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902AD" w:rsidRPr="00030805" w14:paraId="0F1367E9" w14:textId="77777777" w:rsidTr="00834B13">
        <w:tc>
          <w:tcPr>
            <w:tcW w:w="1681" w:type="dxa"/>
            <w:vAlign w:val="center"/>
          </w:tcPr>
          <w:p w14:paraId="39FB3BA8" w14:textId="1FA0CF5F" w:rsidR="004902AD" w:rsidRPr="00030805" w:rsidRDefault="00405E64" w:rsidP="00834B13">
            <w:pPr>
              <w:jc w:val="center"/>
            </w:pPr>
            <w:bookmarkStart w:id="0" w:name="_Toc174252115"/>
            <w:bookmarkEnd w:id="0"/>
            <w:r w:rsidRPr="00030805">
              <w:rPr>
                <w:noProof/>
              </w:rPr>
              <w:drawing>
                <wp:inline distT="0" distB="0" distL="0" distR="0" wp14:anchorId="269FB59A" wp14:editId="5B7E8428">
                  <wp:extent cx="907415" cy="907415"/>
                  <wp:effectExtent l="0" t="0" r="0" b="0"/>
                  <wp:docPr id="1" name="Image 2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62C74F8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DIRECTION DE L’ARCHITECTURE,</w:t>
            </w:r>
          </w:p>
          <w:p w14:paraId="22903F3D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DU PATRIMOINE ET DES JARDINS</w:t>
            </w:r>
          </w:p>
          <w:p w14:paraId="12D6C56E" w14:textId="77777777" w:rsidR="004902AD" w:rsidRPr="00030805" w:rsidRDefault="004902AD" w:rsidP="00834B13">
            <w:pPr>
              <w:jc w:val="center"/>
              <w:rPr>
                <w:sz w:val="36"/>
              </w:rPr>
            </w:pPr>
          </w:p>
          <w:p w14:paraId="0468BADA" w14:textId="77777777" w:rsidR="00874263" w:rsidRDefault="00874263" w:rsidP="00874263">
            <w:pPr>
              <w:jc w:val="center"/>
            </w:pPr>
            <w:r>
              <w:t>15, RUE DE VAUGIRARD – 75291 PARIS CEDEX 06</w:t>
            </w:r>
          </w:p>
          <w:p w14:paraId="1E6FFE1D" w14:textId="77777777" w:rsidR="004902AD" w:rsidRPr="00030805" w:rsidRDefault="004902AD" w:rsidP="00834B13">
            <w:pPr>
              <w:jc w:val="center"/>
            </w:pPr>
          </w:p>
          <w:p w14:paraId="497455FB" w14:textId="77777777" w:rsidR="004902AD" w:rsidRPr="00030805" w:rsidRDefault="004902AD" w:rsidP="00834B13">
            <w:pPr>
              <w:jc w:val="center"/>
              <w:rPr>
                <w:b/>
                <w:sz w:val="32"/>
              </w:rPr>
            </w:pPr>
            <w:r w:rsidRPr="00030805">
              <w:rPr>
                <w:sz w:val="18"/>
              </w:rPr>
              <w:t>TÉLÉPHONE : 01 42 34 22 10</w:t>
            </w:r>
            <w:r w:rsidRPr="00030805">
              <w:rPr>
                <w:sz w:val="18"/>
              </w:rPr>
              <w:tab/>
            </w:r>
            <w:hyperlink r:id="rId9" w:history="1">
              <w:r w:rsidRPr="00030805">
                <w:rPr>
                  <w:rStyle w:val="Lienhypertexte"/>
                  <w:color w:val="auto"/>
                  <w:sz w:val="18"/>
                </w:rPr>
                <w:t>marches-apj@senat.fr</w:t>
              </w:r>
            </w:hyperlink>
            <w:r w:rsidRPr="00030805">
              <w:rPr>
                <w:sz w:val="18"/>
              </w:rPr>
              <w:t xml:space="preserve"> </w:t>
            </w:r>
          </w:p>
        </w:tc>
      </w:tr>
    </w:tbl>
    <w:p w14:paraId="7686146E" w14:textId="77777777" w:rsidR="004902AD" w:rsidRPr="00030805" w:rsidRDefault="004902AD" w:rsidP="004902AD">
      <w:pPr>
        <w:jc w:val="center"/>
        <w:rPr>
          <w:b/>
          <w:caps/>
          <w:sz w:val="40"/>
          <w:szCs w:val="48"/>
        </w:rPr>
      </w:pPr>
    </w:p>
    <w:p w14:paraId="3A172548" w14:textId="33661A59" w:rsidR="005376FC" w:rsidRPr="00030805" w:rsidRDefault="00C076CE" w:rsidP="005376FC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>
        <w:rPr>
          <w:b/>
          <w:caps/>
          <w:sz w:val="44"/>
          <w:szCs w:val="48"/>
        </w:rPr>
        <w:t>palais</w:t>
      </w:r>
      <w:r w:rsidR="005376FC" w:rsidRPr="00030805">
        <w:rPr>
          <w:b/>
          <w:caps/>
          <w:sz w:val="44"/>
          <w:szCs w:val="48"/>
        </w:rPr>
        <w:t xml:space="preserve"> du Luxembourg </w:t>
      </w:r>
    </w:p>
    <w:p w14:paraId="56C0B31E" w14:textId="13C674A2" w:rsidR="00256306" w:rsidRPr="002B77A3" w:rsidRDefault="00256306" w:rsidP="00256306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installation d</w:t>
      </w:r>
      <w:r w:rsidR="00A43F87">
        <w:rPr>
          <w:b/>
          <w:caps/>
          <w:sz w:val="36"/>
          <w:szCs w:val="32"/>
        </w:rPr>
        <w:t>’un</w:t>
      </w:r>
      <w:r>
        <w:rPr>
          <w:b/>
          <w:caps/>
          <w:sz w:val="36"/>
          <w:szCs w:val="32"/>
        </w:rPr>
        <w:t xml:space="preserve"> bâtiment modulaire pour la création d’un accueil provisoire</w:t>
      </w:r>
    </w:p>
    <w:p w14:paraId="4438B822" w14:textId="77777777" w:rsidR="005376FC" w:rsidRPr="00030805" w:rsidRDefault="005376FC" w:rsidP="005376FC"/>
    <w:p w14:paraId="4EFCD308" w14:textId="3ADD8D40" w:rsidR="005376FC" w:rsidRDefault="005376FC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030805">
        <w:rPr>
          <w:b/>
          <w:sz w:val="36"/>
          <w:szCs w:val="40"/>
        </w:rPr>
        <w:t xml:space="preserve">DOSSIER DE CONSULTATION </w:t>
      </w:r>
      <w:r w:rsidRPr="00030805">
        <w:rPr>
          <w:b/>
          <w:sz w:val="36"/>
          <w:szCs w:val="40"/>
        </w:rPr>
        <w:br/>
        <w:t>DES ENTREPRISES</w:t>
      </w:r>
    </w:p>
    <w:p w14:paraId="6080AD02" w14:textId="3F5035AB" w:rsidR="00CA2C2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-</w:t>
      </w:r>
    </w:p>
    <w:p w14:paraId="0327BDF6" w14:textId="59404F59" w:rsidR="00CA2C25" w:rsidRPr="0003080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Marché de travaux</w:t>
      </w:r>
    </w:p>
    <w:p w14:paraId="0BE4B2B0" w14:textId="77777777" w:rsidR="00003563" w:rsidRPr="00030805" w:rsidRDefault="00003563" w:rsidP="00003563">
      <w:pPr>
        <w:jc w:val="center"/>
      </w:pPr>
    </w:p>
    <w:p w14:paraId="5FA7AE34" w14:textId="77777777" w:rsidR="00003563" w:rsidRPr="00030805" w:rsidRDefault="00003563" w:rsidP="00003563"/>
    <w:p w14:paraId="460204AA" w14:textId="77777777" w:rsidR="00F61707" w:rsidRPr="00F61707" w:rsidRDefault="00003563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36"/>
          <w:szCs w:val="36"/>
        </w:rPr>
      </w:pPr>
      <w:r w:rsidRPr="00F61707">
        <w:rPr>
          <w:rFonts w:ascii="Times New Roman" w:hAnsi="Times New Roman" w:cs="Times New Roman"/>
          <w:sz w:val="44"/>
          <w:szCs w:val="44"/>
        </w:rPr>
        <w:t>ACTE D’ENGAGEMENT</w:t>
      </w:r>
      <w:r w:rsidR="00F61707" w:rsidRPr="00F61707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060A84B2" w14:textId="77777777" w:rsidR="00F61707" w:rsidRPr="00F61707" w:rsidRDefault="00F61707" w:rsidP="00F61707">
      <w:pPr>
        <w:pStyle w:val="DCECorpsdetexte"/>
      </w:pPr>
    </w:p>
    <w:p w14:paraId="641D48E3" w14:textId="6385F57E" w:rsidR="00F61707" w:rsidRPr="00F61707" w:rsidRDefault="00F61707" w:rsidP="00F61707">
      <w:pPr>
        <w:pStyle w:val="DCECorpsdetexte"/>
      </w:pPr>
    </w:p>
    <w:p w14:paraId="265F06B1" w14:textId="77777777" w:rsidR="006859F3" w:rsidRPr="00030805" w:rsidRDefault="006859F3" w:rsidP="006859F3">
      <w:pPr>
        <w:jc w:val="center"/>
      </w:pPr>
    </w:p>
    <w:p w14:paraId="2690836D" w14:textId="77777777" w:rsidR="006859F3" w:rsidRPr="00030805" w:rsidRDefault="006859F3" w:rsidP="006859F3">
      <w:pPr>
        <w:jc w:val="center"/>
      </w:pPr>
    </w:p>
    <w:p w14:paraId="110EBF3F" w14:textId="77777777" w:rsidR="006859F3" w:rsidRPr="00030805" w:rsidRDefault="006859F3" w:rsidP="006859F3">
      <w:pPr>
        <w:jc w:val="center"/>
      </w:pPr>
    </w:p>
    <w:p w14:paraId="5C01C2A8" w14:textId="77777777" w:rsidR="005376FC" w:rsidRPr="00030805" w:rsidRDefault="005376FC" w:rsidP="00912534"/>
    <w:p w14:paraId="48308866" w14:textId="77777777" w:rsidR="006859F3" w:rsidRPr="00030805" w:rsidRDefault="006859F3" w:rsidP="006859F3">
      <w:pPr>
        <w:jc w:val="center"/>
      </w:pPr>
    </w:p>
    <w:p w14:paraId="08ED7C96" w14:textId="77777777" w:rsidR="006859F3" w:rsidRPr="00030805" w:rsidRDefault="006859F3" w:rsidP="006859F3">
      <w:pPr>
        <w:jc w:val="center"/>
      </w:pPr>
    </w:p>
    <w:p w14:paraId="19D13D91" w14:textId="1AFB229E" w:rsidR="006859F3" w:rsidRPr="00030805" w:rsidRDefault="00F15BE8" w:rsidP="006859F3">
      <w:pPr>
        <w:jc w:val="right"/>
        <w:rPr>
          <w:caps/>
          <w:sz w:val="40"/>
          <w:szCs w:val="40"/>
        </w:rPr>
      </w:pPr>
      <w:r w:rsidRPr="00A808F2">
        <w:rPr>
          <w:caps/>
          <w:sz w:val="40"/>
          <w:szCs w:val="40"/>
        </w:rPr>
        <w:t>décembre</w:t>
      </w:r>
      <w:r w:rsidR="006859F3" w:rsidRPr="00A808F2">
        <w:rPr>
          <w:caps/>
          <w:sz w:val="40"/>
          <w:szCs w:val="40"/>
        </w:rPr>
        <w:t xml:space="preserve"> 2024</w:t>
      </w:r>
    </w:p>
    <w:p w14:paraId="0B33AA90" w14:textId="34D7B459" w:rsidR="00B13210" w:rsidRPr="00030805" w:rsidRDefault="006859F3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  <w:r w:rsidRPr="00030805">
        <w:rPr>
          <w:b/>
          <w:smallCaps/>
          <w:sz w:val="28"/>
          <w:szCs w:val="28"/>
        </w:rPr>
        <w:br w:type="page"/>
      </w:r>
      <w:r w:rsidR="00B13210" w:rsidRPr="00030805">
        <w:rPr>
          <w:b/>
          <w:smallCaps/>
          <w:sz w:val="28"/>
          <w:szCs w:val="28"/>
        </w:rPr>
        <w:lastRenderedPageBreak/>
        <w:t xml:space="preserve">Marché public de </w:t>
      </w:r>
      <w:r w:rsidR="00313D92" w:rsidRPr="00030805">
        <w:rPr>
          <w:b/>
          <w:smallCaps/>
          <w:sz w:val="28"/>
          <w:szCs w:val="28"/>
        </w:rPr>
        <w:t>travaux</w:t>
      </w:r>
      <w:r w:rsidRPr="00030805">
        <w:rPr>
          <w:b/>
          <w:smallCaps/>
          <w:sz w:val="28"/>
          <w:szCs w:val="28"/>
        </w:rPr>
        <w:t xml:space="preserve"> </w:t>
      </w:r>
    </w:p>
    <w:p w14:paraId="58230358" w14:textId="77777777" w:rsidR="005B407D" w:rsidRPr="00030805" w:rsidRDefault="005B407D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1E0C23" w:rsidRPr="00030805" w14:paraId="5C5D4B1B" w14:textId="77777777" w:rsidTr="00224520">
        <w:tc>
          <w:tcPr>
            <w:tcW w:w="4383" w:type="dxa"/>
            <w:shd w:val="clear" w:color="auto" w:fill="auto"/>
          </w:tcPr>
          <w:p w14:paraId="5244272D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B9FCBE2" w14:textId="77777777" w:rsidR="001E0C23" w:rsidRPr="00030805" w:rsidRDefault="001E0C23" w:rsidP="00CD44E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Sénat</w:t>
            </w:r>
            <w:r w:rsidRPr="00030805">
              <w:br/>
              <w:t xml:space="preserve">Direction de l’Architecture, du Patrimoine </w:t>
            </w:r>
            <w:r w:rsidR="005B407D" w:rsidRPr="00030805">
              <w:br/>
            </w:r>
            <w:r w:rsidRPr="00030805">
              <w:t>et des Jardins</w:t>
            </w:r>
            <w:r w:rsidRPr="00030805">
              <w:br/>
            </w:r>
            <w:r w:rsidR="00E11248" w:rsidRPr="00030805">
              <w:t>15</w:t>
            </w:r>
            <w:r w:rsidRPr="00030805">
              <w:t>, rue de Vaugirard</w:t>
            </w:r>
            <w:r w:rsidRPr="00030805">
              <w:br/>
              <w:t>75006 Paris</w:t>
            </w:r>
          </w:p>
        </w:tc>
      </w:tr>
      <w:tr w:rsidR="001E0C23" w:rsidRPr="00030805" w14:paraId="4FEDE30F" w14:textId="77777777" w:rsidTr="00224520">
        <w:tc>
          <w:tcPr>
            <w:tcW w:w="8975" w:type="dxa"/>
            <w:gridSpan w:val="2"/>
            <w:shd w:val="clear" w:color="auto" w:fill="auto"/>
          </w:tcPr>
          <w:p w14:paraId="021738E2" w14:textId="67C8B22B" w:rsidR="001E0C23" w:rsidRPr="00030805" w:rsidRDefault="001E0C23" w:rsidP="00F51D29">
            <w:pPr>
              <w:pStyle w:val="DCECorpsdetexte"/>
              <w:tabs>
                <w:tab w:val="left" w:pos="6449"/>
              </w:tabs>
              <w:spacing w:before="240" w:after="360"/>
              <w:ind w:firstLine="0"/>
              <w:rPr>
                <w:b/>
                <w:bCs/>
                <w:szCs w:val="24"/>
              </w:rPr>
            </w:pPr>
            <w:r w:rsidRPr="00030805">
              <w:rPr>
                <w:b/>
              </w:rPr>
              <w:t xml:space="preserve">Marché passé </w:t>
            </w:r>
            <w:r w:rsidR="00966205" w:rsidRPr="00030805">
              <w:rPr>
                <w:b/>
                <w:bCs/>
                <w:szCs w:val="24"/>
              </w:rPr>
              <w:t xml:space="preserve">selon </w:t>
            </w:r>
            <w:r w:rsidR="006B4764">
              <w:rPr>
                <w:b/>
                <w:bCs/>
                <w:szCs w:val="24"/>
              </w:rPr>
              <w:t>la procédure de l’appel d’offres ouver</w:t>
            </w:r>
            <w:r w:rsidR="00F51D29">
              <w:rPr>
                <w:b/>
                <w:bCs/>
                <w:szCs w:val="24"/>
              </w:rPr>
              <w:t>t en application des articles</w:t>
            </w:r>
            <w:r w:rsidR="003C12EB">
              <w:rPr>
                <w:b/>
                <w:bCs/>
                <w:szCs w:val="24"/>
              </w:rPr>
              <w:t> </w:t>
            </w:r>
            <w:r w:rsidR="00F51D29" w:rsidRPr="00F51D29">
              <w:rPr>
                <w:b/>
                <w:bCs/>
                <w:szCs w:val="24"/>
              </w:rPr>
              <w:t>L. 2124-1, R. 2124-1, R. 2124-2 (1°), R. 2161</w:t>
            </w:r>
            <w:r w:rsidR="00A43F87">
              <w:rPr>
                <w:b/>
                <w:bCs/>
                <w:szCs w:val="24"/>
              </w:rPr>
              <w:t>-</w:t>
            </w:r>
            <w:r w:rsidR="00F51D29" w:rsidRPr="00F51D29">
              <w:rPr>
                <w:b/>
                <w:bCs/>
                <w:szCs w:val="24"/>
              </w:rPr>
              <w:t>2 à R. 2161-5 du code de la commande publique</w:t>
            </w:r>
          </w:p>
        </w:tc>
      </w:tr>
      <w:tr w:rsidR="001E0C23" w:rsidRPr="00030805" w14:paraId="1DCDA239" w14:textId="77777777" w:rsidTr="00224520">
        <w:tc>
          <w:tcPr>
            <w:tcW w:w="4383" w:type="dxa"/>
            <w:shd w:val="clear" w:color="auto" w:fill="auto"/>
          </w:tcPr>
          <w:p w14:paraId="742C8FB0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6C915097" w14:textId="77777777" w:rsidR="001E0C23" w:rsidRPr="00030805" w:rsidRDefault="001E0C23" w:rsidP="005B407D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 xml:space="preserve">État-Sénat, représenté par </w:t>
            </w:r>
            <w:r w:rsidR="005B407D" w:rsidRPr="00030805">
              <w:br/>
            </w:r>
            <w:r w:rsidRPr="00030805">
              <w:t>le Conseil de Questure</w:t>
            </w:r>
          </w:p>
        </w:tc>
      </w:tr>
      <w:tr w:rsidR="001E0C23" w:rsidRPr="00030805" w14:paraId="2222CAA3" w14:textId="77777777" w:rsidTr="00224520">
        <w:tc>
          <w:tcPr>
            <w:tcW w:w="8975" w:type="dxa"/>
            <w:gridSpan w:val="2"/>
            <w:shd w:val="clear" w:color="auto" w:fill="auto"/>
          </w:tcPr>
          <w:p w14:paraId="74D537CD" w14:textId="377986A0" w:rsidR="001E0C23" w:rsidRPr="00030805" w:rsidRDefault="001E0C23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  <w:r w:rsidRPr="00030805">
              <w:rPr>
                <w:b/>
              </w:rPr>
              <w:t xml:space="preserve">Personne habilitée à donner les renseignements prévus </w:t>
            </w:r>
            <w:r w:rsidR="001008C5" w:rsidRPr="00030805">
              <w:rPr>
                <w:b/>
              </w:rPr>
              <w:t>aux articles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2191-59 à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 2191-62 du code de la commande publique</w:t>
            </w:r>
            <w:r w:rsidR="00C16D74" w:rsidRPr="00030805">
              <w:rPr>
                <w:b/>
              </w:rPr>
              <w:t xml:space="preserve"> </w:t>
            </w:r>
            <w:r w:rsidRPr="00030805">
              <w:rPr>
                <w:b/>
              </w:rPr>
              <w:t>:</w:t>
            </w:r>
          </w:p>
          <w:p w14:paraId="32CA9E2C" w14:textId="77777777" w:rsidR="003B3116" w:rsidRPr="00030805" w:rsidRDefault="003B3116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</w:p>
        </w:tc>
      </w:tr>
      <w:tr w:rsidR="001E0C23" w:rsidRPr="00030805" w14:paraId="3BEA2709" w14:textId="77777777" w:rsidTr="00224520">
        <w:tc>
          <w:tcPr>
            <w:tcW w:w="4383" w:type="dxa"/>
            <w:shd w:val="clear" w:color="auto" w:fill="auto"/>
          </w:tcPr>
          <w:p w14:paraId="2BC4A216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</w:p>
        </w:tc>
        <w:tc>
          <w:tcPr>
            <w:tcW w:w="4592" w:type="dxa"/>
            <w:shd w:val="clear" w:color="auto" w:fill="auto"/>
          </w:tcPr>
          <w:p w14:paraId="318AFBC9" w14:textId="77777777" w:rsidR="001E0C23" w:rsidRPr="00030805" w:rsidRDefault="00B830E2" w:rsidP="00492FBA">
            <w:pPr>
              <w:pStyle w:val="DCECorpsdetexte"/>
              <w:spacing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  <w:tr w:rsidR="001E0C23" w:rsidRPr="00030805" w14:paraId="76F070AA" w14:textId="77777777" w:rsidTr="00224520">
        <w:tc>
          <w:tcPr>
            <w:tcW w:w="4383" w:type="dxa"/>
            <w:shd w:val="clear" w:color="auto" w:fill="auto"/>
          </w:tcPr>
          <w:p w14:paraId="20E85605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0C38B7D0" w14:textId="77777777" w:rsidR="001E0C23" w:rsidRPr="00030805" w:rsidRDefault="00803AE6" w:rsidP="0004086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Mme la</w:t>
            </w:r>
            <w:r w:rsidR="001E0C23" w:rsidRPr="00030805">
              <w:t xml:space="preserve"> Questeur</w:t>
            </w:r>
            <w:r w:rsidRPr="00030805">
              <w:t>e</w:t>
            </w:r>
            <w:r w:rsidR="001E0C23" w:rsidRPr="00030805">
              <w:t xml:space="preserve"> délégué</w:t>
            </w:r>
            <w:r w:rsidRPr="00030805">
              <w:t>e ou M. le Questeur délégué</w:t>
            </w:r>
          </w:p>
        </w:tc>
      </w:tr>
      <w:tr w:rsidR="001E0C23" w:rsidRPr="00030805" w14:paraId="017B6B09" w14:textId="77777777" w:rsidTr="00224520">
        <w:tc>
          <w:tcPr>
            <w:tcW w:w="4383" w:type="dxa"/>
            <w:shd w:val="clear" w:color="auto" w:fill="auto"/>
          </w:tcPr>
          <w:p w14:paraId="011F1C41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218B8BB5" w14:textId="77777777" w:rsidR="001E0C23" w:rsidRPr="00030805" w:rsidRDefault="00B830E2" w:rsidP="00E55A4B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</w:tbl>
    <w:p w14:paraId="76C5F3CC" w14:textId="77777777" w:rsidR="00B13210" w:rsidRPr="00030805" w:rsidRDefault="00B13210" w:rsidP="005B02F1">
      <w:pPr>
        <w:pStyle w:val="DCECorpsdetexte"/>
      </w:pPr>
    </w:p>
    <w:p w14:paraId="2326D229" w14:textId="77777777" w:rsidR="00B13210" w:rsidRPr="00030805" w:rsidRDefault="00B13210" w:rsidP="00005CAA">
      <w:pPr>
        <w:pStyle w:val="Titre1"/>
      </w:pPr>
      <w:r w:rsidRPr="00030805">
        <w:br w:type="page"/>
      </w:r>
      <w:r w:rsidRPr="00030805">
        <w:lastRenderedPageBreak/>
        <w:t>Objet du marché</w:t>
      </w:r>
    </w:p>
    <w:p w14:paraId="13FD7CFB" w14:textId="3EB6450D" w:rsidR="00A849A6" w:rsidRDefault="00A849A6" w:rsidP="00A849A6">
      <w:pPr>
        <w:pStyle w:val="Texte"/>
      </w:pPr>
      <w:r w:rsidRPr="00A64EB5">
        <w:t>Le présent marché a pour objet la fourniture, l’installation, la location et</w:t>
      </w:r>
      <w:r>
        <w:t xml:space="preserve"> l’entretien ainsi que</w:t>
      </w:r>
      <w:r w:rsidRPr="00A64EB5">
        <w:t xml:space="preserve"> le démontage de </w:t>
      </w:r>
      <w:r w:rsidR="00A43F87">
        <w:t>modules</w:t>
      </w:r>
      <w:r w:rsidRPr="00A64EB5">
        <w:t xml:space="preserve"> préfabriqués pour accueillir un espace d’accueil </w:t>
      </w:r>
      <w:r>
        <w:t>provisoire au Palais du Luxembourg situé au 15 rue de Vaugirard (Paris VI</w:t>
      </w:r>
      <w:r w:rsidRPr="00A90B4D">
        <w:rPr>
          <w:vertAlign w:val="superscript"/>
        </w:rPr>
        <w:t>e</w:t>
      </w:r>
      <w:r>
        <w:t>)</w:t>
      </w:r>
      <w:r w:rsidRPr="00A64EB5">
        <w:t xml:space="preserve">. </w:t>
      </w:r>
    </w:p>
    <w:p w14:paraId="77E539B2" w14:textId="77777777" w:rsidR="007F1163" w:rsidRDefault="007F1163" w:rsidP="007F1163">
      <w:pPr>
        <w:pStyle w:val="Texte"/>
      </w:pPr>
      <w:r>
        <w:t xml:space="preserve">La localisation, la description des ouvrages et leurs spécifications techniques figurent dans le cahier des clauses administratives particulières (CCAP), le cahier des clauses techniques particulières (CCTP) et leurs annexes. </w:t>
      </w:r>
    </w:p>
    <w:p w14:paraId="0B08F89A" w14:textId="77777777" w:rsidR="00B13210" w:rsidRPr="00030805" w:rsidRDefault="00B13210" w:rsidP="00005CAA">
      <w:pPr>
        <w:pStyle w:val="Titre1"/>
      </w:pPr>
      <w:r w:rsidRPr="00030805">
        <w:t>Titulaire du marché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7235E902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Je soussigné(e), M. M</w:t>
      </w:r>
      <w:r w:rsidRPr="00030805">
        <w:rPr>
          <w:vertAlign w:val="superscript"/>
        </w:rPr>
        <w:t>me</w:t>
      </w:r>
      <w:r w:rsidRPr="00030805">
        <w:t xml:space="preserve"> (nom, prénoms et qualités)</w:t>
      </w:r>
      <w:r w:rsidRPr="00030805">
        <w:tab/>
      </w:r>
    </w:p>
    <w:p w14:paraId="1938F35B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38DCA6D4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sym w:font="Wingdings" w:char="F070"/>
      </w:r>
      <w:r w:rsidRPr="00030805">
        <w:rPr>
          <w:b/>
        </w:rPr>
        <w:t> Agissant pour mon propre compte</w:t>
      </w:r>
    </w:p>
    <w:p w14:paraId="03F8D269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sym w:font="Wingdings" w:char="F070"/>
      </w:r>
      <w:r w:rsidRPr="00030805">
        <w:rPr>
          <w:b/>
        </w:rPr>
        <w:t> Agissant au nom et pour le compte de la société :</w:t>
      </w:r>
      <w:r w:rsidRPr="00030805">
        <w:tab/>
      </w:r>
    </w:p>
    <w:p w14:paraId="7BACACE1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A71306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535B5C4D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72F0D13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1B97CDC8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d’identité d’établissement (SIRET) :</w:t>
      </w:r>
      <w:r w:rsidRPr="00030805">
        <w:tab/>
      </w:r>
    </w:p>
    <w:p w14:paraId="29BE232F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Code d’activité économique principale (APE) :</w:t>
      </w:r>
      <w:r w:rsidRPr="00030805">
        <w:tab/>
      </w:r>
    </w:p>
    <w:p w14:paraId="7E589E62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d’inscription au regis</w:t>
      </w:r>
      <w:r w:rsidR="00642471" w:rsidRPr="00030805">
        <w:t>tre du commerce et des sociétés</w:t>
      </w:r>
      <w:r w:rsidRPr="00030805">
        <w:rPr>
          <w:rStyle w:val="Appelnotedebasdep"/>
        </w:rPr>
        <w:footnoteReference w:id="1"/>
      </w:r>
      <w:r w:rsidRPr="00030805">
        <w:t> :</w:t>
      </w:r>
      <w:r w:rsidRPr="00030805">
        <w:tab/>
      </w:r>
    </w:p>
    <w:p w14:paraId="28C10D6A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Références d’inscription à un ordre professionnel :</w:t>
      </w:r>
      <w:r w:rsidRPr="00030805">
        <w:tab/>
      </w:r>
    </w:p>
    <w:p w14:paraId="112C6012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 w:line="360" w:lineRule="auto"/>
        <w:ind w:firstLine="0"/>
      </w:pPr>
      <w:r w:rsidRPr="00030805">
        <w:sym w:font="Wingdings" w:char="F070"/>
      </w:r>
      <w:r w:rsidRPr="00030805">
        <w:rPr>
          <w:b/>
        </w:rPr>
        <w:t> Agissant en tant que mandataire habilité par l’ensemble de ses membres ayant signé la lettre de candidature, en date du</w:t>
      </w:r>
      <w:r w:rsidRPr="00030805">
        <w:tab/>
      </w:r>
    </w:p>
    <w:p w14:paraId="6E6E4DBB" w14:textId="77777777" w:rsidR="00AE7C36" w:rsidRPr="00030805" w:rsidRDefault="00AE7C36" w:rsidP="001B1632">
      <w:pPr>
        <w:keepNext/>
        <w:tabs>
          <w:tab w:val="left" w:pos="1701"/>
          <w:tab w:val="left" w:leader="dot" w:pos="9071"/>
        </w:tabs>
        <w:spacing w:before="240" w:after="240"/>
        <w:jc w:val="both"/>
      </w:pPr>
      <w:r w:rsidRPr="00030805">
        <w:t>Du groupement</w:t>
      </w:r>
      <w:r w:rsidRPr="00030805">
        <w:tab/>
      </w:r>
      <w:r w:rsidRPr="00030805">
        <w:rPr>
          <w:rFonts w:ascii="Wingdings" w:hAnsi="Wingdings" w:cs="Wingdings"/>
        </w:rPr>
        <w:t></w:t>
      </w:r>
      <w:r w:rsidRPr="00030805">
        <w:rPr>
          <w:bCs/>
        </w:rPr>
        <w:t> solidaire</w:t>
      </w:r>
    </w:p>
    <w:p w14:paraId="18A8EBCF" w14:textId="23EB0E7A" w:rsidR="00AE7C36" w:rsidRPr="00030805" w:rsidRDefault="00734292" w:rsidP="001B1632">
      <w:pPr>
        <w:tabs>
          <w:tab w:val="left" w:pos="1701"/>
          <w:tab w:val="left" w:leader="dot" w:pos="9071"/>
        </w:tabs>
        <w:spacing w:before="240" w:after="240"/>
        <w:jc w:val="both"/>
        <w:rPr>
          <w:bCs/>
        </w:rPr>
      </w:pPr>
      <w:r w:rsidRPr="00030805">
        <w:rPr>
          <w:rFonts w:ascii="Wingdings" w:hAnsi="Wingdings" w:cs="Wingdings"/>
        </w:rPr>
        <w:tab/>
      </w:r>
      <w:r w:rsidR="00AE7C36" w:rsidRPr="00030805">
        <w:rPr>
          <w:rFonts w:ascii="Wingdings" w:hAnsi="Wingdings" w:cs="Wingdings"/>
        </w:rPr>
        <w:t></w:t>
      </w:r>
      <w:r w:rsidR="00AE7C36" w:rsidRPr="00030805">
        <w:rPr>
          <w:bCs/>
        </w:rPr>
        <w:t> conjoint avec un mandataire solidaire</w:t>
      </w:r>
    </w:p>
    <w:p w14:paraId="236B14D4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</w:pPr>
      <w:r w:rsidRPr="00030805">
        <w:t>Composé de :</w:t>
      </w:r>
    </w:p>
    <w:p w14:paraId="5E0ADE6F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1 :</w:t>
      </w:r>
      <w:r w:rsidRPr="00030805">
        <w:tab/>
      </w:r>
    </w:p>
    <w:p w14:paraId="620424D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98945E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lastRenderedPageBreak/>
        <w:t>Ayant son siège social à : (adresse complète)</w:t>
      </w:r>
      <w:r w:rsidRPr="00030805">
        <w:tab/>
      </w:r>
    </w:p>
    <w:p w14:paraId="124BFDB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08516246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533D685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20B983E9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0806421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bookmarkStart w:id="1" w:name="_Ref174515728"/>
      <w:r w:rsidRPr="00030805">
        <w:rPr>
          <w:rStyle w:val="Appelnotedebasdep"/>
        </w:rPr>
        <w:footnoteReference w:id="2"/>
      </w:r>
      <w:bookmarkEnd w:id="1"/>
      <w:r w:rsidRPr="00030805">
        <w:t> :</w:t>
      </w:r>
      <w:r w:rsidRPr="00030805">
        <w:tab/>
      </w:r>
    </w:p>
    <w:p w14:paraId="7322018F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7AA2B44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2 :</w:t>
      </w:r>
      <w:r w:rsidRPr="00030805">
        <w:tab/>
      </w:r>
    </w:p>
    <w:p w14:paraId="4EEBB06F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42DC70A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DDAD12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6E974D4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D7CF49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7DBFFD20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495E9E46" w14:textId="6B5C6045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r w:rsidR="001B1632" w:rsidRPr="00030805">
        <w:rPr>
          <w:rStyle w:val="Appelnotedebasdep"/>
        </w:rPr>
        <w:t>2</w:t>
      </w:r>
      <w:r w:rsidRPr="00030805">
        <w:t> :</w:t>
      </w:r>
      <w:r w:rsidRPr="00030805">
        <w:tab/>
      </w:r>
    </w:p>
    <w:p w14:paraId="4DEAC1C4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51737C79" w14:textId="53BC121B" w:rsidR="00734292" w:rsidRPr="00030805" w:rsidRDefault="00734292" w:rsidP="00734292">
      <w:pPr>
        <w:pStyle w:val="DCECorpsdetexte"/>
        <w:spacing w:before="240"/>
        <w:ind w:firstLine="0"/>
        <w:rPr>
          <w:i/>
          <w:iCs/>
        </w:rPr>
      </w:pPr>
      <w:r w:rsidRPr="00030805">
        <w:rPr>
          <w:i/>
          <w:iCs/>
        </w:rPr>
        <w:t>(Liste à compléter le cas échéant)</w:t>
      </w:r>
    </w:p>
    <w:p w14:paraId="421849FB" w14:textId="6B665FBB" w:rsidR="00B13210" w:rsidRPr="00030805" w:rsidRDefault="00B13210" w:rsidP="00734292">
      <w:pPr>
        <w:pStyle w:val="DCECorpsdetexte"/>
        <w:spacing w:before="240"/>
        <w:ind w:firstLine="0"/>
      </w:pPr>
      <w:r w:rsidRPr="00030805">
        <w:t xml:space="preserve">Après avoir pris connaissance du cahier des clauses </w:t>
      </w:r>
      <w:r w:rsidR="004F087E" w:rsidRPr="00030805">
        <w:t xml:space="preserve">administratives </w:t>
      </w:r>
      <w:r w:rsidRPr="00030805">
        <w:t xml:space="preserve">particulières </w:t>
      </w:r>
      <w:r w:rsidR="00013539" w:rsidRPr="00030805">
        <w:t xml:space="preserve">(CCAP) </w:t>
      </w:r>
      <w:r w:rsidRPr="00030805">
        <w:t>et des documents qui y sont mentionnés,</w:t>
      </w:r>
    </w:p>
    <w:p w14:paraId="01CF5B71" w14:textId="12E7B462" w:rsidR="000D0D29" w:rsidRPr="00030805" w:rsidRDefault="00B13210" w:rsidP="00734292">
      <w:pPr>
        <w:pStyle w:val="DCETexte"/>
      </w:pPr>
      <w:r w:rsidRPr="00030805">
        <w:t>M’</w:t>
      </w:r>
      <w:r w:rsidRPr="00030805">
        <w:rPr>
          <w:b/>
        </w:rPr>
        <w:t>ENGAGE</w:t>
      </w:r>
      <w:r w:rsidRPr="00030805">
        <w:t xml:space="preserve"> </w:t>
      </w:r>
      <w:r w:rsidR="002716D8" w:rsidRPr="00030805">
        <w:t>sans réserve, conformément aux stipulations des documents visés ci</w:t>
      </w:r>
      <w:r w:rsidR="002716D8" w:rsidRPr="00030805">
        <w:noBreakHyphen/>
        <w:t xml:space="preserve">dessus, à exécuter les prestations demandées aux conditions ci-après définies. L’offre ainsi présentée me lie </w:t>
      </w:r>
      <w:r w:rsidR="004928BB" w:rsidRPr="00030805">
        <w:t>pour une durée</w:t>
      </w:r>
      <w:r w:rsidR="002716D8" w:rsidRPr="00030805">
        <w:t xml:space="preserve"> de </w:t>
      </w:r>
      <w:r w:rsidR="00285A9A" w:rsidRPr="00030805">
        <w:rPr>
          <w:b/>
        </w:rPr>
        <w:t>1</w:t>
      </w:r>
      <w:r w:rsidR="00C42ADD" w:rsidRPr="00030805">
        <w:rPr>
          <w:b/>
        </w:rPr>
        <w:t>2</w:t>
      </w:r>
      <w:r w:rsidR="00285A9A" w:rsidRPr="00030805">
        <w:rPr>
          <w:b/>
        </w:rPr>
        <w:t xml:space="preserve">0 </w:t>
      </w:r>
      <w:r w:rsidR="002716D8" w:rsidRPr="00030805">
        <w:rPr>
          <w:b/>
        </w:rPr>
        <w:t>jours</w:t>
      </w:r>
      <w:r w:rsidR="002716D8" w:rsidRPr="00030805">
        <w:t xml:space="preserve"> à compter de la date limite des offres fixée par le règlement de la consultation.</w:t>
      </w:r>
    </w:p>
    <w:p w14:paraId="27AE2375" w14:textId="6BF64EB8" w:rsidR="00DF6F93" w:rsidRPr="001044FD" w:rsidRDefault="006859F3" w:rsidP="00DF6F93">
      <w:pPr>
        <w:pStyle w:val="Titre1"/>
      </w:pPr>
      <w:r w:rsidRPr="001044FD">
        <w:t>Durée du marché et d</w:t>
      </w:r>
      <w:r w:rsidR="00B97A7D" w:rsidRPr="001044FD">
        <w:t>élais</w:t>
      </w:r>
      <w:r w:rsidRPr="001044FD">
        <w:t xml:space="preserve"> d’exécution</w:t>
      </w:r>
      <w:r w:rsidR="00DF6F93" w:rsidRPr="001044FD">
        <w:t xml:space="preserve"> </w:t>
      </w:r>
      <w:r w:rsidR="00DF6F93" w:rsidRPr="001044FD">
        <w:rPr>
          <w:i/>
          <w:iCs/>
        </w:rPr>
        <w:t>(à compléter)</w:t>
      </w:r>
    </w:p>
    <w:p w14:paraId="7FF2112A" w14:textId="68371289" w:rsidR="006859F3" w:rsidRPr="001044FD" w:rsidRDefault="006859F3" w:rsidP="006859F3">
      <w:pPr>
        <w:spacing w:after="240"/>
        <w:jc w:val="both"/>
      </w:pPr>
      <w:r w:rsidRPr="001044FD">
        <w:t xml:space="preserve">Le marché s’exécute à compter de </w:t>
      </w:r>
      <w:r w:rsidR="003A7240" w:rsidRPr="001044FD">
        <w:t xml:space="preserve">sa notification qui devrait intervenir, à titre indicatif, en </w:t>
      </w:r>
      <w:r w:rsidR="00616304" w:rsidRPr="001044FD">
        <w:t>mars</w:t>
      </w:r>
      <w:r w:rsidR="00FC3B07" w:rsidRPr="001044FD">
        <w:t> 20</w:t>
      </w:r>
      <w:r w:rsidR="00616304" w:rsidRPr="001044FD">
        <w:t>2</w:t>
      </w:r>
      <w:r w:rsidR="00FC3B07" w:rsidRPr="001044FD">
        <w:t>5</w:t>
      </w:r>
      <w:r w:rsidR="003A7240" w:rsidRPr="001044FD">
        <w:t>. Il prend fin à la réception des travaux</w:t>
      </w:r>
      <w:r w:rsidR="009B35B0" w:rsidRPr="001044FD">
        <w:t xml:space="preserve"> de la phase 3</w:t>
      </w:r>
      <w:r w:rsidR="00C86A10" w:rsidRPr="001044FD">
        <w:t>, telle que définie à l’article 1.7 du CCAP</w:t>
      </w:r>
      <w:r w:rsidR="003A7240" w:rsidRPr="001044FD">
        <w:t>.</w:t>
      </w:r>
    </w:p>
    <w:p w14:paraId="609BDBEB" w14:textId="117AD482" w:rsidR="00DF6F93" w:rsidRPr="001044FD" w:rsidRDefault="000A53C4" w:rsidP="006859F3">
      <w:pPr>
        <w:spacing w:after="240"/>
        <w:jc w:val="both"/>
      </w:pPr>
      <w:r>
        <w:t>L</w:t>
      </w:r>
      <w:r w:rsidR="00917A2C">
        <w:t>es</w:t>
      </w:r>
      <w:r w:rsidR="000351DF" w:rsidRPr="001044FD">
        <w:t xml:space="preserve"> délais </w:t>
      </w:r>
      <w:r w:rsidR="00616304" w:rsidRPr="001044FD">
        <w:t xml:space="preserve">d’exécution sur lesquels le titulaire s’engage sont les suivants : </w:t>
      </w:r>
    </w:p>
    <w:p w14:paraId="0011CEA3" w14:textId="29859676" w:rsidR="00E70DD8" w:rsidRPr="001044FD" w:rsidRDefault="00E70DD8" w:rsidP="000351DF">
      <w:pPr>
        <w:spacing w:after="240"/>
        <w:jc w:val="both"/>
        <w:rPr>
          <w:b/>
          <w:i/>
        </w:rPr>
      </w:pPr>
      <w:r w:rsidRPr="001044FD">
        <w:rPr>
          <w:b/>
          <w:i/>
        </w:rPr>
        <w:lastRenderedPageBreak/>
        <w:t xml:space="preserve">Phase 1 – fourniture, </w:t>
      </w:r>
      <w:r w:rsidR="00FB2958" w:rsidRPr="001044FD">
        <w:rPr>
          <w:b/>
          <w:i/>
        </w:rPr>
        <w:t>pose,</w:t>
      </w:r>
      <w:r w:rsidRPr="001044FD">
        <w:rPr>
          <w:b/>
          <w:i/>
        </w:rPr>
        <w:t xml:space="preserve"> réception des bungalows tous équipements et sujétions compris</w:t>
      </w:r>
      <w:r w:rsidR="00FB2958" w:rsidRPr="001044FD">
        <w:rPr>
          <w:b/>
          <w:i/>
        </w:rPr>
        <w:t xml:space="preserve"> et dépose des installations de chantier</w:t>
      </w:r>
    </w:p>
    <w:p w14:paraId="4630F198" w14:textId="1C53CA71" w:rsidR="00E70DD8" w:rsidRPr="001044FD" w:rsidRDefault="00E70DD8" w:rsidP="000D0D29">
      <w:pPr>
        <w:pStyle w:val="DCECorpsdetexte"/>
        <w:numPr>
          <w:ilvl w:val="0"/>
          <w:numId w:val="21"/>
        </w:numPr>
      </w:pPr>
      <w:r w:rsidRPr="001044FD">
        <w:t xml:space="preserve">Délai d’exécution </w:t>
      </w:r>
      <w:r w:rsidR="000D0D29" w:rsidRPr="001044FD">
        <w:t xml:space="preserve">total </w:t>
      </w:r>
      <w:r w:rsidRPr="001044FD">
        <w:t>à compter de l’ordre de service de démarrage (en</w:t>
      </w:r>
      <w:r w:rsidR="000D0D29" w:rsidRPr="001044FD">
        <w:t> </w:t>
      </w:r>
      <w:r w:rsidRPr="001044FD">
        <w:t>jours</w:t>
      </w:r>
      <w:r w:rsidR="000D0D29" w:rsidRPr="001044FD">
        <w:t> </w:t>
      </w:r>
      <w:r w:rsidRPr="001044FD">
        <w:t>calendaires</w:t>
      </w:r>
      <w:r w:rsidR="000D0D29" w:rsidRPr="001044FD">
        <w:rPr>
          <w:rStyle w:val="Appelnotedebasdep"/>
        </w:rPr>
        <w:footnoteReference w:id="3"/>
      </w:r>
      <w:r w:rsidRPr="001044FD">
        <w:t>) :</w:t>
      </w:r>
    </w:p>
    <w:p w14:paraId="5EB13EC4" w14:textId="77777777" w:rsidR="00E70DD8" w:rsidRPr="001044FD" w:rsidRDefault="00E70DD8" w:rsidP="00E70DD8">
      <w:pPr>
        <w:pStyle w:val="DCECorpsdetexte"/>
        <w:ind w:left="360"/>
      </w:pPr>
      <w:r w:rsidRPr="001044FD">
        <w:t>……………………………………………………………….</w:t>
      </w:r>
    </w:p>
    <w:p w14:paraId="7B361169" w14:textId="471BDC85" w:rsidR="00084EA8" w:rsidRPr="00084EA8" w:rsidRDefault="00084EA8" w:rsidP="00084EA8">
      <w:pPr>
        <w:pStyle w:val="DCETexte"/>
        <w:rPr>
          <w:i/>
          <w:iCs/>
          <w:u w:val="single"/>
        </w:rPr>
      </w:pPr>
      <w:r w:rsidRPr="00084EA8">
        <w:rPr>
          <w:u w:val="single"/>
        </w:rPr>
        <w:t>N.B.</w:t>
      </w:r>
      <w:r w:rsidRPr="00084EA8">
        <w:rPr>
          <w:i/>
          <w:iCs/>
          <w:u w:val="single"/>
        </w:rPr>
        <w:t xml:space="preserve"> </w:t>
      </w:r>
      <w:bookmarkStart w:id="2" w:name="_Hlk185330293"/>
      <w:r w:rsidRPr="00084EA8">
        <w:rPr>
          <w:i/>
          <w:iCs/>
          <w:u w:val="single"/>
        </w:rPr>
        <w:t>Afin d’assurer la mise en service de l’accueil provisoire à la mi</w:t>
      </w:r>
      <w:r w:rsidRPr="00084EA8">
        <w:rPr>
          <w:i/>
          <w:iCs/>
          <w:u w:val="single"/>
        </w:rPr>
        <w:softHyphen/>
      </w:r>
      <w:r w:rsidRPr="00084EA8">
        <w:rPr>
          <w:i/>
          <w:iCs/>
          <w:u w:val="single"/>
        </w:rPr>
        <w:noBreakHyphen/>
        <w:t xml:space="preserve">juin 2025, il est souhaité que le délai d’exécution proposé pour la phase 1 n’excède pas 110 jours. </w:t>
      </w:r>
    </w:p>
    <w:bookmarkEnd w:id="2"/>
    <w:p w14:paraId="1C1560FA" w14:textId="77777777" w:rsidR="00084EA8" w:rsidRDefault="00084EA8" w:rsidP="000351DF">
      <w:pPr>
        <w:spacing w:after="240"/>
        <w:jc w:val="both"/>
        <w:rPr>
          <w:b/>
          <w:i/>
        </w:rPr>
      </w:pPr>
    </w:p>
    <w:p w14:paraId="71FE9550" w14:textId="2A1FABFA" w:rsidR="000351DF" w:rsidRPr="001044FD" w:rsidRDefault="000351DF" w:rsidP="000351DF">
      <w:pPr>
        <w:spacing w:after="240"/>
        <w:jc w:val="both"/>
        <w:rPr>
          <w:b/>
          <w:i/>
        </w:rPr>
      </w:pPr>
      <w:r w:rsidRPr="001044FD">
        <w:rPr>
          <w:b/>
          <w:i/>
        </w:rPr>
        <w:t xml:space="preserve">Phase 3 – dépose des bungalows, </w:t>
      </w:r>
      <w:r w:rsidR="00FB2958" w:rsidRPr="001044FD">
        <w:rPr>
          <w:b/>
          <w:i/>
        </w:rPr>
        <w:t xml:space="preserve">tous équipements et sujétions compris </w:t>
      </w:r>
      <w:r w:rsidRPr="001044FD">
        <w:rPr>
          <w:b/>
          <w:i/>
        </w:rPr>
        <w:t>et de l’ensemble des installations, remise en état et réception</w:t>
      </w:r>
    </w:p>
    <w:p w14:paraId="25EF1A91" w14:textId="080B032D" w:rsidR="00E70DD8" w:rsidRPr="001044FD" w:rsidRDefault="00E70DD8" w:rsidP="00E70DD8">
      <w:pPr>
        <w:pStyle w:val="DCECorpsdetexte"/>
        <w:numPr>
          <w:ilvl w:val="0"/>
          <w:numId w:val="21"/>
        </w:numPr>
      </w:pPr>
      <w:r w:rsidRPr="001044FD">
        <w:t xml:space="preserve">Délai d’exécution total </w:t>
      </w:r>
      <w:r w:rsidR="0021135F" w:rsidRPr="001044FD">
        <w:t xml:space="preserve">à compter de l’ordre de service de dépose </w:t>
      </w:r>
      <w:r w:rsidRPr="001044FD">
        <w:t>(en</w:t>
      </w:r>
      <w:r w:rsidR="0021135F" w:rsidRPr="001044FD">
        <w:t> </w:t>
      </w:r>
      <w:r w:rsidRPr="001044FD">
        <w:t>jours</w:t>
      </w:r>
      <w:r w:rsidR="0021135F" w:rsidRPr="001044FD">
        <w:t> </w:t>
      </w:r>
      <w:r w:rsidRPr="001044FD">
        <w:t>calendaires) :</w:t>
      </w:r>
    </w:p>
    <w:p w14:paraId="781DF400" w14:textId="3CD43D5A" w:rsidR="00616304" w:rsidRPr="001044FD" w:rsidRDefault="00E70DD8" w:rsidP="000D0D29">
      <w:pPr>
        <w:pStyle w:val="DCECorpsdetexte"/>
        <w:ind w:left="360"/>
      </w:pPr>
      <w:r w:rsidRPr="001044FD">
        <w:t>……………………………………………………………….</w:t>
      </w:r>
    </w:p>
    <w:p w14:paraId="35427ABD" w14:textId="77777777" w:rsidR="000D0D29" w:rsidRPr="001044FD" w:rsidRDefault="000D0D29" w:rsidP="000D0D29">
      <w:pPr>
        <w:pStyle w:val="DCECorpsdetexte"/>
        <w:ind w:left="360"/>
      </w:pPr>
    </w:p>
    <w:p w14:paraId="75CC4631" w14:textId="77777777" w:rsidR="00341C09" w:rsidRPr="001044FD" w:rsidRDefault="00B13210" w:rsidP="00005CAA">
      <w:pPr>
        <w:pStyle w:val="Titre1"/>
        <w:rPr>
          <w:i/>
          <w:iCs/>
        </w:rPr>
      </w:pPr>
      <w:r w:rsidRPr="001044FD">
        <w:t>Prix</w:t>
      </w:r>
      <w:r w:rsidR="001C1D7D" w:rsidRPr="001044FD">
        <w:t xml:space="preserve"> </w:t>
      </w:r>
      <w:r w:rsidR="001C1D7D" w:rsidRPr="001044FD">
        <w:rPr>
          <w:i/>
          <w:iCs/>
        </w:rPr>
        <w:t>(à compléter)</w:t>
      </w:r>
    </w:p>
    <w:p w14:paraId="0467707A" w14:textId="143995D6" w:rsidR="00C86A10" w:rsidRPr="001044FD" w:rsidRDefault="00E219CC" w:rsidP="00C65F00">
      <w:pPr>
        <w:spacing w:after="240"/>
        <w:jc w:val="both"/>
      </w:pPr>
      <w:r w:rsidRPr="001044FD">
        <w:t>Les prestations faisant l’objet du présent marché sont rémunérées par application de prix mixtes</w:t>
      </w:r>
      <w:r w:rsidR="00C86A10" w:rsidRPr="001044FD">
        <w:t>.</w:t>
      </w:r>
    </w:p>
    <w:p w14:paraId="32545B69" w14:textId="77777777" w:rsidR="00C86A10" w:rsidRPr="001044FD" w:rsidRDefault="00C86A10" w:rsidP="00C86A10">
      <w:pPr>
        <w:pStyle w:val="DCETexte"/>
      </w:pPr>
      <w:r w:rsidRPr="001044FD">
        <w:t>Les modalités de variation du prix sont fixées au CCAP.</w:t>
      </w:r>
    </w:p>
    <w:p w14:paraId="1A2FD7CB" w14:textId="638E7704" w:rsidR="00C86A10" w:rsidRPr="001044FD" w:rsidRDefault="00C86A10" w:rsidP="001044FD">
      <w:pPr>
        <w:pStyle w:val="DCETitre2"/>
      </w:pPr>
      <w:r w:rsidRPr="001044FD">
        <w:t>Prestations rémunérées à prix global et forfaitaire</w:t>
      </w:r>
    </w:p>
    <w:p w14:paraId="26045AF3" w14:textId="77777777" w:rsidR="00C86A10" w:rsidRPr="001044FD" w:rsidRDefault="00C86A10" w:rsidP="00C65F00">
      <w:pPr>
        <w:spacing w:after="240"/>
        <w:jc w:val="both"/>
      </w:pPr>
      <w:r w:rsidRPr="001044FD">
        <w:t>Ces prestations sont rémunérées par application d’un prix global et forfaitaire égal à :</w:t>
      </w:r>
    </w:p>
    <w:p w14:paraId="14D8D61E" w14:textId="46B52EFE" w:rsidR="00915D56" w:rsidRPr="001044FD" w:rsidRDefault="00774B70" w:rsidP="001044FD">
      <w:pPr>
        <w:pStyle w:val="Paragraphedeliste"/>
        <w:numPr>
          <w:ilvl w:val="0"/>
          <w:numId w:val="22"/>
        </w:numPr>
        <w:spacing w:after="240"/>
        <w:jc w:val="both"/>
      </w:pPr>
      <w:r w:rsidRPr="001044FD">
        <w:rPr>
          <w:b/>
          <w:bCs/>
          <w:i/>
          <w:iCs/>
          <w:u w:val="single"/>
        </w:rPr>
        <w:t>OFFRE DE BASE (</w:t>
      </w:r>
      <w:r w:rsidR="00AE0062" w:rsidRPr="001044FD">
        <w:rPr>
          <w:b/>
          <w:bCs/>
          <w:i/>
          <w:iCs/>
          <w:u w:val="single"/>
        </w:rPr>
        <w:t xml:space="preserve">comprenant la </w:t>
      </w:r>
      <w:r w:rsidRPr="001044FD">
        <w:rPr>
          <w:b/>
          <w:bCs/>
          <w:i/>
          <w:iCs/>
          <w:u w:val="single"/>
        </w:rPr>
        <w:t>prestation</w:t>
      </w:r>
      <w:r w:rsidR="00AE0062" w:rsidRPr="001044FD">
        <w:rPr>
          <w:b/>
          <w:bCs/>
          <w:i/>
          <w:iCs/>
          <w:u w:val="single"/>
        </w:rPr>
        <w:t xml:space="preserve"> de base </w:t>
      </w:r>
      <w:r w:rsidRPr="001044FD">
        <w:rPr>
          <w:b/>
          <w:bCs/>
          <w:i/>
          <w:iCs/>
          <w:u w:val="single"/>
        </w:rPr>
        <w:t>de</w:t>
      </w:r>
      <w:r w:rsidR="00AE0062" w:rsidRPr="001044FD">
        <w:rPr>
          <w:b/>
          <w:bCs/>
          <w:i/>
          <w:iCs/>
          <w:u w:val="single"/>
        </w:rPr>
        <w:t xml:space="preserve"> l’article 3.4.8 du CCTP – habillage en bois des bungalows</w:t>
      </w:r>
      <w:r w:rsidRPr="001044FD">
        <w:rPr>
          <w:b/>
          <w:bCs/>
          <w:i/>
          <w:iCs/>
          <w:u w:val="single"/>
        </w:rPr>
        <w:t>)</w:t>
      </w:r>
    </w:p>
    <w:tbl>
      <w:tblPr>
        <w:tblW w:w="9077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7"/>
      </w:tblGrid>
      <w:tr w:rsidR="00FC3B07" w:rsidRPr="001044FD" w14:paraId="227AAF32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FC10" w14:textId="52211B37" w:rsidR="00FC3B07" w:rsidRPr="001044FD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1044FD">
              <w:t xml:space="preserve">Montant </w:t>
            </w:r>
            <w:r w:rsidR="00C86A10" w:rsidRPr="001044FD">
              <w:t>hors</w:t>
            </w:r>
            <w:r w:rsidR="00E219CC" w:rsidRPr="001044FD">
              <w:t xml:space="preserve"> HT</w:t>
            </w:r>
            <w:r w:rsidR="00C86A10" w:rsidRPr="001044FD">
              <w:t>VA</w:t>
            </w:r>
            <w:r w:rsidRPr="001044FD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D060" w14:textId="221FB748" w:rsidR="00FC3B07" w:rsidRPr="001044FD" w:rsidRDefault="00FC3B07" w:rsidP="005B6973">
            <w:pPr>
              <w:keepNext/>
              <w:spacing w:before="120" w:after="120"/>
              <w:ind w:right="244"/>
              <w:jc w:val="right"/>
            </w:pPr>
            <w:r w:rsidRPr="001044FD">
              <w:t>€</w:t>
            </w:r>
            <w:r w:rsidR="00E219CC" w:rsidRPr="001044FD">
              <w:t xml:space="preserve"> HT</w:t>
            </w:r>
          </w:p>
        </w:tc>
      </w:tr>
      <w:tr w:rsidR="00FC3B07" w:rsidRPr="001044FD" w14:paraId="2DE3C349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FCD1B" w14:textId="77777777" w:rsidR="00FC3B07" w:rsidRPr="001044FD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1044FD">
              <w:t>TVA</w:t>
            </w:r>
            <w:r w:rsidRPr="001044FD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C6AA3" w14:textId="2D11A5D3" w:rsidR="00FC3B07" w:rsidRPr="001044FD" w:rsidRDefault="00FC3B07" w:rsidP="005B6973">
            <w:pPr>
              <w:keepNext/>
              <w:spacing w:before="120" w:after="120"/>
              <w:ind w:right="244"/>
              <w:jc w:val="right"/>
            </w:pPr>
            <w:r w:rsidRPr="001044FD">
              <w:t>€</w:t>
            </w:r>
          </w:p>
        </w:tc>
      </w:tr>
      <w:tr w:rsidR="00FC3B07" w:rsidRPr="001044FD" w14:paraId="1148F944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99B8" w14:textId="2CF8D45A" w:rsidR="00FC3B07" w:rsidRPr="001044FD" w:rsidRDefault="00FC3B07" w:rsidP="005B697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1044FD">
              <w:t xml:space="preserve">Montant </w:t>
            </w:r>
            <w:r w:rsidR="00E219CC" w:rsidRPr="001044FD">
              <w:t xml:space="preserve">total </w:t>
            </w:r>
            <w:r w:rsidRPr="001044FD">
              <w:t>TTC</w:t>
            </w:r>
            <w:r w:rsidRPr="001044FD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E549" w14:textId="34B48D7D" w:rsidR="00FC3B07" w:rsidRPr="001044FD" w:rsidRDefault="00FC3B07" w:rsidP="005B6973">
            <w:pPr>
              <w:spacing w:before="120" w:after="120"/>
              <w:ind w:right="244"/>
              <w:jc w:val="right"/>
            </w:pPr>
            <w:r w:rsidRPr="001044FD">
              <w:t>€</w:t>
            </w:r>
            <w:r w:rsidR="00E219CC" w:rsidRPr="001044FD">
              <w:t> TTC</w:t>
            </w:r>
          </w:p>
        </w:tc>
      </w:tr>
    </w:tbl>
    <w:p w14:paraId="378F4DB7" w14:textId="1200B240" w:rsidR="00C65F00" w:rsidRPr="001044FD" w:rsidRDefault="00C65F00" w:rsidP="00B01FFA">
      <w:pPr>
        <w:pStyle w:val="DCETexte"/>
      </w:pPr>
      <w:r w:rsidRPr="001044FD">
        <w:t xml:space="preserve">Soit montant </w:t>
      </w:r>
      <w:r w:rsidR="006A7707" w:rsidRPr="001044FD">
        <w:t xml:space="preserve">total </w:t>
      </w:r>
      <w:r w:rsidRPr="001044FD">
        <w:t>en € HT</w:t>
      </w:r>
      <w:r w:rsidR="00C86A10" w:rsidRPr="001044FD">
        <w:t>VA</w:t>
      </w:r>
      <w:r w:rsidRPr="001044FD">
        <w:t xml:space="preserve"> (en </w:t>
      </w:r>
      <w:r w:rsidR="00B01FFA" w:rsidRPr="001044FD">
        <w:t xml:space="preserve">toutes </w:t>
      </w:r>
      <w:r w:rsidRPr="001044FD">
        <w:t xml:space="preserve">lettres) : </w:t>
      </w:r>
    </w:p>
    <w:p w14:paraId="0FA53F2C" w14:textId="6CE95083" w:rsidR="00C65F00" w:rsidRDefault="00C65F00" w:rsidP="00B01FFA">
      <w:pPr>
        <w:pStyle w:val="DCETexte"/>
      </w:pPr>
      <w:r w:rsidRPr="001044FD">
        <w:t xml:space="preserve">Soit montant </w:t>
      </w:r>
      <w:r w:rsidR="006A7707" w:rsidRPr="001044FD">
        <w:t xml:space="preserve">total </w:t>
      </w:r>
      <w:r w:rsidRPr="001044FD">
        <w:t xml:space="preserve">en € TTC (en </w:t>
      </w:r>
      <w:r w:rsidR="00B01FFA" w:rsidRPr="001044FD">
        <w:t xml:space="preserve">toutes </w:t>
      </w:r>
      <w:r w:rsidRPr="001044FD">
        <w:t xml:space="preserve">lettres) : </w:t>
      </w:r>
    </w:p>
    <w:p w14:paraId="4DC2A4C1" w14:textId="77777777" w:rsidR="004B40F5" w:rsidRPr="001044FD" w:rsidRDefault="004B40F5" w:rsidP="00B01FFA">
      <w:pPr>
        <w:pStyle w:val="DCETexte"/>
      </w:pPr>
    </w:p>
    <w:p w14:paraId="1A3A5BD0" w14:textId="2879F1F1" w:rsidR="00AE0062" w:rsidRPr="001044FD" w:rsidRDefault="00774B70" w:rsidP="001044FD">
      <w:pPr>
        <w:pStyle w:val="Paragraphedeliste"/>
        <w:numPr>
          <w:ilvl w:val="0"/>
          <w:numId w:val="22"/>
        </w:numPr>
        <w:spacing w:after="240"/>
        <w:jc w:val="both"/>
      </w:pPr>
      <w:r w:rsidRPr="001044FD">
        <w:rPr>
          <w:b/>
          <w:bCs/>
          <w:i/>
          <w:iCs/>
          <w:u w:val="single"/>
        </w:rPr>
        <w:lastRenderedPageBreak/>
        <w:t>OFFRE AVEC VARIANTE OBLIGATOIRE</w:t>
      </w:r>
      <w:r w:rsidR="00AE0062" w:rsidRPr="001044FD">
        <w:rPr>
          <w:b/>
          <w:bCs/>
          <w:i/>
          <w:iCs/>
          <w:u w:val="single"/>
        </w:rPr>
        <w:t xml:space="preserve"> </w:t>
      </w:r>
      <w:r w:rsidRPr="001044FD">
        <w:rPr>
          <w:b/>
          <w:bCs/>
          <w:i/>
          <w:iCs/>
          <w:u w:val="single"/>
        </w:rPr>
        <w:t>(</w:t>
      </w:r>
      <w:r w:rsidR="00AE0062" w:rsidRPr="001044FD">
        <w:rPr>
          <w:b/>
          <w:bCs/>
          <w:i/>
          <w:iCs/>
          <w:u w:val="single"/>
        </w:rPr>
        <w:t xml:space="preserve">comprenant la </w:t>
      </w:r>
      <w:r w:rsidR="006F12EE" w:rsidRPr="001044FD">
        <w:rPr>
          <w:b/>
          <w:bCs/>
          <w:i/>
          <w:iCs/>
          <w:u w:val="single"/>
        </w:rPr>
        <w:t>variante obligatoire</w:t>
      </w:r>
      <w:r w:rsidR="00AE0062" w:rsidRPr="001044FD">
        <w:rPr>
          <w:b/>
          <w:bCs/>
          <w:i/>
          <w:iCs/>
          <w:u w:val="single"/>
        </w:rPr>
        <w:t xml:space="preserve"> </w:t>
      </w:r>
      <w:r w:rsidRPr="001044FD">
        <w:rPr>
          <w:b/>
          <w:bCs/>
          <w:i/>
          <w:iCs/>
          <w:u w:val="single"/>
        </w:rPr>
        <w:t>exigée</w:t>
      </w:r>
      <w:r w:rsidR="00AE0062" w:rsidRPr="001044FD">
        <w:rPr>
          <w:b/>
          <w:bCs/>
          <w:i/>
          <w:iCs/>
          <w:u w:val="single"/>
        </w:rPr>
        <w:t xml:space="preserve"> à l’article 3.4.8 du CCTP – mise en peinture des bungalows</w:t>
      </w:r>
      <w:r w:rsidRPr="001044FD">
        <w:rPr>
          <w:b/>
          <w:bCs/>
          <w:i/>
          <w:iCs/>
          <w:u w:val="single"/>
        </w:rPr>
        <w:t>)</w:t>
      </w:r>
    </w:p>
    <w:tbl>
      <w:tblPr>
        <w:tblW w:w="9077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7"/>
      </w:tblGrid>
      <w:tr w:rsidR="00AE0062" w:rsidRPr="001044FD" w14:paraId="7914E869" w14:textId="77777777" w:rsidTr="004217D2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0B09" w14:textId="69436D9C" w:rsidR="00AE0062" w:rsidRPr="001044FD" w:rsidRDefault="00AE0062" w:rsidP="004217D2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1044FD">
              <w:t xml:space="preserve">Montant </w:t>
            </w:r>
            <w:r w:rsidR="00C86A10" w:rsidRPr="001044FD">
              <w:t>hors TVA</w:t>
            </w:r>
            <w:r w:rsidRPr="001044FD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13542" w14:textId="77777777" w:rsidR="00AE0062" w:rsidRPr="001044FD" w:rsidRDefault="00AE0062" w:rsidP="004217D2">
            <w:pPr>
              <w:keepNext/>
              <w:spacing w:before="120" w:after="120"/>
              <w:ind w:right="244"/>
              <w:jc w:val="right"/>
            </w:pPr>
            <w:r w:rsidRPr="001044FD">
              <w:t>€ HT</w:t>
            </w:r>
          </w:p>
        </w:tc>
      </w:tr>
      <w:tr w:rsidR="00AE0062" w:rsidRPr="001044FD" w14:paraId="46BDB380" w14:textId="77777777" w:rsidTr="004217D2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2DE73" w14:textId="77777777" w:rsidR="00AE0062" w:rsidRPr="001044FD" w:rsidRDefault="00AE0062" w:rsidP="004217D2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1044FD">
              <w:t>TVA</w:t>
            </w:r>
            <w:r w:rsidRPr="001044FD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CB878" w14:textId="77777777" w:rsidR="00AE0062" w:rsidRPr="001044FD" w:rsidRDefault="00AE0062" w:rsidP="004217D2">
            <w:pPr>
              <w:keepNext/>
              <w:spacing w:before="120" w:after="120"/>
              <w:ind w:right="244"/>
              <w:jc w:val="right"/>
            </w:pPr>
            <w:r w:rsidRPr="001044FD">
              <w:t>€</w:t>
            </w:r>
          </w:p>
        </w:tc>
      </w:tr>
      <w:tr w:rsidR="00AE0062" w:rsidRPr="001044FD" w14:paraId="1902B758" w14:textId="77777777" w:rsidTr="004217D2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C2285" w14:textId="77777777" w:rsidR="00AE0062" w:rsidRPr="001044FD" w:rsidRDefault="00AE0062" w:rsidP="004217D2">
            <w:pPr>
              <w:tabs>
                <w:tab w:val="right" w:leader="dot" w:pos="5992"/>
              </w:tabs>
              <w:spacing w:before="120" w:after="120"/>
              <w:jc w:val="both"/>
            </w:pPr>
            <w:r w:rsidRPr="001044FD">
              <w:t>Montant total TTC</w:t>
            </w:r>
            <w:r w:rsidRPr="001044FD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52D2B" w14:textId="77777777" w:rsidR="00AE0062" w:rsidRPr="001044FD" w:rsidRDefault="00AE0062" w:rsidP="004217D2">
            <w:pPr>
              <w:spacing w:before="120" w:after="120"/>
              <w:ind w:right="244"/>
              <w:jc w:val="right"/>
            </w:pPr>
            <w:r w:rsidRPr="001044FD">
              <w:t>€ TTC</w:t>
            </w:r>
          </w:p>
        </w:tc>
      </w:tr>
    </w:tbl>
    <w:p w14:paraId="184073F4" w14:textId="58963361" w:rsidR="00AE0062" w:rsidRPr="001044FD" w:rsidRDefault="00AE0062" w:rsidP="00AE0062">
      <w:pPr>
        <w:pStyle w:val="DCETexte"/>
      </w:pPr>
      <w:r w:rsidRPr="001044FD">
        <w:t>Soit montant total en € HT</w:t>
      </w:r>
      <w:r w:rsidR="00C86A10" w:rsidRPr="001044FD">
        <w:t>VA</w:t>
      </w:r>
      <w:r w:rsidRPr="001044FD">
        <w:t xml:space="preserve"> (en toutes lettres) : </w:t>
      </w:r>
    </w:p>
    <w:p w14:paraId="7BAD07F7" w14:textId="3A737CF5" w:rsidR="00AE0062" w:rsidRDefault="00AE0062" w:rsidP="00AE0062">
      <w:pPr>
        <w:pStyle w:val="DCETexte"/>
      </w:pPr>
      <w:r w:rsidRPr="001044FD">
        <w:t xml:space="preserve">Soit montant total en € TTC (en toutes lettres) : </w:t>
      </w:r>
    </w:p>
    <w:p w14:paraId="7B8D9B1E" w14:textId="7D0DFF88" w:rsidR="00E90F7F" w:rsidRPr="001044FD" w:rsidRDefault="00E90F7F" w:rsidP="00AE0062">
      <w:pPr>
        <w:pStyle w:val="DCETexte"/>
      </w:pPr>
      <w:r w:rsidRPr="003F13D8">
        <w:rPr>
          <w:highlight w:val="yellow"/>
          <w:u w:val="single"/>
        </w:rPr>
        <w:t xml:space="preserve">Le chiffrage de </w:t>
      </w:r>
      <w:r w:rsidR="001573AD" w:rsidRPr="003F13D8">
        <w:rPr>
          <w:highlight w:val="yellow"/>
          <w:u w:val="single"/>
        </w:rPr>
        <w:t>la</w:t>
      </w:r>
      <w:r w:rsidRPr="003F13D8">
        <w:rPr>
          <w:highlight w:val="yellow"/>
          <w:u w:val="single"/>
        </w:rPr>
        <w:t xml:space="preserve"> variante obligatoire est impératif sous peine d’irrégularité de l’offre</w:t>
      </w:r>
      <w:r w:rsidRPr="003F13D8">
        <w:rPr>
          <w:highlight w:val="yellow"/>
        </w:rPr>
        <w:t>.</w:t>
      </w:r>
    </w:p>
    <w:p w14:paraId="2C10A229" w14:textId="1B9394A1" w:rsidR="00C86A10" w:rsidRPr="001044FD" w:rsidRDefault="00C86A10" w:rsidP="001044FD">
      <w:pPr>
        <w:pStyle w:val="DCETitre2"/>
        <w:rPr>
          <w:bCs/>
        </w:rPr>
      </w:pPr>
      <w:r w:rsidRPr="001044FD">
        <w:rPr>
          <w:bCs/>
          <w:iCs w:val="0"/>
        </w:rPr>
        <w:t xml:space="preserve">Prestations rémunérées à prix unitaires </w:t>
      </w:r>
    </w:p>
    <w:p w14:paraId="5A8B9F53" w14:textId="47BA9814" w:rsidR="00C86A10" w:rsidRDefault="00C86A10" w:rsidP="00C86A10">
      <w:pPr>
        <w:pStyle w:val="DCECorpsdetexte"/>
        <w:ind w:firstLine="0"/>
      </w:pPr>
      <w:r>
        <w:t>Ces prestations sont rémunérées aux conditions du bordereau de prix unitaires.</w:t>
      </w:r>
    </w:p>
    <w:p w14:paraId="1E540345" w14:textId="27ED7799" w:rsidR="00E76739" w:rsidRPr="00C86A10" w:rsidRDefault="00C86A10" w:rsidP="001044FD">
      <w:pPr>
        <w:pStyle w:val="DCECorpsdetexte"/>
        <w:ind w:firstLine="0"/>
      </w:pPr>
      <w:r>
        <w:t xml:space="preserve">Elles sont assorties d’un maximum en quantité fixé à </w:t>
      </w:r>
      <w:r w:rsidR="00E76739">
        <w:t>l’article 1.6 du CCAP.</w:t>
      </w:r>
    </w:p>
    <w:p w14:paraId="320784CF" w14:textId="77777777" w:rsidR="001C1D7D" w:rsidRPr="00030805" w:rsidRDefault="001C1D7D" w:rsidP="00D86329">
      <w:pPr>
        <w:pStyle w:val="Titre1"/>
      </w:pPr>
      <w:r w:rsidRPr="00030805">
        <w:t>Sous-traitance</w:t>
      </w:r>
      <w:r w:rsidR="00DE60C7" w:rsidRPr="00030805">
        <w:t xml:space="preserve"> </w:t>
      </w:r>
      <w:r w:rsidR="00DE60C7" w:rsidRPr="00030805">
        <w:rPr>
          <w:i/>
          <w:iCs/>
        </w:rPr>
        <w:t>(à compléter)</w:t>
      </w:r>
    </w:p>
    <w:p w14:paraId="710F6578" w14:textId="4DDA5F70" w:rsidR="00FC1AA3" w:rsidRPr="00306736" w:rsidRDefault="00FC1AA3" w:rsidP="00FC1AA3">
      <w:pPr>
        <w:pStyle w:val="DCECorpsdetexte"/>
        <w:spacing w:before="240"/>
        <w:ind w:firstLine="0"/>
      </w:pPr>
      <w:r w:rsidRPr="00306736">
        <w:t xml:space="preserve">Les conditions de recours à la sous-traitance sont fixées au </w:t>
      </w:r>
      <w:r w:rsidR="00E76739">
        <w:t>CCAP</w:t>
      </w:r>
      <w:r w:rsidRPr="00306736">
        <w:t>.</w:t>
      </w:r>
    </w:p>
    <w:p w14:paraId="657EC70C" w14:textId="77777777" w:rsidR="00DE60C7" w:rsidRPr="00030805" w:rsidRDefault="00DE60C7" w:rsidP="00D86329">
      <w:pPr>
        <w:spacing w:before="240" w:after="240"/>
        <w:jc w:val="both"/>
        <w:rPr>
          <w:bCs/>
        </w:rPr>
      </w:pPr>
      <w:r w:rsidRPr="00030805">
        <w:rPr>
          <w:bCs/>
        </w:rPr>
        <w:t xml:space="preserve">Pour l’exécution du marché </w:t>
      </w:r>
      <w:r w:rsidRPr="00030805">
        <w:rPr>
          <w:bCs/>
          <w:i/>
          <w:iCs/>
        </w:rPr>
        <w:t>(rayer la mention inutile et compléter le cas échéant)</w:t>
      </w:r>
      <w:r w:rsidRPr="00030805">
        <w:rPr>
          <w:bCs/>
        </w:rPr>
        <w:t> :</w:t>
      </w:r>
    </w:p>
    <w:p w14:paraId="4BA70CFF" w14:textId="4E956BB9" w:rsidR="00DE60C7" w:rsidRPr="00030805" w:rsidRDefault="007B5ED8" w:rsidP="00E90392">
      <w:pPr>
        <w:pStyle w:val="DCEpuceniveau1"/>
        <w:widowControl w:val="0"/>
        <w:numPr>
          <w:ilvl w:val="0"/>
          <w:numId w:val="18"/>
        </w:numPr>
        <w:tabs>
          <w:tab w:val="left" w:leader="dot" w:pos="9071"/>
        </w:tabs>
        <w:spacing w:before="240" w:after="240"/>
      </w:pPr>
      <w:r w:rsidRPr="00030805">
        <w:t>j</w:t>
      </w:r>
      <w:r w:rsidR="00DE60C7" w:rsidRPr="00030805">
        <w:t>e n’envisage pas de recourir à un ou plusieurs sous</w:t>
      </w:r>
      <w:r w:rsidR="00DE60C7" w:rsidRPr="00030805">
        <w:noBreakHyphen/>
        <w:t>traitants.</w:t>
      </w:r>
      <w:r w:rsidR="00DE60C7" w:rsidRPr="00030805">
        <w:tab/>
      </w:r>
    </w:p>
    <w:p w14:paraId="62AA7338" w14:textId="5A328265" w:rsidR="00DE60C7" w:rsidRPr="00030805" w:rsidRDefault="007B5ED8" w:rsidP="00E90392">
      <w:pPr>
        <w:pStyle w:val="DCEpuceniveau1"/>
        <w:keepNext/>
        <w:keepLines/>
        <w:numPr>
          <w:ilvl w:val="0"/>
          <w:numId w:val="18"/>
        </w:numPr>
        <w:tabs>
          <w:tab w:val="left" w:leader="dot" w:pos="9071"/>
        </w:tabs>
        <w:spacing w:before="120"/>
      </w:pPr>
      <w:r w:rsidRPr="00030805">
        <w:t>j</w:t>
      </w:r>
      <w:r w:rsidR="00DE60C7" w:rsidRPr="00030805">
        <w:t>’envisage de recourir à la sous-traitance pour les prestations suivantes :</w:t>
      </w:r>
      <w:r w:rsidR="00DE60C7" w:rsidRPr="00030805">
        <w:tab/>
      </w:r>
    </w:p>
    <w:p w14:paraId="1EF653F3" w14:textId="694D9B09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61418B66" w14:textId="09911D51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40130A5A" w14:textId="79E345B6" w:rsidR="00DE60C7" w:rsidRPr="00030805" w:rsidRDefault="00DE60C7" w:rsidP="00D86329">
      <w:pPr>
        <w:pStyle w:val="DCETexte"/>
      </w:pPr>
      <w:r w:rsidRPr="00030805">
        <w:t xml:space="preserve">Les déclarations de sous-traitance </w:t>
      </w:r>
      <w:r w:rsidRPr="001044FD">
        <w:rPr>
          <w:u w:val="single"/>
        </w:rPr>
        <w:t>annexées</w:t>
      </w:r>
      <w:r w:rsidRPr="00030805">
        <w:t xml:space="preserve"> au présent acte d’engagement indiquent la nature et le montant des prestations que j’envisage de faire exécuter par des sous-traitants payés directement par le Sénat, le nom de ces sous-traitants, leurs qualifications et leurs conditions de paiement. Le montant des prestations sous-traitées indiqué dans chaque document constitue le montant maximal de la créance que le sous</w:t>
      </w:r>
      <w:r w:rsidRPr="00030805">
        <w:noBreakHyphen/>
        <w:t>traitant concerné pourra présenter en nantissement.</w:t>
      </w:r>
    </w:p>
    <w:p w14:paraId="358104D3" w14:textId="77777777" w:rsidR="00DE60C7" w:rsidRPr="00030805" w:rsidRDefault="00DE60C7" w:rsidP="00D86329">
      <w:pPr>
        <w:pStyle w:val="DCETexte"/>
      </w:pPr>
      <w:r w:rsidRPr="00030805">
        <w:t>Chaque document constitue une demande d’acceptation du sous-traitant concerné et d’agrément de ses conditions de paiement, demande qui est réputée prendre effet à la date de notification du présent marché ; cette notification est réputée emporter acceptation du sous</w:t>
      </w:r>
      <w:r w:rsidRPr="00030805">
        <w:noBreakHyphen/>
        <w:t>traitant et agrément de ses conditions de paiement.</w:t>
      </w:r>
    </w:p>
    <w:p w14:paraId="31A2DC3C" w14:textId="77777777" w:rsidR="00DE60C7" w:rsidRPr="00030805" w:rsidRDefault="00DE60C7" w:rsidP="00D86329">
      <w:pPr>
        <w:pStyle w:val="DCETexte"/>
      </w:pPr>
      <w:r w:rsidRPr="00030805">
        <w:t xml:space="preserve">Je joins, en </w:t>
      </w:r>
      <w:r w:rsidRPr="00030805">
        <w:rPr>
          <w:u w:val="single"/>
        </w:rPr>
        <w:t>annexe</w:t>
      </w:r>
      <w:r w:rsidRPr="00030805">
        <w:t>, une liste récapitulative des déclarations de sous-traitance présentées dès le dépôt de mon offre et les montants des prestations que j’envisage ainsi de sous-traiter.</w:t>
      </w:r>
    </w:p>
    <w:p w14:paraId="4FE7AB82" w14:textId="77777777" w:rsidR="00DE60C7" w:rsidRPr="00030805" w:rsidRDefault="00DE60C7" w:rsidP="00202D79">
      <w:pPr>
        <w:keepNext/>
        <w:keepLines/>
        <w:jc w:val="both"/>
        <w:rPr>
          <w:b/>
        </w:rPr>
      </w:pPr>
      <w:r w:rsidRPr="00030805">
        <w:rPr>
          <w:b/>
        </w:rPr>
        <w:lastRenderedPageBreak/>
        <w:t>Le montant total des prestations que j’envisage de sous-traiter conformément à cette annexe est de :</w:t>
      </w:r>
    </w:p>
    <w:p w14:paraId="05AB7F89" w14:textId="77777777" w:rsidR="00DE60C7" w:rsidRPr="00030805" w:rsidRDefault="00DE60C7" w:rsidP="00DE60C7">
      <w:pPr>
        <w:keepNext/>
        <w:keepLines/>
        <w:jc w:val="both"/>
      </w:pPr>
    </w:p>
    <w:tbl>
      <w:tblPr>
        <w:tblW w:w="90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335"/>
      </w:tblGrid>
      <w:tr w:rsidR="007B7114" w:rsidRPr="00030805" w14:paraId="53D2B6F4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84E10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847E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701B0589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9F08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E16D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5D28015D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04B2F" w14:textId="77777777" w:rsidR="007B7114" w:rsidRPr="00030805" w:rsidRDefault="007B7114" w:rsidP="00834B1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3201" w14:textId="77777777" w:rsidR="007B7114" w:rsidRPr="00030805" w:rsidRDefault="007B7114" w:rsidP="00834B13">
            <w:pPr>
              <w:spacing w:before="120" w:after="120"/>
              <w:ind w:right="244"/>
              <w:jc w:val="right"/>
            </w:pPr>
          </w:p>
        </w:tc>
      </w:tr>
    </w:tbl>
    <w:p w14:paraId="1E901B4A" w14:textId="77777777" w:rsidR="00DC1DE9" w:rsidRPr="00030805" w:rsidRDefault="00DC1DE9" w:rsidP="00DC1DE9">
      <w:pPr>
        <w:pStyle w:val="DCETexte"/>
      </w:pPr>
      <w:r w:rsidRPr="00030805">
        <w:t xml:space="preserve">Soit montant en € HT (en toutes lettres) : </w:t>
      </w:r>
    </w:p>
    <w:p w14:paraId="1973BAA1" w14:textId="77777777" w:rsidR="00DC1DE9" w:rsidRPr="00030805" w:rsidRDefault="00DC1DE9" w:rsidP="00DC1DE9">
      <w:pPr>
        <w:pStyle w:val="DCETexte"/>
      </w:pPr>
      <w:r w:rsidRPr="00030805">
        <w:t xml:space="preserve">Soit montant en € TTC (en toutes lettres) : </w:t>
      </w:r>
    </w:p>
    <w:p w14:paraId="3CE05338" w14:textId="77777777" w:rsidR="00B13210" w:rsidRPr="00030805" w:rsidRDefault="00B13210" w:rsidP="00005CAA">
      <w:pPr>
        <w:pStyle w:val="Titre1"/>
      </w:pPr>
      <w:r w:rsidRPr="00030805">
        <w:t>Paiement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04E56C74" w14:textId="45676F00" w:rsidR="00FD0187" w:rsidRPr="00030805" w:rsidRDefault="00FD0187" w:rsidP="00202D79">
      <w:pPr>
        <w:keepNext/>
        <w:spacing w:after="240"/>
        <w:jc w:val="both"/>
      </w:pPr>
      <w:r w:rsidRPr="00030805">
        <w:t>Le Sénat se libérera des sommes dues au titre du présent marché en faisant porter le montant de celles-ci au crédit du (ou des) compte(s)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7B5ED8" w:rsidRPr="00030805" w14:paraId="745AE0B8" w14:textId="77777777" w:rsidTr="00B56E1E">
        <w:tc>
          <w:tcPr>
            <w:tcW w:w="2314" w:type="dxa"/>
            <w:shd w:val="clear" w:color="auto" w:fill="auto"/>
          </w:tcPr>
          <w:p w14:paraId="0145BC28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Ouvert au nom de :</w:t>
            </w:r>
          </w:p>
        </w:tc>
        <w:tc>
          <w:tcPr>
            <w:tcW w:w="7091" w:type="dxa"/>
            <w:shd w:val="clear" w:color="auto" w:fill="auto"/>
          </w:tcPr>
          <w:p w14:paraId="6B4FED9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1049B144" w14:textId="77777777" w:rsidTr="00B56E1E">
        <w:tc>
          <w:tcPr>
            <w:tcW w:w="9405" w:type="dxa"/>
            <w:gridSpan w:val="2"/>
            <w:shd w:val="clear" w:color="auto" w:fill="auto"/>
          </w:tcPr>
          <w:p w14:paraId="5D6BEC00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030805">
              <w:t xml:space="preserve">Désignation du compte à créditer </w:t>
            </w:r>
            <w:r w:rsidRPr="00030805">
              <w:rPr>
                <w:b/>
              </w:rPr>
              <w:t>(joindre un RIB précisant les codes IBAN et BIC)</w:t>
            </w:r>
          </w:p>
        </w:tc>
      </w:tr>
      <w:tr w:rsidR="007B5ED8" w:rsidRPr="00030805" w14:paraId="6FFCCB16" w14:textId="77777777" w:rsidTr="00B56E1E">
        <w:tc>
          <w:tcPr>
            <w:tcW w:w="2314" w:type="dxa"/>
            <w:shd w:val="clear" w:color="auto" w:fill="auto"/>
          </w:tcPr>
          <w:p w14:paraId="76223B71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1A4F51AB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47122B8" w14:textId="77777777" w:rsidTr="00B56E1E">
        <w:tc>
          <w:tcPr>
            <w:tcW w:w="2314" w:type="dxa"/>
            <w:shd w:val="clear" w:color="auto" w:fill="auto"/>
          </w:tcPr>
          <w:p w14:paraId="5007ED26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5B21A2D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5015EB8C" w14:textId="77777777" w:rsidTr="00B56E1E">
        <w:tc>
          <w:tcPr>
            <w:tcW w:w="2314" w:type="dxa"/>
            <w:shd w:val="clear" w:color="auto" w:fill="auto"/>
          </w:tcPr>
          <w:p w14:paraId="734DB60C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074DD5F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6B8963DC" w14:textId="77777777" w:rsidTr="00B56E1E">
        <w:tc>
          <w:tcPr>
            <w:tcW w:w="2314" w:type="dxa"/>
            <w:shd w:val="clear" w:color="auto" w:fill="auto"/>
          </w:tcPr>
          <w:p w14:paraId="73FA4800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BIC</w:t>
            </w:r>
          </w:p>
        </w:tc>
        <w:tc>
          <w:tcPr>
            <w:tcW w:w="7091" w:type="dxa"/>
            <w:shd w:val="clear" w:color="auto" w:fill="auto"/>
          </w:tcPr>
          <w:p w14:paraId="63A928A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82C6992" w14:textId="77777777" w:rsidTr="00B56E1E">
        <w:tc>
          <w:tcPr>
            <w:tcW w:w="2314" w:type="dxa"/>
            <w:shd w:val="clear" w:color="auto" w:fill="auto"/>
          </w:tcPr>
          <w:p w14:paraId="10C8DCEB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4CFEFBA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</w:tbl>
    <w:p w14:paraId="78A9FCD6" w14:textId="2A9D71A2" w:rsidR="007B5ED8" w:rsidRPr="00030805" w:rsidRDefault="007B5ED8" w:rsidP="007B5ED8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i/>
          <w:color w:val="000000"/>
          <w:szCs w:val="24"/>
          <w:lang w:eastAsia="en-US"/>
        </w:rPr>
      </w:pPr>
      <w:r w:rsidRPr="00030805">
        <w:rPr>
          <w:i/>
          <w:color w:val="000000"/>
          <w:szCs w:val="24"/>
          <w:lang w:eastAsia="en-US"/>
        </w:rPr>
        <w:t>(À dupliquer autant de fois que nécessaire en cas de groupement conjoint donnant lieu au paiement séparé de chaque membre du groupement)</w:t>
      </w:r>
    </w:p>
    <w:p w14:paraId="3E8A392F" w14:textId="4D8C3676" w:rsidR="007B5ED8" w:rsidRPr="00030805" w:rsidRDefault="007B5ED8" w:rsidP="001044FD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color w:val="000000"/>
          <w:szCs w:val="24"/>
          <w:lang w:eastAsia="en-US"/>
        </w:rPr>
      </w:pPr>
      <w:r w:rsidRPr="00030805">
        <w:rPr>
          <w:color w:val="000000"/>
          <w:szCs w:val="24"/>
          <w:lang w:eastAsia="en-US"/>
        </w:rPr>
        <w:t>Le cas échéant, préciser la répartition des paiements entre les membres du groupement conjoint</w:t>
      </w:r>
      <w:r w:rsidR="00E76739">
        <w:rPr>
          <w:color w:val="000000"/>
          <w:szCs w:val="24"/>
          <w:lang w:eastAsia="en-US"/>
        </w:rPr>
        <w:t xml:space="preserve">. </w:t>
      </w:r>
      <w:r w:rsidR="00E76739" w:rsidRPr="001044FD">
        <w:rPr>
          <w:i/>
          <w:iCs/>
          <w:color w:val="000000"/>
          <w:szCs w:val="24"/>
          <w:lang w:eastAsia="en-US"/>
        </w:rPr>
        <w:t>(S’agissant des prestations rémunérées à prix unitaires, indiquer cette répartition pour une</w:t>
      </w:r>
      <w:r w:rsidR="00E76739">
        <w:rPr>
          <w:i/>
          <w:iCs/>
          <w:color w:val="000000"/>
          <w:szCs w:val="24"/>
          <w:lang w:eastAsia="en-US"/>
        </w:rPr>
        <w:t> </w:t>
      </w:r>
      <w:r w:rsidR="00E76739" w:rsidRPr="001044FD">
        <w:rPr>
          <w:i/>
          <w:iCs/>
          <w:color w:val="000000"/>
          <w:szCs w:val="24"/>
          <w:lang w:eastAsia="en-US"/>
        </w:rPr>
        <w:t>unité, soit 1 mois de location des modules constituant le bâtiment modulaire, entretien compris.)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552"/>
        <w:gridCol w:w="2297"/>
      </w:tblGrid>
      <w:tr w:rsidR="007B5ED8" w:rsidRPr="00030805" w14:paraId="002BD05D" w14:textId="77777777" w:rsidTr="00B56E1E">
        <w:trPr>
          <w:trHeight w:val="781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14:paraId="57C0895A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lastRenderedPageBreak/>
              <w:t>Désignation des membres du groupement conjoint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14:paraId="227BBDC4" w14:textId="6761501C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Prestations exécutées par les membres du groupement conjoint</w:t>
            </w:r>
          </w:p>
        </w:tc>
      </w:tr>
      <w:tr w:rsidR="007B5ED8" w:rsidRPr="00030805" w14:paraId="25000A47" w14:textId="77777777" w:rsidTr="00B56E1E">
        <w:trPr>
          <w:trHeight w:val="707"/>
        </w:trPr>
        <w:tc>
          <w:tcPr>
            <w:tcW w:w="4077" w:type="dxa"/>
            <w:vMerge/>
            <w:shd w:val="clear" w:color="auto" w:fill="auto"/>
            <w:vAlign w:val="center"/>
          </w:tcPr>
          <w:p w14:paraId="2BE5303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2768852" w14:textId="2F8C2214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Nature de la prestation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0DBA2C4" w14:textId="6D9D38DB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Montant HT de la prestation</w:t>
            </w:r>
          </w:p>
        </w:tc>
      </w:tr>
      <w:tr w:rsidR="007B5ED8" w:rsidRPr="00030805" w14:paraId="5229F601" w14:textId="77777777" w:rsidTr="00B56E1E">
        <w:tc>
          <w:tcPr>
            <w:tcW w:w="4077" w:type="dxa"/>
            <w:shd w:val="clear" w:color="auto" w:fill="auto"/>
            <w:vAlign w:val="center"/>
          </w:tcPr>
          <w:p w14:paraId="0D970DC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76F93A4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23E8B1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46AD99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57E39DC8" w14:textId="77777777" w:rsidTr="00B56E1E">
        <w:tc>
          <w:tcPr>
            <w:tcW w:w="4077" w:type="dxa"/>
            <w:shd w:val="clear" w:color="auto" w:fill="auto"/>
            <w:vAlign w:val="center"/>
          </w:tcPr>
          <w:p w14:paraId="2ECF6C24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66746A8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26D75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C20F85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7E3CC47D" w14:textId="77777777" w:rsidTr="00B56E1E">
        <w:tc>
          <w:tcPr>
            <w:tcW w:w="4077" w:type="dxa"/>
            <w:shd w:val="clear" w:color="auto" w:fill="auto"/>
            <w:vAlign w:val="center"/>
          </w:tcPr>
          <w:p w14:paraId="5228F7B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08B5180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668975F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583D98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</w:tbl>
    <w:p w14:paraId="7C73D93C" w14:textId="03679966" w:rsidR="005E0FBE" w:rsidRPr="00030805" w:rsidRDefault="005E0FBE" w:rsidP="00005CAA">
      <w:pPr>
        <w:pStyle w:val="Titre1"/>
        <w:rPr>
          <w:i/>
          <w:iCs/>
        </w:rPr>
      </w:pPr>
      <w:r w:rsidRPr="00030805">
        <w:t>Avance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38749487" w14:textId="2A5AE6DF" w:rsidR="007B5ED8" w:rsidRPr="00030805" w:rsidRDefault="007B5ED8" w:rsidP="007B5ED8">
      <w:pPr>
        <w:pStyle w:val="DCETexte"/>
        <w:rPr>
          <w:i/>
          <w:iCs/>
        </w:rPr>
      </w:pPr>
      <w:r w:rsidRPr="00030805">
        <w:rPr>
          <w:i/>
          <w:iCs/>
        </w:rPr>
        <w:t>(Rayer la mention inutile)</w:t>
      </w:r>
    </w:p>
    <w:p w14:paraId="0361CB6F" w14:textId="1712207D" w:rsidR="00E67457" w:rsidRPr="00030805" w:rsidRDefault="00E67457" w:rsidP="007B5ED8">
      <w:pPr>
        <w:pStyle w:val="DCETexte"/>
        <w:numPr>
          <w:ilvl w:val="0"/>
          <w:numId w:val="20"/>
        </w:numPr>
      </w:pPr>
      <w:r w:rsidRPr="00030805">
        <w:t xml:space="preserve">Je refuse de percevoir l’avance prévue à </w:t>
      </w:r>
      <w:r w:rsidRPr="00054F77">
        <w:t xml:space="preserve">l’article </w:t>
      </w:r>
      <w:r w:rsidR="00E76739">
        <w:t>3</w:t>
      </w:r>
      <w:r w:rsidR="00284BD4" w:rsidRPr="00054F77">
        <w:t>.3</w:t>
      </w:r>
      <w:r w:rsidR="007B5ED8" w:rsidRPr="00030805">
        <w:t xml:space="preserve"> du CCAP</w:t>
      </w:r>
      <w:r w:rsidRPr="00030805">
        <w:t>.</w:t>
      </w:r>
    </w:p>
    <w:p w14:paraId="59C625E2" w14:textId="2D752A29" w:rsidR="00A762B0" w:rsidRPr="00030805" w:rsidRDefault="00E67457" w:rsidP="007B5ED8">
      <w:pPr>
        <w:pStyle w:val="DCETexte"/>
        <w:numPr>
          <w:ilvl w:val="0"/>
          <w:numId w:val="20"/>
        </w:numPr>
      </w:pPr>
      <w:r w:rsidRPr="00030805">
        <w:t>J</w:t>
      </w:r>
      <w:r w:rsidR="00417B81" w:rsidRPr="00030805">
        <w:t xml:space="preserve">’accepte de </w:t>
      </w:r>
      <w:r w:rsidR="007B5ED8" w:rsidRPr="00030805">
        <w:t xml:space="preserve">percevoir l’avance prévue à </w:t>
      </w:r>
      <w:r w:rsidR="007B5ED8" w:rsidRPr="00054F77">
        <w:t xml:space="preserve">l’article </w:t>
      </w:r>
      <w:r w:rsidR="00E76739">
        <w:t>3</w:t>
      </w:r>
      <w:r w:rsidR="00284BD4" w:rsidRPr="00054F77">
        <w:t>.3</w:t>
      </w:r>
      <w:r w:rsidR="007B5ED8" w:rsidRPr="00030805">
        <w:t xml:space="preserve"> du CCAP</w:t>
      </w:r>
      <w:r w:rsidRPr="00030805">
        <w:t>.</w:t>
      </w:r>
    </w:p>
    <w:p w14:paraId="21A830A9" w14:textId="77777777" w:rsidR="006224FE" w:rsidRPr="00030805" w:rsidRDefault="006224FE" w:rsidP="00005CAA">
      <w:pPr>
        <w:pStyle w:val="Titre1"/>
      </w:pPr>
      <w:r w:rsidRPr="00030805">
        <w:t>Divers</w:t>
      </w:r>
    </w:p>
    <w:p w14:paraId="670649ED" w14:textId="4094484A" w:rsidR="00CE458A" w:rsidRPr="00030805" w:rsidRDefault="001042F4" w:rsidP="00202D79">
      <w:pPr>
        <w:spacing w:after="240"/>
        <w:jc w:val="both"/>
      </w:pPr>
      <w:r w:rsidRPr="00030805">
        <w:t>La signature de l’acte d’engagement vaut approbation sans réserve des pièces composant le dossier de consultation.</w:t>
      </w:r>
    </w:p>
    <w:p w14:paraId="083A39D7" w14:textId="77777777" w:rsidR="00327587" w:rsidRPr="00030805" w:rsidRDefault="00FF31D1" w:rsidP="00265F15">
      <w:pPr>
        <w:rPr>
          <w:sz w:val="22"/>
          <w:szCs w:val="22"/>
        </w:rPr>
      </w:pPr>
      <w:r w:rsidRPr="00030805"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D0187" w:rsidRPr="00030805" w14:paraId="1C6D5976" w14:textId="77777777" w:rsidTr="00AE0E62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3CC99531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D0187" w:rsidRPr="00030805" w14:paraId="462C7B41" w14:textId="77777777" w:rsidTr="00AE0E62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DC37C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Fait en un seul original.</w:t>
            </w:r>
            <w:r w:rsidRPr="00030805">
              <w:tab/>
            </w:r>
            <w:r w:rsidRPr="00030805">
              <w:tab/>
            </w:r>
            <w:r w:rsidRPr="00030805">
              <w:tab/>
              <w:t>À</w:t>
            </w:r>
          </w:p>
          <w:p w14:paraId="6D1127B0" w14:textId="77777777" w:rsidR="00FD0187" w:rsidRPr="00030805" w:rsidRDefault="00FD0187" w:rsidP="00AE0E62">
            <w:pPr>
              <w:pStyle w:val="DCECorpsdetexte"/>
              <w:spacing w:after="1080"/>
              <w:jc w:val="left"/>
            </w:pPr>
            <w:r w:rsidRPr="00030805">
              <w:t>Signature et cachet du contractant</w:t>
            </w:r>
            <w:r w:rsidRPr="00030805">
              <w:tab/>
            </w:r>
            <w:r w:rsidRPr="00030805">
              <w:tab/>
              <w:t>Le</w:t>
            </w:r>
          </w:p>
        </w:tc>
      </w:tr>
      <w:tr w:rsidR="00FD0187" w:rsidRPr="00030805" w14:paraId="03168F32" w14:textId="77777777" w:rsidTr="00AE0E62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381513E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Partie réservée au Sénat :</w:t>
            </w:r>
          </w:p>
        </w:tc>
      </w:tr>
      <w:tr w:rsidR="00FD0187" w:rsidRPr="00030805" w14:paraId="33475911" w14:textId="77777777" w:rsidTr="00AE0E62">
        <w:trPr>
          <w:trHeight w:val="1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01236" w14:textId="77777777" w:rsidR="00FD0187" w:rsidRPr="00030805" w:rsidRDefault="00FD0187" w:rsidP="00297CDB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030805">
              <w:t>Acte d’engagement, complété le cas échéant par</w:t>
            </w:r>
            <w:r w:rsidRPr="00030805">
              <w:rPr>
                <w:rStyle w:val="Appelnotedebasdep"/>
              </w:rPr>
              <w:footnoteReference w:id="4"/>
            </w:r>
            <w:r w:rsidRPr="00030805">
              <w:tab/>
            </w:r>
            <w:r w:rsidRPr="00030805">
              <w:br/>
            </w:r>
            <w:r w:rsidRPr="00030805">
              <w:tab/>
            </w:r>
            <w:r w:rsidRPr="00030805">
              <w:br/>
              <w:t xml:space="preserve">Présenté par le Directeur </w:t>
            </w:r>
            <w:r w:rsidRPr="00030805">
              <w:rPr>
                <w:lang w:eastAsia="en-US"/>
              </w:rPr>
              <w:t>de l’Architecture,</w:t>
            </w:r>
            <w:r w:rsidRPr="00030805">
              <w:rPr>
                <w:lang w:eastAsia="en-US"/>
              </w:rPr>
              <w:br/>
              <w:t>du Patrimoine et des Jardin</w:t>
            </w:r>
            <w:r w:rsidR="00571FA6" w:rsidRPr="00030805">
              <w:rPr>
                <w:lang w:eastAsia="en-US"/>
              </w:rPr>
              <w:t>s</w:t>
            </w:r>
          </w:p>
        </w:tc>
      </w:tr>
      <w:tr w:rsidR="00FD0187" w:rsidRPr="00030805" w14:paraId="0F977939" w14:textId="77777777" w:rsidTr="00AE0E62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30BB8A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Date d’attribution par le Conseil de Questure :</w:t>
            </w:r>
          </w:p>
        </w:tc>
      </w:tr>
      <w:tr w:rsidR="00FD0187" w:rsidRPr="00A25EA1" w14:paraId="17417C8D" w14:textId="77777777" w:rsidTr="00B6791E">
        <w:trPr>
          <w:trHeight w:val="5702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123C40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Est acceptée la présente offre pour valoir acte d’engagement.</w:t>
            </w:r>
          </w:p>
          <w:p w14:paraId="739E3418" w14:textId="77777777" w:rsidR="00FD0187" w:rsidRPr="00A25EA1" w:rsidRDefault="00FD0187" w:rsidP="00AE0E62">
            <w:pPr>
              <w:pStyle w:val="DCECorpsdetexte"/>
              <w:tabs>
                <w:tab w:val="left" w:pos="4536"/>
              </w:tabs>
              <w:spacing w:after="1320"/>
              <w:ind w:left="567" w:firstLine="0"/>
              <w:jc w:val="left"/>
            </w:pPr>
            <w:r w:rsidRPr="00030805">
              <w:t>Pour le Conseil de Questure,</w:t>
            </w:r>
            <w:r w:rsidRPr="00030805">
              <w:tab/>
              <w:t>Date de signature :</w:t>
            </w:r>
            <w:r w:rsidRPr="00030805">
              <w:br/>
              <w:t>M</w:t>
            </w:r>
            <w:r w:rsidR="00202D79" w:rsidRPr="00030805">
              <w:t>me</w:t>
            </w:r>
            <w:r w:rsidRPr="00030805">
              <w:t xml:space="preserve"> l</w:t>
            </w:r>
            <w:r w:rsidR="00202D79" w:rsidRPr="00030805">
              <w:t>a</w:t>
            </w:r>
            <w:r w:rsidRPr="00030805">
              <w:t xml:space="preserve"> Questeur</w:t>
            </w:r>
            <w:r w:rsidR="00202D79" w:rsidRPr="00030805">
              <w:t>e</w:t>
            </w:r>
            <w:r w:rsidRPr="00030805">
              <w:t xml:space="preserve"> délégué</w:t>
            </w:r>
            <w:r w:rsidR="00202D79" w:rsidRPr="00030805">
              <w:t xml:space="preserve">e </w:t>
            </w:r>
            <w:r w:rsidR="00202D79" w:rsidRPr="00030805">
              <w:br/>
              <w:t>ou M. le Questeur délégué</w:t>
            </w:r>
            <w:r w:rsidRPr="00030805">
              <w:t>,</w:t>
            </w:r>
          </w:p>
        </w:tc>
      </w:tr>
    </w:tbl>
    <w:p w14:paraId="4653DC34" w14:textId="77777777" w:rsidR="00FD0187" w:rsidRPr="00A25EA1" w:rsidRDefault="00FD0187" w:rsidP="00FD0187"/>
    <w:p w14:paraId="1A338C76" w14:textId="77777777" w:rsidR="00327587" w:rsidRPr="0004150C" w:rsidRDefault="00327587" w:rsidP="00265F15">
      <w:pPr>
        <w:rPr>
          <w:sz w:val="22"/>
          <w:szCs w:val="22"/>
        </w:rPr>
      </w:pPr>
    </w:p>
    <w:sectPr w:rsidR="00327587" w:rsidRPr="0004150C" w:rsidSect="00003563">
      <w:headerReference w:type="default" r:id="rId10"/>
      <w:pgSz w:w="11907" w:h="16840" w:code="9"/>
      <w:pgMar w:top="1701" w:right="1418" w:bottom="851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57CC" w14:textId="77777777" w:rsidR="00471F92" w:rsidRDefault="00471F92">
      <w:r>
        <w:separator/>
      </w:r>
    </w:p>
  </w:endnote>
  <w:endnote w:type="continuationSeparator" w:id="0">
    <w:p w14:paraId="69720463" w14:textId="77777777" w:rsidR="00471F92" w:rsidRDefault="0047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20F0" w14:textId="77777777" w:rsidR="00471F92" w:rsidRDefault="00471F92">
      <w:r>
        <w:separator/>
      </w:r>
    </w:p>
  </w:footnote>
  <w:footnote w:type="continuationSeparator" w:id="0">
    <w:p w14:paraId="39F9E2FF" w14:textId="77777777" w:rsidR="00471F92" w:rsidRDefault="00471F92">
      <w:r>
        <w:continuationSeparator/>
      </w:r>
    </w:p>
  </w:footnote>
  <w:footnote w:id="1">
    <w:p w14:paraId="4BFFEF36" w14:textId="77777777" w:rsidR="004B473B" w:rsidRDefault="004B473B" w:rsidP="000D0D29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3488B672" w14:textId="77777777" w:rsidR="00AE7C36" w:rsidRDefault="00AE7C36" w:rsidP="000D0D29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558A0D71" w14:textId="749ABB5C" w:rsidR="000D0D29" w:rsidRPr="000D0D29" w:rsidRDefault="000D0D29" w:rsidP="000D0D29">
      <w:pPr>
        <w:pStyle w:val="Notedebasdepage"/>
      </w:pPr>
      <w:r w:rsidRPr="000D0D29">
        <w:rPr>
          <w:rStyle w:val="Appelnotedebasdep"/>
          <w:b w:val="0"/>
          <w:bCs w:val="0"/>
        </w:rPr>
        <w:footnoteRef/>
      </w:r>
      <w:r>
        <w:t> </w:t>
      </w:r>
      <w:r w:rsidRPr="000D0D29">
        <w:rPr>
          <w:rStyle w:val="hgkelc"/>
          <w:b w:val="0"/>
          <w:bCs w:val="0"/>
        </w:rPr>
        <w:t>Un jour calendaire désigne tout jour du calendrier de l'année civile, y compris les jours fériés et chômés.</w:t>
      </w:r>
    </w:p>
  </w:footnote>
  <w:footnote w:id="4">
    <w:p w14:paraId="7BCC065B" w14:textId="77777777" w:rsidR="00FD0187" w:rsidRDefault="00FD0187" w:rsidP="000D0D29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5A00" w14:textId="7994CB22" w:rsidR="00005CAA" w:rsidRPr="0010781E" w:rsidRDefault="00F61707" w:rsidP="00005CAA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>Palais du Luxembourg</w:t>
    </w:r>
    <w:r w:rsidR="00005CAA" w:rsidRPr="00080088">
      <w:rPr>
        <w:i/>
        <w:sz w:val="18"/>
      </w:rPr>
      <w:tab/>
    </w:r>
    <w:r w:rsidR="00005CAA" w:rsidRPr="00080088">
      <w:rPr>
        <w:sz w:val="18"/>
      </w:rPr>
      <w:tab/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PAGE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2</w:t>
    </w:r>
    <w:r w:rsidR="00005CAA" w:rsidRPr="00080088">
      <w:rPr>
        <w:sz w:val="18"/>
      </w:rPr>
      <w:fldChar w:fldCharType="end"/>
    </w:r>
    <w:r w:rsidR="00005CAA" w:rsidRPr="00080088">
      <w:rPr>
        <w:sz w:val="18"/>
      </w:rPr>
      <w:t>/</w:t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NUMPAGES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14</w:t>
    </w:r>
    <w:r w:rsidR="00005CAA" w:rsidRPr="00080088">
      <w:rPr>
        <w:sz w:val="18"/>
      </w:rPr>
      <w:fldChar w:fldCharType="end"/>
    </w:r>
  </w:p>
  <w:p w14:paraId="16A327BB" w14:textId="11FACB3B" w:rsidR="00F61707" w:rsidRDefault="00A849A6" w:rsidP="00A849A6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Installation d</w:t>
    </w:r>
    <w:r w:rsidR="00A43F87">
      <w:rPr>
        <w:i/>
        <w:iCs/>
        <w:sz w:val="18"/>
        <w:szCs w:val="14"/>
      </w:rPr>
      <w:t xml:space="preserve">’un </w:t>
    </w:r>
    <w:r>
      <w:rPr>
        <w:i/>
        <w:iCs/>
        <w:sz w:val="18"/>
        <w:szCs w:val="14"/>
      </w:rPr>
      <w:t xml:space="preserve">bâtiment modulaire pour la création d’un accueil provisoire </w:t>
    </w:r>
  </w:p>
  <w:p w14:paraId="0F4B660F" w14:textId="4E2D7FB6" w:rsidR="00A849A6" w:rsidRDefault="00A849A6" w:rsidP="00A849A6">
    <w:pPr>
      <w:rPr>
        <w:smallCaps/>
        <w:sz w:val="18"/>
        <w:szCs w:val="18"/>
      </w:rPr>
    </w:pPr>
    <w:r>
      <w:rPr>
        <w:i/>
        <w:iCs/>
        <w:sz w:val="18"/>
        <w:szCs w:val="14"/>
      </w:rPr>
      <w:t>Marché de travaux</w:t>
    </w:r>
  </w:p>
  <w:p w14:paraId="18A833B0" w14:textId="620EE037" w:rsidR="00005CAA" w:rsidRDefault="00005CAA" w:rsidP="00005CAA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Acte d’engagement</w:t>
    </w:r>
  </w:p>
  <w:p w14:paraId="53C764CE" w14:textId="77777777" w:rsidR="00492FBA" w:rsidRPr="006859F3" w:rsidRDefault="00492FBA" w:rsidP="006859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8F4D77"/>
    <w:multiLevelType w:val="hybridMultilevel"/>
    <w:tmpl w:val="082A9CB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324F52"/>
    <w:multiLevelType w:val="hybridMultilevel"/>
    <w:tmpl w:val="9990CA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4" w15:restartNumberingAfterBreak="1">
    <w:nsid w:val="1EBA0B68"/>
    <w:multiLevelType w:val="hybridMultilevel"/>
    <w:tmpl w:val="937CA4DC"/>
    <w:lvl w:ilvl="0" w:tplc="95905FF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5" w15:restartNumberingAfterBreak="1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1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298E55D1"/>
    <w:multiLevelType w:val="hybridMultilevel"/>
    <w:tmpl w:val="8CE47FC6"/>
    <w:lvl w:ilvl="0" w:tplc="04322DB2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1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45CE3E17"/>
    <w:multiLevelType w:val="multilevel"/>
    <w:tmpl w:val="24C2A53E"/>
    <w:lvl w:ilvl="0">
      <w:start w:val="1"/>
      <w:numFmt w:val="decimal"/>
      <w:pStyle w:val="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57D841AA"/>
    <w:multiLevelType w:val="hybridMultilevel"/>
    <w:tmpl w:val="CD083B46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760AC"/>
    <w:multiLevelType w:val="hybridMultilevel"/>
    <w:tmpl w:val="6168639E"/>
    <w:lvl w:ilvl="0" w:tplc="FFFFFFFF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1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3" w15:restartNumberingAfterBreak="1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14" w15:restartNumberingAfterBreak="0">
    <w:nsid w:val="730B4A72"/>
    <w:multiLevelType w:val="hybridMultilevel"/>
    <w:tmpl w:val="97FE5F3C"/>
    <w:lvl w:ilvl="0" w:tplc="52340C8A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1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6"/>
  </w:num>
  <w:num w:numId="5">
    <w:abstractNumId w:val="9"/>
  </w:num>
  <w:num w:numId="6">
    <w:abstractNumId w:val="9"/>
  </w:num>
  <w:num w:numId="7">
    <w:abstractNumId w:val="8"/>
  </w:num>
  <w:num w:numId="8">
    <w:abstractNumId w:val="0"/>
  </w:num>
  <w:num w:numId="9">
    <w:abstractNumId w:val="13"/>
  </w:num>
  <w:num w:numId="10">
    <w:abstractNumId w:val="7"/>
  </w:num>
  <w:num w:numId="11">
    <w:abstractNumId w:val="4"/>
  </w:num>
  <w:num w:numId="12">
    <w:abstractNumId w:val="9"/>
  </w:num>
  <w:num w:numId="13">
    <w:abstractNumId w:val="14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3"/>
  </w:num>
  <w:num w:numId="19">
    <w:abstractNumId w:val="2"/>
  </w:num>
  <w:num w:numId="20">
    <w:abstractNumId w:val="10"/>
  </w:num>
  <w:num w:numId="21">
    <w:abstractNumId w:val="11"/>
  </w:num>
  <w:num w:numId="22">
    <w:abstractNumId w:val="1"/>
  </w:num>
  <w:num w:numId="2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DC"/>
    <w:rsid w:val="0000008F"/>
    <w:rsid w:val="000031BA"/>
    <w:rsid w:val="00003563"/>
    <w:rsid w:val="000035F9"/>
    <w:rsid w:val="00004470"/>
    <w:rsid w:val="0000457D"/>
    <w:rsid w:val="00005CAA"/>
    <w:rsid w:val="00005F1E"/>
    <w:rsid w:val="00006133"/>
    <w:rsid w:val="00006A34"/>
    <w:rsid w:val="00010A44"/>
    <w:rsid w:val="00013539"/>
    <w:rsid w:val="00014BF4"/>
    <w:rsid w:val="00015C3A"/>
    <w:rsid w:val="00022ACC"/>
    <w:rsid w:val="00030805"/>
    <w:rsid w:val="000324B7"/>
    <w:rsid w:val="00032547"/>
    <w:rsid w:val="00033CE6"/>
    <w:rsid w:val="000351DF"/>
    <w:rsid w:val="0003608B"/>
    <w:rsid w:val="00037364"/>
    <w:rsid w:val="00037C61"/>
    <w:rsid w:val="00037D70"/>
    <w:rsid w:val="00040868"/>
    <w:rsid w:val="00040E52"/>
    <w:rsid w:val="000413FB"/>
    <w:rsid w:val="0004150C"/>
    <w:rsid w:val="000432BF"/>
    <w:rsid w:val="000469B3"/>
    <w:rsid w:val="000505E6"/>
    <w:rsid w:val="00050B65"/>
    <w:rsid w:val="00050C1C"/>
    <w:rsid w:val="00054F77"/>
    <w:rsid w:val="0005510F"/>
    <w:rsid w:val="0005628A"/>
    <w:rsid w:val="00056DD9"/>
    <w:rsid w:val="00057651"/>
    <w:rsid w:val="00062695"/>
    <w:rsid w:val="00064F2A"/>
    <w:rsid w:val="00067375"/>
    <w:rsid w:val="00067B63"/>
    <w:rsid w:val="000703E9"/>
    <w:rsid w:val="00076E78"/>
    <w:rsid w:val="00080088"/>
    <w:rsid w:val="00082C5D"/>
    <w:rsid w:val="00082CD1"/>
    <w:rsid w:val="00084EA8"/>
    <w:rsid w:val="00085BA1"/>
    <w:rsid w:val="00086ED8"/>
    <w:rsid w:val="00086F09"/>
    <w:rsid w:val="00087199"/>
    <w:rsid w:val="00087635"/>
    <w:rsid w:val="00091C80"/>
    <w:rsid w:val="00097D10"/>
    <w:rsid w:val="000A53C4"/>
    <w:rsid w:val="000A7913"/>
    <w:rsid w:val="000B03C4"/>
    <w:rsid w:val="000B0BC9"/>
    <w:rsid w:val="000B1952"/>
    <w:rsid w:val="000B496C"/>
    <w:rsid w:val="000B5E80"/>
    <w:rsid w:val="000B6ACD"/>
    <w:rsid w:val="000C0DDD"/>
    <w:rsid w:val="000C17B1"/>
    <w:rsid w:val="000C4170"/>
    <w:rsid w:val="000C4CB6"/>
    <w:rsid w:val="000C6202"/>
    <w:rsid w:val="000D0D29"/>
    <w:rsid w:val="000D2DC0"/>
    <w:rsid w:val="000D37CB"/>
    <w:rsid w:val="000D5A9F"/>
    <w:rsid w:val="000E093F"/>
    <w:rsid w:val="000E145F"/>
    <w:rsid w:val="000E1D4B"/>
    <w:rsid w:val="000E2FD8"/>
    <w:rsid w:val="000E3270"/>
    <w:rsid w:val="000E4A72"/>
    <w:rsid w:val="000F2B1C"/>
    <w:rsid w:val="000F63D7"/>
    <w:rsid w:val="00100624"/>
    <w:rsid w:val="001008C5"/>
    <w:rsid w:val="00101EDC"/>
    <w:rsid w:val="001042F4"/>
    <w:rsid w:val="001044FD"/>
    <w:rsid w:val="001054D9"/>
    <w:rsid w:val="001120C4"/>
    <w:rsid w:val="00113561"/>
    <w:rsid w:val="00120BE3"/>
    <w:rsid w:val="0012142A"/>
    <w:rsid w:val="00123A01"/>
    <w:rsid w:val="0013179C"/>
    <w:rsid w:val="00131A42"/>
    <w:rsid w:val="00134F58"/>
    <w:rsid w:val="00135197"/>
    <w:rsid w:val="00140671"/>
    <w:rsid w:val="00140EF0"/>
    <w:rsid w:val="00141971"/>
    <w:rsid w:val="001456E8"/>
    <w:rsid w:val="0014610E"/>
    <w:rsid w:val="0015137C"/>
    <w:rsid w:val="00153F47"/>
    <w:rsid w:val="00154556"/>
    <w:rsid w:val="00155060"/>
    <w:rsid w:val="001573AD"/>
    <w:rsid w:val="001616F7"/>
    <w:rsid w:val="00161E37"/>
    <w:rsid w:val="00161F95"/>
    <w:rsid w:val="00162E3D"/>
    <w:rsid w:val="001671ED"/>
    <w:rsid w:val="00170C0D"/>
    <w:rsid w:val="00171D77"/>
    <w:rsid w:val="00172438"/>
    <w:rsid w:val="001730A0"/>
    <w:rsid w:val="0017468D"/>
    <w:rsid w:val="00174E7C"/>
    <w:rsid w:val="00175CC6"/>
    <w:rsid w:val="00175DFC"/>
    <w:rsid w:val="00176500"/>
    <w:rsid w:val="001771E1"/>
    <w:rsid w:val="001805B4"/>
    <w:rsid w:val="00192509"/>
    <w:rsid w:val="001931D7"/>
    <w:rsid w:val="00197E32"/>
    <w:rsid w:val="001A2A31"/>
    <w:rsid w:val="001A3D5C"/>
    <w:rsid w:val="001A3D89"/>
    <w:rsid w:val="001A7A64"/>
    <w:rsid w:val="001B1632"/>
    <w:rsid w:val="001B563B"/>
    <w:rsid w:val="001C06C6"/>
    <w:rsid w:val="001C092C"/>
    <w:rsid w:val="001C15FD"/>
    <w:rsid w:val="001C1768"/>
    <w:rsid w:val="001C1D7D"/>
    <w:rsid w:val="001D1572"/>
    <w:rsid w:val="001D40F1"/>
    <w:rsid w:val="001D5B20"/>
    <w:rsid w:val="001D7C6E"/>
    <w:rsid w:val="001E0C23"/>
    <w:rsid w:val="001E221C"/>
    <w:rsid w:val="001E2B3F"/>
    <w:rsid w:val="001E3A68"/>
    <w:rsid w:val="001E4B53"/>
    <w:rsid w:val="001E6BE1"/>
    <w:rsid w:val="001F372B"/>
    <w:rsid w:val="001F502A"/>
    <w:rsid w:val="001F65D2"/>
    <w:rsid w:val="002002B1"/>
    <w:rsid w:val="00202D79"/>
    <w:rsid w:val="00203552"/>
    <w:rsid w:val="0020441D"/>
    <w:rsid w:val="00206B01"/>
    <w:rsid w:val="002100A9"/>
    <w:rsid w:val="00210201"/>
    <w:rsid w:val="00210FBD"/>
    <w:rsid w:val="0021135F"/>
    <w:rsid w:val="0021261C"/>
    <w:rsid w:val="002136F9"/>
    <w:rsid w:val="00213A0C"/>
    <w:rsid w:val="00213D49"/>
    <w:rsid w:val="002226A0"/>
    <w:rsid w:val="0022332D"/>
    <w:rsid w:val="00224520"/>
    <w:rsid w:val="00225144"/>
    <w:rsid w:val="00230708"/>
    <w:rsid w:val="0023221F"/>
    <w:rsid w:val="00240B3E"/>
    <w:rsid w:val="002449B3"/>
    <w:rsid w:val="00250748"/>
    <w:rsid w:val="00251091"/>
    <w:rsid w:val="00251FE9"/>
    <w:rsid w:val="00252AC0"/>
    <w:rsid w:val="00255B6C"/>
    <w:rsid w:val="00255ECE"/>
    <w:rsid w:val="00256306"/>
    <w:rsid w:val="00264026"/>
    <w:rsid w:val="002640F1"/>
    <w:rsid w:val="00265F15"/>
    <w:rsid w:val="002716D8"/>
    <w:rsid w:val="00271DB0"/>
    <w:rsid w:val="0027405F"/>
    <w:rsid w:val="00280E97"/>
    <w:rsid w:val="00282159"/>
    <w:rsid w:val="00284B90"/>
    <w:rsid w:val="00284BD4"/>
    <w:rsid w:val="00285A9A"/>
    <w:rsid w:val="00291774"/>
    <w:rsid w:val="00291BFF"/>
    <w:rsid w:val="0029330E"/>
    <w:rsid w:val="00293732"/>
    <w:rsid w:val="0029565B"/>
    <w:rsid w:val="00295A01"/>
    <w:rsid w:val="00297CDB"/>
    <w:rsid w:val="002A3150"/>
    <w:rsid w:val="002A31F8"/>
    <w:rsid w:val="002A5086"/>
    <w:rsid w:val="002A606F"/>
    <w:rsid w:val="002B0E2E"/>
    <w:rsid w:val="002B38DF"/>
    <w:rsid w:val="002B4C8F"/>
    <w:rsid w:val="002B735C"/>
    <w:rsid w:val="002B79A4"/>
    <w:rsid w:val="002C6C62"/>
    <w:rsid w:val="002D572B"/>
    <w:rsid w:val="002E01C5"/>
    <w:rsid w:val="002E209B"/>
    <w:rsid w:val="002F2D27"/>
    <w:rsid w:val="002F4343"/>
    <w:rsid w:val="0030089B"/>
    <w:rsid w:val="003028D9"/>
    <w:rsid w:val="00303B74"/>
    <w:rsid w:val="003049A9"/>
    <w:rsid w:val="00305EFD"/>
    <w:rsid w:val="00313341"/>
    <w:rsid w:val="0031340E"/>
    <w:rsid w:val="00313D92"/>
    <w:rsid w:val="00313DF2"/>
    <w:rsid w:val="00325CC8"/>
    <w:rsid w:val="00327587"/>
    <w:rsid w:val="00330E57"/>
    <w:rsid w:val="00333A96"/>
    <w:rsid w:val="00341C09"/>
    <w:rsid w:val="00341E28"/>
    <w:rsid w:val="003425E1"/>
    <w:rsid w:val="0034478C"/>
    <w:rsid w:val="00344C99"/>
    <w:rsid w:val="00346953"/>
    <w:rsid w:val="00347451"/>
    <w:rsid w:val="0035038F"/>
    <w:rsid w:val="00350CDC"/>
    <w:rsid w:val="003517E9"/>
    <w:rsid w:val="00357392"/>
    <w:rsid w:val="0036096D"/>
    <w:rsid w:val="003623C6"/>
    <w:rsid w:val="003637EC"/>
    <w:rsid w:val="00364A4A"/>
    <w:rsid w:val="003660A6"/>
    <w:rsid w:val="00367A5F"/>
    <w:rsid w:val="00372257"/>
    <w:rsid w:val="00384330"/>
    <w:rsid w:val="003843C8"/>
    <w:rsid w:val="003903FE"/>
    <w:rsid w:val="0039369F"/>
    <w:rsid w:val="00393D06"/>
    <w:rsid w:val="003944BE"/>
    <w:rsid w:val="0039601A"/>
    <w:rsid w:val="00397D44"/>
    <w:rsid w:val="003A2751"/>
    <w:rsid w:val="003A7240"/>
    <w:rsid w:val="003B013E"/>
    <w:rsid w:val="003B2F8E"/>
    <w:rsid w:val="003B3047"/>
    <w:rsid w:val="003B3116"/>
    <w:rsid w:val="003C0306"/>
    <w:rsid w:val="003C0907"/>
    <w:rsid w:val="003C12E4"/>
    <w:rsid w:val="003C12EB"/>
    <w:rsid w:val="003C2668"/>
    <w:rsid w:val="003C3011"/>
    <w:rsid w:val="003C3426"/>
    <w:rsid w:val="003C4F3D"/>
    <w:rsid w:val="003C6F88"/>
    <w:rsid w:val="003D0ACF"/>
    <w:rsid w:val="003D4275"/>
    <w:rsid w:val="003D509F"/>
    <w:rsid w:val="003E1F56"/>
    <w:rsid w:val="003E20B2"/>
    <w:rsid w:val="003E5D92"/>
    <w:rsid w:val="003F13D8"/>
    <w:rsid w:val="003F177E"/>
    <w:rsid w:val="003F211C"/>
    <w:rsid w:val="003F2641"/>
    <w:rsid w:val="003F3EF1"/>
    <w:rsid w:val="003F6337"/>
    <w:rsid w:val="0040306A"/>
    <w:rsid w:val="0040378F"/>
    <w:rsid w:val="00405522"/>
    <w:rsid w:val="00405DC4"/>
    <w:rsid w:val="00405E64"/>
    <w:rsid w:val="00405E69"/>
    <w:rsid w:val="00413B53"/>
    <w:rsid w:val="00413DA4"/>
    <w:rsid w:val="004142ED"/>
    <w:rsid w:val="0041472B"/>
    <w:rsid w:val="00417B81"/>
    <w:rsid w:val="004214DA"/>
    <w:rsid w:val="00421CBA"/>
    <w:rsid w:val="0042229A"/>
    <w:rsid w:val="004225A8"/>
    <w:rsid w:val="00423903"/>
    <w:rsid w:val="00424249"/>
    <w:rsid w:val="004251FE"/>
    <w:rsid w:val="004253BD"/>
    <w:rsid w:val="004253BE"/>
    <w:rsid w:val="00425D00"/>
    <w:rsid w:val="004265C4"/>
    <w:rsid w:val="00426639"/>
    <w:rsid w:val="004317AA"/>
    <w:rsid w:val="00433989"/>
    <w:rsid w:val="00436C5F"/>
    <w:rsid w:val="00437199"/>
    <w:rsid w:val="004403D1"/>
    <w:rsid w:val="004411FC"/>
    <w:rsid w:val="00445A80"/>
    <w:rsid w:val="00451FFD"/>
    <w:rsid w:val="0046036B"/>
    <w:rsid w:val="00461DD0"/>
    <w:rsid w:val="0046424D"/>
    <w:rsid w:val="0046460D"/>
    <w:rsid w:val="00464690"/>
    <w:rsid w:val="00465AE5"/>
    <w:rsid w:val="00466C82"/>
    <w:rsid w:val="00471174"/>
    <w:rsid w:val="00471F92"/>
    <w:rsid w:val="0047261F"/>
    <w:rsid w:val="00477B97"/>
    <w:rsid w:val="00480F83"/>
    <w:rsid w:val="00481F2C"/>
    <w:rsid w:val="004902AD"/>
    <w:rsid w:val="0049178C"/>
    <w:rsid w:val="004928BB"/>
    <w:rsid w:val="00492FBA"/>
    <w:rsid w:val="00495AB5"/>
    <w:rsid w:val="004967A5"/>
    <w:rsid w:val="00496C5A"/>
    <w:rsid w:val="004A1D88"/>
    <w:rsid w:val="004B026D"/>
    <w:rsid w:val="004B15E9"/>
    <w:rsid w:val="004B40F5"/>
    <w:rsid w:val="004B473B"/>
    <w:rsid w:val="004B7953"/>
    <w:rsid w:val="004B7E7F"/>
    <w:rsid w:val="004C2BAA"/>
    <w:rsid w:val="004C58C4"/>
    <w:rsid w:val="004D0F04"/>
    <w:rsid w:val="004D174A"/>
    <w:rsid w:val="004D383D"/>
    <w:rsid w:val="004D6032"/>
    <w:rsid w:val="004D66E9"/>
    <w:rsid w:val="004E6255"/>
    <w:rsid w:val="004E7110"/>
    <w:rsid w:val="004F02E4"/>
    <w:rsid w:val="004F087E"/>
    <w:rsid w:val="004F1717"/>
    <w:rsid w:val="004F4037"/>
    <w:rsid w:val="004F4AD3"/>
    <w:rsid w:val="004F4E92"/>
    <w:rsid w:val="004F4EB1"/>
    <w:rsid w:val="004F51F8"/>
    <w:rsid w:val="004F5B95"/>
    <w:rsid w:val="004F6CE2"/>
    <w:rsid w:val="004F6F90"/>
    <w:rsid w:val="0050067B"/>
    <w:rsid w:val="00502408"/>
    <w:rsid w:val="005031F2"/>
    <w:rsid w:val="0050550E"/>
    <w:rsid w:val="005078CB"/>
    <w:rsid w:val="00510560"/>
    <w:rsid w:val="005105FE"/>
    <w:rsid w:val="00510A2F"/>
    <w:rsid w:val="005117C2"/>
    <w:rsid w:val="00511CCF"/>
    <w:rsid w:val="00513097"/>
    <w:rsid w:val="00514305"/>
    <w:rsid w:val="00516823"/>
    <w:rsid w:val="005223F9"/>
    <w:rsid w:val="00522748"/>
    <w:rsid w:val="005242D8"/>
    <w:rsid w:val="00526D1A"/>
    <w:rsid w:val="005322F8"/>
    <w:rsid w:val="00532DFB"/>
    <w:rsid w:val="005376FC"/>
    <w:rsid w:val="00540249"/>
    <w:rsid w:val="005426EA"/>
    <w:rsid w:val="00544F90"/>
    <w:rsid w:val="005454A7"/>
    <w:rsid w:val="00546EEA"/>
    <w:rsid w:val="00552E7C"/>
    <w:rsid w:val="00553480"/>
    <w:rsid w:val="00556A15"/>
    <w:rsid w:val="00560559"/>
    <w:rsid w:val="00567723"/>
    <w:rsid w:val="00570D6C"/>
    <w:rsid w:val="00571FA6"/>
    <w:rsid w:val="00574885"/>
    <w:rsid w:val="00575590"/>
    <w:rsid w:val="00577871"/>
    <w:rsid w:val="00577911"/>
    <w:rsid w:val="005820F8"/>
    <w:rsid w:val="0058760B"/>
    <w:rsid w:val="00592B71"/>
    <w:rsid w:val="00594EF9"/>
    <w:rsid w:val="0059613A"/>
    <w:rsid w:val="005A1DAF"/>
    <w:rsid w:val="005A2E23"/>
    <w:rsid w:val="005A3DAB"/>
    <w:rsid w:val="005A613E"/>
    <w:rsid w:val="005A734E"/>
    <w:rsid w:val="005B0085"/>
    <w:rsid w:val="005B02F1"/>
    <w:rsid w:val="005B103B"/>
    <w:rsid w:val="005B407D"/>
    <w:rsid w:val="005B4833"/>
    <w:rsid w:val="005B565F"/>
    <w:rsid w:val="005B5D93"/>
    <w:rsid w:val="005B60BE"/>
    <w:rsid w:val="005B6973"/>
    <w:rsid w:val="005B6B9C"/>
    <w:rsid w:val="005C1698"/>
    <w:rsid w:val="005C6127"/>
    <w:rsid w:val="005C7C66"/>
    <w:rsid w:val="005D482E"/>
    <w:rsid w:val="005E0FBE"/>
    <w:rsid w:val="005E1259"/>
    <w:rsid w:val="005E19E9"/>
    <w:rsid w:val="005E2381"/>
    <w:rsid w:val="005E2B42"/>
    <w:rsid w:val="005E3926"/>
    <w:rsid w:val="005E4293"/>
    <w:rsid w:val="005E5DB9"/>
    <w:rsid w:val="005E799E"/>
    <w:rsid w:val="005F400B"/>
    <w:rsid w:val="005F47E8"/>
    <w:rsid w:val="005F6BB4"/>
    <w:rsid w:val="0060095A"/>
    <w:rsid w:val="006031CA"/>
    <w:rsid w:val="00604576"/>
    <w:rsid w:val="006048F3"/>
    <w:rsid w:val="00610454"/>
    <w:rsid w:val="0061231D"/>
    <w:rsid w:val="00612B68"/>
    <w:rsid w:val="00616304"/>
    <w:rsid w:val="00620AFF"/>
    <w:rsid w:val="00621013"/>
    <w:rsid w:val="006224FE"/>
    <w:rsid w:val="006227B1"/>
    <w:rsid w:val="00624B3A"/>
    <w:rsid w:val="00626D9D"/>
    <w:rsid w:val="0063015B"/>
    <w:rsid w:val="0063194D"/>
    <w:rsid w:val="0063252D"/>
    <w:rsid w:val="00632AFD"/>
    <w:rsid w:val="00634457"/>
    <w:rsid w:val="00637CF4"/>
    <w:rsid w:val="00641214"/>
    <w:rsid w:val="006414CB"/>
    <w:rsid w:val="00641BA9"/>
    <w:rsid w:val="00642471"/>
    <w:rsid w:val="0064590A"/>
    <w:rsid w:val="00647DA9"/>
    <w:rsid w:val="00650233"/>
    <w:rsid w:val="006520B8"/>
    <w:rsid w:val="006533F7"/>
    <w:rsid w:val="006558E7"/>
    <w:rsid w:val="006615D5"/>
    <w:rsid w:val="006634A7"/>
    <w:rsid w:val="0067558B"/>
    <w:rsid w:val="006764A2"/>
    <w:rsid w:val="00680A4F"/>
    <w:rsid w:val="00680DB7"/>
    <w:rsid w:val="006817AE"/>
    <w:rsid w:val="0068252E"/>
    <w:rsid w:val="006825B2"/>
    <w:rsid w:val="0068327F"/>
    <w:rsid w:val="00683F0B"/>
    <w:rsid w:val="00684163"/>
    <w:rsid w:val="006859F3"/>
    <w:rsid w:val="00691CB8"/>
    <w:rsid w:val="006A3433"/>
    <w:rsid w:val="006A4546"/>
    <w:rsid w:val="006A480F"/>
    <w:rsid w:val="006A6811"/>
    <w:rsid w:val="006A7707"/>
    <w:rsid w:val="006B0CB3"/>
    <w:rsid w:val="006B1242"/>
    <w:rsid w:val="006B1625"/>
    <w:rsid w:val="006B240C"/>
    <w:rsid w:val="006B4764"/>
    <w:rsid w:val="006B4BCB"/>
    <w:rsid w:val="006B5D40"/>
    <w:rsid w:val="006C1994"/>
    <w:rsid w:val="006C48BE"/>
    <w:rsid w:val="006C675D"/>
    <w:rsid w:val="006D73F5"/>
    <w:rsid w:val="006D75FE"/>
    <w:rsid w:val="006E1317"/>
    <w:rsid w:val="006E19CF"/>
    <w:rsid w:val="006E1B71"/>
    <w:rsid w:val="006E660A"/>
    <w:rsid w:val="006F12EE"/>
    <w:rsid w:val="007007A5"/>
    <w:rsid w:val="00700A1C"/>
    <w:rsid w:val="007023FB"/>
    <w:rsid w:val="00704714"/>
    <w:rsid w:val="00705974"/>
    <w:rsid w:val="00712159"/>
    <w:rsid w:val="00712BD8"/>
    <w:rsid w:val="007164F0"/>
    <w:rsid w:val="007165BE"/>
    <w:rsid w:val="00717772"/>
    <w:rsid w:val="00725CDE"/>
    <w:rsid w:val="00730C8F"/>
    <w:rsid w:val="007311FE"/>
    <w:rsid w:val="0073173E"/>
    <w:rsid w:val="00732D87"/>
    <w:rsid w:val="00733AB2"/>
    <w:rsid w:val="00734292"/>
    <w:rsid w:val="007348F5"/>
    <w:rsid w:val="00736246"/>
    <w:rsid w:val="00736AE0"/>
    <w:rsid w:val="00737A36"/>
    <w:rsid w:val="007405C2"/>
    <w:rsid w:val="00740E5D"/>
    <w:rsid w:val="0074108A"/>
    <w:rsid w:val="007428EA"/>
    <w:rsid w:val="00750453"/>
    <w:rsid w:val="00760000"/>
    <w:rsid w:val="00760148"/>
    <w:rsid w:val="0076100E"/>
    <w:rsid w:val="0076167D"/>
    <w:rsid w:val="00762787"/>
    <w:rsid w:val="00762DFB"/>
    <w:rsid w:val="007633DC"/>
    <w:rsid w:val="007639E1"/>
    <w:rsid w:val="00763E50"/>
    <w:rsid w:val="007663AF"/>
    <w:rsid w:val="00767203"/>
    <w:rsid w:val="007678AF"/>
    <w:rsid w:val="00773587"/>
    <w:rsid w:val="00774B70"/>
    <w:rsid w:val="007755F3"/>
    <w:rsid w:val="00781113"/>
    <w:rsid w:val="00781642"/>
    <w:rsid w:val="007861F0"/>
    <w:rsid w:val="00786FBA"/>
    <w:rsid w:val="00792FE4"/>
    <w:rsid w:val="00793FB7"/>
    <w:rsid w:val="00794EC9"/>
    <w:rsid w:val="007962A7"/>
    <w:rsid w:val="007A0AA5"/>
    <w:rsid w:val="007A21A7"/>
    <w:rsid w:val="007A4A1C"/>
    <w:rsid w:val="007B21DB"/>
    <w:rsid w:val="007B365E"/>
    <w:rsid w:val="007B42BA"/>
    <w:rsid w:val="007B5CE5"/>
    <w:rsid w:val="007B5DD3"/>
    <w:rsid w:val="007B5ED8"/>
    <w:rsid w:val="007B7114"/>
    <w:rsid w:val="007C4BC2"/>
    <w:rsid w:val="007C500C"/>
    <w:rsid w:val="007C5709"/>
    <w:rsid w:val="007C75C1"/>
    <w:rsid w:val="007C797A"/>
    <w:rsid w:val="007D33A0"/>
    <w:rsid w:val="007D712B"/>
    <w:rsid w:val="007D730C"/>
    <w:rsid w:val="007E14B7"/>
    <w:rsid w:val="007E45A9"/>
    <w:rsid w:val="007E47DB"/>
    <w:rsid w:val="007F01EA"/>
    <w:rsid w:val="007F1163"/>
    <w:rsid w:val="007F4399"/>
    <w:rsid w:val="007F4448"/>
    <w:rsid w:val="0080263A"/>
    <w:rsid w:val="00803AE6"/>
    <w:rsid w:val="00805A3B"/>
    <w:rsid w:val="00807AA4"/>
    <w:rsid w:val="0081403C"/>
    <w:rsid w:val="008141EF"/>
    <w:rsid w:val="008170AB"/>
    <w:rsid w:val="008200F0"/>
    <w:rsid w:val="00821A7B"/>
    <w:rsid w:val="00825F85"/>
    <w:rsid w:val="008307CE"/>
    <w:rsid w:val="008311EA"/>
    <w:rsid w:val="0083123F"/>
    <w:rsid w:val="008346C3"/>
    <w:rsid w:val="00834B13"/>
    <w:rsid w:val="00836ADD"/>
    <w:rsid w:val="008412C6"/>
    <w:rsid w:val="00841666"/>
    <w:rsid w:val="0084466C"/>
    <w:rsid w:val="00844DDA"/>
    <w:rsid w:val="00845325"/>
    <w:rsid w:val="008469F2"/>
    <w:rsid w:val="008531E7"/>
    <w:rsid w:val="008540A7"/>
    <w:rsid w:val="00855970"/>
    <w:rsid w:val="00857D47"/>
    <w:rsid w:val="00865C16"/>
    <w:rsid w:val="00874263"/>
    <w:rsid w:val="00874434"/>
    <w:rsid w:val="008766F9"/>
    <w:rsid w:val="0088188B"/>
    <w:rsid w:val="00881DAD"/>
    <w:rsid w:val="0088639E"/>
    <w:rsid w:val="0089181E"/>
    <w:rsid w:val="008949BB"/>
    <w:rsid w:val="008951EB"/>
    <w:rsid w:val="00895E0E"/>
    <w:rsid w:val="00896BD5"/>
    <w:rsid w:val="008975EE"/>
    <w:rsid w:val="008A0BCA"/>
    <w:rsid w:val="008A13CB"/>
    <w:rsid w:val="008A20B2"/>
    <w:rsid w:val="008A5054"/>
    <w:rsid w:val="008A5370"/>
    <w:rsid w:val="008A662C"/>
    <w:rsid w:val="008A6A2F"/>
    <w:rsid w:val="008A775C"/>
    <w:rsid w:val="008A7E34"/>
    <w:rsid w:val="008B5E33"/>
    <w:rsid w:val="008B6E94"/>
    <w:rsid w:val="008C0280"/>
    <w:rsid w:val="008C02E9"/>
    <w:rsid w:val="008C0E8C"/>
    <w:rsid w:val="008C25D5"/>
    <w:rsid w:val="008C2962"/>
    <w:rsid w:val="008C57FA"/>
    <w:rsid w:val="008C7204"/>
    <w:rsid w:val="008D2D1F"/>
    <w:rsid w:val="008D2D78"/>
    <w:rsid w:val="008E1D69"/>
    <w:rsid w:val="008E1D96"/>
    <w:rsid w:val="008F08CF"/>
    <w:rsid w:val="008F0F1A"/>
    <w:rsid w:val="008F2A69"/>
    <w:rsid w:val="008F6E1E"/>
    <w:rsid w:val="00904F89"/>
    <w:rsid w:val="009102A2"/>
    <w:rsid w:val="0091082C"/>
    <w:rsid w:val="00912534"/>
    <w:rsid w:val="00912788"/>
    <w:rsid w:val="00912E55"/>
    <w:rsid w:val="00915D56"/>
    <w:rsid w:val="00917A2C"/>
    <w:rsid w:val="00926F01"/>
    <w:rsid w:val="0092798F"/>
    <w:rsid w:val="00930536"/>
    <w:rsid w:val="00933B64"/>
    <w:rsid w:val="00934792"/>
    <w:rsid w:val="00940C52"/>
    <w:rsid w:val="0094143C"/>
    <w:rsid w:val="0095210A"/>
    <w:rsid w:val="00953F60"/>
    <w:rsid w:val="00955646"/>
    <w:rsid w:val="0096158B"/>
    <w:rsid w:val="00962243"/>
    <w:rsid w:val="009635B6"/>
    <w:rsid w:val="00966205"/>
    <w:rsid w:val="00967158"/>
    <w:rsid w:val="00970EAC"/>
    <w:rsid w:val="00972208"/>
    <w:rsid w:val="00972F4B"/>
    <w:rsid w:val="00983F88"/>
    <w:rsid w:val="009845D5"/>
    <w:rsid w:val="00991AA9"/>
    <w:rsid w:val="009928A9"/>
    <w:rsid w:val="00993A59"/>
    <w:rsid w:val="00993A82"/>
    <w:rsid w:val="009943DB"/>
    <w:rsid w:val="009A1F94"/>
    <w:rsid w:val="009A282C"/>
    <w:rsid w:val="009A6E13"/>
    <w:rsid w:val="009A7DA8"/>
    <w:rsid w:val="009B0D87"/>
    <w:rsid w:val="009B2F70"/>
    <w:rsid w:val="009B2FB9"/>
    <w:rsid w:val="009B35B0"/>
    <w:rsid w:val="009B454D"/>
    <w:rsid w:val="009B61C3"/>
    <w:rsid w:val="009B72FD"/>
    <w:rsid w:val="009B7927"/>
    <w:rsid w:val="009C152B"/>
    <w:rsid w:val="009C4FF6"/>
    <w:rsid w:val="009C58F2"/>
    <w:rsid w:val="009C77D1"/>
    <w:rsid w:val="009D229D"/>
    <w:rsid w:val="009D63CB"/>
    <w:rsid w:val="009D78BD"/>
    <w:rsid w:val="009E378C"/>
    <w:rsid w:val="009E4B9E"/>
    <w:rsid w:val="009E7844"/>
    <w:rsid w:val="009E7F7E"/>
    <w:rsid w:val="009F06D2"/>
    <w:rsid w:val="009F0B3C"/>
    <w:rsid w:val="009F1CDE"/>
    <w:rsid w:val="009F3AE1"/>
    <w:rsid w:val="009F429D"/>
    <w:rsid w:val="00A017F3"/>
    <w:rsid w:val="00A07CDE"/>
    <w:rsid w:val="00A10BBE"/>
    <w:rsid w:val="00A13D94"/>
    <w:rsid w:val="00A23073"/>
    <w:rsid w:val="00A25EA1"/>
    <w:rsid w:val="00A308C9"/>
    <w:rsid w:val="00A324E1"/>
    <w:rsid w:val="00A3266B"/>
    <w:rsid w:val="00A32F5F"/>
    <w:rsid w:val="00A34EAD"/>
    <w:rsid w:val="00A36018"/>
    <w:rsid w:val="00A366CD"/>
    <w:rsid w:val="00A36C59"/>
    <w:rsid w:val="00A37016"/>
    <w:rsid w:val="00A37162"/>
    <w:rsid w:val="00A43F87"/>
    <w:rsid w:val="00A46D8A"/>
    <w:rsid w:val="00A47D61"/>
    <w:rsid w:val="00A51156"/>
    <w:rsid w:val="00A51F47"/>
    <w:rsid w:val="00A550BF"/>
    <w:rsid w:val="00A615C2"/>
    <w:rsid w:val="00A61E44"/>
    <w:rsid w:val="00A62326"/>
    <w:rsid w:val="00A623C2"/>
    <w:rsid w:val="00A62FFA"/>
    <w:rsid w:val="00A63532"/>
    <w:rsid w:val="00A64F44"/>
    <w:rsid w:val="00A71456"/>
    <w:rsid w:val="00A74476"/>
    <w:rsid w:val="00A762B0"/>
    <w:rsid w:val="00A808F2"/>
    <w:rsid w:val="00A81188"/>
    <w:rsid w:val="00A849A6"/>
    <w:rsid w:val="00A856D8"/>
    <w:rsid w:val="00A9153C"/>
    <w:rsid w:val="00A9191D"/>
    <w:rsid w:val="00A96769"/>
    <w:rsid w:val="00A975D0"/>
    <w:rsid w:val="00AA1956"/>
    <w:rsid w:val="00AA1A1F"/>
    <w:rsid w:val="00AB1269"/>
    <w:rsid w:val="00AB40CA"/>
    <w:rsid w:val="00AC5047"/>
    <w:rsid w:val="00AC60D7"/>
    <w:rsid w:val="00AD0A88"/>
    <w:rsid w:val="00AD1EF4"/>
    <w:rsid w:val="00AD467F"/>
    <w:rsid w:val="00AD46DB"/>
    <w:rsid w:val="00AD4766"/>
    <w:rsid w:val="00AE0062"/>
    <w:rsid w:val="00AE0E62"/>
    <w:rsid w:val="00AE155D"/>
    <w:rsid w:val="00AE15A1"/>
    <w:rsid w:val="00AE2DC8"/>
    <w:rsid w:val="00AE519F"/>
    <w:rsid w:val="00AE5440"/>
    <w:rsid w:val="00AE68C6"/>
    <w:rsid w:val="00AE7C36"/>
    <w:rsid w:val="00AE7E44"/>
    <w:rsid w:val="00AE7FE0"/>
    <w:rsid w:val="00AF286A"/>
    <w:rsid w:val="00AF5955"/>
    <w:rsid w:val="00AF6F61"/>
    <w:rsid w:val="00B01FFA"/>
    <w:rsid w:val="00B03983"/>
    <w:rsid w:val="00B05EC3"/>
    <w:rsid w:val="00B07A62"/>
    <w:rsid w:val="00B10125"/>
    <w:rsid w:val="00B13210"/>
    <w:rsid w:val="00B16FC0"/>
    <w:rsid w:val="00B1734C"/>
    <w:rsid w:val="00B17E49"/>
    <w:rsid w:val="00B22171"/>
    <w:rsid w:val="00B22721"/>
    <w:rsid w:val="00B24C65"/>
    <w:rsid w:val="00B25874"/>
    <w:rsid w:val="00B25AD7"/>
    <w:rsid w:val="00B26978"/>
    <w:rsid w:val="00B35879"/>
    <w:rsid w:val="00B35C2E"/>
    <w:rsid w:val="00B413FF"/>
    <w:rsid w:val="00B50891"/>
    <w:rsid w:val="00B51864"/>
    <w:rsid w:val="00B551D2"/>
    <w:rsid w:val="00B55ECD"/>
    <w:rsid w:val="00B56532"/>
    <w:rsid w:val="00B5744C"/>
    <w:rsid w:val="00B60DFB"/>
    <w:rsid w:val="00B63160"/>
    <w:rsid w:val="00B63ED2"/>
    <w:rsid w:val="00B670DB"/>
    <w:rsid w:val="00B6791E"/>
    <w:rsid w:val="00B71DD5"/>
    <w:rsid w:val="00B72B44"/>
    <w:rsid w:val="00B7331F"/>
    <w:rsid w:val="00B74B80"/>
    <w:rsid w:val="00B806ED"/>
    <w:rsid w:val="00B830E2"/>
    <w:rsid w:val="00B833B5"/>
    <w:rsid w:val="00B837CA"/>
    <w:rsid w:val="00B84ED4"/>
    <w:rsid w:val="00B906BD"/>
    <w:rsid w:val="00B909BD"/>
    <w:rsid w:val="00B93598"/>
    <w:rsid w:val="00B93772"/>
    <w:rsid w:val="00B97A7D"/>
    <w:rsid w:val="00BA1F66"/>
    <w:rsid w:val="00BA69C9"/>
    <w:rsid w:val="00BA7117"/>
    <w:rsid w:val="00BB16C7"/>
    <w:rsid w:val="00BB5153"/>
    <w:rsid w:val="00BB642D"/>
    <w:rsid w:val="00BB67FC"/>
    <w:rsid w:val="00BC3B82"/>
    <w:rsid w:val="00BC4214"/>
    <w:rsid w:val="00BC6CF1"/>
    <w:rsid w:val="00BD24B0"/>
    <w:rsid w:val="00BD4328"/>
    <w:rsid w:val="00BE17D1"/>
    <w:rsid w:val="00BE544C"/>
    <w:rsid w:val="00BF0B47"/>
    <w:rsid w:val="00BF4622"/>
    <w:rsid w:val="00BF46C4"/>
    <w:rsid w:val="00BF5E8E"/>
    <w:rsid w:val="00C0232A"/>
    <w:rsid w:val="00C034F6"/>
    <w:rsid w:val="00C03A26"/>
    <w:rsid w:val="00C0416E"/>
    <w:rsid w:val="00C05801"/>
    <w:rsid w:val="00C076CE"/>
    <w:rsid w:val="00C10210"/>
    <w:rsid w:val="00C131DD"/>
    <w:rsid w:val="00C16D74"/>
    <w:rsid w:val="00C25373"/>
    <w:rsid w:val="00C26EBE"/>
    <w:rsid w:val="00C31F8B"/>
    <w:rsid w:val="00C33865"/>
    <w:rsid w:val="00C35A10"/>
    <w:rsid w:val="00C36AB7"/>
    <w:rsid w:val="00C42ADD"/>
    <w:rsid w:val="00C43860"/>
    <w:rsid w:val="00C46420"/>
    <w:rsid w:val="00C47ED0"/>
    <w:rsid w:val="00C50218"/>
    <w:rsid w:val="00C54860"/>
    <w:rsid w:val="00C54B83"/>
    <w:rsid w:val="00C57BC2"/>
    <w:rsid w:val="00C61AAF"/>
    <w:rsid w:val="00C6229F"/>
    <w:rsid w:val="00C62F21"/>
    <w:rsid w:val="00C63E4A"/>
    <w:rsid w:val="00C65F00"/>
    <w:rsid w:val="00C67265"/>
    <w:rsid w:val="00C70045"/>
    <w:rsid w:val="00C73A50"/>
    <w:rsid w:val="00C74C84"/>
    <w:rsid w:val="00C75854"/>
    <w:rsid w:val="00C8118C"/>
    <w:rsid w:val="00C81E6F"/>
    <w:rsid w:val="00C82CEB"/>
    <w:rsid w:val="00C85468"/>
    <w:rsid w:val="00C86A10"/>
    <w:rsid w:val="00C878B4"/>
    <w:rsid w:val="00C87C62"/>
    <w:rsid w:val="00C91986"/>
    <w:rsid w:val="00C9323D"/>
    <w:rsid w:val="00C96580"/>
    <w:rsid w:val="00C96FA8"/>
    <w:rsid w:val="00CA0CDD"/>
    <w:rsid w:val="00CA10BD"/>
    <w:rsid w:val="00CA2C25"/>
    <w:rsid w:val="00CA4C35"/>
    <w:rsid w:val="00CA7436"/>
    <w:rsid w:val="00CB1807"/>
    <w:rsid w:val="00CB1BF9"/>
    <w:rsid w:val="00CB3324"/>
    <w:rsid w:val="00CC02D3"/>
    <w:rsid w:val="00CC20F3"/>
    <w:rsid w:val="00CC2B84"/>
    <w:rsid w:val="00CC2D5F"/>
    <w:rsid w:val="00CC5206"/>
    <w:rsid w:val="00CC798C"/>
    <w:rsid w:val="00CD25D0"/>
    <w:rsid w:val="00CD3C64"/>
    <w:rsid w:val="00CD44E8"/>
    <w:rsid w:val="00CD75F2"/>
    <w:rsid w:val="00CE3482"/>
    <w:rsid w:val="00CE458A"/>
    <w:rsid w:val="00CE4DE7"/>
    <w:rsid w:val="00CE71E4"/>
    <w:rsid w:val="00CF00D1"/>
    <w:rsid w:val="00CF28B1"/>
    <w:rsid w:val="00CF5740"/>
    <w:rsid w:val="00CF5D38"/>
    <w:rsid w:val="00CF71DD"/>
    <w:rsid w:val="00D03920"/>
    <w:rsid w:val="00D03C72"/>
    <w:rsid w:val="00D03CEE"/>
    <w:rsid w:val="00D100B5"/>
    <w:rsid w:val="00D10B99"/>
    <w:rsid w:val="00D15698"/>
    <w:rsid w:val="00D1791E"/>
    <w:rsid w:val="00D20D69"/>
    <w:rsid w:val="00D21ADD"/>
    <w:rsid w:val="00D34892"/>
    <w:rsid w:val="00D42C75"/>
    <w:rsid w:val="00D460BA"/>
    <w:rsid w:val="00D460C9"/>
    <w:rsid w:val="00D51D3B"/>
    <w:rsid w:val="00D52213"/>
    <w:rsid w:val="00D52AA2"/>
    <w:rsid w:val="00D53FCD"/>
    <w:rsid w:val="00D634F4"/>
    <w:rsid w:val="00D66AF5"/>
    <w:rsid w:val="00D66CDE"/>
    <w:rsid w:val="00D72AF1"/>
    <w:rsid w:val="00D812EB"/>
    <w:rsid w:val="00D819BC"/>
    <w:rsid w:val="00D82672"/>
    <w:rsid w:val="00D83459"/>
    <w:rsid w:val="00D84B22"/>
    <w:rsid w:val="00D86329"/>
    <w:rsid w:val="00D86AAA"/>
    <w:rsid w:val="00D8723C"/>
    <w:rsid w:val="00D87615"/>
    <w:rsid w:val="00D91720"/>
    <w:rsid w:val="00D92FD3"/>
    <w:rsid w:val="00D93034"/>
    <w:rsid w:val="00D93893"/>
    <w:rsid w:val="00D94B0A"/>
    <w:rsid w:val="00D94D0C"/>
    <w:rsid w:val="00D951FF"/>
    <w:rsid w:val="00DA0122"/>
    <w:rsid w:val="00DA36FC"/>
    <w:rsid w:val="00DB227F"/>
    <w:rsid w:val="00DB2A08"/>
    <w:rsid w:val="00DB43DE"/>
    <w:rsid w:val="00DB62A0"/>
    <w:rsid w:val="00DC199C"/>
    <w:rsid w:val="00DC1DE9"/>
    <w:rsid w:val="00DC5224"/>
    <w:rsid w:val="00DC565E"/>
    <w:rsid w:val="00DC7A9E"/>
    <w:rsid w:val="00DC7FDD"/>
    <w:rsid w:val="00DD08CC"/>
    <w:rsid w:val="00DD1E14"/>
    <w:rsid w:val="00DD3925"/>
    <w:rsid w:val="00DD42AF"/>
    <w:rsid w:val="00DD4565"/>
    <w:rsid w:val="00DD52CB"/>
    <w:rsid w:val="00DD5A69"/>
    <w:rsid w:val="00DD79E8"/>
    <w:rsid w:val="00DD7EF1"/>
    <w:rsid w:val="00DE3E57"/>
    <w:rsid w:val="00DE60C7"/>
    <w:rsid w:val="00DE6FD1"/>
    <w:rsid w:val="00DE7697"/>
    <w:rsid w:val="00DF0DCA"/>
    <w:rsid w:val="00DF0F4C"/>
    <w:rsid w:val="00DF29E3"/>
    <w:rsid w:val="00DF46DB"/>
    <w:rsid w:val="00DF6F93"/>
    <w:rsid w:val="00E0013B"/>
    <w:rsid w:val="00E07346"/>
    <w:rsid w:val="00E1079F"/>
    <w:rsid w:val="00E11248"/>
    <w:rsid w:val="00E16D97"/>
    <w:rsid w:val="00E16DD6"/>
    <w:rsid w:val="00E17E88"/>
    <w:rsid w:val="00E20069"/>
    <w:rsid w:val="00E219CC"/>
    <w:rsid w:val="00E22B1E"/>
    <w:rsid w:val="00E24261"/>
    <w:rsid w:val="00E310DF"/>
    <w:rsid w:val="00E31CFC"/>
    <w:rsid w:val="00E376F8"/>
    <w:rsid w:val="00E420FA"/>
    <w:rsid w:val="00E422B5"/>
    <w:rsid w:val="00E43AA9"/>
    <w:rsid w:val="00E473E0"/>
    <w:rsid w:val="00E5306F"/>
    <w:rsid w:val="00E5540B"/>
    <w:rsid w:val="00E55535"/>
    <w:rsid w:val="00E55A4B"/>
    <w:rsid w:val="00E55F5C"/>
    <w:rsid w:val="00E6099A"/>
    <w:rsid w:val="00E61DA9"/>
    <w:rsid w:val="00E673BC"/>
    <w:rsid w:val="00E673D3"/>
    <w:rsid w:val="00E67457"/>
    <w:rsid w:val="00E67C6F"/>
    <w:rsid w:val="00E70192"/>
    <w:rsid w:val="00E70215"/>
    <w:rsid w:val="00E706C5"/>
    <w:rsid w:val="00E70DD8"/>
    <w:rsid w:val="00E70FA8"/>
    <w:rsid w:val="00E72B83"/>
    <w:rsid w:val="00E75F71"/>
    <w:rsid w:val="00E76482"/>
    <w:rsid w:val="00E76739"/>
    <w:rsid w:val="00E77325"/>
    <w:rsid w:val="00E777D4"/>
    <w:rsid w:val="00E81C93"/>
    <w:rsid w:val="00E84428"/>
    <w:rsid w:val="00E90327"/>
    <w:rsid w:val="00E90392"/>
    <w:rsid w:val="00E90F7F"/>
    <w:rsid w:val="00E9196C"/>
    <w:rsid w:val="00E952F1"/>
    <w:rsid w:val="00EA02C1"/>
    <w:rsid w:val="00EA1239"/>
    <w:rsid w:val="00EA4703"/>
    <w:rsid w:val="00EB5FFB"/>
    <w:rsid w:val="00EC03D5"/>
    <w:rsid w:val="00EC04B9"/>
    <w:rsid w:val="00EC3873"/>
    <w:rsid w:val="00EC6F99"/>
    <w:rsid w:val="00ED0102"/>
    <w:rsid w:val="00ED26D7"/>
    <w:rsid w:val="00ED309A"/>
    <w:rsid w:val="00ED30EB"/>
    <w:rsid w:val="00ED6CD1"/>
    <w:rsid w:val="00ED7B7B"/>
    <w:rsid w:val="00EE1730"/>
    <w:rsid w:val="00EE51FA"/>
    <w:rsid w:val="00EF1F35"/>
    <w:rsid w:val="00EF6325"/>
    <w:rsid w:val="00F05D9D"/>
    <w:rsid w:val="00F06736"/>
    <w:rsid w:val="00F07AD6"/>
    <w:rsid w:val="00F14590"/>
    <w:rsid w:val="00F15BE8"/>
    <w:rsid w:val="00F168FE"/>
    <w:rsid w:val="00F16ADA"/>
    <w:rsid w:val="00F20FBF"/>
    <w:rsid w:val="00F237DE"/>
    <w:rsid w:val="00F24E9C"/>
    <w:rsid w:val="00F44325"/>
    <w:rsid w:val="00F50DDD"/>
    <w:rsid w:val="00F51D29"/>
    <w:rsid w:val="00F53159"/>
    <w:rsid w:val="00F540DD"/>
    <w:rsid w:val="00F61707"/>
    <w:rsid w:val="00F61C6E"/>
    <w:rsid w:val="00F62DEE"/>
    <w:rsid w:val="00F6391C"/>
    <w:rsid w:val="00F64861"/>
    <w:rsid w:val="00F6642B"/>
    <w:rsid w:val="00F76177"/>
    <w:rsid w:val="00F8017A"/>
    <w:rsid w:val="00F810A6"/>
    <w:rsid w:val="00F82D14"/>
    <w:rsid w:val="00F837D0"/>
    <w:rsid w:val="00F85FD2"/>
    <w:rsid w:val="00F9065B"/>
    <w:rsid w:val="00FA0F40"/>
    <w:rsid w:val="00FA70DC"/>
    <w:rsid w:val="00FB21CC"/>
    <w:rsid w:val="00FB2958"/>
    <w:rsid w:val="00FB431A"/>
    <w:rsid w:val="00FB49A6"/>
    <w:rsid w:val="00FB727D"/>
    <w:rsid w:val="00FB7B12"/>
    <w:rsid w:val="00FC1AA3"/>
    <w:rsid w:val="00FC3B07"/>
    <w:rsid w:val="00FC68DD"/>
    <w:rsid w:val="00FD0187"/>
    <w:rsid w:val="00FD01F6"/>
    <w:rsid w:val="00FD0ACB"/>
    <w:rsid w:val="00FD1B80"/>
    <w:rsid w:val="00FD2FEF"/>
    <w:rsid w:val="00FD779E"/>
    <w:rsid w:val="00FE06D2"/>
    <w:rsid w:val="00FE0DCC"/>
    <w:rsid w:val="00FE188B"/>
    <w:rsid w:val="00FF2789"/>
    <w:rsid w:val="00FF2F6C"/>
    <w:rsid w:val="00FF31D1"/>
    <w:rsid w:val="00FF3DE3"/>
    <w:rsid w:val="00FF5AC3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4B032F4"/>
  <w15:chartTrackingRefBased/>
  <w15:docId w15:val="{5F8E03A5-9E48-430E-A96A-085996A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05CAA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CE458A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5B407D"/>
    <w:pPr>
      <w:spacing w:before="480"/>
      <w:ind w:left="360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005CAA"/>
    <w:pPr>
      <w:spacing w:before="240" w:after="240"/>
      <w:jc w:val="both"/>
    </w:pPr>
    <w:rPr>
      <w:color w:val="000000"/>
    </w:rPr>
  </w:style>
  <w:style w:type="character" w:customStyle="1" w:styleId="DCETexteCar">
    <w:name w:val="DCE Texte Car"/>
    <w:link w:val="DCETexte"/>
    <w:rsid w:val="00005CAA"/>
    <w:rPr>
      <w:rFonts w:ascii="Times New Roman" w:hAnsi="Times New Roman"/>
      <w:color w:val="000000"/>
      <w:sz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8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9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0D0D29"/>
    <w:rPr>
      <w:b/>
      <w:bCs/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rsid w:val="008C57FA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Paragraphedeliste">
    <w:name w:val="List Paragraph"/>
    <w:basedOn w:val="Normal"/>
    <w:uiPriority w:val="34"/>
    <w:qFormat/>
    <w:rsid w:val="0017468D"/>
    <w:pPr>
      <w:ind w:left="708"/>
      <w:textAlignment w:val="auto"/>
    </w:pPr>
  </w:style>
  <w:style w:type="character" w:customStyle="1" w:styleId="En-tteCar">
    <w:name w:val="En-tête Car"/>
    <w:aliases w:val="qualité Car"/>
    <w:link w:val="En-tte"/>
    <w:rsid w:val="00C03A26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1008C5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NotedebasdepageCar">
    <w:name w:val="Note de bas de page Car"/>
    <w:link w:val="Notedebasdepage"/>
    <w:qFormat/>
    <w:rsid w:val="000D0D29"/>
    <w:rPr>
      <w:rFonts w:ascii="Times New Roman" w:hAnsi="Times New Roman"/>
      <w:b/>
      <w:bCs/>
      <w:i/>
    </w:rPr>
  </w:style>
  <w:style w:type="paragraph" w:styleId="Rvision">
    <w:name w:val="Revision"/>
    <w:hidden/>
    <w:uiPriority w:val="99"/>
    <w:semiHidden/>
    <w:rsid w:val="00DD42AF"/>
    <w:rPr>
      <w:rFonts w:ascii="Times New Roman" w:hAnsi="Times New Roman"/>
      <w:sz w:val="24"/>
    </w:rPr>
  </w:style>
  <w:style w:type="character" w:customStyle="1" w:styleId="CommentaireCar">
    <w:name w:val="Commentaire Car"/>
    <w:link w:val="Commentaire"/>
    <w:rsid w:val="009B0D87"/>
    <w:rPr>
      <w:rFonts w:ascii="Times New Roman" w:hAnsi="Times New Roman"/>
    </w:rPr>
  </w:style>
  <w:style w:type="paragraph" w:customStyle="1" w:styleId="Texte">
    <w:name w:val="Texte"/>
    <w:basedOn w:val="Normal"/>
    <w:qFormat/>
    <w:rsid w:val="00255ECE"/>
    <w:pPr>
      <w:spacing w:before="240" w:after="240"/>
      <w:jc w:val="both"/>
    </w:pPr>
    <w:rPr>
      <w:szCs w:val="24"/>
    </w:rPr>
  </w:style>
  <w:style w:type="character" w:customStyle="1" w:styleId="hgkelc">
    <w:name w:val="hgkelc"/>
    <w:basedOn w:val="Policepardfaut"/>
    <w:rsid w:val="000D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5499-8831-43DB-B120-06C42FD2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1387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SENAT</Company>
  <LinksUpToDate>false</LinksUpToDate>
  <CharactersWithSpaces>8905</CharactersWithSpaces>
  <SharedDoc>false</SharedDoc>
  <HLinks>
    <vt:vector size="6" baseType="variant">
      <vt:variant>
        <vt:i4>6422554</vt:i4>
      </vt:variant>
      <vt:variant>
        <vt:i4>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Célia ZUPAN</dc:creator>
  <cp:keywords/>
  <cp:lastModifiedBy>Cécile RISPAL</cp:lastModifiedBy>
  <cp:revision>30</cp:revision>
  <cp:lastPrinted>2023-02-14T07:15:00Z</cp:lastPrinted>
  <dcterms:created xsi:type="dcterms:W3CDTF">2024-12-02T15:50:00Z</dcterms:created>
  <dcterms:modified xsi:type="dcterms:W3CDTF">2024-12-18T09:47:00Z</dcterms:modified>
</cp:coreProperties>
</file>