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DBEA5CE" w14:textId="41EBA66E" w:rsidR="009B1CD0" w:rsidRDefault="00EE095D" w:rsidP="00844DAA">
      <w:pPr>
        <w:tabs>
          <w:tab w:val="left" w:pos="851"/>
        </w:tabs>
        <w:spacing w:before="60" w:after="60"/>
        <w:jc w:val="center"/>
        <w:rPr>
          <w:rFonts w:ascii="Arial" w:hAnsi="Arial" w:cs="Arial"/>
          <w:sz w:val="22"/>
          <w:szCs w:val="22"/>
        </w:rPr>
      </w:pPr>
      <w:bookmarkStart w:id="0" w:name="_Hlk54008912"/>
      <w:r w:rsidRPr="00554145">
        <w:rPr>
          <w:rFonts w:eastAsia="Arial Unicode MS" w:cs="Arial"/>
          <w:b/>
          <w:bCs/>
          <w:smallCaps/>
          <w:noProof/>
          <w:sz w:val="24"/>
          <w:szCs w:val="24"/>
        </w:rPr>
        <w:drawing>
          <wp:inline distT="0" distB="0" distL="0" distR="0" wp14:anchorId="085CAF31" wp14:editId="66B9AD7C">
            <wp:extent cx="2804160" cy="1074420"/>
            <wp:effectExtent l="0" t="0" r="0" b="0"/>
            <wp:docPr id="1" name="Image 1"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sign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160" cy="1074420"/>
                    </a:xfrm>
                    <a:prstGeom prst="rect">
                      <a:avLst/>
                    </a:prstGeom>
                    <a:noFill/>
                    <a:ln>
                      <a:noFill/>
                    </a:ln>
                  </pic:spPr>
                </pic:pic>
              </a:graphicData>
            </a:graphic>
          </wp:inline>
        </w:drawing>
      </w:r>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B31751" w14:textId="77777777">
        <w:trPr>
          <w:trHeight w:val="1132"/>
        </w:trPr>
        <w:tc>
          <w:tcPr>
            <w:tcW w:w="10434" w:type="dxa"/>
            <w:shd w:val="clear" w:color="auto" w:fill="auto"/>
          </w:tcPr>
          <w:p w14:paraId="45EBC360" w14:textId="77777777" w:rsidR="009B1CD0" w:rsidRDefault="009B1CD0" w:rsidP="00844DAA">
            <w:pPr>
              <w:pStyle w:val="Pieddepage"/>
              <w:tabs>
                <w:tab w:val="clear" w:pos="4536"/>
                <w:tab w:val="clear" w:pos="9072"/>
                <w:tab w:val="left" w:pos="851"/>
              </w:tabs>
              <w:jc w:val="center"/>
            </w:pPr>
          </w:p>
        </w:tc>
      </w:tr>
    </w:tbl>
    <w:p w14:paraId="71921EF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7AB86" w14:textId="7455341F"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r w:rsidR="00223228">
              <w:rPr>
                <w:rFonts w:ascii="Arial" w:hAnsi="Arial" w:cs="Arial"/>
                <w:b/>
                <w:bCs/>
                <w:sz w:val="28"/>
                <w:szCs w:val="28"/>
              </w:rPr>
              <w:t>UCANSS_</w:t>
            </w:r>
            <w:r w:rsidR="00D70A49">
              <w:rPr>
                <w:rFonts w:ascii="Arial" w:hAnsi="Arial" w:cs="Arial"/>
                <w:b/>
                <w:bCs/>
                <w:sz w:val="28"/>
                <w:szCs w:val="28"/>
              </w:rPr>
              <w:t>2</w:t>
            </w:r>
            <w:r w:rsidR="00364AC3">
              <w:rPr>
                <w:rFonts w:ascii="Arial" w:hAnsi="Arial" w:cs="Arial"/>
                <w:b/>
                <w:bCs/>
                <w:sz w:val="28"/>
                <w:szCs w:val="28"/>
              </w:rPr>
              <w:t>4</w:t>
            </w:r>
            <w:r w:rsidR="008370E5">
              <w:rPr>
                <w:rFonts w:ascii="Arial" w:hAnsi="Arial" w:cs="Arial"/>
                <w:b/>
                <w:bCs/>
                <w:sz w:val="28"/>
                <w:szCs w:val="28"/>
              </w:rPr>
              <w:t>/</w:t>
            </w:r>
            <w:r w:rsidR="00094032">
              <w:rPr>
                <w:rFonts w:ascii="Arial" w:hAnsi="Arial" w:cs="Arial"/>
                <w:b/>
                <w:bCs/>
                <w:sz w:val="28"/>
                <w:szCs w:val="28"/>
              </w:rPr>
              <w:t>A</w:t>
            </w:r>
            <w:r w:rsidR="00CC701E">
              <w:rPr>
                <w:rFonts w:ascii="Arial" w:hAnsi="Arial" w:cs="Arial"/>
                <w:b/>
                <w:bCs/>
                <w:sz w:val="28"/>
                <w:szCs w:val="28"/>
              </w:rPr>
              <w:t>C</w:t>
            </w:r>
            <w:r w:rsidR="001B27F8">
              <w:rPr>
                <w:rFonts w:ascii="Arial" w:hAnsi="Arial" w:cs="Arial"/>
                <w:b/>
                <w:bCs/>
                <w:sz w:val="28"/>
                <w:szCs w:val="28"/>
              </w:rPr>
              <w:t>/</w:t>
            </w:r>
            <w:r w:rsidR="00094032">
              <w:rPr>
                <w:rFonts w:ascii="Arial" w:hAnsi="Arial" w:cs="Arial"/>
                <w:b/>
                <w:bCs/>
                <w:sz w:val="28"/>
                <w:szCs w:val="28"/>
              </w:rPr>
              <w:t>4</w:t>
            </w:r>
            <w:r w:rsidR="00CC701E">
              <w:rPr>
                <w:rFonts w:ascii="Arial" w:hAnsi="Arial" w:cs="Arial"/>
                <w:b/>
                <w:bCs/>
                <w:sz w:val="28"/>
                <w:szCs w:val="28"/>
              </w:rPr>
              <w:t xml:space="preserve">5 LOT </w:t>
            </w:r>
            <w:r w:rsidR="00760B33">
              <w:rPr>
                <w:rFonts w:ascii="Arial" w:hAnsi="Arial" w:cs="Arial"/>
                <w:b/>
                <w:bCs/>
                <w:sz w:val="28"/>
                <w:szCs w:val="28"/>
              </w:rPr>
              <w:t>2</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de l’accord-cadre</w:t>
      </w:r>
      <w:r w:rsidR="0045158C">
        <w:rPr>
          <w:rFonts w:ascii="Arial" w:hAnsi="Arial" w:cs="Arial"/>
          <w:bCs/>
        </w:rPr>
        <w:t xml:space="preserve"> </w:t>
      </w:r>
      <w:r>
        <w:rPr>
          <w:rFonts w:ascii="Arial" w:hAnsi="Arial" w:cs="Arial"/>
        </w:rPr>
        <w:t>:</w:t>
      </w:r>
    </w:p>
    <w:p w14:paraId="3EE769D1" w14:textId="2F1ECF9D" w:rsidR="00C90E7E" w:rsidRDefault="00C90E7E" w:rsidP="00C90E7E">
      <w:pPr>
        <w:suppressAutoHyphens w:val="0"/>
        <w:jc w:val="both"/>
        <w:rPr>
          <w:rFonts w:ascii="Arial" w:hAnsi="Arial" w:cs="Arial"/>
          <w:sz w:val="22"/>
          <w:szCs w:val="22"/>
          <w:lang w:eastAsia="fr-FR"/>
        </w:rPr>
      </w:pPr>
    </w:p>
    <w:p w14:paraId="2848C51C" w14:textId="061421DE" w:rsidR="00CC701E" w:rsidRPr="00CC701E" w:rsidRDefault="00CC701E" w:rsidP="00CC701E">
      <w:pPr>
        <w:suppressAutoHyphens w:val="0"/>
        <w:autoSpaceDE w:val="0"/>
        <w:autoSpaceDN w:val="0"/>
        <w:adjustRightInd w:val="0"/>
        <w:jc w:val="center"/>
        <w:rPr>
          <w:rFonts w:ascii="Arial" w:hAnsi="Arial" w:cs="Arial"/>
          <w:b/>
          <w:bCs/>
          <w:lang w:eastAsia="fr-FR"/>
        </w:rPr>
      </w:pPr>
      <w:r w:rsidRPr="00CC701E">
        <w:rPr>
          <w:rFonts w:ascii="Arial" w:hAnsi="Arial" w:cs="Arial"/>
          <w:b/>
          <w:bCs/>
          <w:lang w:eastAsia="fr-FR"/>
        </w:rPr>
        <w:t>Accompagnement des organismes de la sécurité sociale dans la mise en œuvre du dispositif Éco Énergie Tertiaire.</w:t>
      </w:r>
    </w:p>
    <w:p w14:paraId="002748F3" w14:textId="77777777" w:rsidR="008E15A0" w:rsidRPr="00CC701E" w:rsidRDefault="008E15A0" w:rsidP="00CC701E">
      <w:pPr>
        <w:tabs>
          <w:tab w:val="left" w:pos="426"/>
          <w:tab w:val="left" w:pos="851"/>
        </w:tabs>
        <w:jc w:val="center"/>
        <w:rPr>
          <w:rFonts w:ascii="Arial" w:hAnsi="Arial" w:cs="Arial"/>
          <w:b/>
          <w:bCs/>
        </w:rPr>
      </w:pPr>
    </w:p>
    <w:p w14:paraId="12F60078" w14:textId="77777777" w:rsidR="00760B33" w:rsidRPr="00760B33" w:rsidRDefault="00760B33" w:rsidP="00760B33">
      <w:pPr>
        <w:widowControl w:val="0"/>
        <w:suppressAutoHyphens w:val="0"/>
        <w:autoSpaceDE w:val="0"/>
        <w:autoSpaceDN w:val="0"/>
        <w:spacing w:line="230" w:lineRule="auto"/>
        <w:ind w:right="108"/>
        <w:jc w:val="center"/>
        <w:rPr>
          <w:rFonts w:ascii="Arial" w:eastAsia="Arial" w:hAnsi="Arial" w:cs="Arial"/>
          <w:b/>
          <w:bCs/>
          <w:lang w:eastAsia="en-US"/>
        </w:rPr>
      </w:pPr>
      <w:r w:rsidRPr="00760B33">
        <w:rPr>
          <w:rFonts w:ascii="Arial" w:eastAsia="Arial" w:hAnsi="Arial" w:cs="Arial"/>
          <w:b/>
          <w:bCs/>
          <w:lang w:eastAsia="en-US"/>
        </w:rPr>
        <w:t>LOT N°2 : « Accompagnement à la mise en œuvre du Décret éco-énergie tertiaire - audits énergétiques dans les DROM ».</w:t>
      </w:r>
    </w:p>
    <w:p w14:paraId="24EFB851" w14:textId="77777777" w:rsidR="00CC701E" w:rsidRDefault="00CC701E" w:rsidP="00CC701E">
      <w:pPr>
        <w:tabs>
          <w:tab w:val="left" w:pos="426"/>
          <w:tab w:val="left" w:pos="851"/>
        </w:tabs>
        <w:jc w:val="center"/>
        <w:rPr>
          <w:rFonts w:ascii="Arial" w:hAnsi="Arial" w:cs="Arial"/>
          <w:b/>
          <w:bCs/>
        </w:rPr>
      </w:pPr>
    </w:p>
    <w:p w14:paraId="616CF091" w14:textId="1D0B054B" w:rsidR="003B036E" w:rsidRDefault="003B036E" w:rsidP="003B036E">
      <w:pPr>
        <w:jc w:val="both"/>
        <w:rPr>
          <w:rFonts w:ascii="Arial" w:hAnsi="Arial" w:cs="Arial"/>
        </w:rPr>
      </w:pPr>
      <w:r>
        <w:rPr>
          <w:rFonts w:ascii="Arial" w:hAnsi="Arial" w:cs="Arial"/>
        </w:rPr>
        <w:t xml:space="preserve">Code CPV : </w:t>
      </w:r>
    </w:p>
    <w:p w14:paraId="1832E6C0" w14:textId="77777777" w:rsidR="00281A0B" w:rsidRPr="00281A0B" w:rsidRDefault="00281A0B" w:rsidP="00281A0B">
      <w:pPr>
        <w:suppressAutoHyphens w:val="0"/>
        <w:jc w:val="both"/>
        <w:rPr>
          <w:rFonts w:ascii="Arial" w:hAnsi="Arial" w:cs="Arial"/>
          <w:sz w:val="22"/>
          <w:szCs w:val="22"/>
          <w:lang w:eastAsia="fr-FR"/>
        </w:rPr>
      </w:pPr>
    </w:p>
    <w:p w14:paraId="71E95187" w14:textId="77777777" w:rsidR="00CC701E" w:rsidRPr="00CC701E" w:rsidRDefault="00CC701E" w:rsidP="00CC701E">
      <w:pPr>
        <w:suppressAutoHyphens w:val="0"/>
        <w:jc w:val="both"/>
        <w:rPr>
          <w:rFonts w:ascii="Arial" w:hAnsi="Arial" w:cs="Arial"/>
          <w:b/>
          <w:bCs/>
          <w:lang w:eastAsia="fr-FR"/>
        </w:rPr>
      </w:pPr>
      <w:r w:rsidRPr="00CC701E">
        <w:rPr>
          <w:rFonts w:ascii="Arial" w:hAnsi="Arial" w:cs="Arial"/>
          <w:b/>
          <w:bCs/>
          <w:lang w:eastAsia="fr-FR"/>
        </w:rPr>
        <w:t>713143000 – services de conseil en rendement énergétique</w:t>
      </w:r>
    </w:p>
    <w:p w14:paraId="73C7066C" w14:textId="77777777" w:rsidR="008E15A0" w:rsidRDefault="008E15A0" w:rsidP="00A243CA">
      <w:pPr>
        <w:jc w:val="both"/>
        <w:rPr>
          <w:rFonts w:ascii="Arial" w:eastAsia="Calibri" w:hAnsi="Arial" w:cs="Arial"/>
          <w:b/>
          <w:bCs/>
          <w:sz w:val="22"/>
          <w:szCs w:val="22"/>
          <w:lang w:eastAsia="en-US"/>
        </w:rPr>
      </w:pPr>
    </w:p>
    <w:p w14:paraId="4B7EFA2B" w14:textId="4BBD0BC4"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9FD6D24" w14:textId="77777777" w:rsidR="003943F4" w:rsidRDefault="003943F4" w:rsidP="00CC701E">
      <w:pPr>
        <w:tabs>
          <w:tab w:val="left" w:pos="426"/>
          <w:tab w:val="left" w:pos="851"/>
        </w:tabs>
        <w:spacing w:before="120"/>
        <w:jc w:val="both"/>
        <w:rPr>
          <w:rFonts w:ascii="Arial" w:hAnsi="Arial" w:cs="Arial"/>
        </w:rPr>
      </w:pPr>
    </w:p>
    <w:p w14:paraId="0A510A55" w14:textId="420E662A" w:rsidR="003943F4" w:rsidRDefault="00223228" w:rsidP="003943F4">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3943F4">
        <w:tab/>
      </w:r>
      <w:proofErr w:type="gramStart"/>
      <w:r w:rsidR="003943F4">
        <w:t>à</w:t>
      </w:r>
      <w:proofErr w:type="gramEnd"/>
      <w:r w:rsidR="003943F4">
        <w:t xml:space="preserve"> l’ensemble du marché </w:t>
      </w:r>
      <w:r w:rsidR="003943F4">
        <w:rPr>
          <w:i/>
          <w:iCs/>
          <w:sz w:val="18"/>
          <w:szCs w:val="18"/>
        </w:rPr>
        <w:t>(en cas de non allotissement) </w:t>
      </w:r>
      <w:r w:rsidR="003943F4">
        <w:rPr>
          <w:iCs/>
        </w:rPr>
        <w:t>;</w:t>
      </w:r>
    </w:p>
    <w:p w14:paraId="62062323" w14:textId="77777777" w:rsidR="003943F4" w:rsidRDefault="003943F4" w:rsidP="003943F4">
      <w:pPr>
        <w:tabs>
          <w:tab w:val="left" w:pos="426"/>
          <w:tab w:val="left" w:pos="851"/>
        </w:tabs>
        <w:jc w:val="both"/>
        <w:rPr>
          <w:rFonts w:ascii="Arial" w:hAnsi="Arial" w:cs="Arial"/>
        </w:rPr>
      </w:pPr>
    </w:p>
    <w:p w14:paraId="308BCF7A" w14:textId="77777777" w:rsidR="00281363" w:rsidRDefault="00281363" w:rsidP="00281363">
      <w:pPr>
        <w:pStyle w:val="fcasegauche"/>
        <w:tabs>
          <w:tab w:val="left" w:pos="851"/>
        </w:tabs>
        <w:spacing w:after="0"/>
        <w:ind w:left="0" w:firstLine="0"/>
        <w:rPr>
          <w:rFonts w:ascii="Arial" w:hAnsi="Arial" w:cs="Arial"/>
          <w:iCs/>
        </w:rPr>
      </w:pPr>
    </w:p>
    <w:p w14:paraId="5931E9AF" w14:textId="77777777" w:rsid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6ADEC7B2" w14:textId="77777777" w:rsidR="003943F4" w:rsidRDefault="003943F4" w:rsidP="003943F4">
      <w:pPr>
        <w:pStyle w:val="fcasegauche"/>
        <w:tabs>
          <w:tab w:val="left" w:pos="851"/>
        </w:tabs>
        <w:spacing w:after="0"/>
        <w:rPr>
          <w:rFonts w:ascii="Arial" w:hAnsi="Arial" w:cs="Arial"/>
        </w:rPr>
      </w:pPr>
    </w:p>
    <w:p w14:paraId="12D02DD2" w14:textId="4ECF2E20" w:rsidR="005C060B" w:rsidRP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9BB506B" w14:textId="77777777" w:rsidR="003943F4" w:rsidRDefault="003943F4" w:rsidP="000D167C">
      <w:pPr>
        <w:pStyle w:val="fcasegauche"/>
        <w:tabs>
          <w:tab w:val="left" w:pos="851"/>
        </w:tabs>
        <w:spacing w:after="0"/>
        <w:ind w:left="0" w:firstLine="0"/>
        <w:rPr>
          <w:rFonts w:ascii="Arial" w:hAnsi="Arial" w:cs="Arial"/>
        </w:rPr>
      </w:pPr>
    </w:p>
    <w:p w14:paraId="577A8CE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331E7EA8" w14:textId="054B00E6" w:rsidR="008370E5" w:rsidRDefault="009B1CD0" w:rsidP="008370E5">
      <w:pPr>
        <w:pStyle w:val="fcase1ertab"/>
        <w:tabs>
          <w:tab w:val="left" w:pos="851"/>
        </w:tabs>
        <w:rPr>
          <w:rFonts w:ascii="Arial" w:hAnsi="Arial" w:cs="Arial"/>
        </w:rPr>
      </w:pPr>
      <w:r>
        <w:rPr>
          <w:rFonts w:ascii="Arial" w:hAnsi="Arial" w:cs="Arial"/>
          <w:i/>
          <w:iCs/>
          <w:sz w:val="18"/>
          <w:szCs w:val="18"/>
        </w:rPr>
        <w:t>(Cocher les cases correspondantes.)</w:t>
      </w:r>
    </w:p>
    <w:p w14:paraId="456BF217" w14:textId="77777777" w:rsidR="008370E5" w:rsidRDefault="008370E5" w:rsidP="005846FB">
      <w:pPr>
        <w:tabs>
          <w:tab w:val="left" w:pos="851"/>
        </w:tabs>
        <w:jc w:val="both"/>
        <w:rPr>
          <w:rFonts w:ascii="Arial" w:hAnsi="Arial" w:cs="Arial"/>
        </w:rPr>
      </w:pPr>
    </w:p>
    <w:p w14:paraId="15CF7BA8" w14:textId="3EC3F640" w:rsidR="009B1CD0" w:rsidRDefault="009B1CD0" w:rsidP="005846FB">
      <w:pPr>
        <w:tabs>
          <w:tab w:val="left" w:pos="851"/>
        </w:tabs>
        <w:jc w:val="both"/>
        <w:rPr>
          <w:rFonts w:ascii="Arial" w:hAnsi="Arial" w:cs="Arial"/>
        </w:rPr>
      </w:pPr>
      <w:r>
        <w:rPr>
          <w:rFonts w:ascii="Arial" w:hAnsi="Arial" w:cs="Arial"/>
        </w:rPr>
        <w:t>Après avoir pris connaissance des pièces constitutives</w:t>
      </w:r>
      <w:r w:rsidR="002B06EB">
        <w:rPr>
          <w:rFonts w:ascii="Arial" w:hAnsi="Arial" w:cs="Arial"/>
        </w:rPr>
        <w:t xml:space="preserve"> </w:t>
      </w:r>
      <w:r>
        <w:rPr>
          <w:rFonts w:ascii="Arial" w:hAnsi="Arial" w:cs="Arial"/>
        </w:rPr>
        <w:t>de l’accord-cadre suivantes</w:t>
      </w:r>
      <w:r w:rsidR="008370E5">
        <w:rPr>
          <w:rFonts w:ascii="Arial" w:hAnsi="Arial" w:cs="Arial"/>
        </w:rPr>
        <w:t> :</w:t>
      </w:r>
    </w:p>
    <w:p w14:paraId="19E16E4D" w14:textId="77777777" w:rsidR="008370E5" w:rsidRDefault="008370E5" w:rsidP="005846FB">
      <w:pPr>
        <w:tabs>
          <w:tab w:val="left" w:pos="851"/>
        </w:tabs>
        <w:jc w:val="both"/>
      </w:pPr>
    </w:p>
    <w:p w14:paraId="53C79833" w14:textId="5BA7A6B0" w:rsidR="002B06EB" w:rsidRPr="002B06EB" w:rsidRDefault="00010D6D" w:rsidP="002B06EB">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B036E">
        <w:rPr>
          <w:rFonts w:ascii="Arial" w:hAnsi="Arial" w:cs="Arial"/>
        </w:rPr>
        <w:t xml:space="preserve"> 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F83C27">
        <w:rPr>
          <w:rFonts w:ascii="Arial" w:hAnsi="Arial" w:cs="Arial"/>
        </w:rPr>
        <w:t>n</w:t>
      </w:r>
      <w:r w:rsidR="009B1CD0" w:rsidRPr="00D22706">
        <w:rPr>
          <w:rFonts w:ascii="Arial" w:hAnsi="Arial" w:cs="Arial"/>
        </w:rPr>
        <w:t>°</w:t>
      </w:r>
      <w:r w:rsidR="001C7E04">
        <w:rPr>
          <w:rFonts w:ascii="Arial" w:hAnsi="Arial" w:cs="Arial"/>
        </w:rPr>
        <w:t>2</w:t>
      </w:r>
      <w:r w:rsidR="00364AC3">
        <w:rPr>
          <w:rFonts w:ascii="Arial" w:hAnsi="Arial" w:cs="Arial"/>
        </w:rPr>
        <w:t>4</w:t>
      </w:r>
      <w:r w:rsidR="00D22706">
        <w:rPr>
          <w:rFonts w:ascii="Arial" w:hAnsi="Arial" w:cs="Arial"/>
        </w:rPr>
        <w:t>/</w:t>
      </w:r>
      <w:r w:rsidR="00CC701E">
        <w:rPr>
          <w:rFonts w:ascii="Arial" w:hAnsi="Arial" w:cs="Arial"/>
        </w:rPr>
        <w:t>AC</w:t>
      </w:r>
      <w:r w:rsidR="00887FAE">
        <w:rPr>
          <w:rFonts w:ascii="Arial" w:hAnsi="Arial" w:cs="Arial"/>
        </w:rPr>
        <w:t>/</w:t>
      </w:r>
      <w:r w:rsidR="00094032">
        <w:rPr>
          <w:rFonts w:ascii="Arial" w:hAnsi="Arial" w:cs="Arial"/>
        </w:rPr>
        <w:t>4</w:t>
      </w:r>
      <w:r w:rsidR="00CC701E">
        <w:rPr>
          <w:rFonts w:ascii="Arial" w:hAnsi="Arial" w:cs="Arial"/>
        </w:rPr>
        <w:t>5</w:t>
      </w:r>
      <w:r w:rsidR="008370E5">
        <w:rPr>
          <w:rFonts w:ascii="Arial" w:hAnsi="Arial" w:cs="Arial"/>
        </w:rPr>
        <w:t> </w:t>
      </w:r>
      <w:r w:rsidR="00CC701E">
        <w:rPr>
          <w:rFonts w:ascii="Arial" w:hAnsi="Arial" w:cs="Arial"/>
        </w:rPr>
        <w:t xml:space="preserve">commun aux deux lots et </w:t>
      </w:r>
      <w:r w:rsidR="00255CE5">
        <w:rPr>
          <w:rFonts w:ascii="Arial" w:hAnsi="Arial" w:cs="Arial"/>
        </w:rPr>
        <w:t xml:space="preserve">les deux </w:t>
      </w:r>
      <w:r w:rsidR="00CC701E">
        <w:rPr>
          <w:rFonts w:ascii="Arial" w:hAnsi="Arial" w:cs="Arial"/>
        </w:rPr>
        <w:t>annexe</w:t>
      </w:r>
      <w:r w:rsidR="00255CE5">
        <w:rPr>
          <w:rFonts w:ascii="Arial" w:hAnsi="Arial" w:cs="Arial"/>
        </w:rPr>
        <w:t>s</w:t>
      </w:r>
      <w:r w:rsidR="00CC701E">
        <w:rPr>
          <w:rFonts w:ascii="Arial" w:hAnsi="Arial" w:cs="Arial"/>
        </w:rPr>
        <w:t xml:space="preserve"> </w:t>
      </w:r>
      <w:bookmarkStart w:id="1" w:name="_Hlk185929470"/>
      <w:r w:rsidR="00CC701E">
        <w:rPr>
          <w:rFonts w:ascii="Arial" w:hAnsi="Arial" w:cs="Arial"/>
        </w:rPr>
        <w:t>afférente</w:t>
      </w:r>
      <w:r w:rsidR="00255CE5">
        <w:rPr>
          <w:rFonts w:ascii="Arial" w:hAnsi="Arial" w:cs="Arial"/>
        </w:rPr>
        <w:t>s</w:t>
      </w:r>
      <w:r w:rsidR="00CC701E">
        <w:rPr>
          <w:rFonts w:ascii="Arial" w:hAnsi="Arial" w:cs="Arial"/>
        </w:rPr>
        <w:t xml:space="preserve"> au lot </w:t>
      </w:r>
      <w:bookmarkEnd w:id="1"/>
      <w:r w:rsidR="00760B33">
        <w:rPr>
          <w:rFonts w:ascii="Arial" w:hAnsi="Arial" w:cs="Arial"/>
        </w:rPr>
        <w:t>2</w:t>
      </w:r>
      <w:r w:rsidR="00CC701E">
        <w:rPr>
          <w:rFonts w:ascii="Arial" w:hAnsi="Arial" w:cs="Arial"/>
        </w:rPr>
        <w:t xml:space="preserve"> </w:t>
      </w:r>
      <w:r w:rsidR="008370E5">
        <w:rPr>
          <w:rFonts w:ascii="Arial" w:hAnsi="Arial" w:cs="Arial"/>
        </w:rPr>
        <w:t>;</w:t>
      </w:r>
    </w:p>
    <w:p w14:paraId="6E01FF06" w14:textId="599006CD" w:rsidR="008E15A0" w:rsidRPr="00D22706" w:rsidRDefault="00010D6D" w:rsidP="00AC7CF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83C27">
        <w:rPr>
          <w:rFonts w:ascii="Arial" w:hAnsi="Arial" w:cs="Arial"/>
        </w:rPr>
        <w:t xml:space="preserve"> CCAG-</w:t>
      </w:r>
      <w:r w:rsidR="00CC701E">
        <w:rPr>
          <w:rFonts w:ascii="Arial" w:hAnsi="Arial" w:cs="Arial"/>
        </w:rPr>
        <w:t>PI</w:t>
      </w:r>
      <w:r w:rsidR="003B036E" w:rsidRPr="00D22706">
        <w:rPr>
          <w:rFonts w:ascii="Arial" w:hAnsi="Arial" w:cs="Arial"/>
        </w:rPr>
        <w:t xml:space="preserve"> du </w:t>
      </w:r>
      <w:r w:rsidR="00EE095D">
        <w:rPr>
          <w:rFonts w:ascii="Arial" w:hAnsi="Arial" w:cs="Arial"/>
        </w:rPr>
        <w:t>30 mars 2021</w:t>
      </w:r>
      <w:r w:rsidR="008370E5">
        <w:rPr>
          <w:rFonts w:ascii="Arial" w:hAnsi="Arial" w:cs="Arial"/>
        </w:rPr>
        <w:t> ;</w:t>
      </w:r>
    </w:p>
    <w:p w14:paraId="1023AF19" w14:textId="737204B0" w:rsidR="003943F4" w:rsidRPr="00E1237F" w:rsidRDefault="00010D6D" w:rsidP="008E15A0">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D86EED" w:rsidRPr="001C7E04">
        <w:rPr>
          <w:rFonts w:ascii="Arial" w:hAnsi="Arial" w:cs="Arial"/>
        </w:rPr>
        <w:t xml:space="preserve"> CCTP n</w:t>
      </w:r>
      <w:r w:rsidR="0061436C" w:rsidRPr="001C7E04">
        <w:rPr>
          <w:rFonts w:ascii="Arial" w:hAnsi="Arial" w:cs="Arial"/>
        </w:rPr>
        <w:t>°</w:t>
      </w:r>
      <w:r w:rsidR="001C7E04" w:rsidRPr="001C7E04">
        <w:rPr>
          <w:rFonts w:ascii="Arial" w:hAnsi="Arial" w:cs="Arial"/>
        </w:rPr>
        <w:t>2</w:t>
      </w:r>
      <w:r w:rsidR="00364AC3">
        <w:rPr>
          <w:rFonts w:ascii="Arial" w:hAnsi="Arial" w:cs="Arial"/>
        </w:rPr>
        <w:t>4</w:t>
      </w:r>
      <w:r w:rsidR="0061436C" w:rsidRPr="001C7E04">
        <w:rPr>
          <w:rFonts w:ascii="Arial" w:hAnsi="Arial" w:cs="Arial"/>
        </w:rPr>
        <w:t>/</w:t>
      </w:r>
      <w:r w:rsidR="00CC701E">
        <w:rPr>
          <w:rFonts w:ascii="Arial" w:hAnsi="Arial" w:cs="Arial"/>
        </w:rPr>
        <w:t>AC</w:t>
      </w:r>
      <w:r w:rsidR="00887FAE">
        <w:rPr>
          <w:rFonts w:ascii="Arial" w:hAnsi="Arial" w:cs="Arial"/>
        </w:rPr>
        <w:t>/</w:t>
      </w:r>
      <w:r w:rsidR="00094032">
        <w:rPr>
          <w:rFonts w:ascii="Arial" w:hAnsi="Arial" w:cs="Arial"/>
        </w:rPr>
        <w:t>4</w:t>
      </w:r>
      <w:r w:rsidR="00CC701E">
        <w:rPr>
          <w:rFonts w:ascii="Arial" w:hAnsi="Arial" w:cs="Arial"/>
        </w:rPr>
        <w:t>5 et les 4 annexes</w:t>
      </w:r>
      <w:r w:rsidR="008370E5">
        <w:rPr>
          <w:rFonts w:ascii="Arial" w:hAnsi="Arial" w:cs="Arial"/>
        </w:rPr>
        <w:t> </w:t>
      </w:r>
      <w:r w:rsidR="00CC701E">
        <w:rPr>
          <w:rFonts w:ascii="Arial" w:hAnsi="Arial" w:cs="Arial"/>
        </w:rPr>
        <w:t xml:space="preserve">afférentes au lot </w:t>
      </w:r>
      <w:r w:rsidR="00760B33">
        <w:rPr>
          <w:rFonts w:ascii="Arial" w:hAnsi="Arial" w:cs="Arial"/>
        </w:rPr>
        <w:t>2</w:t>
      </w:r>
      <w:r w:rsidR="00CC701E">
        <w:rPr>
          <w:rFonts w:ascii="Arial" w:hAnsi="Arial" w:cs="Arial"/>
        </w:rPr>
        <w:t xml:space="preserve"> </w:t>
      </w:r>
      <w:r w:rsidR="008370E5">
        <w:rPr>
          <w:rFonts w:ascii="Arial" w:hAnsi="Arial" w:cs="Arial"/>
        </w:rPr>
        <w:t>;</w:t>
      </w:r>
    </w:p>
    <w:p w14:paraId="0392E9EF" w14:textId="1BB0A69B"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D167C">
        <w:rPr>
          <w:rFonts w:ascii="Arial" w:hAnsi="Arial" w:cs="Arial"/>
        </w:rPr>
        <w:t xml:space="preserve"> Bordereau</w:t>
      </w:r>
      <w:r w:rsidR="009326A2">
        <w:rPr>
          <w:rFonts w:ascii="Arial" w:hAnsi="Arial" w:cs="Arial"/>
        </w:rPr>
        <w:t>x</w:t>
      </w:r>
      <w:r w:rsidR="000D167C">
        <w:rPr>
          <w:rFonts w:ascii="Arial" w:hAnsi="Arial" w:cs="Arial"/>
        </w:rPr>
        <w:t xml:space="preserve"> de </w:t>
      </w:r>
      <w:r w:rsidR="000D167C" w:rsidRPr="00CB0EC1">
        <w:rPr>
          <w:rFonts w:ascii="Arial" w:hAnsi="Arial" w:cs="Arial"/>
        </w:rPr>
        <w:t>prix n°2</w:t>
      </w:r>
      <w:r w:rsidR="00364AC3">
        <w:rPr>
          <w:rFonts w:ascii="Arial" w:hAnsi="Arial" w:cs="Arial"/>
        </w:rPr>
        <w:t>4</w:t>
      </w:r>
      <w:r w:rsidR="002E2CAE" w:rsidRPr="00CB0EC1">
        <w:rPr>
          <w:rFonts w:ascii="Arial" w:hAnsi="Arial" w:cs="Arial"/>
        </w:rPr>
        <w:t>/</w:t>
      </w:r>
      <w:r w:rsidR="00CC701E">
        <w:rPr>
          <w:rFonts w:ascii="Arial" w:hAnsi="Arial" w:cs="Arial"/>
        </w:rPr>
        <w:t>AC</w:t>
      </w:r>
      <w:r w:rsidR="00364AC3">
        <w:rPr>
          <w:rFonts w:ascii="Arial" w:hAnsi="Arial" w:cs="Arial"/>
        </w:rPr>
        <w:t>/</w:t>
      </w:r>
      <w:r w:rsidR="00CC701E">
        <w:rPr>
          <w:rFonts w:ascii="Arial" w:hAnsi="Arial" w:cs="Arial"/>
        </w:rPr>
        <w:t>45</w:t>
      </w:r>
      <w:r w:rsidR="00364AC3">
        <w:rPr>
          <w:rFonts w:ascii="Arial" w:hAnsi="Arial" w:cs="Arial"/>
        </w:rPr>
        <w:t xml:space="preserve"> </w:t>
      </w:r>
      <w:r w:rsidR="00094032">
        <w:rPr>
          <w:rFonts w:ascii="Arial" w:hAnsi="Arial" w:cs="Arial"/>
        </w:rPr>
        <w:t>l</w:t>
      </w:r>
      <w:r w:rsidR="00CC701E">
        <w:rPr>
          <w:rFonts w:ascii="Arial" w:hAnsi="Arial" w:cs="Arial"/>
        </w:rPr>
        <w:t xml:space="preserve">ot </w:t>
      </w:r>
      <w:r w:rsidR="00760B33">
        <w:rPr>
          <w:rFonts w:ascii="Arial" w:hAnsi="Arial" w:cs="Arial"/>
        </w:rPr>
        <w:t>2</w:t>
      </w:r>
      <w:r w:rsidR="00094032">
        <w:rPr>
          <w:rFonts w:ascii="Arial" w:hAnsi="Arial" w:cs="Arial"/>
        </w:rPr>
        <w:t xml:space="preserve"> </w:t>
      </w:r>
      <w:r w:rsidR="000D167C" w:rsidRPr="00CB0EC1">
        <w:rPr>
          <w:rFonts w:ascii="Arial" w:hAnsi="Arial" w:cs="Arial"/>
        </w:rPr>
        <w:t>;</w:t>
      </w:r>
    </w:p>
    <w:p w14:paraId="48A3182E" w14:textId="2FEC0A5C"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D167C">
        <w:rPr>
          <w:rFonts w:ascii="Arial" w:hAnsi="Arial" w:cs="Arial"/>
        </w:rPr>
        <w:t xml:space="preserve"> L’offre technique du titulaire.</w:t>
      </w:r>
    </w:p>
    <w:p w14:paraId="6ADABDDB" w14:textId="77777777" w:rsidR="0092082B" w:rsidRDefault="0092082B" w:rsidP="0092082B">
      <w:pPr>
        <w:tabs>
          <w:tab w:val="left" w:pos="851"/>
        </w:tabs>
        <w:jc w:val="both"/>
        <w:rPr>
          <w:rFonts w:ascii="Arial" w:hAnsi="Arial" w:cs="Arial"/>
        </w:rPr>
      </w:pPr>
    </w:p>
    <w:p w14:paraId="64B26C26" w14:textId="296E1C59"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6A3ED3C6" w14:textId="77777777" w:rsidR="008370E5" w:rsidRDefault="008370E5"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AEFF2" w14:textId="77777777" w:rsidR="0092082B" w:rsidRDefault="0092082B" w:rsidP="0092082B">
      <w:pPr>
        <w:tabs>
          <w:tab w:val="left" w:pos="851"/>
        </w:tabs>
        <w:jc w:val="both"/>
        <w:rPr>
          <w:rFonts w:ascii="Arial" w:hAnsi="Arial" w:cs="Arial"/>
        </w:rPr>
      </w:pPr>
    </w:p>
    <w:p w14:paraId="7663D8C6" w14:textId="77777777" w:rsidR="00B653C9" w:rsidRDefault="00B653C9"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w:t>
      </w:r>
      <w:proofErr w:type="gramStart"/>
      <w:r w:rsidR="0092082B">
        <w:rPr>
          <w:rFonts w:ascii="Arial" w:hAnsi="Arial" w:cs="Arial"/>
        </w:rPr>
        <w:t>engage</w:t>
      </w:r>
      <w:proofErr w:type="gramEnd"/>
      <w:r w:rsidR="0092082B">
        <w:rPr>
          <w:rFonts w:ascii="Arial" w:hAnsi="Arial" w:cs="Arial"/>
        </w:rPr>
        <w:t xml:space="preserv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21EC00D7" w14:textId="77777777" w:rsidR="0092082B" w:rsidRDefault="0092082B"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C3B206" w14:textId="77777777" w:rsidR="009B1CD0" w:rsidRDefault="009B1CD0" w:rsidP="009B45B9">
      <w:pPr>
        <w:pStyle w:val="fcase1ertab"/>
        <w:tabs>
          <w:tab w:val="left" w:pos="851"/>
        </w:tabs>
        <w:ind w:left="0" w:firstLine="0"/>
        <w:rPr>
          <w:rFonts w:ascii="Arial" w:hAnsi="Arial" w:cs="Arial"/>
        </w:rPr>
      </w:pPr>
    </w:p>
    <w:p w14:paraId="129189B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45CFCE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E60334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0361D04" w14:textId="1543AE48" w:rsidR="00B653C9" w:rsidRDefault="007D7A65" w:rsidP="000D16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703D794" w14:textId="2A86ED20"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w:t>
      </w:r>
      <w:r w:rsidR="000D167C">
        <w:rPr>
          <w:rFonts w:ascii="Arial" w:hAnsi="Arial" w:cs="Arial"/>
        </w:rPr>
        <w:t>e</w:t>
      </w:r>
      <w:r>
        <w:rPr>
          <w:rFonts w:ascii="Arial" w:hAnsi="Arial" w:cs="Arial"/>
        </w:rPr>
        <w:t>s arrêté en chiffres à : ……………………………………………………………………………….</w:t>
      </w:r>
    </w:p>
    <w:p w14:paraId="29721A4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96762B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E4324E1"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0EAA520"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4CDB137"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248702BB" w14:textId="06DC4C0E" w:rsidR="00021A39" w:rsidRPr="008370E5" w:rsidRDefault="0092082B" w:rsidP="008370E5">
      <w:pPr>
        <w:pStyle w:val="fcase1ertab"/>
        <w:tabs>
          <w:tab w:val="clear" w:pos="426"/>
          <w:tab w:val="left" w:pos="851"/>
        </w:tabs>
        <w:spacing w:before="120"/>
        <w:ind w:firstLine="142"/>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w:t>
      </w:r>
      <w:proofErr w:type="gramStart"/>
      <w:r w:rsidR="009B1CD0" w:rsidRPr="00EE095D">
        <w:rPr>
          <w:rFonts w:ascii="Arial" w:hAnsi="Arial" w:cs="Arial"/>
          <w:b/>
          <w:bCs/>
        </w:rPr>
        <w:t>aux</w:t>
      </w:r>
      <w:proofErr w:type="gramEnd"/>
      <w:r w:rsidR="009B1CD0" w:rsidRPr="00EE095D">
        <w:rPr>
          <w:rFonts w:ascii="Arial" w:hAnsi="Arial" w:cs="Arial"/>
          <w:b/>
          <w:bCs/>
        </w:rPr>
        <w:t xml:space="preserve"> prix indiqués dans </w:t>
      </w:r>
      <w:r w:rsidR="00887FAE">
        <w:rPr>
          <w:rFonts w:ascii="Arial" w:hAnsi="Arial" w:cs="Arial"/>
          <w:b/>
          <w:bCs/>
        </w:rPr>
        <w:t xml:space="preserve">le </w:t>
      </w:r>
      <w:r w:rsidR="000D167C">
        <w:rPr>
          <w:rFonts w:ascii="Arial" w:hAnsi="Arial" w:cs="Arial"/>
          <w:b/>
          <w:bCs/>
        </w:rPr>
        <w:t xml:space="preserve">bordereau de prix annexé au </w:t>
      </w:r>
      <w:r w:rsidR="009B1CD0" w:rsidRPr="00EE095D">
        <w:rPr>
          <w:rFonts w:ascii="Arial" w:hAnsi="Arial" w:cs="Arial"/>
          <w:b/>
          <w:bCs/>
        </w:rPr>
        <w:t>présent document.</w:t>
      </w:r>
    </w:p>
    <w:p w14:paraId="347D15DE" w14:textId="77777777" w:rsidR="00021A39" w:rsidRDefault="00021A39" w:rsidP="009B45B9">
      <w:pPr>
        <w:tabs>
          <w:tab w:val="left" w:pos="851"/>
          <w:tab w:val="left" w:pos="6237"/>
        </w:tabs>
        <w:rPr>
          <w:rFonts w:ascii="Arial" w:hAnsi="Arial" w:cs="Arial"/>
          <w:b/>
          <w:sz w:val="22"/>
          <w:szCs w:val="22"/>
        </w:rPr>
      </w:pPr>
    </w:p>
    <w:p w14:paraId="5F64F0E2" w14:textId="77777777" w:rsidR="008370E5" w:rsidRDefault="008370E5" w:rsidP="009B45B9">
      <w:pPr>
        <w:tabs>
          <w:tab w:val="left" w:pos="851"/>
          <w:tab w:val="left" w:pos="6237"/>
        </w:tabs>
        <w:rPr>
          <w:rFonts w:ascii="Arial" w:hAnsi="Arial" w:cs="Arial"/>
          <w:b/>
          <w:sz w:val="22"/>
          <w:szCs w:val="22"/>
        </w:rPr>
      </w:pPr>
    </w:p>
    <w:p w14:paraId="5D3EFC50" w14:textId="4C5E796C"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3E7A0756" w:rsidR="00354C04" w:rsidRDefault="00354C04" w:rsidP="009B45B9">
      <w:pPr>
        <w:pStyle w:val="fcase1ertab"/>
        <w:tabs>
          <w:tab w:val="clear" w:pos="426"/>
          <w:tab w:val="left" w:pos="851"/>
        </w:tabs>
        <w:spacing w:before="120"/>
        <w:ind w:left="0" w:firstLine="0"/>
        <w:rPr>
          <w:rFonts w:ascii="Arial" w:hAnsi="Arial" w:cs="Arial"/>
        </w:rPr>
      </w:pPr>
    </w:p>
    <w:p w14:paraId="6A784408" w14:textId="22D6E649" w:rsidR="008370E5" w:rsidRDefault="008370E5" w:rsidP="009B45B9">
      <w:pPr>
        <w:pStyle w:val="fcase1ertab"/>
        <w:tabs>
          <w:tab w:val="clear" w:pos="426"/>
          <w:tab w:val="left" w:pos="851"/>
        </w:tabs>
        <w:spacing w:before="120"/>
        <w:ind w:left="0" w:firstLine="0"/>
        <w:rPr>
          <w:rFonts w:ascii="Arial" w:hAnsi="Arial" w:cs="Arial"/>
        </w:rPr>
      </w:pPr>
    </w:p>
    <w:p w14:paraId="294D5045" w14:textId="11DE69C1" w:rsidR="008370E5" w:rsidRDefault="008370E5" w:rsidP="009B45B9">
      <w:pPr>
        <w:pStyle w:val="fcase1ertab"/>
        <w:tabs>
          <w:tab w:val="clear" w:pos="426"/>
          <w:tab w:val="left" w:pos="851"/>
        </w:tabs>
        <w:spacing w:before="120"/>
        <w:ind w:left="0" w:firstLine="0"/>
        <w:rPr>
          <w:rFonts w:ascii="Arial" w:hAnsi="Arial" w:cs="Arial"/>
        </w:rPr>
      </w:pPr>
    </w:p>
    <w:p w14:paraId="1C8BD839" w14:textId="77777777" w:rsidR="00351A84" w:rsidRDefault="00351A84" w:rsidP="009B45B9">
      <w:pPr>
        <w:pStyle w:val="fcase1ertab"/>
        <w:tabs>
          <w:tab w:val="clear" w:pos="426"/>
          <w:tab w:val="left" w:pos="851"/>
        </w:tabs>
        <w:spacing w:before="120"/>
        <w:ind w:left="0" w:firstLine="0"/>
        <w:rPr>
          <w:rFonts w:ascii="Arial" w:hAnsi="Arial" w:cs="Arial"/>
        </w:rPr>
      </w:pPr>
    </w:p>
    <w:p w14:paraId="10BA2CEB" w14:textId="5159FF7F" w:rsidR="008370E5" w:rsidRDefault="008370E5" w:rsidP="009B45B9">
      <w:pPr>
        <w:pStyle w:val="fcase1ertab"/>
        <w:tabs>
          <w:tab w:val="clear" w:pos="426"/>
          <w:tab w:val="left" w:pos="851"/>
        </w:tabs>
        <w:spacing w:before="120"/>
        <w:ind w:left="0" w:firstLine="0"/>
        <w:rPr>
          <w:rFonts w:ascii="Arial" w:hAnsi="Arial" w:cs="Arial"/>
        </w:rPr>
      </w:pPr>
    </w:p>
    <w:p w14:paraId="04AB99F6" w14:textId="463E1848" w:rsidR="008370E5" w:rsidRDefault="008370E5" w:rsidP="009B45B9">
      <w:pPr>
        <w:pStyle w:val="fcase1ertab"/>
        <w:tabs>
          <w:tab w:val="clear" w:pos="426"/>
          <w:tab w:val="left" w:pos="851"/>
        </w:tabs>
        <w:spacing w:before="120"/>
        <w:ind w:left="0" w:firstLine="0"/>
        <w:rPr>
          <w:rFonts w:ascii="Arial" w:hAnsi="Arial" w:cs="Arial"/>
        </w:rPr>
      </w:pPr>
    </w:p>
    <w:p w14:paraId="1D6DB8F6" w14:textId="77777777" w:rsidR="008370E5" w:rsidRDefault="008370E5" w:rsidP="009B45B9">
      <w:pPr>
        <w:pStyle w:val="fcase1ertab"/>
        <w:tabs>
          <w:tab w:val="clear" w:pos="426"/>
          <w:tab w:val="left" w:pos="851"/>
        </w:tabs>
        <w:spacing w:before="120"/>
        <w:ind w:left="0" w:firstLine="0"/>
        <w:rPr>
          <w:rFonts w:ascii="Arial" w:hAnsi="Arial" w:cs="Arial"/>
        </w:rPr>
      </w:pPr>
    </w:p>
    <w:p w14:paraId="46EE8542" w14:textId="44011B70"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9866ADB" w14:textId="34BE453A" w:rsidR="003943F4" w:rsidRDefault="003943F4" w:rsidP="006C4338">
      <w:pPr>
        <w:tabs>
          <w:tab w:val="left" w:pos="851"/>
        </w:tabs>
        <w:spacing w:before="120"/>
        <w:jc w:val="both"/>
        <w:rPr>
          <w:rFonts w:ascii="Arial" w:hAnsi="Arial" w:cs="Arial"/>
          <w:i/>
          <w:iCs/>
          <w:sz w:val="18"/>
          <w:szCs w:val="18"/>
        </w:rPr>
      </w:pPr>
    </w:p>
    <w:p w14:paraId="02728AAE" w14:textId="77777777" w:rsidR="003943F4" w:rsidRDefault="003943F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5450B7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(R.2191-3 à R.2191-62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07D59F1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D17145">
        <w:rPr>
          <w:b/>
          <w:bCs/>
        </w:rPr>
        <w:fldChar w:fldCharType="begin">
          <w:ffData>
            <w:name w:val=""/>
            <w:enabled/>
            <w:calcOnExit w:val="0"/>
            <w:checkBox>
              <w:size w:val="20"/>
              <w:default w:val="0"/>
            </w:checkBox>
          </w:ffData>
        </w:fldChar>
      </w:r>
      <w:r w:rsidR="00D17145">
        <w:rPr>
          <w:b/>
          <w:bCs/>
        </w:rPr>
        <w:instrText xml:space="preserve"> FORMCHECKBOX </w:instrText>
      </w:r>
      <w:r w:rsidR="00D17145">
        <w:rPr>
          <w:b/>
          <w:bCs/>
        </w:rPr>
      </w:r>
      <w:r w:rsidR="00D17145">
        <w:rPr>
          <w:b/>
          <w:bCs/>
        </w:rPr>
        <w:fldChar w:fldCharType="separate"/>
      </w:r>
      <w:r w:rsidR="00D17145">
        <w:rPr>
          <w:b/>
          <w:bCs/>
        </w:rPr>
        <w:fldChar w:fldCharType="end"/>
      </w:r>
      <w:r w:rsidR="003B036E" w:rsidRPr="00581329">
        <w:rPr>
          <w:b/>
          <w:bCs/>
        </w:rPr>
        <w:tab/>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6B6EC1C9" w14:textId="3AA97BA5" w:rsidR="00351A84" w:rsidRPr="00351A84" w:rsidRDefault="009B1CD0" w:rsidP="00351A84">
      <w:pPr>
        <w:tabs>
          <w:tab w:val="left" w:pos="576"/>
          <w:tab w:val="left" w:pos="851"/>
        </w:tabs>
        <w:jc w:val="both"/>
        <w:rPr>
          <w:rFonts w:ascii="Arial" w:hAnsi="Arial" w:cs="Arial"/>
          <w:i/>
          <w:sz w:val="18"/>
          <w:szCs w:val="18"/>
        </w:rPr>
      </w:pPr>
      <w:r w:rsidRPr="00034213">
        <w:rPr>
          <w:rFonts w:ascii="Arial" w:hAnsi="Arial" w:cs="Arial"/>
        </w:rPr>
        <w:t xml:space="preserve">La durée d’exécution de l’accord cadre est de </w:t>
      </w:r>
      <w:r w:rsidR="008E15A0">
        <w:rPr>
          <w:rFonts w:ascii="Arial" w:hAnsi="Arial" w:cs="Arial"/>
        </w:rPr>
        <w:t>12</w:t>
      </w:r>
      <w:r w:rsidR="008370E5">
        <w:rPr>
          <w:rFonts w:ascii="Arial" w:hAnsi="Arial" w:cs="Arial"/>
        </w:rPr>
        <w:t xml:space="preserve"> mois </w:t>
      </w:r>
      <w:r w:rsidRPr="00034213">
        <w:rPr>
          <w:rFonts w:ascii="Arial" w:hAnsi="Arial" w:cs="Arial"/>
        </w:rPr>
        <w:t>à compter de :</w:t>
      </w:r>
      <w:r w:rsidR="00844DAA" w:rsidRPr="00034213">
        <w:tab/>
      </w:r>
      <w:r w:rsidRPr="00034213">
        <w:rPr>
          <w:rFonts w:ascii="Arial" w:hAnsi="Arial" w:cs="Arial"/>
        </w:rPr>
        <w:tab/>
      </w:r>
    </w:p>
    <w:p w14:paraId="02FCF94C" w14:textId="0BAB0224" w:rsidR="009B1CD0" w:rsidRPr="00034213" w:rsidRDefault="00844DAA" w:rsidP="009B45B9">
      <w:pPr>
        <w:tabs>
          <w:tab w:val="left" w:pos="851"/>
        </w:tabs>
        <w:spacing w:before="120"/>
        <w:ind w:left="567"/>
        <w:jc w:val="both"/>
        <w:rPr>
          <w:b/>
          <w:bCs/>
        </w:rPr>
      </w:pPr>
      <w:r w:rsidRPr="00034213">
        <w:rPr>
          <w:b/>
          <w:bCs/>
        </w:rPr>
        <w:tab/>
      </w:r>
      <w:r w:rsidR="00EE095D" w:rsidRPr="00034213">
        <w:rPr>
          <w:b/>
          <w:bCs/>
        </w:rPr>
        <w:fldChar w:fldCharType="begin">
          <w:ffData>
            <w:name w:val=""/>
            <w:enabled/>
            <w:calcOnExit w:val="0"/>
            <w:checkBox>
              <w:size w:val="20"/>
              <w:default w:val="1"/>
            </w:checkBox>
          </w:ffData>
        </w:fldChar>
      </w:r>
      <w:r w:rsidR="00EE095D" w:rsidRPr="00034213">
        <w:rPr>
          <w:b/>
          <w:bCs/>
        </w:rPr>
        <w:instrText xml:space="preserve"> FORMCHECKBOX </w:instrText>
      </w:r>
      <w:r w:rsidR="00EE095D" w:rsidRPr="00034213">
        <w:rPr>
          <w:b/>
          <w:bCs/>
        </w:rPr>
      </w:r>
      <w:r w:rsidR="00EE095D" w:rsidRPr="00034213">
        <w:rPr>
          <w:b/>
          <w:bCs/>
        </w:rPr>
        <w:fldChar w:fldCharType="separate"/>
      </w:r>
      <w:r w:rsidR="00EE095D" w:rsidRPr="00034213">
        <w:rPr>
          <w:b/>
          <w:bCs/>
        </w:rPr>
        <w:fldChar w:fldCharType="end"/>
      </w:r>
      <w:r w:rsidR="009B1CD0" w:rsidRPr="00034213">
        <w:rPr>
          <w:rFonts w:ascii="Arial" w:hAnsi="Arial" w:cs="Arial"/>
          <w:b/>
          <w:bCs/>
        </w:rPr>
        <w:tab/>
      </w:r>
      <w:proofErr w:type="gramStart"/>
      <w:r w:rsidR="002B7FA8" w:rsidRPr="00034213">
        <w:rPr>
          <w:rFonts w:ascii="Arial" w:hAnsi="Arial" w:cs="Arial"/>
          <w:b/>
          <w:bCs/>
        </w:rPr>
        <w:t>la</w:t>
      </w:r>
      <w:proofErr w:type="gramEnd"/>
      <w:r w:rsidR="002B7FA8" w:rsidRPr="00034213">
        <w:rPr>
          <w:rFonts w:ascii="Arial" w:hAnsi="Arial" w:cs="Arial"/>
          <w:b/>
          <w:bCs/>
        </w:rPr>
        <w:t xml:space="preserve"> date de notification de l’accord-cadre </w:t>
      </w:r>
      <w:r w:rsidR="002B7FA8" w:rsidRPr="00034213" w:rsidDel="002B7FA8">
        <w:rPr>
          <w:rFonts w:ascii="Arial" w:hAnsi="Arial" w:cs="Arial"/>
          <w:b/>
          <w:bCs/>
        </w:rPr>
        <w:t xml:space="preserve"> </w:t>
      </w:r>
    </w:p>
    <w:p w14:paraId="3DF47801" w14:textId="49E45F11" w:rsidR="009B1CD0" w:rsidRPr="00034213" w:rsidRDefault="00844DAA" w:rsidP="009B45B9">
      <w:pPr>
        <w:tabs>
          <w:tab w:val="left" w:pos="851"/>
        </w:tabs>
        <w:spacing w:before="120"/>
        <w:ind w:left="1134" w:hanging="567"/>
        <w:jc w:val="both"/>
        <w:rPr>
          <w:rFonts w:ascii="Arial" w:hAnsi="Arial" w:cs="Arial"/>
        </w:rPr>
      </w:pPr>
      <w:r w:rsidRPr="00034213">
        <w:rPr>
          <w:rFonts w:ascii="Arial" w:hAnsi="Arial" w:cs="Arial"/>
        </w:rPr>
        <w:tab/>
      </w:r>
      <w:r w:rsidR="00EE095D" w:rsidRPr="00034213">
        <w:rPr>
          <w:rFonts w:ascii="Arial" w:hAnsi="Arial" w:cs="Arial"/>
        </w:rPr>
        <w:fldChar w:fldCharType="begin">
          <w:ffData>
            <w:name w:val=""/>
            <w:enabled/>
            <w:calcOnExit w:val="0"/>
            <w:checkBox>
              <w:size w:val="20"/>
              <w:default w:val="0"/>
            </w:checkBox>
          </w:ffData>
        </w:fldChar>
      </w:r>
      <w:r w:rsidR="00EE095D" w:rsidRPr="00034213">
        <w:rPr>
          <w:rFonts w:ascii="Arial" w:hAnsi="Arial" w:cs="Arial"/>
        </w:rPr>
        <w:instrText xml:space="preserve"> FORMCHECKBOX </w:instrText>
      </w:r>
      <w:r w:rsidR="00EE095D" w:rsidRPr="00034213">
        <w:rPr>
          <w:rFonts w:ascii="Arial" w:hAnsi="Arial" w:cs="Arial"/>
        </w:rPr>
      </w:r>
      <w:r w:rsidR="00EE095D" w:rsidRPr="00034213">
        <w:rPr>
          <w:rFonts w:ascii="Arial" w:hAnsi="Arial" w:cs="Arial"/>
        </w:rPr>
        <w:fldChar w:fldCharType="separate"/>
      </w:r>
      <w:r w:rsidR="00EE095D" w:rsidRPr="00034213">
        <w:rPr>
          <w:rFonts w:ascii="Arial" w:hAnsi="Arial" w:cs="Arial"/>
        </w:rPr>
        <w:fldChar w:fldCharType="end"/>
      </w:r>
      <w:r w:rsidR="009B1CD0" w:rsidRPr="00034213">
        <w:rPr>
          <w:rFonts w:ascii="Arial" w:hAnsi="Arial" w:cs="Arial"/>
        </w:rPr>
        <w:tab/>
      </w:r>
      <w:proofErr w:type="gramStart"/>
      <w:r w:rsidR="009B1CD0" w:rsidRPr="00034213">
        <w:rPr>
          <w:rFonts w:ascii="Arial" w:hAnsi="Arial" w:cs="Arial"/>
        </w:rPr>
        <w:t>la</w:t>
      </w:r>
      <w:proofErr w:type="gramEnd"/>
      <w:r w:rsidR="009B1CD0" w:rsidRPr="00034213">
        <w:rPr>
          <w:rFonts w:ascii="Arial" w:hAnsi="Arial" w:cs="Arial"/>
        </w:rPr>
        <w:t xml:space="preserve"> date de début d’exécution prévue par l’accord-cadre </w:t>
      </w:r>
    </w:p>
    <w:p w14:paraId="66AC9C53" w14:textId="77777777" w:rsidR="009B1CD0" w:rsidRPr="00034213" w:rsidRDefault="009B1CD0" w:rsidP="009B45B9">
      <w:pPr>
        <w:tabs>
          <w:tab w:val="left" w:pos="426"/>
          <w:tab w:val="left" w:pos="851"/>
        </w:tabs>
        <w:jc w:val="both"/>
        <w:rPr>
          <w:rFonts w:ascii="Arial" w:hAnsi="Arial" w:cs="Arial"/>
          <w:b/>
        </w:rPr>
      </w:pPr>
    </w:p>
    <w:p w14:paraId="06F60475" w14:textId="77777777" w:rsidR="009B1CD0" w:rsidRPr="00581329" w:rsidRDefault="00D4466B" w:rsidP="009B45B9">
      <w:pPr>
        <w:pStyle w:val="fcasegauche"/>
        <w:tabs>
          <w:tab w:val="left" w:pos="426"/>
          <w:tab w:val="left" w:pos="851"/>
        </w:tabs>
        <w:spacing w:after="0"/>
        <w:ind w:left="0" w:firstLine="0"/>
        <w:jc w:val="left"/>
        <w:rPr>
          <w:rFonts w:ascii="Arial" w:hAnsi="Arial" w:cs="Arial"/>
          <w:b/>
          <w:bCs/>
          <w:i/>
          <w:sz w:val="18"/>
          <w:szCs w:val="18"/>
        </w:rPr>
      </w:pPr>
      <w:r w:rsidRPr="00034213">
        <w:rPr>
          <w:rFonts w:ascii="Arial" w:hAnsi="Arial" w:cs="Arial"/>
        </w:rPr>
        <w:t>Le marché ou l’accord-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1C7E04" w:rsidRPr="00581329">
        <w:rPr>
          <w:b/>
          <w:bCs/>
        </w:rPr>
      </w:r>
      <w:r w:rsidR="001C7E04" w:rsidRPr="00581329">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034213" w:rsidRDefault="009B1CD0" w:rsidP="009B45B9">
      <w:pPr>
        <w:tabs>
          <w:tab w:val="left" w:pos="426"/>
          <w:tab w:val="left" w:pos="851"/>
        </w:tabs>
        <w:jc w:val="both"/>
        <w:rPr>
          <w:rFonts w:ascii="Arial" w:hAnsi="Arial" w:cs="Arial"/>
        </w:rPr>
      </w:pPr>
      <w:r w:rsidRPr="00034213">
        <w:rPr>
          <w:rFonts w:ascii="Arial" w:hAnsi="Arial" w:cs="Arial"/>
        </w:rPr>
        <w:t>Si oui, préciser :</w:t>
      </w:r>
    </w:p>
    <w:p w14:paraId="531DB348" w14:textId="7F7844D8" w:rsidR="009B1CD0" w:rsidRPr="00034213" w:rsidRDefault="009B1CD0" w:rsidP="009B45B9">
      <w:pPr>
        <w:numPr>
          <w:ilvl w:val="0"/>
          <w:numId w:val="2"/>
        </w:numPr>
        <w:tabs>
          <w:tab w:val="left" w:pos="426"/>
          <w:tab w:val="left" w:pos="851"/>
        </w:tabs>
        <w:spacing w:before="120"/>
        <w:ind w:left="924" w:hanging="357"/>
        <w:jc w:val="both"/>
        <w:rPr>
          <w:rFonts w:ascii="Arial" w:hAnsi="Arial" w:cs="Arial"/>
        </w:rPr>
      </w:pPr>
      <w:r w:rsidRPr="00034213">
        <w:rPr>
          <w:rFonts w:ascii="Arial" w:hAnsi="Arial" w:cs="Arial"/>
        </w:rPr>
        <w:t xml:space="preserve">Nombre des reconductions : </w:t>
      </w:r>
      <w:r w:rsidR="008E15A0">
        <w:rPr>
          <w:rFonts w:ascii="Arial" w:hAnsi="Arial" w:cs="Arial"/>
        </w:rPr>
        <w:t>3</w:t>
      </w:r>
    </w:p>
    <w:p w14:paraId="3573AA19" w14:textId="2A323766" w:rsidR="009B1CD0" w:rsidRPr="00034213"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C90E7E">
        <w:rPr>
          <w:rFonts w:ascii="Arial" w:hAnsi="Arial" w:cs="Arial"/>
        </w:rPr>
        <w:t>12</w:t>
      </w:r>
      <w:r w:rsidR="001C7E04" w:rsidRPr="00034213">
        <w:rPr>
          <w:rFonts w:ascii="Arial" w:hAnsi="Arial" w:cs="Arial"/>
        </w:rPr>
        <w:t xml:space="preserve"> mois</w:t>
      </w:r>
    </w:p>
    <w:p w14:paraId="31514BDD" w14:textId="155D87A4" w:rsidR="009B1CD0" w:rsidRDefault="00E1237F" w:rsidP="009B45B9">
      <w:pPr>
        <w:tabs>
          <w:tab w:val="left" w:pos="851"/>
        </w:tabs>
        <w:jc w:val="both"/>
        <w:rPr>
          <w:rFonts w:ascii="Arial" w:hAnsi="Arial" w:cs="Arial"/>
          <w:bCs/>
        </w:rPr>
      </w:pPr>
      <w:r>
        <w:rPr>
          <w:rFonts w:ascii="Arial" w:hAnsi="Arial" w:cs="Arial"/>
          <w:bCs/>
        </w:rPr>
        <w:br w:type="page"/>
      </w:r>
    </w:p>
    <w:p w14:paraId="402962FD" w14:textId="0EC75789" w:rsidR="008370E5" w:rsidRDefault="008370E5" w:rsidP="009B45B9">
      <w:pPr>
        <w:tabs>
          <w:tab w:val="left" w:pos="851"/>
        </w:tabs>
        <w:jc w:val="both"/>
        <w:rPr>
          <w:rFonts w:ascii="Arial" w:hAnsi="Arial" w:cs="Arial"/>
          <w:bCs/>
        </w:rPr>
      </w:pPr>
    </w:p>
    <w:p w14:paraId="1075CB29" w14:textId="77777777" w:rsidR="008370E5" w:rsidRDefault="008370E5" w:rsidP="009B45B9">
      <w:pPr>
        <w:tabs>
          <w:tab w:val="left" w:pos="851"/>
        </w:tabs>
        <w:jc w:val="both"/>
        <w:rPr>
          <w:rFonts w:ascii="Arial" w:hAnsi="Arial" w:cs="Arial"/>
          <w:bCs/>
        </w:rPr>
      </w:pPr>
    </w:p>
    <w:p w14:paraId="0D4FECFB" w14:textId="77777777" w:rsidR="00021A39" w:rsidRDefault="00021A39" w:rsidP="009B45B9">
      <w:pPr>
        <w:tabs>
          <w:tab w:val="left" w:pos="851"/>
        </w:tabs>
        <w:jc w:val="both"/>
        <w:rPr>
          <w:rFonts w:ascii="Arial" w:hAnsi="Arial" w:cs="Arial"/>
          <w:bCs/>
        </w:rPr>
      </w:pPr>
    </w:p>
    <w:p w14:paraId="6026C0E7" w14:textId="77777777" w:rsidR="000D167C" w:rsidRDefault="000D167C"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77777777"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72024A29" w14:textId="77777777" w:rsidR="00AC060D" w:rsidRDefault="00AC060D" w:rsidP="006C4338">
      <w:pPr>
        <w:tabs>
          <w:tab w:val="left" w:pos="851"/>
        </w:tabs>
        <w:rPr>
          <w:rFonts w:ascii="Arial" w:hAnsi="Arial" w:cs="Arial"/>
        </w:rPr>
      </w:pPr>
    </w:p>
    <w:p w14:paraId="5CE40479" w14:textId="77777777" w:rsidR="00AC060D" w:rsidRDefault="00AC060D" w:rsidP="006C4338">
      <w:pPr>
        <w:tabs>
          <w:tab w:val="left" w:pos="851"/>
        </w:tabs>
        <w:rPr>
          <w:rFonts w:ascii="Arial" w:hAnsi="Arial" w:cs="Arial"/>
        </w:rPr>
      </w:pPr>
    </w:p>
    <w:p w14:paraId="328C8048" w14:textId="77777777" w:rsidR="00AC060D" w:rsidRDefault="00AC060D" w:rsidP="006C4338">
      <w:pPr>
        <w:tabs>
          <w:tab w:val="left" w:pos="851"/>
        </w:tabs>
        <w:rPr>
          <w:rFonts w:ascii="Arial" w:hAnsi="Arial" w:cs="Arial"/>
        </w:rPr>
      </w:pPr>
    </w:p>
    <w:p w14:paraId="53221A54" w14:textId="77777777" w:rsidR="00AC060D" w:rsidRDefault="00AC060D" w:rsidP="006C4338">
      <w:pPr>
        <w:tabs>
          <w:tab w:val="left" w:pos="851"/>
        </w:tabs>
        <w:rPr>
          <w:rFonts w:ascii="Arial" w:hAnsi="Arial" w:cs="Arial"/>
        </w:rPr>
      </w:pPr>
    </w:p>
    <w:p w14:paraId="5E58EFFD" w14:textId="77777777" w:rsidR="00182A63" w:rsidRDefault="00182A63" w:rsidP="006C4338">
      <w:pPr>
        <w:tabs>
          <w:tab w:val="left" w:pos="851"/>
        </w:tabs>
        <w:rPr>
          <w:rFonts w:ascii="Arial" w:hAnsi="Arial" w:cs="Arial"/>
        </w:rPr>
      </w:pPr>
    </w:p>
    <w:p w14:paraId="14FBB732" w14:textId="77777777" w:rsidR="00182A63" w:rsidRDefault="00182A63" w:rsidP="006C4338">
      <w:pPr>
        <w:tabs>
          <w:tab w:val="left" w:pos="851"/>
        </w:tabs>
        <w:rPr>
          <w:rFonts w:ascii="Arial" w:hAnsi="Arial" w:cs="Arial"/>
        </w:rPr>
      </w:pPr>
    </w:p>
    <w:p w14:paraId="17AFBD6D" w14:textId="77777777" w:rsidR="00182A63" w:rsidRDefault="00182A63" w:rsidP="006C4338">
      <w:pPr>
        <w:tabs>
          <w:tab w:val="left" w:pos="851"/>
        </w:tabs>
        <w:rPr>
          <w:rFonts w:ascii="Arial" w:hAnsi="Arial" w:cs="Arial"/>
        </w:rPr>
      </w:pPr>
    </w:p>
    <w:p w14:paraId="4C02C448" w14:textId="77777777" w:rsidR="00182A63" w:rsidRDefault="00182A63" w:rsidP="006C4338">
      <w:pPr>
        <w:tabs>
          <w:tab w:val="left" w:pos="851"/>
        </w:tabs>
        <w:rPr>
          <w:rFonts w:ascii="Arial" w:hAnsi="Arial" w:cs="Arial"/>
        </w:rPr>
      </w:pPr>
    </w:p>
    <w:p w14:paraId="2130D526" w14:textId="77777777" w:rsidR="00E41860" w:rsidRDefault="00E41860" w:rsidP="006C4338">
      <w:pPr>
        <w:tabs>
          <w:tab w:val="left" w:pos="851"/>
        </w:tabs>
        <w:rPr>
          <w:rFonts w:ascii="Arial" w:hAnsi="Arial" w:cs="Arial"/>
        </w:rPr>
      </w:pPr>
    </w:p>
    <w:p w14:paraId="696DE839" w14:textId="77777777" w:rsidR="00E41860" w:rsidRDefault="00E41860" w:rsidP="006C4338">
      <w:pPr>
        <w:tabs>
          <w:tab w:val="left" w:pos="851"/>
        </w:tabs>
        <w:rPr>
          <w:rFonts w:ascii="Arial" w:hAnsi="Arial" w:cs="Arial"/>
        </w:rPr>
      </w:pPr>
    </w:p>
    <w:p w14:paraId="3872AF3F" w14:textId="77777777" w:rsidR="00E41860" w:rsidRDefault="00E41860" w:rsidP="006C4338">
      <w:pPr>
        <w:tabs>
          <w:tab w:val="left" w:pos="851"/>
        </w:tabs>
        <w:rPr>
          <w:rFonts w:ascii="Arial" w:hAnsi="Arial" w:cs="Arial"/>
        </w:rPr>
      </w:pPr>
    </w:p>
    <w:p w14:paraId="22B9C3E1" w14:textId="77777777" w:rsidR="00182A63" w:rsidRDefault="00182A63" w:rsidP="006C4338">
      <w:pPr>
        <w:tabs>
          <w:tab w:val="left" w:pos="851"/>
        </w:tabs>
        <w:rPr>
          <w:rFonts w:ascii="Arial" w:hAnsi="Arial" w:cs="Arial"/>
        </w:rPr>
      </w:pPr>
    </w:p>
    <w:p w14:paraId="4B9C46DC" w14:textId="77777777" w:rsidR="00AC060D" w:rsidRDefault="00AC060D"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36443A0A" w14:textId="77777777" w:rsidR="00351A84" w:rsidRDefault="00351A84" w:rsidP="00332B12">
      <w:pPr>
        <w:tabs>
          <w:tab w:val="left" w:pos="851"/>
        </w:tabs>
        <w:jc w:val="both"/>
        <w:rPr>
          <w:rFonts w:ascii="Arial" w:hAnsi="Arial" w:cs="Arial"/>
          <w:sz w:val="18"/>
          <w:szCs w:val="18"/>
        </w:rPr>
      </w:pPr>
    </w:p>
    <w:p w14:paraId="48819FCB" w14:textId="1B87729A"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p w14:paraId="0852D8EC" w14:textId="11FF93B4" w:rsidR="009B1CD0" w:rsidRDefault="00E1237F" w:rsidP="005846FB">
      <w:pPr>
        <w:tabs>
          <w:tab w:val="left" w:pos="851"/>
        </w:tabs>
        <w:jc w:val="both"/>
        <w:rPr>
          <w:rFonts w:ascii="Arial" w:hAnsi="Arial" w:cs="Arial"/>
          <w:bCs/>
        </w:rPr>
      </w:pPr>
      <w:r>
        <w:rPr>
          <w:rFonts w:ascii="Arial" w:hAnsi="Arial" w:cs="Arial"/>
          <w:bCs/>
        </w:rPr>
        <w:br w:type="page"/>
      </w:r>
    </w:p>
    <w:p w14:paraId="14D20F86" w14:textId="59AA44D2" w:rsidR="008370E5" w:rsidRDefault="008370E5" w:rsidP="005846FB">
      <w:pPr>
        <w:tabs>
          <w:tab w:val="left" w:pos="851"/>
        </w:tabs>
        <w:jc w:val="both"/>
        <w:rPr>
          <w:rFonts w:ascii="Arial" w:hAnsi="Arial" w:cs="Arial"/>
          <w:bCs/>
        </w:rPr>
      </w:pPr>
    </w:p>
    <w:p w14:paraId="741F0E84" w14:textId="667CE32C" w:rsidR="008370E5" w:rsidRDefault="008370E5" w:rsidP="005846FB">
      <w:pPr>
        <w:tabs>
          <w:tab w:val="left" w:pos="851"/>
        </w:tabs>
        <w:jc w:val="both"/>
        <w:rPr>
          <w:rFonts w:ascii="Arial" w:hAnsi="Arial" w:cs="Arial"/>
          <w:bCs/>
        </w:rPr>
      </w:pPr>
    </w:p>
    <w:p w14:paraId="60240DB0" w14:textId="622DF8B2" w:rsidR="008370E5" w:rsidRDefault="008370E5" w:rsidP="005846FB">
      <w:pPr>
        <w:tabs>
          <w:tab w:val="left" w:pos="851"/>
        </w:tabs>
        <w:jc w:val="both"/>
        <w:rPr>
          <w:rFonts w:ascii="Arial" w:hAnsi="Arial" w:cs="Arial"/>
          <w:bCs/>
        </w:rPr>
      </w:pPr>
    </w:p>
    <w:p w14:paraId="18AAA3C0" w14:textId="77777777" w:rsidR="008370E5" w:rsidRDefault="008370E5"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168AFF" w14:textId="77777777">
        <w:tc>
          <w:tcPr>
            <w:tcW w:w="10277" w:type="dxa"/>
            <w:shd w:val="clear" w:color="auto" w:fill="66CCFF"/>
          </w:tcPr>
          <w:p w14:paraId="6D58789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9DF528B" w14:textId="77777777" w:rsidR="009B1CD0" w:rsidRDefault="009B1CD0" w:rsidP="006C4338">
      <w:pPr>
        <w:tabs>
          <w:tab w:val="left" w:pos="851"/>
        </w:tabs>
      </w:pPr>
    </w:p>
    <w:p w14:paraId="676E8CB7"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550A0C">
        <w:rPr>
          <w:rFonts w:ascii="Arial" w:hAnsi="Arial" w:cs="Arial"/>
          <w:b/>
        </w:rPr>
        <w:t>Union des Caisses Nationales de Sécurité Sociale</w:t>
      </w:r>
    </w:p>
    <w:p w14:paraId="4C1B9B2C" w14:textId="017D23C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9C2146">
        <w:rPr>
          <w:rFonts w:ascii="Arial" w:hAnsi="Arial" w:cs="Arial"/>
          <w:b/>
        </w:rPr>
        <w:t>Représentée par s</w:t>
      </w:r>
      <w:r w:rsidR="00223228">
        <w:rPr>
          <w:rFonts w:ascii="Arial" w:hAnsi="Arial" w:cs="Arial"/>
          <w:b/>
        </w:rPr>
        <w:t>a Directrice</w:t>
      </w:r>
      <w:r w:rsidRPr="009C2146">
        <w:rPr>
          <w:rFonts w:ascii="Arial" w:hAnsi="Arial" w:cs="Arial"/>
          <w:b/>
        </w:rPr>
        <w:t>, M</w:t>
      </w:r>
      <w:r w:rsidR="00D17145">
        <w:rPr>
          <w:rFonts w:ascii="Arial" w:hAnsi="Arial" w:cs="Arial"/>
          <w:b/>
        </w:rPr>
        <w:t>adame Isabelle BERTIN</w:t>
      </w:r>
      <w:r w:rsidRPr="00550A0C">
        <w:rPr>
          <w:rFonts w:ascii="Arial" w:hAnsi="Arial" w:cs="Arial"/>
          <w:b/>
        </w:rPr>
        <w:t>,</w:t>
      </w:r>
    </w:p>
    <w:p w14:paraId="5A1CD2A8"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p>
    <w:p w14:paraId="1ECA518C" w14:textId="77777777" w:rsidR="002C1C07" w:rsidRPr="002C6D76" w:rsidRDefault="002C1C07" w:rsidP="002C1C07">
      <w:pPr>
        <w:numPr>
          <w:ilvl w:val="0"/>
          <w:numId w:val="1"/>
        </w:numPr>
        <w:tabs>
          <w:tab w:val="left" w:pos="720"/>
        </w:tabs>
        <w:suppressAutoHyphens w:val="0"/>
        <w:jc w:val="center"/>
        <w:rPr>
          <w:b/>
          <w:bCs/>
          <w:lang w:eastAsia="fr-FR"/>
        </w:rPr>
      </w:pPr>
      <w:r w:rsidRPr="002C6D76">
        <w:rPr>
          <w:b/>
          <w:bCs/>
          <w:lang w:eastAsia="fr-FR"/>
        </w:rPr>
        <w:t xml:space="preserve">Immeuble « Le </w:t>
      </w:r>
      <w:r>
        <w:rPr>
          <w:b/>
          <w:bCs/>
          <w:lang w:eastAsia="fr-FR"/>
        </w:rPr>
        <w:t>Digital</w:t>
      </w:r>
      <w:r w:rsidRPr="002C6D76">
        <w:rPr>
          <w:b/>
          <w:bCs/>
          <w:lang w:eastAsia="fr-FR"/>
        </w:rPr>
        <w:t> »</w:t>
      </w:r>
    </w:p>
    <w:p w14:paraId="52A72B85" w14:textId="77777777" w:rsidR="002C1C07" w:rsidRDefault="002C1C07" w:rsidP="002C1C07">
      <w:pPr>
        <w:numPr>
          <w:ilvl w:val="0"/>
          <w:numId w:val="1"/>
        </w:numPr>
        <w:tabs>
          <w:tab w:val="left" w:pos="720"/>
        </w:tabs>
        <w:suppressAutoHyphens w:val="0"/>
        <w:jc w:val="center"/>
        <w:rPr>
          <w:b/>
          <w:bCs/>
          <w:lang w:eastAsia="fr-FR"/>
        </w:rPr>
      </w:pPr>
      <w:r>
        <w:rPr>
          <w:b/>
          <w:bCs/>
          <w:lang w:eastAsia="fr-FR"/>
        </w:rPr>
        <w:t>6 rue Elsa Triolet</w:t>
      </w:r>
    </w:p>
    <w:p w14:paraId="723D67FA" w14:textId="77777777" w:rsidR="002C1C07" w:rsidRDefault="002C1C07" w:rsidP="002C1C07">
      <w:pPr>
        <w:numPr>
          <w:ilvl w:val="0"/>
          <w:numId w:val="1"/>
        </w:numPr>
        <w:tabs>
          <w:tab w:val="left" w:pos="851"/>
        </w:tabs>
        <w:jc w:val="center"/>
        <w:rPr>
          <w:rFonts w:ascii="Arial" w:hAnsi="Arial" w:cs="Arial"/>
        </w:rPr>
      </w:pPr>
      <w:r>
        <w:rPr>
          <w:b/>
          <w:bCs/>
          <w:lang w:eastAsia="fr-FR"/>
        </w:rPr>
        <w:t>93100 MONTREUIL</w:t>
      </w: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351608E8"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du marché ou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29E1ACC0" w14:textId="41AE7F8B" w:rsidR="002C1C07" w:rsidRPr="00AE329C" w:rsidRDefault="002C1C07" w:rsidP="002C1C07">
      <w:pPr>
        <w:pStyle w:val="En-tte"/>
        <w:tabs>
          <w:tab w:val="clear" w:pos="4536"/>
          <w:tab w:val="clear" w:pos="9072"/>
          <w:tab w:val="left" w:pos="851"/>
        </w:tabs>
        <w:rPr>
          <w:rFonts w:ascii="Arial" w:hAnsi="Arial" w:cs="Arial"/>
          <w:b/>
        </w:rPr>
      </w:pPr>
      <w:r>
        <w:rPr>
          <w:rFonts w:ascii="Arial" w:hAnsi="Arial" w:cs="Arial"/>
          <w:b/>
        </w:rPr>
        <w:t>M</w:t>
      </w:r>
      <w:r w:rsidR="00094032">
        <w:rPr>
          <w:rFonts w:ascii="Arial" w:hAnsi="Arial" w:cs="Arial"/>
          <w:b/>
        </w:rPr>
        <w:t xml:space="preserve">adame Isabelle Bertin </w:t>
      </w:r>
      <w:r w:rsidR="00223228">
        <w:rPr>
          <w:rFonts w:ascii="Arial" w:hAnsi="Arial" w:cs="Arial"/>
          <w:b/>
        </w:rPr>
        <w:t xml:space="preserve">Directrice </w:t>
      </w:r>
      <w:r w:rsidR="00094032">
        <w:rPr>
          <w:rFonts w:ascii="Arial" w:hAnsi="Arial" w:cs="Arial"/>
          <w:b/>
        </w:rPr>
        <w:t xml:space="preserve">et en cas d’absence ou d’empêchement Monsieur Jean - Charles </w:t>
      </w:r>
      <w:proofErr w:type="gramStart"/>
      <w:r w:rsidR="00094032">
        <w:rPr>
          <w:rFonts w:ascii="Arial" w:hAnsi="Arial" w:cs="Arial"/>
          <w:b/>
        </w:rPr>
        <w:t>Gillet</w:t>
      </w:r>
      <w:r>
        <w:rPr>
          <w:rFonts w:ascii="Arial" w:hAnsi="Arial" w:cs="Arial"/>
          <w:b/>
        </w:rPr>
        <w:t xml:space="preserve"> </w:t>
      </w:r>
      <w:r w:rsidRPr="00550A0C">
        <w:rPr>
          <w:rFonts w:ascii="Arial" w:hAnsi="Arial" w:cs="Arial"/>
          <w:b/>
        </w:rPr>
        <w:t>,</w:t>
      </w:r>
      <w:proofErr w:type="gramEnd"/>
      <w:r>
        <w:rPr>
          <w:rFonts w:ascii="Arial" w:hAnsi="Arial" w:cs="Arial"/>
          <w:b/>
        </w:rPr>
        <w:t xml:space="preserve"> </w:t>
      </w:r>
      <w:r w:rsidRPr="00AE329C">
        <w:rPr>
          <w:rFonts w:ascii="Arial" w:hAnsi="Arial" w:cs="Arial"/>
          <w:b/>
        </w:rPr>
        <w:t xml:space="preserve">Directeur </w:t>
      </w:r>
      <w:r w:rsidR="009328D3">
        <w:rPr>
          <w:rFonts w:ascii="Arial" w:hAnsi="Arial" w:cs="Arial"/>
          <w:b/>
        </w:rPr>
        <w:t xml:space="preserve">délégué </w:t>
      </w:r>
      <w:r w:rsidRPr="00AE329C">
        <w:rPr>
          <w:rFonts w:ascii="Arial" w:hAnsi="Arial" w:cs="Arial"/>
          <w:b/>
        </w:rPr>
        <w:t xml:space="preserve">de l’Ucanss, autorité compétente </w:t>
      </w:r>
      <w:r w:rsidR="00034213">
        <w:rPr>
          <w:rFonts w:ascii="Arial" w:hAnsi="Arial" w:cs="Arial"/>
          <w:b/>
        </w:rPr>
        <w:t>de l’acheteur</w:t>
      </w:r>
      <w:r w:rsidRPr="00AE329C">
        <w:rPr>
          <w:rFonts w:ascii="Arial" w:hAnsi="Arial" w:cs="Arial"/>
          <w:b/>
        </w:rPr>
        <w:t>.</w:t>
      </w:r>
    </w:p>
    <w:p w14:paraId="51AD0483" w14:textId="77777777" w:rsidR="002C1C07" w:rsidRDefault="002C1C07" w:rsidP="002C1C07">
      <w:pPr>
        <w:tabs>
          <w:tab w:val="left" w:pos="851"/>
        </w:tabs>
        <w:jc w:val="both"/>
        <w:rPr>
          <w:rFonts w:ascii="Arial" w:hAnsi="Arial" w:cs="Arial"/>
        </w:rPr>
      </w:pPr>
    </w:p>
    <w:p w14:paraId="05C13F2D" w14:textId="77777777" w:rsidR="002C1C07" w:rsidRDefault="002C1C07" w:rsidP="002C1C07">
      <w:pPr>
        <w:tabs>
          <w:tab w:val="left" w:pos="851"/>
        </w:tabs>
        <w:jc w:val="both"/>
        <w:rPr>
          <w:rFonts w:ascii="Arial" w:hAnsi="Arial" w:cs="Arial"/>
        </w:rPr>
      </w:pPr>
    </w:p>
    <w:p w14:paraId="61A15832" w14:textId="7777777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63ED8A9F" w14:textId="77777777" w:rsidR="002C1C07" w:rsidRDefault="002C1C07" w:rsidP="002C1C07">
      <w:pPr>
        <w:tabs>
          <w:tab w:val="left" w:pos="851"/>
        </w:tabs>
        <w:jc w:val="both"/>
        <w:rPr>
          <w:rFonts w:ascii="Arial" w:hAnsi="Arial" w:cs="Arial"/>
        </w:rPr>
      </w:pPr>
    </w:p>
    <w:p w14:paraId="2AEBD4D9" w14:textId="77777777" w:rsidR="00E57CCF" w:rsidRPr="007F0821" w:rsidRDefault="00E57CCF" w:rsidP="00E57CCF">
      <w:pPr>
        <w:jc w:val="both"/>
        <w:rPr>
          <w:rFonts w:ascii="Arial" w:hAnsi="Arial" w:cs="Arial"/>
          <w:sz w:val="22"/>
          <w:szCs w:val="22"/>
        </w:rPr>
      </w:pPr>
      <w:bookmarkStart w:id="2" w:name="_Hlk42009404"/>
    </w:p>
    <w:p w14:paraId="34514F91" w14:textId="36FC9BF8" w:rsidR="00260215" w:rsidRPr="002E2CAE" w:rsidRDefault="00260215" w:rsidP="00034213">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l’organisme </w:t>
      </w:r>
      <w:r w:rsidR="00581329" w:rsidRPr="002E2CAE">
        <w:rPr>
          <w:rFonts w:ascii="Arial" w:hAnsi="Arial" w:cs="Arial"/>
          <w:b/>
          <w:snapToGrid w:val="0"/>
          <w:lang w:eastAsia="fr-FR"/>
        </w:rPr>
        <w:t>bénéficiaire</w:t>
      </w:r>
      <w:r w:rsidRPr="002E2CAE">
        <w:rPr>
          <w:rFonts w:ascii="Arial" w:hAnsi="Arial" w:cs="Arial"/>
          <w:b/>
          <w:snapToGrid w:val="0"/>
          <w:lang w:eastAsia="fr-FR"/>
        </w:rPr>
        <w:t xml:space="preserve"> (émetteur du bon de commande).</w:t>
      </w:r>
    </w:p>
    <w:p w14:paraId="2E663323" w14:textId="77777777" w:rsidR="00260215" w:rsidRDefault="00260215" w:rsidP="00260215">
      <w:pPr>
        <w:tabs>
          <w:tab w:val="left" w:pos="851"/>
        </w:tabs>
        <w:jc w:val="both"/>
        <w:rPr>
          <w:rFonts w:ascii="Arial" w:hAnsi="Arial" w:cs="Arial"/>
        </w:rPr>
      </w:pPr>
    </w:p>
    <w:bookmarkEnd w:id="2"/>
    <w:p w14:paraId="5F731A1F" w14:textId="77777777" w:rsidR="009B1CD0" w:rsidRDefault="009B1CD0" w:rsidP="009B45B9">
      <w:pPr>
        <w:pStyle w:val="fcase2metab"/>
        <w:ind w:left="0" w:firstLine="0"/>
        <w:rPr>
          <w:rFonts w:ascii="Arial" w:hAnsi="Arial" w:cs="Arial"/>
        </w:rPr>
      </w:pPr>
    </w:p>
    <w:p w14:paraId="5DBE0C26" w14:textId="3B91751F" w:rsidR="009B1CD0" w:rsidRDefault="002D559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16397A68" w14:textId="0B0A37D6" w:rsidR="00034213" w:rsidRPr="002E2CAE" w:rsidRDefault="00034213" w:rsidP="00034213">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l’organisme </w:t>
      </w:r>
      <w:r w:rsidR="00581329" w:rsidRPr="002E2CAE">
        <w:rPr>
          <w:rFonts w:ascii="Arial" w:hAnsi="Arial" w:cs="Arial"/>
          <w:b/>
          <w:snapToGrid w:val="0"/>
          <w:lang w:eastAsia="fr-FR"/>
        </w:rPr>
        <w:t>bénéficiaire</w:t>
      </w:r>
      <w:r w:rsidRPr="002E2CAE">
        <w:rPr>
          <w:rFonts w:ascii="Arial" w:hAnsi="Arial" w:cs="Arial"/>
          <w:b/>
          <w:snapToGrid w:val="0"/>
          <w:lang w:eastAsia="fr-FR"/>
        </w:rPr>
        <w:t xml:space="preserve"> (émetteur du bon de commande).</w:t>
      </w:r>
    </w:p>
    <w:p w14:paraId="36199EB5" w14:textId="77777777" w:rsidR="00034213" w:rsidRDefault="00034213" w:rsidP="00034213">
      <w:pPr>
        <w:tabs>
          <w:tab w:val="left" w:pos="851"/>
        </w:tabs>
        <w:jc w:val="both"/>
        <w:rPr>
          <w:rFonts w:ascii="Arial" w:hAnsi="Arial" w:cs="Arial"/>
        </w:rPr>
      </w:pPr>
    </w:p>
    <w:p w14:paraId="3806D3C8" w14:textId="77777777" w:rsidR="009B1CD0" w:rsidRDefault="009B1CD0" w:rsidP="009B45B9">
      <w:pPr>
        <w:pStyle w:val="fcase2metab"/>
        <w:ind w:left="0" w:firstLine="0"/>
        <w:rPr>
          <w:rFonts w:ascii="Arial" w:hAnsi="Arial" w:cs="Arial"/>
        </w:rPr>
      </w:pPr>
    </w:p>
    <w:p w14:paraId="78F762CA" w14:textId="303B0B3E" w:rsidR="0079785C" w:rsidRDefault="002D559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77777777" w:rsidR="0079785C" w:rsidRDefault="0079785C" w:rsidP="009B45B9">
      <w:pPr>
        <w:pStyle w:val="fcase2metab"/>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61419A25"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xml:space="preserve">… </w:t>
      </w:r>
      <w:r w:rsidR="00CB0BB6">
        <w:rPr>
          <w:rFonts w:ascii="Arial" w:hAnsi="Arial" w:cs="Arial"/>
        </w:rPr>
        <w:t xml:space="preserve"> </w:t>
      </w:r>
      <w:r>
        <w:rPr>
          <w:rFonts w:ascii="Arial" w:hAnsi="Arial" w:cs="Arial"/>
        </w:rPr>
        <w:t>,</w:t>
      </w:r>
      <w:proofErr w:type="gramEnd"/>
      <w:r>
        <w:rPr>
          <w:rFonts w:ascii="Arial" w:hAnsi="Arial" w:cs="Arial"/>
        </w:rPr>
        <w:t xml:space="preserve">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B9D4A" w14:textId="77777777" w:rsidR="005C138B" w:rsidRDefault="005C138B">
      <w:r>
        <w:separator/>
      </w:r>
    </w:p>
  </w:endnote>
  <w:endnote w:type="continuationSeparator" w:id="0">
    <w:p w14:paraId="115CCD13" w14:textId="77777777" w:rsidR="005C138B" w:rsidRDefault="005C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170F53E4" w:rsidR="0047369F" w:rsidRPr="00F0330E" w:rsidRDefault="00223228" w:rsidP="00A243CA">
          <w:pPr>
            <w:jc w:val="center"/>
            <w:rPr>
              <w:rFonts w:ascii="Arial" w:hAnsi="Arial" w:cs="Arial"/>
              <w:b/>
            </w:rPr>
          </w:pPr>
          <w:r>
            <w:rPr>
              <w:rFonts w:ascii="Arial" w:hAnsi="Arial" w:cs="Arial"/>
              <w:b/>
            </w:rPr>
            <w:t>UCANSS-</w:t>
          </w:r>
          <w:r w:rsidR="001C7E04">
            <w:rPr>
              <w:rFonts w:ascii="Arial" w:hAnsi="Arial" w:cs="Arial"/>
              <w:b/>
            </w:rPr>
            <w:t>2</w:t>
          </w:r>
          <w:r w:rsidR="00364AC3">
            <w:rPr>
              <w:rFonts w:ascii="Arial" w:hAnsi="Arial" w:cs="Arial"/>
              <w:b/>
            </w:rPr>
            <w:t>4</w:t>
          </w:r>
          <w:r w:rsidR="008370E5">
            <w:rPr>
              <w:rFonts w:ascii="Arial" w:hAnsi="Arial" w:cs="Arial"/>
              <w:b/>
            </w:rPr>
            <w:t>/</w:t>
          </w:r>
          <w:r w:rsidR="00CC701E">
            <w:rPr>
              <w:rFonts w:ascii="Arial" w:hAnsi="Arial" w:cs="Arial"/>
              <w:b/>
            </w:rPr>
            <w:t>AC</w:t>
          </w:r>
          <w:r w:rsidR="008370E5">
            <w:rPr>
              <w:rFonts w:ascii="Arial" w:hAnsi="Arial" w:cs="Arial"/>
              <w:b/>
            </w:rPr>
            <w:t>/</w:t>
          </w:r>
          <w:r w:rsidR="00094032">
            <w:rPr>
              <w:rFonts w:ascii="Arial" w:hAnsi="Arial" w:cs="Arial"/>
              <w:b/>
            </w:rPr>
            <w:t>4</w:t>
          </w:r>
          <w:r w:rsidR="00CC701E">
            <w:rPr>
              <w:rFonts w:ascii="Arial" w:hAnsi="Arial" w:cs="Arial"/>
              <w:b/>
            </w:rPr>
            <w:t xml:space="preserve">5 lot </w:t>
          </w:r>
          <w:r w:rsidR="00760B33">
            <w:rPr>
              <w:rFonts w:ascii="Arial" w:hAnsi="Arial" w:cs="Arial"/>
              <w:b/>
            </w:rPr>
            <w:t>2</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43905" w14:textId="77777777" w:rsidR="005C138B" w:rsidRDefault="005C138B">
      <w:r>
        <w:separator/>
      </w:r>
    </w:p>
  </w:footnote>
  <w:footnote w:type="continuationSeparator" w:id="0">
    <w:p w14:paraId="7BFB452E" w14:textId="77777777" w:rsidR="005C138B" w:rsidRDefault="005C138B">
      <w:r>
        <w:continuationSeparator/>
      </w:r>
    </w:p>
  </w:footnote>
  <w:footnote w:id="1">
    <w:p w14:paraId="6E63CEF7" w14:textId="77777777" w:rsidR="0047369F" w:rsidRDefault="0047369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607C51B" w14:textId="77777777" w:rsidR="0047369F" w:rsidRDefault="0047369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ECD255C"/>
    <w:multiLevelType w:val="hybridMultilevel"/>
    <w:tmpl w:val="D31A1FC2"/>
    <w:lvl w:ilvl="0" w:tplc="BD724274">
      <w:numFmt w:val="bullet"/>
      <w:lvlText w:val=""/>
      <w:lvlJc w:val="left"/>
      <w:pPr>
        <w:ind w:left="820" w:hanging="360"/>
      </w:pPr>
      <w:rPr>
        <w:rFonts w:ascii="Wingdings" w:eastAsia="Wingdings" w:hAnsi="Wingdings" w:cs="Wingdings" w:hint="default"/>
        <w:b w:val="0"/>
        <w:bCs w:val="0"/>
        <w:i w:val="0"/>
        <w:iCs w:val="0"/>
        <w:w w:val="99"/>
        <w:sz w:val="20"/>
        <w:szCs w:val="20"/>
      </w:rPr>
    </w:lvl>
    <w:lvl w:ilvl="1" w:tplc="ABAA4C6A">
      <w:numFmt w:val="bullet"/>
      <w:lvlText w:val="•"/>
      <w:lvlJc w:val="left"/>
      <w:pPr>
        <w:ind w:left="1732" w:hanging="360"/>
      </w:pPr>
      <w:rPr>
        <w:rFonts w:hint="default"/>
      </w:rPr>
    </w:lvl>
    <w:lvl w:ilvl="2" w:tplc="E6701E40">
      <w:numFmt w:val="bullet"/>
      <w:lvlText w:val="•"/>
      <w:lvlJc w:val="left"/>
      <w:pPr>
        <w:ind w:left="2645" w:hanging="360"/>
      </w:pPr>
      <w:rPr>
        <w:rFonts w:hint="default"/>
      </w:rPr>
    </w:lvl>
    <w:lvl w:ilvl="3" w:tplc="FBA6A988">
      <w:numFmt w:val="bullet"/>
      <w:lvlText w:val="•"/>
      <w:lvlJc w:val="left"/>
      <w:pPr>
        <w:ind w:left="3557" w:hanging="360"/>
      </w:pPr>
      <w:rPr>
        <w:rFonts w:hint="default"/>
      </w:rPr>
    </w:lvl>
    <w:lvl w:ilvl="4" w:tplc="6F905A58">
      <w:numFmt w:val="bullet"/>
      <w:lvlText w:val="•"/>
      <w:lvlJc w:val="left"/>
      <w:pPr>
        <w:ind w:left="4470" w:hanging="360"/>
      </w:pPr>
      <w:rPr>
        <w:rFonts w:hint="default"/>
      </w:rPr>
    </w:lvl>
    <w:lvl w:ilvl="5" w:tplc="3F224A20">
      <w:numFmt w:val="bullet"/>
      <w:lvlText w:val="•"/>
      <w:lvlJc w:val="left"/>
      <w:pPr>
        <w:ind w:left="5383" w:hanging="360"/>
      </w:pPr>
      <w:rPr>
        <w:rFonts w:hint="default"/>
      </w:rPr>
    </w:lvl>
    <w:lvl w:ilvl="6" w:tplc="237E10DC">
      <w:numFmt w:val="bullet"/>
      <w:lvlText w:val="•"/>
      <w:lvlJc w:val="left"/>
      <w:pPr>
        <w:ind w:left="6295" w:hanging="360"/>
      </w:pPr>
      <w:rPr>
        <w:rFonts w:hint="default"/>
      </w:rPr>
    </w:lvl>
    <w:lvl w:ilvl="7" w:tplc="4EEE8FA6">
      <w:numFmt w:val="bullet"/>
      <w:lvlText w:val="•"/>
      <w:lvlJc w:val="left"/>
      <w:pPr>
        <w:ind w:left="7208" w:hanging="360"/>
      </w:pPr>
      <w:rPr>
        <w:rFonts w:hint="default"/>
      </w:rPr>
    </w:lvl>
    <w:lvl w:ilvl="8" w:tplc="78BC6A50">
      <w:numFmt w:val="bullet"/>
      <w:lvlText w:val="•"/>
      <w:lvlJc w:val="left"/>
      <w:pPr>
        <w:ind w:left="8121" w:hanging="360"/>
      </w:pPr>
      <w:rPr>
        <w:rFont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1388474">
    <w:abstractNumId w:val="0"/>
  </w:num>
  <w:num w:numId="2" w16cid:durableId="945884765">
    <w:abstractNumId w:val="1"/>
  </w:num>
  <w:num w:numId="3" w16cid:durableId="1594168579">
    <w:abstractNumId w:val="2"/>
  </w:num>
  <w:num w:numId="4" w16cid:durableId="518593321">
    <w:abstractNumId w:val="8"/>
  </w:num>
  <w:num w:numId="5" w16cid:durableId="1953828974">
    <w:abstractNumId w:val="5"/>
  </w:num>
  <w:num w:numId="6" w16cid:durableId="1623262523">
    <w:abstractNumId w:val="4"/>
  </w:num>
  <w:num w:numId="7" w16cid:durableId="821116659">
    <w:abstractNumId w:val="3"/>
  </w:num>
  <w:num w:numId="8" w16cid:durableId="1839156400">
    <w:abstractNumId w:val="6"/>
  </w:num>
  <w:num w:numId="9" w16cid:durableId="20307910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D6D"/>
    <w:rsid w:val="00021A39"/>
    <w:rsid w:val="00034213"/>
    <w:rsid w:val="00034A02"/>
    <w:rsid w:val="00036500"/>
    <w:rsid w:val="00036B15"/>
    <w:rsid w:val="00054E8D"/>
    <w:rsid w:val="00055C34"/>
    <w:rsid w:val="00066824"/>
    <w:rsid w:val="00072660"/>
    <w:rsid w:val="00094032"/>
    <w:rsid w:val="000970BE"/>
    <w:rsid w:val="000A2E05"/>
    <w:rsid w:val="000A4018"/>
    <w:rsid w:val="000D167C"/>
    <w:rsid w:val="000E0020"/>
    <w:rsid w:val="000F4F67"/>
    <w:rsid w:val="0013168F"/>
    <w:rsid w:val="001418E7"/>
    <w:rsid w:val="001474C6"/>
    <w:rsid w:val="00166B56"/>
    <w:rsid w:val="00182A63"/>
    <w:rsid w:val="001B00E8"/>
    <w:rsid w:val="001B271E"/>
    <w:rsid w:val="001B27F8"/>
    <w:rsid w:val="001B4C3F"/>
    <w:rsid w:val="001C07B8"/>
    <w:rsid w:val="001C33A6"/>
    <w:rsid w:val="001C40C0"/>
    <w:rsid w:val="001C45A9"/>
    <w:rsid w:val="001C733C"/>
    <w:rsid w:val="001C7E04"/>
    <w:rsid w:val="001D3270"/>
    <w:rsid w:val="0021527A"/>
    <w:rsid w:val="0021797C"/>
    <w:rsid w:val="00223228"/>
    <w:rsid w:val="00225A1A"/>
    <w:rsid w:val="00227B67"/>
    <w:rsid w:val="00233BC3"/>
    <w:rsid w:val="00233C08"/>
    <w:rsid w:val="00233E19"/>
    <w:rsid w:val="00244ABE"/>
    <w:rsid w:val="00255CE5"/>
    <w:rsid w:val="00260215"/>
    <w:rsid w:val="00260A27"/>
    <w:rsid w:val="002658DB"/>
    <w:rsid w:val="00274584"/>
    <w:rsid w:val="00281363"/>
    <w:rsid w:val="00281A0B"/>
    <w:rsid w:val="00283BD3"/>
    <w:rsid w:val="00286A38"/>
    <w:rsid w:val="002904AF"/>
    <w:rsid w:val="00294E37"/>
    <w:rsid w:val="002B06EB"/>
    <w:rsid w:val="002B3255"/>
    <w:rsid w:val="002B7FA8"/>
    <w:rsid w:val="002C1C07"/>
    <w:rsid w:val="002C2CA3"/>
    <w:rsid w:val="002C4B3E"/>
    <w:rsid w:val="002C79D6"/>
    <w:rsid w:val="002D2322"/>
    <w:rsid w:val="002D5590"/>
    <w:rsid w:val="002E2CAE"/>
    <w:rsid w:val="003133CF"/>
    <w:rsid w:val="00314E8A"/>
    <w:rsid w:val="0032028E"/>
    <w:rsid w:val="0032606E"/>
    <w:rsid w:val="00326A3E"/>
    <w:rsid w:val="00332B12"/>
    <w:rsid w:val="003435B4"/>
    <w:rsid w:val="00351A84"/>
    <w:rsid w:val="00353E15"/>
    <w:rsid w:val="00354C04"/>
    <w:rsid w:val="00361A8B"/>
    <w:rsid w:val="00364AC3"/>
    <w:rsid w:val="0037129C"/>
    <w:rsid w:val="0037357A"/>
    <w:rsid w:val="00385E76"/>
    <w:rsid w:val="00392CCE"/>
    <w:rsid w:val="003943F4"/>
    <w:rsid w:val="003A08EA"/>
    <w:rsid w:val="003A1D41"/>
    <w:rsid w:val="003B036E"/>
    <w:rsid w:val="00403B44"/>
    <w:rsid w:val="00432F5C"/>
    <w:rsid w:val="00437003"/>
    <w:rsid w:val="0043706E"/>
    <w:rsid w:val="0044306C"/>
    <w:rsid w:val="0044597F"/>
    <w:rsid w:val="0045158C"/>
    <w:rsid w:val="00461C75"/>
    <w:rsid w:val="004642FE"/>
    <w:rsid w:val="00466191"/>
    <w:rsid w:val="00467674"/>
    <w:rsid w:val="0047369F"/>
    <w:rsid w:val="00474F6B"/>
    <w:rsid w:val="00481844"/>
    <w:rsid w:val="004A7169"/>
    <w:rsid w:val="004B7311"/>
    <w:rsid w:val="004D3229"/>
    <w:rsid w:val="004D7D09"/>
    <w:rsid w:val="004D7DA3"/>
    <w:rsid w:val="004D7F55"/>
    <w:rsid w:val="004E5C84"/>
    <w:rsid w:val="004E75A6"/>
    <w:rsid w:val="004F2308"/>
    <w:rsid w:val="004F3843"/>
    <w:rsid w:val="004F4F40"/>
    <w:rsid w:val="00504CEF"/>
    <w:rsid w:val="00514DAF"/>
    <w:rsid w:val="00517B70"/>
    <w:rsid w:val="0052454D"/>
    <w:rsid w:val="0053277D"/>
    <w:rsid w:val="00532EC7"/>
    <w:rsid w:val="005359CF"/>
    <w:rsid w:val="00541CA3"/>
    <w:rsid w:val="00542270"/>
    <w:rsid w:val="005546A9"/>
    <w:rsid w:val="00574933"/>
    <w:rsid w:val="0057567C"/>
    <w:rsid w:val="00581329"/>
    <w:rsid w:val="005846FB"/>
    <w:rsid w:val="005A4A3B"/>
    <w:rsid w:val="005A4CB5"/>
    <w:rsid w:val="005A4DB1"/>
    <w:rsid w:val="005A52DA"/>
    <w:rsid w:val="005C060B"/>
    <w:rsid w:val="005C138B"/>
    <w:rsid w:val="005D10DD"/>
    <w:rsid w:val="005E0478"/>
    <w:rsid w:val="005F7B0A"/>
    <w:rsid w:val="0061068C"/>
    <w:rsid w:val="0061436C"/>
    <w:rsid w:val="00642A53"/>
    <w:rsid w:val="0064560F"/>
    <w:rsid w:val="00660727"/>
    <w:rsid w:val="00676938"/>
    <w:rsid w:val="006905E6"/>
    <w:rsid w:val="006C4338"/>
    <w:rsid w:val="006D0A44"/>
    <w:rsid w:val="006F3D65"/>
    <w:rsid w:val="006F3DF9"/>
    <w:rsid w:val="006F4155"/>
    <w:rsid w:val="00702102"/>
    <w:rsid w:val="007060E5"/>
    <w:rsid w:val="00710FD6"/>
    <w:rsid w:val="00722EC7"/>
    <w:rsid w:val="00736734"/>
    <w:rsid w:val="007432C8"/>
    <w:rsid w:val="00745C45"/>
    <w:rsid w:val="00757151"/>
    <w:rsid w:val="00760352"/>
    <w:rsid w:val="00760B33"/>
    <w:rsid w:val="007909E0"/>
    <w:rsid w:val="0079785C"/>
    <w:rsid w:val="007A6AD5"/>
    <w:rsid w:val="007B17D7"/>
    <w:rsid w:val="007C4A6A"/>
    <w:rsid w:val="007C57EB"/>
    <w:rsid w:val="007C5A2B"/>
    <w:rsid w:val="007D2E9D"/>
    <w:rsid w:val="007D2EF7"/>
    <w:rsid w:val="007D3570"/>
    <w:rsid w:val="007D7A65"/>
    <w:rsid w:val="007E0FC7"/>
    <w:rsid w:val="007F3942"/>
    <w:rsid w:val="007F3D24"/>
    <w:rsid w:val="007F68A6"/>
    <w:rsid w:val="008013C5"/>
    <w:rsid w:val="00820CF5"/>
    <w:rsid w:val="00825E1D"/>
    <w:rsid w:val="00831BC2"/>
    <w:rsid w:val="0083205E"/>
    <w:rsid w:val="008370E5"/>
    <w:rsid w:val="00844361"/>
    <w:rsid w:val="00844DAA"/>
    <w:rsid w:val="00850537"/>
    <w:rsid w:val="00881282"/>
    <w:rsid w:val="00884B7C"/>
    <w:rsid w:val="0088651C"/>
    <w:rsid w:val="00887FAE"/>
    <w:rsid w:val="00892C45"/>
    <w:rsid w:val="008C1D2A"/>
    <w:rsid w:val="008C5931"/>
    <w:rsid w:val="008D101B"/>
    <w:rsid w:val="008E127D"/>
    <w:rsid w:val="008E153E"/>
    <w:rsid w:val="008E15A0"/>
    <w:rsid w:val="008E2486"/>
    <w:rsid w:val="008E7C99"/>
    <w:rsid w:val="00914B27"/>
    <w:rsid w:val="00920086"/>
    <w:rsid w:val="0092082B"/>
    <w:rsid w:val="00924D2D"/>
    <w:rsid w:val="00926CB5"/>
    <w:rsid w:val="009326A2"/>
    <w:rsid w:val="0093282A"/>
    <w:rsid w:val="009328D3"/>
    <w:rsid w:val="00934503"/>
    <w:rsid w:val="00940096"/>
    <w:rsid w:val="009562F8"/>
    <w:rsid w:val="009721EA"/>
    <w:rsid w:val="00974DDC"/>
    <w:rsid w:val="00983FF3"/>
    <w:rsid w:val="00997C0F"/>
    <w:rsid w:val="009A5D52"/>
    <w:rsid w:val="009B1CD0"/>
    <w:rsid w:val="009B22AF"/>
    <w:rsid w:val="009B45B9"/>
    <w:rsid w:val="009C2146"/>
    <w:rsid w:val="009C55CB"/>
    <w:rsid w:val="009C6100"/>
    <w:rsid w:val="009F08D7"/>
    <w:rsid w:val="00A00624"/>
    <w:rsid w:val="00A243CA"/>
    <w:rsid w:val="00A30B12"/>
    <w:rsid w:val="00A55016"/>
    <w:rsid w:val="00A83D8F"/>
    <w:rsid w:val="00A96788"/>
    <w:rsid w:val="00AC060D"/>
    <w:rsid w:val="00AC252F"/>
    <w:rsid w:val="00AC7CFA"/>
    <w:rsid w:val="00AD012F"/>
    <w:rsid w:val="00AD24E1"/>
    <w:rsid w:val="00AD51EA"/>
    <w:rsid w:val="00AE329C"/>
    <w:rsid w:val="00AE7831"/>
    <w:rsid w:val="00B02A2B"/>
    <w:rsid w:val="00B054DA"/>
    <w:rsid w:val="00B24653"/>
    <w:rsid w:val="00B51B48"/>
    <w:rsid w:val="00B611EA"/>
    <w:rsid w:val="00B653C9"/>
    <w:rsid w:val="00B87564"/>
    <w:rsid w:val="00B9439F"/>
    <w:rsid w:val="00BA1E01"/>
    <w:rsid w:val="00BA2208"/>
    <w:rsid w:val="00BA3442"/>
    <w:rsid w:val="00BA419A"/>
    <w:rsid w:val="00BA44E5"/>
    <w:rsid w:val="00BA627D"/>
    <w:rsid w:val="00BD12E6"/>
    <w:rsid w:val="00BD35D5"/>
    <w:rsid w:val="00BE6078"/>
    <w:rsid w:val="00BE7CE1"/>
    <w:rsid w:val="00C0416E"/>
    <w:rsid w:val="00C07031"/>
    <w:rsid w:val="00C074FF"/>
    <w:rsid w:val="00C125A2"/>
    <w:rsid w:val="00C36DF5"/>
    <w:rsid w:val="00C4434A"/>
    <w:rsid w:val="00C625A1"/>
    <w:rsid w:val="00C64500"/>
    <w:rsid w:val="00C67781"/>
    <w:rsid w:val="00C7665D"/>
    <w:rsid w:val="00C814F9"/>
    <w:rsid w:val="00C90E7E"/>
    <w:rsid w:val="00C91060"/>
    <w:rsid w:val="00C911FE"/>
    <w:rsid w:val="00CA5662"/>
    <w:rsid w:val="00CB08DA"/>
    <w:rsid w:val="00CB0BB6"/>
    <w:rsid w:val="00CB0EC1"/>
    <w:rsid w:val="00CC701E"/>
    <w:rsid w:val="00CD185D"/>
    <w:rsid w:val="00CD41E9"/>
    <w:rsid w:val="00CD46CC"/>
    <w:rsid w:val="00D029A1"/>
    <w:rsid w:val="00D14D6F"/>
    <w:rsid w:val="00D17145"/>
    <w:rsid w:val="00D22706"/>
    <w:rsid w:val="00D23BFC"/>
    <w:rsid w:val="00D23F49"/>
    <w:rsid w:val="00D30D7D"/>
    <w:rsid w:val="00D313C5"/>
    <w:rsid w:val="00D4466B"/>
    <w:rsid w:val="00D46561"/>
    <w:rsid w:val="00D46BC7"/>
    <w:rsid w:val="00D70A49"/>
    <w:rsid w:val="00D75AA6"/>
    <w:rsid w:val="00D86EED"/>
    <w:rsid w:val="00D925EE"/>
    <w:rsid w:val="00DA3260"/>
    <w:rsid w:val="00DC533A"/>
    <w:rsid w:val="00DD48C6"/>
    <w:rsid w:val="00DD4EF0"/>
    <w:rsid w:val="00DD504E"/>
    <w:rsid w:val="00DD7682"/>
    <w:rsid w:val="00DD7FBB"/>
    <w:rsid w:val="00DE32F3"/>
    <w:rsid w:val="00E03467"/>
    <w:rsid w:val="00E0655B"/>
    <w:rsid w:val="00E1237F"/>
    <w:rsid w:val="00E14507"/>
    <w:rsid w:val="00E41860"/>
    <w:rsid w:val="00E47798"/>
    <w:rsid w:val="00E57CCF"/>
    <w:rsid w:val="00E62B84"/>
    <w:rsid w:val="00E70B91"/>
    <w:rsid w:val="00E74242"/>
    <w:rsid w:val="00E771C6"/>
    <w:rsid w:val="00E808C0"/>
    <w:rsid w:val="00E973C9"/>
    <w:rsid w:val="00EA1F38"/>
    <w:rsid w:val="00EA3C5B"/>
    <w:rsid w:val="00EE0206"/>
    <w:rsid w:val="00EE095D"/>
    <w:rsid w:val="00EE281F"/>
    <w:rsid w:val="00EF2931"/>
    <w:rsid w:val="00F00899"/>
    <w:rsid w:val="00F0330E"/>
    <w:rsid w:val="00F0516D"/>
    <w:rsid w:val="00F07F9B"/>
    <w:rsid w:val="00F13E76"/>
    <w:rsid w:val="00F1720B"/>
    <w:rsid w:val="00F27B26"/>
    <w:rsid w:val="00F326F6"/>
    <w:rsid w:val="00F33CC1"/>
    <w:rsid w:val="00F402BB"/>
    <w:rsid w:val="00F44EC0"/>
    <w:rsid w:val="00F72EB1"/>
    <w:rsid w:val="00F83C27"/>
    <w:rsid w:val="00FB555A"/>
    <w:rsid w:val="00FB6F11"/>
    <w:rsid w:val="00FC51C0"/>
    <w:rsid w:val="00FC6D9F"/>
    <w:rsid w:val="00FD0F34"/>
    <w:rsid w:val="00FD3EE8"/>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basedOn w:val="Normal"/>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CarCarCarCarCarCar0">
    <w:name w:val="Car Car Car Car Car Car"/>
    <w:basedOn w:val="Normal"/>
    <w:semiHidden/>
    <w:rsid w:val="00C90E7E"/>
    <w:pPr>
      <w:suppressAutoHyphens w:val="0"/>
      <w:spacing w:after="160" w:line="240" w:lineRule="exact"/>
    </w:pPr>
    <w:rPr>
      <w:rFonts w:ascii="Verdana" w:hAnsi="Verdana" w:cs="Times New Roman"/>
      <w:lang w:val="en-US" w:eastAsia="en-US"/>
    </w:rPr>
  </w:style>
  <w:style w:type="paragraph" w:customStyle="1" w:styleId="CarCarCarCarCarCar1">
    <w:name w:val="Car Car Car Car Car Car"/>
    <w:basedOn w:val="Normal"/>
    <w:semiHidden/>
    <w:rsid w:val="00702102"/>
    <w:pPr>
      <w:suppressAutoHyphens w:val="0"/>
      <w:spacing w:after="160" w:line="240" w:lineRule="exact"/>
    </w:pPr>
    <w:rPr>
      <w:rFonts w:ascii="Verdana" w:hAnsi="Verdana" w:cs="Times New Roman"/>
      <w:lang w:val="en-US" w:eastAsia="en-US"/>
    </w:rPr>
  </w:style>
  <w:style w:type="paragraph" w:customStyle="1" w:styleId="CarCarCarCarCarCar2">
    <w:name w:val="Car Car Car Car Car Car"/>
    <w:basedOn w:val="Normal"/>
    <w:semiHidden/>
    <w:rsid w:val="000D167C"/>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0940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105</TotalTime>
  <Pages>6</Pages>
  <Words>1277</Words>
  <Characters>7028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 ROBICHON</cp:lastModifiedBy>
  <cp:revision>27</cp:revision>
  <cp:lastPrinted>2020-08-04T14:32:00Z</cp:lastPrinted>
  <dcterms:created xsi:type="dcterms:W3CDTF">2022-10-25T12:13:00Z</dcterms:created>
  <dcterms:modified xsi:type="dcterms:W3CDTF">2025-01-06T11:37:00Z</dcterms:modified>
</cp:coreProperties>
</file>