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00D4" w:rsidRDefault="00E500D4" w:rsidP="00E500D4">
      <w:pPr>
        <w:jc w:val="center"/>
        <w:rPr>
          <w:rFonts w:ascii="CGP" w:hAnsi="CGP"/>
        </w:rPr>
      </w:pPr>
    </w:p>
    <w:p w:rsidR="00EC4F59" w:rsidRDefault="00EC4F59" w:rsidP="00E500D4">
      <w:pPr>
        <w:jc w:val="center"/>
        <w:rPr>
          <w:rFonts w:ascii="CGP" w:hAnsi="CGP"/>
        </w:rPr>
      </w:pPr>
    </w:p>
    <w:p w:rsidR="00EC4F59" w:rsidRDefault="00EC4F59" w:rsidP="00E500D4">
      <w:pPr>
        <w:jc w:val="center"/>
        <w:rPr>
          <w:rFonts w:ascii="CGP" w:hAnsi="CGP"/>
        </w:rPr>
      </w:pPr>
      <w:r>
        <w:rPr>
          <w:rFonts w:ascii="CGP" w:hAnsi="CGP"/>
          <w:noProof/>
          <w:color w:val="FF0000"/>
        </w:rPr>
        <w:drawing>
          <wp:inline distT="0" distB="0" distL="0" distR="0" wp14:anchorId="7605D106" wp14:editId="5830CF69">
            <wp:extent cx="1505585" cy="37782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585" cy="377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4F59" w:rsidRDefault="00EC4F59" w:rsidP="00E500D4">
      <w:pPr>
        <w:jc w:val="center"/>
        <w:rPr>
          <w:rFonts w:ascii="CGP" w:hAnsi="CGP"/>
        </w:rPr>
      </w:pPr>
    </w:p>
    <w:p w:rsidR="00EC4F59" w:rsidRDefault="00EC4F59" w:rsidP="00E500D4">
      <w:pPr>
        <w:jc w:val="center"/>
        <w:rPr>
          <w:rFonts w:ascii="CGP" w:hAnsi="CGP"/>
        </w:rPr>
      </w:pPr>
    </w:p>
    <w:p w:rsidR="00E500D4" w:rsidRPr="00C37284" w:rsidRDefault="00E500D4" w:rsidP="00E500D4">
      <w:pPr>
        <w:pStyle w:val="Corpsdetexte"/>
        <w:jc w:val="left"/>
        <w:rPr>
          <w:rFonts w:ascii="CGP" w:hAnsi="CGP"/>
        </w:rPr>
      </w:pPr>
    </w:p>
    <w:p w:rsidR="00E500D4" w:rsidRPr="00C37284" w:rsidRDefault="00E500D4" w:rsidP="00E500D4">
      <w:pPr>
        <w:jc w:val="center"/>
        <w:rPr>
          <w:rFonts w:ascii="CGP" w:hAnsi="CGP"/>
          <w:b/>
          <w:color w:val="0000FF"/>
          <w:sz w:val="28"/>
        </w:rPr>
      </w:pPr>
      <w:r w:rsidRPr="00C37284">
        <w:rPr>
          <w:rFonts w:ascii="CGP" w:hAnsi="CGP"/>
          <w:b/>
          <w:color w:val="0000FF"/>
          <w:sz w:val="28"/>
        </w:rPr>
        <w:t>CADRE DE PRESENTATIO</w:t>
      </w:r>
      <w:bookmarkStart w:id="0" w:name="_GoBack"/>
      <w:bookmarkEnd w:id="0"/>
      <w:r w:rsidRPr="00C37284">
        <w:rPr>
          <w:rFonts w:ascii="CGP" w:hAnsi="CGP"/>
          <w:b/>
          <w:color w:val="0000FF"/>
          <w:sz w:val="28"/>
        </w:rPr>
        <w:t>N DES CAPACITES FINANCIERES TECHNIQUES ET PROFESSIONNELLES</w:t>
      </w:r>
    </w:p>
    <w:p w:rsidR="00E500D4" w:rsidRPr="00C37284" w:rsidRDefault="00E500D4" w:rsidP="00E500D4">
      <w:pPr>
        <w:jc w:val="center"/>
        <w:rPr>
          <w:rFonts w:ascii="CGP" w:hAnsi="CGP"/>
          <w:b/>
          <w:sz w:val="20"/>
        </w:rPr>
      </w:pPr>
    </w:p>
    <w:p w:rsidR="00E500D4" w:rsidRPr="00E25F96" w:rsidRDefault="00E500D4" w:rsidP="00E500D4">
      <w:pPr>
        <w:pStyle w:val="Titre2"/>
        <w:shd w:val="clear" w:color="auto" w:fill="FFFFCC"/>
        <w:rPr>
          <w:rFonts w:ascii="CGP" w:hAnsi="CGP"/>
          <w:caps/>
        </w:rPr>
      </w:pPr>
      <w:r w:rsidRPr="00E25F96">
        <w:rPr>
          <w:rFonts w:ascii="CGP" w:hAnsi="CGP"/>
          <w:i/>
          <w:caps/>
        </w:rPr>
        <w:t>Renseignement à fournir OBLIGATOIREMENT PAR LE CANDIDAT</w:t>
      </w:r>
    </w:p>
    <w:p w:rsidR="00E500D4" w:rsidRPr="00E25F96" w:rsidRDefault="00E500D4" w:rsidP="00E500D4">
      <w:pPr>
        <w:shd w:val="clear" w:color="auto" w:fill="FFFFCC"/>
        <w:jc w:val="center"/>
        <w:rPr>
          <w:rFonts w:ascii="CGP" w:hAnsi="CGP"/>
          <w:b/>
          <w:caps/>
        </w:rPr>
      </w:pPr>
      <w:r w:rsidRPr="00E25F96">
        <w:rPr>
          <w:rFonts w:ascii="CGP" w:hAnsi="CGP"/>
          <w:b/>
          <w:i/>
          <w:caps/>
        </w:rPr>
        <w:t>ET à INSéRER DANS LE DOSSIER DE CANDIDATURE</w:t>
      </w:r>
    </w:p>
    <w:p w:rsidR="00E500D4" w:rsidRDefault="00E500D4" w:rsidP="00E500D4">
      <w:pPr>
        <w:rPr>
          <w:rFonts w:ascii="CGP" w:hAnsi="CGP"/>
          <w:b/>
          <w:sz w:val="20"/>
        </w:rPr>
      </w:pPr>
    </w:p>
    <w:p w:rsidR="00E500D4" w:rsidRDefault="00E500D4" w:rsidP="00E500D4">
      <w:pPr>
        <w:jc w:val="both"/>
        <w:rPr>
          <w:rFonts w:ascii="CGP" w:hAnsi="CGP"/>
        </w:rPr>
      </w:pPr>
    </w:p>
    <w:p w:rsidR="00E500D4" w:rsidRDefault="00E500D4" w:rsidP="00E500D4">
      <w:pPr>
        <w:jc w:val="both"/>
        <w:rPr>
          <w:rFonts w:ascii="CGP" w:hAnsi="CG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0"/>
        <w:gridCol w:w="2798"/>
        <w:gridCol w:w="3362"/>
      </w:tblGrid>
      <w:tr w:rsidR="00E500D4" w:rsidRPr="00BA6515" w:rsidTr="002536A6">
        <w:trPr>
          <w:jc w:val="center"/>
        </w:trPr>
        <w:tc>
          <w:tcPr>
            <w:tcW w:w="9286" w:type="dxa"/>
            <w:gridSpan w:val="3"/>
            <w:shd w:val="clear" w:color="auto" w:fill="F2F2F2"/>
          </w:tcPr>
          <w:p w:rsidR="00E500D4" w:rsidRPr="00BA6515" w:rsidRDefault="00E500D4" w:rsidP="002536A6">
            <w:pPr>
              <w:jc w:val="center"/>
              <w:rPr>
                <w:rFonts w:ascii="CGP" w:hAnsi="CGP"/>
                <w:b/>
                <w:sz w:val="6"/>
                <w:szCs w:val="6"/>
              </w:rPr>
            </w:pPr>
          </w:p>
          <w:p w:rsidR="00E500D4" w:rsidRPr="00BA6515" w:rsidRDefault="00E500D4" w:rsidP="002536A6">
            <w:pPr>
              <w:jc w:val="center"/>
              <w:rPr>
                <w:rFonts w:ascii="CGP" w:hAnsi="CGP"/>
                <w:b/>
                <w:sz w:val="32"/>
                <w:szCs w:val="32"/>
              </w:rPr>
            </w:pPr>
            <w:r w:rsidRPr="00BA6515">
              <w:rPr>
                <w:rFonts w:ascii="CGP" w:hAnsi="CGP"/>
                <w:b/>
                <w:sz w:val="32"/>
                <w:szCs w:val="32"/>
              </w:rPr>
              <w:t>Identification du candidat</w:t>
            </w:r>
          </w:p>
          <w:p w:rsidR="00E500D4" w:rsidRPr="00BA6515" w:rsidRDefault="00E500D4" w:rsidP="002536A6">
            <w:pPr>
              <w:jc w:val="center"/>
              <w:rPr>
                <w:rFonts w:ascii="CGP" w:hAnsi="CGP"/>
                <w:b/>
                <w:sz w:val="6"/>
                <w:szCs w:val="6"/>
              </w:rPr>
            </w:pPr>
          </w:p>
        </w:tc>
      </w:tr>
      <w:tr w:rsidR="00E500D4" w:rsidRPr="00BA6515" w:rsidTr="002536A6">
        <w:trPr>
          <w:trHeight w:val="737"/>
          <w:jc w:val="center"/>
        </w:trPr>
        <w:tc>
          <w:tcPr>
            <w:tcW w:w="2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00D4" w:rsidRPr="00BA6515" w:rsidRDefault="00E500D4" w:rsidP="002536A6">
            <w:pPr>
              <w:ind w:left="275"/>
              <w:rPr>
                <w:rFonts w:ascii="CGP" w:hAnsi="CGP"/>
                <w:b/>
              </w:rPr>
            </w:pPr>
            <w:r w:rsidRPr="00BA6515">
              <w:rPr>
                <w:rFonts w:ascii="CGP" w:hAnsi="CGP"/>
                <w:b/>
              </w:rPr>
              <w:t>Raison sociale ou Nom </w:t>
            </w:r>
            <w:r w:rsidRPr="00BA6515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63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00D4" w:rsidRPr="00BA6515" w:rsidRDefault="00E500D4" w:rsidP="002536A6">
            <w:pPr>
              <w:rPr>
                <w:rFonts w:ascii="CGP" w:hAnsi="CGP"/>
              </w:rPr>
            </w:pPr>
          </w:p>
        </w:tc>
      </w:tr>
      <w:tr w:rsidR="00E500D4" w:rsidRPr="00BA6515" w:rsidTr="002536A6">
        <w:trPr>
          <w:jc w:val="center"/>
        </w:trPr>
        <w:tc>
          <w:tcPr>
            <w:tcW w:w="2941" w:type="dxa"/>
            <w:tcBorders>
              <w:left w:val="nil"/>
              <w:right w:val="nil"/>
            </w:tcBorders>
            <w:shd w:val="clear" w:color="auto" w:fill="auto"/>
          </w:tcPr>
          <w:p w:rsidR="00E500D4" w:rsidRPr="00BA6515" w:rsidRDefault="00E500D4" w:rsidP="002536A6">
            <w:pPr>
              <w:ind w:left="275"/>
              <w:jc w:val="both"/>
              <w:rPr>
                <w:rFonts w:ascii="CGP" w:hAnsi="CGP"/>
                <w:sz w:val="10"/>
                <w:szCs w:val="10"/>
              </w:rPr>
            </w:pPr>
          </w:p>
        </w:tc>
        <w:tc>
          <w:tcPr>
            <w:tcW w:w="2881" w:type="dxa"/>
            <w:tcBorders>
              <w:left w:val="nil"/>
              <w:right w:val="nil"/>
            </w:tcBorders>
            <w:shd w:val="clear" w:color="auto" w:fill="auto"/>
          </w:tcPr>
          <w:p w:rsidR="00E500D4" w:rsidRPr="00BA6515" w:rsidRDefault="00E500D4" w:rsidP="002536A6">
            <w:pPr>
              <w:jc w:val="both"/>
              <w:rPr>
                <w:rFonts w:ascii="CGP" w:hAnsi="CGP"/>
                <w:sz w:val="10"/>
                <w:szCs w:val="10"/>
              </w:rPr>
            </w:pPr>
          </w:p>
        </w:tc>
        <w:tc>
          <w:tcPr>
            <w:tcW w:w="3464" w:type="dxa"/>
            <w:tcBorders>
              <w:left w:val="nil"/>
              <w:right w:val="nil"/>
            </w:tcBorders>
            <w:shd w:val="clear" w:color="auto" w:fill="auto"/>
          </w:tcPr>
          <w:p w:rsidR="00E500D4" w:rsidRPr="00BA6515" w:rsidRDefault="00E500D4" w:rsidP="002536A6">
            <w:pPr>
              <w:jc w:val="both"/>
              <w:rPr>
                <w:rFonts w:ascii="CGP" w:hAnsi="CGP"/>
                <w:sz w:val="10"/>
                <w:szCs w:val="10"/>
              </w:rPr>
            </w:pPr>
          </w:p>
        </w:tc>
      </w:tr>
      <w:tr w:rsidR="00E500D4" w:rsidRPr="00BA6515" w:rsidTr="002536A6">
        <w:trPr>
          <w:trHeight w:val="737"/>
          <w:jc w:val="center"/>
        </w:trPr>
        <w:tc>
          <w:tcPr>
            <w:tcW w:w="2941" w:type="dxa"/>
            <w:shd w:val="clear" w:color="auto" w:fill="auto"/>
            <w:vAlign w:val="center"/>
          </w:tcPr>
          <w:p w:rsidR="00E500D4" w:rsidRPr="00BA6515" w:rsidRDefault="00E500D4" w:rsidP="002536A6">
            <w:pPr>
              <w:ind w:left="275"/>
              <w:rPr>
                <w:rFonts w:ascii="CGP" w:hAnsi="CGP"/>
                <w:b/>
              </w:rPr>
            </w:pPr>
            <w:r w:rsidRPr="00BA6515">
              <w:rPr>
                <w:rFonts w:ascii="CGP" w:hAnsi="CGP"/>
                <w:b/>
              </w:rPr>
              <w:t>Adresse </w:t>
            </w:r>
            <w:r w:rsidRPr="00BA6515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:rsidR="00E500D4" w:rsidRPr="00BA6515" w:rsidRDefault="00E500D4" w:rsidP="002536A6">
            <w:pPr>
              <w:rPr>
                <w:rFonts w:ascii="CGP" w:hAnsi="CGP"/>
              </w:rPr>
            </w:pPr>
          </w:p>
        </w:tc>
      </w:tr>
      <w:tr w:rsidR="00E500D4" w:rsidRPr="00BA6515" w:rsidTr="002536A6">
        <w:trPr>
          <w:trHeight w:val="737"/>
          <w:jc w:val="center"/>
        </w:trPr>
        <w:tc>
          <w:tcPr>
            <w:tcW w:w="9286" w:type="dxa"/>
            <w:gridSpan w:val="3"/>
            <w:shd w:val="clear" w:color="auto" w:fill="auto"/>
            <w:vAlign w:val="center"/>
          </w:tcPr>
          <w:p w:rsidR="00E500D4" w:rsidRDefault="00E500D4" w:rsidP="002536A6">
            <w:pPr>
              <w:jc w:val="both"/>
              <w:rPr>
                <w:rFonts w:ascii="CGP" w:hAnsi="CGP"/>
                <w:b/>
              </w:rPr>
            </w:pPr>
          </w:p>
          <w:p w:rsidR="00E500D4" w:rsidRPr="006765D1" w:rsidRDefault="00E500D4" w:rsidP="002536A6">
            <w:pPr>
              <w:jc w:val="both"/>
              <w:rPr>
                <w:rFonts w:ascii="CGP" w:hAnsi="CGP"/>
                <w:i/>
              </w:rPr>
            </w:pPr>
            <w:r>
              <w:rPr>
                <w:rFonts w:ascii="CGP" w:hAnsi="CGP"/>
                <w:b/>
              </w:rPr>
              <w:t>Candidat à l’accord-cadre concernant</w:t>
            </w:r>
            <w:r w:rsidR="00D231DE">
              <w:rPr>
                <w:rFonts w:ascii="CGP" w:hAnsi="CGP"/>
                <w:b/>
              </w:rPr>
              <w:t xml:space="preserve"> </w:t>
            </w:r>
            <w:r w:rsidR="00EC5696">
              <w:rPr>
                <w:rFonts w:ascii="CGP" w:hAnsi="CGP"/>
                <w:b/>
              </w:rPr>
              <w:t>le</w:t>
            </w:r>
            <w:r w:rsidR="00C9401B">
              <w:rPr>
                <w:rFonts w:ascii="CGP" w:hAnsi="CGP"/>
                <w:b/>
              </w:rPr>
              <w:t>s travaux de photogravure des documents de communication pour le Centre Pompidou</w:t>
            </w:r>
          </w:p>
          <w:p w:rsidR="00E500D4" w:rsidRPr="00274764" w:rsidRDefault="00E500D4" w:rsidP="002536A6">
            <w:pPr>
              <w:jc w:val="both"/>
              <w:rPr>
                <w:rFonts w:ascii="CGP" w:hAnsi="CGP"/>
                <w:i/>
              </w:rPr>
            </w:pPr>
          </w:p>
        </w:tc>
      </w:tr>
    </w:tbl>
    <w:p w:rsidR="00E500D4" w:rsidRPr="00274764" w:rsidRDefault="00E500D4" w:rsidP="00E500D4">
      <w:pPr>
        <w:rPr>
          <w:sz w:val="16"/>
          <w:szCs w:val="16"/>
        </w:rPr>
      </w:pPr>
    </w:p>
    <w:p w:rsidR="00E500D4" w:rsidRDefault="00E500D4" w:rsidP="00E500D4"/>
    <w:tbl>
      <w:tblPr>
        <w:tblW w:w="9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9"/>
        <w:gridCol w:w="6384"/>
      </w:tblGrid>
      <w:tr w:rsidR="00E500D4" w:rsidRPr="00BA6515" w:rsidTr="002536A6">
        <w:trPr>
          <w:trHeight w:val="360"/>
          <w:jc w:val="center"/>
        </w:trPr>
        <w:tc>
          <w:tcPr>
            <w:tcW w:w="9343" w:type="dxa"/>
            <w:gridSpan w:val="2"/>
            <w:shd w:val="clear" w:color="auto" w:fill="DAEEF3"/>
            <w:vAlign w:val="center"/>
          </w:tcPr>
          <w:p w:rsidR="00E500D4" w:rsidRPr="00BA6515" w:rsidRDefault="00E500D4" w:rsidP="002536A6">
            <w:pPr>
              <w:jc w:val="center"/>
              <w:rPr>
                <w:rFonts w:ascii="CGP" w:hAnsi="CGP"/>
                <w:b/>
              </w:rPr>
            </w:pPr>
            <w:r w:rsidRPr="00BA6515">
              <w:rPr>
                <w:rFonts w:ascii="CGP" w:hAnsi="CGP"/>
                <w:b/>
              </w:rPr>
              <w:t>Coordonnées de la personne pouvant être contactée chez le candidat en cas de besoin</w:t>
            </w:r>
          </w:p>
        </w:tc>
      </w:tr>
      <w:tr w:rsidR="00E500D4" w:rsidRPr="00BA6515" w:rsidTr="002536A6">
        <w:trPr>
          <w:trHeight w:val="308"/>
          <w:jc w:val="center"/>
        </w:trPr>
        <w:tc>
          <w:tcPr>
            <w:tcW w:w="2959" w:type="dxa"/>
            <w:shd w:val="clear" w:color="auto" w:fill="auto"/>
            <w:vAlign w:val="center"/>
          </w:tcPr>
          <w:p w:rsidR="00E500D4" w:rsidRPr="00BA6515" w:rsidRDefault="00E500D4" w:rsidP="002536A6">
            <w:pPr>
              <w:ind w:left="275"/>
              <w:rPr>
                <w:rFonts w:ascii="CGP" w:hAnsi="CGP"/>
                <w:b/>
              </w:rPr>
            </w:pPr>
            <w:r w:rsidRPr="00BA6515">
              <w:rPr>
                <w:rFonts w:ascii="CGP" w:hAnsi="CGP"/>
                <w:b/>
              </w:rPr>
              <w:t>Nom et prénom :</w:t>
            </w:r>
          </w:p>
        </w:tc>
        <w:tc>
          <w:tcPr>
            <w:tcW w:w="6383" w:type="dxa"/>
            <w:shd w:val="clear" w:color="auto" w:fill="auto"/>
            <w:vAlign w:val="center"/>
          </w:tcPr>
          <w:p w:rsidR="00E500D4" w:rsidRPr="00BA6515" w:rsidRDefault="00E500D4" w:rsidP="002536A6">
            <w:pPr>
              <w:rPr>
                <w:rFonts w:ascii="CGP" w:hAnsi="CGP"/>
              </w:rPr>
            </w:pPr>
          </w:p>
        </w:tc>
      </w:tr>
      <w:tr w:rsidR="00E500D4" w:rsidRPr="00BA6515" w:rsidTr="002536A6">
        <w:trPr>
          <w:trHeight w:val="308"/>
          <w:jc w:val="center"/>
        </w:trPr>
        <w:tc>
          <w:tcPr>
            <w:tcW w:w="2959" w:type="dxa"/>
            <w:shd w:val="clear" w:color="auto" w:fill="auto"/>
            <w:vAlign w:val="center"/>
          </w:tcPr>
          <w:p w:rsidR="00E500D4" w:rsidRPr="00BA6515" w:rsidRDefault="00E500D4" w:rsidP="002536A6">
            <w:pPr>
              <w:ind w:left="275"/>
              <w:rPr>
                <w:rFonts w:ascii="CGP" w:hAnsi="CGP"/>
                <w:b/>
              </w:rPr>
            </w:pPr>
            <w:r w:rsidRPr="00BA6515">
              <w:rPr>
                <w:rFonts w:ascii="CGP" w:hAnsi="CGP"/>
                <w:b/>
              </w:rPr>
              <w:t>Qualité :</w:t>
            </w:r>
          </w:p>
        </w:tc>
        <w:tc>
          <w:tcPr>
            <w:tcW w:w="6383" w:type="dxa"/>
            <w:shd w:val="clear" w:color="auto" w:fill="auto"/>
            <w:vAlign w:val="center"/>
          </w:tcPr>
          <w:p w:rsidR="00E500D4" w:rsidRPr="00BA6515" w:rsidRDefault="00E500D4" w:rsidP="002536A6">
            <w:pPr>
              <w:rPr>
                <w:rFonts w:ascii="CGP" w:hAnsi="CGP"/>
              </w:rPr>
            </w:pPr>
          </w:p>
        </w:tc>
      </w:tr>
      <w:tr w:rsidR="00E500D4" w:rsidRPr="00BA6515" w:rsidTr="002536A6">
        <w:trPr>
          <w:trHeight w:val="308"/>
          <w:jc w:val="center"/>
        </w:trPr>
        <w:tc>
          <w:tcPr>
            <w:tcW w:w="2959" w:type="dxa"/>
            <w:shd w:val="clear" w:color="auto" w:fill="auto"/>
            <w:vAlign w:val="center"/>
          </w:tcPr>
          <w:p w:rsidR="00E500D4" w:rsidRPr="00BA6515" w:rsidRDefault="00E500D4" w:rsidP="002536A6">
            <w:pPr>
              <w:ind w:left="275"/>
              <w:rPr>
                <w:rFonts w:ascii="CGP" w:hAnsi="CGP"/>
                <w:b/>
              </w:rPr>
            </w:pPr>
            <w:r w:rsidRPr="00BA6515">
              <w:rPr>
                <w:rFonts w:ascii="CGP" w:hAnsi="CGP"/>
                <w:b/>
              </w:rPr>
              <w:t>Tél :</w:t>
            </w:r>
          </w:p>
        </w:tc>
        <w:tc>
          <w:tcPr>
            <w:tcW w:w="6383" w:type="dxa"/>
            <w:shd w:val="clear" w:color="auto" w:fill="auto"/>
            <w:vAlign w:val="center"/>
          </w:tcPr>
          <w:p w:rsidR="00E500D4" w:rsidRPr="00BA6515" w:rsidRDefault="00E500D4" w:rsidP="002536A6">
            <w:pPr>
              <w:rPr>
                <w:rFonts w:ascii="CGP" w:hAnsi="CGP"/>
              </w:rPr>
            </w:pPr>
          </w:p>
        </w:tc>
      </w:tr>
      <w:tr w:rsidR="00E500D4" w:rsidRPr="00BA6515" w:rsidTr="002536A6">
        <w:trPr>
          <w:trHeight w:val="308"/>
          <w:jc w:val="center"/>
        </w:trPr>
        <w:tc>
          <w:tcPr>
            <w:tcW w:w="2959" w:type="dxa"/>
            <w:shd w:val="clear" w:color="auto" w:fill="auto"/>
            <w:vAlign w:val="center"/>
          </w:tcPr>
          <w:p w:rsidR="00E500D4" w:rsidRPr="00BA6515" w:rsidRDefault="00E500D4" w:rsidP="002536A6">
            <w:pPr>
              <w:ind w:left="275"/>
              <w:rPr>
                <w:rFonts w:ascii="CGP" w:hAnsi="CGP"/>
                <w:b/>
              </w:rPr>
            </w:pPr>
            <w:r w:rsidRPr="00BA6515">
              <w:rPr>
                <w:rFonts w:ascii="CGP" w:hAnsi="CGP"/>
                <w:b/>
              </w:rPr>
              <w:t>Fax :</w:t>
            </w:r>
          </w:p>
        </w:tc>
        <w:tc>
          <w:tcPr>
            <w:tcW w:w="6383" w:type="dxa"/>
            <w:shd w:val="clear" w:color="auto" w:fill="auto"/>
            <w:vAlign w:val="center"/>
          </w:tcPr>
          <w:p w:rsidR="00E500D4" w:rsidRPr="00BA6515" w:rsidRDefault="00E500D4" w:rsidP="002536A6">
            <w:pPr>
              <w:rPr>
                <w:rFonts w:ascii="CGP" w:hAnsi="CGP"/>
              </w:rPr>
            </w:pPr>
          </w:p>
        </w:tc>
      </w:tr>
      <w:tr w:rsidR="00E500D4" w:rsidRPr="00BA6515" w:rsidTr="002536A6">
        <w:trPr>
          <w:trHeight w:val="308"/>
          <w:jc w:val="center"/>
        </w:trPr>
        <w:tc>
          <w:tcPr>
            <w:tcW w:w="2959" w:type="dxa"/>
            <w:shd w:val="clear" w:color="auto" w:fill="auto"/>
            <w:vAlign w:val="center"/>
          </w:tcPr>
          <w:p w:rsidR="00E500D4" w:rsidRPr="00BA6515" w:rsidRDefault="00E500D4" w:rsidP="002536A6">
            <w:pPr>
              <w:ind w:left="275"/>
              <w:rPr>
                <w:rFonts w:ascii="CGP" w:hAnsi="CGP"/>
                <w:b/>
              </w:rPr>
            </w:pPr>
            <w:r w:rsidRPr="00BA6515">
              <w:rPr>
                <w:rFonts w:ascii="CGP" w:hAnsi="CGP"/>
                <w:b/>
              </w:rPr>
              <w:t>Courriel :</w:t>
            </w:r>
          </w:p>
        </w:tc>
        <w:tc>
          <w:tcPr>
            <w:tcW w:w="6383" w:type="dxa"/>
            <w:shd w:val="clear" w:color="auto" w:fill="auto"/>
            <w:vAlign w:val="center"/>
          </w:tcPr>
          <w:p w:rsidR="00E500D4" w:rsidRPr="00BA6515" w:rsidRDefault="00E500D4" w:rsidP="002536A6">
            <w:pPr>
              <w:rPr>
                <w:rFonts w:ascii="CGP" w:hAnsi="CGP"/>
              </w:rPr>
            </w:pPr>
          </w:p>
        </w:tc>
      </w:tr>
    </w:tbl>
    <w:p w:rsidR="00E500D4" w:rsidRDefault="00E500D4" w:rsidP="00E500D4">
      <w:pPr>
        <w:jc w:val="both"/>
        <w:rPr>
          <w:rFonts w:ascii="CGP" w:hAnsi="CGP"/>
        </w:rPr>
      </w:pPr>
    </w:p>
    <w:p w:rsidR="00E500D4" w:rsidRDefault="00E500D4" w:rsidP="00E500D4">
      <w:pPr>
        <w:ind w:left="284"/>
        <w:rPr>
          <w:rFonts w:ascii="CGP" w:hAnsi="CGP"/>
        </w:rPr>
      </w:pPr>
    </w:p>
    <w:p w:rsidR="00E500D4" w:rsidRDefault="00E500D4" w:rsidP="00E500D4">
      <w:pPr>
        <w:ind w:left="284"/>
        <w:rPr>
          <w:rFonts w:ascii="CGP" w:hAnsi="CGP"/>
        </w:rPr>
      </w:pPr>
    </w:p>
    <w:p w:rsidR="00E500D4" w:rsidRPr="00C37284" w:rsidRDefault="00E500D4" w:rsidP="00E500D4">
      <w:pPr>
        <w:ind w:left="284"/>
        <w:rPr>
          <w:rFonts w:ascii="CGP" w:hAnsi="CGP"/>
        </w:rPr>
      </w:pPr>
    </w:p>
    <w:p w:rsidR="00E500D4" w:rsidRDefault="00E500D4" w:rsidP="00E500D4">
      <w:pPr>
        <w:rPr>
          <w:rFonts w:ascii="CGP" w:hAnsi="CGP"/>
        </w:rPr>
      </w:pPr>
      <w:r w:rsidRPr="009E7BFA">
        <w:rPr>
          <w:rFonts w:ascii="CGP" w:hAnsi="CGP"/>
          <w:b/>
          <w:u w:val="single"/>
        </w:rPr>
        <w:t>Effectifs de l’entreprise des trois dernières années</w:t>
      </w:r>
      <w:r w:rsidRPr="00C37284">
        <w:rPr>
          <w:rFonts w:ascii="CGP" w:hAnsi="CGP"/>
        </w:rPr>
        <w:t> :</w:t>
      </w:r>
      <w:r w:rsidRPr="006765D1">
        <w:rPr>
          <w:rFonts w:ascii="CGP" w:hAnsi="CGP"/>
        </w:rPr>
        <w:t xml:space="preserve"> </w:t>
      </w:r>
    </w:p>
    <w:p w:rsidR="00E500D4" w:rsidRPr="006765D1" w:rsidRDefault="00E500D4" w:rsidP="00E500D4">
      <w:pPr>
        <w:rPr>
          <w:rFonts w:ascii="CGP" w:hAnsi="CG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7"/>
        <w:gridCol w:w="3214"/>
        <w:gridCol w:w="3229"/>
      </w:tblGrid>
      <w:tr w:rsidR="00E500D4" w:rsidRPr="006765D1" w:rsidTr="002536A6">
        <w:trPr>
          <w:jc w:val="center"/>
        </w:trPr>
        <w:tc>
          <w:tcPr>
            <w:tcW w:w="2657" w:type="dxa"/>
            <w:shd w:val="clear" w:color="auto" w:fill="F2F2F2"/>
            <w:vAlign w:val="center"/>
          </w:tcPr>
          <w:p w:rsidR="00E500D4" w:rsidRPr="006765D1" w:rsidRDefault="00E500D4" w:rsidP="002536A6">
            <w:pPr>
              <w:rPr>
                <w:rFonts w:ascii="CGP" w:hAnsi="CGP"/>
                <w:b/>
              </w:rPr>
            </w:pPr>
            <w:r w:rsidRPr="006765D1">
              <w:rPr>
                <w:rFonts w:ascii="CGP" w:hAnsi="CGP"/>
                <w:b/>
              </w:rPr>
              <w:t>Année</w:t>
            </w:r>
          </w:p>
        </w:tc>
        <w:tc>
          <w:tcPr>
            <w:tcW w:w="3326" w:type="dxa"/>
            <w:shd w:val="clear" w:color="auto" w:fill="F2F2F2"/>
            <w:vAlign w:val="center"/>
          </w:tcPr>
          <w:p w:rsidR="00E500D4" w:rsidRPr="006765D1" w:rsidRDefault="00E500D4" w:rsidP="002536A6">
            <w:pPr>
              <w:rPr>
                <w:rFonts w:ascii="CGP" w:hAnsi="CGP"/>
                <w:b/>
              </w:rPr>
            </w:pPr>
            <w:r w:rsidRPr="006765D1">
              <w:rPr>
                <w:rFonts w:ascii="CGP" w:hAnsi="CGP"/>
                <w:b/>
              </w:rPr>
              <w:t>Effectif</w:t>
            </w:r>
          </w:p>
          <w:p w:rsidR="00E500D4" w:rsidRPr="006765D1" w:rsidRDefault="00E500D4" w:rsidP="002536A6">
            <w:pPr>
              <w:rPr>
                <w:rFonts w:ascii="CGP" w:hAnsi="CGP"/>
                <w:b/>
              </w:rPr>
            </w:pPr>
            <w:r w:rsidRPr="006765D1">
              <w:rPr>
                <w:rFonts w:ascii="CGP" w:hAnsi="CGP"/>
                <w:b/>
              </w:rPr>
              <w:t>TOTAL</w:t>
            </w:r>
          </w:p>
        </w:tc>
        <w:tc>
          <w:tcPr>
            <w:tcW w:w="3303" w:type="dxa"/>
            <w:shd w:val="clear" w:color="auto" w:fill="F2F2F2"/>
            <w:vAlign w:val="center"/>
          </w:tcPr>
          <w:p w:rsidR="00E500D4" w:rsidRPr="006765D1" w:rsidRDefault="00E500D4" w:rsidP="002536A6">
            <w:pPr>
              <w:rPr>
                <w:rFonts w:ascii="CGP" w:hAnsi="CGP"/>
                <w:b/>
              </w:rPr>
            </w:pPr>
            <w:r w:rsidRPr="006765D1">
              <w:rPr>
                <w:rFonts w:ascii="CGP" w:hAnsi="CGP"/>
                <w:b/>
              </w:rPr>
              <w:t xml:space="preserve">Dont </w:t>
            </w:r>
            <w:r>
              <w:rPr>
                <w:rFonts w:ascii="CGP" w:hAnsi="CGP"/>
                <w:b/>
              </w:rPr>
              <w:t>personnel d’encadrement</w:t>
            </w:r>
          </w:p>
        </w:tc>
      </w:tr>
      <w:tr w:rsidR="00E500D4" w:rsidRPr="006765D1" w:rsidTr="002536A6">
        <w:trPr>
          <w:trHeight w:val="567"/>
          <w:jc w:val="center"/>
        </w:trPr>
        <w:tc>
          <w:tcPr>
            <w:tcW w:w="2657" w:type="dxa"/>
            <w:shd w:val="clear" w:color="auto" w:fill="auto"/>
            <w:vAlign w:val="center"/>
          </w:tcPr>
          <w:p w:rsidR="00E500D4" w:rsidRPr="006765D1" w:rsidRDefault="00E500D4" w:rsidP="002536A6">
            <w:pPr>
              <w:rPr>
                <w:rFonts w:ascii="CGP" w:hAnsi="CGP"/>
              </w:rPr>
            </w:pPr>
            <w:r w:rsidRPr="006765D1">
              <w:rPr>
                <w:rFonts w:ascii="CGP" w:hAnsi="CGP"/>
              </w:rPr>
              <w:t>Année……</w:t>
            </w:r>
            <w:proofErr w:type="gramStart"/>
            <w:r w:rsidRPr="006765D1">
              <w:rPr>
                <w:rFonts w:ascii="CGP" w:hAnsi="CGP"/>
              </w:rPr>
              <w:t>…….</w:t>
            </w:r>
            <w:proofErr w:type="gramEnd"/>
          </w:p>
        </w:tc>
        <w:tc>
          <w:tcPr>
            <w:tcW w:w="3326" w:type="dxa"/>
            <w:shd w:val="clear" w:color="auto" w:fill="auto"/>
            <w:vAlign w:val="center"/>
          </w:tcPr>
          <w:p w:rsidR="00E500D4" w:rsidRPr="006765D1" w:rsidRDefault="00E500D4" w:rsidP="002536A6">
            <w:pPr>
              <w:rPr>
                <w:rFonts w:ascii="CGP" w:hAnsi="CGP"/>
              </w:rPr>
            </w:pPr>
          </w:p>
        </w:tc>
        <w:tc>
          <w:tcPr>
            <w:tcW w:w="3303" w:type="dxa"/>
            <w:vAlign w:val="center"/>
          </w:tcPr>
          <w:p w:rsidR="00E500D4" w:rsidRPr="006765D1" w:rsidRDefault="00E500D4" w:rsidP="002536A6">
            <w:pPr>
              <w:rPr>
                <w:rFonts w:ascii="CGP" w:hAnsi="CGP"/>
              </w:rPr>
            </w:pPr>
          </w:p>
        </w:tc>
      </w:tr>
      <w:tr w:rsidR="00E500D4" w:rsidRPr="006765D1" w:rsidTr="002536A6">
        <w:trPr>
          <w:trHeight w:val="567"/>
          <w:jc w:val="center"/>
        </w:trPr>
        <w:tc>
          <w:tcPr>
            <w:tcW w:w="2657" w:type="dxa"/>
            <w:shd w:val="clear" w:color="auto" w:fill="auto"/>
            <w:vAlign w:val="center"/>
          </w:tcPr>
          <w:p w:rsidR="00E500D4" w:rsidRPr="006765D1" w:rsidRDefault="00E500D4" w:rsidP="002536A6">
            <w:pPr>
              <w:rPr>
                <w:rFonts w:ascii="CGP" w:hAnsi="CGP"/>
              </w:rPr>
            </w:pPr>
            <w:r w:rsidRPr="006765D1">
              <w:rPr>
                <w:rFonts w:ascii="CGP" w:hAnsi="CGP"/>
              </w:rPr>
              <w:t>Année……</w:t>
            </w:r>
            <w:proofErr w:type="gramStart"/>
            <w:r w:rsidRPr="006765D1">
              <w:rPr>
                <w:rFonts w:ascii="CGP" w:hAnsi="CGP"/>
              </w:rPr>
              <w:t>…….</w:t>
            </w:r>
            <w:proofErr w:type="gramEnd"/>
          </w:p>
        </w:tc>
        <w:tc>
          <w:tcPr>
            <w:tcW w:w="3326" w:type="dxa"/>
            <w:shd w:val="clear" w:color="auto" w:fill="auto"/>
            <w:vAlign w:val="center"/>
          </w:tcPr>
          <w:p w:rsidR="00E500D4" w:rsidRPr="006765D1" w:rsidRDefault="00E500D4" w:rsidP="002536A6">
            <w:pPr>
              <w:rPr>
                <w:rFonts w:ascii="CGP" w:hAnsi="CGP"/>
              </w:rPr>
            </w:pPr>
          </w:p>
        </w:tc>
        <w:tc>
          <w:tcPr>
            <w:tcW w:w="3303" w:type="dxa"/>
            <w:vAlign w:val="center"/>
          </w:tcPr>
          <w:p w:rsidR="00E500D4" w:rsidRPr="006765D1" w:rsidRDefault="00E500D4" w:rsidP="002536A6">
            <w:pPr>
              <w:rPr>
                <w:rFonts w:ascii="CGP" w:hAnsi="CGP"/>
              </w:rPr>
            </w:pPr>
          </w:p>
        </w:tc>
      </w:tr>
      <w:tr w:rsidR="00E500D4" w:rsidRPr="006765D1" w:rsidTr="002536A6">
        <w:trPr>
          <w:trHeight w:val="567"/>
          <w:jc w:val="center"/>
        </w:trPr>
        <w:tc>
          <w:tcPr>
            <w:tcW w:w="2657" w:type="dxa"/>
            <w:shd w:val="clear" w:color="auto" w:fill="auto"/>
            <w:vAlign w:val="center"/>
          </w:tcPr>
          <w:p w:rsidR="00E500D4" w:rsidRPr="006765D1" w:rsidRDefault="00E500D4" w:rsidP="002536A6">
            <w:pPr>
              <w:rPr>
                <w:rFonts w:ascii="CGP" w:hAnsi="CGP"/>
              </w:rPr>
            </w:pPr>
            <w:r w:rsidRPr="006765D1">
              <w:rPr>
                <w:rFonts w:ascii="CGP" w:hAnsi="CGP"/>
              </w:rPr>
              <w:t>Année……</w:t>
            </w:r>
            <w:proofErr w:type="gramStart"/>
            <w:r w:rsidRPr="006765D1">
              <w:rPr>
                <w:rFonts w:ascii="CGP" w:hAnsi="CGP"/>
              </w:rPr>
              <w:t>…….</w:t>
            </w:r>
            <w:proofErr w:type="gramEnd"/>
          </w:p>
        </w:tc>
        <w:tc>
          <w:tcPr>
            <w:tcW w:w="3326" w:type="dxa"/>
            <w:shd w:val="clear" w:color="auto" w:fill="auto"/>
            <w:vAlign w:val="center"/>
          </w:tcPr>
          <w:p w:rsidR="00E500D4" w:rsidRPr="006765D1" w:rsidRDefault="00E500D4" w:rsidP="002536A6">
            <w:pPr>
              <w:rPr>
                <w:rFonts w:ascii="CGP" w:hAnsi="CGP"/>
              </w:rPr>
            </w:pPr>
          </w:p>
        </w:tc>
        <w:tc>
          <w:tcPr>
            <w:tcW w:w="3303" w:type="dxa"/>
            <w:vAlign w:val="center"/>
          </w:tcPr>
          <w:p w:rsidR="00E500D4" w:rsidRPr="006765D1" w:rsidRDefault="00E500D4" w:rsidP="002536A6">
            <w:pPr>
              <w:rPr>
                <w:rFonts w:ascii="CGP" w:hAnsi="CGP"/>
              </w:rPr>
            </w:pPr>
          </w:p>
        </w:tc>
      </w:tr>
    </w:tbl>
    <w:p w:rsidR="00E500D4" w:rsidRPr="006765D1" w:rsidRDefault="00E500D4" w:rsidP="00E500D4">
      <w:pPr>
        <w:rPr>
          <w:rFonts w:ascii="CGP" w:hAnsi="CGP"/>
        </w:rPr>
      </w:pPr>
    </w:p>
    <w:p w:rsidR="00E500D4" w:rsidRDefault="00E500D4" w:rsidP="00E500D4">
      <w:pPr>
        <w:pStyle w:val="Titre2"/>
        <w:rPr>
          <w:rFonts w:ascii="CGP" w:hAnsi="CGP"/>
          <w:caps/>
          <w:color w:val="0000FF"/>
          <w:sz w:val="28"/>
        </w:rPr>
      </w:pPr>
    </w:p>
    <w:p w:rsidR="00E500D4" w:rsidRPr="00E500D4" w:rsidRDefault="00E500D4" w:rsidP="00E500D4"/>
    <w:p w:rsidR="00E500D4" w:rsidRDefault="00E500D4" w:rsidP="00E500D4">
      <w:pPr>
        <w:pStyle w:val="Titre2"/>
        <w:rPr>
          <w:rFonts w:ascii="CGP" w:hAnsi="CGP"/>
          <w:caps/>
          <w:color w:val="0000FF"/>
          <w:sz w:val="28"/>
        </w:rPr>
      </w:pPr>
    </w:p>
    <w:p w:rsidR="00E500D4" w:rsidRPr="00C37284" w:rsidRDefault="00E500D4" w:rsidP="00E500D4">
      <w:pPr>
        <w:pStyle w:val="Titre2"/>
        <w:rPr>
          <w:rFonts w:ascii="CGP" w:hAnsi="CGP"/>
          <w:i/>
          <w:caps/>
          <w:color w:val="0000FF"/>
          <w:sz w:val="24"/>
        </w:rPr>
      </w:pPr>
      <w:r w:rsidRPr="00C37284">
        <w:rPr>
          <w:rFonts w:ascii="CGP" w:hAnsi="CGP"/>
          <w:caps/>
          <w:color w:val="0000FF"/>
          <w:sz w:val="28"/>
        </w:rPr>
        <w:t xml:space="preserve">Présentation des chiffres d’affaires </w:t>
      </w:r>
      <w:r w:rsidRPr="00C37284">
        <w:rPr>
          <w:rFonts w:ascii="CGP" w:hAnsi="CGP"/>
          <w:caps/>
          <w:color w:val="0000FF"/>
          <w:sz w:val="28"/>
        </w:rPr>
        <w:br/>
      </w:r>
      <w:r w:rsidRPr="0034510B">
        <w:rPr>
          <w:rFonts w:ascii="CGP" w:hAnsi="CGP"/>
          <w:caps/>
          <w:color w:val="0000FF"/>
          <w:sz w:val="28"/>
        </w:rPr>
        <w:t>des 3 derniers exercices</w:t>
      </w:r>
      <w:r w:rsidRPr="00C37284">
        <w:rPr>
          <w:rFonts w:ascii="CGP" w:hAnsi="CGP"/>
          <w:caps/>
          <w:color w:val="0000FF"/>
          <w:sz w:val="28"/>
        </w:rPr>
        <w:t xml:space="preserve"> </w:t>
      </w:r>
    </w:p>
    <w:p w:rsidR="00E500D4" w:rsidRPr="00C37284" w:rsidRDefault="00E500D4" w:rsidP="00E500D4">
      <w:pPr>
        <w:pStyle w:val="Titre2"/>
        <w:rPr>
          <w:rFonts w:ascii="CGP" w:hAnsi="CGP"/>
          <w:i/>
          <w:caps/>
          <w:sz w:val="24"/>
        </w:rPr>
      </w:pPr>
    </w:p>
    <w:p w:rsidR="00E500D4" w:rsidRPr="00C37284" w:rsidRDefault="00E500D4" w:rsidP="00E500D4">
      <w:pPr>
        <w:jc w:val="center"/>
        <w:rPr>
          <w:rFonts w:ascii="CGP" w:hAnsi="CGP"/>
          <w:i/>
        </w:rPr>
      </w:pPr>
    </w:p>
    <w:p w:rsidR="00E500D4" w:rsidRPr="00C37284" w:rsidRDefault="00E500D4" w:rsidP="00E500D4">
      <w:pPr>
        <w:jc w:val="both"/>
        <w:rPr>
          <w:rFonts w:ascii="CGP" w:hAnsi="CGP"/>
          <w:b/>
          <w:i/>
        </w:rPr>
      </w:pPr>
      <w:r w:rsidRPr="00C37284">
        <w:rPr>
          <w:rFonts w:ascii="CGP" w:hAnsi="CGP"/>
          <w:b/>
          <w:i/>
        </w:rPr>
        <w:t>Si le candidat est objectivement dans l’impossibilité de fournir son chiffre d’affaires au cours des trois dernières années, il peut fournir tout autre document permettant d’apprécier sa capacité financière (ex : attestation d’un commissaire au compte, déclarations de contrat en cours justifiant le futur CA, compte de résultats etc.)</w:t>
      </w:r>
    </w:p>
    <w:p w:rsidR="00E500D4" w:rsidRPr="00C37284" w:rsidRDefault="00E500D4" w:rsidP="00E500D4">
      <w:pPr>
        <w:pStyle w:val="encad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outlineLvl w:val="0"/>
        <w:rPr>
          <w:rFonts w:ascii="CGP" w:hAnsi="CGP"/>
          <w:i/>
          <w:sz w:val="24"/>
        </w:rPr>
      </w:pPr>
    </w:p>
    <w:tbl>
      <w:tblPr>
        <w:tblW w:w="978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2733"/>
        <w:gridCol w:w="3504"/>
      </w:tblGrid>
      <w:tr w:rsidR="00E500D4" w:rsidRPr="00C37284" w:rsidTr="002536A6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500D4" w:rsidRPr="00BA6BA9" w:rsidRDefault="00E500D4" w:rsidP="002536A6">
            <w:pPr>
              <w:spacing w:before="120" w:after="120"/>
              <w:jc w:val="center"/>
              <w:rPr>
                <w:rFonts w:ascii="CGP" w:hAnsi="CGP"/>
                <w:b/>
              </w:rPr>
            </w:pPr>
            <w:r w:rsidRPr="00BA6BA9">
              <w:rPr>
                <w:rFonts w:ascii="CGP" w:hAnsi="CGP"/>
                <w:b/>
              </w:rPr>
              <w:t xml:space="preserve">3 derniers exercices 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00D4" w:rsidRPr="00BA6BA9" w:rsidRDefault="00E500D4" w:rsidP="002536A6">
            <w:pPr>
              <w:jc w:val="center"/>
              <w:rPr>
                <w:rFonts w:ascii="CGP" w:hAnsi="CGP"/>
                <w:b/>
              </w:rPr>
            </w:pPr>
            <w:r w:rsidRPr="00BA6BA9">
              <w:rPr>
                <w:rFonts w:ascii="CGP" w:hAnsi="CGP"/>
                <w:b/>
              </w:rPr>
              <w:t xml:space="preserve">Chiffre d’affaires global HT </w:t>
            </w:r>
            <w:r w:rsidRPr="00BA6BA9">
              <w:rPr>
                <w:rFonts w:ascii="CGP" w:hAnsi="CGP"/>
                <w:b/>
              </w:rPr>
              <w:br/>
              <w:t>en euros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00D4" w:rsidRPr="00BA6BA9" w:rsidRDefault="00E500D4" w:rsidP="002536A6">
            <w:pPr>
              <w:jc w:val="center"/>
              <w:rPr>
                <w:rFonts w:ascii="CGP" w:hAnsi="CGP"/>
                <w:b/>
              </w:rPr>
            </w:pPr>
            <w:r w:rsidRPr="00BA6BA9">
              <w:rPr>
                <w:rFonts w:ascii="CGP" w:hAnsi="CGP"/>
                <w:b/>
              </w:rPr>
              <w:t>Chiffre d’affaires HT spécifique a</w:t>
            </w:r>
            <w:r>
              <w:rPr>
                <w:rFonts w:ascii="CGP" w:hAnsi="CGP"/>
                <w:b/>
              </w:rPr>
              <w:t xml:space="preserve">u domaine d’activité de l’accord-cadre </w:t>
            </w:r>
            <w:r w:rsidRPr="00BA6BA9">
              <w:rPr>
                <w:rFonts w:ascii="CGP" w:hAnsi="CGP"/>
                <w:b/>
              </w:rPr>
              <w:t>en euros</w:t>
            </w:r>
          </w:p>
        </w:tc>
      </w:tr>
      <w:tr w:rsidR="00E500D4" w:rsidRPr="00C37284" w:rsidTr="002536A6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D4" w:rsidRPr="00C37284" w:rsidRDefault="00E500D4" w:rsidP="002536A6">
            <w:pPr>
              <w:spacing w:before="120" w:after="120"/>
              <w:rPr>
                <w:rFonts w:ascii="CGP" w:hAnsi="CGP"/>
              </w:rPr>
            </w:pPr>
            <w:r w:rsidRPr="00C37284">
              <w:rPr>
                <w:rFonts w:ascii="CGP" w:hAnsi="CGP"/>
              </w:rPr>
              <w:t>Exercice du………………………………….</w:t>
            </w:r>
          </w:p>
          <w:p w:rsidR="00E500D4" w:rsidRPr="00C37284" w:rsidRDefault="00E500D4" w:rsidP="00303118">
            <w:pPr>
              <w:spacing w:before="120" w:after="120"/>
              <w:rPr>
                <w:rFonts w:ascii="CGP" w:hAnsi="CGP"/>
              </w:rPr>
            </w:pPr>
            <w:proofErr w:type="gramStart"/>
            <w:r w:rsidRPr="00C37284">
              <w:rPr>
                <w:rFonts w:ascii="CGP" w:hAnsi="CGP"/>
              </w:rPr>
              <w:t>au</w:t>
            </w:r>
            <w:proofErr w:type="gramEnd"/>
            <w:r w:rsidRPr="00C37284">
              <w:rPr>
                <w:rFonts w:ascii="CGP" w:hAnsi="CGP"/>
              </w:rPr>
              <w:t>…………………………………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D4" w:rsidRPr="00C37284" w:rsidRDefault="00E500D4" w:rsidP="006718A2">
            <w:pPr>
              <w:spacing w:before="120" w:after="120"/>
              <w:jc w:val="center"/>
              <w:rPr>
                <w:rFonts w:ascii="CGP" w:hAnsi="CGP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D4" w:rsidRPr="00C37284" w:rsidRDefault="00E500D4" w:rsidP="002536A6">
            <w:pPr>
              <w:spacing w:before="120" w:after="120"/>
              <w:jc w:val="center"/>
              <w:rPr>
                <w:rFonts w:ascii="CGP" w:hAnsi="CGP"/>
              </w:rPr>
            </w:pPr>
          </w:p>
        </w:tc>
      </w:tr>
      <w:tr w:rsidR="00E500D4" w:rsidRPr="00C37284" w:rsidTr="002536A6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D4" w:rsidRPr="00C37284" w:rsidRDefault="00E500D4" w:rsidP="002536A6">
            <w:pPr>
              <w:spacing w:before="120" w:after="120"/>
              <w:rPr>
                <w:rFonts w:ascii="CGP" w:hAnsi="CGP"/>
              </w:rPr>
            </w:pPr>
            <w:r w:rsidRPr="00C37284">
              <w:rPr>
                <w:rFonts w:ascii="CGP" w:hAnsi="CGP"/>
              </w:rPr>
              <w:t>Exercice du………………………………….</w:t>
            </w:r>
          </w:p>
          <w:p w:rsidR="00E500D4" w:rsidRPr="00C37284" w:rsidRDefault="00E500D4" w:rsidP="00303118">
            <w:pPr>
              <w:spacing w:before="120" w:after="120"/>
              <w:rPr>
                <w:rFonts w:ascii="CGP" w:hAnsi="CGP"/>
              </w:rPr>
            </w:pPr>
            <w:proofErr w:type="gramStart"/>
            <w:r w:rsidRPr="00C37284">
              <w:rPr>
                <w:rFonts w:ascii="CGP" w:hAnsi="CGP"/>
              </w:rPr>
              <w:t>au</w:t>
            </w:r>
            <w:proofErr w:type="gramEnd"/>
            <w:r w:rsidRPr="00C37284">
              <w:rPr>
                <w:rFonts w:ascii="CGP" w:hAnsi="CGP"/>
              </w:rPr>
              <w:t>…………………………………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D4" w:rsidRPr="00C37284" w:rsidRDefault="00E500D4" w:rsidP="006718A2">
            <w:pPr>
              <w:spacing w:before="240" w:after="240"/>
              <w:jc w:val="center"/>
              <w:rPr>
                <w:rFonts w:ascii="CGP" w:hAnsi="CGP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D4" w:rsidRPr="00C37284" w:rsidRDefault="00E500D4" w:rsidP="002536A6">
            <w:pPr>
              <w:spacing w:before="240" w:after="240"/>
              <w:jc w:val="center"/>
              <w:rPr>
                <w:rFonts w:ascii="CGP" w:hAnsi="CGP"/>
              </w:rPr>
            </w:pPr>
          </w:p>
        </w:tc>
      </w:tr>
      <w:tr w:rsidR="00E500D4" w:rsidRPr="00C37284" w:rsidTr="002536A6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D4" w:rsidRPr="00C37284" w:rsidRDefault="00E500D4" w:rsidP="002536A6">
            <w:pPr>
              <w:spacing w:before="120" w:after="120"/>
              <w:rPr>
                <w:rFonts w:ascii="CGP" w:hAnsi="CGP"/>
              </w:rPr>
            </w:pPr>
            <w:r w:rsidRPr="00C37284">
              <w:rPr>
                <w:rFonts w:ascii="CGP" w:hAnsi="CGP"/>
              </w:rPr>
              <w:t>Exercice du………………………………….</w:t>
            </w:r>
          </w:p>
          <w:p w:rsidR="00E500D4" w:rsidRPr="00C37284" w:rsidRDefault="00E500D4" w:rsidP="00303118">
            <w:pPr>
              <w:spacing w:before="120" w:after="120"/>
              <w:rPr>
                <w:rFonts w:ascii="CGP" w:hAnsi="CGP"/>
              </w:rPr>
            </w:pPr>
            <w:proofErr w:type="gramStart"/>
            <w:r w:rsidRPr="00C37284">
              <w:rPr>
                <w:rFonts w:ascii="CGP" w:hAnsi="CGP"/>
              </w:rPr>
              <w:t>au</w:t>
            </w:r>
            <w:proofErr w:type="gramEnd"/>
            <w:r w:rsidRPr="00C37284">
              <w:rPr>
                <w:rFonts w:ascii="CGP" w:hAnsi="CGP"/>
              </w:rPr>
              <w:t>…………………………………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D4" w:rsidRPr="00C37284" w:rsidRDefault="00E500D4" w:rsidP="006718A2">
            <w:pPr>
              <w:spacing w:before="240" w:after="240"/>
              <w:jc w:val="center"/>
              <w:rPr>
                <w:rFonts w:ascii="CGP" w:hAnsi="CGP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D4" w:rsidRPr="00C37284" w:rsidRDefault="00E500D4" w:rsidP="002536A6">
            <w:pPr>
              <w:spacing w:before="240" w:after="240"/>
              <w:jc w:val="center"/>
              <w:rPr>
                <w:rFonts w:ascii="CGP" w:hAnsi="CGP"/>
              </w:rPr>
            </w:pPr>
          </w:p>
        </w:tc>
      </w:tr>
    </w:tbl>
    <w:p w:rsidR="00E500D4" w:rsidRPr="00C37284" w:rsidRDefault="00E500D4" w:rsidP="00E500D4">
      <w:pPr>
        <w:pStyle w:val="En-tte"/>
        <w:tabs>
          <w:tab w:val="clear" w:pos="4536"/>
          <w:tab w:val="clear" w:pos="9072"/>
        </w:tabs>
        <w:rPr>
          <w:rFonts w:ascii="CGP" w:hAnsi="CGP"/>
        </w:rPr>
      </w:pPr>
    </w:p>
    <w:p w:rsidR="00E500D4" w:rsidRPr="00C37284" w:rsidRDefault="00E500D4" w:rsidP="00E500D4">
      <w:pPr>
        <w:rPr>
          <w:rFonts w:ascii="CGP" w:hAnsi="CGP"/>
        </w:rPr>
      </w:pPr>
    </w:p>
    <w:p w:rsidR="00E500D4" w:rsidRPr="00C37284" w:rsidRDefault="00E500D4" w:rsidP="00E500D4">
      <w:pPr>
        <w:rPr>
          <w:rFonts w:ascii="CGP" w:hAnsi="CGP"/>
        </w:rPr>
        <w:sectPr w:rsidR="00E500D4" w:rsidRPr="00C37284" w:rsidSect="00EB6DB3">
          <w:footerReference w:type="default" r:id="rId8"/>
          <w:headerReference w:type="first" r:id="rId9"/>
          <w:footerReference w:type="first" r:id="rId10"/>
          <w:pgSz w:w="11906" w:h="16838" w:code="9"/>
          <w:pgMar w:top="1673" w:right="1418" w:bottom="709" w:left="1418" w:header="720" w:footer="567" w:gutter="0"/>
          <w:cols w:space="720"/>
          <w:titlePg/>
        </w:sectPr>
      </w:pPr>
    </w:p>
    <w:p w:rsidR="00E500D4" w:rsidRPr="00C37284" w:rsidRDefault="00E500D4" w:rsidP="00E500D4">
      <w:pPr>
        <w:rPr>
          <w:rFonts w:ascii="CGP" w:hAnsi="CGP"/>
        </w:rPr>
      </w:pPr>
    </w:p>
    <w:p w:rsidR="00E500D4" w:rsidRDefault="00E500D4" w:rsidP="00E500D4">
      <w:pPr>
        <w:pStyle w:val="Titre3"/>
        <w:jc w:val="center"/>
        <w:rPr>
          <w:rFonts w:ascii="CGP" w:hAnsi="CGP"/>
          <w:sz w:val="22"/>
        </w:rPr>
      </w:pPr>
      <w:r>
        <w:rPr>
          <w:rFonts w:ascii="CGP" w:hAnsi="CGP"/>
          <w:sz w:val="22"/>
        </w:rPr>
        <w:t xml:space="preserve">REFERENCES AU COURS DES TROIS DERNIERES ANNEES </w:t>
      </w:r>
      <w:r w:rsidRPr="00E66C4C">
        <w:rPr>
          <w:rFonts w:ascii="CGP" w:hAnsi="CGP"/>
          <w:color w:val="FF0000"/>
          <w:sz w:val="22"/>
        </w:rPr>
        <w:t>POUR DES PRESTATIONS SIMILAIRES</w:t>
      </w:r>
    </w:p>
    <w:p w:rsidR="00E500D4" w:rsidRPr="00C37284" w:rsidRDefault="00E500D4" w:rsidP="00E500D4">
      <w:pPr>
        <w:pStyle w:val="Corpsdetexte2"/>
        <w:rPr>
          <w:rFonts w:ascii="CGP" w:hAnsi="CGP"/>
          <w:b w:val="0"/>
          <w:i w:val="0"/>
        </w:rPr>
      </w:pPr>
    </w:p>
    <w:tbl>
      <w:tblPr>
        <w:tblW w:w="5000" w:type="pct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0"/>
        <w:gridCol w:w="7842"/>
        <w:gridCol w:w="2224"/>
        <w:gridCol w:w="3391"/>
      </w:tblGrid>
      <w:tr w:rsidR="00E500D4" w:rsidRPr="00C37284" w:rsidTr="00303118">
        <w:trPr>
          <w:trHeight w:val="977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00D4" w:rsidRPr="00BA6BA9" w:rsidRDefault="00E500D4" w:rsidP="002536A6">
            <w:pPr>
              <w:spacing w:before="60" w:after="60"/>
              <w:jc w:val="center"/>
              <w:rPr>
                <w:rFonts w:ascii="CGP" w:hAnsi="CGP"/>
                <w:b/>
                <w:sz w:val="20"/>
                <w:szCs w:val="20"/>
              </w:rPr>
            </w:pPr>
            <w:r w:rsidRPr="00BA6BA9">
              <w:rPr>
                <w:rFonts w:ascii="CGP" w:hAnsi="CGP"/>
                <w:b/>
                <w:sz w:val="20"/>
                <w:szCs w:val="20"/>
              </w:rPr>
              <w:t>Date d’exécution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00D4" w:rsidRPr="00BA6BA9" w:rsidRDefault="00E500D4" w:rsidP="002536A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  <w:b/>
                <w:sz w:val="20"/>
                <w:szCs w:val="20"/>
              </w:rPr>
            </w:pPr>
            <w:r w:rsidRPr="00BA6BA9">
              <w:rPr>
                <w:rFonts w:ascii="CGP" w:hAnsi="CGP"/>
                <w:b/>
              </w:rPr>
              <w:t xml:space="preserve">Renseignements relatifs aux références des 3 dernières années pour des </w:t>
            </w:r>
            <w:r>
              <w:rPr>
                <w:rFonts w:ascii="CGP" w:hAnsi="CGP"/>
                <w:b/>
              </w:rPr>
              <w:t>prestations similaires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00D4" w:rsidRPr="00BA6BA9" w:rsidRDefault="00E500D4" w:rsidP="002536A6">
            <w:pPr>
              <w:spacing w:before="60" w:after="60"/>
              <w:jc w:val="center"/>
              <w:rPr>
                <w:rFonts w:ascii="CGP" w:hAnsi="CGP"/>
                <w:b/>
                <w:sz w:val="20"/>
                <w:szCs w:val="20"/>
              </w:rPr>
            </w:pPr>
            <w:r w:rsidRPr="00BA6BA9">
              <w:rPr>
                <w:rFonts w:ascii="CGP" w:hAnsi="CGP"/>
                <w:b/>
                <w:sz w:val="20"/>
                <w:szCs w:val="20"/>
              </w:rPr>
              <w:t>Montant en</w:t>
            </w:r>
            <w:r w:rsidRPr="00BA6BA9">
              <w:rPr>
                <w:rFonts w:ascii="CGP" w:hAnsi="CGP"/>
                <w:b/>
                <w:sz w:val="20"/>
                <w:szCs w:val="20"/>
              </w:rPr>
              <w:br/>
              <w:t>euros HT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70E83" w:rsidRDefault="00E500D4" w:rsidP="002536A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CGP" w:hAnsi="CGP"/>
                <w:b/>
                <w:sz w:val="20"/>
                <w:szCs w:val="20"/>
              </w:rPr>
            </w:pPr>
            <w:r w:rsidRPr="00BA6BA9">
              <w:rPr>
                <w:rFonts w:ascii="CGP" w:hAnsi="CGP"/>
                <w:b/>
                <w:sz w:val="20"/>
                <w:szCs w:val="20"/>
              </w:rPr>
              <w:t xml:space="preserve">Destinataire public ou privé </w:t>
            </w:r>
          </w:p>
          <w:p w:rsidR="00E500D4" w:rsidRPr="00BA6BA9" w:rsidRDefault="00E500D4" w:rsidP="002536A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CGP" w:hAnsi="CGP"/>
                <w:b/>
                <w:sz w:val="20"/>
                <w:szCs w:val="20"/>
              </w:rPr>
            </w:pPr>
            <w:r w:rsidRPr="00BA6BA9">
              <w:rPr>
                <w:rFonts w:ascii="CGP" w:hAnsi="CGP"/>
                <w:b/>
                <w:sz w:val="20"/>
                <w:szCs w:val="20"/>
              </w:rPr>
              <w:t>+ contact</w:t>
            </w:r>
          </w:p>
        </w:tc>
      </w:tr>
      <w:tr w:rsidR="00E500D4" w:rsidRPr="00C37284" w:rsidTr="00303118">
        <w:trPr>
          <w:trHeight w:val="2402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D4" w:rsidRPr="00C37284" w:rsidRDefault="00E500D4" w:rsidP="002536A6">
            <w:pPr>
              <w:jc w:val="center"/>
              <w:rPr>
                <w:rFonts w:ascii="CGP" w:hAnsi="CGP"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D4" w:rsidRPr="00C37284" w:rsidRDefault="00E500D4" w:rsidP="0030311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D4" w:rsidRPr="00C37284" w:rsidRDefault="00E500D4" w:rsidP="002536A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D4" w:rsidRPr="00C37284" w:rsidRDefault="00E500D4" w:rsidP="0030311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</w:tc>
      </w:tr>
      <w:tr w:rsidR="00E500D4" w:rsidRPr="00C37284" w:rsidTr="00303118">
        <w:trPr>
          <w:trHeight w:val="2402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D4" w:rsidRPr="00C37284" w:rsidRDefault="00E500D4" w:rsidP="002536A6">
            <w:pPr>
              <w:jc w:val="center"/>
              <w:rPr>
                <w:rFonts w:ascii="CGP" w:hAnsi="CGP"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D4" w:rsidRPr="00C37284" w:rsidRDefault="00E500D4" w:rsidP="0030311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D4" w:rsidRPr="00C37284" w:rsidRDefault="00E500D4" w:rsidP="002536A6">
            <w:pPr>
              <w:jc w:val="center"/>
              <w:rPr>
                <w:rFonts w:ascii="CGP" w:hAnsi="CGP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D4" w:rsidRPr="00C37284" w:rsidRDefault="00E500D4" w:rsidP="0030311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</w:tc>
      </w:tr>
      <w:tr w:rsidR="00E500D4" w:rsidRPr="00C37284" w:rsidTr="00303118">
        <w:trPr>
          <w:trHeight w:val="2402"/>
        </w:trPr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D4" w:rsidRPr="00C37284" w:rsidRDefault="00E500D4" w:rsidP="002536A6">
            <w:pPr>
              <w:jc w:val="center"/>
              <w:rPr>
                <w:rFonts w:ascii="CGP" w:hAnsi="CGP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D4" w:rsidRPr="00C37284" w:rsidRDefault="00E500D4" w:rsidP="0030311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D4" w:rsidRPr="00C37284" w:rsidRDefault="00E500D4" w:rsidP="002536A6">
            <w:pPr>
              <w:jc w:val="center"/>
              <w:rPr>
                <w:rFonts w:ascii="CGP" w:hAnsi="CGP"/>
              </w:rPr>
            </w:pPr>
          </w:p>
        </w:tc>
        <w:tc>
          <w:tcPr>
            <w:tcW w:w="1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D4" w:rsidRPr="00C37284" w:rsidRDefault="00E500D4" w:rsidP="0030311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</w:tc>
      </w:tr>
    </w:tbl>
    <w:p w:rsidR="00E500D4" w:rsidRDefault="00E500D4"/>
    <w:sectPr w:rsidR="00E500D4" w:rsidSect="00F657D1">
      <w:pgSz w:w="16838" w:h="11906" w:orient="landscape" w:code="9"/>
      <w:pgMar w:top="0" w:right="992" w:bottom="851" w:left="709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00D4" w:rsidRDefault="00E500D4" w:rsidP="00E500D4">
      <w:r>
        <w:separator/>
      </w:r>
    </w:p>
  </w:endnote>
  <w:endnote w:type="continuationSeparator" w:id="0">
    <w:p w:rsidR="00E500D4" w:rsidRDefault="00E500D4" w:rsidP="00E50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P">
    <w:panose1 w:val="00000000000000000000"/>
    <w:charset w:val="00"/>
    <w:family w:val="auto"/>
    <w:pitch w:val="variable"/>
    <w:sig w:usb0="A00000AF" w:usb1="1000204A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0D4" w:rsidRDefault="00E500D4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>
      <w:rPr>
        <w:rStyle w:val="Numrodepage"/>
        <w:rFonts w:ascii="Arial Narrow" w:hAnsi="Arial Narrow"/>
        <w:noProof/>
        <w:sz w:val="20"/>
      </w:rPr>
      <w:t>3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0D4" w:rsidRPr="00C37284" w:rsidRDefault="00E500D4" w:rsidP="00C37284">
    <w:pPr>
      <w:pStyle w:val="Pieddepage"/>
      <w:jc w:val="right"/>
      <w:rPr>
        <w:rFonts w:ascii="CGP" w:hAnsi="CGP"/>
        <w:sz w:val="20"/>
        <w:szCs w:val="20"/>
      </w:rPr>
    </w:pP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PAGE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>
      <w:rPr>
        <w:rStyle w:val="Numrodepage"/>
        <w:rFonts w:ascii="CGP" w:hAnsi="CGP"/>
        <w:noProof/>
        <w:sz w:val="20"/>
        <w:szCs w:val="20"/>
      </w:rPr>
      <w:t>3</w:t>
    </w:r>
    <w:r w:rsidRPr="00C37284">
      <w:rPr>
        <w:rStyle w:val="Numrodepage"/>
        <w:rFonts w:ascii="CGP" w:hAnsi="CGP"/>
        <w:sz w:val="20"/>
        <w:szCs w:val="20"/>
      </w:rPr>
      <w:fldChar w:fldCharType="end"/>
    </w:r>
    <w:r w:rsidRPr="00C37284">
      <w:rPr>
        <w:rStyle w:val="Numrodepage"/>
        <w:rFonts w:ascii="CGP" w:hAnsi="CGP"/>
        <w:sz w:val="20"/>
        <w:szCs w:val="20"/>
      </w:rPr>
      <w:t>/</w:t>
    </w: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NUMPAGES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>
      <w:rPr>
        <w:rStyle w:val="Numrodepage"/>
        <w:rFonts w:ascii="CGP" w:hAnsi="CGP"/>
        <w:noProof/>
        <w:sz w:val="20"/>
        <w:szCs w:val="20"/>
      </w:rPr>
      <w:t>3</w:t>
    </w:r>
    <w:r w:rsidRPr="00C37284">
      <w:rPr>
        <w:rStyle w:val="Numrodepage"/>
        <w:rFonts w:ascii="CGP" w:hAnsi="CGP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00D4" w:rsidRDefault="00E500D4" w:rsidP="00E500D4">
      <w:r>
        <w:separator/>
      </w:r>
    </w:p>
  </w:footnote>
  <w:footnote w:type="continuationSeparator" w:id="0">
    <w:p w:rsidR="00E500D4" w:rsidRDefault="00E500D4" w:rsidP="00E50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0D4" w:rsidRPr="009C6159" w:rsidRDefault="00E500D4" w:rsidP="00712B48">
    <w:pPr>
      <w:pStyle w:val="En-tte"/>
      <w:rPr>
        <w:rFonts w:ascii="CGP" w:hAnsi="CGP"/>
        <w:color w:val="FF0000"/>
        <w:sz w:val="20"/>
        <w:szCs w:val="20"/>
      </w:rPr>
    </w:pPr>
    <w:r>
      <w:rPr>
        <w:rFonts w:ascii="CGP" w:hAnsi="CGP"/>
        <w:color w:val="FF0000"/>
        <w:sz w:val="20"/>
        <w:szCs w:val="20"/>
      </w:rPr>
      <w:t>Accord-cadre</w:t>
    </w:r>
    <w:r w:rsidRPr="009C6159">
      <w:rPr>
        <w:rFonts w:ascii="CGP" w:hAnsi="CGP"/>
        <w:color w:val="FF0000"/>
        <w:sz w:val="20"/>
        <w:szCs w:val="20"/>
      </w:rPr>
      <w:t xml:space="preserve"> n°</w:t>
    </w:r>
    <w:r>
      <w:rPr>
        <w:rFonts w:ascii="CGP" w:hAnsi="CGP"/>
        <w:color w:val="FF0000"/>
        <w:sz w:val="20"/>
        <w:szCs w:val="20"/>
      </w:rPr>
      <w:t> </w:t>
    </w:r>
    <w:r w:rsidRPr="00E500D4">
      <w:rPr>
        <w:rFonts w:ascii="CGP" w:hAnsi="CGP"/>
        <w:color w:val="FF0000"/>
        <w:sz w:val="20"/>
        <w:szCs w:val="20"/>
      </w:rPr>
      <w:t>2</w:t>
    </w:r>
    <w:r w:rsidR="00144354">
      <w:rPr>
        <w:rFonts w:ascii="CGP" w:hAnsi="CGP"/>
        <w:color w:val="FF0000"/>
        <w:sz w:val="20"/>
        <w:szCs w:val="20"/>
      </w:rPr>
      <w:t>5</w:t>
    </w:r>
    <w:r w:rsidR="00303118">
      <w:rPr>
        <w:rFonts w:ascii="CGP" w:hAnsi="CGP"/>
        <w:color w:val="FF0000"/>
        <w:sz w:val="20"/>
        <w:szCs w:val="20"/>
      </w:rPr>
      <w:t>-</w:t>
    </w:r>
    <w:r w:rsidRPr="00E500D4">
      <w:rPr>
        <w:rFonts w:ascii="CGP" w:hAnsi="CGP"/>
        <w:color w:val="FF0000"/>
        <w:sz w:val="20"/>
        <w:szCs w:val="20"/>
      </w:rPr>
      <w:t>CP0</w:t>
    </w:r>
    <w:r w:rsidR="00D65618">
      <w:rPr>
        <w:rFonts w:ascii="CGP" w:hAnsi="CGP"/>
        <w:color w:val="FF0000"/>
        <w:sz w:val="20"/>
        <w:szCs w:val="20"/>
      </w:rPr>
      <w:t>5</w:t>
    </w:r>
    <w:r w:rsidR="00303118">
      <w:rPr>
        <w:rFonts w:ascii="CGP" w:hAnsi="CGP"/>
        <w:color w:val="FF0000"/>
        <w:sz w:val="20"/>
        <w:szCs w:val="20"/>
      </w:rPr>
      <w:t>-</w:t>
    </w:r>
    <w:r w:rsidRPr="00E500D4">
      <w:rPr>
        <w:rFonts w:ascii="CGP" w:hAnsi="CGP"/>
        <w:color w:val="FF0000"/>
        <w:sz w:val="20"/>
        <w:szCs w:val="20"/>
      </w:rPr>
      <w:t>0</w:t>
    </w:r>
    <w:r w:rsidR="00144354">
      <w:rPr>
        <w:rFonts w:ascii="CGP" w:hAnsi="CGP"/>
        <w:color w:val="FF0000"/>
        <w:sz w:val="20"/>
        <w:szCs w:val="20"/>
      </w:rPr>
      <w:t>05</w:t>
    </w:r>
    <w:r w:rsidR="00303118">
      <w:rPr>
        <w:rFonts w:ascii="CGP" w:hAnsi="CGP"/>
        <w:color w:val="FF0000"/>
        <w:sz w:val="20"/>
        <w:szCs w:val="20"/>
      </w:rPr>
      <w:t>-</w:t>
    </w:r>
    <w:r w:rsidRPr="00E500D4">
      <w:rPr>
        <w:rFonts w:ascii="CGP" w:hAnsi="CGP"/>
        <w:color w:val="FF0000"/>
        <w:sz w:val="20"/>
        <w:szCs w:val="20"/>
      </w:rPr>
      <w:t>AC</w:t>
    </w:r>
  </w:p>
  <w:p w:rsidR="00E500D4" w:rsidRPr="00E25F96" w:rsidRDefault="00E500D4" w:rsidP="00E25F96">
    <w:pPr>
      <w:jc w:val="center"/>
      <w:rPr>
        <w:rFonts w:ascii="CGP" w:hAnsi="CGP"/>
        <w:b/>
        <w:sz w:val="10"/>
        <w:szCs w:val="10"/>
      </w:rPr>
    </w:pPr>
  </w:p>
  <w:p w:rsidR="00D65618" w:rsidRPr="00D65618" w:rsidRDefault="00E500D4" w:rsidP="00D65618">
    <w:pPr>
      <w:jc w:val="center"/>
      <w:rPr>
        <w:rFonts w:ascii="CGP" w:hAnsi="CGP"/>
        <w:b/>
        <w:sz w:val="20"/>
        <w:szCs w:val="20"/>
      </w:rPr>
    </w:pPr>
    <w:r w:rsidRPr="00E500D4">
      <w:rPr>
        <w:rFonts w:ascii="CGP" w:hAnsi="CGP"/>
        <w:b/>
        <w:sz w:val="20"/>
        <w:szCs w:val="20"/>
      </w:rPr>
      <w:t xml:space="preserve">ACCORD-CADRE RELATIF </w:t>
    </w:r>
    <w:r w:rsidR="00D65618">
      <w:rPr>
        <w:rFonts w:ascii="CGP" w:hAnsi="CGP"/>
        <w:b/>
        <w:sz w:val="20"/>
        <w:szCs w:val="20"/>
      </w:rPr>
      <w:t>AUX</w:t>
    </w:r>
  </w:p>
  <w:p w:rsidR="00E500D4" w:rsidRPr="00186373" w:rsidRDefault="00D65618" w:rsidP="00D65618">
    <w:pPr>
      <w:jc w:val="center"/>
      <w:rPr>
        <w:sz w:val="10"/>
        <w:szCs w:val="10"/>
      </w:rPr>
    </w:pPr>
    <w:r w:rsidRPr="00D65618">
      <w:rPr>
        <w:rFonts w:ascii="CGP" w:hAnsi="CGP"/>
        <w:b/>
        <w:sz w:val="20"/>
        <w:szCs w:val="20"/>
      </w:rPr>
      <w:t>TRAVAUX DE PHOTOGRAVURE DES DOCUMENTS DE COMMUNICATION POUR LE CENTRE POMPIDOU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EE0D58"/>
    <w:multiLevelType w:val="hybridMultilevel"/>
    <w:tmpl w:val="45C4C4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0D4"/>
    <w:rsid w:val="00144354"/>
    <w:rsid w:val="00270E83"/>
    <w:rsid w:val="00303118"/>
    <w:rsid w:val="0038321B"/>
    <w:rsid w:val="006718A2"/>
    <w:rsid w:val="00C9401B"/>
    <w:rsid w:val="00D231DE"/>
    <w:rsid w:val="00D65618"/>
    <w:rsid w:val="00E500D4"/>
    <w:rsid w:val="00E66C4C"/>
    <w:rsid w:val="00EC4F59"/>
    <w:rsid w:val="00EC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39805A"/>
  <w15:chartTrackingRefBased/>
  <w15:docId w15:val="{CEDE2EB9-371A-413C-A3BB-D5E3F873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00D4"/>
    <w:pPr>
      <w:spacing w:after="0" w:line="240" w:lineRule="auto"/>
    </w:pPr>
    <w:rPr>
      <w:rFonts w:ascii="Tahoma" w:eastAsia="Times New Roman" w:hAnsi="Tahoma" w:cs="Tahoma"/>
      <w:lang w:eastAsia="fr-FR"/>
    </w:rPr>
  </w:style>
  <w:style w:type="paragraph" w:styleId="Titre2">
    <w:name w:val="heading 2"/>
    <w:basedOn w:val="Normal"/>
    <w:next w:val="Normal"/>
    <w:link w:val="Titre2Car"/>
    <w:qFormat/>
    <w:rsid w:val="00E500D4"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qFormat/>
    <w:rsid w:val="00E500D4"/>
    <w:pPr>
      <w:keepNext/>
      <w:spacing w:before="120" w:after="120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E500D4"/>
    <w:rPr>
      <w:rFonts w:ascii="Tahoma" w:eastAsia="Times New Roman" w:hAnsi="Tahoma" w:cs="Tahoma"/>
      <w:b/>
      <w:bCs/>
      <w:lang w:eastAsia="fr-FR"/>
    </w:rPr>
  </w:style>
  <w:style w:type="character" w:customStyle="1" w:styleId="Titre3Car">
    <w:name w:val="Titre 3 Car"/>
    <w:basedOn w:val="Policepardfaut"/>
    <w:link w:val="Titre3"/>
    <w:rsid w:val="00E500D4"/>
    <w:rPr>
      <w:rFonts w:ascii="Tahoma" w:eastAsia="Times New Roman" w:hAnsi="Tahoma" w:cs="Tahoma"/>
      <w:b/>
      <w:bCs/>
      <w:sz w:val="28"/>
      <w:szCs w:val="28"/>
      <w:lang w:eastAsia="fr-FR"/>
    </w:rPr>
  </w:style>
  <w:style w:type="paragraph" w:styleId="Corpsdetexte">
    <w:name w:val="Body Text"/>
    <w:basedOn w:val="Normal"/>
    <w:link w:val="CorpsdetexteCar"/>
    <w:rsid w:val="00E500D4"/>
    <w:pPr>
      <w:jc w:val="center"/>
    </w:pPr>
  </w:style>
  <w:style w:type="character" w:customStyle="1" w:styleId="CorpsdetexteCar">
    <w:name w:val="Corps de texte Car"/>
    <w:basedOn w:val="Policepardfaut"/>
    <w:link w:val="Corpsdetexte"/>
    <w:rsid w:val="00E500D4"/>
    <w:rPr>
      <w:rFonts w:ascii="Tahoma" w:eastAsia="Times New Roman" w:hAnsi="Tahoma" w:cs="Tahoma"/>
      <w:lang w:eastAsia="fr-FR"/>
    </w:rPr>
  </w:style>
  <w:style w:type="paragraph" w:customStyle="1" w:styleId="encadr">
    <w:name w:val="encadré"/>
    <w:basedOn w:val="Normal"/>
    <w:rsid w:val="00E500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</w:rPr>
  </w:style>
  <w:style w:type="paragraph" w:styleId="En-tte">
    <w:name w:val="header"/>
    <w:basedOn w:val="Normal"/>
    <w:link w:val="En-tteCar"/>
    <w:rsid w:val="00E500D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E500D4"/>
    <w:rPr>
      <w:rFonts w:ascii="Tahoma" w:eastAsia="Times New Roman" w:hAnsi="Tahoma" w:cs="Tahoma"/>
      <w:lang w:eastAsia="fr-FR"/>
    </w:rPr>
  </w:style>
  <w:style w:type="paragraph" w:styleId="Pieddepage">
    <w:name w:val="footer"/>
    <w:basedOn w:val="Normal"/>
    <w:link w:val="PieddepageCar"/>
    <w:rsid w:val="00E500D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E500D4"/>
    <w:rPr>
      <w:rFonts w:ascii="Tahoma" w:eastAsia="Times New Roman" w:hAnsi="Tahoma" w:cs="Tahoma"/>
      <w:lang w:eastAsia="fr-FR"/>
    </w:rPr>
  </w:style>
  <w:style w:type="character" w:styleId="Numrodepage">
    <w:name w:val="page number"/>
    <w:basedOn w:val="Policepardfaut"/>
    <w:rsid w:val="00E500D4"/>
  </w:style>
  <w:style w:type="paragraph" w:styleId="Corpsdetexte2">
    <w:name w:val="Body Text 2"/>
    <w:basedOn w:val="Normal"/>
    <w:link w:val="Corpsdetexte2Car"/>
    <w:rsid w:val="00E500D4"/>
    <w:rPr>
      <w:b/>
      <w:bCs/>
      <w:i/>
      <w:iCs/>
    </w:rPr>
  </w:style>
  <w:style w:type="character" w:customStyle="1" w:styleId="Corpsdetexte2Car">
    <w:name w:val="Corps de texte 2 Car"/>
    <w:basedOn w:val="Policepardfaut"/>
    <w:link w:val="Corpsdetexte2"/>
    <w:rsid w:val="00E500D4"/>
    <w:rPr>
      <w:rFonts w:ascii="Tahoma" w:eastAsia="Times New Roman" w:hAnsi="Tahoma" w:cs="Tahoma"/>
      <w:b/>
      <w:bCs/>
      <w:i/>
      <w:iCs/>
      <w:lang w:eastAsia="fr-FR"/>
    </w:rPr>
  </w:style>
  <w:style w:type="paragraph" w:styleId="Notedebasdepage">
    <w:name w:val="footnote text"/>
    <w:basedOn w:val="Normal"/>
    <w:link w:val="NotedebasdepageCar"/>
    <w:semiHidden/>
    <w:rsid w:val="00E500D4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E500D4"/>
    <w:rPr>
      <w:rFonts w:ascii="Tahoma" w:eastAsia="Times New Roman" w:hAnsi="Tahoma" w:cs="Tahoma"/>
      <w:sz w:val="20"/>
      <w:szCs w:val="20"/>
      <w:lang w:eastAsia="fr-FR"/>
    </w:rPr>
  </w:style>
  <w:style w:type="character" w:styleId="Appelnotedebasdep">
    <w:name w:val="footnote reference"/>
    <w:uiPriority w:val="99"/>
    <w:semiHidden/>
    <w:rsid w:val="00E500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252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DONISCHAL Jonas</dc:creator>
  <cp:keywords/>
  <dc:description/>
  <cp:lastModifiedBy>HERBAUX Sabrina</cp:lastModifiedBy>
  <cp:revision>8</cp:revision>
  <dcterms:created xsi:type="dcterms:W3CDTF">2025-01-22T13:50:00Z</dcterms:created>
  <dcterms:modified xsi:type="dcterms:W3CDTF">2025-01-23T10:14:00Z</dcterms:modified>
</cp:coreProperties>
</file>