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852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674843">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802C5C" w:rsidRPr="00802C5C" w:rsidRDefault="00802C5C" w:rsidP="00802C5C">
            <w:pPr>
              <w:pStyle w:val="Titre2"/>
              <w:ind w:left="0" w:firstLine="0"/>
              <w:rPr>
                <w:rFonts w:ascii="Arial" w:hAnsi="Arial" w:cs="Arial"/>
                <w:b w:val="0"/>
                <w:bCs w:val="0"/>
                <w:i/>
                <w:iCs/>
                <w:sz w:val="18"/>
                <w:szCs w:val="18"/>
              </w:rPr>
            </w:pPr>
            <w:r w:rsidRPr="00802C5C">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02C5C" w:rsidRPr="00802C5C" w:rsidRDefault="00802C5C" w:rsidP="00802C5C">
            <w:pPr>
              <w:pStyle w:val="Titre2"/>
              <w:rPr>
                <w:rFonts w:ascii="Arial" w:hAnsi="Arial" w:cs="Arial"/>
                <w:b w:val="0"/>
                <w:bCs w:val="0"/>
                <w:i/>
                <w:iCs/>
                <w:sz w:val="18"/>
                <w:szCs w:val="18"/>
              </w:rPr>
            </w:pPr>
            <w:r w:rsidRPr="00802C5C">
              <w:rPr>
                <w:rFonts w:ascii="Arial" w:hAnsi="Arial" w:cs="Arial"/>
                <w:b w:val="0"/>
                <w:bCs w:val="0"/>
                <w:i/>
                <w:iCs/>
                <w:sz w:val="18"/>
                <w:szCs w:val="18"/>
              </w:rPr>
              <w:t>En cas d’allotissement, ce document peut être commun à plusieurs lots.</w:t>
            </w:r>
          </w:p>
          <w:p w:rsidR="00802C5C" w:rsidRPr="00802C5C" w:rsidRDefault="00802C5C" w:rsidP="00802C5C">
            <w:pPr>
              <w:pStyle w:val="Titre2"/>
              <w:rPr>
                <w:rFonts w:ascii="Arial" w:hAnsi="Arial" w:cs="Arial"/>
                <w:b w:val="0"/>
                <w:bCs w:val="0"/>
                <w:i/>
                <w:iCs/>
                <w:sz w:val="18"/>
                <w:szCs w:val="18"/>
              </w:rPr>
            </w:pPr>
          </w:p>
          <w:p w:rsidR="007411D9" w:rsidRDefault="00802C5C" w:rsidP="00802C5C">
            <w:pPr>
              <w:pStyle w:val="Titre2"/>
              <w:ind w:left="0" w:firstLine="0"/>
            </w:pPr>
            <w:r w:rsidRPr="00802C5C">
              <w:rPr>
                <w:rFonts w:ascii="Arial" w:hAnsi="Arial" w:cs="Arial"/>
                <w:b w:val="0"/>
                <w:bCs w:val="0"/>
                <w:i/>
                <w:iCs/>
                <w:sz w:val="18"/>
                <w:szCs w:val="18"/>
              </w:rPr>
              <w:t>En cas de candidature groupée, chaque membre du groupement renseigne le formulaire, et produit les renseignements ou documents demandés par l’acheteur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62903" w:rsidRPr="00006E0B" w:rsidRDefault="00D62903" w:rsidP="00D62903">
      <w:pPr>
        <w:tabs>
          <w:tab w:val="left" w:pos="5103"/>
        </w:tabs>
        <w:spacing w:before="120"/>
        <w:rPr>
          <w:rFonts w:ascii="Arial" w:hAnsi="Arial" w:cs="Arial"/>
        </w:rPr>
      </w:pPr>
      <w:r w:rsidRPr="00290DC3">
        <w:rPr>
          <w:rFonts w:ascii="Arial" w:hAnsi="Arial" w:cs="Arial"/>
          <w:u w:val="single"/>
        </w:rPr>
        <w:t>Pour la phase de passation</w:t>
      </w:r>
      <w:r>
        <w:rPr>
          <w:rFonts w:ascii="Arial" w:hAnsi="Arial" w:cs="Arial"/>
        </w:rPr>
        <w:t> :</w:t>
      </w:r>
      <w:r>
        <w:rPr>
          <w:rFonts w:ascii="Arial" w:hAnsi="Arial" w:cs="Arial"/>
        </w:rPr>
        <w:tab/>
      </w:r>
      <w:r>
        <w:rPr>
          <w:rFonts w:ascii="Arial" w:hAnsi="Arial" w:cs="Arial"/>
        </w:rPr>
        <w:tab/>
      </w:r>
      <w:r>
        <w:rPr>
          <w:rFonts w:ascii="Arial" w:hAnsi="Arial" w:cs="Arial"/>
        </w:rPr>
        <w:tab/>
      </w:r>
      <w:r>
        <w:rPr>
          <w:rFonts w:ascii="Arial" w:hAnsi="Arial" w:cs="Arial"/>
        </w:rPr>
        <w:tab/>
      </w:r>
      <w:r w:rsidRPr="00290DC3">
        <w:rPr>
          <w:rFonts w:ascii="Arial" w:hAnsi="Arial" w:cs="Arial"/>
          <w:u w:val="single"/>
        </w:rPr>
        <w:t>Pour la phase d’exécution</w:t>
      </w:r>
      <w:r>
        <w:rPr>
          <w:rFonts w:ascii="Arial" w:hAnsi="Arial" w:cs="Arial"/>
        </w:rPr>
        <w:t> :</w:t>
      </w:r>
    </w:p>
    <w:p w:rsidR="00D62903" w:rsidRPr="002D5247" w:rsidRDefault="00D62903" w:rsidP="00D62903">
      <w:pPr>
        <w:tabs>
          <w:tab w:val="left" w:pos="5103"/>
        </w:tabs>
        <w:spacing w:before="120"/>
        <w:rPr>
          <w:rFonts w:ascii="Arial" w:hAnsi="Arial" w:cs="Arial"/>
          <w:b/>
          <w:bCs/>
        </w:rPr>
      </w:pPr>
      <w:r>
        <w:rPr>
          <w:rFonts w:ascii="Arial" w:hAnsi="Arial" w:cs="Arial"/>
          <w:b/>
          <w:bCs/>
        </w:rPr>
        <w:t xml:space="preserve">Centre </w:t>
      </w:r>
      <w:r w:rsidR="002D0BF0">
        <w:rPr>
          <w:rFonts w:ascii="Arial" w:hAnsi="Arial" w:cs="Arial"/>
          <w:b/>
          <w:bCs/>
        </w:rPr>
        <w:t>h</w:t>
      </w:r>
      <w:r>
        <w:rPr>
          <w:rFonts w:ascii="Arial" w:hAnsi="Arial" w:cs="Arial"/>
          <w:b/>
          <w:bCs/>
        </w:rPr>
        <w:t xml:space="preserve">ospitalier </w:t>
      </w:r>
      <w:r w:rsidR="002D0BF0">
        <w:rPr>
          <w:rFonts w:ascii="Arial" w:hAnsi="Arial" w:cs="Arial"/>
          <w:b/>
          <w:bCs/>
        </w:rPr>
        <w:t>u</w:t>
      </w:r>
      <w:r>
        <w:rPr>
          <w:rFonts w:ascii="Arial" w:hAnsi="Arial" w:cs="Arial"/>
          <w:b/>
          <w:bCs/>
        </w:rPr>
        <w:t xml:space="preserve">niversitaire </w:t>
      </w:r>
      <w:r w:rsidRPr="00C31C29">
        <w:rPr>
          <w:rFonts w:ascii="Arial" w:hAnsi="Arial" w:cs="Arial"/>
          <w:b/>
          <w:bCs/>
          <w:smallCaps/>
        </w:rPr>
        <w:t>Caen Normandie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075BEB" w:rsidRPr="00075BEB">
        <w:rPr>
          <w:rFonts w:ascii="Arial" w:hAnsi="Arial" w:cs="Arial"/>
          <w:b/>
          <w:bCs/>
        </w:rPr>
        <w:t xml:space="preserve">Centre hospitalier </w:t>
      </w:r>
      <w:r w:rsidR="002D0BF0">
        <w:rPr>
          <w:rFonts w:ascii="Arial" w:hAnsi="Arial" w:cs="Arial"/>
          <w:b/>
          <w:bCs/>
        </w:rPr>
        <w:t>Robert Bisson</w:t>
      </w:r>
    </w:p>
    <w:p w:rsidR="00D62903" w:rsidRPr="002D5247" w:rsidRDefault="00D62903" w:rsidP="00D62903">
      <w:pPr>
        <w:tabs>
          <w:tab w:val="left" w:pos="5103"/>
        </w:tabs>
        <w:rPr>
          <w:rFonts w:ascii="Arial" w:hAnsi="Arial" w:cs="Univers"/>
          <w:iCs/>
        </w:rPr>
      </w:pPr>
      <w:r>
        <w:rPr>
          <w:rFonts w:ascii="Arial" w:hAnsi="Arial" w:cs="Univers"/>
          <w:iCs/>
        </w:rPr>
        <w:t>Direction des affaires juridiques</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sidR="002D0BF0">
        <w:rPr>
          <w:rFonts w:ascii="Arial" w:hAnsi="Arial" w:cs="Univers"/>
          <w:iCs/>
        </w:rPr>
        <w:t xml:space="preserve">4 rue Roger </w:t>
      </w:r>
      <w:proofErr w:type="spellStart"/>
      <w:r w:rsidR="002D0BF0">
        <w:rPr>
          <w:rFonts w:ascii="Arial" w:hAnsi="Arial" w:cs="Univers"/>
          <w:iCs/>
        </w:rPr>
        <w:t>Aini</w:t>
      </w:r>
      <w:proofErr w:type="spellEnd"/>
    </w:p>
    <w:p w:rsidR="00D62903" w:rsidRPr="002D5247" w:rsidRDefault="00D62903" w:rsidP="00D62903">
      <w:pPr>
        <w:tabs>
          <w:tab w:val="left" w:pos="5103"/>
        </w:tabs>
        <w:rPr>
          <w:rFonts w:ascii="Arial" w:hAnsi="Arial" w:cs="Univers"/>
          <w:iCs/>
        </w:rPr>
      </w:pPr>
      <w:r w:rsidRPr="002D5247">
        <w:rPr>
          <w:rFonts w:ascii="Arial" w:hAnsi="Arial" w:cs="Univers"/>
          <w:iCs/>
        </w:rPr>
        <w:t>Cellule marchés publics – P</w:t>
      </w:r>
      <w:r w:rsidR="002D0BF0">
        <w:rPr>
          <w:rFonts w:ascii="Arial" w:hAnsi="Arial" w:cs="Univers"/>
          <w:iCs/>
        </w:rPr>
        <w:t>ô</w:t>
      </w:r>
      <w:r w:rsidRPr="002D5247">
        <w:rPr>
          <w:rFonts w:ascii="Arial" w:hAnsi="Arial" w:cs="Univers"/>
          <w:iCs/>
        </w:rPr>
        <w:t>le Travaux</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sidR="002D0BF0">
        <w:rPr>
          <w:rFonts w:ascii="Arial" w:hAnsi="Arial" w:cs="Univers"/>
          <w:iCs/>
        </w:rPr>
        <w:t>BP 97223</w:t>
      </w:r>
    </w:p>
    <w:p w:rsidR="00D62903" w:rsidRPr="002D5247" w:rsidRDefault="00D62903" w:rsidP="00D62903">
      <w:pPr>
        <w:tabs>
          <w:tab w:val="left" w:pos="5103"/>
        </w:tabs>
        <w:rPr>
          <w:rFonts w:ascii="Arial" w:hAnsi="Arial" w:cs="Univers"/>
          <w:iCs/>
        </w:rPr>
      </w:pPr>
      <w:r w:rsidRPr="002D5247">
        <w:rPr>
          <w:rFonts w:ascii="Arial" w:hAnsi="Arial" w:cs="Univers"/>
          <w:iCs/>
        </w:rPr>
        <w:t xml:space="preserve">Avenue </w:t>
      </w:r>
      <w:r w:rsidR="00DE64BC">
        <w:rPr>
          <w:rFonts w:ascii="Arial" w:hAnsi="Arial" w:cs="Univers"/>
          <w:iCs/>
        </w:rPr>
        <w:t>de la Côte de Nacre</w:t>
      </w:r>
      <w:r w:rsidR="002D0BF0">
        <w:rPr>
          <w:rFonts w:ascii="Arial" w:hAnsi="Arial" w:cs="Univers"/>
          <w:iCs/>
        </w:rPr>
        <w:t xml:space="preserve"> – CS 30001</w:t>
      </w:r>
      <w:r w:rsidRPr="002D5247">
        <w:rPr>
          <w:rFonts w:ascii="Arial" w:hAnsi="Arial" w:cs="Univers"/>
          <w:iCs/>
        </w:rPr>
        <w:tab/>
      </w:r>
      <w:r w:rsidRPr="002D5247">
        <w:rPr>
          <w:rFonts w:ascii="Arial" w:hAnsi="Arial" w:cs="Univers"/>
          <w:iCs/>
        </w:rPr>
        <w:tab/>
      </w:r>
      <w:r w:rsidRPr="002D5247">
        <w:rPr>
          <w:rFonts w:ascii="Arial" w:hAnsi="Arial" w:cs="Univers"/>
          <w:iCs/>
        </w:rPr>
        <w:tab/>
      </w:r>
      <w:r w:rsidRPr="002D5247">
        <w:rPr>
          <w:rFonts w:ascii="Arial" w:hAnsi="Arial" w:cs="Univers"/>
          <w:iCs/>
        </w:rPr>
        <w:tab/>
      </w:r>
      <w:r w:rsidR="002D0BF0">
        <w:rPr>
          <w:rFonts w:ascii="Arial" w:hAnsi="Arial" w:cs="Arial"/>
          <w:bCs/>
        </w:rPr>
        <w:t>14107 LISIEUX CEDEX</w:t>
      </w:r>
    </w:p>
    <w:p w:rsidR="00D62903" w:rsidRPr="004946A2" w:rsidRDefault="00D62903" w:rsidP="00C1166D">
      <w:pPr>
        <w:tabs>
          <w:tab w:val="center" w:pos="4536"/>
          <w:tab w:val="left" w:pos="5103"/>
          <w:tab w:val="right" w:pos="9072"/>
        </w:tabs>
        <w:rPr>
          <w:rFonts w:ascii="Arial" w:hAnsi="Arial" w:cs="Arial"/>
        </w:rPr>
      </w:pPr>
      <w:r w:rsidRPr="0086294A">
        <w:rPr>
          <w:rFonts w:ascii="Arial" w:hAnsi="Arial" w:cs="Arial"/>
        </w:rPr>
        <w:t>14033 CAEN CEDEX 9</w:t>
      </w:r>
      <w:r w:rsidR="00C1166D">
        <w:rPr>
          <w:rFonts w:ascii="Arial" w:hAnsi="Arial" w:cs="Arial"/>
        </w:rPr>
        <w:tab/>
      </w:r>
      <w:r w:rsidR="002D0BF0">
        <w:rPr>
          <w:rFonts w:ascii="Arial" w:hAnsi="Arial" w:cs="Arial"/>
        </w:rPr>
        <w:tab/>
      </w:r>
      <w:r w:rsidRPr="00802C5C">
        <w:rPr>
          <w:rFonts w:ascii="Arial" w:hAnsi="Arial" w:cs="Arial"/>
        </w:rPr>
        <w:t xml:space="preserve">                    </w:t>
      </w:r>
      <w:r w:rsidRPr="004946A2">
        <w:rPr>
          <w:rFonts w:ascii="Arial" w:hAnsi="Arial" w:cs="Arial"/>
        </w:rPr>
        <w:t>Tél</w:t>
      </w:r>
      <w:r w:rsidRPr="004946A2">
        <w:rPr>
          <w:rFonts w:ascii="Arial" w:hAnsi="Arial" w:cs="Arial"/>
          <w:b/>
        </w:rPr>
        <w:t xml:space="preserve">. </w:t>
      </w:r>
      <w:r w:rsidRPr="004946A2">
        <w:rPr>
          <w:rFonts w:ascii="Arial" w:hAnsi="Arial" w:cs="Arial"/>
        </w:rPr>
        <w:t>: 02.</w:t>
      </w:r>
      <w:r w:rsidR="004946A2" w:rsidRPr="004946A2">
        <w:rPr>
          <w:rFonts w:ascii="Arial" w:hAnsi="Arial" w:cs="Arial"/>
        </w:rPr>
        <w:t>3</w:t>
      </w:r>
      <w:r w:rsidR="002D0BF0">
        <w:rPr>
          <w:rFonts w:ascii="Arial" w:hAnsi="Arial" w:cs="Arial"/>
        </w:rPr>
        <w:t>1</w:t>
      </w:r>
      <w:r w:rsidR="004946A2" w:rsidRPr="004946A2">
        <w:rPr>
          <w:rFonts w:ascii="Arial" w:hAnsi="Arial" w:cs="Arial"/>
        </w:rPr>
        <w:t>.</w:t>
      </w:r>
      <w:r w:rsidR="002D0BF0">
        <w:rPr>
          <w:rFonts w:ascii="Arial" w:hAnsi="Arial" w:cs="Arial"/>
        </w:rPr>
        <w:t>61</w:t>
      </w:r>
      <w:r w:rsidR="004946A2" w:rsidRPr="004946A2">
        <w:rPr>
          <w:rFonts w:ascii="Arial" w:hAnsi="Arial" w:cs="Arial"/>
        </w:rPr>
        <w:t>.</w:t>
      </w:r>
      <w:r w:rsidR="002D0BF0">
        <w:rPr>
          <w:rFonts w:ascii="Arial" w:hAnsi="Arial" w:cs="Arial"/>
        </w:rPr>
        <w:t>41</w:t>
      </w:r>
      <w:r w:rsidR="004946A2" w:rsidRPr="004946A2">
        <w:rPr>
          <w:rFonts w:ascii="Arial" w:hAnsi="Arial" w:cs="Arial"/>
        </w:rPr>
        <w:t>.71</w:t>
      </w:r>
      <w:r w:rsidRPr="004946A2">
        <w:rPr>
          <w:rFonts w:ascii="Arial" w:hAnsi="Arial" w:cs="Arial"/>
        </w:rPr>
        <w:t xml:space="preserve">  </w:t>
      </w:r>
      <w:r w:rsidR="00C1166D">
        <w:rPr>
          <w:rFonts w:ascii="Arial" w:hAnsi="Arial" w:cs="Arial"/>
        </w:rPr>
        <w:t>/ 07.81.84.76.23</w:t>
      </w:r>
    </w:p>
    <w:p w:rsidR="00D62903" w:rsidRPr="001F757A" w:rsidRDefault="00D62903" w:rsidP="00D62903">
      <w:pPr>
        <w:tabs>
          <w:tab w:val="left" w:pos="5103"/>
        </w:tabs>
        <w:rPr>
          <w:rFonts w:ascii="Arial" w:hAnsi="Arial" w:cs="Arial"/>
        </w:rPr>
      </w:pPr>
      <w:r w:rsidRPr="004946A2">
        <w:rPr>
          <w:rFonts w:ascii="Arial" w:hAnsi="Arial" w:cs="Arial"/>
        </w:rPr>
        <w:t xml:space="preserve">Courriel : </w:t>
      </w:r>
      <w:hyperlink r:id="rId10" w:history="1">
        <w:r w:rsidR="002D0BF0" w:rsidRPr="002C283E">
          <w:rPr>
            <w:rStyle w:val="Lienhypertexte"/>
            <w:rFonts w:ascii="Arial" w:hAnsi="Arial" w:cs="Arial"/>
          </w:rPr>
          <w:t>hincourt-s@chu-caen.fr</w:t>
        </w:r>
      </w:hyperlink>
      <w:r w:rsidRPr="004946A2">
        <w:rPr>
          <w:rFonts w:ascii="Arial" w:hAnsi="Arial" w:cs="Arial"/>
          <w:b/>
        </w:rPr>
        <w:tab/>
      </w:r>
      <w:r w:rsidRPr="004946A2">
        <w:rPr>
          <w:rFonts w:ascii="Arial" w:hAnsi="Arial" w:cs="Arial"/>
          <w:b/>
        </w:rPr>
        <w:tab/>
      </w:r>
      <w:r w:rsidRPr="004946A2">
        <w:rPr>
          <w:rFonts w:ascii="Arial" w:hAnsi="Arial" w:cs="Arial"/>
          <w:b/>
        </w:rPr>
        <w:tab/>
      </w:r>
      <w:r w:rsidRPr="004946A2">
        <w:rPr>
          <w:rFonts w:ascii="Arial" w:hAnsi="Arial" w:cs="Arial"/>
          <w:b/>
        </w:rPr>
        <w:tab/>
      </w:r>
      <w:r w:rsidRPr="004946A2">
        <w:rPr>
          <w:rFonts w:ascii="Arial" w:hAnsi="Arial" w:cs="Arial"/>
        </w:rPr>
        <w:t xml:space="preserve">Courriel </w:t>
      </w:r>
      <w:r w:rsidRPr="004946A2">
        <w:rPr>
          <w:rFonts w:ascii="Arial" w:hAnsi="Arial" w:cs="Arial"/>
          <w:b/>
        </w:rPr>
        <w:t xml:space="preserve">: </w:t>
      </w:r>
      <w:r w:rsidR="002D0BF0">
        <w:rPr>
          <w:rFonts w:ascii="Arial" w:hAnsi="Arial" w:cs="Arial"/>
          <w:color w:val="0000FF"/>
          <w:u w:val="single"/>
          <w:lang w:eastAsia="fr-FR"/>
        </w:rPr>
        <w:t>j.tison</w:t>
      </w:r>
      <w:r w:rsidR="004946A2" w:rsidRPr="004946A2">
        <w:rPr>
          <w:rFonts w:ascii="Arial" w:hAnsi="Arial" w:cs="Arial"/>
          <w:color w:val="0000FF"/>
          <w:u w:val="single"/>
          <w:lang w:eastAsia="fr-FR"/>
        </w:rPr>
        <w:t>@</w:t>
      </w:r>
      <w:r w:rsidR="00C1166D">
        <w:rPr>
          <w:rFonts w:ascii="Arial" w:hAnsi="Arial" w:cs="Arial"/>
          <w:color w:val="0000FF"/>
          <w:u w:val="single"/>
          <w:lang w:eastAsia="fr-FR"/>
        </w:rPr>
        <w:t>ch-lisieux</w:t>
      </w:r>
      <w:r w:rsidR="004946A2" w:rsidRPr="004946A2">
        <w:rPr>
          <w:rFonts w:ascii="Arial" w:hAnsi="Arial" w:cs="Arial"/>
          <w:color w:val="0000FF"/>
          <w:u w:val="single"/>
          <w:lang w:eastAsia="fr-FR"/>
        </w:rPr>
        <w:t>.fr</w:t>
      </w:r>
    </w:p>
    <w:p w:rsidR="007411D9" w:rsidRDefault="007411D9">
      <w:pPr>
        <w:rPr>
          <w:rFonts w:ascii="Arial" w:hAnsi="Arial" w:cs="Arial"/>
          <w:b/>
          <w:bCs/>
        </w:rPr>
      </w:pPr>
    </w:p>
    <w:p w:rsidR="000650A9" w:rsidRDefault="000650A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BD1A5B" w:rsidRPr="00BD1A5B" w:rsidRDefault="00D62903" w:rsidP="00BD1A5B">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 xml:space="preserve">Procédure adaptée </w:t>
      </w:r>
      <w:r w:rsidRPr="00085412">
        <w:rPr>
          <w:rFonts w:ascii="Arial" w:hAnsi="Arial" w:cs="Arial"/>
          <w:b/>
          <w:iCs/>
          <w:sz w:val="24"/>
          <w:szCs w:val="24"/>
          <w:lang w:eastAsia="fr-FR"/>
        </w:rPr>
        <w:t>n°</w:t>
      </w:r>
      <w:r w:rsidR="00BB1E3B">
        <w:rPr>
          <w:rFonts w:ascii="Arial" w:hAnsi="Arial" w:cs="Arial"/>
          <w:b/>
          <w:iCs/>
          <w:sz w:val="24"/>
          <w:szCs w:val="24"/>
          <w:lang w:eastAsia="fr-FR"/>
        </w:rPr>
        <w:t>GHT</w:t>
      </w:r>
      <w:r w:rsidRPr="00085412">
        <w:rPr>
          <w:rFonts w:ascii="Arial" w:hAnsi="Arial" w:cs="Arial"/>
          <w:b/>
          <w:iCs/>
          <w:sz w:val="24"/>
          <w:szCs w:val="24"/>
          <w:lang w:eastAsia="fr-FR"/>
        </w:rPr>
        <w:t>202</w:t>
      </w:r>
      <w:r w:rsidR="00075BEB" w:rsidRPr="00085412">
        <w:rPr>
          <w:rFonts w:ascii="Arial" w:hAnsi="Arial" w:cs="Arial"/>
          <w:b/>
          <w:iCs/>
          <w:sz w:val="24"/>
          <w:szCs w:val="24"/>
          <w:lang w:eastAsia="fr-FR"/>
        </w:rPr>
        <w:t>4</w:t>
      </w:r>
      <w:r w:rsidR="005D58CE">
        <w:rPr>
          <w:rFonts w:ascii="Arial" w:hAnsi="Arial" w:cs="Arial"/>
          <w:b/>
          <w:iCs/>
          <w:sz w:val="24"/>
          <w:szCs w:val="24"/>
          <w:lang w:eastAsia="fr-FR"/>
        </w:rPr>
        <w:t>157</w:t>
      </w:r>
    </w:p>
    <w:p w:rsidR="00FF531E" w:rsidRDefault="00284FFF" w:rsidP="00BB1E3B">
      <w:pPr>
        <w:tabs>
          <w:tab w:val="left" w:pos="294"/>
        </w:tabs>
        <w:overflowPunct w:val="0"/>
        <w:autoSpaceDE w:val="0"/>
        <w:autoSpaceDN w:val="0"/>
        <w:adjustRightInd w:val="0"/>
        <w:ind w:left="294" w:hanging="294"/>
        <w:jc w:val="center"/>
        <w:textAlignment w:val="baseline"/>
        <w:rPr>
          <w:rFonts w:ascii="Arial" w:hAnsi="Arial"/>
          <w:b/>
          <w:iCs/>
          <w:sz w:val="24"/>
          <w:szCs w:val="24"/>
        </w:rPr>
      </w:pPr>
      <w:bookmarkStart w:id="0" w:name="_Hlk185232741"/>
      <w:bookmarkStart w:id="1" w:name="_Hlk167708176"/>
      <w:r>
        <w:rPr>
          <w:rFonts w:ascii="Arial" w:hAnsi="Arial"/>
          <w:b/>
          <w:iCs/>
          <w:sz w:val="24"/>
          <w:szCs w:val="24"/>
        </w:rPr>
        <w:t>Assistance à maitris</w:t>
      </w:r>
      <w:r w:rsidR="00C01285">
        <w:rPr>
          <w:rFonts w:ascii="Arial" w:hAnsi="Arial"/>
          <w:b/>
          <w:iCs/>
          <w:sz w:val="24"/>
          <w:szCs w:val="24"/>
        </w:rPr>
        <w:t>e</w:t>
      </w:r>
      <w:r>
        <w:rPr>
          <w:rFonts w:ascii="Arial" w:hAnsi="Arial"/>
          <w:b/>
          <w:iCs/>
          <w:sz w:val="24"/>
          <w:szCs w:val="24"/>
        </w:rPr>
        <w:t xml:space="preserve"> d’ouvrage pour les besoins de </w:t>
      </w:r>
      <w:r w:rsidR="005D5794">
        <w:rPr>
          <w:rFonts w:ascii="Arial" w:hAnsi="Arial" w:cs="Arial"/>
          <w:b/>
          <w:sz w:val="24"/>
          <w:szCs w:val="24"/>
        </w:rPr>
        <w:t>2 établissements parties du GHT Normandie Centre</w:t>
      </w:r>
      <w:r w:rsidR="00FF531E">
        <w:rPr>
          <w:rFonts w:ascii="Arial" w:hAnsi="Arial"/>
          <w:b/>
          <w:iCs/>
          <w:sz w:val="24"/>
          <w:szCs w:val="24"/>
        </w:rPr>
        <w:t xml:space="preserve"> </w:t>
      </w:r>
      <w:r w:rsidR="00C01285">
        <w:rPr>
          <w:rFonts w:ascii="Arial" w:hAnsi="Arial"/>
          <w:b/>
          <w:iCs/>
          <w:sz w:val="24"/>
          <w:szCs w:val="24"/>
        </w:rPr>
        <w:t>dans le cadre de la mise en place d’ombrières photovoltaïques</w:t>
      </w:r>
      <w:bookmarkStart w:id="2" w:name="_GoBack"/>
      <w:bookmarkEnd w:id="2"/>
      <w:r w:rsidR="00C01285">
        <w:rPr>
          <w:rFonts w:ascii="Arial" w:hAnsi="Arial"/>
          <w:b/>
          <w:iCs/>
          <w:sz w:val="24"/>
          <w:szCs w:val="24"/>
        </w:rPr>
        <w:t>.</w:t>
      </w:r>
    </w:p>
    <w:bookmarkEnd w:id="0"/>
    <w:p w:rsidR="00F86B10" w:rsidRPr="00E972E1" w:rsidRDefault="00F86B10" w:rsidP="00FF531E">
      <w:pPr>
        <w:tabs>
          <w:tab w:val="left" w:pos="1701"/>
        </w:tabs>
        <w:overflowPunct w:val="0"/>
        <w:autoSpaceDE w:val="0"/>
        <w:autoSpaceDN w:val="0"/>
        <w:adjustRightInd w:val="0"/>
        <w:ind w:left="294"/>
        <w:jc w:val="center"/>
        <w:textAlignment w:val="baseline"/>
        <w:rPr>
          <w:rFonts w:ascii="Arial" w:hAnsi="Arial"/>
          <w:b/>
          <w:i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F86B10">
        <w:tc>
          <w:tcPr>
            <w:tcW w:w="10277" w:type="dxa"/>
            <w:shd w:val="clear" w:color="auto" w:fill="66CCFF"/>
          </w:tcPr>
          <w:bookmarkEnd w:id="1"/>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F86B1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F86B10">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C01285">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5D58CE" w:rsidRDefault="005D58CE">
      <w:pPr>
        <w:pStyle w:val="En-tte"/>
        <w:tabs>
          <w:tab w:val="clear" w:pos="4536"/>
          <w:tab w:val="clear" w:pos="9072"/>
        </w:tabs>
        <w:ind w:left="567"/>
        <w:rPr>
          <w:rFonts w:ascii="Arial" w:hAnsi="Arial" w:cs="Arial"/>
        </w:rPr>
      </w:pPr>
    </w:p>
    <w:p w:rsidR="007C5566" w:rsidRDefault="007C5566">
      <w:pPr>
        <w:pStyle w:val="En-tte"/>
        <w:tabs>
          <w:tab w:val="clear" w:pos="4536"/>
          <w:tab w:val="clear" w:pos="9072"/>
        </w:tabs>
        <w:ind w:left="567"/>
        <w:rPr>
          <w:rFonts w:ascii="Arial" w:hAnsi="Arial" w:cs="Arial"/>
        </w:rPr>
      </w:pPr>
    </w:p>
    <w:p w:rsidR="00B77DC9" w:rsidRDefault="00B77DC9">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77DC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802C5C" w:rsidRDefault="00802C5C" w:rsidP="00802C5C">
      <w:pPr>
        <w:pStyle w:val="En-tte"/>
        <w:tabs>
          <w:tab w:val="clear" w:pos="4536"/>
          <w:tab w:val="clear" w:pos="9072"/>
        </w:tabs>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t xml:space="preserve"> </w:t>
      </w:r>
      <w:r w:rsidR="007411D9">
        <w:rPr>
          <w:rFonts w:ascii="Arial" w:hAnsi="Arial" w:cs="Arial"/>
        </w:rPr>
        <w:t>N</w:t>
      </w:r>
      <w:r w:rsidR="00802C5C">
        <w:rPr>
          <w:rFonts w:ascii="Arial" w:hAnsi="Arial" w:cs="Arial"/>
        </w:rPr>
        <w:t>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rsidR="007411D9">
        <w:rPr>
          <w:rFonts w:ascii="Arial" w:hAnsi="Arial" w:cs="Arial"/>
          <w:iCs/>
        </w:rPr>
        <w:t xml:space="preserve"> O</w:t>
      </w:r>
      <w:r w:rsidR="00802C5C">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w:t>
      </w:r>
      <w:r w:rsidR="00802C5C">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Pr>
          <w:rFonts w:ascii="Arial" w:hAnsi="Arial" w:cs="Arial"/>
          <w:i/>
          <w:iCs/>
          <w:sz w:val="18"/>
          <w:szCs w:val="18"/>
        </w:rPr>
        <w:t>.)</w:t>
      </w:r>
    </w:p>
    <w:p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rsidTr="000650A9">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0650A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802C5C" w:rsidRDefault="00802C5C" w:rsidP="00802C5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02C5C" w:rsidRDefault="00802C5C" w:rsidP="00802C5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411D9" w:rsidRDefault="00802C5C" w:rsidP="00802C5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rsidR="00802C5C" w:rsidRDefault="00802C5C" w:rsidP="00802C5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802C5C" w:rsidRPr="00AE730C" w:rsidRDefault="00802C5C" w:rsidP="00802C5C">
      <w:pPr>
        <w:rPr>
          <w:rFonts w:ascii="Arial" w:hAnsi="Arial" w:cs="Arial"/>
        </w:rPr>
      </w:pPr>
      <w:r>
        <w:rPr>
          <w:rFonts w:ascii="Arial" w:hAnsi="Arial" w:cs="Arial"/>
          <w:b/>
          <w:sz w:val="22"/>
          <w:szCs w:val="22"/>
        </w:rPr>
        <w:t>F1 – Exclusions de la procédure</w:t>
      </w:r>
    </w:p>
    <w:p w:rsidR="00802C5C" w:rsidRPr="00536431" w:rsidRDefault="00802C5C" w:rsidP="00802C5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02C5C" w:rsidRDefault="00802C5C" w:rsidP="00802C5C">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802C5C" w:rsidRDefault="00802C5C" w:rsidP="00802C5C">
      <w:pPr>
        <w:tabs>
          <w:tab w:val="left" w:pos="576"/>
        </w:tabs>
        <w:spacing w:before="80"/>
        <w:ind w:left="567"/>
        <w:jc w:val="both"/>
        <w:rPr>
          <w:rFonts w:ascii="Arial" w:hAnsi="Arial" w:cs="Arial"/>
        </w:rPr>
      </w:pPr>
    </w:p>
    <w:p w:rsidR="00802C5C" w:rsidRPr="005E12D0" w:rsidRDefault="00802C5C" w:rsidP="00802C5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34016F" w:rsidRPr="00934CCA">
        <w:rPr>
          <w:rFonts w:ascii="Arial" w:hAnsi="Arial" w:cs="Arial"/>
        </w:rPr>
        <w:fldChar w:fldCharType="begin">
          <w:ffData>
            <w:name w:val=""/>
            <w:enabled/>
            <w:calcOnExit w:val="0"/>
            <w:checkBox>
              <w:sizeAuto/>
              <w:default w:val="1"/>
            </w:checkBox>
          </w:ffData>
        </w:fldChar>
      </w:r>
      <w:r w:rsidR="0034016F" w:rsidRPr="00934CCA">
        <w:rPr>
          <w:rFonts w:ascii="Arial" w:hAnsi="Arial" w:cs="Arial"/>
        </w:rPr>
        <w:instrText xml:space="preserve"> FORMCHECKBOX </w:instrText>
      </w:r>
      <w:r w:rsidR="00C01285">
        <w:rPr>
          <w:rFonts w:ascii="Arial" w:hAnsi="Arial" w:cs="Arial"/>
        </w:rPr>
      </w:r>
      <w:r w:rsidR="00C01285">
        <w:rPr>
          <w:rFonts w:ascii="Arial" w:hAnsi="Arial" w:cs="Arial"/>
        </w:rPr>
        <w:fldChar w:fldCharType="separate"/>
      </w:r>
      <w:r w:rsidR="0034016F" w:rsidRPr="00934CCA">
        <w:rPr>
          <w:rFonts w:ascii="Arial" w:hAnsi="Arial" w:cs="Arial"/>
        </w:rPr>
        <w:fldChar w:fldCharType="end"/>
      </w:r>
      <w:r w:rsidR="0034016F" w:rsidRPr="00934CCA">
        <w:rPr>
          <w:rFonts w:ascii="Arial" w:hAnsi="Arial" w:cs="Arial"/>
        </w:rPr>
        <w:t xml:space="preserve">  </w:t>
      </w:r>
    </w:p>
    <w:p w:rsidR="00802C5C" w:rsidRDefault="00802C5C" w:rsidP="00802C5C">
      <w:pPr>
        <w:jc w:val="both"/>
        <w:rPr>
          <w:rFonts w:ascii="Arial" w:hAnsi="Arial" w:cs="Arial"/>
        </w:rPr>
      </w:pPr>
    </w:p>
    <w:p w:rsidR="00802C5C" w:rsidRDefault="00802C5C" w:rsidP="00802C5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02C5C" w:rsidRDefault="00802C5C" w:rsidP="00802C5C">
      <w:pPr>
        <w:jc w:val="both"/>
        <w:rPr>
          <w:rFonts w:ascii="Arial" w:hAnsi="Arial" w:cs="Arial"/>
          <w:sz w:val="18"/>
          <w:szCs w:val="18"/>
        </w:rPr>
      </w:pPr>
    </w:p>
    <w:p w:rsidR="00802C5C" w:rsidRDefault="00802C5C" w:rsidP="00802C5C">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802C5C" w:rsidRDefault="00802C5C" w:rsidP="00802C5C">
      <w:pPr>
        <w:jc w:val="both"/>
        <w:rPr>
          <w:rFonts w:ascii="Arial" w:hAnsi="Arial" w:cs="Arial"/>
        </w:rPr>
      </w:pPr>
    </w:p>
    <w:p w:rsidR="00802C5C" w:rsidRDefault="00802C5C" w:rsidP="00802C5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1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02C5C" w:rsidRDefault="00802C5C" w:rsidP="00802C5C">
      <w:pPr>
        <w:pStyle w:val="En-tte"/>
        <w:tabs>
          <w:tab w:val="clear" w:pos="4536"/>
          <w:tab w:val="clear" w:pos="9072"/>
          <w:tab w:val="left" w:pos="864"/>
        </w:tabs>
        <w:rPr>
          <w:rFonts w:ascii="Arial" w:hAnsi="Arial" w:cs="Arial"/>
        </w:rPr>
      </w:pPr>
    </w:p>
    <w:p w:rsidR="00802C5C" w:rsidRPr="00411396" w:rsidRDefault="00802C5C" w:rsidP="00802C5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02C5C" w:rsidRPr="00F15FE2" w:rsidRDefault="00802C5C" w:rsidP="00802C5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02C5C" w:rsidRPr="00411396" w:rsidRDefault="00802C5C" w:rsidP="00802C5C">
      <w:pPr>
        <w:pStyle w:val="En-tte"/>
        <w:tabs>
          <w:tab w:val="left" w:pos="864"/>
        </w:tabs>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Adresse internet :</w:t>
      </w:r>
    </w:p>
    <w:p w:rsidR="00802C5C" w:rsidRPr="00411396" w:rsidRDefault="00802C5C" w:rsidP="00802C5C">
      <w:pPr>
        <w:pStyle w:val="En-tte"/>
        <w:tabs>
          <w:tab w:val="left" w:pos="864"/>
        </w:tabs>
        <w:ind w:left="426"/>
        <w:rPr>
          <w:rFonts w:ascii="Arial" w:hAnsi="Arial" w:cs="Arial"/>
        </w:rPr>
      </w:pPr>
    </w:p>
    <w:p w:rsidR="00802C5C"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Renseignements nécessaires pour y accéder :</w:t>
      </w: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r>
        <w:rPr>
          <w:rFonts w:ascii="Arial" w:hAnsi="Arial" w:cs="Arial"/>
          <w:b/>
          <w:sz w:val="22"/>
          <w:szCs w:val="22"/>
        </w:rPr>
        <w:t>F3 - Capacités</w:t>
      </w:r>
    </w:p>
    <w:p w:rsidR="00802C5C" w:rsidRDefault="00802C5C" w:rsidP="00802C5C">
      <w:pPr>
        <w:jc w:val="both"/>
        <w:rPr>
          <w:rFonts w:ascii="Arial" w:hAnsi="Arial" w:cs="Arial"/>
        </w:rPr>
      </w:pPr>
    </w:p>
    <w:p w:rsidR="00802C5C" w:rsidRDefault="00802C5C" w:rsidP="00802C5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02C5C" w:rsidRDefault="00802C5C" w:rsidP="00802C5C">
      <w:pPr>
        <w:rPr>
          <w:rFonts w:ascii="Arial" w:hAnsi="Arial" w:cs="Arial"/>
        </w:rPr>
      </w:pPr>
      <w:r>
        <w:rPr>
          <w:rFonts w:ascii="Arial" w:hAnsi="Arial" w:cs="Arial"/>
          <w:i/>
          <w:sz w:val="18"/>
          <w:szCs w:val="18"/>
        </w:rPr>
        <w:t>(Cocher la case correspondante.)</w:t>
      </w:r>
    </w:p>
    <w:p w:rsidR="00802C5C" w:rsidRDefault="00802C5C" w:rsidP="00802C5C">
      <w:pPr>
        <w:rPr>
          <w:rFonts w:ascii="Arial" w:hAnsi="Arial" w:cs="Arial"/>
        </w:rPr>
      </w:pPr>
    </w:p>
    <w:p w:rsidR="00802C5C" w:rsidRDefault="00802C5C" w:rsidP="00802C5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0128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02C5C" w:rsidRDefault="00802C5C" w:rsidP="00802C5C">
      <w:pPr>
        <w:ind w:left="4536" w:hanging="3990"/>
        <w:jc w:val="both"/>
        <w:rPr>
          <w:rFonts w:ascii="Arial" w:hAnsi="Arial" w:cs="Arial"/>
        </w:rPr>
      </w:pPr>
    </w:p>
    <w:p w:rsidR="00802C5C" w:rsidRDefault="00802C5C" w:rsidP="00802C5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02C5C" w:rsidRDefault="00802C5C" w:rsidP="00802C5C">
      <w:pPr>
        <w:ind w:left="4536" w:hanging="3990"/>
        <w:jc w:val="both"/>
        <w:rPr>
          <w:rFonts w:ascii="Arial" w:hAnsi="Arial" w:cs="Arial"/>
        </w:rPr>
      </w:pPr>
    </w:p>
    <w:p w:rsidR="00F1191F" w:rsidRDefault="00F1191F">
      <w:pPr>
        <w:ind w:left="4536" w:hanging="3990"/>
        <w:jc w:val="both"/>
        <w:rPr>
          <w:rFonts w:ascii="Arial" w:hAnsi="Arial" w:cs="Arial"/>
        </w:rPr>
      </w:pPr>
    </w:p>
    <w:p w:rsidR="000650A9" w:rsidRDefault="000650A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802C5C" w:rsidRDefault="00802C5C" w:rsidP="00802C5C">
      <w:pPr>
        <w:rPr>
          <w:rFonts w:ascii="Arial" w:hAnsi="Arial" w:cs="Arial"/>
          <w:i/>
          <w:sz w:val="18"/>
          <w:szCs w:val="18"/>
        </w:rPr>
      </w:pPr>
      <w:r>
        <w:rPr>
          <w:rFonts w:ascii="Arial" w:hAnsi="Arial" w:cs="Arial"/>
        </w:rPr>
        <w:t>Les membres du groupement désignent le mandataire suivant :</w:t>
      </w:r>
    </w:p>
    <w:p w:rsidR="00802C5C" w:rsidRDefault="00802C5C" w:rsidP="00802C5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802C5C" w:rsidRDefault="00802C5C" w:rsidP="00802C5C">
      <w:pPr>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802C5C" w:rsidRPr="00775F55"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Default="00802C5C" w:rsidP="00802C5C">
      <w:pPr>
        <w:rPr>
          <w:rFonts w:ascii="Arial" w:hAnsi="Arial" w:cs="Arial"/>
        </w:rPr>
      </w:pPr>
    </w:p>
    <w:p w:rsidR="00802C5C" w:rsidRDefault="00802C5C" w:rsidP="00802C5C">
      <w:pPr>
        <w:rPr>
          <w:rFonts w:ascii="Arial" w:hAnsi="Arial" w:cs="Arial"/>
        </w:rPr>
      </w:pPr>
    </w:p>
    <w:p w:rsidR="00802C5C" w:rsidRDefault="00802C5C" w:rsidP="00802C5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02C5C" w:rsidRDefault="00802C5C" w:rsidP="00802C5C">
      <w:pPr>
        <w:rPr>
          <w:rFonts w:ascii="Arial" w:hAnsi="Arial" w:cs="Arial"/>
        </w:rPr>
      </w:pPr>
    </w:p>
    <w:p w:rsidR="00802C5C" w:rsidRDefault="00802C5C" w:rsidP="00802C5C">
      <w:pPr>
        <w:tabs>
          <w:tab w:val="left" w:pos="3402"/>
          <w:tab w:val="left" w:pos="6237"/>
          <w:tab w:val="left" w:pos="9072"/>
        </w:tabs>
        <w:spacing w:before="120" w:after="120"/>
        <w:rPr>
          <w:rFonts w:ascii="Arial" w:hAnsi="Arial" w:cs="Arial"/>
          <w:sz w:val="16"/>
          <w:szCs w:val="16"/>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rPr>
          <w:rFonts w:ascii="Arial" w:hAnsi="Arial" w:cs="Arial"/>
        </w:rPr>
      </w:pPr>
    </w:p>
    <w:p w:rsidR="00802C5C" w:rsidRPr="003808D8" w:rsidRDefault="00802C5C" w:rsidP="00802C5C">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802C5C" w:rsidRDefault="00802C5C" w:rsidP="00802C5C">
      <w:pPr>
        <w:rPr>
          <w:rFonts w:ascii="Arial" w:hAnsi="Arial" w:cs="Arial"/>
        </w:rPr>
      </w:pPr>
    </w:p>
    <w:p w:rsidR="00802C5C" w:rsidRPr="00AC77BD" w:rsidRDefault="00802C5C" w:rsidP="00802C5C">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802C5C" w:rsidRPr="00AC77BD" w:rsidRDefault="00802C5C" w:rsidP="00802C5C">
      <w:pPr>
        <w:rPr>
          <w:rFonts w:ascii="Arial" w:hAnsi="Arial" w:cs="Arial"/>
        </w:rPr>
      </w:pPr>
    </w:p>
    <w:p w:rsidR="00802C5C" w:rsidRPr="00AC77BD" w:rsidRDefault="00802C5C" w:rsidP="00802C5C">
      <w:pPr>
        <w:rPr>
          <w:rFonts w:ascii="Arial" w:hAnsi="Arial" w:cs="Arial"/>
          <w:i/>
          <w:sz w:val="18"/>
          <w:szCs w:val="18"/>
        </w:rPr>
      </w:pPr>
      <w:r w:rsidRPr="00AC77BD">
        <w:rPr>
          <w:rFonts w:ascii="Arial" w:hAnsi="Arial" w:cs="Arial"/>
        </w:rPr>
        <w:t>Les membres du groupement :</w:t>
      </w:r>
    </w:p>
    <w:p w:rsidR="00802C5C" w:rsidRPr="00AC77BD" w:rsidRDefault="00802C5C" w:rsidP="00802C5C">
      <w:pPr>
        <w:rPr>
          <w:rFonts w:ascii="Arial" w:hAnsi="Arial" w:cs="Arial"/>
        </w:rPr>
      </w:pPr>
      <w:r w:rsidRPr="00AC77BD">
        <w:rPr>
          <w:rFonts w:ascii="Arial" w:hAnsi="Arial" w:cs="Arial"/>
          <w:i/>
          <w:sz w:val="18"/>
          <w:szCs w:val="18"/>
        </w:rPr>
        <w:t>(Cocher la case correspondante.)</w:t>
      </w:r>
    </w:p>
    <w:p w:rsidR="00802C5C" w:rsidRPr="00AC77BD" w:rsidRDefault="00802C5C" w:rsidP="00802C5C">
      <w:pPr>
        <w:rPr>
          <w:rFonts w:ascii="Arial" w:hAnsi="Arial" w:cs="Arial"/>
        </w:rPr>
      </w:pPr>
    </w:p>
    <w:bookmarkStart w:id="3" w:name="__Fieldmark__11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1285">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802C5C" w:rsidRPr="00AC77BD" w:rsidRDefault="00802C5C" w:rsidP="00802C5C">
      <w:pPr>
        <w:rPr>
          <w:rFonts w:ascii="Arial" w:hAnsi="Arial" w:cs="Arial"/>
          <w:iCs/>
        </w:rPr>
      </w:pPr>
    </w:p>
    <w:bookmarkStart w:id="4" w:name="__Fieldmark__12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1285">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02C5C" w:rsidRPr="00AC77BD" w:rsidRDefault="00802C5C" w:rsidP="00802C5C">
      <w:pPr>
        <w:rPr>
          <w:rFonts w:ascii="Arial" w:hAnsi="Arial" w:cs="Arial"/>
          <w:iCs/>
        </w:rPr>
      </w:pPr>
    </w:p>
    <w:bookmarkStart w:id="5" w:name="__Fieldmark__13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1285">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802C5C" w:rsidRPr="00AC77BD" w:rsidRDefault="00802C5C" w:rsidP="00802C5C">
      <w:pPr>
        <w:rPr>
          <w:rFonts w:ascii="Arial" w:hAnsi="Arial" w:cs="Arial"/>
          <w:iCs/>
        </w:rPr>
      </w:pPr>
    </w:p>
    <w:bookmarkStart w:id="6" w:name="__Fieldmark__14_493632609"/>
    <w:p w:rsidR="00802C5C" w:rsidRPr="00AC77BD" w:rsidRDefault="00802C5C" w:rsidP="00802C5C">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C01285">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AC77BD" w:rsidRDefault="00802C5C" w:rsidP="00802C5C">
      <w:pPr>
        <w:rPr>
          <w:rFonts w:ascii="Arial" w:hAnsi="Arial" w:cs="Arial"/>
          <w:b/>
          <w:bCs/>
        </w:rPr>
      </w:pPr>
      <w:r w:rsidRPr="00AC77BD">
        <w:rPr>
          <w:rFonts w:ascii="Arial" w:hAnsi="Arial" w:cs="Arial"/>
          <w:i/>
          <w:sz w:val="18"/>
          <w:szCs w:val="18"/>
        </w:rPr>
        <w:t>(Donner des précisions sur l’étendue du mandat.)</w:t>
      </w:r>
    </w:p>
    <w:sectPr w:rsidR="007411D9" w:rsidRPr="00AC77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B62" w:rsidRDefault="00240B62">
      <w:r>
        <w:separator/>
      </w:r>
    </w:p>
  </w:endnote>
  <w:endnote w:type="continuationSeparator" w:id="0">
    <w:p w:rsidR="00240B62" w:rsidRDefault="002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40B62" w:rsidTr="00802C5C">
      <w:trPr>
        <w:tblHeader/>
      </w:trPr>
      <w:tc>
        <w:tcPr>
          <w:tcW w:w="3048" w:type="dxa"/>
          <w:shd w:val="clear" w:color="auto" w:fill="66CCFF"/>
        </w:tcPr>
        <w:p w:rsidR="00240B62" w:rsidRDefault="00240B62">
          <w:pPr>
            <w:rPr>
              <w:rFonts w:ascii="Arial" w:hAnsi="Arial" w:cs="Arial"/>
              <w:b/>
              <w:i/>
              <w:iCs/>
            </w:rPr>
          </w:pPr>
          <w:r>
            <w:rPr>
              <w:rFonts w:ascii="Arial" w:hAnsi="Arial" w:cs="Arial"/>
              <w:b/>
              <w:bCs/>
            </w:rPr>
            <w:t>DC1 – Lettre de candidature</w:t>
          </w:r>
        </w:p>
      </w:tc>
      <w:tc>
        <w:tcPr>
          <w:tcW w:w="4961" w:type="dxa"/>
          <w:shd w:val="clear" w:color="auto" w:fill="66CCFF"/>
        </w:tcPr>
        <w:p w:rsidR="00240B62" w:rsidRPr="00085412" w:rsidRDefault="00240B62" w:rsidP="00802C5C">
          <w:pPr>
            <w:jc w:val="center"/>
            <w:rPr>
              <w:rFonts w:ascii="Arial" w:hAnsi="Arial" w:cs="Arial"/>
              <w:b/>
              <w:bCs/>
            </w:rPr>
          </w:pPr>
          <w:r w:rsidRPr="00085412">
            <w:rPr>
              <w:rFonts w:ascii="Arial" w:hAnsi="Arial" w:cs="Arial"/>
              <w:b/>
              <w:bCs/>
            </w:rPr>
            <w:t>20</w:t>
          </w:r>
          <w:r w:rsidR="00D62903" w:rsidRPr="00085412">
            <w:rPr>
              <w:rFonts w:ascii="Arial" w:hAnsi="Arial" w:cs="Arial"/>
              <w:b/>
              <w:bCs/>
            </w:rPr>
            <w:t>2</w:t>
          </w:r>
          <w:r w:rsidR="00B5296B" w:rsidRPr="00085412">
            <w:rPr>
              <w:rFonts w:ascii="Arial" w:hAnsi="Arial" w:cs="Arial"/>
              <w:b/>
              <w:bCs/>
            </w:rPr>
            <w:t>4</w:t>
          </w:r>
          <w:r w:rsidR="005D58CE">
            <w:rPr>
              <w:rFonts w:ascii="Arial" w:hAnsi="Arial" w:cs="Arial"/>
              <w:b/>
              <w:bCs/>
            </w:rPr>
            <w:t>157</w:t>
          </w:r>
        </w:p>
      </w:tc>
      <w:tc>
        <w:tcPr>
          <w:tcW w:w="851" w:type="dxa"/>
          <w:shd w:val="clear" w:color="auto" w:fill="66CCFF"/>
        </w:tcPr>
        <w:p w:rsidR="00240B62" w:rsidRDefault="00240B62">
          <w:pPr>
            <w:jc w:val="right"/>
          </w:pPr>
          <w:r>
            <w:rPr>
              <w:rFonts w:ascii="Arial" w:hAnsi="Arial" w:cs="Arial"/>
              <w:b/>
              <w:bCs/>
            </w:rPr>
            <w:t xml:space="preserve">Page :     </w:t>
          </w:r>
        </w:p>
      </w:tc>
      <w:tc>
        <w:tcPr>
          <w:tcW w:w="567" w:type="dxa"/>
          <w:shd w:val="clear" w:color="auto" w:fill="66CCFF"/>
        </w:tcPr>
        <w:p w:rsidR="00240B62" w:rsidRDefault="00240B6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63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40B62" w:rsidRDefault="00240B62">
          <w:pPr>
            <w:jc w:val="center"/>
          </w:pPr>
          <w:r>
            <w:rPr>
              <w:rFonts w:ascii="Arial" w:hAnsi="Arial" w:cs="Arial"/>
              <w:b/>
              <w:bCs/>
            </w:rPr>
            <w:t>/</w:t>
          </w:r>
        </w:p>
      </w:tc>
      <w:tc>
        <w:tcPr>
          <w:tcW w:w="567" w:type="dxa"/>
          <w:shd w:val="clear" w:color="auto" w:fill="66CCFF"/>
        </w:tcPr>
        <w:p w:rsidR="00240B62" w:rsidRDefault="00240B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63AA">
            <w:rPr>
              <w:rStyle w:val="Numrodepage"/>
              <w:rFonts w:cs="Arial"/>
              <w:b/>
              <w:noProof/>
            </w:rPr>
            <w:t>4</w:t>
          </w:r>
          <w:r>
            <w:rPr>
              <w:rStyle w:val="Numrodepage"/>
              <w:rFonts w:cs="Arial"/>
              <w:b/>
            </w:rPr>
            <w:fldChar w:fldCharType="end"/>
          </w:r>
        </w:p>
      </w:tc>
    </w:tr>
  </w:tbl>
  <w:p w:rsidR="00802C5C" w:rsidRPr="001E2A17" w:rsidRDefault="00802C5C" w:rsidP="00802C5C">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B62" w:rsidRDefault="00240B62">
      <w:r>
        <w:separator/>
      </w:r>
    </w:p>
  </w:footnote>
  <w:footnote w:type="continuationSeparator" w:id="0">
    <w:p w:rsidR="00240B62" w:rsidRDefault="00240B62">
      <w:r>
        <w:continuationSeparator/>
      </w:r>
    </w:p>
  </w:footnote>
  <w:footnote w:id="1">
    <w:p w:rsidR="00240B62" w:rsidRDefault="00240B6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BA64883"/>
    <w:multiLevelType w:val="hybridMultilevel"/>
    <w:tmpl w:val="18BA0E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77"/>
    <w:rsid w:val="00033BC0"/>
    <w:rsid w:val="00056CB1"/>
    <w:rsid w:val="00057419"/>
    <w:rsid w:val="000650A9"/>
    <w:rsid w:val="00075BEB"/>
    <w:rsid w:val="00085412"/>
    <w:rsid w:val="001052F6"/>
    <w:rsid w:val="001101D5"/>
    <w:rsid w:val="001C3027"/>
    <w:rsid w:val="001F2872"/>
    <w:rsid w:val="00203AD5"/>
    <w:rsid w:val="002247B8"/>
    <w:rsid w:val="00232658"/>
    <w:rsid w:val="00240B62"/>
    <w:rsid w:val="002530E4"/>
    <w:rsid w:val="00271E3F"/>
    <w:rsid w:val="00275F20"/>
    <w:rsid w:val="00276982"/>
    <w:rsid w:val="0028065B"/>
    <w:rsid w:val="00284FFF"/>
    <w:rsid w:val="00292C4F"/>
    <w:rsid w:val="00294225"/>
    <w:rsid w:val="002A6C8B"/>
    <w:rsid w:val="002C67E0"/>
    <w:rsid w:val="002D0BF0"/>
    <w:rsid w:val="002E250C"/>
    <w:rsid w:val="0030291B"/>
    <w:rsid w:val="003054EB"/>
    <w:rsid w:val="0034016F"/>
    <w:rsid w:val="00343D3F"/>
    <w:rsid w:val="00346F8A"/>
    <w:rsid w:val="00370C43"/>
    <w:rsid w:val="003808D8"/>
    <w:rsid w:val="003842BA"/>
    <w:rsid w:val="00386724"/>
    <w:rsid w:val="00391815"/>
    <w:rsid w:val="003A6DAA"/>
    <w:rsid w:val="003C189F"/>
    <w:rsid w:val="003D02BB"/>
    <w:rsid w:val="003E58DA"/>
    <w:rsid w:val="003F2D90"/>
    <w:rsid w:val="00402F5F"/>
    <w:rsid w:val="00405BE8"/>
    <w:rsid w:val="00412718"/>
    <w:rsid w:val="00413A54"/>
    <w:rsid w:val="00425A47"/>
    <w:rsid w:val="00472DBE"/>
    <w:rsid w:val="00486CBD"/>
    <w:rsid w:val="004946A2"/>
    <w:rsid w:val="005049B0"/>
    <w:rsid w:val="00521228"/>
    <w:rsid w:val="00523768"/>
    <w:rsid w:val="00536431"/>
    <w:rsid w:val="005404D8"/>
    <w:rsid w:val="005451F3"/>
    <w:rsid w:val="005613A6"/>
    <w:rsid w:val="00585237"/>
    <w:rsid w:val="005B1763"/>
    <w:rsid w:val="005B287C"/>
    <w:rsid w:val="005D5794"/>
    <w:rsid w:val="005D58CE"/>
    <w:rsid w:val="005E12D0"/>
    <w:rsid w:val="00625F1D"/>
    <w:rsid w:val="00631DBC"/>
    <w:rsid w:val="00632D63"/>
    <w:rsid w:val="00673463"/>
    <w:rsid w:val="00674843"/>
    <w:rsid w:val="00676069"/>
    <w:rsid w:val="00686A35"/>
    <w:rsid w:val="00694DEE"/>
    <w:rsid w:val="006D5E52"/>
    <w:rsid w:val="00716E26"/>
    <w:rsid w:val="00720606"/>
    <w:rsid w:val="007263AA"/>
    <w:rsid w:val="007336CD"/>
    <w:rsid w:val="007411D9"/>
    <w:rsid w:val="00751002"/>
    <w:rsid w:val="00754100"/>
    <w:rsid w:val="007C5566"/>
    <w:rsid w:val="007D3787"/>
    <w:rsid w:val="007F4A27"/>
    <w:rsid w:val="00802C5C"/>
    <w:rsid w:val="008326E4"/>
    <w:rsid w:val="00836576"/>
    <w:rsid w:val="00872377"/>
    <w:rsid w:val="00875A38"/>
    <w:rsid w:val="00893ED3"/>
    <w:rsid w:val="008B169A"/>
    <w:rsid w:val="008D5A17"/>
    <w:rsid w:val="008E00ED"/>
    <w:rsid w:val="008E1EBA"/>
    <w:rsid w:val="008E4066"/>
    <w:rsid w:val="009277A2"/>
    <w:rsid w:val="00960E4C"/>
    <w:rsid w:val="0097024E"/>
    <w:rsid w:val="00981CD3"/>
    <w:rsid w:val="00A32C14"/>
    <w:rsid w:val="00A440EF"/>
    <w:rsid w:val="00A44A19"/>
    <w:rsid w:val="00A503F3"/>
    <w:rsid w:val="00A50BF9"/>
    <w:rsid w:val="00A520E2"/>
    <w:rsid w:val="00A75394"/>
    <w:rsid w:val="00A80E9C"/>
    <w:rsid w:val="00AC77BD"/>
    <w:rsid w:val="00AE5974"/>
    <w:rsid w:val="00B5296B"/>
    <w:rsid w:val="00B569DE"/>
    <w:rsid w:val="00B65FB2"/>
    <w:rsid w:val="00B77DC9"/>
    <w:rsid w:val="00B9664F"/>
    <w:rsid w:val="00BB1E3B"/>
    <w:rsid w:val="00BB2EF6"/>
    <w:rsid w:val="00BD1A5B"/>
    <w:rsid w:val="00BE48FE"/>
    <w:rsid w:val="00C01285"/>
    <w:rsid w:val="00C01A17"/>
    <w:rsid w:val="00C1166D"/>
    <w:rsid w:val="00C1386A"/>
    <w:rsid w:val="00C50B6D"/>
    <w:rsid w:val="00C751EE"/>
    <w:rsid w:val="00C812AC"/>
    <w:rsid w:val="00C877BA"/>
    <w:rsid w:val="00CB1774"/>
    <w:rsid w:val="00CD0F79"/>
    <w:rsid w:val="00CD4969"/>
    <w:rsid w:val="00CD55BF"/>
    <w:rsid w:val="00CD7231"/>
    <w:rsid w:val="00CF7D44"/>
    <w:rsid w:val="00D07C18"/>
    <w:rsid w:val="00D62903"/>
    <w:rsid w:val="00D7269B"/>
    <w:rsid w:val="00D84A53"/>
    <w:rsid w:val="00DD1774"/>
    <w:rsid w:val="00DE001E"/>
    <w:rsid w:val="00DE1001"/>
    <w:rsid w:val="00DE64BC"/>
    <w:rsid w:val="00DF7E37"/>
    <w:rsid w:val="00E107A1"/>
    <w:rsid w:val="00E2086D"/>
    <w:rsid w:val="00E212A2"/>
    <w:rsid w:val="00E45C54"/>
    <w:rsid w:val="00E4645E"/>
    <w:rsid w:val="00E47409"/>
    <w:rsid w:val="00E972E1"/>
    <w:rsid w:val="00EB014D"/>
    <w:rsid w:val="00EC3C60"/>
    <w:rsid w:val="00EE5295"/>
    <w:rsid w:val="00F1191F"/>
    <w:rsid w:val="00F272D9"/>
    <w:rsid w:val="00F41FB0"/>
    <w:rsid w:val="00F446BF"/>
    <w:rsid w:val="00F82AC6"/>
    <w:rsid w:val="00F86B10"/>
    <w:rsid w:val="00F958E3"/>
    <w:rsid w:val="00FA01A3"/>
    <w:rsid w:val="00FB2458"/>
    <w:rsid w:val="00FB7369"/>
    <w:rsid w:val="00FF1DE5"/>
    <w:rsid w:val="00FF5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FB160F"/>
  <w15:chartTrackingRefBased/>
  <w15:docId w15:val="{BC449B58-81D7-49BB-910D-FE8EA9C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DE6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hincourt-s@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45B6A-9E41-4FF8-9370-37C0D292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1727</Words>
  <Characters>9503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11208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RIZZOTTO LAETITIA</dc:creator>
  <cp:keywords/>
  <cp:lastModifiedBy>HINCOURT SOPHIE</cp:lastModifiedBy>
  <cp:revision>8</cp:revision>
  <cp:lastPrinted>2017-02-10T10:47:00Z</cp:lastPrinted>
  <dcterms:created xsi:type="dcterms:W3CDTF">2024-05-27T11:18:00Z</dcterms:created>
  <dcterms:modified xsi:type="dcterms:W3CDTF">2024-12-18T13:31:00Z</dcterms:modified>
</cp:coreProperties>
</file>