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76EE" w14:textId="2F2356D6" w:rsidR="00CE63F1" w:rsidRDefault="00CE63F1">
      <w:pPr>
        <w:spacing w:line="288" w:lineRule="auto"/>
        <w:rPr>
          <w:caps/>
          <w:sz w:val="18"/>
          <w:szCs w:val="18"/>
        </w:rPr>
      </w:pPr>
    </w:p>
    <w:p w14:paraId="5C4C7495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7C215629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tbl>
      <w:tblPr>
        <w:tblStyle w:val="Grilledutableau1"/>
        <w:tblW w:w="10286" w:type="dxa"/>
        <w:tblInd w:w="-847" w:type="dxa"/>
        <w:tblLayout w:type="fixed"/>
        <w:tblLook w:val="04A0" w:firstRow="1" w:lastRow="0" w:firstColumn="1" w:lastColumn="0" w:noHBand="0" w:noVBand="1"/>
      </w:tblPr>
      <w:tblGrid>
        <w:gridCol w:w="474"/>
        <w:gridCol w:w="2399"/>
        <w:gridCol w:w="2841"/>
        <w:gridCol w:w="4572"/>
      </w:tblGrid>
      <w:tr w:rsidR="004E1250" w:rsidRPr="004E1250" w14:paraId="007A9D7B" w14:textId="77777777" w:rsidTr="0016061D">
        <w:trPr>
          <w:trHeight w:val="293"/>
        </w:trPr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C5C749B" w14:textId="77777777" w:rsidR="004E1250" w:rsidRPr="004E1250" w:rsidRDefault="004E1250" w:rsidP="004E1250">
            <w:pPr>
              <w:jc w:val="both"/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1F22C88" w14:textId="77777777" w:rsidR="004E1250" w:rsidRPr="004E1250" w:rsidRDefault="004E1250" w:rsidP="004E1250">
            <w:pPr>
              <w:jc w:val="both"/>
            </w:pPr>
            <w:r w:rsidRPr="004E1250">
              <w:rPr>
                <w:noProof/>
              </w:rPr>
              <w:drawing>
                <wp:inline distT="0" distB="0" distL="0" distR="0" wp14:anchorId="471B7C1F" wp14:editId="0475979E">
                  <wp:extent cx="1414145" cy="412807"/>
                  <wp:effectExtent l="0" t="0" r="0" b="6350"/>
                  <wp:docPr id="2" name="Image 2" descr="C:\Users\4182383\AppData\Local\Temp\7zOCD03E264\Logo HAD AP-HP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4182383\AppData\Local\Temp\7zOCD03E264\Logo HAD AP-HP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878" cy="42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</w:tcBorders>
          </w:tcPr>
          <w:p w14:paraId="72A34F85" w14:textId="4DF3FA04" w:rsidR="004E1250" w:rsidRPr="004E1250" w:rsidRDefault="001B17F9" w:rsidP="004E1250">
            <w:pPr>
              <w:jc w:val="both"/>
            </w:pPr>
            <w:r w:rsidRPr="004E1250">
              <w:rPr>
                <w:noProof/>
              </w:rPr>
              <w:drawing>
                <wp:anchor distT="0" distB="0" distL="114300" distR="114300" simplePos="0" relativeHeight="251665920" behindDoc="0" locked="0" layoutInCell="1" allowOverlap="1" wp14:anchorId="2E464085" wp14:editId="178340D7">
                  <wp:simplePos x="0" y="0"/>
                  <wp:positionH relativeFrom="margin">
                    <wp:align>center</wp:align>
                  </wp:positionH>
                  <wp:positionV relativeFrom="paragraph">
                    <wp:posOffset>14592</wp:posOffset>
                  </wp:positionV>
                  <wp:extent cx="1585609" cy="309488"/>
                  <wp:effectExtent l="0" t="0" r="0" b="0"/>
                  <wp:wrapNone/>
                  <wp:docPr id="1" name="Image 1" descr="Logo-AP-HP-quadri-Conver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AP-HP-quadri-Conver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609" cy="3094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2" w:type="dxa"/>
            <w:vMerge w:val="restart"/>
            <w:tcBorders>
              <w:top w:val="single" w:sz="4" w:space="0" w:color="auto"/>
            </w:tcBorders>
          </w:tcPr>
          <w:p w14:paraId="7E2E93BA" w14:textId="58B90B51" w:rsidR="004E1250" w:rsidRPr="004E1250" w:rsidRDefault="004E1250" w:rsidP="004E1250">
            <w:pPr>
              <w:jc w:val="both"/>
              <w:rPr>
                <w:b/>
              </w:rPr>
            </w:pPr>
          </w:p>
          <w:p w14:paraId="6DBC3CA6" w14:textId="77777777" w:rsidR="001B17F9" w:rsidRPr="001B17F9" w:rsidRDefault="001B17F9" w:rsidP="001B17F9">
            <w:pPr>
              <w:jc w:val="center"/>
              <w:rPr>
                <w:b/>
                <w:bCs/>
                <w:iCs/>
                <w:lang w:val="it-IT"/>
              </w:rPr>
            </w:pPr>
            <w:r w:rsidRPr="001B17F9">
              <w:rPr>
                <w:b/>
                <w:bCs/>
                <w:iCs/>
                <w:lang w:val="it-IT"/>
              </w:rPr>
              <w:t>MAPA REF N° 2024099DH19905</w:t>
            </w:r>
          </w:p>
          <w:p w14:paraId="2754EFA7" w14:textId="5B1C186C" w:rsidR="004E1250" w:rsidRPr="004E1250" w:rsidRDefault="001B17F9" w:rsidP="001B17F9">
            <w:pPr>
              <w:jc w:val="center"/>
            </w:pPr>
            <w:r w:rsidRPr="001B17F9">
              <w:rPr>
                <w:b/>
                <w:bCs/>
              </w:rPr>
              <w:t>LOT 01 TCE</w:t>
            </w:r>
          </w:p>
        </w:tc>
      </w:tr>
      <w:tr w:rsidR="004E1250" w:rsidRPr="004E1250" w14:paraId="0E54E2EB" w14:textId="77777777" w:rsidTr="0016061D">
        <w:trPr>
          <w:trHeight w:val="917"/>
        </w:trPr>
        <w:tc>
          <w:tcPr>
            <w:tcW w:w="47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AF839EB" w14:textId="77777777" w:rsidR="004E1250" w:rsidRPr="004E1250" w:rsidRDefault="004E1250" w:rsidP="004E1250">
            <w:pPr>
              <w:jc w:val="both"/>
            </w:pPr>
          </w:p>
        </w:tc>
        <w:tc>
          <w:tcPr>
            <w:tcW w:w="2399" w:type="dxa"/>
            <w:vMerge/>
            <w:tcBorders>
              <w:left w:val="single" w:sz="4" w:space="0" w:color="auto"/>
            </w:tcBorders>
          </w:tcPr>
          <w:p w14:paraId="1FD2DC18" w14:textId="77777777" w:rsidR="004E1250" w:rsidRPr="004E1250" w:rsidRDefault="004E1250" w:rsidP="004E1250">
            <w:pPr>
              <w:jc w:val="both"/>
            </w:pPr>
          </w:p>
        </w:tc>
        <w:tc>
          <w:tcPr>
            <w:tcW w:w="2841" w:type="dxa"/>
            <w:vMerge/>
          </w:tcPr>
          <w:p w14:paraId="77523D23" w14:textId="77777777" w:rsidR="004E1250" w:rsidRPr="004E1250" w:rsidRDefault="004E1250" w:rsidP="004E1250">
            <w:pPr>
              <w:jc w:val="both"/>
            </w:pPr>
          </w:p>
        </w:tc>
        <w:tc>
          <w:tcPr>
            <w:tcW w:w="4572" w:type="dxa"/>
            <w:vMerge/>
          </w:tcPr>
          <w:p w14:paraId="29005F4D" w14:textId="77777777" w:rsidR="004E1250" w:rsidRPr="004E1250" w:rsidRDefault="004E1250" w:rsidP="004E1250">
            <w:pPr>
              <w:jc w:val="both"/>
              <w:rPr>
                <w:bCs/>
              </w:rPr>
            </w:pPr>
          </w:p>
        </w:tc>
      </w:tr>
    </w:tbl>
    <w:p w14:paraId="699211F5" w14:textId="77777777" w:rsidR="004E1250" w:rsidRPr="004E1250" w:rsidRDefault="004E1250" w:rsidP="004E1250">
      <w:pPr>
        <w:jc w:val="both"/>
      </w:pPr>
    </w:p>
    <w:p w14:paraId="23C7D3E0" w14:textId="77777777" w:rsidR="004E1250" w:rsidRPr="004E1250" w:rsidRDefault="004E1250" w:rsidP="004E125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en-US"/>
        </w:rPr>
      </w:pPr>
      <w:bookmarkStart w:id="0" w:name="_Hlk182816940"/>
    </w:p>
    <w:p w14:paraId="4417F31E" w14:textId="77777777" w:rsidR="004E1250" w:rsidRPr="004E1250" w:rsidRDefault="004E1250" w:rsidP="004E125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en-US"/>
        </w:rPr>
      </w:pPr>
    </w:p>
    <w:bookmarkEnd w:id="0"/>
    <w:p w14:paraId="65D6AF52" w14:textId="77777777" w:rsidR="004E1250" w:rsidRPr="002C1EE4" w:rsidRDefault="004E1250" w:rsidP="004E1250">
      <w:pPr>
        <w:jc w:val="center"/>
        <w:rPr>
          <w:b/>
          <w:sz w:val="40"/>
          <w:szCs w:val="40"/>
        </w:rPr>
      </w:pPr>
      <w:r w:rsidRPr="002C1EE4">
        <w:rPr>
          <w:b/>
          <w:sz w:val="40"/>
          <w:szCs w:val="40"/>
        </w:rPr>
        <w:t>Marché de Travaux</w:t>
      </w:r>
    </w:p>
    <w:p w14:paraId="7810CC6E" w14:textId="77777777" w:rsidR="004E1250" w:rsidRPr="002C1EE4" w:rsidRDefault="004E1250" w:rsidP="004E1250">
      <w:pPr>
        <w:jc w:val="both"/>
        <w:rPr>
          <w:sz w:val="22"/>
          <w:szCs w:val="22"/>
        </w:rPr>
      </w:pPr>
    </w:p>
    <w:p w14:paraId="377F8A87" w14:textId="77777777" w:rsidR="004E1250" w:rsidRPr="002C1EE4" w:rsidRDefault="004E1250" w:rsidP="004E1250">
      <w:pPr>
        <w:jc w:val="both"/>
        <w:rPr>
          <w:sz w:val="22"/>
          <w:szCs w:val="22"/>
        </w:rPr>
      </w:pPr>
    </w:p>
    <w:p w14:paraId="32F22C8B" w14:textId="77777777" w:rsidR="004E1250" w:rsidRPr="002C1EE4" w:rsidRDefault="004E1250" w:rsidP="004E1250">
      <w:pPr>
        <w:jc w:val="both"/>
        <w:rPr>
          <w:sz w:val="22"/>
          <w:szCs w:val="22"/>
        </w:rPr>
      </w:pPr>
    </w:p>
    <w:p w14:paraId="61B3177E" w14:textId="44D05808" w:rsidR="004E1250" w:rsidRPr="002C1EE4" w:rsidRDefault="004E1250" w:rsidP="004E1250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jc w:val="center"/>
        <w:rPr>
          <w:b/>
          <w:bCs/>
          <w:iCs/>
          <w:sz w:val="28"/>
          <w:szCs w:val="40"/>
        </w:rPr>
      </w:pPr>
      <w:r w:rsidRPr="002C1EE4">
        <w:rPr>
          <w:b/>
          <w:bCs/>
          <w:iCs/>
          <w:sz w:val="44"/>
          <w:szCs w:val="56"/>
        </w:rPr>
        <w:t xml:space="preserve">Opération de travaux portant sur la création d’une unité de soins adultes pour </w:t>
      </w:r>
      <w:proofErr w:type="gramStart"/>
      <w:r w:rsidRPr="002C1EE4">
        <w:rPr>
          <w:b/>
          <w:bCs/>
          <w:iCs/>
          <w:sz w:val="44"/>
          <w:szCs w:val="56"/>
        </w:rPr>
        <w:t>le HAD</w:t>
      </w:r>
      <w:proofErr w:type="gramEnd"/>
      <w:r w:rsidRPr="002C1EE4">
        <w:rPr>
          <w:b/>
          <w:bCs/>
          <w:iCs/>
          <w:sz w:val="44"/>
          <w:szCs w:val="56"/>
        </w:rPr>
        <w:t xml:space="preserve"> (Hospitalisation à Domicile) au sein de </w:t>
      </w:r>
      <w:bookmarkStart w:id="1" w:name="_Hlk184213872"/>
      <w:r w:rsidRPr="002C1EE4">
        <w:rPr>
          <w:b/>
          <w:bCs/>
          <w:iCs/>
          <w:sz w:val="44"/>
          <w:szCs w:val="56"/>
        </w:rPr>
        <w:t>l’hôpital Emile Roux (APHP) situé au 1 Avenue Verdun à Limeil-Brévannes – 94450</w:t>
      </w:r>
      <w:bookmarkEnd w:id="1"/>
    </w:p>
    <w:p w14:paraId="2E99388E" w14:textId="77777777" w:rsidR="004E1250" w:rsidRPr="002C1EE4" w:rsidRDefault="004E1250" w:rsidP="004E1250">
      <w:pPr>
        <w:jc w:val="both"/>
        <w:rPr>
          <w:sz w:val="22"/>
          <w:szCs w:val="22"/>
        </w:rPr>
      </w:pPr>
    </w:p>
    <w:p w14:paraId="4BEE3AC4" w14:textId="77777777" w:rsidR="00A96656" w:rsidRPr="002C1EE4" w:rsidRDefault="00A96656">
      <w:pPr>
        <w:spacing w:line="288" w:lineRule="auto"/>
        <w:rPr>
          <w:caps/>
          <w:sz w:val="18"/>
          <w:szCs w:val="18"/>
        </w:rPr>
      </w:pPr>
    </w:p>
    <w:p w14:paraId="24B91047" w14:textId="77777777" w:rsidR="004E1250" w:rsidRPr="002C1EE4" w:rsidRDefault="004E1250" w:rsidP="004E1250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2C1EE4">
        <w:rPr>
          <w:b/>
          <w:sz w:val="44"/>
          <w:szCs w:val="22"/>
          <w:lang w:eastAsia="en-US"/>
        </w:rPr>
        <w:t>ACTE D’ENGAGEMENT</w:t>
      </w:r>
    </w:p>
    <w:p w14:paraId="6AB231D5" w14:textId="77777777" w:rsidR="004E1250" w:rsidRPr="002C1EE4" w:rsidRDefault="004E1250" w:rsidP="004E1250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512EA181" w14:textId="77777777" w:rsidR="004E1250" w:rsidRPr="002C1EE4" w:rsidRDefault="004E1250" w:rsidP="004E1250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04F6A5A3" w14:textId="2B2B0D2F" w:rsidR="004E1250" w:rsidRPr="002C1EE4" w:rsidRDefault="004E1250" w:rsidP="004E1250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bCs/>
          <w:iCs/>
          <w:sz w:val="44"/>
          <w:szCs w:val="22"/>
          <w:lang w:val="it-IT" w:eastAsia="en-US"/>
        </w:rPr>
      </w:pPr>
      <w:r w:rsidRPr="002C1EE4">
        <w:rPr>
          <w:b/>
          <w:bCs/>
          <w:iCs/>
          <w:sz w:val="44"/>
          <w:szCs w:val="22"/>
          <w:lang w:val="it-IT" w:eastAsia="en-US"/>
        </w:rPr>
        <w:t xml:space="preserve">MAPA REF </w:t>
      </w:r>
      <w:r w:rsidR="002C1EE4" w:rsidRPr="002C1EE4">
        <w:rPr>
          <w:b/>
          <w:bCs/>
          <w:iCs/>
          <w:sz w:val="44"/>
          <w:szCs w:val="22"/>
          <w:lang w:val="it-IT" w:eastAsia="en-US"/>
        </w:rPr>
        <w:t>N° 2024099DH19905</w:t>
      </w:r>
    </w:p>
    <w:p w14:paraId="33D04AB3" w14:textId="77777777" w:rsidR="009C4A08" w:rsidRPr="002C1EE4" w:rsidRDefault="009C4A08" w:rsidP="009C4A08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</w:p>
    <w:p w14:paraId="687ECDE8" w14:textId="17DA7975" w:rsidR="000B089D" w:rsidRPr="002C1EE4" w:rsidRDefault="000B089D" w:rsidP="000B089D">
      <w:pPr>
        <w:widowControl w:val="0"/>
        <w:numPr>
          <w:ilvl w:val="0"/>
          <w:numId w:val="8"/>
        </w:numPr>
        <w:autoSpaceDE w:val="0"/>
        <w:autoSpaceDN w:val="0"/>
        <w:spacing w:line="501" w:lineRule="exact"/>
        <w:ind w:right="833"/>
        <w:jc w:val="center"/>
        <w:rPr>
          <w:b/>
          <w:bCs/>
          <w:sz w:val="44"/>
          <w:szCs w:val="22"/>
          <w:lang w:eastAsia="en-US"/>
        </w:rPr>
      </w:pPr>
      <w:r w:rsidRPr="002C1EE4">
        <w:rPr>
          <w:b/>
          <w:bCs/>
          <w:sz w:val="44"/>
          <w:szCs w:val="22"/>
          <w:lang w:eastAsia="en-US"/>
        </w:rPr>
        <w:t xml:space="preserve">Lot 01 TCE (tous corps d’état) : lots architecturaux (démolition, plâtrerie, faux-plafonds, menuiseries intérieures, sols et peintures </w:t>
      </w:r>
    </w:p>
    <w:p w14:paraId="001CF1CE" w14:textId="63AE2009" w:rsidR="00F4497C" w:rsidRPr="00545BE8" w:rsidRDefault="00F4497C" w:rsidP="009C4A08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yellow"/>
          <w:lang w:eastAsia="en-US"/>
        </w:rPr>
      </w:pPr>
    </w:p>
    <w:p w14:paraId="322B752C" w14:textId="77777777"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14:paraId="2AAFF396" w14:textId="77777777" w:rsidR="00632777" w:rsidRDefault="00632777" w:rsidP="001C1725">
      <w:pPr>
        <w:pStyle w:val="En-tte"/>
        <w:ind w:left="1620" w:right="283"/>
        <w:jc w:val="center"/>
        <w:rPr>
          <w:b/>
          <w:sz w:val="36"/>
          <w:szCs w:val="36"/>
        </w:rPr>
      </w:pPr>
    </w:p>
    <w:p w14:paraId="511D518C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2F8BCA5C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22C35C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005BA41B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38D3E6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32F8550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35ABA8B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5D418F5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4A0083F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2F9772F6" w14:textId="77777777" w:rsidR="000D2B09" w:rsidRPr="00C879A7" w:rsidRDefault="000D2B09" w:rsidP="004E1250">
      <w:pPr>
        <w:pStyle w:val="Paragraphedeliste"/>
        <w:numPr>
          <w:ilvl w:val="0"/>
          <w:numId w:val="5"/>
        </w:numPr>
        <w:jc w:val="both"/>
        <w:rPr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IDENTIFICATION DU POUVOIR ADJUDICATEUR</w:t>
      </w:r>
    </w:p>
    <w:p w14:paraId="60220DB9" w14:textId="77777777"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14:paraId="1575618E" w14:textId="465F4050" w:rsidR="000D2B09" w:rsidRPr="00A01599" w:rsidRDefault="000D2B09" w:rsidP="000D2B09">
      <w:pPr>
        <w:jc w:val="both"/>
        <w:rPr>
          <w:sz w:val="22"/>
          <w:szCs w:val="22"/>
        </w:rPr>
      </w:pPr>
    </w:p>
    <w:p w14:paraId="3D4E2D78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7B3323A4" w14:textId="77777777" w:rsidR="004E1250" w:rsidRPr="004E1250" w:rsidRDefault="004E1250" w:rsidP="004E1250">
      <w:pPr>
        <w:numPr>
          <w:ilvl w:val="0"/>
          <w:numId w:val="6"/>
        </w:numPr>
        <w:jc w:val="both"/>
        <w:rPr>
          <w:b/>
          <w:sz w:val="22"/>
          <w:szCs w:val="22"/>
        </w:rPr>
      </w:pPr>
      <w:r w:rsidRPr="004E1250">
        <w:rPr>
          <w:b/>
          <w:sz w:val="22"/>
          <w:szCs w:val="22"/>
        </w:rPr>
        <w:t xml:space="preserve">Maitrise d’Ouvrage </w:t>
      </w:r>
    </w:p>
    <w:p w14:paraId="73EB3C9E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228164EC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r w:rsidRPr="004E1250">
        <w:rPr>
          <w:iCs/>
          <w:sz w:val="22"/>
          <w:szCs w:val="22"/>
        </w:rPr>
        <w:t xml:space="preserve">Hospitalisation A Domicile </w:t>
      </w:r>
    </w:p>
    <w:p w14:paraId="59097E63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r w:rsidRPr="004E1250">
        <w:rPr>
          <w:iCs/>
          <w:sz w:val="22"/>
          <w:szCs w:val="22"/>
        </w:rPr>
        <w:t>HAD -APHP</w:t>
      </w:r>
    </w:p>
    <w:p w14:paraId="5C426ED6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r w:rsidRPr="004E1250">
        <w:rPr>
          <w:iCs/>
          <w:sz w:val="22"/>
          <w:szCs w:val="22"/>
        </w:rPr>
        <w:t xml:space="preserve">Direction des Finances, de l’Investissement </w:t>
      </w:r>
    </w:p>
    <w:p w14:paraId="7BA2DD88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proofErr w:type="gramStart"/>
      <w:r w:rsidRPr="004E1250">
        <w:rPr>
          <w:iCs/>
          <w:sz w:val="22"/>
          <w:szCs w:val="22"/>
        </w:rPr>
        <w:t>et</w:t>
      </w:r>
      <w:proofErr w:type="gramEnd"/>
      <w:r w:rsidRPr="004E1250">
        <w:rPr>
          <w:iCs/>
          <w:sz w:val="22"/>
          <w:szCs w:val="22"/>
        </w:rPr>
        <w:t xml:space="preserve"> des services économiques</w:t>
      </w:r>
    </w:p>
    <w:p w14:paraId="3219A9C9" w14:textId="77777777" w:rsidR="004E1250" w:rsidRPr="004E1250" w:rsidRDefault="004E1250" w:rsidP="004E1250">
      <w:pPr>
        <w:jc w:val="both"/>
        <w:rPr>
          <w:i/>
          <w:iCs/>
          <w:sz w:val="22"/>
          <w:szCs w:val="22"/>
        </w:rPr>
      </w:pPr>
      <w:r w:rsidRPr="004E1250">
        <w:rPr>
          <w:iCs/>
          <w:sz w:val="22"/>
          <w:szCs w:val="22"/>
        </w:rPr>
        <w:t>14 rue Vésale - 75005 PARIS</w:t>
      </w:r>
    </w:p>
    <w:p w14:paraId="1D9355C5" w14:textId="77777777" w:rsidR="004E1250" w:rsidRPr="004E1250" w:rsidRDefault="004E1250" w:rsidP="004E1250">
      <w:pPr>
        <w:jc w:val="both"/>
        <w:rPr>
          <w:sz w:val="22"/>
          <w:szCs w:val="22"/>
          <w:u w:val="single"/>
        </w:rPr>
      </w:pPr>
    </w:p>
    <w:p w14:paraId="384E2090" w14:textId="77777777" w:rsidR="004E1250" w:rsidRPr="004E1250" w:rsidRDefault="004E1250" w:rsidP="004E1250">
      <w:pPr>
        <w:numPr>
          <w:ilvl w:val="0"/>
          <w:numId w:val="7"/>
        </w:numPr>
        <w:jc w:val="both"/>
        <w:rPr>
          <w:b/>
          <w:bCs/>
          <w:sz w:val="22"/>
          <w:szCs w:val="22"/>
          <w:u w:val="single"/>
        </w:rPr>
      </w:pPr>
      <w:r w:rsidRPr="004E1250">
        <w:rPr>
          <w:b/>
          <w:bCs/>
          <w:sz w:val="22"/>
          <w:szCs w:val="22"/>
          <w:u w:val="single"/>
        </w:rPr>
        <w:t xml:space="preserve">Equipe projet HAD : </w:t>
      </w:r>
    </w:p>
    <w:p w14:paraId="2843FE6B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53841AFF" w14:textId="77777777" w:rsidR="004E1250" w:rsidRPr="004E1250" w:rsidRDefault="004E1250" w:rsidP="004E1250">
      <w:pPr>
        <w:jc w:val="both"/>
        <w:rPr>
          <w:sz w:val="22"/>
          <w:szCs w:val="22"/>
        </w:rPr>
      </w:pPr>
      <w:r w:rsidRPr="004E1250">
        <w:rPr>
          <w:sz w:val="22"/>
          <w:szCs w:val="22"/>
        </w:rPr>
        <w:t>Olivier Marcarian</w:t>
      </w:r>
    </w:p>
    <w:p w14:paraId="0E0C9776" w14:textId="77777777" w:rsidR="004E1250" w:rsidRPr="004E1250" w:rsidRDefault="004E1250" w:rsidP="004E1250">
      <w:pPr>
        <w:jc w:val="both"/>
        <w:rPr>
          <w:sz w:val="22"/>
          <w:szCs w:val="22"/>
        </w:rPr>
      </w:pPr>
      <w:r w:rsidRPr="004E1250">
        <w:rPr>
          <w:sz w:val="22"/>
          <w:szCs w:val="22"/>
        </w:rPr>
        <w:t>Responsable de l’opération</w:t>
      </w:r>
    </w:p>
    <w:p w14:paraId="141B2FC9" w14:textId="77777777" w:rsidR="004E1250" w:rsidRPr="004E1250" w:rsidRDefault="00B71BB4" w:rsidP="004E1250">
      <w:pPr>
        <w:jc w:val="both"/>
        <w:rPr>
          <w:sz w:val="22"/>
          <w:szCs w:val="22"/>
        </w:rPr>
      </w:pPr>
      <w:hyperlink r:id="rId10" w:history="1">
        <w:r w:rsidR="004E1250" w:rsidRPr="004E1250">
          <w:rPr>
            <w:rStyle w:val="Lienhypertexte"/>
            <w:sz w:val="22"/>
            <w:szCs w:val="22"/>
          </w:rPr>
          <w:t>olivier.marcarian@aphp.fr</w:t>
        </w:r>
      </w:hyperlink>
    </w:p>
    <w:p w14:paraId="7204E20C" w14:textId="77777777" w:rsidR="004E1250" w:rsidRPr="004E1250" w:rsidRDefault="004E1250" w:rsidP="004E1250">
      <w:pPr>
        <w:jc w:val="both"/>
        <w:rPr>
          <w:sz w:val="22"/>
          <w:szCs w:val="22"/>
        </w:rPr>
      </w:pPr>
    </w:p>
    <w:p w14:paraId="4060D0C2" w14:textId="77777777" w:rsidR="004E1250" w:rsidRPr="004E1250" w:rsidRDefault="004E1250" w:rsidP="004E1250">
      <w:pPr>
        <w:jc w:val="both"/>
        <w:rPr>
          <w:sz w:val="22"/>
          <w:szCs w:val="22"/>
        </w:rPr>
      </w:pPr>
      <w:r w:rsidRPr="004E1250">
        <w:rPr>
          <w:sz w:val="22"/>
          <w:szCs w:val="22"/>
        </w:rPr>
        <w:t>Salim Chekkal</w:t>
      </w:r>
    </w:p>
    <w:p w14:paraId="5D35799E" w14:textId="77777777" w:rsidR="004E1250" w:rsidRPr="004E1250" w:rsidRDefault="004E1250" w:rsidP="004E1250">
      <w:pPr>
        <w:jc w:val="both"/>
        <w:rPr>
          <w:sz w:val="22"/>
          <w:szCs w:val="22"/>
        </w:rPr>
      </w:pPr>
      <w:r w:rsidRPr="004E1250">
        <w:rPr>
          <w:sz w:val="22"/>
          <w:szCs w:val="22"/>
        </w:rPr>
        <w:t>Responsable des marchés et des services économiques</w:t>
      </w:r>
    </w:p>
    <w:p w14:paraId="678785C0" w14:textId="77777777" w:rsidR="004E1250" w:rsidRPr="004E1250" w:rsidRDefault="00B71BB4" w:rsidP="004E1250">
      <w:pPr>
        <w:jc w:val="both"/>
        <w:rPr>
          <w:sz w:val="22"/>
          <w:szCs w:val="22"/>
        </w:rPr>
      </w:pPr>
      <w:hyperlink r:id="rId11" w:history="1">
        <w:r w:rsidR="004E1250" w:rsidRPr="004E1250">
          <w:rPr>
            <w:rStyle w:val="Lienhypertexte"/>
            <w:sz w:val="22"/>
            <w:szCs w:val="22"/>
          </w:rPr>
          <w:t>salim.chekkal@aphp.fr</w:t>
        </w:r>
      </w:hyperlink>
    </w:p>
    <w:p w14:paraId="532C34EA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6C81AB65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45992E43" w14:textId="15614ABE" w:rsidR="000D2B09" w:rsidRPr="004E1250" w:rsidRDefault="000D2B09" w:rsidP="000D2B09">
      <w:pPr>
        <w:jc w:val="both"/>
        <w:rPr>
          <w:b/>
          <w:bCs/>
          <w:iCs/>
          <w:sz w:val="22"/>
          <w:szCs w:val="22"/>
        </w:rPr>
      </w:pPr>
      <w:r w:rsidRPr="004E1250">
        <w:rPr>
          <w:b/>
          <w:bCs/>
          <w:iCs/>
          <w:sz w:val="22"/>
          <w:szCs w:val="22"/>
        </w:rPr>
        <w:t xml:space="preserve">Signataire du marché : Monsieur le directeur général de </w:t>
      </w:r>
      <w:r w:rsidR="004E1250" w:rsidRPr="004E1250">
        <w:rPr>
          <w:b/>
          <w:bCs/>
          <w:iCs/>
          <w:sz w:val="22"/>
          <w:szCs w:val="22"/>
        </w:rPr>
        <w:t>HAD</w:t>
      </w:r>
    </w:p>
    <w:p w14:paraId="679CDB30" w14:textId="77777777" w:rsidR="000D2B09" w:rsidRPr="004E1250" w:rsidRDefault="000D2B09" w:rsidP="000D2B09">
      <w:pPr>
        <w:jc w:val="both"/>
        <w:rPr>
          <w:b/>
          <w:bCs/>
          <w:sz w:val="22"/>
          <w:szCs w:val="22"/>
        </w:rPr>
      </w:pPr>
    </w:p>
    <w:p w14:paraId="57E9BBDC" w14:textId="77777777" w:rsidR="004E1250" w:rsidRPr="004E1250" w:rsidRDefault="004E1250" w:rsidP="000D2B09">
      <w:pPr>
        <w:jc w:val="both"/>
        <w:rPr>
          <w:b/>
          <w:bCs/>
          <w:i/>
          <w:sz w:val="22"/>
          <w:szCs w:val="22"/>
        </w:rPr>
      </w:pPr>
    </w:p>
    <w:p w14:paraId="0791C1D8" w14:textId="069D343D" w:rsidR="000D2B09" w:rsidRPr="004E1250" w:rsidRDefault="000D2B09" w:rsidP="000D2B09">
      <w:pPr>
        <w:jc w:val="both"/>
        <w:rPr>
          <w:b/>
          <w:bCs/>
          <w:sz w:val="22"/>
          <w:szCs w:val="22"/>
        </w:rPr>
      </w:pPr>
      <w:r w:rsidRPr="004E1250">
        <w:rPr>
          <w:b/>
          <w:bCs/>
          <w:i/>
          <w:sz w:val="22"/>
          <w:szCs w:val="22"/>
        </w:rPr>
        <w:t>Désignation, adresse, téléphone du comptable assignataire</w:t>
      </w:r>
      <w:r w:rsidRPr="004E1250">
        <w:rPr>
          <w:b/>
          <w:bCs/>
          <w:sz w:val="22"/>
          <w:szCs w:val="22"/>
        </w:rPr>
        <w:t xml:space="preserve"> : </w:t>
      </w:r>
    </w:p>
    <w:p w14:paraId="6A01C1F5" w14:textId="607AB0B0" w:rsidR="004E1250" w:rsidRPr="004E1250" w:rsidRDefault="004E1250" w:rsidP="000D2B09">
      <w:pPr>
        <w:jc w:val="both"/>
        <w:rPr>
          <w:b/>
          <w:bCs/>
          <w:sz w:val="22"/>
          <w:szCs w:val="22"/>
        </w:rPr>
      </w:pPr>
    </w:p>
    <w:p w14:paraId="7DC6232D" w14:textId="234E1C37" w:rsidR="000D2B09" w:rsidRPr="004E1250" w:rsidRDefault="000D2B09" w:rsidP="000D2B09">
      <w:pPr>
        <w:jc w:val="both"/>
        <w:rPr>
          <w:b/>
          <w:bCs/>
          <w:sz w:val="22"/>
          <w:szCs w:val="22"/>
          <w:lang w:val="de-DE"/>
        </w:rPr>
      </w:pPr>
      <w:proofErr w:type="spellStart"/>
      <w:proofErr w:type="gramStart"/>
      <w:r w:rsidRPr="004E1250">
        <w:rPr>
          <w:b/>
          <w:bCs/>
          <w:sz w:val="22"/>
          <w:szCs w:val="22"/>
          <w:lang w:val="de-DE"/>
        </w:rPr>
        <w:t>e-mail</w:t>
      </w:r>
      <w:proofErr w:type="spellEnd"/>
      <w:r w:rsidRPr="004E1250">
        <w:rPr>
          <w:b/>
          <w:bCs/>
          <w:sz w:val="22"/>
          <w:szCs w:val="22"/>
          <w:lang w:val="de-DE"/>
        </w:rPr>
        <w:t> :</w:t>
      </w:r>
      <w:proofErr w:type="gramEnd"/>
      <w:r w:rsidRPr="004E1250">
        <w:rPr>
          <w:b/>
          <w:bCs/>
          <w:sz w:val="22"/>
          <w:szCs w:val="22"/>
          <w:lang w:val="de-DE"/>
        </w:rPr>
        <w:t xml:space="preserve"> </w:t>
      </w:r>
    </w:p>
    <w:p w14:paraId="35407FE4" w14:textId="77777777" w:rsidR="000D2B09" w:rsidRPr="004E1250" w:rsidRDefault="000D2B09" w:rsidP="000D2B09">
      <w:pPr>
        <w:jc w:val="both"/>
        <w:rPr>
          <w:b/>
          <w:bCs/>
          <w:sz w:val="22"/>
          <w:szCs w:val="22"/>
          <w:lang w:val="de-DE"/>
        </w:rPr>
      </w:pPr>
    </w:p>
    <w:p w14:paraId="06772220" w14:textId="77777777" w:rsidR="000D2B09" w:rsidRPr="004E1250" w:rsidRDefault="000D2B09" w:rsidP="000D2B09">
      <w:pPr>
        <w:jc w:val="both"/>
        <w:rPr>
          <w:b/>
          <w:bCs/>
          <w:sz w:val="22"/>
          <w:szCs w:val="22"/>
        </w:rPr>
      </w:pPr>
      <w:r w:rsidRPr="004E1250">
        <w:rPr>
          <w:b/>
          <w:bCs/>
          <w:i/>
          <w:sz w:val="22"/>
          <w:szCs w:val="22"/>
        </w:rPr>
        <w:t>Imputation budgétaire</w:t>
      </w:r>
      <w:r w:rsidRPr="004E1250">
        <w:rPr>
          <w:b/>
          <w:bCs/>
          <w:sz w:val="22"/>
          <w:szCs w:val="22"/>
        </w:rPr>
        <w:t> : fonds propres de l’établissement.</w:t>
      </w:r>
    </w:p>
    <w:p w14:paraId="39FA1847" w14:textId="77777777"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14:paraId="119FB9A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7A27CC2" w14:textId="77777777" w:rsidR="009B0364" w:rsidRPr="009B0364" w:rsidRDefault="009B0364" w:rsidP="000D2B09">
      <w:pPr>
        <w:jc w:val="center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</w:t>
      </w:r>
    </w:p>
    <w:p w14:paraId="6F98FBAF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5AFC674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012EEA1" w14:textId="5A6F8B60" w:rsidR="009B0364" w:rsidRPr="00C879A7" w:rsidRDefault="002274BE" w:rsidP="004E1250">
      <w:pPr>
        <w:pStyle w:val="Paragraphedeliste"/>
        <w:numPr>
          <w:ilvl w:val="0"/>
          <w:numId w:val="5"/>
        </w:numPr>
        <w:jc w:val="both"/>
        <w:rPr>
          <w:sz w:val="22"/>
          <w:szCs w:val="22"/>
          <w:u w:val="single"/>
        </w:rPr>
      </w:pPr>
      <w:bookmarkStart w:id="2" w:name="_Hlk115297036"/>
      <w:r w:rsidRPr="00C879A7">
        <w:rPr>
          <w:b/>
          <w:sz w:val="22"/>
          <w:szCs w:val="22"/>
          <w:u w:val="single"/>
        </w:rPr>
        <w:t>ENGAGEMENT DU CANDIDAT</w:t>
      </w:r>
    </w:p>
    <w:bookmarkEnd w:id="2"/>
    <w:p w14:paraId="1159562E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4BE553" w14:textId="0894F44D"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14:paraId="4B0C61BA" w14:textId="77777777" w:rsidR="0062267E" w:rsidRDefault="0062267E" w:rsidP="009B0364">
      <w:pPr>
        <w:jc w:val="both"/>
        <w:rPr>
          <w:sz w:val="22"/>
          <w:szCs w:val="22"/>
          <w:u w:val="single"/>
        </w:rPr>
      </w:pPr>
    </w:p>
    <w:p w14:paraId="75901658" w14:textId="77777777"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14:paraId="19A966FD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2E0B67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14:paraId="51C5337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15556C6D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14:paraId="092D4A8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991922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14:paraId="50A001C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5724BC6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CD1C22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14:paraId="0611EFC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8E3C4B1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Immatriculée au SIRET :</w:t>
      </w:r>
    </w:p>
    <w:p w14:paraId="44FD85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CF873F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14:paraId="7285C87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16828C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14:paraId="63F0AF3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37E7373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</w:p>
    <w:p w14:paraId="451FCB8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D0088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Au Répertoire des Métiers de :</w:t>
      </w:r>
    </w:p>
    <w:p w14:paraId="1AE51BD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26A8C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C9E0D6E" w14:textId="77777777"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t>OU, en cas de groupement :</w:t>
      </w:r>
    </w:p>
    <w:p w14:paraId="46760E8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A1720AA" w14:textId="77777777"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14:paraId="244CDD45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33D16CCB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47819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643292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14:paraId="198F09A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537D60A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00AD14E0" w14:textId="0B9FF25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considérée</w:t>
      </w:r>
      <w:proofErr w:type="gramEnd"/>
      <w:r w:rsidRPr="009B0364">
        <w:rPr>
          <w:sz w:val="22"/>
          <w:szCs w:val="22"/>
        </w:rPr>
        <w:t xml:space="preserve">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14:paraId="0B06900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AF117C5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14:paraId="15D0D875" w14:textId="116280B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55830050" w14:textId="43D9B0D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769F9CEB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7FAAA307" w14:textId="77777777" w:rsidR="00D751A1" w:rsidRDefault="00D751A1" w:rsidP="00D751A1">
      <w:pPr>
        <w:jc w:val="both"/>
        <w:rPr>
          <w:sz w:val="22"/>
          <w:szCs w:val="22"/>
        </w:rPr>
      </w:pPr>
    </w:p>
    <w:p w14:paraId="4F4E3BD4" w14:textId="77777777" w:rsidR="00D751A1" w:rsidRDefault="009B0364" w:rsidP="00D751A1">
      <w:pPr>
        <w:jc w:val="both"/>
        <w:rPr>
          <w:sz w:val="22"/>
          <w:szCs w:val="22"/>
        </w:rPr>
      </w:pPr>
      <w:bookmarkStart w:id="3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1C3ED561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5AD23528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E647A18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14:paraId="679C6BA3" w14:textId="02700460"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3"/>
    <w:p w14:paraId="76DA4AB1" w14:textId="77777777" w:rsidR="009B0364" w:rsidRDefault="009B0364" w:rsidP="009B0364">
      <w:pPr>
        <w:jc w:val="both"/>
        <w:rPr>
          <w:sz w:val="22"/>
          <w:szCs w:val="22"/>
        </w:rPr>
      </w:pPr>
    </w:p>
    <w:p w14:paraId="3AE8B1BE" w14:textId="77777777"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14:paraId="7AA6E7C5" w14:textId="77777777" w:rsidR="005F34C1" w:rsidRDefault="005F34C1" w:rsidP="009B0364">
      <w:pPr>
        <w:jc w:val="both"/>
        <w:rPr>
          <w:sz w:val="22"/>
          <w:szCs w:val="22"/>
        </w:rPr>
      </w:pPr>
    </w:p>
    <w:p w14:paraId="43D39A78" w14:textId="77777777"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14:paraId="27A64AAD" w14:textId="77777777" w:rsidR="005F34C1" w:rsidRDefault="005F34C1" w:rsidP="009B0364">
      <w:pPr>
        <w:jc w:val="both"/>
        <w:rPr>
          <w:sz w:val="22"/>
          <w:szCs w:val="22"/>
        </w:rPr>
      </w:pPr>
    </w:p>
    <w:p w14:paraId="559F7BF0" w14:textId="1A977CF0"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14:paraId="77636363" w14:textId="77777777" w:rsidR="005F34C1" w:rsidRPr="009B0364" w:rsidRDefault="005F34C1" w:rsidP="009B0364">
      <w:pPr>
        <w:jc w:val="both"/>
        <w:rPr>
          <w:sz w:val="22"/>
          <w:szCs w:val="22"/>
        </w:rPr>
      </w:pPr>
    </w:p>
    <w:p w14:paraId="2F70598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27087B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14:paraId="687CFCE5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369956B" w14:textId="0EB004CF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14960284" w14:textId="0FC99432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considérée</w:t>
      </w:r>
      <w:proofErr w:type="gramEnd"/>
      <w:r w:rsidRPr="009B0364">
        <w:rPr>
          <w:sz w:val="22"/>
          <w:szCs w:val="22"/>
        </w:rPr>
        <w:t xml:space="preserve">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14:paraId="59EB30DB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EBE3686" w14:textId="724340A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41FE1A61" w14:textId="6E50824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4C46DDF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2568D691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20E53415" w14:textId="77777777" w:rsidR="00D751A1" w:rsidRPr="009B0364" w:rsidRDefault="00D751A1" w:rsidP="009B0364">
      <w:pPr>
        <w:jc w:val="both"/>
        <w:rPr>
          <w:sz w:val="22"/>
          <w:szCs w:val="22"/>
        </w:rPr>
      </w:pPr>
    </w:p>
    <w:p w14:paraId="16DD4D61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2EE47D9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4A471FDB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259DEE1A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36C4113F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14:paraId="7D8277F1" w14:textId="77777777" w:rsidR="009B0364" w:rsidRDefault="009B0364" w:rsidP="009B0364">
      <w:pPr>
        <w:jc w:val="both"/>
        <w:rPr>
          <w:b/>
          <w:sz w:val="22"/>
          <w:szCs w:val="22"/>
        </w:rPr>
      </w:pPr>
    </w:p>
    <w:p w14:paraId="50E189A3" w14:textId="77777777" w:rsidR="002C1EE4" w:rsidRDefault="002C1EE4" w:rsidP="009B0364">
      <w:pPr>
        <w:jc w:val="both"/>
        <w:rPr>
          <w:bCs/>
          <w:sz w:val="22"/>
          <w:szCs w:val="22"/>
        </w:rPr>
      </w:pPr>
    </w:p>
    <w:p w14:paraId="70A7A1B0" w14:textId="22FCA20D"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lastRenderedPageBreak/>
        <w:t>ET</w:t>
      </w:r>
    </w:p>
    <w:p w14:paraId="217169FD" w14:textId="77777777" w:rsidR="00BF1712" w:rsidRPr="009B0364" w:rsidRDefault="00BF1712" w:rsidP="009B0364">
      <w:pPr>
        <w:jc w:val="both"/>
        <w:rPr>
          <w:b/>
          <w:sz w:val="22"/>
          <w:szCs w:val="22"/>
        </w:rPr>
      </w:pPr>
    </w:p>
    <w:p w14:paraId="11404C0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6AB10BD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14:paraId="252047D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46AFB6BD" w14:textId="77E57163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5E0244F4" w14:textId="622C09D9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considérée</w:t>
      </w:r>
      <w:proofErr w:type="gramEnd"/>
      <w:r w:rsidRPr="009B0364">
        <w:rPr>
          <w:sz w:val="22"/>
          <w:szCs w:val="22"/>
        </w:rPr>
        <w:t xml:space="preserve">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14:paraId="181C2BB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BC6EF78" w14:textId="7116787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69DD8118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71AE5FE4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ab/>
      </w:r>
    </w:p>
    <w:p w14:paraId="49A1966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19B24CA2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4E5C67A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71475D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2C8F9EE1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4F77FA6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260EF4E2" w14:textId="6165AF00"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14:paraId="26D5489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4E1F25A2" w14:textId="6885F136" w:rsidR="00A363CB" w:rsidRDefault="00A363CB" w:rsidP="004E21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2C1EE4">
        <w:rPr>
          <w:sz w:val="22"/>
          <w:szCs w:val="22"/>
        </w:rPr>
        <w:t xml:space="preserve">Après avoir pris connaissance des cahiers des clauses particulières (CCAP, CCTC et CCTP) relatif au présent marché et des documents qui y sont mentionnés, et après avoir établi la déclaration sur l’honneur, je </w:t>
      </w:r>
      <w:r w:rsidRPr="002C1EE4">
        <w:rPr>
          <w:iCs/>
          <w:sz w:val="22"/>
          <w:szCs w:val="22"/>
        </w:rPr>
        <w:t>m'engage</w:t>
      </w:r>
      <w:r w:rsidRPr="002C1EE4">
        <w:rPr>
          <w:i/>
          <w:iCs/>
          <w:sz w:val="22"/>
          <w:szCs w:val="22"/>
        </w:rPr>
        <w:t xml:space="preserve"> </w:t>
      </w:r>
      <w:r w:rsidRPr="002C1EE4">
        <w:rPr>
          <w:sz w:val="22"/>
          <w:szCs w:val="22"/>
        </w:rPr>
        <w:t>sans réserve conformément aux stipulations des documents visés ci-dessus à exécuter les prestations dans les conditions définies.</w:t>
      </w:r>
      <w:r>
        <w:rPr>
          <w:sz w:val="22"/>
          <w:szCs w:val="22"/>
        </w:rPr>
        <w:t xml:space="preserve"> </w:t>
      </w:r>
    </w:p>
    <w:p w14:paraId="60F8D8EC" w14:textId="77777777" w:rsidR="00A363CB" w:rsidRPr="009B0364" w:rsidRDefault="00A363CB" w:rsidP="009B0364">
      <w:pPr>
        <w:jc w:val="both"/>
        <w:rPr>
          <w:sz w:val="22"/>
          <w:szCs w:val="22"/>
        </w:rPr>
      </w:pPr>
    </w:p>
    <w:p w14:paraId="0312F24F" w14:textId="05CEA5EB" w:rsidR="009B0364" w:rsidRPr="005E3ECE" w:rsidRDefault="0014164D" w:rsidP="004E1250">
      <w:pPr>
        <w:pStyle w:val="Sansinterligne"/>
        <w:numPr>
          <w:ilvl w:val="0"/>
          <w:numId w:val="5"/>
        </w:numPr>
        <w:rPr>
          <w:b/>
          <w:bCs/>
        </w:rPr>
      </w:pPr>
      <w:r w:rsidRPr="005E3ECE">
        <w:rPr>
          <w:b/>
          <w:bCs/>
        </w:rPr>
        <w:t>ENGAGEMENT DU CANDIDAT</w:t>
      </w:r>
    </w:p>
    <w:p w14:paraId="4FE6A216" w14:textId="77777777" w:rsidR="00C879A7" w:rsidRPr="009B0364" w:rsidRDefault="00C879A7" w:rsidP="00C879A7">
      <w:pPr>
        <w:pStyle w:val="Sansinterligne"/>
        <w:ind w:left="1620"/>
      </w:pPr>
    </w:p>
    <w:p w14:paraId="08E67AFF" w14:textId="62299145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MONTANT DES PRESTATIONS</w:t>
      </w:r>
    </w:p>
    <w:p w14:paraId="0D0948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404C8A4" w14:textId="02383081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Ces montants sont établis sur la base des conditions économiques du mois de </w:t>
      </w:r>
      <w:r w:rsidR="004639B0">
        <w:rPr>
          <w:sz w:val="22"/>
          <w:szCs w:val="22"/>
        </w:rPr>
        <w:t>remise des offres</w:t>
      </w:r>
      <w:r w:rsidRPr="009B0364">
        <w:rPr>
          <w:sz w:val="22"/>
          <w:szCs w:val="22"/>
        </w:rPr>
        <w:t xml:space="preserve"> conformément aux spécifications du CCAP. Ce mois est appelé mois 0</w:t>
      </w:r>
      <w:r w:rsidR="004639B0">
        <w:rPr>
          <w:sz w:val="22"/>
          <w:szCs w:val="22"/>
        </w:rPr>
        <w:t xml:space="preserve"> (Mo)</w:t>
      </w:r>
      <w:r w:rsidRPr="009B0364">
        <w:rPr>
          <w:sz w:val="22"/>
          <w:szCs w:val="22"/>
        </w:rPr>
        <w:t>.</w:t>
      </w:r>
    </w:p>
    <w:p w14:paraId="1EF2A16B" w14:textId="77777777" w:rsidR="004639B0" w:rsidRPr="009B0364" w:rsidRDefault="004639B0" w:rsidP="009B0364">
      <w:pPr>
        <w:jc w:val="both"/>
        <w:rPr>
          <w:sz w:val="22"/>
          <w:szCs w:val="22"/>
        </w:rPr>
      </w:pPr>
    </w:p>
    <w:p w14:paraId="179F13BF" w14:textId="77777777" w:rsid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>Forme du prix et mode d’évaluation de la prestation</w:t>
      </w:r>
    </w:p>
    <w:p w14:paraId="27D4F838" w14:textId="77777777" w:rsidR="004639B0" w:rsidRPr="009B0364" w:rsidRDefault="004639B0" w:rsidP="009B0364">
      <w:pPr>
        <w:jc w:val="both"/>
        <w:rPr>
          <w:b/>
          <w:sz w:val="22"/>
          <w:szCs w:val="22"/>
        </w:rPr>
      </w:pPr>
    </w:p>
    <w:p w14:paraId="5B8F418B" w14:textId="67A59502" w:rsidR="009814EF" w:rsidRPr="009814EF" w:rsidRDefault="009B0364" w:rsidP="009814EF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traité sur la base de </w:t>
      </w:r>
      <w:r w:rsidR="009814EF">
        <w:rPr>
          <w:sz w:val="22"/>
          <w:szCs w:val="22"/>
        </w:rPr>
        <w:t xml:space="preserve">prix globaux </w:t>
      </w:r>
      <w:r w:rsidR="009814EF" w:rsidRPr="009814EF">
        <w:rPr>
          <w:sz w:val="22"/>
          <w:szCs w:val="22"/>
        </w:rPr>
        <w:t xml:space="preserve">et </w:t>
      </w:r>
      <w:r w:rsidR="008634EA" w:rsidRPr="009814EF">
        <w:rPr>
          <w:sz w:val="22"/>
          <w:szCs w:val="22"/>
        </w:rPr>
        <w:t>forfaitair</w:t>
      </w:r>
      <w:r w:rsidR="008634EA">
        <w:rPr>
          <w:sz w:val="22"/>
          <w:szCs w:val="22"/>
        </w:rPr>
        <w:t xml:space="preserve">es </w:t>
      </w:r>
      <w:r w:rsidR="009814EF" w:rsidRPr="009814EF">
        <w:rPr>
          <w:sz w:val="22"/>
          <w:szCs w:val="22"/>
        </w:rPr>
        <w:t>e</w:t>
      </w:r>
      <w:r w:rsidR="008634EA">
        <w:rPr>
          <w:sz w:val="22"/>
          <w:szCs w:val="22"/>
        </w:rPr>
        <w:t>t</w:t>
      </w:r>
      <w:r w:rsidR="009814EF" w:rsidRPr="009814EF">
        <w:rPr>
          <w:sz w:val="22"/>
          <w:szCs w:val="22"/>
        </w:rPr>
        <w:t xml:space="preserve"> basé sur l’offre inscrite à l’AE</w:t>
      </w:r>
    </w:p>
    <w:p w14:paraId="4CC552E3" w14:textId="638167DA" w:rsidR="009B0364" w:rsidRDefault="009B0364" w:rsidP="009B0364">
      <w:pPr>
        <w:jc w:val="both"/>
        <w:rPr>
          <w:sz w:val="22"/>
          <w:szCs w:val="22"/>
        </w:rPr>
      </w:pPr>
    </w:p>
    <w:p w14:paraId="4AF492C1" w14:textId="77777777" w:rsidR="00850B2D" w:rsidRPr="00850B2D" w:rsidRDefault="00850B2D" w:rsidP="00850B2D">
      <w:pPr>
        <w:numPr>
          <w:ilvl w:val="0"/>
          <w:numId w:val="10"/>
        </w:numPr>
        <w:jc w:val="both"/>
        <w:rPr>
          <w:sz w:val="22"/>
          <w:szCs w:val="22"/>
        </w:rPr>
      </w:pPr>
      <w:r w:rsidRPr="00850B2D">
        <w:rPr>
          <w:sz w:val="22"/>
          <w:szCs w:val="22"/>
        </w:rPr>
        <w:t>Prix offre de base</w:t>
      </w:r>
    </w:p>
    <w:p w14:paraId="23AED13A" w14:textId="77777777" w:rsidR="00850B2D" w:rsidRPr="00850B2D" w:rsidRDefault="00850B2D" w:rsidP="00850B2D">
      <w:pPr>
        <w:jc w:val="both"/>
        <w:rPr>
          <w:sz w:val="22"/>
          <w:szCs w:val="22"/>
        </w:rPr>
      </w:pPr>
    </w:p>
    <w:p w14:paraId="049D731E" w14:textId="77777777" w:rsidR="00850B2D" w:rsidRPr="00850B2D" w:rsidRDefault="00850B2D" w:rsidP="00850B2D">
      <w:pPr>
        <w:jc w:val="both"/>
        <w:rPr>
          <w:sz w:val="22"/>
          <w:szCs w:val="22"/>
        </w:rPr>
      </w:pPr>
      <w:r w:rsidRPr="00850B2D">
        <w:rPr>
          <w:sz w:val="22"/>
          <w:szCs w:val="22"/>
        </w:rPr>
        <w:t>Le présent marché est un marché ordinaire conclu à prix global et forfaitaire.</w:t>
      </w:r>
    </w:p>
    <w:p w14:paraId="03829909" w14:textId="77777777" w:rsidR="00850B2D" w:rsidRDefault="00850B2D" w:rsidP="00850B2D">
      <w:pPr>
        <w:jc w:val="both"/>
        <w:rPr>
          <w:sz w:val="22"/>
          <w:szCs w:val="22"/>
        </w:rPr>
      </w:pPr>
    </w:p>
    <w:p w14:paraId="2755FF98" w14:textId="27A5177B" w:rsidR="00850B2D" w:rsidRPr="00850B2D" w:rsidRDefault="00850B2D" w:rsidP="00850B2D">
      <w:pPr>
        <w:jc w:val="both"/>
        <w:rPr>
          <w:sz w:val="22"/>
          <w:szCs w:val="22"/>
        </w:rPr>
      </w:pPr>
      <w:r w:rsidRPr="00850B2D">
        <w:rPr>
          <w:sz w:val="22"/>
          <w:szCs w:val="22"/>
        </w:rPr>
        <w:t>Le prix global et forfaitaire est le suivant :</w:t>
      </w:r>
    </w:p>
    <w:p w14:paraId="293B3ED1" w14:textId="77777777" w:rsidR="00850B2D" w:rsidRPr="00850B2D" w:rsidRDefault="00850B2D" w:rsidP="00850B2D">
      <w:pPr>
        <w:jc w:val="both"/>
        <w:rPr>
          <w:b/>
          <w:sz w:val="22"/>
          <w:szCs w:val="22"/>
        </w:rPr>
      </w:pPr>
    </w:p>
    <w:p w14:paraId="60E58E2C" w14:textId="77777777" w:rsidR="00850B2D" w:rsidRPr="00B71BB4" w:rsidRDefault="00850B2D" w:rsidP="00850B2D">
      <w:pPr>
        <w:jc w:val="both"/>
        <w:rPr>
          <w:b/>
          <w:sz w:val="22"/>
          <w:szCs w:val="22"/>
          <w:highlight w:val="lightGray"/>
        </w:rPr>
      </w:pPr>
      <w:r w:rsidRPr="00B71BB4">
        <w:rPr>
          <w:b/>
          <w:sz w:val="22"/>
          <w:szCs w:val="22"/>
          <w:highlight w:val="lightGray"/>
        </w:rPr>
        <w:t>Montant H.T. : …………………………………………………………………………………</w:t>
      </w:r>
      <w:proofErr w:type="gramStart"/>
      <w:r w:rsidRPr="00B71BB4">
        <w:rPr>
          <w:b/>
          <w:sz w:val="22"/>
          <w:szCs w:val="22"/>
          <w:highlight w:val="lightGray"/>
        </w:rPr>
        <w:t>…….</w:t>
      </w:r>
      <w:proofErr w:type="gramEnd"/>
      <w:r w:rsidRPr="00B71BB4">
        <w:rPr>
          <w:b/>
          <w:sz w:val="22"/>
          <w:szCs w:val="22"/>
          <w:highlight w:val="lightGray"/>
        </w:rPr>
        <w:t>€</w:t>
      </w:r>
    </w:p>
    <w:p w14:paraId="618C1B4E" w14:textId="77777777" w:rsidR="00850B2D" w:rsidRPr="00B71BB4" w:rsidRDefault="00850B2D" w:rsidP="00850B2D">
      <w:pPr>
        <w:jc w:val="both"/>
        <w:rPr>
          <w:sz w:val="22"/>
          <w:szCs w:val="22"/>
          <w:highlight w:val="lightGray"/>
        </w:rPr>
      </w:pPr>
    </w:p>
    <w:p w14:paraId="570059B3" w14:textId="7C8527D2" w:rsidR="00850B2D" w:rsidRPr="00B71BB4" w:rsidRDefault="00850B2D" w:rsidP="00850B2D">
      <w:pPr>
        <w:jc w:val="both"/>
        <w:rPr>
          <w:sz w:val="22"/>
          <w:szCs w:val="22"/>
          <w:highlight w:val="lightGray"/>
        </w:rPr>
      </w:pPr>
      <w:r w:rsidRPr="00B71BB4">
        <w:rPr>
          <w:sz w:val="22"/>
          <w:szCs w:val="22"/>
          <w:highlight w:val="lightGray"/>
          <w:u w:val="single"/>
        </w:rPr>
        <w:t>TVA 20 %</w:t>
      </w:r>
      <w:proofErr w:type="gramStart"/>
      <w:r w:rsidRPr="00B71BB4">
        <w:rPr>
          <w:sz w:val="22"/>
          <w:szCs w:val="22"/>
          <w:highlight w:val="lightGray"/>
        </w:rPr>
        <w:t> : ..</w:t>
      </w:r>
      <w:proofErr w:type="gramEnd"/>
      <w:r w:rsidRPr="00B71BB4">
        <w:rPr>
          <w:sz w:val="22"/>
          <w:szCs w:val="22"/>
          <w:highlight w:val="lightGray"/>
        </w:rPr>
        <w:t>……………………………………………………….€</w:t>
      </w:r>
    </w:p>
    <w:p w14:paraId="437E041D" w14:textId="77777777" w:rsidR="00850B2D" w:rsidRPr="00B71BB4" w:rsidRDefault="00850B2D" w:rsidP="00850B2D">
      <w:pPr>
        <w:jc w:val="both"/>
        <w:rPr>
          <w:sz w:val="22"/>
          <w:szCs w:val="22"/>
          <w:highlight w:val="lightGray"/>
        </w:rPr>
      </w:pPr>
    </w:p>
    <w:p w14:paraId="5470AF71" w14:textId="77777777" w:rsidR="00850B2D" w:rsidRPr="00850B2D" w:rsidRDefault="00850B2D" w:rsidP="00850B2D">
      <w:pPr>
        <w:jc w:val="both"/>
        <w:rPr>
          <w:sz w:val="22"/>
          <w:szCs w:val="22"/>
        </w:rPr>
      </w:pPr>
      <w:r w:rsidRPr="00B71BB4">
        <w:rPr>
          <w:sz w:val="22"/>
          <w:szCs w:val="22"/>
          <w:highlight w:val="lightGray"/>
        </w:rPr>
        <w:t>Montant TTC : …………………………………………………………………………………</w:t>
      </w:r>
      <w:proofErr w:type="gramStart"/>
      <w:r w:rsidRPr="00B71BB4">
        <w:rPr>
          <w:sz w:val="22"/>
          <w:szCs w:val="22"/>
          <w:highlight w:val="lightGray"/>
        </w:rPr>
        <w:t>…….</w:t>
      </w:r>
      <w:proofErr w:type="gramEnd"/>
      <w:r w:rsidRPr="00B71BB4">
        <w:rPr>
          <w:sz w:val="22"/>
          <w:szCs w:val="22"/>
          <w:highlight w:val="lightGray"/>
        </w:rPr>
        <w:t>.€</w:t>
      </w:r>
    </w:p>
    <w:p w14:paraId="020752E7" w14:textId="77777777" w:rsidR="00850B2D" w:rsidRPr="00850B2D" w:rsidRDefault="00850B2D" w:rsidP="00850B2D">
      <w:pPr>
        <w:jc w:val="both"/>
        <w:rPr>
          <w:sz w:val="22"/>
          <w:szCs w:val="22"/>
        </w:rPr>
      </w:pPr>
    </w:p>
    <w:p w14:paraId="6E041B04" w14:textId="77777777" w:rsidR="00850B2D" w:rsidRPr="00850B2D" w:rsidRDefault="00850B2D" w:rsidP="00850B2D">
      <w:pPr>
        <w:jc w:val="both"/>
        <w:rPr>
          <w:b/>
          <w:sz w:val="22"/>
          <w:szCs w:val="22"/>
        </w:rPr>
      </w:pPr>
    </w:p>
    <w:p w14:paraId="2E8D6403" w14:textId="77777777" w:rsidR="00850B2D" w:rsidRPr="00850B2D" w:rsidRDefault="00850B2D" w:rsidP="00850B2D">
      <w:pPr>
        <w:jc w:val="both"/>
        <w:rPr>
          <w:sz w:val="22"/>
          <w:szCs w:val="22"/>
        </w:rPr>
      </w:pPr>
      <w:r w:rsidRPr="00850B2D">
        <w:rPr>
          <w:sz w:val="22"/>
          <w:szCs w:val="22"/>
        </w:rPr>
        <w:t xml:space="preserve">Le montant fixé ci-dessus, constitue la rémunération du titulaire, indépendamment des quantités mises en œuvre pour la réalisation des travaux objet du marché. </w:t>
      </w:r>
    </w:p>
    <w:p w14:paraId="0142A5BA" w14:textId="77777777" w:rsidR="00850B2D" w:rsidRPr="00850B2D" w:rsidRDefault="00850B2D" w:rsidP="00850B2D">
      <w:pPr>
        <w:jc w:val="both"/>
        <w:rPr>
          <w:sz w:val="22"/>
          <w:szCs w:val="22"/>
        </w:rPr>
      </w:pPr>
    </w:p>
    <w:p w14:paraId="74DC93DA" w14:textId="77777777" w:rsidR="00850B2D" w:rsidRPr="00850B2D" w:rsidRDefault="00850B2D" w:rsidP="00850B2D">
      <w:pPr>
        <w:jc w:val="both"/>
        <w:rPr>
          <w:sz w:val="22"/>
          <w:szCs w:val="22"/>
        </w:rPr>
      </w:pPr>
      <w:r w:rsidRPr="00850B2D">
        <w:rPr>
          <w:sz w:val="22"/>
          <w:szCs w:val="22"/>
        </w:rPr>
        <w:t>Ce prix comprend toutes les charges fiscales, parafiscales ou autres frappant obligatoirement la prestation et tous les frais afférents notamment aux déplacements, à l’assurance, à la restauration, à l’hébergement, aux recherches, et aux matériels.</w:t>
      </w:r>
    </w:p>
    <w:p w14:paraId="233B6DA2" w14:textId="39E9A3E3" w:rsidR="00850B2D" w:rsidRDefault="00850B2D" w:rsidP="009B0364">
      <w:pPr>
        <w:jc w:val="both"/>
        <w:rPr>
          <w:sz w:val="22"/>
          <w:szCs w:val="22"/>
        </w:rPr>
      </w:pPr>
    </w:p>
    <w:p w14:paraId="5341129B" w14:textId="0273A7AB" w:rsidR="00850B2D" w:rsidRDefault="00850B2D" w:rsidP="009B0364">
      <w:pPr>
        <w:jc w:val="both"/>
        <w:rPr>
          <w:sz w:val="22"/>
          <w:szCs w:val="22"/>
        </w:rPr>
      </w:pPr>
    </w:p>
    <w:p w14:paraId="24CA9460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Unité monétaire et TVA</w:t>
      </w:r>
    </w:p>
    <w:p w14:paraId="0AAAED8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l’€uro. Sauf indication contraire, les prix sont réputés établis hors taxe.</w:t>
      </w:r>
    </w:p>
    <w:p w14:paraId="5A675F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ABE538C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 xml:space="preserve">Forme du marché </w:t>
      </w:r>
    </w:p>
    <w:p w14:paraId="69882C0A" w14:textId="7494B545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marché est conclu</w:t>
      </w:r>
      <w:r w:rsidR="009814EF">
        <w:rPr>
          <w:sz w:val="22"/>
          <w:szCs w:val="22"/>
        </w:rPr>
        <w:t xml:space="preserve"> </w:t>
      </w:r>
      <w:r w:rsidR="009814EF" w:rsidRPr="009814EF">
        <w:rPr>
          <w:sz w:val="22"/>
          <w:szCs w:val="22"/>
        </w:rPr>
        <w:t>en application de l’article R2123-1 du Code de la commande publique (CCP) au regard de son montant.</w:t>
      </w:r>
    </w:p>
    <w:p w14:paraId="07FB0697" w14:textId="44387F56" w:rsidR="009814EF" w:rsidRDefault="009814EF" w:rsidP="009B0364">
      <w:pPr>
        <w:jc w:val="both"/>
        <w:rPr>
          <w:sz w:val="22"/>
          <w:szCs w:val="22"/>
        </w:rPr>
      </w:pPr>
    </w:p>
    <w:p w14:paraId="4679CDB9" w14:textId="77777777" w:rsidR="009814EF" w:rsidRPr="009814EF" w:rsidRDefault="009814EF" w:rsidP="009B0364">
      <w:pPr>
        <w:jc w:val="both"/>
        <w:rPr>
          <w:sz w:val="22"/>
          <w:szCs w:val="22"/>
        </w:rPr>
      </w:pPr>
    </w:p>
    <w:p w14:paraId="67B80661" w14:textId="4616A0EF" w:rsidR="009B0364" w:rsidRPr="00C879A7" w:rsidRDefault="009B0364" w:rsidP="004E1250">
      <w:pPr>
        <w:pStyle w:val="Paragraphedeliste"/>
        <w:numPr>
          <w:ilvl w:val="0"/>
          <w:numId w:val="5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 xml:space="preserve">AVANCE </w:t>
      </w:r>
    </w:p>
    <w:p w14:paraId="19D9A98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E4893C7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Une avance pourra être accordée au titulaire du marché si les conditions de l’article 110 du décret du 25 mars 2016 sont réunies.</w:t>
      </w:r>
    </w:p>
    <w:p w14:paraId="515A11E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76ED31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14:paraId="41A50E52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7423280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B71BB4">
        <w:rPr>
          <w:sz w:val="22"/>
          <w:szCs w:val="22"/>
        </w:rPr>
      </w:r>
      <w:r w:rsidR="00B71BB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14:paraId="03C3258E" w14:textId="77777777"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14:paraId="7084750D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5A2B2FFC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% de l’avance est fixé à 5 %. Il peut être modulé dans les conditions fixées au CCAP.</w:t>
      </w:r>
    </w:p>
    <w:p w14:paraId="45DCBFD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0B7BCFF" w14:textId="108BC2C1" w:rsidR="009B0364" w:rsidRPr="00C879A7" w:rsidRDefault="009B0364" w:rsidP="004E1250">
      <w:pPr>
        <w:pStyle w:val="Paragraphedeliste"/>
        <w:numPr>
          <w:ilvl w:val="0"/>
          <w:numId w:val="5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PAIEMENT</w:t>
      </w:r>
    </w:p>
    <w:p w14:paraId="63DA5714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24AE9D1" w14:textId="77777777" w:rsidR="00BA1ECC" w:rsidRPr="00BA1ECC" w:rsidRDefault="00BA1ECC" w:rsidP="004E1250">
      <w:pPr>
        <w:numPr>
          <w:ilvl w:val="0"/>
          <w:numId w:val="1"/>
        </w:numPr>
        <w:jc w:val="both"/>
        <w:rPr>
          <w:sz w:val="22"/>
          <w:szCs w:val="22"/>
        </w:rPr>
      </w:pPr>
      <w:r w:rsidRPr="00BA1ECC">
        <w:rPr>
          <w:b/>
          <w:sz w:val="22"/>
          <w:szCs w:val="22"/>
        </w:rPr>
        <w:t>MODE DE RÈGLEMENT :</w:t>
      </w:r>
      <w:r w:rsidRPr="00BA1ECC">
        <w:rPr>
          <w:sz w:val="22"/>
          <w:szCs w:val="22"/>
        </w:rPr>
        <w:t xml:space="preserve"> virement bancaire</w:t>
      </w:r>
    </w:p>
    <w:p w14:paraId="6EF8ED3C" w14:textId="77777777" w:rsidR="00BA1ECC" w:rsidRPr="00BA1ECC" w:rsidRDefault="00BA1ECC" w:rsidP="00BA1ECC">
      <w:pPr>
        <w:jc w:val="both"/>
        <w:rPr>
          <w:sz w:val="22"/>
          <w:szCs w:val="22"/>
        </w:rPr>
      </w:pPr>
    </w:p>
    <w:p w14:paraId="5EB20FBB" w14:textId="7858D54B" w:rsidR="00BA1ECC" w:rsidRPr="00BA1ECC" w:rsidRDefault="00BA1ECC" w:rsidP="004E1250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 w:rsidR="0014164D"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14:paraId="7012595D" w14:textId="77777777"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14:paraId="0AFB3C39" w14:textId="0CCD1F88"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14:paraId="0F108D41" w14:textId="77777777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670F394E" w14:textId="77777777"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14:paraId="544FD86A" w14:textId="77777777" w:rsidR="00BA1ECC" w:rsidRPr="008634EA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8634EA">
        <w:rPr>
          <w:b/>
          <w:i/>
          <w:sz w:val="22"/>
          <w:szCs w:val="22"/>
        </w:rPr>
        <w:t>COMPTE A CRÉDITER – JOINDRE UN RELEVÉ D’IDENTITÉ BANCAIRE OU POSTAL</w:t>
      </w:r>
    </w:p>
    <w:p w14:paraId="162E3746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060B26F7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14:paraId="74E27D7C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14:paraId="2FF5013F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14:paraId="653DA9D2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14:paraId="09A8D8A0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14:paraId="2D8B24DA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14:paraId="4E1197E9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363DD965" w14:textId="77777777" w:rsidR="009B0364" w:rsidRPr="009B0364" w:rsidRDefault="009B0364" w:rsidP="009B0364">
      <w:pPr>
        <w:jc w:val="both"/>
        <w:rPr>
          <w:i/>
          <w:sz w:val="22"/>
          <w:szCs w:val="22"/>
          <w:u w:val="single"/>
        </w:rPr>
      </w:pPr>
    </w:p>
    <w:p w14:paraId="7DC9C251" w14:textId="77777777"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14:paraId="7AE13E31" w14:textId="77777777" w:rsidR="0014164D" w:rsidRPr="0014164D" w:rsidRDefault="0014164D" w:rsidP="009B0364">
      <w:pPr>
        <w:jc w:val="both"/>
        <w:rPr>
          <w:sz w:val="22"/>
          <w:szCs w:val="22"/>
        </w:rPr>
      </w:pPr>
    </w:p>
    <w:p w14:paraId="40309A5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79E566A" w14:textId="15D4A538" w:rsidR="009B0364" w:rsidRPr="00C879A7" w:rsidRDefault="009B0364" w:rsidP="004E1250">
      <w:pPr>
        <w:pStyle w:val="Paragraphedeliste"/>
        <w:numPr>
          <w:ilvl w:val="0"/>
          <w:numId w:val="5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DUREE D</w:t>
      </w:r>
      <w:r w:rsidR="00042335" w:rsidRPr="00C879A7">
        <w:rPr>
          <w:b/>
          <w:sz w:val="22"/>
          <w:szCs w:val="22"/>
          <w:u w:val="single"/>
        </w:rPr>
        <w:t>ES</w:t>
      </w:r>
      <w:r w:rsidRPr="00C879A7">
        <w:rPr>
          <w:b/>
          <w:sz w:val="22"/>
          <w:szCs w:val="22"/>
          <w:u w:val="single"/>
        </w:rPr>
        <w:t xml:space="preserve"> TRAVAUX / DELAI</w:t>
      </w:r>
      <w:r w:rsidR="00042335" w:rsidRPr="00C879A7">
        <w:rPr>
          <w:b/>
          <w:sz w:val="22"/>
          <w:szCs w:val="22"/>
          <w:u w:val="single"/>
        </w:rPr>
        <w:t>S</w:t>
      </w:r>
      <w:r w:rsidRPr="00C879A7">
        <w:rPr>
          <w:b/>
          <w:sz w:val="22"/>
          <w:szCs w:val="22"/>
          <w:u w:val="single"/>
        </w:rPr>
        <w:t xml:space="preserve"> D’EXECUTION  </w:t>
      </w:r>
    </w:p>
    <w:p w14:paraId="3065E2F8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4F134B8" w14:textId="0FAFBA0E" w:rsidR="00042335" w:rsidRPr="00BA1ECC" w:rsidRDefault="00042335" w:rsidP="009B0364">
      <w:pPr>
        <w:jc w:val="both"/>
        <w:rPr>
          <w:sz w:val="22"/>
          <w:szCs w:val="22"/>
        </w:rPr>
      </w:pPr>
      <w:r w:rsidRPr="002C1EE4">
        <w:rPr>
          <w:sz w:val="22"/>
          <w:szCs w:val="22"/>
        </w:rPr>
        <w:t>Les délais d’exécution sont fixés dans</w:t>
      </w:r>
      <w:r w:rsidR="008634EA" w:rsidRPr="002C1EE4">
        <w:rPr>
          <w:sz w:val="22"/>
          <w:szCs w:val="22"/>
        </w:rPr>
        <w:t> </w:t>
      </w:r>
      <w:r w:rsidR="00850B2D" w:rsidRPr="002C1EE4">
        <w:rPr>
          <w:sz w:val="22"/>
          <w:szCs w:val="22"/>
        </w:rPr>
        <w:t>le CCAP</w:t>
      </w:r>
      <w:r w:rsidRPr="002C1EE4">
        <w:rPr>
          <w:sz w:val="22"/>
          <w:szCs w:val="22"/>
        </w:rPr>
        <w:t>.</w:t>
      </w:r>
      <w:r w:rsidRPr="00BA1ECC">
        <w:rPr>
          <w:sz w:val="22"/>
          <w:szCs w:val="22"/>
        </w:rPr>
        <w:t xml:space="preserve"> </w:t>
      </w:r>
    </w:p>
    <w:p w14:paraId="4DD9122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B9A654C" w14:textId="5471186B" w:rsidR="009B0364" w:rsidRPr="00C879A7" w:rsidRDefault="009B0364" w:rsidP="004E1250">
      <w:pPr>
        <w:pStyle w:val="Paragraphedeliste"/>
        <w:numPr>
          <w:ilvl w:val="0"/>
          <w:numId w:val="5"/>
        </w:numPr>
        <w:jc w:val="both"/>
        <w:rPr>
          <w:b/>
          <w:sz w:val="22"/>
          <w:szCs w:val="22"/>
          <w:u w:val="single"/>
        </w:rPr>
      </w:pPr>
      <w:r w:rsidRPr="00C879A7">
        <w:rPr>
          <w:b/>
          <w:sz w:val="22"/>
          <w:szCs w:val="22"/>
          <w:u w:val="single"/>
        </w:rPr>
        <w:t>DECLARATIONS</w:t>
      </w:r>
    </w:p>
    <w:p w14:paraId="0D2CCE9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AFEDA6B" w14:textId="77777777" w:rsidR="009B0364" w:rsidRPr="000B5451" w:rsidRDefault="009B0364" w:rsidP="004E1250">
      <w:pPr>
        <w:numPr>
          <w:ilvl w:val="0"/>
          <w:numId w:val="4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E0DE0A2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56F95AC" w14:textId="77777777" w:rsidR="009B0364" w:rsidRPr="000B5451" w:rsidRDefault="009B0364" w:rsidP="004E1250">
      <w:pPr>
        <w:numPr>
          <w:ilvl w:val="0"/>
          <w:numId w:val="4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4CDB3D6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278F61B" w14:textId="77777777" w:rsidR="009B0364" w:rsidRPr="000B5451" w:rsidRDefault="009B0364" w:rsidP="004E1250">
      <w:pPr>
        <w:numPr>
          <w:ilvl w:val="0"/>
          <w:numId w:val="4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lastRenderedPageBreak/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14:paraId="158629BA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56FB75B9" w14:textId="3D038203" w:rsidR="009B0364" w:rsidRPr="000B5451" w:rsidRDefault="009B0364" w:rsidP="004E1250">
      <w:pPr>
        <w:numPr>
          <w:ilvl w:val="0"/>
          <w:numId w:val="2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En outre, lorsque l'immatriculation de ma / nos société(s) au registre du commerce et des sociétés ou au répertoire des métiers est obligatoire ou lorsqu'il s'agit d'une profession réglementée, je m'engage / nous nous engageons à fournir l'un au moins </w:t>
      </w:r>
      <w:r w:rsidR="008634EA" w:rsidRPr="000B5451">
        <w:rPr>
          <w:sz w:val="22"/>
          <w:szCs w:val="22"/>
        </w:rPr>
        <w:t>des pièces visées</w:t>
      </w:r>
      <w:r w:rsidRPr="000B5451">
        <w:rPr>
          <w:sz w:val="22"/>
          <w:szCs w:val="22"/>
        </w:rPr>
        <w:t xml:space="preserve">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07E01A0B" w14:textId="77777777"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14:paraId="1A863D8D" w14:textId="77777777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3D7B0" w14:textId="77777777"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>je m'engage/ nous engageons à renouveler, par notification écrite à l’Acheteur, tous les six mois et ce jusqu'à la fin de l'exécution du marché, les déclarations visées ci-dessus au 2°, 3° et 4°.</w:t>
            </w:r>
          </w:p>
        </w:tc>
      </w:tr>
    </w:tbl>
    <w:p w14:paraId="2AF4100F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3363E86F" w14:textId="77777777" w:rsidR="00D944E0" w:rsidRPr="009B0364" w:rsidRDefault="00D944E0" w:rsidP="009B0364">
      <w:pPr>
        <w:jc w:val="both"/>
        <w:rPr>
          <w:b/>
          <w:sz w:val="22"/>
          <w:szCs w:val="22"/>
          <w:u w:val="single"/>
        </w:rPr>
      </w:pPr>
    </w:p>
    <w:p w14:paraId="7294DE88" w14:textId="50A47995" w:rsidR="00EB2DB5" w:rsidRPr="007D00BA" w:rsidRDefault="00EB2DB5" w:rsidP="00EB2DB5">
      <w:pPr>
        <w:ind w:left="78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H. </w:t>
      </w:r>
      <w:r w:rsidRPr="007D00BA">
        <w:rPr>
          <w:b/>
          <w:sz w:val="22"/>
          <w:szCs w:val="22"/>
          <w:u w:val="single"/>
        </w:rPr>
        <w:t>DURÉE D</w:t>
      </w:r>
      <w:r w:rsidR="009814EF">
        <w:rPr>
          <w:b/>
          <w:sz w:val="22"/>
          <w:szCs w:val="22"/>
          <w:u w:val="single"/>
        </w:rPr>
        <w:t>U MARCHE</w:t>
      </w:r>
    </w:p>
    <w:p w14:paraId="5429F52D" w14:textId="77777777"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14:paraId="3BD941FB" w14:textId="25590466" w:rsidR="000F04DE" w:rsidRDefault="009814EF" w:rsidP="000F04DE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marché est conclu pour la durée suivante : </w:t>
      </w:r>
    </w:p>
    <w:p w14:paraId="630A7E3E" w14:textId="2499EB6A" w:rsidR="009814EF" w:rsidRDefault="009814EF" w:rsidP="000F04DE">
      <w:pPr>
        <w:ind w:left="708"/>
        <w:jc w:val="both"/>
        <w:rPr>
          <w:sz w:val="22"/>
          <w:szCs w:val="22"/>
        </w:rPr>
      </w:pPr>
    </w:p>
    <w:p w14:paraId="6658EFBB" w14:textId="77777777" w:rsidR="009814EF" w:rsidRPr="009814EF" w:rsidRDefault="009814EF" w:rsidP="009814EF">
      <w:pPr>
        <w:numPr>
          <w:ilvl w:val="0"/>
          <w:numId w:val="9"/>
        </w:numPr>
        <w:rPr>
          <w:sz w:val="22"/>
          <w:szCs w:val="22"/>
        </w:rPr>
      </w:pPr>
      <w:r w:rsidRPr="009814EF">
        <w:rPr>
          <w:sz w:val="22"/>
          <w:szCs w:val="22"/>
        </w:rPr>
        <w:t>Préparation : 1 mois</w:t>
      </w:r>
    </w:p>
    <w:p w14:paraId="7CF1C4E7" w14:textId="77777777" w:rsidR="009814EF" w:rsidRPr="009814EF" w:rsidRDefault="009814EF" w:rsidP="009814EF">
      <w:pPr>
        <w:numPr>
          <w:ilvl w:val="0"/>
          <w:numId w:val="9"/>
        </w:numPr>
        <w:rPr>
          <w:sz w:val="22"/>
          <w:szCs w:val="22"/>
        </w:rPr>
      </w:pPr>
      <w:r w:rsidRPr="009814EF">
        <w:rPr>
          <w:sz w:val="22"/>
          <w:szCs w:val="22"/>
        </w:rPr>
        <w:t>Lot 1 : 12 semaines</w:t>
      </w:r>
      <w:r w:rsidRPr="009814EF">
        <w:rPr>
          <w:sz w:val="22"/>
          <w:szCs w:val="22"/>
        </w:rPr>
        <w:br/>
        <w:t>Lot 2 : 6 semaines</w:t>
      </w:r>
    </w:p>
    <w:p w14:paraId="621BC84E" w14:textId="77777777" w:rsidR="009814EF" w:rsidRPr="009814EF" w:rsidRDefault="009814EF" w:rsidP="009814EF">
      <w:pPr>
        <w:numPr>
          <w:ilvl w:val="0"/>
          <w:numId w:val="9"/>
        </w:numPr>
        <w:rPr>
          <w:sz w:val="22"/>
          <w:szCs w:val="22"/>
        </w:rPr>
      </w:pPr>
      <w:r w:rsidRPr="009814EF">
        <w:rPr>
          <w:sz w:val="22"/>
          <w:szCs w:val="22"/>
        </w:rPr>
        <w:t>OPR et réception : 1 mois</w:t>
      </w:r>
    </w:p>
    <w:p w14:paraId="3FE901A6" w14:textId="68F1035C" w:rsidR="009814EF" w:rsidRDefault="009814EF" w:rsidP="000F04DE">
      <w:pPr>
        <w:ind w:left="708"/>
        <w:jc w:val="both"/>
        <w:rPr>
          <w:sz w:val="22"/>
          <w:szCs w:val="22"/>
        </w:rPr>
      </w:pPr>
    </w:p>
    <w:p w14:paraId="7B57A496" w14:textId="77777777" w:rsidR="00F73C06" w:rsidRDefault="00F73C06" w:rsidP="000F04DE">
      <w:pPr>
        <w:ind w:left="708"/>
        <w:jc w:val="both"/>
        <w:rPr>
          <w:sz w:val="22"/>
          <w:szCs w:val="22"/>
        </w:rPr>
      </w:pPr>
    </w:p>
    <w:p w14:paraId="6307BF17" w14:textId="117FE961" w:rsidR="0014164D" w:rsidRPr="000F04DE" w:rsidRDefault="000F04DE" w:rsidP="000F04DE">
      <w:pPr>
        <w:ind w:left="708"/>
        <w:jc w:val="both"/>
        <w:rPr>
          <w:sz w:val="22"/>
          <w:szCs w:val="22"/>
        </w:rPr>
      </w:pPr>
      <w:r w:rsidRPr="000F04DE">
        <w:rPr>
          <w:b/>
          <w:sz w:val="22"/>
          <w:szCs w:val="22"/>
          <w:u w:val="single"/>
        </w:rPr>
        <w:t>I.</w:t>
      </w:r>
      <w:r>
        <w:rPr>
          <w:b/>
          <w:sz w:val="22"/>
          <w:szCs w:val="22"/>
          <w:u w:val="single"/>
        </w:rPr>
        <w:t xml:space="preserve"> </w:t>
      </w:r>
      <w:r w:rsidR="0014164D" w:rsidRPr="000F04DE">
        <w:rPr>
          <w:b/>
          <w:sz w:val="22"/>
          <w:szCs w:val="22"/>
          <w:u w:val="single"/>
        </w:rPr>
        <w:t>DELAI DE VALIDITE DE L'OFFRE</w:t>
      </w:r>
    </w:p>
    <w:p w14:paraId="3B3AB1F8" w14:textId="77777777"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14:paraId="55CA3E0D" w14:textId="77777777"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Pr="0014164D">
        <w:rPr>
          <w:b/>
          <w:sz w:val="22"/>
          <w:szCs w:val="22"/>
        </w:rPr>
        <w:t>120 jours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14:paraId="451ABF8B" w14:textId="77777777" w:rsidR="0014164D" w:rsidRDefault="0014164D" w:rsidP="0014164D">
      <w:pPr>
        <w:jc w:val="both"/>
        <w:rPr>
          <w:sz w:val="22"/>
          <w:szCs w:val="22"/>
        </w:rPr>
      </w:pPr>
    </w:p>
    <w:p w14:paraId="06D968BB" w14:textId="77777777" w:rsidR="00D944E0" w:rsidRPr="00C82D7D" w:rsidRDefault="00D944E0" w:rsidP="00C82D7D">
      <w:pPr>
        <w:jc w:val="both"/>
        <w:rPr>
          <w:sz w:val="22"/>
          <w:szCs w:val="22"/>
        </w:rPr>
      </w:pPr>
    </w:p>
    <w:p w14:paraId="7EE03933" w14:textId="77777777" w:rsidR="00C82D7D" w:rsidRPr="00B227AF" w:rsidRDefault="00C82D7D" w:rsidP="00B227AF">
      <w:pPr>
        <w:pStyle w:val="Paragraphedeliste"/>
        <w:jc w:val="both"/>
        <w:rPr>
          <w:b/>
          <w:sz w:val="22"/>
          <w:szCs w:val="22"/>
        </w:rPr>
      </w:pPr>
      <w:r w:rsidRPr="00B227AF">
        <w:rPr>
          <w:b/>
          <w:bCs/>
          <w:sz w:val="22"/>
          <w:szCs w:val="22"/>
        </w:rPr>
        <w:t xml:space="preserve">ENGAGEMENT DU CANDIDAT </w:t>
      </w:r>
    </w:p>
    <w:p w14:paraId="7AFF6052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21F214D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14:paraId="6F4D560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14:paraId="04E9EFDC" w14:textId="77777777"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14:paraId="786A9CFF" w14:textId="77777777" w:rsidR="002B46B4" w:rsidRPr="00C82D7D" w:rsidRDefault="002B46B4" w:rsidP="00C82D7D">
      <w:pPr>
        <w:jc w:val="both"/>
        <w:rPr>
          <w:sz w:val="22"/>
          <w:szCs w:val="22"/>
        </w:rPr>
      </w:pPr>
    </w:p>
    <w:p w14:paraId="1DA3901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14:paraId="26DB4235" w14:textId="77777777"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14:paraId="4487B728" w14:textId="50D435B7" w:rsidR="00C82D7D" w:rsidRDefault="00C82D7D" w:rsidP="00C82D7D">
      <w:pPr>
        <w:jc w:val="both"/>
        <w:rPr>
          <w:sz w:val="22"/>
          <w:szCs w:val="22"/>
          <w:u w:val="single"/>
        </w:rPr>
      </w:pPr>
    </w:p>
    <w:p w14:paraId="31CBD992" w14:textId="77777777"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  <w:r w:rsidRPr="00137996">
        <w:rPr>
          <w:b/>
          <w:noProof/>
          <w:sz w:val="22"/>
          <w:szCs w:val="2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08A66B" wp14:editId="22906250">
                <wp:simplePos x="0" y="0"/>
                <wp:positionH relativeFrom="column">
                  <wp:posOffset>114300</wp:posOffset>
                </wp:positionH>
                <wp:positionV relativeFrom="paragraph">
                  <wp:posOffset>226695</wp:posOffset>
                </wp:positionV>
                <wp:extent cx="6235700" cy="3917950"/>
                <wp:effectExtent l="0" t="0" r="12700" b="25400"/>
                <wp:wrapTight wrapText="bothSides">
                  <wp:wrapPolygon edited="0">
                    <wp:start x="0" y="0"/>
                    <wp:lineTo x="0" y="21635"/>
                    <wp:lineTo x="21578" y="21635"/>
                    <wp:lineTo x="21578" y="0"/>
                    <wp:lineTo x="0" y="0"/>
                  </wp:wrapPolygon>
                </wp:wrapTight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700" cy="391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8FEE7" w14:textId="77777777" w:rsidR="00EB2DB5" w:rsidRPr="00C82D7D" w:rsidRDefault="00EB2DB5" w:rsidP="00EB2DB5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82D7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ACCEPTATION DE L’OFFRE PAR LE POUVOIR ADJUDICATEUR</w:t>
                            </w:r>
                          </w:p>
                          <w:p w14:paraId="01AC1908" w14:textId="7265A687" w:rsidR="00137996" w:rsidRPr="00D2186F" w:rsidRDefault="00137996" w:rsidP="00137996">
                            <w:pPr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(RÉSERVÉ</w:t>
                            </w:r>
                            <w:r w:rsidRPr="00D2186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4248FAB5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4C6D172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5DA4CE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La présente offre est acceptée : </w:t>
                            </w:r>
                          </w:p>
                          <w:p w14:paraId="55885AFC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1761D1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85"/>
                              <w:gridCol w:w="1722"/>
                              <w:gridCol w:w="1814"/>
                              <w:gridCol w:w="1814"/>
                              <w:gridCol w:w="1815"/>
                            </w:tblGrid>
                            <w:tr w:rsidR="00137996" w14:paraId="3E71FCFE" w14:textId="77777777" w:rsidTr="00563B24">
                              <w:trPr>
                                <w:trHeight w:val="1144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107AD2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IMPRIMÉ</w:t>
                                  </w:r>
                                  <w:r w:rsidRPr="007F4A70">
                                    <w:rPr>
                                      <w:b/>
                                      <w:sz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shd w:val="clear" w:color="auto" w:fill="FFFFFF"/>
                                </w:tcPr>
                                <w:p w14:paraId="4244B9B5" w14:textId="77777777" w:rsidR="00137996" w:rsidRDefault="00137996" w:rsidP="00563B24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Annexe 1 à l’acte d’engagement</w:t>
                                  </w:r>
                                </w:p>
                                <w:p w14:paraId="6195327D" w14:textId="2C6C9225" w:rsidR="00137996" w:rsidRDefault="002C1EE4" w:rsidP="009E775E">
                                  <w:pPr>
                                    <w:jc w:val="center"/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>CDPGF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3BEC82B" w14:textId="77777777" w:rsidR="00137996" w:rsidRPr="007F4A70" w:rsidRDefault="00137996" w:rsidP="00563B24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Cs/>
                                      <w:sz w:val="20"/>
                                      <w:szCs w:val="20"/>
                                    </w:rPr>
                                    <w:t xml:space="preserve">Proposition technique 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shd w:val="clear" w:color="auto" w:fill="FFFFFF"/>
                                  <w:vAlign w:val="center"/>
                                </w:tcPr>
                                <w:p w14:paraId="3911DC88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F4A70">
                                    <w:rPr>
                                      <w:sz w:val="20"/>
                                    </w:rPr>
                                    <w:t>OUV11</w:t>
                                  </w:r>
                                </w:p>
                                <w:p w14:paraId="7D462F1C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ise au point éventuelle avant notification</w:t>
                                  </w:r>
                                </w:p>
                              </w:tc>
                              <w:tc>
                                <w:tcPr>
                                  <w:tcW w:w="1815" w:type="dxa"/>
                                  <w:shd w:val="clear" w:color="auto" w:fill="FFFFFF"/>
                                  <w:vAlign w:val="center"/>
                                </w:tcPr>
                                <w:p w14:paraId="088A3FFC" w14:textId="77777777" w:rsidR="00137996" w:rsidRDefault="00137996" w:rsidP="00C367AD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Déclaration de </w:t>
                                  </w:r>
                                </w:p>
                                <w:p w14:paraId="3AC54EEF" w14:textId="77777777" w:rsidR="00137996" w:rsidRPr="007F4A70" w:rsidRDefault="00137996" w:rsidP="00C367A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 w:rsidRPr="007F4A70">
                                    <w:rPr>
                                      <w:sz w:val="20"/>
                                    </w:rPr>
                                    <w:t>ous-traitan</w:t>
                                  </w:r>
                                  <w:r>
                                    <w:rPr>
                                      <w:sz w:val="20"/>
                                    </w:rPr>
                                    <w:t>ce</w:t>
                                  </w:r>
                                </w:p>
                              </w:tc>
                            </w:tr>
                            <w:tr w:rsidR="00137996" w14:paraId="26D87CC8" w14:textId="77777777" w:rsidTr="00563B24">
                              <w:trPr>
                                <w:trHeight w:val="1429"/>
                                <w:jc w:val="center"/>
                              </w:trPr>
                              <w:tc>
                                <w:tcPr>
                                  <w:tcW w:w="1585" w:type="dxa"/>
                                  <w:shd w:val="clear" w:color="auto" w:fill="FFFFFF"/>
                                  <w:vAlign w:val="center"/>
                                </w:tcPr>
                                <w:p w14:paraId="360371C4" w14:textId="77777777" w:rsidR="00137996" w:rsidRPr="00AD062F" w:rsidRDefault="00137996" w:rsidP="00AD062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14:paraId="3D304FB5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  <w:vAlign w:val="center"/>
                                </w:tcPr>
                                <w:p w14:paraId="016EB4FD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4" w:type="dxa"/>
                                </w:tcPr>
                                <w:p w14:paraId="0F220669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5" w:type="dxa"/>
                                  <w:vAlign w:val="center"/>
                                </w:tcPr>
                                <w:p w14:paraId="275C9BFA" w14:textId="77777777" w:rsidR="00137996" w:rsidRDefault="00137996" w:rsidP="00C367AD">
                                  <w:pPr>
                                    <w:ind w:left="180" w:hanging="18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37D444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2AD72177" w14:textId="7DB87F55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À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1250">
                              <w:rPr>
                                <w:sz w:val="22"/>
                                <w:szCs w:val="22"/>
                              </w:rPr>
                              <w:t>PARIS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>, le :</w:t>
                            </w:r>
                          </w:p>
                          <w:p w14:paraId="1A2B8B7A" w14:textId="77777777" w:rsidR="00137996" w:rsidRPr="003D2351" w:rsidRDefault="00137996" w:rsidP="00137996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929878" w14:textId="77777777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3D2351">
                              <w:rPr>
                                <w:sz w:val="22"/>
                                <w:szCs w:val="22"/>
                              </w:rPr>
                              <w:tab/>
                              <w:t>Signature du pouvoir adjudicateur :</w:t>
                            </w:r>
                          </w:p>
                          <w:p w14:paraId="79F0029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79F5FC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82911F5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A66B" id="Rectangle 11" o:spid="_x0000_s1026" style="position:absolute;left:0;text-align:left;margin-left:9pt;margin-top:17.85pt;width:491pt;height:30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">
                <v:textbox>
                  <w:txbxContent>
                    <w:p w14:paraId="2488FEE7" w14:textId="77777777" w:rsidR="00EB2DB5" w:rsidRPr="00C82D7D" w:rsidRDefault="00EB2DB5" w:rsidP="00EB2DB5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C82D7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ACCEPTATION DE L’OFFRE PAR LE POUVOIR ADJUDICATEUR</w:t>
                      </w:r>
                    </w:p>
                    <w:p w14:paraId="01AC1908" w14:textId="7265A687" w:rsidR="00137996" w:rsidRPr="00D2186F" w:rsidRDefault="00137996" w:rsidP="00137996">
                      <w:pPr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(RÉSERVÉ</w:t>
                      </w:r>
                      <w:r w:rsidRPr="00D2186F">
                        <w:rPr>
                          <w:b/>
                          <w:sz w:val="22"/>
                          <w:szCs w:val="22"/>
                        </w:rPr>
                        <w:t xml:space="preserve"> AU POUVOIR ADJUDICATEUR)</w:t>
                      </w:r>
                    </w:p>
                    <w:p w14:paraId="4248FAB5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4C6D172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5DA4CE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La présente offre est acceptée : </w:t>
                      </w:r>
                    </w:p>
                    <w:p w14:paraId="55885AFC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B1761D1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85"/>
                        <w:gridCol w:w="1722"/>
                        <w:gridCol w:w="1814"/>
                        <w:gridCol w:w="1814"/>
                        <w:gridCol w:w="1815"/>
                      </w:tblGrid>
                      <w:tr w:rsidR="00137996" w14:paraId="3E71FCFE" w14:textId="77777777" w:rsidTr="00563B24">
                        <w:trPr>
                          <w:trHeight w:val="1144"/>
                          <w:jc w:val="center"/>
                        </w:trPr>
                        <w:tc>
                          <w:tcPr>
                            <w:tcW w:w="1585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B107AD2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IMPRIMÉ</w:t>
                            </w:r>
                            <w:r w:rsidRPr="007F4A70">
                              <w:rPr>
                                <w:b/>
                                <w:sz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722" w:type="dxa"/>
                            <w:shd w:val="clear" w:color="auto" w:fill="FFFFFF"/>
                          </w:tcPr>
                          <w:p w14:paraId="4244B9B5" w14:textId="77777777" w:rsidR="00137996" w:rsidRDefault="00137996" w:rsidP="00563B24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Annexe 1 à l’acte d’engagement</w:t>
                            </w:r>
                          </w:p>
                          <w:p w14:paraId="6195327D" w14:textId="2C6C9225" w:rsidR="00137996" w:rsidRDefault="002C1EE4" w:rsidP="009E775E">
                            <w:pPr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CDPGF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3BEC82B" w14:textId="77777777" w:rsidR="00137996" w:rsidRPr="007F4A70" w:rsidRDefault="00137996" w:rsidP="00563B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Proposition technique </w:t>
                            </w:r>
                          </w:p>
                        </w:tc>
                        <w:tc>
                          <w:tcPr>
                            <w:tcW w:w="1814" w:type="dxa"/>
                            <w:shd w:val="clear" w:color="auto" w:fill="FFFFFF"/>
                            <w:vAlign w:val="center"/>
                          </w:tcPr>
                          <w:p w14:paraId="3911DC88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7F4A70">
                              <w:rPr>
                                <w:sz w:val="20"/>
                              </w:rPr>
                              <w:t>OUV11</w:t>
                            </w:r>
                          </w:p>
                          <w:p w14:paraId="7D462F1C" w14:textId="77777777" w:rsidR="00137996" w:rsidRPr="007F4A70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</w:t>
                            </w:r>
                            <w:r w:rsidRPr="007F4A70">
                              <w:rPr>
                                <w:sz w:val="20"/>
                              </w:rPr>
                              <w:t>ise au point éventuelle avant notification</w:t>
                            </w:r>
                          </w:p>
                        </w:tc>
                        <w:tc>
                          <w:tcPr>
                            <w:tcW w:w="1815" w:type="dxa"/>
                            <w:shd w:val="clear" w:color="auto" w:fill="FFFFFF"/>
                            <w:vAlign w:val="center"/>
                          </w:tcPr>
                          <w:p w14:paraId="088A3FFC" w14:textId="77777777" w:rsidR="00137996" w:rsidRDefault="00137996" w:rsidP="00C367A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Déclaration de </w:t>
                            </w:r>
                          </w:p>
                          <w:p w14:paraId="3AC54EEF" w14:textId="77777777" w:rsidR="00137996" w:rsidRPr="007F4A70" w:rsidRDefault="00137996" w:rsidP="00C367A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</w:rPr>
                              <w:t>s</w:t>
                            </w:r>
                            <w:r w:rsidRPr="007F4A70">
                              <w:rPr>
                                <w:sz w:val="20"/>
                              </w:rPr>
                              <w:t>ous-traitan</w:t>
                            </w:r>
                            <w:r>
                              <w:rPr>
                                <w:sz w:val="20"/>
                              </w:rPr>
                              <w:t>ce</w:t>
                            </w:r>
                          </w:p>
                        </w:tc>
                      </w:tr>
                      <w:tr w:rsidR="00137996" w14:paraId="26D87CC8" w14:textId="77777777" w:rsidTr="00563B24">
                        <w:trPr>
                          <w:trHeight w:val="1429"/>
                          <w:jc w:val="center"/>
                        </w:trPr>
                        <w:tc>
                          <w:tcPr>
                            <w:tcW w:w="1585" w:type="dxa"/>
                            <w:shd w:val="clear" w:color="auto" w:fill="FFFFFF"/>
                            <w:vAlign w:val="center"/>
                          </w:tcPr>
                          <w:p w14:paraId="360371C4" w14:textId="77777777" w:rsidR="00137996" w:rsidRPr="00AD062F" w:rsidRDefault="00137996" w:rsidP="00AD062F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14:paraId="3D304FB5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  <w:vAlign w:val="center"/>
                          </w:tcPr>
                          <w:p w14:paraId="016EB4FD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4" w:type="dxa"/>
                          </w:tcPr>
                          <w:p w14:paraId="0F220669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15" w:type="dxa"/>
                            <w:vAlign w:val="center"/>
                          </w:tcPr>
                          <w:p w14:paraId="275C9BFA" w14:textId="77777777" w:rsidR="00137996" w:rsidRDefault="00137996" w:rsidP="00C367AD">
                            <w:pPr>
                              <w:ind w:left="180" w:hanging="18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A37D444" w14:textId="77777777" w:rsidR="00137996" w:rsidRDefault="00137996" w:rsidP="00137996">
                      <w:pPr>
                        <w:ind w:left="180" w:hanging="180"/>
                      </w:pPr>
                    </w:p>
                    <w:p w14:paraId="2AD72177" w14:textId="7DB87F55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sz w:val="22"/>
                          <w:szCs w:val="22"/>
                        </w:rPr>
                        <w:t>À</w:t>
                      </w:r>
                      <w:r w:rsidRPr="003D2351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E1250">
                        <w:rPr>
                          <w:sz w:val="22"/>
                          <w:szCs w:val="22"/>
                        </w:rPr>
                        <w:t>PARIS</w:t>
                      </w:r>
                      <w:r w:rsidRPr="003D2351">
                        <w:rPr>
                          <w:sz w:val="22"/>
                          <w:szCs w:val="22"/>
                        </w:rPr>
                        <w:t>, le :</w:t>
                      </w:r>
                    </w:p>
                    <w:p w14:paraId="1A2B8B7A" w14:textId="77777777" w:rsidR="00137996" w:rsidRPr="003D2351" w:rsidRDefault="00137996" w:rsidP="00137996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14:paraId="13929878" w14:textId="77777777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3D2351">
                        <w:rPr>
                          <w:sz w:val="22"/>
                          <w:szCs w:val="22"/>
                        </w:rPr>
                        <w:tab/>
                        <w:t>Signature du pouvoir adjudicateur :</w:t>
                      </w:r>
                    </w:p>
                    <w:p w14:paraId="79F00291" w14:textId="77777777" w:rsidR="00137996" w:rsidRDefault="00137996" w:rsidP="00137996">
                      <w:pPr>
                        <w:ind w:left="180" w:hanging="180"/>
                      </w:pPr>
                    </w:p>
                    <w:p w14:paraId="079F5FC1" w14:textId="77777777" w:rsidR="00137996" w:rsidRDefault="00137996" w:rsidP="00137996">
                      <w:pPr>
                        <w:ind w:left="180" w:hanging="180"/>
                      </w:pPr>
                    </w:p>
                    <w:p w14:paraId="082911F5" w14:textId="77777777" w:rsidR="00137996" w:rsidRDefault="00137996" w:rsidP="00137996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5E8D9997" w14:textId="77777777" w:rsidR="00137996" w:rsidRDefault="00137996" w:rsidP="00C82D7D">
      <w:pPr>
        <w:jc w:val="both"/>
        <w:rPr>
          <w:sz w:val="22"/>
          <w:szCs w:val="22"/>
          <w:u w:val="single"/>
        </w:rPr>
      </w:pPr>
    </w:p>
    <w:p w14:paraId="5A5A27BA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4FB2E502" w14:textId="1E654CBE" w:rsidR="00C82D7D" w:rsidRPr="00C82D7D" w:rsidRDefault="00C82D7D" w:rsidP="00C82D7D">
      <w:pPr>
        <w:jc w:val="both"/>
        <w:rPr>
          <w:b/>
          <w:bCs/>
          <w:sz w:val="22"/>
          <w:szCs w:val="22"/>
          <w:u w:val="single"/>
        </w:rPr>
      </w:pPr>
      <w:r w:rsidRPr="00C82D7D">
        <w:rPr>
          <w:b/>
          <w:bCs/>
          <w:sz w:val="22"/>
          <w:szCs w:val="22"/>
          <w:u w:val="single"/>
        </w:rPr>
        <w:t xml:space="preserve">DATE DE NOTIFICATION  </w:t>
      </w:r>
    </w:p>
    <w:p w14:paraId="1D0860C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6575B770" w14:textId="7F0F4E52" w:rsid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Reçu la</w:t>
      </w:r>
      <w:r>
        <w:rPr>
          <w:sz w:val="22"/>
          <w:szCs w:val="22"/>
        </w:rPr>
        <w:t xml:space="preserve"> notification du présent marché</w:t>
      </w:r>
      <w:r w:rsidRPr="00C82D7D">
        <w:rPr>
          <w:sz w:val="22"/>
          <w:szCs w:val="22"/>
        </w:rPr>
        <w:t xml:space="preserve"> </w:t>
      </w:r>
    </w:p>
    <w:p w14:paraId="093C9B59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700B3B4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À                       </w:t>
      </w:r>
      <w:proofErr w:type="gramStart"/>
      <w:r w:rsidRPr="00C82D7D">
        <w:rPr>
          <w:sz w:val="22"/>
          <w:szCs w:val="22"/>
        </w:rPr>
        <w:t xml:space="preserve">  ,</w:t>
      </w:r>
      <w:proofErr w:type="gramEnd"/>
      <w:r w:rsidRPr="00C82D7D">
        <w:rPr>
          <w:sz w:val="22"/>
          <w:szCs w:val="22"/>
        </w:rPr>
        <w:t xml:space="preserve"> le</w:t>
      </w:r>
    </w:p>
    <w:p w14:paraId="79EDC25F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1469D8A" w14:textId="60D23D59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  <w:t xml:space="preserve">Le </w:t>
      </w:r>
      <w:r w:rsidR="00EB2DB5">
        <w:rPr>
          <w:sz w:val="22"/>
          <w:szCs w:val="22"/>
        </w:rPr>
        <w:t>titulaire</w:t>
      </w:r>
    </w:p>
    <w:p w14:paraId="6460022A" w14:textId="10531E07"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14:paraId="523FEB16" w14:textId="77777777" w:rsidR="00C82D7D" w:rsidRPr="00C82D7D" w:rsidRDefault="00C82D7D" w:rsidP="00C82D7D">
      <w:pPr>
        <w:jc w:val="both"/>
        <w:rPr>
          <w:b/>
          <w:iCs/>
          <w:sz w:val="22"/>
          <w:szCs w:val="22"/>
          <w:u w:val="single"/>
        </w:rPr>
      </w:pPr>
    </w:p>
    <w:p w14:paraId="648454C3" w14:textId="6F0AB8D3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------------------------------------------------------------------------------------------------------------------------------------</w:t>
      </w:r>
    </w:p>
    <w:p w14:paraId="43B4AA9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Cadre réservé au nantissement le cas échéant :</w:t>
      </w:r>
    </w:p>
    <w:p w14:paraId="0502007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8D9586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52172F0" w14:textId="5C2F5248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1E7480E1" w14:textId="768100B7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4E056989" w14:textId="40AE8CC1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035A95BE" w14:textId="452F5465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43C56D46" w14:textId="07FDF452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349291C1" w14:textId="75EE7A24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58D0BFE5" w14:textId="5B5EA81B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5963ED92" w14:textId="699DEB1B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6A514851" w14:textId="4B503FA4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60A645DA" w14:textId="65D29CC7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5BD55D4D" w14:textId="2369391A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16C06407" w14:textId="6DCA2241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7E90FCEA" w14:textId="1B438D07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09860E4D" w14:textId="76DF61C2" w:rsidR="002C1EE4" w:rsidRDefault="002C1EE4" w:rsidP="009B0364">
      <w:pPr>
        <w:jc w:val="both"/>
        <w:rPr>
          <w:sz w:val="22"/>
          <w:szCs w:val="22"/>
          <w:u w:val="single"/>
        </w:rPr>
      </w:pPr>
    </w:p>
    <w:p w14:paraId="72B63BBF" w14:textId="77777777" w:rsidR="002C1EE4" w:rsidRPr="009B0364" w:rsidRDefault="002C1EE4" w:rsidP="009B0364">
      <w:pPr>
        <w:jc w:val="both"/>
        <w:rPr>
          <w:sz w:val="22"/>
          <w:szCs w:val="22"/>
          <w:u w:val="single"/>
        </w:rPr>
      </w:pPr>
    </w:p>
    <w:p w14:paraId="6F431CE7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164021B" w14:textId="77777777" w:rsidR="008F1291" w:rsidRPr="009B0364" w:rsidRDefault="008F1291" w:rsidP="009B0364">
      <w:pPr>
        <w:jc w:val="both"/>
        <w:rPr>
          <w:sz w:val="22"/>
          <w:szCs w:val="22"/>
          <w:u w:val="single"/>
        </w:rPr>
      </w:pPr>
    </w:p>
    <w:p w14:paraId="616617FC" w14:textId="77777777" w:rsidR="009B0364" w:rsidRPr="009B0364" w:rsidRDefault="009B0364" w:rsidP="00A363CB">
      <w:pPr>
        <w:jc w:val="center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lastRenderedPageBreak/>
        <w:t>ANNEXES A L’ACTE D’ENGAGEMENT</w:t>
      </w:r>
    </w:p>
    <w:p w14:paraId="76825C15" w14:textId="77777777" w:rsidR="008F1291" w:rsidRPr="009B0364" w:rsidRDefault="008F1291" w:rsidP="009B0364">
      <w:pPr>
        <w:jc w:val="both"/>
        <w:rPr>
          <w:sz w:val="22"/>
          <w:szCs w:val="22"/>
          <w:u w:val="single"/>
        </w:rPr>
      </w:pPr>
    </w:p>
    <w:p w14:paraId="5DAB8300" w14:textId="162981F3" w:rsidR="00C82D7D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 xml:space="preserve">ANNEXE 1 – </w:t>
      </w:r>
      <w:r w:rsidR="004E1250">
        <w:rPr>
          <w:sz w:val="22"/>
          <w:szCs w:val="22"/>
          <w:u w:val="single"/>
        </w:rPr>
        <w:t xml:space="preserve">CADRE DE PRIX GLOBAL ET FORFAITAIRE </w:t>
      </w:r>
    </w:p>
    <w:sectPr w:rsidR="00C82D7D" w:rsidSect="000F04DE">
      <w:headerReference w:type="default" r:id="rId12"/>
      <w:footerReference w:type="default" r:id="rId13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6FB0C" w14:textId="77777777" w:rsidR="008A431A" w:rsidRDefault="008A431A">
      <w:r>
        <w:separator/>
      </w:r>
    </w:p>
  </w:endnote>
  <w:endnote w:type="continuationSeparator" w:id="0">
    <w:p w14:paraId="058AD302" w14:textId="77777777" w:rsidR="008A431A" w:rsidRDefault="008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A71B" w14:textId="206EBEAF"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9C4A08">
      <w:rPr>
        <w:noProof/>
        <w:sz w:val="18"/>
        <w:szCs w:val="18"/>
      </w:rPr>
      <w:t>2</w:t>
    </w:r>
    <w:r w:rsidRPr="00A363CB">
      <w:rPr>
        <w:sz w:val="18"/>
        <w:szCs w:val="18"/>
      </w:rPr>
      <w:fldChar w:fldCharType="end"/>
    </w:r>
  </w:p>
  <w:p w14:paraId="4F35A2B4" w14:textId="77777777"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D0357" w14:textId="77777777" w:rsidR="008A431A" w:rsidRDefault="008A431A">
      <w:r>
        <w:separator/>
      </w:r>
    </w:p>
  </w:footnote>
  <w:footnote w:type="continuationSeparator" w:id="0">
    <w:p w14:paraId="1CA97B16" w14:textId="77777777" w:rsidR="008A431A" w:rsidRDefault="008A431A">
      <w:r>
        <w:continuationSeparator/>
      </w:r>
    </w:p>
  </w:footnote>
  <w:footnote w:id="1">
    <w:p w14:paraId="08176055" w14:textId="77777777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03D763B1" w14:textId="5F957B7C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</w:t>
      </w:r>
      <w:proofErr w:type="gramStart"/>
      <w:r w:rsidRPr="007C27E7">
        <w:rPr>
          <w:rFonts w:ascii="Arial" w:hAnsi="Arial" w:cs="Arial"/>
          <w:sz w:val="16"/>
        </w:rPr>
        <w:t>la cas</w:t>
      </w:r>
      <w:proofErr w:type="gramEnd"/>
    </w:p>
  </w:footnote>
  <w:footnote w:id="3">
    <w:p w14:paraId="7918235C" w14:textId="585CB570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14:paraId="2E118B1E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7212B9C3" w14:textId="77777777"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14:paraId="28E40528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4EA688ED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99CC9" w14:textId="77777777"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4" w15:restartNumberingAfterBreak="0">
    <w:nsid w:val="076E2B77"/>
    <w:multiLevelType w:val="hybridMultilevel"/>
    <w:tmpl w:val="47FE2E5C"/>
    <w:lvl w:ilvl="0" w:tplc="0A2A715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344F1"/>
    <w:multiLevelType w:val="hybridMultilevel"/>
    <w:tmpl w:val="3460C706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6" w15:restartNumberingAfterBreak="0">
    <w:nsid w:val="1CB165A0"/>
    <w:multiLevelType w:val="hybridMultilevel"/>
    <w:tmpl w:val="7EA05F14"/>
    <w:lvl w:ilvl="0" w:tplc="1C2C3312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6BFD29AF"/>
    <w:multiLevelType w:val="hybridMultilevel"/>
    <w:tmpl w:val="9A401B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72A15"/>
    <w:multiLevelType w:val="hybridMultilevel"/>
    <w:tmpl w:val="3F40E47C"/>
    <w:lvl w:ilvl="0" w:tplc="2A5EB79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BA3E917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65E659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C78E1C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BAEA8F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9E6EAA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744C0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0A0102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D8A2FC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5682"/>
    <w:rsid w:val="000111E1"/>
    <w:rsid w:val="00013491"/>
    <w:rsid w:val="00015673"/>
    <w:rsid w:val="000224D9"/>
    <w:rsid w:val="000249B5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089D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64B41"/>
    <w:rsid w:val="00174BE1"/>
    <w:rsid w:val="0019194F"/>
    <w:rsid w:val="00197A2B"/>
    <w:rsid w:val="001B17F9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B1F31"/>
    <w:rsid w:val="002B46B4"/>
    <w:rsid w:val="002C1EE4"/>
    <w:rsid w:val="002D4DD8"/>
    <w:rsid w:val="002E1109"/>
    <w:rsid w:val="002E467B"/>
    <w:rsid w:val="002E512B"/>
    <w:rsid w:val="002F3001"/>
    <w:rsid w:val="003143BB"/>
    <w:rsid w:val="003209B1"/>
    <w:rsid w:val="00327001"/>
    <w:rsid w:val="0032725D"/>
    <w:rsid w:val="00327920"/>
    <w:rsid w:val="00327C00"/>
    <w:rsid w:val="00346138"/>
    <w:rsid w:val="00346D22"/>
    <w:rsid w:val="00347661"/>
    <w:rsid w:val="00350F8F"/>
    <w:rsid w:val="003532FB"/>
    <w:rsid w:val="00367961"/>
    <w:rsid w:val="003870C6"/>
    <w:rsid w:val="003945A9"/>
    <w:rsid w:val="00396331"/>
    <w:rsid w:val="00396984"/>
    <w:rsid w:val="003A557A"/>
    <w:rsid w:val="003A6FAE"/>
    <w:rsid w:val="003B0AE0"/>
    <w:rsid w:val="003C6E1E"/>
    <w:rsid w:val="003D1F7B"/>
    <w:rsid w:val="003D3E00"/>
    <w:rsid w:val="003D4E0E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639B0"/>
    <w:rsid w:val="00463A6F"/>
    <w:rsid w:val="00492CD2"/>
    <w:rsid w:val="00496240"/>
    <w:rsid w:val="004A30A6"/>
    <w:rsid w:val="004A39DD"/>
    <w:rsid w:val="004B0E0E"/>
    <w:rsid w:val="004B4A3B"/>
    <w:rsid w:val="004C187C"/>
    <w:rsid w:val="004C2C65"/>
    <w:rsid w:val="004C5B92"/>
    <w:rsid w:val="004D3305"/>
    <w:rsid w:val="004D69CF"/>
    <w:rsid w:val="004E1250"/>
    <w:rsid w:val="004E2191"/>
    <w:rsid w:val="004E4820"/>
    <w:rsid w:val="004F330F"/>
    <w:rsid w:val="0050118E"/>
    <w:rsid w:val="00503666"/>
    <w:rsid w:val="00504E5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769E"/>
    <w:rsid w:val="00563195"/>
    <w:rsid w:val="00563B24"/>
    <w:rsid w:val="00565B23"/>
    <w:rsid w:val="00566A54"/>
    <w:rsid w:val="005711F6"/>
    <w:rsid w:val="005720F1"/>
    <w:rsid w:val="0057403E"/>
    <w:rsid w:val="005834BB"/>
    <w:rsid w:val="0058488D"/>
    <w:rsid w:val="005858B0"/>
    <w:rsid w:val="00597F5D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37B4"/>
    <w:rsid w:val="0065017F"/>
    <w:rsid w:val="00650C5F"/>
    <w:rsid w:val="0065640D"/>
    <w:rsid w:val="00661429"/>
    <w:rsid w:val="006705D7"/>
    <w:rsid w:val="006711C5"/>
    <w:rsid w:val="006714F5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21328"/>
    <w:rsid w:val="00721BB0"/>
    <w:rsid w:val="007227BC"/>
    <w:rsid w:val="00732F56"/>
    <w:rsid w:val="00734344"/>
    <w:rsid w:val="0074685E"/>
    <w:rsid w:val="00750BFE"/>
    <w:rsid w:val="00764922"/>
    <w:rsid w:val="0077094B"/>
    <w:rsid w:val="00773A8E"/>
    <w:rsid w:val="007750CF"/>
    <w:rsid w:val="00775CCF"/>
    <w:rsid w:val="00775EF5"/>
    <w:rsid w:val="007762DD"/>
    <w:rsid w:val="0078390C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D00BA"/>
    <w:rsid w:val="007D23EF"/>
    <w:rsid w:val="007E30AE"/>
    <w:rsid w:val="007F04C1"/>
    <w:rsid w:val="007F1AE9"/>
    <w:rsid w:val="007F3199"/>
    <w:rsid w:val="007F4A70"/>
    <w:rsid w:val="008120FC"/>
    <w:rsid w:val="00814ABF"/>
    <w:rsid w:val="008231F0"/>
    <w:rsid w:val="00832032"/>
    <w:rsid w:val="00840DF8"/>
    <w:rsid w:val="0084532D"/>
    <w:rsid w:val="00850B2D"/>
    <w:rsid w:val="00851286"/>
    <w:rsid w:val="00855EC3"/>
    <w:rsid w:val="00856014"/>
    <w:rsid w:val="0086335F"/>
    <w:rsid w:val="008634EA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B08A9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51D0B"/>
    <w:rsid w:val="00956C76"/>
    <w:rsid w:val="00963DB3"/>
    <w:rsid w:val="0096518F"/>
    <w:rsid w:val="00967321"/>
    <w:rsid w:val="0097147D"/>
    <w:rsid w:val="009814EF"/>
    <w:rsid w:val="009858A8"/>
    <w:rsid w:val="00985ABC"/>
    <w:rsid w:val="009A2685"/>
    <w:rsid w:val="009B0364"/>
    <w:rsid w:val="009B2C23"/>
    <w:rsid w:val="009B5D4F"/>
    <w:rsid w:val="009C3E1C"/>
    <w:rsid w:val="009C4A08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62F21"/>
    <w:rsid w:val="00A64D90"/>
    <w:rsid w:val="00A75A28"/>
    <w:rsid w:val="00A77A45"/>
    <w:rsid w:val="00A86C47"/>
    <w:rsid w:val="00A87B9F"/>
    <w:rsid w:val="00A944AE"/>
    <w:rsid w:val="00A955E1"/>
    <w:rsid w:val="00A96656"/>
    <w:rsid w:val="00A970BB"/>
    <w:rsid w:val="00AB0911"/>
    <w:rsid w:val="00AB465C"/>
    <w:rsid w:val="00AD0110"/>
    <w:rsid w:val="00AD062F"/>
    <w:rsid w:val="00AD4604"/>
    <w:rsid w:val="00AE11CD"/>
    <w:rsid w:val="00AF6469"/>
    <w:rsid w:val="00B11A7D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71BB4"/>
    <w:rsid w:val="00B808A2"/>
    <w:rsid w:val="00B82EC4"/>
    <w:rsid w:val="00B8741D"/>
    <w:rsid w:val="00B87F6D"/>
    <w:rsid w:val="00B913F1"/>
    <w:rsid w:val="00BA1ECC"/>
    <w:rsid w:val="00BA6425"/>
    <w:rsid w:val="00BB1256"/>
    <w:rsid w:val="00BB2493"/>
    <w:rsid w:val="00BB6456"/>
    <w:rsid w:val="00BD3DEE"/>
    <w:rsid w:val="00BF0918"/>
    <w:rsid w:val="00BF1712"/>
    <w:rsid w:val="00BF4A67"/>
    <w:rsid w:val="00BF4B86"/>
    <w:rsid w:val="00C0145E"/>
    <w:rsid w:val="00C0437E"/>
    <w:rsid w:val="00C23D8F"/>
    <w:rsid w:val="00C367AD"/>
    <w:rsid w:val="00C43D7C"/>
    <w:rsid w:val="00C5021C"/>
    <w:rsid w:val="00C52EF2"/>
    <w:rsid w:val="00C5366C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4174B"/>
    <w:rsid w:val="00D52E87"/>
    <w:rsid w:val="00D66ECB"/>
    <w:rsid w:val="00D71022"/>
    <w:rsid w:val="00D72907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C5495"/>
    <w:rsid w:val="00DD25A4"/>
    <w:rsid w:val="00DD65BD"/>
    <w:rsid w:val="00DD7BB5"/>
    <w:rsid w:val="00DE4253"/>
    <w:rsid w:val="00E02686"/>
    <w:rsid w:val="00E04307"/>
    <w:rsid w:val="00E142FD"/>
    <w:rsid w:val="00E32310"/>
    <w:rsid w:val="00E3259C"/>
    <w:rsid w:val="00E416BE"/>
    <w:rsid w:val="00E500CD"/>
    <w:rsid w:val="00E5098A"/>
    <w:rsid w:val="00E52C34"/>
    <w:rsid w:val="00E67A24"/>
    <w:rsid w:val="00E74116"/>
    <w:rsid w:val="00E800BF"/>
    <w:rsid w:val="00E81148"/>
    <w:rsid w:val="00E842BC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F18B3"/>
    <w:rsid w:val="00EF34BD"/>
    <w:rsid w:val="00F272B3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2A18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D32CA"/>
    <w:rsid w:val="00FE0E9F"/>
    <w:rsid w:val="00FE6C69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74315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4E1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lim.chekkal@aphp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livier.marcarian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05D9A-A0B4-4FE1-9C0D-10763924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1491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10095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CHEKKAL Salim</cp:lastModifiedBy>
  <cp:revision>5</cp:revision>
  <cp:lastPrinted>2022-04-06T10:29:00Z</cp:lastPrinted>
  <dcterms:created xsi:type="dcterms:W3CDTF">2024-12-11T16:31:00Z</dcterms:created>
  <dcterms:modified xsi:type="dcterms:W3CDTF">2024-12-16T13:39:00Z</dcterms:modified>
</cp:coreProperties>
</file>