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827E5" w14:textId="31A7B6B1" w:rsidR="00A35044" w:rsidRDefault="00623D56" w:rsidP="00E069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37B4" wp14:editId="04EB80BC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857625"/>
                <wp:effectExtent l="0" t="0" r="27305" b="28575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85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28BA55" w14:textId="77777777" w:rsidR="00233B1C" w:rsidRPr="001A16E3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1773E5D" w14:textId="36F81238" w:rsidR="00233B1C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DFB526" w14:textId="5235659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875C8C" w14:textId="14F64905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75BF658" w14:textId="2E066A4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1DFBED5" w14:textId="77777777" w:rsidR="00661F02" w:rsidRPr="001A16E3" w:rsidRDefault="00661F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7930BA" w14:textId="664B447D" w:rsidR="00C2751F" w:rsidRDefault="005B742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B24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Chambre de Commerce et d’Industrie Pau Béarn</w:t>
                            </w:r>
                          </w:p>
                          <w:p w14:paraId="03CB2FB8" w14:textId="2D895C80" w:rsidR="003B246A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 rue Louis Barthou</w:t>
                            </w:r>
                          </w:p>
                          <w:p w14:paraId="09AE728B" w14:textId="1A2DC51B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BP 128</w:t>
                            </w:r>
                          </w:p>
                          <w:p w14:paraId="68EF4B7D" w14:textId="2CE46EE0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64001 Pau cedex</w:t>
                            </w:r>
                          </w:p>
                          <w:p w14:paraId="70D95578" w14:textId="072FBD28" w:rsidR="00233B1C" w:rsidRDefault="00233B1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527E5C31" w14:textId="4EAB78FF" w:rsidR="00E75BC4" w:rsidRDefault="00E75B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6770F407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36A1CCA7" w14:textId="734EAA13" w:rsidR="00623D56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662EED36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81CC12" w14:textId="497EC4A0" w:rsidR="0059191A" w:rsidRPr="00945A7B" w:rsidRDefault="0059191A" w:rsidP="00945A7B"/>
                          <w:p w14:paraId="1F4A1228" w14:textId="77A74ED0" w:rsidR="0059191A" w:rsidRDefault="0059191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868419" w14:textId="4241D53E" w:rsidR="00623D56" w:rsidRPr="00811FCF" w:rsidRDefault="00A13631" w:rsidP="00A13631">
                            <w:pPr>
                              <w:shd w:val="clear" w:color="auto" w:fill="3058A1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B37B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70.15pt;margin-top:0;width:221.35pt;height:30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" fillcolor="white [3201]" strokecolor="white [3212]" strokeweight=".5pt">
                <v:textbox>
                  <w:txbxContent>
                    <w:p w14:paraId="1C28BA55" w14:textId="77777777" w:rsidR="00233B1C" w:rsidRPr="001A16E3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1773E5D" w14:textId="36F81238" w:rsidR="00233B1C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DFB526" w14:textId="5235659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875C8C" w14:textId="14F64905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75BF658" w14:textId="2E066A4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1DFBED5" w14:textId="77777777" w:rsidR="00661F02" w:rsidRPr="001A16E3" w:rsidRDefault="00661F0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77930BA" w14:textId="664B447D" w:rsidR="00C2751F" w:rsidRDefault="005B7427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B246A">
                        <w:rPr>
                          <w:b/>
                          <w:bCs/>
                          <w:sz w:val="36"/>
                          <w:szCs w:val="36"/>
                        </w:rPr>
                        <w:t>Chambre de Commerce et d’Industrie Pau Béarn</w:t>
                      </w:r>
                    </w:p>
                    <w:p w14:paraId="03CB2FB8" w14:textId="2D895C80" w:rsidR="003B246A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 rue Louis Barthou</w:t>
                      </w:r>
                    </w:p>
                    <w:p w14:paraId="09AE728B" w14:textId="1A2DC51B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BP 128</w:t>
                      </w:r>
                    </w:p>
                    <w:p w14:paraId="68EF4B7D" w14:textId="2CE46EE0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64001 Pau cedex</w:t>
                      </w:r>
                    </w:p>
                    <w:p w14:paraId="70D95578" w14:textId="072FBD28" w:rsidR="00233B1C" w:rsidRDefault="00233B1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527E5C31" w14:textId="4EAB78FF" w:rsidR="00E75BC4" w:rsidRDefault="00E75BC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6770F407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36A1CCA7" w14:textId="734EAA13" w:rsidR="00623D56" w:rsidRDefault="008938EB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="00F72C2C"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662EED36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781CC12" w14:textId="497EC4A0" w:rsidR="0059191A" w:rsidRPr="00945A7B" w:rsidRDefault="0059191A" w:rsidP="00945A7B"/>
                    <w:p w14:paraId="1F4A1228" w14:textId="77A74ED0" w:rsidR="0059191A" w:rsidRDefault="0059191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0868419" w14:textId="4241D53E" w:rsidR="00623D56" w:rsidRPr="00811FCF" w:rsidRDefault="00A13631" w:rsidP="00A13631">
                      <w:pPr>
                        <w:shd w:val="clear" w:color="auto" w:fill="3058A1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0AF7A80" w14:textId="075EB9A5" w:rsidR="00E069EB" w:rsidRDefault="00E069EB" w:rsidP="00E069EB"/>
    <w:p w14:paraId="5804A244" w14:textId="44D1F4CD" w:rsidR="00E069EB" w:rsidRDefault="00E069EB" w:rsidP="00E069EB"/>
    <w:p w14:paraId="45A93E1B" w14:textId="08C05F4A" w:rsidR="00E069EB" w:rsidRDefault="00E069EB" w:rsidP="00E069EB"/>
    <w:p w14:paraId="57144650" w14:textId="3FDA6040" w:rsidR="00E069EB" w:rsidRDefault="00E069EB" w:rsidP="00E069EB"/>
    <w:p w14:paraId="37AB5463" w14:textId="42D12B56" w:rsidR="00E069EB" w:rsidRDefault="00E069EB" w:rsidP="00E069EB"/>
    <w:p w14:paraId="6D78661F" w14:textId="3EF291F9" w:rsidR="00E069EB" w:rsidRDefault="00E069EB" w:rsidP="00E069EB"/>
    <w:p w14:paraId="7AD6C7B5" w14:textId="1CB86B2F" w:rsidR="00E069EB" w:rsidRDefault="00E069EB" w:rsidP="00E069EB"/>
    <w:p w14:paraId="69F4AA6F" w14:textId="6A3B65A6" w:rsidR="00E069EB" w:rsidRDefault="00E069EB" w:rsidP="00E069EB"/>
    <w:p w14:paraId="03B77EC7" w14:textId="31875A3B" w:rsidR="00E069EB" w:rsidRDefault="00E069EB" w:rsidP="00E069EB"/>
    <w:p w14:paraId="309D5D48" w14:textId="20105073" w:rsidR="00E069EB" w:rsidRDefault="00E069EB" w:rsidP="00E069EB"/>
    <w:p w14:paraId="2CEB1595" w14:textId="77777777" w:rsidR="00E069EB" w:rsidRDefault="00E069EB" w:rsidP="00E069EB"/>
    <w:p w14:paraId="5FBEB704" w14:textId="77777777" w:rsidR="00D52B1F" w:rsidRDefault="00D52B1F" w:rsidP="00E069EB"/>
    <w:p w14:paraId="7443DE1E" w14:textId="77777777" w:rsidR="00D52B1F" w:rsidRDefault="00D52B1F" w:rsidP="00E069EB"/>
    <w:p w14:paraId="0E1677F9" w14:textId="77777777" w:rsidR="00D52B1F" w:rsidRDefault="00D52B1F" w:rsidP="00E069EB"/>
    <w:p w14:paraId="58E17643" w14:textId="77777777" w:rsidR="00D52B1F" w:rsidRDefault="00D52B1F" w:rsidP="00E069EB"/>
    <w:p w14:paraId="1E775ADC" w14:textId="77777777" w:rsidR="00D52B1F" w:rsidRDefault="00D52B1F" w:rsidP="00E069EB"/>
    <w:p w14:paraId="75339612" w14:textId="77777777" w:rsidR="00D52B1F" w:rsidRDefault="00D52B1F" w:rsidP="00E069EB"/>
    <w:p w14:paraId="49EC5652" w14:textId="77777777" w:rsidR="00D52B1F" w:rsidRDefault="00D52B1F" w:rsidP="00E069EB"/>
    <w:p w14:paraId="5C2D6A30" w14:textId="77777777" w:rsidR="00D52B1F" w:rsidRDefault="00D52B1F" w:rsidP="00E069EB"/>
    <w:p w14:paraId="6A72715D" w14:textId="77777777" w:rsidR="00D52B1F" w:rsidRDefault="00D52B1F" w:rsidP="00E069EB"/>
    <w:p w14:paraId="52B1F39C" w14:textId="77777777" w:rsidR="00D52B1F" w:rsidRDefault="00D52B1F" w:rsidP="00E069EB"/>
    <w:p w14:paraId="72E4B1AE" w14:textId="77777777" w:rsidR="00D52B1F" w:rsidRDefault="00D52B1F" w:rsidP="00E069EB"/>
    <w:p w14:paraId="6156A914" w14:textId="77777777" w:rsidR="00D52B1F" w:rsidRDefault="00D52B1F" w:rsidP="00E069EB"/>
    <w:p w14:paraId="48E10318" w14:textId="77777777" w:rsidR="00D52B1F" w:rsidRDefault="00D52B1F" w:rsidP="00E069EB"/>
    <w:p w14:paraId="73FE7ABC" w14:textId="77777777" w:rsidR="00D52B1F" w:rsidRDefault="00D52B1F" w:rsidP="00E069EB"/>
    <w:p w14:paraId="0ACDF0AB" w14:textId="0D06D8FF" w:rsidR="00D52B1F" w:rsidRDefault="00D52B1F" w:rsidP="00E069EB"/>
    <w:p w14:paraId="06CDA6CD" w14:textId="66C94A22" w:rsidR="00D52B1F" w:rsidRDefault="00D52B1F" w:rsidP="00E069EB">
      <w:pPr>
        <w:pBdr>
          <w:top w:val="single" w:sz="12" w:space="0" w:color="auto"/>
          <w:bottom w:val="single" w:sz="12" w:space="1" w:color="auto"/>
        </w:pBdr>
      </w:pPr>
    </w:p>
    <w:p w14:paraId="199AE0BF" w14:textId="77777777" w:rsidR="008A4EFC" w:rsidRDefault="008A4EFC" w:rsidP="008A4EFC">
      <w:pPr>
        <w:pStyle w:val="Titre"/>
      </w:pPr>
      <w:bookmarkStart w:id="0" w:name="_Hlk95489066"/>
      <w:r>
        <w:t xml:space="preserve">Cocktail dinatoire pour la soirée de Gala d’éklore-ed </w:t>
      </w:r>
    </w:p>
    <w:p w14:paraId="0F88006F" w14:textId="65ACCAD6" w:rsidR="00BE51BE" w:rsidRPr="00C93553" w:rsidRDefault="008A4EFC" w:rsidP="008A4EFC">
      <w:pPr>
        <w:pStyle w:val="Titre"/>
      </w:pPr>
      <w:r>
        <w:t>le 29 mars 2025 au Palais Beaumont</w:t>
      </w:r>
    </w:p>
    <w:bookmarkEnd w:id="0"/>
    <w:p w14:paraId="430D2B46" w14:textId="6C8E7EEA" w:rsidR="00606A00" w:rsidRDefault="00BD6735" w:rsidP="00E069EB">
      <w:pPr>
        <w:pBdr>
          <w:top w:val="single" w:sz="12" w:space="0" w:color="auto"/>
          <w:bottom w:val="single" w:sz="12" w:space="1" w:color="auto"/>
        </w:pBd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492F261F" wp14:editId="4DC54141">
            <wp:simplePos x="0" y="0"/>
            <wp:positionH relativeFrom="column">
              <wp:posOffset>-1351915</wp:posOffset>
            </wp:positionH>
            <wp:positionV relativeFrom="margin">
              <wp:posOffset>0</wp:posOffset>
            </wp:positionV>
            <wp:extent cx="3919855" cy="423037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AC30C" w14:textId="74C8C267" w:rsidR="00606A00" w:rsidRDefault="00606A00" w:rsidP="00606A00"/>
    <w:p w14:paraId="1F76918A" w14:textId="22BA1521" w:rsidR="00C05200" w:rsidRDefault="00C05200" w:rsidP="00606A00"/>
    <w:p w14:paraId="57C95D17" w14:textId="63052DD8" w:rsidR="00C05200" w:rsidRDefault="00C052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37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512"/>
        <w:gridCol w:w="512"/>
        <w:gridCol w:w="512"/>
        <w:gridCol w:w="511"/>
        <w:gridCol w:w="512"/>
      </w:tblGrid>
      <w:tr w:rsidR="001F5AF9" w:rsidRPr="00021C6F" w14:paraId="39A65E05" w14:textId="77777777" w:rsidTr="001F5AF9">
        <w:trPr>
          <w:trHeight w:val="312"/>
          <w:jc w:val="center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EE100" w14:textId="0A7EFC5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CONTRAT </w:t>
            </w:r>
            <w:r w:rsidR="001F5AF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N</w:t>
            </w: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° 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4FA97AB" w14:textId="33460ED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C99265B" w14:textId="21B36F2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A61437B" w14:textId="7BBCBF80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0669808" w14:textId="130B8D8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649" w14:textId="3D407F61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C89D73A" w:rsidR="006404CA" w:rsidRDefault="006404CA" w:rsidP="00152986">
      <w:pPr>
        <w:jc w:val="center"/>
        <w:rPr>
          <w:sz w:val="28"/>
          <w:szCs w:val="28"/>
        </w:rPr>
      </w:pPr>
    </w:p>
    <w:p w14:paraId="6F12865D" w14:textId="77777777" w:rsidR="00DD08BE" w:rsidRPr="002D58BF" w:rsidRDefault="00DD08BE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>
          <w:pPr>
            <w:pStyle w:val="En-ttedetabledesmatires"/>
          </w:pPr>
          <w:r>
            <w:t>Table des matières</w:t>
          </w:r>
        </w:p>
        <w:p w14:paraId="67828AA2" w14:textId="012D30BA" w:rsidR="00EA302A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6503160" w:history="1">
            <w:r w:rsidR="00EA302A" w:rsidRPr="00F43A93">
              <w:rPr>
                <w:rStyle w:val="Lienhypertexte"/>
                <w:noProof/>
              </w:rPr>
              <w:t>Chapitre 1 – Identification des parties</w:t>
            </w:r>
            <w:r w:rsidR="00EA302A">
              <w:rPr>
                <w:noProof/>
                <w:webHidden/>
              </w:rPr>
              <w:tab/>
            </w:r>
            <w:r w:rsidR="00EA302A">
              <w:rPr>
                <w:noProof/>
                <w:webHidden/>
              </w:rPr>
              <w:fldChar w:fldCharType="begin"/>
            </w:r>
            <w:r w:rsidR="00EA302A">
              <w:rPr>
                <w:noProof/>
                <w:webHidden/>
              </w:rPr>
              <w:instrText xml:space="preserve"> PAGEREF _Toc96503160 \h </w:instrText>
            </w:r>
            <w:r w:rsidR="00EA302A">
              <w:rPr>
                <w:noProof/>
                <w:webHidden/>
              </w:rPr>
            </w:r>
            <w:r w:rsidR="00EA302A">
              <w:rPr>
                <w:noProof/>
                <w:webHidden/>
              </w:rPr>
              <w:fldChar w:fldCharType="separate"/>
            </w:r>
            <w:r w:rsidR="00EA302A">
              <w:rPr>
                <w:noProof/>
                <w:webHidden/>
              </w:rPr>
              <w:t>3</w:t>
            </w:r>
            <w:r w:rsidR="00EA302A">
              <w:rPr>
                <w:noProof/>
                <w:webHidden/>
              </w:rPr>
              <w:fldChar w:fldCharType="end"/>
            </w:r>
          </w:hyperlink>
        </w:p>
        <w:p w14:paraId="160D6802" w14:textId="6F89A83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1" w:history="1">
            <w:r w:rsidRPr="00F43A9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BD192" w14:textId="30E24D04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2" w:history="1">
            <w:r w:rsidRPr="00F43A9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39466" w14:textId="28F3A3AF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3" w:history="1">
            <w:r w:rsidRPr="00F43A9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0D609" w14:textId="698DE47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4" w:history="1">
            <w:r w:rsidRPr="00F43A9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FEDF7" w14:textId="59CCCB18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5" w:history="1">
            <w:r w:rsidRPr="00F43A9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8D647" w14:textId="5134721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6" w:history="1">
            <w:r w:rsidRPr="00F43A93">
              <w:rPr>
                <w:rStyle w:val="Lienhypertexte"/>
                <w:noProof/>
              </w:rPr>
              <w:t>Article 2.3 –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12873" w14:textId="1EB4D022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7" w:history="1">
            <w:r w:rsidRPr="00F43A9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A8A1" w14:textId="5D9C4F7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8" w:history="1">
            <w:r w:rsidRPr="00F43A9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7150E" w14:textId="6A0BACA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9" w:history="1">
            <w:r w:rsidRPr="00F43A9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FC1EE" w14:textId="2C1FF13C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0" w:history="1">
            <w:r w:rsidRPr="00F43A9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FAD70" w14:textId="432C8EE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1" w:history="1">
            <w:r w:rsidRPr="00F43A9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D83B1" w14:textId="40D2D2BA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2" w:history="1">
            <w:r w:rsidRPr="00F43A9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20D9E" w14:textId="6AED86B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3" w:history="1">
            <w:r w:rsidRPr="00F43A9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14AF5" w14:textId="43599AE4" w:rsidR="00EA302A" w:rsidRDefault="00EA302A" w:rsidP="00EA302A">
          <w:pPr>
            <w:pStyle w:val="TM3"/>
            <w:tabs>
              <w:tab w:val="right" w:leader="dot" w:pos="9062"/>
            </w:tabs>
            <w:ind w:left="0"/>
            <w:rPr>
              <w:noProof/>
            </w:rPr>
          </w:pPr>
          <w:hyperlink w:anchor="_Toc96503174" w:history="1">
            <w:r w:rsidRPr="00F43A93">
              <w:rPr>
                <w:rStyle w:val="Lienhypertexte"/>
                <w:noProof/>
              </w:rPr>
              <w:t>ANNEXE N°1 : CONSTITUTION DU GROUPEMENT ET 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2354358" w:rsidR="008F2C5B" w:rsidRDefault="008F2C5B">
          <w:r>
            <w:rPr>
              <w:b/>
              <w:bCs/>
            </w:rPr>
            <w:fldChar w:fldCharType="end"/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397307">
      <w:pPr>
        <w:pStyle w:val="Titre1"/>
      </w:pPr>
      <w:bookmarkStart w:id="1" w:name="_Toc96357881"/>
      <w:bookmarkStart w:id="2" w:name="_Toc96503160"/>
      <w:r w:rsidRPr="00397307">
        <w:lastRenderedPageBreak/>
        <w:t xml:space="preserve">Chapitre 1 </w:t>
      </w:r>
      <w:r w:rsidR="00BB1E9A" w:rsidRPr="00397307">
        <w:t xml:space="preserve">– </w:t>
      </w:r>
      <w:bookmarkEnd w:id="1"/>
      <w:r w:rsidR="00C21BDB">
        <w:t>Identification des parties</w:t>
      </w:r>
      <w:bookmarkEnd w:id="2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3" w:name="_Toc96357882"/>
      <w:bookmarkStart w:id="4" w:name="_Toc96503161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3"/>
      <w:r w:rsidR="001F2C32">
        <w:t>Identification de l’acheteur</w:t>
      </w:r>
      <w:bookmarkEnd w:id="4"/>
    </w:p>
    <w:p w14:paraId="5C198A55" w14:textId="5E363842" w:rsidR="008230CF" w:rsidRDefault="008230CF" w:rsidP="008230CF"/>
    <w:p w14:paraId="61191CA2" w14:textId="6A811FF0" w:rsidR="00C622E8" w:rsidRPr="006D4CF7" w:rsidRDefault="00C025B1" w:rsidP="008230CF">
      <w:pPr>
        <w:rPr>
          <w:b/>
          <w:bCs/>
        </w:rPr>
      </w:pPr>
      <w:r w:rsidRPr="006D4CF7">
        <w:rPr>
          <w:b/>
          <w:bCs/>
        </w:rPr>
        <w:t>Chambre de Commerce et d’Industrie Pau Béarn</w:t>
      </w:r>
    </w:p>
    <w:p w14:paraId="76B329AE" w14:textId="0C9633C7" w:rsidR="006D4CF7" w:rsidRDefault="006D4CF7" w:rsidP="008230CF">
      <w:r>
        <w:t>21 rue Louis Barthou</w:t>
      </w:r>
    </w:p>
    <w:p w14:paraId="794D2378" w14:textId="2677C54C" w:rsidR="006D4CF7" w:rsidRDefault="006D4CF7" w:rsidP="008230CF">
      <w:r>
        <w:t>64000 Pau</w:t>
      </w:r>
    </w:p>
    <w:p w14:paraId="5BD8C66E" w14:textId="3B3E5A50" w:rsidR="006D4CF7" w:rsidRDefault="006D4CF7" w:rsidP="008230CF">
      <w:r>
        <w:t xml:space="preserve">SIRET : </w:t>
      </w:r>
      <w:r w:rsidRPr="006D4CF7">
        <w:t>18640002400011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5" w:name="_Toc96503162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5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143D8CC" w14:textId="5C270AA1" w:rsidR="00F40AD8" w:rsidRDefault="0033311D" w:rsidP="00661050">
      <w:pPr>
        <w:spacing w:line="360" w:lineRule="auto"/>
      </w:pPr>
      <w:r>
        <w:t>à</w:t>
      </w:r>
      <w:r w:rsidR="002355EC">
        <w:t xml:space="preserve"> exécuter les prestations dans les conditions définies ci-après</w:t>
      </w:r>
      <w:r w:rsidR="00AD5066">
        <w:t>,</w:t>
      </w:r>
    </w:p>
    <w:p w14:paraId="2C5FD2C1" w14:textId="655AA3F1" w:rsidR="0033311D" w:rsidRDefault="009D55C4" w:rsidP="009D55C4">
      <w:r w:rsidRPr="009D55C4">
        <w:lastRenderedPageBreak/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CE5973">
      <w:pPr>
        <w:pStyle w:val="Titre1"/>
      </w:pPr>
      <w:bookmarkStart w:id="6" w:name="_Toc96503163"/>
      <w:r>
        <w:t>Chapitre 2 – Caractéristiques principales du contrat</w:t>
      </w:r>
      <w:bookmarkEnd w:id="6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7" w:name="_Toc96503164"/>
      <w:r>
        <w:t>Article 2.1 – Objet</w:t>
      </w:r>
      <w:bookmarkEnd w:id="7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57458663" w14:textId="6AEE0EF9" w:rsidR="00C97DB7" w:rsidRDefault="001B2F5F" w:rsidP="001B2F5F">
      <w:pPr>
        <w:rPr>
          <w:b/>
          <w:bCs/>
        </w:rPr>
      </w:pPr>
      <w:r w:rsidRPr="001B2F5F">
        <w:rPr>
          <w:b/>
          <w:bCs/>
        </w:rPr>
        <w:t>Cocktail dinatoire pour la soirée de Gala d’éklore-ed le 29 mars 2025 au Palais Beaumont</w:t>
      </w:r>
    </w:p>
    <w:p w14:paraId="60F720F9" w14:textId="77777777" w:rsidR="009C5B65" w:rsidRDefault="009C5B65" w:rsidP="00194518"/>
    <w:p w14:paraId="0F331007" w14:textId="7581A463" w:rsidR="00C54216" w:rsidRDefault="00C54216" w:rsidP="002F5A09">
      <w:pPr>
        <w:pStyle w:val="Titre2"/>
      </w:pPr>
      <w:bookmarkStart w:id="8" w:name="_Toc96503165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8"/>
    </w:p>
    <w:p w14:paraId="098C6F44" w14:textId="6B953C92" w:rsidR="002F5A09" w:rsidRDefault="002F5A09" w:rsidP="002F5A09"/>
    <w:p w14:paraId="37F828FB" w14:textId="2D578C44" w:rsidR="002F5A09" w:rsidRDefault="005B2AEE" w:rsidP="00194518">
      <w:r w:rsidRPr="005B2AEE">
        <w:t xml:space="preserve">Le contrat est un accord-cadre avec minimum et maximum passé en application des articles L2125-1 1°, R2162-1 à R2162-6, R2162-13 et R2162-14 du Code de la commande publique. Il est exécuté par l’émission d’un bon de commande précisant le nombre définitif de convives au moins </w:t>
      </w:r>
      <w:r w:rsidR="00AC1CCC">
        <w:t>10 jours</w:t>
      </w:r>
      <w:r w:rsidRPr="005B2AEE">
        <w:t xml:space="preserve"> à l’avance.</w:t>
      </w:r>
    </w:p>
    <w:p w14:paraId="61EDCE7F" w14:textId="77777777" w:rsidR="005B2AEE" w:rsidRDefault="005B2AEE" w:rsidP="00194518"/>
    <w:p w14:paraId="6EB8E7E9" w14:textId="79FE3CE5" w:rsidR="002F5A09" w:rsidRDefault="0048257B" w:rsidP="000F6F06">
      <w:pPr>
        <w:pStyle w:val="Titre2"/>
      </w:pPr>
      <w:bookmarkStart w:id="9" w:name="_Toc96503166"/>
      <w:r>
        <w:t xml:space="preserve">Article 2.3 </w:t>
      </w:r>
      <w:r w:rsidR="000F6F06">
        <w:t>–</w:t>
      </w:r>
      <w:r>
        <w:t xml:space="preserve"> </w:t>
      </w:r>
      <w:r w:rsidR="000F6F06">
        <w:t>Durée du contrat</w:t>
      </w:r>
      <w:bookmarkEnd w:id="9"/>
    </w:p>
    <w:p w14:paraId="29731F1E" w14:textId="407D9A8A" w:rsidR="000F6F06" w:rsidRDefault="000F6F06" w:rsidP="000F6F06"/>
    <w:p w14:paraId="78AD693C" w14:textId="605A2A2E" w:rsidR="00AC1CCC" w:rsidRPr="008238B8" w:rsidRDefault="00AC1CCC" w:rsidP="00AC1CCC">
      <w:r>
        <w:t xml:space="preserve">Le contrat est conclu à compter de sa notification et jusqu’au </w:t>
      </w:r>
      <w:r w:rsidR="00D4376F">
        <w:t>29 mars 2025</w:t>
      </w:r>
      <w:r>
        <w:t xml:space="preserve"> inclus.</w:t>
      </w:r>
    </w:p>
    <w:p w14:paraId="1D4E0D6E" w14:textId="5665F16D" w:rsidR="00FF2732" w:rsidRDefault="00FF2732" w:rsidP="000F6F06"/>
    <w:p w14:paraId="1FEBD2D8" w14:textId="688CF61A" w:rsidR="00FF2732" w:rsidRDefault="00611C09" w:rsidP="00611C09">
      <w:pPr>
        <w:pStyle w:val="Titre2"/>
      </w:pPr>
      <w:bookmarkStart w:id="10" w:name="_Toc96503167"/>
      <w:r w:rsidRPr="00611C09">
        <w:t xml:space="preserve">Article 2.4 </w:t>
      </w:r>
      <w:r>
        <w:t>–</w:t>
      </w:r>
      <w:r w:rsidRPr="00611C09">
        <w:t xml:space="preserve"> Prix</w:t>
      </w:r>
      <w:bookmarkEnd w:id="10"/>
    </w:p>
    <w:p w14:paraId="460EAB8C" w14:textId="02CA1F29" w:rsidR="00611C09" w:rsidRDefault="00611C09" w:rsidP="00611C09"/>
    <w:p w14:paraId="1F1A27F6" w14:textId="7C22DEF4" w:rsidR="00611C09" w:rsidRDefault="00A75358" w:rsidP="00611C09">
      <w:r w:rsidRPr="00A75358">
        <w:t>Les prestations seront rémunérées par application aux quantités réellement exécutées des prix unitaires fixés dans le bordereau des prix</w:t>
      </w:r>
      <w:r w:rsidR="00C64EBF">
        <w:t xml:space="preserve"> unitaires (BPU)</w:t>
      </w:r>
      <w:r w:rsidRPr="00A75358">
        <w:t>.</w:t>
      </w:r>
    </w:p>
    <w:p w14:paraId="433E6B6B" w14:textId="4CABC994" w:rsidR="00A060FB" w:rsidRDefault="00A060FB" w:rsidP="00611C09"/>
    <w:p w14:paraId="75610735" w14:textId="632CA6E7" w:rsidR="00A060FB" w:rsidRPr="002E7D3D" w:rsidRDefault="00BA168B" w:rsidP="00611C09">
      <w:r w:rsidRPr="002E7D3D">
        <w:t>L’acheteur s’engage</w:t>
      </w:r>
      <w:r w:rsidR="009B7561" w:rsidRPr="002E7D3D">
        <w:t xml:space="preserve"> sur le</w:t>
      </w:r>
      <w:r w:rsidR="00EF6DF9" w:rsidRPr="002E7D3D">
        <w:t xml:space="preserve"> volume de commande </w:t>
      </w:r>
      <w:r w:rsidR="006A3791">
        <w:t>minimum et maximum indiqué au bordereau des prix unitaires (BPU).</w:t>
      </w:r>
    </w:p>
    <w:p w14:paraId="2C351FB6" w14:textId="0D0E64AF" w:rsidR="000363EA" w:rsidRDefault="000363EA" w:rsidP="00611C09"/>
    <w:p w14:paraId="7C393FB3" w14:textId="77777777" w:rsidR="000363EA" w:rsidRDefault="000363EA" w:rsidP="00611C09"/>
    <w:p w14:paraId="6366E44A" w14:textId="2DF6873A" w:rsidR="000F5383" w:rsidRDefault="000F5383" w:rsidP="000F5383">
      <w:pPr>
        <w:pStyle w:val="Titre1"/>
      </w:pPr>
      <w:bookmarkStart w:id="11" w:name="_Toc96503168"/>
      <w:r>
        <w:t>Chapitre 3 – Paiement</w:t>
      </w:r>
      <w:bookmarkEnd w:id="11"/>
    </w:p>
    <w:p w14:paraId="5C29A6D9" w14:textId="77777777" w:rsidR="000F5383" w:rsidRDefault="000F5383" w:rsidP="00611C09"/>
    <w:p w14:paraId="0282FEC0" w14:textId="57126630" w:rsidR="00B42D84" w:rsidRDefault="00B42D84" w:rsidP="001A2427">
      <w:pPr>
        <w:pStyle w:val="Titre2"/>
      </w:pPr>
      <w:bookmarkStart w:id="12" w:name="_Toc96503169"/>
      <w:r>
        <w:t xml:space="preserve">Article </w:t>
      </w:r>
      <w:r w:rsidR="002F2C30">
        <w:t>3.1</w:t>
      </w:r>
      <w:r w:rsidR="001A2427">
        <w:t xml:space="preserve"> – Avance</w:t>
      </w:r>
      <w:bookmarkEnd w:id="12"/>
    </w:p>
    <w:p w14:paraId="5AA1BAE6" w14:textId="77E733CC" w:rsidR="001A2427" w:rsidRDefault="001A2427" w:rsidP="001A2427"/>
    <w:p w14:paraId="3AF4338D" w14:textId="1AC7BC9F" w:rsidR="00515073" w:rsidRPr="001A2427" w:rsidRDefault="004B5966" w:rsidP="001A2427"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3" w:name="_Toc96503170"/>
      <w:r>
        <w:t xml:space="preserve">Article 3.2 – </w:t>
      </w:r>
      <w:r w:rsidR="00ED49AE">
        <w:t>Coordonnées bancaires</w:t>
      </w:r>
      <w:bookmarkEnd w:id="13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6F735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1E71C7">
      <w:pPr>
        <w:pStyle w:val="Titre1"/>
        <w:keepNext/>
      </w:pPr>
      <w:bookmarkStart w:id="14" w:name="_Toc96503171"/>
      <w:r>
        <w:t>Chapitre 4</w:t>
      </w:r>
      <w:r w:rsidR="00CB3BAA">
        <w:t xml:space="preserve"> – Signature des parties</w:t>
      </w:r>
      <w:bookmarkEnd w:id="14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5" w:name="_Toc96503172"/>
      <w:r>
        <w:t>Article 4.1 – Engagement de l’opérateur économique</w:t>
      </w:r>
      <w:bookmarkEnd w:id="15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6" w:name="_Toc96503173"/>
      <w:r>
        <w:t>Article 4.2 – Acceptation de l’offre par l’acheteur</w:t>
      </w:r>
      <w:bookmarkEnd w:id="16"/>
    </w:p>
    <w:p w14:paraId="07B1CA95" w14:textId="4AB57A50" w:rsidR="00F8166A" w:rsidRDefault="00F8166A" w:rsidP="00F97C5D">
      <w:pPr>
        <w:keepNext/>
      </w:pPr>
    </w:p>
    <w:p w14:paraId="2F223424" w14:textId="50AC5FF8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49424EE" w14:textId="52599F58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EA302A" w:rsidRDefault="00700542" w:rsidP="00EA302A">
      <w:pPr>
        <w:pStyle w:val="Titre3"/>
      </w:pPr>
      <w:bookmarkStart w:id="17" w:name="_Toc96503174"/>
      <w:r w:rsidRPr="00EA302A">
        <w:lastRenderedPageBreak/>
        <w:t>ANNEXE N°1 : CONSTITUTION DU</w:t>
      </w:r>
      <w:r w:rsidR="00B37D4B" w:rsidRPr="00EA302A">
        <w:t xml:space="preserve"> GROUPEMENT ET HABILITATION DU MANDATAIRE</w:t>
      </w:r>
      <w:bookmarkEnd w:id="17"/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7D6C2E07" w14:textId="279B9C2C" w:rsidR="00165AF0" w:rsidRPr="002101EF" w:rsidRDefault="00B42BBE" w:rsidP="002101EF">
      <w:pPr>
        <w:keepNext/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165AF0" w:rsidRPr="002101EF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AC63" w14:textId="77777777" w:rsidR="00803063" w:rsidRDefault="00803063" w:rsidP="00714912">
      <w:r>
        <w:separator/>
      </w:r>
    </w:p>
  </w:endnote>
  <w:endnote w:type="continuationSeparator" w:id="0">
    <w:p w14:paraId="26452E3C" w14:textId="77777777" w:rsidR="00803063" w:rsidRDefault="00803063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796"/>
      <w:gridCol w:w="1276"/>
    </w:tblGrid>
    <w:tr w:rsidR="00793B13" w14:paraId="3EE04185" w14:textId="77777777" w:rsidTr="006E1C0A">
      <w:trPr>
        <w:trHeight w:hRule="exact" w:val="47"/>
        <w:jc w:val="center"/>
      </w:trPr>
      <w:tc>
        <w:tcPr>
          <w:tcW w:w="4297" w:type="pct"/>
          <w:shd w:val="clear" w:color="auto" w:fill="3058A1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03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6E1C0A">
      <w:trPr>
        <w:trHeight w:hRule="exact" w:val="289"/>
        <w:jc w:val="center"/>
      </w:trPr>
      <w:tc>
        <w:tcPr>
          <w:tcW w:w="4297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63C3B93E" w:rsidR="00032912" w:rsidRPr="00065780" w:rsidRDefault="006E1C0A" w:rsidP="00065780">
          <w:pPr>
            <w:rPr>
              <w:sz w:val="16"/>
              <w:szCs w:val="16"/>
            </w:rPr>
          </w:pPr>
          <w:r w:rsidRPr="00661050">
            <w:rPr>
              <w:sz w:val="16"/>
              <w:szCs w:val="16"/>
            </w:rPr>
            <w:t xml:space="preserve">Acte d’Engagement - </w:t>
          </w:r>
          <w:r w:rsidR="00065780" w:rsidRPr="00065780">
            <w:rPr>
              <w:sz w:val="16"/>
              <w:szCs w:val="16"/>
            </w:rPr>
            <w:t>Cocktail dinatoire pour la soirée de Gala d’éklore-ed</w:t>
          </w:r>
        </w:p>
      </w:tc>
      <w:tc>
        <w:tcPr>
          <w:tcW w:w="703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Default="000D2024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Pr="000D2024">
            <w:rPr>
              <w:b/>
              <w:bCs/>
              <w:caps/>
              <w:sz w:val="18"/>
            </w:rPr>
            <w:t>1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Pr="000D2024">
            <w:rPr>
              <w:b/>
              <w:bCs/>
              <w:caps/>
              <w:sz w:val="18"/>
            </w:rPr>
            <w:t>2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AAD1E" w14:textId="77777777" w:rsidR="00803063" w:rsidRDefault="00803063" w:rsidP="00714912">
      <w:r>
        <w:separator/>
      </w:r>
    </w:p>
  </w:footnote>
  <w:footnote w:type="continuationSeparator" w:id="0">
    <w:p w14:paraId="7BE14E80" w14:textId="77777777" w:rsidR="00803063" w:rsidRDefault="00803063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FF82" w14:textId="5D8A78A3" w:rsidR="00714912" w:rsidRDefault="0071491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42F443" wp14:editId="699B3C19">
          <wp:simplePos x="0" y="0"/>
          <wp:positionH relativeFrom="column">
            <wp:posOffset>-481965</wp:posOffset>
          </wp:positionH>
          <wp:positionV relativeFrom="paragraph">
            <wp:posOffset>-235585</wp:posOffset>
          </wp:positionV>
          <wp:extent cx="1720391" cy="534389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391" cy="534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4509">
    <w:abstractNumId w:val="2"/>
  </w:num>
  <w:num w:numId="2" w16cid:durableId="557009132">
    <w:abstractNumId w:val="6"/>
  </w:num>
  <w:num w:numId="3" w16cid:durableId="2130935025">
    <w:abstractNumId w:val="3"/>
  </w:num>
  <w:num w:numId="4" w16cid:durableId="841358405">
    <w:abstractNumId w:val="0"/>
  </w:num>
  <w:num w:numId="5" w16cid:durableId="160507211">
    <w:abstractNumId w:val="4"/>
  </w:num>
  <w:num w:numId="6" w16cid:durableId="2018998321">
    <w:abstractNumId w:val="1"/>
  </w:num>
  <w:num w:numId="7" w16cid:durableId="153883801">
    <w:abstractNumId w:val="1"/>
  </w:num>
  <w:num w:numId="8" w16cid:durableId="1102069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52761"/>
    <w:rsid w:val="00054C3B"/>
    <w:rsid w:val="00055F3B"/>
    <w:rsid w:val="000604A4"/>
    <w:rsid w:val="00060DCE"/>
    <w:rsid w:val="00065780"/>
    <w:rsid w:val="00076E7F"/>
    <w:rsid w:val="0008012F"/>
    <w:rsid w:val="00081CA4"/>
    <w:rsid w:val="000861C2"/>
    <w:rsid w:val="000912FF"/>
    <w:rsid w:val="000935E9"/>
    <w:rsid w:val="00094E90"/>
    <w:rsid w:val="000A549D"/>
    <w:rsid w:val="000C49B2"/>
    <w:rsid w:val="000C7C0F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F89"/>
    <w:rsid w:val="00113ABF"/>
    <w:rsid w:val="00113ACC"/>
    <w:rsid w:val="00113F8D"/>
    <w:rsid w:val="001154B7"/>
    <w:rsid w:val="0012284F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AE3"/>
    <w:rsid w:val="00183084"/>
    <w:rsid w:val="0018486F"/>
    <w:rsid w:val="00185082"/>
    <w:rsid w:val="0018554A"/>
    <w:rsid w:val="00185D5A"/>
    <w:rsid w:val="00187E4F"/>
    <w:rsid w:val="001915F0"/>
    <w:rsid w:val="00194518"/>
    <w:rsid w:val="00196745"/>
    <w:rsid w:val="001A15E3"/>
    <w:rsid w:val="001A16E3"/>
    <w:rsid w:val="001A2427"/>
    <w:rsid w:val="001A2E82"/>
    <w:rsid w:val="001A3C9C"/>
    <w:rsid w:val="001A3F1D"/>
    <w:rsid w:val="001A6D27"/>
    <w:rsid w:val="001B2F5F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F2E"/>
    <w:rsid w:val="001D18F0"/>
    <w:rsid w:val="001D244C"/>
    <w:rsid w:val="001D2CD6"/>
    <w:rsid w:val="001D47AD"/>
    <w:rsid w:val="001E71C7"/>
    <w:rsid w:val="001F0A23"/>
    <w:rsid w:val="001F0E47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F9C"/>
    <w:rsid w:val="00211C15"/>
    <w:rsid w:val="00211EE1"/>
    <w:rsid w:val="0021310F"/>
    <w:rsid w:val="00222E05"/>
    <w:rsid w:val="00226C77"/>
    <w:rsid w:val="00231646"/>
    <w:rsid w:val="002328B1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6209F"/>
    <w:rsid w:val="0026534E"/>
    <w:rsid w:val="002669DE"/>
    <w:rsid w:val="002729DC"/>
    <w:rsid w:val="00273430"/>
    <w:rsid w:val="002739A0"/>
    <w:rsid w:val="002741FC"/>
    <w:rsid w:val="002769D8"/>
    <w:rsid w:val="00277711"/>
    <w:rsid w:val="00280F2E"/>
    <w:rsid w:val="0028505A"/>
    <w:rsid w:val="00285D4B"/>
    <w:rsid w:val="00286E20"/>
    <w:rsid w:val="00287E75"/>
    <w:rsid w:val="00294BA2"/>
    <w:rsid w:val="002957CB"/>
    <w:rsid w:val="00295C7B"/>
    <w:rsid w:val="002975DD"/>
    <w:rsid w:val="002979D3"/>
    <w:rsid w:val="002A029E"/>
    <w:rsid w:val="002A0D4A"/>
    <w:rsid w:val="002A1D98"/>
    <w:rsid w:val="002A336F"/>
    <w:rsid w:val="002A5797"/>
    <w:rsid w:val="002A5B69"/>
    <w:rsid w:val="002B06CE"/>
    <w:rsid w:val="002C2803"/>
    <w:rsid w:val="002C6833"/>
    <w:rsid w:val="002D58BF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535B"/>
    <w:rsid w:val="0031550F"/>
    <w:rsid w:val="003209AE"/>
    <w:rsid w:val="00321446"/>
    <w:rsid w:val="00321B57"/>
    <w:rsid w:val="00323DF7"/>
    <w:rsid w:val="0032407E"/>
    <w:rsid w:val="003259A5"/>
    <w:rsid w:val="003263F1"/>
    <w:rsid w:val="0032791E"/>
    <w:rsid w:val="0033311D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1D71"/>
    <w:rsid w:val="00363BFD"/>
    <w:rsid w:val="00375C70"/>
    <w:rsid w:val="00380EAE"/>
    <w:rsid w:val="0038193F"/>
    <w:rsid w:val="00383052"/>
    <w:rsid w:val="00383ADF"/>
    <w:rsid w:val="0038521D"/>
    <w:rsid w:val="00391E5B"/>
    <w:rsid w:val="00392633"/>
    <w:rsid w:val="00395C56"/>
    <w:rsid w:val="00397307"/>
    <w:rsid w:val="003A42C2"/>
    <w:rsid w:val="003A5ED3"/>
    <w:rsid w:val="003A7B24"/>
    <w:rsid w:val="003B0B81"/>
    <w:rsid w:val="003B0FEA"/>
    <w:rsid w:val="003B246A"/>
    <w:rsid w:val="003B4734"/>
    <w:rsid w:val="003C0952"/>
    <w:rsid w:val="003D3A0B"/>
    <w:rsid w:val="003D638B"/>
    <w:rsid w:val="003D6803"/>
    <w:rsid w:val="003E47B7"/>
    <w:rsid w:val="003E7B42"/>
    <w:rsid w:val="003F08DD"/>
    <w:rsid w:val="003F33F0"/>
    <w:rsid w:val="003F5370"/>
    <w:rsid w:val="003F701C"/>
    <w:rsid w:val="00400C7F"/>
    <w:rsid w:val="004017DA"/>
    <w:rsid w:val="00402E67"/>
    <w:rsid w:val="00405BF1"/>
    <w:rsid w:val="0040694C"/>
    <w:rsid w:val="0041244B"/>
    <w:rsid w:val="00414045"/>
    <w:rsid w:val="00416710"/>
    <w:rsid w:val="00417586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5700"/>
    <w:rsid w:val="00445839"/>
    <w:rsid w:val="00452A38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2138"/>
    <w:rsid w:val="004924DC"/>
    <w:rsid w:val="004A108B"/>
    <w:rsid w:val="004A2250"/>
    <w:rsid w:val="004A44CF"/>
    <w:rsid w:val="004A4B7B"/>
    <w:rsid w:val="004A78AE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70A6"/>
    <w:rsid w:val="004F7909"/>
    <w:rsid w:val="00501E16"/>
    <w:rsid w:val="00506349"/>
    <w:rsid w:val="00506FA6"/>
    <w:rsid w:val="00510678"/>
    <w:rsid w:val="005110F2"/>
    <w:rsid w:val="00515073"/>
    <w:rsid w:val="00520440"/>
    <w:rsid w:val="00520E55"/>
    <w:rsid w:val="0052131E"/>
    <w:rsid w:val="00521CB3"/>
    <w:rsid w:val="005243C1"/>
    <w:rsid w:val="00525B24"/>
    <w:rsid w:val="00534056"/>
    <w:rsid w:val="005350D9"/>
    <w:rsid w:val="00540AE9"/>
    <w:rsid w:val="00541A92"/>
    <w:rsid w:val="00544C93"/>
    <w:rsid w:val="00552394"/>
    <w:rsid w:val="00555C52"/>
    <w:rsid w:val="00556944"/>
    <w:rsid w:val="005578D4"/>
    <w:rsid w:val="0056138F"/>
    <w:rsid w:val="005623D8"/>
    <w:rsid w:val="00562D6F"/>
    <w:rsid w:val="005642D3"/>
    <w:rsid w:val="0058090B"/>
    <w:rsid w:val="00582381"/>
    <w:rsid w:val="00584039"/>
    <w:rsid w:val="0058657E"/>
    <w:rsid w:val="00587EAF"/>
    <w:rsid w:val="0059099D"/>
    <w:rsid w:val="0059191A"/>
    <w:rsid w:val="005B2AEE"/>
    <w:rsid w:val="005B554C"/>
    <w:rsid w:val="005B7427"/>
    <w:rsid w:val="005D1490"/>
    <w:rsid w:val="005D1A18"/>
    <w:rsid w:val="005D7354"/>
    <w:rsid w:val="005E2E5F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7C2B"/>
    <w:rsid w:val="0063269F"/>
    <w:rsid w:val="006404CA"/>
    <w:rsid w:val="006443AA"/>
    <w:rsid w:val="006445A9"/>
    <w:rsid w:val="00661050"/>
    <w:rsid w:val="00661F02"/>
    <w:rsid w:val="006644D8"/>
    <w:rsid w:val="00664B55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3791"/>
    <w:rsid w:val="006A4DD5"/>
    <w:rsid w:val="006A5069"/>
    <w:rsid w:val="006A6092"/>
    <w:rsid w:val="006A66B3"/>
    <w:rsid w:val="006B20A9"/>
    <w:rsid w:val="006B3264"/>
    <w:rsid w:val="006B53C0"/>
    <w:rsid w:val="006B7801"/>
    <w:rsid w:val="006C034F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35F"/>
    <w:rsid w:val="006F7F56"/>
    <w:rsid w:val="0070027F"/>
    <w:rsid w:val="00700542"/>
    <w:rsid w:val="00700544"/>
    <w:rsid w:val="00714912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60367"/>
    <w:rsid w:val="007607DD"/>
    <w:rsid w:val="0076131A"/>
    <w:rsid w:val="0076599C"/>
    <w:rsid w:val="007701CB"/>
    <w:rsid w:val="00784507"/>
    <w:rsid w:val="00785D4C"/>
    <w:rsid w:val="007865E7"/>
    <w:rsid w:val="007867B8"/>
    <w:rsid w:val="00793556"/>
    <w:rsid w:val="00793B13"/>
    <w:rsid w:val="007A07CF"/>
    <w:rsid w:val="007A398F"/>
    <w:rsid w:val="007A46A1"/>
    <w:rsid w:val="007A4D20"/>
    <w:rsid w:val="007A5B84"/>
    <w:rsid w:val="007B4071"/>
    <w:rsid w:val="007B4325"/>
    <w:rsid w:val="007C54C0"/>
    <w:rsid w:val="007D10A1"/>
    <w:rsid w:val="007D10AA"/>
    <w:rsid w:val="007E072C"/>
    <w:rsid w:val="007E2E27"/>
    <w:rsid w:val="007E5419"/>
    <w:rsid w:val="007F1CE6"/>
    <w:rsid w:val="007F3523"/>
    <w:rsid w:val="007F4495"/>
    <w:rsid w:val="007F6093"/>
    <w:rsid w:val="00803063"/>
    <w:rsid w:val="00803FC8"/>
    <w:rsid w:val="0081072A"/>
    <w:rsid w:val="00810B3B"/>
    <w:rsid w:val="00811B5F"/>
    <w:rsid w:val="00811FCF"/>
    <w:rsid w:val="008149FC"/>
    <w:rsid w:val="00817A28"/>
    <w:rsid w:val="0082025F"/>
    <w:rsid w:val="008230CF"/>
    <w:rsid w:val="00830974"/>
    <w:rsid w:val="008314D4"/>
    <w:rsid w:val="00833291"/>
    <w:rsid w:val="0083337C"/>
    <w:rsid w:val="0083578C"/>
    <w:rsid w:val="00835849"/>
    <w:rsid w:val="00836AE1"/>
    <w:rsid w:val="00851087"/>
    <w:rsid w:val="00855DE3"/>
    <w:rsid w:val="008645C4"/>
    <w:rsid w:val="008672C0"/>
    <w:rsid w:val="00867ABE"/>
    <w:rsid w:val="00870BF2"/>
    <w:rsid w:val="00877CDD"/>
    <w:rsid w:val="00882FAF"/>
    <w:rsid w:val="008834E8"/>
    <w:rsid w:val="00891089"/>
    <w:rsid w:val="00892D0E"/>
    <w:rsid w:val="008938EB"/>
    <w:rsid w:val="00895D5F"/>
    <w:rsid w:val="008A405C"/>
    <w:rsid w:val="008A4EFC"/>
    <w:rsid w:val="008B21F2"/>
    <w:rsid w:val="008B2339"/>
    <w:rsid w:val="008B6B94"/>
    <w:rsid w:val="008B6F94"/>
    <w:rsid w:val="008C14F4"/>
    <w:rsid w:val="008C5E29"/>
    <w:rsid w:val="008C6E9B"/>
    <w:rsid w:val="008D130E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CAF"/>
    <w:rsid w:val="00903DEE"/>
    <w:rsid w:val="00904EE9"/>
    <w:rsid w:val="0091207D"/>
    <w:rsid w:val="009137C5"/>
    <w:rsid w:val="00921302"/>
    <w:rsid w:val="00921CEE"/>
    <w:rsid w:val="00922D99"/>
    <w:rsid w:val="00926781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62E7"/>
    <w:rsid w:val="00996C90"/>
    <w:rsid w:val="00997FAA"/>
    <w:rsid w:val="009A19A6"/>
    <w:rsid w:val="009A6E5E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5B65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A00046"/>
    <w:rsid w:val="00A016BD"/>
    <w:rsid w:val="00A060FB"/>
    <w:rsid w:val="00A077A1"/>
    <w:rsid w:val="00A13631"/>
    <w:rsid w:val="00A2123C"/>
    <w:rsid w:val="00A226D1"/>
    <w:rsid w:val="00A23770"/>
    <w:rsid w:val="00A23A10"/>
    <w:rsid w:val="00A254C1"/>
    <w:rsid w:val="00A33947"/>
    <w:rsid w:val="00A33C52"/>
    <w:rsid w:val="00A34ABB"/>
    <w:rsid w:val="00A35044"/>
    <w:rsid w:val="00A416F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53AE"/>
    <w:rsid w:val="00A76555"/>
    <w:rsid w:val="00A77DE3"/>
    <w:rsid w:val="00A832AC"/>
    <w:rsid w:val="00A87E13"/>
    <w:rsid w:val="00A942B9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C1CCC"/>
    <w:rsid w:val="00AD35A2"/>
    <w:rsid w:val="00AD4DDB"/>
    <w:rsid w:val="00AD5066"/>
    <w:rsid w:val="00AE1283"/>
    <w:rsid w:val="00AE23A9"/>
    <w:rsid w:val="00AE2D2F"/>
    <w:rsid w:val="00AE6430"/>
    <w:rsid w:val="00AE70CE"/>
    <w:rsid w:val="00AE7187"/>
    <w:rsid w:val="00AF2EFD"/>
    <w:rsid w:val="00AF69BC"/>
    <w:rsid w:val="00AF7EF9"/>
    <w:rsid w:val="00B000B5"/>
    <w:rsid w:val="00B041C9"/>
    <w:rsid w:val="00B0586A"/>
    <w:rsid w:val="00B059AA"/>
    <w:rsid w:val="00B05AC2"/>
    <w:rsid w:val="00B06CC7"/>
    <w:rsid w:val="00B17373"/>
    <w:rsid w:val="00B20467"/>
    <w:rsid w:val="00B20968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51184"/>
    <w:rsid w:val="00B530CB"/>
    <w:rsid w:val="00B534C8"/>
    <w:rsid w:val="00B53B56"/>
    <w:rsid w:val="00B544EC"/>
    <w:rsid w:val="00B66AC8"/>
    <w:rsid w:val="00B7068D"/>
    <w:rsid w:val="00B71195"/>
    <w:rsid w:val="00B75C3E"/>
    <w:rsid w:val="00B763F4"/>
    <w:rsid w:val="00B77893"/>
    <w:rsid w:val="00B80AAF"/>
    <w:rsid w:val="00B836ED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C4D53"/>
    <w:rsid w:val="00BD042C"/>
    <w:rsid w:val="00BD2C66"/>
    <w:rsid w:val="00BD4649"/>
    <w:rsid w:val="00BD6735"/>
    <w:rsid w:val="00BD6E46"/>
    <w:rsid w:val="00BD78C4"/>
    <w:rsid w:val="00BE1305"/>
    <w:rsid w:val="00BE20E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3808"/>
    <w:rsid w:val="00C344FB"/>
    <w:rsid w:val="00C43152"/>
    <w:rsid w:val="00C44EDA"/>
    <w:rsid w:val="00C45B54"/>
    <w:rsid w:val="00C45BDE"/>
    <w:rsid w:val="00C463A2"/>
    <w:rsid w:val="00C50EE7"/>
    <w:rsid w:val="00C53884"/>
    <w:rsid w:val="00C54216"/>
    <w:rsid w:val="00C56011"/>
    <w:rsid w:val="00C56AA0"/>
    <w:rsid w:val="00C622E8"/>
    <w:rsid w:val="00C6328F"/>
    <w:rsid w:val="00C64EBF"/>
    <w:rsid w:val="00C65761"/>
    <w:rsid w:val="00C660D5"/>
    <w:rsid w:val="00C66B68"/>
    <w:rsid w:val="00C713C6"/>
    <w:rsid w:val="00C72394"/>
    <w:rsid w:val="00C76B10"/>
    <w:rsid w:val="00C77CE2"/>
    <w:rsid w:val="00C80CB0"/>
    <w:rsid w:val="00C82487"/>
    <w:rsid w:val="00C93553"/>
    <w:rsid w:val="00C95915"/>
    <w:rsid w:val="00C95D1F"/>
    <w:rsid w:val="00C975F8"/>
    <w:rsid w:val="00C97C08"/>
    <w:rsid w:val="00C97DB7"/>
    <w:rsid w:val="00CA1E6F"/>
    <w:rsid w:val="00CA3616"/>
    <w:rsid w:val="00CA7DC8"/>
    <w:rsid w:val="00CA7E18"/>
    <w:rsid w:val="00CB1F55"/>
    <w:rsid w:val="00CB2B28"/>
    <w:rsid w:val="00CB3BAA"/>
    <w:rsid w:val="00CB4670"/>
    <w:rsid w:val="00CC2FAA"/>
    <w:rsid w:val="00CC745E"/>
    <w:rsid w:val="00CD04AF"/>
    <w:rsid w:val="00CD246B"/>
    <w:rsid w:val="00CD31E6"/>
    <w:rsid w:val="00CD4B41"/>
    <w:rsid w:val="00CD4E77"/>
    <w:rsid w:val="00CD7A55"/>
    <w:rsid w:val="00CE5973"/>
    <w:rsid w:val="00CE65B7"/>
    <w:rsid w:val="00CF05B1"/>
    <w:rsid w:val="00CF1876"/>
    <w:rsid w:val="00CF2AD3"/>
    <w:rsid w:val="00CF6AA2"/>
    <w:rsid w:val="00D04D16"/>
    <w:rsid w:val="00D061A7"/>
    <w:rsid w:val="00D16585"/>
    <w:rsid w:val="00D166CF"/>
    <w:rsid w:val="00D17A80"/>
    <w:rsid w:val="00D221EF"/>
    <w:rsid w:val="00D25BA8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76F"/>
    <w:rsid w:val="00D43FA4"/>
    <w:rsid w:val="00D47752"/>
    <w:rsid w:val="00D51AC4"/>
    <w:rsid w:val="00D52B1F"/>
    <w:rsid w:val="00D573A3"/>
    <w:rsid w:val="00D57481"/>
    <w:rsid w:val="00D60397"/>
    <w:rsid w:val="00D64391"/>
    <w:rsid w:val="00D675AB"/>
    <w:rsid w:val="00D71DF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D0546"/>
    <w:rsid w:val="00DD08BE"/>
    <w:rsid w:val="00DD3A89"/>
    <w:rsid w:val="00DD5659"/>
    <w:rsid w:val="00DE24FC"/>
    <w:rsid w:val="00DE491C"/>
    <w:rsid w:val="00DE5024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51FE"/>
    <w:rsid w:val="00E1533A"/>
    <w:rsid w:val="00E16AF7"/>
    <w:rsid w:val="00E2022E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74C4"/>
    <w:rsid w:val="00E50219"/>
    <w:rsid w:val="00E50E49"/>
    <w:rsid w:val="00E52A43"/>
    <w:rsid w:val="00E5350D"/>
    <w:rsid w:val="00E53E03"/>
    <w:rsid w:val="00E559C9"/>
    <w:rsid w:val="00E57315"/>
    <w:rsid w:val="00E6118B"/>
    <w:rsid w:val="00E6254A"/>
    <w:rsid w:val="00E67D8F"/>
    <w:rsid w:val="00E75BC4"/>
    <w:rsid w:val="00E929F3"/>
    <w:rsid w:val="00E92C4A"/>
    <w:rsid w:val="00E93B60"/>
    <w:rsid w:val="00E94153"/>
    <w:rsid w:val="00E960B9"/>
    <w:rsid w:val="00EA302A"/>
    <w:rsid w:val="00EA349A"/>
    <w:rsid w:val="00EA4ADA"/>
    <w:rsid w:val="00EA51AC"/>
    <w:rsid w:val="00EA6607"/>
    <w:rsid w:val="00EB4BF0"/>
    <w:rsid w:val="00EB74DB"/>
    <w:rsid w:val="00EC7134"/>
    <w:rsid w:val="00EC733E"/>
    <w:rsid w:val="00EC7357"/>
    <w:rsid w:val="00ED0247"/>
    <w:rsid w:val="00ED2267"/>
    <w:rsid w:val="00ED445F"/>
    <w:rsid w:val="00ED49AE"/>
    <w:rsid w:val="00EE2130"/>
    <w:rsid w:val="00EE4927"/>
    <w:rsid w:val="00EE4D6C"/>
    <w:rsid w:val="00EE6E2F"/>
    <w:rsid w:val="00EF13EB"/>
    <w:rsid w:val="00EF1F50"/>
    <w:rsid w:val="00EF56C8"/>
    <w:rsid w:val="00EF6DF9"/>
    <w:rsid w:val="00EF6FD9"/>
    <w:rsid w:val="00F02137"/>
    <w:rsid w:val="00F03B3A"/>
    <w:rsid w:val="00F04D76"/>
    <w:rsid w:val="00F05FF8"/>
    <w:rsid w:val="00F0740F"/>
    <w:rsid w:val="00F1176F"/>
    <w:rsid w:val="00F154EE"/>
    <w:rsid w:val="00F16AC9"/>
    <w:rsid w:val="00F170D4"/>
    <w:rsid w:val="00F2121F"/>
    <w:rsid w:val="00F21B33"/>
    <w:rsid w:val="00F21D78"/>
    <w:rsid w:val="00F23D40"/>
    <w:rsid w:val="00F247EC"/>
    <w:rsid w:val="00F2621C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387F"/>
    <w:rsid w:val="00F72C2C"/>
    <w:rsid w:val="00F8166A"/>
    <w:rsid w:val="00F848D1"/>
    <w:rsid w:val="00F8659E"/>
    <w:rsid w:val="00F91447"/>
    <w:rsid w:val="00F92AC5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0002"/>
    <w:rsid w:val="00FF2732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chartTrackingRefBased/>
  <w15:docId w15:val="{D45F5383-0262-416C-9AE5-0A896813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3E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97307"/>
    <w:pPr>
      <w:pBdr>
        <w:bottom w:val="single" w:sz="12" w:space="1" w:color="auto"/>
      </w:pBdr>
      <w:shd w:val="clear" w:color="auto" w:fill="3058A1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302A"/>
    <w:p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397307"/>
    <w:rPr>
      <w:b/>
      <w:bCs/>
      <w:color w:val="FFFFFF" w:themeColor="background1"/>
      <w:sz w:val="24"/>
      <w:szCs w:val="24"/>
      <w:shd w:val="clear" w:color="auto" w:fill="3058A1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EA302A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8F82-4DD4-47A8-B5F3-6C978F7D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1308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18</cp:revision>
  <cp:lastPrinted>2022-02-21T11:03:00Z</cp:lastPrinted>
  <dcterms:created xsi:type="dcterms:W3CDTF">2022-09-29T14:07:00Z</dcterms:created>
  <dcterms:modified xsi:type="dcterms:W3CDTF">2024-12-13T11:24:00Z</dcterms:modified>
</cp:coreProperties>
</file>