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rFonts w:ascii="Arial" w:hAnsi="Arial" w:cs="Arial"/>
          <w:b/>
          <w:sz w:val="32"/>
          <w:szCs w:val="32"/>
        </w:rPr>
      </w:pPr>
      <w:r>
        <w:rPr>
          <w:rFonts w:cs="Arial" w:ascii="Arial" w:hAnsi="Arial"/>
          <w:b/>
          <w:sz w:val="32"/>
          <w:szCs w:val="32"/>
        </w:rPr>
      </w:r>
    </w:p>
    <w:p>
      <w:pPr>
        <w:pStyle w:val="Normal"/>
        <w:bidi w:val="0"/>
        <w:jc w:val="center"/>
        <w:rPr>
          <w:rFonts w:ascii="Arial" w:hAnsi="Arial" w:cs="Arial"/>
          <w:b/>
          <w:bCs/>
          <w:i/>
          <w:i/>
          <w:iCs/>
        </w:rPr>
      </w:pPr>
      <w:r>
        <w:rPr>
          <w:rFonts w:cs="Arial" w:ascii="Arial" w:hAnsi="Arial"/>
          <w:b/>
          <w:bCs/>
          <w:i/>
          <w:iCs/>
        </w:rPr>
        <w:t>Maître d'Ouvrage :</w:t>
      </w:r>
    </w:p>
    <w:p>
      <w:pPr>
        <w:pStyle w:val="Normal"/>
        <w:bidi w:val="0"/>
        <w:jc w:val="center"/>
        <w:rPr>
          <w:rFonts w:ascii="Arial" w:hAnsi="Arial" w:cs="Arial"/>
          <w:bCs/>
        </w:rPr>
      </w:pPr>
      <w:r>
        <w:rPr>
          <w:rFonts w:cs="Arial" w:ascii="Arial" w:hAnsi="Arial"/>
          <w:bCs/>
        </w:rPr>
        <w:t>PRÉFECTURE DE ZONE DE DÉFENSE ET DE SÉCURITÉ OUEST</w:t>
      </w:r>
    </w:p>
    <w:p>
      <w:pPr>
        <w:pStyle w:val="Normal"/>
        <w:bidi w:val="0"/>
        <w:jc w:val="center"/>
        <w:rPr>
          <w:rFonts w:ascii="Arial" w:hAnsi="Arial" w:cs="Arial"/>
          <w:bCs/>
        </w:rPr>
      </w:pPr>
      <w:r>
        <w:rPr>
          <w:rFonts w:cs="Arial" w:ascii="Arial" w:hAnsi="Arial"/>
          <w:bCs/>
        </w:rPr>
        <w:t>Secrétariat Général pour l'Administration du Ministère de l’Intérieur Ouest</w:t>
      </w:r>
    </w:p>
    <w:p>
      <w:pPr>
        <w:pStyle w:val="Normal"/>
        <w:bidi w:val="0"/>
        <w:jc w:val="center"/>
        <w:rPr>
          <w:rFonts w:ascii="Arial" w:hAnsi="Arial" w:cs="Arial"/>
          <w:bCs/>
        </w:rPr>
      </w:pPr>
      <w:r>
        <w:rPr>
          <w:rFonts w:cs="Arial" w:ascii="Arial" w:hAnsi="Arial"/>
          <w:bCs/>
        </w:rPr>
        <w:t>28 rue de la Pilate - CS 40725</w:t>
      </w:r>
    </w:p>
    <w:p>
      <w:pPr>
        <w:pStyle w:val="Normal"/>
        <w:bidi w:val="0"/>
        <w:jc w:val="center"/>
        <w:rPr>
          <w:rFonts w:ascii="Arial" w:hAnsi="Arial" w:cs="Arial"/>
          <w:bCs/>
        </w:rPr>
      </w:pPr>
      <w:r>
        <w:rPr>
          <w:rFonts w:cs="Arial" w:ascii="Arial" w:hAnsi="Arial"/>
          <w:bCs/>
        </w:rPr>
        <w:t>35207 RENNES Cedex 2</w:t>
      </w:r>
    </w:p>
    <w:p>
      <w:pPr>
        <w:pStyle w:val="Normal"/>
        <w:bidi w:val="0"/>
        <w:jc w:val="center"/>
        <w:rPr>
          <w:rFonts w:ascii="Arial" w:hAnsi="Arial" w:cs="Arial"/>
          <w:bCs/>
        </w:rPr>
      </w:pPr>
      <w:r>
        <w:rPr>
          <w:rFonts w:cs="Arial" w:ascii="Arial" w:hAnsi="Arial"/>
          <w:bCs/>
        </w:rPr>
      </w:r>
    </w:p>
    <w:p>
      <w:pPr>
        <w:pStyle w:val="Normal"/>
        <w:bidi w:val="0"/>
        <w:jc w:val="center"/>
        <w:rPr>
          <w:rFonts w:ascii="Arial" w:hAnsi="Arial" w:cs="Arial"/>
        </w:rPr>
      </w:pPr>
      <w:r>
        <w:rPr>
          <w:rFonts w:cs="Arial" w:ascii="Arial" w:hAnsi="Arial"/>
        </w:rPr>
        <w:drawing>
          <wp:inline distT="0" distB="0" distL="0" distR="0">
            <wp:extent cx="1520190" cy="1951990"/>
            <wp:effectExtent l="0" t="0" r="0" b="0"/>
            <wp:docPr id="1" name="Image1 C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Copie 1" descr=""/>
                    <pic:cNvPicPr>
                      <a:picLocks noChangeAspect="1" noChangeArrowheads="1"/>
                    </pic:cNvPicPr>
                  </pic:nvPicPr>
                  <pic:blipFill>
                    <a:blip r:embed="rId2"/>
                    <a:srcRect l="-142" t="-111" r="-142" b="-111"/>
                    <a:stretch>
                      <a:fillRect/>
                    </a:stretch>
                  </pic:blipFill>
                  <pic:spPr bwMode="auto">
                    <a:xfrm>
                      <a:off x="0" y="0"/>
                      <a:ext cx="1520190" cy="1951990"/>
                    </a:xfrm>
                    <a:prstGeom prst="rect">
                      <a:avLst/>
                    </a:prstGeom>
                  </pic:spPr>
                </pic:pic>
              </a:graphicData>
            </a:graphic>
          </wp:inline>
        </w:drawing>
      </w:r>
    </w:p>
    <w:p>
      <w:pPr>
        <w:pStyle w:val="Normal"/>
        <w:bidi w:val="0"/>
        <w:jc w:val="center"/>
        <w:rPr>
          <w:rFonts w:ascii="Arial" w:hAnsi="Arial" w:cs="Arial"/>
        </w:rPr>
      </w:pPr>
      <w:r>
        <w:rPr>
          <w:rFonts w:cs="Arial" w:ascii="Arial" w:hAnsi="Arial"/>
        </w:rPr>
      </w:r>
    </w:p>
    <w:p>
      <w:pPr>
        <w:pStyle w:val="Normal"/>
        <w:bidi w:val="0"/>
        <w:jc w:val="center"/>
        <w:rPr>
          <w:rFonts w:ascii="Arial" w:hAnsi="Arial" w:cs="Arial"/>
          <w:b/>
          <w:bCs/>
          <w:i/>
          <w:i/>
          <w:iCs/>
        </w:rPr>
      </w:pPr>
      <w:r>
        <w:rPr>
          <w:rFonts w:cs="Arial" w:ascii="Arial" w:hAnsi="Arial"/>
          <w:b/>
          <w:bCs/>
          <w:i/>
          <w:iCs/>
        </w:rPr>
        <w:t>Conducteur d'Opération :</w:t>
      </w:r>
    </w:p>
    <w:p>
      <w:pPr>
        <w:pStyle w:val="Normal"/>
        <w:bidi w:val="0"/>
        <w:jc w:val="center"/>
        <w:rPr>
          <w:rFonts w:ascii="Arial" w:hAnsi="Arial" w:cs="Arial"/>
          <w:bCs/>
        </w:rPr>
      </w:pPr>
      <w:r>
        <w:rPr>
          <w:rFonts w:cs="Arial" w:ascii="Arial" w:hAnsi="Arial"/>
          <w:bCs/>
        </w:rPr>
        <w:t>Secrétariat Général pour l'Administration du Ministère de l’Intérieur Ouest</w:t>
      </w:r>
    </w:p>
    <w:p>
      <w:pPr>
        <w:pStyle w:val="Normal"/>
        <w:bidi w:val="0"/>
        <w:jc w:val="center"/>
        <w:rPr>
          <w:rFonts w:ascii="Arial" w:hAnsi="Arial" w:cs="Arial"/>
          <w:bCs/>
        </w:rPr>
      </w:pPr>
      <w:r>
        <w:rPr>
          <w:rFonts w:cs="Arial" w:ascii="Arial" w:hAnsi="Arial"/>
          <w:bCs/>
        </w:rPr>
        <w:t>Direction de l’Immobilier</w:t>
      </w:r>
    </w:p>
    <w:p>
      <w:pPr>
        <w:pStyle w:val="Normal"/>
        <w:bidi w:val="0"/>
        <w:jc w:val="center"/>
        <w:rPr/>
      </w:pPr>
      <w:r>
        <w:rPr>
          <w:rFonts w:eastAsia="ArialMT" w:cs="ArialMT" w:ascii="ArialMT" w:hAnsi="ArialMT"/>
          <w:bCs/>
        </w:rPr>
        <w:t xml:space="preserve"> </w:t>
      </w:r>
      <w:r>
        <w:rPr>
          <w:rFonts w:cs="ArialMT" w:ascii="ArialMT" w:hAnsi="ArialMT"/>
          <w:b w:val="false"/>
          <w:bCs/>
          <w:i w:val="false"/>
          <w:color w:val="000000"/>
          <w:sz w:val="24"/>
        </w:rPr>
        <w:t>28 rue de la Pilate</w:t>
      </w:r>
    </w:p>
    <w:p>
      <w:pPr>
        <w:pStyle w:val="Normal"/>
        <w:bidi w:val="0"/>
        <w:jc w:val="center"/>
        <w:rPr>
          <w:rFonts w:ascii="ArialMT" w:hAnsi="ArialMT" w:cs="ArialMT"/>
          <w:b w:val="false"/>
          <w:bCs/>
          <w:i w:val="false"/>
          <w:i w:val="false"/>
          <w:color w:val="000000"/>
          <w:sz w:val="24"/>
        </w:rPr>
      </w:pPr>
      <w:r>
        <w:rPr>
          <w:rFonts w:cs="ArialMT" w:ascii="ArialMT" w:hAnsi="ArialMT"/>
          <w:b w:val="false"/>
          <w:bCs/>
          <w:i w:val="false"/>
          <w:color w:val="000000"/>
          <w:sz w:val="24"/>
        </w:rPr>
        <w:t>35207 Rennes cedex 2</w:t>
      </w:r>
    </w:p>
    <w:p>
      <w:pPr>
        <w:pStyle w:val="Normal"/>
        <w:widowControl w:val="false"/>
        <w:bidi w:val="0"/>
        <w:jc w:val="left"/>
        <w:rPr>
          <w:rFonts w:ascii="Arial-BoldMT" w:hAnsi="Arial-BoldMT" w:eastAsia="Arial-BoldMT" w:cs="Arial-BoldMT"/>
          <w:b/>
          <w:bCs/>
          <w:sz w:val="32"/>
          <w:szCs w:val="32"/>
        </w:rPr>
      </w:pPr>
      <w:r>
        <w:rPr>
          <w:rFonts w:eastAsia="Arial-BoldMT" w:cs="Arial-BoldMT" w:ascii="Arial-BoldMT" w:hAnsi="Arial-BoldMT"/>
          <w:b/>
          <w:bCs/>
          <w:sz w:val="32"/>
          <w:szCs w:val="32"/>
        </w:rPr>
      </w:r>
    </w:p>
    <w:p>
      <w:pPr>
        <w:pStyle w:val="Normal"/>
        <w:bidi w:val="0"/>
        <w:jc w:val="center"/>
        <w:rPr>
          <w:rFonts w:ascii="Arial" w:hAnsi="Arial" w:cs="Arial"/>
          <w:b/>
          <w:sz w:val="22"/>
          <w:szCs w:val="32"/>
        </w:rPr>
      </w:pPr>
      <w:r>
        <w:rPr>
          <w:rFonts w:cs="Arial" w:ascii="Arial" w:hAnsi="Arial"/>
          <w:b/>
          <w:sz w:val="22"/>
          <w:szCs w:val="32"/>
        </w:rPr>
      </w:r>
    </w:p>
    <w:p>
      <w:pPr>
        <w:pStyle w:val="Normal"/>
        <w:bidi w:val="0"/>
        <w:jc w:val="center"/>
        <w:rPr>
          <w:rFonts w:ascii="Arial" w:hAnsi="Arial" w:cs="Arial"/>
          <w:b/>
          <w:sz w:val="32"/>
          <w:szCs w:val="32"/>
        </w:rPr>
      </w:pPr>
      <w:r>
        <w:rPr>
          <w:rFonts w:cs="Arial" w:ascii="Arial" w:hAnsi="Arial"/>
          <w:b/>
          <w:sz w:val="32"/>
          <w:szCs w:val="32"/>
        </w:rPr>
      </w:r>
    </w:p>
    <w:p>
      <w:pPr>
        <w:pStyle w:val="Normal"/>
        <w:widowControl/>
        <w:pBdr>
          <w:top w:val="single" w:sz="2" w:space="1" w:color="000000"/>
          <w:left w:val="single" w:sz="2" w:space="1" w:color="000000"/>
          <w:bottom w:val="single" w:sz="2" w:space="1" w:color="000000"/>
          <w:right w:val="single" w:sz="2" w:space="1" w:color="000000"/>
        </w:pBdr>
        <w:shd w:fill="EEEEEE" w:val="clear"/>
        <w:bidi w:val="0"/>
        <w:ind w:hanging="0" w:left="0" w:right="0"/>
        <w:jc w:val="center"/>
        <w:rPr>
          <w:i w:val="false"/>
          <w:i w:val="false"/>
          <w:strike w:val="false"/>
          <w:dstrike w:val="false"/>
          <w:outline w:val="false"/>
          <w:shadow w:val="false"/>
          <w:u w:val="none"/>
          <w:em w:val="none"/>
        </w:rPr>
      </w:pPr>
      <w:r>
        <w:rPr>
          <w:rFonts w:cs="Arial" w:ascii="Arial" w:hAnsi="Arial"/>
          <w:b/>
          <w:bCs/>
          <w:color w:val="auto"/>
          <w:kern w:val="0"/>
          <w:sz w:val="12"/>
          <w:szCs w:val="12"/>
        </w:rPr>
      </w:r>
    </w:p>
    <w:p>
      <w:pPr>
        <w:pStyle w:val="Normal"/>
        <w:widowControl/>
        <w:pBdr>
          <w:top w:val="single" w:sz="2" w:space="1" w:color="000000"/>
          <w:left w:val="single" w:sz="2" w:space="1" w:color="000000"/>
          <w:bottom w:val="single" w:sz="2" w:space="1" w:color="000000"/>
          <w:right w:val="single" w:sz="2" w:space="1" w:color="000000"/>
        </w:pBdr>
        <w:shd w:fill="EEEEEE" w:val="clear"/>
        <w:bidi w:val="0"/>
        <w:ind w:hanging="0" w:left="0" w:right="0"/>
        <w:jc w:val="center"/>
        <w:rPr>
          <w:rFonts w:ascii="Arial" w:hAnsi="Arial" w:cs="Arial"/>
          <w:b/>
          <w:bCs/>
          <w:i w:val="false"/>
          <w:i w:val="false"/>
          <w:strike w:val="false"/>
          <w:dstrike w:val="false"/>
          <w:outline w:val="false"/>
          <w:shadow w:val="false"/>
          <w:color w:val="auto"/>
          <w:kern w:val="0"/>
          <w:sz w:val="30"/>
          <w:szCs w:val="30"/>
          <w:u w:val="none"/>
          <w:em w:val="none"/>
        </w:rPr>
      </w:pPr>
      <w:r>
        <w:rPr>
          <w:rFonts w:cs="Arial" w:ascii="Arial" w:hAnsi="Arial"/>
          <w:b/>
          <w:bCs/>
          <w:i w:val="false"/>
          <w:strike w:val="false"/>
          <w:dstrike w:val="false"/>
          <w:outline w:val="false"/>
          <w:shadow w:val="false"/>
          <w:color w:val="auto"/>
          <w:kern w:val="0"/>
          <w:sz w:val="30"/>
          <w:szCs w:val="30"/>
          <w:u w:val="none"/>
          <w:em w:val="none"/>
        </w:rPr>
        <w:t xml:space="preserve">OISSEL (76) </w:t>
        <w:br/>
        <w:t>Travaux de rénovation de 4 bâtiments d’hébergement de l’école nationale de police – lots 2, 6bis et 7bis</w:t>
      </w:r>
    </w:p>
    <w:p>
      <w:pPr>
        <w:pStyle w:val="Normal"/>
        <w:widowControl/>
        <w:pBdr>
          <w:top w:val="single" w:sz="2" w:space="1" w:color="000000"/>
          <w:left w:val="single" w:sz="2" w:space="1" w:color="000000"/>
          <w:bottom w:val="single" w:sz="2" w:space="1" w:color="000000"/>
          <w:right w:val="single" w:sz="2" w:space="1" w:color="000000"/>
        </w:pBdr>
        <w:shd w:fill="EEEEEE" w:val="clear"/>
        <w:bidi w:val="0"/>
        <w:ind w:hanging="0" w:left="0" w:right="0"/>
        <w:jc w:val="center"/>
        <w:rPr>
          <w:i w:val="false"/>
          <w:i w:val="false"/>
          <w:strike w:val="false"/>
          <w:dstrike w:val="false"/>
          <w:outline w:val="false"/>
          <w:shadow w:val="false"/>
          <w:u w:val="none"/>
          <w:em w:val="none"/>
        </w:rPr>
      </w:pPr>
      <w:r>
        <w:rPr>
          <w:rFonts w:cs="Arial" w:ascii="Arial" w:hAnsi="Arial"/>
          <w:b/>
          <w:bCs/>
          <w:color w:val="auto"/>
          <w:kern w:val="0"/>
          <w:sz w:val="12"/>
          <w:szCs w:val="12"/>
        </w:rPr>
      </w:r>
    </w:p>
    <w:p>
      <w:pPr>
        <w:pStyle w:val="Normal"/>
        <w:bidi w:val="0"/>
        <w:jc w:val="left"/>
        <w:rPr>
          <w:rFonts w:ascii="Arial" w:hAnsi="Arial" w:cs="Arial"/>
          <w:b/>
          <w:sz w:val="32"/>
          <w:szCs w:val="32"/>
        </w:rPr>
      </w:pPr>
      <w:r>
        <w:rPr>
          <w:rFonts w:cs="Arial" w:ascii="Arial" w:hAnsi="Arial"/>
          <w:b/>
          <w:sz w:val="32"/>
          <w:szCs w:val="32"/>
        </w:rPr>
      </w:r>
    </w:p>
    <w:p>
      <w:pPr>
        <w:pStyle w:val="Normal"/>
        <w:bidi w:val="0"/>
        <w:jc w:val="left"/>
        <w:rPr>
          <w:rFonts w:ascii="Arial" w:hAnsi="Arial" w:cs="Arial"/>
          <w:b/>
          <w:sz w:val="32"/>
          <w:szCs w:val="32"/>
        </w:rPr>
      </w:pPr>
      <w:r>
        <w:rPr>
          <w:rFonts w:cs="Arial" w:ascii="Arial" w:hAnsi="Arial"/>
          <w:b/>
          <w:sz w:val="32"/>
          <w:szCs w:val="32"/>
        </w:rPr>
      </w:r>
    </w:p>
    <w:p>
      <w:pPr>
        <w:pStyle w:val="Normal"/>
        <w:bidi w:val="0"/>
        <w:ind w:hanging="0" w:left="0" w:right="0"/>
        <w:jc w:val="center"/>
        <w:rPr/>
      </w:pPr>
      <w:r>
        <w:rPr>
          <w:rFonts w:eastAsia="Times New Roman" w:cs="Arial" w:ascii="Arial" w:hAnsi="Arial"/>
          <w:b/>
          <w:bCs/>
          <w:color w:val="auto"/>
          <w:sz w:val="28"/>
          <w:szCs w:val="28"/>
          <w:lang w:val="fr-FR" w:eastAsia="zh-CN" w:bidi="ar-SA"/>
        </w:rPr>
        <w:t>CADRE</w:t>
      </w:r>
      <w:r>
        <w:rPr>
          <w:rFonts w:cs="Arial" w:ascii="Arial" w:hAnsi="Arial"/>
          <w:b/>
          <w:bCs/>
          <w:sz w:val="28"/>
          <w:szCs w:val="28"/>
        </w:rPr>
        <w:t xml:space="preserve"> DE MÉMOIRE TECHNIQUE</w:t>
      </w:r>
    </w:p>
    <w:p>
      <w:pPr>
        <w:pStyle w:val="Normal"/>
        <w:bidi w:val="0"/>
        <w:jc w:val="center"/>
        <w:rPr>
          <w:rFonts w:ascii="Arial" w:hAnsi="Arial" w:cs="Arial"/>
          <w:b/>
          <w:bCs/>
          <w:sz w:val="28"/>
          <w:szCs w:val="28"/>
        </w:rPr>
      </w:pPr>
      <w:r>
        <w:rPr>
          <w:rFonts w:cs="Arial" w:ascii="Arial" w:hAnsi="Arial"/>
          <w:b/>
          <w:bCs/>
          <w:sz w:val="28"/>
          <w:szCs w:val="28"/>
        </w:rPr>
      </w:r>
    </w:p>
    <w:p>
      <w:pPr>
        <w:pStyle w:val="Normal"/>
        <w:bidi w:val="0"/>
        <w:jc w:val="both"/>
        <w:rPr>
          <w:rFonts w:ascii="Lucida Sans Unicode;Lucida Sans Unicode" w:hAnsi="Lucida Sans Unicode;Lucida Sans Unicode" w:cs="Lucida Sans Unicode;Lucida Sans Unicode"/>
          <w:sz w:val="20"/>
        </w:rPr>
      </w:pPr>
      <w:r>
        <w:rPr>
          <w:rFonts w:cs="Lucida Sans Unicode;Lucida Sans Unicode" w:ascii="Lucida Sans Unicode;Lucida Sans Unicode" w:hAnsi="Lucida Sans Unicode;Lucida Sans Unicode"/>
          <w:sz w:val="20"/>
        </w:rPr>
      </w:r>
    </w:p>
    <w:p>
      <w:pPr>
        <w:pStyle w:val="Normal"/>
        <w:bidi w:val="0"/>
        <w:jc w:val="both"/>
        <w:rPr>
          <w:rFonts w:ascii="Lucida Sans Unicode;Lucida Sans Unicode" w:hAnsi="Lucida Sans Unicode;Lucida Sans Unicode" w:cs="Lucida Sans Unicode;Lucida Sans Unicode"/>
          <w:sz w:val="20"/>
        </w:rPr>
      </w:pPr>
      <w:r>
        <w:rPr>
          <w:rFonts w:cs="Lucida Sans Unicode;Lucida Sans Unicode" w:ascii="Lucida Sans Unicode;Lucida Sans Unicode" w:hAnsi="Lucida Sans Unicode;Lucida Sans Unicode"/>
          <w:sz w:val="20"/>
        </w:rPr>
      </w:r>
    </w:p>
    <w:tbl>
      <w:tblPr>
        <w:tblW w:w="9778" w:type="dxa"/>
        <w:jc w:val="left"/>
        <w:tblInd w:w="-113" w:type="dxa"/>
        <w:tblLayout w:type="fixed"/>
        <w:tblCellMar>
          <w:top w:w="0" w:type="dxa"/>
          <w:left w:w="108" w:type="dxa"/>
          <w:bottom w:w="0" w:type="dxa"/>
          <w:right w:w="108" w:type="dxa"/>
        </w:tblCellMar>
      </w:tblPr>
      <w:tblGrid>
        <w:gridCol w:w="9778"/>
      </w:tblGrid>
      <w:tr>
        <w:trPr/>
        <w:tc>
          <w:tcPr>
            <w:tcW w:w="9778" w:type="dxa"/>
            <w:tcBorders>
              <w:top w:val="single" w:sz="4" w:space="0" w:color="000000"/>
              <w:left w:val="single" w:sz="4" w:space="0" w:color="000000"/>
              <w:bottom w:val="single" w:sz="4" w:space="0" w:color="000000"/>
              <w:right w:val="single" w:sz="4" w:space="0" w:color="000000"/>
            </w:tcBorders>
          </w:tcPr>
          <w:p>
            <w:pPr>
              <w:pStyle w:val="Normal"/>
              <w:bidi w:val="0"/>
              <w:snapToGrid w:val="false"/>
              <w:jc w:val="both"/>
              <w:rPr>
                <w:rFonts w:ascii="Lucida Sans Unicode;Lucida Sans Unicode" w:hAnsi="Lucida Sans Unicode;Lucida Sans Unicode" w:cs="Lucida Sans Unicode;Lucida Sans Unicode"/>
                <w:sz w:val="20"/>
              </w:rPr>
            </w:pPr>
            <w:r>
              <w:rPr>
                <w:rFonts w:cs="Lucida Sans Unicode;Lucida Sans Unicode" w:ascii="Lucida Sans Unicode;Lucida Sans Unicode" w:hAnsi="Lucida Sans Unicode;Lucida Sans Unicode"/>
                <w:sz w:val="20"/>
              </w:rPr>
            </w:r>
          </w:p>
          <w:p>
            <w:pPr>
              <w:pStyle w:val="Normal"/>
              <w:bidi w:val="0"/>
              <w:jc w:val="both"/>
              <w:rPr>
                <w:rFonts w:ascii="Lucida Sans Unicode;Lucida Sans Unicode" w:hAnsi="Lucida Sans Unicode;Lucida Sans Unicode" w:cs="Lucida Sans Unicode;Lucida Sans Unicode"/>
                <w:sz w:val="20"/>
              </w:rPr>
            </w:pPr>
            <w:r>
              <w:rPr>
                <w:rFonts w:cs="Lucida Sans Unicode;Lucida Sans Unicode" w:ascii="Lucida Sans Unicode;Lucida Sans Unicode" w:hAnsi="Lucida Sans Unicode;Lucida Sans Unicode"/>
                <w:sz w:val="20"/>
              </w:rPr>
              <w:t>Candidat : ………………..</w:t>
            </w:r>
          </w:p>
          <w:p>
            <w:pPr>
              <w:pStyle w:val="Normal"/>
              <w:bidi w:val="0"/>
              <w:jc w:val="both"/>
              <w:rPr>
                <w:rFonts w:ascii="Lucida Sans Unicode;Lucida Sans Unicode" w:hAnsi="Lucida Sans Unicode;Lucida Sans Unicode" w:cs="Lucida Sans Unicode;Lucida Sans Unicode"/>
                <w:sz w:val="20"/>
              </w:rPr>
            </w:pPr>
            <w:r>
              <w:rPr>
                <w:rFonts w:cs="Lucida Sans Unicode;Lucida Sans Unicode" w:ascii="Lucida Sans Unicode;Lucida Sans Unicode" w:hAnsi="Lucida Sans Unicode;Lucida Sans Unicode"/>
                <w:sz w:val="20"/>
              </w:rPr>
            </w:r>
          </w:p>
        </w:tc>
      </w:tr>
    </w:tbl>
    <w:p>
      <w:pPr>
        <w:pStyle w:val="Normal"/>
        <w:bidi w:val="0"/>
        <w:jc w:val="both"/>
        <w:rPr>
          <w:rFonts w:ascii="Lucida Sans Unicode;Lucida Sans Unicode" w:hAnsi="Lucida Sans Unicode;Lucida Sans Unicode" w:cs="Lucida Sans Unicode;Lucida Sans Unicode"/>
          <w:b/>
          <w:bCs/>
          <w:sz w:val="20"/>
          <w:szCs w:val="28"/>
        </w:rPr>
      </w:pPr>
      <w:r>
        <w:rPr>
          <w:rFonts w:cs="Lucida Sans Unicode;Lucida Sans Unicode" w:ascii="Lucida Sans Unicode;Lucida Sans Unicode" w:hAnsi="Lucida Sans Unicode;Lucida Sans Unicode"/>
          <w:b/>
          <w:bCs/>
          <w:sz w:val="20"/>
          <w:szCs w:val="28"/>
        </w:rPr>
      </w:r>
    </w:p>
    <w:p>
      <w:pPr>
        <w:pStyle w:val="Normal"/>
        <w:bidi w:val="0"/>
        <w:jc w:val="left"/>
        <w:rPr>
          <w:lang w:val="fr-FR" w:bidi="ar-SA"/>
        </w:rPr>
      </w:pPr>
      <w:r>
        <w:rPr>
          <w:lang w:val="fr-FR" w:bidi="ar-SA"/>
        </w:rPr>
      </w:r>
    </w:p>
    <w:p>
      <w:pPr>
        <w:pStyle w:val="Normal"/>
        <w:bidi w:val="0"/>
        <w:jc w:val="left"/>
        <w:rPr>
          <w:lang w:val="fr-FR" w:bidi="ar-SA"/>
        </w:rPr>
      </w:pPr>
      <w:r>
        <w:rPr>
          <w:lang w:val="fr-FR" w:bidi="ar-SA"/>
        </w:rPr>
      </w:r>
    </w:p>
    <w:p>
      <w:pPr>
        <w:pStyle w:val="Normal"/>
        <w:bidi w:val="0"/>
        <w:jc w:val="left"/>
        <w:rPr>
          <w:lang w:val="fr-FR" w:bidi="ar-SA"/>
        </w:rPr>
      </w:pPr>
      <w:r>
        <w:rPr>
          <w:lang w:val="fr-FR" w:bidi="ar-SA"/>
        </w:rPr>
      </w:r>
    </w:p>
    <w:p>
      <w:pPr>
        <w:pStyle w:val="Normal"/>
        <w:bidi w:val="0"/>
        <w:jc w:val="left"/>
        <w:rPr>
          <w:lang w:val="fr-FR" w:bidi="ar-SA"/>
        </w:rPr>
      </w:pPr>
      <w:r>
        <w:rPr>
          <w:lang w:val="fr-FR" w:bidi="ar-SA"/>
        </w:rPr>
      </w:r>
    </w:p>
    <w:sdt>
      <w:sdtPr>
        <w:docPartObj>
          <w:docPartGallery w:val="Table of Contents"/>
          <w:docPartUnique w:val="true"/>
        </w:docPartObj>
      </w:sdtPr>
      <w:sdtContent>
        <w:p>
          <w:pPr>
            <w:pStyle w:val="TOCHeading"/>
            <w:bidi w:val="0"/>
            <w:jc w:val="center"/>
            <w:rPr>
              <w:u w:val="single"/>
            </w:rPr>
          </w:pPr>
          <w:r>
            <w:rPr>
              <w:u w:val="single"/>
            </w:rPr>
            <w:t>SOMMAIRE</w:t>
          </w:r>
        </w:p>
        <w:p>
          <w:pPr>
            <w:pStyle w:val="TOCHeading"/>
            <w:bidi w:val="0"/>
            <w:spacing w:before="0" w:after="0"/>
            <w:jc w:val="center"/>
            <w:rPr>
              <w:u w:val="single"/>
            </w:rPr>
          </w:pPr>
          <w:r>
            <w:rPr>
              <w:u w:val="single"/>
            </w:rPr>
          </w:r>
        </w:p>
        <w:p>
          <w:pPr>
            <w:pStyle w:val="TOC1"/>
            <w:bidi w:val="0"/>
            <w:jc w:val="left"/>
            <w:rPr/>
          </w:pPr>
          <w:r>
            <w:fldChar w:fldCharType="begin"/>
          </w:r>
          <w:r>
            <w:rPr>
              <w:rStyle w:val="Sautdindex"/>
            </w:rPr>
            <w:instrText xml:space="preserve"> TOC \f \o "1-9" \h</w:instrText>
          </w:r>
          <w:r>
            <w:rPr>
              <w:rStyle w:val="Sautdindex"/>
            </w:rPr>
            <w:fldChar w:fldCharType="separate"/>
          </w:r>
          <w:hyperlink w:anchor="1%2519ARTICLE_1_%25E2%2580%2593_OBJET_DE">
            <w:r>
              <w:rPr>
                <w:rStyle w:val="Sautdindex"/>
              </w:rPr>
              <w:t>ARTICLE 1 – OBJET DE LA TRAME TECHNIQUE</w:t>
              <w:tab/>
              <w:t>6</w:t>
            </w:r>
          </w:hyperlink>
        </w:p>
        <w:p>
          <w:pPr>
            <w:pStyle w:val="TOC1"/>
            <w:bidi w:val="0"/>
            <w:jc w:val="left"/>
            <w:rPr/>
          </w:pPr>
          <w:r>
            <w:rPr/>
          </w:r>
        </w:p>
        <w:p>
          <w:pPr>
            <w:pStyle w:val="TOC1"/>
            <w:bidi w:val="0"/>
            <w:jc w:val="left"/>
            <w:rPr/>
          </w:pPr>
          <w:hyperlink w:anchor="1%2519ARTICLE_2_%25E2%2580%2593_Moyens_h">
            <w:r>
              <w:rPr>
                <w:rStyle w:val="Sautdindex"/>
              </w:rPr>
              <w:t>ARTICLE 2 – Moyens humains et matériels proposés pour l’exécution du chantier (10 points)</w:t>
              <w:tab/>
              <w:t>7</w:t>
            </w:r>
          </w:hyperlink>
        </w:p>
        <w:p>
          <w:pPr>
            <w:pStyle w:val="TOC2"/>
            <w:bidi w:val="0"/>
            <w:jc w:val="left"/>
            <w:rPr/>
          </w:pPr>
          <w:hyperlink w:anchor="1%25192.1_Profils,_niveau_de_qualificati">
            <w:r>
              <w:rPr>
                <w:rStyle w:val="Sautdindex"/>
              </w:rPr>
              <w:t>2.1 Profils, niveau de qualification (nombre et compétence du personnel affecté à l’opération (3 points)</w:t>
              <w:tab/>
              <w:t>7</w:t>
            </w:r>
          </w:hyperlink>
        </w:p>
        <w:p>
          <w:pPr>
            <w:pStyle w:val="TOC2"/>
            <w:bidi w:val="0"/>
            <w:jc w:val="left"/>
            <w:rPr/>
          </w:pPr>
          <w:hyperlink w:anchor="1%25192.2_Niveau_d%25E2%2580%2599encadre">
            <w:r>
              <w:rPr>
                <w:rStyle w:val="Sautdindex"/>
              </w:rPr>
              <w:t>2.2 Niveau d’encadrement (identification, compétences et expérience du chef de chantier (3 points)</w:t>
              <w:tab/>
              <w:t>7</w:t>
            </w:r>
          </w:hyperlink>
        </w:p>
        <w:p>
          <w:pPr>
            <w:pStyle w:val="TOC2"/>
            <w:bidi w:val="0"/>
            <w:jc w:val="left"/>
            <w:rPr/>
          </w:pPr>
          <w:hyperlink w:anchor="1%25192.3_Moyens_mat%25C3%25A9riels_mis_">
            <w:r>
              <w:rPr>
                <w:rStyle w:val="Sautdindex"/>
              </w:rPr>
              <w:t>2.3 Moyens matériels mis en œuvre et contrôle qualité (4 points)</w:t>
              <w:tab/>
              <w:t>8</w:t>
            </w:r>
          </w:hyperlink>
        </w:p>
        <w:p>
          <w:pPr>
            <w:pStyle w:val="TOC2"/>
            <w:bidi w:val="0"/>
            <w:jc w:val="left"/>
            <w:rPr/>
          </w:pPr>
          <w:r>
            <w:rPr/>
          </w:r>
        </w:p>
        <w:p>
          <w:pPr>
            <w:pStyle w:val="TOC1"/>
            <w:bidi w:val="0"/>
            <w:jc w:val="left"/>
            <w:rPr/>
          </w:pPr>
          <w:hyperlink w:anchor="2%2519ARTICLE_3_%25E2%2580%2593_M%25C3%2">
            <w:r>
              <w:rPr>
                <w:rStyle w:val="Sautdindex"/>
              </w:rPr>
              <w:t>ARTICLE 3 – Méthodologie pour l’exécution des travaux en site occupé (25 points)</w:t>
              <w:tab/>
              <w:t>8</w:t>
            </w:r>
          </w:hyperlink>
        </w:p>
        <w:p>
          <w:pPr>
            <w:pStyle w:val="TOC2"/>
            <w:bidi w:val="0"/>
            <w:jc w:val="left"/>
            <w:rPr/>
          </w:pPr>
          <w:hyperlink w:anchor="1%25193.1_Organisation_et_gestion_du_cha">
            <w:r>
              <w:rPr>
                <w:rStyle w:val="Sautdindex"/>
              </w:rPr>
              <w:t>3.1 Organisation et gestion du chantier en site occupé (8 points)</w:t>
              <w:tab/>
              <w:t>8</w:t>
            </w:r>
          </w:hyperlink>
        </w:p>
        <w:p>
          <w:pPr>
            <w:pStyle w:val="TOC2"/>
            <w:bidi w:val="0"/>
            <w:jc w:val="left"/>
            <w:rPr/>
          </w:pPr>
          <w:hyperlink w:anchor="1%25193.2_Principales_mesures_pr%25C3%25">
            <w:r>
              <w:rPr>
                <w:rStyle w:val="Sautdindex"/>
              </w:rPr>
              <w:t>3.2 Principales mesures prévues pour assurer la sécurité et l’hygiène sur le chantier (6 points)</w:t>
              <w:tab/>
              <w:t>8</w:t>
            </w:r>
          </w:hyperlink>
        </w:p>
        <w:p>
          <w:pPr>
            <w:pStyle w:val="TOC2"/>
            <w:bidi w:val="0"/>
            <w:jc w:val="left"/>
            <w:rPr/>
          </w:pPr>
          <w:hyperlink w:anchor="1%25193.3_D%25C3%25A9lais_d%25E2%2580%25">
            <w:r>
              <w:rPr>
                <w:rStyle w:val="Sautdindex"/>
              </w:rPr>
              <w:t>3.3 Délais d’études, d’approvisionnement et de réalisation sur site (6 points)</w:t>
              <w:tab/>
              <w:t>8</w:t>
            </w:r>
          </w:hyperlink>
        </w:p>
        <w:p>
          <w:pPr>
            <w:pStyle w:val="TOC2"/>
            <w:bidi w:val="0"/>
            <w:jc w:val="left"/>
            <w:rPr/>
          </w:pPr>
          <w:hyperlink w:anchor="1%25193.4_M%25C3%25A9thodologies_et_proc">
            <w:r>
              <w:rPr>
                <w:rStyle w:val="Sautdindex"/>
              </w:rPr>
              <w:t>3.4 Méthodologies et procédures pour les OPR (5 points)</w:t>
              <w:tab/>
              <w:t>9</w:t>
            </w:r>
          </w:hyperlink>
        </w:p>
        <w:p>
          <w:pPr>
            <w:pStyle w:val="TOC2"/>
            <w:bidi w:val="0"/>
            <w:jc w:val="left"/>
            <w:rPr/>
          </w:pPr>
          <w:r>
            <w:rPr/>
          </w:r>
        </w:p>
        <w:p>
          <w:pPr>
            <w:pStyle w:val="TOC1"/>
            <w:bidi w:val="0"/>
            <w:jc w:val="left"/>
            <w:rPr/>
          </w:pPr>
          <w:hyperlink w:anchor="3%2519ARTICLE_4_%25E2%2580%2593_Liste_de">
            <w:r>
              <w:rPr>
                <w:rStyle w:val="Sautdindex"/>
              </w:rPr>
              <w:t>ARTICLE 4 – Liste des matériaux et produits proposés par l’entreprise en lien avec le chantier (15 points)</w:t>
              <w:tab/>
              <w:t>9</w:t>
            </w:r>
          </w:hyperlink>
        </w:p>
        <w:p>
          <w:pPr>
            <w:pStyle w:val="TOC2"/>
            <w:bidi w:val="0"/>
            <w:jc w:val="left"/>
            <w:rPr/>
          </w:pPr>
          <w:hyperlink w:anchor="3%25194.1_Produits_et_mat%25C3%25A9riaux">
            <w:r>
              <w:rPr>
                <w:rStyle w:val="Sautdindex"/>
              </w:rPr>
              <w:t>4.1 Produits et matériaux proposés pour le chantier (10 points)</w:t>
              <w:tab/>
              <w:t>9</w:t>
            </w:r>
          </w:hyperlink>
        </w:p>
        <w:p>
          <w:pPr>
            <w:pStyle w:val="TOC2"/>
            <w:bidi w:val="0"/>
            <w:jc w:val="left"/>
            <w:rPr/>
          </w:pPr>
          <w:hyperlink w:anchor="3%25194.2_Valorisation_de_l%25E2%2580%25">
            <w:r>
              <w:rPr>
                <w:rStyle w:val="Sautdindex"/>
              </w:rPr>
              <w:t>4.2 Valorisation de l’éco-responsabilité des matériaux utilisés (5points)</w:t>
              <w:tab/>
              <w:t>9</w:t>
            </w:r>
          </w:hyperlink>
        </w:p>
        <w:p>
          <w:pPr>
            <w:pStyle w:val="TOC2"/>
            <w:bidi w:val="0"/>
            <w:jc w:val="left"/>
            <w:rPr/>
          </w:pPr>
          <w:r>
            <w:rPr/>
          </w:r>
        </w:p>
        <w:p>
          <w:pPr>
            <w:pStyle w:val="TOC1"/>
            <w:bidi w:val="0"/>
            <w:jc w:val="left"/>
            <w:rPr/>
          </w:pPr>
          <w:hyperlink w:anchor="4%2519ARTICLE_5_%25E2%2580%2593_D%25C3%2">
            <w:r>
              <w:rPr>
                <w:rStyle w:val="Sautdindex"/>
              </w:rPr>
              <w:t>ARTICLE 5 – Démarche environnementale (10 points)</w:t>
              <w:tab/>
              <w:t>10</w:t>
            </w:r>
          </w:hyperlink>
        </w:p>
        <w:p>
          <w:pPr>
            <w:pStyle w:val="TOC2"/>
            <w:bidi w:val="0"/>
            <w:jc w:val="left"/>
            <w:rPr/>
          </w:pPr>
          <w:hyperlink w:anchor="4%25195.1_Dispositions_envisag%25C3%25A9">
            <w:r>
              <w:rPr>
                <w:rStyle w:val="Sautdindex"/>
              </w:rPr>
              <w:t>5.1 Dispositions envisagées pour la gestion des déchets et la rotation des bennes (lot 2 uniquement), la prévention de la production des déchets et leur orientation vers des filières de valorisation</w:t>
              <w:tab/>
              <w:t>10</w:t>
            </w:r>
          </w:hyperlink>
        </w:p>
        <w:p>
          <w:pPr>
            <w:pStyle w:val="TOC2"/>
            <w:bidi w:val="0"/>
            <w:jc w:val="left"/>
            <w:rPr/>
          </w:pPr>
          <w:hyperlink w:anchor="4%25195.2_La_r%25C3%25A9duction_des_pr%2">
            <w:r>
              <w:rPr>
                <w:rStyle w:val="Sautdindex"/>
              </w:rPr>
              <w:t>5.2 La réduction des prélèvements de ressources</w:t>
              <w:tab/>
              <w:t>10</w:t>
            </w:r>
          </w:hyperlink>
        </w:p>
        <w:p>
          <w:pPr>
            <w:pStyle w:val="TOC2"/>
            <w:bidi w:val="0"/>
            <w:jc w:val="left"/>
            <w:rPr/>
          </w:pPr>
          <w:hyperlink w:anchor="4%25195.3_Les_%25C3%25A9conomies_d%25E2%">
            <w:r>
              <w:rPr>
                <w:rStyle w:val="Sautdindex"/>
              </w:rPr>
              <w:t>5.3 Les économies d’énergie et le développement des énergies renouvelables</w:t>
              <w:tab/>
              <w:t>10</w:t>
            </w:r>
          </w:hyperlink>
        </w:p>
        <w:p>
          <w:pPr>
            <w:pStyle w:val="TOC2"/>
            <w:bidi w:val="0"/>
            <w:jc w:val="left"/>
            <w:rPr/>
          </w:pPr>
          <w:hyperlink w:anchor="4%25195.4_Les_pratiques_environnementale">
            <w:r>
              <w:rPr>
                <w:rStyle w:val="Sautdindex"/>
              </w:rPr>
              <w:t>5.4 Les pratiques environnementales appliquées aux modalités d’exécution des prestations et notamment les politiques de réduction des émissions de gaz à effet de serre et d’amélioration de la qualité de l’air</w:t>
              <w:tab/>
              <w:t>10</w:t>
            </w:r>
          </w:hyperlink>
        </w:p>
        <w:p>
          <w:pPr>
            <w:pStyle w:val="TOC2"/>
            <w:bidi w:val="0"/>
            <w:jc w:val="left"/>
            <w:rPr/>
          </w:pPr>
          <w:hyperlink w:anchor="4%25195.5_La_r%25C3%25A9duction_des_impa">
            <w:r>
              <w:rPr>
                <w:rStyle w:val="Sautdindex"/>
              </w:rPr>
              <w:t>5.5 La réduction des impacts sur la biodiversité</w:t>
              <w:tab/>
              <w:t>11</w:t>
            </w:r>
          </w:hyperlink>
        </w:p>
        <w:p>
          <w:pPr>
            <w:pStyle w:val="TOC2"/>
            <w:bidi w:val="0"/>
            <w:jc w:val="left"/>
            <w:rPr/>
          </w:pPr>
          <w:hyperlink w:anchor="4%25195.6_La_sensibilit%25C3%25A9_aux_pr">
            <w:r>
              <w:rPr>
                <w:rStyle w:val="Sautdindex"/>
              </w:rPr>
              <w:t>5.6 La sensibilité aux problématiques environnementales liées à l’exécution du marché</w:t>
              <w:tab/>
              <w:t>11</w:t>
            </w:r>
          </w:hyperlink>
        </w:p>
        <w:p>
          <w:pPr>
            <w:pStyle w:val="TOC2"/>
            <w:bidi w:val="0"/>
            <w:jc w:val="left"/>
            <w:rPr/>
          </w:pPr>
          <w:r>
            <w:rPr/>
          </w:r>
        </w:p>
        <w:p>
          <w:pPr>
            <w:pStyle w:val="TOC1"/>
            <w:bidi w:val="0"/>
            <w:jc w:val="left"/>
            <w:rPr/>
          </w:pPr>
          <w:hyperlink w:anchor="1%2519Autres_dispositions%2519C|toxmark">
            <w:r>
              <w:rPr>
                <w:rStyle w:val="Sautdindex"/>
              </w:rPr>
              <w:t>Autres dispositions</w:t>
              <w:tab/>
              <w:t>11</w:t>
            </w:r>
          </w:hyperlink>
          <w:r>
            <w:rPr>
              <w:rStyle w:val="Sautdindex"/>
            </w:rPr>
            <w:fldChar w:fldCharType="end"/>
          </w:r>
        </w:p>
      </w:sdtContent>
    </w:sdt>
    <w:p>
      <w:pPr>
        <w:pStyle w:val="Normal"/>
        <w:bidi w:val="0"/>
        <w:jc w:val="left"/>
        <w:rPr>
          <w:lang w:val="fr-FR" w:bidi="ar-SA"/>
        </w:rPr>
      </w:pPr>
      <w:r>
        <w:rPr>
          <w:lang w:val="fr-FR" w:bidi="ar-SA"/>
        </w:rPr>
      </w:r>
    </w:p>
    <w:p>
      <w:pPr>
        <w:pStyle w:val="Normal"/>
        <w:bidi w:val="0"/>
        <w:jc w:val="left"/>
        <w:rPr>
          <w:lang w:val="fr-FR" w:bidi="ar-SA"/>
        </w:rPr>
      </w:pPr>
      <w:r>
        <w:rPr>
          <w:lang w:val="fr-FR" w:bidi="ar-SA"/>
        </w:rPr>
      </w:r>
    </w:p>
    <w:p>
      <w:pPr>
        <w:pStyle w:val="Normal"/>
        <w:bidi w:val="0"/>
        <w:jc w:val="left"/>
        <w:rPr>
          <w:lang w:val="fr-FR" w:bidi="ar-SA"/>
        </w:rPr>
      </w:pPr>
      <w:r>
        <w:rPr>
          <w:lang w:val="fr-FR" w:bidi="ar-SA"/>
        </w:rPr>
      </w:r>
    </w:p>
    <w:p>
      <w:pPr>
        <w:pStyle w:val="Normal"/>
        <w:bidi w:val="0"/>
        <w:jc w:val="left"/>
        <w:rPr>
          <w:lang w:val="fr-FR" w:bidi="ar-SA"/>
        </w:rPr>
      </w:pPr>
      <w:r>
        <w:rPr>
          <w:lang w:val="fr-FR" w:bidi="ar-SA"/>
        </w:rPr>
      </w:r>
    </w:p>
    <w:p>
      <w:pPr>
        <w:pStyle w:val="Normal"/>
        <w:bidi w:val="0"/>
        <w:jc w:val="left"/>
        <w:rPr>
          <w:lang w:val="fr-FR" w:bidi="ar-SA"/>
        </w:rPr>
      </w:pPr>
      <w:r>
        <w:rPr>
          <w:lang w:val="fr-FR" w:bidi="ar-SA"/>
        </w:rPr>
      </w:r>
    </w:p>
    <w:p>
      <w:pPr>
        <w:pStyle w:val="Normal"/>
        <w:bidi w:val="0"/>
        <w:jc w:val="left"/>
        <w:rPr>
          <w:lang w:val="fr-FR" w:bidi="ar-SA"/>
        </w:rPr>
      </w:pPr>
      <w:r>
        <w:rPr>
          <w:lang w:val="fr-FR" w:bidi="ar-SA"/>
        </w:rPr>
      </w:r>
    </w:p>
    <w:p>
      <w:pPr>
        <w:pStyle w:val="Normal"/>
        <w:bidi w:val="0"/>
        <w:jc w:val="left"/>
        <w:rPr>
          <w:lang w:val="fr-FR" w:bidi="ar-SA"/>
        </w:rPr>
      </w:pPr>
      <w:r>
        <w:rPr>
          <w:lang w:val="fr-FR" w:bidi="ar-SA"/>
        </w:rPr>
      </w:r>
    </w:p>
    <w:p>
      <w:pPr>
        <w:pStyle w:val="Normal"/>
        <w:bidi w:val="0"/>
        <w:jc w:val="left"/>
        <w:rPr>
          <w:lang w:val="fr-FR" w:bidi="ar-SA"/>
        </w:rPr>
      </w:pPr>
      <w:r>
        <w:rPr>
          <w:lang w:val="fr-FR" w:bidi="ar-SA"/>
        </w:rPr>
      </w:r>
    </w:p>
    <w:p>
      <w:pPr>
        <w:pStyle w:val="Normal"/>
        <w:bidi w:val="0"/>
        <w:jc w:val="left"/>
        <w:rPr>
          <w:lang w:val="fr-FR" w:bidi="ar-SA"/>
        </w:rPr>
      </w:pPr>
      <w:r>
        <w:rPr>
          <w:lang w:val="fr-FR" w:bidi="ar-SA"/>
        </w:rPr>
      </w:r>
    </w:p>
    <w:p>
      <w:pPr>
        <w:pStyle w:val="Normal"/>
        <w:bidi w:val="0"/>
        <w:jc w:val="left"/>
        <w:rPr>
          <w:lang w:val="fr-FR" w:bidi="ar-SA"/>
        </w:rPr>
      </w:pPr>
      <w:r>
        <w:rPr>
          <w:lang w:val="fr-FR" w:bidi="ar-SA"/>
        </w:rPr>
      </w:r>
    </w:p>
    <w:p>
      <w:pPr>
        <w:pStyle w:val="Normal"/>
        <w:bidi w:val="0"/>
        <w:jc w:val="left"/>
        <w:rPr>
          <w:lang w:val="fr-FR" w:bidi="ar-SA"/>
        </w:rPr>
      </w:pPr>
      <w:r>
        <w:rPr>
          <w:lang w:val="fr-FR" w:bidi="ar-SA"/>
        </w:rPr>
      </w:r>
    </w:p>
    <w:p>
      <w:pPr>
        <w:pStyle w:val="Normal"/>
        <w:bidi w:val="0"/>
        <w:jc w:val="left"/>
        <w:rPr>
          <w:lang w:val="fr-FR" w:bidi="ar-SA"/>
        </w:rPr>
      </w:pPr>
      <w:r>
        <w:rPr>
          <w:lang w:val="fr-FR" w:bidi="ar-SA"/>
        </w:rPr>
      </w:r>
    </w:p>
    <w:p>
      <w:pPr>
        <w:pStyle w:val="Normal"/>
        <w:bidi w:val="0"/>
        <w:jc w:val="left"/>
        <w:rPr>
          <w:lang w:val="fr-FR" w:bidi="ar-SA"/>
        </w:rPr>
      </w:pPr>
      <w:r>
        <w:rPr>
          <w:lang w:val="fr-FR" w:bidi="ar-SA"/>
        </w:rPr>
      </w:r>
    </w:p>
    <w:p>
      <w:pPr>
        <w:pStyle w:val="Texte"/>
        <w:bidi w:val="0"/>
        <w:spacing w:before="0" w:after="0"/>
        <w:rPr>
          <w:rFonts w:ascii="Marianne" w:hAnsi="Marianne"/>
          <w:b/>
          <w:bCs/>
          <w:sz w:val="24"/>
          <w:szCs w:val="24"/>
        </w:rPr>
      </w:pPr>
      <w:r>
        <w:fldChar w:fldCharType="begin"/>
      </w:r>
      <w:r>
        <w:rPr>
          <w:sz w:val="24"/>
          <w:b/>
          <w:szCs w:val="24"/>
          <w:bCs/>
          <w:rFonts w:ascii="Marianne" w:hAnsi="Marianne"/>
        </w:rPr>
        <w:instrText xml:space="preserve"> XE "ARTICLE 1 – OBJET DE LA TRAME TECHNIQUE" </w:instrText>
      </w:r>
      <w:bookmarkStart w:id="0" w:name="1%19ARTICLE_1_–_OBJET_DE_LA_TRAME_TECHNI"/>
      <w:bookmarkEnd w:id="0"/>
      <w:r>
        <w:rPr>
          <w:sz w:val="24"/>
          <w:b/>
          <w:szCs w:val="24"/>
          <w:bCs/>
          <w:rFonts w:ascii="Marianne" w:hAnsi="Marianne"/>
        </w:rPr>
        <w:fldChar w:fldCharType="separate"/>
      </w:r>
      <w:r>
        <w:fldChar w:fldCharType="begin"/>
      </w:r>
      <w:r>
        <w:rPr>
          <w:sz w:val="24"/>
          <w:b/>
          <w:szCs w:val="24"/>
          <w:bCs/>
          <w:rFonts w:ascii="Marianne" w:hAnsi="Marianne"/>
        </w:rPr>
        <w:instrText xml:space="preserve"> XE "ARTICLE 1 – OBJET DE LA TRAME TECHNIQUE" </w:instrText>
      </w:r>
      <w:r>
        <w:rPr>
          <w:sz w:val="24"/>
          <w:b/>
          <w:szCs w:val="24"/>
          <w:bCs/>
          <w:rFonts w:ascii="Marianne" w:hAnsi="Marianne"/>
        </w:rPr>
        <w:fldChar w:fldCharType="separate"/>
      </w:r>
      <w:r>
        <w:fldChar w:fldCharType="begin"/>
      </w:r>
      <w:r>
        <w:rPr>
          <w:sz w:val="24"/>
          <w:b/>
          <w:szCs w:val="24"/>
          <w:bCs/>
          <w:rFonts w:ascii="Marianne" w:hAnsi="Marianne"/>
        </w:rPr>
        <w:instrText xml:space="preserve"> TC "ARTICLE 1 – OBJET DE LA TRAME TECHNIQUE" \l 1 </w:instrText>
      </w:r>
      <w:r>
        <w:rPr>
          <w:sz w:val="24"/>
          <w:b/>
          <w:szCs w:val="24"/>
          <w:bCs/>
          <w:rFonts w:ascii="Marianne" w:hAnsi="Marianne"/>
        </w:rPr>
        <w:fldChar w:fldCharType="separate"/>
      </w:r>
      <w:r>
        <w:fldChar w:fldCharType="begin"/>
      </w:r>
      <w:r>
        <w:rPr>
          <w:sz w:val="24"/>
          <w:b/>
          <w:szCs w:val="24"/>
          <w:bCs/>
          <w:rFonts w:ascii="Marianne" w:hAnsi="Marianne"/>
        </w:rPr>
        <w:instrText xml:space="preserve"> XE "ARTICLE 1 – OBJET DE LA TRAME TECHNIQUE" </w:instrText>
      </w:r>
      <w:r>
        <w:rPr>
          <w:sz w:val="24"/>
          <w:b/>
          <w:szCs w:val="24"/>
          <w:bCs/>
          <w:rFonts w:ascii="Marianne" w:hAnsi="Marianne"/>
        </w:rPr>
        <w:fldChar w:fldCharType="separate"/>
      </w:r>
      <w:r>
        <w:fldChar w:fldCharType="begin"/>
      </w:r>
      <w:r>
        <w:rPr>
          <w:sz w:val="24"/>
          <w:b/>
          <w:szCs w:val="24"/>
          <w:bCs/>
          <w:rFonts w:ascii="Marianne" w:hAnsi="Marianne"/>
        </w:rPr>
        <w:instrText xml:space="preserve"> XE "ARTICLE 1 – OBJET DE LA TRAME TECHNIQUE" </w:instrText>
      </w:r>
      <w:r>
        <w:rPr>
          <w:sz w:val="24"/>
          <w:b/>
          <w:szCs w:val="24"/>
          <w:bCs/>
          <w:rFonts w:ascii="Marianne" w:hAnsi="Marianne"/>
        </w:rPr>
        <w:fldChar w:fldCharType="separate"/>
      </w:r>
      <w:r>
        <w:fldChar w:fldCharType="begin"/>
      </w:r>
      <w:r>
        <w:rPr>
          <w:sz w:val="24"/>
          <w:b/>
          <w:szCs w:val="24"/>
          <w:bCs/>
          <w:rFonts w:ascii="Marianne" w:hAnsi="Marianne"/>
        </w:rPr>
        <w:instrText xml:space="preserve"> TC "ARTICLE 1 – OBJET DE LA TRAME TECHNIQUE" \l 1 </w:instrText>
      </w:r>
      <w:r>
        <w:rPr>
          <w:sz w:val="24"/>
          <w:b/>
          <w:szCs w:val="24"/>
          <w:bCs/>
          <w:rFonts w:ascii="Marianne" w:hAnsi="Marianne"/>
        </w:rPr>
        <w:fldChar w:fldCharType="separate"/>
      </w:r>
      <w:r>
        <w:rPr>
          <w:rFonts w:ascii="Marianne" w:hAnsi="Marianne"/>
          <w:b/>
          <w:bCs/>
          <w:sz w:val="24"/>
          <w:szCs w:val="24"/>
        </w:rPr>
        <w:t>ARTICLE 1 – OBJET DE LA TRAME TECHNIQUE</w:t>
      </w:r>
      <w:r>
        <w:rPr>
          <w:sz w:val="24"/>
          <w:b/>
          <w:szCs w:val="24"/>
          <w:bCs/>
          <w:rFonts w:ascii="Marianne" w:hAnsi="Marianne"/>
        </w:rPr>
        <w:fldChar w:fldCharType="end"/>
      </w:r>
      <w:r>
        <w:rPr>
          <w:sz w:val="24"/>
          <w:b/>
          <w:szCs w:val="24"/>
          <w:bCs/>
          <w:rFonts w:ascii="Marianne" w:hAnsi="Marianne"/>
        </w:rPr>
        <w:fldChar w:fldCharType="end"/>
      </w:r>
      <w:r>
        <w:rPr>
          <w:sz w:val="24"/>
          <w:b/>
          <w:szCs w:val="24"/>
          <w:bCs/>
          <w:rFonts w:ascii="Marianne" w:hAnsi="Marianne"/>
        </w:rPr>
        <w:fldChar w:fldCharType="end"/>
      </w:r>
      <w:r>
        <w:rPr>
          <w:sz w:val="24"/>
          <w:b/>
          <w:szCs w:val="24"/>
          <w:bCs/>
          <w:rFonts w:ascii="Marianne" w:hAnsi="Marianne"/>
        </w:rPr>
        <w:fldChar w:fldCharType="end"/>
      </w:r>
      <w:r>
        <w:rPr>
          <w:sz w:val="24"/>
          <w:b/>
          <w:szCs w:val="24"/>
          <w:bCs/>
          <w:rFonts w:ascii="Marianne" w:hAnsi="Marianne"/>
        </w:rPr>
        <w:fldChar w:fldCharType="end"/>
      </w:r>
      <w:r>
        <w:rPr>
          <w:sz w:val="24"/>
          <w:b/>
          <w:szCs w:val="24"/>
          <w:bCs/>
          <w:rFonts w:ascii="Marianne" w:hAnsi="Marianne"/>
        </w:rPr>
        <w:fldChar w:fldCharType="end"/>
      </w:r>
    </w:p>
    <w:p>
      <w:pPr>
        <w:pStyle w:val="Texte"/>
        <w:bidi w:val="0"/>
        <w:spacing w:before="0" w:after="0"/>
        <w:rPr>
          <w:rFonts w:ascii="Marianne" w:hAnsi="Marianne"/>
        </w:rPr>
      </w:pPr>
      <w:r>
        <w:rPr>
          <w:rFonts w:ascii="Marianne" w:hAnsi="Marianne"/>
        </w:rPr>
      </w:r>
    </w:p>
    <w:p>
      <w:pPr>
        <w:pStyle w:val="Texte"/>
        <w:bidi w:val="0"/>
        <w:spacing w:before="0" w:after="0"/>
        <w:rPr>
          <w:rFonts w:ascii="Marianne" w:hAnsi="Marianne"/>
        </w:rPr>
      </w:pPr>
      <w:r>
        <w:rPr>
          <w:rFonts w:ascii="Marianne" w:hAnsi="Marianne"/>
        </w:rPr>
        <w:t>Le présent mémoire technique, remis par le candidat à l’appui de son offre, a pour objet de détailler sa proposition technique et répondra aux exigences formulées dans le Cahier des Clauses Techniques Particulières (CCTP) relatif aux travaux de rénovation de 4 bâtiments d’hébergement de l’école nationale de police, route des Essarts à Oissel (76)</w:t>
      </w:r>
    </w:p>
    <w:p>
      <w:pPr>
        <w:pStyle w:val="Texte"/>
        <w:bidi w:val="0"/>
        <w:spacing w:before="0" w:after="0"/>
        <w:rPr>
          <w:rFonts w:ascii="Marianne" w:hAnsi="Marianne"/>
        </w:rPr>
      </w:pPr>
      <w:r>
        <w:rPr>
          <w:rFonts w:ascii="Marianne" w:hAnsi="Marianne"/>
        </w:rPr>
      </w:r>
    </w:p>
    <w:p>
      <w:pPr>
        <w:pStyle w:val="Texte"/>
        <w:bidi w:val="0"/>
        <w:spacing w:before="0" w:after="0"/>
        <w:rPr>
          <w:rFonts w:ascii="Marianne" w:hAnsi="Marianne"/>
        </w:rPr>
      </w:pPr>
      <w:r>
        <w:rPr>
          <w:rFonts w:ascii="Marianne" w:hAnsi="Marianne"/>
        </w:rPr>
        <w:t>Dans sa présentation du mémoire technique, le candidat est invité à respecter l’organisation des paragraphes du CCTP.</w:t>
      </w:r>
    </w:p>
    <w:p>
      <w:pPr>
        <w:pStyle w:val="Texte"/>
        <w:bidi w:val="0"/>
        <w:spacing w:before="0" w:after="0"/>
        <w:rPr>
          <w:rFonts w:ascii="Marianne" w:hAnsi="Marianne"/>
        </w:rPr>
      </w:pPr>
      <w:r>
        <w:rPr>
          <w:rFonts w:ascii="Marianne" w:hAnsi="Marianne"/>
        </w:rPr>
      </w:r>
    </w:p>
    <w:p>
      <w:pPr>
        <w:pStyle w:val="Texte"/>
        <w:bidi w:val="0"/>
        <w:spacing w:before="0" w:after="0"/>
        <w:rPr>
          <w:rFonts w:ascii="Marianne" w:hAnsi="Marianne"/>
        </w:rPr>
      </w:pPr>
      <w:r>
        <w:rPr>
          <w:rFonts w:ascii="Marianne" w:hAnsi="Marianne"/>
        </w:rPr>
        <w:t>Le présent cadre de mémoire technique est à compléter et à joindre lors de la remise de votre offre.</w:t>
      </w:r>
    </w:p>
    <w:p>
      <w:pPr>
        <w:pStyle w:val="Texte"/>
        <w:bidi w:val="0"/>
        <w:spacing w:before="0" w:after="0"/>
        <w:rPr>
          <w:rFonts w:ascii="Marianne" w:hAnsi="Marianne"/>
        </w:rPr>
      </w:pPr>
      <w:r>
        <w:rPr>
          <w:rFonts w:ascii="Marianne" w:hAnsi="Marianne"/>
        </w:rPr>
        <w:t>Il a pour objectif de donner au maître d’ouvrage toutes les indications lui permettant d’apprécier la valeur technique de votre proposition, évaluée sur la base des critères d’attribution présentés à l’article 5.3 du règlement de la consultation.</w:t>
      </w:r>
    </w:p>
    <w:p>
      <w:pPr>
        <w:pStyle w:val="Texte"/>
        <w:bidi w:val="0"/>
        <w:spacing w:before="0" w:after="0"/>
        <w:rPr>
          <w:rFonts w:ascii="Marianne" w:hAnsi="Marianne"/>
        </w:rPr>
      </w:pPr>
      <w:r>
        <w:rPr>
          <w:rFonts w:ascii="Marianne" w:hAnsi="Marianne"/>
        </w:rPr>
      </w:r>
    </w:p>
    <w:p>
      <w:pPr>
        <w:pStyle w:val="Texte"/>
        <w:bidi w:val="0"/>
        <w:spacing w:before="0" w:after="0"/>
        <w:rPr>
          <w:rFonts w:ascii="Marianne" w:hAnsi="Marianne"/>
        </w:rPr>
      </w:pPr>
      <w:r>
        <w:rPr>
          <w:rFonts w:ascii="Marianne" w:hAnsi="Marianne"/>
        </w:rPr>
      </w:r>
    </w:p>
    <w:p>
      <w:pPr>
        <w:pStyle w:val="Texte"/>
        <w:bidi w:val="0"/>
        <w:spacing w:before="0" w:after="0"/>
        <w:rPr>
          <w:rFonts w:ascii="Marianne" w:hAnsi="Marianne"/>
        </w:rPr>
      </w:pPr>
      <w:r>
        <w:rPr>
          <w:rFonts w:ascii="Marianne" w:hAnsi="Marianne"/>
        </w:rPr>
        <w:t>Dans ce mémoire, le candidat prendra soin de montrer dans quelle mesure son offre est adaptée au besoin exprimé, et mettra aussi en évidence les besoins non couverts le cas échéant. Dans l’hypothèse où certains besoins ne seraient pas couverts au moment de la rédaction, le candidat précisera le délai ou la date sur lesquels il s’engage fermement.</w:t>
      </w:r>
    </w:p>
    <w:p>
      <w:pPr>
        <w:pStyle w:val="Texte"/>
        <w:bidi w:val="0"/>
        <w:spacing w:before="0" w:after="0"/>
        <w:rPr>
          <w:rFonts w:ascii="Marianne" w:hAnsi="Marianne"/>
        </w:rPr>
      </w:pPr>
      <w:r>
        <w:rPr>
          <w:rFonts w:ascii="Marianne" w:hAnsi="Marianne"/>
        </w:rPr>
      </w:r>
    </w:p>
    <w:p>
      <w:pPr>
        <w:pStyle w:val="Texte"/>
        <w:bidi w:val="0"/>
        <w:spacing w:before="0" w:after="0"/>
        <w:rPr>
          <w:rFonts w:ascii="Marianne" w:hAnsi="Marianne"/>
        </w:rPr>
      </w:pPr>
      <w:r>
        <w:rPr>
          <w:rFonts w:ascii="Marianne" w:hAnsi="Marianne"/>
        </w:rPr>
        <w:t xml:space="preserve">Le présent cadre de mémoire liste les éléments que le candidat doit détailler a minima. </w:t>
      </w:r>
      <w:bookmarkStart w:id="1" w:name="_Hlk505258676"/>
      <w:r>
        <w:rPr>
          <w:rFonts w:ascii="Marianne" w:hAnsi="Marianne"/>
        </w:rPr>
        <w:t>Le candidat est libre d’ajouter tous les détails lui semblant nécessaires à la bonne compréhension de l’offre.</w:t>
      </w:r>
      <w:bookmarkEnd w:id="1"/>
    </w:p>
    <w:p>
      <w:pPr>
        <w:pStyle w:val="Texte"/>
        <w:bidi w:val="0"/>
        <w:spacing w:before="0" w:after="0"/>
        <w:rPr>
          <w:rFonts w:ascii="Marianne" w:hAnsi="Marianne"/>
        </w:rPr>
      </w:pPr>
      <w:r>
        <w:rPr>
          <w:rFonts w:ascii="Marianne" w:hAnsi="Marianne"/>
        </w:rPr>
        <w:t>L’absence de réponse dans le mémoire technique à un des points ci-dessous est assimilée à une réponse négative.</w:t>
      </w:r>
    </w:p>
    <w:p>
      <w:pPr>
        <w:pStyle w:val="Texte"/>
        <w:bidi w:val="0"/>
        <w:spacing w:before="0" w:after="0"/>
        <w:rPr>
          <w:rFonts w:ascii="Marianne" w:hAnsi="Marianne"/>
        </w:rPr>
      </w:pPr>
      <w:r>
        <w:rPr>
          <w:rFonts w:ascii="Marianne" w:hAnsi="Marianne"/>
        </w:rPr>
      </w:r>
    </w:p>
    <w:p>
      <w:pPr>
        <w:pStyle w:val="Texte"/>
        <w:bidi w:val="0"/>
        <w:spacing w:before="0" w:after="0"/>
        <w:rPr>
          <w:rFonts w:ascii="Marianne" w:hAnsi="Marianne"/>
        </w:rPr>
      </w:pPr>
      <w:r>
        <w:rPr>
          <w:rFonts w:ascii="Marianne" w:hAnsi="Marianne"/>
        </w:rPr>
      </w:r>
    </w:p>
    <w:p>
      <w:pPr>
        <w:pStyle w:val="Texte"/>
        <w:bidi w:val="0"/>
        <w:spacing w:before="0" w:after="0"/>
        <w:rPr>
          <w:rFonts w:ascii="Marianne" w:hAnsi="Marianne"/>
          <w:b/>
          <w:bCs/>
          <w:sz w:val="24"/>
          <w:szCs w:val="24"/>
        </w:rPr>
      </w:pPr>
      <w:r>
        <w:fldChar w:fldCharType="begin"/>
      </w:r>
      <w:r>
        <w:rPr>
          <w:sz w:val="24"/>
          <w:b/>
          <w:szCs w:val="24"/>
          <w:bCs/>
          <w:rFonts w:ascii="Marianne" w:hAnsi="Marianne"/>
        </w:rPr>
        <w:instrText xml:space="preserve"> TC "ARTICLE 2 – Moyens humains et matériels proposés pour l’exécution du chantier (10 points)" \l 1 </w:instrText>
      </w:r>
      <w:bookmarkStart w:id="2" w:name="1%19ARTICLE_2_–_Moyens_humains_et_matéri"/>
      <w:bookmarkEnd w:id="2"/>
      <w:r>
        <w:rPr>
          <w:sz w:val="24"/>
          <w:b/>
          <w:szCs w:val="24"/>
          <w:bCs/>
          <w:rFonts w:ascii="Marianne" w:hAnsi="Marianne"/>
        </w:rPr>
        <w:fldChar w:fldCharType="separate"/>
      </w:r>
      <w:r>
        <w:fldChar w:fldCharType="begin"/>
      </w:r>
      <w:r>
        <w:rPr>
          <w:sz w:val="24"/>
          <w:b/>
          <w:szCs w:val="24"/>
          <w:bCs/>
          <w:rFonts w:ascii="Marianne" w:hAnsi="Marianne"/>
        </w:rPr>
        <w:instrText xml:space="preserve"> XE "ARTICLE 2 – Moyens humains et matériels proposés pour l’exécution du chantier (10 points)" </w:instrText>
      </w:r>
      <w:r>
        <w:rPr>
          <w:sz w:val="24"/>
          <w:b/>
          <w:szCs w:val="24"/>
          <w:bCs/>
          <w:rFonts w:ascii="Marianne" w:hAnsi="Marianne"/>
        </w:rPr>
        <w:fldChar w:fldCharType="separate"/>
      </w:r>
      <w:r>
        <w:fldChar w:fldCharType="begin"/>
      </w:r>
      <w:r>
        <w:rPr>
          <w:sz w:val="24"/>
          <w:b/>
          <w:szCs w:val="24"/>
          <w:bCs/>
          <w:rFonts w:ascii="Marianne" w:hAnsi="Marianne"/>
        </w:rPr>
        <w:instrText xml:space="preserve"> TC "ARTICLE 2 – Moyens humains et matériels proposés pour l’exécution du chantier (10 points)" \l 1 </w:instrText>
      </w:r>
      <w:r>
        <w:rPr>
          <w:sz w:val="24"/>
          <w:b/>
          <w:szCs w:val="24"/>
          <w:bCs/>
          <w:rFonts w:ascii="Marianne" w:hAnsi="Marianne"/>
        </w:rPr>
        <w:fldChar w:fldCharType="separate"/>
      </w:r>
      <w:r>
        <w:fldChar w:fldCharType="begin"/>
      </w:r>
      <w:r>
        <w:rPr>
          <w:sz w:val="24"/>
          <w:b/>
          <w:szCs w:val="24"/>
          <w:bCs/>
          <w:rFonts w:ascii="Marianne" w:hAnsi="Marianne"/>
        </w:rPr>
        <w:instrText xml:space="preserve"> XE "ARTICLE 2 – Moyens humains et matériels proposés pour l’exécution du chantier (10 points)" </w:instrText>
      </w:r>
      <w:r>
        <w:rPr>
          <w:sz w:val="24"/>
          <w:b/>
          <w:szCs w:val="24"/>
          <w:bCs/>
          <w:rFonts w:ascii="Marianne" w:hAnsi="Marianne"/>
        </w:rPr>
        <w:fldChar w:fldCharType="separate"/>
      </w:r>
      <w:r>
        <w:fldChar w:fldCharType="begin"/>
      </w:r>
      <w:r>
        <w:rPr>
          <w:sz w:val="24"/>
          <w:b/>
          <w:szCs w:val="24"/>
          <w:bCs/>
          <w:rFonts w:ascii="Marianne" w:hAnsi="Marianne"/>
        </w:rPr>
        <w:instrText xml:space="preserve"> XE "ARTICLE 2 – Moyens humains et matériels proposés pour l’exécution du chantier (10 points)" </w:instrText>
      </w:r>
      <w:r>
        <w:rPr>
          <w:sz w:val="24"/>
          <w:b/>
          <w:szCs w:val="24"/>
          <w:bCs/>
          <w:rFonts w:ascii="Marianne" w:hAnsi="Marianne"/>
        </w:rPr>
        <w:fldChar w:fldCharType="separate"/>
      </w:r>
      <w:r>
        <w:fldChar w:fldCharType="begin"/>
      </w:r>
      <w:r>
        <w:rPr>
          <w:sz w:val="24"/>
          <w:b/>
          <w:szCs w:val="24"/>
          <w:bCs/>
          <w:rFonts w:ascii="Marianne" w:hAnsi="Marianne"/>
        </w:rPr>
        <w:instrText xml:space="preserve"> XE "ARTICLE 2 – Moyens humains et matériels proposés pour l’exécution du chantier (10 points)" </w:instrText>
      </w:r>
      <w:r>
        <w:rPr>
          <w:sz w:val="24"/>
          <w:b/>
          <w:szCs w:val="24"/>
          <w:bCs/>
          <w:rFonts w:ascii="Marianne" w:hAnsi="Marianne"/>
        </w:rPr>
        <w:fldChar w:fldCharType="separate"/>
      </w:r>
      <w:bookmarkStart w:id="3" w:name="__RefHeading___Toc94185_1608458488"/>
      <w:bookmarkEnd w:id="3"/>
      <w:r>
        <w:rPr>
          <w:rFonts w:ascii="Marianne" w:hAnsi="Marianne"/>
          <w:b/>
          <w:bCs/>
          <w:sz w:val="24"/>
          <w:szCs w:val="24"/>
        </w:rPr>
        <w:t>ARTICLE 2 – Moyens humains et matériels proposés pour l’exécution du chantier (10 points)</w:t>
      </w:r>
      <w:r>
        <w:rPr>
          <w:sz w:val="24"/>
          <w:b/>
          <w:szCs w:val="24"/>
          <w:bCs/>
          <w:rFonts w:ascii="Marianne" w:hAnsi="Marianne"/>
        </w:rPr>
        <w:fldChar w:fldCharType="end"/>
      </w:r>
      <w:r>
        <w:rPr>
          <w:sz w:val="24"/>
          <w:b/>
          <w:szCs w:val="24"/>
          <w:bCs/>
          <w:rFonts w:ascii="Marianne" w:hAnsi="Marianne"/>
        </w:rPr>
        <w:fldChar w:fldCharType="end"/>
      </w:r>
      <w:r>
        <w:rPr>
          <w:sz w:val="24"/>
          <w:b/>
          <w:szCs w:val="24"/>
          <w:bCs/>
          <w:rFonts w:ascii="Marianne" w:hAnsi="Marianne"/>
        </w:rPr>
        <w:fldChar w:fldCharType="end"/>
      </w:r>
      <w:r>
        <w:rPr>
          <w:sz w:val="24"/>
          <w:b/>
          <w:szCs w:val="24"/>
          <w:bCs/>
          <w:rFonts w:ascii="Marianne" w:hAnsi="Marianne"/>
        </w:rPr>
        <w:fldChar w:fldCharType="end"/>
      </w:r>
      <w:r>
        <w:rPr>
          <w:sz w:val="24"/>
          <w:b/>
          <w:szCs w:val="24"/>
          <w:bCs/>
          <w:rFonts w:ascii="Marianne" w:hAnsi="Marianne"/>
        </w:rPr>
        <w:fldChar w:fldCharType="end"/>
      </w:r>
      <w:r>
        <w:rPr>
          <w:sz w:val="24"/>
          <w:b/>
          <w:szCs w:val="24"/>
          <w:bCs/>
          <w:rFonts w:ascii="Marianne" w:hAnsi="Marianne"/>
        </w:rPr>
        <w:fldChar w:fldCharType="end"/>
      </w:r>
    </w:p>
    <w:p>
      <w:pPr>
        <w:pStyle w:val="Texte"/>
        <w:bidi w:val="0"/>
        <w:spacing w:before="0" w:after="0"/>
        <w:rPr>
          <w:rFonts w:ascii="Marianne" w:hAnsi="Marianne"/>
        </w:rPr>
      </w:pP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p>
    <w:p>
      <w:pPr>
        <w:pStyle w:val="Texte"/>
        <w:bidi w:val="0"/>
        <w:spacing w:before="0" w:after="0"/>
        <w:rPr>
          <w:rFonts w:ascii="Marianne" w:hAnsi="Marianne"/>
          <w:b/>
          <w:bCs/>
          <w:sz w:val="22"/>
          <w:szCs w:val="22"/>
        </w:rPr>
      </w:pPr>
      <w:r>
        <w:fldChar w:fldCharType="begin"/>
      </w:r>
      <w:r>
        <w:rPr>
          <w:sz w:val="22"/>
          <w:b/>
          <w:szCs w:val="22"/>
          <w:bCs/>
          <w:rFonts w:ascii="Marianne" w:hAnsi="Marianne"/>
        </w:rPr>
        <w:instrText xml:space="preserve"> TC "2.1 Profils, niveau de qualification (nombre et compétence du personnel affecté à l’opération (3 points)" \l 2 </w:instrText>
      </w:r>
      <w:bookmarkStart w:id="4" w:name="1%192.1_Profils,_niveau_de_qualification"/>
      <w:bookmarkEnd w:id="4"/>
      <w:r>
        <w:rPr>
          <w:sz w:val="22"/>
          <w:b/>
          <w:szCs w:val="22"/>
          <w:bCs/>
          <w:rFonts w:ascii="Marianne" w:hAnsi="Marianne"/>
        </w:rPr>
        <w:fldChar w:fldCharType="separate"/>
      </w:r>
      <w:r>
        <w:fldChar w:fldCharType="begin"/>
      </w:r>
      <w:r>
        <w:rPr>
          <w:sz w:val="22"/>
          <w:b/>
          <w:szCs w:val="22"/>
          <w:bCs/>
          <w:rFonts w:ascii="Marianne" w:hAnsi="Marianne"/>
        </w:rPr>
        <w:instrText xml:space="preserve"> TC "2.1 Profils, niveau de qualification (nombre et compétence du personnel affecté à l’opération (3 points)" \l 2 </w:instrText>
      </w:r>
      <w:r>
        <w:rPr>
          <w:sz w:val="22"/>
          <w:b/>
          <w:szCs w:val="22"/>
          <w:bCs/>
          <w:rFonts w:ascii="Marianne" w:hAnsi="Marianne"/>
        </w:rPr>
        <w:fldChar w:fldCharType="separate"/>
      </w:r>
      <w:bookmarkStart w:id="5" w:name="__RefHeading___Toc94187_1608458488"/>
      <w:bookmarkEnd w:id="5"/>
      <w:r>
        <w:rPr>
          <w:rFonts w:ascii="Marianne" w:hAnsi="Marianne"/>
          <w:b/>
          <w:bCs/>
          <w:sz w:val="22"/>
          <w:szCs w:val="22"/>
        </w:rPr>
        <w:t>2.1 Profils, niveau de qualification (nombre et compétence du personnel affecté à l’opération (3 points)</w:t>
      </w:r>
      <w:r>
        <w:rPr>
          <w:sz w:val="22"/>
          <w:b/>
          <w:szCs w:val="22"/>
          <w:bCs/>
          <w:rFonts w:ascii="Marianne" w:hAnsi="Marianne"/>
        </w:rPr>
        <w:fldChar w:fldCharType="end"/>
      </w:r>
      <w:r>
        <w:rPr>
          <w:sz w:val="22"/>
          <w:b/>
          <w:szCs w:val="22"/>
          <w:bCs/>
          <w:rFonts w:ascii="Marianne" w:hAnsi="Marianne"/>
        </w:rPr>
        <w:fldChar w:fldCharType="end"/>
      </w:r>
    </w:p>
    <w:p>
      <w:pPr>
        <w:pStyle w:val="Texte"/>
        <w:bidi w:val="0"/>
        <w:spacing w:before="0" w:after="0"/>
        <w:rPr>
          <w:rFonts w:ascii="Marianne" w:hAnsi="Marianne"/>
        </w:rPr>
      </w:pPr>
      <w:r>
        <w:rPr>
          <w:rFonts w:ascii="Marianne" w:hAnsi="Marianne"/>
        </w:rPr>
      </w:r>
    </w:p>
    <w:p>
      <w:pPr>
        <w:pStyle w:val="Texte"/>
        <w:bidi w:val="0"/>
        <w:spacing w:before="0" w:after="0"/>
        <w:rPr>
          <w:rFonts w:ascii="Marianne" w:hAnsi="Marianne"/>
        </w:rPr>
      </w:pPr>
      <w:r>
        <w:rPr>
          <w:rFonts w:ascii="Marianne" w:hAnsi="Marianne"/>
        </w:rPr>
        <w:t>Le candidat détaillera le plus précisément possible les moyens humains envisagés pour l’exécution des prestations attendues tout au long du marché. Il décrira notamment l’organigramme (nominatif lorsque c’est possible) de ou des équipes projet, en précisant les principaux interlocuteurs du SGAMI Ouest, avec leur CV.</w:t>
      </w:r>
    </w:p>
    <w:p>
      <w:pPr>
        <w:pStyle w:val="Texte"/>
        <w:bidi w:val="0"/>
        <w:spacing w:before="0" w:after="0"/>
        <w:rPr>
          <w:rFonts w:ascii="Marianne" w:hAnsi="Marianne"/>
        </w:rPr>
      </w:pPr>
      <w:r>
        <w:rPr>
          <w:rFonts w:ascii="Marianne" w:hAnsi="Marianne"/>
        </w:rPr>
      </w:r>
    </w:p>
    <w:p>
      <w:pPr>
        <w:pStyle w:val="Texte"/>
        <w:bidi w:val="0"/>
        <w:spacing w:before="0" w:after="0"/>
        <w:rPr>
          <w:rFonts w:ascii="Marianne" w:hAnsi="Marianne"/>
        </w:rPr>
      </w:pPr>
      <w:r>
        <w:rPr>
          <w:rFonts w:ascii="Marianne" w:hAnsi="Marianne"/>
        </w:rPr>
        <w:t>Équipe en charge du projet :</w:t>
      </w:r>
    </w:p>
    <w:p>
      <w:pPr>
        <w:pStyle w:val="Texte"/>
        <w:bidi w:val="0"/>
        <w:spacing w:before="0" w:after="0"/>
        <w:rPr>
          <w:rFonts w:ascii="Marianne" w:hAnsi="Marianne"/>
        </w:rPr>
      </w:pPr>
      <w:r>
        <w:rPr>
          <w:rFonts w:ascii="Marianne" w:hAnsi="Marianne"/>
        </w:rPr>
      </w:r>
    </w:p>
    <w:tbl>
      <w:tblPr>
        <w:tblW w:w="9585" w:type="dxa"/>
        <w:jc w:val="left"/>
        <w:tblInd w:w="31" w:type="dxa"/>
        <w:tblLayout w:type="fixed"/>
        <w:tblCellMar>
          <w:top w:w="0" w:type="dxa"/>
          <w:left w:w="108" w:type="dxa"/>
          <w:bottom w:w="0" w:type="dxa"/>
          <w:right w:w="108" w:type="dxa"/>
        </w:tblCellMar>
      </w:tblPr>
      <w:tblGrid>
        <w:gridCol w:w="2700"/>
        <w:gridCol w:w="2580"/>
        <w:gridCol w:w="4305"/>
      </w:tblGrid>
      <w:tr>
        <w:trPr>
          <w:trHeight w:val="390" w:hRule="atLeast"/>
        </w:trPr>
        <w:tc>
          <w:tcPr>
            <w:tcW w:w="2700" w:type="dxa"/>
            <w:tcBorders>
              <w:top w:val="single" w:sz="4" w:space="0" w:color="000000"/>
              <w:left w:val="single" w:sz="4" w:space="0" w:color="000000"/>
              <w:bottom w:val="single" w:sz="4" w:space="0" w:color="000000"/>
              <w:right w:val="single" w:sz="4" w:space="0" w:color="000000"/>
            </w:tcBorders>
            <w:vAlign w:val="center"/>
          </w:tcPr>
          <w:p>
            <w:pPr>
              <w:pStyle w:val="Texte"/>
              <w:numPr>
                <w:ilvl w:val="0"/>
                <w:numId w:val="0"/>
              </w:numPr>
              <w:bidi w:val="0"/>
              <w:spacing w:before="0" w:after="0"/>
              <w:ind w:hanging="0" w:left="720"/>
              <w:rPr>
                <w:rFonts w:ascii="Marianne" w:hAnsi="Marianne"/>
              </w:rPr>
            </w:pPr>
            <w:r>
              <w:rPr>
                <w:rFonts w:ascii="Marianne" w:hAnsi="Marianne"/>
              </w:rPr>
            </w:r>
          </w:p>
        </w:tc>
        <w:tc>
          <w:tcPr>
            <w:tcW w:w="2580" w:type="dxa"/>
            <w:tcBorders>
              <w:top w:val="single" w:sz="4" w:space="0" w:color="000000"/>
              <w:left w:val="single" w:sz="4" w:space="0" w:color="000000"/>
              <w:bottom w:val="single" w:sz="4" w:space="0" w:color="000000"/>
              <w:right w:val="single" w:sz="4" w:space="0" w:color="000000"/>
            </w:tcBorders>
            <w:vAlign w:val="center"/>
          </w:tcPr>
          <w:p>
            <w:pPr>
              <w:pStyle w:val="Texte"/>
              <w:numPr>
                <w:ilvl w:val="0"/>
                <w:numId w:val="0"/>
              </w:numPr>
              <w:bidi w:val="0"/>
              <w:spacing w:before="0" w:after="0"/>
              <w:ind w:hanging="0" w:left="720"/>
              <w:rPr>
                <w:rFonts w:ascii="Marianne" w:hAnsi="Marianne"/>
              </w:rPr>
            </w:pPr>
            <w:r>
              <w:rPr>
                <w:rFonts w:ascii="Marianne" w:hAnsi="Marianne"/>
              </w:rPr>
              <w:t>Intervenant</w:t>
            </w:r>
          </w:p>
        </w:tc>
        <w:tc>
          <w:tcPr>
            <w:tcW w:w="4305" w:type="dxa"/>
            <w:tcBorders>
              <w:top w:val="single" w:sz="4" w:space="0" w:color="000000"/>
              <w:left w:val="single" w:sz="4" w:space="0" w:color="000000"/>
              <w:bottom w:val="single" w:sz="4" w:space="0" w:color="000000"/>
              <w:right w:val="single" w:sz="4" w:space="0" w:color="000000"/>
            </w:tcBorders>
            <w:vAlign w:val="center"/>
          </w:tcPr>
          <w:p>
            <w:pPr>
              <w:pStyle w:val="Texte"/>
              <w:numPr>
                <w:ilvl w:val="0"/>
                <w:numId w:val="0"/>
              </w:numPr>
              <w:bidi w:val="0"/>
              <w:spacing w:before="0" w:after="0"/>
              <w:ind w:hanging="0" w:left="720"/>
              <w:rPr>
                <w:rFonts w:ascii="Marianne" w:hAnsi="Marianne"/>
              </w:rPr>
            </w:pPr>
            <w:r>
              <w:rPr>
                <w:rFonts w:ascii="Marianne" w:hAnsi="Marianne"/>
              </w:rPr>
              <w:t>Part équivalent temps plein</w:t>
            </w:r>
          </w:p>
        </w:tc>
      </w:tr>
      <w:tr>
        <w:trPr>
          <w:trHeight w:val="1125" w:hRule="atLeast"/>
        </w:trPr>
        <w:tc>
          <w:tcPr>
            <w:tcW w:w="2700" w:type="dxa"/>
            <w:tcBorders>
              <w:top w:val="single" w:sz="4" w:space="0" w:color="000000"/>
              <w:left w:val="single" w:sz="4" w:space="0" w:color="000000"/>
              <w:bottom w:val="single" w:sz="4" w:space="0" w:color="000000"/>
              <w:right w:val="single" w:sz="4" w:space="0" w:color="000000"/>
            </w:tcBorders>
            <w:vAlign w:val="center"/>
          </w:tcPr>
          <w:p>
            <w:pPr>
              <w:pStyle w:val="Texte"/>
              <w:bidi w:val="0"/>
              <w:spacing w:before="0" w:after="0"/>
              <w:rPr>
                <w:rFonts w:ascii="Marianne" w:hAnsi="Marianne"/>
              </w:rPr>
            </w:pPr>
            <w:r>
              <w:rPr>
                <w:rFonts w:ascii="Marianne" w:hAnsi="Marianne"/>
              </w:rPr>
              <w:t>Membres de l’équipe proposée</w:t>
            </w:r>
          </w:p>
          <w:p>
            <w:pPr>
              <w:pStyle w:val="Texte"/>
              <w:bidi w:val="0"/>
              <w:spacing w:before="0" w:after="0"/>
              <w:rPr>
                <w:rFonts w:ascii="Marianne" w:hAnsi="Marianne"/>
              </w:rPr>
            </w:pPr>
            <w:r>
              <w:rPr>
                <w:rFonts w:ascii="Marianne" w:hAnsi="Marianne"/>
              </w:rPr>
              <w:t>(joindre CV en annexe du mémoire technique)</w:t>
            </w:r>
          </w:p>
        </w:tc>
        <w:tc>
          <w:tcPr>
            <w:tcW w:w="2580" w:type="dxa"/>
            <w:tcBorders>
              <w:top w:val="single" w:sz="4" w:space="0" w:color="000000"/>
              <w:left w:val="single" w:sz="4" w:space="0" w:color="000000"/>
              <w:bottom w:val="single" w:sz="4" w:space="0" w:color="000000"/>
              <w:right w:val="single" w:sz="4" w:space="0" w:color="000000"/>
            </w:tcBorders>
          </w:tcPr>
          <w:p>
            <w:pPr>
              <w:pStyle w:val="Texte"/>
              <w:bidi w:val="0"/>
              <w:spacing w:before="0" w:after="0"/>
              <w:rPr>
                <w:rFonts w:ascii="Marianne" w:hAnsi="Marianne"/>
              </w:rPr>
            </w:pPr>
            <w:r>
              <w:rPr>
                <w:rFonts w:ascii="Marianne" w:hAnsi="Marianne"/>
              </w:rPr>
            </w:r>
          </w:p>
        </w:tc>
        <w:tc>
          <w:tcPr>
            <w:tcW w:w="4305" w:type="dxa"/>
            <w:tcBorders>
              <w:top w:val="single" w:sz="4" w:space="0" w:color="000000"/>
              <w:left w:val="single" w:sz="4" w:space="0" w:color="000000"/>
              <w:bottom w:val="single" w:sz="4" w:space="0" w:color="000000"/>
              <w:right w:val="single" w:sz="4" w:space="0" w:color="000000"/>
            </w:tcBorders>
          </w:tcPr>
          <w:p>
            <w:pPr>
              <w:pStyle w:val="Texte"/>
              <w:bidi w:val="0"/>
              <w:spacing w:before="0" w:after="0"/>
              <w:rPr>
                <w:rFonts w:ascii="Marianne" w:hAnsi="Marianne"/>
              </w:rPr>
            </w:pPr>
            <w:r>
              <w:rPr>
                <w:rFonts w:ascii="Marianne" w:hAnsi="Marianne"/>
              </w:rPr>
            </w:r>
          </w:p>
        </w:tc>
      </w:tr>
      <w:tr>
        <w:trPr>
          <w:trHeight w:val="1140" w:hRule="atLeast"/>
        </w:trPr>
        <w:tc>
          <w:tcPr>
            <w:tcW w:w="2700" w:type="dxa"/>
            <w:tcBorders>
              <w:top w:val="single" w:sz="4" w:space="0" w:color="000000"/>
              <w:left w:val="single" w:sz="4" w:space="0" w:color="000000"/>
              <w:bottom w:val="single" w:sz="4" w:space="0" w:color="000000"/>
              <w:right w:val="single" w:sz="4" w:space="0" w:color="000000"/>
            </w:tcBorders>
            <w:vAlign w:val="center"/>
          </w:tcPr>
          <w:p>
            <w:pPr>
              <w:pStyle w:val="Texte"/>
              <w:bidi w:val="0"/>
              <w:spacing w:before="0" w:after="0"/>
              <w:rPr>
                <w:rFonts w:ascii="Marianne" w:hAnsi="Marianne"/>
              </w:rPr>
            </w:pPr>
            <w:r>
              <w:rPr>
                <w:rFonts w:ascii="Marianne" w:hAnsi="Marianne"/>
              </w:rPr>
              <w:t>Membres de l’équipe proposée</w:t>
            </w:r>
          </w:p>
          <w:p>
            <w:pPr>
              <w:pStyle w:val="Texte"/>
              <w:bidi w:val="0"/>
              <w:spacing w:before="0" w:after="0"/>
              <w:rPr>
                <w:rFonts w:ascii="Marianne" w:hAnsi="Marianne"/>
              </w:rPr>
            </w:pPr>
            <w:r>
              <w:rPr>
                <w:rFonts w:ascii="Marianne" w:hAnsi="Marianne"/>
              </w:rPr>
              <w:t>(joindre CV en annexe du mémoire technique)</w:t>
            </w:r>
          </w:p>
        </w:tc>
        <w:tc>
          <w:tcPr>
            <w:tcW w:w="2580" w:type="dxa"/>
            <w:tcBorders>
              <w:top w:val="single" w:sz="4" w:space="0" w:color="000000"/>
              <w:left w:val="single" w:sz="4" w:space="0" w:color="000000"/>
              <w:bottom w:val="single" w:sz="4" w:space="0" w:color="000000"/>
              <w:right w:val="single" w:sz="4" w:space="0" w:color="000000"/>
            </w:tcBorders>
          </w:tcPr>
          <w:p>
            <w:pPr>
              <w:pStyle w:val="Texte"/>
              <w:numPr>
                <w:ilvl w:val="0"/>
                <w:numId w:val="0"/>
              </w:numPr>
              <w:bidi w:val="0"/>
              <w:spacing w:before="0" w:after="0"/>
              <w:ind w:hanging="0" w:left="720"/>
              <w:rPr>
                <w:rFonts w:ascii="Marianne" w:hAnsi="Marianne"/>
              </w:rPr>
            </w:pPr>
            <w:r>
              <w:rPr>
                <w:rFonts w:ascii="Marianne" w:hAnsi="Marianne"/>
              </w:rPr>
            </w:r>
          </w:p>
        </w:tc>
        <w:tc>
          <w:tcPr>
            <w:tcW w:w="4305" w:type="dxa"/>
            <w:tcBorders>
              <w:top w:val="single" w:sz="4" w:space="0" w:color="000000"/>
              <w:left w:val="single" w:sz="4" w:space="0" w:color="000000"/>
              <w:bottom w:val="single" w:sz="4" w:space="0" w:color="000000"/>
              <w:right w:val="single" w:sz="4" w:space="0" w:color="000000"/>
            </w:tcBorders>
          </w:tcPr>
          <w:p>
            <w:pPr>
              <w:pStyle w:val="Texte"/>
              <w:numPr>
                <w:ilvl w:val="0"/>
                <w:numId w:val="0"/>
              </w:numPr>
              <w:bidi w:val="0"/>
              <w:spacing w:before="0" w:after="0"/>
              <w:ind w:hanging="0" w:left="720"/>
              <w:rPr>
                <w:rFonts w:ascii="Marianne" w:hAnsi="Marianne"/>
              </w:rPr>
            </w:pPr>
            <w:r>
              <w:rPr>
                <w:rFonts w:ascii="Marianne" w:hAnsi="Marianne"/>
              </w:rPr>
            </w:r>
          </w:p>
        </w:tc>
      </w:tr>
    </w:tbl>
    <w:p>
      <w:pPr>
        <w:pStyle w:val="Texte"/>
        <w:bidi w:val="0"/>
        <w:spacing w:before="0" w:after="0"/>
        <w:rPr>
          <w:rFonts w:ascii="Marianne" w:hAnsi="Marianne"/>
        </w:rPr>
      </w:pPr>
      <w:r>
        <w:rPr>
          <w:rFonts w:ascii="Marianne" w:hAnsi="Marianne"/>
        </w:rPr>
      </w:r>
    </w:p>
    <w:p>
      <w:pPr>
        <w:pStyle w:val="Texte"/>
        <w:bidi w:val="0"/>
        <w:spacing w:before="0" w:after="0"/>
        <w:rPr>
          <w:rFonts w:ascii="Marianne" w:hAnsi="Marianne"/>
        </w:rPr>
      </w:pP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p>
    <w:p>
      <w:pPr>
        <w:pStyle w:val="Texte"/>
        <w:bidi w:val="0"/>
        <w:spacing w:before="0" w:after="0"/>
        <w:rPr>
          <w:rFonts w:ascii="Marianne" w:hAnsi="Marianne"/>
          <w:b/>
          <w:bCs/>
          <w:sz w:val="22"/>
          <w:szCs w:val="22"/>
        </w:rPr>
      </w:pPr>
      <w:r>
        <w:fldChar w:fldCharType="begin"/>
      </w:r>
      <w:r>
        <w:rPr>
          <w:sz w:val="22"/>
          <w:b/>
          <w:szCs w:val="22"/>
          <w:bCs/>
          <w:rFonts w:ascii="Marianne" w:hAnsi="Marianne"/>
        </w:rPr>
        <w:instrText xml:space="preserve"> XE "2.2 Niveau d’encadrement (identification, compétences et expérience du chef de chantier (3 points)" </w:instrText>
      </w:r>
      <w:bookmarkStart w:id="6" w:name="1%192.2_Niveau_d’encadrement_(identifica"/>
      <w:bookmarkEnd w:id="6"/>
      <w:r>
        <w:rPr>
          <w:sz w:val="22"/>
          <w:b/>
          <w:szCs w:val="22"/>
          <w:bCs/>
          <w:rFonts w:ascii="Marianne" w:hAnsi="Marianne"/>
        </w:rPr>
        <w:fldChar w:fldCharType="separate"/>
      </w:r>
      <w:r>
        <w:fldChar w:fldCharType="begin"/>
      </w:r>
      <w:r>
        <w:rPr>
          <w:sz w:val="22"/>
          <w:b/>
          <w:szCs w:val="22"/>
          <w:bCs/>
          <w:rFonts w:ascii="Marianne" w:hAnsi="Marianne"/>
        </w:rPr>
        <w:instrText xml:space="preserve"> TC "2.2 Niveau d’encadrement (identification, compétences et expérience du chef de chantier (3 points)" \l 2 </w:instrText>
      </w:r>
      <w:r>
        <w:rPr>
          <w:sz w:val="22"/>
          <w:b/>
          <w:szCs w:val="22"/>
          <w:bCs/>
          <w:rFonts w:ascii="Marianne" w:hAnsi="Marianne"/>
        </w:rPr>
        <w:fldChar w:fldCharType="separate"/>
      </w:r>
      <w:r>
        <w:fldChar w:fldCharType="begin"/>
      </w:r>
      <w:r>
        <w:rPr>
          <w:sz w:val="22"/>
          <w:b/>
          <w:szCs w:val="22"/>
          <w:bCs/>
          <w:rFonts w:ascii="Marianne" w:hAnsi="Marianne"/>
        </w:rPr>
        <w:instrText xml:space="preserve"> XE "2.2 Niveau d’encadrement (identification, compétences et expérience du chef de chantier (3 points)" </w:instrText>
      </w:r>
      <w:r>
        <w:rPr>
          <w:sz w:val="22"/>
          <w:b/>
          <w:szCs w:val="22"/>
          <w:bCs/>
          <w:rFonts w:ascii="Marianne" w:hAnsi="Marianne"/>
        </w:rPr>
        <w:fldChar w:fldCharType="separate"/>
      </w:r>
      <w:r>
        <w:fldChar w:fldCharType="begin"/>
      </w:r>
      <w:r>
        <w:rPr>
          <w:sz w:val="22"/>
          <w:b/>
          <w:szCs w:val="22"/>
          <w:bCs/>
          <w:rFonts w:ascii="Marianne" w:hAnsi="Marianne"/>
        </w:rPr>
        <w:instrText xml:space="preserve"> TC "2.2 Niveau d’encadrement (identification, compétences et expérience du chef de chantier (3 points)" \l 2 </w:instrText>
      </w:r>
      <w:r>
        <w:rPr>
          <w:sz w:val="22"/>
          <w:b/>
          <w:szCs w:val="22"/>
          <w:bCs/>
          <w:rFonts w:ascii="Marianne" w:hAnsi="Marianne"/>
        </w:rPr>
        <w:fldChar w:fldCharType="separate"/>
      </w:r>
      <w:r>
        <w:fldChar w:fldCharType="begin"/>
      </w:r>
      <w:r>
        <w:rPr>
          <w:sz w:val="22"/>
          <w:b/>
          <w:szCs w:val="22"/>
          <w:bCs/>
          <w:rFonts w:ascii="Marianne" w:hAnsi="Marianne"/>
        </w:rPr>
        <w:instrText xml:space="preserve"> XE "2.2 Niveau d’encadrement (identification, compétences et expérience du chef de chantier (3 points)" </w:instrText>
      </w:r>
      <w:r>
        <w:rPr>
          <w:sz w:val="22"/>
          <w:b/>
          <w:szCs w:val="22"/>
          <w:bCs/>
          <w:rFonts w:ascii="Marianne" w:hAnsi="Marianne"/>
        </w:rPr>
        <w:fldChar w:fldCharType="separate"/>
      </w:r>
      <w:r>
        <w:fldChar w:fldCharType="begin"/>
      </w:r>
      <w:r>
        <w:rPr>
          <w:sz w:val="22"/>
          <w:b/>
          <w:szCs w:val="22"/>
          <w:bCs/>
          <w:rFonts w:ascii="Marianne" w:hAnsi="Marianne"/>
        </w:rPr>
        <w:instrText xml:space="preserve"> TC "2.2 Niveau d’encadrement (identification, compétences et expérience du chef de chantier (3 points)" \l 1 </w:instrText>
      </w:r>
      <w:r>
        <w:rPr>
          <w:sz w:val="22"/>
          <w:b/>
          <w:szCs w:val="22"/>
          <w:bCs/>
          <w:rFonts w:ascii="Marianne" w:hAnsi="Marianne"/>
        </w:rPr>
        <w:fldChar w:fldCharType="separate"/>
      </w:r>
      <w:r>
        <w:fldChar w:fldCharType="begin"/>
      </w:r>
      <w:r>
        <w:rPr>
          <w:sz w:val="22"/>
          <w:b/>
          <w:szCs w:val="22"/>
          <w:bCs/>
          <w:rFonts w:ascii="Marianne" w:hAnsi="Marianne"/>
        </w:rPr>
        <w:instrText xml:space="preserve"> XE "2.2 Niveau d’encadrement (identification, compétences et expérience du chef de chantier (3 points)" </w:instrText>
      </w:r>
      <w:r>
        <w:rPr>
          <w:sz w:val="22"/>
          <w:b/>
          <w:szCs w:val="22"/>
          <w:bCs/>
          <w:rFonts w:ascii="Marianne" w:hAnsi="Marianne"/>
        </w:rPr>
        <w:fldChar w:fldCharType="separate"/>
      </w:r>
      <w:bookmarkStart w:id="7" w:name="__RefHeading___Toc94296_1608458488"/>
      <w:bookmarkEnd w:id="7"/>
      <w:r>
        <w:rPr>
          <w:rFonts w:ascii="Marianne" w:hAnsi="Marianne"/>
          <w:b/>
          <w:bCs/>
          <w:sz w:val="22"/>
          <w:szCs w:val="22"/>
        </w:rPr>
        <w:t>2.2 Niveau d’encadrement (identification, compétences et expérience du chef de chantier (3 points)</w:t>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p>
    <w:p>
      <w:pPr>
        <w:pStyle w:val="Texte"/>
        <w:bidi w:val="0"/>
        <w:spacing w:before="0" w:after="0"/>
        <w:rPr>
          <w:rFonts w:ascii="Marianne" w:hAnsi="Marianne"/>
        </w:rPr>
      </w:pPr>
      <w:r>
        <w:rPr>
          <w:rFonts w:ascii="Marianne" w:hAnsi="Marianne"/>
        </w:rPr>
      </w:r>
    </w:p>
    <w:p>
      <w:pPr>
        <w:pStyle w:val="Texte"/>
        <w:bidi w:val="0"/>
        <w:spacing w:before="0" w:after="0"/>
        <w:rPr>
          <w:rFonts w:ascii="Marianne" w:hAnsi="Marianne"/>
        </w:rPr>
      </w:pPr>
      <w:r>
        <w:rPr>
          <w:rFonts w:ascii="Marianne" w:hAnsi="Marianne"/>
        </w:rPr>
        <w:t>Le candidat identifiera ici le niveau d’encadrement mis à disposition pour le chantier, y compris les compétences et l’expérience du chef de chantier.</w:t>
      </w:r>
    </w:p>
    <w:p>
      <w:pPr>
        <w:pStyle w:val="Texte"/>
        <w:bidi w:val="0"/>
        <w:spacing w:before="0" w:after="0"/>
        <w:rPr>
          <w:rFonts w:ascii="Marianne" w:hAnsi="Marianne"/>
        </w:rPr>
      </w:pPr>
      <w:r>
        <w:rPr>
          <w:rFonts w:ascii="Marianne" w:hAnsi="Marianne"/>
        </w:rPr>
      </w:r>
    </w:p>
    <w:tbl>
      <w:tblPr>
        <w:tblW w:w="9585" w:type="dxa"/>
        <w:jc w:val="left"/>
        <w:tblInd w:w="1" w:type="dxa"/>
        <w:tblLayout w:type="fixed"/>
        <w:tblCellMar>
          <w:top w:w="0" w:type="dxa"/>
          <w:left w:w="108" w:type="dxa"/>
          <w:bottom w:w="0" w:type="dxa"/>
          <w:right w:w="108" w:type="dxa"/>
        </w:tblCellMar>
      </w:tblPr>
      <w:tblGrid>
        <w:gridCol w:w="9585"/>
      </w:tblGrid>
      <w:tr>
        <w:trPr>
          <w:trHeight w:val="1714" w:hRule="atLeast"/>
        </w:trPr>
        <w:tc>
          <w:tcPr>
            <w:tcW w:w="9585" w:type="dxa"/>
            <w:tcBorders>
              <w:top w:val="single" w:sz="4" w:space="0" w:color="000000"/>
              <w:left w:val="single" w:sz="4" w:space="0" w:color="000000"/>
              <w:bottom w:val="single" w:sz="4" w:space="0" w:color="000000"/>
              <w:right w:val="single" w:sz="4" w:space="0" w:color="000000"/>
            </w:tcBorders>
          </w:tcPr>
          <w:p>
            <w:pPr>
              <w:pStyle w:val="Texte"/>
              <w:bidi w:val="0"/>
              <w:spacing w:before="0" w:after="0"/>
              <w:rPr>
                <w:rFonts w:ascii="Marianne" w:hAnsi="Marianne"/>
              </w:rPr>
            </w:pPr>
            <w:r>
              <w:rPr>
                <w:rFonts w:ascii="Marianne" w:hAnsi="Marianne"/>
              </w:rPr>
            </w:r>
            <w:bookmarkStart w:id="8" w:name="_Hlk5116648_Copie_4"/>
            <w:bookmarkStart w:id="9" w:name="_Hlk5116648_Copie_4"/>
            <w:bookmarkEnd w:id="9"/>
          </w:p>
        </w:tc>
      </w:tr>
    </w:tbl>
    <w:p>
      <w:pPr>
        <w:pStyle w:val="Texte"/>
        <w:bidi w:val="0"/>
        <w:spacing w:before="0" w:after="0"/>
        <w:rPr>
          <w:rFonts w:ascii="Marianne" w:hAnsi="Marianne"/>
        </w:rPr>
      </w:pPr>
      <w:r>
        <w:rPr>
          <w:rFonts w:ascii="Marianne" w:hAnsi="Marianne"/>
        </w:rPr>
      </w:r>
    </w:p>
    <w:p>
      <w:pPr>
        <w:pStyle w:val="Texte"/>
        <w:bidi w:val="0"/>
        <w:spacing w:before="0" w:after="0"/>
        <w:rPr>
          <w:rFonts w:ascii="Marianne" w:hAnsi="Marianne"/>
        </w:rPr>
      </w:pPr>
      <w:r>
        <w:rPr>
          <w:rFonts w:ascii="Marianne" w:hAnsi="Marianne"/>
        </w:rPr>
      </w:r>
    </w:p>
    <w:p>
      <w:pPr>
        <w:pStyle w:val="Texte"/>
        <w:bidi w:val="0"/>
        <w:spacing w:before="0" w:after="0"/>
        <w:rPr>
          <w:rFonts w:ascii="Marianne" w:hAnsi="Marianne"/>
          <w:b/>
          <w:bCs/>
          <w:sz w:val="22"/>
          <w:szCs w:val="22"/>
        </w:rPr>
      </w:pPr>
      <w:r>
        <w:fldChar w:fldCharType="begin"/>
      </w:r>
      <w:r>
        <w:rPr>
          <w:sz w:val="22"/>
          <w:b/>
          <w:szCs w:val="22"/>
          <w:bCs/>
          <w:rFonts w:ascii="Marianne" w:hAnsi="Marianne"/>
          <w:lang w:val="fr-FR" w:bidi="ar-SA"/>
        </w:rPr>
        <w:instrText xml:space="preserve"> TC "2.3 Moyens matériels mis en œuvre et contrôle qualité (4 points)" \l 2 </w:instrText>
      </w:r>
      <w:bookmarkStart w:id="10" w:name="1%192.3_Moyens_matériels_mis_en_œuvre_et"/>
      <w:bookmarkEnd w:id="10"/>
      <w:r>
        <w:rPr>
          <w:sz w:val="22"/>
          <w:b/>
          <w:szCs w:val="22"/>
          <w:bCs/>
          <w:rFonts w:ascii="Marianne" w:hAnsi="Marianne"/>
          <w:lang w:val="fr-FR" w:bidi="ar-SA"/>
        </w:rPr>
        <w:fldChar w:fldCharType="separate"/>
      </w:r>
      <w:r>
        <w:rPr>
          <w:rFonts w:ascii="Marianne" w:hAnsi="Marianne"/>
          <w:b/>
          <w:bCs/>
          <w:sz w:val="22"/>
          <w:szCs w:val="22"/>
          <w:lang w:val="fr-FR" w:bidi="ar-SA"/>
        </w:rPr>
        <w:t>2.3 Moyens matériels mis en œuvre et contrôle qualit</w:t>
      </w:r>
      <w:r>
        <w:rPr>
          <w:sz w:val="22"/>
          <w:b/>
          <w:szCs w:val="22"/>
          <w:bCs/>
          <w:rFonts w:ascii="Marianne" w:hAnsi="Marianne"/>
          <w:lang w:val="fr-FR" w:bidi="ar-SA"/>
        </w:rPr>
        <w:fldChar w:fldCharType="end"/>
      </w:r>
      <w:r>
        <w:rPr>
          <w:rFonts w:ascii="Marianne" w:hAnsi="Marianne"/>
          <w:b/>
          <w:bCs/>
          <w:sz w:val="22"/>
          <w:szCs w:val="22"/>
          <w:lang w:val="fr-FR" w:bidi="ar-SA"/>
        </w:rPr>
        <w:t>é (4 points)</w:t>
      </w:r>
    </w:p>
    <w:p>
      <w:pPr>
        <w:pStyle w:val="Texte"/>
        <w:bidi w:val="0"/>
        <w:spacing w:before="0" w:after="0"/>
        <w:rPr>
          <w:rFonts w:ascii="Marianne" w:hAnsi="Marianne"/>
        </w:rPr>
      </w:pP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p>
    <w:p>
      <w:pPr>
        <w:pStyle w:val="Texte"/>
        <w:bidi w:val="0"/>
        <w:spacing w:before="0" w:after="0"/>
        <w:rPr>
          <w:rFonts w:ascii="Marianne" w:hAnsi="Marianne"/>
        </w:rPr>
      </w:pPr>
      <w:r>
        <w:rPr>
          <w:rFonts w:ascii="Marianne" w:hAnsi="Marianne"/>
        </w:rPr>
        <w:t>Le candidat est invité à préciser ici les matériels dont il dispose et qui seront affectés à l’opération ainsi que les mesure de contrôle qualité qui seront mis en place pour la présente opération.</w:t>
      </w:r>
    </w:p>
    <w:p>
      <w:pPr>
        <w:pStyle w:val="Texte"/>
        <w:bidi w:val="0"/>
        <w:spacing w:before="0" w:after="0"/>
        <w:rPr>
          <w:rFonts w:ascii="Marianne" w:hAnsi="Marianne"/>
        </w:rPr>
      </w:pPr>
      <w:r>
        <w:rPr>
          <w:rFonts w:ascii="Marianne" w:hAnsi="Marianne"/>
        </w:rPr>
      </w:r>
    </w:p>
    <w:tbl>
      <w:tblPr>
        <w:tblW w:w="9585" w:type="dxa"/>
        <w:jc w:val="left"/>
        <w:tblInd w:w="1" w:type="dxa"/>
        <w:tblLayout w:type="fixed"/>
        <w:tblCellMar>
          <w:top w:w="0" w:type="dxa"/>
          <w:left w:w="108" w:type="dxa"/>
          <w:bottom w:w="0" w:type="dxa"/>
          <w:right w:w="108" w:type="dxa"/>
        </w:tblCellMar>
      </w:tblPr>
      <w:tblGrid>
        <w:gridCol w:w="9585"/>
      </w:tblGrid>
      <w:tr>
        <w:trPr>
          <w:trHeight w:val="1714" w:hRule="atLeast"/>
        </w:trPr>
        <w:tc>
          <w:tcPr>
            <w:tcW w:w="9585" w:type="dxa"/>
            <w:tcBorders>
              <w:top w:val="single" w:sz="4" w:space="0" w:color="000000"/>
              <w:left w:val="single" w:sz="4" w:space="0" w:color="000000"/>
              <w:bottom w:val="single" w:sz="4" w:space="0" w:color="000000"/>
              <w:right w:val="single" w:sz="4" w:space="0" w:color="000000"/>
            </w:tcBorders>
          </w:tcPr>
          <w:p>
            <w:pPr>
              <w:pStyle w:val="Texte"/>
              <w:bidi w:val="0"/>
              <w:spacing w:before="0" w:after="0"/>
              <w:rPr>
                <w:rFonts w:ascii="Marianne" w:hAnsi="Marianne"/>
              </w:rPr>
            </w:pPr>
            <w:r>
              <w:rPr>
                <w:rFonts w:ascii="Marianne" w:hAnsi="Marianne"/>
              </w:rPr>
            </w:r>
            <w:bookmarkStart w:id="11" w:name="_Hlk5116648_Copie_3"/>
            <w:bookmarkStart w:id="12" w:name="_Hlk5116648_Copie_3"/>
            <w:bookmarkEnd w:id="12"/>
          </w:p>
        </w:tc>
      </w:tr>
    </w:tbl>
    <w:p>
      <w:pPr>
        <w:pStyle w:val="Texte"/>
        <w:bidi w:val="0"/>
        <w:spacing w:before="0" w:after="0"/>
        <w:rPr>
          <w:rFonts w:ascii="Marianne" w:hAnsi="Marianne"/>
        </w:rPr>
      </w:pPr>
      <w:r>
        <w:rPr>
          <w:rFonts w:ascii="Marianne" w:hAnsi="Marianne"/>
        </w:rPr>
      </w:r>
    </w:p>
    <w:p>
      <w:pPr>
        <w:pStyle w:val="Texte"/>
        <w:bidi w:val="0"/>
        <w:spacing w:before="0" w:after="0"/>
        <w:rPr>
          <w:rFonts w:ascii="Marianne" w:hAnsi="Marianne"/>
        </w:rPr>
      </w:pPr>
      <w:r>
        <w:rPr>
          <w:rFonts w:ascii="Marianne" w:hAnsi="Marianne"/>
        </w:rPr>
      </w:r>
    </w:p>
    <w:p>
      <w:pPr>
        <w:pStyle w:val="Texte"/>
        <w:bidi w:val="0"/>
        <w:spacing w:before="0" w:after="0"/>
        <w:rPr>
          <w:rFonts w:ascii="Marianne" w:hAnsi="Marianne"/>
          <w:b/>
          <w:bCs/>
          <w:sz w:val="24"/>
          <w:szCs w:val="24"/>
        </w:rPr>
      </w:pPr>
      <w:r>
        <w:fldChar w:fldCharType="begin"/>
      </w:r>
      <w:r>
        <w:rPr>
          <w:sz w:val="24"/>
          <w:b/>
          <w:szCs w:val="24"/>
          <w:bCs/>
          <w:rFonts w:ascii="Marianne" w:hAnsi="Marianne"/>
        </w:rPr>
        <w:instrText xml:space="preserve"> TC "ARTICLE 3 – Méthodologie pour l’exécution des travaux en site occupé (25 points)" \l 1 </w:instrText>
      </w:r>
      <w:bookmarkStart w:id="13" w:name="2%19ARTICLE_3_–_Méthodologie_pour_l’exéc"/>
      <w:bookmarkEnd w:id="13"/>
      <w:r>
        <w:rPr>
          <w:sz w:val="24"/>
          <w:b/>
          <w:szCs w:val="24"/>
          <w:bCs/>
          <w:rFonts w:ascii="Marianne" w:hAnsi="Marianne"/>
        </w:rPr>
        <w:fldChar w:fldCharType="separate"/>
      </w:r>
      <w:r>
        <w:fldChar w:fldCharType="begin"/>
      </w:r>
      <w:r>
        <w:rPr>
          <w:sz w:val="24"/>
          <w:b/>
          <w:szCs w:val="24"/>
          <w:bCs/>
          <w:rFonts w:ascii="Marianne" w:hAnsi="Marianne"/>
        </w:rPr>
        <w:instrText xml:space="preserve"> XE "ARTICLE 3 – Méthodologie pour l’exécution des travaux en site occupé (25 points)" </w:instrText>
      </w:r>
      <w:r>
        <w:rPr>
          <w:sz w:val="24"/>
          <w:b/>
          <w:szCs w:val="24"/>
          <w:bCs/>
          <w:rFonts w:ascii="Marianne" w:hAnsi="Marianne"/>
        </w:rPr>
        <w:fldChar w:fldCharType="separate"/>
      </w:r>
      <w:r>
        <w:fldChar w:fldCharType="begin"/>
      </w:r>
      <w:r>
        <w:rPr>
          <w:sz w:val="24"/>
          <w:b/>
          <w:szCs w:val="24"/>
          <w:bCs/>
          <w:rFonts w:ascii="Marianne" w:hAnsi="Marianne"/>
        </w:rPr>
        <w:instrText xml:space="preserve"> TC "ARTICLE 3 – Méthodologie pour l’exécution des travaux en site occupé (25 points)" \l 1 </w:instrText>
      </w:r>
      <w:r>
        <w:rPr>
          <w:sz w:val="24"/>
          <w:b/>
          <w:szCs w:val="24"/>
          <w:bCs/>
          <w:rFonts w:ascii="Marianne" w:hAnsi="Marianne"/>
        </w:rPr>
        <w:fldChar w:fldCharType="separate"/>
      </w:r>
      <w:r>
        <w:fldChar w:fldCharType="begin"/>
      </w:r>
      <w:r>
        <w:rPr>
          <w:sz w:val="24"/>
          <w:b/>
          <w:szCs w:val="24"/>
          <w:bCs/>
          <w:rFonts w:ascii="Marianne" w:hAnsi="Marianne"/>
        </w:rPr>
        <w:instrText xml:space="preserve"> XE "ARTICLE 3 – Méthodologie pour l’exécution des travaux en site occupé (25 points)" </w:instrText>
      </w:r>
      <w:r>
        <w:rPr>
          <w:sz w:val="24"/>
          <w:b/>
          <w:szCs w:val="24"/>
          <w:bCs/>
          <w:rFonts w:ascii="Marianne" w:hAnsi="Marianne"/>
        </w:rPr>
        <w:fldChar w:fldCharType="separate"/>
      </w:r>
      <w:r>
        <w:fldChar w:fldCharType="begin"/>
      </w:r>
      <w:r>
        <w:rPr>
          <w:sz w:val="24"/>
          <w:b/>
          <w:szCs w:val="24"/>
          <w:bCs/>
          <w:rFonts w:ascii="Marianne" w:hAnsi="Marianne"/>
        </w:rPr>
        <w:instrText xml:space="preserve"> XE "ARTICLE 3 – Méthodologie pour l’exécution des travaux en site occupé (25 points)" </w:instrText>
      </w:r>
      <w:r>
        <w:rPr>
          <w:sz w:val="24"/>
          <w:b/>
          <w:szCs w:val="24"/>
          <w:bCs/>
          <w:rFonts w:ascii="Marianne" w:hAnsi="Marianne"/>
        </w:rPr>
        <w:fldChar w:fldCharType="separate"/>
      </w:r>
      <w:r>
        <w:fldChar w:fldCharType="begin"/>
      </w:r>
      <w:r>
        <w:rPr>
          <w:sz w:val="24"/>
          <w:b/>
          <w:szCs w:val="24"/>
          <w:bCs/>
          <w:rFonts w:ascii="Marianne" w:hAnsi="Marianne"/>
        </w:rPr>
        <w:instrText xml:space="preserve"> XE "ARTICLE 3 – Méthodologie pour l’exécution des travaux en site occupé (25 points)" </w:instrText>
      </w:r>
      <w:r>
        <w:rPr>
          <w:sz w:val="24"/>
          <w:b/>
          <w:szCs w:val="24"/>
          <w:bCs/>
          <w:rFonts w:ascii="Marianne" w:hAnsi="Marianne"/>
        </w:rPr>
        <w:fldChar w:fldCharType="separate"/>
      </w:r>
      <w:r>
        <w:rPr>
          <w:rFonts w:ascii="Marianne" w:hAnsi="Marianne"/>
          <w:b/>
          <w:bCs/>
          <w:sz w:val="24"/>
          <w:szCs w:val="24"/>
        </w:rPr>
        <w:t>ARTICLE 3 – Méthodologie pour l’exécution des travaux en site occupé (25 points)</w:t>
      </w:r>
      <w:r>
        <w:rPr>
          <w:sz w:val="24"/>
          <w:b/>
          <w:szCs w:val="24"/>
          <w:bCs/>
          <w:rFonts w:ascii="Marianne" w:hAnsi="Marianne"/>
        </w:rPr>
        <w:fldChar w:fldCharType="end"/>
      </w:r>
      <w:r>
        <w:rPr>
          <w:sz w:val="24"/>
          <w:b/>
          <w:szCs w:val="24"/>
          <w:bCs/>
          <w:rFonts w:ascii="Marianne" w:hAnsi="Marianne"/>
        </w:rPr>
        <w:fldChar w:fldCharType="end"/>
      </w:r>
      <w:r>
        <w:rPr>
          <w:sz w:val="24"/>
          <w:b/>
          <w:szCs w:val="24"/>
          <w:bCs/>
          <w:rFonts w:ascii="Marianne" w:hAnsi="Marianne"/>
        </w:rPr>
        <w:fldChar w:fldCharType="end"/>
      </w:r>
      <w:r>
        <w:rPr>
          <w:sz w:val="24"/>
          <w:b/>
          <w:szCs w:val="24"/>
          <w:bCs/>
          <w:rFonts w:ascii="Marianne" w:hAnsi="Marianne"/>
        </w:rPr>
        <w:fldChar w:fldCharType="end"/>
      </w:r>
      <w:r>
        <w:rPr>
          <w:sz w:val="24"/>
          <w:b/>
          <w:szCs w:val="24"/>
          <w:bCs/>
          <w:rFonts w:ascii="Marianne" w:hAnsi="Marianne"/>
        </w:rPr>
        <w:fldChar w:fldCharType="end"/>
      </w:r>
      <w:r>
        <w:rPr>
          <w:sz w:val="24"/>
          <w:b/>
          <w:szCs w:val="24"/>
          <w:bCs/>
          <w:rFonts w:ascii="Marianne" w:hAnsi="Marianne"/>
        </w:rPr>
        <w:fldChar w:fldCharType="end"/>
      </w:r>
    </w:p>
    <w:p>
      <w:pPr>
        <w:pStyle w:val="Texte"/>
        <w:bidi w:val="0"/>
        <w:spacing w:before="0" w:after="0"/>
        <w:rPr>
          <w:rFonts w:ascii="Marianne" w:hAnsi="Marianne"/>
        </w:rPr>
      </w:pP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p>
    <w:p>
      <w:pPr>
        <w:pStyle w:val="Texte"/>
        <w:bidi w:val="0"/>
        <w:spacing w:before="0" w:after="0"/>
        <w:rPr>
          <w:rFonts w:ascii="Marianne" w:hAnsi="Marianne"/>
          <w:b/>
          <w:bCs/>
          <w:sz w:val="22"/>
          <w:szCs w:val="22"/>
        </w:rPr>
      </w:pPr>
      <w:r>
        <w:fldChar w:fldCharType="begin"/>
      </w:r>
      <w:r>
        <w:rPr>
          <w:sz w:val="22"/>
          <w:b/>
          <w:szCs w:val="22"/>
          <w:bCs/>
          <w:rFonts w:ascii="Marianne" w:hAnsi="Marianne"/>
        </w:rPr>
        <w:instrText xml:space="preserve"> TC "3.1 Organisation et gestion du chantier en site occupé (8 points)" \l 2 </w:instrText>
      </w:r>
      <w:bookmarkStart w:id="14" w:name="1%193.1_Organisation_et_gestion_du_chant"/>
      <w:bookmarkEnd w:id="14"/>
      <w:r>
        <w:rPr>
          <w:sz w:val="22"/>
          <w:b/>
          <w:szCs w:val="22"/>
          <w:bCs/>
          <w:rFonts w:ascii="Marianne" w:hAnsi="Marianne"/>
        </w:rPr>
        <w:fldChar w:fldCharType="separate"/>
      </w:r>
      <w:r>
        <w:fldChar w:fldCharType="begin"/>
      </w:r>
      <w:r>
        <w:rPr>
          <w:sz w:val="22"/>
          <w:b/>
          <w:szCs w:val="22"/>
          <w:bCs/>
          <w:rFonts w:ascii="Marianne" w:hAnsi="Marianne"/>
        </w:rPr>
        <w:instrText xml:space="preserve"> TC "3.1 Organisation et gestion du chantier en site occupé" \l 1 </w:instrText>
      </w:r>
      <w:r>
        <w:rPr>
          <w:sz w:val="22"/>
          <w:b/>
          <w:szCs w:val="22"/>
          <w:bCs/>
          <w:rFonts w:ascii="Marianne" w:hAnsi="Marianne"/>
        </w:rPr>
        <w:fldChar w:fldCharType="separate"/>
      </w:r>
      <w:r>
        <w:fldChar w:fldCharType="begin"/>
      </w:r>
      <w:r>
        <w:rPr>
          <w:sz w:val="22"/>
          <w:b/>
          <w:szCs w:val="22"/>
          <w:bCs/>
          <w:rFonts w:ascii="Marianne" w:hAnsi="Marianne"/>
        </w:rPr>
        <w:instrText xml:space="preserve"> XE "3.1 Organisation et gestion du chantier en site occupé" </w:instrText>
      </w:r>
      <w:r>
        <w:rPr>
          <w:sz w:val="22"/>
          <w:b/>
          <w:szCs w:val="22"/>
          <w:bCs/>
          <w:rFonts w:ascii="Marianne" w:hAnsi="Marianne"/>
        </w:rPr>
        <w:fldChar w:fldCharType="separate"/>
      </w:r>
      <w:r>
        <w:fldChar w:fldCharType="begin"/>
      </w:r>
      <w:r>
        <w:rPr>
          <w:sz w:val="22"/>
          <w:b/>
          <w:szCs w:val="22"/>
          <w:bCs/>
          <w:rFonts w:ascii="Marianne" w:hAnsi="Marianne"/>
        </w:rPr>
        <w:instrText xml:space="preserve"> XE "3.1 Organisation et gestion du chantier en site occupé" </w:instrText>
      </w:r>
      <w:r>
        <w:rPr>
          <w:sz w:val="22"/>
          <w:b/>
          <w:szCs w:val="22"/>
          <w:bCs/>
          <w:rFonts w:ascii="Marianne" w:hAnsi="Marianne"/>
        </w:rPr>
        <w:fldChar w:fldCharType="separate"/>
      </w:r>
      <w:r>
        <w:fldChar w:fldCharType="begin"/>
      </w:r>
      <w:r>
        <w:rPr>
          <w:sz w:val="22"/>
          <w:b/>
          <w:szCs w:val="22"/>
          <w:bCs/>
          <w:rFonts w:ascii="Marianne" w:hAnsi="Marianne"/>
        </w:rPr>
        <w:instrText xml:space="preserve"> XE "3.1 Organisation et gestion du chantier en site occupé" </w:instrText>
      </w:r>
      <w:r>
        <w:rPr>
          <w:sz w:val="22"/>
          <w:b/>
          <w:szCs w:val="22"/>
          <w:bCs/>
          <w:rFonts w:ascii="Marianne" w:hAnsi="Marianne"/>
        </w:rPr>
        <w:fldChar w:fldCharType="separate"/>
      </w:r>
      <w:r>
        <w:fldChar w:fldCharType="begin"/>
      </w:r>
      <w:r>
        <w:rPr>
          <w:sz w:val="22"/>
          <w:b/>
          <w:szCs w:val="22"/>
          <w:bCs/>
          <w:rFonts w:ascii="Marianne" w:hAnsi="Marianne"/>
        </w:rPr>
        <w:instrText xml:space="preserve"> XE "3.1 Organisation et gestion du chantier en site occupé" </w:instrText>
      </w:r>
      <w:r>
        <w:rPr>
          <w:sz w:val="22"/>
          <w:b/>
          <w:szCs w:val="22"/>
          <w:bCs/>
          <w:rFonts w:ascii="Marianne" w:hAnsi="Marianne"/>
        </w:rPr>
        <w:fldChar w:fldCharType="separate"/>
      </w:r>
      <w:r>
        <w:rPr>
          <w:rFonts w:ascii="Marianne" w:hAnsi="Marianne"/>
          <w:b/>
          <w:bCs/>
          <w:sz w:val="22"/>
          <w:szCs w:val="22"/>
        </w:rPr>
        <w:t>3.1 Organisation et gestion du chantier en site occupé</w:t>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rFonts w:ascii="Marianne" w:hAnsi="Marianne"/>
          <w:b/>
          <w:bCs/>
          <w:sz w:val="22"/>
          <w:szCs w:val="22"/>
        </w:rPr>
        <w:t xml:space="preserve"> </w:t>
      </w:r>
      <w:r>
        <w:rPr>
          <w:rFonts w:ascii="Marianne" w:hAnsi="Marianne"/>
          <w:b/>
          <w:bCs/>
          <w:sz w:val="22"/>
          <w:szCs w:val="22"/>
        </w:rPr>
        <w:t>(8 points)</w:t>
      </w:r>
    </w:p>
    <w:p>
      <w:pPr>
        <w:pStyle w:val="Texte"/>
        <w:bidi w:val="0"/>
        <w:spacing w:before="0" w:after="0"/>
        <w:rPr>
          <w:rFonts w:ascii="Marianne" w:hAnsi="Marianne"/>
        </w:rPr>
      </w:pP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p>
    <w:p>
      <w:pPr>
        <w:pStyle w:val="Texte"/>
        <w:bidi w:val="0"/>
        <w:spacing w:before="0" w:after="0"/>
        <w:rPr>
          <w:rFonts w:ascii="Marianne" w:hAnsi="Marianne"/>
        </w:rPr>
      </w:pPr>
      <w:r>
        <w:fldChar w:fldCharType="begin"/>
      </w:r>
      <w:r>
        <w:rPr>
          <w:rFonts w:ascii="Marianne" w:hAnsi="Marianne"/>
        </w:rPr>
        <w:instrText xml:space="preserve"> XE "Le candidat développera ici toutes les mesures prises en matière d’organisation et de gestion du chantier en site non occupé mais jouxtant des bâtiments en occupation." </w:instrText>
      </w:r>
      <w:r>
        <w:rPr>
          <w:rFonts w:ascii="Marianne" w:hAnsi="Marianne"/>
        </w:rPr>
        <w:fldChar w:fldCharType="separate"/>
      </w:r>
      <w:r>
        <w:fldChar w:fldCharType="begin"/>
      </w:r>
      <w:r>
        <w:rPr>
          <w:rFonts w:ascii="Marianne" w:hAnsi="Marianne"/>
        </w:rPr>
        <w:instrText xml:space="preserve"> XE "Le candidat développera ici toutes les mesures prises en matière d’organisation et de gestion du chantier en site non occupé mais jouxtant des bâtiments en occupation." </w:instrText>
      </w:r>
      <w:r>
        <w:rPr>
          <w:rFonts w:ascii="Marianne" w:hAnsi="Marianne"/>
        </w:rPr>
        <w:fldChar w:fldCharType="separate"/>
      </w:r>
      <w:r>
        <w:fldChar w:fldCharType="begin"/>
      </w:r>
      <w:r>
        <w:rPr>
          <w:rFonts w:ascii="Marianne" w:hAnsi="Marianne"/>
        </w:rPr>
        <w:instrText xml:space="preserve"> XE "Le candidat développera ici toutes les mesures prises en matière d’organisation et de gestion du chantier en site non occupé mais jouxtant des bâtiments en occupation." </w:instrText>
      </w:r>
      <w:r>
        <w:rPr>
          <w:rFonts w:ascii="Marianne" w:hAnsi="Marianne"/>
        </w:rPr>
        <w:fldChar w:fldCharType="separate"/>
      </w:r>
      <w:r>
        <w:fldChar w:fldCharType="begin"/>
      </w:r>
      <w:r>
        <w:rPr>
          <w:rFonts w:ascii="Marianne" w:hAnsi="Marianne"/>
        </w:rPr>
        <w:instrText xml:space="preserve"> TC "Le candidat développera ici toutes les mesures prises en matière d’organisation et de gestion du chantier en site non occupé mais jouxtant des bâtiments en occupation." \l 1 </w:instrText>
      </w:r>
      <w:r>
        <w:rPr>
          <w:rFonts w:ascii="Marianne" w:hAnsi="Marianne"/>
        </w:rPr>
        <w:fldChar w:fldCharType="separate"/>
      </w:r>
      <w:r>
        <w:fldChar w:fldCharType="begin"/>
      </w:r>
      <w:r>
        <w:rPr>
          <w:rFonts w:ascii="Marianne" w:hAnsi="Marianne"/>
        </w:rPr>
        <w:instrText xml:space="preserve"> XE "Le candidat développera ici toutes les mesures prises en matière d’organisation et de gestion du chantier en site non occupé mais jouxtant des bâtiments en occupation." </w:instrText>
      </w:r>
      <w:r>
        <w:rPr>
          <w:rFonts w:ascii="Marianne" w:hAnsi="Marianne"/>
        </w:rPr>
        <w:fldChar w:fldCharType="separate"/>
      </w:r>
      <w:r>
        <w:rPr>
          <w:rFonts w:ascii="Marianne" w:hAnsi="Marianne"/>
        </w:rPr>
        <w:t>Le candidat développera ici toutes les mesures prises en matière d’organisation et de gestion du chantier en site non occupé mais jouxtant des bâtiments en occupation.</w:t>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p>
    <w:p>
      <w:pPr>
        <w:pStyle w:val="Texte"/>
        <w:bidi w:val="0"/>
        <w:spacing w:before="0" w:after="0"/>
        <w:rPr>
          <w:rFonts w:ascii="Marianne" w:hAnsi="Marianne"/>
        </w:rPr>
      </w:pP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p>
    <w:tbl>
      <w:tblPr>
        <w:tblW w:w="9585" w:type="dxa"/>
        <w:jc w:val="left"/>
        <w:tblInd w:w="1" w:type="dxa"/>
        <w:tblLayout w:type="fixed"/>
        <w:tblCellMar>
          <w:top w:w="0" w:type="dxa"/>
          <w:left w:w="108" w:type="dxa"/>
          <w:bottom w:w="0" w:type="dxa"/>
          <w:right w:w="108" w:type="dxa"/>
        </w:tblCellMar>
      </w:tblPr>
      <w:tblGrid>
        <w:gridCol w:w="9585"/>
      </w:tblGrid>
      <w:tr>
        <w:trPr>
          <w:trHeight w:val="1714" w:hRule="atLeast"/>
        </w:trPr>
        <w:tc>
          <w:tcPr>
            <w:tcW w:w="9585" w:type="dxa"/>
            <w:tcBorders>
              <w:top w:val="single" w:sz="4" w:space="0" w:color="000000"/>
              <w:left w:val="single" w:sz="4" w:space="0" w:color="000000"/>
              <w:bottom w:val="single" w:sz="4" w:space="0" w:color="000000"/>
              <w:right w:val="single" w:sz="4" w:space="0" w:color="000000"/>
            </w:tcBorders>
          </w:tcPr>
          <w:p>
            <w:pPr>
              <w:pStyle w:val="Texte"/>
              <w:bidi w:val="0"/>
              <w:spacing w:before="0" w:after="0"/>
              <w:rPr>
                <w:rFonts w:ascii="Marianne" w:hAnsi="Marianne"/>
              </w:rPr>
            </w:pPr>
            <w:r>
              <w:rPr>
                <w:rFonts w:ascii="Marianne" w:hAnsi="Marianne"/>
              </w:rPr>
            </w:r>
            <w:bookmarkStart w:id="15" w:name="_Hlk5116648_Copie_3_Copie_1"/>
            <w:bookmarkStart w:id="16" w:name="_Hlk5116648_Copie_3_Copie_1"/>
            <w:bookmarkEnd w:id="16"/>
          </w:p>
        </w:tc>
      </w:tr>
    </w:tbl>
    <w:p>
      <w:pPr>
        <w:pStyle w:val="Texte"/>
        <w:bidi w:val="0"/>
        <w:spacing w:before="0" w:after="0"/>
        <w:rPr>
          <w:rFonts w:ascii="Marianne" w:hAnsi="Marianne"/>
        </w:rPr>
      </w:pP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p>
    <w:p>
      <w:pPr>
        <w:pStyle w:val="Texte"/>
        <w:bidi w:val="0"/>
        <w:spacing w:before="0" w:after="0"/>
        <w:rPr>
          <w:rFonts w:ascii="Marianne" w:hAnsi="Marianne"/>
        </w:rPr>
      </w:pP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p>
    <w:p>
      <w:pPr>
        <w:pStyle w:val="Texte"/>
        <w:bidi w:val="0"/>
        <w:spacing w:before="0" w:after="0"/>
        <w:rPr>
          <w:rFonts w:ascii="Marianne" w:hAnsi="Marianne"/>
          <w:b/>
          <w:bCs/>
          <w:sz w:val="22"/>
          <w:szCs w:val="22"/>
        </w:rPr>
      </w:pPr>
      <w:r>
        <w:fldChar w:fldCharType="begin"/>
      </w:r>
      <w:r>
        <w:rPr>
          <w:sz w:val="22"/>
          <w:b/>
          <w:szCs w:val="22"/>
          <w:bCs/>
          <w:rFonts w:ascii="Marianne" w:hAnsi="Marianne"/>
        </w:rPr>
        <w:instrText xml:space="preserve"> TC "3.2 Principales mesures prévues pour assurer la sécurité et l’hygiène sur le chantier (6 points)" \l 2 </w:instrText>
      </w:r>
      <w:bookmarkStart w:id="17" w:name="1%193.2_Principales_mesures_prévues_pour"/>
      <w:bookmarkEnd w:id="17"/>
      <w:r>
        <w:rPr>
          <w:sz w:val="22"/>
          <w:b/>
          <w:szCs w:val="22"/>
          <w:bCs/>
          <w:rFonts w:ascii="Marianne" w:hAnsi="Marianne"/>
        </w:rPr>
        <w:fldChar w:fldCharType="separate"/>
      </w:r>
      <w:r>
        <w:rPr>
          <w:rFonts w:ascii="Marianne" w:hAnsi="Marianne"/>
          <w:b/>
          <w:bCs/>
          <w:sz w:val="22"/>
          <w:szCs w:val="22"/>
        </w:rPr>
        <w:t xml:space="preserve">3.2 Principales mesures prévues pour assurer la sécurité et l’hygiène sur le chantier </w:t>
      </w:r>
      <w:r>
        <w:rPr>
          <w:sz w:val="22"/>
          <w:b/>
          <w:szCs w:val="22"/>
          <w:bCs/>
          <w:rFonts w:ascii="Marianne" w:hAnsi="Marianne"/>
        </w:rPr>
        <w:fldChar w:fldCharType="end"/>
      </w:r>
      <w:r>
        <w:rPr>
          <w:rFonts w:ascii="Marianne" w:hAnsi="Marianne"/>
          <w:b/>
          <w:bCs/>
          <w:sz w:val="22"/>
          <w:szCs w:val="22"/>
        </w:rPr>
        <w:t>(6 points)</w:t>
      </w:r>
    </w:p>
    <w:p>
      <w:pPr>
        <w:pStyle w:val="Texte"/>
        <w:bidi w:val="0"/>
        <w:spacing w:before="0" w:after="0"/>
        <w:rPr>
          <w:rFonts w:ascii="Marianne" w:hAnsi="Marianne"/>
        </w:rPr>
      </w:pPr>
      <w:r>
        <w:rPr>
          <w:rFonts w:ascii="Marianne" w:hAnsi="Marianne"/>
        </w:rPr>
      </w:r>
    </w:p>
    <w:p>
      <w:pPr>
        <w:pStyle w:val="Texte"/>
        <w:bidi w:val="0"/>
        <w:spacing w:before="0" w:after="0"/>
        <w:rPr>
          <w:rFonts w:ascii="Marianne" w:hAnsi="Marianne"/>
        </w:rPr>
      </w:pPr>
      <w:r>
        <w:rPr>
          <w:rFonts w:ascii="Marianne" w:hAnsi="Marianne"/>
        </w:rPr>
        <w:t>Le candidat est invité à présenter ici l’ensemble des mesures qui seront mises en place pour assurer la sécurité et l’hygiène sur le chantier.</w:t>
      </w:r>
    </w:p>
    <w:p>
      <w:pPr>
        <w:pStyle w:val="Texte"/>
        <w:bidi w:val="0"/>
        <w:spacing w:before="0" w:after="0"/>
        <w:rPr>
          <w:rFonts w:ascii="Marianne" w:hAnsi="Marianne"/>
        </w:rPr>
      </w:pPr>
      <w:r>
        <w:rPr>
          <w:rFonts w:ascii="Marianne" w:hAnsi="Marianne"/>
        </w:rPr>
      </w:r>
    </w:p>
    <w:tbl>
      <w:tblPr>
        <w:tblW w:w="9585" w:type="dxa"/>
        <w:jc w:val="left"/>
        <w:tblInd w:w="1" w:type="dxa"/>
        <w:tblLayout w:type="fixed"/>
        <w:tblCellMar>
          <w:top w:w="0" w:type="dxa"/>
          <w:left w:w="108" w:type="dxa"/>
          <w:bottom w:w="0" w:type="dxa"/>
          <w:right w:w="108" w:type="dxa"/>
        </w:tblCellMar>
      </w:tblPr>
      <w:tblGrid>
        <w:gridCol w:w="9585"/>
      </w:tblGrid>
      <w:tr>
        <w:trPr>
          <w:trHeight w:val="1714" w:hRule="atLeast"/>
        </w:trPr>
        <w:tc>
          <w:tcPr>
            <w:tcW w:w="9585" w:type="dxa"/>
            <w:tcBorders>
              <w:top w:val="single" w:sz="4" w:space="0" w:color="000000"/>
              <w:left w:val="single" w:sz="4" w:space="0" w:color="000000"/>
              <w:bottom w:val="single" w:sz="4" w:space="0" w:color="000000"/>
              <w:right w:val="single" w:sz="4" w:space="0" w:color="000000"/>
            </w:tcBorders>
          </w:tcPr>
          <w:p>
            <w:pPr>
              <w:pStyle w:val="Texte"/>
              <w:bidi w:val="0"/>
              <w:spacing w:before="0" w:after="0"/>
              <w:rPr>
                <w:rFonts w:ascii="Marianne" w:hAnsi="Marianne"/>
              </w:rPr>
            </w:pPr>
            <w:r>
              <w:rPr>
                <w:rFonts w:ascii="Marianne" w:hAnsi="Marianne"/>
              </w:rPr>
            </w:r>
            <w:bookmarkStart w:id="18" w:name="_Hlk5116648_Copie_3_Copie_2"/>
            <w:bookmarkStart w:id="19" w:name="_Hlk5116648_Copie_3_Copie_2"/>
            <w:bookmarkEnd w:id="19"/>
          </w:p>
        </w:tc>
      </w:tr>
    </w:tbl>
    <w:p>
      <w:pPr>
        <w:pStyle w:val="Texte"/>
        <w:bidi w:val="0"/>
        <w:spacing w:before="0" w:after="0"/>
        <w:rPr>
          <w:rFonts w:ascii="Marianne" w:hAnsi="Marianne"/>
        </w:rPr>
      </w:pPr>
      <w:r>
        <w:rPr>
          <w:rFonts w:ascii="Marianne" w:hAnsi="Marianne"/>
        </w:rPr>
      </w:r>
    </w:p>
    <w:p>
      <w:pPr>
        <w:pStyle w:val="Texte"/>
        <w:bidi w:val="0"/>
        <w:spacing w:before="0" w:after="0"/>
        <w:rPr>
          <w:rFonts w:ascii="Marianne" w:hAnsi="Marianne"/>
        </w:rPr>
      </w:pPr>
      <w:r>
        <w:rPr>
          <w:rFonts w:ascii="Marianne" w:hAnsi="Marianne"/>
        </w:rPr>
      </w:r>
    </w:p>
    <w:p>
      <w:pPr>
        <w:pStyle w:val="Texte"/>
        <w:bidi w:val="0"/>
        <w:spacing w:before="0" w:after="0"/>
        <w:rPr>
          <w:rFonts w:ascii="Marianne" w:hAnsi="Marianne"/>
          <w:b/>
          <w:bCs/>
          <w:sz w:val="22"/>
          <w:szCs w:val="22"/>
        </w:rPr>
      </w:pPr>
      <w:r>
        <w:fldChar w:fldCharType="begin"/>
      </w:r>
      <w:r>
        <w:rPr>
          <w:sz w:val="22"/>
          <w:b/>
          <w:szCs w:val="22"/>
          <w:bCs/>
          <w:rFonts w:ascii="Marianne" w:hAnsi="Marianne"/>
        </w:rPr>
        <w:instrText xml:space="preserve"> TC "3.3 Délais d’études, d’approvisionnement et de réalisation sur site (6 points)" \l 2 </w:instrText>
      </w:r>
      <w:bookmarkStart w:id="20" w:name="1%193.3_Délais_d’études,_d’approvisionne"/>
      <w:bookmarkEnd w:id="20"/>
      <w:r>
        <w:rPr>
          <w:sz w:val="22"/>
          <w:b/>
          <w:szCs w:val="22"/>
          <w:bCs/>
          <w:rFonts w:ascii="Marianne" w:hAnsi="Marianne"/>
        </w:rPr>
        <w:fldChar w:fldCharType="separate"/>
      </w:r>
      <w:r>
        <w:rPr>
          <w:rFonts w:ascii="Marianne" w:hAnsi="Marianne"/>
          <w:b/>
          <w:bCs/>
          <w:sz w:val="22"/>
          <w:szCs w:val="22"/>
        </w:rPr>
        <w:t xml:space="preserve">3.3 Délais d’études, d’approvisionnement et de réalisation sur site </w:t>
      </w:r>
      <w:r>
        <w:rPr>
          <w:sz w:val="22"/>
          <w:b/>
          <w:szCs w:val="22"/>
          <w:bCs/>
          <w:rFonts w:ascii="Marianne" w:hAnsi="Marianne"/>
        </w:rPr>
        <w:fldChar w:fldCharType="end"/>
      </w:r>
      <w:r>
        <w:rPr>
          <w:rFonts w:ascii="Marianne" w:hAnsi="Marianne"/>
          <w:b/>
          <w:bCs/>
          <w:sz w:val="22"/>
          <w:szCs w:val="22"/>
        </w:rPr>
        <w:t>(6 points)</w:t>
      </w:r>
    </w:p>
    <w:p>
      <w:pPr>
        <w:pStyle w:val="Texte"/>
        <w:bidi w:val="0"/>
        <w:spacing w:before="0" w:after="0"/>
        <w:rPr>
          <w:rFonts w:ascii="Marianne" w:hAnsi="Marianne"/>
        </w:rPr>
      </w:pPr>
      <w:r>
        <w:rPr>
          <w:rFonts w:ascii="Marianne" w:hAnsi="Marianne"/>
        </w:rPr>
      </w:r>
    </w:p>
    <w:p>
      <w:pPr>
        <w:pStyle w:val="Texte"/>
        <w:bidi w:val="0"/>
        <w:spacing w:before="0" w:after="0"/>
        <w:rPr>
          <w:rFonts w:ascii="Marianne" w:hAnsi="Marianne"/>
        </w:rPr>
      </w:pPr>
      <w:r>
        <w:rPr>
          <w:rFonts w:ascii="Marianne" w:hAnsi="Marianne"/>
        </w:rPr>
        <w:t>Le candidat présentera ici les délais d’études, d’approvisionnement et de réalisation sur site non occupé mais jouxtant des bâtiments en occupation pour le chantier.</w:t>
      </w:r>
    </w:p>
    <w:p>
      <w:pPr>
        <w:pStyle w:val="Texte"/>
        <w:bidi w:val="0"/>
        <w:spacing w:before="0" w:after="0"/>
        <w:rPr>
          <w:rFonts w:ascii="Marianne" w:hAnsi="Marianne"/>
        </w:rPr>
      </w:pPr>
      <w:r>
        <w:rPr>
          <w:rFonts w:ascii="Marianne" w:hAnsi="Marianne"/>
        </w:rPr>
      </w:r>
    </w:p>
    <w:tbl>
      <w:tblPr>
        <w:tblW w:w="9585" w:type="dxa"/>
        <w:jc w:val="left"/>
        <w:tblInd w:w="1" w:type="dxa"/>
        <w:tblLayout w:type="fixed"/>
        <w:tblCellMar>
          <w:top w:w="0" w:type="dxa"/>
          <w:left w:w="108" w:type="dxa"/>
          <w:bottom w:w="0" w:type="dxa"/>
          <w:right w:w="108" w:type="dxa"/>
        </w:tblCellMar>
      </w:tblPr>
      <w:tblGrid>
        <w:gridCol w:w="9585"/>
      </w:tblGrid>
      <w:tr>
        <w:trPr>
          <w:trHeight w:val="1714" w:hRule="atLeast"/>
        </w:trPr>
        <w:tc>
          <w:tcPr>
            <w:tcW w:w="9585" w:type="dxa"/>
            <w:tcBorders>
              <w:top w:val="single" w:sz="4" w:space="0" w:color="000000"/>
              <w:left w:val="single" w:sz="4" w:space="0" w:color="000000"/>
              <w:bottom w:val="single" w:sz="4" w:space="0" w:color="000000"/>
              <w:right w:val="single" w:sz="4" w:space="0" w:color="000000"/>
            </w:tcBorders>
          </w:tcPr>
          <w:p>
            <w:pPr>
              <w:pStyle w:val="Texte"/>
              <w:bidi w:val="0"/>
              <w:spacing w:before="0" w:after="0"/>
              <w:rPr>
                <w:rFonts w:ascii="Marianne" w:hAnsi="Marianne"/>
              </w:rPr>
            </w:pPr>
            <w:r>
              <w:rPr>
                <w:rFonts w:ascii="Marianne" w:hAnsi="Marianne"/>
              </w:rPr>
            </w:r>
            <w:bookmarkStart w:id="21" w:name="_Hlk5116648_Copie_3_Copie_3"/>
            <w:bookmarkStart w:id="22" w:name="_Hlk5116648_Copie_3_Copie_3"/>
            <w:bookmarkEnd w:id="22"/>
          </w:p>
        </w:tc>
      </w:tr>
    </w:tbl>
    <w:p>
      <w:pPr>
        <w:pStyle w:val="Texte"/>
        <w:bidi w:val="0"/>
        <w:spacing w:before="0" w:after="0"/>
        <w:rPr>
          <w:rFonts w:ascii="Marianne" w:hAnsi="Marianne"/>
        </w:rPr>
      </w:pPr>
      <w:r>
        <w:rPr>
          <w:rFonts w:ascii="Marianne" w:hAnsi="Marianne"/>
        </w:rPr>
      </w:r>
    </w:p>
    <w:p>
      <w:pPr>
        <w:pStyle w:val="Texte"/>
        <w:bidi w:val="0"/>
        <w:spacing w:before="0" w:after="0"/>
        <w:rPr>
          <w:rFonts w:ascii="Marianne" w:hAnsi="Marianne"/>
        </w:rPr>
      </w:pPr>
      <w:r>
        <w:rPr>
          <w:rFonts w:ascii="Marianne" w:hAnsi="Marianne"/>
        </w:rPr>
      </w:r>
    </w:p>
    <w:p>
      <w:pPr>
        <w:pStyle w:val="Texte"/>
        <w:bidi w:val="0"/>
        <w:spacing w:before="0" w:after="0"/>
        <w:rPr>
          <w:rFonts w:ascii="Marianne" w:hAnsi="Marianne"/>
          <w:b/>
          <w:bCs/>
          <w:sz w:val="22"/>
          <w:szCs w:val="22"/>
        </w:rPr>
      </w:pPr>
      <w:r>
        <w:fldChar w:fldCharType="begin"/>
      </w:r>
      <w:r>
        <w:rPr>
          <w:sz w:val="22"/>
          <w:b/>
          <w:szCs w:val="22"/>
          <w:bCs/>
          <w:rFonts w:ascii="Marianne" w:hAnsi="Marianne"/>
        </w:rPr>
        <w:instrText xml:space="preserve"> TC "3.4 Méthodologies et procédures pour les OPR (5 points)" \l 2 </w:instrText>
      </w:r>
      <w:bookmarkStart w:id="23" w:name="1%193.4_Méthodologies_et_procédures_pour"/>
      <w:bookmarkEnd w:id="23"/>
      <w:r>
        <w:rPr>
          <w:sz w:val="22"/>
          <w:b/>
          <w:szCs w:val="22"/>
          <w:bCs/>
          <w:rFonts w:ascii="Marianne" w:hAnsi="Marianne"/>
        </w:rPr>
        <w:fldChar w:fldCharType="separate"/>
      </w:r>
      <w:r>
        <w:rPr>
          <w:rFonts w:ascii="Marianne" w:hAnsi="Marianne"/>
          <w:b/>
          <w:bCs/>
          <w:sz w:val="22"/>
          <w:szCs w:val="22"/>
        </w:rPr>
        <w:t xml:space="preserve">3.4 Méthodologies et procédures pour les OPR </w:t>
      </w:r>
      <w:r>
        <w:rPr>
          <w:sz w:val="22"/>
          <w:b/>
          <w:szCs w:val="22"/>
          <w:bCs/>
          <w:rFonts w:ascii="Marianne" w:hAnsi="Marianne"/>
        </w:rPr>
        <w:fldChar w:fldCharType="end"/>
      </w:r>
      <w:r>
        <w:rPr>
          <w:rFonts w:ascii="Marianne" w:hAnsi="Marianne"/>
          <w:b/>
          <w:bCs/>
          <w:sz w:val="22"/>
          <w:szCs w:val="22"/>
        </w:rPr>
        <w:t>(5 points)</w:t>
      </w:r>
    </w:p>
    <w:p>
      <w:pPr>
        <w:pStyle w:val="Texte"/>
        <w:bidi w:val="0"/>
        <w:spacing w:before="0" w:after="0"/>
        <w:rPr>
          <w:rFonts w:ascii="Marianne" w:hAnsi="Marianne"/>
        </w:rPr>
      </w:pP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p>
    <w:p>
      <w:pPr>
        <w:pStyle w:val="Texte"/>
        <w:bidi w:val="0"/>
        <w:spacing w:before="0" w:after="0"/>
        <w:rPr>
          <w:rFonts w:ascii="Marianne" w:hAnsi="Marianne"/>
        </w:rPr>
      </w:pPr>
      <w:r>
        <w:fldChar w:fldCharType="begin"/>
      </w:r>
      <w:r>
        <w:rPr>
          <w:rFonts w:ascii="Marianne" w:hAnsi="Marianne"/>
        </w:rPr>
        <w:instrText xml:space="preserve"> XE "Le candidat est amené à détailler les méthodologies et procédures qu’il souhaite mettre en place pour les OPR." </w:instrText>
      </w:r>
      <w:r>
        <w:rPr>
          <w:rFonts w:ascii="Marianne" w:hAnsi="Marianne"/>
        </w:rPr>
        <w:fldChar w:fldCharType="separate"/>
      </w:r>
      <w:r>
        <w:fldChar w:fldCharType="begin"/>
      </w:r>
      <w:r>
        <w:rPr>
          <w:rFonts w:ascii="Marianne" w:hAnsi="Marianne"/>
        </w:rPr>
        <w:instrText xml:space="preserve"> XE "Le candidat est amené à détailler les méthodologies et procédures qu’il souhaite mettre en place pour les OPR." </w:instrText>
      </w:r>
      <w:r>
        <w:rPr>
          <w:rFonts w:ascii="Marianne" w:hAnsi="Marianne"/>
        </w:rPr>
        <w:fldChar w:fldCharType="separate"/>
      </w:r>
      <w:r>
        <w:fldChar w:fldCharType="begin"/>
      </w:r>
      <w:r>
        <w:rPr>
          <w:rFonts w:ascii="Marianne" w:hAnsi="Marianne"/>
        </w:rPr>
        <w:instrText xml:space="preserve"> TC "Le candidat est amené à détailler les méthodologies et procédures qu’il souhaite mettre en place pour les OPR." \l 1 </w:instrText>
      </w:r>
      <w:r>
        <w:rPr>
          <w:rFonts w:ascii="Marianne" w:hAnsi="Marianne"/>
        </w:rPr>
        <w:fldChar w:fldCharType="separate"/>
      </w:r>
      <w:r>
        <w:fldChar w:fldCharType="begin"/>
      </w:r>
      <w:r>
        <w:rPr>
          <w:rFonts w:ascii="Marianne" w:hAnsi="Marianne"/>
        </w:rPr>
        <w:instrText xml:space="preserve"> XE "Le candidat est amené à détailler les méthodologies et procédures qu’il souhaite mettre en place pour les OPR." </w:instrText>
      </w:r>
      <w:r>
        <w:rPr>
          <w:rFonts w:ascii="Marianne" w:hAnsi="Marianne"/>
        </w:rPr>
        <w:fldChar w:fldCharType="separate"/>
      </w:r>
      <w:r>
        <w:fldChar w:fldCharType="begin"/>
      </w:r>
      <w:r>
        <w:rPr>
          <w:rFonts w:ascii="Marianne" w:hAnsi="Marianne"/>
        </w:rPr>
        <w:instrText xml:space="preserve"> XE "Le candidat est amené à détailler les méthodologies et procédures qu’il souhaite mettre en place pour les OPR." </w:instrText>
      </w:r>
      <w:r>
        <w:rPr>
          <w:rFonts w:ascii="Marianne" w:hAnsi="Marianne"/>
        </w:rPr>
        <w:fldChar w:fldCharType="separate"/>
      </w:r>
      <w:r>
        <w:rPr>
          <w:rFonts w:ascii="Marianne" w:hAnsi="Marianne"/>
        </w:rPr>
        <w:t>Le candidat est amené à détailler les méthodologies et procédures qu’il souhaite mettre en place pour les OPR.</w:t>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p>
    <w:p>
      <w:pPr>
        <w:pStyle w:val="Texte"/>
        <w:bidi w:val="0"/>
        <w:spacing w:before="0" w:after="0"/>
        <w:rPr>
          <w:rFonts w:ascii="Marianne" w:hAnsi="Marianne"/>
        </w:rPr>
      </w:pP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p>
    <w:tbl>
      <w:tblPr>
        <w:tblW w:w="9585" w:type="dxa"/>
        <w:jc w:val="left"/>
        <w:tblInd w:w="1" w:type="dxa"/>
        <w:tblLayout w:type="fixed"/>
        <w:tblCellMar>
          <w:top w:w="0" w:type="dxa"/>
          <w:left w:w="108" w:type="dxa"/>
          <w:bottom w:w="0" w:type="dxa"/>
          <w:right w:w="108" w:type="dxa"/>
        </w:tblCellMar>
      </w:tblPr>
      <w:tblGrid>
        <w:gridCol w:w="9585"/>
      </w:tblGrid>
      <w:tr>
        <w:trPr>
          <w:trHeight w:val="1714" w:hRule="atLeast"/>
        </w:trPr>
        <w:tc>
          <w:tcPr>
            <w:tcW w:w="9585" w:type="dxa"/>
            <w:tcBorders>
              <w:top w:val="single" w:sz="4" w:space="0" w:color="000000"/>
              <w:left w:val="single" w:sz="4" w:space="0" w:color="000000"/>
              <w:bottom w:val="single" w:sz="4" w:space="0" w:color="000000"/>
              <w:right w:val="single" w:sz="4" w:space="0" w:color="000000"/>
            </w:tcBorders>
          </w:tcPr>
          <w:p>
            <w:pPr>
              <w:pStyle w:val="Texte"/>
              <w:bidi w:val="0"/>
              <w:spacing w:before="0" w:after="0"/>
              <w:rPr>
                <w:rFonts w:ascii="Marianne" w:hAnsi="Marianne"/>
              </w:rPr>
            </w:pPr>
            <w:r>
              <w:rPr>
                <w:rFonts w:ascii="Marianne" w:hAnsi="Marianne"/>
              </w:rPr>
            </w:r>
            <w:bookmarkStart w:id="24" w:name="_Hlk5116648_Copie_3_Copie_4"/>
            <w:bookmarkStart w:id="25" w:name="_Hlk5116648_Copie_3_Copie_4"/>
            <w:bookmarkEnd w:id="25"/>
          </w:p>
        </w:tc>
      </w:tr>
    </w:tbl>
    <w:p>
      <w:pPr>
        <w:pStyle w:val="Texte"/>
        <w:bidi w:val="0"/>
        <w:spacing w:before="0" w:after="0"/>
        <w:rPr>
          <w:rFonts w:ascii="Marianne" w:hAnsi="Marianne"/>
        </w:rPr>
      </w:pP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p>
    <w:p>
      <w:pPr>
        <w:pStyle w:val="Texte"/>
        <w:bidi w:val="0"/>
        <w:spacing w:before="0" w:after="0"/>
        <w:rPr>
          <w:rFonts w:ascii="Marianne" w:hAnsi="Marianne"/>
        </w:rPr>
      </w:pP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p>
    <w:p>
      <w:pPr>
        <w:pStyle w:val="Texte"/>
        <w:bidi w:val="0"/>
        <w:spacing w:before="0" w:after="0"/>
        <w:rPr>
          <w:rFonts w:ascii="Marianne" w:hAnsi="Marianne"/>
          <w:b/>
          <w:bCs/>
          <w:sz w:val="24"/>
          <w:szCs w:val="24"/>
        </w:rPr>
      </w:pPr>
      <w:r>
        <w:fldChar w:fldCharType="begin"/>
      </w:r>
      <w:r>
        <w:rPr>
          <w:sz w:val="24"/>
          <w:b/>
          <w:szCs w:val="24"/>
          <w:bCs/>
          <w:rFonts w:ascii="Marianne" w:hAnsi="Marianne"/>
        </w:rPr>
        <w:instrText xml:space="preserve"> TC "ARTICLE 4 – Liste des matériaux et produits proposés par l’entreprise en lien avec le chantier (15 points)" \l 1 </w:instrText>
      </w:r>
      <w:bookmarkStart w:id="26" w:name="3%19ARTICLE_4_–_Liste_des_matériaux_et_p"/>
      <w:bookmarkEnd w:id="26"/>
      <w:r>
        <w:rPr>
          <w:sz w:val="24"/>
          <w:b/>
          <w:szCs w:val="24"/>
          <w:bCs/>
          <w:rFonts w:ascii="Marianne" w:hAnsi="Marianne"/>
        </w:rPr>
        <w:fldChar w:fldCharType="separate"/>
      </w:r>
      <w:r>
        <w:fldChar w:fldCharType="begin"/>
      </w:r>
      <w:r>
        <w:rPr>
          <w:sz w:val="24"/>
          <w:b/>
          <w:szCs w:val="24"/>
          <w:bCs/>
          <w:rFonts w:ascii="Marianne" w:hAnsi="Marianne"/>
        </w:rPr>
        <w:instrText xml:space="preserve"> XE "ARTICLE 4 – Liste des matériaux et produits proposés par l’entreprise en lien avec le chantier (15 points)" </w:instrText>
      </w:r>
      <w:r>
        <w:rPr>
          <w:sz w:val="24"/>
          <w:b/>
          <w:szCs w:val="24"/>
          <w:bCs/>
          <w:rFonts w:ascii="Marianne" w:hAnsi="Marianne"/>
        </w:rPr>
        <w:fldChar w:fldCharType="separate"/>
      </w:r>
      <w:r>
        <w:fldChar w:fldCharType="begin"/>
      </w:r>
      <w:r>
        <w:rPr>
          <w:sz w:val="24"/>
          <w:b/>
          <w:szCs w:val="24"/>
          <w:bCs/>
          <w:rFonts w:ascii="Marianne" w:hAnsi="Marianne"/>
        </w:rPr>
        <w:instrText xml:space="preserve"> XE "ARTICLE 4 – Liste des matériaux et produits proposés par l’entreprise en lien avec le chantier (15 points)" </w:instrText>
      </w:r>
      <w:r>
        <w:rPr>
          <w:sz w:val="24"/>
          <w:b/>
          <w:szCs w:val="24"/>
          <w:bCs/>
          <w:rFonts w:ascii="Marianne" w:hAnsi="Marianne"/>
        </w:rPr>
        <w:fldChar w:fldCharType="separate"/>
      </w:r>
      <w:r>
        <w:fldChar w:fldCharType="begin"/>
      </w:r>
      <w:r>
        <w:rPr>
          <w:sz w:val="24"/>
          <w:b/>
          <w:szCs w:val="24"/>
          <w:bCs/>
          <w:rFonts w:ascii="Marianne" w:hAnsi="Marianne"/>
        </w:rPr>
        <w:instrText xml:space="preserve"> XE "ARTICLE 4 – Liste des matériaux et produits proposés par l’entreprise en lien avec le chantier (15 points)" </w:instrText>
      </w:r>
      <w:r>
        <w:rPr>
          <w:sz w:val="24"/>
          <w:b/>
          <w:szCs w:val="24"/>
          <w:bCs/>
          <w:rFonts w:ascii="Marianne" w:hAnsi="Marianne"/>
        </w:rPr>
        <w:fldChar w:fldCharType="separate"/>
      </w:r>
      <w:r>
        <w:fldChar w:fldCharType="begin"/>
      </w:r>
      <w:r>
        <w:rPr>
          <w:sz w:val="24"/>
          <w:b/>
          <w:szCs w:val="24"/>
          <w:bCs/>
          <w:rFonts w:ascii="Marianne" w:hAnsi="Marianne"/>
        </w:rPr>
        <w:instrText xml:space="preserve"> TC "ARTICLE 4 – Liste des matériaux et produits proposés par l’entreprise en lien avec le chantier (15 points)" \l 1 </w:instrText>
      </w:r>
      <w:r>
        <w:rPr>
          <w:sz w:val="24"/>
          <w:b/>
          <w:szCs w:val="24"/>
          <w:bCs/>
          <w:rFonts w:ascii="Marianne" w:hAnsi="Marianne"/>
        </w:rPr>
        <w:fldChar w:fldCharType="separate"/>
      </w:r>
      <w:r>
        <w:fldChar w:fldCharType="begin"/>
      </w:r>
      <w:r>
        <w:rPr>
          <w:sz w:val="24"/>
          <w:b/>
          <w:szCs w:val="24"/>
          <w:bCs/>
          <w:rFonts w:ascii="Marianne" w:hAnsi="Marianne"/>
        </w:rPr>
        <w:instrText xml:space="preserve"> TC "ARTICLE 4 – Liste des matériaux et produits proposés par l’entreprise en lien avec le chantier (15 points)" \l 1 </w:instrText>
      </w:r>
      <w:r>
        <w:rPr>
          <w:sz w:val="24"/>
          <w:b/>
          <w:szCs w:val="24"/>
          <w:bCs/>
          <w:rFonts w:ascii="Marianne" w:hAnsi="Marianne"/>
        </w:rPr>
        <w:fldChar w:fldCharType="separate"/>
      </w:r>
      <w:r>
        <w:fldChar w:fldCharType="begin"/>
      </w:r>
      <w:r>
        <w:rPr>
          <w:sz w:val="24"/>
          <w:b/>
          <w:szCs w:val="24"/>
          <w:bCs/>
          <w:rFonts w:ascii="Marianne" w:hAnsi="Marianne"/>
        </w:rPr>
        <w:instrText xml:space="preserve"> XE "ARTICLE 4 – Liste des matériaux et produits proposés par l’entreprise en lien avec le chantier (15 points)" </w:instrText>
      </w:r>
      <w:r>
        <w:rPr>
          <w:sz w:val="24"/>
          <w:b/>
          <w:szCs w:val="24"/>
          <w:bCs/>
          <w:rFonts w:ascii="Marianne" w:hAnsi="Marianne"/>
        </w:rPr>
        <w:fldChar w:fldCharType="separate"/>
      </w:r>
      <w:r>
        <w:fldChar w:fldCharType="begin"/>
      </w:r>
      <w:r>
        <w:rPr>
          <w:sz w:val="24"/>
          <w:b/>
          <w:szCs w:val="24"/>
          <w:bCs/>
          <w:rFonts w:ascii="Marianne" w:hAnsi="Marianne"/>
        </w:rPr>
        <w:instrText xml:space="preserve"> XE "ARTICLE 4 – Liste des matériaux et produits proposés par l’entreprise en lien avec le chantier (15 points)" </w:instrText>
      </w:r>
      <w:r>
        <w:rPr>
          <w:sz w:val="24"/>
          <w:b/>
          <w:szCs w:val="24"/>
          <w:bCs/>
          <w:rFonts w:ascii="Marianne" w:hAnsi="Marianne"/>
        </w:rPr>
        <w:fldChar w:fldCharType="separate"/>
      </w:r>
      <w:r>
        <w:fldChar w:fldCharType="begin"/>
      </w:r>
      <w:r>
        <w:rPr>
          <w:sz w:val="24"/>
          <w:b/>
          <w:szCs w:val="24"/>
          <w:bCs/>
          <w:rFonts w:ascii="Marianne" w:hAnsi="Marianne"/>
        </w:rPr>
        <w:instrText xml:space="preserve"> XE "ARTICLE 4 – Liste des matériaux et produits proposés par l’entreprise en lien avec le chantier (15 points)" </w:instrText>
      </w:r>
      <w:r>
        <w:rPr>
          <w:sz w:val="24"/>
          <w:b/>
          <w:szCs w:val="24"/>
          <w:bCs/>
          <w:rFonts w:ascii="Marianne" w:hAnsi="Marianne"/>
        </w:rPr>
        <w:fldChar w:fldCharType="separate"/>
      </w:r>
      <w:r>
        <w:fldChar w:fldCharType="begin"/>
      </w:r>
      <w:r>
        <w:rPr>
          <w:sz w:val="24"/>
          <w:b/>
          <w:szCs w:val="24"/>
          <w:bCs/>
          <w:rFonts w:ascii="Marianne" w:hAnsi="Marianne"/>
        </w:rPr>
        <w:instrText xml:space="preserve"> XE "ARTICLE 4 – Liste des matériaux et produits proposés par l’entreprise en lien avec le chantier (15 points)" </w:instrText>
      </w:r>
      <w:r>
        <w:rPr>
          <w:sz w:val="24"/>
          <w:b/>
          <w:szCs w:val="24"/>
          <w:bCs/>
          <w:rFonts w:ascii="Marianne" w:hAnsi="Marianne"/>
        </w:rPr>
        <w:fldChar w:fldCharType="separate"/>
      </w:r>
      <w:r>
        <w:fldChar w:fldCharType="begin"/>
      </w:r>
      <w:r>
        <w:rPr>
          <w:sz w:val="24"/>
          <w:b/>
          <w:szCs w:val="24"/>
          <w:bCs/>
          <w:rFonts w:ascii="Marianne" w:hAnsi="Marianne"/>
        </w:rPr>
        <w:instrText xml:space="preserve"> XE "ARTICLE 4 – Liste des matériaux et produits proposés par l’entreprise en lien avec le chantier (15 points)" </w:instrText>
      </w:r>
      <w:r>
        <w:rPr>
          <w:sz w:val="24"/>
          <w:b/>
          <w:szCs w:val="24"/>
          <w:bCs/>
          <w:rFonts w:ascii="Marianne" w:hAnsi="Marianne"/>
        </w:rPr>
        <w:fldChar w:fldCharType="separate"/>
      </w:r>
      <w:r>
        <w:rPr>
          <w:rFonts w:ascii="Marianne" w:hAnsi="Marianne"/>
          <w:b/>
          <w:bCs/>
          <w:sz w:val="24"/>
          <w:szCs w:val="24"/>
        </w:rPr>
        <w:t>ARTICLE 4 – Liste des matériaux et produits proposés par l’entreprise en lien avec le chantier (15 points)</w:t>
      </w:r>
      <w:r>
        <w:rPr>
          <w:sz w:val="24"/>
          <w:b/>
          <w:szCs w:val="24"/>
          <w:bCs/>
          <w:rFonts w:ascii="Marianne" w:hAnsi="Marianne"/>
        </w:rPr>
        <w:fldChar w:fldCharType="end"/>
      </w:r>
      <w:r>
        <w:rPr>
          <w:sz w:val="24"/>
          <w:b/>
          <w:szCs w:val="24"/>
          <w:bCs/>
          <w:rFonts w:ascii="Marianne" w:hAnsi="Marianne"/>
        </w:rPr>
        <w:fldChar w:fldCharType="end"/>
      </w:r>
      <w:r>
        <w:rPr>
          <w:sz w:val="24"/>
          <w:b/>
          <w:szCs w:val="24"/>
          <w:bCs/>
          <w:rFonts w:ascii="Marianne" w:hAnsi="Marianne"/>
        </w:rPr>
        <w:fldChar w:fldCharType="end"/>
      </w:r>
      <w:r>
        <w:rPr>
          <w:sz w:val="24"/>
          <w:b/>
          <w:szCs w:val="24"/>
          <w:bCs/>
          <w:rFonts w:ascii="Marianne" w:hAnsi="Marianne"/>
        </w:rPr>
        <w:fldChar w:fldCharType="end"/>
      </w:r>
      <w:r>
        <w:rPr>
          <w:sz w:val="24"/>
          <w:b/>
          <w:szCs w:val="24"/>
          <w:bCs/>
          <w:rFonts w:ascii="Marianne" w:hAnsi="Marianne"/>
        </w:rPr>
        <w:fldChar w:fldCharType="end"/>
      </w:r>
      <w:r>
        <w:rPr>
          <w:sz w:val="24"/>
          <w:b/>
          <w:szCs w:val="24"/>
          <w:bCs/>
          <w:rFonts w:ascii="Marianne" w:hAnsi="Marianne"/>
        </w:rPr>
        <w:fldChar w:fldCharType="end"/>
      </w:r>
      <w:r>
        <w:rPr>
          <w:sz w:val="24"/>
          <w:b/>
          <w:szCs w:val="24"/>
          <w:bCs/>
          <w:rFonts w:ascii="Marianne" w:hAnsi="Marianne"/>
        </w:rPr>
        <w:fldChar w:fldCharType="end"/>
      </w:r>
      <w:r>
        <w:rPr>
          <w:sz w:val="24"/>
          <w:b/>
          <w:szCs w:val="24"/>
          <w:bCs/>
          <w:rFonts w:ascii="Marianne" w:hAnsi="Marianne"/>
        </w:rPr>
        <w:fldChar w:fldCharType="end"/>
      </w:r>
      <w:r>
        <w:rPr>
          <w:sz w:val="24"/>
          <w:b/>
          <w:szCs w:val="24"/>
          <w:bCs/>
          <w:rFonts w:ascii="Marianne" w:hAnsi="Marianne"/>
        </w:rPr>
        <w:fldChar w:fldCharType="end"/>
      </w:r>
      <w:r>
        <w:rPr>
          <w:sz w:val="24"/>
          <w:b/>
          <w:szCs w:val="24"/>
          <w:bCs/>
          <w:rFonts w:ascii="Marianne" w:hAnsi="Marianne"/>
        </w:rPr>
        <w:fldChar w:fldCharType="end"/>
      </w:r>
      <w:r>
        <w:rPr>
          <w:sz w:val="24"/>
          <w:b/>
          <w:szCs w:val="24"/>
          <w:bCs/>
          <w:rFonts w:ascii="Marianne" w:hAnsi="Marianne"/>
        </w:rPr>
        <w:fldChar w:fldCharType="end"/>
      </w:r>
    </w:p>
    <w:p>
      <w:pPr>
        <w:pStyle w:val="Texte"/>
        <w:bidi w:val="0"/>
        <w:spacing w:before="0" w:after="0"/>
        <w:rPr>
          <w:rFonts w:ascii="Marianne" w:hAnsi="Marianne"/>
        </w:rPr>
      </w:pP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p>
    <w:p>
      <w:pPr>
        <w:pStyle w:val="Texte"/>
        <w:bidi w:val="0"/>
        <w:spacing w:before="0" w:after="0"/>
        <w:rPr>
          <w:rFonts w:ascii="Marianne" w:hAnsi="Marianne"/>
          <w:b/>
          <w:bCs/>
          <w:sz w:val="22"/>
          <w:szCs w:val="22"/>
        </w:rPr>
      </w:pPr>
      <w:r>
        <w:fldChar w:fldCharType="begin"/>
      </w:r>
      <w:r>
        <w:rPr>
          <w:sz w:val="22"/>
          <w:b/>
          <w:szCs w:val="22"/>
          <w:bCs/>
          <w:rFonts w:ascii="Marianne" w:hAnsi="Marianne"/>
        </w:rPr>
        <w:instrText xml:space="preserve"> TC "4.1 Produits et matériaux proposés pour le chantier (10 points)" \l 2 </w:instrText>
      </w:r>
      <w:bookmarkStart w:id="27" w:name="3%194.1_Produits_et_matériaux_proposés_p"/>
      <w:bookmarkEnd w:id="27"/>
      <w:r>
        <w:rPr>
          <w:sz w:val="22"/>
          <w:b/>
          <w:szCs w:val="22"/>
          <w:bCs/>
          <w:rFonts w:ascii="Marianne" w:hAnsi="Marianne"/>
        </w:rPr>
        <w:fldChar w:fldCharType="separate"/>
      </w:r>
      <w:r>
        <w:fldChar w:fldCharType="begin"/>
      </w:r>
      <w:r>
        <w:rPr>
          <w:sz w:val="22"/>
          <w:b/>
          <w:szCs w:val="22"/>
          <w:bCs/>
          <w:rFonts w:ascii="Marianne" w:hAnsi="Marianne"/>
        </w:rPr>
        <w:instrText xml:space="preserve"> XE "4.1 Produits et matériaux proposés pour le chantier (10 points)" </w:instrText>
      </w:r>
      <w:r>
        <w:rPr>
          <w:sz w:val="22"/>
          <w:b/>
          <w:szCs w:val="22"/>
          <w:bCs/>
          <w:rFonts w:ascii="Marianne" w:hAnsi="Marianne"/>
        </w:rPr>
        <w:fldChar w:fldCharType="separate"/>
      </w:r>
      <w:r>
        <w:fldChar w:fldCharType="begin"/>
      </w:r>
      <w:r>
        <w:rPr>
          <w:sz w:val="22"/>
          <w:b/>
          <w:szCs w:val="22"/>
          <w:bCs/>
          <w:rFonts w:ascii="Marianne" w:hAnsi="Marianne"/>
        </w:rPr>
        <w:instrText xml:space="preserve"> XE "4.1 Produits et matériaux proposés pour le chantier (10 points)" </w:instrText>
      </w:r>
      <w:r>
        <w:rPr>
          <w:sz w:val="22"/>
          <w:b/>
          <w:szCs w:val="22"/>
          <w:bCs/>
          <w:rFonts w:ascii="Marianne" w:hAnsi="Marianne"/>
        </w:rPr>
        <w:fldChar w:fldCharType="separate"/>
      </w:r>
      <w:r>
        <w:fldChar w:fldCharType="begin"/>
      </w:r>
      <w:r>
        <w:rPr>
          <w:sz w:val="22"/>
          <w:b/>
          <w:szCs w:val="22"/>
          <w:bCs/>
          <w:rFonts w:ascii="Marianne" w:hAnsi="Marianne"/>
        </w:rPr>
        <w:instrText xml:space="preserve"> XE "4.1 Produits et matériaux proposés pour le chantier (10 points)" </w:instrText>
      </w:r>
      <w:r>
        <w:rPr>
          <w:sz w:val="22"/>
          <w:b/>
          <w:szCs w:val="22"/>
          <w:bCs/>
          <w:rFonts w:ascii="Marianne" w:hAnsi="Marianne"/>
        </w:rPr>
        <w:fldChar w:fldCharType="separate"/>
      </w:r>
      <w:r>
        <w:fldChar w:fldCharType="begin"/>
      </w:r>
      <w:r>
        <w:rPr>
          <w:sz w:val="22"/>
          <w:b/>
          <w:szCs w:val="22"/>
          <w:bCs/>
          <w:rFonts w:ascii="Marianne" w:hAnsi="Marianne"/>
        </w:rPr>
        <w:instrText xml:space="preserve"> XE "4.1 Produits et matériaux proposés pour le chantier (10 points)" </w:instrText>
      </w:r>
      <w:r>
        <w:rPr>
          <w:sz w:val="22"/>
          <w:b/>
          <w:szCs w:val="22"/>
          <w:bCs/>
          <w:rFonts w:ascii="Marianne" w:hAnsi="Marianne"/>
        </w:rPr>
        <w:fldChar w:fldCharType="separate"/>
      </w:r>
      <w:r>
        <w:fldChar w:fldCharType="begin"/>
      </w:r>
      <w:r>
        <w:rPr>
          <w:sz w:val="22"/>
          <w:b/>
          <w:szCs w:val="22"/>
          <w:bCs/>
          <w:rFonts w:ascii="Marianne" w:hAnsi="Marianne"/>
        </w:rPr>
        <w:instrText xml:space="preserve"> XE "4.1 Produits et matériaux proposés pour le chantier (10 points)" </w:instrText>
      </w:r>
      <w:r>
        <w:rPr>
          <w:sz w:val="22"/>
          <w:b/>
          <w:szCs w:val="22"/>
          <w:bCs/>
          <w:rFonts w:ascii="Marianne" w:hAnsi="Marianne"/>
        </w:rPr>
        <w:fldChar w:fldCharType="separate"/>
      </w:r>
      <w:r>
        <w:fldChar w:fldCharType="begin"/>
      </w:r>
      <w:r>
        <w:rPr>
          <w:sz w:val="22"/>
          <w:b/>
          <w:szCs w:val="22"/>
          <w:bCs/>
          <w:rFonts w:ascii="Marianne" w:hAnsi="Marianne"/>
        </w:rPr>
        <w:instrText xml:space="preserve"> TC "4.1 Produits et matériaux proposés pour le chantier (10 points)" \l 1 </w:instrText>
      </w:r>
      <w:r>
        <w:rPr>
          <w:sz w:val="22"/>
          <w:b/>
          <w:szCs w:val="22"/>
          <w:bCs/>
          <w:rFonts w:ascii="Marianne" w:hAnsi="Marianne"/>
        </w:rPr>
        <w:fldChar w:fldCharType="separate"/>
      </w:r>
      <w:r>
        <w:fldChar w:fldCharType="begin"/>
      </w:r>
      <w:r>
        <w:rPr>
          <w:sz w:val="22"/>
          <w:b/>
          <w:szCs w:val="22"/>
          <w:bCs/>
          <w:rFonts w:ascii="Marianne" w:hAnsi="Marianne"/>
        </w:rPr>
        <w:instrText xml:space="preserve"> XE "4.1 Produits et matériaux proposés pour le chantier (10 points)" </w:instrText>
      </w:r>
      <w:r>
        <w:rPr>
          <w:sz w:val="22"/>
          <w:b/>
          <w:szCs w:val="22"/>
          <w:bCs/>
          <w:rFonts w:ascii="Marianne" w:hAnsi="Marianne"/>
        </w:rPr>
        <w:fldChar w:fldCharType="separate"/>
      </w:r>
      <w:r>
        <w:fldChar w:fldCharType="begin"/>
      </w:r>
      <w:r>
        <w:rPr>
          <w:sz w:val="22"/>
          <w:b/>
          <w:szCs w:val="22"/>
          <w:bCs/>
          <w:rFonts w:ascii="Marianne" w:hAnsi="Marianne"/>
        </w:rPr>
        <w:instrText xml:space="preserve"> XE "4.1 Produits et matériaux proposés pour le chantier (10 points)" </w:instrText>
      </w:r>
      <w:r>
        <w:rPr>
          <w:sz w:val="22"/>
          <w:b/>
          <w:szCs w:val="22"/>
          <w:bCs/>
          <w:rFonts w:ascii="Marianne" w:hAnsi="Marianne"/>
        </w:rPr>
        <w:fldChar w:fldCharType="separate"/>
      </w:r>
      <w:r>
        <w:fldChar w:fldCharType="begin"/>
      </w:r>
      <w:r>
        <w:rPr>
          <w:sz w:val="22"/>
          <w:b/>
          <w:szCs w:val="22"/>
          <w:bCs/>
          <w:rFonts w:ascii="Marianne" w:hAnsi="Marianne"/>
        </w:rPr>
        <w:instrText xml:space="preserve"> XE "4.1 Produits et matériaux proposés pour le chantier (10 points)" </w:instrText>
      </w:r>
      <w:r>
        <w:rPr>
          <w:sz w:val="22"/>
          <w:b/>
          <w:szCs w:val="22"/>
          <w:bCs/>
          <w:rFonts w:ascii="Marianne" w:hAnsi="Marianne"/>
        </w:rPr>
        <w:fldChar w:fldCharType="separate"/>
      </w:r>
      <w:r>
        <w:fldChar w:fldCharType="begin"/>
      </w:r>
      <w:r>
        <w:rPr>
          <w:sz w:val="22"/>
          <w:b/>
          <w:szCs w:val="22"/>
          <w:bCs/>
          <w:rFonts w:ascii="Marianne" w:hAnsi="Marianne"/>
        </w:rPr>
        <w:instrText xml:space="preserve"> TC "4.1 Produits et matériaux proposés pour le chantier (10 points)" \l 1 </w:instrText>
      </w:r>
      <w:r>
        <w:rPr>
          <w:sz w:val="22"/>
          <w:b/>
          <w:szCs w:val="22"/>
          <w:bCs/>
          <w:rFonts w:ascii="Marianne" w:hAnsi="Marianne"/>
        </w:rPr>
        <w:fldChar w:fldCharType="separate"/>
      </w:r>
      <w:r>
        <w:rPr>
          <w:rFonts w:ascii="Marianne" w:hAnsi="Marianne"/>
          <w:b/>
          <w:bCs/>
          <w:sz w:val="22"/>
          <w:szCs w:val="22"/>
        </w:rPr>
        <w:t>4.1 Produits et matériaux proposés pour le chantier (10 points)</w:t>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p>
    <w:p>
      <w:pPr>
        <w:pStyle w:val="Texte"/>
        <w:bidi w:val="0"/>
        <w:spacing w:before="0" w:after="0"/>
        <w:rPr>
          <w:rFonts w:ascii="Marianne" w:hAnsi="Marianne"/>
        </w:rPr>
      </w:pP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p>
    <w:p>
      <w:pPr>
        <w:pStyle w:val="Texte"/>
        <w:bidi w:val="0"/>
        <w:spacing w:before="0" w:after="0"/>
        <w:rPr>
          <w:rFonts w:ascii="Marianne" w:hAnsi="Marianne"/>
        </w:rPr>
      </w:pPr>
      <w:r>
        <w:fldChar w:fldCharType="begin"/>
      </w:r>
      <w:r>
        <w:rPr>
          <w:rFonts w:ascii="Marianne" w:hAnsi="Marianne"/>
        </w:rPr>
        <w:instrText xml:space="preserve"> XE "Le candidat est invité à détailler ici les matériaux utilisés pour le chantier, notamment au travers de la fourniture de fiches techniques détaillées. Ces documents techniques pourront être intégrés au format PDF par exemple, en annexe." </w:instrText>
      </w:r>
      <w:r>
        <w:rPr>
          <w:rFonts w:ascii="Marianne" w:hAnsi="Marianne"/>
        </w:rPr>
        <w:fldChar w:fldCharType="separate"/>
      </w:r>
      <w:r>
        <w:fldChar w:fldCharType="begin"/>
      </w:r>
      <w:r>
        <w:rPr>
          <w:rFonts w:ascii="Marianne" w:hAnsi="Marianne"/>
        </w:rPr>
        <w:instrText xml:space="preserve"> XE "Le candidat est invité à détailler ici les matériaux utilisés pour le chantier, notamment au travers de la fourniture de fiches techniques détaillées. Ces documents techniques pourront être intégrés au format PDF par exemple, en annexe." </w:instrText>
      </w:r>
      <w:r>
        <w:rPr>
          <w:rFonts w:ascii="Marianne" w:hAnsi="Marianne"/>
        </w:rPr>
        <w:fldChar w:fldCharType="separate"/>
      </w:r>
      <w:r>
        <w:fldChar w:fldCharType="begin"/>
      </w:r>
      <w:r>
        <w:rPr>
          <w:rFonts w:ascii="Marianne" w:hAnsi="Marianne"/>
        </w:rPr>
        <w:instrText xml:space="preserve"> XE "Le candidat est invité à détailler ici les matériaux utilisés pour le chantier, notamment au travers de la fourniture de fiches techniques détaillées. Ces documents techniques pourront être intégrés au format PDF par exemple, en annexe." </w:instrText>
      </w:r>
      <w:r>
        <w:rPr>
          <w:rFonts w:ascii="Marianne" w:hAnsi="Marianne"/>
        </w:rPr>
        <w:fldChar w:fldCharType="separate"/>
      </w:r>
      <w:r>
        <w:fldChar w:fldCharType="begin"/>
      </w:r>
      <w:r>
        <w:rPr>
          <w:rFonts w:ascii="Marianne" w:hAnsi="Marianne"/>
        </w:rPr>
        <w:instrText xml:space="preserve"> XE "Le candidat est invité à détailler ici les matériaux utilisés pour le chantier, notamment au travers de la fourniture de fiches techniques détaillées. Ces documents techniques pourront être intégrés au format PDF par exemple, en annexe." </w:instrText>
      </w:r>
      <w:r>
        <w:rPr>
          <w:rFonts w:ascii="Marianne" w:hAnsi="Marianne"/>
        </w:rPr>
        <w:fldChar w:fldCharType="separate"/>
      </w:r>
      <w:r>
        <w:fldChar w:fldCharType="begin"/>
      </w:r>
      <w:r>
        <w:rPr>
          <w:rFonts w:ascii="Marianne" w:hAnsi="Marianne"/>
        </w:rPr>
        <w:instrText xml:space="preserve"> TC "Le candidat est invité à détailler ici les matériaux utilisés pour le chantier, notamment au travers de la fourniture de fiches techniques détaillées. Ces documents techniques pourront être intégrés au format PDF par exemple, en annexe." \l 1 </w:instrText>
      </w:r>
      <w:r>
        <w:rPr>
          <w:rFonts w:ascii="Marianne" w:hAnsi="Marianne"/>
        </w:rPr>
        <w:fldChar w:fldCharType="separate"/>
      </w:r>
      <w:r>
        <w:fldChar w:fldCharType="begin"/>
      </w:r>
      <w:r>
        <w:rPr>
          <w:rFonts w:ascii="Marianne" w:hAnsi="Marianne"/>
        </w:rPr>
        <w:instrText xml:space="preserve"> XE "Le candidat est invité à détailler ici les matériaux utilisés pour le chantier, notamment au travers de la fourniture de fiches techniques détaillées. Ces documents techniques pourront être intégrés au format PDF par exemple, en annexe." </w:instrText>
      </w:r>
      <w:r>
        <w:rPr>
          <w:rFonts w:ascii="Marianne" w:hAnsi="Marianne"/>
        </w:rPr>
        <w:fldChar w:fldCharType="separate"/>
      </w:r>
      <w:r>
        <w:fldChar w:fldCharType="begin"/>
      </w:r>
      <w:r>
        <w:rPr>
          <w:rFonts w:ascii="Marianne" w:hAnsi="Marianne"/>
        </w:rPr>
        <w:instrText xml:space="preserve"> TC "Le candidat est invité à détailler ici les matériaux utilisés pour le chantier, notamment au travers de la fourniture de fiches techniques détaillées. Ces documents techniques pourront être intégrés au format PDF par exemple, en annexe." \l 1 </w:instrText>
      </w:r>
      <w:r>
        <w:rPr>
          <w:rFonts w:ascii="Marianne" w:hAnsi="Marianne"/>
        </w:rPr>
        <w:fldChar w:fldCharType="separate"/>
      </w:r>
      <w:r>
        <w:fldChar w:fldCharType="begin"/>
      </w:r>
      <w:r>
        <w:rPr>
          <w:rFonts w:ascii="Marianne" w:hAnsi="Marianne"/>
        </w:rPr>
        <w:instrText xml:space="preserve"> XE "Le candidat est invité à détailler ici les matériaux utilisés pour le chantier, notamment au travers de la fourniture de fiches techniques détaillées. Ces documents techniques pourront être intégrés au format PDF par exemple, en annexe." </w:instrText>
      </w:r>
      <w:r>
        <w:rPr>
          <w:rFonts w:ascii="Marianne" w:hAnsi="Marianne"/>
        </w:rPr>
        <w:fldChar w:fldCharType="separate"/>
      </w:r>
      <w:r>
        <w:fldChar w:fldCharType="begin"/>
      </w:r>
      <w:r>
        <w:rPr>
          <w:rFonts w:ascii="Marianne" w:hAnsi="Marianne"/>
        </w:rPr>
        <w:instrText xml:space="preserve"> XE "Le candidat est invité à détailler ici les matériaux utilisés pour le chantier, notamment au travers de la fourniture de fiches techniques détaillées. Ces documents techniques pourront être intégrés au format PDF par exemple, en annexe." </w:instrText>
      </w:r>
      <w:r>
        <w:rPr>
          <w:rFonts w:ascii="Marianne" w:hAnsi="Marianne"/>
        </w:rPr>
        <w:fldChar w:fldCharType="separate"/>
      </w:r>
      <w:r>
        <w:fldChar w:fldCharType="begin"/>
      </w:r>
      <w:r>
        <w:rPr>
          <w:rFonts w:ascii="Marianne" w:hAnsi="Marianne"/>
        </w:rPr>
        <w:instrText xml:space="preserve"> XE "Le candidat est invité à détailler ici les matériaux utilisés pour le chantier, notamment au travers de la fourniture de fiches techniques détaillées. Ces documents techniques pourront être intégrés au format PDF par exemple, en annexe." </w:instrText>
      </w:r>
      <w:r>
        <w:rPr>
          <w:rFonts w:ascii="Marianne" w:hAnsi="Marianne"/>
        </w:rPr>
        <w:fldChar w:fldCharType="separate"/>
      </w:r>
      <w:r>
        <w:rPr>
          <w:rFonts w:ascii="Marianne" w:hAnsi="Marianne"/>
        </w:rPr>
        <w:t>Le candidat est invité à détailler ici les matériaux utilisés pour le chantier, notamment au travers de la fourniture de fiches techniques détaillées. Ces documents techniques pourront être intégrés au format PDF par exemple, en annexe.</w:t>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p>
    <w:p>
      <w:pPr>
        <w:pStyle w:val="Texte"/>
        <w:bidi w:val="0"/>
        <w:spacing w:before="0" w:after="0"/>
        <w:rPr>
          <w:rFonts w:ascii="Marianne" w:hAnsi="Marianne"/>
        </w:rPr>
      </w:pP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p>
    <w:tbl>
      <w:tblPr>
        <w:tblW w:w="9585" w:type="dxa"/>
        <w:jc w:val="left"/>
        <w:tblInd w:w="1" w:type="dxa"/>
        <w:tblLayout w:type="fixed"/>
        <w:tblCellMar>
          <w:top w:w="0" w:type="dxa"/>
          <w:left w:w="108" w:type="dxa"/>
          <w:bottom w:w="0" w:type="dxa"/>
          <w:right w:w="108" w:type="dxa"/>
        </w:tblCellMar>
      </w:tblPr>
      <w:tblGrid>
        <w:gridCol w:w="9585"/>
      </w:tblGrid>
      <w:tr>
        <w:trPr>
          <w:trHeight w:val="1714" w:hRule="atLeast"/>
        </w:trPr>
        <w:tc>
          <w:tcPr>
            <w:tcW w:w="9585" w:type="dxa"/>
            <w:tcBorders>
              <w:top w:val="single" w:sz="4" w:space="0" w:color="000000"/>
              <w:left w:val="single" w:sz="4" w:space="0" w:color="000000"/>
              <w:bottom w:val="single" w:sz="4" w:space="0" w:color="000000"/>
              <w:right w:val="single" w:sz="4" w:space="0" w:color="000000"/>
            </w:tcBorders>
          </w:tcPr>
          <w:p>
            <w:pPr>
              <w:pStyle w:val="Texte"/>
              <w:bidi w:val="0"/>
              <w:spacing w:before="0" w:after="0"/>
              <w:rPr>
                <w:rFonts w:ascii="Marianne" w:hAnsi="Marianne"/>
              </w:rPr>
            </w:pPr>
            <w:r>
              <w:rPr>
                <w:rFonts w:ascii="Marianne" w:hAnsi="Marianne"/>
              </w:rPr>
            </w:r>
            <w:bookmarkStart w:id="28" w:name="_Hlk5116648_Copie_3_Copie_5"/>
            <w:bookmarkStart w:id="29" w:name="_Hlk5116648_Copie_3_Copie_5"/>
            <w:bookmarkEnd w:id="29"/>
          </w:p>
        </w:tc>
      </w:tr>
    </w:tbl>
    <w:p>
      <w:pPr>
        <w:pStyle w:val="Texte"/>
        <w:bidi w:val="0"/>
        <w:spacing w:before="0" w:after="0"/>
        <w:rPr>
          <w:rFonts w:ascii="Marianne" w:hAnsi="Marianne"/>
        </w:rPr>
      </w:pP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p>
    <w:p>
      <w:pPr>
        <w:pStyle w:val="Texte"/>
        <w:bidi w:val="0"/>
        <w:spacing w:before="0" w:after="0"/>
        <w:rPr>
          <w:rFonts w:ascii="Marianne" w:hAnsi="Marianne"/>
          <w:b/>
          <w:bCs/>
          <w:sz w:val="22"/>
          <w:szCs w:val="22"/>
        </w:rPr>
      </w:pPr>
      <w:r>
        <w:fldChar w:fldCharType="begin"/>
      </w:r>
      <w:r>
        <w:rPr>
          <w:sz w:val="22"/>
          <w:b/>
          <w:szCs w:val="22"/>
          <w:bCs/>
          <w:rFonts w:ascii="Marianne" w:hAnsi="Marianne"/>
        </w:rPr>
        <w:instrText xml:space="preserve"> TC "4.2 Valorisation de l’éco-responsabilité des matériaux utilisés (5points)" \l 2 </w:instrText>
      </w:r>
      <w:bookmarkStart w:id="30" w:name="3%194.2_Valorisation_de_l’éco-responsabi"/>
      <w:bookmarkEnd w:id="30"/>
      <w:r>
        <w:rPr>
          <w:sz w:val="22"/>
          <w:b/>
          <w:szCs w:val="22"/>
          <w:bCs/>
          <w:rFonts w:ascii="Marianne" w:hAnsi="Marianne"/>
        </w:rPr>
        <w:fldChar w:fldCharType="separate"/>
      </w:r>
      <w:r>
        <w:fldChar w:fldCharType="begin"/>
      </w:r>
      <w:r>
        <w:rPr>
          <w:sz w:val="22"/>
          <w:b/>
          <w:szCs w:val="22"/>
          <w:bCs/>
          <w:rFonts w:ascii="Marianne" w:hAnsi="Marianne"/>
        </w:rPr>
        <w:instrText xml:space="preserve"> TC "4.2 Valorisation de l’éco-responsabilité des matériaux utilisés (5points)" \l 1 </w:instrText>
      </w:r>
      <w:r>
        <w:rPr>
          <w:sz w:val="22"/>
          <w:b/>
          <w:szCs w:val="22"/>
          <w:bCs/>
          <w:rFonts w:ascii="Marianne" w:hAnsi="Marianne"/>
        </w:rPr>
        <w:fldChar w:fldCharType="separate"/>
      </w:r>
      <w:r>
        <w:fldChar w:fldCharType="begin"/>
      </w:r>
      <w:r>
        <w:rPr>
          <w:sz w:val="22"/>
          <w:b/>
          <w:szCs w:val="22"/>
          <w:bCs/>
          <w:rFonts w:ascii="Marianne" w:hAnsi="Marianne"/>
        </w:rPr>
        <w:instrText xml:space="preserve"> TC "4.2 Valorisation de l’éco-responsabilité des matériaux utilisés (5points)" \l 1 </w:instrText>
      </w:r>
      <w:r>
        <w:rPr>
          <w:sz w:val="22"/>
          <w:b/>
          <w:szCs w:val="22"/>
          <w:bCs/>
          <w:rFonts w:ascii="Marianne" w:hAnsi="Marianne"/>
        </w:rPr>
        <w:fldChar w:fldCharType="separate"/>
      </w:r>
      <w:r>
        <w:fldChar w:fldCharType="begin"/>
      </w:r>
      <w:r>
        <w:rPr>
          <w:sz w:val="22"/>
          <w:b/>
          <w:szCs w:val="22"/>
          <w:bCs/>
          <w:rFonts w:ascii="Marianne" w:hAnsi="Marianne"/>
        </w:rPr>
        <w:instrText xml:space="preserve"> XE "4.2 Valorisation de l’éco-responsabilité des matériaux utilisés (5points)" </w:instrText>
      </w:r>
      <w:r>
        <w:rPr>
          <w:sz w:val="22"/>
          <w:b/>
          <w:szCs w:val="22"/>
          <w:bCs/>
          <w:rFonts w:ascii="Marianne" w:hAnsi="Marianne"/>
        </w:rPr>
        <w:fldChar w:fldCharType="separate"/>
      </w:r>
      <w:r>
        <w:fldChar w:fldCharType="begin"/>
      </w:r>
      <w:r>
        <w:rPr>
          <w:sz w:val="22"/>
          <w:b/>
          <w:szCs w:val="22"/>
          <w:bCs/>
          <w:rFonts w:ascii="Marianne" w:hAnsi="Marianne"/>
        </w:rPr>
        <w:instrText xml:space="preserve"> XE "4.2 Valorisation de l’éco-responsabilité des matériaux utilisés (5points)" </w:instrText>
      </w:r>
      <w:r>
        <w:rPr>
          <w:sz w:val="22"/>
          <w:b/>
          <w:szCs w:val="22"/>
          <w:bCs/>
          <w:rFonts w:ascii="Marianne" w:hAnsi="Marianne"/>
        </w:rPr>
        <w:fldChar w:fldCharType="separate"/>
      </w:r>
      <w:r>
        <w:fldChar w:fldCharType="begin"/>
      </w:r>
      <w:r>
        <w:rPr>
          <w:sz w:val="22"/>
          <w:b/>
          <w:szCs w:val="22"/>
          <w:bCs/>
          <w:rFonts w:ascii="Marianne" w:hAnsi="Marianne"/>
        </w:rPr>
        <w:instrText xml:space="preserve"> XE "4.2 Valorisation de l’éco-responsabilité des matériaux utilisés (5points)" </w:instrText>
      </w:r>
      <w:r>
        <w:rPr>
          <w:sz w:val="22"/>
          <w:b/>
          <w:szCs w:val="22"/>
          <w:bCs/>
          <w:rFonts w:ascii="Marianne" w:hAnsi="Marianne"/>
        </w:rPr>
        <w:fldChar w:fldCharType="separate"/>
      </w:r>
      <w:r>
        <w:fldChar w:fldCharType="begin"/>
      </w:r>
      <w:r>
        <w:rPr>
          <w:sz w:val="22"/>
          <w:b/>
          <w:szCs w:val="22"/>
          <w:bCs/>
          <w:rFonts w:ascii="Marianne" w:hAnsi="Marianne"/>
        </w:rPr>
        <w:instrText xml:space="preserve"> XE "4.2 Valorisation de l’éco-responsabilité des matériaux utilisés (5points)" </w:instrText>
      </w:r>
      <w:r>
        <w:rPr>
          <w:sz w:val="22"/>
          <w:b/>
          <w:szCs w:val="22"/>
          <w:bCs/>
          <w:rFonts w:ascii="Marianne" w:hAnsi="Marianne"/>
        </w:rPr>
        <w:fldChar w:fldCharType="separate"/>
      </w:r>
      <w:r>
        <w:fldChar w:fldCharType="begin"/>
      </w:r>
      <w:r>
        <w:rPr>
          <w:sz w:val="22"/>
          <w:b/>
          <w:szCs w:val="22"/>
          <w:bCs/>
          <w:rFonts w:ascii="Marianne" w:hAnsi="Marianne"/>
        </w:rPr>
        <w:instrText xml:space="preserve"> XE "4.2 Valorisation de l’éco-responsabilité des matériaux utilisés (5points)" </w:instrText>
      </w:r>
      <w:r>
        <w:rPr>
          <w:sz w:val="22"/>
          <w:b/>
          <w:szCs w:val="22"/>
          <w:bCs/>
          <w:rFonts w:ascii="Marianne" w:hAnsi="Marianne"/>
        </w:rPr>
        <w:fldChar w:fldCharType="separate"/>
      </w:r>
      <w:r>
        <w:fldChar w:fldCharType="begin"/>
      </w:r>
      <w:r>
        <w:rPr>
          <w:sz w:val="22"/>
          <w:b/>
          <w:szCs w:val="22"/>
          <w:bCs/>
          <w:rFonts w:ascii="Marianne" w:hAnsi="Marianne"/>
        </w:rPr>
        <w:instrText xml:space="preserve"> XE "4.2 Valorisation de l’éco-responsabilité des matériaux utilisés (5points)" </w:instrText>
      </w:r>
      <w:r>
        <w:rPr>
          <w:sz w:val="22"/>
          <w:b/>
          <w:szCs w:val="22"/>
          <w:bCs/>
          <w:rFonts w:ascii="Marianne" w:hAnsi="Marianne"/>
        </w:rPr>
        <w:fldChar w:fldCharType="separate"/>
      </w:r>
      <w:r>
        <w:fldChar w:fldCharType="begin"/>
      </w:r>
      <w:r>
        <w:rPr>
          <w:sz w:val="22"/>
          <w:b/>
          <w:szCs w:val="22"/>
          <w:bCs/>
          <w:rFonts w:ascii="Marianne" w:hAnsi="Marianne"/>
        </w:rPr>
        <w:instrText xml:space="preserve"> XE "4.2 Valorisation de l’éco-responsabilité des matériaux utilisés (5points)" </w:instrText>
      </w:r>
      <w:r>
        <w:rPr>
          <w:sz w:val="22"/>
          <w:b/>
          <w:szCs w:val="22"/>
          <w:bCs/>
          <w:rFonts w:ascii="Marianne" w:hAnsi="Marianne"/>
        </w:rPr>
        <w:fldChar w:fldCharType="separate"/>
      </w:r>
      <w:r>
        <w:fldChar w:fldCharType="begin"/>
      </w:r>
      <w:r>
        <w:rPr>
          <w:sz w:val="22"/>
          <w:b/>
          <w:szCs w:val="22"/>
          <w:bCs/>
          <w:rFonts w:ascii="Marianne" w:hAnsi="Marianne"/>
        </w:rPr>
        <w:instrText xml:space="preserve"> XE "4.2 Valorisation de l’éco-responsabilité des matériaux utilisés (5points)" </w:instrText>
      </w:r>
      <w:r>
        <w:rPr>
          <w:sz w:val="22"/>
          <w:b/>
          <w:szCs w:val="22"/>
          <w:bCs/>
          <w:rFonts w:ascii="Marianne" w:hAnsi="Marianne"/>
        </w:rPr>
        <w:fldChar w:fldCharType="separate"/>
      </w:r>
      <w:r>
        <w:rPr>
          <w:rFonts w:ascii="Marianne" w:hAnsi="Marianne"/>
          <w:b/>
          <w:bCs/>
          <w:sz w:val="22"/>
          <w:szCs w:val="22"/>
        </w:rPr>
        <w:t>4.2 Valorisation de l’éco-responsabilité des matériaux utilisés (5points)</w:t>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p>
    <w:p>
      <w:pPr>
        <w:pStyle w:val="Texte"/>
        <w:bidi w:val="0"/>
        <w:spacing w:before="0" w:after="0"/>
        <w:rPr>
          <w:rFonts w:ascii="Marianne" w:hAnsi="Marianne"/>
        </w:rPr>
      </w:pP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p>
    <w:p>
      <w:pPr>
        <w:pStyle w:val="Texte"/>
        <w:bidi w:val="0"/>
        <w:spacing w:before="0" w:after="0"/>
        <w:rPr>
          <w:rFonts w:ascii="Marianne" w:hAnsi="Marianne"/>
        </w:rPr>
      </w:pPr>
      <w:r>
        <w:rPr>
          <w:rFonts w:ascii="Marianne" w:hAnsi="Marianne"/>
        </w:rPr>
        <w:t>Le candidat est invité à présenter ici les éléments de valorisation de l’éco-responsabilité des matériaux utilisés pour le chantier.</w:t>
      </w:r>
    </w:p>
    <w:p>
      <w:pPr>
        <w:pStyle w:val="Texte"/>
        <w:bidi w:val="0"/>
        <w:spacing w:before="0" w:after="0"/>
        <w:rPr>
          <w:rFonts w:ascii="Marianne" w:hAnsi="Marianne"/>
        </w:rPr>
      </w:pPr>
      <w:r>
        <w:rPr>
          <w:rFonts w:ascii="Marianne" w:hAnsi="Marianne"/>
        </w:rPr>
      </w:r>
    </w:p>
    <w:tbl>
      <w:tblPr>
        <w:tblW w:w="9585" w:type="dxa"/>
        <w:jc w:val="left"/>
        <w:tblInd w:w="1" w:type="dxa"/>
        <w:tblLayout w:type="fixed"/>
        <w:tblCellMar>
          <w:top w:w="0" w:type="dxa"/>
          <w:left w:w="108" w:type="dxa"/>
          <w:bottom w:w="0" w:type="dxa"/>
          <w:right w:w="108" w:type="dxa"/>
        </w:tblCellMar>
      </w:tblPr>
      <w:tblGrid>
        <w:gridCol w:w="9585"/>
      </w:tblGrid>
      <w:tr>
        <w:trPr>
          <w:trHeight w:val="1714" w:hRule="atLeast"/>
        </w:trPr>
        <w:tc>
          <w:tcPr>
            <w:tcW w:w="9585" w:type="dxa"/>
            <w:tcBorders>
              <w:top w:val="single" w:sz="4" w:space="0" w:color="000000"/>
              <w:left w:val="single" w:sz="4" w:space="0" w:color="000000"/>
              <w:bottom w:val="single" w:sz="4" w:space="0" w:color="000000"/>
              <w:right w:val="single" w:sz="4" w:space="0" w:color="000000"/>
            </w:tcBorders>
          </w:tcPr>
          <w:p>
            <w:pPr>
              <w:pStyle w:val="Texte"/>
              <w:bidi w:val="0"/>
              <w:spacing w:before="0" w:after="0"/>
              <w:rPr>
                <w:rFonts w:ascii="Marianne" w:hAnsi="Marianne"/>
              </w:rPr>
            </w:pPr>
            <w:r>
              <w:rPr>
                <w:rFonts w:ascii="Marianne" w:hAnsi="Marianne"/>
              </w:rPr>
            </w:r>
            <w:bookmarkStart w:id="31" w:name="_Hlk5116648_Copie_3_Copie_6"/>
            <w:bookmarkStart w:id="32" w:name="_Hlk5116648_Copie_3_Copie_6"/>
            <w:bookmarkEnd w:id="32"/>
          </w:p>
        </w:tc>
      </w:tr>
    </w:tbl>
    <w:p>
      <w:pPr>
        <w:pStyle w:val="Texte"/>
        <w:bidi w:val="0"/>
        <w:spacing w:before="0" w:after="0"/>
        <w:rPr>
          <w:rFonts w:ascii="Marianne" w:hAnsi="Marianne"/>
        </w:rPr>
      </w:pP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p>
    <w:p>
      <w:pPr>
        <w:pStyle w:val="Texte"/>
        <w:bidi w:val="0"/>
        <w:spacing w:before="0" w:after="0"/>
        <w:rPr>
          <w:rFonts w:ascii="Marianne" w:hAnsi="Marianne"/>
        </w:rPr>
      </w:pP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p>
    <w:p>
      <w:pPr>
        <w:pStyle w:val="Texte"/>
        <w:bidi w:val="0"/>
        <w:spacing w:before="0" w:after="0"/>
        <w:rPr>
          <w:rFonts w:ascii="Marianne" w:hAnsi="Marianne"/>
          <w:b/>
          <w:bCs/>
          <w:sz w:val="24"/>
          <w:szCs w:val="24"/>
        </w:rPr>
      </w:pPr>
      <w:r>
        <w:fldChar w:fldCharType="begin"/>
      </w:r>
      <w:r>
        <w:rPr>
          <w:sz w:val="24"/>
          <w:b/>
          <w:szCs w:val="24"/>
          <w:bCs/>
          <w:rFonts w:ascii="Marianne" w:hAnsi="Marianne"/>
        </w:rPr>
        <w:instrText xml:space="preserve"> TC "ARTICLE 5 – Démarche environnementale (10 points)" \l 1 </w:instrText>
      </w:r>
      <w:bookmarkStart w:id="33" w:name="4%19ARTICLE_5_–_Démarche_environnemental"/>
      <w:bookmarkEnd w:id="33"/>
      <w:r>
        <w:rPr>
          <w:sz w:val="24"/>
          <w:b/>
          <w:szCs w:val="24"/>
          <w:bCs/>
          <w:rFonts w:ascii="Marianne" w:hAnsi="Marianne"/>
        </w:rPr>
        <w:fldChar w:fldCharType="separate"/>
      </w:r>
      <w:r>
        <w:fldChar w:fldCharType="begin"/>
      </w:r>
      <w:r>
        <w:rPr>
          <w:sz w:val="24"/>
          <w:b/>
          <w:szCs w:val="24"/>
          <w:bCs/>
          <w:rFonts w:ascii="Marianne" w:hAnsi="Marianne"/>
        </w:rPr>
        <w:instrText xml:space="preserve"> XE "ARTICLE 5 – Démarche environnementale (10 points)" </w:instrText>
      </w:r>
      <w:r>
        <w:rPr>
          <w:sz w:val="24"/>
          <w:b/>
          <w:szCs w:val="24"/>
          <w:bCs/>
          <w:rFonts w:ascii="Marianne" w:hAnsi="Marianne"/>
        </w:rPr>
        <w:fldChar w:fldCharType="separate"/>
      </w:r>
      <w:r>
        <w:fldChar w:fldCharType="begin"/>
      </w:r>
      <w:r>
        <w:rPr>
          <w:sz w:val="24"/>
          <w:b/>
          <w:szCs w:val="24"/>
          <w:bCs/>
          <w:rFonts w:ascii="Marianne" w:hAnsi="Marianne"/>
        </w:rPr>
        <w:instrText xml:space="preserve"> XE "ARTICLE 5 – Démarche environnementale (10 points)" </w:instrText>
      </w:r>
      <w:r>
        <w:rPr>
          <w:sz w:val="24"/>
          <w:b/>
          <w:szCs w:val="24"/>
          <w:bCs/>
          <w:rFonts w:ascii="Marianne" w:hAnsi="Marianne"/>
        </w:rPr>
        <w:fldChar w:fldCharType="separate"/>
      </w:r>
      <w:r>
        <w:fldChar w:fldCharType="begin"/>
      </w:r>
      <w:r>
        <w:rPr>
          <w:sz w:val="24"/>
          <w:b/>
          <w:szCs w:val="24"/>
          <w:bCs/>
          <w:rFonts w:ascii="Marianne" w:hAnsi="Marianne"/>
        </w:rPr>
        <w:instrText xml:space="preserve"> XE "ARTICLE 5 – Démarche environnementale (10 points)" </w:instrText>
      </w:r>
      <w:r>
        <w:rPr>
          <w:sz w:val="24"/>
          <w:b/>
          <w:szCs w:val="24"/>
          <w:bCs/>
          <w:rFonts w:ascii="Marianne" w:hAnsi="Marianne"/>
        </w:rPr>
        <w:fldChar w:fldCharType="separate"/>
      </w:r>
      <w:r>
        <w:fldChar w:fldCharType="begin"/>
      </w:r>
      <w:r>
        <w:rPr>
          <w:sz w:val="24"/>
          <w:b/>
          <w:szCs w:val="24"/>
          <w:bCs/>
          <w:rFonts w:ascii="Marianne" w:hAnsi="Marianne"/>
        </w:rPr>
        <w:instrText xml:space="preserve"> XE "ARTICLE 5 – Démarche environnementale (10 points)" </w:instrText>
      </w:r>
      <w:r>
        <w:rPr>
          <w:sz w:val="24"/>
          <w:b/>
          <w:szCs w:val="24"/>
          <w:bCs/>
          <w:rFonts w:ascii="Marianne" w:hAnsi="Marianne"/>
        </w:rPr>
        <w:fldChar w:fldCharType="separate"/>
      </w:r>
      <w:r>
        <w:fldChar w:fldCharType="begin"/>
      </w:r>
      <w:r>
        <w:rPr>
          <w:sz w:val="24"/>
          <w:b/>
          <w:szCs w:val="24"/>
          <w:bCs/>
          <w:rFonts w:ascii="Marianne" w:hAnsi="Marianne"/>
        </w:rPr>
        <w:instrText xml:space="preserve"> XE "ARTICLE 5 – Démarche environnementale (10 points)" </w:instrText>
      </w:r>
      <w:r>
        <w:rPr>
          <w:sz w:val="24"/>
          <w:b/>
          <w:szCs w:val="24"/>
          <w:bCs/>
          <w:rFonts w:ascii="Marianne" w:hAnsi="Marianne"/>
        </w:rPr>
        <w:fldChar w:fldCharType="separate"/>
      </w:r>
      <w:r>
        <w:fldChar w:fldCharType="begin"/>
      </w:r>
      <w:r>
        <w:rPr>
          <w:sz w:val="24"/>
          <w:b/>
          <w:szCs w:val="24"/>
          <w:bCs/>
          <w:rFonts w:ascii="Marianne" w:hAnsi="Marianne"/>
        </w:rPr>
        <w:instrText xml:space="preserve"> XE "ARTICLE 5 – Démarche environnementale (10 points)" </w:instrText>
      </w:r>
      <w:r>
        <w:rPr>
          <w:sz w:val="24"/>
          <w:b/>
          <w:szCs w:val="24"/>
          <w:bCs/>
          <w:rFonts w:ascii="Marianne" w:hAnsi="Marianne"/>
        </w:rPr>
        <w:fldChar w:fldCharType="separate"/>
      </w:r>
      <w:r>
        <w:fldChar w:fldCharType="begin"/>
      </w:r>
      <w:r>
        <w:rPr>
          <w:sz w:val="24"/>
          <w:b/>
          <w:szCs w:val="24"/>
          <w:bCs/>
          <w:rFonts w:ascii="Marianne" w:hAnsi="Marianne"/>
        </w:rPr>
        <w:instrText xml:space="preserve"> XE "ARTICLE 5 – Démarche environnementale (10 points)" </w:instrText>
      </w:r>
      <w:r>
        <w:rPr>
          <w:sz w:val="24"/>
          <w:b/>
          <w:szCs w:val="24"/>
          <w:bCs/>
          <w:rFonts w:ascii="Marianne" w:hAnsi="Marianne"/>
        </w:rPr>
        <w:fldChar w:fldCharType="separate"/>
      </w:r>
      <w:r>
        <w:fldChar w:fldCharType="begin"/>
      </w:r>
      <w:r>
        <w:rPr>
          <w:sz w:val="24"/>
          <w:b/>
          <w:szCs w:val="24"/>
          <w:bCs/>
          <w:rFonts w:ascii="Marianne" w:hAnsi="Marianne"/>
        </w:rPr>
        <w:instrText xml:space="preserve"> XE "ARTICLE 5 – Démarche environnementale (10 points)" </w:instrText>
      </w:r>
      <w:r>
        <w:rPr>
          <w:sz w:val="24"/>
          <w:b/>
          <w:szCs w:val="24"/>
          <w:bCs/>
          <w:rFonts w:ascii="Marianne" w:hAnsi="Marianne"/>
        </w:rPr>
        <w:fldChar w:fldCharType="separate"/>
      </w:r>
      <w:r>
        <w:fldChar w:fldCharType="begin"/>
      </w:r>
      <w:r>
        <w:rPr>
          <w:sz w:val="24"/>
          <w:b/>
          <w:szCs w:val="24"/>
          <w:bCs/>
          <w:rFonts w:ascii="Marianne" w:hAnsi="Marianne"/>
        </w:rPr>
        <w:instrText xml:space="preserve"> XE "ARTICLE 5 – Démarche environnementale (10 points)" </w:instrText>
      </w:r>
      <w:r>
        <w:rPr>
          <w:sz w:val="24"/>
          <w:b/>
          <w:szCs w:val="24"/>
          <w:bCs/>
          <w:rFonts w:ascii="Marianne" w:hAnsi="Marianne"/>
        </w:rPr>
        <w:fldChar w:fldCharType="separate"/>
      </w:r>
      <w:r>
        <w:fldChar w:fldCharType="begin"/>
      </w:r>
      <w:r>
        <w:rPr>
          <w:sz w:val="24"/>
          <w:b/>
          <w:szCs w:val="24"/>
          <w:bCs/>
          <w:rFonts w:ascii="Marianne" w:hAnsi="Marianne"/>
        </w:rPr>
        <w:instrText xml:space="preserve"> TC "ARTICLE 5 – Démarche environnementale (10 points)" \l 1 </w:instrText>
      </w:r>
      <w:r>
        <w:rPr>
          <w:sz w:val="24"/>
          <w:b/>
          <w:szCs w:val="24"/>
          <w:bCs/>
          <w:rFonts w:ascii="Marianne" w:hAnsi="Marianne"/>
        </w:rPr>
        <w:fldChar w:fldCharType="separate"/>
      </w:r>
      <w:r>
        <w:fldChar w:fldCharType="begin"/>
      </w:r>
      <w:r>
        <w:rPr>
          <w:sz w:val="24"/>
          <w:b/>
          <w:szCs w:val="24"/>
          <w:bCs/>
          <w:rFonts w:ascii="Marianne" w:hAnsi="Marianne"/>
        </w:rPr>
        <w:instrText xml:space="preserve"> TC "ARTICLE 5 – Démarche environnementale (10 points)" \l 1 </w:instrText>
      </w:r>
      <w:r>
        <w:rPr>
          <w:sz w:val="24"/>
          <w:b/>
          <w:szCs w:val="24"/>
          <w:bCs/>
          <w:rFonts w:ascii="Marianne" w:hAnsi="Marianne"/>
        </w:rPr>
        <w:fldChar w:fldCharType="separate"/>
      </w:r>
      <w:r>
        <w:fldChar w:fldCharType="begin"/>
      </w:r>
      <w:r>
        <w:rPr>
          <w:sz w:val="24"/>
          <w:b/>
          <w:szCs w:val="24"/>
          <w:bCs/>
          <w:rFonts w:ascii="Marianne" w:hAnsi="Marianne"/>
        </w:rPr>
        <w:instrText xml:space="preserve"> XE "ARTICLE 5 – Démarche environnementale (10 points)" </w:instrText>
      </w:r>
      <w:r>
        <w:rPr>
          <w:sz w:val="24"/>
          <w:b/>
          <w:szCs w:val="24"/>
          <w:bCs/>
          <w:rFonts w:ascii="Marianne" w:hAnsi="Marianne"/>
        </w:rPr>
        <w:fldChar w:fldCharType="separate"/>
      </w:r>
      <w:r>
        <w:fldChar w:fldCharType="begin"/>
      </w:r>
      <w:r>
        <w:rPr>
          <w:sz w:val="24"/>
          <w:b/>
          <w:szCs w:val="24"/>
          <w:bCs/>
          <w:rFonts w:ascii="Marianne" w:hAnsi="Marianne"/>
        </w:rPr>
        <w:instrText xml:space="preserve"> XE "ARTICLE 5 – Démarche environnementale (10 points)" </w:instrText>
      </w:r>
      <w:r>
        <w:rPr>
          <w:sz w:val="24"/>
          <w:b/>
          <w:szCs w:val="24"/>
          <w:bCs/>
          <w:rFonts w:ascii="Marianne" w:hAnsi="Marianne"/>
        </w:rPr>
        <w:fldChar w:fldCharType="separate"/>
      </w:r>
      <w:r>
        <w:fldChar w:fldCharType="begin"/>
      </w:r>
      <w:r>
        <w:rPr>
          <w:sz w:val="24"/>
          <w:b/>
          <w:szCs w:val="24"/>
          <w:bCs/>
          <w:rFonts w:ascii="Marianne" w:hAnsi="Marianne"/>
        </w:rPr>
        <w:instrText xml:space="preserve"> XE "ARTICLE 5 – Démarche environnementale (10 points)" </w:instrText>
      </w:r>
      <w:r>
        <w:rPr>
          <w:sz w:val="24"/>
          <w:b/>
          <w:szCs w:val="24"/>
          <w:bCs/>
          <w:rFonts w:ascii="Marianne" w:hAnsi="Marianne"/>
        </w:rPr>
        <w:fldChar w:fldCharType="separate"/>
      </w:r>
      <w:r>
        <w:fldChar w:fldCharType="begin"/>
      </w:r>
      <w:r>
        <w:rPr>
          <w:sz w:val="24"/>
          <w:b/>
          <w:szCs w:val="24"/>
          <w:bCs/>
          <w:rFonts w:ascii="Marianne" w:hAnsi="Marianne"/>
        </w:rPr>
        <w:instrText xml:space="preserve"> TC "ARTICLE 5 – Démarche environnementale (10 points)" \l 1 </w:instrText>
      </w:r>
      <w:r>
        <w:rPr>
          <w:sz w:val="24"/>
          <w:b/>
          <w:szCs w:val="24"/>
          <w:bCs/>
          <w:rFonts w:ascii="Marianne" w:hAnsi="Marianne"/>
        </w:rPr>
        <w:fldChar w:fldCharType="separate"/>
      </w:r>
      <w:r>
        <w:rPr>
          <w:rFonts w:ascii="Marianne" w:hAnsi="Marianne"/>
          <w:b/>
          <w:bCs/>
          <w:sz w:val="24"/>
          <w:szCs w:val="24"/>
        </w:rPr>
        <w:t>ARTICLE 5 – Démarche environnementale (10 points)</w:t>
      </w:r>
      <w:r>
        <w:rPr>
          <w:sz w:val="24"/>
          <w:b/>
          <w:szCs w:val="24"/>
          <w:bCs/>
          <w:rFonts w:ascii="Marianne" w:hAnsi="Marianne"/>
        </w:rPr>
        <w:fldChar w:fldCharType="end"/>
      </w:r>
      <w:r>
        <w:rPr>
          <w:sz w:val="24"/>
          <w:b/>
          <w:szCs w:val="24"/>
          <w:bCs/>
          <w:rFonts w:ascii="Marianne" w:hAnsi="Marianne"/>
        </w:rPr>
        <w:fldChar w:fldCharType="end"/>
      </w:r>
      <w:r>
        <w:rPr>
          <w:sz w:val="24"/>
          <w:b/>
          <w:szCs w:val="24"/>
          <w:bCs/>
          <w:rFonts w:ascii="Marianne" w:hAnsi="Marianne"/>
        </w:rPr>
        <w:fldChar w:fldCharType="end"/>
      </w:r>
      <w:r>
        <w:rPr>
          <w:sz w:val="24"/>
          <w:b/>
          <w:szCs w:val="24"/>
          <w:bCs/>
          <w:rFonts w:ascii="Marianne" w:hAnsi="Marianne"/>
        </w:rPr>
        <w:fldChar w:fldCharType="end"/>
      </w:r>
      <w:r>
        <w:rPr>
          <w:sz w:val="24"/>
          <w:b/>
          <w:szCs w:val="24"/>
          <w:bCs/>
          <w:rFonts w:ascii="Marianne" w:hAnsi="Marianne"/>
        </w:rPr>
        <w:fldChar w:fldCharType="end"/>
      </w:r>
      <w:r>
        <w:rPr>
          <w:sz w:val="24"/>
          <w:b/>
          <w:szCs w:val="24"/>
          <w:bCs/>
          <w:rFonts w:ascii="Marianne" w:hAnsi="Marianne"/>
        </w:rPr>
        <w:fldChar w:fldCharType="end"/>
      </w:r>
      <w:r>
        <w:rPr>
          <w:sz w:val="24"/>
          <w:b/>
          <w:szCs w:val="24"/>
          <w:bCs/>
          <w:rFonts w:ascii="Marianne" w:hAnsi="Marianne"/>
        </w:rPr>
        <w:fldChar w:fldCharType="end"/>
      </w:r>
      <w:r>
        <w:rPr>
          <w:sz w:val="24"/>
          <w:b/>
          <w:szCs w:val="24"/>
          <w:bCs/>
          <w:rFonts w:ascii="Marianne" w:hAnsi="Marianne"/>
        </w:rPr>
        <w:fldChar w:fldCharType="end"/>
      </w:r>
      <w:r>
        <w:rPr>
          <w:sz w:val="24"/>
          <w:b/>
          <w:szCs w:val="24"/>
          <w:bCs/>
          <w:rFonts w:ascii="Marianne" w:hAnsi="Marianne"/>
        </w:rPr>
        <w:fldChar w:fldCharType="end"/>
      </w:r>
      <w:r>
        <w:rPr>
          <w:sz w:val="24"/>
          <w:b/>
          <w:szCs w:val="24"/>
          <w:bCs/>
          <w:rFonts w:ascii="Marianne" w:hAnsi="Marianne"/>
        </w:rPr>
        <w:fldChar w:fldCharType="end"/>
      </w:r>
      <w:r>
        <w:rPr>
          <w:sz w:val="24"/>
          <w:b/>
          <w:szCs w:val="24"/>
          <w:bCs/>
          <w:rFonts w:ascii="Marianne" w:hAnsi="Marianne"/>
        </w:rPr>
        <w:fldChar w:fldCharType="end"/>
      </w:r>
      <w:r>
        <w:rPr>
          <w:sz w:val="24"/>
          <w:b/>
          <w:szCs w:val="24"/>
          <w:bCs/>
          <w:rFonts w:ascii="Marianne" w:hAnsi="Marianne"/>
        </w:rPr>
        <w:fldChar w:fldCharType="end"/>
      </w:r>
      <w:r>
        <w:rPr>
          <w:sz w:val="24"/>
          <w:b/>
          <w:szCs w:val="24"/>
          <w:bCs/>
          <w:rFonts w:ascii="Marianne" w:hAnsi="Marianne"/>
        </w:rPr>
        <w:fldChar w:fldCharType="end"/>
      </w:r>
      <w:r>
        <w:rPr>
          <w:sz w:val="24"/>
          <w:b/>
          <w:szCs w:val="24"/>
          <w:bCs/>
          <w:rFonts w:ascii="Marianne" w:hAnsi="Marianne"/>
        </w:rPr>
        <w:fldChar w:fldCharType="end"/>
      </w:r>
      <w:r>
        <w:rPr>
          <w:sz w:val="24"/>
          <w:b/>
          <w:szCs w:val="24"/>
          <w:bCs/>
          <w:rFonts w:ascii="Marianne" w:hAnsi="Marianne"/>
        </w:rPr>
        <w:fldChar w:fldCharType="end"/>
      </w:r>
      <w:r>
        <w:rPr>
          <w:sz w:val="24"/>
          <w:b/>
          <w:szCs w:val="24"/>
          <w:bCs/>
          <w:rFonts w:ascii="Marianne" w:hAnsi="Marianne"/>
        </w:rPr>
        <w:fldChar w:fldCharType="end"/>
      </w:r>
    </w:p>
    <w:p>
      <w:pPr>
        <w:pStyle w:val="Texte"/>
        <w:bidi w:val="0"/>
        <w:spacing w:before="0" w:after="0"/>
        <w:rPr>
          <w:rFonts w:ascii="Marianne" w:hAnsi="Marianne"/>
        </w:rPr>
      </w:pP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p>
    <w:p>
      <w:pPr>
        <w:pStyle w:val="Texte"/>
        <w:bidi w:val="0"/>
        <w:spacing w:before="0" w:after="0"/>
        <w:rPr>
          <w:rFonts w:ascii="Marianne" w:hAnsi="Marianne"/>
          <w:b/>
          <w:bCs/>
          <w:sz w:val="22"/>
          <w:szCs w:val="22"/>
        </w:rPr>
      </w:pPr>
      <w:r>
        <w:fldChar w:fldCharType="begin"/>
      </w:r>
      <w:r>
        <w:rPr>
          <w:sz w:val="22"/>
          <w:b/>
          <w:szCs w:val="22"/>
          <w:bCs/>
          <w:rFonts w:ascii="Marianne" w:hAnsi="Marianne"/>
        </w:rPr>
        <w:instrText xml:space="preserve"> TC "5.1 Dispositions envisagées pour la gestion des déchets et la rotation des bennes (lot 2 uniquement), la prévention de la production des déchets et leur orientation vers des filières de valorisation" \l 2 </w:instrText>
      </w:r>
      <w:bookmarkStart w:id="34" w:name="4%195.1_Dispositions_envisagées_pour_la_"/>
      <w:bookmarkEnd w:id="34"/>
      <w:r>
        <w:rPr>
          <w:sz w:val="22"/>
          <w:b/>
          <w:szCs w:val="22"/>
          <w:bCs/>
          <w:rFonts w:ascii="Marianne" w:hAnsi="Marianne"/>
        </w:rPr>
        <w:fldChar w:fldCharType="separate"/>
      </w:r>
      <w:r>
        <w:fldChar w:fldCharType="begin"/>
      </w:r>
      <w:r>
        <w:rPr>
          <w:sz w:val="22"/>
          <w:b/>
          <w:szCs w:val="22"/>
          <w:bCs/>
          <w:rFonts w:ascii="Marianne" w:hAnsi="Marianne"/>
        </w:rPr>
        <w:instrText xml:space="preserve"> XE "5.1 Dispositions envisagées pour la gestion des déchets et la rotation des bennes (lot 2 uniquement), la prévention de la production des déchets et leur orientation vers des filières de valorisation" </w:instrText>
      </w:r>
      <w:r>
        <w:rPr>
          <w:sz w:val="22"/>
          <w:b/>
          <w:szCs w:val="22"/>
          <w:bCs/>
          <w:rFonts w:ascii="Marianne" w:hAnsi="Marianne"/>
        </w:rPr>
        <w:fldChar w:fldCharType="separate"/>
      </w:r>
      <w:r>
        <w:fldChar w:fldCharType="begin"/>
      </w:r>
      <w:r>
        <w:rPr>
          <w:sz w:val="22"/>
          <w:b/>
          <w:szCs w:val="22"/>
          <w:bCs/>
          <w:rFonts w:ascii="Marianne" w:hAnsi="Marianne"/>
        </w:rPr>
        <w:instrText xml:space="preserve"> XE "5.1 Dispositions envisagées pour la gestion des déchets et la rotation des bennes (lot 2 uniquement), la prévention de la production des déchets et leur orientation vers des filières de valorisation" </w:instrText>
      </w:r>
      <w:r>
        <w:rPr>
          <w:sz w:val="22"/>
          <w:b/>
          <w:szCs w:val="22"/>
          <w:bCs/>
          <w:rFonts w:ascii="Marianne" w:hAnsi="Marianne"/>
        </w:rPr>
        <w:fldChar w:fldCharType="separate"/>
      </w:r>
      <w:r>
        <w:fldChar w:fldCharType="begin"/>
      </w:r>
      <w:r>
        <w:rPr>
          <w:sz w:val="22"/>
          <w:b/>
          <w:szCs w:val="22"/>
          <w:bCs/>
          <w:rFonts w:ascii="Marianne" w:hAnsi="Marianne"/>
        </w:rPr>
        <w:instrText xml:space="preserve"> XE "5.1 Dispositions envisagées pour la gestion des déchets et la rotation des bennes (lot 2 uniquement), la prévention de la production des déchets et leur orientation vers des filières de valorisation" </w:instrText>
      </w:r>
      <w:r>
        <w:rPr>
          <w:sz w:val="22"/>
          <w:b/>
          <w:szCs w:val="22"/>
          <w:bCs/>
          <w:rFonts w:ascii="Marianne" w:hAnsi="Marianne"/>
        </w:rPr>
        <w:fldChar w:fldCharType="separate"/>
      </w:r>
      <w:r>
        <w:fldChar w:fldCharType="begin"/>
      </w:r>
      <w:r>
        <w:rPr>
          <w:sz w:val="22"/>
          <w:b/>
          <w:szCs w:val="22"/>
          <w:bCs/>
          <w:rFonts w:ascii="Marianne" w:hAnsi="Marianne"/>
        </w:rPr>
        <w:instrText xml:space="preserve"> XE "5.1 Dispositions envisagées pour la gestion des déchets et la rotation des bennes (lot 2 uniquement), la prévention de la production des déchets et leur orientation vers des filières de valorisation" </w:instrText>
      </w:r>
      <w:r>
        <w:rPr>
          <w:sz w:val="22"/>
          <w:b/>
          <w:szCs w:val="22"/>
          <w:bCs/>
          <w:rFonts w:ascii="Marianne" w:hAnsi="Marianne"/>
        </w:rPr>
        <w:fldChar w:fldCharType="separate"/>
      </w:r>
      <w:r>
        <w:fldChar w:fldCharType="begin"/>
      </w:r>
      <w:r>
        <w:rPr>
          <w:sz w:val="22"/>
          <w:b/>
          <w:szCs w:val="22"/>
          <w:bCs/>
          <w:rFonts w:ascii="Marianne" w:hAnsi="Marianne"/>
        </w:rPr>
        <w:instrText xml:space="preserve"> XE "5.1 Dispositions envisagées pour la gestion des déchets et la rotation des bennes (lot 2 uniquement), la prévention de la production des déchets et leur orientation vers des filières de valorisation" </w:instrText>
      </w:r>
      <w:r>
        <w:rPr>
          <w:sz w:val="22"/>
          <w:b/>
          <w:szCs w:val="22"/>
          <w:bCs/>
          <w:rFonts w:ascii="Marianne" w:hAnsi="Marianne"/>
        </w:rPr>
        <w:fldChar w:fldCharType="separate"/>
      </w:r>
      <w:r>
        <w:fldChar w:fldCharType="begin"/>
      </w:r>
      <w:r>
        <w:rPr>
          <w:sz w:val="22"/>
          <w:b/>
          <w:szCs w:val="22"/>
          <w:bCs/>
          <w:rFonts w:ascii="Marianne" w:hAnsi="Marianne"/>
        </w:rPr>
        <w:instrText xml:space="preserve"> XE "5.1 Dispositions envisagées pour la gestion des déchets et la rotation des bennes (lot 2 uniquement), la prévention de la production des déchets et leur orientation vers des filières de valorisation" </w:instrText>
      </w:r>
      <w:r>
        <w:rPr>
          <w:sz w:val="22"/>
          <w:b/>
          <w:szCs w:val="22"/>
          <w:bCs/>
          <w:rFonts w:ascii="Marianne" w:hAnsi="Marianne"/>
        </w:rPr>
        <w:fldChar w:fldCharType="separate"/>
      </w:r>
      <w:r>
        <w:fldChar w:fldCharType="begin"/>
      </w:r>
      <w:r>
        <w:rPr>
          <w:sz w:val="22"/>
          <w:b/>
          <w:szCs w:val="22"/>
          <w:bCs/>
          <w:rFonts w:ascii="Marianne" w:hAnsi="Marianne"/>
        </w:rPr>
        <w:instrText xml:space="preserve"> TC "5.1 Dispositions envisagées pour la gestion des déchets et la rotation des bennes (lot 2 uniquement), la prévention de la production des déchets et leur orientation vers des filières de valorisation" \l 1 </w:instrText>
      </w:r>
      <w:r>
        <w:rPr>
          <w:sz w:val="22"/>
          <w:b/>
          <w:szCs w:val="22"/>
          <w:bCs/>
          <w:rFonts w:ascii="Marianne" w:hAnsi="Marianne"/>
        </w:rPr>
        <w:fldChar w:fldCharType="separate"/>
      </w:r>
      <w:r>
        <w:fldChar w:fldCharType="begin"/>
      </w:r>
      <w:r>
        <w:rPr>
          <w:sz w:val="22"/>
          <w:b/>
          <w:szCs w:val="22"/>
          <w:bCs/>
          <w:rFonts w:ascii="Marianne" w:hAnsi="Marianne"/>
        </w:rPr>
        <w:instrText xml:space="preserve"> XE "5.1 Dispositions envisagées pour la gestion des déchets et la rotation des bennes (lot 2 uniquement), la prévention de la production des déchets et leur orientation vers des filières de valorisation" </w:instrText>
      </w:r>
      <w:r>
        <w:rPr>
          <w:sz w:val="22"/>
          <w:b/>
          <w:szCs w:val="22"/>
          <w:bCs/>
          <w:rFonts w:ascii="Marianne" w:hAnsi="Marianne"/>
        </w:rPr>
        <w:fldChar w:fldCharType="separate"/>
      </w:r>
      <w:r>
        <w:fldChar w:fldCharType="begin"/>
      </w:r>
      <w:r>
        <w:rPr>
          <w:sz w:val="22"/>
          <w:b/>
          <w:szCs w:val="22"/>
          <w:bCs/>
          <w:rFonts w:ascii="Marianne" w:hAnsi="Marianne"/>
        </w:rPr>
        <w:instrText xml:space="preserve"> XE "5.1 Dispositions envisagées pour la gestion des déchets et la rotation des bennes (lot 2 uniquement), la prévention de la production des déchets et leur orientation vers des filières de valorisation" </w:instrText>
      </w:r>
      <w:r>
        <w:rPr>
          <w:sz w:val="22"/>
          <w:b/>
          <w:szCs w:val="22"/>
          <w:bCs/>
          <w:rFonts w:ascii="Marianne" w:hAnsi="Marianne"/>
        </w:rPr>
        <w:fldChar w:fldCharType="separate"/>
      </w:r>
      <w:r>
        <w:fldChar w:fldCharType="begin"/>
      </w:r>
      <w:r>
        <w:rPr>
          <w:sz w:val="22"/>
          <w:b/>
          <w:szCs w:val="22"/>
          <w:bCs/>
          <w:rFonts w:ascii="Marianne" w:hAnsi="Marianne"/>
        </w:rPr>
        <w:instrText xml:space="preserve"> XE "5.1 Dispositions envisagées pour la gestion des déchets et la rotation des bennes (lot 2 uniquement), la prévention de la production des déchets et leur orientation vers des filières de valorisation" </w:instrText>
      </w:r>
      <w:r>
        <w:rPr>
          <w:sz w:val="22"/>
          <w:b/>
          <w:szCs w:val="22"/>
          <w:bCs/>
          <w:rFonts w:ascii="Marianne" w:hAnsi="Marianne"/>
        </w:rPr>
        <w:fldChar w:fldCharType="separate"/>
      </w:r>
      <w:r>
        <w:fldChar w:fldCharType="begin"/>
      </w:r>
      <w:r>
        <w:rPr>
          <w:sz w:val="22"/>
          <w:b/>
          <w:szCs w:val="22"/>
          <w:bCs/>
          <w:rFonts w:ascii="Marianne" w:hAnsi="Marianne"/>
        </w:rPr>
        <w:instrText xml:space="preserve"> TC "5.1 Dispositions envisagées pour la gestion des déchets et la rotation des bennes (lot 2 uniquement), la prévention de la production des déchets et leur orientation vers des filières de valorisation" \l 1 </w:instrText>
      </w:r>
      <w:r>
        <w:rPr>
          <w:sz w:val="22"/>
          <w:b/>
          <w:szCs w:val="22"/>
          <w:bCs/>
          <w:rFonts w:ascii="Marianne" w:hAnsi="Marianne"/>
        </w:rPr>
        <w:fldChar w:fldCharType="separate"/>
      </w:r>
      <w:r>
        <w:fldChar w:fldCharType="begin"/>
      </w:r>
      <w:r>
        <w:rPr>
          <w:sz w:val="22"/>
          <w:b/>
          <w:szCs w:val="22"/>
          <w:bCs/>
          <w:rFonts w:ascii="Marianne" w:hAnsi="Marianne"/>
        </w:rPr>
        <w:instrText xml:space="preserve"> XE "5.1 Dispositions envisagées pour la gestion des déchets et la rotation des bennes (lot 2 uniquement), la prévention de la production des déchets et leur orientation vers des filières de valorisation" </w:instrText>
      </w:r>
      <w:r>
        <w:rPr>
          <w:sz w:val="22"/>
          <w:b/>
          <w:szCs w:val="22"/>
          <w:bCs/>
          <w:rFonts w:ascii="Marianne" w:hAnsi="Marianne"/>
        </w:rPr>
        <w:fldChar w:fldCharType="separate"/>
      </w:r>
      <w:r>
        <w:fldChar w:fldCharType="begin"/>
      </w:r>
      <w:r>
        <w:rPr>
          <w:sz w:val="22"/>
          <w:b/>
          <w:szCs w:val="22"/>
          <w:bCs/>
          <w:rFonts w:ascii="Marianne" w:hAnsi="Marianne"/>
        </w:rPr>
        <w:instrText xml:space="preserve"> XE "5.1 Dispositions envisagées pour la gestion des déchets et la rotation des bennes (lot 2 uniquement), la prévention de la production des déchets et leur orientation vers des filières de valorisation" </w:instrText>
      </w:r>
      <w:r>
        <w:rPr>
          <w:sz w:val="22"/>
          <w:b/>
          <w:szCs w:val="22"/>
          <w:bCs/>
          <w:rFonts w:ascii="Marianne" w:hAnsi="Marianne"/>
        </w:rPr>
        <w:fldChar w:fldCharType="separate"/>
      </w:r>
      <w:r>
        <w:fldChar w:fldCharType="begin"/>
      </w:r>
      <w:r>
        <w:rPr>
          <w:sz w:val="22"/>
          <w:b/>
          <w:szCs w:val="22"/>
          <w:bCs/>
          <w:rFonts w:ascii="Marianne" w:hAnsi="Marianne"/>
        </w:rPr>
        <w:instrText xml:space="preserve"> XE "5.1 Dispositions envisagées pour la gestion des déchets et la rotation des bennes (lot 2 uniquement), la prévention de la production des déchets et leur orientation vers des filières de valorisation" </w:instrText>
      </w:r>
      <w:r>
        <w:rPr>
          <w:sz w:val="22"/>
          <w:b/>
          <w:szCs w:val="22"/>
          <w:bCs/>
          <w:rFonts w:ascii="Marianne" w:hAnsi="Marianne"/>
        </w:rPr>
        <w:fldChar w:fldCharType="separate"/>
      </w:r>
      <w:r>
        <w:fldChar w:fldCharType="begin"/>
      </w:r>
      <w:r>
        <w:rPr>
          <w:sz w:val="22"/>
          <w:b/>
          <w:szCs w:val="22"/>
          <w:bCs/>
          <w:rFonts w:ascii="Marianne" w:hAnsi="Marianne"/>
        </w:rPr>
        <w:instrText xml:space="preserve"> TC "5.1 Dispositions envisagées pour la gestion des déchets et la rotation des bennes (lot 2 uniquement), la prévention de la production des déchets et leur orientation vers des filières de valorisation" \l 1 </w:instrText>
      </w:r>
      <w:r>
        <w:rPr>
          <w:sz w:val="22"/>
          <w:b/>
          <w:szCs w:val="22"/>
          <w:bCs/>
          <w:rFonts w:ascii="Marianne" w:hAnsi="Marianne"/>
        </w:rPr>
        <w:fldChar w:fldCharType="separate"/>
      </w:r>
      <w:r>
        <w:rPr>
          <w:rFonts w:ascii="Marianne" w:hAnsi="Marianne"/>
          <w:b/>
          <w:bCs/>
          <w:sz w:val="22"/>
          <w:szCs w:val="22"/>
        </w:rPr>
        <w:t>5.1 Dispositions envisagées pour la gestion des déchets et la rotation des bennes (lot 2 uniquement), la prévention de la production des déchets et leur orientation vers des filières de valorisation</w:t>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p>
    <w:p>
      <w:pPr>
        <w:pStyle w:val="Texte"/>
        <w:bidi w:val="0"/>
        <w:spacing w:before="0" w:after="0"/>
        <w:rPr>
          <w:rFonts w:ascii="Marianne" w:hAnsi="Marianne"/>
        </w:rPr>
      </w:pP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p>
    <w:p>
      <w:pPr>
        <w:pStyle w:val="Texte"/>
        <w:bidi w:val="0"/>
        <w:spacing w:before="0" w:after="0"/>
        <w:rPr>
          <w:rFonts w:ascii="Marianne" w:hAnsi="Marianne"/>
        </w:rPr>
      </w:pPr>
      <w:r>
        <w:fldChar w:fldCharType="begin"/>
      </w:r>
      <w:r>
        <w:rPr>
          <w:rFonts w:ascii="Marianne" w:hAnsi="Marianne"/>
        </w:rPr>
        <w:instrText xml:space="preserve"> TC "Le candidat du lot 2 uniquement est amené à présenter ici les dispositions envisagées pour la gestion des déchets et la rotation des bennes." \l 1 </w:instrText>
      </w:r>
      <w:r>
        <w:rPr>
          <w:rFonts w:ascii="Marianne" w:hAnsi="Marianne"/>
        </w:rPr>
        <w:fldChar w:fldCharType="separate"/>
      </w:r>
      <w:r>
        <w:fldChar w:fldCharType="begin"/>
      </w:r>
      <w:r>
        <w:rPr>
          <w:rFonts w:ascii="Marianne" w:hAnsi="Marianne"/>
        </w:rPr>
        <w:instrText xml:space="preserve"> XE "Le candidat du lot 2 uniquement est amené à présenter ici les dispositions envisagées pour la gestion des déchets et la rotation des bennes." </w:instrText>
      </w:r>
      <w:r>
        <w:rPr>
          <w:rFonts w:ascii="Marianne" w:hAnsi="Marianne"/>
        </w:rPr>
        <w:fldChar w:fldCharType="separate"/>
      </w:r>
      <w:r>
        <w:fldChar w:fldCharType="begin"/>
      </w:r>
      <w:r>
        <w:rPr>
          <w:rFonts w:ascii="Marianne" w:hAnsi="Marianne"/>
        </w:rPr>
        <w:instrText xml:space="preserve"> XE "Le candidat du lot 2 uniquement est amené à présenter ici les dispositions envisagées pour la gestion des déchets et la rotation des bennes." </w:instrText>
      </w:r>
      <w:r>
        <w:rPr>
          <w:rFonts w:ascii="Marianne" w:hAnsi="Marianne"/>
        </w:rPr>
        <w:fldChar w:fldCharType="separate"/>
      </w:r>
      <w:r>
        <w:fldChar w:fldCharType="begin"/>
      </w:r>
      <w:r>
        <w:rPr>
          <w:rFonts w:ascii="Marianne" w:hAnsi="Marianne"/>
        </w:rPr>
        <w:instrText xml:space="preserve"> XE "Le candidat du lot 2 uniquement est amené à présenter ici les dispositions envisagées pour la gestion des déchets et la rotation des bennes." </w:instrText>
      </w:r>
      <w:r>
        <w:rPr>
          <w:rFonts w:ascii="Marianne" w:hAnsi="Marianne"/>
        </w:rPr>
        <w:fldChar w:fldCharType="separate"/>
      </w:r>
      <w:r>
        <w:fldChar w:fldCharType="begin"/>
      </w:r>
      <w:r>
        <w:rPr>
          <w:rFonts w:ascii="Marianne" w:hAnsi="Marianne"/>
        </w:rPr>
        <w:instrText xml:space="preserve"> XE "Le candidat du lot 2 uniquement est amené à présenter ici les dispositions envisagées pour la gestion des déchets et la rotation des bennes." </w:instrText>
      </w:r>
      <w:r>
        <w:rPr>
          <w:rFonts w:ascii="Marianne" w:hAnsi="Marianne"/>
        </w:rPr>
        <w:fldChar w:fldCharType="separate"/>
      </w:r>
      <w:r>
        <w:fldChar w:fldCharType="begin"/>
      </w:r>
      <w:r>
        <w:rPr>
          <w:rFonts w:ascii="Marianne" w:hAnsi="Marianne"/>
        </w:rPr>
        <w:instrText xml:space="preserve"> XE "Le candidat du lot 2 uniquement est amené à présenter ici les dispositions envisagées pour la gestion des déchets et la rotation des bennes." </w:instrText>
      </w:r>
      <w:r>
        <w:rPr>
          <w:rFonts w:ascii="Marianne" w:hAnsi="Marianne"/>
        </w:rPr>
        <w:fldChar w:fldCharType="separate"/>
      </w:r>
      <w:r>
        <w:fldChar w:fldCharType="begin"/>
      </w:r>
      <w:r>
        <w:rPr>
          <w:rFonts w:ascii="Marianne" w:hAnsi="Marianne"/>
        </w:rPr>
        <w:instrText xml:space="preserve"> TC "Le candidat du lot 2 uniquement est amené à présenter ici les dispositions envisagées pour la gestion des déchets et la rotation des bennes." \l 1 </w:instrText>
      </w:r>
      <w:r>
        <w:rPr>
          <w:rFonts w:ascii="Marianne" w:hAnsi="Marianne"/>
        </w:rPr>
        <w:fldChar w:fldCharType="separate"/>
      </w:r>
      <w:r>
        <w:fldChar w:fldCharType="begin"/>
      </w:r>
      <w:r>
        <w:rPr>
          <w:rFonts w:ascii="Marianne" w:hAnsi="Marianne"/>
        </w:rPr>
        <w:instrText xml:space="preserve"> XE "Le candidat du lot 2 uniquement est amené à présenter ici les dispositions envisagées pour la gestion des déchets et la rotation des bennes." </w:instrText>
      </w:r>
      <w:r>
        <w:rPr>
          <w:rFonts w:ascii="Marianne" w:hAnsi="Marianne"/>
        </w:rPr>
        <w:fldChar w:fldCharType="separate"/>
      </w:r>
      <w:r>
        <w:fldChar w:fldCharType="begin"/>
      </w:r>
      <w:r>
        <w:rPr>
          <w:rFonts w:ascii="Marianne" w:hAnsi="Marianne"/>
        </w:rPr>
        <w:instrText xml:space="preserve"> XE "Le candidat du lot 2 uniquement est amené à présenter ici les dispositions envisagées pour la gestion des déchets et la rotation des bennes." </w:instrText>
      </w:r>
      <w:r>
        <w:rPr>
          <w:rFonts w:ascii="Marianne" w:hAnsi="Marianne"/>
        </w:rPr>
        <w:fldChar w:fldCharType="separate"/>
      </w:r>
      <w:r>
        <w:fldChar w:fldCharType="begin"/>
      </w:r>
      <w:r>
        <w:rPr>
          <w:rFonts w:ascii="Marianne" w:hAnsi="Marianne"/>
        </w:rPr>
        <w:instrText xml:space="preserve"> TC "Le candidat du lot 2 uniquement est amené à présenter ici les dispositions envisagées pour la gestion des déchets et la rotation des bennes." \l 1 </w:instrText>
      </w:r>
      <w:r>
        <w:rPr>
          <w:rFonts w:ascii="Marianne" w:hAnsi="Marianne"/>
        </w:rPr>
        <w:fldChar w:fldCharType="separate"/>
      </w:r>
      <w:r>
        <w:fldChar w:fldCharType="begin"/>
      </w:r>
      <w:r>
        <w:rPr>
          <w:rFonts w:ascii="Marianne" w:hAnsi="Marianne"/>
        </w:rPr>
        <w:instrText xml:space="preserve"> XE "Le candidat du lot 2 uniquement est amené à présenter ici les dispositions envisagées pour la gestion des déchets et la rotation des bennes." </w:instrText>
      </w:r>
      <w:r>
        <w:rPr>
          <w:rFonts w:ascii="Marianne" w:hAnsi="Marianne"/>
        </w:rPr>
        <w:fldChar w:fldCharType="separate"/>
      </w:r>
      <w:r>
        <w:fldChar w:fldCharType="begin"/>
      </w:r>
      <w:r>
        <w:rPr>
          <w:rFonts w:ascii="Marianne" w:hAnsi="Marianne"/>
        </w:rPr>
        <w:instrText xml:space="preserve"> XE "Le candidat du lot 2 uniquement est amené à présenter ici les dispositions envisagées pour la gestion des déchets et la rotation des bennes." </w:instrText>
      </w:r>
      <w:r>
        <w:rPr>
          <w:rFonts w:ascii="Marianne" w:hAnsi="Marianne"/>
        </w:rPr>
        <w:fldChar w:fldCharType="separate"/>
      </w:r>
      <w:r>
        <w:fldChar w:fldCharType="begin"/>
      </w:r>
      <w:r>
        <w:rPr>
          <w:rFonts w:ascii="Marianne" w:hAnsi="Marianne"/>
        </w:rPr>
        <w:instrText xml:space="preserve"> XE "Le candidat du lot 2 uniquement est amené à présenter ici les dispositions envisagées pour la gestion des déchets et la rotation des bennes." </w:instrText>
      </w:r>
      <w:r>
        <w:rPr>
          <w:rFonts w:ascii="Marianne" w:hAnsi="Marianne"/>
        </w:rPr>
        <w:fldChar w:fldCharType="separate"/>
      </w:r>
      <w:r>
        <w:fldChar w:fldCharType="begin"/>
      </w:r>
      <w:r>
        <w:rPr>
          <w:rFonts w:ascii="Marianne" w:hAnsi="Marianne"/>
        </w:rPr>
        <w:instrText xml:space="preserve"> XE "Le candidat du lot 2 uniquement est amené à présenter ici les dispositions envisagées pour la gestion des déchets et la rotation des bennes." </w:instrText>
      </w:r>
      <w:r>
        <w:rPr>
          <w:rFonts w:ascii="Marianne" w:hAnsi="Marianne"/>
        </w:rPr>
        <w:fldChar w:fldCharType="separate"/>
      </w:r>
      <w:r>
        <w:fldChar w:fldCharType="begin"/>
      </w:r>
      <w:r>
        <w:rPr>
          <w:rFonts w:ascii="Marianne" w:hAnsi="Marianne"/>
        </w:rPr>
        <w:instrText xml:space="preserve"> XE "Le candidat du lot 2 uniquement est amené à présenter ici les dispositions envisagées pour la gestion des déchets et la rotation des bennes." </w:instrText>
      </w:r>
      <w:r>
        <w:rPr>
          <w:rFonts w:ascii="Marianne" w:hAnsi="Marianne"/>
        </w:rPr>
        <w:fldChar w:fldCharType="separate"/>
      </w:r>
      <w:r>
        <w:rPr>
          <w:rFonts w:ascii="Marianne" w:hAnsi="Marianne"/>
        </w:rPr>
        <w:t>Le candidat du lot 2 uniquement est amené à présenter ici les dispositions envisagées pour la gestion des déchets et la rotation des bennes.</w:t>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p>
    <w:p>
      <w:pPr>
        <w:pStyle w:val="Texte"/>
        <w:bidi w:val="0"/>
        <w:spacing w:before="0" w:after="0"/>
        <w:rPr>
          <w:rFonts w:ascii="Marianne" w:hAnsi="Marianne"/>
        </w:rPr>
      </w:pP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p>
    <w:p>
      <w:pPr>
        <w:pStyle w:val="Texte"/>
        <w:bidi w:val="0"/>
        <w:spacing w:before="0" w:after="0"/>
        <w:rPr>
          <w:rFonts w:ascii="Marianne" w:hAnsi="Marianne"/>
        </w:rPr>
      </w:pPr>
      <w:r>
        <w:fldChar w:fldCharType="begin"/>
      </w:r>
      <w:r>
        <w:rPr>
          <w:rFonts w:ascii="Marianne" w:hAnsi="Marianne"/>
        </w:rPr>
        <w:instrText xml:space="preserve"> XE "Pour tous les candidats, vous êtes invités à détailler la prévention de la production des déchets et leur orientation vers des filières de valorisation." </w:instrText>
      </w:r>
      <w:r>
        <w:rPr>
          <w:rFonts w:ascii="Marianne" w:hAnsi="Marianne"/>
        </w:rPr>
        <w:fldChar w:fldCharType="separate"/>
      </w:r>
      <w:r>
        <w:fldChar w:fldCharType="begin"/>
      </w:r>
      <w:r>
        <w:rPr>
          <w:rFonts w:ascii="Marianne" w:hAnsi="Marianne"/>
        </w:rPr>
        <w:instrText xml:space="preserve"> TC "Pour tous les candidats, vous êtes invités à détailler la prévention de la production des déchets et leur orientation vers des filières de valorisation." \l 1 </w:instrText>
      </w:r>
      <w:r>
        <w:rPr>
          <w:rFonts w:ascii="Marianne" w:hAnsi="Marianne"/>
        </w:rPr>
        <w:fldChar w:fldCharType="separate"/>
      </w:r>
      <w:r>
        <w:fldChar w:fldCharType="begin"/>
      </w:r>
      <w:r>
        <w:rPr>
          <w:rFonts w:ascii="Marianne" w:hAnsi="Marianne"/>
        </w:rPr>
        <w:instrText xml:space="preserve"> XE "Pour tous les candidats, vous êtes invités à détailler la prévention de la production des déchets et leur orientation vers des filières de valorisation." </w:instrText>
      </w:r>
      <w:r>
        <w:rPr>
          <w:rFonts w:ascii="Marianne" w:hAnsi="Marianne"/>
        </w:rPr>
        <w:fldChar w:fldCharType="separate"/>
      </w:r>
      <w:r>
        <w:fldChar w:fldCharType="begin"/>
      </w:r>
      <w:r>
        <w:rPr>
          <w:rFonts w:ascii="Marianne" w:hAnsi="Marianne"/>
        </w:rPr>
        <w:instrText xml:space="preserve"> XE "Pour tous les candidats, vous êtes invités à détailler la prévention de la production des déchets et leur orientation vers des filières de valorisation." </w:instrText>
      </w:r>
      <w:r>
        <w:rPr>
          <w:rFonts w:ascii="Marianne" w:hAnsi="Marianne"/>
        </w:rPr>
        <w:fldChar w:fldCharType="separate"/>
      </w:r>
      <w:r>
        <w:fldChar w:fldCharType="begin"/>
      </w:r>
      <w:r>
        <w:rPr>
          <w:rFonts w:ascii="Marianne" w:hAnsi="Marianne"/>
        </w:rPr>
        <w:instrText xml:space="preserve"> XE "Pour tous les candidats, vous êtes invités à détailler la prévention de la production des déchets et leur orientation vers des filières de valorisation." </w:instrText>
      </w:r>
      <w:r>
        <w:rPr>
          <w:rFonts w:ascii="Marianne" w:hAnsi="Marianne"/>
        </w:rPr>
        <w:fldChar w:fldCharType="separate"/>
      </w:r>
      <w:r>
        <w:fldChar w:fldCharType="begin"/>
      </w:r>
      <w:r>
        <w:rPr>
          <w:rFonts w:ascii="Marianne" w:hAnsi="Marianne"/>
        </w:rPr>
        <w:instrText xml:space="preserve"> XE "Pour tous les candidats, vous êtes invités à détailler la prévention de la production des déchets et leur orientation vers des filières de valorisation." </w:instrText>
      </w:r>
      <w:r>
        <w:rPr>
          <w:rFonts w:ascii="Marianne" w:hAnsi="Marianne"/>
        </w:rPr>
        <w:fldChar w:fldCharType="separate"/>
      </w:r>
      <w:r>
        <w:fldChar w:fldCharType="begin"/>
      </w:r>
      <w:r>
        <w:rPr>
          <w:rFonts w:ascii="Marianne" w:hAnsi="Marianne"/>
        </w:rPr>
        <w:instrText xml:space="preserve"> XE "Pour tous les candidats, vous êtes invités à détailler la prévention de la production des déchets et leur orientation vers des filières de valorisation." </w:instrText>
      </w:r>
      <w:r>
        <w:rPr>
          <w:rFonts w:ascii="Marianne" w:hAnsi="Marianne"/>
        </w:rPr>
        <w:fldChar w:fldCharType="separate"/>
      </w:r>
      <w:r>
        <w:fldChar w:fldCharType="begin"/>
      </w:r>
      <w:r>
        <w:rPr>
          <w:rFonts w:ascii="Marianne" w:hAnsi="Marianne"/>
        </w:rPr>
        <w:instrText xml:space="preserve"> XE "Pour tous les candidats, vous êtes invités à détailler la prévention de la production des déchets et leur orientation vers des filières de valorisation." </w:instrText>
      </w:r>
      <w:r>
        <w:rPr>
          <w:rFonts w:ascii="Marianne" w:hAnsi="Marianne"/>
        </w:rPr>
        <w:fldChar w:fldCharType="separate"/>
      </w:r>
      <w:r>
        <w:fldChar w:fldCharType="begin"/>
      </w:r>
      <w:r>
        <w:rPr>
          <w:rFonts w:ascii="Marianne" w:hAnsi="Marianne"/>
        </w:rPr>
        <w:instrText xml:space="preserve"> TC "Pour tous les candidats, vous êtes invités à détailler la prévention de la production des déchets et leur orientation vers des filières de valorisation." \l 1 </w:instrText>
      </w:r>
      <w:r>
        <w:rPr>
          <w:rFonts w:ascii="Marianne" w:hAnsi="Marianne"/>
        </w:rPr>
        <w:fldChar w:fldCharType="separate"/>
      </w:r>
      <w:r>
        <w:fldChar w:fldCharType="begin"/>
      </w:r>
      <w:r>
        <w:rPr>
          <w:rFonts w:ascii="Marianne" w:hAnsi="Marianne"/>
        </w:rPr>
        <w:instrText xml:space="preserve"> TC "Pour tous les candidats, vous êtes invités à détailler la prévention de la production des déchets et leur orientation vers des filières de valorisation." \l 1 </w:instrText>
      </w:r>
      <w:r>
        <w:rPr>
          <w:rFonts w:ascii="Marianne" w:hAnsi="Marianne"/>
        </w:rPr>
        <w:fldChar w:fldCharType="separate"/>
      </w:r>
      <w:r>
        <w:fldChar w:fldCharType="begin"/>
      </w:r>
      <w:r>
        <w:rPr>
          <w:rFonts w:ascii="Marianne" w:hAnsi="Marianne"/>
        </w:rPr>
        <w:instrText xml:space="preserve"> XE "Pour tous les candidats, vous êtes invités à détailler la prévention de la production des déchets et leur orientation vers des filières de valorisation." </w:instrText>
      </w:r>
      <w:r>
        <w:rPr>
          <w:rFonts w:ascii="Marianne" w:hAnsi="Marianne"/>
        </w:rPr>
        <w:fldChar w:fldCharType="separate"/>
      </w:r>
      <w:r>
        <w:fldChar w:fldCharType="begin"/>
      </w:r>
      <w:r>
        <w:rPr>
          <w:rFonts w:ascii="Marianne" w:hAnsi="Marianne"/>
        </w:rPr>
        <w:instrText xml:space="preserve"> XE "Pour tous les candidats, vous êtes invités à détailler la prévention de la production des déchets et leur orientation vers des filières de valorisation." </w:instrText>
      </w:r>
      <w:r>
        <w:rPr>
          <w:rFonts w:ascii="Marianne" w:hAnsi="Marianne"/>
        </w:rPr>
        <w:fldChar w:fldCharType="separate"/>
      </w:r>
      <w:r>
        <w:fldChar w:fldCharType="begin"/>
      </w:r>
      <w:r>
        <w:rPr>
          <w:rFonts w:ascii="Marianne" w:hAnsi="Marianne"/>
        </w:rPr>
        <w:instrText xml:space="preserve"> XE "Pour tous les candidats, vous êtes invités à détailler la prévention de la production des déchets et leur orientation vers des filières de valorisation." </w:instrText>
      </w:r>
      <w:r>
        <w:rPr>
          <w:rFonts w:ascii="Marianne" w:hAnsi="Marianne"/>
        </w:rPr>
        <w:fldChar w:fldCharType="separate"/>
      </w:r>
      <w:r>
        <w:fldChar w:fldCharType="begin"/>
      </w:r>
      <w:r>
        <w:rPr>
          <w:rFonts w:ascii="Marianne" w:hAnsi="Marianne"/>
        </w:rPr>
        <w:instrText xml:space="preserve"> XE "Pour tous les candidats, vous êtes invités à détailler la prévention de la production des déchets et leur orientation vers des filières de valorisation." </w:instrText>
      </w:r>
      <w:r>
        <w:rPr>
          <w:rFonts w:ascii="Marianne" w:hAnsi="Marianne"/>
        </w:rPr>
        <w:fldChar w:fldCharType="separate"/>
      </w:r>
      <w:r>
        <w:fldChar w:fldCharType="begin"/>
      </w:r>
      <w:r>
        <w:rPr>
          <w:rFonts w:ascii="Marianne" w:hAnsi="Marianne"/>
        </w:rPr>
        <w:instrText xml:space="preserve"> XE "Pour tous les candidats, vous êtes invités à détailler la prévention de la production des déchets et leur orientation vers des filières de valorisation." </w:instrText>
      </w:r>
      <w:r>
        <w:rPr>
          <w:rFonts w:ascii="Marianne" w:hAnsi="Marianne"/>
        </w:rPr>
        <w:fldChar w:fldCharType="separate"/>
      </w:r>
      <w:r>
        <w:rPr>
          <w:rFonts w:ascii="Marianne" w:hAnsi="Marianne"/>
        </w:rPr>
        <w:t>Pour tous les candidats, vous êtes invités à détailler la prévention de la production des déchets et leur orientation vers des filières de valorisation.</w:t>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p>
    <w:p>
      <w:pPr>
        <w:pStyle w:val="Texte"/>
        <w:bidi w:val="0"/>
        <w:spacing w:before="0" w:after="0"/>
        <w:rPr>
          <w:rFonts w:ascii="Marianne" w:hAnsi="Marianne"/>
        </w:rPr>
      </w:pP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p>
    <w:tbl>
      <w:tblPr>
        <w:tblW w:w="9585" w:type="dxa"/>
        <w:jc w:val="left"/>
        <w:tblInd w:w="1" w:type="dxa"/>
        <w:tblLayout w:type="fixed"/>
        <w:tblCellMar>
          <w:top w:w="0" w:type="dxa"/>
          <w:left w:w="108" w:type="dxa"/>
          <w:bottom w:w="0" w:type="dxa"/>
          <w:right w:w="108" w:type="dxa"/>
        </w:tblCellMar>
      </w:tblPr>
      <w:tblGrid>
        <w:gridCol w:w="9585"/>
      </w:tblGrid>
      <w:tr>
        <w:trPr>
          <w:trHeight w:val="1714" w:hRule="atLeast"/>
        </w:trPr>
        <w:tc>
          <w:tcPr>
            <w:tcW w:w="9585" w:type="dxa"/>
            <w:tcBorders>
              <w:top w:val="single" w:sz="4" w:space="0" w:color="000000"/>
              <w:left w:val="single" w:sz="4" w:space="0" w:color="000000"/>
              <w:bottom w:val="single" w:sz="4" w:space="0" w:color="000000"/>
              <w:right w:val="single" w:sz="4" w:space="0" w:color="000000"/>
            </w:tcBorders>
          </w:tcPr>
          <w:p>
            <w:pPr>
              <w:pStyle w:val="Texte"/>
              <w:bidi w:val="0"/>
              <w:spacing w:before="0" w:after="0"/>
              <w:rPr>
                <w:rFonts w:ascii="Marianne" w:hAnsi="Marianne"/>
              </w:rPr>
            </w:pPr>
            <w:r>
              <w:rPr>
                <w:rFonts w:ascii="Marianne" w:hAnsi="Marianne"/>
              </w:rPr>
            </w:r>
            <w:bookmarkStart w:id="35" w:name="_Hlk5116648_Copie_3_Copie_7"/>
            <w:bookmarkStart w:id="36" w:name="_Hlk5116648_Copie_3_Copie_7"/>
            <w:bookmarkEnd w:id="36"/>
          </w:p>
        </w:tc>
      </w:tr>
    </w:tbl>
    <w:p>
      <w:pPr>
        <w:pStyle w:val="Texte"/>
        <w:bidi w:val="0"/>
        <w:spacing w:before="0" w:after="0"/>
        <w:rPr>
          <w:rFonts w:ascii="Marianne" w:hAnsi="Marianne"/>
        </w:rPr>
      </w:pP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p>
    <w:p>
      <w:pPr>
        <w:pStyle w:val="Texte"/>
        <w:bidi w:val="0"/>
        <w:spacing w:before="0" w:after="0"/>
        <w:rPr>
          <w:rFonts w:ascii="Marianne" w:hAnsi="Marianne"/>
        </w:rPr>
      </w:pP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p>
    <w:p>
      <w:pPr>
        <w:pStyle w:val="Texte"/>
        <w:bidi w:val="0"/>
        <w:spacing w:before="0" w:after="0"/>
        <w:rPr>
          <w:rFonts w:ascii="Marianne" w:hAnsi="Marianne"/>
          <w:b/>
          <w:bCs/>
          <w:sz w:val="22"/>
          <w:szCs w:val="22"/>
        </w:rPr>
      </w:pPr>
      <w:r>
        <w:fldChar w:fldCharType="begin"/>
      </w:r>
      <w:r>
        <w:rPr>
          <w:sz w:val="22"/>
          <w:b/>
          <w:szCs w:val="22"/>
          <w:bCs/>
          <w:rFonts w:ascii="Marianne" w:hAnsi="Marianne"/>
        </w:rPr>
        <w:instrText xml:space="preserve"> TC "5.2 La réduction des prélèvements de ressources" \l 2 </w:instrText>
      </w:r>
      <w:bookmarkStart w:id="37" w:name="4%195.2_La_réduction_des_prélèvements_de"/>
      <w:bookmarkEnd w:id="37"/>
      <w:r>
        <w:rPr>
          <w:sz w:val="22"/>
          <w:b/>
          <w:szCs w:val="22"/>
          <w:bCs/>
          <w:rFonts w:ascii="Marianne" w:hAnsi="Marianne"/>
        </w:rPr>
        <w:fldChar w:fldCharType="separate"/>
      </w:r>
      <w:r>
        <w:fldChar w:fldCharType="begin"/>
      </w:r>
      <w:r>
        <w:rPr>
          <w:sz w:val="22"/>
          <w:b/>
          <w:szCs w:val="22"/>
          <w:bCs/>
          <w:rFonts w:ascii="Marianne" w:hAnsi="Marianne"/>
        </w:rPr>
        <w:instrText xml:space="preserve"> XE "5.2 La réduction des prélèvements de ressources" </w:instrText>
      </w:r>
      <w:r>
        <w:rPr>
          <w:sz w:val="22"/>
          <w:b/>
          <w:szCs w:val="22"/>
          <w:bCs/>
          <w:rFonts w:ascii="Marianne" w:hAnsi="Marianne"/>
        </w:rPr>
        <w:fldChar w:fldCharType="separate"/>
      </w:r>
      <w:r>
        <w:fldChar w:fldCharType="begin"/>
      </w:r>
      <w:r>
        <w:rPr>
          <w:sz w:val="22"/>
          <w:b/>
          <w:szCs w:val="22"/>
          <w:bCs/>
          <w:rFonts w:ascii="Marianne" w:hAnsi="Marianne"/>
        </w:rPr>
        <w:instrText xml:space="preserve"> XE "5.2 La réduction des prélèvements de ressources" </w:instrText>
      </w:r>
      <w:r>
        <w:rPr>
          <w:sz w:val="22"/>
          <w:b/>
          <w:szCs w:val="22"/>
          <w:bCs/>
          <w:rFonts w:ascii="Marianne" w:hAnsi="Marianne"/>
        </w:rPr>
        <w:fldChar w:fldCharType="separate"/>
      </w:r>
      <w:r>
        <w:fldChar w:fldCharType="begin"/>
      </w:r>
      <w:r>
        <w:rPr>
          <w:sz w:val="22"/>
          <w:b/>
          <w:szCs w:val="22"/>
          <w:bCs/>
          <w:rFonts w:ascii="Marianne" w:hAnsi="Marianne"/>
        </w:rPr>
        <w:instrText xml:space="preserve"> TC "5.2 La réduction des prélèvements de ressources" \l 1 </w:instrText>
      </w:r>
      <w:r>
        <w:rPr>
          <w:sz w:val="22"/>
          <w:b/>
          <w:szCs w:val="22"/>
          <w:bCs/>
          <w:rFonts w:ascii="Marianne" w:hAnsi="Marianne"/>
        </w:rPr>
        <w:fldChar w:fldCharType="separate"/>
      </w:r>
      <w:r>
        <w:fldChar w:fldCharType="begin"/>
      </w:r>
      <w:r>
        <w:rPr>
          <w:sz w:val="22"/>
          <w:b/>
          <w:szCs w:val="22"/>
          <w:bCs/>
          <w:rFonts w:ascii="Marianne" w:hAnsi="Marianne"/>
        </w:rPr>
        <w:instrText xml:space="preserve"> XE "5.2 La réduction des prélèvements de ressources" </w:instrText>
      </w:r>
      <w:r>
        <w:rPr>
          <w:sz w:val="22"/>
          <w:b/>
          <w:szCs w:val="22"/>
          <w:bCs/>
          <w:rFonts w:ascii="Marianne" w:hAnsi="Marianne"/>
        </w:rPr>
        <w:fldChar w:fldCharType="separate"/>
      </w:r>
      <w:r>
        <w:fldChar w:fldCharType="begin"/>
      </w:r>
      <w:r>
        <w:rPr>
          <w:sz w:val="22"/>
          <w:b/>
          <w:szCs w:val="22"/>
          <w:bCs/>
          <w:rFonts w:ascii="Marianne" w:hAnsi="Marianne"/>
        </w:rPr>
        <w:instrText xml:space="preserve"> TC "5.2 La réduction des prélèvements de ressources" \l 1 </w:instrText>
      </w:r>
      <w:r>
        <w:rPr>
          <w:sz w:val="22"/>
          <w:b/>
          <w:szCs w:val="22"/>
          <w:bCs/>
          <w:rFonts w:ascii="Marianne" w:hAnsi="Marianne"/>
        </w:rPr>
        <w:fldChar w:fldCharType="separate"/>
      </w:r>
      <w:r>
        <w:fldChar w:fldCharType="begin"/>
      </w:r>
      <w:r>
        <w:rPr>
          <w:sz w:val="22"/>
          <w:b/>
          <w:szCs w:val="22"/>
          <w:bCs/>
          <w:rFonts w:ascii="Marianne" w:hAnsi="Marianne"/>
        </w:rPr>
        <w:instrText xml:space="preserve"> XE "5.2 La réduction des prélèvements de ressources" </w:instrText>
      </w:r>
      <w:r>
        <w:rPr>
          <w:sz w:val="22"/>
          <w:b/>
          <w:szCs w:val="22"/>
          <w:bCs/>
          <w:rFonts w:ascii="Marianne" w:hAnsi="Marianne"/>
        </w:rPr>
        <w:fldChar w:fldCharType="separate"/>
      </w:r>
      <w:r>
        <w:fldChar w:fldCharType="begin"/>
      </w:r>
      <w:r>
        <w:rPr>
          <w:sz w:val="22"/>
          <w:b/>
          <w:szCs w:val="22"/>
          <w:bCs/>
          <w:rFonts w:ascii="Marianne" w:hAnsi="Marianne"/>
        </w:rPr>
        <w:instrText xml:space="preserve"> XE "5.2 La réduction des prélèvements de ressources" </w:instrText>
      </w:r>
      <w:r>
        <w:rPr>
          <w:sz w:val="22"/>
          <w:b/>
          <w:szCs w:val="22"/>
          <w:bCs/>
          <w:rFonts w:ascii="Marianne" w:hAnsi="Marianne"/>
        </w:rPr>
        <w:fldChar w:fldCharType="separate"/>
      </w:r>
      <w:r>
        <w:fldChar w:fldCharType="begin"/>
      </w:r>
      <w:r>
        <w:rPr>
          <w:sz w:val="22"/>
          <w:b/>
          <w:szCs w:val="22"/>
          <w:bCs/>
          <w:rFonts w:ascii="Marianne" w:hAnsi="Marianne"/>
        </w:rPr>
        <w:instrText xml:space="preserve"> TC "5.2 La réduction des prélèvements de ressources" \l 1 </w:instrText>
      </w:r>
      <w:r>
        <w:rPr>
          <w:sz w:val="22"/>
          <w:b/>
          <w:szCs w:val="22"/>
          <w:bCs/>
          <w:rFonts w:ascii="Marianne" w:hAnsi="Marianne"/>
        </w:rPr>
        <w:fldChar w:fldCharType="separate"/>
      </w:r>
      <w:r>
        <w:fldChar w:fldCharType="begin"/>
      </w:r>
      <w:r>
        <w:rPr>
          <w:sz w:val="22"/>
          <w:b/>
          <w:szCs w:val="22"/>
          <w:bCs/>
          <w:rFonts w:ascii="Marianne" w:hAnsi="Marianne"/>
        </w:rPr>
        <w:instrText xml:space="preserve"> XE "5.2 La réduction des prélèvements de ressources" </w:instrText>
      </w:r>
      <w:r>
        <w:rPr>
          <w:sz w:val="22"/>
          <w:b/>
          <w:szCs w:val="22"/>
          <w:bCs/>
          <w:rFonts w:ascii="Marianne" w:hAnsi="Marianne"/>
        </w:rPr>
        <w:fldChar w:fldCharType="separate"/>
      </w:r>
      <w:r>
        <w:fldChar w:fldCharType="begin"/>
      </w:r>
      <w:r>
        <w:rPr>
          <w:sz w:val="22"/>
          <w:b/>
          <w:szCs w:val="22"/>
          <w:bCs/>
          <w:rFonts w:ascii="Marianne" w:hAnsi="Marianne"/>
        </w:rPr>
        <w:instrText xml:space="preserve"> XE "5.2 La réduction des prélèvements de ressources" </w:instrText>
      </w:r>
      <w:r>
        <w:rPr>
          <w:sz w:val="22"/>
          <w:b/>
          <w:szCs w:val="22"/>
          <w:bCs/>
          <w:rFonts w:ascii="Marianne" w:hAnsi="Marianne"/>
        </w:rPr>
        <w:fldChar w:fldCharType="separate"/>
      </w:r>
      <w:r>
        <w:fldChar w:fldCharType="begin"/>
      </w:r>
      <w:r>
        <w:rPr>
          <w:sz w:val="22"/>
          <w:b/>
          <w:szCs w:val="22"/>
          <w:bCs/>
          <w:rFonts w:ascii="Marianne" w:hAnsi="Marianne"/>
        </w:rPr>
        <w:instrText xml:space="preserve"> XE "5.2 La réduction des prélèvements de ressources" </w:instrText>
      </w:r>
      <w:r>
        <w:rPr>
          <w:sz w:val="22"/>
          <w:b/>
          <w:szCs w:val="22"/>
          <w:bCs/>
          <w:rFonts w:ascii="Marianne" w:hAnsi="Marianne"/>
        </w:rPr>
        <w:fldChar w:fldCharType="separate"/>
      </w:r>
      <w:r>
        <w:fldChar w:fldCharType="begin"/>
      </w:r>
      <w:r>
        <w:rPr>
          <w:sz w:val="22"/>
          <w:b/>
          <w:szCs w:val="22"/>
          <w:bCs/>
          <w:rFonts w:ascii="Marianne" w:hAnsi="Marianne"/>
        </w:rPr>
        <w:instrText xml:space="preserve"> XE "5.2 La réduction des prélèvements de ressources" </w:instrText>
      </w:r>
      <w:r>
        <w:rPr>
          <w:sz w:val="22"/>
          <w:b/>
          <w:szCs w:val="22"/>
          <w:bCs/>
          <w:rFonts w:ascii="Marianne" w:hAnsi="Marianne"/>
        </w:rPr>
        <w:fldChar w:fldCharType="separate"/>
      </w:r>
      <w:r>
        <w:fldChar w:fldCharType="begin"/>
      </w:r>
      <w:r>
        <w:rPr>
          <w:sz w:val="22"/>
          <w:b/>
          <w:szCs w:val="22"/>
          <w:bCs/>
          <w:rFonts w:ascii="Marianne" w:hAnsi="Marianne"/>
        </w:rPr>
        <w:instrText xml:space="preserve"> XE "5.2 La réduction des prélèvements de ressources" </w:instrText>
      </w:r>
      <w:r>
        <w:rPr>
          <w:sz w:val="22"/>
          <w:b/>
          <w:szCs w:val="22"/>
          <w:bCs/>
          <w:rFonts w:ascii="Marianne" w:hAnsi="Marianne"/>
        </w:rPr>
        <w:fldChar w:fldCharType="separate"/>
      </w:r>
      <w:r>
        <w:fldChar w:fldCharType="begin"/>
      </w:r>
      <w:r>
        <w:rPr>
          <w:sz w:val="22"/>
          <w:b/>
          <w:szCs w:val="22"/>
          <w:bCs/>
          <w:rFonts w:ascii="Marianne" w:hAnsi="Marianne"/>
        </w:rPr>
        <w:instrText xml:space="preserve"> XE "5.2 La réduction des prélèvements de ressources" </w:instrText>
      </w:r>
      <w:r>
        <w:rPr>
          <w:sz w:val="22"/>
          <w:b/>
          <w:szCs w:val="22"/>
          <w:bCs/>
          <w:rFonts w:ascii="Marianne" w:hAnsi="Marianne"/>
        </w:rPr>
        <w:fldChar w:fldCharType="separate"/>
      </w:r>
      <w:r>
        <w:fldChar w:fldCharType="begin"/>
      </w:r>
      <w:r>
        <w:rPr>
          <w:sz w:val="22"/>
          <w:b/>
          <w:szCs w:val="22"/>
          <w:bCs/>
          <w:rFonts w:ascii="Marianne" w:hAnsi="Marianne"/>
        </w:rPr>
        <w:instrText xml:space="preserve"> XE "5.2 La réduction des prélèvements de ressources" </w:instrText>
      </w:r>
      <w:r>
        <w:rPr>
          <w:sz w:val="22"/>
          <w:b/>
          <w:szCs w:val="22"/>
          <w:bCs/>
          <w:rFonts w:ascii="Marianne" w:hAnsi="Marianne"/>
        </w:rPr>
        <w:fldChar w:fldCharType="separate"/>
      </w:r>
      <w:r>
        <w:rPr>
          <w:rFonts w:ascii="Marianne" w:hAnsi="Marianne"/>
          <w:b/>
          <w:bCs/>
          <w:sz w:val="22"/>
          <w:szCs w:val="22"/>
        </w:rPr>
        <w:t>5.2 La réduction des prélèvements de ressources</w:t>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p>
    <w:p>
      <w:pPr>
        <w:pStyle w:val="Texte"/>
        <w:bidi w:val="0"/>
        <w:spacing w:before="0" w:after="0"/>
        <w:rPr>
          <w:rFonts w:ascii="Marianne" w:hAnsi="Marianne"/>
        </w:rPr>
      </w:pP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p>
    <w:p>
      <w:pPr>
        <w:pStyle w:val="Texte"/>
        <w:bidi w:val="0"/>
        <w:spacing w:before="0" w:after="0"/>
        <w:rPr>
          <w:rFonts w:ascii="Marianne" w:hAnsi="Marianne"/>
        </w:rPr>
      </w:pPr>
      <w:r>
        <w:fldChar w:fldCharType="begin"/>
      </w:r>
      <w:r>
        <w:rPr>
          <w:rFonts w:ascii="Marianne" w:hAnsi="Marianne"/>
        </w:rPr>
        <w:instrText xml:space="preserve"> TC "Le candidat développera ici les éléments mis en place en vue de la réduction des prélèvements de ressources." \l 1 </w:instrText>
      </w:r>
      <w:r>
        <w:rPr>
          <w:rFonts w:ascii="Marianne" w:hAnsi="Marianne"/>
        </w:rPr>
        <w:fldChar w:fldCharType="separate"/>
      </w:r>
      <w:r>
        <w:fldChar w:fldCharType="begin"/>
      </w:r>
      <w:r>
        <w:rPr>
          <w:rFonts w:ascii="Marianne" w:hAnsi="Marianne"/>
        </w:rPr>
        <w:instrText xml:space="preserve"> XE "Le candidat développera ici les éléments mis en place en vue de la réduction des prélèvements de ressources." </w:instrText>
      </w:r>
      <w:r>
        <w:rPr>
          <w:rFonts w:ascii="Marianne" w:hAnsi="Marianne"/>
        </w:rPr>
        <w:fldChar w:fldCharType="separate"/>
      </w:r>
      <w:r>
        <w:fldChar w:fldCharType="begin"/>
      </w:r>
      <w:r>
        <w:rPr>
          <w:rFonts w:ascii="Marianne" w:hAnsi="Marianne"/>
        </w:rPr>
        <w:instrText xml:space="preserve"> XE "Le candidat développera ici les éléments mis en place en vue de la réduction des prélèvements de ressources." </w:instrText>
      </w:r>
      <w:r>
        <w:rPr>
          <w:rFonts w:ascii="Marianne" w:hAnsi="Marianne"/>
        </w:rPr>
        <w:fldChar w:fldCharType="separate"/>
      </w:r>
      <w:r>
        <w:fldChar w:fldCharType="begin"/>
      </w:r>
      <w:r>
        <w:rPr>
          <w:rFonts w:ascii="Marianne" w:hAnsi="Marianne"/>
        </w:rPr>
        <w:instrText xml:space="preserve"> XE "Le candidat développera ici les éléments mis en place en vue de la réduction des prélèvements de ressources." </w:instrText>
      </w:r>
      <w:r>
        <w:rPr>
          <w:rFonts w:ascii="Marianne" w:hAnsi="Marianne"/>
        </w:rPr>
        <w:fldChar w:fldCharType="separate"/>
      </w:r>
      <w:r>
        <w:fldChar w:fldCharType="begin"/>
      </w:r>
      <w:r>
        <w:rPr>
          <w:rFonts w:ascii="Marianne" w:hAnsi="Marianne"/>
        </w:rPr>
        <w:instrText xml:space="preserve"> XE "Le candidat développera ici les éléments mis en place en vue de la réduction des prélèvements de ressources." </w:instrText>
      </w:r>
      <w:r>
        <w:rPr>
          <w:rFonts w:ascii="Marianne" w:hAnsi="Marianne"/>
        </w:rPr>
        <w:fldChar w:fldCharType="separate"/>
      </w:r>
      <w:r>
        <w:fldChar w:fldCharType="begin"/>
      </w:r>
      <w:r>
        <w:rPr>
          <w:rFonts w:ascii="Marianne" w:hAnsi="Marianne"/>
        </w:rPr>
        <w:instrText xml:space="preserve"> XE "Le candidat développera ici les éléments mis en place en vue de la réduction des prélèvements de ressources." </w:instrText>
      </w:r>
      <w:r>
        <w:rPr>
          <w:rFonts w:ascii="Marianne" w:hAnsi="Marianne"/>
        </w:rPr>
        <w:fldChar w:fldCharType="separate"/>
      </w:r>
      <w:r>
        <w:fldChar w:fldCharType="begin"/>
      </w:r>
      <w:r>
        <w:rPr>
          <w:rFonts w:ascii="Marianne" w:hAnsi="Marianne"/>
        </w:rPr>
        <w:instrText xml:space="preserve"> XE "Le candidat développera ici les éléments mis en place en vue de la réduction des prélèvements de ressources." </w:instrText>
      </w:r>
      <w:r>
        <w:rPr>
          <w:rFonts w:ascii="Marianne" w:hAnsi="Marianne"/>
        </w:rPr>
        <w:fldChar w:fldCharType="separate"/>
      </w:r>
      <w:r>
        <w:fldChar w:fldCharType="begin"/>
      </w:r>
      <w:r>
        <w:rPr>
          <w:rFonts w:ascii="Marianne" w:hAnsi="Marianne"/>
        </w:rPr>
        <w:instrText xml:space="preserve"> XE "Le candidat développera ici les éléments mis en place en vue de la réduction des prélèvements de ressources." </w:instrText>
      </w:r>
      <w:r>
        <w:rPr>
          <w:rFonts w:ascii="Marianne" w:hAnsi="Marianne"/>
        </w:rPr>
        <w:fldChar w:fldCharType="separate"/>
      </w:r>
      <w:r>
        <w:fldChar w:fldCharType="begin"/>
      </w:r>
      <w:r>
        <w:rPr>
          <w:rFonts w:ascii="Marianne" w:hAnsi="Marianne"/>
        </w:rPr>
        <w:instrText xml:space="preserve"> XE "Le candidat développera ici les éléments mis en place en vue de la réduction des prélèvements de ressources." </w:instrText>
      </w:r>
      <w:r>
        <w:rPr>
          <w:rFonts w:ascii="Marianne" w:hAnsi="Marianne"/>
        </w:rPr>
        <w:fldChar w:fldCharType="separate"/>
      </w:r>
      <w:r>
        <w:fldChar w:fldCharType="begin"/>
      </w:r>
      <w:r>
        <w:rPr>
          <w:rFonts w:ascii="Marianne" w:hAnsi="Marianne"/>
        </w:rPr>
        <w:instrText xml:space="preserve"> XE "Le candidat développera ici les éléments mis en place en vue de la réduction des prélèvements de ressources." </w:instrText>
      </w:r>
      <w:r>
        <w:rPr>
          <w:rFonts w:ascii="Marianne" w:hAnsi="Marianne"/>
        </w:rPr>
        <w:fldChar w:fldCharType="separate"/>
      </w:r>
      <w:r>
        <w:fldChar w:fldCharType="begin"/>
      </w:r>
      <w:r>
        <w:rPr>
          <w:rFonts w:ascii="Marianne" w:hAnsi="Marianne"/>
        </w:rPr>
        <w:instrText xml:space="preserve"> TC "Le candidat développera ici les éléments mis en place en vue de la réduction des prélèvements de ressources." \l 1 </w:instrText>
      </w:r>
      <w:r>
        <w:rPr>
          <w:rFonts w:ascii="Marianne" w:hAnsi="Marianne"/>
        </w:rPr>
        <w:fldChar w:fldCharType="separate"/>
      </w:r>
      <w:r>
        <w:fldChar w:fldCharType="begin"/>
      </w:r>
      <w:r>
        <w:rPr>
          <w:rFonts w:ascii="Marianne" w:hAnsi="Marianne"/>
        </w:rPr>
        <w:instrText xml:space="preserve"> XE "Le candidat développera ici les éléments mis en place en vue de la réduction des prélèvements de ressources." </w:instrText>
      </w:r>
      <w:r>
        <w:rPr>
          <w:rFonts w:ascii="Marianne" w:hAnsi="Marianne"/>
        </w:rPr>
        <w:fldChar w:fldCharType="separate"/>
      </w:r>
      <w:r>
        <w:fldChar w:fldCharType="begin"/>
      </w:r>
      <w:r>
        <w:rPr>
          <w:rFonts w:ascii="Marianne" w:hAnsi="Marianne"/>
        </w:rPr>
        <w:instrText xml:space="preserve"> TC "Le candidat développera ici les éléments mis en place en vue de la réduction des prélèvements de ressources." \l 1 </w:instrText>
      </w:r>
      <w:r>
        <w:rPr>
          <w:rFonts w:ascii="Marianne" w:hAnsi="Marianne"/>
        </w:rPr>
        <w:fldChar w:fldCharType="separate"/>
      </w:r>
      <w:r>
        <w:fldChar w:fldCharType="begin"/>
      </w:r>
      <w:r>
        <w:rPr>
          <w:rFonts w:ascii="Marianne" w:hAnsi="Marianne"/>
        </w:rPr>
        <w:instrText xml:space="preserve"> XE "Le candidat développera ici les éléments mis en place en vue de la réduction des prélèvements de ressources." </w:instrText>
      </w:r>
      <w:r>
        <w:rPr>
          <w:rFonts w:ascii="Marianne" w:hAnsi="Marianne"/>
        </w:rPr>
        <w:fldChar w:fldCharType="separate"/>
      </w:r>
      <w:r>
        <w:fldChar w:fldCharType="begin"/>
      </w:r>
      <w:r>
        <w:rPr>
          <w:rFonts w:ascii="Marianne" w:hAnsi="Marianne"/>
        </w:rPr>
        <w:instrText xml:space="preserve"> XE "Le candidat développera ici les éléments mis en place en vue de la réduction des prélèvements de ressources." </w:instrText>
      </w:r>
      <w:r>
        <w:rPr>
          <w:rFonts w:ascii="Marianne" w:hAnsi="Marianne"/>
        </w:rPr>
        <w:fldChar w:fldCharType="separate"/>
      </w:r>
      <w:r>
        <w:rPr>
          <w:rFonts w:ascii="Marianne" w:hAnsi="Marianne"/>
        </w:rPr>
        <w:t>Le candidat développera ici les éléments mis en place en vue de la réduction des prélèvements de ressources.</w:t>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p>
    <w:p>
      <w:pPr>
        <w:pStyle w:val="Texte"/>
        <w:bidi w:val="0"/>
        <w:spacing w:before="0" w:after="0"/>
        <w:rPr>
          <w:rFonts w:ascii="Marianne" w:hAnsi="Marianne"/>
        </w:rPr>
      </w:pP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p>
    <w:tbl>
      <w:tblPr>
        <w:tblW w:w="9585" w:type="dxa"/>
        <w:jc w:val="left"/>
        <w:tblInd w:w="1" w:type="dxa"/>
        <w:tblLayout w:type="fixed"/>
        <w:tblCellMar>
          <w:top w:w="0" w:type="dxa"/>
          <w:left w:w="108" w:type="dxa"/>
          <w:bottom w:w="0" w:type="dxa"/>
          <w:right w:w="108" w:type="dxa"/>
        </w:tblCellMar>
      </w:tblPr>
      <w:tblGrid>
        <w:gridCol w:w="9585"/>
      </w:tblGrid>
      <w:tr>
        <w:trPr>
          <w:trHeight w:val="1714" w:hRule="atLeast"/>
        </w:trPr>
        <w:tc>
          <w:tcPr>
            <w:tcW w:w="9585" w:type="dxa"/>
            <w:tcBorders>
              <w:top w:val="single" w:sz="4" w:space="0" w:color="000000"/>
              <w:left w:val="single" w:sz="4" w:space="0" w:color="000000"/>
              <w:bottom w:val="single" w:sz="4" w:space="0" w:color="000000"/>
              <w:right w:val="single" w:sz="4" w:space="0" w:color="000000"/>
            </w:tcBorders>
          </w:tcPr>
          <w:p>
            <w:pPr>
              <w:pStyle w:val="Texte"/>
              <w:bidi w:val="0"/>
              <w:spacing w:before="0" w:after="0"/>
              <w:rPr>
                <w:rFonts w:ascii="Marianne" w:hAnsi="Marianne"/>
              </w:rPr>
            </w:pPr>
            <w:r>
              <w:rPr>
                <w:rFonts w:ascii="Marianne" w:hAnsi="Marianne"/>
              </w:rPr>
            </w:r>
            <w:bookmarkStart w:id="38" w:name="_Hlk5116648_Copie_3_Copie_8"/>
            <w:bookmarkStart w:id="39" w:name="_Hlk5116648_Copie_3_Copie_8"/>
            <w:bookmarkEnd w:id="39"/>
          </w:p>
        </w:tc>
      </w:tr>
    </w:tbl>
    <w:p>
      <w:pPr>
        <w:pStyle w:val="Texte"/>
        <w:bidi w:val="0"/>
        <w:spacing w:before="0" w:after="0"/>
        <w:rPr>
          <w:rFonts w:ascii="Marianne" w:hAnsi="Marianne"/>
        </w:rPr>
      </w:pP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p>
    <w:p>
      <w:pPr>
        <w:pStyle w:val="Texte"/>
        <w:bidi w:val="0"/>
        <w:spacing w:before="0" w:after="0"/>
        <w:rPr>
          <w:rFonts w:ascii="Marianne" w:hAnsi="Marianne"/>
        </w:rPr>
      </w:pP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p>
    <w:p>
      <w:pPr>
        <w:pStyle w:val="Texte"/>
        <w:bidi w:val="0"/>
        <w:spacing w:before="0" w:after="0"/>
        <w:rPr>
          <w:rFonts w:ascii="Marianne" w:hAnsi="Marianne"/>
          <w:b/>
          <w:bCs/>
          <w:sz w:val="22"/>
          <w:szCs w:val="22"/>
        </w:rPr>
      </w:pPr>
      <w:r>
        <w:fldChar w:fldCharType="begin"/>
      </w:r>
      <w:r>
        <w:rPr>
          <w:sz w:val="22"/>
          <w:b/>
          <w:szCs w:val="22"/>
          <w:bCs/>
          <w:rFonts w:ascii="Marianne" w:hAnsi="Marianne"/>
        </w:rPr>
        <w:instrText xml:space="preserve"> TC "5.3 Les économies d’énergie et le développement des énergies renouvelables" \l 2 </w:instrText>
      </w:r>
      <w:bookmarkStart w:id="40" w:name="4%195.3_Les_économies_d’énergie_et_le_dé"/>
      <w:bookmarkEnd w:id="40"/>
      <w:r>
        <w:rPr>
          <w:sz w:val="22"/>
          <w:b/>
          <w:szCs w:val="22"/>
          <w:bCs/>
          <w:rFonts w:ascii="Marianne" w:hAnsi="Marianne"/>
        </w:rPr>
        <w:fldChar w:fldCharType="separate"/>
      </w:r>
      <w:r>
        <w:fldChar w:fldCharType="begin"/>
      </w:r>
      <w:r>
        <w:rPr>
          <w:sz w:val="22"/>
          <w:b/>
          <w:szCs w:val="22"/>
          <w:bCs/>
          <w:rFonts w:ascii="Marianne" w:hAnsi="Marianne"/>
        </w:rPr>
        <w:instrText xml:space="preserve"> XE "5.3 Les économies d’énergie et le développement des énergies renouvelables" </w:instrText>
      </w:r>
      <w:r>
        <w:rPr>
          <w:sz w:val="22"/>
          <w:b/>
          <w:szCs w:val="22"/>
          <w:bCs/>
          <w:rFonts w:ascii="Marianne" w:hAnsi="Marianne"/>
        </w:rPr>
        <w:fldChar w:fldCharType="separate"/>
      </w:r>
      <w:r>
        <w:fldChar w:fldCharType="begin"/>
      </w:r>
      <w:r>
        <w:rPr>
          <w:sz w:val="22"/>
          <w:b/>
          <w:szCs w:val="22"/>
          <w:bCs/>
          <w:rFonts w:ascii="Marianne" w:hAnsi="Marianne"/>
        </w:rPr>
        <w:instrText xml:space="preserve"> XE "5.3 Les économies d’énergie et le développement des énergies renouvelables" </w:instrText>
      </w:r>
      <w:r>
        <w:rPr>
          <w:sz w:val="22"/>
          <w:b/>
          <w:szCs w:val="22"/>
          <w:bCs/>
          <w:rFonts w:ascii="Marianne" w:hAnsi="Marianne"/>
        </w:rPr>
        <w:fldChar w:fldCharType="separate"/>
      </w:r>
      <w:r>
        <w:fldChar w:fldCharType="begin"/>
      </w:r>
      <w:r>
        <w:rPr>
          <w:sz w:val="22"/>
          <w:b/>
          <w:szCs w:val="22"/>
          <w:bCs/>
          <w:rFonts w:ascii="Marianne" w:hAnsi="Marianne"/>
        </w:rPr>
        <w:instrText xml:space="preserve"> XE "5.3 Les économies d’énergie et le développement des énergies renouvelables" </w:instrText>
      </w:r>
      <w:r>
        <w:rPr>
          <w:sz w:val="22"/>
          <w:b/>
          <w:szCs w:val="22"/>
          <w:bCs/>
          <w:rFonts w:ascii="Marianne" w:hAnsi="Marianne"/>
        </w:rPr>
        <w:fldChar w:fldCharType="separate"/>
      </w:r>
      <w:r>
        <w:fldChar w:fldCharType="begin"/>
      </w:r>
      <w:r>
        <w:rPr>
          <w:sz w:val="22"/>
          <w:b/>
          <w:szCs w:val="22"/>
          <w:bCs/>
          <w:rFonts w:ascii="Marianne" w:hAnsi="Marianne"/>
        </w:rPr>
        <w:instrText xml:space="preserve"> XE "5.3 Les économies d’énergie et le développement des énergies renouvelables" </w:instrText>
      </w:r>
      <w:r>
        <w:rPr>
          <w:sz w:val="22"/>
          <w:b/>
          <w:szCs w:val="22"/>
          <w:bCs/>
          <w:rFonts w:ascii="Marianne" w:hAnsi="Marianne"/>
        </w:rPr>
        <w:fldChar w:fldCharType="separate"/>
      </w:r>
      <w:r>
        <w:fldChar w:fldCharType="begin"/>
      </w:r>
      <w:r>
        <w:rPr>
          <w:sz w:val="22"/>
          <w:b/>
          <w:szCs w:val="22"/>
          <w:bCs/>
          <w:rFonts w:ascii="Marianne" w:hAnsi="Marianne"/>
        </w:rPr>
        <w:instrText xml:space="preserve"> TC "5.3 Les économies d’énergie et le développement des énergies renouvelables" \l 1 </w:instrText>
      </w:r>
      <w:r>
        <w:rPr>
          <w:sz w:val="22"/>
          <w:b/>
          <w:szCs w:val="22"/>
          <w:bCs/>
          <w:rFonts w:ascii="Marianne" w:hAnsi="Marianne"/>
        </w:rPr>
        <w:fldChar w:fldCharType="separate"/>
      </w:r>
      <w:r>
        <w:fldChar w:fldCharType="begin"/>
      </w:r>
      <w:r>
        <w:rPr>
          <w:sz w:val="22"/>
          <w:b/>
          <w:szCs w:val="22"/>
          <w:bCs/>
          <w:rFonts w:ascii="Marianne" w:hAnsi="Marianne"/>
        </w:rPr>
        <w:instrText xml:space="preserve"> XE "5.3 Les économies d’énergie et le développement des énergies renouvelables" </w:instrText>
      </w:r>
      <w:r>
        <w:rPr>
          <w:sz w:val="22"/>
          <w:b/>
          <w:szCs w:val="22"/>
          <w:bCs/>
          <w:rFonts w:ascii="Marianne" w:hAnsi="Marianne"/>
        </w:rPr>
        <w:fldChar w:fldCharType="separate"/>
      </w:r>
      <w:r>
        <w:fldChar w:fldCharType="begin"/>
      </w:r>
      <w:r>
        <w:rPr>
          <w:sz w:val="22"/>
          <w:b/>
          <w:szCs w:val="22"/>
          <w:bCs/>
          <w:rFonts w:ascii="Marianne" w:hAnsi="Marianne"/>
        </w:rPr>
        <w:instrText xml:space="preserve"> XE "5.3 Les économies d’énergie et le développement des énergies renouvelables" </w:instrText>
      </w:r>
      <w:r>
        <w:rPr>
          <w:sz w:val="22"/>
          <w:b/>
          <w:szCs w:val="22"/>
          <w:bCs/>
          <w:rFonts w:ascii="Marianne" w:hAnsi="Marianne"/>
        </w:rPr>
        <w:fldChar w:fldCharType="separate"/>
      </w:r>
      <w:r>
        <w:fldChar w:fldCharType="begin"/>
      </w:r>
      <w:r>
        <w:rPr>
          <w:sz w:val="22"/>
          <w:b/>
          <w:szCs w:val="22"/>
          <w:bCs/>
          <w:rFonts w:ascii="Marianne" w:hAnsi="Marianne"/>
        </w:rPr>
        <w:instrText xml:space="preserve"> TC "5.3 Les économies d’énergie et le développement des énergies renouvelables" \l 1 </w:instrText>
      </w:r>
      <w:r>
        <w:rPr>
          <w:sz w:val="22"/>
          <w:b/>
          <w:szCs w:val="22"/>
          <w:bCs/>
          <w:rFonts w:ascii="Marianne" w:hAnsi="Marianne"/>
        </w:rPr>
        <w:fldChar w:fldCharType="separate"/>
      </w:r>
      <w:r>
        <w:fldChar w:fldCharType="begin"/>
      </w:r>
      <w:r>
        <w:rPr>
          <w:sz w:val="22"/>
          <w:b/>
          <w:szCs w:val="22"/>
          <w:bCs/>
          <w:rFonts w:ascii="Marianne" w:hAnsi="Marianne"/>
        </w:rPr>
        <w:instrText xml:space="preserve"> TC "5.3 Les économies d’énergie et le développement des énergies renouvelables" \l 1 </w:instrText>
      </w:r>
      <w:r>
        <w:rPr>
          <w:sz w:val="22"/>
          <w:b/>
          <w:szCs w:val="22"/>
          <w:bCs/>
          <w:rFonts w:ascii="Marianne" w:hAnsi="Marianne"/>
        </w:rPr>
        <w:fldChar w:fldCharType="separate"/>
      </w:r>
      <w:r>
        <w:fldChar w:fldCharType="begin"/>
      </w:r>
      <w:r>
        <w:rPr>
          <w:sz w:val="22"/>
          <w:b/>
          <w:szCs w:val="22"/>
          <w:bCs/>
          <w:rFonts w:ascii="Marianne" w:hAnsi="Marianne"/>
        </w:rPr>
        <w:instrText xml:space="preserve"> XE "5.3 Les économies d’énergie et le développement des énergies renouvelables" </w:instrText>
      </w:r>
      <w:r>
        <w:rPr>
          <w:sz w:val="22"/>
          <w:b/>
          <w:szCs w:val="22"/>
          <w:bCs/>
          <w:rFonts w:ascii="Marianne" w:hAnsi="Marianne"/>
        </w:rPr>
        <w:fldChar w:fldCharType="separate"/>
      </w:r>
      <w:r>
        <w:fldChar w:fldCharType="begin"/>
      </w:r>
      <w:r>
        <w:rPr>
          <w:sz w:val="22"/>
          <w:b/>
          <w:szCs w:val="22"/>
          <w:bCs/>
          <w:rFonts w:ascii="Marianne" w:hAnsi="Marianne"/>
        </w:rPr>
        <w:instrText xml:space="preserve"> XE "5.3 Les économies d’énergie et le développement des énergies renouvelables" </w:instrText>
      </w:r>
      <w:r>
        <w:rPr>
          <w:sz w:val="22"/>
          <w:b/>
          <w:szCs w:val="22"/>
          <w:bCs/>
          <w:rFonts w:ascii="Marianne" w:hAnsi="Marianne"/>
        </w:rPr>
        <w:fldChar w:fldCharType="separate"/>
      </w:r>
      <w:r>
        <w:fldChar w:fldCharType="begin"/>
      </w:r>
      <w:r>
        <w:rPr>
          <w:sz w:val="22"/>
          <w:b/>
          <w:szCs w:val="22"/>
          <w:bCs/>
          <w:rFonts w:ascii="Marianne" w:hAnsi="Marianne"/>
        </w:rPr>
        <w:instrText xml:space="preserve"> XE "5.3 Les économies d’énergie et le développement des énergies renouvelables" </w:instrText>
      </w:r>
      <w:r>
        <w:rPr>
          <w:sz w:val="22"/>
          <w:b/>
          <w:szCs w:val="22"/>
          <w:bCs/>
          <w:rFonts w:ascii="Marianne" w:hAnsi="Marianne"/>
        </w:rPr>
        <w:fldChar w:fldCharType="separate"/>
      </w:r>
      <w:r>
        <w:fldChar w:fldCharType="begin"/>
      </w:r>
      <w:r>
        <w:rPr>
          <w:sz w:val="22"/>
          <w:b/>
          <w:szCs w:val="22"/>
          <w:bCs/>
          <w:rFonts w:ascii="Marianne" w:hAnsi="Marianne"/>
        </w:rPr>
        <w:instrText xml:space="preserve"> XE "5.3 Les économies d’énergie et le développement des énergies renouvelables" </w:instrText>
      </w:r>
      <w:r>
        <w:rPr>
          <w:sz w:val="22"/>
          <w:b/>
          <w:szCs w:val="22"/>
          <w:bCs/>
          <w:rFonts w:ascii="Marianne" w:hAnsi="Marianne"/>
        </w:rPr>
        <w:fldChar w:fldCharType="separate"/>
      </w:r>
      <w:r>
        <w:fldChar w:fldCharType="begin"/>
      </w:r>
      <w:r>
        <w:rPr>
          <w:sz w:val="22"/>
          <w:b/>
          <w:szCs w:val="22"/>
          <w:bCs/>
          <w:rFonts w:ascii="Marianne" w:hAnsi="Marianne"/>
        </w:rPr>
        <w:instrText xml:space="preserve"> XE "5.3 Les économies d’énergie et le développement des énergies renouvelables" </w:instrText>
      </w:r>
      <w:r>
        <w:rPr>
          <w:sz w:val="22"/>
          <w:b/>
          <w:szCs w:val="22"/>
          <w:bCs/>
          <w:rFonts w:ascii="Marianne" w:hAnsi="Marianne"/>
        </w:rPr>
        <w:fldChar w:fldCharType="separate"/>
      </w:r>
      <w:r>
        <w:fldChar w:fldCharType="begin"/>
      </w:r>
      <w:r>
        <w:rPr>
          <w:sz w:val="22"/>
          <w:b/>
          <w:szCs w:val="22"/>
          <w:bCs/>
          <w:rFonts w:ascii="Marianne" w:hAnsi="Marianne"/>
        </w:rPr>
        <w:instrText xml:space="preserve"> XE "5.3 Les économies d’énergie et le développement des énergies renouvelables" </w:instrText>
      </w:r>
      <w:r>
        <w:rPr>
          <w:sz w:val="22"/>
          <w:b/>
          <w:szCs w:val="22"/>
          <w:bCs/>
          <w:rFonts w:ascii="Marianne" w:hAnsi="Marianne"/>
        </w:rPr>
        <w:fldChar w:fldCharType="separate"/>
      </w:r>
      <w:r>
        <w:rPr>
          <w:rFonts w:ascii="Marianne" w:hAnsi="Marianne"/>
          <w:b/>
          <w:bCs/>
          <w:sz w:val="22"/>
          <w:szCs w:val="22"/>
        </w:rPr>
        <w:t>5.3 Les économies d’énergie et le développement des énergies renouvelables</w:t>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p>
    <w:p>
      <w:pPr>
        <w:pStyle w:val="Texte"/>
        <w:bidi w:val="0"/>
        <w:spacing w:before="0" w:after="0"/>
        <w:rPr>
          <w:rFonts w:ascii="Marianne" w:hAnsi="Marianne"/>
        </w:rPr>
      </w:pP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p>
    <w:p>
      <w:pPr>
        <w:pStyle w:val="Texte"/>
        <w:bidi w:val="0"/>
        <w:spacing w:before="0" w:after="0"/>
        <w:rPr>
          <w:rFonts w:ascii="Marianne" w:hAnsi="Marianne"/>
        </w:rPr>
      </w:pP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p>
    <w:p>
      <w:pPr>
        <w:pStyle w:val="Texte"/>
        <w:bidi w:val="0"/>
        <w:spacing w:before="0" w:after="0"/>
        <w:rPr>
          <w:rFonts w:ascii="Marianne" w:hAnsi="Marianne"/>
        </w:rPr>
      </w:pPr>
      <w:r>
        <w:fldChar w:fldCharType="begin"/>
      </w:r>
      <w:r>
        <w:rPr>
          <w:rFonts w:ascii="Marianne" w:hAnsi="Marianne"/>
        </w:rPr>
        <w:instrText xml:space="preserve"> XE "Le candidat présentera ici les économies d’énergie et le développement des énergies renouvelables envisagés pour le chantier." </w:instrText>
      </w:r>
      <w:r>
        <w:rPr>
          <w:rFonts w:ascii="Marianne" w:hAnsi="Marianne"/>
        </w:rPr>
        <w:fldChar w:fldCharType="separate"/>
      </w:r>
      <w:r>
        <w:fldChar w:fldCharType="begin"/>
      </w:r>
      <w:r>
        <w:rPr>
          <w:rFonts w:ascii="Marianne" w:hAnsi="Marianne"/>
        </w:rPr>
        <w:instrText xml:space="preserve"> XE "Le candidat présentera ici les économies d’énergie et le développement des énergies renouvelables envisagés pour le chantier." </w:instrText>
      </w:r>
      <w:r>
        <w:rPr>
          <w:rFonts w:ascii="Marianne" w:hAnsi="Marianne"/>
        </w:rPr>
        <w:fldChar w:fldCharType="separate"/>
      </w:r>
      <w:r>
        <w:fldChar w:fldCharType="begin"/>
      </w:r>
      <w:r>
        <w:rPr>
          <w:rFonts w:ascii="Marianne" w:hAnsi="Marianne"/>
        </w:rPr>
        <w:instrText xml:space="preserve"> XE "Le candidat présentera ici les économies d’énergie et le développement des énergies renouvelables envisagés pour le chantier." </w:instrText>
      </w:r>
      <w:r>
        <w:rPr>
          <w:rFonts w:ascii="Marianne" w:hAnsi="Marianne"/>
        </w:rPr>
        <w:fldChar w:fldCharType="separate"/>
      </w:r>
      <w:r>
        <w:fldChar w:fldCharType="begin"/>
      </w:r>
      <w:r>
        <w:rPr>
          <w:rFonts w:ascii="Marianne" w:hAnsi="Marianne"/>
        </w:rPr>
        <w:instrText xml:space="preserve"> XE "Le candidat présentera ici les économies d’énergie et le développement des énergies renouvelables envisagés pour le chantier." </w:instrText>
      </w:r>
      <w:r>
        <w:rPr>
          <w:rFonts w:ascii="Marianne" w:hAnsi="Marianne"/>
        </w:rPr>
        <w:fldChar w:fldCharType="separate"/>
      </w:r>
      <w:r>
        <w:fldChar w:fldCharType="begin"/>
      </w:r>
      <w:r>
        <w:rPr>
          <w:rFonts w:ascii="Marianne" w:hAnsi="Marianne"/>
        </w:rPr>
        <w:instrText xml:space="preserve"> XE "Le candidat présentera ici les économies d’énergie et le développement des énergies renouvelables envisagés pour le chantier." </w:instrText>
      </w:r>
      <w:r>
        <w:rPr>
          <w:rFonts w:ascii="Marianne" w:hAnsi="Marianne"/>
        </w:rPr>
        <w:fldChar w:fldCharType="separate"/>
      </w:r>
      <w:r>
        <w:fldChar w:fldCharType="begin"/>
      </w:r>
      <w:r>
        <w:rPr>
          <w:rFonts w:ascii="Marianne" w:hAnsi="Marianne"/>
        </w:rPr>
        <w:instrText xml:space="preserve"> XE "Le candidat présentera ici les économies d’énergie et le développement des énergies renouvelables envisagés pour le chantier." </w:instrText>
      </w:r>
      <w:r>
        <w:rPr>
          <w:rFonts w:ascii="Marianne" w:hAnsi="Marianne"/>
        </w:rPr>
        <w:fldChar w:fldCharType="separate"/>
      </w:r>
      <w:r>
        <w:fldChar w:fldCharType="begin"/>
      </w:r>
      <w:r>
        <w:rPr>
          <w:rFonts w:ascii="Marianne" w:hAnsi="Marianne"/>
        </w:rPr>
        <w:instrText xml:space="preserve"> TC "Le candidat présentera ici les économies d’énergie et le développement des énergies renouvelables envisagés pour le chantier." \l 1 </w:instrText>
      </w:r>
      <w:r>
        <w:rPr>
          <w:rFonts w:ascii="Marianne" w:hAnsi="Marianne"/>
        </w:rPr>
        <w:fldChar w:fldCharType="separate"/>
      </w:r>
      <w:r>
        <w:fldChar w:fldCharType="begin"/>
      </w:r>
      <w:r>
        <w:rPr>
          <w:rFonts w:ascii="Marianne" w:hAnsi="Marianne"/>
        </w:rPr>
        <w:instrText xml:space="preserve"> XE "Le candidat présentera ici les économies d’énergie et le développement des énergies renouvelables envisagés pour le chantier." </w:instrText>
      </w:r>
      <w:r>
        <w:rPr>
          <w:rFonts w:ascii="Marianne" w:hAnsi="Marianne"/>
        </w:rPr>
        <w:fldChar w:fldCharType="separate"/>
      </w:r>
      <w:r>
        <w:fldChar w:fldCharType="begin"/>
      </w:r>
      <w:r>
        <w:rPr>
          <w:rFonts w:ascii="Marianne" w:hAnsi="Marianne"/>
        </w:rPr>
        <w:instrText xml:space="preserve"> XE "Le candidat présentera ici les économies d’énergie et le développement des énergies renouvelables envisagés pour le chantier." </w:instrText>
      </w:r>
      <w:r>
        <w:rPr>
          <w:rFonts w:ascii="Marianne" w:hAnsi="Marianne"/>
        </w:rPr>
        <w:fldChar w:fldCharType="separate"/>
      </w:r>
      <w:r>
        <w:fldChar w:fldCharType="begin"/>
      </w:r>
      <w:r>
        <w:rPr>
          <w:rFonts w:ascii="Marianne" w:hAnsi="Marianne"/>
        </w:rPr>
        <w:instrText xml:space="preserve"> TC "Le candidat présentera ici les économies d’énergie et le développement des énergies renouvelables envisagés pour le chantier." \l 1 </w:instrText>
      </w:r>
      <w:r>
        <w:rPr>
          <w:rFonts w:ascii="Marianne" w:hAnsi="Marianne"/>
        </w:rPr>
        <w:fldChar w:fldCharType="separate"/>
      </w:r>
      <w:r>
        <w:fldChar w:fldCharType="begin"/>
      </w:r>
      <w:r>
        <w:rPr>
          <w:rFonts w:ascii="Marianne" w:hAnsi="Marianne"/>
        </w:rPr>
        <w:instrText xml:space="preserve"> XE "Le candidat présentera ici les économies d’énergie et le développement des énergies renouvelables envisagés pour le chantier." </w:instrText>
      </w:r>
      <w:r>
        <w:rPr>
          <w:rFonts w:ascii="Marianne" w:hAnsi="Marianne"/>
        </w:rPr>
        <w:fldChar w:fldCharType="separate"/>
      </w:r>
      <w:r>
        <w:fldChar w:fldCharType="begin"/>
      </w:r>
      <w:r>
        <w:rPr>
          <w:rFonts w:ascii="Marianne" w:hAnsi="Marianne"/>
        </w:rPr>
        <w:instrText xml:space="preserve"> TC "Le candidat présentera ici les économies d’énergie et le développement des énergies renouvelables envisagés pour le chantier." \l 1 </w:instrText>
      </w:r>
      <w:r>
        <w:rPr>
          <w:rFonts w:ascii="Marianne" w:hAnsi="Marianne"/>
        </w:rPr>
        <w:fldChar w:fldCharType="separate"/>
      </w:r>
      <w:r>
        <w:fldChar w:fldCharType="begin"/>
      </w:r>
      <w:r>
        <w:rPr>
          <w:rFonts w:ascii="Marianne" w:hAnsi="Marianne"/>
        </w:rPr>
        <w:instrText xml:space="preserve"> XE "Le candidat présentera ici les économies d’énergie et le développement des énergies renouvelables envisagés pour le chantier." </w:instrText>
      </w:r>
      <w:r>
        <w:rPr>
          <w:rFonts w:ascii="Marianne" w:hAnsi="Marianne"/>
        </w:rPr>
        <w:fldChar w:fldCharType="separate"/>
      </w:r>
      <w:r>
        <w:fldChar w:fldCharType="begin"/>
      </w:r>
      <w:r>
        <w:rPr>
          <w:rFonts w:ascii="Marianne" w:hAnsi="Marianne"/>
        </w:rPr>
        <w:instrText xml:space="preserve"> XE "Le candidat présentera ici les économies d’énergie et le développement des énergies renouvelables envisagés pour le chantier." </w:instrText>
      </w:r>
      <w:r>
        <w:rPr>
          <w:rFonts w:ascii="Marianne" w:hAnsi="Marianne"/>
        </w:rPr>
        <w:fldChar w:fldCharType="separate"/>
      </w:r>
      <w:r>
        <w:fldChar w:fldCharType="begin"/>
      </w:r>
      <w:r>
        <w:rPr>
          <w:rFonts w:ascii="Marianne" w:hAnsi="Marianne"/>
        </w:rPr>
        <w:instrText xml:space="preserve"> XE "Le candidat présentera ici les économies d’énergie et le développement des énergies renouvelables envisagés pour le chantier." </w:instrText>
      </w:r>
      <w:r>
        <w:rPr>
          <w:rFonts w:ascii="Marianne" w:hAnsi="Marianne"/>
        </w:rPr>
        <w:fldChar w:fldCharType="separate"/>
      </w:r>
      <w:r>
        <w:rPr>
          <w:rFonts w:ascii="Marianne" w:hAnsi="Marianne"/>
        </w:rPr>
        <w:t>Le candidat présentera ici les économies d’énergie et le développement des énergies renouvelables envisagés pour le chantier.</w:t>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p>
    <w:p>
      <w:pPr>
        <w:pStyle w:val="Texte"/>
        <w:bidi w:val="0"/>
        <w:spacing w:before="0" w:after="0"/>
        <w:rPr>
          <w:rFonts w:ascii="Marianne" w:hAnsi="Marianne"/>
        </w:rPr>
      </w:pP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p>
    <w:tbl>
      <w:tblPr>
        <w:tblW w:w="9585" w:type="dxa"/>
        <w:jc w:val="left"/>
        <w:tblInd w:w="1" w:type="dxa"/>
        <w:tblLayout w:type="fixed"/>
        <w:tblCellMar>
          <w:top w:w="0" w:type="dxa"/>
          <w:left w:w="108" w:type="dxa"/>
          <w:bottom w:w="0" w:type="dxa"/>
          <w:right w:w="108" w:type="dxa"/>
        </w:tblCellMar>
      </w:tblPr>
      <w:tblGrid>
        <w:gridCol w:w="9585"/>
      </w:tblGrid>
      <w:tr>
        <w:trPr>
          <w:trHeight w:val="1714" w:hRule="atLeast"/>
        </w:trPr>
        <w:tc>
          <w:tcPr>
            <w:tcW w:w="9585" w:type="dxa"/>
            <w:tcBorders>
              <w:top w:val="single" w:sz="4" w:space="0" w:color="000000"/>
              <w:left w:val="single" w:sz="4" w:space="0" w:color="000000"/>
              <w:bottom w:val="single" w:sz="4" w:space="0" w:color="000000"/>
              <w:right w:val="single" w:sz="4" w:space="0" w:color="000000"/>
            </w:tcBorders>
          </w:tcPr>
          <w:p>
            <w:pPr>
              <w:pStyle w:val="Texte"/>
              <w:bidi w:val="0"/>
              <w:spacing w:before="0" w:after="0"/>
              <w:rPr>
                <w:rFonts w:ascii="Marianne" w:hAnsi="Marianne"/>
              </w:rPr>
            </w:pPr>
            <w:r>
              <w:rPr>
                <w:rFonts w:ascii="Marianne" w:hAnsi="Marianne"/>
              </w:rPr>
            </w:r>
            <w:bookmarkStart w:id="41" w:name="_Hlk5116648_Copie_3_Copie_9"/>
            <w:bookmarkStart w:id="42" w:name="_Hlk5116648_Copie_3_Copie_9"/>
            <w:bookmarkEnd w:id="42"/>
          </w:p>
        </w:tc>
      </w:tr>
    </w:tbl>
    <w:p>
      <w:pPr>
        <w:pStyle w:val="Texte"/>
        <w:bidi w:val="0"/>
        <w:spacing w:before="0" w:after="0"/>
        <w:rPr>
          <w:rFonts w:ascii="Marianne" w:hAnsi="Marianne"/>
        </w:rPr>
      </w:pP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p>
    <w:p>
      <w:pPr>
        <w:pStyle w:val="Texte"/>
        <w:bidi w:val="0"/>
        <w:spacing w:before="0" w:after="0"/>
        <w:rPr>
          <w:rFonts w:ascii="Marianne" w:hAnsi="Marianne"/>
        </w:rPr>
      </w:pP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p>
    <w:p>
      <w:pPr>
        <w:pStyle w:val="Texte"/>
        <w:bidi w:val="0"/>
        <w:spacing w:before="0" w:after="0"/>
        <w:rPr>
          <w:rFonts w:ascii="Marianne" w:hAnsi="Marianne"/>
          <w:b/>
          <w:bCs/>
          <w:sz w:val="22"/>
          <w:szCs w:val="22"/>
        </w:rPr>
      </w:pPr>
      <w:r>
        <w:fldChar w:fldCharType="begin"/>
      </w:r>
      <w:r>
        <w:rPr>
          <w:sz w:val="22"/>
          <w:b/>
          <w:szCs w:val="22"/>
          <w:bCs/>
          <w:rFonts w:ascii="Marianne" w:hAnsi="Marianne"/>
        </w:rPr>
        <w:instrText xml:space="preserve"> TC "5.4 Les pratiques environnementales appliquées aux modalités d’exécution des prestations et notamment les politiques de réduction des émissions de gaz à effet de serre et d’amélioration de la qualité de l’air" \l 2 </w:instrText>
      </w:r>
      <w:bookmarkStart w:id="43" w:name="4%195.4_Les_pratiques_environnementales_"/>
      <w:bookmarkEnd w:id="43"/>
      <w:r>
        <w:rPr>
          <w:sz w:val="22"/>
          <w:b/>
          <w:szCs w:val="22"/>
          <w:bCs/>
          <w:rFonts w:ascii="Marianne" w:hAnsi="Marianne"/>
        </w:rPr>
        <w:fldChar w:fldCharType="separate"/>
      </w:r>
      <w:r>
        <w:fldChar w:fldCharType="begin"/>
      </w:r>
      <w:r>
        <w:rPr>
          <w:sz w:val="22"/>
          <w:b/>
          <w:szCs w:val="22"/>
          <w:bCs/>
          <w:rFonts w:ascii="Marianne" w:hAnsi="Marianne"/>
        </w:rPr>
        <w:instrText xml:space="preserve"> XE "5.4 Les pratiques environnementales appliquées aux modalités d’exécution des prestations et notamment les politiques de réduction des émissions de gaz à effet de serre et d’amélioration de la qualité de l’air" </w:instrText>
      </w:r>
      <w:r>
        <w:rPr>
          <w:sz w:val="22"/>
          <w:b/>
          <w:szCs w:val="22"/>
          <w:bCs/>
          <w:rFonts w:ascii="Marianne" w:hAnsi="Marianne"/>
        </w:rPr>
        <w:fldChar w:fldCharType="separate"/>
      </w:r>
      <w:r>
        <w:fldChar w:fldCharType="begin"/>
      </w:r>
      <w:r>
        <w:rPr>
          <w:sz w:val="22"/>
          <w:b/>
          <w:szCs w:val="22"/>
          <w:bCs/>
          <w:rFonts w:ascii="Marianne" w:hAnsi="Marianne"/>
        </w:rPr>
        <w:instrText xml:space="preserve"> XE "5.4 Les pratiques environnementales appliquées aux modalités d’exécution des prestations et notamment les politiques de réduction des émissions de gaz à effet de serre et d’amélioration de la qualité de l’air" </w:instrText>
      </w:r>
      <w:r>
        <w:rPr>
          <w:sz w:val="22"/>
          <w:b/>
          <w:szCs w:val="22"/>
          <w:bCs/>
          <w:rFonts w:ascii="Marianne" w:hAnsi="Marianne"/>
        </w:rPr>
        <w:fldChar w:fldCharType="separate"/>
      </w:r>
      <w:r>
        <w:fldChar w:fldCharType="begin"/>
      </w:r>
      <w:r>
        <w:rPr>
          <w:sz w:val="22"/>
          <w:b/>
          <w:szCs w:val="22"/>
          <w:bCs/>
          <w:rFonts w:ascii="Marianne" w:hAnsi="Marianne"/>
        </w:rPr>
        <w:instrText xml:space="preserve"> XE "5.4 Les pratiques environnementales appliquées aux modalités d’exécution des prestations et notamment les politiques de réduction des émissions de gaz à effet de serre et d’amélioration de la qualité de l’air" </w:instrText>
      </w:r>
      <w:r>
        <w:rPr>
          <w:sz w:val="22"/>
          <w:b/>
          <w:szCs w:val="22"/>
          <w:bCs/>
          <w:rFonts w:ascii="Marianne" w:hAnsi="Marianne"/>
        </w:rPr>
        <w:fldChar w:fldCharType="separate"/>
      </w:r>
      <w:r>
        <w:fldChar w:fldCharType="begin"/>
      </w:r>
      <w:r>
        <w:rPr>
          <w:sz w:val="22"/>
          <w:b/>
          <w:szCs w:val="22"/>
          <w:bCs/>
          <w:rFonts w:ascii="Marianne" w:hAnsi="Marianne"/>
        </w:rPr>
        <w:instrText xml:space="preserve"> XE "5.4 Les pratiques environnementales appliquées aux modalités d’exécution des prestations et notamment les politiques de réduction des émissions de gaz à effet de serre et d’amélioration de la qualité de l’air" </w:instrText>
      </w:r>
      <w:r>
        <w:rPr>
          <w:sz w:val="22"/>
          <w:b/>
          <w:szCs w:val="22"/>
          <w:bCs/>
          <w:rFonts w:ascii="Marianne" w:hAnsi="Marianne"/>
        </w:rPr>
        <w:fldChar w:fldCharType="separate"/>
      </w:r>
      <w:r>
        <w:fldChar w:fldCharType="begin"/>
      </w:r>
      <w:r>
        <w:rPr>
          <w:sz w:val="22"/>
          <w:b/>
          <w:szCs w:val="22"/>
          <w:bCs/>
          <w:rFonts w:ascii="Marianne" w:hAnsi="Marianne"/>
        </w:rPr>
        <w:instrText xml:space="preserve"> XE "5.4 Les pratiques environnementales appliquées aux modalités d’exécution des prestations et notamment les politiques de réduction des émissions de gaz à effet de serre et d’amélioration de la qualité de l’air" </w:instrText>
      </w:r>
      <w:r>
        <w:rPr>
          <w:sz w:val="22"/>
          <w:b/>
          <w:szCs w:val="22"/>
          <w:bCs/>
          <w:rFonts w:ascii="Marianne" w:hAnsi="Marianne"/>
        </w:rPr>
        <w:fldChar w:fldCharType="separate"/>
      </w:r>
      <w:r>
        <w:fldChar w:fldCharType="begin"/>
      </w:r>
      <w:r>
        <w:rPr>
          <w:sz w:val="22"/>
          <w:b/>
          <w:szCs w:val="22"/>
          <w:bCs/>
          <w:rFonts w:ascii="Marianne" w:hAnsi="Marianne"/>
        </w:rPr>
        <w:instrText xml:space="preserve"> XE "5.4 Les pratiques environnementales appliquées aux modalités d’exécution des prestations et notamment les politiques de réduction des émissions de gaz à effet de serre et d’amélioration de la qualité de l’air" </w:instrText>
      </w:r>
      <w:r>
        <w:rPr>
          <w:sz w:val="22"/>
          <w:b/>
          <w:szCs w:val="22"/>
          <w:bCs/>
          <w:rFonts w:ascii="Marianne" w:hAnsi="Marianne"/>
        </w:rPr>
        <w:fldChar w:fldCharType="separate"/>
      </w:r>
      <w:r>
        <w:fldChar w:fldCharType="begin"/>
      </w:r>
      <w:r>
        <w:rPr>
          <w:sz w:val="22"/>
          <w:b/>
          <w:szCs w:val="22"/>
          <w:bCs/>
          <w:rFonts w:ascii="Marianne" w:hAnsi="Marianne"/>
        </w:rPr>
        <w:instrText xml:space="preserve"> TC "5.4 Les pratiques environnementales appliquées aux modalités d’exécution des prestations et notamment les politiques de réduction des émissions de gaz à effet de serre et d’amélioration de la qualité de l’air" \l 1 </w:instrText>
      </w:r>
      <w:r>
        <w:rPr>
          <w:sz w:val="22"/>
          <w:b/>
          <w:szCs w:val="22"/>
          <w:bCs/>
          <w:rFonts w:ascii="Marianne" w:hAnsi="Marianne"/>
        </w:rPr>
        <w:fldChar w:fldCharType="separate"/>
      </w:r>
      <w:r>
        <w:fldChar w:fldCharType="begin"/>
      </w:r>
      <w:r>
        <w:rPr>
          <w:sz w:val="22"/>
          <w:b/>
          <w:szCs w:val="22"/>
          <w:bCs/>
          <w:rFonts w:ascii="Marianne" w:hAnsi="Marianne"/>
        </w:rPr>
        <w:instrText xml:space="preserve"> XE "5.4 Les pratiques environnementales appliquées aux modalités d’exécution des prestations et notamment les politiques de réduction des émissions de gaz à effet de serre et d’amélioration de la qualité de l’air" </w:instrText>
      </w:r>
      <w:r>
        <w:rPr>
          <w:sz w:val="22"/>
          <w:b/>
          <w:szCs w:val="22"/>
          <w:bCs/>
          <w:rFonts w:ascii="Marianne" w:hAnsi="Marianne"/>
        </w:rPr>
        <w:fldChar w:fldCharType="separate"/>
      </w:r>
      <w:r>
        <w:fldChar w:fldCharType="begin"/>
      </w:r>
      <w:r>
        <w:rPr>
          <w:sz w:val="22"/>
          <w:b/>
          <w:szCs w:val="22"/>
          <w:bCs/>
          <w:rFonts w:ascii="Marianne" w:hAnsi="Marianne"/>
        </w:rPr>
        <w:instrText xml:space="preserve"> XE "5.4 Les pratiques environnementales appliquées aux modalités d’exécution des prestations et notamment les politiques de réduction des émissions de gaz à effet de serre et d’amélioration de la qualité de l’air" </w:instrText>
      </w:r>
      <w:r>
        <w:rPr>
          <w:sz w:val="22"/>
          <w:b/>
          <w:szCs w:val="22"/>
          <w:bCs/>
          <w:rFonts w:ascii="Marianne" w:hAnsi="Marianne"/>
        </w:rPr>
        <w:fldChar w:fldCharType="separate"/>
      </w:r>
      <w:r>
        <w:fldChar w:fldCharType="begin"/>
      </w:r>
      <w:r>
        <w:rPr>
          <w:sz w:val="22"/>
          <w:b/>
          <w:szCs w:val="22"/>
          <w:bCs/>
          <w:rFonts w:ascii="Marianne" w:hAnsi="Marianne"/>
        </w:rPr>
        <w:instrText xml:space="preserve"> XE "5.4 Les pratiques environnementales appliquées aux modalités d’exécution des prestations et notamment les politiques de réduction des émissions de gaz à effet de serre et d’amélioration de la qualité de l’air" </w:instrText>
      </w:r>
      <w:r>
        <w:rPr>
          <w:sz w:val="22"/>
          <w:b/>
          <w:szCs w:val="22"/>
          <w:bCs/>
          <w:rFonts w:ascii="Marianne" w:hAnsi="Marianne"/>
        </w:rPr>
        <w:fldChar w:fldCharType="separate"/>
      </w:r>
      <w:r>
        <w:fldChar w:fldCharType="begin"/>
      </w:r>
      <w:r>
        <w:rPr>
          <w:sz w:val="22"/>
          <w:b/>
          <w:szCs w:val="22"/>
          <w:bCs/>
          <w:rFonts w:ascii="Marianne" w:hAnsi="Marianne"/>
        </w:rPr>
        <w:instrText xml:space="preserve"> XE "5.4 Les pratiques environnementales appliquées aux modalités d’exécution des prestations et notamment les politiques de réduction des émissions de gaz à effet de serre et d’amélioration de la qualité de l’air" </w:instrText>
      </w:r>
      <w:r>
        <w:rPr>
          <w:sz w:val="22"/>
          <w:b/>
          <w:szCs w:val="22"/>
          <w:bCs/>
          <w:rFonts w:ascii="Marianne" w:hAnsi="Marianne"/>
        </w:rPr>
        <w:fldChar w:fldCharType="separate"/>
      </w:r>
      <w:r>
        <w:fldChar w:fldCharType="begin"/>
      </w:r>
      <w:r>
        <w:rPr>
          <w:sz w:val="22"/>
          <w:b/>
          <w:szCs w:val="22"/>
          <w:bCs/>
          <w:rFonts w:ascii="Marianne" w:hAnsi="Marianne"/>
        </w:rPr>
        <w:instrText xml:space="preserve"> XE "5.4 Les pratiques environnementales appliquées aux modalités d’exécution des prestations et notamment les politiques de réduction des émissions de gaz à effet de serre et d’amélioration de la qualité de l’air" </w:instrText>
      </w:r>
      <w:r>
        <w:rPr>
          <w:sz w:val="22"/>
          <w:b/>
          <w:szCs w:val="22"/>
          <w:bCs/>
          <w:rFonts w:ascii="Marianne" w:hAnsi="Marianne"/>
        </w:rPr>
        <w:fldChar w:fldCharType="separate"/>
      </w:r>
      <w:r>
        <w:fldChar w:fldCharType="begin"/>
      </w:r>
      <w:r>
        <w:rPr>
          <w:sz w:val="22"/>
          <w:b/>
          <w:szCs w:val="22"/>
          <w:bCs/>
          <w:rFonts w:ascii="Marianne" w:hAnsi="Marianne"/>
        </w:rPr>
        <w:instrText xml:space="preserve"> TC "5.4 Les pratiques environnementales appliquées aux modalités d’exécution des prestations et notamment les politiques de réduction des émissions de gaz à effet de serre et d’amélioration de la qualité de l’air" \l 1 </w:instrText>
      </w:r>
      <w:r>
        <w:rPr>
          <w:sz w:val="22"/>
          <w:b/>
          <w:szCs w:val="22"/>
          <w:bCs/>
          <w:rFonts w:ascii="Marianne" w:hAnsi="Marianne"/>
        </w:rPr>
        <w:fldChar w:fldCharType="separate"/>
      </w:r>
      <w:r>
        <w:fldChar w:fldCharType="begin"/>
      </w:r>
      <w:r>
        <w:rPr>
          <w:sz w:val="22"/>
          <w:b/>
          <w:szCs w:val="22"/>
          <w:bCs/>
          <w:rFonts w:ascii="Marianne" w:hAnsi="Marianne"/>
        </w:rPr>
        <w:instrText xml:space="preserve"> TC "5.4 Les pratiques environnementales appliquées aux modalités d’exécution des prestations et notamment les politiques de réduction des émissions de gaz à effet de serre et d’amélioration de la qualité de l’air" \l 1 </w:instrText>
      </w:r>
      <w:r>
        <w:rPr>
          <w:sz w:val="22"/>
          <w:b/>
          <w:szCs w:val="22"/>
          <w:bCs/>
          <w:rFonts w:ascii="Marianne" w:hAnsi="Marianne"/>
        </w:rPr>
        <w:fldChar w:fldCharType="separate"/>
      </w:r>
      <w:r>
        <w:fldChar w:fldCharType="begin"/>
      </w:r>
      <w:r>
        <w:rPr>
          <w:sz w:val="22"/>
          <w:b/>
          <w:szCs w:val="22"/>
          <w:bCs/>
          <w:rFonts w:ascii="Marianne" w:hAnsi="Marianne"/>
        </w:rPr>
        <w:instrText xml:space="preserve"> XE "5.4 Les pratiques environnementales appliquées aux modalités d’exécution des prestations et notamment les politiques de réduction des émissions de gaz à effet de serre et d’amélioration de la qualité de l’air" </w:instrText>
      </w:r>
      <w:r>
        <w:rPr>
          <w:sz w:val="22"/>
          <w:b/>
          <w:szCs w:val="22"/>
          <w:bCs/>
          <w:rFonts w:ascii="Marianne" w:hAnsi="Marianne"/>
        </w:rPr>
        <w:fldChar w:fldCharType="separate"/>
      </w:r>
      <w:r>
        <w:rPr>
          <w:rFonts w:ascii="Marianne" w:hAnsi="Marianne"/>
          <w:b/>
          <w:bCs/>
          <w:sz w:val="22"/>
          <w:szCs w:val="22"/>
        </w:rPr>
        <w:t>5.4 Les pratiques environnementales appliquées aux modalités d’exécution des prestations et notamment les politiques de réduction des émissions de gaz à effet de serre et d’amélioration de la qualité de l’air</w:t>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p>
    <w:p>
      <w:pPr>
        <w:pStyle w:val="Texte"/>
        <w:bidi w:val="0"/>
        <w:spacing w:before="0" w:after="0"/>
        <w:rPr>
          <w:rFonts w:ascii="Marianne" w:hAnsi="Marianne"/>
        </w:rPr>
      </w:pP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p>
    <w:p>
      <w:pPr>
        <w:pStyle w:val="Texte"/>
        <w:bidi w:val="0"/>
        <w:spacing w:before="0" w:after="0"/>
        <w:rPr>
          <w:rFonts w:ascii="Marianne" w:hAnsi="Marianne"/>
        </w:rPr>
      </w:pPr>
      <w:r>
        <w:fldChar w:fldCharType="begin"/>
      </w:r>
      <w:r>
        <w:rPr>
          <w:rFonts w:ascii="Marianne" w:hAnsi="Marianne"/>
        </w:rPr>
        <w:instrText xml:space="preserve"> TC "Le candidat est invité à détailler ses pratiques environnementales appliquées aux modalités d’exécution des prestations et notamment les politiques de réduction des émissions de gaz à effet de serre et d’amélioration de la qualité de l’air dans le cadre de la présente opération." \l 1 </w:instrText>
      </w:r>
      <w:r>
        <w:rPr>
          <w:rFonts w:ascii="Marianne" w:hAnsi="Marianne"/>
        </w:rPr>
        <w:fldChar w:fldCharType="separate"/>
      </w:r>
      <w:r>
        <w:fldChar w:fldCharType="begin"/>
      </w:r>
      <w:r>
        <w:rPr>
          <w:rFonts w:ascii="Marianne" w:hAnsi="Marianne"/>
        </w:rPr>
        <w:instrText xml:space="preserve"> XE "Le candidat est invité à détailler ses pratiques environnementales appliquées aux modalités d’exécution des prestations et notamment les politiques de réduction des émissions de gaz à effet de serre et d’amélioration de la qualité de l’air dans le cadre de la présente opération." </w:instrText>
      </w:r>
      <w:r>
        <w:rPr>
          <w:rFonts w:ascii="Marianne" w:hAnsi="Marianne"/>
        </w:rPr>
        <w:fldChar w:fldCharType="separate"/>
      </w:r>
      <w:r>
        <w:fldChar w:fldCharType="begin"/>
      </w:r>
      <w:r>
        <w:rPr>
          <w:rFonts w:ascii="Marianne" w:hAnsi="Marianne"/>
        </w:rPr>
        <w:instrText xml:space="preserve"> TC "Le candidat est invité à détailler ses pratiques environnementales appliquées aux modalités d’exécution des prestations et notamment les politiques de réduction des émissions de gaz à effet de serre et d’amélioration de la qualité de l’air dans le cadre de la présente opération." \l 1 </w:instrText>
      </w:r>
      <w:r>
        <w:rPr>
          <w:rFonts w:ascii="Marianne" w:hAnsi="Marianne"/>
        </w:rPr>
        <w:fldChar w:fldCharType="separate"/>
      </w:r>
      <w:r>
        <w:fldChar w:fldCharType="begin"/>
      </w:r>
      <w:r>
        <w:rPr>
          <w:rFonts w:ascii="Marianne" w:hAnsi="Marianne"/>
        </w:rPr>
        <w:instrText xml:space="preserve"> TC "Le candidat est invité à détailler ses pratiques environnementales appliquées aux modalités d’exécution des prestations et notamment les politiques de réduction des émissions de gaz à effet de serre et d’amélioration de la qualité de l’air dans le cadre de la présente opération." \l 1 </w:instrText>
      </w:r>
      <w:r>
        <w:rPr>
          <w:rFonts w:ascii="Marianne" w:hAnsi="Marianne"/>
        </w:rPr>
        <w:fldChar w:fldCharType="separate"/>
      </w:r>
      <w:r>
        <w:fldChar w:fldCharType="begin"/>
      </w:r>
      <w:r>
        <w:rPr>
          <w:rFonts w:ascii="Marianne" w:hAnsi="Marianne"/>
        </w:rPr>
        <w:instrText xml:space="preserve"> XE "Le candidat est invité à détailler ses pratiques environnementales appliquées aux modalités d’exécution des prestations et notamment les politiques de réduction des émissions de gaz à effet de serre et d’amélioration de la qualité de l’air dans le cadre de la présente opération." </w:instrText>
      </w:r>
      <w:r>
        <w:rPr>
          <w:rFonts w:ascii="Marianne" w:hAnsi="Marianne"/>
        </w:rPr>
        <w:fldChar w:fldCharType="separate"/>
      </w:r>
      <w:r>
        <w:fldChar w:fldCharType="begin"/>
      </w:r>
      <w:r>
        <w:rPr>
          <w:rFonts w:ascii="Marianne" w:hAnsi="Marianne"/>
        </w:rPr>
        <w:instrText xml:space="preserve"> XE "Le candidat est invité à détailler ses pratiques environnementales appliquées aux modalités d’exécution des prestations et notamment les politiques de réduction des émissions de gaz à effet de serre et d’amélioration de la qualité de l’air dans le cadre de la présente opération." </w:instrText>
      </w:r>
      <w:r>
        <w:rPr>
          <w:rFonts w:ascii="Marianne" w:hAnsi="Marianne"/>
        </w:rPr>
        <w:fldChar w:fldCharType="separate"/>
      </w:r>
      <w:r>
        <w:fldChar w:fldCharType="begin"/>
      </w:r>
      <w:r>
        <w:rPr>
          <w:rFonts w:ascii="Marianne" w:hAnsi="Marianne"/>
        </w:rPr>
        <w:instrText xml:space="preserve"> XE "Le candidat est invité à détailler ses pratiques environnementales appliquées aux modalités d’exécution des prestations et notamment les politiques de réduction des émissions de gaz à effet de serre et d’amélioration de la qualité de l’air dans le cadre de la présente opération." </w:instrText>
      </w:r>
      <w:r>
        <w:rPr>
          <w:rFonts w:ascii="Marianne" w:hAnsi="Marianne"/>
        </w:rPr>
        <w:fldChar w:fldCharType="separate"/>
      </w:r>
      <w:r>
        <w:fldChar w:fldCharType="begin"/>
      </w:r>
      <w:r>
        <w:rPr>
          <w:rFonts w:ascii="Marianne" w:hAnsi="Marianne"/>
        </w:rPr>
        <w:instrText xml:space="preserve"> XE "Le candidat est invité à détailler ses pratiques environnementales appliquées aux modalités d’exécution des prestations et notamment les politiques de réduction des émissions de gaz à effet de serre et d’amélioration de la qualité de l’air dans le cadre de la présente opération." </w:instrText>
      </w:r>
      <w:r>
        <w:rPr>
          <w:rFonts w:ascii="Marianne" w:hAnsi="Marianne"/>
        </w:rPr>
        <w:fldChar w:fldCharType="separate"/>
      </w:r>
      <w:r>
        <w:fldChar w:fldCharType="begin"/>
      </w:r>
      <w:r>
        <w:rPr>
          <w:rFonts w:ascii="Marianne" w:hAnsi="Marianne"/>
        </w:rPr>
        <w:instrText xml:space="preserve"> XE "Le candidat est invité à détailler ses pratiques environnementales appliquées aux modalités d’exécution des prestations et notamment les politiques de réduction des émissions de gaz à effet de serre et d’amélioration de la qualité de l’air dans le cadre de la présente opération." </w:instrText>
      </w:r>
      <w:r>
        <w:rPr>
          <w:rFonts w:ascii="Marianne" w:hAnsi="Marianne"/>
        </w:rPr>
        <w:fldChar w:fldCharType="separate"/>
      </w:r>
      <w:r>
        <w:fldChar w:fldCharType="begin"/>
      </w:r>
      <w:r>
        <w:rPr>
          <w:rFonts w:ascii="Marianne" w:hAnsi="Marianne"/>
        </w:rPr>
        <w:instrText xml:space="preserve"> XE "Le candidat est invité à détailler ses pratiques environnementales appliquées aux modalités d’exécution des prestations et notamment les politiques de réduction des émissions de gaz à effet de serre et d’amélioration de la qualité de l’air dans le cadre de la présente opération." </w:instrText>
      </w:r>
      <w:r>
        <w:rPr>
          <w:rFonts w:ascii="Marianne" w:hAnsi="Marianne"/>
        </w:rPr>
        <w:fldChar w:fldCharType="separate"/>
      </w:r>
      <w:r>
        <w:fldChar w:fldCharType="begin"/>
      </w:r>
      <w:r>
        <w:rPr>
          <w:rFonts w:ascii="Marianne" w:hAnsi="Marianne"/>
        </w:rPr>
        <w:instrText xml:space="preserve"> XE "Le candidat est invité à détailler ses pratiques environnementales appliquées aux modalités d’exécution des prestations et notamment les politiques de réduction des émissions de gaz à effet de serre et d’amélioration de la qualité de l’air dans le cadre de la présente opération." </w:instrText>
      </w:r>
      <w:r>
        <w:rPr>
          <w:rFonts w:ascii="Marianne" w:hAnsi="Marianne"/>
        </w:rPr>
        <w:fldChar w:fldCharType="separate"/>
      </w:r>
      <w:r>
        <w:fldChar w:fldCharType="begin"/>
      </w:r>
      <w:r>
        <w:rPr>
          <w:rFonts w:ascii="Marianne" w:hAnsi="Marianne"/>
        </w:rPr>
        <w:instrText xml:space="preserve"> XE "Le candidat est invité à détailler ses pratiques environnementales appliquées aux modalités d’exécution des prestations et notamment les politiques de réduction des émissions de gaz à effet de serre et d’amélioration de la qualité de l’air dans le cadre de la présente opération." </w:instrText>
      </w:r>
      <w:r>
        <w:rPr>
          <w:rFonts w:ascii="Marianne" w:hAnsi="Marianne"/>
        </w:rPr>
        <w:fldChar w:fldCharType="separate"/>
      </w:r>
      <w:r>
        <w:fldChar w:fldCharType="begin"/>
      </w:r>
      <w:r>
        <w:rPr>
          <w:rFonts w:ascii="Marianne" w:hAnsi="Marianne"/>
        </w:rPr>
        <w:instrText xml:space="preserve"> XE "Le candidat est invité à détailler ses pratiques environnementales appliquées aux modalités d’exécution des prestations et notamment les politiques de réduction des émissions de gaz à effet de serre et d’amélioration de la qualité de l’air dans le cadre de la présente opération." </w:instrText>
      </w:r>
      <w:r>
        <w:rPr>
          <w:rFonts w:ascii="Marianne" w:hAnsi="Marianne"/>
        </w:rPr>
        <w:fldChar w:fldCharType="separate"/>
      </w:r>
      <w:r>
        <w:fldChar w:fldCharType="begin"/>
      </w:r>
      <w:r>
        <w:rPr>
          <w:rFonts w:ascii="Marianne" w:hAnsi="Marianne"/>
        </w:rPr>
        <w:instrText xml:space="preserve"> XE "Le candidat est invité à détailler ses pratiques environnementales appliquées aux modalités d’exécution des prestations et notamment les politiques de réduction des émissions de gaz à effet de serre et d’amélioration de la qualité de l’air dans le cadre de la présente opération." </w:instrText>
      </w:r>
      <w:r>
        <w:rPr>
          <w:rFonts w:ascii="Marianne" w:hAnsi="Marianne"/>
        </w:rPr>
        <w:fldChar w:fldCharType="separate"/>
      </w:r>
      <w:r>
        <w:fldChar w:fldCharType="begin"/>
      </w:r>
      <w:r>
        <w:rPr>
          <w:rFonts w:ascii="Marianne" w:hAnsi="Marianne"/>
        </w:rPr>
        <w:instrText xml:space="preserve"> XE "Le candidat est invité à détailler ses pratiques environnementales appliquées aux modalités d’exécution des prestations et notamment les politiques de réduction des émissions de gaz à effet de serre et d’amélioration de la qualité de l’air dans le cadre de la présente opération." </w:instrText>
      </w:r>
      <w:r>
        <w:rPr>
          <w:rFonts w:ascii="Marianne" w:hAnsi="Marianne"/>
        </w:rPr>
        <w:fldChar w:fldCharType="separate"/>
      </w:r>
      <w:r>
        <w:rPr>
          <w:rFonts w:ascii="Marianne" w:hAnsi="Marianne"/>
        </w:rPr>
        <w:t>Le candidat est invité à détailler ses pratiques environnementales appliquées aux modalités d’exécution des prestations et notamment les politiques de réduction des émissions de gaz à effet de serre et d’amélioration de la qualité de l’air dans le cadre de la présente opération.</w:t>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p>
    <w:p>
      <w:pPr>
        <w:pStyle w:val="Texte"/>
        <w:bidi w:val="0"/>
        <w:spacing w:before="0" w:after="0"/>
        <w:rPr>
          <w:rFonts w:ascii="Marianne" w:hAnsi="Marianne"/>
        </w:rPr>
      </w:pP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p>
    <w:tbl>
      <w:tblPr>
        <w:tblW w:w="9585" w:type="dxa"/>
        <w:jc w:val="left"/>
        <w:tblInd w:w="1" w:type="dxa"/>
        <w:tblLayout w:type="fixed"/>
        <w:tblCellMar>
          <w:top w:w="0" w:type="dxa"/>
          <w:left w:w="108" w:type="dxa"/>
          <w:bottom w:w="0" w:type="dxa"/>
          <w:right w:w="108" w:type="dxa"/>
        </w:tblCellMar>
      </w:tblPr>
      <w:tblGrid>
        <w:gridCol w:w="9585"/>
      </w:tblGrid>
      <w:tr>
        <w:trPr>
          <w:trHeight w:val="1714" w:hRule="atLeast"/>
        </w:trPr>
        <w:tc>
          <w:tcPr>
            <w:tcW w:w="9585" w:type="dxa"/>
            <w:tcBorders>
              <w:top w:val="single" w:sz="4" w:space="0" w:color="000000"/>
              <w:left w:val="single" w:sz="4" w:space="0" w:color="000000"/>
              <w:bottom w:val="single" w:sz="4" w:space="0" w:color="000000"/>
              <w:right w:val="single" w:sz="4" w:space="0" w:color="000000"/>
            </w:tcBorders>
          </w:tcPr>
          <w:p>
            <w:pPr>
              <w:pStyle w:val="Texte"/>
              <w:bidi w:val="0"/>
              <w:spacing w:before="0" w:after="0"/>
              <w:rPr>
                <w:rFonts w:ascii="Marianne" w:hAnsi="Marianne"/>
              </w:rPr>
            </w:pPr>
            <w:r>
              <w:rPr>
                <w:rFonts w:ascii="Marianne" w:hAnsi="Marianne"/>
              </w:rPr>
            </w:r>
            <w:bookmarkStart w:id="44" w:name="_Hlk5116648_Copie_3_Copie_10"/>
            <w:bookmarkStart w:id="45" w:name="_Hlk5116648_Copie_3_Copie_10"/>
            <w:bookmarkEnd w:id="45"/>
          </w:p>
        </w:tc>
      </w:tr>
    </w:tbl>
    <w:p>
      <w:pPr>
        <w:pStyle w:val="Texte"/>
        <w:bidi w:val="0"/>
        <w:spacing w:before="0" w:after="0"/>
        <w:rPr>
          <w:rFonts w:ascii="Marianne" w:hAnsi="Marianne"/>
        </w:rPr>
      </w:pP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p>
    <w:p>
      <w:pPr>
        <w:pStyle w:val="Texte"/>
        <w:bidi w:val="0"/>
        <w:spacing w:before="0" w:after="0"/>
        <w:rPr>
          <w:rFonts w:ascii="Marianne" w:hAnsi="Marianne"/>
        </w:rPr>
      </w:pP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p>
    <w:p>
      <w:pPr>
        <w:pStyle w:val="Texte"/>
        <w:bidi w:val="0"/>
        <w:spacing w:before="0" w:after="0"/>
        <w:rPr>
          <w:rFonts w:ascii="Marianne" w:hAnsi="Marianne"/>
          <w:b/>
          <w:bCs/>
          <w:sz w:val="22"/>
          <w:szCs w:val="22"/>
        </w:rPr>
      </w:pPr>
      <w:r>
        <w:fldChar w:fldCharType="begin"/>
      </w:r>
      <w:r>
        <w:rPr>
          <w:sz w:val="22"/>
          <w:b/>
          <w:szCs w:val="22"/>
          <w:bCs/>
          <w:rFonts w:ascii="Marianne" w:hAnsi="Marianne"/>
        </w:rPr>
        <w:instrText xml:space="preserve"> TC "5.5 La réduction des impacts sur la biodiversité" \l 2 </w:instrText>
      </w:r>
      <w:bookmarkStart w:id="46" w:name="4%195.5_La_réduction_des_impacts_sur_la_"/>
      <w:bookmarkEnd w:id="46"/>
      <w:r>
        <w:rPr>
          <w:sz w:val="22"/>
          <w:b/>
          <w:szCs w:val="22"/>
          <w:bCs/>
          <w:rFonts w:ascii="Marianne" w:hAnsi="Marianne"/>
        </w:rPr>
        <w:fldChar w:fldCharType="separate"/>
      </w:r>
      <w:r>
        <w:fldChar w:fldCharType="begin"/>
      </w:r>
      <w:r>
        <w:rPr>
          <w:sz w:val="22"/>
          <w:b/>
          <w:szCs w:val="22"/>
          <w:bCs/>
          <w:rFonts w:ascii="Marianne" w:hAnsi="Marianne"/>
        </w:rPr>
        <w:instrText xml:space="preserve"> TC "5.5 La réduction des impacts sur la biodiversité" \l 1 </w:instrText>
      </w:r>
      <w:r>
        <w:rPr>
          <w:sz w:val="22"/>
          <w:b/>
          <w:szCs w:val="22"/>
          <w:bCs/>
          <w:rFonts w:ascii="Marianne" w:hAnsi="Marianne"/>
        </w:rPr>
        <w:fldChar w:fldCharType="separate"/>
      </w:r>
      <w:r>
        <w:fldChar w:fldCharType="begin"/>
      </w:r>
      <w:r>
        <w:rPr>
          <w:sz w:val="22"/>
          <w:b/>
          <w:szCs w:val="22"/>
          <w:bCs/>
          <w:rFonts w:ascii="Marianne" w:hAnsi="Marianne"/>
        </w:rPr>
        <w:instrText xml:space="preserve"> XE "5.5 La réduction des impacts sur la biodiversité" </w:instrText>
      </w:r>
      <w:r>
        <w:rPr>
          <w:sz w:val="22"/>
          <w:b/>
          <w:szCs w:val="22"/>
          <w:bCs/>
          <w:rFonts w:ascii="Marianne" w:hAnsi="Marianne"/>
        </w:rPr>
        <w:fldChar w:fldCharType="separate"/>
      </w:r>
      <w:r>
        <w:fldChar w:fldCharType="begin"/>
      </w:r>
      <w:r>
        <w:rPr>
          <w:sz w:val="22"/>
          <w:b/>
          <w:szCs w:val="22"/>
          <w:bCs/>
          <w:rFonts w:ascii="Marianne" w:hAnsi="Marianne"/>
        </w:rPr>
        <w:instrText xml:space="preserve"> XE "5.5 La réduction des impacts sur la biodiversité" </w:instrText>
      </w:r>
      <w:r>
        <w:rPr>
          <w:sz w:val="22"/>
          <w:b/>
          <w:szCs w:val="22"/>
          <w:bCs/>
          <w:rFonts w:ascii="Marianne" w:hAnsi="Marianne"/>
        </w:rPr>
        <w:fldChar w:fldCharType="separate"/>
      </w:r>
      <w:r>
        <w:fldChar w:fldCharType="begin"/>
      </w:r>
      <w:r>
        <w:rPr>
          <w:sz w:val="22"/>
          <w:b/>
          <w:szCs w:val="22"/>
          <w:bCs/>
          <w:rFonts w:ascii="Marianne" w:hAnsi="Marianne"/>
        </w:rPr>
        <w:instrText xml:space="preserve"> XE "5.5 La réduction des impacts sur la biodiversité" </w:instrText>
      </w:r>
      <w:r>
        <w:rPr>
          <w:sz w:val="22"/>
          <w:b/>
          <w:szCs w:val="22"/>
          <w:bCs/>
          <w:rFonts w:ascii="Marianne" w:hAnsi="Marianne"/>
        </w:rPr>
        <w:fldChar w:fldCharType="separate"/>
      </w:r>
      <w:r>
        <w:fldChar w:fldCharType="begin"/>
      </w:r>
      <w:r>
        <w:rPr>
          <w:sz w:val="22"/>
          <w:b/>
          <w:szCs w:val="22"/>
          <w:bCs/>
          <w:rFonts w:ascii="Marianne" w:hAnsi="Marianne"/>
        </w:rPr>
        <w:instrText xml:space="preserve"> XE "5.5 La réduction des impacts sur la biodiversité" </w:instrText>
      </w:r>
      <w:r>
        <w:rPr>
          <w:sz w:val="22"/>
          <w:b/>
          <w:szCs w:val="22"/>
          <w:bCs/>
          <w:rFonts w:ascii="Marianne" w:hAnsi="Marianne"/>
        </w:rPr>
        <w:fldChar w:fldCharType="separate"/>
      </w:r>
      <w:r>
        <w:fldChar w:fldCharType="begin"/>
      </w:r>
      <w:r>
        <w:rPr>
          <w:sz w:val="22"/>
          <w:b/>
          <w:szCs w:val="22"/>
          <w:bCs/>
          <w:rFonts w:ascii="Marianne" w:hAnsi="Marianne"/>
        </w:rPr>
        <w:instrText xml:space="preserve"> TC "5.5 La réduction des impacts sur la biodiversité" \l 1 </w:instrText>
      </w:r>
      <w:r>
        <w:rPr>
          <w:sz w:val="22"/>
          <w:b/>
          <w:szCs w:val="22"/>
          <w:bCs/>
          <w:rFonts w:ascii="Marianne" w:hAnsi="Marianne"/>
        </w:rPr>
        <w:fldChar w:fldCharType="separate"/>
      </w:r>
      <w:r>
        <w:fldChar w:fldCharType="begin"/>
      </w:r>
      <w:r>
        <w:rPr>
          <w:sz w:val="22"/>
          <w:b/>
          <w:szCs w:val="22"/>
          <w:bCs/>
          <w:rFonts w:ascii="Marianne" w:hAnsi="Marianne"/>
        </w:rPr>
        <w:instrText xml:space="preserve"> XE "5.5 La réduction des impacts sur la biodiversité" </w:instrText>
      </w:r>
      <w:r>
        <w:rPr>
          <w:sz w:val="22"/>
          <w:b/>
          <w:szCs w:val="22"/>
          <w:bCs/>
          <w:rFonts w:ascii="Marianne" w:hAnsi="Marianne"/>
        </w:rPr>
        <w:fldChar w:fldCharType="separate"/>
      </w:r>
      <w:r>
        <w:fldChar w:fldCharType="begin"/>
      </w:r>
      <w:r>
        <w:rPr>
          <w:sz w:val="22"/>
          <w:b/>
          <w:szCs w:val="22"/>
          <w:bCs/>
          <w:rFonts w:ascii="Marianne" w:hAnsi="Marianne"/>
        </w:rPr>
        <w:instrText xml:space="preserve"> XE "5.5 La réduction des impacts sur la biodiversité" </w:instrText>
      </w:r>
      <w:r>
        <w:rPr>
          <w:sz w:val="22"/>
          <w:b/>
          <w:szCs w:val="22"/>
          <w:bCs/>
          <w:rFonts w:ascii="Marianne" w:hAnsi="Marianne"/>
        </w:rPr>
        <w:fldChar w:fldCharType="separate"/>
      </w:r>
      <w:r>
        <w:fldChar w:fldCharType="begin"/>
      </w:r>
      <w:r>
        <w:rPr>
          <w:sz w:val="22"/>
          <w:b/>
          <w:szCs w:val="22"/>
          <w:bCs/>
          <w:rFonts w:ascii="Marianne" w:hAnsi="Marianne"/>
        </w:rPr>
        <w:instrText xml:space="preserve"> XE "5.5 La réduction des impacts sur la biodiversité" </w:instrText>
      </w:r>
      <w:r>
        <w:rPr>
          <w:sz w:val="22"/>
          <w:b/>
          <w:szCs w:val="22"/>
          <w:bCs/>
          <w:rFonts w:ascii="Marianne" w:hAnsi="Marianne"/>
        </w:rPr>
        <w:fldChar w:fldCharType="separate"/>
      </w:r>
      <w:r>
        <w:fldChar w:fldCharType="begin"/>
      </w:r>
      <w:r>
        <w:rPr>
          <w:sz w:val="22"/>
          <w:b/>
          <w:szCs w:val="22"/>
          <w:bCs/>
          <w:rFonts w:ascii="Marianne" w:hAnsi="Marianne"/>
        </w:rPr>
        <w:instrText xml:space="preserve"> TC "5.5 La réduction des impacts sur la biodiversité" \l 1 </w:instrText>
      </w:r>
      <w:r>
        <w:rPr>
          <w:sz w:val="22"/>
          <w:b/>
          <w:szCs w:val="22"/>
          <w:bCs/>
          <w:rFonts w:ascii="Marianne" w:hAnsi="Marianne"/>
        </w:rPr>
        <w:fldChar w:fldCharType="separate"/>
      </w:r>
      <w:r>
        <w:fldChar w:fldCharType="begin"/>
      </w:r>
      <w:r>
        <w:rPr>
          <w:sz w:val="22"/>
          <w:b/>
          <w:szCs w:val="22"/>
          <w:bCs/>
          <w:rFonts w:ascii="Marianne" w:hAnsi="Marianne"/>
        </w:rPr>
        <w:instrText xml:space="preserve"> XE "5.5 La réduction des impacts sur la biodiversité" </w:instrText>
      </w:r>
      <w:r>
        <w:rPr>
          <w:sz w:val="22"/>
          <w:b/>
          <w:szCs w:val="22"/>
          <w:bCs/>
          <w:rFonts w:ascii="Marianne" w:hAnsi="Marianne"/>
        </w:rPr>
        <w:fldChar w:fldCharType="separate"/>
      </w:r>
      <w:r>
        <w:fldChar w:fldCharType="begin"/>
      </w:r>
      <w:r>
        <w:rPr>
          <w:sz w:val="22"/>
          <w:b/>
          <w:szCs w:val="22"/>
          <w:bCs/>
          <w:rFonts w:ascii="Marianne" w:hAnsi="Marianne"/>
        </w:rPr>
        <w:instrText xml:space="preserve"> XE "5.5 La réduction des impacts sur la biodiversité" </w:instrText>
      </w:r>
      <w:r>
        <w:rPr>
          <w:sz w:val="22"/>
          <w:b/>
          <w:szCs w:val="22"/>
          <w:bCs/>
          <w:rFonts w:ascii="Marianne" w:hAnsi="Marianne"/>
        </w:rPr>
        <w:fldChar w:fldCharType="separate"/>
      </w:r>
      <w:r>
        <w:fldChar w:fldCharType="begin"/>
      </w:r>
      <w:r>
        <w:rPr>
          <w:sz w:val="22"/>
          <w:b/>
          <w:szCs w:val="22"/>
          <w:bCs/>
          <w:rFonts w:ascii="Marianne" w:hAnsi="Marianne"/>
        </w:rPr>
        <w:instrText xml:space="preserve"> XE "5.5 La réduction des impacts sur la biodiversité" </w:instrText>
      </w:r>
      <w:r>
        <w:rPr>
          <w:sz w:val="22"/>
          <w:b/>
          <w:szCs w:val="22"/>
          <w:bCs/>
          <w:rFonts w:ascii="Marianne" w:hAnsi="Marianne"/>
        </w:rPr>
        <w:fldChar w:fldCharType="separate"/>
      </w:r>
      <w:r>
        <w:fldChar w:fldCharType="begin"/>
      </w:r>
      <w:r>
        <w:rPr>
          <w:sz w:val="22"/>
          <w:b/>
          <w:szCs w:val="22"/>
          <w:bCs/>
          <w:rFonts w:ascii="Marianne" w:hAnsi="Marianne"/>
        </w:rPr>
        <w:instrText xml:space="preserve"> XE "5.5 La réduction des impacts sur la biodiversité" </w:instrText>
      </w:r>
      <w:r>
        <w:rPr>
          <w:sz w:val="22"/>
          <w:b/>
          <w:szCs w:val="22"/>
          <w:bCs/>
          <w:rFonts w:ascii="Marianne" w:hAnsi="Marianne"/>
        </w:rPr>
        <w:fldChar w:fldCharType="separate"/>
      </w:r>
      <w:r>
        <w:fldChar w:fldCharType="begin"/>
      </w:r>
      <w:r>
        <w:rPr>
          <w:sz w:val="22"/>
          <w:b/>
          <w:szCs w:val="22"/>
          <w:bCs/>
          <w:rFonts w:ascii="Marianne" w:hAnsi="Marianne"/>
        </w:rPr>
        <w:instrText xml:space="preserve"> XE "5.5 La réduction des impacts sur la biodiversité" </w:instrText>
      </w:r>
      <w:r>
        <w:rPr>
          <w:sz w:val="22"/>
          <w:b/>
          <w:szCs w:val="22"/>
          <w:bCs/>
          <w:rFonts w:ascii="Marianne" w:hAnsi="Marianne"/>
        </w:rPr>
        <w:fldChar w:fldCharType="separate"/>
      </w:r>
      <w:r>
        <w:rPr>
          <w:rFonts w:ascii="Marianne" w:hAnsi="Marianne"/>
          <w:b/>
          <w:bCs/>
          <w:sz w:val="22"/>
          <w:szCs w:val="22"/>
        </w:rPr>
        <w:t>5.5 La réduction des impacts sur la biodiversité</w:t>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p>
    <w:p>
      <w:pPr>
        <w:pStyle w:val="Texte"/>
        <w:bidi w:val="0"/>
        <w:spacing w:before="0" w:after="0"/>
        <w:rPr>
          <w:rFonts w:ascii="Marianne" w:hAnsi="Marianne"/>
        </w:rPr>
      </w:pP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p>
    <w:p>
      <w:pPr>
        <w:pStyle w:val="Texte"/>
        <w:bidi w:val="0"/>
        <w:spacing w:before="0" w:after="0"/>
        <w:rPr>
          <w:rFonts w:ascii="Marianne" w:hAnsi="Marianne"/>
        </w:rPr>
      </w:pPr>
      <w:r>
        <w:fldChar w:fldCharType="begin"/>
      </w:r>
      <w:r>
        <w:rPr>
          <w:rFonts w:ascii="Marianne" w:hAnsi="Marianne"/>
        </w:rPr>
        <w:instrText xml:space="preserve"> TC "Le candidat présentera ici les mesures prises pour réduire son impact sur la biodiversité dans le cadre du présent chantier." \l 1 </w:instrText>
      </w:r>
      <w:r>
        <w:rPr>
          <w:rFonts w:ascii="Marianne" w:hAnsi="Marianne"/>
        </w:rPr>
        <w:fldChar w:fldCharType="separate"/>
      </w:r>
      <w:r>
        <w:fldChar w:fldCharType="begin"/>
      </w:r>
      <w:r>
        <w:rPr>
          <w:rFonts w:ascii="Marianne" w:hAnsi="Marianne"/>
        </w:rPr>
        <w:instrText xml:space="preserve"> XE "Le candidat présentera ici les mesures prises pour réduire son impact sur la biodiversité dans le cadre du présent chantier." </w:instrText>
      </w:r>
      <w:r>
        <w:rPr>
          <w:rFonts w:ascii="Marianne" w:hAnsi="Marianne"/>
        </w:rPr>
        <w:fldChar w:fldCharType="separate"/>
      </w:r>
      <w:r>
        <w:fldChar w:fldCharType="begin"/>
      </w:r>
      <w:r>
        <w:rPr>
          <w:rFonts w:ascii="Marianne" w:hAnsi="Marianne"/>
        </w:rPr>
        <w:instrText xml:space="preserve"> XE "Le candidat présentera ici les mesures prises pour réduire son impact sur la biodiversité dans le cadre du présent chantier." </w:instrText>
      </w:r>
      <w:r>
        <w:rPr>
          <w:rFonts w:ascii="Marianne" w:hAnsi="Marianne"/>
        </w:rPr>
        <w:fldChar w:fldCharType="separate"/>
      </w:r>
      <w:r>
        <w:fldChar w:fldCharType="begin"/>
      </w:r>
      <w:r>
        <w:rPr>
          <w:rFonts w:ascii="Marianne" w:hAnsi="Marianne"/>
        </w:rPr>
        <w:instrText xml:space="preserve"> TC "Le candidat présentera ici les mesures prises pour réduire son impact sur la biodiversité dans le cadre du présent chantier." \l 1 </w:instrText>
      </w:r>
      <w:r>
        <w:rPr>
          <w:rFonts w:ascii="Marianne" w:hAnsi="Marianne"/>
        </w:rPr>
        <w:fldChar w:fldCharType="separate"/>
      </w:r>
      <w:r>
        <w:fldChar w:fldCharType="begin"/>
      </w:r>
      <w:r>
        <w:rPr>
          <w:rFonts w:ascii="Marianne" w:hAnsi="Marianne"/>
        </w:rPr>
        <w:instrText xml:space="preserve"> XE "Le candidat présentera ici les mesures prises pour réduire son impact sur la biodiversité dans le cadre du présent chantier." </w:instrText>
      </w:r>
      <w:r>
        <w:rPr>
          <w:rFonts w:ascii="Marianne" w:hAnsi="Marianne"/>
        </w:rPr>
        <w:fldChar w:fldCharType="separate"/>
      </w:r>
      <w:r>
        <w:fldChar w:fldCharType="begin"/>
      </w:r>
      <w:r>
        <w:rPr>
          <w:rFonts w:ascii="Marianne" w:hAnsi="Marianne"/>
        </w:rPr>
        <w:instrText xml:space="preserve"> TC "Le candidat présentera ici les mesures prises pour réduire son impact sur la biodiversité dans le cadre du présent chantier." \l 1 </w:instrText>
      </w:r>
      <w:r>
        <w:rPr>
          <w:rFonts w:ascii="Marianne" w:hAnsi="Marianne"/>
        </w:rPr>
        <w:fldChar w:fldCharType="separate"/>
      </w:r>
      <w:r>
        <w:fldChar w:fldCharType="begin"/>
      </w:r>
      <w:r>
        <w:rPr>
          <w:rFonts w:ascii="Marianne" w:hAnsi="Marianne"/>
        </w:rPr>
        <w:instrText xml:space="preserve"> XE "Le candidat présentera ici les mesures prises pour réduire son impact sur la biodiversité dans le cadre du présent chantier." </w:instrText>
      </w:r>
      <w:r>
        <w:rPr>
          <w:rFonts w:ascii="Marianne" w:hAnsi="Marianne"/>
        </w:rPr>
        <w:fldChar w:fldCharType="separate"/>
      </w:r>
      <w:r>
        <w:fldChar w:fldCharType="begin"/>
      </w:r>
      <w:r>
        <w:rPr>
          <w:rFonts w:ascii="Marianne" w:hAnsi="Marianne"/>
        </w:rPr>
        <w:instrText xml:space="preserve"> XE "Le candidat présentera ici les mesures prises pour réduire son impact sur la biodiversité dans le cadre du présent chantier." </w:instrText>
      </w:r>
      <w:r>
        <w:rPr>
          <w:rFonts w:ascii="Marianne" w:hAnsi="Marianne"/>
        </w:rPr>
        <w:fldChar w:fldCharType="separate"/>
      </w:r>
      <w:r>
        <w:fldChar w:fldCharType="begin"/>
      </w:r>
      <w:r>
        <w:rPr>
          <w:rFonts w:ascii="Marianne" w:hAnsi="Marianne"/>
        </w:rPr>
        <w:instrText xml:space="preserve"> XE "Le candidat présentera ici les mesures prises pour réduire son impact sur la biodiversité dans le cadre du présent chantier." </w:instrText>
      </w:r>
      <w:r>
        <w:rPr>
          <w:rFonts w:ascii="Marianne" w:hAnsi="Marianne"/>
        </w:rPr>
        <w:fldChar w:fldCharType="separate"/>
      </w:r>
      <w:r>
        <w:fldChar w:fldCharType="begin"/>
      </w:r>
      <w:r>
        <w:rPr>
          <w:rFonts w:ascii="Marianne" w:hAnsi="Marianne"/>
        </w:rPr>
        <w:instrText xml:space="preserve"> XE "Le candidat présentera ici les mesures prises pour réduire son impact sur la biodiversité dans le cadre du présent chantier." </w:instrText>
      </w:r>
      <w:r>
        <w:rPr>
          <w:rFonts w:ascii="Marianne" w:hAnsi="Marianne"/>
        </w:rPr>
        <w:fldChar w:fldCharType="separate"/>
      </w:r>
      <w:r>
        <w:fldChar w:fldCharType="begin"/>
      </w:r>
      <w:r>
        <w:rPr>
          <w:rFonts w:ascii="Marianne" w:hAnsi="Marianne"/>
        </w:rPr>
        <w:instrText xml:space="preserve"> XE "Le candidat présentera ici les mesures prises pour réduire son impact sur la biodiversité dans le cadre du présent chantier." </w:instrText>
      </w:r>
      <w:r>
        <w:rPr>
          <w:rFonts w:ascii="Marianne" w:hAnsi="Marianne"/>
        </w:rPr>
        <w:fldChar w:fldCharType="separate"/>
      </w:r>
      <w:r>
        <w:fldChar w:fldCharType="begin"/>
      </w:r>
      <w:r>
        <w:rPr>
          <w:rFonts w:ascii="Marianne" w:hAnsi="Marianne"/>
        </w:rPr>
        <w:instrText xml:space="preserve"> XE "Le candidat présentera ici les mesures prises pour réduire son impact sur la biodiversité dans le cadre du présent chantier." </w:instrText>
      </w:r>
      <w:r>
        <w:rPr>
          <w:rFonts w:ascii="Marianne" w:hAnsi="Marianne"/>
        </w:rPr>
        <w:fldChar w:fldCharType="separate"/>
      </w:r>
      <w:r>
        <w:fldChar w:fldCharType="begin"/>
      </w:r>
      <w:r>
        <w:rPr>
          <w:rFonts w:ascii="Marianne" w:hAnsi="Marianne"/>
        </w:rPr>
        <w:instrText xml:space="preserve"> XE "Le candidat présentera ici les mesures prises pour réduire son impact sur la biodiversité dans le cadre du présent chantier." </w:instrText>
      </w:r>
      <w:r>
        <w:rPr>
          <w:rFonts w:ascii="Marianne" w:hAnsi="Marianne"/>
        </w:rPr>
        <w:fldChar w:fldCharType="separate"/>
      </w:r>
      <w:r>
        <w:fldChar w:fldCharType="begin"/>
      </w:r>
      <w:r>
        <w:rPr>
          <w:rFonts w:ascii="Marianne" w:hAnsi="Marianne"/>
        </w:rPr>
        <w:instrText xml:space="preserve"> XE "Le candidat présentera ici les mesures prises pour réduire son impact sur la biodiversité dans le cadre du présent chantier." </w:instrText>
      </w:r>
      <w:r>
        <w:rPr>
          <w:rFonts w:ascii="Marianne" w:hAnsi="Marianne"/>
        </w:rPr>
        <w:fldChar w:fldCharType="separate"/>
      </w:r>
      <w:r>
        <w:fldChar w:fldCharType="begin"/>
      </w:r>
      <w:r>
        <w:rPr>
          <w:rFonts w:ascii="Marianne" w:hAnsi="Marianne"/>
        </w:rPr>
        <w:instrText xml:space="preserve"> XE "Le candidat présentera ici les mesures prises pour réduire son impact sur la biodiversité dans le cadre du présent chantier." </w:instrText>
      </w:r>
      <w:r>
        <w:rPr>
          <w:rFonts w:ascii="Marianne" w:hAnsi="Marianne"/>
        </w:rPr>
        <w:fldChar w:fldCharType="separate"/>
      </w:r>
      <w:r>
        <w:rPr>
          <w:rFonts w:ascii="Marianne" w:hAnsi="Marianne"/>
        </w:rPr>
        <w:t>Le candidat présentera ici les mesures prises pour réduire son impact sur la biodiversité dans le cadre du présent chantier.</w:t>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r>
        <w:rPr>
          <w:rFonts w:ascii="Marianne" w:hAnsi="Marianne"/>
        </w:rPr>
        <w:fldChar w:fldCharType="end"/>
      </w:r>
    </w:p>
    <w:p>
      <w:pPr>
        <w:pStyle w:val="Texte"/>
        <w:bidi w:val="0"/>
        <w:spacing w:before="0" w:after="0"/>
        <w:rPr>
          <w:rFonts w:ascii="Marianne" w:hAnsi="Marianne"/>
        </w:rPr>
      </w:pP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p>
    <w:tbl>
      <w:tblPr>
        <w:tblW w:w="9585" w:type="dxa"/>
        <w:jc w:val="left"/>
        <w:tblInd w:w="1" w:type="dxa"/>
        <w:tblLayout w:type="fixed"/>
        <w:tblCellMar>
          <w:top w:w="0" w:type="dxa"/>
          <w:left w:w="108" w:type="dxa"/>
          <w:bottom w:w="0" w:type="dxa"/>
          <w:right w:w="108" w:type="dxa"/>
        </w:tblCellMar>
      </w:tblPr>
      <w:tblGrid>
        <w:gridCol w:w="9585"/>
      </w:tblGrid>
      <w:tr>
        <w:trPr>
          <w:trHeight w:val="1714" w:hRule="atLeast"/>
        </w:trPr>
        <w:tc>
          <w:tcPr>
            <w:tcW w:w="9585" w:type="dxa"/>
            <w:tcBorders>
              <w:top w:val="single" w:sz="4" w:space="0" w:color="000000"/>
              <w:left w:val="single" w:sz="4" w:space="0" w:color="000000"/>
              <w:bottom w:val="single" w:sz="4" w:space="0" w:color="000000"/>
              <w:right w:val="single" w:sz="4" w:space="0" w:color="000000"/>
            </w:tcBorders>
          </w:tcPr>
          <w:p>
            <w:pPr>
              <w:pStyle w:val="Texte"/>
              <w:bidi w:val="0"/>
              <w:spacing w:before="0" w:after="0"/>
              <w:rPr>
                <w:rFonts w:ascii="Marianne" w:hAnsi="Marianne"/>
              </w:rPr>
            </w:pPr>
            <w:r>
              <w:rPr>
                <w:rFonts w:ascii="Marianne" w:hAnsi="Marianne"/>
              </w:rPr>
            </w:r>
            <w:bookmarkStart w:id="47" w:name="_Hlk5116648_Copie_3_Copie_11"/>
            <w:bookmarkStart w:id="48" w:name="_Hlk5116648_Copie_3_Copie_11"/>
            <w:bookmarkEnd w:id="48"/>
          </w:p>
        </w:tc>
      </w:tr>
    </w:tbl>
    <w:p>
      <w:pPr>
        <w:pStyle w:val="Texte"/>
        <w:bidi w:val="0"/>
        <w:spacing w:before="0" w:after="0"/>
        <w:rPr>
          <w:rFonts w:ascii="Marianne" w:hAnsi="Marianne"/>
        </w:rPr>
      </w:pP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p>
    <w:p>
      <w:pPr>
        <w:pStyle w:val="Texte"/>
        <w:bidi w:val="0"/>
        <w:spacing w:before="0" w:after="0"/>
        <w:rPr>
          <w:rFonts w:ascii="Marianne" w:hAnsi="Marianne"/>
        </w:rPr>
      </w:pP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TC " " \l 1 </w:instrText>
      </w:r>
      <w:r>
        <w:rPr>
          <w:rFonts w:ascii="Marianne" w:hAnsi="Marianne"/>
        </w:rPr>
        <w:fldChar w:fldCharType="separate"/>
      </w:r>
      <w:r>
        <w:rPr>
          <w:rFonts w:ascii="Marianne" w:hAnsi="Marianne"/>
        </w:rPr>
      </w:r>
      <w:r>
        <w:rPr>
          <w:rFonts w:ascii="Marianne" w:hAnsi="Marianne"/>
        </w:rPr>
        <w:fldChar w:fldCharType="end"/>
      </w:r>
      <w:r>
        <w:fldChar w:fldCharType="begin"/>
      </w:r>
      <w:r>
        <w:rPr>
          <w:rFonts w:ascii="Marianne" w:hAnsi="Marianne"/>
        </w:rPr>
        <w:instrText xml:space="preserve"> XE " " </w:instrText>
      </w:r>
      <w:r>
        <w:rPr>
          <w:rFonts w:ascii="Marianne" w:hAnsi="Marianne"/>
        </w:rPr>
        <w:fldChar w:fldCharType="separate"/>
      </w:r>
      <w:r>
        <w:rPr>
          <w:rFonts w:ascii="Marianne" w:hAnsi="Marianne"/>
        </w:rPr>
      </w:r>
      <w:r>
        <w:rPr>
          <w:rFonts w:ascii="Marianne" w:hAnsi="Marianne"/>
        </w:rPr>
        <w:fldChar w:fldCharType="end"/>
      </w:r>
    </w:p>
    <w:p>
      <w:pPr>
        <w:pStyle w:val="Texte"/>
        <w:bidi w:val="0"/>
        <w:spacing w:before="0" w:after="0"/>
        <w:rPr>
          <w:rFonts w:ascii="Marianne" w:hAnsi="Marianne"/>
          <w:b/>
          <w:bCs/>
          <w:sz w:val="22"/>
          <w:szCs w:val="22"/>
        </w:rPr>
      </w:pPr>
      <w:r>
        <w:fldChar w:fldCharType="begin"/>
      </w:r>
      <w:r>
        <w:rPr>
          <w:sz w:val="22"/>
          <w:b/>
          <w:szCs w:val="22"/>
          <w:bCs/>
          <w:rFonts w:ascii="Marianne" w:hAnsi="Marianne"/>
        </w:rPr>
        <w:instrText xml:space="preserve"> TC "5.6 La sensibilité aux problématiques environnementales liées à l’exécution du marché" \l 2 </w:instrText>
      </w:r>
      <w:bookmarkStart w:id="49" w:name="4%195.6_La_sensibilité_aux_problématique"/>
      <w:bookmarkEnd w:id="49"/>
      <w:r>
        <w:rPr>
          <w:sz w:val="22"/>
          <w:b/>
          <w:szCs w:val="22"/>
          <w:bCs/>
          <w:rFonts w:ascii="Marianne" w:hAnsi="Marianne"/>
        </w:rPr>
        <w:fldChar w:fldCharType="separate"/>
      </w:r>
      <w:r>
        <w:fldChar w:fldCharType="begin"/>
      </w:r>
      <w:r>
        <w:rPr>
          <w:sz w:val="22"/>
          <w:b/>
          <w:szCs w:val="22"/>
          <w:bCs/>
          <w:rFonts w:ascii="Marianne" w:hAnsi="Marianne"/>
        </w:rPr>
        <w:instrText xml:space="preserve"> XE "5.6 La sensibilité aux problématiques environnementales liées à l’exécution du marché" </w:instrText>
      </w:r>
      <w:r>
        <w:rPr>
          <w:sz w:val="22"/>
          <w:b/>
          <w:szCs w:val="22"/>
          <w:bCs/>
          <w:rFonts w:ascii="Marianne" w:hAnsi="Marianne"/>
        </w:rPr>
        <w:fldChar w:fldCharType="separate"/>
      </w:r>
      <w:r>
        <w:fldChar w:fldCharType="begin"/>
      </w:r>
      <w:r>
        <w:rPr>
          <w:sz w:val="22"/>
          <w:b/>
          <w:szCs w:val="22"/>
          <w:bCs/>
          <w:rFonts w:ascii="Marianne" w:hAnsi="Marianne"/>
        </w:rPr>
        <w:instrText xml:space="preserve"> XE "5.6 La sensibilité aux problématiques environnementales liées à l’exécution du marché" </w:instrText>
      </w:r>
      <w:r>
        <w:rPr>
          <w:sz w:val="22"/>
          <w:b/>
          <w:szCs w:val="22"/>
          <w:bCs/>
          <w:rFonts w:ascii="Marianne" w:hAnsi="Marianne"/>
        </w:rPr>
        <w:fldChar w:fldCharType="separate"/>
      </w:r>
      <w:r>
        <w:fldChar w:fldCharType="begin"/>
      </w:r>
      <w:r>
        <w:rPr>
          <w:sz w:val="22"/>
          <w:b/>
          <w:szCs w:val="22"/>
          <w:bCs/>
          <w:rFonts w:ascii="Marianne" w:hAnsi="Marianne"/>
        </w:rPr>
        <w:instrText xml:space="preserve"> XE "5.6 La sensibilité aux problématiques environnementales liées à l’exécution du marché" </w:instrText>
      </w:r>
      <w:r>
        <w:rPr>
          <w:sz w:val="22"/>
          <w:b/>
          <w:szCs w:val="22"/>
          <w:bCs/>
          <w:rFonts w:ascii="Marianne" w:hAnsi="Marianne"/>
        </w:rPr>
        <w:fldChar w:fldCharType="separate"/>
      </w:r>
      <w:r>
        <w:fldChar w:fldCharType="begin"/>
      </w:r>
      <w:r>
        <w:rPr>
          <w:sz w:val="22"/>
          <w:b/>
          <w:szCs w:val="22"/>
          <w:bCs/>
          <w:rFonts w:ascii="Marianne" w:hAnsi="Marianne"/>
        </w:rPr>
        <w:instrText xml:space="preserve"> XE "5.6 La sensibilité aux problématiques environnementales liées à l’exécution du marché" </w:instrText>
      </w:r>
      <w:r>
        <w:rPr>
          <w:sz w:val="22"/>
          <w:b/>
          <w:szCs w:val="22"/>
          <w:bCs/>
          <w:rFonts w:ascii="Marianne" w:hAnsi="Marianne"/>
        </w:rPr>
        <w:fldChar w:fldCharType="separate"/>
      </w:r>
      <w:r>
        <w:fldChar w:fldCharType="begin"/>
      </w:r>
      <w:r>
        <w:rPr>
          <w:sz w:val="22"/>
          <w:b/>
          <w:szCs w:val="22"/>
          <w:bCs/>
          <w:rFonts w:ascii="Marianne" w:hAnsi="Marianne"/>
        </w:rPr>
        <w:instrText xml:space="preserve"> XE "5.6 La sensibilité aux problématiques environnementales liées à l’exécution du marché" </w:instrText>
      </w:r>
      <w:r>
        <w:rPr>
          <w:sz w:val="22"/>
          <w:b/>
          <w:szCs w:val="22"/>
          <w:bCs/>
          <w:rFonts w:ascii="Marianne" w:hAnsi="Marianne"/>
        </w:rPr>
        <w:fldChar w:fldCharType="separate"/>
      </w:r>
      <w:r>
        <w:fldChar w:fldCharType="begin"/>
      </w:r>
      <w:r>
        <w:rPr>
          <w:sz w:val="22"/>
          <w:b/>
          <w:szCs w:val="22"/>
          <w:bCs/>
          <w:rFonts w:ascii="Marianne" w:hAnsi="Marianne"/>
        </w:rPr>
        <w:instrText xml:space="preserve"> XE "5.6 La sensibilité aux problématiques environnementales liées à l’exécution du marché" </w:instrText>
      </w:r>
      <w:r>
        <w:rPr>
          <w:sz w:val="22"/>
          <w:b/>
          <w:szCs w:val="22"/>
          <w:bCs/>
          <w:rFonts w:ascii="Marianne" w:hAnsi="Marianne"/>
        </w:rPr>
        <w:fldChar w:fldCharType="separate"/>
      </w:r>
      <w:r>
        <w:fldChar w:fldCharType="begin"/>
      </w:r>
      <w:r>
        <w:rPr>
          <w:sz w:val="22"/>
          <w:b/>
          <w:szCs w:val="22"/>
          <w:bCs/>
          <w:rFonts w:ascii="Marianne" w:hAnsi="Marianne"/>
        </w:rPr>
        <w:instrText xml:space="preserve"> TC "5.6 La sensibilité aux problématiques environnementales liées à l’exécution du marché" \l 1 </w:instrText>
      </w:r>
      <w:r>
        <w:rPr>
          <w:sz w:val="22"/>
          <w:b/>
          <w:szCs w:val="22"/>
          <w:bCs/>
          <w:rFonts w:ascii="Marianne" w:hAnsi="Marianne"/>
        </w:rPr>
        <w:fldChar w:fldCharType="separate"/>
      </w:r>
      <w:r>
        <w:fldChar w:fldCharType="begin"/>
      </w:r>
      <w:r>
        <w:rPr>
          <w:sz w:val="22"/>
          <w:b/>
          <w:szCs w:val="22"/>
          <w:bCs/>
          <w:rFonts w:ascii="Marianne" w:hAnsi="Marianne"/>
        </w:rPr>
        <w:instrText xml:space="preserve"> XE "5.6 La sensibilité aux problématiques environnementales liées à l’exécution du marché" </w:instrText>
      </w:r>
      <w:r>
        <w:rPr>
          <w:sz w:val="22"/>
          <w:b/>
          <w:szCs w:val="22"/>
          <w:bCs/>
          <w:rFonts w:ascii="Marianne" w:hAnsi="Marianne"/>
        </w:rPr>
        <w:fldChar w:fldCharType="separate"/>
      </w:r>
      <w:r>
        <w:fldChar w:fldCharType="begin"/>
      </w:r>
      <w:r>
        <w:rPr>
          <w:sz w:val="22"/>
          <w:b/>
          <w:szCs w:val="22"/>
          <w:bCs/>
          <w:rFonts w:ascii="Marianne" w:hAnsi="Marianne"/>
        </w:rPr>
        <w:instrText xml:space="preserve"> XE "5.6 La sensibilité aux problématiques environnementales liées à l’exécution du marché" </w:instrText>
      </w:r>
      <w:r>
        <w:rPr>
          <w:sz w:val="22"/>
          <w:b/>
          <w:szCs w:val="22"/>
          <w:bCs/>
          <w:rFonts w:ascii="Marianne" w:hAnsi="Marianne"/>
        </w:rPr>
        <w:fldChar w:fldCharType="separate"/>
      </w:r>
      <w:r>
        <w:fldChar w:fldCharType="begin"/>
      </w:r>
      <w:r>
        <w:rPr>
          <w:sz w:val="22"/>
          <w:b/>
          <w:szCs w:val="22"/>
          <w:bCs/>
          <w:rFonts w:ascii="Marianne" w:hAnsi="Marianne"/>
        </w:rPr>
        <w:instrText xml:space="preserve"> XE "5.6 La sensibilité aux problématiques environnementales liées à l’exécution du marché" </w:instrText>
      </w:r>
      <w:r>
        <w:rPr>
          <w:sz w:val="22"/>
          <w:b/>
          <w:szCs w:val="22"/>
          <w:bCs/>
          <w:rFonts w:ascii="Marianne" w:hAnsi="Marianne"/>
        </w:rPr>
        <w:fldChar w:fldCharType="separate"/>
      </w:r>
      <w:r>
        <w:fldChar w:fldCharType="begin"/>
      </w:r>
      <w:r>
        <w:rPr>
          <w:sz w:val="22"/>
          <w:b/>
          <w:szCs w:val="22"/>
          <w:bCs/>
          <w:rFonts w:ascii="Marianne" w:hAnsi="Marianne"/>
        </w:rPr>
        <w:instrText xml:space="preserve"> XE "5.6 La sensibilité aux problématiques environnementales liées à l’exécution du marché" </w:instrText>
      </w:r>
      <w:r>
        <w:rPr>
          <w:sz w:val="22"/>
          <w:b/>
          <w:szCs w:val="22"/>
          <w:bCs/>
          <w:rFonts w:ascii="Marianne" w:hAnsi="Marianne"/>
        </w:rPr>
        <w:fldChar w:fldCharType="separate"/>
      </w:r>
      <w:r>
        <w:fldChar w:fldCharType="begin"/>
      </w:r>
      <w:r>
        <w:rPr>
          <w:sz w:val="22"/>
          <w:b/>
          <w:szCs w:val="22"/>
          <w:bCs/>
          <w:rFonts w:ascii="Marianne" w:hAnsi="Marianne"/>
        </w:rPr>
        <w:instrText xml:space="preserve"> TC "5.6 La sensibilité aux problématiques environnementales liées à l’exécution du marché" \l 1 </w:instrText>
      </w:r>
      <w:r>
        <w:rPr>
          <w:sz w:val="22"/>
          <w:b/>
          <w:szCs w:val="22"/>
          <w:bCs/>
          <w:rFonts w:ascii="Marianne" w:hAnsi="Marianne"/>
        </w:rPr>
        <w:fldChar w:fldCharType="separate"/>
      </w:r>
      <w:r>
        <w:fldChar w:fldCharType="begin"/>
      </w:r>
      <w:r>
        <w:rPr>
          <w:sz w:val="22"/>
          <w:b/>
          <w:szCs w:val="22"/>
          <w:bCs/>
          <w:rFonts w:ascii="Marianne" w:hAnsi="Marianne"/>
        </w:rPr>
        <w:instrText xml:space="preserve"> XE "5.6 La sensibilité aux problématiques environnementales liées à l’exécution du marché" </w:instrText>
      </w:r>
      <w:r>
        <w:rPr>
          <w:sz w:val="22"/>
          <w:b/>
          <w:szCs w:val="22"/>
          <w:bCs/>
          <w:rFonts w:ascii="Marianne" w:hAnsi="Marianne"/>
        </w:rPr>
        <w:fldChar w:fldCharType="separate"/>
      </w:r>
      <w:r>
        <w:fldChar w:fldCharType="begin"/>
      </w:r>
      <w:r>
        <w:rPr>
          <w:sz w:val="22"/>
          <w:b/>
          <w:szCs w:val="22"/>
          <w:bCs/>
          <w:rFonts w:ascii="Marianne" w:hAnsi="Marianne"/>
        </w:rPr>
        <w:instrText xml:space="preserve"> TC "5.6 La sensibilité aux problématiques environnementales liées à l’exécution du marché" \l 1 </w:instrText>
      </w:r>
      <w:r>
        <w:rPr>
          <w:sz w:val="22"/>
          <w:b/>
          <w:szCs w:val="22"/>
          <w:bCs/>
          <w:rFonts w:ascii="Marianne" w:hAnsi="Marianne"/>
        </w:rPr>
        <w:fldChar w:fldCharType="separate"/>
      </w:r>
      <w:r>
        <w:fldChar w:fldCharType="begin"/>
      </w:r>
      <w:r>
        <w:rPr>
          <w:sz w:val="22"/>
          <w:b/>
          <w:szCs w:val="22"/>
          <w:bCs/>
          <w:rFonts w:ascii="Marianne" w:hAnsi="Marianne"/>
        </w:rPr>
        <w:instrText xml:space="preserve"> XE "5.6 La sensibilité aux problématiques environnementales liées à l’exécution du marché" </w:instrText>
      </w:r>
      <w:r>
        <w:rPr>
          <w:sz w:val="22"/>
          <w:b/>
          <w:szCs w:val="22"/>
          <w:bCs/>
          <w:rFonts w:ascii="Marianne" w:hAnsi="Marianne"/>
        </w:rPr>
        <w:fldChar w:fldCharType="separate"/>
      </w:r>
      <w:r>
        <w:rPr>
          <w:rFonts w:ascii="Marianne" w:hAnsi="Marianne"/>
          <w:b/>
          <w:bCs/>
          <w:sz w:val="22"/>
          <w:szCs w:val="22"/>
        </w:rPr>
        <w:t>5.6 La sensibilité aux problématiques environnementales liées à l’exécution du marché</w:t>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r>
        <w:rPr>
          <w:sz w:val="22"/>
          <w:b/>
          <w:szCs w:val="22"/>
          <w:bCs/>
          <w:rFonts w:ascii="Marianne" w:hAnsi="Marianne"/>
        </w:rPr>
        <w:fldChar w:fldCharType="end"/>
      </w:r>
    </w:p>
    <w:p>
      <w:pPr>
        <w:pStyle w:val="Texte"/>
        <w:bidi w:val="0"/>
        <w:spacing w:before="0" w:after="0"/>
        <w:rPr>
          <w:rFonts w:ascii="Marianne" w:hAnsi="Marianne"/>
        </w:rPr>
      </w:pPr>
      <w:r>
        <w:rPr>
          <w:rFonts w:ascii="Marianne" w:hAnsi="Marianne"/>
        </w:rPr>
      </w:r>
    </w:p>
    <w:p>
      <w:pPr>
        <w:pStyle w:val="Texte"/>
        <w:bidi w:val="0"/>
        <w:spacing w:before="0" w:after="0"/>
        <w:rPr>
          <w:rFonts w:ascii="Marianne" w:hAnsi="Marianne"/>
        </w:rPr>
      </w:pPr>
      <w:r>
        <w:rPr>
          <w:rFonts w:ascii="Marianne" w:hAnsi="Marianne"/>
        </w:rPr>
        <w:t>Le candidat est amené à détailler tout élément démontrant sa sensibilité aux problématiques environnementales liées à l’exécution du marché.</w:t>
      </w:r>
    </w:p>
    <w:p>
      <w:pPr>
        <w:pStyle w:val="Texte"/>
        <w:bidi w:val="0"/>
        <w:spacing w:before="0" w:after="0"/>
        <w:rPr>
          <w:rFonts w:ascii="Marianne" w:hAnsi="Marianne"/>
        </w:rPr>
      </w:pPr>
      <w:r>
        <w:rPr>
          <w:rFonts w:ascii="Marianne" w:hAnsi="Marianne"/>
        </w:rPr>
      </w:r>
    </w:p>
    <w:tbl>
      <w:tblPr>
        <w:tblW w:w="9585" w:type="dxa"/>
        <w:jc w:val="left"/>
        <w:tblInd w:w="1" w:type="dxa"/>
        <w:tblLayout w:type="fixed"/>
        <w:tblCellMar>
          <w:top w:w="0" w:type="dxa"/>
          <w:left w:w="108" w:type="dxa"/>
          <w:bottom w:w="0" w:type="dxa"/>
          <w:right w:w="108" w:type="dxa"/>
        </w:tblCellMar>
      </w:tblPr>
      <w:tblGrid>
        <w:gridCol w:w="9585"/>
      </w:tblGrid>
      <w:tr>
        <w:trPr>
          <w:trHeight w:val="1714" w:hRule="atLeast"/>
        </w:trPr>
        <w:tc>
          <w:tcPr>
            <w:tcW w:w="9585" w:type="dxa"/>
            <w:tcBorders>
              <w:top w:val="single" w:sz="4" w:space="0" w:color="000000"/>
              <w:left w:val="single" w:sz="4" w:space="0" w:color="000000"/>
              <w:bottom w:val="single" w:sz="4" w:space="0" w:color="000000"/>
              <w:right w:val="single" w:sz="4" w:space="0" w:color="000000"/>
            </w:tcBorders>
          </w:tcPr>
          <w:p>
            <w:pPr>
              <w:pStyle w:val="Texte"/>
              <w:bidi w:val="0"/>
              <w:spacing w:before="0" w:after="0"/>
              <w:rPr>
                <w:rFonts w:ascii="Marianne" w:hAnsi="Marianne"/>
              </w:rPr>
            </w:pPr>
            <w:r>
              <w:rPr>
                <w:rFonts w:ascii="Marianne" w:hAnsi="Marianne"/>
              </w:rPr>
            </w:r>
            <w:bookmarkStart w:id="50" w:name="_Hlk5116648_Copie_3_Copie_12"/>
            <w:bookmarkStart w:id="51" w:name="_Hlk5116648_Copie_3_Copie_12"/>
            <w:bookmarkEnd w:id="51"/>
          </w:p>
        </w:tc>
      </w:tr>
    </w:tbl>
    <w:p>
      <w:pPr>
        <w:pStyle w:val="Texte"/>
        <w:bidi w:val="0"/>
        <w:spacing w:before="0" w:after="0"/>
        <w:rPr>
          <w:b/>
          <w:bCs/>
          <w:sz w:val="24"/>
          <w:szCs w:val="24"/>
          <w:u w:val="single"/>
        </w:rPr>
      </w:pPr>
      <w:r>
        <w:fldChar w:fldCharType="begin"/>
      </w:r>
      <w:r>
        <w:rPr>
          <w:rFonts w:ascii="Marianne" w:hAnsi="Marianne"/>
        </w:rPr>
        <w:instrText xml:space="preserve"> TC "" \l 1 </w:instrText>
      </w:r>
      <w:r>
        <w:rPr>
          <w:rFonts w:ascii="Marianne" w:hAnsi="Marianne"/>
        </w:rPr>
        <w:fldChar w:fldCharType="separate"/>
      </w:r>
      <w:r>
        <w:rPr>
          <w:rFonts w:ascii="Marianne" w:hAnsi="Marianne"/>
        </w:rPr>
      </w:r>
      <w:r>
        <w:rPr>
          <w:rFonts w:ascii="Marianne" w:hAnsi="Marianne"/>
        </w:rPr>
        <w:fldChar w:fldCharType="end"/>
      </w:r>
    </w:p>
    <w:p>
      <w:pPr>
        <w:pStyle w:val="Texte"/>
        <w:bidi w:val="0"/>
        <w:spacing w:before="0" w:after="0"/>
        <w:rPr>
          <w:rFonts w:ascii="Marianne" w:hAnsi="Marianne"/>
        </w:rPr>
      </w:pPr>
      <w:r>
        <w:fldChar w:fldCharType="begin"/>
      </w:r>
      <w:r>
        <w:rPr>
          <w:sz w:val="24"/>
          <w:u w:val="single"/>
          <w:b/>
          <w:szCs w:val="24"/>
          <w:bCs/>
          <w:rFonts w:ascii="Marianne" w:hAnsi="Marianne"/>
        </w:rPr>
        <w:instrText xml:space="preserve"> TC "Autres dispositions" \l 1 </w:instrText>
      </w:r>
      <w:bookmarkStart w:id="52" w:name="1%19Autres_dispositions%19C"/>
      <w:bookmarkEnd w:id="52"/>
      <w:r>
        <w:rPr>
          <w:sz w:val="24"/>
          <w:u w:val="single"/>
          <w:b/>
          <w:szCs w:val="24"/>
          <w:bCs/>
          <w:rFonts w:ascii="Marianne" w:hAnsi="Marianne"/>
        </w:rPr>
        <w:fldChar w:fldCharType="separate"/>
      </w:r>
      <w:bookmarkStart w:id="53" w:name="__RefHeading___Toc12109_2971745297"/>
      <w:bookmarkEnd w:id="53"/>
      <w:r>
        <w:rPr>
          <w:rFonts w:ascii="Marianne" w:hAnsi="Marianne"/>
          <w:b/>
          <w:bCs/>
          <w:sz w:val="24"/>
          <w:szCs w:val="24"/>
          <w:u w:val="single"/>
        </w:rPr>
        <w:t>Autres dispositions</w:t>
      </w:r>
      <w:r>
        <w:rPr>
          <w:sz w:val="24"/>
          <w:u w:val="single"/>
          <w:b/>
          <w:szCs w:val="24"/>
          <w:bCs/>
          <w:rFonts w:ascii="Marianne" w:hAnsi="Marianne"/>
        </w:rPr>
        <w:fldChar w:fldCharType="end"/>
      </w:r>
    </w:p>
    <w:p>
      <w:pPr>
        <w:pStyle w:val="Texte"/>
        <w:bidi w:val="0"/>
        <w:spacing w:before="0" w:after="0"/>
        <w:rPr>
          <w:rFonts w:ascii="Marianne" w:hAnsi="Marianne"/>
        </w:rPr>
      </w:pPr>
      <w:r>
        <w:rPr>
          <w:rFonts w:ascii="Marianne" w:hAnsi="Marianne"/>
        </w:rPr>
      </w:r>
    </w:p>
    <w:p>
      <w:pPr>
        <w:pStyle w:val="Texte"/>
        <w:bidi w:val="0"/>
        <w:spacing w:before="0" w:after="0"/>
        <w:rPr>
          <w:rFonts w:ascii="Marianne" w:hAnsi="Marianne"/>
        </w:rPr>
      </w:pPr>
      <w:r>
        <w:rPr>
          <w:rFonts w:ascii="Marianne" w:hAnsi="Marianne"/>
        </w:rPr>
        <w:t>Le candidat est libre d’ajouter tous les détails lui semblent nécessaires à la bonne compréhension de son offre ou toute autre proposition qu’il souhaite mettre en valeur ou communiquer au Pouvoir adjudicateur.</w:t>
      </w:r>
    </w:p>
    <w:p>
      <w:pPr>
        <w:pStyle w:val="Texte"/>
        <w:bidi w:val="0"/>
        <w:spacing w:before="0" w:after="0"/>
        <w:rPr>
          <w:rFonts w:ascii="Marianne" w:hAnsi="Marianne"/>
        </w:rPr>
      </w:pPr>
      <w:r>
        <w:rPr>
          <w:rFonts w:ascii="Marianne" w:hAnsi="Marianne"/>
        </w:rPr>
      </w:r>
    </w:p>
    <w:p>
      <w:pPr>
        <w:pStyle w:val="Texte"/>
        <w:bidi w:val="0"/>
        <w:spacing w:before="0" w:after="0"/>
        <w:rPr>
          <w:rFonts w:ascii="Marianne" w:hAnsi="Marianne"/>
        </w:rPr>
      </w:pPr>
      <w:r>
        <w:rPr>
          <w:rFonts w:ascii="Marianne" w:hAnsi="Marianne"/>
        </w:rPr>
      </w:r>
    </w:p>
    <w:tbl>
      <w:tblPr>
        <w:tblW w:w="9585" w:type="dxa"/>
        <w:jc w:val="left"/>
        <w:tblInd w:w="1" w:type="dxa"/>
        <w:tblLayout w:type="fixed"/>
        <w:tblCellMar>
          <w:top w:w="0" w:type="dxa"/>
          <w:left w:w="108" w:type="dxa"/>
          <w:bottom w:w="0" w:type="dxa"/>
          <w:right w:w="108" w:type="dxa"/>
        </w:tblCellMar>
      </w:tblPr>
      <w:tblGrid>
        <w:gridCol w:w="9585"/>
      </w:tblGrid>
      <w:tr>
        <w:trPr>
          <w:trHeight w:val="1714" w:hRule="atLeast"/>
        </w:trPr>
        <w:tc>
          <w:tcPr>
            <w:tcW w:w="9585" w:type="dxa"/>
            <w:tcBorders>
              <w:top w:val="single" w:sz="4" w:space="0" w:color="000000"/>
              <w:left w:val="single" w:sz="4" w:space="0" w:color="000000"/>
              <w:bottom w:val="single" w:sz="4" w:space="0" w:color="000000"/>
              <w:right w:val="single" w:sz="4" w:space="0" w:color="000000"/>
            </w:tcBorders>
          </w:tcPr>
          <w:p>
            <w:pPr>
              <w:pStyle w:val="Texte"/>
              <w:bidi w:val="0"/>
              <w:spacing w:before="0" w:after="0"/>
              <w:rPr>
                <w:rFonts w:ascii="Marianne" w:hAnsi="Marianne"/>
              </w:rPr>
            </w:pPr>
            <w:r>
              <w:rPr>
                <w:rFonts w:ascii="Marianne" w:hAnsi="Marianne"/>
              </w:rPr>
            </w:r>
            <w:bookmarkStart w:id="54" w:name="_Hlk5116648"/>
            <w:bookmarkStart w:id="55" w:name="_Hlk5116648"/>
            <w:bookmarkEnd w:id="55"/>
          </w:p>
        </w:tc>
      </w:tr>
    </w:tbl>
    <w:p>
      <w:pPr>
        <w:pStyle w:val="Texte"/>
        <w:bidi w:val="0"/>
        <w:spacing w:before="0" w:after="0"/>
        <w:rPr>
          <w:rFonts w:ascii="Marianne" w:hAnsi="Marianne"/>
        </w:rPr>
      </w:pPr>
      <w:r>
        <w:rPr>
          <w:rFonts w:ascii="Marianne" w:hAnsi="Marianne"/>
        </w:rPr>
      </w:r>
    </w:p>
    <w:p>
      <w:pPr>
        <w:pStyle w:val="Texte"/>
        <w:bidi w:val="0"/>
        <w:spacing w:before="0" w:after="0"/>
        <w:rPr>
          <w:rFonts w:ascii="Marianne" w:hAnsi="Marianne"/>
        </w:rPr>
      </w:pPr>
      <w:r>
        <w:rPr>
          <w:rFonts w:ascii="Marianne" w:hAnsi="Marianne"/>
        </w:rPr>
      </w:r>
    </w:p>
    <w:sectPr>
      <w:headerReference w:type="default" r:id="rId3"/>
      <w:footerReference w:type="default" r:id="rId4"/>
      <w:type w:val="nextPage"/>
      <w:pgSz w:w="11906" w:h="16838"/>
      <w:pgMar w:left="1134" w:right="1134" w:gutter="0" w:header="1134" w:top="1756" w:footer="854" w:bottom="1452"/>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ucida Sans Unicode">
    <w:charset w:val="00"/>
    <w:family w:val="swiss"/>
    <w:pitch w:val="variable"/>
  </w:font>
  <w:font w:name="OpenSymbol">
    <w:altName w:val="Arial Unicode MS"/>
    <w:charset w:val="02"/>
    <w:family w:val="auto"/>
    <w:pitch w:val="default"/>
  </w:font>
  <w:font w:name="Courier New">
    <w:charset w:val="00"/>
    <w:family w:val="modern"/>
    <w:pitch w:val="default"/>
  </w:font>
  <w:font w:name="Wingdings">
    <w:charset w:val="02"/>
    <w:family w:val="auto"/>
    <w:pitch w:val="variable"/>
  </w:font>
  <w:font w:name="Arial">
    <w:charset w:val="00"/>
    <w:family w:val="swiss"/>
    <w:pitch w:val="variable"/>
  </w:font>
  <w:font w:name="Wingdings">
    <w:charset w:val="02"/>
    <w:family w:val="auto"/>
    <w:pitch w:val="variable"/>
  </w:font>
  <w:font w:name="Symbol">
    <w:altName w:val="Geneva"/>
    <w:charset w:val="02"/>
    <w:family w:val="roman"/>
    <w:pitch w:val="variable"/>
  </w:font>
  <w:font w:name="Liberation Sans">
    <w:altName w:val="Arial"/>
    <w:charset w:val="00"/>
    <w:family w:val="swiss"/>
    <w:pitch w:val="variable"/>
  </w:font>
  <w:font w:name="Tahoma">
    <w:charset w:val="00"/>
    <w:family w:val="swiss"/>
    <w:pitch w:val="variable"/>
  </w:font>
  <w:font w:name="Calibri">
    <w:charset w:val="00"/>
    <w:family w:val="swiss"/>
    <w:pitch w:val="variable"/>
  </w:font>
  <w:font w:name="ArialMT">
    <w:charset w:val="00"/>
    <w:family w:val="swiss"/>
    <w:pitch w:val="variable"/>
  </w:font>
  <w:font w:name="Arial-BoldMT">
    <w:charset w:val="00"/>
    <w:family w:val="swiss"/>
    <w:pitch w:val="variable"/>
  </w:font>
  <w:font w:name="Marianne">
    <w:charset w:val="00"/>
    <w:family w:val="moder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Texte"/>
      <w:autoSpaceDE w:val="false"/>
      <w:bidi w:val="0"/>
      <w:spacing w:before="120" w:after="60"/>
      <w:jc w:val="both"/>
      <w:rPr/>
    </w:pPr>
    <w:bookmarkStart w:id="57" w:name="__RefHeading___Toc83370_1608458488"/>
    <w:bookmarkEnd w:id="57"/>
    <w:r>
      <w:rPr>
        <w:rFonts w:ascii="Marianne" w:hAnsi="Marianne"/>
        <w:i/>
        <w:iCs/>
        <w:sz w:val="16"/>
        <w:szCs w:val="16"/>
      </w:rPr>
      <w:t>Mémoire technique</w:t>
    </w:r>
    <w:r>
      <w:rPr>
        <w:rFonts w:ascii="Marianne" w:hAnsi="Marianne"/>
        <w:i/>
        <w:iCs/>
        <w:sz w:val="16"/>
        <w:szCs w:val="16"/>
      </w:rPr>
      <w:tab/>
      <w:tab/>
      <w:tab/>
      <w:tab/>
      <w:tab/>
      <w:tab/>
      <w:tab/>
      <w:tab/>
      <w:tab/>
      <w:tab/>
      <w:t xml:space="preserve">page </w:t>
    </w:r>
    <w:r>
      <w:rPr>
        <w:rStyle w:val="PageNumber"/>
        <w:rFonts w:ascii="Marianne" w:hAnsi="Marianne"/>
        <w:i/>
        <w:iCs/>
        <w:sz w:val="16"/>
        <w:szCs w:val="16"/>
      </w:rPr>
      <w:fldChar w:fldCharType="begin"/>
    </w:r>
    <w:r>
      <w:rPr>
        <w:rStyle w:val="PageNumber"/>
        <w:sz w:val="16"/>
        <w:i/>
        <w:szCs w:val="16"/>
        <w:iCs/>
        <w:rFonts w:ascii="Marianne" w:hAnsi="Marianne"/>
      </w:rPr>
      <w:instrText xml:space="preserve"> PAGE </w:instrText>
    </w:r>
    <w:r>
      <w:rPr>
        <w:rStyle w:val="PageNumber"/>
        <w:sz w:val="16"/>
        <w:i/>
        <w:szCs w:val="16"/>
        <w:iCs/>
        <w:rFonts w:ascii="Marianne" w:hAnsi="Marianne"/>
      </w:rPr>
      <w:fldChar w:fldCharType="separate"/>
    </w:r>
    <w:r>
      <w:rPr>
        <w:rStyle w:val="PageNumber"/>
        <w:sz w:val="16"/>
        <w:i/>
        <w:szCs w:val="16"/>
        <w:iCs/>
        <w:rFonts w:ascii="Marianne" w:hAnsi="Marianne"/>
      </w:rPr>
      <w:t>8</w:t>
    </w:r>
    <w:r>
      <w:rPr>
        <w:rStyle w:val="PageNumber"/>
        <w:sz w:val="16"/>
        <w:i/>
        <w:szCs w:val="16"/>
        <w:iCs/>
        <w:rFonts w:ascii="Marianne" w:hAnsi="Marianne"/>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Texte"/>
      <w:bidi w:val="0"/>
      <w:spacing w:before="120" w:after="60"/>
      <w:rPr>
        <w:rFonts w:ascii="Marianne" w:hAnsi="Marianne"/>
        <w:i/>
        <w:i/>
        <w:iCs/>
        <w:sz w:val="18"/>
        <w:szCs w:val="18"/>
      </w:rPr>
    </w:pPr>
    <w:bookmarkStart w:id="56" w:name="__RefHeading___Toc83368_1608458488"/>
    <w:bookmarkEnd w:id="56"/>
    <w:r>
      <w:rPr>
        <w:rFonts w:ascii="Marianne" w:hAnsi="Marianne"/>
        <w:i/>
        <w:iCs/>
        <w:sz w:val="18"/>
        <w:szCs w:val="18"/>
      </w:rPr>
      <w:t>Travaux de rénovation de 4 bâtiments d’hébergement de l’ENP à Oissel (76)</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1."/>
      <w:lvlJc w:val="left"/>
      <w:pPr>
        <w:tabs>
          <w:tab w:val="num" w:pos="0"/>
        </w:tabs>
        <w:ind w:left="0" w:hanging="0"/>
      </w:pPr>
      <w:rPr/>
    </w:lvl>
    <w:lvl w:ilvl="1">
      <w:start w:val="1"/>
      <w:pStyle w:val="Heading2"/>
      <w:numFmt w:val="none"/>
      <w:suff w:val="nothing"/>
      <w:lvlText w:val="%2."/>
      <w:lvlJc w:val="left"/>
      <w:pPr>
        <w:tabs>
          <w:tab w:val="num" w:pos="0"/>
        </w:tabs>
        <w:ind w:left="0" w:hanging="0"/>
      </w:pPr>
      <w:rPr/>
    </w:lvl>
    <w:lvl w:ilvl="2">
      <w:start w:val="1"/>
      <w:pStyle w:val="Heading3"/>
      <w:numFmt w:val="none"/>
      <w:suff w:val="nothing"/>
      <w:lvlText w:val="%3"/>
      <w:lvlJc w:val="left"/>
      <w:pPr>
        <w:tabs>
          <w:tab w:val="num" w:pos="0"/>
        </w:tabs>
        <w:ind w:left="0" w:hanging="0"/>
      </w:pPr>
    </w:lvl>
    <w:lvl w:ilvl="3">
      <w:start w:val="1"/>
      <w:pStyle w:val="Heading4"/>
      <w:numFmt w:val="none"/>
      <w:suff w:val="nothing"/>
      <w:lvlText w:val="%4"/>
      <w:lvlJc w:val="left"/>
      <w:pPr>
        <w:tabs>
          <w:tab w:val="num" w:pos="0"/>
        </w:tabs>
        <w:ind w:left="0" w:hanging="0"/>
      </w:pPr>
    </w:lvl>
    <w:lvl w:ilvl="4">
      <w:start w:val="1"/>
      <w:pStyle w:val="Heading5"/>
      <w:numFmt w:val="none"/>
      <w:suff w:val="nothing"/>
      <w:lvlText w:val="%5"/>
      <w:lvlJc w:val="left"/>
      <w:pPr>
        <w:tabs>
          <w:tab w:val="num" w:pos="0"/>
        </w:tabs>
        <w:ind w:left="0" w:hanging="0"/>
      </w:pPr>
    </w:lvl>
    <w:lvl w:ilvl="5">
      <w:start w:val="1"/>
      <w:numFmt w:val="none"/>
      <w:suff w:val="nothing"/>
      <w:lvlText w:val="%6"/>
      <w:lvlJc w:val="left"/>
      <w:pPr>
        <w:tabs>
          <w:tab w:val="num" w:pos="0"/>
        </w:tabs>
        <w:ind w:left="0" w:hanging="0"/>
      </w:pPr>
    </w:lvl>
    <w:lvl w:ilvl="6">
      <w:start w:val="1"/>
      <w:numFmt w:val="none"/>
      <w:suff w:val="nothing"/>
      <w:lvlText w:val="%7"/>
      <w:lvlJc w:val="left"/>
      <w:pPr>
        <w:tabs>
          <w:tab w:val="num" w:pos="0"/>
        </w:tabs>
        <w:ind w:left="0" w:hanging="0"/>
      </w:pPr>
    </w:lvl>
    <w:lvl w:ilvl="7">
      <w:start w:val="1"/>
      <w:numFmt w:val="none"/>
      <w:suff w:val="nothing"/>
      <w:lvlText w:val="%8"/>
      <w:lvlJc w:val="left"/>
      <w:pPr>
        <w:tabs>
          <w:tab w:val="num" w:pos="0"/>
        </w:tabs>
        <w:ind w:left="0" w:hanging="0"/>
      </w:pPr>
    </w:lvl>
    <w:lvl w:ilvl="8">
      <w:start w:val="1"/>
      <w:numFmt w:val="none"/>
      <w:suff w:val="nothing"/>
      <w:lvlText w:val="%9"/>
      <w:lvlJc w:val="left"/>
      <w:pPr>
        <w:tabs>
          <w:tab w:val="num" w:pos="0"/>
        </w:tabs>
        <w:ind w:left="0" w:hanging="0"/>
      </w:pPr>
    </w:lvl>
  </w:abstractNum>
  <w:abstractNum w:abstractNumId="2">
    <w:lvl w:ilvl="0">
      <w:start w:val="3"/>
      <w:numFmt w:val="upperRoman"/>
      <w:lvlText w:val="%1."/>
      <w:lvlJc w:val="left"/>
      <w:pPr>
        <w:tabs>
          <w:tab w:val="num" w:pos="720"/>
        </w:tabs>
        <w:ind w:left="72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fr-FR"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NSimSun" w:cs="Arial"/>
      <w:color w:val="auto"/>
      <w:kern w:val="2"/>
      <w:sz w:val="24"/>
      <w:szCs w:val="24"/>
      <w:lang w:val="fr-FR" w:eastAsia="zh-CN" w:bidi="hi-IN"/>
    </w:rPr>
  </w:style>
  <w:style w:type="paragraph" w:styleId="Heading1">
    <w:name w:val="Heading 1"/>
    <w:basedOn w:val="Normal"/>
    <w:next w:val="Normal"/>
    <w:qFormat/>
    <w:pPr>
      <w:keepNext w:val="true"/>
      <w:numPr>
        <w:ilvl w:val="0"/>
        <w:numId w:val="1"/>
      </w:numPr>
      <w:suppressAutoHyphens w:val="true"/>
      <w:spacing w:before="240" w:after="120"/>
      <w:jc w:val="both"/>
      <w:outlineLvl w:val="0"/>
    </w:pPr>
    <w:rPr>
      <w:rFonts w:ascii="Lucida Sans Unicode;Lucida Sans Unicode" w:hAnsi="Lucida Sans Unicode;Lucida Sans Unicode" w:cs="Lucida Sans Unicode;Lucida Sans Unicode"/>
      <w:b/>
      <w:iCs/>
      <w:sz w:val="24"/>
      <w:szCs w:val="24"/>
      <w:u w:val="single"/>
    </w:rPr>
  </w:style>
  <w:style w:type="paragraph" w:styleId="Heading2">
    <w:name w:val="Heading 2"/>
    <w:basedOn w:val="Normal"/>
    <w:next w:val="Normal"/>
    <w:qFormat/>
    <w:pPr>
      <w:keepNext w:val="true"/>
      <w:widowControl w:val="false"/>
      <w:numPr>
        <w:ilvl w:val="1"/>
        <w:numId w:val="1"/>
      </w:numPr>
      <w:autoSpaceDE w:val="false"/>
      <w:spacing w:before="240" w:after="120"/>
      <w:ind w:hanging="0" w:left="851" w:right="0"/>
      <w:jc w:val="both"/>
      <w:outlineLvl w:val="1"/>
    </w:pPr>
    <w:rPr>
      <w:rFonts w:ascii="Lucida Sans Unicode;Lucida Sans Unicode" w:hAnsi="Lucida Sans Unicode;Lucida Sans Unicode" w:eastAsia="Lucida Sans Unicode;Lucida Sans Unicode" w:cs="Lucida Sans Unicode;Lucida Sans Unicode"/>
      <w:b/>
      <w:sz w:val="20"/>
      <w:szCs w:val="22"/>
    </w:rPr>
  </w:style>
  <w:style w:type="paragraph" w:styleId="Heading3">
    <w:name w:val="Heading 3"/>
    <w:basedOn w:val="Titre"/>
    <w:next w:val="BodyText"/>
    <w:qFormat/>
    <w:pPr>
      <w:numPr>
        <w:ilvl w:val="2"/>
        <w:numId w:val="1"/>
      </w:numPr>
      <w:spacing w:before="140" w:after="120"/>
      <w:outlineLvl w:val="2"/>
    </w:pPr>
    <w:rPr>
      <w:b/>
      <w:bCs/>
      <w:sz w:val="28"/>
      <w:szCs w:val="28"/>
    </w:rPr>
  </w:style>
  <w:style w:type="paragraph" w:styleId="Heading4">
    <w:name w:val="Heading 4"/>
    <w:basedOn w:val="Titre"/>
    <w:next w:val="BodyText"/>
    <w:qFormat/>
    <w:pPr>
      <w:numPr>
        <w:ilvl w:val="3"/>
        <w:numId w:val="1"/>
      </w:numPr>
      <w:spacing w:before="120" w:after="120"/>
      <w:outlineLvl w:val="3"/>
    </w:pPr>
    <w:rPr>
      <w:b/>
      <w:bCs/>
      <w:i/>
      <w:iCs/>
      <w:sz w:val="27"/>
      <w:szCs w:val="27"/>
    </w:rPr>
  </w:style>
  <w:style w:type="paragraph" w:styleId="Heading5">
    <w:name w:val="Heading 5"/>
    <w:basedOn w:val="Titre"/>
    <w:next w:val="BodyText"/>
    <w:qFormat/>
    <w:pPr>
      <w:numPr>
        <w:ilvl w:val="4"/>
        <w:numId w:val="1"/>
      </w:numPr>
      <w:spacing w:before="120" w:after="60"/>
      <w:outlineLvl w:val="4"/>
    </w:pPr>
    <w:rPr>
      <w:b/>
      <w:bCs/>
      <w:sz w:val="24"/>
      <w:szCs w:val="24"/>
    </w:rPr>
  </w:style>
  <w:style w:type="character" w:styleId="Puces">
    <w:name w:val="Puces"/>
    <w:qFormat/>
    <w:rPr>
      <w:rFonts w:ascii="OpenSymbol" w:hAnsi="OpenSymbol" w:eastAsia="OpenSymbol" w:cs="OpenSymbol"/>
    </w:rPr>
  </w:style>
  <w:style w:type="character" w:styleId="Caractresdenumrotation">
    <w:name w:val="Caractères de numérotation"/>
    <w:qFormat/>
    <w:rPr/>
  </w:style>
  <w:style w:type="character" w:styleId="WW8Num4z0">
    <w:name w:val="WW8Num4z0"/>
    <w:qFormat/>
    <w:rPr>
      <w:rFonts w:ascii="Symbol" w:hAnsi="Symbol" w:cs="Symbol"/>
    </w:rPr>
  </w:style>
  <w:style w:type="character" w:styleId="WW8Num4z1">
    <w:name w:val="WW8Num4z1"/>
    <w:qFormat/>
    <w:rPr>
      <w:rFonts w:ascii="Courier New" w:hAnsi="Courier New" w:cs="Courier New"/>
    </w:rPr>
  </w:style>
  <w:style w:type="character" w:styleId="WW8Num4z2">
    <w:name w:val="WW8Num4z2"/>
    <w:qFormat/>
    <w:rPr>
      <w:rFonts w:ascii="Wingdings" w:hAnsi="Wingdings" w:cs="Wingdings"/>
    </w:rPr>
  </w:style>
  <w:style w:type="character" w:styleId="Hyperlink">
    <w:name w:val="Hyperlink"/>
    <w:rPr>
      <w:color w:val="000080"/>
      <w:u w:val="single"/>
      <w:lang w:val="zxx" w:eastAsia="zxx" w:bidi="zxx"/>
    </w:rPr>
  </w:style>
  <w:style w:type="character" w:styleId="Sautdindex">
    <w:name w:val="Saut d'index"/>
    <w:qFormat/>
    <w:rPr/>
  </w:style>
  <w:style w:type="character" w:styleId="WW8Num24z0">
    <w:name w:val="WW8Num24z0"/>
    <w:qFormat/>
    <w:rPr>
      <w:rFonts w:ascii="Arial;Arial" w:hAnsi="Arial;Arial" w:eastAsia="Times New Roman;Times" w:cs="Arial;Arial"/>
      <w:b/>
      <w:color w:val="000000"/>
      <w:sz w:val="22"/>
      <w:szCs w:val="22"/>
    </w:rPr>
  </w:style>
  <w:style w:type="character" w:styleId="WW8Num24z1">
    <w:name w:val="WW8Num24z1"/>
    <w:qFormat/>
    <w:rPr>
      <w:rFonts w:ascii="Courier New" w:hAnsi="Courier New" w:cs="Courier New"/>
    </w:rPr>
  </w:style>
  <w:style w:type="character" w:styleId="WW8Num24z2">
    <w:name w:val="WW8Num24z2"/>
    <w:qFormat/>
    <w:rPr>
      <w:rFonts w:ascii="Wingdings;Wingdings" w:hAnsi="Wingdings;Wingdings" w:cs="Wingdings;Wingdings"/>
    </w:rPr>
  </w:style>
  <w:style w:type="character" w:styleId="WW8Num24z3">
    <w:name w:val="WW8Num24z3"/>
    <w:qFormat/>
    <w:rPr>
      <w:rFonts w:ascii="Symbol;Geneva" w:hAnsi="Symbol;Geneva" w:cs="Symbol;Geneva"/>
    </w:rPr>
  </w:style>
  <w:style w:type="character" w:styleId="Policepardfaut">
    <w:name w:val="Police par défaut"/>
    <w:qFormat/>
    <w:rPr/>
  </w:style>
  <w:style w:type="character" w:styleId="PageNumber">
    <w:name w:val="Page Number"/>
    <w:basedOn w:val="Policepardfaut"/>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IndexHeading">
    <w:name w:val="Index Heading"/>
    <w:basedOn w:val="Titre"/>
    <w:pPr>
      <w:suppressLineNumbers/>
      <w:ind w:hanging="0" w:left="0" w:right="0"/>
    </w:pPr>
    <w:rPr>
      <w:b/>
      <w:bCs/>
      <w:sz w:val="32"/>
      <w:szCs w:val="32"/>
    </w:rPr>
  </w:style>
  <w:style w:type="paragraph" w:styleId="TOCHeading">
    <w:name w:val="TOC Heading"/>
    <w:basedOn w:val="IndexHeading"/>
    <w:qFormat/>
    <w:pPr>
      <w:suppressLineNumbers/>
      <w:ind w:hanging="0" w:left="0" w:right="0"/>
    </w:pPr>
    <w:rPr>
      <w:b/>
      <w:bCs/>
      <w:sz w:val="32"/>
      <w:szCs w:val="32"/>
    </w:rPr>
  </w:style>
  <w:style w:type="paragraph" w:styleId="Contenudetableau">
    <w:name w:val="Contenu de tableau"/>
    <w:basedOn w:val="Normal"/>
    <w:qFormat/>
    <w:pPr>
      <w:widowControl w:val="false"/>
      <w:suppressLineNumbers/>
    </w:pPr>
    <w:rPr/>
  </w:style>
  <w:style w:type="paragraph" w:styleId="Paragraphedeliste">
    <w:name w:val="Paragraphe de liste"/>
    <w:basedOn w:val="Normal"/>
    <w:qFormat/>
    <w:pPr>
      <w:ind w:hanging="0" w:left="708" w:right="0"/>
    </w:pPr>
    <w:rPr/>
  </w:style>
  <w:style w:type="paragraph" w:styleId="Texte">
    <w:name w:val="Texte"/>
    <w:basedOn w:val="Normal"/>
    <w:qFormat/>
    <w:pPr>
      <w:autoSpaceDE w:val="false"/>
      <w:spacing w:before="120" w:after="60"/>
      <w:jc w:val="both"/>
    </w:pPr>
    <w:rPr>
      <w:rFonts w:ascii="Tahoma" w:hAnsi="Tahoma" w:cs="Tahoma"/>
      <w:sz w:val="20"/>
    </w:rPr>
  </w:style>
  <w:style w:type="paragraph" w:styleId="Default">
    <w:name w:val="Default"/>
    <w:qFormat/>
    <w:pPr>
      <w:widowControl/>
      <w:kinsoku w:val="true"/>
      <w:overflowPunct w:val="true"/>
      <w:autoSpaceDE w:val="false"/>
      <w:bidi w:val="0"/>
    </w:pPr>
    <w:rPr>
      <w:rFonts w:ascii="Calibri" w:hAnsi="Calibri" w:eastAsia="Calibri" w:cs="Calibri"/>
      <w:color w:val="000000"/>
      <w:kern w:val="2"/>
      <w:sz w:val="24"/>
      <w:szCs w:val="24"/>
      <w:lang w:val="fr-FR" w:bidi="ar-SA" w:eastAsia="zh-CN"/>
    </w:rPr>
  </w:style>
  <w:style w:type="paragraph" w:styleId="TOC1">
    <w:name w:val="TOC 1"/>
    <w:basedOn w:val="Index"/>
    <w:pPr>
      <w:tabs>
        <w:tab w:val="clear" w:pos="709"/>
        <w:tab w:val="right" w:pos="9638" w:leader="dot"/>
      </w:tabs>
      <w:ind w:hanging="0" w:left="0" w:right="0"/>
    </w:pPr>
    <w:rPr/>
  </w:style>
  <w:style w:type="paragraph" w:styleId="TOC2">
    <w:name w:val="TOC 2"/>
    <w:basedOn w:val="Index"/>
    <w:pPr>
      <w:tabs>
        <w:tab w:val="clear" w:pos="709"/>
        <w:tab w:val="right" w:pos="9638" w:leader="dot"/>
      </w:tabs>
      <w:ind w:hanging="0" w:left="283" w:right="0"/>
    </w:pPr>
    <w:rPr/>
  </w:style>
  <w:style w:type="paragraph" w:styleId="Titredetableau">
    <w:name w:val="Titre de tableau"/>
    <w:basedOn w:val="Contenudetableau"/>
    <w:qFormat/>
    <w:pPr>
      <w:suppressLineNumbers/>
      <w:jc w:val="center"/>
    </w:pPr>
    <w:rPr>
      <w:b/>
      <w:bCs/>
    </w:rPr>
  </w:style>
  <w:style w:type="paragraph" w:styleId="HeaderandFooter">
    <w:name w:val="Header and Footer"/>
    <w:basedOn w:val="Normal"/>
    <w:qFormat/>
    <w:pPr>
      <w:suppressLineNumbers/>
      <w:tabs>
        <w:tab w:val="clear" w:pos="709"/>
        <w:tab w:val="center" w:pos="4819" w:leader="none"/>
        <w:tab w:val="right" w:pos="9638" w:leader="none"/>
      </w:tabs>
    </w:pPr>
    <w:rPr/>
  </w:style>
  <w:style w:type="paragraph" w:styleId="Header">
    <w:name w:val="Header"/>
    <w:basedOn w:val="HeaderandFooter"/>
    <w:pPr>
      <w:suppressLineNumbers/>
    </w:pPr>
    <w:rPr/>
  </w:style>
  <w:style w:type="paragraph" w:styleId="Footer">
    <w:name w:val="Footer"/>
    <w:basedOn w:val="HeaderandFooter"/>
    <w:pPr>
      <w:suppressLineNumbers/>
    </w:pPr>
    <w:rPr/>
  </w:style>
  <w:style w:type="paragraph" w:styleId="TOC4">
    <w:name w:val="TOC 4"/>
    <w:basedOn w:val="Index"/>
    <w:pPr>
      <w:tabs>
        <w:tab w:val="clear" w:pos="709"/>
        <w:tab w:val="right" w:pos="9638" w:leader="dot"/>
      </w:tabs>
      <w:ind w:hanging="0" w:left="850"/>
    </w:pPr>
    <w:rPr/>
  </w:style>
  <w:style w:type="paragraph" w:styleId="Commentaire">
    <w:name w:val="Commentaire"/>
    <w:basedOn w:val="Normal"/>
    <w:qFormat/>
    <w:pPr/>
    <w:rPr>
      <w:sz w:val="20"/>
      <w:szCs w:val="20"/>
    </w:rPr>
  </w:style>
  <w:style w:type="numbering" w:styleId="WW8Num4">
    <w:name w:val="WW8Num4"/>
    <w:qFormat/>
  </w:style>
  <w:style w:type="numbering" w:styleId="WW8Num24">
    <w:name w:val="WW8Num24"/>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LibreOffice/24.2.5.2$Windows_X86_64 LibreOffice_project/bffef4ea93e59bebbeaf7f431bb02b1a39ee8a59</Application>
  <AppVersion>15.0000</AppVersion>
  <Pages>8</Pages>
  <Words>1351</Words>
  <Characters>7445</Characters>
  <CharactersWithSpaces>8729</CharactersWithSpaces>
  <Paragraphs>132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2025-03-05T09:31:57Z</dcterms:created>
  <dc:creator/>
  <dc:description/>
  <dc:language>fr-FR</dc:language>
  <cp:lastModifiedBy/>
  <cp:revision>1</cp:revision>
  <dc:subject/>
  <dc:title/>
</cp:coreProperties>
</file>