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9E6E5E" w14:textId="52DD9108" w:rsidR="00227CB3" w:rsidRDefault="00EB1342">
      <w:pPr>
        <w:pStyle w:val="Titre"/>
        <w:shd w:val="clear" w:color="auto" w:fill="FFFFFF"/>
        <w:rPr>
          <w:rFonts w:ascii="Calibri Light" w:hAnsi="Calibri Light" w:cs="Calibri Light"/>
          <w:b w:val="0"/>
          <w:sz w:val="24"/>
          <w:szCs w:val="24"/>
        </w:rPr>
      </w:pPr>
      <w:r>
        <w:rPr>
          <w:rFonts w:ascii="Calibri Light" w:eastAsia="Times New Roman" w:hAnsi="Calibri Light" w:cs="Calibri Light"/>
          <w:sz w:val="24"/>
          <w:szCs w:val="24"/>
          <w:lang w:eastAsia="ar-SA"/>
        </w:rPr>
        <w:t>MARCHE PUBLIC DE SERVICES</w:t>
      </w:r>
    </w:p>
    <w:p w14:paraId="39FCFCC4" w14:textId="77777777" w:rsidR="00227CB3" w:rsidRDefault="00227CB3">
      <w:pPr>
        <w:rPr>
          <w:rFonts w:ascii="Calibri Light" w:hAnsi="Calibri Light" w:cs="Calibri Light"/>
        </w:rPr>
      </w:pPr>
    </w:p>
    <w:p w14:paraId="3979C545" w14:textId="77777777" w:rsidR="00227CB3" w:rsidRDefault="00227CB3">
      <w:pPr>
        <w:rPr>
          <w:rFonts w:ascii="Calibri Light" w:hAnsi="Calibri Light" w:cs="Calibri Light"/>
        </w:rPr>
      </w:pPr>
      <w:bookmarkStart w:id="0" w:name="_Hlk37693358"/>
    </w:p>
    <w:p w14:paraId="0F91A849" w14:textId="77777777" w:rsidR="00227CB3" w:rsidRDefault="00EB1342">
      <w:pPr>
        <w:pBdr>
          <w:top w:val="single" w:sz="12" w:space="0" w:color="1F497D"/>
          <w:left w:val="single" w:sz="12" w:space="1" w:color="1F497D"/>
          <w:bottom w:val="single" w:sz="12" w:space="0" w:color="1F497D"/>
          <w:right w:val="single" w:sz="12" w:space="1" w:color="1F497D"/>
        </w:pBdr>
        <w:jc w:val="center"/>
        <w:rPr>
          <w:rFonts w:ascii="Calibri Light" w:hAnsi="Calibri Light" w:cs="Calibri Light"/>
          <w:caps/>
        </w:rPr>
      </w:pPr>
      <w:r>
        <w:rPr>
          <w:rFonts w:ascii="Calibri Light" w:hAnsi="Calibri Light" w:cs="Calibri Light"/>
          <w:b/>
          <w:caps/>
        </w:rPr>
        <w:t>UNIVERSITE DE PAU ET DES PAYS DE L’ADOUR</w:t>
      </w:r>
    </w:p>
    <w:p w14:paraId="61F19F2E" w14:textId="77777777" w:rsidR="00227CB3" w:rsidRDefault="00227CB3">
      <w:pPr>
        <w:jc w:val="center"/>
        <w:rPr>
          <w:rFonts w:ascii="Calibri Light" w:hAnsi="Calibri Light" w:cs="Calibri Light"/>
          <w:b/>
          <w:caps/>
        </w:rPr>
      </w:pPr>
    </w:p>
    <w:p w14:paraId="0D749D6D" w14:textId="77777777" w:rsidR="00227CB3" w:rsidRDefault="00227CB3">
      <w:pPr>
        <w:jc w:val="center"/>
        <w:rPr>
          <w:rFonts w:ascii="Calibri Light" w:hAnsi="Calibri Light" w:cs="Calibri Light"/>
          <w:b/>
          <w:caps/>
        </w:rPr>
      </w:pPr>
    </w:p>
    <w:p w14:paraId="4DC81FC9" w14:textId="77777777" w:rsidR="00227CB3" w:rsidRDefault="00EB1342">
      <w:pPr>
        <w:jc w:val="center"/>
        <w:rPr>
          <w:rFonts w:ascii="Calibri Light" w:hAnsi="Calibri Light" w:cs="Calibri Light"/>
          <w:b/>
          <w:u w:val="single"/>
        </w:rPr>
      </w:pPr>
      <w:r>
        <w:rPr>
          <w:rFonts w:ascii="Calibri Light" w:hAnsi="Calibri Light" w:cs="Calibri Light"/>
          <w:b/>
          <w:u w:val="single"/>
        </w:rPr>
        <w:t>LOT UNIQUE</w:t>
      </w:r>
    </w:p>
    <w:p w14:paraId="4CC576C8" w14:textId="77777777" w:rsidR="00227CB3" w:rsidRDefault="00227CB3">
      <w:pPr>
        <w:jc w:val="center"/>
        <w:rPr>
          <w:rFonts w:ascii="Calibri Light" w:hAnsi="Calibri Light" w:cs="Calibri Light"/>
          <w:b/>
          <w:u w:val="single"/>
        </w:rPr>
      </w:pPr>
    </w:p>
    <w:p w14:paraId="4E6AC314" w14:textId="77777777" w:rsidR="00227CB3" w:rsidRDefault="00EB1342">
      <w:pPr>
        <w:jc w:val="center"/>
        <w:rPr>
          <w:rFonts w:ascii="Calibri Light" w:hAnsi="Calibri Light" w:cs="Calibri Light"/>
          <w:b/>
          <w:u w:val="single"/>
        </w:rPr>
      </w:pPr>
      <w:r>
        <w:rPr>
          <w:rFonts w:ascii="Calibri Light" w:hAnsi="Calibri Light" w:cs="Calibri Light"/>
          <w:b/>
          <w:u w:val="single"/>
        </w:rPr>
        <w:t>Marché n° 2024-1314</w:t>
      </w:r>
    </w:p>
    <w:bookmarkEnd w:id="0"/>
    <w:p w14:paraId="70CAA9BC" w14:textId="77777777" w:rsidR="00227CB3" w:rsidRDefault="00227CB3">
      <w:pPr>
        <w:jc w:val="center"/>
        <w:rPr>
          <w:rFonts w:ascii="Calibri Light" w:hAnsi="Calibri Light" w:cs="Calibri Light"/>
          <w:b/>
        </w:rPr>
      </w:pPr>
    </w:p>
    <w:p w14:paraId="29DE787A" w14:textId="77777777" w:rsidR="00227CB3" w:rsidRDefault="00227CB3">
      <w:pPr>
        <w:jc w:val="center"/>
        <w:rPr>
          <w:rFonts w:ascii="Calibri Light" w:hAnsi="Calibri Light" w:cs="Calibri Light"/>
          <w:b/>
          <w:caps/>
        </w:rPr>
      </w:pPr>
    </w:p>
    <w:p w14:paraId="56C09871" w14:textId="77777777" w:rsidR="00227CB3" w:rsidRDefault="00EB1342">
      <w:pPr>
        <w:jc w:val="center"/>
        <w:rPr>
          <w:rFonts w:ascii="Calibri Light" w:eastAsia="Times New Roman" w:hAnsi="Calibri Light" w:cs="Calibri Light"/>
          <w:b/>
          <w:color w:val="002060"/>
        </w:rPr>
      </w:pPr>
      <w:r>
        <w:rPr>
          <w:rFonts w:ascii="Calibri Light" w:eastAsia="Times New Roman" w:hAnsi="Calibri Light" w:cs="Calibri Light"/>
          <w:b/>
          <w:color w:val="002060"/>
        </w:rPr>
        <w:t xml:space="preserve">ASSURANCE DES DOMMAGES AUX BIENS </w:t>
      </w:r>
    </w:p>
    <w:p w14:paraId="35A502C4" w14:textId="77777777" w:rsidR="00227CB3" w:rsidRDefault="00EB1342">
      <w:pPr>
        <w:jc w:val="center"/>
        <w:rPr>
          <w:rFonts w:ascii="Calibri Light" w:eastAsia="Times New Roman" w:hAnsi="Calibri Light" w:cs="Calibri Light"/>
          <w:b/>
          <w:color w:val="002060"/>
        </w:rPr>
      </w:pPr>
      <w:r>
        <w:rPr>
          <w:rFonts w:ascii="Calibri Light" w:eastAsia="Times New Roman" w:hAnsi="Calibri Light" w:cs="Calibri Light"/>
          <w:b/>
          <w:color w:val="002060"/>
        </w:rPr>
        <w:t>ET DES RISQUES ANNEXES</w:t>
      </w:r>
    </w:p>
    <w:p w14:paraId="1667D945" w14:textId="77777777" w:rsidR="00227CB3" w:rsidRDefault="00227CB3">
      <w:pPr>
        <w:jc w:val="center"/>
        <w:rPr>
          <w:rFonts w:ascii="Calibri Light" w:eastAsia="Times New Roman" w:hAnsi="Calibri Light" w:cs="Calibri Light"/>
          <w:b/>
          <w:color w:val="002060"/>
        </w:rPr>
      </w:pPr>
    </w:p>
    <w:p w14:paraId="2906EB28" w14:textId="77777777" w:rsidR="00227CB3" w:rsidRDefault="00227CB3">
      <w:pPr>
        <w:jc w:val="center"/>
        <w:rPr>
          <w:rFonts w:ascii="Calibri Light" w:hAnsi="Calibri Light" w:cs="Calibri Light"/>
          <w:b/>
        </w:rPr>
      </w:pPr>
    </w:p>
    <w:p w14:paraId="09783520" w14:textId="77777777" w:rsidR="00227CB3" w:rsidRDefault="00227CB3">
      <w:pPr>
        <w:rPr>
          <w:rFonts w:ascii="Calibri Light" w:hAnsi="Calibri Light" w:cs="Calibri Light"/>
        </w:rPr>
      </w:pPr>
      <w:bookmarkStart w:id="1" w:name="_Hlk37693381"/>
    </w:p>
    <w:p w14:paraId="639ACD10" w14:textId="77777777" w:rsidR="00227CB3" w:rsidRDefault="00227CB3">
      <w:pPr>
        <w:rPr>
          <w:rFonts w:ascii="Calibri Light" w:hAnsi="Calibri Light" w:cs="Calibri Light"/>
        </w:rPr>
      </w:pPr>
    </w:p>
    <w:p w14:paraId="44B9C0BE" w14:textId="77777777" w:rsidR="00227CB3" w:rsidRDefault="00EB1342">
      <w:pPr>
        <w:pBdr>
          <w:bottom w:val="single" w:sz="4" w:space="1" w:color="FFC000"/>
        </w:pBdr>
        <w:ind w:right="-284"/>
        <w:jc w:val="center"/>
        <w:rPr>
          <w:rFonts w:ascii="Calibri Light" w:hAnsi="Calibri Light" w:cs="Calibri Light"/>
          <w:b/>
          <w:color w:val="002060"/>
        </w:rPr>
      </w:pPr>
      <w:r>
        <w:rPr>
          <w:rFonts w:ascii="Calibri Light" w:hAnsi="Calibri Light" w:cs="Calibri Light"/>
          <w:b/>
          <w:color w:val="002060"/>
        </w:rPr>
        <w:t>A C T E D’E N G A G E M E N T</w:t>
      </w:r>
    </w:p>
    <w:p w14:paraId="25242260" w14:textId="77777777" w:rsidR="00227CB3" w:rsidRDefault="00227CB3">
      <w:pPr>
        <w:jc w:val="center"/>
        <w:rPr>
          <w:rFonts w:ascii="Calibri Light" w:hAnsi="Calibri Light" w:cs="Calibri Light"/>
        </w:rPr>
      </w:pPr>
    </w:p>
    <w:p w14:paraId="76477F2F" w14:textId="77777777" w:rsidR="00227CB3" w:rsidRDefault="00EB1342">
      <w:pPr>
        <w:jc w:val="both"/>
        <w:rPr>
          <w:rFonts w:ascii="Calibri Light" w:hAnsi="Calibri Light" w:cs="Calibri Light"/>
          <w:b/>
        </w:rPr>
      </w:pPr>
      <w:bookmarkStart w:id="2" w:name="_Hlk158725465"/>
      <w:bookmarkStart w:id="3" w:name="_Hlk36471120"/>
      <w:r>
        <w:rPr>
          <w:rFonts w:ascii="Calibri Light" w:hAnsi="Calibri Light" w:cs="Calibri Light"/>
          <w:b/>
        </w:rPr>
        <w:t xml:space="preserve">Appel d’offres ouvert </w:t>
      </w:r>
      <w:r>
        <w:rPr>
          <w:rFonts w:ascii="Calibri Light" w:hAnsi="Calibri Light" w:cs="Calibri Light"/>
          <w:b/>
          <w:bCs/>
        </w:rPr>
        <w:t>passé en application des articles</w:t>
      </w:r>
      <w:r>
        <w:rPr>
          <w:rFonts w:ascii="Calibri Light" w:hAnsi="Calibri Light" w:cs="Calibri Light"/>
          <w:b/>
        </w:rPr>
        <w:t xml:space="preserve"> L.2124-1, L.2124-2 et R.2124-1, R.2124-2, R.2161-2 à R.2161.5 du Code de la Commande Publique</w:t>
      </w:r>
      <w:bookmarkEnd w:id="2"/>
      <w:bookmarkEnd w:id="3"/>
    </w:p>
    <w:p w14:paraId="0AB423E1" w14:textId="77777777" w:rsidR="00227CB3" w:rsidRDefault="00EB1342">
      <w:pPr>
        <w:rPr>
          <w:rFonts w:ascii="Calibri Light" w:hAnsi="Calibri Light" w:cs="Calibri Light"/>
          <w:b/>
        </w:rPr>
      </w:pPr>
      <w:r>
        <w:rPr>
          <w:rFonts w:ascii="Calibri Light" w:hAnsi="Calibri Light" w:cs="Calibri Light"/>
        </w:rPr>
        <w:br w:type="page" w:clear="all"/>
      </w:r>
      <w:r>
        <w:rPr>
          <w:rFonts w:ascii="Calibri Light" w:hAnsi="Calibri Light" w:cs="Calibri Light"/>
          <w:b/>
        </w:rPr>
        <w:lastRenderedPageBreak/>
        <w:t>ENTRE LES SOUSSIGNES :</w:t>
      </w:r>
    </w:p>
    <w:bookmarkEnd w:id="1"/>
    <w:p w14:paraId="3BD1292F" w14:textId="77777777" w:rsidR="00227CB3" w:rsidRDefault="00227CB3">
      <w:pPr>
        <w:rPr>
          <w:rFonts w:ascii="Calibri Light" w:hAnsi="Calibri Light" w:cs="Calibri Light"/>
        </w:rPr>
      </w:pPr>
    </w:p>
    <w:p w14:paraId="6225D49E" w14:textId="77777777" w:rsidR="00227CB3" w:rsidRDefault="00EB1342">
      <w:pPr>
        <w:ind w:left="4248" w:hanging="4245"/>
        <w:rPr>
          <w:rFonts w:ascii="Calibri Light" w:hAnsi="Calibri Light" w:cs="Calibri Light"/>
        </w:rPr>
      </w:pPr>
      <w:r>
        <w:rPr>
          <w:rFonts w:ascii="Calibri Light" w:hAnsi="Calibri Light" w:cs="Calibri Light"/>
        </w:rPr>
        <w:t>Monsieur le Président de l’UNIVERSITE DE PAU ET DES PAYS DE L’ADOUR</w:t>
      </w:r>
    </w:p>
    <w:p w14:paraId="605A992C" w14:textId="77777777" w:rsidR="00227CB3" w:rsidRDefault="00227CB3">
      <w:pPr>
        <w:jc w:val="both"/>
        <w:rPr>
          <w:rFonts w:ascii="Calibri Light" w:hAnsi="Calibri Light" w:cs="Calibri Light"/>
        </w:rPr>
      </w:pPr>
    </w:p>
    <w:p w14:paraId="0EB31CC8" w14:textId="77777777" w:rsidR="00227CB3" w:rsidRDefault="00EB1342">
      <w:pPr>
        <w:jc w:val="both"/>
        <w:rPr>
          <w:rFonts w:ascii="Calibri Light" w:hAnsi="Calibri Light" w:cs="Calibri Light"/>
        </w:rPr>
      </w:pPr>
      <w:r>
        <w:rPr>
          <w:rFonts w:ascii="Calibri Light" w:hAnsi="Calibri Light" w:cs="Calibri Light"/>
        </w:rPr>
        <w:t>D’une part,</w:t>
      </w:r>
    </w:p>
    <w:p w14:paraId="0863D86F" w14:textId="77777777" w:rsidR="00227CB3" w:rsidRDefault="00227CB3">
      <w:pPr>
        <w:jc w:val="both"/>
        <w:rPr>
          <w:rFonts w:ascii="Calibri Light" w:hAnsi="Calibri Light" w:cs="Calibri Light"/>
        </w:rPr>
      </w:pPr>
    </w:p>
    <w:p w14:paraId="7972E181" w14:textId="77777777" w:rsidR="00227CB3" w:rsidRDefault="00EB1342">
      <w:pPr>
        <w:jc w:val="both"/>
        <w:rPr>
          <w:rFonts w:ascii="Calibri Light" w:hAnsi="Calibri Light" w:cs="Calibri Light"/>
          <w:b/>
        </w:rPr>
      </w:pPr>
      <w:r>
        <w:rPr>
          <w:rFonts w:ascii="Calibri Light" w:hAnsi="Calibri Light" w:cs="Calibri Light"/>
          <w:b/>
        </w:rPr>
        <w:t>Et</w:t>
      </w:r>
    </w:p>
    <w:p w14:paraId="47420122" w14:textId="77777777" w:rsidR="00227CB3" w:rsidRDefault="00227CB3">
      <w:pPr>
        <w:jc w:val="both"/>
        <w:rPr>
          <w:rFonts w:ascii="Calibri Light" w:hAnsi="Calibri Light" w:cs="Calibri Light"/>
          <w:b/>
        </w:rPr>
      </w:pPr>
    </w:p>
    <w:p w14:paraId="011ABA56" w14:textId="796B286A" w:rsidR="00094439" w:rsidRDefault="00EB1342">
      <w:pPr>
        <w:jc w:val="both"/>
        <w:rPr>
          <w:rFonts w:ascii="Calibri Light" w:hAnsi="Calibri Light" w:cs="Calibri Light"/>
        </w:rPr>
      </w:pPr>
      <w:r>
        <w:rPr>
          <w:rFonts w:ascii="Calibri Light" w:hAnsi="Calibri Light" w:cs="Calibri Light"/>
        </w:rPr>
        <w:t>La Compagnie d’assurances :</w:t>
      </w:r>
      <w:r w:rsidR="00094439">
        <w:rPr>
          <w:rFonts w:ascii="Calibri Light" w:hAnsi="Calibri Light" w:cs="Calibri Light"/>
        </w:rPr>
        <w:t xml:space="preserve"> …</w:t>
      </w:r>
    </w:p>
    <w:p w14:paraId="0593ADCE" w14:textId="11463278" w:rsidR="00227CB3" w:rsidRDefault="00EB1342">
      <w:pPr>
        <w:jc w:val="both"/>
        <w:rPr>
          <w:rFonts w:ascii="Calibri Light" w:hAnsi="Calibri Light" w:cs="Calibri Light"/>
        </w:rPr>
      </w:pPr>
      <w:r>
        <w:rPr>
          <w:rFonts w:ascii="Calibri Light" w:hAnsi="Calibri Light" w:cs="Calibri Light"/>
        </w:rPr>
        <w:t xml:space="preserve">Qui, par mandat </w:t>
      </w:r>
      <w:r w:rsidR="00094439">
        <w:rPr>
          <w:rFonts w:ascii="Calibri Light" w:hAnsi="Calibri Light" w:cs="Calibri Light"/>
        </w:rPr>
        <w:t>du …</w:t>
      </w:r>
    </w:p>
    <w:p w14:paraId="0D7F7A00" w14:textId="1DBE3BEE" w:rsidR="00227CB3" w:rsidRDefault="00EB1342">
      <w:pPr>
        <w:jc w:val="both"/>
        <w:rPr>
          <w:rFonts w:ascii="Calibri Light" w:hAnsi="Calibri Light" w:cs="Calibri Light"/>
        </w:rPr>
      </w:pPr>
      <w:r>
        <w:rPr>
          <w:rFonts w:ascii="Calibri Light" w:hAnsi="Calibri Light" w:cs="Calibri Light"/>
        </w:rPr>
        <w:t xml:space="preserve">A donné mission de (décrire l’étendue des missions) : </w:t>
      </w:r>
      <w:r w:rsidR="00094439">
        <w:rPr>
          <w:rFonts w:ascii="Calibri Light" w:hAnsi="Calibri Light" w:cs="Calibri Light"/>
        </w:rPr>
        <w:t>…</w:t>
      </w:r>
    </w:p>
    <w:p w14:paraId="441FFCAF" w14:textId="77777777" w:rsidR="00E43AA6" w:rsidRDefault="00E43AA6">
      <w:pPr>
        <w:jc w:val="both"/>
        <w:rPr>
          <w:rFonts w:ascii="Calibri Light" w:hAnsi="Calibri Light" w:cs="Calibri Light"/>
        </w:rPr>
      </w:pPr>
    </w:p>
    <w:p w14:paraId="0FB2F142" w14:textId="1447B6E5" w:rsidR="00227CB3" w:rsidRDefault="00EB1342">
      <w:pPr>
        <w:jc w:val="both"/>
        <w:rPr>
          <w:rFonts w:ascii="Calibri Light" w:hAnsi="Calibri Light" w:cs="Calibri Light"/>
        </w:rPr>
      </w:pPr>
      <w:r>
        <w:rPr>
          <w:rFonts w:ascii="Calibri Light" w:hAnsi="Calibri Light" w:cs="Calibri Light"/>
        </w:rPr>
        <w:t xml:space="preserve">A l’intermédiaire ci-après dénommé </w:t>
      </w:r>
    </w:p>
    <w:p w14:paraId="7EE3D6BE" w14:textId="77777777" w:rsidR="00E43AA6" w:rsidRDefault="00E43AA6">
      <w:pPr>
        <w:jc w:val="both"/>
        <w:rPr>
          <w:rFonts w:ascii="Calibri Light" w:hAnsi="Calibri Light" w:cs="Calibri Light"/>
        </w:rPr>
      </w:pPr>
    </w:p>
    <w:tbl>
      <w:tblPr>
        <w:tblW w:w="9747" w:type="dxa"/>
        <w:tblBorders>
          <w:top w:val="single" w:sz="12" w:space="0" w:color="0070C0"/>
          <w:left w:val="single" w:sz="12" w:space="0" w:color="0070C0"/>
          <w:bottom w:val="single" w:sz="12" w:space="0" w:color="0070C0"/>
          <w:right w:val="single" w:sz="12" w:space="0" w:color="0070C0"/>
          <w:insideH w:val="single" w:sz="6" w:space="0" w:color="0070C0"/>
          <w:insideV w:val="single" w:sz="6" w:space="0" w:color="0070C0"/>
        </w:tblBorders>
        <w:tblLayout w:type="fixed"/>
        <w:tblLook w:val="01E0" w:firstRow="1" w:lastRow="1" w:firstColumn="1" w:lastColumn="1" w:noHBand="0" w:noVBand="0"/>
      </w:tblPr>
      <w:tblGrid>
        <w:gridCol w:w="3084"/>
        <w:gridCol w:w="3403"/>
        <w:gridCol w:w="3260"/>
      </w:tblGrid>
      <w:tr w:rsidR="00227CB3" w14:paraId="4434F189" w14:textId="77777777">
        <w:trPr>
          <w:trHeight w:val="674"/>
        </w:trPr>
        <w:tc>
          <w:tcPr>
            <w:tcW w:w="3084" w:type="dxa"/>
            <w:tcBorders>
              <w:top w:val="single" w:sz="4" w:space="0" w:color="0070C0"/>
              <w:left w:val="single" w:sz="4" w:space="0" w:color="0070C0"/>
              <w:bottom w:val="single" w:sz="4" w:space="0" w:color="FFFFFF" w:themeColor="background1"/>
              <w:right w:val="single" w:sz="4" w:space="0" w:color="FFFFFF" w:themeColor="background1"/>
            </w:tcBorders>
            <w:shd w:val="clear" w:color="auto" w:fill="0070C0"/>
            <w:vAlign w:val="center"/>
          </w:tcPr>
          <w:p w14:paraId="5EDE3BFA" w14:textId="77777777" w:rsidR="00227CB3" w:rsidRDefault="00EB1342">
            <w:pPr>
              <w:jc w:val="center"/>
              <w:rPr>
                <w:rFonts w:ascii="Calibri Light" w:hAnsi="Calibri Light" w:cs="Calibri Light"/>
                <w:b/>
                <w:color w:val="FFFFFF" w:themeColor="background1"/>
              </w:rPr>
            </w:pPr>
            <w:r>
              <w:rPr>
                <w:rFonts w:ascii="Calibri Light" w:hAnsi="Calibri Light" w:cs="Calibri Light"/>
                <w:b/>
                <w:color w:val="FFFFFF" w:themeColor="background1"/>
              </w:rPr>
              <w:t>Agissant en qualité de</w:t>
            </w:r>
          </w:p>
        </w:tc>
        <w:tc>
          <w:tcPr>
            <w:tcW w:w="3403" w:type="dxa"/>
            <w:tcBorders>
              <w:top w:val="single" w:sz="4" w:space="0" w:color="0070C0"/>
              <w:left w:val="single" w:sz="4" w:space="0" w:color="FFFFFF" w:themeColor="background1"/>
              <w:bottom w:val="single" w:sz="4" w:space="0" w:color="FFFFFF" w:themeColor="background1"/>
              <w:right w:val="single" w:sz="4" w:space="0" w:color="FFFFFF" w:themeColor="background1"/>
            </w:tcBorders>
            <w:shd w:val="clear" w:color="auto" w:fill="0070C0"/>
            <w:vAlign w:val="center"/>
          </w:tcPr>
          <w:p w14:paraId="0EAFDF35" w14:textId="77777777" w:rsidR="00227CB3" w:rsidRDefault="00EB1342">
            <w:pPr>
              <w:jc w:val="center"/>
              <w:rPr>
                <w:rFonts w:ascii="Calibri Light" w:hAnsi="Calibri Light" w:cs="Calibri Light"/>
                <w:b/>
                <w:color w:val="FFFFFF" w:themeColor="background1"/>
              </w:rPr>
            </w:pPr>
            <w:r>
              <w:rPr>
                <w:rFonts w:ascii="Calibri Light" w:hAnsi="Calibri Light" w:cs="Calibri Light"/>
                <w:b/>
                <w:color w:val="FFFFFF" w:themeColor="background1"/>
              </w:rPr>
              <w:t>Courtier ou Agent*</w:t>
            </w:r>
          </w:p>
        </w:tc>
        <w:tc>
          <w:tcPr>
            <w:tcW w:w="3260" w:type="dxa"/>
            <w:tcBorders>
              <w:top w:val="single" w:sz="4" w:space="0" w:color="0070C0"/>
              <w:left w:val="single" w:sz="4" w:space="0" w:color="FFFFFF" w:themeColor="background1"/>
              <w:bottom w:val="single" w:sz="4" w:space="0" w:color="FFFFFF" w:themeColor="background1"/>
              <w:right w:val="single" w:sz="4" w:space="0" w:color="0070C0"/>
            </w:tcBorders>
            <w:shd w:val="clear" w:color="auto" w:fill="0070C0"/>
            <w:vAlign w:val="center"/>
          </w:tcPr>
          <w:p w14:paraId="0C12B1A0" w14:textId="77777777" w:rsidR="00227CB3" w:rsidRDefault="00EB1342">
            <w:pPr>
              <w:jc w:val="center"/>
              <w:rPr>
                <w:rFonts w:ascii="Calibri Light" w:hAnsi="Calibri Light" w:cs="Calibri Light"/>
                <w:b/>
                <w:color w:val="FFFFFF" w:themeColor="background1"/>
              </w:rPr>
            </w:pPr>
            <w:r>
              <w:rPr>
                <w:rFonts w:ascii="Calibri Light" w:hAnsi="Calibri Light" w:cs="Calibri Light"/>
                <w:b/>
                <w:color w:val="FFFFFF" w:themeColor="background1"/>
              </w:rPr>
              <w:t>Représentant la compagnie d’assurances :</w:t>
            </w:r>
          </w:p>
        </w:tc>
      </w:tr>
      <w:tr w:rsidR="00227CB3" w14:paraId="0EA310C7" w14:textId="77777777">
        <w:trPr>
          <w:trHeight w:val="1291"/>
        </w:trPr>
        <w:tc>
          <w:tcPr>
            <w:tcW w:w="3084" w:type="dxa"/>
            <w:tcBorders>
              <w:top w:val="single" w:sz="4" w:space="0" w:color="FFFFFF" w:themeColor="background1"/>
              <w:left w:val="single" w:sz="4" w:space="0" w:color="0070C0"/>
            </w:tcBorders>
            <w:vAlign w:val="center"/>
          </w:tcPr>
          <w:p w14:paraId="3E22E744" w14:textId="77777777" w:rsidR="00227CB3" w:rsidRDefault="00EB1342">
            <w:pPr>
              <w:rPr>
                <w:rFonts w:ascii="Calibri Light" w:hAnsi="Calibri Light" w:cs="Calibri Light"/>
              </w:rPr>
            </w:pPr>
            <w:r>
              <w:rPr>
                <w:rFonts w:ascii="Calibri Light" w:hAnsi="Calibri Light" w:cs="Calibri Light"/>
              </w:rPr>
              <w:t xml:space="preserve">Nom et raison sociale </w:t>
            </w:r>
          </w:p>
        </w:tc>
        <w:tc>
          <w:tcPr>
            <w:tcW w:w="3403" w:type="dxa"/>
            <w:tcBorders>
              <w:top w:val="single" w:sz="4" w:space="0" w:color="FFFFFF" w:themeColor="background1"/>
            </w:tcBorders>
            <w:vAlign w:val="center"/>
          </w:tcPr>
          <w:p w14:paraId="5C0EF504" w14:textId="77777777" w:rsidR="00227CB3" w:rsidRDefault="00227CB3">
            <w:pPr>
              <w:rPr>
                <w:rFonts w:ascii="Calibri Light" w:hAnsi="Calibri Light" w:cs="Calibri Light"/>
              </w:rPr>
            </w:pPr>
          </w:p>
        </w:tc>
        <w:tc>
          <w:tcPr>
            <w:tcW w:w="3260" w:type="dxa"/>
            <w:tcBorders>
              <w:top w:val="single" w:sz="4" w:space="0" w:color="FFFFFF" w:themeColor="background1"/>
              <w:right w:val="single" w:sz="4" w:space="0" w:color="0070C0"/>
            </w:tcBorders>
            <w:vAlign w:val="center"/>
          </w:tcPr>
          <w:p w14:paraId="44DA8813" w14:textId="77777777" w:rsidR="00227CB3" w:rsidRDefault="00227CB3">
            <w:pPr>
              <w:rPr>
                <w:rFonts w:ascii="Calibri Light" w:hAnsi="Calibri Light" w:cs="Calibri Light"/>
              </w:rPr>
            </w:pPr>
          </w:p>
        </w:tc>
      </w:tr>
      <w:tr w:rsidR="00227CB3" w14:paraId="486FB1BD" w14:textId="77777777">
        <w:trPr>
          <w:trHeight w:val="1276"/>
        </w:trPr>
        <w:tc>
          <w:tcPr>
            <w:tcW w:w="3084" w:type="dxa"/>
            <w:tcBorders>
              <w:left w:val="single" w:sz="4" w:space="0" w:color="0070C0"/>
            </w:tcBorders>
            <w:vAlign w:val="center"/>
          </w:tcPr>
          <w:p w14:paraId="20C76DE6" w14:textId="77777777" w:rsidR="00227CB3" w:rsidRDefault="00EB1342">
            <w:pPr>
              <w:rPr>
                <w:rFonts w:ascii="Calibri Light" w:hAnsi="Calibri Light" w:cs="Calibri Light"/>
              </w:rPr>
            </w:pPr>
            <w:r>
              <w:rPr>
                <w:rFonts w:ascii="Calibri Light" w:hAnsi="Calibri Light" w:cs="Calibri Light"/>
              </w:rPr>
              <w:t>Adresse</w:t>
            </w:r>
          </w:p>
        </w:tc>
        <w:tc>
          <w:tcPr>
            <w:tcW w:w="3403" w:type="dxa"/>
            <w:vAlign w:val="center"/>
          </w:tcPr>
          <w:p w14:paraId="1DCFCE99" w14:textId="77777777" w:rsidR="00227CB3" w:rsidRDefault="00227CB3">
            <w:pPr>
              <w:rPr>
                <w:rFonts w:ascii="Calibri Light" w:hAnsi="Calibri Light" w:cs="Calibri Light"/>
              </w:rPr>
            </w:pPr>
          </w:p>
        </w:tc>
        <w:tc>
          <w:tcPr>
            <w:tcW w:w="3260" w:type="dxa"/>
            <w:tcBorders>
              <w:right w:val="single" w:sz="4" w:space="0" w:color="0070C0"/>
            </w:tcBorders>
            <w:vAlign w:val="center"/>
          </w:tcPr>
          <w:p w14:paraId="48358658" w14:textId="77777777" w:rsidR="00227CB3" w:rsidRDefault="00227CB3">
            <w:pPr>
              <w:rPr>
                <w:rFonts w:ascii="Calibri Light" w:hAnsi="Calibri Light" w:cs="Calibri Light"/>
              </w:rPr>
            </w:pPr>
          </w:p>
        </w:tc>
      </w:tr>
      <w:tr w:rsidR="00227CB3" w14:paraId="35F0E4B9" w14:textId="77777777">
        <w:trPr>
          <w:trHeight w:val="1124"/>
        </w:trPr>
        <w:tc>
          <w:tcPr>
            <w:tcW w:w="3084" w:type="dxa"/>
            <w:tcBorders>
              <w:left w:val="single" w:sz="4" w:space="0" w:color="0070C0"/>
            </w:tcBorders>
            <w:vAlign w:val="center"/>
          </w:tcPr>
          <w:p w14:paraId="00027C5A" w14:textId="77777777" w:rsidR="00227CB3" w:rsidRDefault="00EB1342">
            <w:pPr>
              <w:rPr>
                <w:rFonts w:ascii="Calibri Light" w:hAnsi="Calibri Light" w:cs="Calibri Light"/>
              </w:rPr>
            </w:pPr>
            <w:r>
              <w:rPr>
                <w:rFonts w:ascii="Calibri Light" w:hAnsi="Calibri Light" w:cs="Calibri Light"/>
              </w:rPr>
              <w:t>Téléphone</w:t>
            </w:r>
          </w:p>
          <w:p w14:paraId="7A693041" w14:textId="77777777" w:rsidR="00227CB3" w:rsidRDefault="00EB1342">
            <w:pPr>
              <w:rPr>
                <w:rFonts w:ascii="Calibri Light" w:hAnsi="Calibri Light" w:cs="Calibri Light"/>
              </w:rPr>
            </w:pPr>
            <w:r>
              <w:rPr>
                <w:rFonts w:ascii="Calibri Light" w:hAnsi="Calibri Light" w:cs="Calibri Light"/>
              </w:rPr>
              <w:t>Fax :</w:t>
            </w:r>
          </w:p>
          <w:p w14:paraId="306D2A39" w14:textId="77777777" w:rsidR="00227CB3" w:rsidRDefault="00EB1342">
            <w:pPr>
              <w:rPr>
                <w:rFonts w:ascii="Calibri Light" w:hAnsi="Calibri Light" w:cs="Calibri Light"/>
              </w:rPr>
            </w:pPr>
            <w:r>
              <w:rPr>
                <w:rFonts w:ascii="Calibri Light" w:hAnsi="Calibri Light" w:cs="Calibri Light"/>
              </w:rPr>
              <w:t>Courriel :</w:t>
            </w:r>
          </w:p>
        </w:tc>
        <w:tc>
          <w:tcPr>
            <w:tcW w:w="3403" w:type="dxa"/>
            <w:vAlign w:val="center"/>
          </w:tcPr>
          <w:p w14:paraId="66F990AA" w14:textId="77777777" w:rsidR="00227CB3" w:rsidRDefault="00227CB3">
            <w:pPr>
              <w:rPr>
                <w:rFonts w:ascii="Calibri Light" w:hAnsi="Calibri Light" w:cs="Calibri Light"/>
              </w:rPr>
            </w:pPr>
          </w:p>
        </w:tc>
        <w:tc>
          <w:tcPr>
            <w:tcW w:w="3260" w:type="dxa"/>
            <w:tcBorders>
              <w:right w:val="single" w:sz="4" w:space="0" w:color="0070C0"/>
            </w:tcBorders>
            <w:vAlign w:val="center"/>
          </w:tcPr>
          <w:p w14:paraId="0F2FC04C" w14:textId="77777777" w:rsidR="00227CB3" w:rsidRDefault="00227CB3">
            <w:pPr>
              <w:rPr>
                <w:rFonts w:ascii="Calibri Light" w:hAnsi="Calibri Light" w:cs="Calibri Light"/>
              </w:rPr>
            </w:pPr>
          </w:p>
        </w:tc>
      </w:tr>
      <w:tr w:rsidR="00227CB3" w14:paraId="4499BEB0" w14:textId="77777777">
        <w:trPr>
          <w:trHeight w:val="1044"/>
        </w:trPr>
        <w:tc>
          <w:tcPr>
            <w:tcW w:w="3084" w:type="dxa"/>
            <w:tcBorders>
              <w:left w:val="single" w:sz="4" w:space="0" w:color="0070C0"/>
            </w:tcBorders>
            <w:vAlign w:val="center"/>
          </w:tcPr>
          <w:p w14:paraId="75836120" w14:textId="77777777" w:rsidR="00227CB3" w:rsidRDefault="00EB1342">
            <w:pPr>
              <w:rPr>
                <w:rFonts w:ascii="Calibri Light" w:hAnsi="Calibri Light" w:cs="Calibri Light"/>
              </w:rPr>
            </w:pPr>
            <w:r>
              <w:rPr>
                <w:rFonts w:ascii="Calibri Light" w:hAnsi="Calibri Light" w:cs="Calibri Light"/>
              </w:rPr>
              <w:t>N° d’Inscription au registre du commerce de :</w:t>
            </w:r>
          </w:p>
        </w:tc>
        <w:tc>
          <w:tcPr>
            <w:tcW w:w="3403" w:type="dxa"/>
            <w:vAlign w:val="center"/>
          </w:tcPr>
          <w:p w14:paraId="4C31F33F" w14:textId="77777777" w:rsidR="00227CB3" w:rsidRDefault="00227CB3">
            <w:pPr>
              <w:rPr>
                <w:rFonts w:ascii="Calibri Light" w:hAnsi="Calibri Light" w:cs="Calibri Light"/>
              </w:rPr>
            </w:pPr>
          </w:p>
        </w:tc>
        <w:tc>
          <w:tcPr>
            <w:tcW w:w="3260" w:type="dxa"/>
            <w:tcBorders>
              <w:right w:val="single" w:sz="4" w:space="0" w:color="0070C0"/>
            </w:tcBorders>
            <w:vAlign w:val="center"/>
          </w:tcPr>
          <w:p w14:paraId="334DA402" w14:textId="77777777" w:rsidR="00227CB3" w:rsidRDefault="00227CB3">
            <w:pPr>
              <w:rPr>
                <w:rFonts w:ascii="Calibri Light" w:hAnsi="Calibri Light" w:cs="Calibri Light"/>
              </w:rPr>
            </w:pPr>
          </w:p>
        </w:tc>
      </w:tr>
      <w:tr w:rsidR="00227CB3" w14:paraId="1B143B60" w14:textId="77777777">
        <w:trPr>
          <w:trHeight w:val="884"/>
        </w:trPr>
        <w:tc>
          <w:tcPr>
            <w:tcW w:w="3084" w:type="dxa"/>
            <w:tcBorders>
              <w:left w:val="single" w:sz="4" w:space="0" w:color="0070C0"/>
            </w:tcBorders>
            <w:vAlign w:val="center"/>
          </w:tcPr>
          <w:p w14:paraId="5935373C" w14:textId="77777777" w:rsidR="00227CB3" w:rsidRDefault="00EB1342">
            <w:pPr>
              <w:rPr>
                <w:rFonts w:ascii="Calibri Light" w:hAnsi="Calibri Light" w:cs="Calibri Light"/>
              </w:rPr>
            </w:pPr>
            <w:r>
              <w:rPr>
                <w:rFonts w:ascii="Calibri Light" w:hAnsi="Calibri Light" w:cs="Calibri Light"/>
              </w:rPr>
              <w:t>Immatriculation Siret :</w:t>
            </w:r>
          </w:p>
        </w:tc>
        <w:tc>
          <w:tcPr>
            <w:tcW w:w="3403" w:type="dxa"/>
            <w:vAlign w:val="center"/>
          </w:tcPr>
          <w:p w14:paraId="6994D5B5" w14:textId="77777777" w:rsidR="00227CB3" w:rsidRDefault="00227CB3">
            <w:pPr>
              <w:rPr>
                <w:rFonts w:ascii="Calibri Light" w:hAnsi="Calibri Light" w:cs="Calibri Light"/>
              </w:rPr>
            </w:pPr>
          </w:p>
        </w:tc>
        <w:tc>
          <w:tcPr>
            <w:tcW w:w="3260" w:type="dxa"/>
            <w:tcBorders>
              <w:right w:val="single" w:sz="4" w:space="0" w:color="0070C0"/>
            </w:tcBorders>
            <w:vAlign w:val="center"/>
          </w:tcPr>
          <w:p w14:paraId="0DD76396" w14:textId="77777777" w:rsidR="00227CB3" w:rsidRDefault="00227CB3">
            <w:pPr>
              <w:rPr>
                <w:rFonts w:ascii="Calibri Light" w:hAnsi="Calibri Light" w:cs="Calibri Light"/>
              </w:rPr>
            </w:pPr>
          </w:p>
        </w:tc>
      </w:tr>
      <w:tr w:rsidR="00227CB3" w14:paraId="6F81D07E" w14:textId="77777777" w:rsidTr="00E43AA6">
        <w:trPr>
          <w:trHeight w:val="535"/>
        </w:trPr>
        <w:tc>
          <w:tcPr>
            <w:tcW w:w="3084" w:type="dxa"/>
            <w:tcBorders>
              <w:left w:val="single" w:sz="4" w:space="0" w:color="0070C0"/>
            </w:tcBorders>
            <w:vAlign w:val="center"/>
          </w:tcPr>
          <w:p w14:paraId="72368918" w14:textId="77777777" w:rsidR="00227CB3" w:rsidRDefault="00EB1342">
            <w:pPr>
              <w:rPr>
                <w:rFonts w:ascii="Calibri Light" w:hAnsi="Calibri Light" w:cs="Calibri Light"/>
              </w:rPr>
            </w:pPr>
            <w:r>
              <w:rPr>
                <w:rFonts w:ascii="Calibri Light" w:hAnsi="Calibri Light" w:cs="Calibri Light"/>
              </w:rPr>
              <w:t>Code APE</w:t>
            </w:r>
            <w:r>
              <w:rPr>
                <w:rFonts w:ascii="Calibri Light" w:hAnsi="Calibri Light" w:cs="Calibri Light"/>
              </w:rPr>
              <w:tab/>
            </w:r>
          </w:p>
        </w:tc>
        <w:tc>
          <w:tcPr>
            <w:tcW w:w="3403" w:type="dxa"/>
            <w:vAlign w:val="center"/>
          </w:tcPr>
          <w:p w14:paraId="313658E7" w14:textId="77777777" w:rsidR="00227CB3" w:rsidRDefault="00227CB3">
            <w:pPr>
              <w:rPr>
                <w:rFonts w:ascii="Calibri Light" w:hAnsi="Calibri Light" w:cs="Calibri Light"/>
              </w:rPr>
            </w:pPr>
          </w:p>
        </w:tc>
        <w:tc>
          <w:tcPr>
            <w:tcW w:w="3260" w:type="dxa"/>
            <w:tcBorders>
              <w:right w:val="single" w:sz="4" w:space="0" w:color="0070C0"/>
            </w:tcBorders>
            <w:vAlign w:val="center"/>
          </w:tcPr>
          <w:p w14:paraId="0CFD6113" w14:textId="77777777" w:rsidR="00227CB3" w:rsidRDefault="00227CB3">
            <w:pPr>
              <w:rPr>
                <w:rFonts w:ascii="Calibri Light" w:hAnsi="Calibri Light" w:cs="Calibri Light"/>
              </w:rPr>
            </w:pPr>
          </w:p>
        </w:tc>
      </w:tr>
    </w:tbl>
    <w:p w14:paraId="6228739F" w14:textId="77777777" w:rsidR="00227CB3" w:rsidRDefault="00EB1342">
      <w:pPr>
        <w:rPr>
          <w:rFonts w:ascii="Calibri Light" w:hAnsi="Calibri Light" w:cs="Calibri Light"/>
          <w:b/>
        </w:rPr>
      </w:pPr>
      <w:r>
        <w:rPr>
          <w:rFonts w:ascii="Calibri Light" w:hAnsi="Calibri Light" w:cs="Calibri Light"/>
          <w:b/>
        </w:rPr>
        <w:t>*barrer la mention inutile </w:t>
      </w:r>
    </w:p>
    <w:p w14:paraId="64FB83A6" w14:textId="3D19A599" w:rsidR="00E43AA6" w:rsidRDefault="00E43AA6">
      <w:pPr>
        <w:rPr>
          <w:rFonts w:ascii="Calibri Light" w:hAnsi="Calibri Light" w:cs="Calibri Light"/>
        </w:rPr>
      </w:pPr>
    </w:p>
    <w:p w14:paraId="4A7FCE8F" w14:textId="77777777" w:rsidR="00BE03ED" w:rsidRDefault="00BE03ED" w:rsidP="00BE03ED">
      <w:pPr>
        <w:jc w:val="both"/>
        <w:rPr>
          <w:rFonts w:ascii="Calibri Light" w:hAnsi="Calibri Light" w:cs="Calibri Light"/>
        </w:rPr>
      </w:pPr>
      <w:r>
        <w:rPr>
          <w:rFonts w:ascii="Calibri Light" w:hAnsi="Calibri Light" w:cs="Calibri Light"/>
        </w:rPr>
        <w:t>En tant que mandataire :</w:t>
      </w:r>
    </w:p>
    <w:p w14:paraId="24242CED" w14:textId="77777777" w:rsidR="00BE03ED" w:rsidRDefault="00BE03ED" w:rsidP="00BE03ED">
      <w:pPr>
        <w:jc w:val="both"/>
        <w:rPr>
          <w:rFonts w:ascii="Calibri Light" w:hAnsi="Calibri Light" w:cs="Calibri Light"/>
        </w:rPr>
      </w:pPr>
    </w:p>
    <w:p w14:paraId="1ADC45EF" w14:textId="29273B92" w:rsidR="00BE03ED" w:rsidRPr="00BE03ED" w:rsidRDefault="00570F80" w:rsidP="00BE03ED">
      <w:pPr>
        <w:pStyle w:val="Paragraphedeliste"/>
        <w:pBdr>
          <w:top w:val="single" w:sz="4" w:space="1" w:color="auto"/>
          <w:left w:val="single" w:sz="4" w:space="4" w:color="auto"/>
          <w:bottom w:val="single" w:sz="4" w:space="1" w:color="auto"/>
          <w:right w:val="single" w:sz="4" w:space="4" w:color="auto"/>
        </w:pBdr>
        <w:spacing w:line="360" w:lineRule="auto"/>
        <w:ind w:left="0"/>
        <w:jc w:val="both"/>
        <w:rPr>
          <w:rFonts w:ascii="Calibri Light" w:hAnsi="Calibri Light" w:cs="Calibri Light"/>
        </w:rPr>
      </w:pPr>
      <w:sdt>
        <w:sdtPr>
          <w:rPr>
            <w:rFonts w:ascii="Arial" w:hAnsi="Arial" w:cs="Arial"/>
            <w:sz w:val="20"/>
            <w:szCs w:val="20"/>
          </w:rPr>
          <w:id w:val="-1295363862"/>
          <w14:checkbox>
            <w14:checked w14:val="0"/>
            <w14:checkedState w14:val="2612" w14:font="MS Gothic"/>
            <w14:uncheckedState w14:val="2610" w14:font="MS Gothic"/>
          </w14:checkbox>
        </w:sdtPr>
        <w:sdtEndPr/>
        <w:sdtContent>
          <w:r w:rsidR="00BE03ED">
            <w:rPr>
              <w:rFonts w:ascii="MS Gothic" w:eastAsia="MS Gothic" w:hAnsi="MS Gothic" w:cs="Arial" w:hint="eastAsia"/>
              <w:sz w:val="20"/>
              <w:szCs w:val="20"/>
            </w:rPr>
            <w:t>☐</w:t>
          </w:r>
        </w:sdtContent>
      </w:sdt>
      <w:r w:rsidR="00BE03ED" w:rsidRPr="00BE03ED">
        <w:rPr>
          <w:rFonts w:ascii="Calibri Light" w:hAnsi="Calibri Light" w:cs="Calibri Light"/>
        </w:rPr>
        <w:t xml:space="preserve"> </w:t>
      </w:r>
      <w:proofErr w:type="gramStart"/>
      <w:r w:rsidR="00BE03ED" w:rsidRPr="00BE03ED">
        <w:rPr>
          <w:rFonts w:ascii="Calibri Light" w:hAnsi="Calibri Light" w:cs="Calibri Light"/>
        </w:rPr>
        <w:t>solidaire</w:t>
      </w:r>
      <w:proofErr w:type="gramEnd"/>
      <w:r w:rsidR="00BE03ED" w:rsidRPr="00BE03ED">
        <w:rPr>
          <w:rFonts w:ascii="Calibri Light" w:hAnsi="Calibri Light" w:cs="Calibri Light"/>
        </w:rPr>
        <w:t xml:space="preserve"> du groupement conjoint constitué des sociétés ci-dessus</w:t>
      </w:r>
    </w:p>
    <w:p w14:paraId="61DCE981" w14:textId="2DC051F0" w:rsidR="00BE03ED" w:rsidRPr="00BE03ED" w:rsidRDefault="00570F80" w:rsidP="00BE03ED">
      <w:pPr>
        <w:pStyle w:val="Paragraphedeliste"/>
        <w:pBdr>
          <w:top w:val="single" w:sz="4" w:space="1" w:color="auto"/>
          <w:left w:val="single" w:sz="4" w:space="4" w:color="auto"/>
          <w:bottom w:val="single" w:sz="4" w:space="1" w:color="auto"/>
          <w:right w:val="single" w:sz="4" w:space="4" w:color="auto"/>
        </w:pBdr>
        <w:spacing w:line="360" w:lineRule="auto"/>
        <w:ind w:left="0"/>
        <w:jc w:val="both"/>
        <w:rPr>
          <w:rFonts w:ascii="Calibri Light" w:hAnsi="Calibri Light" w:cs="Calibri Light"/>
        </w:rPr>
      </w:pPr>
      <w:sdt>
        <w:sdtPr>
          <w:rPr>
            <w:rFonts w:ascii="Arial" w:hAnsi="Arial" w:cs="Arial"/>
            <w:sz w:val="20"/>
            <w:szCs w:val="20"/>
          </w:rPr>
          <w:id w:val="-905832870"/>
          <w14:checkbox>
            <w14:checked w14:val="0"/>
            <w14:checkedState w14:val="2612" w14:font="MS Gothic"/>
            <w14:uncheckedState w14:val="2610" w14:font="MS Gothic"/>
          </w14:checkbox>
        </w:sdtPr>
        <w:sdtEndPr/>
        <w:sdtContent>
          <w:r w:rsidR="00BE03ED" w:rsidRPr="00917A51">
            <w:rPr>
              <w:rFonts w:ascii="Segoe UI Symbol" w:eastAsia="MS Gothic" w:hAnsi="Segoe UI Symbol" w:cs="Segoe UI Symbol"/>
              <w:sz w:val="20"/>
              <w:szCs w:val="20"/>
            </w:rPr>
            <w:t>☐</w:t>
          </w:r>
        </w:sdtContent>
      </w:sdt>
      <w:r w:rsidR="00BE03ED" w:rsidRPr="00BE03ED">
        <w:rPr>
          <w:rFonts w:ascii="Calibri Light" w:hAnsi="Calibri Light" w:cs="Calibri Light"/>
        </w:rPr>
        <w:t xml:space="preserve"> </w:t>
      </w:r>
      <w:proofErr w:type="gramStart"/>
      <w:r w:rsidR="00BE03ED" w:rsidRPr="00BE03ED">
        <w:rPr>
          <w:rFonts w:ascii="Calibri Light" w:hAnsi="Calibri Light" w:cs="Calibri Light"/>
        </w:rPr>
        <w:t>non</w:t>
      </w:r>
      <w:proofErr w:type="gramEnd"/>
      <w:r w:rsidR="00BE03ED" w:rsidRPr="00BE03ED">
        <w:rPr>
          <w:rFonts w:ascii="Calibri Light" w:hAnsi="Calibri Light" w:cs="Calibri Light"/>
        </w:rPr>
        <w:t xml:space="preserve"> solidaire du groupement conjoint constitué des sociétés ci-dessus</w:t>
      </w:r>
    </w:p>
    <w:p w14:paraId="1BF2BE6B" w14:textId="77777777" w:rsidR="00BE03ED" w:rsidRDefault="00BE03ED">
      <w:pPr>
        <w:rPr>
          <w:rFonts w:ascii="Calibri Light" w:hAnsi="Calibri Light" w:cs="Calibri Light"/>
        </w:rPr>
      </w:pPr>
    </w:p>
    <w:p w14:paraId="295195A1" w14:textId="0539F8BB" w:rsidR="00227CB3" w:rsidRDefault="00BE03ED">
      <w:pPr>
        <w:rPr>
          <w:rFonts w:ascii="Calibri Light" w:hAnsi="Calibri Light" w:cs="Calibri Light"/>
          <w:b/>
        </w:rPr>
      </w:pPr>
      <w:r>
        <w:rPr>
          <w:rFonts w:ascii="Calibri Light" w:hAnsi="Calibri Light" w:cs="Calibri Light"/>
        </w:rPr>
        <w:t>Le mandataire est d</w:t>
      </w:r>
      <w:r w:rsidR="00EB1342">
        <w:rPr>
          <w:rFonts w:ascii="Calibri Light" w:hAnsi="Calibri Light" w:cs="Calibri Light"/>
        </w:rPr>
        <w:t xml:space="preserve">ésigné dans ce qui suit sous le vocable </w:t>
      </w:r>
      <w:r w:rsidR="00EB1342">
        <w:rPr>
          <w:rFonts w:ascii="Calibri Light" w:hAnsi="Calibri Light" w:cs="Calibri Light"/>
          <w:b/>
        </w:rPr>
        <w:t>« l’Assureur »</w:t>
      </w:r>
    </w:p>
    <w:p w14:paraId="3163B6A5" w14:textId="5962B214" w:rsidR="00256EFA" w:rsidRDefault="00256EFA">
      <w:pPr>
        <w:rPr>
          <w:rFonts w:ascii="Calibri Light" w:hAnsi="Calibri Light" w:cs="Calibri Light"/>
        </w:rPr>
      </w:pPr>
    </w:p>
    <w:p w14:paraId="1358DB24" w14:textId="77777777" w:rsidR="00F6157B" w:rsidRDefault="00F6157B">
      <w:pPr>
        <w:rPr>
          <w:rFonts w:ascii="Calibri Light" w:hAnsi="Calibri Light" w:cs="Calibri Light"/>
        </w:rPr>
      </w:pPr>
      <w:r>
        <w:rPr>
          <w:rFonts w:ascii="Calibri Light" w:hAnsi="Calibri Light" w:cs="Calibri Light"/>
        </w:rPr>
        <w:br w:type="page"/>
      </w:r>
    </w:p>
    <w:p w14:paraId="240A3B67" w14:textId="5167BA09" w:rsidR="007E579E" w:rsidRDefault="007E579E" w:rsidP="00094439">
      <w:pPr>
        <w:rPr>
          <w:rFonts w:ascii="Calibri Light" w:hAnsi="Calibri Light" w:cs="Calibri Light"/>
        </w:rPr>
      </w:pPr>
      <w:r>
        <w:rPr>
          <w:rFonts w:ascii="Calibri Light" w:hAnsi="Calibri Light" w:cs="Calibri Light"/>
        </w:rPr>
        <w:lastRenderedPageBreak/>
        <w:t>Rappel : Extrait de l’article 3 du règlement de consultation :</w:t>
      </w:r>
    </w:p>
    <w:p w14:paraId="0537F43F" w14:textId="4BD4DC32" w:rsidR="007E579E" w:rsidRPr="00256EFA" w:rsidRDefault="007E579E" w:rsidP="00094439">
      <w:pPr>
        <w:jc w:val="both"/>
        <w:rPr>
          <w:rFonts w:ascii="Calibri Light" w:hAnsi="Calibri Light" w:cs="Calibri Light"/>
          <w:i/>
          <w:lang w:eastAsia="ar-SA"/>
        </w:rPr>
      </w:pPr>
      <w:r w:rsidRPr="00256EFA">
        <w:rPr>
          <w:rFonts w:ascii="Calibri Light" w:hAnsi="Calibri Light" w:cs="Calibri Light"/>
          <w:i/>
          <w:lang w:eastAsia="ar-SA"/>
        </w:rPr>
        <w:t>« </w:t>
      </w:r>
      <w:r w:rsidRPr="00094439">
        <w:rPr>
          <w:rFonts w:ascii="Calibri Light" w:hAnsi="Calibri Light" w:cs="Calibri Light"/>
          <w:i/>
          <w:u w:val="single"/>
          <w:lang w:eastAsia="ar-SA"/>
        </w:rPr>
        <w:t>Le lot sera attribué à un prestataire unique ou à un groupement d’opérateurs économiques</w:t>
      </w:r>
      <w:r w:rsidRPr="00256EFA">
        <w:rPr>
          <w:rFonts w:ascii="Calibri Light" w:hAnsi="Calibri Light" w:cs="Calibri Light"/>
          <w:i/>
          <w:lang w:eastAsia="ar-SA"/>
        </w:rPr>
        <w:t xml:space="preserve">. </w:t>
      </w:r>
    </w:p>
    <w:p w14:paraId="4EA1DA45" w14:textId="77777777" w:rsidR="007E579E" w:rsidRPr="00256EFA" w:rsidRDefault="007E579E" w:rsidP="00094439">
      <w:pPr>
        <w:jc w:val="both"/>
        <w:rPr>
          <w:rFonts w:ascii="Calibri Light" w:hAnsi="Calibri Light" w:cs="Calibri Light"/>
          <w:i/>
          <w:lang w:eastAsia="ar-SA"/>
        </w:rPr>
      </w:pPr>
      <w:bookmarkStart w:id="4" w:name="_Hlk9003271"/>
      <w:r w:rsidRPr="00256EFA">
        <w:rPr>
          <w:rFonts w:ascii="Calibri Light" w:hAnsi="Calibri Light" w:cs="Calibri Light"/>
          <w:i/>
          <w:lang w:eastAsia="ar-SA"/>
        </w:rPr>
        <w:t xml:space="preserve">En application </w:t>
      </w:r>
      <w:r w:rsidRPr="00256EFA">
        <w:rPr>
          <w:rFonts w:ascii="Calibri Light" w:hAnsi="Calibri Light" w:cs="Calibri Light"/>
          <w:i/>
        </w:rPr>
        <w:t xml:space="preserve">des articles R. 2142-19 à R. 2142-24 du code de la commande publique </w:t>
      </w:r>
      <w:bookmarkEnd w:id="4"/>
      <w:r w:rsidRPr="00256EFA">
        <w:rPr>
          <w:rFonts w:ascii="Calibri Light" w:hAnsi="Calibri Light" w:cs="Calibri Light"/>
          <w:i/>
          <w:lang w:eastAsia="ar-SA"/>
        </w:rPr>
        <w:t>et au vu des conditions spécifiques requises en matière de marché d’assurance, les opérateurs économiques groupés devront, au stade de l’attribution, adopter la forme juridique d’un groupement conjoint avec mandataire.</w:t>
      </w:r>
    </w:p>
    <w:p w14:paraId="323F6A8D" w14:textId="77777777" w:rsidR="007E579E" w:rsidRPr="00256EFA" w:rsidRDefault="007E579E" w:rsidP="00094439">
      <w:pPr>
        <w:jc w:val="both"/>
        <w:rPr>
          <w:rFonts w:ascii="Calibri Light" w:hAnsi="Calibri Light" w:cs="Calibri Light"/>
          <w:i/>
          <w:lang w:eastAsia="ar-SA"/>
        </w:rPr>
      </w:pPr>
    </w:p>
    <w:p w14:paraId="58C4ADE0" w14:textId="40103E4F" w:rsidR="007E579E" w:rsidRPr="00256EFA" w:rsidRDefault="007E579E" w:rsidP="00094439">
      <w:pPr>
        <w:tabs>
          <w:tab w:val="left" w:pos="708"/>
          <w:tab w:val="center" w:pos="4536"/>
          <w:tab w:val="right" w:pos="9072"/>
        </w:tabs>
        <w:jc w:val="both"/>
        <w:rPr>
          <w:rFonts w:ascii="Calibri Light" w:hAnsi="Calibri Light" w:cs="Calibri Light"/>
          <w:i/>
          <w:lang w:eastAsia="ar-SA"/>
        </w:rPr>
      </w:pPr>
      <w:r w:rsidRPr="00256EFA">
        <w:rPr>
          <w:rFonts w:ascii="Calibri Light" w:hAnsi="Calibri Light" w:cs="Calibri Light"/>
          <w:i/>
          <w:lang w:eastAsia="ar-SA"/>
        </w:rPr>
        <w:t xml:space="preserve">En cas de coassurance, elle devra être formée dès la remise des offres (une offre ne couvrant pas 100% du risque sera considérée irrégulière). </w:t>
      </w:r>
    </w:p>
    <w:p w14:paraId="5BF535BE" w14:textId="4A3335DD" w:rsidR="007E579E" w:rsidRPr="00256EFA" w:rsidRDefault="007E579E" w:rsidP="00094439">
      <w:pPr>
        <w:tabs>
          <w:tab w:val="left" w:pos="708"/>
          <w:tab w:val="center" w:pos="4536"/>
          <w:tab w:val="right" w:pos="9072"/>
        </w:tabs>
        <w:jc w:val="both"/>
        <w:rPr>
          <w:rFonts w:ascii="Calibri Light" w:hAnsi="Calibri Light" w:cs="Calibri Light"/>
          <w:i/>
          <w:lang w:eastAsia="ar-SA"/>
        </w:rPr>
      </w:pPr>
      <w:r w:rsidRPr="00256EFA">
        <w:rPr>
          <w:rFonts w:ascii="Calibri Light" w:hAnsi="Calibri Light" w:cs="Calibri Light"/>
          <w:i/>
          <w:lang w:eastAsia="ar-SA"/>
        </w:rPr>
        <w:t>L’offre devra présenter le mandataire (apériteur) et les engagements respectifs pris par l’apériteur et les autres assureurs membres du groupement (participations dans l’assurance du risque).</w:t>
      </w:r>
    </w:p>
    <w:p w14:paraId="543AD7EE" w14:textId="29A63EF8" w:rsidR="007E579E" w:rsidRPr="00256EFA" w:rsidRDefault="007E579E" w:rsidP="00094439">
      <w:pPr>
        <w:jc w:val="both"/>
        <w:rPr>
          <w:rFonts w:ascii="Calibri Light" w:hAnsi="Calibri Light" w:cs="Calibri Light"/>
          <w:i/>
          <w:lang w:eastAsia="ar-SA"/>
        </w:rPr>
      </w:pPr>
      <w:r w:rsidRPr="00256EFA">
        <w:rPr>
          <w:rFonts w:ascii="Calibri Light" w:hAnsi="Calibri Light" w:cs="Calibri Light"/>
          <w:i/>
          <w:lang w:eastAsia="ar-SA"/>
        </w:rPr>
        <w:t xml:space="preserve">Chaque </w:t>
      </w:r>
      <w:proofErr w:type="spellStart"/>
      <w:r w:rsidRPr="00256EFA">
        <w:rPr>
          <w:rFonts w:ascii="Calibri Light" w:hAnsi="Calibri Light" w:cs="Calibri Light"/>
          <w:i/>
          <w:lang w:eastAsia="ar-SA"/>
        </w:rPr>
        <w:t>co</w:t>
      </w:r>
      <w:proofErr w:type="spellEnd"/>
      <w:r w:rsidRPr="00256EFA">
        <w:rPr>
          <w:rFonts w:ascii="Calibri Light" w:hAnsi="Calibri Light" w:cs="Calibri Light"/>
          <w:i/>
          <w:lang w:eastAsia="ar-SA"/>
        </w:rPr>
        <w:t>-Assureur devra fournir les pièces prévues à l’article 5 du présent règlement.</w:t>
      </w:r>
    </w:p>
    <w:p w14:paraId="10A6D7D4" w14:textId="7F9DC60B" w:rsidR="00256EFA" w:rsidRPr="00777088" w:rsidRDefault="007E579E" w:rsidP="00094439">
      <w:pPr>
        <w:tabs>
          <w:tab w:val="left" w:pos="1230"/>
        </w:tabs>
        <w:jc w:val="both"/>
        <w:rPr>
          <w:rFonts w:ascii="Calibri Light" w:hAnsi="Calibri Light" w:cs="Calibri Light"/>
          <w:i/>
          <w:lang w:eastAsia="ar-SA"/>
        </w:rPr>
      </w:pPr>
      <w:r w:rsidRPr="007E579E">
        <w:rPr>
          <w:rFonts w:ascii="Calibri Light" w:hAnsi="Calibri Light" w:cs="Calibri Light"/>
          <w:i/>
          <w:lang w:eastAsia="ar-SA"/>
        </w:rPr>
        <w:t>Une compagnie d’assurances ne pourra présenter simultanément une offre seule et par le biais d’un ou plusieurs intermédiaires (agents, courtiers). Deux intermédiaires ne pourront présenter une offre émanant d’une même compagnie.</w:t>
      </w:r>
      <w:r>
        <w:rPr>
          <w:rFonts w:ascii="Calibri Light" w:hAnsi="Calibri Light" w:cs="Calibri Light"/>
          <w:i/>
          <w:lang w:eastAsia="ar-SA"/>
        </w:rPr>
        <w:t> »</w:t>
      </w:r>
    </w:p>
    <w:p w14:paraId="39E613D6" w14:textId="77777777" w:rsidR="00227CB3" w:rsidRDefault="00227CB3">
      <w:pPr>
        <w:rPr>
          <w:rFonts w:ascii="Calibri Light" w:hAnsi="Calibri Light" w:cs="Calibri Light"/>
        </w:rPr>
      </w:pPr>
    </w:p>
    <w:p w14:paraId="4A93C41F" w14:textId="69CA8835" w:rsidR="00227CB3" w:rsidRDefault="00EB1342">
      <w:pPr>
        <w:rPr>
          <w:rFonts w:ascii="Calibri Light" w:hAnsi="Calibri Light" w:cs="Calibri Light"/>
        </w:rPr>
      </w:pPr>
      <w:r>
        <w:rPr>
          <w:rFonts w:ascii="Calibri Light" w:hAnsi="Calibri Light" w:cs="Calibri Light"/>
        </w:rPr>
        <w:t>D’autre part,</w:t>
      </w:r>
    </w:p>
    <w:p w14:paraId="21D7A8C3" w14:textId="77777777" w:rsidR="00227CB3" w:rsidRDefault="00227CB3">
      <w:pPr>
        <w:rPr>
          <w:rFonts w:ascii="Calibri Light" w:hAnsi="Calibri Light" w:cs="Calibri Light"/>
        </w:rPr>
      </w:pPr>
    </w:p>
    <w:p w14:paraId="0968654B" w14:textId="26D0CC61" w:rsidR="00777088" w:rsidRDefault="00EB1342" w:rsidP="00777088">
      <w:pPr>
        <w:rPr>
          <w:rFonts w:ascii="Calibri Light" w:hAnsi="Calibri Light" w:cs="Calibri Light"/>
          <w:b/>
        </w:rPr>
      </w:pPr>
      <w:r>
        <w:rPr>
          <w:rFonts w:ascii="Calibri Light" w:hAnsi="Calibri Light" w:cs="Calibri Light"/>
          <w:b/>
        </w:rPr>
        <w:t>Il a été convenu ce qui suit :</w:t>
      </w:r>
    </w:p>
    <w:p w14:paraId="333D739D" w14:textId="77777777" w:rsidR="00777088" w:rsidRDefault="00777088" w:rsidP="00777088">
      <w:pPr>
        <w:rPr>
          <w:rFonts w:ascii="Calibri Light" w:hAnsi="Calibri Light" w:cs="Calibri Light"/>
          <w:b/>
        </w:rPr>
      </w:pPr>
    </w:p>
    <w:p w14:paraId="129ACF21" w14:textId="67497DB5" w:rsidR="00227CB3" w:rsidRPr="00777088" w:rsidRDefault="00EB1342" w:rsidP="00777088">
      <w:pPr>
        <w:ind w:left="-567"/>
        <w:rPr>
          <w:rFonts w:ascii="Calibri Light" w:hAnsi="Calibri Light" w:cs="Calibri Light"/>
          <w:b/>
        </w:rPr>
      </w:pPr>
      <w:r>
        <w:rPr>
          <w:rFonts w:ascii="Calibri Light" w:hAnsi="Calibri Light" w:cs="Calibri Light"/>
          <w:b/>
        </w:rPr>
        <w:t>ARTICLE 1</w:t>
      </w:r>
      <w:r>
        <w:rPr>
          <w:rFonts w:ascii="Calibri Light" w:hAnsi="Calibri Light" w:cs="Calibri Light"/>
          <w:b/>
        </w:rPr>
        <w:tab/>
      </w:r>
      <w:r>
        <w:rPr>
          <w:rFonts w:ascii="Calibri Light" w:hAnsi="Calibri Light" w:cs="Calibri Light"/>
          <w:b/>
        </w:rPr>
        <w:tab/>
      </w:r>
    </w:p>
    <w:p w14:paraId="5808E400" w14:textId="77777777" w:rsidR="00227CB3" w:rsidRDefault="00EB1342">
      <w:pPr>
        <w:pStyle w:val="arima1"/>
        <w:pBdr>
          <w:bottom w:val="single" w:sz="4" w:space="2" w:color="5B9BD5"/>
        </w:pBdr>
        <w:spacing w:beforeAutospacing="0"/>
        <w:ind w:left="-567" w:right="-284"/>
        <w:rPr>
          <w:rFonts w:ascii="Calibri Light" w:eastAsia="PMingLiU" w:hAnsi="Calibri Light" w:cs="Calibri Light"/>
          <w:b/>
          <w:i w:val="0"/>
          <w:color w:val="2F5496"/>
          <w:sz w:val="24"/>
          <w:szCs w:val="24"/>
        </w:rPr>
      </w:pPr>
      <w:r>
        <w:rPr>
          <w:rFonts w:ascii="Calibri Light" w:eastAsia="PMingLiU" w:hAnsi="Calibri Light" w:cs="Calibri Light"/>
          <w:b/>
          <w:i w:val="0"/>
          <w:color w:val="2F5496"/>
          <w:sz w:val="24"/>
          <w:szCs w:val="24"/>
        </w:rPr>
        <w:t>ENGAGEMENT DE L’ASSUREUR</w:t>
      </w:r>
    </w:p>
    <w:p w14:paraId="681FCAFC" w14:textId="77777777" w:rsidR="00227CB3" w:rsidRDefault="00227CB3">
      <w:pPr>
        <w:pStyle w:val="Titre8"/>
        <w:ind w:left="0"/>
        <w:rPr>
          <w:rFonts w:ascii="Calibri Light" w:hAnsi="Calibri Light" w:cs="Calibri Light"/>
          <w:szCs w:val="24"/>
        </w:rPr>
      </w:pPr>
    </w:p>
    <w:p w14:paraId="26BB1079" w14:textId="77777777" w:rsidR="00227CB3" w:rsidRDefault="00EB1342">
      <w:pPr>
        <w:rPr>
          <w:rFonts w:ascii="Calibri Light" w:hAnsi="Calibri Light" w:cs="Calibri Light"/>
        </w:rPr>
      </w:pPr>
      <w:r>
        <w:rPr>
          <w:rFonts w:ascii="Calibri Light" w:hAnsi="Calibri Light" w:cs="Calibri Light"/>
          <w:b/>
        </w:rPr>
        <w:t>L’Assureur s’engage</w:t>
      </w:r>
      <w:r>
        <w:rPr>
          <w:rFonts w:ascii="Calibri Light" w:hAnsi="Calibri Light" w:cs="Calibri Light"/>
        </w:rPr>
        <w:t> :</w:t>
      </w:r>
    </w:p>
    <w:p w14:paraId="7173AD26" w14:textId="77777777" w:rsidR="00227CB3" w:rsidRDefault="00227CB3">
      <w:pPr>
        <w:ind w:firstLine="708"/>
        <w:rPr>
          <w:rFonts w:ascii="Calibri Light" w:hAnsi="Calibri Light" w:cs="Calibri Light"/>
        </w:rPr>
      </w:pPr>
    </w:p>
    <w:p w14:paraId="7DC677AC" w14:textId="77777777" w:rsidR="00227CB3" w:rsidRDefault="00EB1342">
      <w:pPr>
        <w:jc w:val="both"/>
        <w:rPr>
          <w:rFonts w:ascii="Calibri Light" w:hAnsi="Calibri Light" w:cs="Calibri Light"/>
        </w:rPr>
      </w:pPr>
      <w:bookmarkStart w:id="5" w:name="_Hlk39994517"/>
      <w:bookmarkStart w:id="6" w:name="_Hlk39825231"/>
      <w:r>
        <w:rPr>
          <w:rFonts w:ascii="Calibri Light" w:hAnsi="Calibri Light" w:cs="Calibri Light"/>
        </w:rPr>
        <w:t xml:space="preserve">Après avoir pris connaissance et accepté sans modification les pièces constitutives du marché public suivantes : </w:t>
      </w:r>
    </w:p>
    <w:p w14:paraId="48E25399" w14:textId="4EB7E703" w:rsidR="00227CB3" w:rsidRPr="00777088" w:rsidRDefault="00EB1342" w:rsidP="00777088">
      <w:pPr>
        <w:pStyle w:val="Paragraphedeliste"/>
        <w:numPr>
          <w:ilvl w:val="0"/>
          <w:numId w:val="86"/>
        </w:numPr>
        <w:jc w:val="both"/>
        <w:rPr>
          <w:rFonts w:ascii="Calibri Light" w:hAnsi="Calibri Light" w:cs="Calibri Light"/>
        </w:rPr>
      </w:pPr>
      <w:r w:rsidRPr="00777088">
        <w:rPr>
          <w:rFonts w:ascii="Calibri Light" w:hAnsi="Calibri Light" w:cs="Calibri Light"/>
        </w:rPr>
        <w:t>Le CCAP,</w:t>
      </w:r>
      <w:r w:rsidR="00777088" w:rsidRPr="00777088">
        <w:rPr>
          <w:rFonts w:ascii="Calibri Light" w:hAnsi="Calibri Light" w:cs="Calibri Light"/>
        </w:rPr>
        <w:t xml:space="preserve"> </w:t>
      </w:r>
      <w:r w:rsidRPr="00777088">
        <w:rPr>
          <w:rFonts w:ascii="Calibri Light" w:hAnsi="Calibri Light" w:cs="Calibri Light"/>
        </w:rPr>
        <w:t>CCTP, les conditions générales de garanties, l’inventaire des risques</w:t>
      </w:r>
      <w:r w:rsidR="003D5C35">
        <w:rPr>
          <w:rFonts w:ascii="Calibri Light" w:hAnsi="Calibri Light" w:cs="Calibri Light"/>
        </w:rPr>
        <w:t xml:space="preserve"> et ses annexes</w:t>
      </w:r>
      <w:r w:rsidRPr="00777088">
        <w:rPr>
          <w:rFonts w:ascii="Calibri Light" w:hAnsi="Calibri Light" w:cs="Calibri Light"/>
        </w:rPr>
        <w:t>, la sinistralité, sous le n°2024-1314 dans leur dernière version – qui constituent le cahier des charges, sous la forme d’un contrat d’assurance.</w:t>
      </w:r>
    </w:p>
    <w:p w14:paraId="2C79D791" w14:textId="77777777" w:rsidR="00227CB3" w:rsidRDefault="00227CB3" w:rsidP="00777088">
      <w:pPr>
        <w:jc w:val="both"/>
        <w:rPr>
          <w:rFonts w:ascii="Calibri Light" w:hAnsi="Calibri Light" w:cs="Calibri Light"/>
        </w:rPr>
      </w:pPr>
    </w:p>
    <w:p w14:paraId="594FADDD" w14:textId="77777777" w:rsidR="00227CB3" w:rsidRDefault="00EB1342" w:rsidP="00777088">
      <w:pPr>
        <w:numPr>
          <w:ilvl w:val="0"/>
          <w:numId w:val="29"/>
        </w:numPr>
        <w:ind w:left="709" w:hanging="357"/>
        <w:jc w:val="both"/>
        <w:rPr>
          <w:rFonts w:ascii="Calibri Light" w:hAnsi="Calibri Light" w:cs="Calibri Light"/>
        </w:rPr>
      </w:pPr>
      <w:r>
        <w:rPr>
          <w:rFonts w:ascii="Calibri Light" w:hAnsi="Calibri Light" w:cs="Calibri Light"/>
        </w:rPr>
        <w:t>Après avoir fourni les documents des articles</w:t>
      </w:r>
      <w:r>
        <w:rPr>
          <w:rFonts w:ascii="Calibri Light" w:hAnsi="Calibri Light" w:cs="Calibri Light"/>
          <w:color w:val="FF0000"/>
        </w:rPr>
        <w:t xml:space="preserve"> </w:t>
      </w:r>
      <w:r>
        <w:rPr>
          <w:rFonts w:ascii="Calibri Light" w:hAnsi="Calibri Light" w:cs="Calibri Light"/>
        </w:rPr>
        <w:t xml:space="preserve">R. 2143-3 à R. 2143-16 du Code de la Commande Publique </w:t>
      </w:r>
      <w:bookmarkEnd w:id="5"/>
    </w:p>
    <w:bookmarkEnd w:id="6"/>
    <w:p w14:paraId="60CDEF78" w14:textId="77777777" w:rsidR="00227CB3" w:rsidRDefault="00227CB3">
      <w:pPr>
        <w:jc w:val="both"/>
        <w:rPr>
          <w:rFonts w:ascii="Calibri Light" w:hAnsi="Calibri Light" w:cs="Calibri Light"/>
          <w:b/>
        </w:rPr>
      </w:pPr>
    </w:p>
    <w:p w14:paraId="5768B5EB" w14:textId="77777777" w:rsidR="00227CB3" w:rsidRDefault="00EB1342">
      <w:pPr>
        <w:jc w:val="both"/>
        <w:rPr>
          <w:rFonts w:ascii="Calibri Light" w:hAnsi="Calibri Light" w:cs="Calibri Light"/>
        </w:rPr>
      </w:pPr>
      <w:proofErr w:type="gramStart"/>
      <w:r>
        <w:rPr>
          <w:rFonts w:ascii="Calibri Light" w:hAnsi="Calibri Light" w:cs="Calibri Light"/>
          <w:b/>
        </w:rPr>
        <w:t>à</w:t>
      </w:r>
      <w:proofErr w:type="gramEnd"/>
      <w:r>
        <w:rPr>
          <w:rFonts w:ascii="Calibri Light" w:hAnsi="Calibri Light" w:cs="Calibri Light"/>
          <w:b/>
        </w:rPr>
        <w:t xml:space="preserve"> exécuter dans leur intégralité l’ensemble des clauses et conditions définies au cahier des charges et concernant le lot</w:t>
      </w:r>
      <w:r>
        <w:rPr>
          <w:rFonts w:ascii="Calibri Light" w:hAnsi="Calibri Light" w:cs="Calibri Light"/>
        </w:rPr>
        <w:t> </w:t>
      </w:r>
      <w:r w:rsidRPr="00777088">
        <w:rPr>
          <w:rFonts w:ascii="Calibri Light" w:hAnsi="Calibri Light" w:cs="Calibri Light"/>
          <w:b/>
        </w:rPr>
        <w:t>unique</w:t>
      </w:r>
      <w:r>
        <w:rPr>
          <w:rFonts w:ascii="Calibri Light" w:hAnsi="Calibri Light" w:cs="Calibri Light"/>
        </w:rPr>
        <w:t xml:space="preserve"> </w:t>
      </w:r>
      <w:r>
        <w:rPr>
          <w:rFonts w:ascii="Calibri Light" w:hAnsi="Calibri Light" w:cs="Calibri Light"/>
          <w:b/>
        </w:rPr>
        <w:t>« ASSURANCE DES</w:t>
      </w:r>
      <w:r>
        <w:rPr>
          <w:rFonts w:ascii="Calibri Light" w:hAnsi="Calibri Light" w:cs="Calibri Light"/>
        </w:rPr>
        <w:t xml:space="preserve"> </w:t>
      </w:r>
      <w:r>
        <w:rPr>
          <w:rFonts w:ascii="Calibri Light" w:hAnsi="Calibri Light" w:cs="Calibri Light"/>
          <w:b/>
        </w:rPr>
        <w:t>DOMMAGES AUX BIENS ET RISQUES ANNEXES».</w:t>
      </w:r>
    </w:p>
    <w:p w14:paraId="6F01E8BC" w14:textId="77777777" w:rsidR="00227CB3" w:rsidRDefault="00227CB3">
      <w:pPr>
        <w:rPr>
          <w:rFonts w:ascii="Calibri Light" w:hAnsi="Calibri Light" w:cs="Calibri Light"/>
        </w:rPr>
      </w:pPr>
    </w:p>
    <w:p w14:paraId="374A72ED" w14:textId="77777777" w:rsidR="00227CB3" w:rsidRDefault="00EB1342">
      <w:pPr>
        <w:pStyle w:val="arima1"/>
        <w:pBdr>
          <w:bottom w:val="single" w:sz="4" w:space="2" w:color="5B9BD5"/>
        </w:pBdr>
        <w:spacing w:beforeAutospacing="0"/>
        <w:ind w:left="-567" w:right="-284"/>
        <w:rPr>
          <w:rFonts w:ascii="Calibri Light" w:eastAsia="PMingLiU" w:hAnsi="Calibri Light" w:cs="Calibri Light"/>
          <w:b/>
          <w:i w:val="0"/>
          <w:sz w:val="24"/>
          <w:szCs w:val="24"/>
        </w:rPr>
      </w:pPr>
      <w:r>
        <w:rPr>
          <w:rFonts w:ascii="Calibri Light" w:eastAsia="PMingLiU" w:hAnsi="Calibri Light" w:cs="Calibri Light"/>
          <w:b/>
          <w:i w:val="0"/>
          <w:color w:val="auto"/>
          <w:sz w:val="24"/>
          <w:szCs w:val="24"/>
        </w:rPr>
        <w:t>ARTICLE 2</w:t>
      </w:r>
      <w:r>
        <w:rPr>
          <w:rFonts w:ascii="Calibri Light" w:eastAsia="PMingLiU" w:hAnsi="Calibri Light" w:cs="Calibri Light"/>
          <w:b/>
          <w:i w:val="0"/>
          <w:color w:val="auto"/>
          <w:sz w:val="24"/>
          <w:szCs w:val="24"/>
        </w:rPr>
        <w:tab/>
      </w:r>
      <w:r>
        <w:rPr>
          <w:rFonts w:ascii="Calibri Light" w:eastAsia="PMingLiU" w:hAnsi="Calibri Light" w:cs="Calibri Light"/>
          <w:b/>
          <w:i w:val="0"/>
          <w:sz w:val="24"/>
          <w:szCs w:val="24"/>
        </w:rPr>
        <w:tab/>
      </w:r>
    </w:p>
    <w:p w14:paraId="3E27C70A" w14:textId="77777777" w:rsidR="00227CB3" w:rsidRDefault="00EB1342">
      <w:pPr>
        <w:pStyle w:val="arima1"/>
        <w:pBdr>
          <w:bottom w:val="single" w:sz="4" w:space="2" w:color="5B9BD5"/>
        </w:pBdr>
        <w:spacing w:beforeAutospacing="0"/>
        <w:ind w:left="-567" w:right="-284"/>
        <w:rPr>
          <w:rFonts w:ascii="Calibri Light" w:eastAsia="PMingLiU" w:hAnsi="Calibri Light" w:cs="Calibri Light"/>
          <w:b/>
          <w:i w:val="0"/>
          <w:color w:val="2F5496"/>
          <w:sz w:val="24"/>
          <w:szCs w:val="24"/>
        </w:rPr>
      </w:pPr>
      <w:r>
        <w:rPr>
          <w:rFonts w:ascii="Calibri Light" w:eastAsia="PMingLiU" w:hAnsi="Calibri Light" w:cs="Calibri Light"/>
          <w:b/>
          <w:i w:val="0"/>
          <w:color w:val="2F5496"/>
          <w:sz w:val="24"/>
          <w:szCs w:val="24"/>
        </w:rPr>
        <w:t>DUREE DU MARCHE – ECHEANCE - RESILIATION</w:t>
      </w:r>
    </w:p>
    <w:p w14:paraId="170B956A" w14:textId="77777777" w:rsidR="00227CB3" w:rsidRDefault="00227CB3">
      <w:pPr>
        <w:ind w:left="708"/>
        <w:rPr>
          <w:rFonts w:ascii="Calibri Light" w:hAnsi="Calibri Light" w:cs="Calibri Light"/>
        </w:rPr>
      </w:pPr>
      <w:bookmarkStart w:id="7" w:name="_Hlk39994527"/>
      <w:bookmarkStart w:id="8" w:name="_Hlk37693410"/>
      <w:bookmarkStart w:id="9" w:name="_Hlk39994539"/>
    </w:p>
    <w:p w14:paraId="326FC1A0" w14:textId="641EB4E3" w:rsidR="00227CB3" w:rsidRDefault="00EB1342">
      <w:pPr>
        <w:numPr>
          <w:ilvl w:val="0"/>
          <w:numId w:val="30"/>
        </w:numPr>
        <w:rPr>
          <w:rFonts w:ascii="Calibri Light" w:hAnsi="Calibri Light" w:cs="Calibri Light"/>
          <w:b/>
        </w:rPr>
      </w:pPr>
      <w:bookmarkStart w:id="10" w:name="_Hlk39825258"/>
      <w:bookmarkEnd w:id="7"/>
      <w:r>
        <w:rPr>
          <w:rFonts w:ascii="Calibri Light" w:hAnsi="Calibri Light" w:cs="Calibri Light"/>
        </w:rPr>
        <w:t>Prise d’effet </w:t>
      </w:r>
      <w:r>
        <w:rPr>
          <w:rFonts w:ascii="Calibri Light" w:hAnsi="Calibri Light" w:cs="Calibri Light"/>
        </w:rPr>
        <w:tab/>
        <w:t xml:space="preserve">: </w:t>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b/>
          <w:bCs/>
          <w:color w:val="002060"/>
        </w:rPr>
        <w:t>1</w:t>
      </w:r>
      <w:r>
        <w:rPr>
          <w:rFonts w:ascii="Calibri Light" w:hAnsi="Calibri Light" w:cs="Calibri Light"/>
          <w:b/>
          <w:bCs/>
          <w:color w:val="002060"/>
          <w:vertAlign w:val="superscript"/>
        </w:rPr>
        <w:t>er</w:t>
      </w:r>
      <w:r>
        <w:rPr>
          <w:rFonts w:ascii="Calibri Light" w:hAnsi="Calibri Light" w:cs="Calibri Light"/>
          <w:color w:val="002060"/>
          <w:vertAlign w:val="superscript"/>
        </w:rPr>
        <w:t xml:space="preserve"> </w:t>
      </w:r>
      <w:r w:rsidR="00860836">
        <w:rPr>
          <w:rFonts w:ascii="Calibri Light" w:hAnsi="Calibri Light" w:cs="Calibri Light"/>
          <w:b/>
          <w:color w:val="002060"/>
        </w:rPr>
        <w:t xml:space="preserve">avril </w:t>
      </w:r>
      <w:r>
        <w:rPr>
          <w:rFonts w:ascii="Calibri Light" w:hAnsi="Calibri Light" w:cs="Calibri Light"/>
          <w:b/>
          <w:color w:val="002060"/>
        </w:rPr>
        <w:t>2025 - 00 h 00</w:t>
      </w:r>
    </w:p>
    <w:p w14:paraId="0463E0DC" w14:textId="77777777" w:rsidR="00227CB3" w:rsidRDefault="00227CB3">
      <w:pPr>
        <w:ind w:left="1068"/>
        <w:rPr>
          <w:rFonts w:ascii="Calibri Light" w:hAnsi="Calibri Light" w:cs="Calibri Light"/>
          <w:b/>
        </w:rPr>
      </w:pPr>
    </w:p>
    <w:p w14:paraId="0F592B51" w14:textId="5CFAC5EE" w:rsidR="00227CB3" w:rsidRPr="008C7085" w:rsidRDefault="00EB1342" w:rsidP="008C7085">
      <w:pPr>
        <w:numPr>
          <w:ilvl w:val="0"/>
          <w:numId w:val="30"/>
        </w:numPr>
        <w:rPr>
          <w:rFonts w:ascii="Calibri Light" w:hAnsi="Calibri Light" w:cs="Calibri Light"/>
          <w:b/>
        </w:rPr>
      </w:pPr>
      <w:r w:rsidRPr="008C7085">
        <w:rPr>
          <w:rFonts w:ascii="Calibri Light" w:hAnsi="Calibri Light" w:cs="Calibri Light"/>
        </w:rPr>
        <w:t>Echéance</w:t>
      </w:r>
      <w:r w:rsidRPr="008C7085">
        <w:rPr>
          <w:rFonts w:ascii="Calibri Light" w:hAnsi="Calibri Light" w:cs="Calibri Light"/>
        </w:rPr>
        <w:tab/>
      </w:r>
      <w:r w:rsidRPr="008C7085">
        <w:rPr>
          <w:rFonts w:ascii="Calibri Light" w:hAnsi="Calibri Light" w:cs="Calibri Light"/>
        </w:rPr>
        <w:tab/>
        <w:t xml:space="preserve">: </w:t>
      </w:r>
      <w:r w:rsidRPr="008C7085">
        <w:rPr>
          <w:rFonts w:ascii="Calibri Light" w:hAnsi="Calibri Light" w:cs="Calibri Light"/>
        </w:rPr>
        <w:tab/>
      </w:r>
      <w:r w:rsidRPr="008C7085">
        <w:rPr>
          <w:rFonts w:ascii="Calibri Light" w:hAnsi="Calibri Light" w:cs="Calibri Light"/>
        </w:rPr>
        <w:tab/>
      </w:r>
      <w:r w:rsidRPr="008C7085">
        <w:rPr>
          <w:rFonts w:ascii="Calibri Light" w:hAnsi="Calibri Light" w:cs="Calibri Light"/>
        </w:rPr>
        <w:tab/>
      </w:r>
      <w:r w:rsidRPr="008C7085">
        <w:rPr>
          <w:rFonts w:ascii="Calibri Light" w:hAnsi="Calibri Light" w:cs="Calibri Light"/>
          <w:b/>
          <w:iCs/>
          <w:color w:val="002060"/>
        </w:rPr>
        <w:t>1er Janvier</w:t>
      </w:r>
    </w:p>
    <w:p w14:paraId="5533DFA9" w14:textId="77777777" w:rsidR="008C7085" w:rsidRPr="008C7085" w:rsidRDefault="008C7085" w:rsidP="008C7085">
      <w:pPr>
        <w:rPr>
          <w:rFonts w:ascii="Calibri Light" w:hAnsi="Calibri Light" w:cs="Calibri Light"/>
          <w:b/>
        </w:rPr>
      </w:pPr>
    </w:p>
    <w:p w14:paraId="6ADF8CD4" w14:textId="50E86D51" w:rsidR="00227CB3" w:rsidRDefault="00EB1342">
      <w:pPr>
        <w:numPr>
          <w:ilvl w:val="0"/>
          <w:numId w:val="30"/>
        </w:numPr>
        <w:rPr>
          <w:rFonts w:ascii="Calibri Light" w:hAnsi="Calibri Light" w:cs="Calibri Light"/>
          <w:b/>
        </w:rPr>
      </w:pPr>
      <w:r>
        <w:rPr>
          <w:rFonts w:ascii="Calibri Light" w:hAnsi="Calibri Light" w:cs="Calibri Light"/>
        </w:rPr>
        <w:t xml:space="preserve">Durée </w:t>
      </w:r>
      <w:r>
        <w:rPr>
          <w:rFonts w:ascii="Calibri Light" w:hAnsi="Calibri Light" w:cs="Calibri Light"/>
        </w:rPr>
        <w:tab/>
      </w:r>
      <w:r>
        <w:rPr>
          <w:rFonts w:ascii="Calibri Light" w:hAnsi="Calibri Light" w:cs="Calibri Light"/>
        </w:rPr>
        <w:tab/>
        <w:t xml:space="preserve">: </w:t>
      </w:r>
      <w:r>
        <w:rPr>
          <w:rFonts w:ascii="Calibri Light" w:hAnsi="Calibri Light" w:cs="Calibri Light"/>
        </w:rPr>
        <w:tab/>
      </w:r>
      <w:r>
        <w:rPr>
          <w:rFonts w:ascii="Calibri Light" w:hAnsi="Calibri Light" w:cs="Calibri Light"/>
        </w:rPr>
        <w:tab/>
      </w:r>
      <w:r>
        <w:rPr>
          <w:rFonts w:ascii="Calibri Light" w:hAnsi="Calibri Light" w:cs="Calibri Light"/>
        </w:rPr>
        <w:tab/>
      </w:r>
      <w:r w:rsidR="00860836">
        <w:rPr>
          <w:rFonts w:ascii="Calibri Light" w:hAnsi="Calibri Light" w:cs="Calibri Light"/>
          <w:b/>
          <w:color w:val="002060"/>
        </w:rPr>
        <w:t>57</w:t>
      </w:r>
      <w:r w:rsidR="00570F80">
        <w:rPr>
          <w:rFonts w:ascii="Calibri Light" w:hAnsi="Calibri Light" w:cs="Calibri Light"/>
          <w:b/>
          <w:color w:val="002060"/>
        </w:rPr>
        <w:t xml:space="preserve"> </w:t>
      </w:r>
      <w:bookmarkStart w:id="11" w:name="_GoBack"/>
      <w:bookmarkEnd w:id="11"/>
      <w:r>
        <w:rPr>
          <w:rFonts w:ascii="Calibri Light" w:hAnsi="Calibri Light" w:cs="Calibri Light"/>
          <w:b/>
          <w:color w:val="002060"/>
        </w:rPr>
        <w:t>mois</w:t>
      </w:r>
    </w:p>
    <w:bookmarkEnd w:id="8"/>
    <w:p w14:paraId="03D73CCB" w14:textId="77777777" w:rsidR="00227CB3" w:rsidRDefault="00227CB3">
      <w:pPr>
        <w:ind w:left="1068"/>
        <w:rPr>
          <w:rFonts w:ascii="Calibri Light" w:hAnsi="Calibri Light" w:cs="Calibri Light"/>
          <w:b/>
        </w:rPr>
      </w:pPr>
    </w:p>
    <w:p w14:paraId="0DD4F034" w14:textId="20FFE38D" w:rsidR="00227CB3" w:rsidRDefault="00EB1342" w:rsidP="00FB2914">
      <w:pPr>
        <w:ind w:left="2977" w:right="140"/>
        <w:jc w:val="both"/>
        <w:rPr>
          <w:rFonts w:ascii="Calibri Light" w:hAnsi="Calibri Light" w:cs="Calibri Light"/>
          <w:b/>
          <w:color w:val="002060"/>
        </w:rPr>
      </w:pPr>
      <w:r>
        <w:rPr>
          <w:rFonts w:ascii="Calibri Light" w:hAnsi="Calibri Light" w:cs="Calibri Light"/>
        </w:rPr>
        <w:t xml:space="preserve">Période </w:t>
      </w:r>
      <w:r w:rsidRPr="00860836">
        <w:rPr>
          <w:rFonts w:ascii="Calibri Light" w:hAnsi="Calibri Light" w:cs="Calibri Light"/>
        </w:rPr>
        <w:t>d’exécution – résiliation :</w:t>
      </w:r>
      <w:bookmarkEnd w:id="9"/>
      <w:bookmarkEnd w:id="10"/>
      <w:r w:rsidR="00777088" w:rsidRPr="00860836">
        <w:rPr>
          <w:rFonts w:ascii="Calibri Light" w:hAnsi="Calibri Light" w:cs="Calibri Light"/>
        </w:rPr>
        <w:t xml:space="preserve"> </w:t>
      </w:r>
      <w:r w:rsidR="0062355E" w:rsidRPr="00FB2914">
        <w:rPr>
          <w:rFonts w:ascii="Calibri Light" w:hAnsi="Calibri Light" w:cs="Calibri Light"/>
          <w:b/>
          <w:iCs/>
          <w:color w:val="002060"/>
        </w:rPr>
        <w:t xml:space="preserve">A l’expiration d’un délai d’un an, </w:t>
      </w:r>
      <w:r w:rsidR="0062355E">
        <w:rPr>
          <w:rFonts w:ascii="Calibri Light" w:hAnsi="Calibri Light" w:cs="Calibri Light"/>
          <w:b/>
          <w:iCs/>
          <w:color w:val="002060"/>
        </w:rPr>
        <w:t>p</w:t>
      </w:r>
      <w:r w:rsidRPr="00860836">
        <w:rPr>
          <w:rFonts w:ascii="Calibri Light" w:hAnsi="Calibri Light" w:cs="Calibri Light"/>
          <w:b/>
          <w:iCs/>
          <w:color w:val="002060"/>
        </w:rPr>
        <w:t xml:space="preserve">ossibilité de résiliation annuelle </w:t>
      </w:r>
      <w:r w:rsidR="00B03609" w:rsidRPr="00860836">
        <w:rPr>
          <w:rFonts w:ascii="Calibri Light" w:hAnsi="Calibri Light" w:cs="Calibri Light"/>
          <w:b/>
          <w:iCs/>
          <w:color w:val="002060"/>
        </w:rPr>
        <w:t>au 31 décembre de chaque année</w:t>
      </w:r>
      <w:r>
        <w:rPr>
          <w:rFonts w:ascii="Calibri Light" w:hAnsi="Calibri Light" w:cs="Calibri Light"/>
          <w:b/>
          <w:iCs/>
          <w:color w:val="002060"/>
        </w:rPr>
        <w:t xml:space="preserve"> </w:t>
      </w:r>
      <w:r w:rsidR="004D7C6D">
        <w:rPr>
          <w:rFonts w:ascii="Calibri Light" w:hAnsi="Calibri Light" w:cs="Calibri Light"/>
          <w:b/>
          <w:iCs/>
          <w:color w:val="002060"/>
        </w:rPr>
        <w:t xml:space="preserve">ou à la date anniversaire du marché </w:t>
      </w:r>
      <w:r w:rsidR="004D7C6D" w:rsidRPr="004D7C6D">
        <w:rPr>
          <w:rFonts w:ascii="Calibri Light" w:hAnsi="Calibri Light" w:cs="Calibri Light"/>
          <w:b/>
          <w:iCs/>
          <w:color w:val="002060"/>
        </w:rPr>
        <w:t xml:space="preserve">à l’initiative de </w:t>
      </w:r>
      <w:r w:rsidR="004D7C6D" w:rsidRPr="004D7C6D">
        <w:rPr>
          <w:rFonts w:ascii="Calibri Light" w:hAnsi="Calibri Light" w:cs="Calibri Light"/>
          <w:b/>
          <w:iCs/>
          <w:color w:val="002060"/>
        </w:rPr>
        <w:lastRenderedPageBreak/>
        <w:t xml:space="preserve">l’acheteur ou du titulaire </w:t>
      </w:r>
      <w:r>
        <w:rPr>
          <w:rFonts w:ascii="Calibri Light" w:hAnsi="Calibri Light" w:cs="Calibri Light"/>
          <w:b/>
          <w:iCs/>
          <w:color w:val="002060"/>
        </w:rPr>
        <w:t xml:space="preserve">en respectant un préavis réciproque de 6 mois. </w:t>
      </w:r>
      <w:r>
        <w:rPr>
          <w:rFonts w:ascii="Calibri Light" w:hAnsi="Calibri Light" w:cs="Calibri Light"/>
          <w:b/>
          <w:color w:val="002060"/>
        </w:rPr>
        <w:t xml:space="preserve">Par dérogation à l’article R 113-10 du Code des Assurances, l’Assureur ne pourra pas résilier le contrat après sinistre. Seule la résiliation en respectant le préavis sera possible. </w:t>
      </w:r>
      <w:r>
        <w:rPr>
          <w:rFonts w:ascii="Calibri Light" w:hAnsi="Calibri Light" w:cs="Calibri Light"/>
          <w:b/>
          <w:color w:val="002060"/>
          <w:lang w:eastAsia="ar-SA"/>
        </w:rPr>
        <w:t>La résiliation s’effectuera par courrier recommandé avec AR</w:t>
      </w:r>
      <w:r>
        <w:rPr>
          <w:rFonts w:ascii="Calibri Light" w:hAnsi="Calibri Light" w:cs="Calibri Light"/>
          <w:b/>
          <w:color w:val="002060"/>
        </w:rPr>
        <w:t>. Toute modification sur les conditions du contrat (franchises, augmentation ou diminution des taux proposés lors de la souscription) devra être notifiée en respectant le préavis ci-dessus. Passé ce délai la modification ne pourra être effective qu’à l'échéance annuelle suivante.</w:t>
      </w:r>
    </w:p>
    <w:p w14:paraId="1F44CAF1" w14:textId="77777777" w:rsidR="00227CB3" w:rsidRDefault="00227CB3">
      <w:pPr>
        <w:rPr>
          <w:rFonts w:ascii="Calibri Light" w:hAnsi="Calibri Light" w:cs="Calibri Light"/>
        </w:rPr>
      </w:pPr>
    </w:p>
    <w:p w14:paraId="2D2A3EB8" w14:textId="77777777" w:rsidR="00227CB3" w:rsidRDefault="00EB1342">
      <w:pPr>
        <w:pStyle w:val="arima1"/>
        <w:pBdr>
          <w:bottom w:val="single" w:sz="4" w:space="2" w:color="5B9BD5"/>
        </w:pBdr>
        <w:spacing w:beforeAutospacing="0"/>
        <w:ind w:left="-567" w:right="-284"/>
        <w:rPr>
          <w:rFonts w:ascii="Calibri Light" w:eastAsia="PMingLiU" w:hAnsi="Calibri Light" w:cs="Calibri Light"/>
          <w:b/>
          <w:i w:val="0"/>
          <w:color w:val="auto"/>
          <w:sz w:val="24"/>
          <w:szCs w:val="24"/>
        </w:rPr>
      </w:pPr>
      <w:r>
        <w:rPr>
          <w:rFonts w:ascii="Calibri Light" w:eastAsia="PMingLiU" w:hAnsi="Calibri Light" w:cs="Calibri Light"/>
          <w:b/>
          <w:i w:val="0"/>
          <w:color w:val="auto"/>
          <w:sz w:val="24"/>
          <w:szCs w:val="24"/>
        </w:rPr>
        <w:t>ARTICLE 3</w:t>
      </w:r>
      <w:r>
        <w:rPr>
          <w:rFonts w:ascii="Calibri Light" w:eastAsia="PMingLiU" w:hAnsi="Calibri Light" w:cs="Calibri Light"/>
          <w:b/>
          <w:i w:val="0"/>
          <w:color w:val="auto"/>
          <w:sz w:val="24"/>
          <w:szCs w:val="24"/>
        </w:rPr>
        <w:tab/>
      </w:r>
      <w:r>
        <w:rPr>
          <w:rFonts w:ascii="Calibri Light" w:eastAsia="PMingLiU" w:hAnsi="Calibri Light" w:cs="Calibri Light"/>
          <w:b/>
          <w:i w:val="0"/>
          <w:color w:val="auto"/>
          <w:sz w:val="24"/>
          <w:szCs w:val="24"/>
        </w:rPr>
        <w:tab/>
      </w:r>
    </w:p>
    <w:p w14:paraId="48B4D10A" w14:textId="348A8160" w:rsidR="00227CB3" w:rsidRDefault="00EB1342" w:rsidP="00AA7DDE">
      <w:pPr>
        <w:pStyle w:val="arima1"/>
        <w:pBdr>
          <w:bottom w:val="single" w:sz="4" w:space="2" w:color="5B9BD5"/>
        </w:pBdr>
        <w:spacing w:beforeAutospacing="0"/>
        <w:ind w:left="-567" w:right="-284"/>
        <w:rPr>
          <w:rFonts w:ascii="Calibri Light" w:eastAsia="PMingLiU" w:hAnsi="Calibri Light" w:cs="Calibri Light"/>
          <w:b/>
          <w:i w:val="0"/>
          <w:color w:val="2F5496"/>
          <w:sz w:val="24"/>
          <w:szCs w:val="24"/>
        </w:rPr>
      </w:pPr>
      <w:r>
        <w:rPr>
          <w:rFonts w:ascii="Calibri Light" w:eastAsia="PMingLiU" w:hAnsi="Calibri Light" w:cs="Calibri Light"/>
          <w:b/>
          <w:i w:val="0"/>
          <w:color w:val="2F5496"/>
          <w:sz w:val="24"/>
          <w:szCs w:val="24"/>
        </w:rPr>
        <w:t>TARIFICATION – APERITION</w:t>
      </w:r>
      <w:r w:rsidR="00AA7DDE">
        <w:rPr>
          <w:rFonts w:ascii="Calibri Light" w:eastAsia="PMingLiU" w:hAnsi="Calibri Light" w:cs="Calibri Light"/>
          <w:b/>
          <w:i w:val="0"/>
          <w:color w:val="2F5496"/>
          <w:sz w:val="24"/>
          <w:szCs w:val="24"/>
        </w:rPr>
        <w:t xml:space="preserve"> – AVANCE</w:t>
      </w:r>
    </w:p>
    <w:p w14:paraId="5BC44F50" w14:textId="77777777" w:rsidR="00227CB3" w:rsidRDefault="00227CB3">
      <w:pPr>
        <w:rPr>
          <w:rFonts w:ascii="Calibri Light" w:hAnsi="Calibri Light" w:cs="Calibri Light"/>
          <w:b/>
        </w:rPr>
      </w:pPr>
    </w:p>
    <w:p w14:paraId="1523925F" w14:textId="77777777" w:rsidR="00227CB3" w:rsidRDefault="00EB1342">
      <w:pPr>
        <w:pBdr>
          <w:bottom w:val="single" w:sz="4" w:space="0" w:color="FFC000"/>
        </w:pBdr>
        <w:tabs>
          <w:tab w:val="left" w:pos="-284"/>
        </w:tabs>
        <w:rPr>
          <w:rFonts w:ascii="Calibri Light" w:eastAsia="Times New Roman" w:hAnsi="Calibri Light" w:cs="Calibri Light"/>
          <w:b/>
          <w:color w:val="002060"/>
        </w:rPr>
      </w:pPr>
      <w:r>
        <w:rPr>
          <w:rFonts w:ascii="Calibri Light" w:eastAsia="Times New Roman" w:hAnsi="Calibri Light" w:cs="Calibri Light"/>
          <w:b/>
          <w:color w:val="002060"/>
        </w:rPr>
        <w:t>3.1</w:t>
      </w:r>
      <w:r>
        <w:rPr>
          <w:rFonts w:ascii="Calibri Light" w:eastAsia="Times New Roman" w:hAnsi="Calibri Light" w:cs="Calibri Light"/>
          <w:b/>
          <w:color w:val="002060"/>
        </w:rPr>
        <w:tab/>
        <w:t>TARIFICATION </w:t>
      </w:r>
    </w:p>
    <w:p w14:paraId="3EF91BE4" w14:textId="77777777" w:rsidR="00227CB3" w:rsidRDefault="00227CB3">
      <w:pPr>
        <w:rPr>
          <w:rFonts w:ascii="Calibri Light" w:hAnsi="Calibri Light" w:cs="Calibri Light"/>
          <w:b/>
        </w:rPr>
      </w:pPr>
    </w:p>
    <w:tbl>
      <w:tblPr>
        <w:tblW w:w="5094" w:type="pct"/>
        <w:tblInd w:w="-1" w:type="dxa"/>
        <w:tblBorders>
          <w:top w:val="single" w:sz="4" w:space="0" w:color="0070C0"/>
          <w:left w:val="single" w:sz="4" w:space="0" w:color="0070C0"/>
          <w:bottom w:val="single" w:sz="4" w:space="0" w:color="0070C0"/>
          <w:right w:val="single" w:sz="4" w:space="0" w:color="0070C0"/>
          <w:insideH w:val="single" w:sz="6" w:space="0" w:color="0070C0"/>
          <w:insideV w:val="single" w:sz="6" w:space="0" w:color="0070C0"/>
        </w:tblBorders>
        <w:tblLook w:val="01E0" w:firstRow="1" w:lastRow="1" w:firstColumn="1" w:lastColumn="1" w:noHBand="0" w:noVBand="0"/>
      </w:tblPr>
      <w:tblGrid>
        <w:gridCol w:w="4389"/>
        <w:gridCol w:w="5131"/>
      </w:tblGrid>
      <w:tr w:rsidR="00227CB3" w14:paraId="7432E5FB" w14:textId="77777777">
        <w:trPr>
          <w:trHeight w:val="864"/>
        </w:trPr>
        <w:tc>
          <w:tcPr>
            <w:tcW w:w="5000" w:type="pct"/>
            <w:gridSpan w:val="2"/>
            <w:shd w:val="clear" w:color="auto" w:fill="0070C0"/>
            <w:vAlign w:val="center"/>
          </w:tcPr>
          <w:p w14:paraId="75AFCC06" w14:textId="77777777" w:rsidR="00227CB3" w:rsidRDefault="00EB1342">
            <w:pPr>
              <w:jc w:val="center"/>
              <w:rPr>
                <w:rFonts w:ascii="Calibri Light" w:hAnsi="Calibri Light" w:cs="Calibri Light"/>
                <w:b/>
                <w:color w:val="FFFFFF" w:themeColor="background1"/>
              </w:rPr>
            </w:pPr>
            <w:r>
              <w:rPr>
                <w:rFonts w:ascii="Calibri Light" w:hAnsi="Calibri Light" w:cs="Calibri Light"/>
                <w:b/>
                <w:color w:val="FFFFFF" w:themeColor="background1"/>
              </w:rPr>
              <w:t>INDICE DE REFERENCE F.F.B</w:t>
            </w:r>
          </w:p>
        </w:tc>
      </w:tr>
      <w:tr w:rsidR="00227CB3" w14:paraId="4F563FBF" w14:textId="77777777">
        <w:trPr>
          <w:trHeight w:val="874"/>
        </w:trPr>
        <w:tc>
          <w:tcPr>
            <w:tcW w:w="2305" w:type="pct"/>
            <w:vAlign w:val="center"/>
          </w:tcPr>
          <w:p w14:paraId="5FADCC49" w14:textId="77777777" w:rsidR="00227CB3" w:rsidRDefault="00EB1342">
            <w:pPr>
              <w:rPr>
                <w:rFonts w:ascii="Calibri Light" w:hAnsi="Calibri Light" w:cs="Calibri Light"/>
                <w:b/>
              </w:rPr>
            </w:pPr>
            <w:r>
              <w:rPr>
                <w:rFonts w:ascii="Calibri Light" w:hAnsi="Calibri Light" w:cs="Calibri Light"/>
                <w:b/>
              </w:rPr>
              <w:t>INDIQUER LA VALEUR DE L'INDICE</w:t>
            </w:r>
          </w:p>
          <w:p w14:paraId="29830156" w14:textId="77777777" w:rsidR="00227CB3" w:rsidRDefault="00EB1342">
            <w:pPr>
              <w:rPr>
                <w:rFonts w:ascii="Calibri Light" w:hAnsi="Calibri Light" w:cs="Calibri Light"/>
                <w:b/>
              </w:rPr>
            </w:pPr>
            <w:r>
              <w:rPr>
                <w:rFonts w:ascii="Calibri Light" w:hAnsi="Calibri Light" w:cs="Calibri Light"/>
                <w:b/>
              </w:rPr>
              <w:t>(dernier indice connu à la date de début d’exécution de la prestation)</w:t>
            </w:r>
          </w:p>
        </w:tc>
        <w:tc>
          <w:tcPr>
            <w:tcW w:w="2695" w:type="pct"/>
          </w:tcPr>
          <w:p w14:paraId="21D6FA8A" w14:textId="77777777" w:rsidR="00227CB3" w:rsidRDefault="00227CB3">
            <w:pPr>
              <w:rPr>
                <w:rFonts w:ascii="Calibri Light" w:hAnsi="Calibri Light" w:cs="Calibri Light"/>
              </w:rPr>
            </w:pPr>
          </w:p>
        </w:tc>
      </w:tr>
    </w:tbl>
    <w:p w14:paraId="3AD86465" w14:textId="77777777" w:rsidR="00227CB3" w:rsidRDefault="00227CB3">
      <w:pPr>
        <w:rPr>
          <w:rFonts w:ascii="Calibri Light" w:hAnsi="Calibri Light" w:cs="Calibri Light"/>
          <w:b/>
          <w:color w:val="002060"/>
          <w:u w:val="single"/>
        </w:rPr>
      </w:pPr>
    </w:p>
    <w:p w14:paraId="1A9040A6" w14:textId="77777777" w:rsidR="00227CB3" w:rsidRDefault="00EB1342">
      <w:pPr>
        <w:rPr>
          <w:rFonts w:ascii="Calibri Light" w:hAnsi="Calibri Light" w:cs="Calibri Light"/>
          <w:color w:val="002060"/>
        </w:rPr>
      </w:pPr>
      <w:r>
        <w:rPr>
          <w:rFonts w:ascii="Calibri Light" w:hAnsi="Calibri Light" w:cs="Calibri Light"/>
          <w:b/>
          <w:color w:val="002060"/>
          <w:u w:val="single"/>
        </w:rPr>
        <w:t>BATIMENTS</w:t>
      </w:r>
      <w:r>
        <w:rPr>
          <w:rFonts w:ascii="Calibri Light" w:hAnsi="Calibri Light" w:cs="Calibri Light"/>
          <w:b/>
          <w:color w:val="002060"/>
        </w:rPr>
        <w:t> :</w:t>
      </w:r>
      <w:r>
        <w:rPr>
          <w:rFonts w:ascii="Calibri Light" w:hAnsi="Calibri Light" w:cs="Calibri Light"/>
          <w:color w:val="002060"/>
        </w:rPr>
        <w:t xml:space="preserve"> </w:t>
      </w:r>
      <w:r>
        <w:rPr>
          <w:rFonts w:ascii="Calibri Light" w:hAnsi="Calibri Light" w:cs="Calibri Light"/>
          <w:color w:val="002060"/>
        </w:rPr>
        <w:tab/>
      </w:r>
      <w:r>
        <w:rPr>
          <w:rFonts w:ascii="Calibri Light" w:hAnsi="Calibri Light" w:cs="Calibri Light"/>
          <w:color w:val="002060"/>
        </w:rPr>
        <w:tab/>
      </w:r>
      <w:r>
        <w:rPr>
          <w:rFonts w:ascii="Calibri Light" w:hAnsi="Calibri Light" w:cs="Calibri Light"/>
          <w:color w:val="002060"/>
        </w:rPr>
        <w:tab/>
      </w:r>
      <w:r>
        <w:rPr>
          <w:rFonts w:ascii="Calibri Light" w:hAnsi="Calibri Light" w:cs="Calibri Light"/>
          <w:color w:val="002060"/>
        </w:rPr>
        <w:tab/>
      </w:r>
      <w:r>
        <w:rPr>
          <w:rFonts w:ascii="Calibri Light" w:hAnsi="Calibri Light" w:cs="Calibri Light"/>
          <w:color w:val="002060"/>
        </w:rPr>
        <w:tab/>
        <w:t>Superficie à assurer :</w:t>
      </w:r>
      <w:r>
        <w:rPr>
          <w:rFonts w:ascii="Calibri Light" w:hAnsi="Calibri Light" w:cs="Calibri Light"/>
          <w:color w:val="002060"/>
        </w:rPr>
        <w:tab/>
      </w:r>
      <w:r>
        <w:rPr>
          <w:rFonts w:ascii="Calibri Light" w:hAnsi="Calibri Light" w:cs="Calibri Light"/>
          <w:color w:val="002060"/>
        </w:rPr>
        <w:tab/>
      </w:r>
      <w:r>
        <w:rPr>
          <w:rFonts w:ascii="Calibri Light" w:hAnsi="Calibri Light" w:cs="Calibri Light"/>
          <w:color w:val="002060"/>
        </w:rPr>
        <w:tab/>
      </w:r>
      <w:r>
        <w:rPr>
          <w:rFonts w:ascii="Calibri Light" w:hAnsi="Calibri Light" w:cs="Calibri Light"/>
          <w:b/>
          <w:color w:val="002060"/>
        </w:rPr>
        <w:t>130 539 m²</w:t>
      </w:r>
    </w:p>
    <w:p w14:paraId="2B0CDE7F" w14:textId="77777777" w:rsidR="00227CB3" w:rsidRDefault="00227CB3">
      <w:pPr>
        <w:rPr>
          <w:rFonts w:ascii="Calibri Light" w:hAnsi="Calibri Light" w:cs="Calibri Light"/>
          <w:b/>
          <w:color w:val="2F5496"/>
          <w:u w:val="single"/>
        </w:rPr>
      </w:pP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3801"/>
        <w:gridCol w:w="1088"/>
        <w:gridCol w:w="1164"/>
        <w:gridCol w:w="1471"/>
        <w:gridCol w:w="1820"/>
      </w:tblGrid>
      <w:tr w:rsidR="00227CB3" w14:paraId="4ED244EE" w14:textId="77777777">
        <w:trPr>
          <w:trHeight w:val="401"/>
        </w:trPr>
        <w:tc>
          <w:tcPr>
            <w:tcW w:w="2034" w:type="pct"/>
            <w:vMerge w:val="restart"/>
            <w:tcBorders>
              <w:right w:val="single" w:sz="4" w:space="0" w:color="FFFFFF" w:themeColor="background1"/>
            </w:tcBorders>
            <w:shd w:val="clear" w:color="auto" w:fill="0070C0"/>
          </w:tcPr>
          <w:p w14:paraId="27C07ED6" w14:textId="77777777" w:rsidR="00227CB3" w:rsidRDefault="00227CB3">
            <w:pPr>
              <w:rPr>
                <w:rFonts w:ascii="Calibri Light" w:hAnsi="Calibri Light" w:cs="Calibri Light"/>
                <w:color w:val="FFFFFF" w:themeColor="background1"/>
              </w:rPr>
            </w:pPr>
          </w:p>
          <w:p w14:paraId="1ECEA346" w14:textId="77777777" w:rsidR="00227CB3" w:rsidRDefault="00EB1342">
            <w:pPr>
              <w:spacing w:before="120" w:after="120"/>
              <w:jc w:val="center"/>
              <w:rPr>
                <w:rFonts w:ascii="Calibri Light" w:hAnsi="Calibri Light" w:cs="Calibri Light"/>
                <w:b/>
                <w:bCs/>
                <w:color w:val="FFFFFF" w:themeColor="background1"/>
              </w:rPr>
            </w:pPr>
            <w:r>
              <w:rPr>
                <w:rFonts w:ascii="Calibri Light" w:hAnsi="Calibri Light" w:cs="Calibri Light"/>
                <w:b/>
                <w:bCs/>
                <w:color w:val="FFFFFF" w:themeColor="background1"/>
              </w:rPr>
              <w:t xml:space="preserve"> </w:t>
            </w:r>
          </w:p>
        </w:tc>
        <w:tc>
          <w:tcPr>
            <w:tcW w:w="1205"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tcPr>
          <w:p w14:paraId="785A6B80" w14:textId="77777777" w:rsidR="00227CB3" w:rsidRDefault="00EB1342">
            <w:pPr>
              <w:spacing w:before="120" w:after="120"/>
              <w:jc w:val="center"/>
              <w:rPr>
                <w:rFonts w:ascii="Calibri Light" w:hAnsi="Calibri Light" w:cs="Calibri Light"/>
                <w:b/>
                <w:color w:val="FFFFFF" w:themeColor="background1"/>
              </w:rPr>
            </w:pPr>
            <w:r>
              <w:rPr>
                <w:rFonts w:ascii="Calibri Light" w:hAnsi="Calibri Light" w:cs="Calibri Light"/>
                <w:b/>
                <w:color w:val="FFFFFF" w:themeColor="background1"/>
              </w:rPr>
              <w:t>COUT/M²</w:t>
            </w:r>
          </w:p>
        </w:tc>
        <w:tc>
          <w:tcPr>
            <w:tcW w:w="1761"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tcPr>
          <w:p w14:paraId="3FDAFABF" w14:textId="77777777" w:rsidR="00227CB3" w:rsidRDefault="00EB1342">
            <w:pPr>
              <w:spacing w:before="120" w:after="120"/>
              <w:jc w:val="center"/>
              <w:rPr>
                <w:rFonts w:ascii="Calibri Light" w:hAnsi="Calibri Light" w:cs="Calibri Light"/>
                <w:b/>
                <w:color w:val="FFFFFF" w:themeColor="background1"/>
              </w:rPr>
            </w:pPr>
            <w:r>
              <w:rPr>
                <w:rFonts w:ascii="Calibri Light" w:hAnsi="Calibri Light" w:cs="Calibri Light"/>
                <w:b/>
                <w:color w:val="FFFFFF" w:themeColor="background1"/>
              </w:rPr>
              <w:t>PRIME ANNUELLE</w:t>
            </w:r>
          </w:p>
        </w:tc>
      </w:tr>
      <w:tr w:rsidR="00227CB3" w14:paraId="291AC424" w14:textId="77777777">
        <w:trPr>
          <w:trHeight w:val="425"/>
        </w:trPr>
        <w:tc>
          <w:tcPr>
            <w:tcW w:w="2034" w:type="pct"/>
            <w:vMerge/>
            <w:tcBorders>
              <w:bottom w:val="single" w:sz="4" w:space="0" w:color="0070C0"/>
              <w:right w:val="single" w:sz="4" w:space="0" w:color="FFFFFF" w:themeColor="background1"/>
            </w:tcBorders>
            <w:shd w:val="clear" w:color="auto" w:fill="0070C0"/>
          </w:tcPr>
          <w:p w14:paraId="73AB4C9A" w14:textId="77777777" w:rsidR="00227CB3" w:rsidRDefault="00227CB3">
            <w:pPr>
              <w:spacing w:before="120" w:after="120"/>
              <w:rPr>
                <w:rFonts w:ascii="Calibri Light" w:hAnsi="Calibri Light" w:cs="Calibri Light"/>
                <w:color w:val="FFFFFF" w:themeColor="background1"/>
              </w:rPr>
            </w:pPr>
          </w:p>
        </w:tc>
        <w:tc>
          <w:tcPr>
            <w:tcW w:w="582" w:type="pct"/>
            <w:tcBorders>
              <w:top w:val="single" w:sz="4" w:space="0" w:color="FFFFFF" w:themeColor="background1"/>
              <w:left w:val="single" w:sz="4" w:space="0" w:color="FFFFFF" w:themeColor="background1"/>
              <w:bottom w:val="single" w:sz="4" w:space="0" w:color="0070C0"/>
              <w:right w:val="single" w:sz="4" w:space="0" w:color="FFFFFF" w:themeColor="background1"/>
            </w:tcBorders>
            <w:shd w:val="clear" w:color="auto" w:fill="0070C0"/>
          </w:tcPr>
          <w:p w14:paraId="0DA6B09A" w14:textId="77777777" w:rsidR="00227CB3" w:rsidRDefault="00EB1342">
            <w:pPr>
              <w:spacing w:before="120" w:after="120"/>
              <w:jc w:val="center"/>
              <w:rPr>
                <w:rFonts w:ascii="Calibri Light" w:hAnsi="Calibri Light" w:cs="Calibri Light"/>
                <w:b/>
                <w:color w:val="FFFFFF" w:themeColor="background1"/>
              </w:rPr>
            </w:pPr>
            <w:r>
              <w:rPr>
                <w:rFonts w:ascii="Calibri Light" w:hAnsi="Calibri Light" w:cs="Calibri Light"/>
                <w:b/>
                <w:color w:val="FFFFFF" w:themeColor="background1"/>
              </w:rPr>
              <w:t>HT</w:t>
            </w:r>
          </w:p>
        </w:tc>
        <w:tc>
          <w:tcPr>
            <w:tcW w:w="623" w:type="pct"/>
            <w:tcBorders>
              <w:top w:val="single" w:sz="4" w:space="0" w:color="FFFFFF" w:themeColor="background1"/>
              <w:left w:val="single" w:sz="4" w:space="0" w:color="FFFFFF" w:themeColor="background1"/>
              <w:bottom w:val="single" w:sz="4" w:space="0" w:color="0070C0"/>
              <w:right w:val="single" w:sz="4" w:space="0" w:color="FFFFFF" w:themeColor="background1"/>
            </w:tcBorders>
            <w:shd w:val="clear" w:color="auto" w:fill="0070C0"/>
          </w:tcPr>
          <w:p w14:paraId="4ED1B2C6" w14:textId="77777777" w:rsidR="00227CB3" w:rsidRDefault="00EB1342">
            <w:pPr>
              <w:spacing w:before="120" w:after="120"/>
              <w:jc w:val="center"/>
              <w:rPr>
                <w:rFonts w:ascii="Calibri Light" w:hAnsi="Calibri Light" w:cs="Calibri Light"/>
                <w:b/>
                <w:color w:val="FFFFFF" w:themeColor="background1"/>
              </w:rPr>
            </w:pPr>
            <w:r>
              <w:rPr>
                <w:rFonts w:ascii="Calibri Light" w:hAnsi="Calibri Light" w:cs="Calibri Light"/>
                <w:b/>
                <w:color w:val="FFFFFF" w:themeColor="background1"/>
              </w:rPr>
              <w:t>TTC</w:t>
            </w:r>
          </w:p>
        </w:tc>
        <w:tc>
          <w:tcPr>
            <w:tcW w:w="787" w:type="pct"/>
            <w:tcBorders>
              <w:top w:val="single" w:sz="4" w:space="0" w:color="FFFFFF" w:themeColor="background1"/>
              <w:left w:val="single" w:sz="4" w:space="0" w:color="FFFFFF" w:themeColor="background1"/>
              <w:bottom w:val="single" w:sz="4" w:space="0" w:color="0070C0"/>
              <w:right w:val="single" w:sz="4" w:space="0" w:color="FFFFFF" w:themeColor="background1"/>
            </w:tcBorders>
            <w:shd w:val="clear" w:color="auto" w:fill="0070C0"/>
          </w:tcPr>
          <w:p w14:paraId="5DC443EC" w14:textId="483A5BB3" w:rsidR="00227CB3" w:rsidRDefault="0031015D">
            <w:pPr>
              <w:spacing w:before="120" w:after="120"/>
              <w:jc w:val="center"/>
              <w:rPr>
                <w:rFonts w:ascii="Calibri Light" w:hAnsi="Calibri Light" w:cs="Calibri Light"/>
                <w:b/>
                <w:color w:val="FFFFFF" w:themeColor="background1"/>
              </w:rPr>
            </w:pPr>
            <w:r>
              <w:rPr>
                <w:rFonts w:ascii="Calibri Light" w:hAnsi="Calibri Light" w:cs="Calibri Light"/>
                <w:b/>
                <w:color w:val="FFFFFF" w:themeColor="background1"/>
              </w:rPr>
              <w:t>NET</w:t>
            </w:r>
          </w:p>
        </w:tc>
        <w:tc>
          <w:tcPr>
            <w:tcW w:w="974" w:type="pct"/>
            <w:tcBorders>
              <w:top w:val="single" w:sz="4" w:space="0" w:color="FFFFFF" w:themeColor="background1"/>
              <w:left w:val="single" w:sz="4" w:space="0" w:color="FFFFFF" w:themeColor="background1"/>
              <w:bottom w:val="single" w:sz="4" w:space="0" w:color="0070C0"/>
              <w:right w:val="single" w:sz="4" w:space="0" w:color="FFFFFF" w:themeColor="background1"/>
            </w:tcBorders>
            <w:shd w:val="clear" w:color="auto" w:fill="0070C0"/>
          </w:tcPr>
          <w:p w14:paraId="4D6EA773" w14:textId="77777777" w:rsidR="00227CB3" w:rsidRDefault="00EB1342">
            <w:pPr>
              <w:spacing w:before="120" w:after="120"/>
              <w:jc w:val="center"/>
              <w:rPr>
                <w:rFonts w:ascii="Calibri Light" w:hAnsi="Calibri Light" w:cs="Calibri Light"/>
                <w:b/>
                <w:color w:val="FFFFFF" w:themeColor="background1"/>
              </w:rPr>
            </w:pPr>
            <w:r>
              <w:rPr>
                <w:rFonts w:ascii="Calibri Light" w:hAnsi="Calibri Light" w:cs="Calibri Light"/>
                <w:b/>
                <w:color w:val="FFFFFF" w:themeColor="background1"/>
              </w:rPr>
              <w:t>TTC</w:t>
            </w:r>
          </w:p>
        </w:tc>
      </w:tr>
      <w:tr w:rsidR="00227CB3" w14:paraId="39920C59" w14:textId="77777777">
        <w:trPr>
          <w:trHeight w:val="661"/>
        </w:trPr>
        <w:tc>
          <w:tcPr>
            <w:tcW w:w="2034" w:type="pct"/>
            <w:tcBorders>
              <w:top w:val="single" w:sz="4" w:space="0" w:color="0070C0"/>
              <w:left w:val="single" w:sz="4" w:space="0" w:color="0070C0"/>
              <w:bottom w:val="single" w:sz="4" w:space="0" w:color="0070C0"/>
            </w:tcBorders>
            <w:vAlign w:val="center"/>
          </w:tcPr>
          <w:p w14:paraId="02E358FF" w14:textId="77777777" w:rsidR="00227CB3" w:rsidRDefault="00EB1342">
            <w:pPr>
              <w:rPr>
                <w:rFonts w:ascii="Calibri Light" w:hAnsi="Calibri Light" w:cs="Calibri Light"/>
              </w:rPr>
            </w:pPr>
            <w:r>
              <w:rPr>
                <w:rFonts w:ascii="Calibri Light" w:hAnsi="Calibri Light" w:cs="Calibri Light"/>
                <w:b/>
              </w:rPr>
              <w:t>Solution de base</w:t>
            </w:r>
            <w:r>
              <w:rPr>
                <w:rFonts w:ascii="Calibri Light" w:hAnsi="Calibri Light" w:cs="Calibri Light"/>
              </w:rPr>
              <w:t> :</w:t>
            </w:r>
          </w:p>
          <w:p w14:paraId="66D9DFCA" w14:textId="77777777" w:rsidR="00227CB3" w:rsidRDefault="00EB1342">
            <w:pPr>
              <w:rPr>
                <w:rFonts w:ascii="Calibri Light" w:hAnsi="Calibri Light" w:cs="Calibri Light"/>
              </w:rPr>
            </w:pPr>
            <w:r>
              <w:rPr>
                <w:rFonts w:ascii="Calibri Light" w:hAnsi="Calibri Light" w:cs="Calibri Light"/>
              </w:rPr>
              <w:t>Franchises :</w:t>
            </w:r>
          </w:p>
          <w:p w14:paraId="4F6B2838" w14:textId="77777777" w:rsidR="00227CB3" w:rsidRDefault="00EB1342">
            <w:pPr>
              <w:pStyle w:val="Paragraphedeliste"/>
              <w:numPr>
                <w:ilvl w:val="0"/>
                <w:numId w:val="74"/>
              </w:numPr>
              <w:ind w:left="317" w:hanging="284"/>
              <w:jc w:val="both"/>
              <w:rPr>
                <w:rFonts w:ascii="Calibri Light" w:hAnsi="Calibri Light" w:cs="Calibri Light"/>
              </w:rPr>
            </w:pPr>
            <w:r>
              <w:rPr>
                <w:rFonts w:ascii="Calibri Light" w:hAnsi="Calibri Light" w:cs="Calibri Light"/>
              </w:rPr>
              <w:t xml:space="preserve">Incendie : </w:t>
            </w:r>
            <w:r>
              <w:rPr>
                <w:rFonts w:ascii="Calibri Light" w:hAnsi="Calibri Light" w:cs="Calibri Light"/>
                <w:b/>
                <w:iCs/>
                <w:color w:val="002060"/>
              </w:rPr>
              <w:t>10 % du montant de dommages avec un mini de 100 000 €</w:t>
            </w:r>
          </w:p>
          <w:p w14:paraId="5CF2C309" w14:textId="77777777" w:rsidR="00227CB3" w:rsidRDefault="00EB1342">
            <w:pPr>
              <w:pStyle w:val="Paragraphedeliste"/>
              <w:numPr>
                <w:ilvl w:val="0"/>
                <w:numId w:val="74"/>
              </w:numPr>
              <w:ind w:left="317" w:hanging="284"/>
              <w:jc w:val="both"/>
              <w:rPr>
                <w:rFonts w:ascii="Calibri Light" w:hAnsi="Calibri Light" w:cs="Calibri Light"/>
                <w:b/>
                <w:color w:val="002060"/>
              </w:rPr>
            </w:pPr>
            <w:r>
              <w:rPr>
                <w:rFonts w:ascii="Calibri Light" w:hAnsi="Calibri Light" w:cs="Calibri Light"/>
              </w:rPr>
              <w:t xml:space="preserve">Evènements naturels : </w:t>
            </w:r>
            <w:r>
              <w:rPr>
                <w:rFonts w:ascii="Calibri Light" w:hAnsi="Calibri Light" w:cs="Calibri Light"/>
                <w:b/>
                <w:iCs/>
                <w:color w:val="002060"/>
              </w:rPr>
              <w:t>10 % du montant de dommages avec un mini de 100 000 €</w:t>
            </w:r>
          </w:p>
          <w:p w14:paraId="6831102D" w14:textId="77777777" w:rsidR="00227CB3" w:rsidRDefault="00EB1342">
            <w:pPr>
              <w:pStyle w:val="Paragraphedeliste"/>
              <w:numPr>
                <w:ilvl w:val="0"/>
                <w:numId w:val="74"/>
              </w:numPr>
              <w:ind w:left="317" w:hanging="284"/>
              <w:jc w:val="both"/>
              <w:rPr>
                <w:rFonts w:ascii="Calibri Light" w:hAnsi="Calibri Light" w:cs="Calibri Light"/>
                <w:b/>
                <w:color w:val="002060"/>
              </w:rPr>
            </w:pPr>
            <w:r>
              <w:rPr>
                <w:rFonts w:ascii="Calibri Light" w:hAnsi="Calibri Light" w:cs="Calibri Light"/>
              </w:rPr>
              <w:t xml:space="preserve">Autres évènements : </w:t>
            </w:r>
            <w:r>
              <w:rPr>
                <w:rFonts w:ascii="Calibri Light" w:hAnsi="Calibri Light" w:cs="Calibri Light"/>
                <w:b/>
                <w:color w:val="002060"/>
              </w:rPr>
              <w:t>voir CCTP</w:t>
            </w:r>
          </w:p>
        </w:tc>
        <w:tc>
          <w:tcPr>
            <w:tcW w:w="582" w:type="pct"/>
            <w:tcBorders>
              <w:top w:val="single" w:sz="4" w:space="0" w:color="0070C0"/>
              <w:bottom w:val="single" w:sz="4" w:space="0" w:color="0070C0"/>
            </w:tcBorders>
            <w:shd w:val="clear" w:color="auto" w:fill="auto"/>
          </w:tcPr>
          <w:p w14:paraId="3D467B5E" w14:textId="77777777" w:rsidR="00227CB3" w:rsidRDefault="00227CB3">
            <w:pPr>
              <w:rPr>
                <w:rFonts w:ascii="Calibri Light" w:hAnsi="Calibri Light" w:cs="Calibri Light"/>
              </w:rPr>
            </w:pPr>
          </w:p>
        </w:tc>
        <w:tc>
          <w:tcPr>
            <w:tcW w:w="623" w:type="pct"/>
            <w:tcBorders>
              <w:top w:val="single" w:sz="4" w:space="0" w:color="0070C0"/>
              <w:bottom w:val="single" w:sz="4" w:space="0" w:color="0070C0"/>
            </w:tcBorders>
            <w:shd w:val="clear" w:color="auto" w:fill="auto"/>
          </w:tcPr>
          <w:p w14:paraId="53F7AA00" w14:textId="77777777" w:rsidR="00227CB3" w:rsidRDefault="00227CB3">
            <w:pPr>
              <w:rPr>
                <w:rFonts w:ascii="Calibri Light" w:hAnsi="Calibri Light" w:cs="Calibri Light"/>
              </w:rPr>
            </w:pPr>
          </w:p>
        </w:tc>
        <w:tc>
          <w:tcPr>
            <w:tcW w:w="787" w:type="pct"/>
            <w:tcBorders>
              <w:top w:val="single" w:sz="4" w:space="0" w:color="0070C0"/>
              <w:bottom w:val="single" w:sz="4" w:space="0" w:color="0070C0"/>
            </w:tcBorders>
            <w:shd w:val="clear" w:color="auto" w:fill="auto"/>
          </w:tcPr>
          <w:p w14:paraId="5F41AE92" w14:textId="77777777" w:rsidR="00227CB3" w:rsidRDefault="00227CB3">
            <w:pPr>
              <w:rPr>
                <w:rFonts w:ascii="Calibri Light" w:hAnsi="Calibri Light" w:cs="Calibri Light"/>
              </w:rPr>
            </w:pPr>
          </w:p>
        </w:tc>
        <w:tc>
          <w:tcPr>
            <w:tcW w:w="974" w:type="pct"/>
            <w:tcBorders>
              <w:top w:val="single" w:sz="4" w:space="0" w:color="0070C0"/>
              <w:bottom w:val="single" w:sz="4" w:space="0" w:color="0070C0"/>
              <w:right w:val="single" w:sz="4" w:space="0" w:color="0070C0"/>
            </w:tcBorders>
            <w:shd w:val="clear" w:color="auto" w:fill="auto"/>
          </w:tcPr>
          <w:p w14:paraId="75D2F871" w14:textId="77777777" w:rsidR="00227CB3" w:rsidRDefault="00227CB3">
            <w:pPr>
              <w:rPr>
                <w:rFonts w:ascii="Calibri Light" w:hAnsi="Calibri Light" w:cs="Calibri Light"/>
              </w:rPr>
            </w:pPr>
          </w:p>
        </w:tc>
      </w:tr>
      <w:tr w:rsidR="00227CB3" w14:paraId="57C8D248" w14:textId="77777777">
        <w:trPr>
          <w:trHeight w:val="661"/>
        </w:trPr>
        <w:tc>
          <w:tcPr>
            <w:tcW w:w="2034" w:type="pct"/>
            <w:tcBorders>
              <w:top w:val="single" w:sz="4" w:space="0" w:color="0070C0"/>
            </w:tcBorders>
            <w:vAlign w:val="center"/>
          </w:tcPr>
          <w:p w14:paraId="32F09191" w14:textId="77777777" w:rsidR="00227CB3" w:rsidRDefault="00EB1342">
            <w:pPr>
              <w:jc w:val="both"/>
              <w:rPr>
                <w:rFonts w:ascii="Calibri Light" w:hAnsi="Calibri Light" w:cs="Calibri Light"/>
              </w:rPr>
            </w:pPr>
            <w:r>
              <w:rPr>
                <w:rFonts w:ascii="Calibri Light" w:hAnsi="Calibri Light" w:cs="Calibri Light"/>
                <w:b/>
              </w:rPr>
              <w:t>Solution alternative n°1</w:t>
            </w:r>
            <w:r>
              <w:rPr>
                <w:rFonts w:ascii="Calibri Light" w:hAnsi="Calibri Light" w:cs="Calibri Light"/>
              </w:rPr>
              <w:t> :</w:t>
            </w:r>
          </w:p>
          <w:p w14:paraId="520D3C58" w14:textId="77777777" w:rsidR="00227CB3" w:rsidRDefault="00EB1342">
            <w:pPr>
              <w:jc w:val="both"/>
              <w:rPr>
                <w:rFonts w:ascii="Calibri Light" w:hAnsi="Calibri Light" w:cs="Calibri Light"/>
              </w:rPr>
            </w:pPr>
            <w:r>
              <w:rPr>
                <w:rFonts w:ascii="Calibri Light" w:hAnsi="Calibri Light" w:cs="Calibri Light"/>
              </w:rPr>
              <w:t>Franchises :</w:t>
            </w:r>
          </w:p>
          <w:p w14:paraId="60D0DF8C" w14:textId="77777777" w:rsidR="00227CB3" w:rsidRDefault="00EB1342">
            <w:pPr>
              <w:pStyle w:val="Paragraphedeliste"/>
              <w:numPr>
                <w:ilvl w:val="0"/>
                <w:numId w:val="74"/>
              </w:numPr>
              <w:ind w:left="317" w:hanging="284"/>
              <w:jc w:val="both"/>
              <w:rPr>
                <w:rFonts w:ascii="Calibri Light" w:hAnsi="Calibri Light" w:cs="Calibri Light"/>
                <w:b/>
                <w:color w:val="002060"/>
              </w:rPr>
            </w:pPr>
            <w:r>
              <w:rPr>
                <w:rFonts w:ascii="Calibri Light" w:hAnsi="Calibri Light" w:cs="Calibri Light"/>
              </w:rPr>
              <w:t xml:space="preserve">Incendie : </w:t>
            </w:r>
            <w:r>
              <w:rPr>
                <w:rFonts w:ascii="Calibri Light" w:hAnsi="Calibri Light" w:cs="Calibri Light"/>
                <w:b/>
                <w:iCs/>
                <w:color w:val="002060"/>
              </w:rPr>
              <w:t>10 % du montant de dommages avec un mini de 200 000 €</w:t>
            </w:r>
          </w:p>
          <w:p w14:paraId="481CE70F" w14:textId="77777777" w:rsidR="00227CB3" w:rsidRDefault="00EB1342">
            <w:pPr>
              <w:pStyle w:val="Paragraphedeliste"/>
              <w:numPr>
                <w:ilvl w:val="0"/>
                <w:numId w:val="74"/>
              </w:numPr>
              <w:ind w:left="317" w:hanging="284"/>
              <w:jc w:val="both"/>
              <w:rPr>
                <w:rFonts w:ascii="Calibri Light" w:hAnsi="Calibri Light" w:cs="Calibri Light"/>
                <w:b/>
                <w:color w:val="002060"/>
              </w:rPr>
            </w:pPr>
            <w:r>
              <w:rPr>
                <w:rFonts w:ascii="Calibri Light" w:hAnsi="Calibri Light" w:cs="Calibri Light"/>
              </w:rPr>
              <w:t xml:space="preserve">Evènements naturels : </w:t>
            </w:r>
            <w:r>
              <w:rPr>
                <w:rFonts w:ascii="Calibri Light" w:hAnsi="Calibri Light" w:cs="Calibri Light"/>
                <w:b/>
                <w:iCs/>
                <w:color w:val="002060"/>
              </w:rPr>
              <w:t>10 % du montant de dommages avec un mini de 200 000 €</w:t>
            </w:r>
          </w:p>
          <w:p w14:paraId="17D90531" w14:textId="77777777" w:rsidR="00227CB3" w:rsidRDefault="00EB1342">
            <w:pPr>
              <w:pStyle w:val="Paragraphedeliste"/>
              <w:numPr>
                <w:ilvl w:val="0"/>
                <w:numId w:val="74"/>
              </w:numPr>
              <w:ind w:left="317" w:hanging="284"/>
              <w:jc w:val="both"/>
              <w:rPr>
                <w:rFonts w:ascii="Calibri Light" w:hAnsi="Calibri Light" w:cs="Calibri Light"/>
              </w:rPr>
            </w:pPr>
            <w:r>
              <w:rPr>
                <w:rFonts w:ascii="Calibri Light" w:hAnsi="Calibri Light" w:cs="Calibri Light"/>
              </w:rPr>
              <w:t xml:space="preserve">Autres évènements : </w:t>
            </w:r>
            <w:r>
              <w:rPr>
                <w:rFonts w:ascii="Calibri Light" w:hAnsi="Calibri Light" w:cs="Calibri Light"/>
                <w:b/>
                <w:color w:val="002060"/>
              </w:rPr>
              <w:t>voir CCTP</w:t>
            </w:r>
          </w:p>
        </w:tc>
        <w:tc>
          <w:tcPr>
            <w:tcW w:w="582" w:type="pct"/>
            <w:tcBorders>
              <w:top w:val="single" w:sz="4" w:space="0" w:color="0070C0"/>
            </w:tcBorders>
          </w:tcPr>
          <w:p w14:paraId="7BA8DB00" w14:textId="77777777" w:rsidR="00227CB3" w:rsidRDefault="00227CB3">
            <w:pPr>
              <w:rPr>
                <w:rFonts w:ascii="Calibri Light" w:hAnsi="Calibri Light" w:cs="Calibri Light"/>
              </w:rPr>
            </w:pPr>
          </w:p>
        </w:tc>
        <w:tc>
          <w:tcPr>
            <w:tcW w:w="623" w:type="pct"/>
            <w:tcBorders>
              <w:top w:val="single" w:sz="4" w:space="0" w:color="0070C0"/>
            </w:tcBorders>
          </w:tcPr>
          <w:p w14:paraId="17E683AB" w14:textId="77777777" w:rsidR="00227CB3" w:rsidRDefault="00227CB3">
            <w:pPr>
              <w:rPr>
                <w:rFonts w:ascii="Calibri Light" w:hAnsi="Calibri Light" w:cs="Calibri Light"/>
              </w:rPr>
            </w:pPr>
          </w:p>
        </w:tc>
        <w:tc>
          <w:tcPr>
            <w:tcW w:w="787" w:type="pct"/>
            <w:tcBorders>
              <w:top w:val="single" w:sz="4" w:space="0" w:color="0070C0"/>
            </w:tcBorders>
          </w:tcPr>
          <w:p w14:paraId="0155E38F" w14:textId="77777777" w:rsidR="00227CB3" w:rsidRDefault="00227CB3">
            <w:pPr>
              <w:rPr>
                <w:rFonts w:ascii="Calibri Light" w:hAnsi="Calibri Light" w:cs="Calibri Light"/>
              </w:rPr>
            </w:pPr>
          </w:p>
        </w:tc>
        <w:tc>
          <w:tcPr>
            <w:tcW w:w="974" w:type="pct"/>
            <w:tcBorders>
              <w:top w:val="single" w:sz="4" w:space="0" w:color="0070C0"/>
            </w:tcBorders>
          </w:tcPr>
          <w:p w14:paraId="57078D69" w14:textId="77777777" w:rsidR="00227CB3" w:rsidRDefault="00227CB3">
            <w:pPr>
              <w:rPr>
                <w:rFonts w:ascii="Calibri Light" w:hAnsi="Calibri Light" w:cs="Calibri Light"/>
              </w:rPr>
            </w:pPr>
          </w:p>
        </w:tc>
      </w:tr>
    </w:tbl>
    <w:p w14:paraId="4E37F0FE" w14:textId="77777777" w:rsidR="00227CB3" w:rsidRDefault="00227CB3">
      <w:pPr>
        <w:rPr>
          <w:rFonts w:ascii="Calibri Light" w:hAnsi="Calibri Light" w:cs="Calibri Light"/>
          <w:b/>
          <w:color w:val="002060"/>
          <w:u w:val="single"/>
        </w:rPr>
      </w:pPr>
    </w:p>
    <w:p w14:paraId="50CE97B6" w14:textId="77777777" w:rsidR="00F6157B" w:rsidRDefault="00F6157B">
      <w:pPr>
        <w:rPr>
          <w:rFonts w:ascii="Calibri Light" w:hAnsi="Calibri Light" w:cs="Calibri Light"/>
          <w:b/>
          <w:color w:val="002060"/>
          <w:u w:val="single"/>
        </w:rPr>
      </w:pPr>
    </w:p>
    <w:p w14:paraId="51B538B7" w14:textId="52DBAED2" w:rsidR="00227CB3" w:rsidRDefault="00EB1342">
      <w:pPr>
        <w:rPr>
          <w:rFonts w:ascii="Calibri Light" w:hAnsi="Calibri Light" w:cs="Calibri Light"/>
          <w:b/>
          <w:color w:val="002060"/>
          <w:u w:val="single"/>
        </w:rPr>
      </w:pPr>
      <w:r>
        <w:rPr>
          <w:rFonts w:ascii="Calibri Light" w:hAnsi="Calibri Light" w:cs="Calibri Light"/>
          <w:b/>
          <w:color w:val="002060"/>
          <w:u w:val="single"/>
        </w:rPr>
        <w:lastRenderedPageBreak/>
        <w:t>Prime annuelle TTC exprimée en toutes lettres</w:t>
      </w:r>
      <w:r>
        <w:rPr>
          <w:rFonts w:ascii="Calibri Light" w:hAnsi="Calibri Light" w:cs="Calibri Light"/>
          <w:b/>
          <w:color w:val="002060"/>
        </w:rPr>
        <w:t> :</w:t>
      </w:r>
    </w:p>
    <w:p w14:paraId="2D40DBA5" w14:textId="77777777" w:rsidR="00227CB3" w:rsidRDefault="00227CB3">
      <w:pPr>
        <w:rPr>
          <w:rFonts w:ascii="Calibri Light" w:hAnsi="Calibri Light" w:cs="Calibri Light"/>
        </w:rPr>
      </w:pPr>
    </w:p>
    <w:p w14:paraId="2C370257" w14:textId="77777777" w:rsidR="00227CB3" w:rsidRDefault="00EB1342">
      <w:pPr>
        <w:rPr>
          <w:rFonts w:ascii="Calibri Light" w:hAnsi="Calibri Light" w:cs="Calibri Light"/>
        </w:rPr>
      </w:pPr>
      <w:r>
        <w:rPr>
          <w:rFonts w:ascii="Calibri Light" w:hAnsi="Calibri Light" w:cs="Calibri Light"/>
        </w:rPr>
        <w:t>Solution de base :</w:t>
      </w:r>
    </w:p>
    <w:p w14:paraId="55617C53" w14:textId="77777777" w:rsidR="00227CB3" w:rsidRDefault="00227CB3">
      <w:pPr>
        <w:rPr>
          <w:rFonts w:ascii="Calibri Light" w:hAnsi="Calibri Light" w:cs="Calibri Light"/>
        </w:rPr>
      </w:pPr>
    </w:p>
    <w:p w14:paraId="17EB6940" w14:textId="77777777" w:rsidR="00227CB3" w:rsidRDefault="00EB1342">
      <w:pPr>
        <w:rPr>
          <w:rFonts w:ascii="Calibri Light" w:hAnsi="Calibri Light" w:cs="Calibri Light"/>
        </w:rPr>
      </w:pPr>
      <w:r>
        <w:rPr>
          <w:rFonts w:ascii="Calibri Light" w:hAnsi="Calibri Light" w:cs="Calibri Light"/>
        </w:rPr>
        <w:t>Solution alternative n°1 :</w:t>
      </w:r>
    </w:p>
    <w:p w14:paraId="3D3181B6" w14:textId="77777777" w:rsidR="00227CB3" w:rsidRDefault="00227CB3">
      <w:pPr>
        <w:ind w:left="705"/>
        <w:rPr>
          <w:rFonts w:ascii="Calibri Light" w:hAnsi="Calibri Light" w:cs="Calibri Light"/>
          <w:b/>
        </w:rPr>
      </w:pPr>
    </w:p>
    <w:p w14:paraId="5AA6ED31" w14:textId="10739C45" w:rsidR="004212DB" w:rsidRDefault="004212DB">
      <w:pPr>
        <w:rPr>
          <w:rFonts w:ascii="Calibri Light" w:eastAsia="Times New Roman" w:hAnsi="Calibri Light" w:cs="Calibri Light"/>
          <w:b/>
          <w:color w:val="002060"/>
        </w:rPr>
      </w:pPr>
      <w:bookmarkStart w:id="12" w:name="_Hlk39994878"/>
      <w:r w:rsidRPr="00386FE9">
        <w:rPr>
          <w:rFonts w:ascii="Calibri Light" w:eastAsia="Times New Roman" w:hAnsi="Calibri Light" w:cs="Calibri Light"/>
          <w:b/>
          <w:color w:val="002060"/>
          <w:u w:val="single"/>
        </w:rPr>
        <w:t>Prime au prorata temporis au titre de l’exercice 2025</w:t>
      </w:r>
      <w:r w:rsidR="00DA0659">
        <w:rPr>
          <w:rFonts w:ascii="Calibri Light" w:eastAsia="Times New Roman" w:hAnsi="Calibri Light" w:cs="Calibri Light"/>
          <w:b/>
          <w:color w:val="002060"/>
          <w:u w:val="single"/>
        </w:rPr>
        <w:t xml:space="preserve"> :</w:t>
      </w:r>
    </w:p>
    <w:p w14:paraId="2FBB90E1" w14:textId="63EB6259" w:rsidR="004212DB" w:rsidRDefault="004212DB">
      <w:pPr>
        <w:rPr>
          <w:rFonts w:ascii="Calibri Light" w:eastAsia="Times New Roman" w:hAnsi="Calibri Light" w:cs="Calibri Light"/>
          <w:b/>
          <w:color w:val="002060"/>
        </w:rPr>
      </w:pPr>
    </w:p>
    <w:p w14:paraId="5828CF6A" w14:textId="3C91E6EF" w:rsidR="00DA0659" w:rsidRDefault="00DA0659">
      <w:pPr>
        <w:rPr>
          <w:rFonts w:ascii="Calibri Light" w:eastAsia="Times New Roman" w:hAnsi="Calibri Light" w:cs="Calibri Light"/>
          <w:b/>
          <w:color w:val="002060"/>
        </w:rPr>
      </w:pPr>
      <w:r>
        <w:rPr>
          <w:rFonts w:ascii="Calibri Light" w:eastAsia="Times New Roman" w:hAnsi="Calibri Light" w:cs="Calibri Light"/>
          <w:b/>
          <w:color w:val="002060"/>
        </w:rPr>
        <w:t>Solution de base :</w:t>
      </w:r>
    </w:p>
    <w:p w14:paraId="3E4A909F" w14:textId="7C03831F" w:rsidR="004212DB" w:rsidRPr="00DA0659" w:rsidRDefault="004212DB" w:rsidP="00DA0659">
      <w:pPr>
        <w:pStyle w:val="Paragraphedeliste"/>
        <w:numPr>
          <w:ilvl w:val="0"/>
          <w:numId w:val="87"/>
        </w:numPr>
        <w:rPr>
          <w:rFonts w:ascii="Calibri Light" w:eastAsia="Times New Roman" w:hAnsi="Calibri Light" w:cs="Calibri Light"/>
        </w:rPr>
      </w:pPr>
      <w:r w:rsidRPr="00DA0659">
        <w:rPr>
          <w:rFonts w:ascii="Calibri Light" w:eastAsia="Times New Roman" w:hAnsi="Calibri Light" w:cs="Calibri Light" w:hint="eastAsia"/>
        </w:rPr>
        <w:t>Montant net (en chiffres) :</w:t>
      </w:r>
      <w:r w:rsidRPr="00DA0659">
        <w:rPr>
          <w:rFonts w:ascii="Calibri Light" w:eastAsia="Times New Roman" w:hAnsi="Calibri Light" w:cs="Calibri Light" w:hint="eastAsia"/>
        </w:rPr>
        <w:tab/>
      </w:r>
      <w:r w:rsidRPr="00DA0659">
        <w:rPr>
          <w:rFonts w:ascii="Calibri Light" w:eastAsia="Times New Roman" w:hAnsi="Calibri Light" w:cs="Calibri Light" w:hint="eastAsia"/>
        </w:rPr>
        <w:tab/>
      </w:r>
      <w:r w:rsidRPr="00DA0659">
        <w:rPr>
          <w:rFonts w:ascii="Calibri Light" w:eastAsia="Times New Roman" w:hAnsi="Calibri Light" w:cs="Calibri Light" w:hint="eastAsia"/>
        </w:rPr>
        <w:tab/>
        <w:t>€</w:t>
      </w:r>
    </w:p>
    <w:p w14:paraId="4D9B071E" w14:textId="77777777" w:rsidR="004212DB" w:rsidRPr="00386FE9" w:rsidRDefault="004212DB" w:rsidP="004212DB">
      <w:pPr>
        <w:rPr>
          <w:rFonts w:ascii="Calibri Light" w:eastAsia="Times New Roman" w:hAnsi="Calibri Light" w:cs="Calibri Light"/>
        </w:rPr>
      </w:pPr>
    </w:p>
    <w:p w14:paraId="4F6CDE31" w14:textId="7C052D5B" w:rsidR="004212DB" w:rsidRPr="00DA0659" w:rsidRDefault="004212DB" w:rsidP="00DA0659">
      <w:pPr>
        <w:pStyle w:val="Paragraphedeliste"/>
        <w:numPr>
          <w:ilvl w:val="0"/>
          <w:numId w:val="87"/>
        </w:numPr>
        <w:rPr>
          <w:rFonts w:ascii="Calibri Light" w:eastAsia="Times New Roman" w:hAnsi="Calibri Light" w:cs="Calibri Light"/>
        </w:rPr>
      </w:pPr>
      <w:r w:rsidRPr="00DA0659">
        <w:rPr>
          <w:rFonts w:ascii="Calibri Light" w:eastAsia="Times New Roman" w:hAnsi="Calibri Light" w:cs="Calibri Light" w:hint="eastAsia"/>
        </w:rPr>
        <w:t>Montant des taxes (en chiffres) :</w:t>
      </w:r>
      <w:r w:rsidRPr="00DA0659">
        <w:rPr>
          <w:rFonts w:ascii="Calibri Light" w:eastAsia="Times New Roman" w:hAnsi="Calibri Light" w:cs="Calibri Light" w:hint="eastAsia"/>
        </w:rPr>
        <w:tab/>
      </w:r>
      <w:r w:rsidRPr="00DA0659">
        <w:rPr>
          <w:rFonts w:ascii="Calibri Light" w:eastAsia="Times New Roman" w:hAnsi="Calibri Light" w:cs="Calibri Light" w:hint="eastAsia"/>
        </w:rPr>
        <w:tab/>
      </w:r>
      <w:r w:rsidRPr="00DA0659">
        <w:rPr>
          <w:rFonts w:ascii="Calibri Light" w:eastAsia="Times New Roman" w:hAnsi="Calibri Light" w:cs="Calibri Light" w:hint="eastAsia"/>
        </w:rPr>
        <w:tab/>
        <w:t>€</w:t>
      </w:r>
    </w:p>
    <w:p w14:paraId="1E94E4E8" w14:textId="77777777" w:rsidR="004212DB" w:rsidRPr="00386FE9" w:rsidRDefault="004212DB" w:rsidP="004212DB">
      <w:pPr>
        <w:rPr>
          <w:rFonts w:ascii="Calibri Light" w:eastAsia="Times New Roman" w:hAnsi="Calibri Light" w:cs="Calibri Light"/>
        </w:rPr>
      </w:pPr>
    </w:p>
    <w:p w14:paraId="511E495C" w14:textId="2CF4AB73" w:rsidR="004212DB" w:rsidRPr="00DA0659" w:rsidRDefault="004212DB" w:rsidP="00DA0659">
      <w:pPr>
        <w:pStyle w:val="Paragraphedeliste"/>
        <w:numPr>
          <w:ilvl w:val="0"/>
          <w:numId w:val="87"/>
        </w:numPr>
        <w:rPr>
          <w:rFonts w:ascii="Calibri Light" w:eastAsia="Times New Roman" w:hAnsi="Calibri Light" w:cs="Calibri Light"/>
        </w:rPr>
      </w:pPr>
      <w:r w:rsidRPr="00DA0659">
        <w:rPr>
          <w:rFonts w:ascii="Calibri Light" w:eastAsia="Times New Roman" w:hAnsi="Calibri Light" w:cs="Calibri Light" w:hint="eastAsia"/>
        </w:rPr>
        <w:t>Montant toutes taxes comprises (en chiffres) :</w:t>
      </w:r>
      <w:r w:rsidRPr="00DA0659">
        <w:rPr>
          <w:rFonts w:ascii="Calibri Light" w:eastAsia="Times New Roman" w:hAnsi="Calibri Light" w:cs="Calibri Light" w:hint="eastAsia"/>
        </w:rPr>
        <w:tab/>
      </w:r>
      <w:r w:rsidRPr="00DA0659">
        <w:rPr>
          <w:rFonts w:ascii="Calibri Light" w:eastAsia="Times New Roman" w:hAnsi="Calibri Light" w:cs="Calibri Light" w:hint="eastAsia"/>
        </w:rPr>
        <w:tab/>
      </w:r>
      <w:r w:rsidRPr="00DA0659">
        <w:rPr>
          <w:rFonts w:ascii="Calibri Light" w:eastAsia="Times New Roman" w:hAnsi="Calibri Light" w:cs="Calibri Light" w:hint="eastAsia"/>
        </w:rPr>
        <w:tab/>
        <w:t>€</w:t>
      </w:r>
    </w:p>
    <w:p w14:paraId="11F1274A" w14:textId="77777777" w:rsidR="004212DB" w:rsidRPr="00386FE9" w:rsidRDefault="004212DB" w:rsidP="004212DB">
      <w:pPr>
        <w:rPr>
          <w:rFonts w:ascii="Calibri Light" w:eastAsia="Times New Roman" w:hAnsi="Calibri Light" w:cs="Calibri Light"/>
        </w:rPr>
      </w:pPr>
    </w:p>
    <w:p w14:paraId="14DC1F31" w14:textId="6F55A565" w:rsidR="00386FE9" w:rsidRPr="00DA0659" w:rsidRDefault="004212DB" w:rsidP="00DA0659">
      <w:pPr>
        <w:pStyle w:val="Paragraphedeliste"/>
        <w:numPr>
          <w:ilvl w:val="0"/>
          <w:numId w:val="87"/>
        </w:numPr>
        <w:rPr>
          <w:rFonts w:ascii="Calibri Light" w:eastAsia="Times New Roman" w:hAnsi="Calibri Light" w:cs="Calibri Light"/>
        </w:rPr>
      </w:pPr>
      <w:r w:rsidRPr="00DA0659">
        <w:rPr>
          <w:rFonts w:ascii="Calibri Light" w:eastAsia="Times New Roman" w:hAnsi="Calibri Light" w:cs="Calibri Light" w:hint="eastAsia"/>
        </w:rPr>
        <w:t>Montant toutes taxes comprises (en lettres) :</w:t>
      </w:r>
      <w:r w:rsidR="00256EFA" w:rsidRPr="00DA0659">
        <w:rPr>
          <w:rFonts w:ascii="Calibri Light" w:eastAsia="Times New Roman" w:hAnsi="Calibri Light" w:cs="Calibri Light"/>
        </w:rPr>
        <w:t xml:space="preserve">                         </w:t>
      </w:r>
      <w:r w:rsidRPr="00DA0659">
        <w:rPr>
          <w:rFonts w:ascii="Calibri Light" w:eastAsia="Times New Roman" w:hAnsi="Calibri Light" w:cs="Calibri Light"/>
        </w:rPr>
        <w:t>euros</w:t>
      </w:r>
      <w:r w:rsidR="00D73426" w:rsidRPr="00DA0659">
        <w:rPr>
          <w:rFonts w:ascii="Calibri Light" w:eastAsia="Times New Roman" w:hAnsi="Calibri Light" w:cs="Calibri Light"/>
        </w:rPr>
        <w:t xml:space="preserve"> </w:t>
      </w:r>
      <w:r w:rsidRPr="00DA0659">
        <w:rPr>
          <w:rFonts w:ascii="Calibri Light" w:eastAsia="Times New Roman" w:hAnsi="Calibri Light" w:cs="Calibri Light"/>
        </w:rPr>
        <w:t>e</w:t>
      </w:r>
      <w:r w:rsidR="00D73426" w:rsidRPr="00DA0659">
        <w:rPr>
          <w:rFonts w:ascii="Calibri Light" w:eastAsia="Times New Roman" w:hAnsi="Calibri Light" w:cs="Calibri Light"/>
        </w:rPr>
        <w:t>t</w:t>
      </w:r>
      <w:r w:rsidR="00256EFA" w:rsidRPr="00DA0659">
        <w:rPr>
          <w:rFonts w:ascii="Calibri Light" w:eastAsia="Times New Roman" w:hAnsi="Calibri Light" w:cs="Calibri Light"/>
        </w:rPr>
        <w:t xml:space="preserve">   </w:t>
      </w:r>
      <w:r w:rsidR="00D73426" w:rsidRPr="00DA0659">
        <w:rPr>
          <w:rFonts w:ascii="Calibri Light" w:eastAsia="Times New Roman" w:hAnsi="Calibri Light" w:cs="Calibri Light"/>
        </w:rPr>
        <w:t xml:space="preserve">    </w:t>
      </w:r>
      <w:r w:rsidR="00D73426" w:rsidRPr="00DA0659">
        <w:rPr>
          <w:rFonts w:ascii="Calibri Light" w:eastAsia="Times New Roman" w:hAnsi="Calibri Light" w:cs="Calibri Light"/>
        </w:rPr>
        <w:tab/>
        <w:t xml:space="preserve">     </w:t>
      </w:r>
      <w:r w:rsidRPr="00DA0659">
        <w:rPr>
          <w:rFonts w:ascii="Calibri Light" w:eastAsia="Times New Roman" w:hAnsi="Calibri Light" w:cs="Calibri Light"/>
        </w:rPr>
        <w:t xml:space="preserve">centimes. </w:t>
      </w:r>
    </w:p>
    <w:p w14:paraId="4A4783E8" w14:textId="77777777" w:rsidR="00386FE9" w:rsidRDefault="00386FE9" w:rsidP="00386FE9">
      <w:pPr>
        <w:rPr>
          <w:rFonts w:ascii="Calibri Light" w:eastAsia="Times New Roman" w:hAnsi="Calibri Light" w:cs="Calibri Light"/>
          <w:b/>
          <w:color w:val="002060"/>
        </w:rPr>
      </w:pPr>
    </w:p>
    <w:p w14:paraId="49A17A76" w14:textId="77777777" w:rsidR="00DA0659" w:rsidRDefault="00DA0659" w:rsidP="00DA0659">
      <w:pPr>
        <w:rPr>
          <w:rFonts w:ascii="Calibri Light" w:eastAsia="Times New Roman" w:hAnsi="Calibri Light" w:cs="Calibri Light"/>
          <w:b/>
          <w:color w:val="002060"/>
        </w:rPr>
      </w:pPr>
    </w:p>
    <w:p w14:paraId="0D49A0E6" w14:textId="3E3EABD4" w:rsidR="00DA0659" w:rsidRDefault="00DA0659" w:rsidP="00DA0659">
      <w:pPr>
        <w:rPr>
          <w:rFonts w:ascii="Calibri Light" w:eastAsia="Times New Roman" w:hAnsi="Calibri Light" w:cs="Calibri Light"/>
          <w:b/>
          <w:color w:val="002060"/>
        </w:rPr>
      </w:pPr>
      <w:r>
        <w:rPr>
          <w:rFonts w:ascii="Calibri Light" w:eastAsia="Times New Roman" w:hAnsi="Calibri Light" w:cs="Calibri Light"/>
          <w:b/>
          <w:color w:val="002060"/>
        </w:rPr>
        <w:t>Solution alternative n°1 :</w:t>
      </w:r>
    </w:p>
    <w:p w14:paraId="5C1A42BB" w14:textId="67FF4669" w:rsidR="00DA0659" w:rsidRPr="00DA0659" w:rsidRDefault="00DA0659" w:rsidP="00DA0659">
      <w:pPr>
        <w:pStyle w:val="Paragraphedeliste"/>
        <w:numPr>
          <w:ilvl w:val="0"/>
          <w:numId w:val="88"/>
        </w:numPr>
        <w:rPr>
          <w:rFonts w:ascii="Calibri Light" w:eastAsia="Times New Roman" w:hAnsi="Calibri Light" w:cs="Calibri Light"/>
        </w:rPr>
      </w:pPr>
      <w:r w:rsidRPr="00DA0659">
        <w:rPr>
          <w:rFonts w:ascii="Calibri Light" w:eastAsia="Times New Roman" w:hAnsi="Calibri Light" w:cs="Calibri Light" w:hint="eastAsia"/>
        </w:rPr>
        <w:t>Montant net (en chiffres) :</w:t>
      </w:r>
      <w:r w:rsidRPr="00DA0659">
        <w:rPr>
          <w:rFonts w:ascii="Calibri Light" w:eastAsia="Times New Roman" w:hAnsi="Calibri Light" w:cs="Calibri Light" w:hint="eastAsia"/>
        </w:rPr>
        <w:tab/>
      </w:r>
      <w:r w:rsidRPr="00DA0659">
        <w:rPr>
          <w:rFonts w:ascii="Calibri Light" w:eastAsia="Times New Roman" w:hAnsi="Calibri Light" w:cs="Calibri Light" w:hint="eastAsia"/>
        </w:rPr>
        <w:tab/>
      </w:r>
      <w:r w:rsidRPr="00DA0659">
        <w:rPr>
          <w:rFonts w:ascii="Calibri Light" w:eastAsia="Times New Roman" w:hAnsi="Calibri Light" w:cs="Calibri Light" w:hint="eastAsia"/>
        </w:rPr>
        <w:tab/>
        <w:t>€</w:t>
      </w:r>
    </w:p>
    <w:p w14:paraId="780B8E5C" w14:textId="77777777" w:rsidR="00DA0659" w:rsidRDefault="00DA0659" w:rsidP="00DA0659">
      <w:pPr>
        <w:rPr>
          <w:rFonts w:ascii="Calibri Light" w:eastAsia="Times New Roman" w:hAnsi="Calibri Light" w:cs="Calibri Light"/>
        </w:rPr>
      </w:pPr>
    </w:p>
    <w:p w14:paraId="7F46A6A1" w14:textId="373B467A" w:rsidR="00DA0659" w:rsidRPr="00DA0659" w:rsidRDefault="00DA0659" w:rsidP="00DA0659">
      <w:pPr>
        <w:pStyle w:val="Paragraphedeliste"/>
        <w:numPr>
          <w:ilvl w:val="0"/>
          <w:numId w:val="88"/>
        </w:numPr>
        <w:rPr>
          <w:rFonts w:ascii="Calibri Light" w:eastAsia="Times New Roman" w:hAnsi="Calibri Light" w:cs="Calibri Light"/>
        </w:rPr>
      </w:pPr>
      <w:r w:rsidRPr="00DA0659">
        <w:rPr>
          <w:rFonts w:ascii="Calibri Light" w:eastAsia="Times New Roman" w:hAnsi="Calibri Light" w:cs="Calibri Light" w:hint="eastAsia"/>
        </w:rPr>
        <w:t>Montant des taxes (en chiffres) :</w:t>
      </w:r>
      <w:r w:rsidRPr="00DA0659">
        <w:rPr>
          <w:rFonts w:ascii="Calibri Light" w:eastAsia="Times New Roman" w:hAnsi="Calibri Light" w:cs="Calibri Light" w:hint="eastAsia"/>
        </w:rPr>
        <w:tab/>
      </w:r>
      <w:r w:rsidRPr="00DA0659">
        <w:rPr>
          <w:rFonts w:ascii="Calibri Light" w:eastAsia="Times New Roman" w:hAnsi="Calibri Light" w:cs="Calibri Light" w:hint="eastAsia"/>
        </w:rPr>
        <w:tab/>
      </w:r>
      <w:r w:rsidRPr="00DA0659">
        <w:rPr>
          <w:rFonts w:ascii="Calibri Light" w:eastAsia="Times New Roman" w:hAnsi="Calibri Light" w:cs="Calibri Light" w:hint="eastAsia"/>
        </w:rPr>
        <w:tab/>
        <w:t>€</w:t>
      </w:r>
    </w:p>
    <w:p w14:paraId="54735A4F" w14:textId="77777777" w:rsidR="00DA0659" w:rsidRPr="00386FE9" w:rsidRDefault="00DA0659" w:rsidP="00DA0659">
      <w:pPr>
        <w:rPr>
          <w:rFonts w:ascii="Calibri Light" w:eastAsia="Times New Roman" w:hAnsi="Calibri Light" w:cs="Calibri Light"/>
        </w:rPr>
      </w:pPr>
    </w:p>
    <w:p w14:paraId="685C7139" w14:textId="255414D7" w:rsidR="00DA0659" w:rsidRPr="00DA0659" w:rsidRDefault="00DA0659" w:rsidP="00DA0659">
      <w:pPr>
        <w:pStyle w:val="Paragraphedeliste"/>
        <w:numPr>
          <w:ilvl w:val="0"/>
          <w:numId w:val="88"/>
        </w:numPr>
        <w:rPr>
          <w:rFonts w:ascii="Calibri Light" w:eastAsia="Times New Roman" w:hAnsi="Calibri Light" w:cs="Calibri Light"/>
        </w:rPr>
      </w:pPr>
      <w:r w:rsidRPr="00DA0659">
        <w:rPr>
          <w:rFonts w:ascii="Calibri Light" w:eastAsia="Times New Roman" w:hAnsi="Calibri Light" w:cs="Calibri Light" w:hint="eastAsia"/>
        </w:rPr>
        <w:t>Montant toutes taxes comprises (en chiffres) :</w:t>
      </w:r>
      <w:r w:rsidRPr="00DA0659">
        <w:rPr>
          <w:rFonts w:ascii="Calibri Light" w:eastAsia="Times New Roman" w:hAnsi="Calibri Light" w:cs="Calibri Light" w:hint="eastAsia"/>
        </w:rPr>
        <w:tab/>
      </w:r>
      <w:r w:rsidRPr="00DA0659">
        <w:rPr>
          <w:rFonts w:ascii="Calibri Light" w:eastAsia="Times New Roman" w:hAnsi="Calibri Light" w:cs="Calibri Light" w:hint="eastAsia"/>
        </w:rPr>
        <w:tab/>
      </w:r>
      <w:r w:rsidRPr="00DA0659">
        <w:rPr>
          <w:rFonts w:ascii="Calibri Light" w:eastAsia="Times New Roman" w:hAnsi="Calibri Light" w:cs="Calibri Light" w:hint="eastAsia"/>
        </w:rPr>
        <w:tab/>
        <w:t>€</w:t>
      </w:r>
    </w:p>
    <w:p w14:paraId="3D708075" w14:textId="77777777" w:rsidR="00DA0659" w:rsidRPr="00386FE9" w:rsidRDefault="00DA0659" w:rsidP="00DA0659">
      <w:pPr>
        <w:rPr>
          <w:rFonts w:ascii="Calibri Light" w:eastAsia="Times New Roman" w:hAnsi="Calibri Light" w:cs="Calibri Light"/>
        </w:rPr>
      </w:pPr>
    </w:p>
    <w:p w14:paraId="1FFCDFCC" w14:textId="77E101F7" w:rsidR="00DA0659" w:rsidRPr="00DA0659" w:rsidRDefault="00DA0659" w:rsidP="00DA0659">
      <w:pPr>
        <w:pStyle w:val="Paragraphedeliste"/>
        <w:numPr>
          <w:ilvl w:val="0"/>
          <w:numId w:val="88"/>
        </w:numPr>
        <w:rPr>
          <w:rFonts w:ascii="Calibri Light" w:eastAsia="Times New Roman" w:hAnsi="Calibri Light" w:cs="Calibri Light"/>
        </w:rPr>
      </w:pPr>
      <w:r w:rsidRPr="00DA0659">
        <w:rPr>
          <w:rFonts w:ascii="Calibri Light" w:eastAsia="Times New Roman" w:hAnsi="Calibri Light" w:cs="Calibri Light" w:hint="eastAsia"/>
        </w:rPr>
        <w:t>Montant toutes taxes comprises (en lettres) :</w:t>
      </w:r>
      <w:r w:rsidRPr="00DA0659">
        <w:rPr>
          <w:rFonts w:ascii="Calibri Light" w:eastAsia="Times New Roman" w:hAnsi="Calibri Light" w:cs="Calibri Light"/>
        </w:rPr>
        <w:t xml:space="preserve">                         euros et       </w:t>
      </w:r>
      <w:r w:rsidRPr="00DA0659">
        <w:rPr>
          <w:rFonts w:ascii="Calibri Light" w:eastAsia="Times New Roman" w:hAnsi="Calibri Light" w:cs="Calibri Light"/>
        </w:rPr>
        <w:tab/>
        <w:t xml:space="preserve">     centimes. </w:t>
      </w:r>
    </w:p>
    <w:p w14:paraId="6AD393B8" w14:textId="77777777" w:rsidR="00386FE9" w:rsidRDefault="00386FE9" w:rsidP="00386FE9">
      <w:pPr>
        <w:rPr>
          <w:rFonts w:ascii="Calibri Light" w:eastAsia="Times New Roman" w:hAnsi="Calibri Light" w:cs="Calibri Light"/>
          <w:b/>
          <w:color w:val="002060"/>
        </w:rPr>
      </w:pPr>
    </w:p>
    <w:p w14:paraId="58001215" w14:textId="04F0EFB1" w:rsidR="00386FE9" w:rsidRDefault="00386FE9" w:rsidP="00386FE9">
      <w:pPr>
        <w:pBdr>
          <w:bottom w:val="single" w:sz="4" w:space="0" w:color="FFC000"/>
        </w:pBdr>
        <w:tabs>
          <w:tab w:val="left" w:pos="-284"/>
        </w:tabs>
        <w:rPr>
          <w:rFonts w:ascii="Calibri Light" w:eastAsia="Times New Roman" w:hAnsi="Calibri Light" w:cs="Calibri Light"/>
          <w:b/>
          <w:color w:val="002060"/>
        </w:rPr>
      </w:pPr>
      <w:r>
        <w:rPr>
          <w:rFonts w:ascii="Calibri Light" w:eastAsia="Times New Roman" w:hAnsi="Calibri Light" w:cs="Calibri Light"/>
          <w:b/>
          <w:color w:val="002060"/>
        </w:rPr>
        <w:t>3.2</w:t>
      </w:r>
      <w:r>
        <w:rPr>
          <w:rFonts w:ascii="Calibri Light" w:eastAsia="Times New Roman" w:hAnsi="Calibri Light" w:cs="Calibri Light"/>
          <w:b/>
          <w:color w:val="002060"/>
        </w:rPr>
        <w:tab/>
        <w:t>APERITION</w:t>
      </w:r>
    </w:p>
    <w:p w14:paraId="74AE441B" w14:textId="3DBDA8E4" w:rsidR="00227CB3" w:rsidRDefault="00EB1342">
      <w:pPr>
        <w:numPr>
          <w:ilvl w:val="1"/>
          <w:numId w:val="0"/>
        </w:numPr>
        <w:tabs>
          <w:tab w:val="num" w:pos="1413"/>
        </w:tabs>
        <w:rPr>
          <w:rFonts w:ascii="Calibri Light" w:hAnsi="Calibri Light" w:cs="Calibri Light"/>
          <w:b/>
        </w:rPr>
      </w:pPr>
      <w:r>
        <w:rPr>
          <w:rFonts w:ascii="Calibri Light" w:hAnsi="Calibri Light" w:cs="Calibri Light"/>
          <w:b/>
        </w:rPr>
        <w:t xml:space="preserve"> </w:t>
      </w:r>
    </w:p>
    <w:p w14:paraId="1996509C" w14:textId="668C4F4C" w:rsidR="002330A7" w:rsidRDefault="002330A7" w:rsidP="002330A7">
      <w:pPr>
        <w:numPr>
          <w:ilvl w:val="1"/>
          <w:numId w:val="0"/>
        </w:numPr>
        <w:tabs>
          <w:tab w:val="num" w:pos="1413"/>
        </w:tabs>
        <w:rPr>
          <w:rFonts w:ascii="Calibri Light" w:hAnsi="Calibri Light" w:cs="Calibri Light"/>
        </w:rPr>
      </w:pPr>
      <w:r>
        <w:rPr>
          <w:rFonts w:ascii="Calibri Light" w:hAnsi="Calibri Light" w:cs="Calibri Light"/>
        </w:rPr>
        <w:t>L’apérition est la déclaration de « cotraitance » entre un agent ou un courtier qui gère le dossier, et un assureur qui porte le risque.</w:t>
      </w:r>
    </w:p>
    <w:p w14:paraId="008081DB" w14:textId="77777777" w:rsidR="002330A7" w:rsidRDefault="002330A7">
      <w:pPr>
        <w:numPr>
          <w:ilvl w:val="1"/>
          <w:numId w:val="0"/>
        </w:numPr>
        <w:tabs>
          <w:tab w:val="num" w:pos="1413"/>
        </w:tabs>
        <w:rPr>
          <w:rFonts w:ascii="Calibri Light" w:hAnsi="Calibri Light" w:cs="Calibri Light"/>
        </w:rPr>
      </w:pPr>
    </w:p>
    <w:p w14:paraId="5C77B5BF" w14:textId="2FFF535D" w:rsidR="00227CB3" w:rsidRDefault="00EB1342">
      <w:pPr>
        <w:numPr>
          <w:ilvl w:val="0"/>
          <w:numId w:val="18"/>
        </w:numPr>
        <w:ind w:left="1066" w:hanging="357"/>
        <w:rPr>
          <w:rFonts w:ascii="Calibri Light" w:hAnsi="Calibri Light" w:cs="Calibri Light"/>
        </w:rPr>
      </w:pPr>
      <w:bookmarkStart w:id="13" w:name="_Hlk40017021"/>
      <w:r>
        <w:rPr>
          <w:rFonts w:ascii="Calibri Light" w:hAnsi="Calibri Light" w:cs="Calibri Light"/>
        </w:rPr>
        <w:t>Compagnie apéritrice</w:t>
      </w:r>
      <w:r w:rsidR="00DA0659">
        <w:rPr>
          <w:rFonts w:ascii="Calibri Light" w:hAnsi="Calibri Light" w:cs="Calibri Light"/>
        </w:rPr>
        <w:t xml:space="preserve"> </w:t>
      </w:r>
      <w:r>
        <w:rPr>
          <w:rFonts w:ascii="Calibri Light" w:hAnsi="Calibri Light" w:cs="Calibri Light"/>
        </w:rPr>
        <w:t>:</w:t>
      </w:r>
    </w:p>
    <w:p w14:paraId="778436A0" w14:textId="77777777" w:rsidR="00227CB3" w:rsidRDefault="00227CB3">
      <w:pPr>
        <w:ind w:left="720"/>
        <w:rPr>
          <w:rFonts w:ascii="Calibri Light" w:hAnsi="Calibri Light" w:cs="Calibri Light"/>
        </w:rPr>
      </w:pPr>
    </w:p>
    <w:p w14:paraId="26309AF4" w14:textId="712DED07" w:rsidR="00227CB3" w:rsidRDefault="00EB1342">
      <w:pPr>
        <w:numPr>
          <w:ilvl w:val="0"/>
          <w:numId w:val="18"/>
        </w:numPr>
        <w:rPr>
          <w:rFonts w:ascii="Calibri Light" w:hAnsi="Calibri Light" w:cs="Calibri Light"/>
        </w:rPr>
      </w:pPr>
      <w:r>
        <w:rPr>
          <w:rFonts w:ascii="Calibri Light" w:hAnsi="Calibri Light" w:cs="Calibri Light"/>
        </w:rPr>
        <w:t>Pourcentage d’apérition</w:t>
      </w:r>
      <w:r>
        <w:rPr>
          <w:rFonts w:ascii="Calibri Light" w:hAnsi="Calibri Light" w:cs="Calibri Light"/>
        </w:rPr>
        <w:tab/>
        <w:t>:</w:t>
      </w:r>
    </w:p>
    <w:p w14:paraId="31B53BD0" w14:textId="77777777" w:rsidR="00227CB3" w:rsidRDefault="00227CB3">
      <w:pPr>
        <w:ind w:left="720"/>
        <w:rPr>
          <w:rFonts w:ascii="Calibri Light" w:hAnsi="Calibri Light" w:cs="Calibri Light"/>
        </w:rPr>
      </w:pPr>
    </w:p>
    <w:p w14:paraId="10C464BF" w14:textId="09EB0D82" w:rsidR="00227CB3" w:rsidRDefault="00EB1342">
      <w:pPr>
        <w:numPr>
          <w:ilvl w:val="0"/>
          <w:numId w:val="18"/>
        </w:numPr>
        <w:rPr>
          <w:rFonts w:ascii="Calibri Light" w:hAnsi="Calibri Light" w:cs="Calibri Light"/>
        </w:rPr>
      </w:pPr>
      <w:r>
        <w:rPr>
          <w:rFonts w:ascii="Calibri Light" w:hAnsi="Calibri Light" w:cs="Calibri Light"/>
        </w:rPr>
        <w:t>Co-assurance éventuelle</w:t>
      </w:r>
      <w:r>
        <w:rPr>
          <w:rFonts w:ascii="Calibri Light" w:hAnsi="Calibri Light" w:cs="Calibri Light"/>
        </w:rPr>
        <w:tab/>
        <w:t>:</w:t>
      </w:r>
      <w:bookmarkEnd w:id="13"/>
    </w:p>
    <w:p w14:paraId="5959A01E" w14:textId="77777777" w:rsidR="00227CB3" w:rsidRDefault="00227CB3">
      <w:pPr>
        <w:rPr>
          <w:rFonts w:ascii="Calibri Light" w:hAnsi="Calibri Light" w:cs="Calibri Light"/>
        </w:rPr>
      </w:pPr>
    </w:p>
    <w:p w14:paraId="4C624240" w14:textId="0C844B36" w:rsidR="00AA7DDE" w:rsidRDefault="00AA7DDE" w:rsidP="00AA7DDE">
      <w:pPr>
        <w:pBdr>
          <w:bottom w:val="single" w:sz="4" w:space="0" w:color="FFC000"/>
        </w:pBdr>
        <w:tabs>
          <w:tab w:val="left" w:pos="-284"/>
        </w:tabs>
        <w:rPr>
          <w:rFonts w:ascii="Calibri Light" w:eastAsia="Times New Roman" w:hAnsi="Calibri Light" w:cs="Calibri Light"/>
          <w:b/>
          <w:color w:val="002060"/>
        </w:rPr>
      </w:pPr>
      <w:r>
        <w:rPr>
          <w:rFonts w:ascii="Calibri Light" w:eastAsia="Times New Roman" w:hAnsi="Calibri Light" w:cs="Calibri Light"/>
          <w:b/>
          <w:color w:val="002060"/>
        </w:rPr>
        <w:t>3.3</w:t>
      </w:r>
      <w:r>
        <w:rPr>
          <w:rFonts w:ascii="Calibri Light" w:eastAsia="Times New Roman" w:hAnsi="Calibri Light" w:cs="Calibri Light"/>
          <w:b/>
          <w:color w:val="002060"/>
        </w:rPr>
        <w:tab/>
        <w:t xml:space="preserve"> AVANCE</w:t>
      </w:r>
    </w:p>
    <w:p w14:paraId="7DD559FB" w14:textId="77777777" w:rsidR="00AA7DDE" w:rsidRDefault="00AA7DDE" w:rsidP="00AA7DDE">
      <w:pPr>
        <w:spacing w:after="60" w:line="288" w:lineRule="auto"/>
        <w:ind w:right="-74"/>
        <w:jc w:val="both"/>
        <w:rPr>
          <w:rFonts w:ascii="Century Gothic" w:hAnsi="Century Gothic" w:cs="Arial"/>
          <w:bCs/>
          <w:sz w:val="18"/>
          <w:szCs w:val="18"/>
        </w:rPr>
      </w:pPr>
    </w:p>
    <w:p w14:paraId="7E3452E9" w14:textId="1FAAFDBF" w:rsidR="00AA7DDE" w:rsidRPr="00AA7DDE" w:rsidRDefault="00AA7DDE" w:rsidP="00AA7DDE">
      <w:pPr>
        <w:spacing w:after="60" w:line="288" w:lineRule="auto"/>
        <w:ind w:right="-74"/>
        <w:jc w:val="both"/>
        <w:rPr>
          <w:rFonts w:ascii="Calibri Light" w:hAnsi="Calibri Light" w:cs="Calibri Light"/>
        </w:rPr>
      </w:pPr>
      <w:r w:rsidRPr="00AA7DDE">
        <w:rPr>
          <w:rFonts w:ascii="Calibri Light" w:hAnsi="Calibri Light" w:cs="Calibri Light"/>
        </w:rPr>
        <w:t xml:space="preserve">Prévue par les articles L 2191-2 et R 2191-3 du Code de la Commande publique : sans objet du fait de l’application des dispositions d’ordre public prévues par le Code des assurances (indivisibilité de la cotisation et paiement d’avance). Le principe de l’assurance étant la mutualisation des risques fondé sur la constitution d’une masse financière apte à la prise en charge des conséquences d’un sinistre, le Code des assurances prévoit le paiement par avance des cotisations d’assurance. Les dispositions en matière d’avance sont donc inapplicables au présent marché. </w:t>
      </w:r>
    </w:p>
    <w:p w14:paraId="35FC7F20" w14:textId="77777777" w:rsidR="00AA7DDE" w:rsidRDefault="00AA7DDE">
      <w:pPr>
        <w:pStyle w:val="arima1"/>
        <w:pBdr>
          <w:bottom w:val="single" w:sz="4" w:space="2" w:color="5B9BD5"/>
        </w:pBdr>
        <w:spacing w:beforeAutospacing="0"/>
        <w:ind w:left="-567" w:right="-284"/>
        <w:rPr>
          <w:rFonts w:ascii="Calibri Light" w:eastAsia="PMingLiU" w:hAnsi="Calibri Light" w:cs="Calibri Light"/>
          <w:b/>
          <w:i w:val="0"/>
          <w:color w:val="auto"/>
          <w:sz w:val="24"/>
          <w:szCs w:val="24"/>
        </w:rPr>
      </w:pPr>
    </w:p>
    <w:p w14:paraId="388B7F3C" w14:textId="5FCC26E1" w:rsidR="00227CB3" w:rsidRDefault="00EB1342">
      <w:pPr>
        <w:pStyle w:val="arima1"/>
        <w:pBdr>
          <w:bottom w:val="single" w:sz="4" w:space="2" w:color="5B9BD5"/>
        </w:pBdr>
        <w:spacing w:beforeAutospacing="0"/>
        <w:ind w:left="-567" w:right="-284"/>
        <w:rPr>
          <w:rFonts w:ascii="Calibri Light" w:eastAsia="PMingLiU" w:hAnsi="Calibri Light" w:cs="Calibri Light"/>
          <w:b/>
          <w:i w:val="0"/>
          <w:color w:val="auto"/>
          <w:sz w:val="24"/>
          <w:szCs w:val="24"/>
        </w:rPr>
      </w:pPr>
      <w:r>
        <w:rPr>
          <w:rFonts w:ascii="Calibri Light" w:eastAsia="PMingLiU" w:hAnsi="Calibri Light" w:cs="Calibri Light"/>
          <w:b/>
          <w:i w:val="0"/>
          <w:color w:val="auto"/>
          <w:sz w:val="24"/>
          <w:szCs w:val="24"/>
        </w:rPr>
        <w:lastRenderedPageBreak/>
        <w:t>ARTICLE 4</w:t>
      </w:r>
      <w:r>
        <w:rPr>
          <w:rFonts w:ascii="Calibri Light" w:eastAsia="PMingLiU" w:hAnsi="Calibri Light" w:cs="Calibri Light"/>
          <w:b/>
          <w:i w:val="0"/>
          <w:color w:val="auto"/>
          <w:sz w:val="24"/>
          <w:szCs w:val="24"/>
        </w:rPr>
        <w:tab/>
      </w:r>
      <w:r>
        <w:rPr>
          <w:rFonts w:ascii="Calibri Light" w:eastAsia="PMingLiU" w:hAnsi="Calibri Light" w:cs="Calibri Light"/>
          <w:b/>
          <w:i w:val="0"/>
          <w:color w:val="auto"/>
          <w:sz w:val="24"/>
          <w:szCs w:val="24"/>
        </w:rPr>
        <w:tab/>
      </w:r>
    </w:p>
    <w:p w14:paraId="5A9CF3AB" w14:textId="77777777" w:rsidR="00227CB3" w:rsidRDefault="00EB1342">
      <w:pPr>
        <w:pStyle w:val="arima1"/>
        <w:pBdr>
          <w:bottom w:val="single" w:sz="4" w:space="2" w:color="5B9BD5"/>
        </w:pBdr>
        <w:spacing w:beforeAutospacing="0"/>
        <w:ind w:left="-567" w:right="-284"/>
        <w:rPr>
          <w:rFonts w:ascii="Calibri Light" w:eastAsia="PMingLiU" w:hAnsi="Calibri Light" w:cs="Calibri Light"/>
          <w:b/>
          <w:i w:val="0"/>
          <w:color w:val="2F5496"/>
          <w:sz w:val="24"/>
          <w:szCs w:val="24"/>
        </w:rPr>
      </w:pPr>
      <w:r>
        <w:rPr>
          <w:rFonts w:ascii="Calibri Light" w:eastAsia="PMingLiU" w:hAnsi="Calibri Light" w:cs="Calibri Light"/>
          <w:b/>
          <w:i w:val="0"/>
          <w:color w:val="2F5496"/>
          <w:sz w:val="24"/>
          <w:szCs w:val="24"/>
        </w:rPr>
        <w:t>OBSERVATIONS PAR RAPPORT AU DCE</w:t>
      </w:r>
    </w:p>
    <w:p w14:paraId="523CBCEA" w14:textId="77777777" w:rsidR="00227CB3" w:rsidRDefault="00227CB3">
      <w:pPr>
        <w:rPr>
          <w:rFonts w:ascii="Calibri Light" w:hAnsi="Calibri Light" w:cs="Calibri Light"/>
          <w:u w:val="single"/>
        </w:rPr>
      </w:pPr>
    </w:p>
    <w:p w14:paraId="7F283605" w14:textId="77777777" w:rsidR="00227CB3" w:rsidRDefault="00EB1342">
      <w:pPr>
        <w:jc w:val="both"/>
        <w:rPr>
          <w:rFonts w:ascii="Calibri Light" w:hAnsi="Calibri Light" w:cs="Calibri Light"/>
        </w:rPr>
      </w:pPr>
      <w:r>
        <w:rPr>
          <w:rFonts w:ascii="Calibri Light" w:hAnsi="Calibri Light" w:cs="Calibri Light"/>
        </w:rPr>
        <w:t>Observations éventuelles devant faire l’objet, en annexe d’une énumération précise.</w:t>
      </w:r>
    </w:p>
    <w:p w14:paraId="44AD55ED" w14:textId="77777777" w:rsidR="00227CB3" w:rsidRDefault="00227CB3">
      <w:pPr>
        <w:rPr>
          <w:rFonts w:ascii="Calibri Light" w:hAnsi="Calibri Light" w:cs="Calibri Light"/>
        </w:rPr>
      </w:pPr>
    </w:p>
    <w:p w14:paraId="48C64588" w14:textId="77777777" w:rsidR="00227CB3" w:rsidRDefault="00EB1342">
      <w:pPr>
        <w:rPr>
          <w:rFonts w:ascii="Calibri Light" w:hAnsi="Calibri Light" w:cs="Calibri Light"/>
        </w:rPr>
      </w:pPr>
      <w:r>
        <w:rPr>
          <w:rFonts w:ascii="Calibri Light" w:hAnsi="Calibri Light" w:cs="Calibri Light"/>
        </w:rPr>
        <w:t>Nombre d’observations</w:t>
      </w:r>
      <w:r>
        <w:rPr>
          <w:rFonts w:ascii="Calibri Light" w:hAnsi="Calibri Light" w:cs="Calibri Light"/>
        </w:rPr>
        <w:tab/>
        <w:t>:</w:t>
      </w:r>
    </w:p>
    <w:p w14:paraId="7966437A" w14:textId="77777777" w:rsidR="00227CB3" w:rsidRDefault="00227CB3">
      <w:pPr>
        <w:rPr>
          <w:rFonts w:ascii="Calibri Light" w:hAnsi="Calibri Light" w:cs="Calibri Light"/>
          <w:u w:val="single"/>
        </w:rPr>
      </w:pPr>
    </w:p>
    <w:p w14:paraId="63378DB0" w14:textId="77777777" w:rsidR="00227CB3" w:rsidRDefault="00EB1342">
      <w:pPr>
        <w:rPr>
          <w:rFonts w:ascii="Calibri Light" w:hAnsi="Calibri Light" w:cs="Calibri Light"/>
          <w:b/>
          <w:u w:val="single"/>
        </w:rPr>
      </w:pPr>
      <w:bookmarkStart w:id="14" w:name="_Hlk40017041"/>
      <w:r>
        <w:rPr>
          <w:rFonts w:ascii="Calibri Light" w:hAnsi="Calibri Light" w:cs="Calibri Light"/>
          <w:b/>
          <w:u w:val="single"/>
        </w:rPr>
        <w:t>Dans le cas où vous joignez vos conditions générales et des pièces annexes, veuillez IMPERATIVEMENT renseigner le tableau suivant</w:t>
      </w:r>
      <w:r>
        <w:rPr>
          <w:rFonts w:ascii="Calibri Light" w:hAnsi="Calibri Light" w:cs="Calibri Light"/>
          <w:b/>
        </w:rPr>
        <w:t> :</w:t>
      </w:r>
    </w:p>
    <w:p w14:paraId="65438834" w14:textId="77777777" w:rsidR="00227CB3" w:rsidRDefault="00227CB3">
      <w:pPr>
        <w:ind w:firstLine="708"/>
        <w:rPr>
          <w:rFonts w:ascii="Calibri Light" w:hAnsi="Calibri Light" w:cs="Calibri Light"/>
          <w:u w:val="single"/>
        </w:rPr>
      </w:pPr>
      <w:bookmarkStart w:id="15" w:name="_Hlk39825367"/>
      <w:bookmarkStart w:id="16" w:name="_Hlk39840079"/>
    </w:p>
    <w:tbl>
      <w:tblPr>
        <w:tblW w:w="5094" w:type="pct"/>
        <w:tblInd w:w="-1" w:type="dxa"/>
        <w:tblBorders>
          <w:top w:val="single" w:sz="4" w:space="0" w:color="0070C0"/>
          <w:left w:val="single" w:sz="4" w:space="0" w:color="0070C0"/>
          <w:bottom w:val="single" w:sz="4" w:space="0" w:color="0070C0"/>
          <w:right w:val="single" w:sz="4" w:space="0" w:color="0070C0"/>
          <w:insideH w:val="single" w:sz="6" w:space="0" w:color="0070C0"/>
          <w:insideV w:val="single" w:sz="6" w:space="0" w:color="0070C0"/>
        </w:tblBorders>
        <w:tblLook w:val="01E0" w:firstRow="1" w:lastRow="1" w:firstColumn="1" w:lastColumn="1" w:noHBand="0" w:noVBand="0"/>
      </w:tblPr>
      <w:tblGrid>
        <w:gridCol w:w="7195"/>
        <w:gridCol w:w="1219"/>
        <w:gridCol w:w="1106"/>
      </w:tblGrid>
      <w:tr w:rsidR="00227CB3" w14:paraId="3BA68F91" w14:textId="77777777">
        <w:tc>
          <w:tcPr>
            <w:tcW w:w="377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tcPr>
          <w:p w14:paraId="6ACD28FA" w14:textId="77777777" w:rsidR="00227CB3" w:rsidRDefault="00EB1342">
            <w:pPr>
              <w:ind w:left="-142"/>
              <w:jc w:val="center"/>
              <w:rPr>
                <w:rFonts w:ascii="Calibri Light" w:hAnsi="Calibri Light" w:cs="Calibri Light"/>
                <w:b/>
                <w:color w:val="FFFFFF" w:themeColor="background1"/>
              </w:rPr>
            </w:pPr>
            <w:r>
              <w:rPr>
                <w:rFonts w:ascii="Calibri Light" w:hAnsi="Calibri Light" w:cs="Calibri Light"/>
                <w:b/>
                <w:color w:val="FFFFFF" w:themeColor="background1"/>
              </w:rPr>
              <w:t xml:space="preserve">CONDITIONS GENERALES </w:t>
            </w:r>
          </w:p>
        </w:tc>
        <w:tc>
          <w:tcPr>
            <w:tcW w:w="64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tcPr>
          <w:p w14:paraId="5BA9E2D9" w14:textId="77777777" w:rsidR="00227CB3" w:rsidRDefault="00EB1342">
            <w:pPr>
              <w:jc w:val="center"/>
              <w:rPr>
                <w:rFonts w:ascii="Calibri Light" w:hAnsi="Calibri Light" w:cs="Calibri Light"/>
                <w:b/>
                <w:color w:val="FFFFFF" w:themeColor="background1"/>
              </w:rPr>
            </w:pPr>
            <w:r>
              <w:rPr>
                <w:rFonts w:ascii="Calibri Light" w:hAnsi="Calibri Light" w:cs="Calibri Light"/>
                <w:b/>
                <w:color w:val="FFFFFF" w:themeColor="background1"/>
              </w:rPr>
              <w:t>OUI</w:t>
            </w:r>
          </w:p>
        </w:tc>
        <w:tc>
          <w:tcPr>
            <w:tcW w:w="58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tcPr>
          <w:p w14:paraId="1F708B8E" w14:textId="77777777" w:rsidR="00227CB3" w:rsidRDefault="00EB1342">
            <w:pPr>
              <w:jc w:val="center"/>
              <w:rPr>
                <w:rFonts w:ascii="Calibri Light" w:hAnsi="Calibri Light" w:cs="Calibri Light"/>
                <w:b/>
                <w:color w:val="FFFFFF" w:themeColor="background1"/>
              </w:rPr>
            </w:pPr>
            <w:r>
              <w:rPr>
                <w:rFonts w:ascii="Calibri Light" w:hAnsi="Calibri Light" w:cs="Calibri Light"/>
                <w:b/>
                <w:color w:val="FFFFFF" w:themeColor="background1"/>
              </w:rPr>
              <w:t>NON</w:t>
            </w:r>
          </w:p>
        </w:tc>
      </w:tr>
      <w:tr w:rsidR="00227CB3" w14:paraId="1870A877" w14:textId="77777777">
        <w:trPr>
          <w:trHeight w:val="556"/>
        </w:trPr>
        <w:tc>
          <w:tcPr>
            <w:tcW w:w="3779" w:type="pct"/>
            <w:vMerge w:val="restart"/>
            <w:tcBorders>
              <w:top w:val="single" w:sz="4" w:space="0" w:color="FFFFFF" w:themeColor="background1"/>
            </w:tcBorders>
          </w:tcPr>
          <w:p w14:paraId="7FDE845D" w14:textId="77777777" w:rsidR="00227CB3" w:rsidRDefault="00EB1342">
            <w:pPr>
              <w:numPr>
                <w:ilvl w:val="0"/>
                <w:numId w:val="57"/>
              </w:numPr>
              <w:ind w:left="357" w:hanging="357"/>
              <w:rPr>
                <w:rFonts w:ascii="Calibri Light" w:hAnsi="Calibri Light" w:cs="Calibri Light"/>
              </w:rPr>
            </w:pPr>
            <w:r>
              <w:rPr>
                <w:rFonts w:ascii="Calibri Light" w:hAnsi="Calibri Light" w:cs="Calibri Light"/>
              </w:rPr>
              <w:t>Vos conditions générales complètent-elles les dispositions du cahier des charges ?</w:t>
            </w:r>
          </w:p>
          <w:p w14:paraId="1688EA0F" w14:textId="77777777" w:rsidR="00227CB3" w:rsidRDefault="00227CB3">
            <w:pPr>
              <w:ind w:left="720"/>
              <w:rPr>
                <w:rFonts w:ascii="Calibri Light" w:hAnsi="Calibri Light" w:cs="Calibri Light"/>
              </w:rPr>
            </w:pPr>
          </w:p>
          <w:p w14:paraId="1D88081C" w14:textId="77777777" w:rsidR="00227CB3" w:rsidRDefault="00EB1342">
            <w:pPr>
              <w:numPr>
                <w:ilvl w:val="0"/>
                <w:numId w:val="57"/>
              </w:numPr>
              <w:ind w:left="357" w:hanging="357"/>
              <w:rPr>
                <w:rFonts w:ascii="Calibri Light" w:hAnsi="Calibri Light" w:cs="Calibri Light"/>
              </w:rPr>
            </w:pPr>
            <w:r>
              <w:rPr>
                <w:rFonts w:ascii="Calibri Light" w:hAnsi="Calibri Light" w:cs="Calibri Light"/>
              </w:rPr>
              <w:t xml:space="preserve">Dans ce cas : </w:t>
            </w:r>
          </w:p>
          <w:p w14:paraId="06ABD8AA" w14:textId="77777777" w:rsidR="00227CB3" w:rsidRDefault="00EB1342">
            <w:pPr>
              <w:numPr>
                <w:ilvl w:val="0"/>
                <w:numId w:val="58"/>
              </w:numPr>
              <w:ind w:left="1066" w:hanging="357"/>
              <w:rPr>
                <w:rFonts w:ascii="Calibri Light" w:hAnsi="Calibri Light" w:cs="Calibri Light"/>
              </w:rPr>
            </w:pPr>
            <w:r>
              <w:rPr>
                <w:rFonts w:ascii="Calibri Light" w:hAnsi="Calibri Light" w:cs="Calibri Light"/>
              </w:rPr>
              <w:t>La clause la plus favorable s’applique-t-elle ?</w:t>
            </w:r>
          </w:p>
          <w:p w14:paraId="09A3B7F8" w14:textId="77777777" w:rsidR="00227CB3" w:rsidRDefault="00EB1342">
            <w:pPr>
              <w:numPr>
                <w:ilvl w:val="0"/>
                <w:numId w:val="58"/>
              </w:numPr>
              <w:ind w:left="1066" w:hanging="357"/>
              <w:rPr>
                <w:rFonts w:ascii="Calibri Light" w:hAnsi="Calibri Light" w:cs="Calibri Light"/>
              </w:rPr>
            </w:pPr>
            <w:r>
              <w:rPr>
                <w:rFonts w:ascii="Calibri Light" w:hAnsi="Calibri Light" w:cs="Calibri Light"/>
              </w:rPr>
              <w:t>Les exclusions de vos conditions générales non prévues dans notre cahier des charges se rajoutent-elles ?</w:t>
            </w:r>
          </w:p>
        </w:tc>
        <w:tc>
          <w:tcPr>
            <w:tcW w:w="640" w:type="pct"/>
            <w:tcBorders>
              <w:top w:val="single" w:sz="4" w:space="0" w:color="FFFFFF" w:themeColor="background1"/>
            </w:tcBorders>
          </w:tcPr>
          <w:p w14:paraId="68D56023" w14:textId="77777777" w:rsidR="00227CB3" w:rsidRDefault="00227CB3">
            <w:pPr>
              <w:rPr>
                <w:rFonts w:ascii="Calibri Light" w:hAnsi="Calibri Light" w:cs="Calibri Light"/>
                <w:u w:val="single"/>
              </w:rPr>
            </w:pPr>
          </w:p>
        </w:tc>
        <w:tc>
          <w:tcPr>
            <w:tcW w:w="581" w:type="pct"/>
            <w:tcBorders>
              <w:top w:val="single" w:sz="4" w:space="0" w:color="FFFFFF" w:themeColor="background1"/>
            </w:tcBorders>
          </w:tcPr>
          <w:p w14:paraId="5CD5FDA6" w14:textId="77777777" w:rsidR="00227CB3" w:rsidRDefault="00227CB3">
            <w:pPr>
              <w:rPr>
                <w:rFonts w:ascii="Calibri Light" w:hAnsi="Calibri Light" w:cs="Calibri Light"/>
                <w:u w:val="single"/>
              </w:rPr>
            </w:pPr>
          </w:p>
        </w:tc>
      </w:tr>
      <w:tr w:rsidR="00227CB3" w14:paraId="2BA91E1B" w14:textId="77777777">
        <w:trPr>
          <w:trHeight w:val="696"/>
        </w:trPr>
        <w:tc>
          <w:tcPr>
            <w:tcW w:w="3779" w:type="pct"/>
            <w:vMerge/>
            <w:vAlign w:val="center"/>
          </w:tcPr>
          <w:p w14:paraId="34FBAAEF" w14:textId="77777777" w:rsidR="00227CB3" w:rsidRDefault="00227CB3">
            <w:pPr>
              <w:rPr>
                <w:rFonts w:ascii="Calibri Light" w:hAnsi="Calibri Light" w:cs="Calibri Light"/>
              </w:rPr>
            </w:pPr>
          </w:p>
        </w:tc>
        <w:tc>
          <w:tcPr>
            <w:tcW w:w="640" w:type="pct"/>
          </w:tcPr>
          <w:p w14:paraId="35D9542A" w14:textId="77777777" w:rsidR="00227CB3" w:rsidRDefault="00227CB3">
            <w:pPr>
              <w:rPr>
                <w:rFonts w:ascii="Calibri Light" w:hAnsi="Calibri Light" w:cs="Calibri Light"/>
                <w:u w:val="single"/>
              </w:rPr>
            </w:pPr>
          </w:p>
        </w:tc>
        <w:tc>
          <w:tcPr>
            <w:tcW w:w="581" w:type="pct"/>
          </w:tcPr>
          <w:p w14:paraId="6D7E91B7" w14:textId="77777777" w:rsidR="00227CB3" w:rsidRDefault="00227CB3">
            <w:pPr>
              <w:rPr>
                <w:rFonts w:ascii="Calibri Light" w:hAnsi="Calibri Light" w:cs="Calibri Light"/>
                <w:u w:val="single"/>
              </w:rPr>
            </w:pPr>
          </w:p>
        </w:tc>
      </w:tr>
      <w:tr w:rsidR="00227CB3" w14:paraId="51C1F2D2" w14:textId="77777777">
        <w:trPr>
          <w:trHeight w:val="541"/>
        </w:trPr>
        <w:tc>
          <w:tcPr>
            <w:tcW w:w="3779" w:type="pct"/>
            <w:vMerge/>
            <w:tcBorders>
              <w:bottom w:val="single" w:sz="4" w:space="0" w:color="FFFFFF" w:themeColor="background1"/>
            </w:tcBorders>
            <w:vAlign w:val="center"/>
          </w:tcPr>
          <w:p w14:paraId="11F4B8C5" w14:textId="77777777" w:rsidR="00227CB3" w:rsidRDefault="00227CB3">
            <w:pPr>
              <w:rPr>
                <w:rFonts w:ascii="Calibri Light" w:hAnsi="Calibri Light" w:cs="Calibri Light"/>
              </w:rPr>
            </w:pPr>
          </w:p>
        </w:tc>
        <w:tc>
          <w:tcPr>
            <w:tcW w:w="640" w:type="pct"/>
            <w:tcBorders>
              <w:bottom w:val="single" w:sz="4" w:space="0" w:color="FFFFFF" w:themeColor="background1"/>
            </w:tcBorders>
          </w:tcPr>
          <w:p w14:paraId="74611190" w14:textId="77777777" w:rsidR="00227CB3" w:rsidRDefault="00227CB3">
            <w:pPr>
              <w:rPr>
                <w:rFonts w:ascii="Calibri Light" w:hAnsi="Calibri Light" w:cs="Calibri Light"/>
                <w:u w:val="single"/>
              </w:rPr>
            </w:pPr>
          </w:p>
        </w:tc>
        <w:tc>
          <w:tcPr>
            <w:tcW w:w="581" w:type="pct"/>
            <w:tcBorders>
              <w:bottom w:val="single" w:sz="4" w:space="0" w:color="FFFFFF" w:themeColor="background1"/>
            </w:tcBorders>
          </w:tcPr>
          <w:p w14:paraId="4AEBC3C3" w14:textId="77777777" w:rsidR="00227CB3" w:rsidRDefault="00227CB3">
            <w:pPr>
              <w:rPr>
                <w:rFonts w:ascii="Calibri Light" w:hAnsi="Calibri Light" w:cs="Calibri Light"/>
                <w:u w:val="single"/>
              </w:rPr>
            </w:pPr>
          </w:p>
        </w:tc>
      </w:tr>
      <w:tr w:rsidR="00227CB3" w14:paraId="6A0FBAEB" w14:textId="77777777">
        <w:tc>
          <w:tcPr>
            <w:tcW w:w="377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tcPr>
          <w:p w14:paraId="188D3A1C" w14:textId="77777777" w:rsidR="00227CB3" w:rsidRDefault="00EB1342">
            <w:pPr>
              <w:jc w:val="center"/>
              <w:rPr>
                <w:rFonts w:ascii="Calibri Light" w:hAnsi="Calibri Light" w:cs="Calibri Light"/>
                <w:b/>
                <w:color w:val="FFFFFF" w:themeColor="background1"/>
              </w:rPr>
            </w:pPr>
            <w:r>
              <w:rPr>
                <w:rFonts w:ascii="Calibri Light" w:hAnsi="Calibri Light" w:cs="Calibri Light"/>
                <w:b/>
                <w:color w:val="FFFFFF" w:themeColor="background1"/>
              </w:rPr>
              <w:t>PIECES ANNEXES</w:t>
            </w:r>
          </w:p>
        </w:tc>
        <w:tc>
          <w:tcPr>
            <w:tcW w:w="64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tcPr>
          <w:p w14:paraId="7CFAF326" w14:textId="77777777" w:rsidR="00227CB3" w:rsidRDefault="00EB1342">
            <w:pPr>
              <w:jc w:val="center"/>
              <w:rPr>
                <w:rFonts w:ascii="Calibri Light" w:hAnsi="Calibri Light" w:cs="Calibri Light"/>
                <w:b/>
                <w:color w:val="FFFFFF" w:themeColor="background1"/>
              </w:rPr>
            </w:pPr>
            <w:r>
              <w:rPr>
                <w:rFonts w:ascii="Calibri Light" w:hAnsi="Calibri Light" w:cs="Calibri Light"/>
                <w:b/>
                <w:color w:val="FFFFFF" w:themeColor="background1"/>
              </w:rPr>
              <w:t>OUI</w:t>
            </w:r>
          </w:p>
        </w:tc>
        <w:tc>
          <w:tcPr>
            <w:tcW w:w="58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tcPr>
          <w:p w14:paraId="424EF4BC" w14:textId="77777777" w:rsidR="00227CB3" w:rsidRDefault="00EB1342">
            <w:pPr>
              <w:jc w:val="center"/>
              <w:rPr>
                <w:rFonts w:ascii="Calibri Light" w:hAnsi="Calibri Light" w:cs="Calibri Light"/>
                <w:b/>
                <w:color w:val="FFFFFF" w:themeColor="background1"/>
              </w:rPr>
            </w:pPr>
            <w:r>
              <w:rPr>
                <w:rFonts w:ascii="Calibri Light" w:hAnsi="Calibri Light" w:cs="Calibri Light"/>
                <w:b/>
                <w:color w:val="FFFFFF" w:themeColor="background1"/>
              </w:rPr>
              <w:t>NON</w:t>
            </w:r>
          </w:p>
        </w:tc>
      </w:tr>
      <w:tr w:rsidR="00227CB3" w14:paraId="44930BF2" w14:textId="77777777">
        <w:trPr>
          <w:trHeight w:val="542"/>
        </w:trPr>
        <w:tc>
          <w:tcPr>
            <w:tcW w:w="3779" w:type="pct"/>
            <w:vMerge w:val="restart"/>
            <w:tcBorders>
              <w:top w:val="single" w:sz="4" w:space="0" w:color="FFFFFF" w:themeColor="background1"/>
            </w:tcBorders>
          </w:tcPr>
          <w:p w14:paraId="7882B56A" w14:textId="77777777" w:rsidR="00227CB3" w:rsidRDefault="00EB1342">
            <w:pPr>
              <w:numPr>
                <w:ilvl w:val="0"/>
                <w:numId w:val="57"/>
              </w:numPr>
              <w:ind w:left="357" w:hanging="357"/>
              <w:rPr>
                <w:rFonts w:ascii="Calibri Light" w:hAnsi="Calibri Light" w:cs="Calibri Light"/>
              </w:rPr>
            </w:pPr>
            <w:r>
              <w:rPr>
                <w:rFonts w:ascii="Calibri Light" w:hAnsi="Calibri Light" w:cs="Calibri Light"/>
              </w:rPr>
              <w:t>Vos pièces annexes complètent-elles les dispositions du cahier des charges ?</w:t>
            </w:r>
          </w:p>
          <w:p w14:paraId="4976A0DD" w14:textId="77777777" w:rsidR="00227CB3" w:rsidRDefault="00227CB3">
            <w:pPr>
              <w:ind w:left="720"/>
              <w:rPr>
                <w:rFonts w:ascii="Calibri Light" w:hAnsi="Calibri Light" w:cs="Calibri Light"/>
              </w:rPr>
            </w:pPr>
          </w:p>
          <w:p w14:paraId="670613C7" w14:textId="77777777" w:rsidR="00227CB3" w:rsidRDefault="00EB1342">
            <w:pPr>
              <w:numPr>
                <w:ilvl w:val="0"/>
                <w:numId w:val="57"/>
              </w:numPr>
              <w:ind w:left="357" w:hanging="357"/>
              <w:rPr>
                <w:rFonts w:ascii="Calibri Light" w:hAnsi="Calibri Light" w:cs="Calibri Light"/>
              </w:rPr>
            </w:pPr>
            <w:r>
              <w:rPr>
                <w:rFonts w:ascii="Calibri Light" w:hAnsi="Calibri Light" w:cs="Calibri Light"/>
              </w:rPr>
              <w:t xml:space="preserve">Dans ce cas : </w:t>
            </w:r>
          </w:p>
          <w:p w14:paraId="6F319CCC" w14:textId="77777777" w:rsidR="00227CB3" w:rsidRDefault="00EB1342">
            <w:pPr>
              <w:numPr>
                <w:ilvl w:val="0"/>
                <w:numId w:val="59"/>
              </w:numPr>
              <w:ind w:left="1066" w:hanging="357"/>
              <w:rPr>
                <w:rFonts w:ascii="Calibri Light" w:hAnsi="Calibri Light" w:cs="Calibri Light"/>
              </w:rPr>
            </w:pPr>
            <w:r>
              <w:rPr>
                <w:rFonts w:ascii="Calibri Light" w:hAnsi="Calibri Light" w:cs="Calibri Light"/>
              </w:rPr>
              <w:t>La clause la plus favorable s’applique-t-elle ?</w:t>
            </w:r>
          </w:p>
          <w:p w14:paraId="5D592057" w14:textId="77777777" w:rsidR="00227CB3" w:rsidRDefault="00EB1342">
            <w:pPr>
              <w:numPr>
                <w:ilvl w:val="0"/>
                <w:numId w:val="59"/>
              </w:numPr>
              <w:ind w:left="1066" w:hanging="357"/>
              <w:rPr>
                <w:rFonts w:ascii="Calibri Light" w:hAnsi="Calibri Light" w:cs="Calibri Light"/>
              </w:rPr>
            </w:pPr>
            <w:r>
              <w:rPr>
                <w:rFonts w:ascii="Calibri Light" w:hAnsi="Calibri Light" w:cs="Calibri Light"/>
              </w:rPr>
              <w:t>Les exclusions de vos pièces annexes non prévues dans notre cahier des charges se rajoutent-elles ?</w:t>
            </w:r>
          </w:p>
        </w:tc>
        <w:tc>
          <w:tcPr>
            <w:tcW w:w="640" w:type="pct"/>
            <w:tcBorders>
              <w:top w:val="single" w:sz="4" w:space="0" w:color="FFFFFF" w:themeColor="background1"/>
            </w:tcBorders>
          </w:tcPr>
          <w:p w14:paraId="3F3A888A" w14:textId="77777777" w:rsidR="00227CB3" w:rsidRDefault="00227CB3">
            <w:pPr>
              <w:rPr>
                <w:rFonts w:ascii="Calibri Light" w:hAnsi="Calibri Light" w:cs="Calibri Light"/>
                <w:u w:val="single"/>
              </w:rPr>
            </w:pPr>
          </w:p>
        </w:tc>
        <w:tc>
          <w:tcPr>
            <w:tcW w:w="581" w:type="pct"/>
            <w:tcBorders>
              <w:top w:val="single" w:sz="4" w:space="0" w:color="FFFFFF" w:themeColor="background1"/>
            </w:tcBorders>
          </w:tcPr>
          <w:p w14:paraId="4394F54B" w14:textId="77777777" w:rsidR="00227CB3" w:rsidRDefault="00227CB3">
            <w:pPr>
              <w:rPr>
                <w:rFonts w:ascii="Calibri Light" w:hAnsi="Calibri Light" w:cs="Calibri Light"/>
                <w:u w:val="single"/>
              </w:rPr>
            </w:pPr>
          </w:p>
        </w:tc>
      </w:tr>
      <w:tr w:rsidR="00227CB3" w14:paraId="371388E2" w14:textId="77777777">
        <w:trPr>
          <w:trHeight w:val="541"/>
        </w:trPr>
        <w:tc>
          <w:tcPr>
            <w:tcW w:w="3779" w:type="pct"/>
            <w:vMerge/>
            <w:vAlign w:val="center"/>
          </w:tcPr>
          <w:p w14:paraId="583E2A9D" w14:textId="77777777" w:rsidR="00227CB3" w:rsidRDefault="00227CB3">
            <w:pPr>
              <w:rPr>
                <w:rFonts w:ascii="Calibri Light" w:hAnsi="Calibri Light" w:cs="Calibri Light"/>
              </w:rPr>
            </w:pPr>
          </w:p>
        </w:tc>
        <w:tc>
          <w:tcPr>
            <w:tcW w:w="640" w:type="pct"/>
          </w:tcPr>
          <w:p w14:paraId="63F5B1DC" w14:textId="77777777" w:rsidR="00227CB3" w:rsidRDefault="00227CB3">
            <w:pPr>
              <w:rPr>
                <w:rFonts w:ascii="Calibri Light" w:hAnsi="Calibri Light" w:cs="Calibri Light"/>
                <w:u w:val="single"/>
              </w:rPr>
            </w:pPr>
          </w:p>
        </w:tc>
        <w:bookmarkEnd w:id="14"/>
        <w:bookmarkEnd w:id="15"/>
        <w:bookmarkEnd w:id="16"/>
        <w:tc>
          <w:tcPr>
            <w:tcW w:w="581" w:type="pct"/>
          </w:tcPr>
          <w:p w14:paraId="63B5232E" w14:textId="77777777" w:rsidR="00227CB3" w:rsidRDefault="00227CB3">
            <w:pPr>
              <w:rPr>
                <w:rFonts w:ascii="Calibri Light" w:hAnsi="Calibri Light" w:cs="Calibri Light"/>
                <w:u w:val="single"/>
              </w:rPr>
            </w:pPr>
          </w:p>
        </w:tc>
      </w:tr>
    </w:tbl>
    <w:p w14:paraId="6F8483AA" w14:textId="77777777" w:rsidR="00227CB3" w:rsidRDefault="00227CB3">
      <w:pPr>
        <w:rPr>
          <w:rFonts w:ascii="Calibri Light" w:hAnsi="Calibri Light" w:cs="Calibri Light"/>
        </w:rPr>
      </w:pPr>
    </w:p>
    <w:bookmarkEnd w:id="12"/>
    <w:p w14:paraId="49BC0F03" w14:textId="77777777" w:rsidR="00227CB3" w:rsidRDefault="00227CB3">
      <w:pPr>
        <w:rPr>
          <w:rFonts w:ascii="Calibri Light" w:hAnsi="Calibri Light" w:cs="Calibri Light"/>
        </w:rPr>
      </w:pPr>
    </w:p>
    <w:p w14:paraId="4E98C27A" w14:textId="77777777" w:rsidR="00227CB3" w:rsidRDefault="00EB1342">
      <w:pPr>
        <w:pStyle w:val="arima1"/>
        <w:pBdr>
          <w:bottom w:val="single" w:sz="4" w:space="2" w:color="5B9BD5"/>
        </w:pBdr>
        <w:spacing w:beforeAutospacing="0"/>
        <w:ind w:left="-567" w:right="-284"/>
        <w:rPr>
          <w:rFonts w:ascii="Calibri Light" w:eastAsia="PMingLiU" w:hAnsi="Calibri Light" w:cs="Calibri Light"/>
          <w:b/>
          <w:i w:val="0"/>
          <w:color w:val="auto"/>
          <w:sz w:val="24"/>
          <w:szCs w:val="24"/>
        </w:rPr>
      </w:pPr>
      <w:r>
        <w:rPr>
          <w:rFonts w:ascii="Calibri Light" w:eastAsia="PMingLiU" w:hAnsi="Calibri Light" w:cs="Calibri Light"/>
          <w:b/>
          <w:i w:val="0"/>
          <w:color w:val="auto"/>
          <w:sz w:val="24"/>
          <w:szCs w:val="24"/>
        </w:rPr>
        <w:t>ARTICLE 5</w:t>
      </w:r>
      <w:r>
        <w:rPr>
          <w:rFonts w:ascii="Calibri Light" w:eastAsia="PMingLiU" w:hAnsi="Calibri Light" w:cs="Calibri Light"/>
          <w:b/>
          <w:i w:val="0"/>
          <w:color w:val="auto"/>
          <w:sz w:val="24"/>
          <w:szCs w:val="24"/>
        </w:rPr>
        <w:tab/>
      </w:r>
      <w:r>
        <w:rPr>
          <w:rFonts w:ascii="Calibri Light" w:eastAsia="PMingLiU" w:hAnsi="Calibri Light" w:cs="Calibri Light"/>
          <w:b/>
          <w:i w:val="0"/>
          <w:color w:val="auto"/>
          <w:sz w:val="24"/>
          <w:szCs w:val="24"/>
        </w:rPr>
        <w:tab/>
      </w:r>
    </w:p>
    <w:p w14:paraId="71877906" w14:textId="579C166A" w:rsidR="00CD7254" w:rsidRDefault="00EB1342" w:rsidP="00854340">
      <w:pPr>
        <w:pStyle w:val="arima1"/>
        <w:pBdr>
          <w:bottom w:val="single" w:sz="4" w:space="2" w:color="5B9BD5"/>
        </w:pBdr>
        <w:spacing w:beforeAutospacing="0"/>
        <w:ind w:left="-567" w:right="-284"/>
        <w:rPr>
          <w:rFonts w:ascii="Calibri Light" w:hAnsi="Calibri Light" w:cs="Calibri Light"/>
          <w:b/>
        </w:rPr>
      </w:pPr>
      <w:bookmarkStart w:id="17" w:name="_Hlk182321906"/>
      <w:r>
        <w:rPr>
          <w:rFonts w:ascii="Calibri Light" w:eastAsia="PMingLiU" w:hAnsi="Calibri Light" w:cs="Calibri Light"/>
          <w:b/>
          <w:i w:val="0"/>
          <w:color w:val="2F5496"/>
          <w:sz w:val="24"/>
          <w:szCs w:val="24"/>
        </w:rPr>
        <w:t>PAIEMENT</w:t>
      </w:r>
      <w:r w:rsidR="00CD7254">
        <w:rPr>
          <w:rFonts w:ascii="Calibri Light" w:eastAsia="PMingLiU" w:hAnsi="Calibri Light" w:cs="Calibri Light"/>
          <w:b/>
          <w:i w:val="0"/>
          <w:color w:val="2F5496"/>
          <w:sz w:val="24"/>
          <w:szCs w:val="24"/>
        </w:rPr>
        <w:t xml:space="preserve"> </w:t>
      </w:r>
    </w:p>
    <w:p w14:paraId="4828DEE0" w14:textId="77777777" w:rsidR="00CD7254" w:rsidRDefault="00CD7254">
      <w:pPr>
        <w:rPr>
          <w:rFonts w:ascii="Calibri Light" w:hAnsi="Calibri Light" w:cs="Calibri Light"/>
        </w:rPr>
      </w:pPr>
    </w:p>
    <w:p w14:paraId="7E679224" w14:textId="5A09E1D0" w:rsidR="00227CB3" w:rsidRDefault="00EB1342">
      <w:pPr>
        <w:rPr>
          <w:rFonts w:ascii="Calibri Light" w:hAnsi="Calibri Light" w:cs="Calibri Light"/>
        </w:rPr>
      </w:pPr>
      <w:r>
        <w:rPr>
          <w:rFonts w:ascii="Calibri Light" w:hAnsi="Calibri Light" w:cs="Calibri Light"/>
        </w:rPr>
        <w:t>La personne publique se libérera des sommes dues au titre du présent marché par mandatement au crédit du compte suivant :</w:t>
      </w:r>
    </w:p>
    <w:p w14:paraId="665E5C8C" w14:textId="77777777" w:rsidR="00227CB3" w:rsidRDefault="00227CB3">
      <w:pPr>
        <w:rPr>
          <w:rFonts w:ascii="Calibri Light" w:hAnsi="Calibri Light" w:cs="Calibri Light"/>
        </w:rPr>
      </w:pPr>
    </w:p>
    <w:tbl>
      <w:tblPr>
        <w:tblW w:w="5111" w:type="pct"/>
        <w:tblInd w:w="-34" w:type="dxa"/>
        <w:tblBorders>
          <w:top w:val="single" w:sz="4" w:space="0" w:color="0070C0"/>
          <w:left w:val="single" w:sz="4" w:space="0" w:color="0070C0"/>
          <w:bottom w:val="single" w:sz="4" w:space="0" w:color="0070C0"/>
          <w:right w:val="single" w:sz="4" w:space="0" w:color="0070C0"/>
          <w:insideH w:val="single" w:sz="6" w:space="0" w:color="0070C0"/>
          <w:insideV w:val="single" w:sz="6" w:space="0" w:color="0070C0"/>
        </w:tblBorders>
        <w:tblLook w:val="01E0" w:firstRow="1" w:lastRow="1" w:firstColumn="1" w:lastColumn="1" w:noHBand="0" w:noVBand="0"/>
      </w:tblPr>
      <w:tblGrid>
        <w:gridCol w:w="2217"/>
        <w:gridCol w:w="1108"/>
        <w:gridCol w:w="3459"/>
        <w:gridCol w:w="1245"/>
        <w:gridCol w:w="1522"/>
      </w:tblGrid>
      <w:tr w:rsidR="00227CB3" w14:paraId="6B0DBF34" w14:textId="77777777">
        <w:tc>
          <w:tcPr>
            <w:tcW w:w="1160" w:type="pct"/>
            <w:vAlign w:val="center"/>
          </w:tcPr>
          <w:p w14:paraId="4D114F3C" w14:textId="77777777" w:rsidR="00227CB3" w:rsidRDefault="00EB1342">
            <w:pPr>
              <w:jc w:val="center"/>
              <w:rPr>
                <w:rFonts w:ascii="Calibri Light" w:hAnsi="Calibri Light" w:cs="Calibri Light"/>
              </w:rPr>
            </w:pPr>
            <w:r>
              <w:rPr>
                <w:rFonts w:ascii="Calibri Light" w:hAnsi="Calibri Light" w:cs="Calibri Light"/>
              </w:rPr>
              <w:t>Titulaire du compte </w:t>
            </w:r>
          </w:p>
        </w:tc>
        <w:tc>
          <w:tcPr>
            <w:tcW w:w="3840" w:type="pct"/>
            <w:gridSpan w:val="4"/>
            <w:vAlign w:val="center"/>
          </w:tcPr>
          <w:p w14:paraId="2C198B9D" w14:textId="77777777" w:rsidR="00227CB3" w:rsidRDefault="00227CB3">
            <w:pPr>
              <w:jc w:val="center"/>
              <w:rPr>
                <w:rFonts w:ascii="Calibri Light" w:hAnsi="Calibri Light" w:cs="Calibri Light"/>
              </w:rPr>
            </w:pPr>
          </w:p>
        </w:tc>
      </w:tr>
      <w:tr w:rsidR="00227CB3" w14:paraId="2C06C250" w14:textId="77777777">
        <w:tc>
          <w:tcPr>
            <w:tcW w:w="1160" w:type="pct"/>
            <w:vAlign w:val="center"/>
          </w:tcPr>
          <w:p w14:paraId="096D1E70" w14:textId="77777777" w:rsidR="00227CB3" w:rsidRDefault="00EB1342">
            <w:pPr>
              <w:ind w:left="-108"/>
              <w:jc w:val="center"/>
              <w:rPr>
                <w:rFonts w:ascii="Calibri Light" w:hAnsi="Calibri Light" w:cs="Calibri Light"/>
              </w:rPr>
            </w:pPr>
            <w:r>
              <w:rPr>
                <w:rFonts w:ascii="Calibri Light" w:hAnsi="Calibri Light" w:cs="Calibri Light"/>
              </w:rPr>
              <w:t>Domiciliation</w:t>
            </w:r>
          </w:p>
        </w:tc>
        <w:tc>
          <w:tcPr>
            <w:tcW w:w="3840" w:type="pct"/>
            <w:gridSpan w:val="4"/>
            <w:vAlign w:val="center"/>
          </w:tcPr>
          <w:p w14:paraId="3A355B92" w14:textId="77777777" w:rsidR="00227CB3" w:rsidRDefault="00227CB3">
            <w:pPr>
              <w:jc w:val="center"/>
              <w:rPr>
                <w:rFonts w:ascii="Calibri Light" w:hAnsi="Calibri Light" w:cs="Calibri Light"/>
              </w:rPr>
            </w:pPr>
          </w:p>
        </w:tc>
      </w:tr>
      <w:tr w:rsidR="00227CB3" w14:paraId="097F29AA" w14:textId="77777777">
        <w:tc>
          <w:tcPr>
            <w:tcW w:w="1160" w:type="pct"/>
            <w:vAlign w:val="center"/>
          </w:tcPr>
          <w:p w14:paraId="1A593B7A" w14:textId="77777777" w:rsidR="00227CB3" w:rsidRDefault="00EB1342">
            <w:pPr>
              <w:jc w:val="center"/>
              <w:rPr>
                <w:rFonts w:ascii="Calibri Light" w:hAnsi="Calibri Light" w:cs="Calibri Light"/>
              </w:rPr>
            </w:pPr>
            <w:r>
              <w:rPr>
                <w:rFonts w:ascii="Calibri Light" w:hAnsi="Calibri Light" w:cs="Calibri Light"/>
              </w:rPr>
              <w:t>Code banque</w:t>
            </w:r>
          </w:p>
        </w:tc>
        <w:tc>
          <w:tcPr>
            <w:tcW w:w="580" w:type="pct"/>
            <w:vAlign w:val="center"/>
          </w:tcPr>
          <w:p w14:paraId="6C4B6493" w14:textId="77777777" w:rsidR="00227CB3" w:rsidRDefault="00EB1342">
            <w:pPr>
              <w:jc w:val="center"/>
              <w:rPr>
                <w:rFonts w:ascii="Calibri Light" w:hAnsi="Calibri Light" w:cs="Calibri Light"/>
              </w:rPr>
            </w:pPr>
            <w:r>
              <w:rPr>
                <w:rFonts w:ascii="Calibri Light" w:hAnsi="Calibri Light" w:cs="Calibri Light"/>
              </w:rPr>
              <w:t>Code guichet</w:t>
            </w:r>
          </w:p>
        </w:tc>
        <w:tc>
          <w:tcPr>
            <w:tcW w:w="1811" w:type="pct"/>
            <w:vAlign w:val="center"/>
          </w:tcPr>
          <w:p w14:paraId="235E5084" w14:textId="77777777" w:rsidR="00227CB3" w:rsidRDefault="00EB1342">
            <w:pPr>
              <w:jc w:val="center"/>
              <w:rPr>
                <w:rFonts w:ascii="Calibri Light" w:hAnsi="Calibri Light" w:cs="Calibri Light"/>
              </w:rPr>
            </w:pPr>
            <w:r>
              <w:rPr>
                <w:rFonts w:ascii="Calibri Light" w:hAnsi="Calibri Light" w:cs="Calibri Light"/>
              </w:rPr>
              <w:t>Numéro de compte</w:t>
            </w:r>
          </w:p>
        </w:tc>
        <w:tc>
          <w:tcPr>
            <w:tcW w:w="652" w:type="pct"/>
            <w:vAlign w:val="center"/>
          </w:tcPr>
          <w:p w14:paraId="7443AE31" w14:textId="77777777" w:rsidR="00227CB3" w:rsidRDefault="00EB1342">
            <w:pPr>
              <w:jc w:val="center"/>
              <w:rPr>
                <w:rFonts w:ascii="Calibri Light" w:hAnsi="Calibri Light" w:cs="Calibri Light"/>
              </w:rPr>
            </w:pPr>
            <w:r>
              <w:rPr>
                <w:rFonts w:ascii="Calibri Light" w:hAnsi="Calibri Light" w:cs="Calibri Light"/>
              </w:rPr>
              <w:t>Clé RIB</w:t>
            </w:r>
          </w:p>
        </w:tc>
        <w:tc>
          <w:tcPr>
            <w:tcW w:w="797" w:type="pct"/>
            <w:vAlign w:val="center"/>
          </w:tcPr>
          <w:p w14:paraId="637E90A0" w14:textId="77777777" w:rsidR="00227CB3" w:rsidRDefault="00EB1342">
            <w:pPr>
              <w:jc w:val="center"/>
              <w:rPr>
                <w:rFonts w:ascii="Calibri Light" w:hAnsi="Calibri Light" w:cs="Calibri Light"/>
              </w:rPr>
            </w:pPr>
            <w:r>
              <w:rPr>
                <w:rFonts w:ascii="Calibri Light" w:hAnsi="Calibri Light" w:cs="Calibri Light"/>
              </w:rPr>
              <w:t>FR</w:t>
            </w:r>
          </w:p>
        </w:tc>
      </w:tr>
      <w:tr w:rsidR="00227CB3" w14:paraId="773E974E" w14:textId="77777777">
        <w:tc>
          <w:tcPr>
            <w:tcW w:w="1160" w:type="pct"/>
            <w:vAlign w:val="center"/>
          </w:tcPr>
          <w:p w14:paraId="6E6E0292" w14:textId="77777777" w:rsidR="00227CB3" w:rsidRDefault="00227CB3">
            <w:pPr>
              <w:rPr>
                <w:rFonts w:ascii="Calibri Light" w:hAnsi="Calibri Light" w:cs="Calibri Light"/>
              </w:rPr>
            </w:pPr>
          </w:p>
        </w:tc>
        <w:tc>
          <w:tcPr>
            <w:tcW w:w="580" w:type="pct"/>
            <w:vAlign w:val="center"/>
          </w:tcPr>
          <w:p w14:paraId="0D659480" w14:textId="77777777" w:rsidR="00227CB3" w:rsidRDefault="00227CB3">
            <w:pPr>
              <w:rPr>
                <w:rFonts w:ascii="Calibri Light" w:hAnsi="Calibri Light" w:cs="Calibri Light"/>
              </w:rPr>
            </w:pPr>
          </w:p>
        </w:tc>
        <w:tc>
          <w:tcPr>
            <w:tcW w:w="1811" w:type="pct"/>
            <w:vAlign w:val="center"/>
          </w:tcPr>
          <w:p w14:paraId="0CFEB6EA" w14:textId="77777777" w:rsidR="00227CB3" w:rsidRDefault="00227CB3">
            <w:pPr>
              <w:rPr>
                <w:rFonts w:ascii="Calibri Light" w:hAnsi="Calibri Light" w:cs="Calibri Light"/>
              </w:rPr>
            </w:pPr>
          </w:p>
        </w:tc>
        <w:tc>
          <w:tcPr>
            <w:tcW w:w="652" w:type="pct"/>
            <w:vAlign w:val="center"/>
          </w:tcPr>
          <w:p w14:paraId="22BBDC44" w14:textId="77777777" w:rsidR="00227CB3" w:rsidRDefault="00227CB3">
            <w:pPr>
              <w:rPr>
                <w:rFonts w:ascii="Calibri Light" w:hAnsi="Calibri Light" w:cs="Calibri Light"/>
              </w:rPr>
            </w:pPr>
          </w:p>
        </w:tc>
        <w:tc>
          <w:tcPr>
            <w:tcW w:w="797" w:type="pct"/>
            <w:vAlign w:val="center"/>
          </w:tcPr>
          <w:p w14:paraId="1BFDEB75" w14:textId="77777777" w:rsidR="00227CB3" w:rsidRDefault="00227CB3">
            <w:pPr>
              <w:rPr>
                <w:rFonts w:ascii="Calibri Light" w:hAnsi="Calibri Light" w:cs="Calibri Light"/>
              </w:rPr>
            </w:pPr>
          </w:p>
        </w:tc>
      </w:tr>
      <w:tr w:rsidR="00227CB3" w14:paraId="72C2E06F" w14:textId="77777777">
        <w:tc>
          <w:tcPr>
            <w:tcW w:w="1160" w:type="pct"/>
            <w:vAlign w:val="center"/>
          </w:tcPr>
          <w:p w14:paraId="373F8731" w14:textId="77777777" w:rsidR="00227CB3" w:rsidRDefault="00EB1342">
            <w:pPr>
              <w:jc w:val="center"/>
              <w:rPr>
                <w:rFonts w:ascii="Calibri Light" w:hAnsi="Calibri Light" w:cs="Calibri Light"/>
              </w:rPr>
            </w:pPr>
            <w:r>
              <w:rPr>
                <w:rFonts w:ascii="Calibri Light" w:hAnsi="Calibri Light" w:cs="Calibri Light"/>
              </w:rPr>
              <w:t>IBAN</w:t>
            </w:r>
          </w:p>
        </w:tc>
        <w:tc>
          <w:tcPr>
            <w:tcW w:w="3840" w:type="pct"/>
            <w:gridSpan w:val="4"/>
            <w:vAlign w:val="center"/>
          </w:tcPr>
          <w:p w14:paraId="1B324662" w14:textId="77777777" w:rsidR="00227CB3" w:rsidRDefault="00227CB3">
            <w:pPr>
              <w:rPr>
                <w:rFonts w:ascii="Calibri Light" w:hAnsi="Calibri Light" w:cs="Calibri Light"/>
              </w:rPr>
            </w:pPr>
          </w:p>
        </w:tc>
      </w:tr>
      <w:tr w:rsidR="00227CB3" w14:paraId="2EEE0A6E" w14:textId="77777777">
        <w:tc>
          <w:tcPr>
            <w:tcW w:w="1160" w:type="pct"/>
            <w:vAlign w:val="center"/>
          </w:tcPr>
          <w:p w14:paraId="3929036D" w14:textId="77777777" w:rsidR="00227CB3" w:rsidRDefault="00EB1342">
            <w:pPr>
              <w:jc w:val="center"/>
              <w:rPr>
                <w:rFonts w:ascii="Calibri Light" w:hAnsi="Calibri Light" w:cs="Calibri Light"/>
              </w:rPr>
            </w:pPr>
            <w:r>
              <w:rPr>
                <w:rFonts w:ascii="Calibri Light" w:hAnsi="Calibri Light" w:cs="Calibri Light"/>
              </w:rPr>
              <w:t>BIC</w:t>
            </w:r>
          </w:p>
        </w:tc>
        <w:tc>
          <w:tcPr>
            <w:tcW w:w="3840" w:type="pct"/>
            <w:gridSpan w:val="4"/>
            <w:vAlign w:val="center"/>
          </w:tcPr>
          <w:p w14:paraId="7575453C" w14:textId="77777777" w:rsidR="00227CB3" w:rsidRDefault="00227CB3">
            <w:pPr>
              <w:rPr>
                <w:rFonts w:ascii="Calibri Light" w:hAnsi="Calibri Light" w:cs="Calibri Light"/>
              </w:rPr>
            </w:pPr>
          </w:p>
        </w:tc>
      </w:tr>
    </w:tbl>
    <w:p w14:paraId="7CEDC964" w14:textId="04DA3F16" w:rsidR="00386FE9" w:rsidRDefault="00EB1342" w:rsidP="00E91C12">
      <w:pPr>
        <w:ind w:left="284"/>
        <w:rPr>
          <w:rFonts w:ascii="Calibri Light" w:hAnsi="Calibri Light" w:cs="Calibri Light"/>
        </w:rPr>
      </w:pPr>
      <w:r>
        <w:rPr>
          <w:rFonts w:ascii="Calibri Light" w:hAnsi="Calibri Light" w:cs="Calibri Light"/>
        </w:rPr>
        <w:t>(Joindre impérativement le relevé d’identité bancaire)</w:t>
      </w:r>
    </w:p>
    <w:p w14:paraId="6EE921C5" w14:textId="3F5EC7FF" w:rsidR="00CE37BB" w:rsidRDefault="00CE37BB" w:rsidP="00E91C12">
      <w:pPr>
        <w:rPr>
          <w:rFonts w:ascii="Calibri Light" w:hAnsi="Calibri Light" w:cs="Calibri Light"/>
        </w:rPr>
      </w:pPr>
    </w:p>
    <w:p w14:paraId="322B65D1" w14:textId="77777777" w:rsidR="00CE37BB" w:rsidRDefault="00CE37BB" w:rsidP="00386FE9">
      <w:pPr>
        <w:ind w:left="284"/>
        <w:rPr>
          <w:rFonts w:ascii="Calibri Light" w:hAnsi="Calibri Light" w:cs="Calibri Light"/>
        </w:rPr>
      </w:pPr>
    </w:p>
    <w:p w14:paraId="5809A31C" w14:textId="77777777" w:rsidR="00386FE9" w:rsidRPr="00386FE9" w:rsidRDefault="00386FE9" w:rsidP="00386FE9">
      <w:pPr>
        <w:pBdr>
          <w:bottom w:val="single" w:sz="4" w:space="1" w:color="FFC000"/>
        </w:pBdr>
        <w:ind w:right="-284"/>
        <w:jc w:val="center"/>
        <w:rPr>
          <w:rFonts w:ascii="Calibri Light" w:hAnsi="Calibri Light" w:cs="Calibri Light"/>
        </w:rPr>
      </w:pPr>
      <w:bookmarkStart w:id="18" w:name="_Hlk37693465"/>
      <w:bookmarkEnd w:id="17"/>
      <w:r w:rsidRPr="00386FE9">
        <w:rPr>
          <w:rFonts w:ascii="Calibri Light" w:hAnsi="Calibri Light" w:cs="Calibri Light"/>
        </w:rPr>
        <w:t>Fait à ……………………, le …………………….</w:t>
      </w:r>
    </w:p>
    <w:p w14:paraId="04C35958" w14:textId="77777777" w:rsidR="00386FE9" w:rsidRPr="00386FE9" w:rsidRDefault="00386FE9" w:rsidP="00386FE9">
      <w:pPr>
        <w:pBdr>
          <w:bottom w:val="single" w:sz="4" w:space="1" w:color="FFC000"/>
        </w:pBdr>
        <w:ind w:right="-284"/>
        <w:jc w:val="center"/>
        <w:rPr>
          <w:rFonts w:ascii="Calibri Light" w:hAnsi="Calibri Light" w:cs="Calibri Light"/>
        </w:rPr>
      </w:pPr>
      <w:r w:rsidRPr="00386FE9">
        <w:rPr>
          <w:rFonts w:ascii="Calibri Light" w:hAnsi="Calibri Light" w:cs="Calibri Light"/>
        </w:rPr>
        <w:tab/>
      </w:r>
      <w:r w:rsidRPr="00386FE9">
        <w:rPr>
          <w:rFonts w:ascii="Calibri Light" w:hAnsi="Calibri Light" w:cs="Calibri Light"/>
        </w:rPr>
        <w:tab/>
      </w:r>
      <w:r w:rsidRPr="00386FE9">
        <w:rPr>
          <w:rFonts w:ascii="Calibri Light" w:hAnsi="Calibri Light" w:cs="Calibri Light"/>
        </w:rPr>
        <w:tab/>
      </w:r>
      <w:r w:rsidRPr="00386FE9">
        <w:rPr>
          <w:rFonts w:ascii="Calibri Light" w:hAnsi="Calibri Light" w:cs="Calibri Light"/>
        </w:rPr>
        <w:tab/>
      </w:r>
      <w:r w:rsidRPr="00386FE9">
        <w:rPr>
          <w:rFonts w:ascii="Calibri Light" w:hAnsi="Calibri Light" w:cs="Calibri Light"/>
        </w:rPr>
        <w:tab/>
      </w:r>
      <w:r w:rsidRPr="00386FE9">
        <w:rPr>
          <w:rFonts w:ascii="Calibri Light" w:hAnsi="Calibri Light" w:cs="Calibri Light"/>
        </w:rPr>
        <w:tab/>
      </w:r>
    </w:p>
    <w:p w14:paraId="3BB5DC0B" w14:textId="27D1A4A6" w:rsidR="00227CB3" w:rsidRDefault="00386FE9" w:rsidP="00386FE9">
      <w:pPr>
        <w:pBdr>
          <w:bottom w:val="single" w:sz="4" w:space="1" w:color="FFC000"/>
        </w:pBdr>
        <w:ind w:right="-284"/>
        <w:jc w:val="center"/>
        <w:rPr>
          <w:rFonts w:ascii="Calibri Light" w:hAnsi="Calibri Light" w:cs="Calibri Light"/>
          <w:b/>
          <w:color w:val="002060"/>
        </w:rPr>
      </w:pPr>
      <w:r w:rsidRPr="00386FE9">
        <w:rPr>
          <w:rFonts w:ascii="Calibri Light" w:hAnsi="Calibri Light" w:cs="Calibri Light"/>
        </w:rPr>
        <w:t xml:space="preserve">Le candidat </w:t>
      </w:r>
      <w:r w:rsidR="00EB1342" w:rsidRPr="00386FE9">
        <w:rPr>
          <w:rFonts w:ascii="Calibri Light" w:hAnsi="Calibri Light" w:cs="Calibri Light"/>
        </w:rPr>
        <w:br w:type="page" w:clear="all"/>
      </w:r>
      <w:r w:rsidR="00EB1342">
        <w:rPr>
          <w:rFonts w:ascii="Calibri Light" w:hAnsi="Calibri Light" w:cs="Calibri Light"/>
          <w:b/>
          <w:color w:val="002060"/>
        </w:rPr>
        <w:lastRenderedPageBreak/>
        <w:t xml:space="preserve">CHOIX DE L’UNIVERSITE DE PAU </w:t>
      </w:r>
    </w:p>
    <w:p w14:paraId="5E33516A" w14:textId="77777777" w:rsidR="00227CB3" w:rsidRDefault="00EB1342">
      <w:pPr>
        <w:pBdr>
          <w:bottom w:val="single" w:sz="4" w:space="1" w:color="FFC000"/>
        </w:pBdr>
        <w:ind w:right="-284"/>
        <w:jc w:val="center"/>
        <w:rPr>
          <w:rFonts w:ascii="Calibri Light" w:hAnsi="Calibri Light" w:cs="Calibri Light"/>
          <w:b/>
          <w:color w:val="002060"/>
        </w:rPr>
      </w:pPr>
      <w:r>
        <w:rPr>
          <w:rFonts w:ascii="Calibri Light" w:hAnsi="Calibri Light" w:cs="Calibri Light"/>
          <w:b/>
          <w:color w:val="002060"/>
        </w:rPr>
        <w:t>ET DES PAYS DE L’ADOUR</w:t>
      </w:r>
      <w:bookmarkEnd w:id="18"/>
    </w:p>
    <w:p w14:paraId="71C73A94" w14:textId="77777777" w:rsidR="00227CB3" w:rsidRDefault="00227CB3">
      <w:pPr>
        <w:jc w:val="center"/>
        <w:rPr>
          <w:rFonts w:ascii="Calibri Light" w:hAnsi="Calibri Light" w:cs="Calibri Light"/>
          <w:b/>
        </w:rPr>
      </w:pPr>
    </w:p>
    <w:p w14:paraId="031F2F43" w14:textId="77777777" w:rsidR="00227CB3" w:rsidRDefault="00EB1342">
      <w:pPr>
        <w:jc w:val="center"/>
        <w:rPr>
          <w:rFonts w:ascii="Calibri Light" w:hAnsi="Calibri Light" w:cs="Calibri Light"/>
          <w:b/>
        </w:rPr>
      </w:pPr>
      <w:r>
        <w:rPr>
          <w:rFonts w:ascii="Calibri Light" w:hAnsi="Calibri Light" w:cs="Calibri Light"/>
          <w:b/>
          <w:u w:val="single"/>
        </w:rPr>
        <w:t>LOT UNIQUE</w:t>
      </w:r>
    </w:p>
    <w:p w14:paraId="5E64DB9B" w14:textId="77777777" w:rsidR="00227CB3" w:rsidRDefault="00227CB3">
      <w:pPr>
        <w:jc w:val="center"/>
        <w:rPr>
          <w:rFonts w:ascii="Calibri Light" w:hAnsi="Calibri Light" w:cs="Calibri Light"/>
          <w:b/>
        </w:rPr>
      </w:pPr>
    </w:p>
    <w:p w14:paraId="5E49A0FA" w14:textId="77777777" w:rsidR="00227CB3" w:rsidRDefault="00EB1342">
      <w:pPr>
        <w:jc w:val="center"/>
        <w:rPr>
          <w:rFonts w:ascii="Calibri Light" w:hAnsi="Calibri Light" w:cs="Calibri Light"/>
          <w:b/>
        </w:rPr>
      </w:pPr>
      <w:r>
        <w:rPr>
          <w:rFonts w:ascii="Calibri Light" w:hAnsi="Calibri Light" w:cs="Calibri Light"/>
          <w:b/>
        </w:rPr>
        <w:t>ASSURANCE DES DOMMAGES AUX BIENS ET RISQUES ANNEXES</w:t>
      </w:r>
    </w:p>
    <w:p w14:paraId="49B1753B" w14:textId="77777777" w:rsidR="00227CB3" w:rsidRDefault="00227CB3">
      <w:pPr>
        <w:jc w:val="center"/>
        <w:rPr>
          <w:rFonts w:ascii="Calibri Light" w:hAnsi="Calibri Light" w:cs="Calibri Light"/>
          <w:b/>
        </w:rPr>
      </w:pP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3801"/>
        <w:gridCol w:w="1088"/>
        <w:gridCol w:w="1164"/>
        <w:gridCol w:w="1471"/>
        <w:gridCol w:w="1820"/>
      </w:tblGrid>
      <w:tr w:rsidR="00227CB3" w14:paraId="21994EC2" w14:textId="77777777">
        <w:trPr>
          <w:trHeight w:val="401"/>
        </w:trPr>
        <w:tc>
          <w:tcPr>
            <w:tcW w:w="2034" w:type="pct"/>
            <w:vMerge w:val="restart"/>
            <w:tcBorders>
              <w:right w:val="single" w:sz="4" w:space="0" w:color="FFFFFF" w:themeColor="background1"/>
            </w:tcBorders>
            <w:shd w:val="clear" w:color="auto" w:fill="0070C0"/>
          </w:tcPr>
          <w:p w14:paraId="37EB2D2E" w14:textId="77777777" w:rsidR="00227CB3" w:rsidRDefault="00227CB3">
            <w:pPr>
              <w:rPr>
                <w:rFonts w:ascii="Calibri Light" w:hAnsi="Calibri Light" w:cs="Calibri Light"/>
                <w:color w:val="FFFFFF" w:themeColor="background1"/>
              </w:rPr>
            </w:pPr>
          </w:p>
          <w:p w14:paraId="543101E5" w14:textId="77777777" w:rsidR="00227CB3" w:rsidRDefault="00EB1342">
            <w:pPr>
              <w:spacing w:before="120" w:after="120"/>
              <w:jc w:val="center"/>
              <w:rPr>
                <w:rFonts w:ascii="Calibri Light" w:hAnsi="Calibri Light" w:cs="Calibri Light"/>
                <w:b/>
                <w:bCs/>
                <w:color w:val="FFFFFF" w:themeColor="background1"/>
              </w:rPr>
            </w:pPr>
            <w:r>
              <w:rPr>
                <w:rFonts w:ascii="Calibri Light" w:hAnsi="Calibri Light" w:cs="Calibri Light"/>
                <w:b/>
                <w:bCs/>
                <w:color w:val="FFFFFF" w:themeColor="background1"/>
              </w:rPr>
              <w:t xml:space="preserve"> </w:t>
            </w:r>
          </w:p>
        </w:tc>
        <w:tc>
          <w:tcPr>
            <w:tcW w:w="1205"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tcPr>
          <w:p w14:paraId="77229344" w14:textId="77777777" w:rsidR="00227CB3" w:rsidRDefault="00EB1342">
            <w:pPr>
              <w:spacing w:before="120" w:after="120"/>
              <w:jc w:val="center"/>
              <w:rPr>
                <w:rFonts w:ascii="Calibri Light" w:hAnsi="Calibri Light" w:cs="Calibri Light"/>
                <w:b/>
                <w:color w:val="FFFFFF" w:themeColor="background1"/>
              </w:rPr>
            </w:pPr>
            <w:r>
              <w:rPr>
                <w:rFonts w:ascii="Calibri Light" w:hAnsi="Calibri Light" w:cs="Calibri Light"/>
                <w:b/>
                <w:color w:val="FFFFFF" w:themeColor="background1"/>
              </w:rPr>
              <w:t>COUT/M²</w:t>
            </w:r>
          </w:p>
        </w:tc>
        <w:tc>
          <w:tcPr>
            <w:tcW w:w="1761"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tcPr>
          <w:p w14:paraId="0478992F" w14:textId="77777777" w:rsidR="00227CB3" w:rsidRDefault="00EB1342">
            <w:pPr>
              <w:spacing w:before="120" w:after="120"/>
              <w:jc w:val="center"/>
              <w:rPr>
                <w:rFonts w:ascii="Calibri Light" w:hAnsi="Calibri Light" w:cs="Calibri Light"/>
                <w:b/>
                <w:color w:val="FFFFFF" w:themeColor="background1"/>
              </w:rPr>
            </w:pPr>
            <w:r>
              <w:rPr>
                <w:rFonts w:ascii="Calibri Light" w:hAnsi="Calibri Light" w:cs="Calibri Light"/>
                <w:b/>
                <w:color w:val="FFFFFF" w:themeColor="background1"/>
              </w:rPr>
              <w:t>PRIME ANNUELLE</w:t>
            </w:r>
          </w:p>
        </w:tc>
      </w:tr>
      <w:tr w:rsidR="00227CB3" w14:paraId="06C29701" w14:textId="77777777">
        <w:trPr>
          <w:trHeight w:val="425"/>
        </w:trPr>
        <w:tc>
          <w:tcPr>
            <w:tcW w:w="2034" w:type="pct"/>
            <w:vMerge/>
            <w:tcBorders>
              <w:bottom w:val="single" w:sz="4" w:space="0" w:color="0070C0"/>
              <w:right w:val="single" w:sz="4" w:space="0" w:color="FFFFFF" w:themeColor="background1"/>
            </w:tcBorders>
            <w:shd w:val="clear" w:color="auto" w:fill="0070C0"/>
          </w:tcPr>
          <w:p w14:paraId="116F222D" w14:textId="77777777" w:rsidR="00227CB3" w:rsidRDefault="00227CB3">
            <w:pPr>
              <w:spacing w:before="120" w:after="120"/>
              <w:rPr>
                <w:rFonts w:ascii="Calibri Light" w:hAnsi="Calibri Light" w:cs="Calibri Light"/>
                <w:color w:val="FFFFFF" w:themeColor="background1"/>
              </w:rPr>
            </w:pPr>
          </w:p>
        </w:tc>
        <w:tc>
          <w:tcPr>
            <w:tcW w:w="582" w:type="pct"/>
            <w:tcBorders>
              <w:top w:val="single" w:sz="4" w:space="0" w:color="FFFFFF" w:themeColor="background1"/>
              <w:left w:val="single" w:sz="4" w:space="0" w:color="FFFFFF" w:themeColor="background1"/>
              <w:bottom w:val="single" w:sz="4" w:space="0" w:color="0070C0"/>
              <w:right w:val="single" w:sz="4" w:space="0" w:color="FFFFFF" w:themeColor="background1"/>
            </w:tcBorders>
            <w:shd w:val="clear" w:color="auto" w:fill="0070C0"/>
          </w:tcPr>
          <w:p w14:paraId="6F7EC693" w14:textId="77777777" w:rsidR="00227CB3" w:rsidRDefault="00EB1342">
            <w:pPr>
              <w:spacing w:before="120" w:after="120"/>
              <w:jc w:val="center"/>
              <w:rPr>
                <w:rFonts w:ascii="Calibri Light" w:hAnsi="Calibri Light" w:cs="Calibri Light"/>
                <w:b/>
                <w:color w:val="FFFFFF" w:themeColor="background1"/>
              </w:rPr>
            </w:pPr>
            <w:r>
              <w:rPr>
                <w:rFonts w:ascii="Calibri Light" w:hAnsi="Calibri Light" w:cs="Calibri Light"/>
                <w:b/>
                <w:color w:val="FFFFFF" w:themeColor="background1"/>
              </w:rPr>
              <w:t>HT</w:t>
            </w:r>
          </w:p>
        </w:tc>
        <w:tc>
          <w:tcPr>
            <w:tcW w:w="623" w:type="pct"/>
            <w:tcBorders>
              <w:top w:val="single" w:sz="4" w:space="0" w:color="FFFFFF" w:themeColor="background1"/>
              <w:left w:val="single" w:sz="4" w:space="0" w:color="FFFFFF" w:themeColor="background1"/>
              <w:bottom w:val="single" w:sz="4" w:space="0" w:color="0070C0"/>
              <w:right w:val="single" w:sz="4" w:space="0" w:color="FFFFFF" w:themeColor="background1"/>
            </w:tcBorders>
            <w:shd w:val="clear" w:color="auto" w:fill="0070C0"/>
          </w:tcPr>
          <w:p w14:paraId="6D94F860" w14:textId="77777777" w:rsidR="00227CB3" w:rsidRDefault="00EB1342">
            <w:pPr>
              <w:spacing w:before="120" w:after="120"/>
              <w:jc w:val="center"/>
              <w:rPr>
                <w:rFonts w:ascii="Calibri Light" w:hAnsi="Calibri Light" w:cs="Calibri Light"/>
                <w:b/>
                <w:color w:val="FFFFFF" w:themeColor="background1"/>
              </w:rPr>
            </w:pPr>
            <w:r>
              <w:rPr>
                <w:rFonts w:ascii="Calibri Light" w:hAnsi="Calibri Light" w:cs="Calibri Light"/>
                <w:b/>
                <w:color w:val="FFFFFF" w:themeColor="background1"/>
              </w:rPr>
              <w:t>TTC</w:t>
            </w:r>
          </w:p>
        </w:tc>
        <w:tc>
          <w:tcPr>
            <w:tcW w:w="787" w:type="pct"/>
            <w:tcBorders>
              <w:top w:val="single" w:sz="4" w:space="0" w:color="FFFFFF" w:themeColor="background1"/>
              <w:left w:val="single" w:sz="4" w:space="0" w:color="FFFFFF" w:themeColor="background1"/>
              <w:bottom w:val="single" w:sz="4" w:space="0" w:color="0070C0"/>
              <w:right w:val="single" w:sz="4" w:space="0" w:color="FFFFFF" w:themeColor="background1"/>
            </w:tcBorders>
            <w:shd w:val="clear" w:color="auto" w:fill="0070C0"/>
          </w:tcPr>
          <w:p w14:paraId="07096833" w14:textId="357F8619" w:rsidR="00227CB3" w:rsidRDefault="0088035D">
            <w:pPr>
              <w:spacing w:before="120" w:after="120"/>
              <w:jc w:val="center"/>
              <w:rPr>
                <w:rFonts w:ascii="Calibri Light" w:hAnsi="Calibri Light" w:cs="Calibri Light"/>
                <w:b/>
                <w:color w:val="FFFFFF" w:themeColor="background1"/>
              </w:rPr>
            </w:pPr>
            <w:r>
              <w:rPr>
                <w:rFonts w:ascii="Calibri Light" w:hAnsi="Calibri Light" w:cs="Calibri Light"/>
                <w:b/>
                <w:color w:val="FFFFFF" w:themeColor="background1"/>
              </w:rPr>
              <w:t>NET</w:t>
            </w:r>
          </w:p>
        </w:tc>
        <w:tc>
          <w:tcPr>
            <w:tcW w:w="974" w:type="pct"/>
            <w:tcBorders>
              <w:top w:val="single" w:sz="4" w:space="0" w:color="FFFFFF" w:themeColor="background1"/>
              <w:left w:val="single" w:sz="4" w:space="0" w:color="FFFFFF" w:themeColor="background1"/>
              <w:bottom w:val="single" w:sz="4" w:space="0" w:color="0070C0"/>
              <w:right w:val="single" w:sz="4" w:space="0" w:color="FFFFFF" w:themeColor="background1"/>
            </w:tcBorders>
            <w:shd w:val="clear" w:color="auto" w:fill="0070C0"/>
          </w:tcPr>
          <w:p w14:paraId="0EEF209B" w14:textId="77777777" w:rsidR="00227CB3" w:rsidRDefault="00EB1342">
            <w:pPr>
              <w:spacing w:before="120" w:after="120"/>
              <w:jc w:val="center"/>
              <w:rPr>
                <w:rFonts w:ascii="Calibri Light" w:hAnsi="Calibri Light" w:cs="Calibri Light"/>
                <w:b/>
                <w:color w:val="FFFFFF" w:themeColor="background1"/>
              </w:rPr>
            </w:pPr>
            <w:r>
              <w:rPr>
                <w:rFonts w:ascii="Calibri Light" w:hAnsi="Calibri Light" w:cs="Calibri Light"/>
                <w:b/>
                <w:color w:val="FFFFFF" w:themeColor="background1"/>
              </w:rPr>
              <w:t>TTC</w:t>
            </w:r>
          </w:p>
        </w:tc>
      </w:tr>
      <w:tr w:rsidR="00227CB3" w14:paraId="7E1DC12F" w14:textId="77777777">
        <w:trPr>
          <w:trHeight w:val="661"/>
        </w:trPr>
        <w:tc>
          <w:tcPr>
            <w:tcW w:w="2034" w:type="pct"/>
            <w:tcBorders>
              <w:top w:val="single" w:sz="4" w:space="0" w:color="0070C0"/>
              <w:left w:val="single" w:sz="4" w:space="0" w:color="0070C0"/>
              <w:bottom w:val="single" w:sz="4" w:space="0" w:color="0070C0"/>
            </w:tcBorders>
            <w:vAlign w:val="center"/>
          </w:tcPr>
          <w:p w14:paraId="7227B9C8" w14:textId="77777777" w:rsidR="00227CB3" w:rsidRDefault="00EB1342">
            <w:pPr>
              <w:rPr>
                <w:rFonts w:ascii="Calibri Light" w:hAnsi="Calibri Light" w:cs="Calibri Light"/>
              </w:rPr>
            </w:pPr>
            <w:r>
              <w:rPr>
                <w:rFonts w:ascii="Calibri Light" w:hAnsi="Calibri Light" w:cs="Calibri Light"/>
                <w:b/>
              </w:rPr>
              <w:t>Solution de base</w:t>
            </w:r>
            <w:r>
              <w:rPr>
                <w:rFonts w:ascii="Calibri Light" w:hAnsi="Calibri Light" w:cs="Calibri Light"/>
              </w:rPr>
              <w:t> :</w:t>
            </w:r>
          </w:p>
          <w:p w14:paraId="790F253D" w14:textId="77777777" w:rsidR="00227CB3" w:rsidRDefault="00EB1342">
            <w:pPr>
              <w:rPr>
                <w:rFonts w:ascii="Calibri Light" w:hAnsi="Calibri Light" w:cs="Calibri Light"/>
              </w:rPr>
            </w:pPr>
            <w:r>
              <w:rPr>
                <w:rFonts w:ascii="Calibri Light" w:hAnsi="Calibri Light" w:cs="Calibri Light"/>
              </w:rPr>
              <w:t>Franchises :</w:t>
            </w:r>
          </w:p>
          <w:p w14:paraId="55149177" w14:textId="77777777" w:rsidR="00227CB3" w:rsidRDefault="00EB1342">
            <w:pPr>
              <w:pStyle w:val="Paragraphedeliste"/>
              <w:numPr>
                <w:ilvl w:val="0"/>
                <w:numId w:val="74"/>
              </w:numPr>
              <w:ind w:left="317" w:hanging="284"/>
              <w:jc w:val="both"/>
              <w:rPr>
                <w:rFonts w:ascii="Calibri Light" w:hAnsi="Calibri Light" w:cs="Calibri Light"/>
              </w:rPr>
            </w:pPr>
            <w:r>
              <w:rPr>
                <w:rFonts w:ascii="Calibri Light" w:hAnsi="Calibri Light" w:cs="Calibri Light"/>
              </w:rPr>
              <w:t xml:space="preserve">Incendie : </w:t>
            </w:r>
            <w:r>
              <w:rPr>
                <w:rFonts w:ascii="Calibri Light" w:hAnsi="Calibri Light" w:cs="Calibri Light"/>
                <w:b/>
                <w:iCs/>
                <w:color w:val="002060"/>
              </w:rPr>
              <w:t>10 % du montant de dommages avec un mini de 100 000 €</w:t>
            </w:r>
          </w:p>
          <w:p w14:paraId="111D6943" w14:textId="77777777" w:rsidR="00227CB3" w:rsidRDefault="00EB1342">
            <w:pPr>
              <w:pStyle w:val="Paragraphedeliste"/>
              <w:numPr>
                <w:ilvl w:val="0"/>
                <w:numId w:val="74"/>
              </w:numPr>
              <w:ind w:left="317" w:hanging="284"/>
              <w:jc w:val="both"/>
              <w:rPr>
                <w:rFonts w:ascii="Calibri Light" w:hAnsi="Calibri Light" w:cs="Calibri Light"/>
                <w:b/>
                <w:color w:val="002060"/>
              </w:rPr>
            </w:pPr>
            <w:r>
              <w:rPr>
                <w:rFonts w:ascii="Calibri Light" w:hAnsi="Calibri Light" w:cs="Calibri Light"/>
              </w:rPr>
              <w:t xml:space="preserve">Evènements naturels : </w:t>
            </w:r>
            <w:r>
              <w:rPr>
                <w:rFonts w:ascii="Calibri Light" w:hAnsi="Calibri Light" w:cs="Calibri Light"/>
                <w:b/>
                <w:iCs/>
                <w:color w:val="002060"/>
              </w:rPr>
              <w:t>10 % du montant de dommages avec un mini de 100 000 €</w:t>
            </w:r>
          </w:p>
          <w:p w14:paraId="305BD973" w14:textId="77777777" w:rsidR="00227CB3" w:rsidRDefault="00EB1342">
            <w:pPr>
              <w:pStyle w:val="Paragraphedeliste"/>
              <w:numPr>
                <w:ilvl w:val="0"/>
                <w:numId w:val="74"/>
              </w:numPr>
              <w:ind w:left="317" w:hanging="284"/>
              <w:jc w:val="both"/>
              <w:rPr>
                <w:rFonts w:ascii="Calibri Light" w:hAnsi="Calibri Light" w:cs="Calibri Light"/>
                <w:b/>
                <w:color w:val="002060"/>
              </w:rPr>
            </w:pPr>
            <w:r>
              <w:rPr>
                <w:rFonts w:ascii="Calibri Light" w:hAnsi="Calibri Light" w:cs="Calibri Light"/>
              </w:rPr>
              <w:t xml:space="preserve">Autres évènements : </w:t>
            </w:r>
            <w:r>
              <w:rPr>
                <w:rFonts w:ascii="Calibri Light" w:hAnsi="Calibri Light" w:cs="Calibri Light"/>
                <w:b/>
                <w:color w:val="002060"/>
              </w:rPr>
              <w:t>voir CCTP</w:t>
            </w:r>
          </w:p>
        </w:tc>
        <w:tc>
          <w:tcPr>
            <w:tcW w:w="582" w:type="pct"/>
            <w:tcBorders>
              <w:top w:val="single" w:sz="4" w:space="0" w:color="0070C0"/>
              <w:bottom w:val="single" w:sz="4" w:space="0" w:color="0070C0"/>
            </w:tcBorders>
            <w:shd w:val="clear" w:color="auto" w:fill="auto"/>
          </w:tcPr>
          <w:p w14:paraId="4EB1EDC3" w14:textId="77777777" w:rsidR="00227CB3" w:rsidRDefault="00227CB3">
            <w:pPr>
              <w:rPr>
                <w:rFonts w:ascii="Calibri Light" w:hAnsi="Calibri Light" w:cs="Calibri Light"/>
              </w:rPr>
            </w:pPr>
          </w:p>
        </w:tc>
        <w:tc>
          <w:tcPr>
            <w:tcW w:w="623" w:type="pct"/>
            <w:tcBorders>
              <w:top w:val="single" w:sz="4" w:space="0" w:color="0070C0"/>
              <w:bottom w:val="single" w:sz="4" w:space="0" w:color="0070C0"/>
            </w:tcBorders>
            <w:shd w:val="clear" w:color="auto" w:fill="auto"/>
          </w:tcPr>
          <w:p w14:paraId="1AFB3BA4" w14:textId="77777777" w:rsidR="00227CB3" w:rsidRDefault="00227CB3">
            <w:pPr>
              <w:rPr>
                <w:rFonts w:ascii="Calibri Light" w:hAnsi="Calibri Light" w:cs="Calibri Light"/>
              </w:rPr>
            </w:pPr>
          </w:p>
        </w:tc>
        <w:tc>
          <w:tcPr>
            <w:tcW w:w="787" w:type="pct"/>
            <w:tcBorders>
              <w:top w:val="single" w:sz="4" w:space="0" w:color="0070C0"/>
              <w:bottom w:val="single" w:sz="4" w:space="0" w:color="0070C0"/>
            </w:tcBorders>
            <w:shd w:val="clear" w:color="auto" w:fill="auto"/>
          </w:tcPr>
          <w:p w14:paraId="332BC856" w14:textId="77777777" w:rsidR="00227CB3" w:rsidRDefault="00227CB3">
            <w:pPr>
              <w:rPr>
                <w:rFonts w:ascii="Calibri Light" w:hAnsi="Calibri Light" w:cs="Calibri Light"/>
              </w:rPr>
            </w:pPr>
          </w:p>
        </w:tc>
        <w:tc>
          <w:tcPr>
            <w:tcW w:w="974" w:type="pct"/>
            <w:tcBorders>
              <w:top w:val="single" w:sz="4" w:space="0" w:color="0070C0"/>
              <w:bottom w:val="single" w:sz="4" w:space="0" w:color="0070C0"/>
              <w:right w:val="single" w:sz="4" w:space="0" w:color="0070C0"/>
            </w:tcBorders>
            <w:shd w:val="clear" w:color="auto" w:fill="auto"/>
          </w:tcPr>
          <w:p w14:paraId="31B16934" w14:textId="77777777" w:rsidR="00227CB3" w:rsidRDefault="00227CB3">
            <w:pPr>
              <w:rPr>
                <w:rFonts w:ascii="Calibri Light" w:hAnsi="Calibri Light" w:cs="Calibri Light"/>
              </w:rPr>
            </w:pPr>
          </w:p>
        </w:tc>
      </w:tr>
      <w:tr w:rsidR="00227CB3" w14:paraId="5C81E6D6" w14:textId="77777777">
        <w:trPr>
          <w:trHeight w:val="661"/>
        </w:trPr>
        <w:tc>
          <w:tcPr>
            <w:tcW w:w="2034" w:type="pct"/>
            <w:tcBorders>
              <w:top w:val="single" w:sz="4" w:space="0" w:color="0070C0"/>
            </w:tcBorders>
            <w:vAlign w:val="center"/>
          </w:tcPr>
          <w:p w14:paraId="56892B59" w14:textId="77777777" w:rsidR="00227CB3" w:rsidRDefault="00EB1342">
            <w:pPr>
              <w:jc w:val="both"/>
              <w:rPr>
                <w:rFonts w:ascii="Calibri Light" w:hAnsi="Calibri Light" w:cs="Calibri Light"/>
              </w:rPr>
            </w:pPr>
            <w:r>
              <w:rPr>
                <w:rFonts w:ascii="Calibri Light" w:hAnsi="Calibri Light" w:cs="Calibri Light"/>
                <w:b/>
              </w:rPr>
              <w:t>Solution alternative n°1</w:t>
            </w:r>
            <w:r>
              <w:rPr>
                <w:rFonts w:ascii="Calibri Light" w:hAnsi="Calibri Light" w:cs="Calibri Light"/>
              </w:rPr>
              <w:t> :</w:t>
            </w:r>
          </w:p>
          <w:p w14:paraId="6750D829" w14:textId="77777777" w:rsidR="00227CB3" w:rsidRDefault="00EB1342">
            <w:pPr>
              <w:jc w:val="both"/>
              <w:rPr>
                <w:rFonts w:ascii="Calibri Light" w:hAnsi="Calibri Light" w:cs="Calibri Light"/>
              </w:rPr>
            </w:pPr>
            <w:r>
              <w:rPr>
                <w:rFonts w:ascii="Calibri Light" w:hAnsi="Calibri Light" w:cs="Calibri Light"/>
              </w:rPr>
              <w:t>Franchises :</w:t>
            </w:r>
          </w:p>
          <w:p w14:paraId="23818D24" w14:textId="77777777" w:rsidR="00227CB3" w:rsidRDefault="00EB1342">
            <w:pPr>
              <w:pStyle w:val="Paragraphedeliste"/>
              <w:numPr>
                <w:ilvl w:val="0"/>
                <w:numId w:val="74"/>
              </w:numPr>
              <w:ind w:left="317" w:hanging="284"/>
              <w:jc w:val="both"/>
              <w:rPr>
                <w:rFonts w:ascii="Calibri Light" w:hAnsi="Calibri Light" w:cs="Calibri Light"/>
                <w:b/>
                <w:color w:val="002060"/>
              </w:rPr>
            </w:pPr>
            <w:r>
              <w:rPr>
                <w:rFonts w:ascii="Calibri Light" w:hAnsi="Calibri Light" w:cs="Calibri Light"/>
              </w:rPr>
              <w:t xml:space="preserve">Incendie : </w:t>
            </w:r>
            <w:r>
              <w:rPr>
                <w:rFonts w:ascii="Calibri Light" w:hAnsi="Calibri Light" w:cs="Calibri Light"/>
                <w:b/>
                <w:iCs/>
                <w:color w:val="002060"/>
              </w:rPr>
              <w:t>10 % du montant de dommages avec un mini de 200 000 €</w:t>
            </w:r>
          </w:p>
          <w:p w14:paraId="3C10554D" w14:textId="77777777" w:rsidR="00227CB3" w:rsidRDefault="00EB1342">
            <w:pPr>
              <w:pStyle w:val="Paragraphedeliste"/>
              <w:numPr>
                <w:ilvl w:val="0"/>
                <w:numId w:val="74"/>
              </w:numPr>
              <w:ind w:left="317" w:hanging="284"/>
              <w:jc w:val="both"/>
              <w:rPr>
                <w:rFonts w:ascii="Calibri Light" w:hAnsi="Calibri Light" w:cs="Calibri Light"/>
                <w:b/>
                <w:color w:val="002060"/>
              </w:rPr>
            </w:pPr>
            <w:r>
              <w:rPr>
                <w:rFonts w:ascii="Calibri Light" w:hAnsi="Calibri Light" w:cs="Calibri Light"/>
              </w:rPr>
              <w:t xml:space="preserve">Evènements naturels : </w:t>
            </w:r>
            <w:r>
              <w:rPr>
                <w:rFonts w:ascii="Calibri Light" w:hAnsi="Calibri Light" w:cs="Calibri Light"/>
                <w:b/>
                <w:iCs/>
                <w:color w:val="002060"/>
              </w:rPr>
              <w:t>10 % du montant de dommages avec un mini de 200 000 €</w:t>
            </w:r>
          </w:p>
          <w:p w14:paraId="59A53FCA" w14:textId="77777777" w:rsidR="00227CB3" w:rsidRDefault="00EB1342">
            <w:pPr>
              <w:pStyle w:val="Paragraphedeliste"/>
              <w:numPr>
                <w:ilvl w:val="0"/>
                <w:numId w:val="74"/>
              </w:numPr>
              <w:ind w:left="317" w:hanging="284"/>
              <w:jc w:val="both"/>
              <w:rPr>
                <w:rFonts w:ascii="Calibri Light" w:hAnsi="Calibri Light" w:cs="Calibri Light"/>
              </w:rPr>
            </w:pPr>
            <w:r>
              <w:rPr>
                <w:rFonts w:ascii="Calibri Light" w:hAnsi="Calibri Light" w:cs="Calibri Light"/>
              </w:rPr>
              <w:t xml:space="preserve">Autres évènements : </w:t>
            </w:r>
            <w:r>
              <w:rPr>
                <w:rFonts w:ascii="Calibri Light" w:hAnsi="Calibri Light" w:cs="Calibri Light"/>
                <w:b/>
                <w:color w:val="002060"/>
              </w:rPr>
              <w:t>voir CCTP</w:t>
            </w:r>
          </w:p>
        </w:tc>
        <w:tc>
          <w:tcPr>
            <w:tcW w:w="582" w:type="pct"/>
            <w:tcBorders>
              <w:top w:val="single" w:sz="4" w:space="0" w:color="0070C0"/>
            </w:tcBorders>
          </w:tcPr>
          <w:p w14:paraId="338D19E6" w14:textId="77777777" w:rsidR="00227CB3" w:rsidRDefault="00227CB3">
            <w:pPr>
              <w:rPr>
                <w:rFonts w:ascii="Calibri Light" w:hAnsi="Calibri Light" w:cs="Calibri Light"/>
              </w:rPr>
            </w:pPr>
          </w:p>
        </w:tc>
        <w:tc>
          <w:tcPr>
            <w:tcW w:w="623" w:type="pct"/>
            <w:tcBorders>
              <w:top w:val="single" w:sz="4" w:space="0" w:color="0070C0"/>
            </w:tcBorders>
          </w:tcPr>
          <w:p w14:paraId="47276D83" w14:textId="77777777" w:rsidR="00227CB3" w:rsidRDefault="00227CB3">
            <w:pPr>
              <w:rPr>
                <w:rFonts w:ascii="Calibri Light" w:hAnsi="Calibri Light" w:cs="Calibri Light"/>
              </w:rPr>
            </w:pPr>
          </w:p>
        </w:tc>
        <w:tc>
          <w:tcPr>
            <w:tcW w:w="787" w:type="pct"/>
            <w:tcBorders>
              <w:top w:val="single" w:sz="4" w:space="0" w:color="0070C0"/>
            </w:tcBorders>
          </w:tcPr>
          <w:p w14:paraId="4EA11614" w14:textId="77777777" w:rsidR="00227CB3" w:rsidRDefault="00227CB3">
            <w:pPr>
              <w:rPr>
                <w:rFonts w:ascii="Calibri Light" w:hAnsi="Calibri Light" w:cs="Calibri Light"/>
              </w:rPr>
            </w:pPr>
          </w:p>
        </w:tc>
        <w:tc>
          <w:tcPr>
            <w:tcW w:w="974" w:type="pct"/>
            <w:tcBorders>
              <w:top w:val="single" w:sz="4" w:space="0" w:color="0070C0"/>
            </w:tcBorders>
          </w:tcPr>
          <w:p w14:paraId="14D8CECA" w14:textId="77777777" w:rsidR="00227CB3" w:rsidRDefault="00227CB3">
            <w:pPr>
              <w:rPr>
                <w:rFonts w:ascii="Calibri Light" w:hAnsi="Calibri Light" w:cs="Calibri Light"/>
              </w:rPr>
            </w:pPr>
          </w:p>
        </w:tc>
      </w:tr>
    </w:tbl>
    <w:p w14:paraId="7E817635" w14:textId="77777777" w:rsidR="00227CB3" w:rsidRDefault="00227CB3">
      <w:pPr>
        <w:rPr>
          <w:rFonts w:ascii="Calibri Light" w:hAnsi="Calibri Light" w:cs="Calibri Light"/>
        </w:rPr>
      </w:pPr>
    </w:p>
    <w:p w14:paraId="47A0C09F" w14:textId="549B9287" w:rsidR="00227CB3" w:rsidRPr="00DA0659" w:rsidRDefault="00EB1342" w:rsidP="00DA0659">
      <w:pPr>
        <w:pStyle w:val="Paragraphedeliste"/>
        <w:numPr>
          <w:ilvl w:val="0"/>
          <w:numId w:val="89"/>
        </w:numPr>
        <w:rPr>
          <w:rFonts w:ascii="Calibri Light" w:hAnsi="Calibri Light" w:cs="Calibri Light"/>
        </w:rPr>
      </w:pPr>
      <w:r w:rsidRPr="00DA0659">
        <w:rPr>
          <w:rFonts w:ascii="Calibri Light" w:hAnsi="Calibri Light" w:cs="Calibri Light"/>
        </w:rPr>
        <w:t>Désignation de l’acheteur</w:t>
      </w:r>
    </w:p>
    <w:p w14:paraId="7D0A66DB" w14:textId="77777777" w:rsidR="00227CB3" w:rsidRDefault="00EB1342">
      <w:pPr>
        <w:rPr>
          <w:rFonts w:ascii="Calibri Light" w:hAnsi="Calibri Light" w:cs="Calibri Light"/>
        </w:rPr>
      </w:pPr>
      <w:r>
        <w:rPr>
          <w:rFonts w:ascii="Calibri Light" w:hAnsi="Calibri Light" w:cs="Calibri Light"/>
        </w:rPr>
        <w:t>Université de Pau et des pays de l’Adour</w:t>
      </w:r>
    </w:p>
    <w:p w14:paraId="1318CA42" w14:textId="77777777" w:rsidR="00227CB3" w:rsidRDefault="00EB1342">
      <w:pPr>
        <w:rPr>
          <w:rFonts w:ascii="Calibri Light" w:hAnsi="Calibri Light" w:cs="Calibri Light"/>
        </w:rPr>
      </w:pPr>
      <w:r>
        <w:rPr>
          <w:rFonts w:ascii="Calibri Light" w:hAnsi="Calibri Light" w:cs="Calibri Light"/>
        </w:rPr>
        <w:t>Pôle Finances – Direction des Achats et du pilotage de la dépense</w:t>
      </w:r>
    </w:p>
    <w:p w14:paraId="391412A1" w14:textId="77777777" w:rsidR="00227CB3" w:rsidRDefault="00EB1342">
      <w:pPr>
        <w:rPr>
          <w:rFonts w:ascii="Calibri Light" w:hAnsi="Calibri Light" w:cs="Calibri Light"/>
        </w:rPr>
      </w:pPr>
      <w:r>
        <w:rPr>
          <w:rFonts w:ascii="Calibri Light" w:hAnsi="Calibri Light" w:cs="Calibri Light"/>
        </w:rPr>
        <w:t>Avenue de l’université – BP 576</w:t>
      </w:r>
    </w:p>
    <w:p w14:paraId="03A50838" w14:textId="4B29AAA2" w:rsidR="00227CB3" w:rsidRDefault="00EB1342">
      <w:pPr>
        <w:rPr>
          <w:rFonts w:ascii="Calibri Light" w:hAnsi="Calibri Light" w:cs="Calibri Light"/>
        </w:rPr>
      </w:pPr>
      <w:r>
        <w:rPr>
          <w:rFonts w:ascii="Calibri Light" w:hAnsi="Calibri Light" w:cs="Calibri Light"/>
        </w:rPr>
        <w:t>64 012 Pau cedex</w:t>
      </w:r>
    </w:p>
    <w:p w14:paraId="6D38FEFE" w14:textId="77777777" w:rsidR="00227CB3" w:rsidRDefault="00227CB3">
      <w:pPr>
        <w:rPr>
          <w:rFonts w:ascii="Calibri Light" w:hAnsi="Calibri Light" w:cs="Calibri Light"/>
        </w:rPr>
      </w:pPr>
    </w:p>
    <w:p w14:paraId="3E9B4E62" w14:textId="4034D597" w:rsidR="00227CB3" w:rsidRPr="00DA0659" w:rsidRDefault="00EB1342" w:rsidP="00DA0659">
      <w:pPr>
        <w:pStyle w:val="Paragraphedeliste"/>
        <w:numPr>
          <w:ilvl w:val="0"/>
          <w:numId w:val="89"/>
        </w:numPr>
        <w:rPr>
          <w:rFonts w:ascii="Calibri Light" w:hAnsi="Calibri Light" w:cs="Calibri Light"/>
        </w:rPr>
      </w:pPr>
      <w:r w:rsidRPr="00DA0659">
        <w:rPr>
          <w:rFonts w:ascii="Calibri Light" w:hAnsi="Calibri Light" w:cs="Calibri Light"/>
        </w:rPr>
        <w:t>Nom, prénom, qualité du signataire du marché public</w:t>
      </w:r>
    </w:p>
    <w:p w14:paraId="671AE608" w14:textId="77777777" w:rsidR="00227CB3" w:rsidRDefault="00227CB3">
      <w:pPr>
        <w:rPr>
          <w:rFonts w:ascii="Calibri Light" w:hAnsi="Calibri Light" w:cs="Calibri Light"/>
        </w:rPr>
      </w:pPr>
    </w:p>
    <w:p w14:paraId="0DF7B858" w14:textId="77777777" w:rsidR="00227CB3" w:rsidRDefault="00EB1342">
      <w:pPr>
        <w:rPr>
          <w:rFonts w:ascii="Calibri Light" w:hAnsi="Calibri Light" w:cs="Calibri Light"/>
        </w:rPr>
      </w:pPr>
      <w:r>
        <w:rPr>
          <w:rFonts w:ascii="Calibri Light" w:hAnsi="Calibri Light" w:cs="Calibri Light"/>
        </w:rPr>
        <w:t>M. Laurent BORDES, Président de l’université de Pau et des pays de l’Adour</w:t>
      </w:r>
    </w:p>
    <w:p w14:paraId="70A272A6" w14:textId="77777777" w:rsidR="00227CB3" w:rsidRDefault="00227CB3">
      <w:pPr>
        <w:rPr>
          <w:rFonts w:ascii="Calibri Light" w:hAnsi="Calibri Light" w:cs="Calibri Light"/>
        </w:rPr>
      </w:pPr>
    </w:p>
    <w:p w14:paraId="2315396D" w14:textId="2F95B6FC" w:rsidR="00227CB3" w:rsidRPr="00DA0659" w:rsidRDefault="00EB1342" w:rsidP="00DA0659">
      <w:pPr>
        <w:pStyle w:val="Paragraphedeliste"/>
        <w:numPr>
          <w:ilvl w:val="0"/>
          <w:numId w:val="89"/>
        </w:numPr>
        <w:rPr>
          <w:rFonts w:ascii="Calibri Light" w:hAnsi="Calibri Light" w:cs="Calibri Light"/>
        </w:rPr>
      </w:pPr>
      <w:r w:rsidRPr="00DA0659">
        <w:rPr>
          <w:rFonts w:ascii="Calibri Light" w:hAnsi="Calibri Light" w:cs="Calibri Light"/>
        </w:rPr>
        <w:t>Personne habilitée à donner les renseignements prévus à l’article R. 2191-59 du code de la commande publique, auquel renvoie l’article R. 2391-28 du même code (nantissements ou cessions de créances)</w:t>
      </w:r>
    </w:p>
    <w:p w14:paraId="0048CC77" w14:textId="77777777" w:rsidR="00227CB3" w:rsidRDefault="00227CB3">
      <w:pPr>
        <w:rPr>
          <w:rFonts w:ascii="Calibri Light" w:hAnsi="Calibri Light" w:cs="Calibri Light"/>
        </w:rPr>
      </w:pPr>
    </w:p>
    <w:p w14:paraId="03D897BF" w14:textId="77777777" w:rsidR="00227CB3" w:rsidRDefault="00EB1342">
      <w:pPr>
        <w:rPr>
          <w:rFonts w:ascii="Calibri Light" w:hAnsi="Calibri Light" w:cs="Calibri Light"/>
        </w:rPr>
      </w:pPr>
      <w:r>
        <w:rPr>
          <w:rFonts w:ascii="Calibri Light" w:hAnsi="Calibri Light" w:cs="Calibri Light"/>
        </w:rPr>
        <w:t>Pôle Finances – Direction des Achats et du pilotage de la dépense</w:t>
      </w:r>
    </w:p>
    <w:p w14:paraId="27423BCD" w14:textId="77777777" w:rsidR="00227CB3" w:rsidRDefault="00EB1342">
      <w:pPr>
        <w:rPr>
          <w:rFonts w:ascii="Calibri Light" w:hAnsi="Calibri Light" w:cs="Calibri Light"/>
        </w:rPr>
      </w:pPr>
      <w:r>
        <w:rPr>
          <w:rFonts w:ascii="Calibri Light" w:hAnsi="Calibri Light" w:cs="Calibri Light"/>
        </w:rPr>
        <w:t>Université de Pau et des pays de l’Adour</w:t>
      </w:r>
    </w:p>
    <w:p w14:paraId="32FCFF47" w14:textId="77777777" w:rsidR="00227CB3" w:rsidRDefault="00EB1342">
      <w:pPr>
        <w:rPr>
          <w:rFonts w:ascii="Calibri Light" w:hAnsi="Calibri Light" w:cs="Calibri Light"/>
        </w:rPr>
      </w:pPr>
      <w:r>
        <w:rPr>
          <w:rFonts w:ascii="Calibri Light" w:hAnsi="Calibri Light" w:cs="Calibri Light"/>
        </w:rPr>
        <w:t>Avenue de l’université – BP 576</w:t>
      </w:r>
    </w:p>
    <w:p w14:paraId="2EDA053F" w14:textId="77777777" w:rsidR="00227CB3" w:rsidRDefault="00EB1342">
      <w:pPr>
        <w:rPr>
          <w:rFonts w:ascii="Calibri Light" w:hAnsi="Calibri Light" w:cs="Calibri Light"/>
        </w:rPr>
      </w:pPr>
      <w:r>
        <w:rPr>
          <w:rFonts w:ascii="Calibri Light" w:hAnsi="Calibri Light" w:cs="Calibri Light"/>
        </w:rPr>
        <w:t>64 012 Pau cedex</w:t>
      </w:r>
    </w:p>
    <w:p w14:paraId="7D0817CA" w14:textId="77777777" w:rsidR="00227CB3" w:rsidRDefault="00EB1342">
      <w:pPr>
        <w:rPr>
          <w:rFonts w:ascii="Calibri Light" w:hAnsi="Calibri Light" w:cs="Calibri Light"/>
        </w:rPr>
      </w:pPr>
      <w:r>
        <w:rPr>
          <w:rFonts w:ascii="Calibri Light" w:hAnsi="Calibri Light" w:cs="Calibri Light"/>
        </w:rPr>
        <w:t>Tel : +33 5 59 40 75 14</w:t>
      </w:r>
    </w:p>
    <w:p w14:paraId="3A859708" w14:textId="77777777" w:rsidR="00227CB3" w:rsidRDefault="00227CB3">
      <w:pPr>
        <w:rPr>
          <w:rFonts w:ascii="Calibri Light" w:hAnsi="Calibri Light" w:cs="Calibri Light"/>
        </w:rPr>
      </w:pPr>
    </w:p>
    <w:p w14:paraId="31FFECB1" w14:textId="328A9F9F" w:rsidR="00227CB3" w:rsidRPr="00DA0659" w:rsidRDefault="00EB1342" w:rsidP="00DA0659">
      <w:pPr>
        <w:pStyle w:val="Paragraphedeliste"/>
        <w:numPr>
          <w:ilvl w:val="0"/>
          <w:numId w:val="89"/>
        </w:numPr>
        <w:rPr>
          <w:rFonts w:ascii="Calibri Light" w:hAnsi="Calibri Light" w:cs="Calibri Light"/>
        </w:rPr>
      </w:pPr>
      <w:r w:rsidRPr="00DA0659">
        <w:rPr>
          <w:rFonts w:ascii="Calibri Light" w:hAnsi="Calibri Light" w:cs="Calibri Light"/>
        </w:rPr>
        <w:t>Désignation, adresse, numéro de téléphone du comptable assignataire</w:t>
      </w:r>
    </w:p>
    <w:p w14:paraId="42281386" w14:textId="77777777" w:rsidR="00227CB3" w:rsidRDefault="00227CB3">
      <w:pPr>
        <w:rPr>
          <w:rFonts w:ascii="Calibri Light" w:hAnsi="Calibri Light" w:cs="Calibri Light"/>
        </w:rPr>
      </w:pPr>
    </w:p>
    <w:p w14:paraId="1681D1A0" w14:textId="77777777" w:rsidR="00227CB3" w:rsidRDefault="00EB1342">
      <w:pPr>
        <w:rPr>
          <w:rFonts w:ascii="Calibri Light" w:hAnsi="Calibri Light" w:cs="Calibri Light"/>
        </w:rPr>
      </w:pPr>
      <w:r>
        <w:rPr>
          <w:rFonts w:ascii="Calibri Light" w:hAnsi="Calibri Light" w:cs="Calibri Light"/>
        </w:rPr>
        <w:t>Agent comptable de l’université de Pau et des pays de l’Adour</w:t>
      </w:r>
    </w:p>
    <w:p w14:paraId="0D53A7B7" w14:textId="77777777" w:rsidR="00227CB3" w:rsidRDefault="00EB1342">
      <w:pPr>
        <w:rPr>
          <w:rFonts w:ascii="Calibri Light" w:hAnsi="Calibri Light" w:cs="Calibri Light"/>
        </w:rPr>
      </w:pPr>
      <w:r>
        <w:rPr>
          <w:rFonts w:ascii="Calibri Light" w:hAnsi="Calibri Light" w:cs="Calibri Light"/>
        </w:rPr>
        <w:t>Université de Pau et des pays de l’Adour</w:t>
      </w:r>
    </w:p>
    <w:p w14:paraId="5D55E0FC" w14:textId="77777777" w:rsidR="00227CB3" w:rsidRDefault="00EB1342">
      <w:pPr>
        <w:rPr>
          <w:rFonts w:ascii="Calibri Light" w:hAnsi="Calibri Light" w:cs="Calibri Light"/>
        </w:rPr>
      </w:pPr>
      <w:r>
        <w:rPr>
          <w:rFonts w:ascii="Calibri Light" w:hAnsi="Calibri Light" w:cs="Calibri Light"/>
        </w:rPr>
        <w:t>Avenue de l’université – BP 576</w:t>
      </w:r>
    </w:p>
    <w:p w14:paraId="42A504A7" w14:textId="77777777" w:rsidR="00227CB3" w:rsidRDefault="00EB1342">
      <w:pPr>
        <w:rPr>
          <w:rFonts w:ascii="Calibri Light" w:hAnsi="Calibri Light" w:cs="Calibri Light"/>
        </w:rPr>
      </w:pPr>
      <w:r>
        <w:rPr>
          <w:rFonts w:ascii="Calibri Light" w:hAnsi="Calibri Light" w:cs="Calibri Light"/>
        </w:rPr>
        <w:t>64 012 Pau cedex</w:t>
      </w:r>
    </w:p>
    <w:p w14:paraId="4FB06417" w14:textId="77777777" w:rsidR="00227CB3" w:rsidRDefault="00EB1342">
      <w:pPr>
        <w:rPr>
          <w:rFonts w:ascii="Calibri Light" w:hAnsi="Calibri Light" w:cs="Calibri Light"/>
        </w:rPr>
      </w:pPr>
      <w:r>
        <w:rPr>
          <w:rFonts w:ascii="Calibri Light" w:hAnsi="Calibri Light" w:cs="Calibri Light"/>
        </w:rPr>
        <w:t>Tel : +33 5 59 40 70 87</w:t>
      </w:r>
    </w:p>
    <w:p w14:paraId="3CFCB600" w14:textId="77777777" w:rsidR="00227CB3" w:rsidRDefault="00227CB3">
      <w:pPr>
        <w:rPr>
          <w:rFonts w:ascii="Calibri Light" w:hAnsi="Calibri Light" w:cs="Calibri Light"/>
        </w:rPr>
      </w:pPr>
    </w:p>
    <w:p w14:paraId="45DEEA34" w14:textId="4ED2CFA7" w:rsidR="00227CB3" w:rsidRPr="00DA0659" w:rsidRDefault="00EB1342" w:rsidP="00DA0659">
      <w:pPr>
        <w:pStyle w:val="Paragraphedeliste"/>
        <w:numPr>
          <w:ilvl w:val="0"/>
          <w:numId w:val="89"/>
        </w:numPr>
        <w:rPr>
          <w:rFonts w:ascii="Calibri Light" w:hAnsi="Calibri Light" w:cs="Calibri Light"/>
        </w:rPr>
      </w:pPr>
      <w:r w:rsidRPr="00DA0659">
        <w:rPr>
          <w:rFonts w:ascii="Calibri Light" w:hAnsi="Calibri Light" w:cs="Calibri Light"/>
        </w:rPr>
        <w:t>Imputation budgétaire</w:t>
      </w:r>
    </w:p>
    <w:p w14:paraId="13CB9C51" w14:textId="77777777" w:rsidR="00227CB3" w:rsidRDefault="00227CB3">
      <w:pPr>
        <w:rPr>
          <w:rFonts w:ascii="Calibri Light" w:hAnsi="Calibri Light" w:cs="Calibri Light"/>
        </w:rPr>
      </w:pPr>
    </w:p>
    <w:p w14:paraId="05389796" w14:textId="77777777" w:rsidR="00227CB3" w:rsidRDefault="00227CB3">
      <w:pPr>
        <w:rPr>
          <w:rFonts w:ascii="Calibri Light" w:hAnsi="Calibri Light" w:cs="Calibri Light"/>
        </w:rPr>
      </w:pPr>
    </w:p>
    <w:p w14:paraId="671C05E5" w14:textId="77777777" w:rsidR="00227CB3" w:rsidRDefault="00EB1342">
      <w:pPr>
        <w:rPr>
          <w:rFonts w:ascii="Calibri Light" w:hAnsi="Calibri Light" w:cs="Calibri Light"/>
        </w:rPr>
      </w:pPr>
      <w:r>
        <w:rPr>
          <w:rFonts w:ascii="Calibri Light" w:hAnsi="Calibri Light" w:cs="Calibri Light"/>
        </w:rPr>
        <w:t>Pour l’État et ses établissements :</w:t>
      </w:r>
    </w:p>
    <w:p w14:paraId="391B0912" w14:textId="77777777" w:rsidR="00227CB3" w:rsidRDefault="00EB1342">
      <w:pPr>
        <w:rPr>
          <w:rFonts w:ascii="Calibri Light" w:hAnsi="Calibri Light" w:cs="Calibri Light"/>
        </w:rPr>
      </w:pPr>
      <w:r>
        <w:rPr>
          <w:rFonts w:ascii="Calibri Light" w:hAnsi="Calibri Light" w:cs="Calibri Light"/>
        </w:rPr>
        <w:t>(Visa ou avis de l’autorité chargée du contrôle financier.)</w:t>
      </w:r>
    </w:p>
    <w:p w14:paraId="5D37BA13" w14:textId="77777777" w:rsidR="00227CB3" w:rsidRDefault="00227CB3">
      <w:pPr>
        <w:rPr>
          <w:rFonts w:ascii="Calibri Light" w:hAnsi="Calibri Light" w:cs="Calibri Light"/>
        </w:rPr>
      </w:pPr>
    </w:p>
    <w:p w14:paraId="3DEA5022" w14:textId="77777777" w:rsidR="00227CB3" w:rsidRDefault="00227CB3">
      <w:pPr>
        <w:rPr>
          <w:rFonts w:ascii="Calibri Light" w:hAnsi="Calibri Light" w:cs="Calibri Light"/>
        </w:rPr>
      </w:pPr>
    </w:p>
    <w:p w14:paraId="6110EB09" w14:textId="77777777" w:rsidR="00227CB3" w:rsidRDefault="00EB1342">
      <w:pPr>
        <w:ind w:left="4253"/>
        <w:rPr>
          <w:rFonts w:ascii="Calibri Light" w:hAnsi="Calibri Light" w:cs="Calibri Light"/>
        </w:rPr>
      </w:pPr>
      <w:r>
        <w:rPr>
          <w:rFonts w:ascii="Calibri Light" w:hAnsi="Calibri Light" w:cs="Calibri Light"/>
        </w:rPr>
        <w:t xml:space="preserve">A : Pau, </w:t>
      </w:r>
    </w:p>
    <w:p w14:paraId="6115AB6F" w14:textId="77777777" w:rsidR="00227CB3" w:rsidRDefault="00EB1342">
      <w:pPr>
        <w:ind w:left="4253"/>
        <w:rPr>
          <w:rFonts w:ascii="Calibri Light" w:hAnsi="Calibri Light" w:cs="Calibri Light"/>
        </w:rPr>
      </w:pPr>
      <w:r>
        <w:rPr>
          <w:rFonts w:ascii="Calibri Light" w:hAnsi="Calibri Light" w:cs="Calibri Light"/>
        </w:rPr>
        <w:t>Signature</w:t>
      </w:r>
    </w:p>
    <w:p w14:paraId="175EA222" w14:textId="77777777" w:rsidR="00227CB3" w:rsidRDefault="00EB1342">
      <w:pPr>
        <w:ind w:left="4253"/>
        <w:rPr>
          <w:rFonts w:ascii="Calibri Light" w:hAnsi="Calibri Light" w:cs="Calibri Light"/>
        </w:rPr>
      </w:pPr>
      <w:r>
        <w:rPr>
          <w:rFonts w:ascii="Calibri Light" w:hAnsi="Calibri Light" w:cs="Calibri Light"/>
        </w:rPr>
        <w:t>(représentant de l’acheteur habilité à signer le marché public)</w:t>
      </w:r>
    </w:p>
    <w:p w14:paraId="247EBFE8" w14:textId="77777777" w:rsidR="00227CB3" w:rsidRDefault="00227CB3">
      <w:pPr>
        <w:ind w:left="4253"/>
        <w:rPr>
          <w:rFonts w:ascii="Calibri Light" w:hAnsi="Calibri Light" w:cs="Calibri Light"/>
        </w:rPr>
      </w:pPr>
    </w:p>
    <w:p w14:paraId="2D94DAAF" w14:textId="77777777" w:rsidR="00227CB3" w:rsidRDefault="00EB1342">
      <w:pPr>
        <w:ind w:left="4253"/>
        <w:rPr>
          <w:rFonts w:ascii="Calibri Light" w:hAnsi="Calibri Light" w:cs="Calibri Light"/>
        </w:rPr>
      </w:pPr>
      <w:r>
        <w:rPr>
          <w:rFonts w:ascii="Calibri Light" w:hAnsi="Calibri Light" w:cs="Calibri Light"/>
        </w:rPr>
        <w:t xml:space="preserve">Le président de l’université </w:t>
      </w:r>
    </w:p>
    <w:p w14:paraId="42963647" w14:textId="77777777" w:rsidR="00227CB3" w:rsidRDefault="00227CB3">
      <w:pPr>
        <w:ind w:left="4253"/>
        <w:rPr>
          <w:rFonts w:ascii="Calibri Light" w:hAnsi="Calibri Light" w:cs="Calibri Light"/>
        </w:rPr>
      </w:pPr>
    </w:p>
    <w:p w14:paraId="17AD1F4E" w14:textId="77777777" w:rsidR="00227CB3" w:rsidRDefault="00EB1342">
      <w:pPr>
        <w:ind w:left="4253"/>
        <w:rPr>
          <w:rFonts w:ascii="Calibri Light" w:hAnsi="Calibri Light" w:cs="Calibri Light"/>
        </w:rPr>
      </w:pPr>
      <w:r>
        <w:rPr>
          <w:rFonts w:ascii="Calibri Light" w:hAnsi="Calibri Light" w:cs="Calibri Light"/>
        </w:rPr>
        <w:t>Laurent BORDES</w:t>
      </w:r>
    </w:p>
    <w:p w14:paraId="6796C12F" w14:textId="77777777" w:rsidR="00227CB3" w:rsidRDefault="00227CB3">
      <w:pPr>
        <w:rPr>
          <w:rFonts w:ascii="Calibri Light" w:hAnsi="Calibri Light" w:cs="Calibri Light"/>
        </w:rPr>
      </w:pPr>
    </w:p>
    <w:p w14:paraId="1D7E1DB7" w14:textId="77777777" w:rsidR="00227CB3" w:rsidRDefault="00227CB3">
      <w:pPr>
        <w:rPr>
          <w:rFonts w:ascii="Calibri Light" w:hAnsi="Calibri Light" w:cs="Calibri Light"/>
        </w:rPr>
      </w:pPr>
    </w:p>
    <w:p w14:paraId="0A46AFB4" w14:textId="77777777" w:rsidR="00227CB3" w:rsidRDefault="00227CB3">
      <w:pPr>
        <w:rPr>
          <w:rFonts w:ascii="Calibri Light" w:hAnsi="Calibri Light" w:cs="Calibri Light"/>
        </w:rPr>
      </w:pPr>
    </w:p>
    <w:p w14:paraId="54CF4509" w14:textId="77777777" w:rsidR="00227CB3" w:rsidRDefault="00227CB3">
      <w:pPr>
        <w:rPr>
          <w:rFonts w:ascii="Calibri Light" w:hAnsi="Calibri Light" w:cs="Calibri Light"/>
        </w:rPr>
      </w:pPr>
    </w:p>
    <w:p w14:paraId="2E985066" w14:textId="77777777" w:rsidR="00227CB3" w:rsidRDefault="00EB1342">
      <w:pPr>
        <w:rPr>
          <w:rFonts w:ascii="Calibri Light" w:hAnsi="Calibri Light" w:cs="Calibri Light"/>
        </w:rPr>
      </w:pP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t>.</w:t>
      </w:r>
      <w:r>
        <w:rPr>
          <w:rFonts w:ascii="Calibri Light" w:hAnsi="Calibri Light" w:cs="Calibri Light"/>
          <w:color w:val="FFFFFF" w:themeColor="background1"/>
        </w:rPr>
        <w:t>#signature#</w:t>
      </w:r>
    </w:p>
    <w:p w14:paraId="245122A3" w14:textId="77777777" w:rsidR="00227CB3" w:rsidRDefault="00227CB3">
      <w:pPr>
        <w:rPr>
          <w:rFonts w:ascii="Calibri Light" w:hAnsi="Calibri Light" w:cs="Calibri Light"/>
          <w:b/>
          <w:color w:val="2F5496"/>
          <w:u w:val="single"/>
        </w:rPr>
      </w:pPr>
    </w:p>
    <w:p w14:paraId="57AA88ED" w14:textId="77777777" w:rsidR="00227CB3" w:rsidRDefault="00227CB3">
      <w:pPr>
        <w:rPr>
          <w:rFonts w:ascii="Calibri Light" w:hAnsi="Calibri Light" w:cs="Calibri Light"/>
          <w:b/>
        </w:rPr>
      </w:pPr>
    </w:p>
    <w:p w14:paraId="4453D167" w14:textId="77777777" w:rsidR="00227CB3" w:rsidRDefault="00227CB3">
      <w:pPr>
        <w:rPr>
          <w:rFonts w:ascii="Calibri Light" w:hAnsi="Calibri Light" w:cs="Calibri Light"/>
          <w:b/>
        </w:rPr>
      </w:pPr>
    </w:p>
    <w:p w14:paraId="5E952612" w14:textId="77777777" w:rsidR="00227CB3" w:rsidRDefault="00EB1342">
      <w:pPr>
        <w:pBdr>
          <w:top w:val="single" w:sz="4" w:space="0" w:color="0070C0"/>
          <w:left w:val="single" w:sz="4" w:space="4" w:color="0070C0"/>
          <w:bottom w:val="single" w:sz="4" w:space="1" w:color="0070C0"/>
          <w:right w:val="single" w:sz="4" w:space="12" w:color="0070C0"/>
        </w:pBdr>
        <w:jc w:val="center"/>
        <w:rPr>
          <w:rFonts w:ascii="Calibri Light" w:hAnsi="Calibri Light" w:cs="Calibri Light"/>
          <w:b/>
          <w:color w:val="002060"/>
        </w:rPr>
      </w:pPr>
      <w:bookmarkStart w:id="19" w:name="_Hlk102062598"/>
      <w:r>
        <w:rPr>
          <w:rFonts w:ascii="Calibri Light" w:hAnsi="Calibri Light" w:cs="Calibri Light"/>
          <w:b/>
          <w:color w:val="002060"/>
        </w:rPr>
        <w:t>Il est demandé au candidat retenu après réception de la présente acceptation de faire parvenir à l’acheteur une note de couverture.</w:t>
      </w:r>
      <w:bookmarkEnd w:id="19"/>
    </w:p>
    <w:sectPr w:rsidR="00227CB3">
      <w:headerReference w:type="even" r:id="rId8"/>
      <w:headerReference w:type="default" r:id="rId9"/>
      <w:footerReference w:type="default" r:id="rId10"/>
      <w:type w:val="continuous"/>
      <w:pgSz w:w="11906" w:h="16838"/>
      <w:pgMar w:top="1418" w:right="1418" w:bottom="709" w:left="1134" w:header="709" w:footer="709"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CC86AE" w16cex:dateUtc="2024-10-30T09:19:00Z"/>
  <w16cex:commentExtensible w16cex:durableId="2AD499E8" w16cex:dateUtc="2024-11-05T12:18:00Z"/>
  <w16cex:commentExtensible w16cex:durableId="2ACC8D5B" w16cex:dateUtc="2024-10-30T09:47:00Z"/>
  <w16cex:commentExtensible w16cex:durableId="2AE982B7" w16cex:dateUtc="2024-11-21T08:58:00Z"/>
  <w16cex:commentExtensible w16cex:durableId="2ACC92FA" w16cex:dateUtc="2024-10-30T10:11:00Z"/>
  <w16cex:commentExtensible w16cex:durableId="2AD717E7" w16cex:dateUtc="2024-11-07T09:41:00Z"/>
  <w16cex:commentExtensible w16cex:durableId="2AD49A09" w16cex:dateUtc="2024-11-05T12:20:00Z"/>
  <w16cex:commentExtensible w16cex:durableId="2ACB8518" w16cex:dateUtc="2024-10-29T15:00:00Z"/>
  <w16cex:commentExtensible w16cex:durableId="2ACE0D89" w16cex:dateUtc="2024-10-31T13:07:00Z"/>
  <w16cex:commentExtensible w16cex:durableId="2ACB8938" w16cex:dateUtc="2024-10-29T15:18:00Z"/>
  <w16cex:commentExtensible w16cex:durableId="2AE98453" w16cex:dateUtc="2024-11-21T09:05:00Z"/>
  <w16cex:commentExtensible w16cex:durableId="2AE98470" w16cex:dateUtc="2024-11-21T09:05:00Z"/>
  <w16cex:commentExtensible w16cex:durableId="2ACB9030" w16cex:dateUtc="2024-10-29T15:47:00Z"/>
  <w16cex:commentExtensible w16cex:durableId="2ACC74EB" w16cex:dateUtc="2024-10-30T08:03:00Z"/>
  <w16cex:commentExtensible w16cex:durableId="2AD49B8D" w16cex:dateUtc="2024-11-05T12:26:00Z"/>
  <w16cex:commentExtensible w16cex:durableId="2AE98AF6" w16cex:dateUtc="2024-11-21T09:33:00Z"/>
  <w16cex:commentExtensible w16cex:durableId="2AE98B14" w16cex:dateUtc="2024-11-21T09:33:00Z"/>
  <w16cex:commentExtensible w16cex:durableId="2ACC829E" w16cex:dateUtc="2024-10-30T09:02:00Z"/>
  <w16cex:commentExtensible w16cex:durableId="2ACC82B1" w16cex:dateUtc="2024-10-30T09:02:00Z"/>
  <w16cex:commentExtensible w16cex:durableId="2ACC9688" w16cex:dateUtc="2024-10-30T10:27:00Z"/>
  <w16cex:commentExtensible w16cex:durableId="2AD49C9E" w16cex:dateUtc="2024-11-05T12:31:00Z"/>
  <w16cex:commentExtensible w16cex:durableId="2AD49CBA" w16cex:dateUtc="2024-11-05T12:31:00Z"/>
  <w16cex:commentExtensible w16cex:durableId="2AE98CD9" w16cex:dateUtc="2024-11-21T09:41:00Z"/>
  <w16cex:commentExtensible w16cex:durableId="2AD71E7C" w16cex:dateUtc="2024-11-07T10:09:00Z"/>
  <w16cex:commentExtensible w16cex:durableId="2AE98D1B" w16cex:dateUtc="2024-11-21T09: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E4F51C" w14:textId="77777777" w:rsidR="000C6499" w:rsidRDefault="000C6499">
      <w:r>
        <w:separator/>
      </w:r>
    </w:p>
  </w:endnote>
  <w:endnote w:type="continuationSeparator" w:id="0">
    <w:p w14:paraId="649450C1" w14:textId="77777777" w:rsidR="000C6499" w:rsidRDefault="000C6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BSQAJT+ItcEras-Dem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782B1" w14:textId="77777777" w:rsidR="00C63FE7" w:rsidRDefault="00C63FE7">
    <w:pPr>
      <w:pStyle w:val="Pieddepage"/>
      <w:tabs>
        <w:tab w:val="left" w:pos="4410"/>
      </w:tabs>
      <w:ind w:right="360"/>
      <w:rPr>
        <w:rFonts w:ascii="Calibri" w:hAnsi="Calibri"/>
        <w:sz w:val="16"/>
      </w:rPr>
    </w:pPr>
    <w:r>
      <w:rPr>
        <w:rFonts w:ascii="Calibri" w:hAnsi="Calibri"/>
        <w:sz w:val="16"/>
      </w:rPr>
      <w:t>UNIVERSITE DE PAU ET DES PAYS DE L’ADOUR</w:t>
    </w:r>
    <w:r>
      <w:rPr>
        <w:rFonts w:ascii="Calibri" w:hAnsi="Calibri"/>
        <w:sz w:val="16"/>
      </w:rPr>
      <w:tab/>
    </w:r>
    <w:r>
      <w:rPr>
        <w:rFonts w:ascii="Calibri" w:hAnsi="Calibri"/>
        <w:sz w:val="16"/>
      </w:rPr>
      <w:tab/>
    </w:r>
    <w:r>
      <w:rPr>
        <w:rFonts w:ascii="Calibri" w:hAnsi="Calibri"/>
        <w:sz w:val="16"/>
      </w:rPr>
      <w:tab/>
      <w:t xml:space="preserve"> LOT UNIQUE n°2024-1314 ASSURANCE DES DOMMAGES AUX BIENS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0071F" w14:textId="77777777" w:rsidR="000C6499" w:rsidRDefault="000C6499">
      <w:r>
        <w:separator/>
      </w:r>
    </w:p>
  </w:footnote>
  <w:footnote w:type="continuationSeparator" w:id="0">
    <w:p w14:paraId="318B87AD" w14:textId="77777777" w:rsidR="000C6499" w:rsidRDefault="000C64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6369D" w14:textId="77777777" w:rsidR="00C63FE7" w:rsidRDefault="00C63FE7">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3</w:t>
    </w:r>
    <w:r>
      <w:rPr>
        <w:rStyle w:val="Numrodepage"/>
      </w:rPr>
      <w:fldChar w:fldCharType="end"/>
    </w:r>
  </w:p>
  <w:p w14:paraId="0CC9E4E1" w14:textId="77777777" w:rsidR="00C63FE7" w:rsidRDefault="00C63FE7">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93C00" w14:textId="6DC3174F" w:rsidR="00C63FE7" w:rsidRDefault="00777088">
    <w:pPr>
      <w:pStyle w:val="En-tte"/>
      <w:tabs>
        <w:tab w:val="clear" w:pos="4536"/>
      </w:tabs>
      <w:ind w:left="426" w:hanging="426"/>
      <w:rPr>
        <w:rFonts w:ascii="Calibri" w:hAnsi="Calibri"/>
        <w:sz w:val="16"/>
        <w:szCs w:val="16"/>
      </w:rPr>
    </w:pPr>
    <w:r>
      <w:rPr>
        <w:rFonts w:ascii="Calibri" w:hAnsi="Calibri"/>
        <w:sz w:val="16"/>
        <w:szCs w:val="16"/>
      </w:rPr>
      <w:tab/>
    </w:r>
    <w:r w:rsidR="00C63FE7">
      <w:rPr>
        <w:rFonts w:ascii="Calibri" w:hAnsi="Calibri"/>
        <w:sz w:val="16"/>
        <w:szCs w:val="16"/>
      </w:rPr>
      <w:tab/>
      <w:t xml:space="preserve">Page </w:t>
    </w:r>
    <w:r w:rsidR="00C63FE7">
      <w:rPr>
        <w:rFonts w:ascii="Calibri" w:hAnsi="Calibri"/>
        <w:b/>
        <w:sz w:val="16"/>
        <w:szCs w:val="16"/>
      </w:rPr>
      <w:fldChar w:fldCharType="begin"/>
    </w:r>
    <w:r w:rsidR="00C63FE7">
      <w:rPr>
        <w:rFonts w:ascii="Calibri" w:hAnsi="Calibri"/>
        <w:b/>
        <w:sz w:val="16"/>
        <w:szCs w:val="16"/>
      </w:rPr>
      <w:instrText>PAGE</w:instrText>
    </w:r>
    <w:r w:rsidR="00C63FE7">
      <w:rPr>
        <w:rFonts w:ascii="Calibri" w:hAnsi="Calibri"/>
        <w:b/>
        <w:sz w:val="16"/>
        <w:szCs w:val="16"/>
      </w:rPr>
      <w:fldChar w:fldCharType="separate"/>
    </w:r>
    <w:r w:rsidR="00C63FE7">
      <w:rPr>
        <w:rFonts w:ascii="Calibri" w:hAnsi="Calibri"/>
        <w:b/>
        <w:noProof/>
        <w:sz w:val="16"/>
        <w:szCs w:val="16"/>
      </w:rPr>
      <w:t>78</w:t>
    </w:r>
    <w:r w:rsidR="00C63FE7">
      <w:rPr>
        <w:rFonts w:ascii="Calibri" w:hAnsi="Calibri"/>
        <w:b/>
        <w:sz w:val="16"/>
        <w:szCs w:val="16"/>
      </w:rPr>
      <w:fldChar w:fldCharType="end"/>
    </w:r>
    <w:r w:rsidR="00C63FE7">
      <w:rPr>
        <w:rFonts w:ascii="Calibri" w:hAnsi="Calibri"/>
        <w:sz w:val="16"/>
        <w:szCs w:val="16"/>
      </w:rPr>
      <w:t xml:space="preserve"> sur </w:t>
    </w:r>
    <w:r w:rsidR="00C63FE7">
      <w:rPr>
        <w:rFonts w:ascii="Calibri" w:hAnsi="Calibri"/>
        <w:b/>
        <w:sz w:val="16"/>
        <w:szCs w:val="16"/>
      </w:rPr>
      <w:fldChar w:fldCharType="begin"/>
    </w:r>
    <w:r w:rsidR="00C63FE7">
      <w:rPr>
        <w:rFonts w:ascii="Calibri" w:hAnsi="Calibri"/>
        <w:b/>
        <w:sz w:val="16"/>
        <w:szCs w:val="16"/>
      </w:rPr>
      <w:instrText>NUMPAGES</w:instrText>
    </w:r>
    <w:r w:rsidR="00C63FE7">
      <w:rPr>
        <w:rFonts w:ascii="Calibri" w:hAnsi="Calibri"/>
        <w:b/>
        <w:sz w:val="16"/>
        <w:szCs w:val="16"/>
      </w:rPr>
      <w:fldChar w:fldCharType="separate"/>
    </w:r>
    <w:r w:rsidR="00C63FE7">
      <w:rPr>
        <w:rFonts w:ascii="Calibri" w:hAnsi="Calibri"/>
        <w:b/>
        <w:noProof/>
        <w:sz w:val="16"/>
        <w:szCs w:val="16"/>
      </w:rPr>
      <w:t>79</w:t>
    </w:r>
    <w:r w:rsidR="00C63FE7">
      <w:rPr>
        <w:rFonts w:ascii="Calibri" w:hAnsi="Calibri"/>
        <w:b/>
        <w:sz w:val="16"/>
        <w:szCs w:val="16"/>
      </w:rPr>
      <w:fldChar w:fldCharType="end"/>
    </w:r>
  </w:p>
  <w:p w14:paraId="200F6F12" w14:textId="77777777" w:rsidR="00C63FE7" w:rsidRDefault="00C63FE7">
    <w:pPr>
      <w:pStyle w:val="En-tte"/>
      <w:ind w:right="360"/>
      <w:rPr>
        <w:rFonts w:ascii="Calibri" w:hAnsi="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911DC"/>
    <w:multiLevelType w:val="multilevel"/>
    <w:tmpl w:val="BB8A3E78"/>
    <w:lvl w:ilvl="0">
      <w:start w:val="1"/>
      <w:numFmt w:val="bullet"/>
      <w:lvlText w:val=""/>
      <w:lvlJc w:val="left"/>
      <w:pPr>
        <w:ind w:left="1080" w:hanging="360"/>
      </w:pPr>
      <w:rPr>
        <w:rFonts w:ascii="Wingdings" w:hAnsi="Wingdings" w:hint="default"/>
        <w:color w:val="auto"/>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 w15:restartNumberingAfterBreak="0">
    <w:nsid w:val="01A366D6"/>
    <w:multiLevelType w:val="multilevel"/>
    <w:tmpl w:val="D5F81E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62613EB"/>
    <w:multiLevelType w:val="multilevel"/>
    <w:tmpl w:val="BDCA9C9C"/>
    <w:lvl w:ilvl="0">
      <w:start w:val="1"/>
      <w:numFmt w:val="bullet"/>
      <w:lvlText w:val=""/>
      <w:lvlJc w:val="left"/>
      <w:pPr>
        <w:ind w:left="1146" w:hanging="360"/>
      </w:pPr>
      <w:rPr>
        <w:rFonts w:ascii="Wingdings" w:hAnsi="Wingdings" w:hint="default"/>
        <w:color w:val="auto"/>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3" w15:restartNumberingAfterBreak="0">
    <w:nsid w:val="07A44051"/>
    <w:multiLevelType w:val="hybridMultilevel"/>
    <w:tmpl w:val="6DA27D4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523AA8"/>
    <w:multiLevelType w:val="multilevel"/>
    <w:tmpl w:val="E094203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9827463"/>
    <w:multiLevelType w:val="multilevel"/>
    <w:tmpl w:val="7C6E22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9AC368C"/>
    <w:multiLevelType w:val="multilevel"/>
    <w:tmpl w:val="C84EEB74"/>
    <w:lvl w:ilvl="0">
      <w:start w:val="1"/>
      <w:numFmt w:val="bullet"/>
      <w:lvlText w:val=""/>
      <w:lvlJc w:val="left"/>
      <w:pPr>
        <w:ind w:left="294" w:hanging="360"/>
      </w:pPr>
      <w:rPr>
        <w:rFonts w:ascii="Symbol" w:hAnsi="Symbol" w:hint="default"/>
      </w:rPr>
    </w:lvl>
    <w:lvl w:ilvl="1">
      <w:start w:val="1"/>
      <w:numFmt w:val="bullet"/>
      <w:lvlText w:val="o"/>
      <w:lvlJc w:val="left"/>
      <w:pPr>
        <w:ind w:left="1014" w:hanging="360"/>
      </w:pPr>
      <w:rPr>
        <w:rFonts w:ascii="Courier New" w:hAnsi="Courier New" w:cs="Courier New" w:hint="default"/>
      </w:rPr>
    </w:lvl>
    <w:lvl w:ilvl="2">
      <w:start w:val="1"/>
      <w:numFmt w:val="bullet"/>
      <w:lvlText w:val=""/>
      <w:lvlJc w:val="left"/>
      <w:pPr>
        <w:ind w:left="1734" w:hanging="360"/>
      </w:pPr>
      <w:rPr>
        <w:rFonts w:ascii="Wingdings" w:hAnsi="Wingdings" w:hint="default"/>
      </w:rPr>
    </w:lvl>
    <w:lvl w:ilvl="3">
      <w:start w:val="1"/>
      <w:numFmt w:val="bullet"/>
      <w:lvlText w:val=""/>
      <w:lvlJc w:val="left"/>
      <w:pPr>
        <w:ind w:left="2454" w:hanging="360"/>
      </w:pPr>
      <w:rPr>
        <w:rFonts w:ascii="Symbol" w:hAnsi="Symbol" w:hint="default"/>
      </w:rPr>
    </w:lvl>
    <w:lvl w:ilvl="4">
      <w:start w:val="1"/>
      <w:numFmt w:val="bullet"/>
      <w:lvlText w:val="o"/>
      <w:lvlJc w:val="left"/>
      <w:pPr>
        <w:ind w:left="3174" w:hanging="360"/>
      </w:pPr>
      <w:rPr>
        <w:rFonts w:ascii="Courier New" w:hAnsi="Courier New" w:cs="Courier New" w:hint="default"/>
      </w:rPr>
    </w:lvl>
    <w:lvl w:ilvl="5">
      <w:start w:val="1"/>
      <w:numFmt w:val="bullet"/>
      <w:lvlText w:val=""/>
      <w:lvlJc w:val="left"/>
      <w:pPr>
        <w:ind w:left="3894" w:hanging="360"/>
      </w:pPr>
      <w:rPr>
        <w:rFonts w:ascii="Wingdings" w:hAnsi="Wingdings" w:hint="default"/>
      </w:rPr>
    </w:lvl>
    <w:lvl w:ilvl="6">
      <w:start w:val="1"/>
      <w:numFmt w:val="bullet"/>
      <w:lvlText w:val=""/>
      <w:lvlJc w:val="left"/>
      <w:pPr>
        <w:ind w:left="4614" w:hanging="360"/>
      </w:pPr>
      <w:rPr>
        <w:rFonts w:ascii="Symbol" w:hAnsi="Symbol" w:hint="default"/>
      </w:rPr>
    </w:lvl>
    <w:lvl w:ilvl="7">
      <w:start w:val="1"/>
      <w:numFmt w:val="bullet"/>
      <w:lvlText w:val="o"/>
      <w:lvlJc w:val="left"/>
      <w:pPr>
        <w:ind w:left="5334" w:hanging="360"/>
      </w:pPr>
      <w:rPr>
        <w:rFonts w:ascii="Courier New" w:hAnsi="Courier New" w:cs="Courier New" w:hint="default"/>
      </w:rPr>
    </w:lvl>
    <w:lvl w:ilvl="8">
      <w:start w:val="1"/>
      <w:numFmt w:val="bullet"/>
      <w:lvlText w:val=""/>
      <w:lvlJc w:val="left"/>
      <w:pPr>
        <w:ind w:left="6054" w:hanging="360"/>
      </w:pPr>
      <w:rPr>
        <w:rFonts w:ascii="Wingdings" w:hAnsi="Wingdings" w:hint="default"/>
      </w:rPr>
    </w:lvl>
  </w:abstractNum>
  <w:abstractNum w:abstractNumId="7" w15:restartNumberingAfterBreak="0">
    <w:nsid w:val="0AC4376E"/>
    <w:multiLevelType w:val="multilevel"/>
    <w:tmpl w:val="8DBE46E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AD25CD0"/>
    <w:multiLevelType w:val="multilevel"/>
    <w:tmpl w:val="DDA8136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BBB4118"/>
    <w:multiLevelType w:val="multilevel"/>
    <w:tmpl w:val="F56844EE"/>
    <w:lvl w:ilvl="0">
      <w:start w:val="1"/>
      <w:numFmt w:val="bullet"/>
      <w:lvlText w:val=""/>
      <w:lvlJc w:val="left"/>
      <w:pPr>
        <w:ind w:left="720"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F502401"/>
    <w:multiLevelType w:val="multilevel"/>
    <w:tmpl w:val="DA8CAF74"/>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1" w15:restartNumberingAfterBreak="0">
    <w:nsid w:val="0FE91009"/>
    <w:multiLevelType w:val="multilevel"/>
    <w:tmpl w:val="A046042E"/>
    <w:lvl w:ilvl="0">
      <w:start w:val="1"/>
      <w:numFmt w:val="bullet"/>
      <w:lvlText w:val=""/>
      <w:lvlJc w:val="left"/>
      <w:pPr>
        <w:ind w:left="1068" w:hanging="360"/>
      </w:pPr>
      <w:rPr>
        <w:rFonts w:ascii="Wingdings" w:hAnsi="Wingdings" w:hint="default"/>
        <w:color w:val="auto"/>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12" w15:restartNumberingAfterBreak="0">
    <w:nsid w:val="11E64623"/>
    <w:multiLevelType w:val="hybridMultilevel"/>
    <w:tmpl w:val="C2AAA608"/>
    <w:lvl w:ilvl="0" w:tplc="10DAF3CE">
      <w:numFmt w:val="bullet"/>
      <w:lvlText w:val=""/>
      <w:lvlJc w:val="left"/>
      <w:pPr>
        <w:ind w:left="720" w:hanging="360"/>
      </w:pPr>
      <w:rPr>
        <w:rFonts w:ascii="Wingdings" w:eastAsia="PMingLiU"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53F4200"/>
    <w:multiLevelType w:val="multilevel"/>
    <w:tmpl w:val="6C8A40F4"/>
    <w:lvl w:ilvl="0">
      <w:start w:val="1"/>
      <w:numFmt w:val="bullet"/>
      <w:lvlText w:val="-"/>
      <w:lvlJc w:val="left"/>
      <w:pPr>
        <w:ind w:left="1068" w:hanging="360"/>
      </w:pPr>
      <w:rPr>
        <w:rFonts w:ascii="Calibri" w:eastAsia="PMingLiU" w:hAnsi="Calibri" w:cs="Calibri" w:hint="default"/>
        <w:color w:val="auto"/>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14" w15:restartNumberingAfterBreak="0">
    <w:nsid w:val="15DD7BA3"/>
    <w:multiLevelType w:val="multilevel"/>
    <w:tmpl w:val="DF22D560"/>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5" w15:restartNumberingAfterBreak="0">
    <w:nsid w:val="174B3D1E"/>
    <w:multiLevelType w:val="multilevel"/>
    <w:tmpl w:val="C1F8E578"/>
    <w:lvl w:ilvl="0">
      <w:start w:val="1"/>
      <w:numFmt w:val="bullet"/>
      <w:lvlText w:val=""/>
      <w:lvlJc w:val="left"/>
      <w:pPr>
        <w:ind w:left="720" w:hanging="360"/>
      </w:pPr>
      <w:rPr>
        <w:rFonts w:ascii="Symbol" w:hAnsi="Symbol" w:hint="default"/>
        <w:strike w:val="0"/>
        <w:color w:val="auto"/>
        <w:u w:val="no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19B01B19"/>
    <w:multiLevelType w:val="multilevel"/>
    <w:tmpl w:val="65108354"/>
    <w:lvl w:ilvl="0">
      <w:start w:val="1"/>
      <w:numFmt w:val="bullet"/>
      <w:lvlText w:val=""/>
      <w:lvlJc w:val="left"/>
      <w:pPr>
        <w:ind w:left="720"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9E23643"/>
    <w:multiLevelType w:val="hybridMultilevel"/>
    <w:tmpl w:val="10E81B1C"/>
    <w:lvl w:ilvl="0" w:tplc="040C0005">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1D6E3296"/>
    <w:multiLevelType w:val="multilevel"/>
    <w:tmpl w:val="DBCCE0DE"/>
    <w:lvl w:ilvl="0">
      <w:start w:val="1"/>
      <w:numFmt w:val="bullet"/>
      <w:lvlText w:val=""/>
      <w:lvlJc w:val="left"/>
      <w:pPr>
        <w:ind w:left="1020" w:hanging="360"/>
      </w:pPr>
      <w:rPr>
        <w:rFonts w:ascii="Wingdings" w:hAnsi="Wingdings" w:hint="default"/>
        <w:color w:val="auto"/>
      </w:rPr>
    </w:lvl>
    <w:lvl w:ilvl="1">
      <w:start w:val="1"/>
      <w:numFmt w:val="bullet"/>
      <w:lvlText w:val="o"/>
      <w:lvlJc w:val="left"/>
      <w:pPr>
        <w:ind w:left="1740" w:hanging="360"/>
      </w:pPr>
      <w:rPr>
        <w:rFonts w:ascii="Courier New" w:hAnsi="Courier New" w:cs="Courier New" w:hint="default"/>
      </w:rPr>
    </w:lvl>
    <w:lvl w:ilvl="2">
      <w:start w:val="1"/>
      <w:numFmt w:val="bullet"/>
      <w:lvlText w:val=""/>
      <w:lvlJc w:val="left"/>
      <w:pPr>
        <w:ind w:left="2460" w:hanging="360"/>
      </w:pPr>
      <w:rPr>
        <w:rFonts w:ascii="Wingdings" w:hAnsi="Wingdings" w:hint="default"/>
      </w:rPr>
    </w:lvl>
    <w:lvl w:ilvl="3">
      <w:start w:val="1"/>
      <w:numFmt w:val="bullet"/>
      <w:lvlText w:val=""/>
      <w:lvlJc w:val="left"/>
      <w:pPr>
        <w:ind w:left="3180" w:hanging="360"/>
      </w:pPr>
      <w:rPr>
        <w:rFonts w:ascii="Symbol" w:hAnsi="Symbol" w:hint="default"/>
      </w:rPr>
    </w:lvl>
    <w:lvl w:ilvl="4">
      <w:start w:val="1"/>
      <w:numFmt w:val="bullet"/>
      <w:lvlText w:val="o"/>
      <w:lvlJc w:val="left"/>
      <w:pPr>
        <w:ind w:left="3900" w:hanging="360"/>
      </w:pPr>
      <w:rPr>
        <w:rFonts w:ascii="Courier New" w:hAnsi="Courier New" w:cs="Courier New" w:hint="default"/>
      </w:rPr>
    </w:lvl>
    <w:lvl w:ilvl="5">
      <w:start w:val="1"/>
      <w:numFmt w:val="bullet"/>
      <w:lvlText w:val=""/>
      <w:lvlJc w:val="left"/>
      <w:pPr>
        <w:ind w:left="4620" w:hanging="360"/>
      </w:pPr>
      <w:rPr>
        <w:rFonts w:ascii="Wingdings" w:hAnsi="Wingdings" w:hint="default"/>
      </w:rPr>
    </w:lvl>
    <w:lvl w:ilvl="6">
      <w:start w:val="1"/>
      <w:numFmt w:val="bullet"/>
      <w:lvlText w:val=""/>
      <w:lvlJc w:val="left"/>
      <w:pPr>
        <w:ind w:left="5340" w:hanging="360"/>
      </w:pPr>
      <w:rPr>
        <w:rFonts w:ascii="Symbol" w:hAnsi="Symbol" w:hint="default"/>
      </w:rPr>
    </w:lvl>
    <w:lvl w:ilvl="7">
      <w:start w:val="1"/>
      <w:numFmt w:val="bullet"/>
      <w:lvlText w:val="o"/>
      <w:lvlJc w:val="left"/>
      <w:pPr>
        <w:ind w:left="6060" w:hanging="360"/>
      </w:pPr>
      <w:rPr>
        <w:rFonts w:ascii="Courier New" w:hAnsi="Courier New" w:cs="Courier New" w:hint="default"/>
      </w:rPr>
    </w:lvl>
    <w:lvl w:ilvl="8">
      <w:start w:val="1"/>
      <w:numFmt w:val="bullet"/>
      <w:lvlText w:val=""/>
      <w:lvlJc w:val="left"/>
      <w:pPr>
        <w:ind w:left="6780" w:hanging="360"/>
      </w:pPr>
      <w:rPr>
        <w:rFonts w:ascii="Wingdings" w:hAnsi="Wingdings" w:hint="default"/>
      </w:rPr>
    </w:lvl>
  </w:abstractNum>
  <w:abstractNum w:abstractNumId="19" w15:restartNumberingAfterBreak="0">
    <w:nsid w:val="1F0673BE"/>
    <w:multiLevelType w:val="multilevel"/>
    <w:tmpl w:val="077449D0"/>
    <w:lvl w:ilvl="0">
      <w:start w:val="4"/>
      <w:numFmt w:val="bullet"/>
      <w:lvlText w:val="-"/>
      <w:lvlJc w:val="left"/>
      <w:pPr>
        <w:ind w:left="720" w:hanging="360"/>
      </w:pPr>
      <w:rPr>
        <w:rFonts w:ascii="Calibri" w:eastAsia="Times New Roman"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1F8D2770"/>
    <w:multiLevelType w:val="multilevel"/>
    <w:tmpl w:val="5950E4D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1FA4003B"/>
    <w:multiLevelType w:val="multilevel"/>
    <w:tmpl w:val="2BB29EA2"/>
    <w:lvl w:ilvl="0">
      <w:numFmt w:val="bullet"/>
      <w:lvlText w:val=""/>
      <w:lvlJc w:val="left"/>
      <w:pPr>
        <w:ind w:left="720" w:hanging="360"/>
      </w:pPr>
      <w:rPr>
        <w:rFonts w:ascii="Wingdings" w:eastAsia="PMingLiU" w:hAnsi="Wingding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203A168B"/>
    <w:multiLevelType w:val="multilevel"/>
    <w:tmpl w:val="049C3A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26E254A9"/>
    <w:multiLevelType w:val="multilevel"/>
    <w:tmpl w:val="41DA9D5A"/>
    <w:lvl w:ilvl="0">
      <w:numFmt w:val="bullet"/>
      <w:lvlText w:val="-"/>
      <w:lvlJc w:val="left"/>
      <w:pPr>
        <w:ind w:left="720" w:hanging="360"/>
      </w:pPr>
      <w:rPr>
        <w:rFonts w:ascii="Times New Roman" w:eastAsia="PMingLiU"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28881695"/>
    <w:multiLevelType w:val="multilevel"/>
    <w:tmpl w:val="080891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2A361BDE"/>
    <w:multiLevelType w:val="multilevel"/>
    <w:tmpl w:val="AC3E3DE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2ABB0FCA"/>
    <w:multiLevelType w:val="multilevel"/>
    <w:tmpl w:val="D46A89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2BE36098"/>
    <w:multiLevelType w:val="multilevel"/>
    <w:tmpl w:val="CF7AF22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2C405811"/>
    <w:multiLevelType w:val="multilevel"/>
    <w:tmpl w:val="A02663D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2CEC1375"/>
    <w:multiLevelType w:val="multilevel"/>
    <w:tmpl w:val="3EDE3CD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2F3D637E"/>
    <w:multiLevelType w:val="multilevel"/>
    <w:tmpl w:val="398ABD16"/>
    <w:lvl w:ilvl="0">
      <w:start w:val="1"/>
      <w:numFmt w:val="bullet"/>
      <w:lvlText w:val=""/>
      <w:lvlJc w:val="left"/>
      <w:pPr>
        <w:ind w:left="720" w:hanging="360"/>
      </w:pPr>
      <w:rPr>
        <w:rFonts w:ascii="Wingdings" w:hAnsi="Wingdings" w:hint="default"/>
        <w:color w:val="FFC000"/>
        <w:sz w:val="24"/>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2F8E0F4E"/>
    <w:multiLevelType w:val="hybridMultilevel"/>
    <w:tmpl w:val="AE7A1778"/>
    <w:lvl w:ilvl="0" w:tplc="076409B4">
      <w:start w:val="2"/>
      <w:numFmt w:val="bullet"/>
      <w:lvlText w:val="-"/>
      <w:lvlJc w:val="left"/>
      <w:pPr>
        <w:ind w:left="720" w:hanging="360"/>
      </w:pPr>
      <w:rPr>
        <w:rFonts w:ascii="Times New Roman" w:eastAsia="PMingLiU"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846133C"/>
    <w:multiLevelType w:val="multilevel"/>
    <w:tmpl w:val="281E9514"/>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3" w15:restartNumberingAfterBreak="0">
    <w:nsid w:val="385272E6"/>
    <w:multiLevelType w:val="multilevel"/>
    <w:tmpl w:val="42C881A4"/>
    <w:lvl w:ilvl="0">
      <w:start w:val="6"/>
      <w:numFmt w:val="bullet"/>
      <w:lvlText w:val="-"/>
      <w:lvlJc w:val="left"/>
      <w:pPr>
        <w:ind w:left="720" w:hanging="360"/>
      </w:pPr>
      <w:rPr>
        <w:rFonts w:ascii="Times New Roman" w:eastAsia="PMingLiU"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390A779C"/>
    <w:multiLevelType w:val="multilevel"/>
    <w:tmpl w:val="D23020A8"/>
    <w:lvl w:ilvl="0">
      <w:start w:val="1"/>
      <w:numFmt w:val="bullet"/>
      <w:lvlText w:val=""/>
      <w:lvlJc w:val="left"/>
      <w:pPr>
        <w:ind w:left="928"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39164B2E"/>
    <w:multiLevelType w:val="multilevel"/>
    <w:tmpl w:val="EA484B9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39727945"/>
    <w:multiLevelType w:val="multilevel"/>
    <w:tmpl w:val="546E69AC"/>
    <w:lvl w:ilvl="0">
      <w:start w:val="1"/>
      <w:numFmt w:val="bullet"/>
      <w:lvlText w:val=""/>
      <w:lvlJc w:val="left"/>
      <w:pPr>
        <w:ind w:left="294" w:hanging="360"/>
      </w:pPr>
      <w:rPr>
        <w:rFonts w:ascii="Symbol" w:hAnsi="Symbol" w:hint="default"/>
      </w:rPr>
    </w:lvl>
    <w:lvl w:ilvl="1">
      <w:start w:val="1"/>
      <w:numFmt w:val="bullet"/>
      <w:lvlText w:val="o"/>
      <w:lvlJc w:val="left"/>
      <w:pPr>
        <w:ind w:left="1014" w:hanging="360"/>
      </w:pPr>
      <w:rPr>
        <w:rFonts w:ascii="Courier New" w:hAnsi="Courier New" w:cs="Courier New" w:hint="default"/>
      </w:rPr>
    </w:lvl>
    <w:lvl w:ilvl="2">
      <w:start w:val="1"/>
      <w:numFmt w:val="bullet"/>
      <w:lvlText w:val=""/>
      <w:lvlJc w:val="left"/>
      <w:pPr>
        <w:ind w:left="1734" w:hanging="360"/>
      </w:pPr>
      <w:rPr>
        <w:rFonts w:ascii="Wingdings" w:hAnsi="Wingdings" w:hint="default"/>
      </w:rPr>
    </w:lvl>
    <w:lvl w:ilvl="3">
      <w:start w:val="1"/>
      <w:numFmt w:val="bullet"/>
      <w:lvlText w:val=""/>
      <w:lvlJc w:val="left"/>
      <w:pPr>
        <w:ind w:left="2454" w:hanging="360"/>
      </w:pPr>
      <w:rPr>
        <w:rFonts w:ascii="Symbol" w:hAnsi="Symbol" w:hint="default"/>
      </w:rPr>
    </w:lvl>
    <w:lvl w:ilvl="4">
      <w:start w:val="1"/>
      <w:numFmt w:val="bullet"/>
      <w:lvlText w:val="o"/>
      <w:lvlJc w:val="left"/>
      <w:pPr>
        <w:ind w:left="3174" w:hanging="360"/>
      </w:pPr>
      <w:rPr>
        <w:rFonts w:ascii="Courier New" w:hAnsi="Courier New" w:cs="Courier New" w:hint="default"/>
      </w:rPr>
    </w:lvl>
    <w:lvl w:ilvl="5">
      <w:start w:val="1"/>
      <w:numFmt w:val="bullet"/>
      <w:lvlText w:val=""/>
      <w:lvlJc w:val="left"/>
      <w:pPr>
        <w:ind w:left="3894" w:hanging="360"/>
      </w:pPr>
      <w:rPr>
        <w:rFonts w:ascii="Wingdings" w:hAnsi="Wingdings" w:hint="default"/>
      </w:rPr>
    </w:lvl>
    <w:lvl w:ilvl="6">
      <w:start w:val="1"/>
      <w:numFmt w:val="bullet"/>
      <w:lvlText w:val=""/>
      <w:lvlJc w:val="left"/>
      <w:pPr>
        <w:ind w:left="4614" w:hanging="360"/>
      </w:pPr>
      <w:rPr>
        <w:rFonts w:ascii="Symbol" w:hAnsi="Symbol" w:hint="default"/>
      </w:rPr>
    </w:lvl>
    <w:lvl w:ilvl="7">
      <w:start w:val="1"/>
      <w:numFmt w:val="bullet"/>
      <w:lvlText w:val="o"/>
      <w:lvlJc w:val="left"/>
      <w:pPr>
        <w:ind w:left="5334" w:hanging="360"/>
      </w:pPr>
      <w:rPr>
        <w:rFonts w:ascii="Courier New" w:hAnsi="Courier New" w:cs="Courier New" w:hint="default"/>
      </w:rPr>
    </w:lvl>
    <w:lvl w:ilvl="8">
      <w:start w:val="1"/>
      <w:numFmt w:val="bullet"/>
      <w:lvlText w:val=""/>
      <w:lvlJc w:val="left"/>
      <w:pPr>
        <w:ind w:left="6054" w:hanging="360"/>
      </w:pPr>
      <w:rPr>
        <w:rFonts w:ascii="Wingdings" w:hAnsi="Wingdings" w:hint="default"/>
      </w:rPr>
    </w:lvl>
  </w:abstractNum>
  <w:abstractNum w:abstractNumId="37" w15:restartNumberingAfterBreak="0">
    <w:nsid w:val="3DC20E93"/>
    <w:multiLevelType w:val="multilevel"/>
    <w:tmpl w:val="9CAAAC3A"/>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8" w15:restartNumberingAfterBreak="0">
    <w:nsid w:val="3DC56BA5"/>
    <w:multiLevelType w:val="multilevel"/>
    <w:tmpl w:val="E3F00858"/>
    <w:lvl w:ilvl="0">
      <w:start w:val="1"/>
      <w:numFmt w:val="bullet"/>
      <w:lvlText w:val=""/>
      <w:lvlJc w:val="left"/>
      <w:pPr>
        <w:ind w:left="928"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3EA03CB7"/>
    <w:multiLevelType w:val="hybridMultilevel"/>
    <w:tmpl w:val="DB3630C6"/>
    <w:lvl w:ilvl="0" w:tplc="9C387C02">
      <w:start w:val="2"/>
      <w:numFmt w:val="bullet"/>
      <w:lvlText w:val="-"/>
      <w:lvlJc w:val="left"/>
      <w:pPr>
        <w:ind w:left="720" w:hanging="360"/>
      </w:pPr>
      <w:rPr>
        <w:rFonts w:ascii="Times New Roman" w:eastAsia="PMingLiU"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EDC39ED"/>
    <w:multiLevelType w:val="multilevel"/>
    <w:tmpl w:val="E850F22A"/>
    <w:lvl w:ilvl="0">
      <w:start w:val="1"/>
      <w:numFmt w:val="bullet"/>
      <w:lvlText w:val=""/>
      <w:lvlJc w:val="left"/>
      <w:pPr>
        <w:ind w:left="1156" w:hanging="360"/>
      </w:pPr>
      <w:rPr>
        <w:rFonts w:ascii="Symbol" w:hAnsi="Symbol" w:hint="default"/>
      </w:rPr>
    </w:lvl>
    <w:lvl w:ilvl="1">
      <w:start w:val="1"/>
      <w:numFmt w:val="bullet"/>
      <w:lvlText w:val="o"/>
      <w:lvlJc w:val="left"/>
      <w:pPr>
        <w:ind w:left="1876" w:hanging="360"/>
      </w:pPr>
      <w:rPr>
        <w:rFonts w:ascii="Courier New" w:hAnsi="Courier New" w:cs="Courier New" w:hint="default"/>
      </w:rPr>
    </w:lvl>
    <w:lvl w:ilvl="2">
      <w:start w:val="1"/>
      <w:numFmt w:val="bullet"/>
      <w:lvlText w:val=""/>
      <w:lvlJc w:val="left"/>
      <w:pPr>
        <w:ind w:left="2596" w:hanging="360"/>
      </w:pPr>
      <w:rPr>
        <w:rFonts w:ascii="Wingdings" w:hAnsi="Wingdings" w:hint="default"/>
      </w:rPr>
    </w:lvl>
    <w:lvl w:ilvl="3">
      <w:start w:val="1"/>
      <w:numFmt w:val="bullet"/>
      <w:lvlText w:val=""/>
      <w:lvlJc w:val="left"/>
      <w:pPr>
        <w:ind w:left="3316" w:hanging="360"/>
      </w:pPr>
      <w:rPr>
        <w:rFonts w:ascii="Symbol" w:hAnsi="Symbol" w:hint="default"/>
      </w:rPr>
    </w:lvl>
    <w:lvl w:ilvl="4">
      <w:start w:val="1"/>
      <w:numFmt w:val="bullet"/>
      <w:lvlText w:val="o"/>
      <w:lvlJc w:val="left"/>
      <w:pPr>
        <w:ind w:left="4036" w:hanging="360"/>
      </w:pPr>
      <w:rPr>
        <w:rFonts w:ascii="Courier New" w:hAnsi="Courier New" w:cs="Courier New" w:hint="default"/>
      </w:rPr>
    </w:lvl>
    <w:lvl w:ilvl="5">
      <w:start w:val="1"/>
      <w:numFmt w:val="bullet"/>
      <w:lvlText w:val=""/>
      <w:lvlJc w:val="left"/>
      <w:pPr>
        <w:ind w:left="4756" w:hanging="360"/>
      </w:pPr>
      <w:rPr>
        <w:rFonts w:ascii="Wingdings" w:hAnsi="Wingdings" w:hint="default"/>
      </w:rPr>
    </w:lvl>
    <w:lvl w:ilvl="6">
      <w:start w:val="1"/>
      <w:numFmt w:val="bullet"/>
      <w:lvlText w:val=""/>
      <w:lvlJc w:val="left"/>
      <w:pPr>
        <w:ind w:left="5476" w:hanging="360"/>
      </w:pPr>
      <w:rPr>
        <w:rFonts w:ascii="Symbol" w:hAnsi="Symbol" w:hint="default"/>
      </w:rPr>
    </w:lvl>
    <w:lvl w:ilvl="7">
      <w:start w:val="1"/>
      <w:numFmt w:val="bullet"/>
      <w:lvlText w:val="o"/>
      <w:lvlJc w:val="left"/>
      <w:pPr>
        <w:ind w:left="6196" w:hanging="360"/>
      </w:pPr>
      <w:rPr>
        <w:rFonts w:ascii="Courier New" w:hAnsi="Courier New" w:cs="Courier New" w:hint="default"/>
      </w:rPr>
    </w:lvl>
    <w:lvl w:ilvl="8">
      <w:start w:val="1"/>
      <w:numFmt w:val="bullet"/>
      <w:lvlText w:val=""/>
      <w:lvlJc w:val="left"/>
      <w:pPr>
        <w:ind w:left="6916" w:hanging="360"/>
      </w:pPr>
      <w:rPr>
        <w:rFonts w:ascii="Wingdings" w:hAnsi="Wingdings" w:hint="default"/>
      </w:rPr>
    </w:lvl>
  </w:abstractNum>
  <w:abstractNum w:abstractNumId="41" w15:restartNumberingAfterBreak="0">
    <w:nsid w:val="3F5C78D4"/>
    <w:multiLevelType w:val="hybridMultilevel"/>
    <w:tmpl w:val="5A1C42C8"/>
    <w:lvl w:ilvl="0" w:tplc="4B4AB632">
      <w:start w:val="3"/>
      <w:numFmt w:val="bullet"/>
      <w:lvlText w:val="-"/>
      <w:lvlJc w:val="left"/>
      <w:pPr>
        <w:ind w:left="720" w:hanging="360"/>
      </w:pPr>
      <w:rPr>
        <w:rFonts w:ascii="Calibri" w:eastAsia="Times New Roman" w:hAnsi="Calibri" w:cs="Times New Roman" w:hint="default"/>
      </w:rPr>
    </w:lvl>
    <w:lvl w:ilvl="1" w:tplc="3CD29A14">
      <w:start w:val="1"/>
      <w:numFmt w:val="bullet"/>
      <w:lvlText w:val="o"/>
      <w:lvlJc w:val="left"/>
      <w:pPr>
        <w:ind w:left="1440" w:hanging="360"/>
      </w:pPr>
      <w:rPr>
        <w:rFonts w:ascii="Courier New" w:hAnsi="Courier New" w:cs="Courier New" w:hint="default"/>
      </w:rPr>
    </w:lvl>
    <w:lvl w:ilvl="2" w:tplc="94AC0E9A">
      <w:start w:val="1"/>
      <w:numFmt w:val="bullet"/>
      <w:lvlText w:val=""/>
      <w:lvlJc w:val="left"/>
      <w:pPr>
        <w:ind w:left="2160" w:hanging="360"/>
      </w:pPr>
      <w:rPr>
        <w:rFonts w:ascii="Wingdings" w:hAnsi="Wingdings" w:hint="default"/>
      </w:rPr>
    </w:lvl>
    <w:lvl w:ilvl="3" w:tplc="8CB8F6EC">
      <w:start w:val="1"/>
      <w:numFmt w:val="bullet"/>
      <w:lvlText w:val=""/>
      <w:lvlJc w:val="left"/>
      <w:pPr>
        <w:ind w:left="2880" w:hanging="360"/>
      </w:pPr>
      <w:rPr>
        <w:rFonts w:ascii="Symbol" w:hAnsi="Symbol" w:hint="default"/>
      </w:rPr>
    </w:lvl>
    <w:lvl w:ilvl="4" w:tplc="5D6C93E2">
      <w:start w:val="1"/>
      <w:numFmt w:val="bullet"/>
      <w:lvlText w:val="o"/>
      <w:lvlJc w:val="left"/>
      <w:pPr>
        <w:ind w:left="3600" w:hanging="360"/>
      </w:pPr>
      <w:rPr>
        <w:rFonts w:ascii="Courier New" w:hAnsi="Courier New" w:cs="Courier New" w:hint="default"/>
      </w:rPr>
    </w:lvl>
    <w:lvl w:ilvl="5" w:tplc="DCD20812">
      <w:start w:val="1"/>
      <w:numFmt w:val="bullet"/>
      <w:lvlText w:val=""/>
      <w:lvlJc w:val="left"/>
      <w:pPr>
        <w:ind w:left="4320" w:hanging="360"/>
      </w:pPr>
      <w:rPr>
        <w:rFonts w:ascii="Wingdings" w:hAnsi="Wingdings" w:hint="default"/>
      </w:rPr>
    </w:lvl>
    <w:lvl w:ilvl="6" w:tplc="1A36095A">
      <w:start w:val="1"/>
      <w:numFmt w:val="bullet"/>
      <w:lvlText w:val=""/>
      <w:lvlJc w:val="left"/>
      <w:pPr>
        <w:ind w:left="5040" w:hanging="360"/>
      </w:pPr>
      <w:rPr>
        <w:rFonts w:ascii="Symbol" w:hAnsi="Symbol" w:hint="default"/>
      </w:rPr>
    </w:lvl>
    <w:lvl w:ilvl="7" w:tplc="452ACB3E">
      <w:start w:val="1"/>
      <w:numFmt w:val="bullet"/>
      <w:lvlText w:val="o"/>
      <w:lvlJc w:val="left"/>
      <w:pPr>
        <w:ind w:left="5760" w:hanging="360"/>
      </w:pPr>
      <w:rPr>
        <w:rFonts w:ascii="Courier New" w:hAnsi="Courier New" w:cs="Courier New" w:hint="default"/>
      </w:rPr>
    </w:lvl>
    <w:lvl w:ilvl="8" w:tplc="A378DD4A">
      <w:start w:val="1"/>
      <w:numFmt w:val="bullet"/>
      <w:lvlText w:val=""/>
      <w:lvlJc w:val="left"/>
      <w:pPr>
        <w:ind w:left="6480" w:hanging="360"/>
      </w:pPr>
      <w:rPr>
        <w:rFonts w:ascii="Wingdings" w:hAnsi="Wingdings" w:hint="default"/>
      </w:rPr>
    </w:lvl>
  </w:abstractNum>
  <w:abstractNum w:abstractNumId="42" w15:restartNumberingAfterBreak="0">
    <w:nsid w:val="42271C63"/>
    <w:multiLevelType w:val="multilevel"/>
    <w:tmpl w:val="70F24F26"/>
    <w:lvl w:ilvl="0">
      <w:start w:val="1"/>
      <w:numFmt w:val="bullet"/>
      <w:lvlText w:val=""/>
      <w:lvlJc w:val="left"/>
      <w:pPr>
        <w:ind w:left="5606" w:hanging="360"/>
      </w:pPr>
      <w:rPr>
        <w:rFonts w:ascii="Wingdings" w:hAnsi="Wingdings" w:hint="default"/>
        <w:color w:val="FFC000"/>
        <w:sz w:val="24"/>
        <w:szCs w:val="18"/>
      </w:rPr>
    </w:lvl>
    <w:lvl w:ilvl="1">
      <w:numFmt w:val="bullet"/>
      <w:lvlText w:val="•"/>
      <w:lvlJc w:val="left"/>
      <w:pPr>
        <w:ind w:left="2508" w:hanging="360"/>
      </w:pPr>
      <w:rPr>
        <w:rFonts w:ascii="Calibri" w:eastAsia="PMingLiU" w:hAnsi="Calibri" w:cs="Calibri" w:hint="default"/>
      </w:rPr>
    </w:lvl>
    <w:lvl w:ilvl="2">
      <w:start w:val="1"/>
      <w:numFmt w:val="bullet"/>
      <w:lvlText w:val=""/>
      <w:lvlJc w:val="left"/>
      <w:pPr>
        <w:ind w:left="3228" w:hanging="360"/>
      </w:pPr>
      <w:rPr>
        <w:rFonts w:ascii="Wingdings" w:hAnsi="Wingdings" w:hint="default"/>
      </w:rPr>
    </w:lvl>
    <w:lvl w:ilvl="3">
      <w:start w:val="1"/>
      <w:numFmt w:val="bullet"/>
      <w:lvlText w:val=""/>
      <w:lvlJc w:val="left"/>
      <w:pPr>
        <w:ind w:left="3948" w:hanging="360"/>
      </w:pPr>
      <w:rPr>
        <w:rFonts w:ascii="Symbol" w:hAnsi="Symbol" w:hint="default"/>
      </w:rPr>
    </w:lvl>
    <w:lvl w:ilvl="4">
      <w:start w:val="1"/>
      <w:numFmt w:val="bullet"/>
      <w:lvlText w:val="o"/>
      <w:lvlJc w:val="left"/>
      <w:pPr>
        <w:ind w:left="4668" w:hanging="360"/>
      </w:pPr>
      <w:rPr>
        <w:rFonts w:ascii="Courier New" w:hAnsi="Courier New" w:cs="Courier New" w:hint="default"/>
      </w:rPr>
    </w:lvl>
    <w:lvl w:ilvl="5">
      <w:start w:val="1"/>
      <w:numFmt w:val="bullet"/>
      <w:lvlText w:val=""/>
      <w:lvlJc w:val="left"/>
      <w:pPr>
        <w:ind w:left="5388" w:hanging="360"/>
      </w:pPr>
      <w:rPr>
        <w:rFonts w:ascii="Wingdings" w:hAnsi="Wingdings" w:hint="default"/>
      </w:rPr>
    </w:lvl>
    <w:lvl w:ilvl="6">
      <w:start w:val="1"/>
      <w:numFmt w:val="bullet"/>
      <w:lvlText w:val=""/>
      <w:lvlJc w:val="left"/>
      <w:pPr>
        <w:ind w:left="6108" w:hanging="360"/>
      </w:pPr>
      <w:rPr>
        <w:rFonts w:ascii="Symbol" w:hAnsi="Symbol" w:hint="default"/>
      </w:rPr>
    </w:lvl>
    <w:lvl w:ilvl="7">
      <w:start w:val="1"/>
      <w:numFmt w:val="bullet"/>
      <w:lvlText w:val="o"/>
      <w:lvlJc w:val="left"/>
      <w:pPr>
        <w:ind w:left="6828" w:hanging="360"/>
      </w:pPr>
      <w:rPr>
        <w:rFonts w:ascii="Courier New" w:hAnsi="Courier New" w:cs="Courier New" w:hint="default"/>
      </w:rPr>
    </w:lvl>
    <w:lvl w:ilvl="8">
      <w:start w:val="1"/>
      <w:numFmt w:val="bullet"/>
      <w:lvlText w:val=""/>
      <w:lvlJc w:val="left"/>
      <w:pPr>
        <w:ind w:left="7548" w:hanging="360"/>
      </w:pPr>
      <w:rPr>
        <w:rFonts w:ascii="Wingdings" w:hAnsi="Wingdings" w:hint="default"/>
      </w:rPr>
    </w:lvl>
  </w:abstractNum>
  <w:abstractNum w:abstractNumId="43" w15:restartNumberingAfterBreak="0">
    <w:nsid w:val="4588341E"/>
    <w:multiLevelType w:val="hybridMultilevel"/>
    <w:tmpl w:val="52A6F96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5B74505"/>
    <w:multiLevelType w:val="multilevel"/>
    <w:tmpl w:val="0304E8BE"/>
    <w:lvl w:ilvl="0">
      <w:start w:val="1"/>
      <w:numFmt w:val="bullet"/>
      <w:lvlText w:val=""/>
      <w:lvlJc w:val="left"/>
      <w:pPr>
        <w:ind w:left="720" w:hanging="360"/>
      </w:pPr>
      <w:rPr>
        <w:rFonts w:ascii="Symbol" w:hAnsi="Symbol" w:hint="default"/>
        <w:color w:val="auto"/>
        <w:sz w:val="24"/>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47E5680D"/>
    <w:multiLevelType w:val="multilevel"/>
    <w:tmpl w:val="0A189AF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499816B5"/>
    <w:multiLevelType w:val="multilevel"/>
    <w:tmpl w:val="B85C56CE"/>
    <w:lvl w:ilvl="0">
      <w:start w:val="5"/>
      <w:numFmt w:val="bullet"/>
      <w:lvlText w:val="-"/>
      <w:lvlJc w:val="left"/>
      <w:pPr>
        <w:tabs>
          <w:tab w:val="num" w:pos="1767"/>
        </w:tabs>
        <w:ind w:left="1767" w:hanging="360"/>
      </w:pPr>
      <w:rPr>
        <w:rFont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7" w15:restartNumberingAfterBreak="0">
    <w:nsid w:val="4A2D5315"/>
    <w:multiLevelType w:val="multilevel"/>
    <w:tmpl w:val="25A6D13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EEF698F"/>
    <w:multiLevelType w:val="multilevel"/>
    <w:tmpl w:val="B9BE4374"/>
    <w:lvl w:ilvl="0">
      <w:start w:val="1"/>
      <w:numFmt w:val="bullet"/>
      <w:lvlText w:val=""/>
      <w:lvlJc w:val="left"/>
      <w:pPr>
        <w:ind w:left="723" w:hanging="360"/>
      </w:pPr>
      <w:rPr>
        <w:rFonts w:ascii="Symbol" w:hAnsi="Symbol" w:hint="default"/>
      </w:rPr>
    </w:lvl>
    <w:lvl w:ilvl="1">
      <w:start w:val="1"/>
      <w:numFmt w:val="bullet"/>
      <w:lvlText w:val="o"/>
      <w:lvlJc w:val="left"/>
      <w:pPr>
        <w:ind w:left="1443" w:hanging="360"/>
      </w:pPr>
      <w:rPr>
        <w:rFonts w:ascii="Courier New" w:hAnsi="Courier New" w:cs="Courier New" w:hint="default"/>
      </w:rPr>
    </w:lvl>
    <w:lvl w:ilvl="2">
      <w:start w:val="1"/>
      <w:numFmt w:val="bullet"/>
      <w:lvlText w:val=""/>
      <w:lvlJc w:val="left"/>
      <w:pPr>
        <w:ind w:left="2163" w:hanging="360"/>
      </w:pPr>
      <w:rPr>
        <w:rFonts w:ascii="Wingdings" w:hAnsi="Wingdings" w:hint="default"/>
      </w:rPr>
    </w:lvl>
    <w:lvl w:ilvl="3">
      <w:start w:val="1"/>
      <w:numFmt w:val="bullet"/>
      <w:lvlText w:val=""/>
      <w:lvlJc w:val="left"/>
      <w:pPr>
        <w:ind w:left="2883" w:hanging="360"/>
      </w:pPr>
      <w:rPr>
        <w:rFonts w:ascii="Symbol" w:hAnsi="Symbol" w:hint="default"/>
      </w:rPr>
    </w:lvl>
    <w:lvl w:ilvl="4">
      <w:start w:val="1"/>
      <w:numFmt w:val="bullet"/>
      <w:lvlText w:val="o"/>
      <w:lvlJc w:val="left"/>
      <w:pPr>
        <w:ind w:left="3603" w:hanging="360"/>
      </w:pPr>
      <w:rPr>
        <w:rFonts w:ascii="Courier New" w:hAnsi="Courier New" w:cs="Courier New" w:hint="default"/>
      </w:rPr>
    </w:lvl>
    <w:lvl w:ilvl="5">
      <w:start w:val="1"/>
      <w:numFmt w:val="bullet"/>
      <w:lvlText w:val=""/>
      <w:lvlJc w:val="left"/>
      <w:pPr>
        <w:ind w:left="4323" w:hanging="360"/>
      </w:pPr>
      <w:rPr>
        <w:rFonts w:ascii="Wingdings" w:hAnsi="Wingdings" w:hint="default"/>
      </w:rPr>
    </w:lvl>
    <w:lvl w:ilvl="6">
      <w:start w:val="1"/>
      <w:numFmt w:val="bullet"/>
      <w:lvlText w:val=""/>
      <w:lvlJc w:val="left"/>
      <w:pPr>
        <w:ind w:left="5043" w:hanging="360"/>
      </w:pPr>
      <w:rPr>
        <w:rFonts w:ascii="Symbol" w:hAnsi="Symbol" w:hint="default"/>
      </w:rPr>
    </w:lvl>
    <w:lvl w:ilvl="7">
      <w:start w:val="1"/>
      <w:numFmt w:val="bullet"/>
      <w:lvlText w:val="o"/>
      <w:lvlJc w:val="left"/>
      <w:pPr>
        <w:ind w:left="5763" w:hanging="360"/>
      </w:pPr>
      <w:rPr>
        <w:rFonts w:ascii="Courier New" w:hAnsi="Courier New" w:cs="Courier New" w:hint="default"/>
      </w:rPr>
    </w:lvl>
    <w:lvl w:ilvl="8">
      <w:start w:val="1"/>
      <w:numFmt w:val="bullet"/>
      <w:lvlText w:val=""/>
      <w:lvlJc w:val="left"/>
      <w:pPr>
        <w:ind w:left="6483" w:hanging="360"/>
      </w:pPr>
      <w:rPr>
        <w:rFonts w:ascii="Wingdings" w:hAnsi="Wingdings" w:hint="default"/>
      </w:rPr>
    </w:lvl>
  </w:abstractNum>
  <w:abstractNum w:abstractNumId="49" w15:restartNumberingAfterBreak="0">
    <w:nsid w:val="4F140A99"/>
    <w:multiLevelType w:val="multilevel"/>
    <w:tmpl w:val="79A64EE6"/>
    <w:lvl w:ilvl="0">
      <w:start w:val="1"/>
      <w:numFmt w:val="bullet"/>
      <w:lvlText w:val=""/>
      <w:lvlJc w:val="left"/>
      <w:pPr>
        <w:ind w:left="2127" w:hanging="360"/>
      </w:pPr>
      <w:rPr>
        <w:rFonts w:ascii="Symbol" w:hAnsi="Symbol" w:hint="default"/>
        <w:color w:val="auto"/>
      </w:rPr>
    </w:lvl>
    <w:lvl w:ilvl="1">
      <w:start w:val="1"/>
      <w:numFmt w:val="bullet"/>
      <w:lvlText w:val="o"/>
      <w:lvlJc w:val="left"/>
      <w:pPr>
        <w:ind w:left="2847" w:hanging="360"/>
      </w:pPr>
      <w:rPr>
        <w:rFonts w:ascii="Courier New" w:hAnsi="Courier New" w:cs="Courier New" w:hint="default"/>
      </w:rPr>
    </w:lvl>
    <w:lvl w:ilvl="2">
      <w:start w:val="1"/>
      <w:numFmt w:val="bullet"/>
      <w:lvlText w:val=""/>
      <w:lvlJc w:val="left"/>
      <w:pPr>
        <w:ind w:left="3567" w:hanging="360"/>
      </w:pPr>
      <w:rPr>
        <w:rFonts w:ascii="Wingdings" w:hAnsi="Wingdings" w:hint="default"/>
      </w:rPr>
    </w:lvl>
    <w:lvl w:ilvl="3">
      <w:start w:val="1"/>
      <w:numFmt w:val="bullet"/>
      <w:lvlText w:val=""/>
      <w:lvlJc w:val="left"/>
      <w:pPr>
        <w:ind w:left="4287" w:hanging="360"/>
      </w:pPr>
      <w:rPr>
        <w:rFonts w:ascii="Symbol" w:hAnsi="Symbol" w:hint="default"/>
      </w:rPr>
    </w:lvl>
    <w:lvl w:ilvl="4">
      <w:start w:val="1"/>
      <w:numFmt w:val="bullet"/>
      <w:lvlText w:val="o"/>
      <w:lvlJc w:val="left"/>
      <w:pPr>
        <w:ind w:left="5007" w:hanging="360"/>
      </w:pPr>
      <w:rPr>
        <w:rFonts w:ascii="Courier New" w:hAnsi="Courier New" w:cs="Courier New" w:hint="default"/>
      </w:rPr>
    </w:lvl>
    <w:lvl w:ilvl="5">
      <w:start w:val="1"/>
      <w:numFmt w:val="bullet"/>
      <w:lvlText w:val=""/>
      <w:lvlJc w:val="left"/>
      <w:pPr>
        <w:ind w:left="5727" w:hanging="360"/>
      </w:pPr>
      <w:rPr>
        <w:rFonts w:ascii="Wingdings" w:hAnsi="Wingdings" w:hint="default"/>
      </w:rPr>
    </w:lvl>
    <w:lvl w:ilvl="6">
      <w:start w:val="1"/>
      <w:numFmt w:val="bullet"/>
      <w:lvlText w:val=""/>
      <w:lvlJc w:val="left"/>
      <w:pPr>
        <w:ind w:left="6447" w:hanging="360"/>
      </w:pPr>
      <w:rPr>
        <w:rFonts w:ascii="Symbol" w:hAnsi="Symbol" w:hint="default"/>
      </w:rPr>
    </w:lvl>
    <w:lvl w:ilvl="7">
      <w:start w:val="1"/>
      <w:numFmt w:val="bullet"/>
      <w:lvlText w:val="o"/>
      <w:lvlJc w:val="left"/>
      <w:pPr>
        <w:ind w:left="7167" w:hanging="360"/>
      </w:pPr>
      <w:rPr>
        <w:rFonts w:ascii="Courier New" w:hAnsi="Courier New" w:cs="Courier New" w:hint="default"/>
      </w:rPr>
    </w:lvl>
    <w:lvl w:ilvl="8">
      <w:start w:val="1"/>
      <w:numFmt w:val="bullet"/>
      <w:lvlText w:val=""/>
      <w:lvlJc w:val="left"/>
      <w:pPr>
        <w:ind w:left="7887" w:hanging="360"/>
      </w:pPr>
      <w:rPr>
        <w:rFonts w:ascii="Wingdings" w:hAnsi="Wingdings" w:hint="default"/>
      </w:rPr>
    </w:lvl>
  </w:abstractNum>
  <w:abstractNum w:abstractNumId="50" w15:restartNumberingAfterBreak="0">
    <w:nsid w:val="51237334"/>
    <w:multiLevelType w:val="multilevel"/>
    <w:tmpl w:val="D29432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15:restartNumberingAfterBreak="0">
    <w:nsid w:val="52FA0358"/>
    <w:multiLevelType w:val="multilevel"/>
    <w:tmpl w:val="DD3AABF2"/>
    <w:lvl w:ilvl="0">
      <w:start w:val="1"/>
      <w:numFmt w:val="decimal"/>
      <w:pStyle w:val="ArimaTitreArticle"/>
      <w:lvlText w:val="ARTICLE %1"/>
      <w:lvlJc w:val="left"/>
      <w:pPr>
        <w:ind w:left="2629" w:hanging="360"/>
      </w:pPr>
      <w:rPr>
        <w:rFonts w:hint="default"/>
        <w:b/>
        <w:bCs w:val="0"/>
        <w:i w:val="0"/>
        <w:iCs/>
        <w:color w:val="000000"/>
        <w:sz w:val="3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4700712"/>
    <w:multiLevelType w:val="multilevel"/>
    <w:tmpl w:val="C23E65AE"/>
    <w:lvl w:ilvl="0">
      <w:start w:val="1"/>
      <w:numFmt w:val="bullet"/>
      <w:lvlText w:val=""/>
      <w:lvlJc w:val="left"/>
      <w:pPr>
        <w:ind w:left="720"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54AC157B"/>
    <w:multiLevelType w:val="multilevel"/>
    <w:tmpl w:val="AE6A9162"/>
    <w:lvl w:ilvl="0">
      <w:start w:val="1"/>
      <w:numFmt w:val="bullet"/>
      <w:lvlText w:val=""/>
      <w:lvlJc w:val="left"/>
      <w:pPr>
        <w:ind w:left="436" w:hanging="360"/>
      </w:pPr>
      <w:rPr>
        <w:rFonts w:ascii="Wingdings" w:hAnsi="Wingdings" w:hint="default"/>
        <w:color w:val="FFC000"/>
        <w:sz w:val="24"/>
        <w:szCs w:val="18"/>
      </w:rPr>
    </w:lvl>
    <w:lvl w:ilvl="1">
      <w:start w:val="1"/>
      <w:numFmt w:val="bullet"/>
      <w:lvlText w:val="o"/>
      <w:lvlJc w:val="left"/>
      <w:pPr>
        <w:ind w:left="1156" w:hanging="360"/>
      </w:pPr>
      <w:rPr>
        <w:rFonts w:ascii="Courier New" w:hAnsi="Courier New" w:cs="Courier New" w:hint="default"/>
      </w:rPr>
    </w:lvl>
    <w:lvl w:ilvl="2">
      <w:start w:val="1"/>
      <w:numFmt w:val="bullet"/>
      <w:lvlText w:val=""/>
      <w:lvlJc w:val="left"/>
      <w:pPr>
        <w:ind w:left="1876" w:hanging="360"/>
      </w:pPr>
      <w:rPr>
        <w:rFonts w:ascii="Wingdings" w:hAnsi="Wingdings" w:hint="default"/>
      </w:rPr>
    </w:lvl>
    <w:lvl w:ilvl="3">
      <w:start w:val="1"/>
      <w:numFmt w:val="bullet"/>
      <w:lvlText w:val=""/>
      <w:lvlJc w:val="left"/>
      <w:pPr>
        <w:ind w:left="2596" w:hanging="360"/>
      </w:pPr>
      <w:rPr>
        <w:rFonts w:ascii="Symbol" w:hAnsi="Symbol" w:hint="default"/>
      </w:rPr>
    </w:lvl>
    <w:lvl w:ilvl="4">
      <w:start w:val="1"/>
      <w:numFmt w:val="bullet"/>
      <w:lvlText w:val="o"/>
      <w:lvlJc w:val="left"/>
      <w:pPr>
        <w:ind w:left="3316" w:hanging="360"/>
      </w:pPr>
      <w:rPr>
        <w:rFonts w:ascii="Courier New" w:hAnsi="Courier New" w:cs="Courier New" w:hint="default"/>
      </w:rPr>
    </w:lvl>
    <w:lvl w:ilvl="5">
      <w:start w:val="1"/>
      <w:numFmt w:val="bullet"/>
      <w:lvlText w:val=""/>
      <w:lvlJc w:val="left"/>
      <w:pPr>
        <w:ind w:left="4036" w:hanging="360"/>
      </w:pPr>
      <w:rPr>
        <w:rFonts w:ascii="Wingdings" w:hAnsi="Wingdings" w:hint="default"/>
      </w:rPr>
    </w:lvl>
    <w:lvl w:ilvl="6">
      <w:start w:val="1"/>
      <w:numFmt w:val="bullet"/>
      <w:lvlText w:val=""/>
      <w:lvlJc w:val="left"/>
      <w:pPr>
        <w:ind w:left="4756" w:hanging="360"/>
      </w:pPr>
      <w:rPr>
        <w:rFonts w:ascii="Symbol" w:hAnsi="Symbol" w:hint="default"/>
      </w:rPr>
    </w:lvl>
    <w:lvl w:ilvl="7">
      <w:start w:val="1"/>
      <w:numFmt w:val="bullet"/>
      <w:lvlText w:val="o"/>
      <w:lvlJc w:val="left"/>
      <w:pPr>
        <w:ind w:left="5476" w:hanging="360"/>
      </w:pPr>
      <w:rPr>
        <w:rFonts w:ascii="Courier New" w:hAnsi="Courier New" w:cs="Courier New" w:hint="default"/>
      </w:rPr>
    </w:lvl>
    <w:lvl w:ilvl="8">
      <w:start w:val="1"/>
      <w:numFmt w:val="bullet"/>
      <w:lvlText w:val=""/>
      <w:lvlJc w:val="left"/>
      <w:pPr>
        <w:ind w:left="6196" w:hanging="360"/>
      </w:pPr>
      <w:rPr>
        <w:rFonts w:ascii="Wingdings" w:hAnsi="Wingdings" w:hint="default"/>
      </w:rPr>
    </w:lvl>
  </w:abstractNum>
  <w:abstractNum w:abstractNumId="54" w15:restartNumberingAfterBreak="0">
    <w:nsid w:val="55975AAA"/>
    <w:multiLevelType w:val="hybridMultilevel"/>
    <w:tmpl w:val="EE38898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55DF1644"/>
    <w:multiLevelType w:val="multilevel"/>
    <w:tmpl w:val="E300F1EC"/>
    <w:lvl w:ilvl="0">
      <w:start w:val="1"/>
      <w:numFmt w:val="bullet"/>
      <w:lvlText w:val=""/>
      <w:lvlJc w:val="left"/>
      <w:pPr>
        <w:ind w:left="1425" w:hanging="360"/>
      </w:pPr>
      <w:rPr>
        <w:rFonts w:ascii="Symbol" w:hAnsi="Symbol" w:hint="default"/>
        <w:color w:val="auto"/>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hint="default"/>
      </w:rPr>
    </w:lvl>
    <w:lvl w:ilvl="3">
      <w:start w:val="1"/>
      <w:numFmt w:val="bullet"/>
      <w:lvlText w:val=""/>
      <w:lvlJc w:val="left"/>
      <w:pPr>
        <w:ind w:left="3585" w:hanging="360"/>
      </w:pPr>
      <w:rPr>
        <w:rFonts w:ascii="Symbol" w:hAnsi="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hint="default"/>
      </w:rPr>
    </w:lvl>
    <w:lvl w:ilvl="6">
      <w:start w:val="1"/>
      <w:numFmt w:val="bullet"/>
      <w:lvlText w:val=""/>
      <w:lvlJc w:val="left"/>
      <w:pPr>
        <w:ind w:left="5745" w:hanging="360"/>
      </w:pPr>
      <w:rPr>
        <w:rFonts w:ascii="Symbol" w:hAnsi="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hint="default"/>
      </w:rPr>
    </w:lvl>
  </w:abstractNum>
  <w:abstractNum w:abstractNumId="56" w15:restartNumberingAfterBreak="0">
    <w:nsid w:val="55F30BBC"/>
    <w:multiLevelType w:val="multilevel"/>
    <w:tmpl w:val="A3D6BEF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7" w15:restartNumberingAfterBreak="0">
    <w:nsid w:val="5654195C"/>
    <w:multiLevelType w:val="multilevel"/>
    <w:tmpl w:val="0E9A652C"/>
    <w:lvl w:ilvl="0">
      <w:numFmt w:val="bullet"/>
      <w:lvlText w:val=""/>
      <w:lvlJc w:val="left"/>
      <w:pPr>
        <w:ind w:left="1080" w:hanging="360"/>
      </w:pPr>
      <w:rPr>
        <w:rFonts w:ascii="Wingdings" w:eastAsia="PMingLiU" w:hAnsi="Wingdings"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58" w15:restartNumberingAfterBreak="0">
    <w:nsid w:val="568503D3"/>
    <w:multiLevelType w:val="multilevel"/>
    <w:tmpl w:val="C4F22784"/>
    <w:lvl w:ilvl="0">
      <w:start w:val="1"/>
      <w:numFmt w:val="bullet"/>
      <w:lvlText w:val=""/>
      <w:lvlJc w:val="left"/>
      <w:pPr>
        <w:tabs>
          <w:tab w:val="num" w:pos="1068"/>
        </w:tabs>
        <w:ind w:left="1068" w:hanging="360"/>
      </w:pPr>
      <w:rPr>
        <w:rFonts w:ascii="Symbol" w:hAnsi="Symbol" w:hint="default"/>
      </w:rPr>
    </w:lvl>
    <w:lvl w:ilvl="1">
      <w:numFmt w:val="bullet"/>
      <w:lvlText w:val="·"/>
      <w:lvlJc w:val="left"/>
      <w:pPr>
        <w:ind w:left="1803" w:hanging="375"/>
      </w:pPr>
      <w:rPr>
        <w:rFonts w:ascii="Calibri" w:eastAsia="PMingLiU" w:hAnsi="Calibri" w:cs="Calibri"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59" w15:restartNumberingAfterBreak="0">
    <w:nsid w:val="57730D88"/>
    <w:multiLevelType w:val="multilevel"/>
    <w:tmpl w:val="7E4469B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0" w15:restartNumberingAfterBreak="0">
    <w:nsid w:val="5A681417"/>
    <w:multiLevelType w:val="multilevel"/>
    <w:tmpl w:val="B47C7EE0"/>
    <w:lvl w:ilvl="0">
      <w:start w:val="1"/>
      <w:numFmt w:val="bullet"/>
      <w:lvlText w:val=""/>
      <w:lvlJc w:val="left"/>
      <w:pPr>
        <w:ind w:left="928" w:hanging="360"/>
      </w:pPr>
      <w:rPr>
        <w:rFonts w:ascii="Wingdings" w:hAnsi="Wingdings" w:hint="default"/>
        <w:color w:val="auto"/>
        <w:lang w:val="fr-FR"/>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5B5228B8"/>
    <w:multiLevelType w:val="multilevel"/>
    <w:tmpl w:val="AE461E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2" w15:restartNumberingAfterBreak="0">
    <w:nsid w:val="5B797EFD"/>
    <w:multiLevelType w:val="multilevel"/>
    <w:tmpl w:val="F5CA02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3" w15:restartNumberingAfterBreak="0">
    <w:nsid w:val="5CC06EFC"/>
    <w:multiLevelType w:val="multilevel"/>
    <w:tmpl w:val="17B4AC64"/>
    <w:lvl w:ilvl="0">
      <w:start w:val="1"/>
      <w:numFmt w:val="bullet"/>
      <w:lvlText w:val=""/>
      <w:lvlJc w:val="left"/>
      <w:pPr>
        <w:tabs>
          <w:tab w:val="num" w:pos="720"/>
        </w:tabs>
        <w:ind w:left="720" w:hanging="360"/>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4" w15:restartNumberingAfterBreak="0">
    <w:nsid w:val="5CEF0205"/>
    <w:multiLevelType w:val="multilevel"/>
    <w:tmpl w:val="61186084"/>
    <w:lvl w:ilvl="0">
      <w:numFmt w:val="bullet"/>
      <w:lvlText w:val="-"/>
      <w:lvlJc w:val="left"/>
      <w:pPr>
        <w:ind w:left="720" w:hanging="360"/>
      </w:pPr>
      <w:rPr>
        <w:rFonts w:ascii="Calibri" w:eastAsia="Times New Roman"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5" w15:restartNumberingAfterBreak="0">
    <w:nsid w:val="5E286452"/>
    <w:multiLevelType w:val="multilevel"/>
    <w:tmpl w:val="C2C6A330"/>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66" w15:restartNumberingAfterBreak="0">
    <w:nsid w:val="61082E87"/>
    <w:multiLevelType w:val="multilevel"/>
    <w:tmpl w:val="3828D7D4"/>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1059"/>
        </w:tabs>
        <w:ind w:left="1059" w:hanging="705"/>
      </w:pPr>
      <w:rPr>
        <w:rFonts w:hint="default"/>
        <w:b/>
      </w:rPr>
    </w:lvl>
    <w:lvl w:ilvl="2">
      <w:start w:val="1"/>
      <w:numFmt w:val="bullet"/>
      <w:lvlText w:val=""/>
      <w:lvlJc w:val="left"/>
      <w:pPr>
        <w:tabs>
          <w:tab w:val="num" w:pos="1428"/>
        </w:tabs>
        <w:ind w:left="1428" w:hanging="720"/>
      </w:pPr>
      <w:rPr>
        <w:rFonts w:ascii="Wingdings" w:hAnsi="Wingdings" w:hint="default"/>
        <w:color w:val="FFC000"/>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67" w15:restartNumberingAfterBreak="0">
    <w:nsid w:val="653E5AFA"/>
    <w:multiLevelType w:val="multilevel"/>
    <w:tmpl w:val="E6A86044"/>
    <w:lvl w:ilvl="0">
      <w:start w:val="300"/>
      <w:numFmt w:val="bullet"/>
      <w:lvlText w:val="-"/>
      <w:lvlJc w:val="left"/>
      <w:pPr>
        <w:ind w:left="786" w:hanging="360"/>
      </w:pPr>
      <w:rPr>
        <w:rFonts w:ascii="Calibri Light" w:eastAsiaTheme="minorHAnsi" w:hAnsi="Calibri Light" w:cs="Calibri Light"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68" w15:restartNumberingAfterBreak="0">
    <w:nsid w:val="69425B56"/>
    <w:multiLevelType w:val="multilevel"/>
    <w:tmpl w:val="5F8E333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9" w15:restartNumberingAfterBreak="0">
    <w:nsid w:val="69650660"/>
    <w:multiLevelType w:val="multilevel"/>
    <w:tmpl w:val="8866599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0" w15:restartNumberingAfterBreak="0">
    <w:nsid w:val="6AEB0748"/>
    <w:multiLevelType w:val="multilevel"/>
    <w:tmpl w:val="241839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1" w15:restartNumberingAfterBreak="0">
    <w:nsid w:val="6AFB787E"/>
    <w:multiLevelType w:val="multilevel"/>
    <w:tmpl w:val="9D1A5C62"/>
    <w:lvl w:ilvl="0">
      <w:numFmt w:val="bullet"/>
      <w:lvlText w:val="-"/>
      <w:lvlJc w:val="left"/>
      <w:pPr>
        <w:ind w:left="720" w:hanging="360"/>
      </w:pPr>
      <w:rPr>
        <w:rFonts w:ascii="Calibri" w:eastAsia="Times New Roman"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2" w15:restartNumberingAfterBreak="0">
    <w:nsid w:val="6C070409"/>
    <w:multiLevelType w:val="multilevel"/>
    <w:tmpl w:val="F672F5FC"/>
    <w:lvl w:ilvl="0">
      <w:start w:val="1"/>
      <w:numFmt w:val="bullet"/>
      <w:lvlText w:val=""/>
      <w:lvlJc w:val="left"/>
      <w:pPr>
        <w:ind w:left="1068" w:hanging="360"/>
      </w:pPr>
      <w:rPr>
        <w:rFonts w:ascii="Wingdings" w:hAnsi="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73" w15:restartNumberingAfterBreak="0">
    <w:nsid w:val="6D6E6AEC"/>
    <w:multiLevelType w:val="multilevel"/>
    <w:tmpl w:val="7C9E2650"/>
    <w:lvl w:ilvl="0">
      <w:start w:val="1"/>
      <w:numFmt w:val="bullet"/>
      <w:lvlText w:val=""/>
      <w:lvlJc w:val="left"/>
      <w:pPr>
        <w:tabs>
          <w:tab w:val="num" w:pos="1776"/>
        </w:tabs>
        <w:ind w:left="1776" w:hanging="360"/>
      </w:pPr>
      <w:rPr>
        <w:rFonts w:ascii="Symbol" w:hAnsi="Symbol" w:hint="default"/>
        <w:color w:val="auto"/>
      </w:rPr>
    </w:lvl>
    <w:lvl w:ilvl="1">
      <w:start w:val="1"/>
      <w:numFmt w:val="bullet"/>
      <w:lvlText w:val=""/>
      <w:lvlJc w:val="left"/>
      <w:pPr>
        <w:tabs>
          <w:tab w:val="num" w:pos="2496"/>
        </w:tabs>
        <w:ind w:left="2496" w:hanging="360"/>
      </w:pPr>
      <w:rPr>
        <w:rFonts w:ascii="Wingdings" w:hAnsi="Wingding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74" w15:restartNumberingAfterBreak="0">
    <w:nsid w:val="6F4212B4"/>
    <w:multiLevelType w:val="multilevel"/>
    <w:tmpl w:val="7B5E4086"/>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5" w15:restartNumberingAfterBreak="0">
    <w:nsid w:val="6FC81E47"/>
    <w:multiLevelType w:val="multilevel"/>
    <w:tmpl w:val="60CABBAA"/>
    <w:lvl w:ilvl="0">
      <w:start w:val="1"/>
      <w:numFmt w:val="bullet"/>
      <w:lvlText w:val=""/>
      <w:lvlJc w:val="left"/>
      <w:pPr>
        <w:tabs>
          <w:tab w:val="num" w:pos="360"/>
        </w:tabs>
        <w:ind w:left="360" w:hanging="360"/>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6" w15:restartNumberingAfterBreak="0">
    <w:nsid w:val="71A81275"/>
    <w:multiLevelType w:val="multilevel"/>
    <w:tmpl w:val="A9E2B2F0"/>
    <w:lvl w:ilvl="0">
      <w:start w:val="1"/>
      <w:numFmt w:val="bullet"/>
      <w:lvlText w:val=""/>
      <w:lvlJc w:val="left"/>
      <w:pPr>
        <w:tabs>
          <w:tab w:val="num" w:pos="360"/>
        </w:tabs>
        <w:ind w:left="360" w:hanging="360"/>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7" w15:restartNumberingAfterBreak="0">
    <w:nsid w:val="734915AB"/>
    <w:multiLevelType w:val="multilevel"/>
    <w:tmpl w:val="0E288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7420489E"/>
    <w:multiLevelType w:val="hybridMultilevel"/>
    <w:tmpl w:val="2278AAC4"/>
    <w:lvl w:ilvl="0" w:tplc="AE628E6E">
      <w:start w:val="3"/>
      <w:numFmt w:val="bullet"/>
      <w:lvlText w:val="-"/>
      <w:lvlJc w:val="left"/>
      <w:pPr>
        <w:ind w:left="720" w:hanging="360"/>
      </w:pPr>
      <w:rPr>
        <w:rFonts w:ascii="Calibri" w:eastAsia="Times New Roman" w:hAnsi="Calibri" w:cs="Times New Roman" w:hint="default"/>
      </w:rPr>
    </w:lvl>
    <w:lvl w:ilvl="1" w:tplc="AEB846DA">
      <w:start w:val="1"/>
      <w:numFmt w:val="bullet"/>
      <w:lvlText w:val="o"/>
      <w:lvlJc w:val="left"/>
      <w:pPr>
        <w:ind w:left="1440" w:hanging="360"/>
      </w:pPr>
      <w:rPr>
        <w:rFonts w:ascii="Courier New" w:hAnsi="Courier New" w:cs="Courier New" w:hint="default"/>
      </w:rPr>
    </w:lvl>
    <w:lvl w:ilvl="2" w:tplc="6F4629A2">
      <w:start w:val="1"/>
      <w:numFmt w:val="bullet"/>
      <w:lvlText w:val=""/>
      <w:lvlJc w:val="left"/>
      <w:pPr>
        <w:ind w:left="2160" w:hanging="360"/>
      </w:pPr>
      <w:rPr>
        <w:rFonts w:ascii="Wingdings" w:hAnsi="Wingdings" w:hint="default"/>
      </w:rPr>
    </w:lvl>
    <w:lvl w:ilvl="3" w:tplc="B45E0F24">
      <w:start w:val="1"/>
      <w:numFmt w:val="bullet"/>
      <w:lvlText w:val=""/>
      <w:lvlJc w:val="left"/>
      <w:pPr>
        <w:ind w:left="2880" w:hanging="360"/>
      </w:pPr>
      <w:rPr>
        <w:rFonts w:ascii="Symbol" w:hAnsi="Symbol" w:hint="default"/>
      </w:rPr>
    </w:lvl>
    <w:lvl w:ilvl="4" w:tplc="30FA6ADC">
      <w:start w:val="1"/>
      <w:numFmt w:val="bullet"/>
      <w:lvlText w:val="o"/>
      <w:lvlJc w:val="left"/>
      <w:pPr>
        <w:ind w:left="3600" w:hanging="360"/>
      </w:pPr>
      <w:rPr>
        <w:rFonts w:ascii="Courier New" w:hAnsi="Courier New" w:cs="Courier New" w:hint="default"/>
      </w:rPr>
    </w:lvl>
    <w:lvl w:ilvl="5" w:tplc="D8689470">
      <w:start w:val="1"/>
      <w:numFmt w:val="bullet"/>
      <w:lvlText w:val=""/>
      <w:lvlJc w:val="left"/>
      <w:pPr>
        <w:ind w:left="4320" w:hanging="360"/>
      </w:pPr>
      <w:rPr>
        <w:rFonts w:ascii="Wingdings" w:hAnsi="Wingdings" w:hint="default"/>
      </w:rPr>
    </w:lvl>
    <w:lvl w:ilvl="6" w:tplc="198C7014">
      <w:start w:val="1"/>
      <w:numFmt w:val="bullet"/>
      <w:lvlText w:val=""/>
      <w:lvlJc w:val="left"/>
      <w:pPr>
        <w:ind w:left="5040" w:hanging="360"/>
      </w:pPr>
      <w:rPr>
        <w:rFonts w:ascii="Symbol" w:hAnsi="Symbol" w:hint="default"/>
      </w:rPr>
    </w:lvl>
    <w:lvl w:ilvl="7" w:tplc="311E90CE">
      <w:start w:val="1"/>
      <w:numFmt w:val="bullet"/>
      <w:lvlText w:val="o"/>
      <w:lvlJc w:val="left"/>
      <w:pPr>
        <w:ind w:left="5760" w:hanging="360"/>
      </w:pPr>
      <w:rPr>
        <w:rFonts w:ascii="Courier New" w:hAnsi="Courier New" w:cs="Courier New" w:hint="default"/>
      </w:rPr>
    </w:lvl>
    <w:lvl w:ilvl="8" w:tplc="C7105B78">
      <w:start w:val="1"/>
      <w:numFmt w:val="bullet"/>
      <w:lvlText w:val=""/>
      <w:lvlJc w:val="left"/>
      <w:pPr>
        <w:ind w:left="6480" w:hanging="360"/>
      </w:pPr>
      <w:rPr>
        <w:rFonts w:ascii="Wingdings" w:hAnsi="Wingdings" w:hint="default"/>
      </w:rPr>
    </w:lvl>
  </w:abstractNum>
  <w:abstractNum w:abstractNumId="79" w15:restartNumberingAfterBreak="0">
    <w:nsid w:val="74D43197"/>
    <w:multiLevelType w:val="multilevel"/>
    <w:tmpl w:val="31F8717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0" w15:restartNumberingAfterBreak="0">
    <w:nsid w:val="781A6075"/>
    <w:multiLevelType w:val="multilevel"/>
    <w:tmpl w:val="81063954"/>
    <w:lvl w:ilvl="0">
      <w:start w:val="1"/>
      <w:numFmt w:val="bullet"/>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81" w15:restartNumberingAfterBreak="0">
    <w:nsid w:val="7B345BB7"/>
    <w:multiLevelType w:val="multilevel"/>
    <w:tmpl w:val="8056FBB0"/>
    <w:lvl w:ilvl="0">
      <w:start w:val="6"/>
      <w:numFmt w:val="decimal"/>
      <w:lvlText w:val="%1"/>
      <w:lvlJc w:val="left"/>
      <w:pPr>
        <w:ind w:left="720" w:hanging="360"/>
      </w:pPr>
      <w:rPr>
        <w:rFonts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C6D3773"/>
    <w:multiLevelType w:val="multilevel"/>
    <w:tmpl w:val="CEEA720C"/>
    <w:lvl w:ilvl="0">
      <w:start w:val="1"/>
      <w:numFmt w:val="bullet"/>
      <w:lvlText w:val=""/>
      <w:lvlJc w:val="left"/>
      <w:pPr>
        <w:ind w:left="1068" w:hanging="360"/>
      </w:pPr>
      <w:rPr>
        <w:rFonts w:ascii="Symbol" w:hAnsi="Symbol" w:hint="default"/>
        <w:color w:val="auto"/>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83" w15:restartNumberingAfterBreak="0">
    <w:nsid w:val="7F827A54"/>
    <w:multiLevelType w:val="multilevel"/>
    <w:tmpl w:val="641AA12E"/>
    <w:lvl w:ilvl="0">
      <w:start w:val="1"/>
      <w:numFmt w:val="bullet"/>
      <w:lvlText w:val=""/>
      <w:lvlJc w:val="left"/>
      <w:pPr>
        <w:ind w:left="1068" w:hanging="360"/>
      </w:pPr>
      <w:rPr>
        <w:rFonts w:ascii="Wingdings" w:hAnsi="Wingdings" w:hint="default"/>
        <w:color w:val="auto"/>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num w:numId="1">
    <w:abstractNumId w:val="76"/>
  </w:num>
  <w:num w:numId="2">
    <w:abstractNumId w:val="75"/>
  </w:num>
  <w:num w:numId="3">
    <w:abstractNumId w:val="73"/>
  </w:num>
  <w:num w:numId="4">
    <w:abstractNumId w:val="63"/>
  </w:num>
  <w:num w:numId="5">
    <w:abstractNumId w:val="58"/>
  </w:num>
  <w:num w:numId="6">
    <w:abstractNumId w:val="42"/>
  </w:num>
  <w:num w:numId="7">
    <w:abstractNumId w:val="53"/>
  </w:num>
  <w:num w:numId="8">
    <w:abstractNumId w:val="44"/>
  </w:num>
  <w:num w:numId="9">
    <w:abstractNumId w:val="50"/>
  </w:num>
  <w:num w:numId="10">
    <w:abstractNumId w:val="36"/>
  </w:num>
  <w:num w:numId="11">
    <w:abstractNumId w:val="29"/>
  </w:num>
  <w:num w:numId="12">
    <w:abstractNumId w:val="68"/>
  </w:num>
  <w:num w:numId="13">
    <w:abstractNumId w:val="65"/>
  </w:num>
  <w:num w:numId="14">
    <w:abstractNumId w:val="14"/>
  </w:num>
  <w:num w:numId="15">
    <w:abstractNumId w:val="60"/>
  </w:num>
  <w:num w:numId="16">
    <w:abstractNumId w:val="49"/>
  </w:num>
  <w:num w:numId="17">
    <w:abstractNumId w:val="55"/>
  </w:num>
  <w:num w:numId="18">
    <w:abstractNumId w:val="11"/>
  </w:num>
  <w:num w:numId="19">
    <w:abstractNumId w:val="30"/>
  </w:num>
  <w:num w:numId="20">
    <w:abstractNumId w:val="32"/>
  </w:num>
  <w:num w:numId="21">
    <w:abstractNumId w:val="52"/>
  </w:num>
  <w:num w:numId="22">
    <w:abstractNumId w:val="72"/>
  </w:num>
  <w:num w:numId="23">
    <w:abstractNumId w:val="56"/>
  </w:num>
  <w:num w:numId="24">
    <w:abstractNumId w:val="10"/>
  </w:num>
  <w:num w:numId="25">
    <w:abstractNumId w:val="20"/>
  </w:num>
  <w:num w:numId="26">
    <w:abstractNumId w:val="38"/>
  </w:num>
  <w:num w:numId="27">
    <w:abstractNumId w:val="74"/>
  </w:num>
  <w:num w:numId="28">
    <w:abstractNumId w:val="0"/>
  </w:num>
  <w:num w:numId="29">
    <w:abstractNumId w:val="2"/>
  </w:num>
  <w:num w:numId="30">
    <w:abstractNumId w:val="83"/>
  </w:num>
  <w:num w:numId="31">
    <w:abstractNumId w:val="82"/>
  </w:num>
  <w:num w:numId="32">
    <w:abstractNumId w:val="7"/>
  </w:num>
  <w:num w:numId="33">
    <w:abstractNumId w:val="24"/>
  </w:num>
  <w:num w:numId="34">
    <w:abstractNumId w:val="77"/>
  </w:num>
  <w:num w:numId="35">
    <w:abstractNumId w:val="8"/>
  </w:num>
  <w:num w:numId="36">
    <w:abstractNumId w:val="79"/>
  </w:num>
  <w:num w:numId="37">
    <w:abstractNumId w:val="6"/>
  </w:num>
  <w:num w:numId="38">
    <w:abstractNumId w:val="28"/>
  </w:num>
  <w:num w:numId="39">
    <w:abstractNumId w:val="27"/>
  </w:num>
  <w:num w:numId="40">
    <w:abstractNumId w:val="35"/>
  </w:num>
  <w:num w:numId="41">
    <w:abstractNumId w:val="4"/>
  </w:num>
  <w:num w:numId="42">
    <w:abstractNumId w:val="59"/>
  </w:num>
  <w:num w:numId="43">
    <w:abstractNumId w:val="25"/>
  </w:num>
  <w:num w:numId="44">
    <w:abstractNumId w:val="62"/>
  </w:num>
  <w:num w:numId="45">
    <w:abstractNumId w:val="5"/>
  </w:num>
  <w:num w:numId="46">
    <w:abstractNumId w:val="61"/>
  </w:num>
  <w:num w:numId="47">
    <w:abstractNumId w:val="22"/>
  </w:num>
  <w:num w:numId="48">
    <w:abstractNumId w:val="48"/>
  </w:num>
  <w:num w:numId="49">
    <w:abstractNumId w:val="45"/>
  </w:num>
  <w:num w:numId="50">
    <w:abstractNumId w:val="70"/>
  </w:num>
  <w:num w:numId="51">
    <w:abstractNumId w:val="47"/>
  </w:num>
  <w:num w:numId="52">
    <w:abstractNumId w:val="1"/>
  </w:num>
  <w:num w:numId="53">
    <w:abstractNumId w:val="26"/>
  </w:num>
  <w:num w:numId="54">
    <w:abstractNumId w:val="40"/>
  </w:num>
  <w:num w:numId="55">
    <w:abstractNumId w:val="18"/>
  </w:num>
  <w:num w:numId="56">
    <w:abstractNumId w:val="69"/>
  </w:num>
  <w:num w:numId="5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8">
    <w:abstractNumId w:val="16"/>
  </w:num>
  <w:num w:numId="59">
    <w:abstractNumId w:val="9"/>
  </w:num>
  <w:num w:numId="60">
    <w:abstractNumId w:val="34"/>
  </w:num>
  <w:num w:numId="61">
    <w:abstractNumId w:val="66"/>
  </w:num>
  <w:num w:numId="62">
    <w:abstractNumId w:val="51"/>
  </w:num>
  <w:num w:numId="63">
    <w:abstractNumId w:val="69"/>
  </w:num>
  <w:num w:numId="64">
    <w:abstractNumId w:val="13"/>
  </w:num>
  <w:num w:numId="65">
    <w:abstractNumId w:val="37"/>
  </w:num>
  <w:num w:numId="66">
    <w:abstractNumId w:val="60"/>
  </w:num>
  <w:num w:numId="67">
    <w:abstractNumId w:val="42"/>
  </w:num>
  <w:num w:numId="68">
    <w:abstractNumId w:val="67"/>
  </w:num>
  <w:num w:numId="69">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0">
    <w:abstractNumId w:val="63"/>
  </w:num>
  <w:num w:numId="71">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2">
    <w:abstractNumId w:val="64"/>
  </w:num>
  <w:num w:numId="73">
    <w:abstractNumId w:val="46"/>
  </w:num>
  <w:num w:numId="74">
    <w:abstractNumId w:val="21"/>
  </w:num>
  <w:num w:numId="75">
    <w:abstractNumId w:val="57"/>
  </w:num>
  <w:num w:numId="76">
    <w:abstractNumId w:val="19"/>
  </w:num>
  <w:num w:numId="77">
    <w:abstractNumId w:val="23"/>
  </w:num>
  <w:num w:numId="78">
    <w:abstractNumId w:val="81"/>
  </w:num>
  <w:num w:numId="79">
    <w:abstractNumId w:val="80"/>
  </w:num>
  <w:num w:numId="80">
    <w:abstractNumId w:val="33"/>
  </w:num>
  <w:num w:numId="81">
    <w:abstractNumId w:val="39"/>
  </w:num>
  <w:num w:numId="82">
    <w:abstractNumId w:val="31"/>
  </w:num>
  <w:num w:numId="83">
    <w:abstractNumId w:val="78"/>
  </w:num>
  <w:num w:numId="84">
    <w:abstractNumId w:val="41"/>
  </w:num>
  <w:num w:numId="85">
    <w:abstractNumId w:val="12"/>
  </w:num>
  <w:num w:numId="86">
    <w:abstractNumId w:val="3"/>
  </w:num>
  <w:num w:numId="87">
    <w:abstractNumId w:val="43"/>
  </w:num>
  <w:num w:numId="88">
    <w:abstractNumId w:val="54"/>
  </w:num>
  <w:num w:numId="89">
    <w:abstractNumId w:val="1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CB3"/>
    <w:rsid w:val="000060C1"/>
    <w:rsid w:val="00066166"/>
    <w:rsid w:val="00094439"/>
    <w:rsid w:val="000965C8"/>
    <w:rsid w:val="000C6499"/>
    <w:rsid w:val="001307EE"/>
    <w:rsid w:val="001516AF"/>
    <w:rsid w:val="00155FE3"/>
    <w:rsid w:val="001F3101"/>
    <w:rsid w:val="00227CB3"/>
    <w:rsid w:val="002330A7"/>
    <w:rsid w:val="0024730C"/>
    <w:rsid w:val="00256EFA"/>
    <w:rsid w:val="0027525E"/>
    <w:rsid w:val="00287F72"/>
    <w:rsid w:val="002A6BBD"/>
    <w:rsid w:val="002D4CAB"/>
    <w:rsid w:val="00300372"/>
    <w:rsid w:val="0031015D"/>
    <w:rsid w:val="00326704"/>
    <w:rsid w:val="00333A1E"/>
    <w:rsid w:val="00386FE9"/>
    <w:rsid w:val="00393350"/>
    <w:rsid w:val="003951A6"/>
    <w:rsid w:val="003A32DA"/>
    <w:rsid w:val="003A4BC0"/>
    <w:rsid w:val="003D5C35"/>
    <w:rsid w:val="004102C2"/>
    <w:rsid w:val="004212DB"/>
    <w:rsid w:val="004240D1"/>
    <w:rsid w:val="00442A1F"/>
    <w:rsid w:val="00490E66"/>
    <w:rsid w:val="004C096D"/>
    <w:rsid w:val="004D7C6D"/>
    <w:rsid w:val="00530EE7"/>
    <w:rsid w:val="00562DA8"/>
    <w:rsid w:val="00570F80"/>
    <w:rsid w:val="005C4E1B"/>
    <w:rsid w:val="005D723F"/>
    <w:rsid w:val="005E50FE"/>
    <w:rsid w:val="0062355E"/>
    <w:rsid w:val="006473BE"/>
    <w:rsid w:val="00652876"/>
    <w:rsid w:val="00675777"/>
    <w:rsid w:val="006F784C"/>
    <w:rsid w:val="00701942"/>
    <w:rsid w:val="0072519E"/>
    <w:rsid w:val="00777088"/>
    <w:rsid w:val="0078183F"/>
    <w:rsid w:val="00783602"/>
    <w:rsid w:val="007876BD"/>
    <w:rsid w:val="007B012B"/>
    <w:rsid w:val="007E579E"/>
    <w:rsid w:val="007F300C"/>
    <w:rsid w:val="00810547"/>
    <w:rsid w:val="00812732"/>
    <w:rsid w:val="00814330"/>
    <w:rsid w:val="00854340"/>
    <w:rsid w:val="00860836"/>
    <w:rsid w:val="00874FD2"/>
    <w:rsid w:val="0088035D"/>
    <w:rsid w:val="008C7085"/>
    <w:rsid w:val="008E0706"/>
    <w:rsid w:val="0095281C"/>
    <w:rsid w:val="00954532"/>
    <w:rsid w:val="009553B4"/>
    <w:rsid w:val="00964378"/>
    <w:rsid w:val="009752EB"/>
    <w:rsid w:val="00A24277"/>
    <w:rsid w:val="00A52185"/>
    <w:rsid w:val="00A94790"/>
    <w:rsid w:val="00AA2DE0"/>
    <w:rsid w:val="00AA7DDE"/>
    <w:rsid w:val="00AC746A"/>
    <w:rsid w:val="00AE31FE"/>
    <w:rsid w:val="00B03609"/>
    <w:rsid w:val="00B63718"/>
    <w:rsid w:val="00B73E9A"/>
    <w:rsid w:val="00B768C5"/>
    <w:rsid w:val="00BC34B0"/>
    <w:rsid w:val="00BE03ED"/>
    <w:rsid w:val="00BE3E24"/>
    <w:rsid w:val="00C25FCA"/>
    <w:rsid w:val="00C63FE7"/>
    <w:rsid w:val="00C91CDE"/>
    <w:rsid w:val="00CB4C42"/>
    <w:rsid w:val="00CD7254"/>
    <w:rsid w:val="00CE37BB"/>
    <w:rsid w:val="00CF060F"/>
    <w:rsid w:val="00D172A3"/>
    <w:rsid w:val="00D43EBE"/>
    <w:rsid w:val="00D577E4"/>
    <w:rsid w:val="00D64A05"/>
    <w:rsid w:val="00D73426"/>
    <w:rsid w:val="00D97E48"/>
    <w:rsid w:val="00DA0659"/>
    <w:rsid w:val="00DA0D23"/>
    <w:rsid w:val="00DA530F"/>
    <w:rsid w:val="00DB5420"/>
    <w:rsid w:val="00DD1ECB"/>
    <w:rsid w:val="00E22F9D"/>
    <w:rsid w:val="00E43AA6"/>
    <w:rsid w:val="00E91C12"/>
    <w:rsid w:val="00EA38CF"/>
    <w:rsid w:val="00EB0F66"/>
    <w:rsid w:val="00EB1342"/>
    <w:rsid w:val="00ED2C3D"/>
    <w:rsid w:val="00EF6837"/>
    <w:rsid w:val="00F20C53"/>
    <w:rsid w:val="00F43489"/>
    <w:rsid w:val="00F455C9"/>
    <w:rsid w:val="00F6157B"/>
    <w:rsid w:val="00FA6970"/>
    <w:rsid w:val="00FA6B88"/>
    <w:rsid w:val="00FB2914"/>
    <w:rsid w:val="00FD334D"/>
    <w:rsid w:val="00FE1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C0454"/>
  <w15:docId w15:val="{4CFBE0C2-F91D-4B0C-9EC0-0C2E77E23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Titre1">
    <w:name w:val="heading 1"/>
    <w:basedOn w:val="arima1"/>
    <w:next w:val="Normal"/>
    <w:link w:val="Titre1Car"/>
    <w:qFormat/>
    <w:rsid w:val="00DD1ECB"/>
    <w:pPr>
      <w:keepNext/>
      <w:spacing w:before="240" w:after="60"/>
      <w:outlineLvl w:val="0"/>
    </w:pPr>
    <w:rPr>
      <w:rFonts w:ascii="Calibri Light" w:hAnsi="Calibri Light"/>
      <w:b/>
      <w:bCs/>
      <w:sz w:val="24"/>
      <w:szCs w:val="32"/>
    </w:rPr>
  </w:style>
  <w:style w:type="paragraph" w:styleId="Titre2">
    <w:name w:val="heading 2"/>
    <w:basedOn w:val="Normal"/>
    <w:next w:val="Normal"/>
    <w:link w:val="Titre2Car"/>
    <w:qFormat/>
    <w:pPr>
      <w:keepNext/>
      <w:jc w:val="right"/>
      <w:outlineLvl w:val="1"/>
    </w:pPr>
    <w:rPr>
      <w:szCs w:val="20"/>
    </w:rPr>
  </w:style>
  <w:style w:type="paragraph" w:styleId="Titre3">
    <w:name w:val="heading 3"/>
    <w:basedOn w:val="Normal"/>
    <w:next w:val="Normal"/>
    <w:link w:val="Titre3Car"/>
    <w:qFormat/>
    <w:pPr>
      <w:keepNext/>
      <w:jc w:val="center"/>
      <w:outlineLvl w:val="2"/>
    </w:pPr>
    <w:rPr>
      <w:b/>
      <w:szCs w:val="20"/>
    </w:rPr>
  </w:style>
  <w:style w:type="paragraph" w:styleId="Titre4">
    <w:name w:val="heading 4"/>
    <w:basedOn w:val="Normal"/>
    <w:next w:val="Normal"/>
    <w:link w:val="Titre4Car"/>
    <w:qFormat/>
    <w:pPr>
      <w:keepNext/>
      <w:jc w:val="center"/>
      <w:outlineLvl w:val="3"/>
    </w:pPr>
    <w:rPr>
      <w:b/>
      <w:sz w:val="20"/>
      <w:szCs w:val="20"/>
    </w:rPr>
  </w:style>
  <w:style w:type="paragraph" w:styleId="Titre5">
    <w:name w:val="heading 5"/>
    <w:basedOn w:val="Normal"/>
    <w:next w:val="Normal"/>
    <w:link w:val="Titre5Car"/>
    <w:qFormat/>
    <w:pPr>
      <w:keepNext/>
      <w:jc w:val="center"/>
      <w:outlineLvl w:val="4"/>
    </w:pPr>
    <w:rPr>
      <w:b/>
      <w:sz w:val="18"/>
      <w:szCs w:val="20"/>
    </w:rPr>
  </w:style>
  <w:style w:type="paragraph" w:styleId="Titre6">
    <w:name w:val="heading 6"/>
    <w:basedOn w:val="Normal"/>
    <w:next w:val="Normal"/>
    <w:link w:val="Titre6Car"/>
    <w:qFormat/>
    <w:pPr>
      <w:keepNext/>
      <w:outlineLvl w:val="5"/>
    </w:pPr>
    <w:rPr>
      <w:b/>
      <w:sz w:val="40"/>
      <w:szCs w:val="20"/>
    </w:rPr>
  </w:style>
  <w:style w:type="paragraph" w:styleId="Titre7">
    <w:name w:val="heading 7"/>
    <w:basedOn w:val="Normal"/>
    <w:next w:val="Normal"/>
    <w:link w:val="Titre7Car"/>
    <w:qFormat/>
    <w:pPr>
      <w:keepNext/>
      <w:ind w:left="708"/>
      <w:outlineLvl w:val="6"/>
    </w:pPr>
    <w:rPr>
      <w:b/>
      <w:bCs/>
      <w:i/>
      <w:iCs/>
      <w:szCs w:val="20"/>
    </w:rPr>
  </w:style>
  <w:style w:type="paragraph" w:styleId="Titre8">
    <w:name w:val="heading 8"/>
    <w:basedOn w:val="Normal"/>
    <w:next w:val="Normal"/>
    <w:link w:val="Titre8Car"/>
    <w:qFormat/>
    <w:pPr>
      <w:keepNext/>
      <w:ind w:left="1416"/>
      <w:outlineLvl w:val="7"/>
    </w:pPr>
    <w:rPr>
      <w:b/>
      <w:bCs/>
      <w:szCs w:val="20"/>
    </w:rPr>
  </w:style>
  <w:style w:type="paragraph" w:styleId="Titre9">
    <w:name w:val="heading 9"/>
    <w:basedOn w:val="Normal"/>
    <w:next w:val="Normal"/>
    <w:link w:val="Titre9Car"/>
    <w:qFormat/>
    <w:pPr>
      <w:keepNext/>
      <w:ind w:left="705"/>
      <w:outlineLvl w:val="8"/>
    </w:pPr>
    <w:rPr>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paragraph" w:styleId="Sansinterligne">
    <w:name w:val="No Spacing"/>
    <w:uiPriority w:val="1"/>
    <w:qFormat/>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before="120"/>
    </w:pPr>
    <w:rPr>
      <w:rFonts w:asciiTheme="minorHAnsi" w:hAnsiTheme="minorHAnsi" w:cstheme="minorHAnsi"/>
      <w:b/>
      <w:bCs/>
      <w:i/>
      <w:iCs/>
    </w:rPr>
  </w:style>
  <w:style w:type="paragraph" w:styleId="TM2">
    <w:name w:val="toc 2"/>
    <w:basedOn w:val="Normal"/>
    <w:next w:val="Normal"/>
    <w:uiPriority w:val="39"/>
    <w:unhideWhenUsed/>
    <w:pPr>
      <w:spacing w:before="120"/>
      <w:ind w:left="240"/>
    </w:pPr>
    <w:rPr>
      <w:rFonts w:asciiTheme="minorHAnsi" w:hAnsiTheme="minorHAnsi" w:cstheme="minorHAnsi"/>
      <w:b/>
      <w:bCs/>
      <w:sz w:val="22"/>
      <w:szCs w:val="22"/>
    </w:rPr>
  </w:style>
  <w:style w:type="paragraph" w:styleId="TM3">
    <w:name w:val="toc 3"/>
    <w:basedOn w:val="Normal"/>
    <w:next w:val="Normal"/>
    <w:uiPriority w:val="39"/>
    <w:unhideWhenUsed/>
    <w:pPr>
      <w:ind w:left="480"/>
    </w:pPr>
    <w:rPr>
      <w:rFonts w:asciiTheme="minorHAnsi" w:hAnsiTheme="minorHAnsi" w:cstheme="minorHAnsi"/>
      <w:sz w:val="20"/>
      <w:szCs w:val="20"/>
    </w:rPr>
  </w:style>
  <w:style w:type="paragraph" w:styleId="TM4">
    <w:name w:val="toc 4"/>
    <w:basedOn w:val="Normal"/>
    <w:next w:val="Normal"/>
    <w:uiPriority w:val="39"/>
    <w:unhideWhenUsed/>
    <w:pPr>
      <w:ind w:left="720"/>
    </w:pPr>
    <w:rPr>
      <w:rFonts w:asciiTheme="minorHAnsi" w:hAnsiTheme="minorHAnsi" w:cstheme="minorHAnsi"/>
      <w:sz w:val="20"/>
      <w:szCs w:val="20"/>
    </w:rPr>
  </w:style>
  <w:style w:type="paragraph" w:styleId="TM5">
    <w:name w:val="toc 5"/>
    <w:basedOn w:val="Normal"/>
    <w:next w:val="Normal"/>
    <w:uiPriority w:val="39"/>
    <w:unhideWhenUsed/>
    <w:pPr>
      <w:ind w:left="960"/>
    </w:pPr>
    <w:rPr>
      <w:rFonts w:asciiTheme="minorHAnsi" w:hAnsiTheme="minorHAnsi" w:cstheme="minorHAnsi"/>
      <w:sz w:val="20"/>
      <w:szCs w:val="20"/>
    </w:rPr>
  </w:style>
  <w:style w:type="paragraph" w:styleId="TM6">
    <w:name w:val="toc 6"/>
    <w:basedOn w:val="Normal"/>
    <w:next w:val="Normal"/>
    <w:uiPriority w:val="39"/>
    <w:unhideWhenUsed/>
    <w:pPr>
      <w:ind w:left="1200"/>
    </w:pPr>
    <w:rPr>
      <w:rFonts w:asciiTheme="minorHAnsi" w:hAnsiTheme="minorHAnsi" w:cstheme="minorHAnsi"/>
      <w:sz w:val="20"/>
      <w:szCs w:val="20"/>
    </w:rPr>
  </w:style>
  <w:style w:type="paragraph" w:styleId="TM7">
    <w:name w:val="toc 7"/>
    <w:basedOn w:val="Normal"/>
    <w:next w:val="Normal"/>
    <w:uiPriority w:val="39"/>
    <w:unhideWhenUsed/>
    <w:pPr>
      <w:ind w:left="1440"/>
    </w:pPr>
    <w:rPr>
      <w:rFonts w:asciiTheme="minorHAnsi" w:hAnsiTheme="minorHAnsi" w:cstheme="minorHAnsi"/>
      <w:sz w:val="20"/>
      <w:szCs w:val="20"/>
    </w:rPr>
  </w:style>
  <w:style w:type="paragraph" w:styleId="TM8">
    <w:name w:val="toc 8"/>
    <w:basedOn w:val="Normal"/>
    <w:next w:val="Normal"/>
    <w:uiPriority w:val="39"/>
    <w:unhideWhenUsed/>
    <w:pPr>
      <w:ind w:left="1680"/>
    </w:pPr>
    <w:rPr>
      <w:rFonts w:asciiTheme="minorHAnsi" w:hAnsiTheme="minorHAnsi" w:cstheme="minorHAnsi"/>
      <w:sz w:val="20"/>
      <w:szCs w:val="20"/>
    </w:rPr>
  </w:style>
  <w:style w:type="paragraph" w:styleId="TM9">
    <w:name w:val="toc 9"/>
    <w:basedOn w:val="Normal"/>
    <w:next w:val="Normal"/>
    <w:uiPriority w:val="39"/>
    <w:unhideWhenUsed/>
    <w:pPr>
      <w:ind w:left="1920"/>
    </w:pPr>
    <w:rPr>
      <w:rFonts w:asciiTheme="minorHAnsi" w:hAnsiTheme="minorHAnsi" w:cstheme="minorHAnsi"/>
      <w:sz w:val="20"/>
      <w:szCs w:val="20"/>
    </w:rPr>
  </w:style>
  <w:style w:type="paragraph" w:styleId="En-ttedetabledesmatires">
    <w:name w:val="TOC Heading"/>
    <w:uiPriority w:val="39"/>
    <w:unhideWhenUsed/>
    <w:qFormat/>
  </w:style>
  <w:style w:type="paragraph" w:styleId="Tabledesillustrations">
    <w:name w:val="table of figures"/>
    <w:basedOn w:val="Normal"/>
    <w:next w:val="Normal"/>
    <w:uiPriority w:val="99"/>
    <w:unhideWhenUsed/>
  </w:style>
  <w:style w:type="character" w:customStyle="1" w:styleId="Titre1Car">
    <w:name w:val="Titre 1 Car"/>
    <w:link w:val="Titre1"/>
    <w:rsid w:val="00DD1ECB"/>
    <w:rPr>
      <w:rFonts w:ascii="Calibri Light" w:eastAsia="Times New Roman" w:hAnsi="Calibri Light"/>
      <w:b/>
      <w:bCs/>
      <w:i/>
      <w:iCs/>
      <w:color w:val="002060"/>
      <w:sz w:val="24"/>
      <w:szCs w:val="32"/>
    </w:rPr>
  </w:style>
  <w:style w:type="character" w:customStyle="1" w:styleId="Titre2Car">
    <w:name w:val="Titre 2 Car"/>
    <w:link w:val="Titre2"/>
    <w:rPr>
      <w:sz w:val="24"/>
    </w:rPr>
  </w:style>
  <w:style w:type="character" w:customStyle="1" w:styleId="Titre3Car">
    <w:name w:val="Titre 3 Car"/>
    <w:link w:val="Titre3"/>
    <w:rPr>
      <w:b/>
      <w:sz w:val="24"/>
    </w:rPr>
  </w:style>
  <w:style w:type="character" w:customStyle="1" w:styleId="Titre4Car">
    <w:name w:val="Titre 4 Car"/>
    <w:link w:val="Titre4"/>
    <w:rPr>
      <w:b/>
    </w:rPr>
  </w:style>
  <w:style w:type="character" w:customStyle="1" w:styleId="Titre5Car">
    <w:name w:val="Titre 5 Car"/>
    <w:link w:val="Titre5"/>
    <w:rPr>
      <w:b/>
      <w:sz w:val="18"/>
    </w:rPr>
  </w:style>
  <w:style w:type="character" w:customStyle="1" w:styleId="Titre6Car">
    <w:name w:val="Titre 6 Car"/>
    <w:link w:val="Titre6"/>
    <w:rPr>
      <w:b/>
      <w:sz w:val="40"/>
    </w:rPr>
  </w:style>
  <w:style w:type="character" w:customStyle="1" w:styleId="Titre7Car">
    <w:name w:val="Titre 7 Car"/>
    <w:link w:val="Titre7"/>
    <w:rPr>
      <w:b/>
      <w:bCs/>
      <w:i/>
      <w:iCs/>
      <w:sz w:val="24"/>
    </w:rPr>
  </w:style>
  <w:style w:type="character" w:customStyle="1" w:styleId="Titre8Car">
    <w:name w:val="Titre 8 Car"/>
    <w:link w:val="Titre8"/>
    <w:rPr>
      <w:b/>
      <w:bCs/>
      <w:sz w:val="24"/>
    </w:rPr>
  </w:style>
  <w:style w:type="character" w:customStyle="1" w:styleId="Titre9Car">
    <w:name w:val="Titre 9 Car"/>
    <w:link w:val="Titre9"/>
    <w:rPr>
      <w:sz w:val="24"/>
    </w:rPr>
  </w:style>
  <w:style w:type="paragraph" w:styleId="Titre">
    <w:name w:val="Title"/>
    <w:basedOn w:val="Normal"/>
    <w:link w:val="TitreCar"/>
    <w:qFormat/>
    <w:pPr>
      <w:jc w:val="center"/>
    </w:pPr>
    <w:rPr>
      <w:rFonts w:ascii="Tahoma" w:hAnsi="Tahoma"/>
      <w:b/>
      <w:sz w:val="36"/>
      <w:szCs w:val="20"/>
    </w:rPr>
  </w:style>
  <w:style w:type="character" w:customStyle="1" w:styleId="TitreCar">
    <w:name w:val="Titre Car"/>
    <w:link w:val="Titre"/>
    <w:rPr>
      <w:rFonts w:ascii="Tahoma" w:hAnsi="Tahoma"/>
      <w:b/>
      <w:sz w:val="36"/>
      <w:lang w:val="fr-FR" w:eastAsia="fr-FR" w:bidi="ar-SA"/>
    </w:rPr>
  </w:style>
  <w:style w:type="paragraph" w:styleId="Pieddepage">
    <w:name w:val="footer"/>
    <w:basedOn w:val="Normal"/>
    <w:link w:val="PieddepageCar"/>
    <w:pPr>
      <w:tabs>
        <w:tab w:val="center" w:pos="4536"/>
        <w:tab w:val="right" w:pos="9072"/>
      </w:tabs>
    </w:pPr>
    <w:rPr>
      <w:sz w:val="20"/>
      <w:szCs w:val="20"/>
    </w:rPr>
  </w:style>
  <w:style w:type="character" w:customStyle="1" w:styleId="PieddepageCar">
    <w:name w:val="Pied de page Car"/>
    <w:basedOn w:val="Policepardfaut"/>
    <w:link w:val="Pieddepage"/>
  </w:style>
  <w:style w:type="paragraph" w:styleId="Corpsdetexte">
    <w:name w:val="Body Text"/>
    <w:basedOn w:val="Normal"/>
    <w:link w:val="CorpsdetexteCar"/>
    <w:pPr>
      <w:jc w:val="center"/>
    </w:pPr>
    <w:rPr>
      <w:i/>
      <w:szCs w:val="20"/>
    </w:rPr>
  </w:style>
  <w:style w:type="character" w:customStyle="1" w:styleId="CorpsdetexteCar">
    <w:name w:val="Corps de texte Car"/>
    <w:link w:val="Corpsdetexte"/>
    <w:rPr>
      <w:i/>
      <w:sz w:val="24"/>
    </w:rPr>
  </w:style>
  <w:style w:type="paragraph" w:styleId="Retraitcorpsdetexte">
    <w:name w:val="Body Text Indent"/>
    <w:basedOn w:val="Normal"/>
    <w:link w:val="RetraitcorpsdetexteCar"/>
    <w:pPr>
      <w:ind w:left="705"/>
    </w:pPr>
    <w:rPr>
      <w:szCs w:val="20"/>
    </w:rPr>
  </w:style>
  <w:style w:type="character" w:customStyle="1" w:styleId="RetraitcorpsdetexteCar">
    <w:name w:val="Retrait corps de texte Car"/>
    <w:link w:val="Retraitcorpsdetexte"/>
    <w:rPr>
      <w:sz w:val="24"/>
    </w:rPr>
  </w:style>
  <w:style w:type="paragraph" w:styleId="Retraitcorpsdetexte2">
    <w:name w:val="Body Text Indent 2"/>
    <w:basedOn w:val="Normal"/>
    <w:link w:val="Retraitcorpsdetexte2Car"/>
    <w:pPr>
      <w:ind w:left="705"/>
    </w:pPr>
    <w:rPr>
      <w:b/>
      <w:szCs w:val="20"/>
    </w:rPr>
  </w:style>
  <w:style w:type="character" w:customStyle="1" w:styleId="Retraitcorpsdetexte2Car">
    <w:name w:val="Retrait corps de texte 2 Car"/>
    <w:link w:val="Retraitcorpsdetexte2"/>
    <w:rPr>
      <w:b/>
      <w:sz w:val="24"/>
    </w:rPr>
  </w:style>
  <w:style w:type="paragraph" w:styleId="Retraitcorpsdetexte3">
    <w:name w:val="Body Text Indent 3"/>
    <w:basedOn w:val="Normal"/>
    <w:link w:val="Retraitcorpsdetexte3Car"/>
    <w:pPr>
      <w:ind w:left="705" w:hanging="705"/>
    </w:pPr>
    <w:rPr>
      <w:szCs w:val="20"/>
    </w:rPr>
  </w:style>
  <w:style w:type="character" w:customStyle="1" w:styleId="Retraitcorpsdetexte3Car">
    <w:name w:val="Retrait corps de texte 3 Car"/>
    <w:link w:val="Retraitcorpsdetexte3"/>
    <w:rPr>
      <w:sz w:val="24"/>
    </w:rPr>
  </w:style>
  <w:style w:type="paragraph" w:styleId="En-tte">
    <w:name w:val="header"/>
    <w:basedOn w:val="Normal"/>
    <w:link w:val="En-tteCar"/>
    <w:uiPriority w:val="99"/>
    <w:pPr>
      <w:tabs>
        <w:tab w:val="center" w:pos="4536"/>
        <w:tab w:val="right" w:pos="9072"/>
      </w:tabs>
    </w:pPr>
    <w:rPr>
      <w:sz w:val="20"/>
      <w:szCs w:val="20"/>
    </w:rPr>
  </w:style>
  <w:style w:type="character" w:customStyle="1" w:styleId="En-tteCar">
    <w:name w:val="En-tête Car"/>
    <w:basedOn w:val="Policepardfaut"/>
    <w:link w:val="En-tte"/>
    <w:uiPriority w:val="99"/>
  </w:style>
  <w:style w:type="paragraph" w:styleId="Sous-titre">
    <w:name w:val="Subtitle"/>
    <w:basedOn w:val="Normal"/>
    <w:link w:val="Sous-titreCar"/>
    <w:qFormat/>
    <w:pPr>
      <w:jc w:val="center"/>
    </w:pPr>
    <w:rPr>
      <w:rFonts w:ascii="Arial Narrow" w:hAnsi="Arial Narrow"/>
      <w:b/>
      <w:szCs w:val="20"/>
    </w:rPr>
  </w:style>
  <w:style w:type="character" w:customStyle="1" w:styleId="Sous-titreCar">
    <w:name w:val="Sous-titre Car"/>
    <w:link w:val="Sous-titre"/>
    <w:rPr>
      <w:rFonts w:ascii="Arial Narrow" w:hAnsi="Arial Narrow"/>
      <w:b/>
      <w:sz w:val="24"/>
    </w:rPr>
  </w:style>
  <w:style w:type="paragraph" w:styleId="Corpsdetexte2">
    <w:name w:val="Body Text 2"/>
    <w:basedOn w:val="Normal"/>
    <w:link w:val="Corpsdetexte2Car"/>
    <w:rPr>
      <w:rFonts w:ascii="Arial" w:hAnsi="Arial"/>
      <w:b/>
      <w:bCs/>
    </w:rPr>
  </w:style>
  <w:style w:type="character" w:customStyle="1" w:styleId="Corpsdetexte2Car">
    <w:name w:val="Corps de texte 2 Car"/>
    <w:link w:val="Corpsdetexte2"/>
    <w:rPr>
      <w:rFonts w:ascii="Arial" w:hAnsi="Arial" w:cs="Arial"/>
      <w:b/>
      <w:bCs/>
      <w:sz w:val="24"/>
      <w:szCs w:val="24"/>
    </w:rPr>
  </w:style>
  <w:style w:type="character" w:styleId="Numrodepage">
    <w:name w:val="page number"/>
    <w:basedOn w:val="Policepardfaut"/>
  </w:style>
  <w:style w:type="paragraph" w:customStyle="1" w:styleId="PARAGRAPHE">
    <w:name w:val="PARAGRAPHE"/>
    <w:basedOn w:val="Normal"/>
    <w:pPr>
      <w:widowControl w:val="0"/>
      <w:spacing w:before="120" w:after="240"/>
      <w:ind w:left="1134"/>
      <w:jc w:val="both"/>
    </w:pPr>
    <w:rPr>
      <w:rFonts w:ascii="Arial" w:hAnsi="Arial" w:cs="Arial"/>
      <w:szCs w:val="16"/>
    </w:rPr>
  </w:style>
  <w:style w:type="paragraph" w:styleId="Explorateurdedocuments">
    <w:name w:val="Document Map"/>
    <w:basedOn w:val="Normal"/>
    <w:semiHidden/>
    <w:pPr>
      <w:shd w:val="clear" w:color="auto" w:fill="000080"/>
    </w:pPr>
    <w:rPr>
      <w:rFonts w:ascii="Tahoma" w:hAnsi="Tahoma" w:cs="Tahoma"/>
      <w:sz w:val="20"/>
      <w:szCs w:val="20"/>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rCar2">
    <w:name w:val="Car Car2"/>
    <w:rPr>
      <w:rFonts w:ascii="Tahoma" w:hAnsi="Tahoma"/>
      <w:b/>
      <w:sz w:val="36"/>
      <w:lang w:val="fr-FR" w:eastAsia="fr-FR" w:bidi="ar-SA"/>
    </w:rPr>
  </w:style>
  <w:style w:type="paragraph" w:styleId="Paragraphedeliste">
    <w:name w:val="List Paragraph"/>
    <w:aliases w:val="Devis"/>
    <w:basedOn w:val="Normal"/>
    <w:link w:val="ParagraphedelisteCar"/>
    <w:uiPriority w:val="34"/>
    <w:qFormat/>
    <w:pPr>
      <w:ind w:left="708"/>
    </w:pPr>
  </w:style>
  <w:style w:type="character" w:styleId="Lienhypertexte">
    <w:name w:val="Hyperlink"/>
    <w:uiPriority w:val="99"/>
    <w:unhideWhenUsed/>
    <w:rPr>
      <w:color w:val="0000FF"/>
      <w:u w:val="single"/>
    </w:rPr>
  </w:style>
  <w:style w:type="character" w:styleId="Lienhypertextesuivivisit">
    <w:name w:val="FollowedHyperlink"/>
    <w:uiPriority w:val="99"/>
    <w:unhideWhenUsed/>
    <w:rPr>
      <w:color w:val="800080"/>
      <w:u w:val="single"/>
    </w:rPr>
  </w:style>
  <w:style w:type="paragraph" w:customStyle="1" w:styleId="xl66">
    <w:name w:val="xl66"/>
    <w:basedOn w:val="Normal"/>
    <w:pPr>
      <w:spacing w:before="100" w:beforeAutospacing="1" w:after="100" w:afterAutospacing="1"/>
    </w:pPr>
    <w:rPr>
      <w:rFonts w:ascii="Verdana" w:eastAsia="Times New Roman" w:hAnsi="Verdana"/>
      <w:b/>
      <w:bCs/>
      <w:i/>
      <w:iCs/>
      <w:u w:val="single"/>
    </w:rPr>
  </w:style>
  <w:style w:type="paragraph" w:customStyle="1" w:styleId="xl67">
    <w:name w:val="xl67"/>
    <w:basedOn w:val="Normal"/>
    <w:pPr>
      <w:spacing w:before="100" w:beforeAutospacing="1" w:after="100" w:afterAutospacing="1"/>
    </w:pPr>
    <w:rPr>
      <w:rFonts w:ascii="Verdana" w:eastAsia="Times New Roman" w:hAnsi="Verdana"/>
    </w:rPr>
  </w:style>
  <w:style w:type="paragraph" w:customStyle="1" w:styleId="xl68">
    <w:name w:val="xl68"/>
    <w:basedOn w:val="Normal"/>
    <w:pPr>
      <w:pBdr>
        <w:top w:val="single" w:sz="6" w:space="0" w:color="000000"/>
        <w:left w:val="single" w:sz="6" w:space="0" w:color="000000"/>
        <w:right w:val="single" w:sz="6" w:space="0" w:color="000000"/>
      </w:pBdr>
      <w:spacing w:before="100" w:beforeAutospacing="1" w:after="100" w:afterAutospacing="1"/>
      <w:jc w:val="center"/>
    </w:pPr>
    <w:rPr>
      <w:rFonts w:ascii="Arial" w:eastAsia="Times New Roman" w:hAnsi="Arial" w:cs="Arial"/>
      <w:b/>
      <w:bCs/>
      <w:sz w:val="16"/>
      <w:szCs w:val="16"/>
    </w:rPr>
  </w:style>
  <w:style w:type="paragraph" w:customStyle="1" w:styleId="xl69">
    <w:name w:val="xl69"/>
    <w:basedOn w:val="Normal"/>
    <w:pPr>
      <w:pBdr>
        <w:top w:val="single" w:sz="6" w:space="0" w:color="000000"/>
        <w:left w:val="single" w:sz="6" w:space="0" w:color="000000"/>
        <w:right w:val="single" w:sz="6" w:space="0" w:color="000000"/>
      </w:pBdr>
      <w:spacing w:before="100" w:beforeAutospacing="1" w:after="100" w:afterAutospacing="1"/>
      <w:jc w:val="center"/>
    </w:pPr>
    <w:rPr>
      <w:rFonts w:ascii="Arial" w:eastAsia="Times New Roman" w:hAnsi="Arial" w:cs="Arial"/>
      <w:b/>
      <w:bCs/>
      <w:sz w:val="16"/>
      <w:szCs w:val="16"/>
    </w:rPr>
  </w:style>
  <w:style w:type="paragraph" w:customStyle="1" w:styleId="xl70">
    <w:name w:val="xl70"/>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Arial" w:eastAsia="Times New Roman" w:hAnsi="Arial" w:cs="Arial"/>
      <w:sz w:val="16"/>
      <w:szCs w:val="16"/>
    </w:rPr>
  </w:style>
  <w:style w:type="paragraph" w:customStyle="1" w:styleId="xl71">
    <w:name w:val="xl71"/>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Arial" w:eastAsia="Times New Roman" w:hAnsi="Arial" w:cs="Arial"/>
      <w:sz w:val="16"/>
      <w:szCs w:val="16"/>
    </w:rPr>
  </w:style>
  <w:style w:type="paragraph" w:customStyle="1" w:styleId="xl72">
    <w:name w:val="xl72"/>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Arial" w:eastAsia="Times New Roman" w:hAnsi="Arial" w:cs="Arial"/>
      <w:sz w:val="16"/>
      <w:szCs w:val="16"/>
    </w:rPr>
  </w:style>
  <w:style w:type="paragraph" w:customStyle="1" w:styleId="xl73">
    <w:name w:val="xl73"/>
    <w:basedOn w:val="Normal"/>
    <w:pPr>
      <w:pBdr>
        <w:top w:val="single" w:sz="8" w:space="0" w:color="000000"/>
        <w:left w:val="single" w:sz="8" w:space="0" w:color="000000"/>
        <w:bottom w:val="single" w:sz="8" w:space="0" w:color="000000"/>
        <w:right w:val="single" w:sz="8" w:space="0" w:color="000000"/>
      </w:pBdr>
      <w:shd w:val="clear" w:color="CCCCCC" w:fill="C0C0C0"/>
      <w:spacing w:before="100" w:beforeAutospacing="1" w:after="100" w:afterAutospacing="1"/>
    </w:pPr>
    <w:rPr>
      <w:rFonts w:ascii="Arial" w:eastAsia="Times New Roman" w:hAnsi="Arial" w:cs="Arial"/>
      <w:sz w:val="16"/>
      <w:szCs w:val="16"/>
    </w:rPr>
  </w:style>
  <w:style w:type="paragraph" w:customStyle="1" w:styleId="xl74">
    <w:name w:val="xl74"/>
    <w:basedOn w:val="Normal"/>
    <w:pPr>
      <w:pBdr>
        <w:top w:val="single" w:sz="8" w:space="0" w:color="000000"/>
        <w:left w:val="single" w:sz="8" w:space="0" w:color="000000"/>
        <w:bottom w:val="single" w:sz="8" w:space="0" w:color="000000"/>
        <w:right w:val="single" w:sz="8" w:space="0" w:color="000000"/>
      </w:pBdr>
      <w:shd w:val="clear" w:color="CCCCCC" w:fill="C0C0C0"/>
      <w:spacing w:before="100" w:beforeAutospacing="1" w:after="100" w:afterAutospacing="1"/>
    </w:pPr>
    <w:rPr>
      <w:rFonts w:ascii="Arial" w:eastAsia="Times New Roman" w:hAnsi="Arial" w:cs="Arial"/>
      <w:sz w:val="16"/>
      <w:szCs w:val="16"/>
    </w:rPr>
  </w:style>
  <w:style w:type="paragraph" w:customStyle="1" w:styleId="xl75">
    <w:name w:val="xl75"/>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6"/>
      <w:szCs w:val="16"/>
    </w:rPr>
  </w:style>
  <w:style w:type="paragraph" w:customStyle="1" w:styleId="xl76">
    <w:name w:val="xl76"/>
    <w:basedOn w:val="Normal"/>
    <w:pPr>
      <w:pBdr>
        <w:top w:val="single" w:sz="8" w:space="0" w:color="000000"/>
        <w:left w:val="single" w:sz="8" w:space="0" w:color="000000"/>
        <w:right w:val="single" w:sz="8" w:space="0" w:color="000000"/>
      </w:pBdr>
      <w:spacing w:before="100" w:beforeAutospacing="1" w:after="100" w:afterAutospacing="1"/>
      <w:jc w:val="center"/>
    </w:pPr>
    <w:rPr>
      <w:rFonts w:ascii="Arial" w:eastAsia="Times New Roman" w:hAnsi="Arial" w:cs="Arial"/>
      <w:sz w:val="16"/>
      <w:szCs w:val="16"/>
    </w:rPr>
  </w:style>
  <w:style w:type="paragraph" w:customStyle="1" w:styleId="xl77">
    <w:name w:val="xl77"/>
    <w:basedOn w:val="Normal"/>
    <w:pPr>
      <w:pBdr>
        <w:left w:val="single" w:sz="8" w:space="0" w:color="000000"/>
        <w:right w:val="single" w:sz="8" w:space="0" w:color="000000"/>
      </w:pBdr>
      <w:spacing w:before="100" w:beforeAutospacing="1" w:after="100" w:afterAutospacing="1"/>
      <w:jc w:val="center"/>
    </w:pPr>
    <w:rPr>
      <w:rFonts w:ascii="Arial" w:eastAsia="Times New Roman" w:hAnsi="Arial" w:cs="Arial"/>
      <w:sz w:val="16"/>
      <w:szCs w:val="16"/>
    </w:rPr>
  </w:style>
  <w:style w:type="paragraph" w:customStyle="1" w:styleId="xl78">
    <w:name w:val="xl78"/>
    <w:basedOn w:val="Normal"/>
    <w:pPr>
      <w:pBdr>
        <w:left w:val="single" w:sz="8" w:space="0" w:color="000000"/>
        <w:bottom w:val="single" w:sz="8" w:space="0" w:color="000000"/>
        <w:right w:val="single" w:sz="8" w:space="0" w:color="000000"/>
      </w:pBdr>
      <w:spacing w:before="100" w:beforeAutospacing="1" w:after="100" w:afterAutospacing="1"/>
      <w:jc w:val="center"/>
    </w:pPr>
    <w:rPr>
      <w:rFonts w:ascii="Arial" w:eastAsia="Times New Roman" w:hAnsi="Arial" w:cs="Arial"/>
      <w:sz w:val="16"/>
      <w:szCs w:val="16"/>
    </w:rPr>
  </w:style>
  <w:style w:type="paragraph" w:customStyle="1" w:styleId="xl79">
    <w:name w:val="xl79"/>
    <w:basedOn w:val="Normal"/>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pPr>
    <w:rPr>
      <w:rFonts w:ascii="Arial" w:eastAsia="Times New Roman" w:hAnsi="Arial" w:cs="Arial"/>
      <w:sz w:val="16"/>
      <w:szCs w:val="16"/>
    </w:rPr>
  </w:style>
  <w:style w:type="paragraph" w:customStyle="1" w:styleId="xl80">
    <w:name w:val="xl80"/>
    <w:basedOn w:val="Normal"/>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jc w:val="center"/>
    </w:pPr>
    <w:rPr>
      <w:rFonts w:ascii="Arial" w:eastAsia="Times New Roman" w:hAnsi="Arial" w:cs="Arial"/>
      <w:sz w:val="16"/>
      <w:szCs w:val="16"/>
    </w:rPr>
  </w:style>
  <w:style w:type="paragraph" w:customStyle="1" w:styleId="xl81">
    <w:name w:val="xl81"/>
    <w:basedOn w:val="Normal"/>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pPr>
    <w:rPr>
      <w:rFonts w:ascii="Arial" w:eastAsia="Times New Roman" w:hAnsi="Arial" w:cs="Arial"/>
      <w:sz w:val="16"/>
      <w:szCs w:val="16"/>
    </w:rPr>
  </w:style>
  <w:style w:type="paragraph" w:customStyle="1" w:styleId="xl82">
    <w:name w:val="xl82"/>
    <w:basedOn w:val="Normal"/>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pPr>
    <w:rPr>
      <w:rFonts w:ascii="Arial" w:eastAsia="Times New Roman" w:hAnsi="Arial" w:cs="Arial"/>
      <w:sz w:val="16"/>
      <w:szCs w:val="16"/>
    </w:rPr>
  </w:style>
  <w:style w:type="paragraph" w:customStyle="1" w:styleId="xl83">
    <w:name w:val="xl83"/>
    <w:basedOn w:val="Normal"/>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jc w:val="center"/>
    </w:pPr>
    <w:rPr>
      <w:rFonts w:ascii="Arial" w:eastAsia="Times New Roman" w:hAnsi="Arial" w:cs="Arial"/>
      <w:sz w:val="16"/>
      <w:szCs w:val="16"/>
    </w:rPr>
  </w:style>
  <w:style w:type="paragraph" w:customStyle="1" w:styleId="xl84">
    <w:name w:val="xl84"/>
    <w:basedOn w:val="Normal"/>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jc w:val="center"/>
    </w:pPr>
    <w:rPr>
      <w:rFonts w:ascii="Arial" w:eastAsia="Times New Roman" w:hAnsi="Arial" w:cs="Arial"/>
      <w:color w:val="000000"/>
      <w:sz w:val="16"/>
      <w:szCs w:val="16"/>
    </w:rPr>
  </w:style>
  <w:style w:type="paragraph" w:customStyle="1" w:styleId="xl85">
    <w:name w:val="xl85"/>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Arial" w:eastAsia="Times New Roman" w:hAnsi="Arial" w:cs="Arial"/>
      <w:color w:val="000000"/>
      <w:sz w:val="16"/>
      <w:szCs w:val="16"/>
    </w:rPr>
  </w:style>
  <w:style w:type="paragraph" w:customStyle="1" w:styleId="xl86">
    <w:name w:val="xl86"/>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C5000B"/>
      <w:sz w:val="16"/>
      <w:szCs w:val="16"/>
    </w:rPr>
  </w:style>
  <w:style w:type="paragraph" w:customStyle="1" w:styleId="xl87">
    <w:name w:val="xl87"/>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Arial" w:eastAsia="Times New Roman" w:hAnsi="Arial" w:cs="Arial"/>
      <w:color w:val="C5000B"/>
      <w:sz w:val="16"/>
      <w:szCs w:val="16"/>
    </w:rPr>
  </w:style>
  <w:style w:type="paragraph" w:customStyle="1" w:styleId="xl88">
    <w:name w:val="xl88"/>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Arial" w:eastAsia="Times New Roman" w:hAnsi="Arial" w:cs="Arial"/>
      <w:color w:val="000000"/>
      <w:sz w:val="16"/>
      <w:szCs w:val="16"/>
    </w:rPr>
  </w:style>
  <w:style w:type="paragraph" w:customStyle="1" w:styleId="xl89">
    <w:name w:val="xl89"/>
    <w:basedOn w:val="Normal"/>
    <w:pPr>
      <w:pBdr>
        <w:top w:val="single" w:sz="8" w:space="0" w:color="000000"/>
        <w:left w:val="single" w:sz="8" w:space="0" w:color="000000"/>
        <w:bottom w:val="single" w:sz="8" w:space="0" w:color="000000"/>
        <w:right w:val="single" w:sz="8" w:space="0" w:color="000000"/>
      </w:pBdr>
      <w:shd w:val="clear" w:color="CCFFFF" w:fill="CCFFFF"/>
      <w:spacing w:before="100" w:beforeAutospacing="1" w:after="100" w:afterAutospacing="1"/>
    </w:pPr>
    <w:rPr>
      <w:rFonts w:ascii="Arial" w:eastAsia="Times New Roman" w:hAnsi="Arial" w:cs="Arial"/>
      <w:sz w:val="16"/>
      <w:szCs w:val="16"/>
    </w:rPr>
  </w:style>
  <w:style w:type="paragraph" w:customStyle="1" w:styleId="xl90">
    <w:name w:val="xl90"/>
    <w:basedOn w:val="Normal"/>
    <w:pPr>
      <w:pBdr>
        <w:top w:val="single" w:sz="8" w:space="0" w:color="000000"/>
        <w:left w:val="single" w:sz="8" w:space="0" w:color="000000"/>
        <w:bottom w:val="single" w:sz="8" w:space="0" w:color="000000"/>
        <w:right w:val="single" w:sz="8" w:space="0" w:color="000000"/>
      </w:pBdr>
      <w:shd w:val="clear" w:color="CCFFFF" w:fill="CCFFFF"/>
      <w:spacing w:before="100" w:beforeAutospacing="1" w:after="100" w:afterAutospacing="1"/>
      <w:jc w:val="center"/>
    </w:pPr>
    <w:rPr>
      <w:rFonts w:ascii="Arial" w:eastAsia="Times New Roman" w:hAnsi="Arial" w:cs="Arial"/>
      <w:sz w:val="16"/>
      <w:szCs w:val="16"/>
    </w:rPr>
  </w:style>
  <w:style w:type="paragraph" w:customStyle="1" w:styleId="xl91">
    <w:name w:val="xl91"/>
    <w:basedOn w:val="Normal"/>
    <w:pPr>
      <w:pBdr>
        <w:top w:val="single" w:sz="8" w:space="0" w:color="000000"/>
        <w:left w:val="single" w:sz="8" w:space="0" w:color="000000"/>
        <w:bottom w:val="single" w:sz="8" w:space="0" w:color="000000"/>
        <w:right w:val="single" w:sz="8" w:space="0" w:color="000000"/>
      </w:pBdr>
      <w:shd w:val="clear" w:color="CCFFFF" w:fill="CCFFFF"/>
      <w:spacing w:before="100" w:beforeAutospacing="1" w:after="100" w:afterAutospacing="1"/>
    </w:pPr>
    <w:rPr>
      <w:rFonts w:ascii="Arial" w:eastAsia="Times New Roman" w:hAnsi="Arial" w:cs="Arial"/>
      <w:sz w:val="16"/>
      <w:szCs w:val="16"/>
    </w:rPr>
  </w:style>
  <w:style w:type="paragraph" w:customStyle="1" w:styleId="xl92">
    <w:name w:val="xl92"/>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Arial" w:eastAsia="Times New Roman" w:hAnsi="Arial" w:cs="Arial"/>
      <w:color w:val="FF0000"/>
      <w:sz w:val="16"/>
      <w:szCs w:val="16"/>
    </w:rPr>
  </w:style>
  <w:style w:type="paragraph" w:customStyle="1" w:styleId="xl93">
    <w:name w:val="xl93"/>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FF0000"/>
      <w:sz w:val="16"/>
      <w:szCs w:val="16"/>
    </w:rPr>
  </w:style>
  <w:style w:type="paragraph" w:customStyle="1" w:styleId="xl94">
    <w:name w:val="xl94"/>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Arial" w:eastAsia="Times New Roman" w:hAnsi="Arial" w:cs="Arial"/>
      <w:b/>
      <w:bCs/>
      <w:color w:val="5E11A6"/>
      <w:sz w:val="16"/>
      <w:szCs w:val="16"/>
    </w:rPr>
  </w:style>
  <w:style w:type="paragraph" w:customStyle="1" w:styleId="xl95">
    <w:name w:val="xl95"/>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Arial" w:eastAsia="Times New Roman" w:hAnsi="Arial" w:cs="Arial"/>
      <w:b/>
      <w:bCs/>
      <w:color w:val="5E11A6"/>
      <w:sz w:val="16"/>
      <w:szCs w:val="16"/>
    </w:rPr>
  </w:style>
  <w:style w:type="paragraph" w:customStyle="1" w:styleId="xl96">
    <w:name w:val="xl96"/>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Arial" w:eastAsia="Times New Roman" w:hAnsi="Arial" w:cs="Arial"/>
      <w:b/>
      <w:bCs/>
      <w:color w:val="000000"/>
      <w:sz w:val="16"/>
      <w:szCs w:val="16"/>
    </w:rPr>
  </w:style>
  <w:style w:type="paragraph" w:customStyle="1" w:styleId="xl97">
    <w:name w:val="xl97"/>
    <w:basedOn w:val="Normal"/>
    <w:pPr>
      <w:pBdr>
        <w:right w:val="single" w:sz="8" w:space="0" w:color="000000"/>
      </w:pBdr>
      <w:shd w:val="clear" w:color="FFFFCC" w:fill="FFFFFF"/>
      <w:spacing w:before="100" w:beforeAutospacing="1" w:after="100" w:afterAutospacing="1"/>
      <w:jc w:val="center"/>
    </w:pPr>
    <w:rPr>
      <w:rFonts w:ascii="Arial" w:eastAsia="Times New Roman" w:hAnsi="Arial" w:cs="Arial"/>
      <w:b/>
      <w:bCs/>
      <w:sz w:val="16"/>
      <w:szCs w:val="16"/>
    </w:rPr>
  </w:style>
  <w:style w:type="paragraph" w:customStyle="1" w:styleId="xl98">
    <w:name w:val="xl98"/>
    <w:basedOn w:val="Normal"/>
    <w:pPr>
      <w:pBdr>
        <w:bottom w:val="single" w:sz="8" w:space="0" w:color="000000"/>
      </w:pBdr>
      <w:spacing w:before="100" w:beforeAutospacing="1" w:after="100" w:afterAutospacing="1"/>
      <w:jc w:val="center"/>
    </w:pPr>
    <w:rPr>
      <w:rFonts w:ascii="Arial" w:eastAsia="Times New Roman" w:hAnsi="Arial" w:cs="Arial"/>
      <w:color w:val="000000"/>
      <w:sz w:val="16"/>
      <w:szCs w:val="16"/>
    </w:rPr>
  </w:style>
  <w:style w:type="paragraph" w:customStyle="1" w:styleId="xl99">
    <w:name w:val="xl99"/>
    <w:basedOn w:val="Normal"/>
    <w:pPr>
      <w:spacing w:before="100" w:beforeAutospacing="1" w:after="100" w:afterAutospacing="1"/>
    </w:pPr>
    <w:rPr>
      <w:rFonts w:ascii="Arial" w:eastAsia="Times New Roman" w:hAnsi="Arial" w:cs="Arial"/>
      <w:sz w:val="16"/>
      <w:szCs w:val="16"/>
    </w:rPr>
  </w:style>
  <w:style w:type="paragraph" w:customStyle="1" w:styleId="xl100">
    <w:name w:val="xl100"/>
    <w:basedOn w:val="Normal"/>
    <w:pPr>
      <w:spacing w:before="100" w:beforeAutospacing="1" w:after="100" w:afterAutospacing="1"/>
    </w:pPr>
    <w:rPr>
      <w:rFonts w:ascii="Arial" w:eastAsia="Times New Roman" w:hAnsi="Arial" w:cs="Arial"/>
      <w:sz w:val="16"/>
      <w:szCs w:val="16"/>
    </w:rPr>
  </w:style>
  <w:style w:type="paragraph" w:customStyle="1" w:styleId="xl101">
    <w:name w:val="xl101"/>
    <w:basedOn w:val="Normal"/>
    <w:pPr>
      <w:spacing w:before="100" w:beforeAutospacing="1" w:after="100" w:afterAutospacing="1"/>
      <w:jc w:val="right"/>
    </w:pPr>
    <w:rPr>
      <w:rFonts w:ascii="Arial" w:eastAsia="Times New Roman" w:hAnsi="Arial" w:cs="Arial"/>
      <w:b/>
      <w:bCs/>
      <w:i/>
      <w:iCs/>
      <w:color w:val="0000FF"/>
      <w:sz w:val="16"/>
      <w:szCs w:val="16"/>
      <w:u w:val="single"/>
    </w:rPr>
  </w:style>
  <w:style w:type="paragraph" w:customStyle="1" w:styleId="xl102">
    <w:name w:val="xl102"/>
    <w:basedOn w:val="Normal"/>
    <w:pPr>
      <w:spacing w:before="100" w:beforeAutospacing="1" w:after="100" w:afterAutospacing="1"/>
      <w:jc w:val="center"/>
    </w:pPr>
    <w:rPr>
      <w:rFonts w:ascii="Arial" w:eastAsia="Times New Roman" w:hAnsi="Arial" w:cs="Arial"/>
      <w:b/>
      <w:bCs/>
      <w:i/>
      <w:iCs/>
      <w:color w:val="0000FF"/>
      <w:sz w:val="16"/>
      <w:szCs w:val="16"/>
      <w:u w:val="single"/>
    </w:rPr>
  </w:style>
  <w:style w:type="paragraph" w:customStyle="1" w:styleId="xl103">
    <w:name w:val="xl103"/>
    <w:basedOn w:val="Normal"/>
    <w:pPr>
      <w:pBdr>
        <w:top w:val="single" w:sz="6" w:space="0" w:color="000000"/>
        <w:left w:val="single" w:sz="6" w:space="0" w:color="000000"/>
        <w:bottom w:val="single" w:sz="6" w:space="0" w:color="000000"/>
        <w:right w:val="single" w:sz="6" w:space="0" w:color="000000"/>
      </w:pBdr>
      <w:shd w:val="clear" w:color="CCCCCC" w:fill="C0C0C0"/>
      <w:spacing w:before="100" w:beforeAutospacing="1" w:after="100" w:afterAutospacing="1"/>
      <w:jc w:val="center"/>
    </w:pPr>
    <w:rPr>
      <w:rFonts w:ascii="Arial" w:eastAsia="Times New Roman" w:hAnsi="Arial" w:cs="Arial"/>
      <w:b/>
      <w:bCs/>
      <w:color w:val="0000FF"/>
      <w:sz w:val="16"/>
      <w:szCs w:val="16"/>
      <w:u w:val="single"/>
    </w:rPr>
  </w:style>
  <w:style w:type="paragraph" w:customStyle="1" w:styleId="xl104">
    <w:name w:val="xl104"/>
    <w:basedOn w:val="Normal"/>
    <w:pPr>
      <w:pBdr>
        <w:top w:val="single" w:sz="6" w:space="0" w:color="000000"/>
        <w:left w:val="single" w:sz="6" w:space="0" w:color="000000"/>
        <w:bottom w:val="single" w:sz="6" w:space="0" w:color="000000"/>
        <w:right w:val="single" w:sz="6" w:space="0" w:color="000000"/>
      </w:pBdr>
      <w:shd w:val="clear" w:color="CCCCCC" w:fill="C0C0C0"/>
      <w:spacing w:before="100" w:beforeAutospacing="1" w:after="100" w:afterAutospacing="1"/>
    </w:pPr>
    <w:rPr>
      <w:rFonts w:ascii="Arial" w:eastAsia="Times New Roman" w:hAnsi="Arial" w:cs="Arial"/>
      <w:b/>
      <w:bCs/>
      <w:color w:val="0000FF"/>
      <w:sz w:val="16"/>
      <w:szCs w:val="16"/>
    </w:rPr>
  </w:style>
  <w:style w:type="paragraph" w:customStyle="1" w:styleId="xl105">
    <w:name w:val="xl105"/>
    <w:basedOn w:val="Normal"/>
    <w:pPr>
      <w:spacing w:before="100" w:beforeAutospacing="1" w:after="100" w:afterAutospacing="1"/>
    </w:pPr>
    <w:rPr>
      <w:rFonts w:ascii="Arial" w:eastAsia="Times New Roman" w:hAnsi="Arial" w:cs="Arial"/>
      <w:b/>
      <w:bCs/>
      <w:color w:val="0000FF"/>
      <w:sz w:val="16"/>
      <w:szCs w:val="16"/>
    </w:rPr>
  </w:style>
  <w:style w:type="paragraph" w:customStyle="1" w:styleId="xl106">
    <w:name w:val="xl106"/>
    <w:basedOn w:val="Normal"/>
    <w:pPr>
      <w:spacing w:before="100" w:beforeAutospacing="1" w:after="100" w:afterAutospacing="1"/>
    </w:pPr>
    <w:rPr>
      <w:rFonts w:ascii="Arial" w:eastAsia="Times New Roman" w:hAnsi="Arial" w:cs="Arial"/>
      <w:sz w:val="16"/>
      <w:szCs w:val="16"/>
    </w:rPr>
  </w:style>
  <w:style w:type="paragraph" w:customStyle="1" w:styleId="xl107">
    <w:name w:val="xl107"/>
    <w:basedOn w:val="Normal"/>
    <w:pPr>
      <w:pBdr>
        <w:top w:val="single" w:sz="6" w:space="0" w:color="000000"/>
        <w:left w:val="single" w:sz="6" w:space="0" w:color="000000"/>
        <w:bottom w:val="single" w:sz="6" w:space="0" w:color="000000"/>
        <w:right w:val="single" w:sz="6" w:space="0" w:color="000000"/>
      </w:pBdr>
      <w:shd w:val="clear" w:color="C0C0C0" w:fill="CCCCCC"/>
      <w:spacing w:before="100" w:beforeAutospacing="1" w:after="100" w:afterAutospacing="1"/>
      <w:jc w:val="center"/>
    </w:pPr>
    <w:rPr>
      <w:rFonts w:ascii="Verdana" w:eastAsia="Times New Roman" w:hAnsi="Verdana"/>
      <w:b/>
      <w:bCs/>
    </w:rPr>
  </w:style>
  <w:style w:type="paragraph" w:customStyle="1" w:styleId="BodyText21">
    <w:name w:val="Body Text 21"/>
    <w:basedOn w:val="Normal"/>
    <w:pPr>
      <w:ind w:left="705"/>
    </w:pPr>
    <w:rPr>
      <w:rFonts w:eastAsia="Times New Roman"/>
      <w:szCs w:val="20"/>
    </w:rPr>
  </w:style>
  <w:style w:type="paragraph" w:styleId="Textedebulles">
    <w:name w:val="Balloon Text"/>
    <w:basedOn w:val="Normal"/>
    <w:link w:val="TextedebullesCar"/>
    <w:rPr>
      <w:rFonts w:ascii="Segoe UI" w:hAnsi="Segoe UI"/>
      <w:sz w:val="18"/>
      <w:szCs w:val="18"/>
    </w:rPr>
  </w:style>
  <w:style w:type="character" w:customStyle="1" w:styleId="TextedebullesCar">
    <w:name w:val="Texte de bulles Car"/>
    <w:link w:val="Textedebulles"/>
    <w:rPr>
      <w:rFonts w:ascii="Segoe UI" w:hAnsi="Segoe UI" w:cs="Segoe UI"/>
      <w:sz w:val="18"/>
      <w:szCs w:val="18"/>
    </w:rPr>
  </w:style>
  <w:style w:type="character" w:customStyle="1" w:styleId="apple-converted-space">
    <w:name w:val="apple-converted-space"/>
    <w:basedOn w:val="Policepardfaut"/>
  </w:style>
  <w:style w:type="paragraph" w:customStyle="1" w:styleId="arima1">
    <w:name w:val="arima 1"/>
    <w:basedOn w:val="Citationintense"/>
    <w:link w:val="arima1Car"/>
    <w:qFormat/>
    <w:pPr>
      <w:pBdr>
        <w:top w:val="none" w:sz="0" w:space="0" w:color="000000"/>
      </w:pBdr>
      <w:spacing w:before="0" w:beforeAutospacing="1" w:after="0"/>
      <w:ind w:left="0" w:right="-852"/>
      <w:jc w:val="left"/>
    </w:pPr>
    <w:rPr>
      <w:rFonts w:ascii="Calibri" w:eastAsia="Times New Roman" w:hAnsi="Calibri"/>
      <w:color w:val="002060"/>
      <w:sz w:val="44"/>
      <w:szCs w:val="20"/>
    </w:rPr>
  </w:style>
  <w:style w:type="character" w:customStyle="1" w:styleId="arima1Car">
    <w:name w:val="arima 1 Car"/>
    <w:link w:val="arima1"/>
    <w:rPr>
      <w:rFonts w:ascii="Calibri" w:eastAsia="Times New Roman" w:hAnsi="Calibri" w:cs="Calibri"/>
      <w:i/>
      <w:iCs/>
      <w:color w:val="002060"/>
      <w:sz w:val="44"/>
    </w:rPr>
  </w:style>
  <w:style w:type="paragraph" w:styleId="Citationintense">
    <w:name w:val="Intense Quote"/>
    <w:basedOn w:val="Normal"/>
    <w:next w:val="Normal"/>
    <w:link w:val="CitationintenseCar"/>
    <w:uiPriority w:val="30"/>
    <w:qFormat/>
    <w:pPr>
      <w:pBdr>
        <w:top w:val="single" w:sz="4" w:space="10" w:color="5B9BD5"/>
        <w:bottom w:val="single" w:sz="4" w:space="10" w:color="5B9BD5"/>
      </w:pBdr>
      <w:spacing w:before="360" w:after="360"/>
      <w:ind w:left="864" w:right="864"/>
      <w:jc w:val="center"/>
    </w:pPr>
    <w:rPr>
      <w:i/>
      <w:iCs/>
      <w:color w:val="5B9BD5"/>
    </w:rPr>
  </w:style>
  <w:style w:type="character" w:customStyle="1" w:styleId="CitationintenseCar">
    <w:name w:val="Citation intense Car"/>
    <w:link w:val="Citationintense"/>
    <w:uiPriority w:val="30"/>
    <w:rPr>
      <w:i/>
      <w:iCs/>
      <w:color w:val="5B9BD5"/>
      <w:sz w:val="24"/>
      <w:szCs w:val="24"/>
    </w:rPr>
  </w:style>
  <w:style w:type="character" w:styleId="Titredulivre">
    <w:name w:val="Book Title"/>
    <w:uiPriority w:val="33"/>
    <w:qFormat/>
    <w:rPr>
      <w:b/>
      <w:bCs/>
      <w:i/>
      <w:iCs/>
      <w:spacing w:val="5"/>
    </w:rPr>
  </w:style>
  <w:style w:type="table" w:customStyle="1" w:styleId="TableauGrille1Clair-Accentuation41">
    <w:name w:val="Tableau Grille 1 Clair - Accentuation 41"/>
    <w:basedOn w:val="TableauNormal"/>
    <w:uiPriority w:val="4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single" w:sz="2" w:space="0" w:color="FFD966"/>
        </w:tcBorders>
      </w:tcPr>
    </w:tblStylePr>
    <w:tblStylePr w:type="firstCol">
      <w:rPr>
        <w:b/>
        <w:bCs/>
      </w:rPr>
    </w:tblStylePr>
    <w:tblStylePr w:type="lastCol">
      <w:rPr>
        <w:b/>
        <w:bCs/>
      </w:rPr>
    </w:tblStylePr>
  </w:style>
  <w:style w:type="table" w:customStyle="1" w:styleId="TableauGrille2-Accentuation41">
    <w:name w:val="Tableau Grille 2 - Accentuation 41"/>
    <w:basedOn w:val="TableauNormal"/>
    <w:uiPriority w:val="47"/>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one" w:sz="4" w:space="0" w:color="000000"/>
          <w:bottom w:val="single" w:sz="12" w:space="0" w:color="FFD966"/>
        </w:tcBorders>
        <w:shd w:val="clear" w:color="auto" w:fill="FFFFFF"/>
      </w:tcPr>
    </w:tblStylePr>
    <w:tblStylePr w:type="lastRow">
      <w:rPr>
        <w:b/>
        <w:bCs/>
      </w:rPr>
      <w:tblPr/>
      <w:tcPr>
        <w:tcBorders>
          <w:top w:val="single" w:sz="2" w:space="0" w:color="FFD966"/>
          <w:bottom w:val="none" w:sz="4" w:space="0" w:color="000000"/>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paragraph" w:customStyle="1" w:styleId="Normal2">
    <w:name w:val="Normal2"/>
    <w:basedOn w:val="Normal"/>
    <w:pPr>
      <w:keepLines/>
      <w:tabs>
        <w:tab w:val="left" w:pos="567"/>
        <w:tab w:val="left" w:pos="851"/>
        <w:tab w:val="left" w:pos="1134"/>
      </w:tabs>
      <w:ind w:left="284" w:firstLine="284"/>
      <w:jc w:val="both"/>
    </w:pPr>
    <w:rPr>
      <w:rFonts w:eastAsia="Times New Roman"/>
      <w:sz w:val="22"/>
      <w:szCs w:val="20"/>
      <w:lang w:eastAsia="ar-SA"/>
    </w:rPr>
  </w:style>
  <w:style w:type="paragraph" w:customStyle="1" w:styleId="Default">
    <w:name w:val="Default"/>
    <w:rPr>
      <w:rFonts w:ascii="Calibri" w:eastAsia="Times New Roman" w:hAnsi="Calibri" w:cs="Calibri"/>
      <w:color w:val="000000"/>
      <w:sz w:val="24"/>
      <w:szCs w:val="24"/>
    </w:rPr>
  </w:style>
  <w:style w:type="character" w:styleId="Accentuation">
    <w:name w:val="Emphasis"/>
    <w:uiPriority w:val="20"/>
    <w:qFormat/>
    <w:rPr>
      <w:i/>
      <w:iCs/>
    </w:rPr>
  </w:style>
  <w:style w:type="character" w:customStyle="1" w:styleId="Mentionnonrsolue1">
    <w:name w:val="Mention non résolue1"/>
    <w:uiPriority w:val="99"/>
    <w:semiHidden/>
    <w:unhideWhenUsed/>
    <w:rPr>
      <w:color w:val="605E5C"/>
      <w:shd w:val="clear" w:color="auto" w:fill="E1DFDD"/>
    </w:rPr>
  </w:style>
  <w:style w:type="paragraph" w:styleId="NormalWeb">
    <w:name w:val="Normal (Web)"/>
    <w:basedOn w:val="Normal"/>
    <w:uiPriority w:val="99"/>
    <w:unhideWhenUsed/>
    <w:pPr>
      <w:spacing w:before="100" w:beforeAutospacing="1" w:after="100" w:afterAutospacing="1"/>
    </w:pPr>
    <w:rPr>
      <w:rFonts w:eastAsia="Times New Roman"/>
    </w:rPr>
  </w:style>
  <w:style w:type="paragraph" w:customStyle="1" w:styleId="ArimaTitreArticle">
    <w:name w:val="Arima Titre Article"/>
    <w:basedOn w:val="arima1"/>
    <w:link w:val="ArimaTitreArticleCar"/>
    <w:qFormat/>
    <w:pPr>
      <w:numPr>
        <w:numId w:val="62"/>
      </w:numPr>
      <w:pBdr>
        <w:bottom w:val="none" w:sz="0" w:space="0" w:color="000000"/>
      </w:pBdr>
      <w:ind w:right="-284" w:hanging="3196"/>
    </w:pPr>
    <w:rPr>
      <w:b/>
      <w:i w:val="0"/>
      <w:color w:val="auto"/>
      <w:sz w:val="32"/>
    </w:rPr>
  </w:style>
  <w:style w:type="character" w:customStyle="1" w:styleId="ArimaTitreArticleCar">
    <w:name w:val="Arima Titre Article Car"/>
    <w:link w:val="ArimaTitreArticle"/>
    <w:rPr>
      <w:rFonts w:ascii="Calibri" w:eastAsia="Times New Roman" w:hAnsi="Calibri"/>
      <w:b/>
      <w:iCs/>
      <w:sz w:val="32"/>
    </w:rPr>
  </w:style>
  <w:style w:type="paragraph" w:customStyle="1" w:styleId="Pa19">
    <w:name w:val="Pa19"/>
    <w:basedOn w:val="Normal"/>
    <w:next w:val="Normal"/>
    <w:pPr>
      <w:widowControl w:val="0"/>
      <w:spacing w:after="40" w:line="181" w:lineRule="atLeast"/>
    </w:pPr>
    <w:rPr>
      <w:rFonts w:ascii="BSQAJT+ItcEras-Demi" w:eastAsia="Times New Roman" w:hAnsi="BSQAJT+ItcEras-Demi"/>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nhideWhenUsed/>
    <w:rPr>
      <w:sz w:val="20"/>
      <w:szCs w:val="20"/>
    </w:rPr>
  </w:style>
  <w:style w:type="character" w:customStyle="1" w:styleId="CommentaireCar">
    <w:name w:val="Commentaire Car"/>
    <w:basedOn w:val="Policepardfaut"/>
    <w:link w:val="Commentaire"/>
  </w:style>
  <w:style w:type="paragraph" w:styleId="Objetducommentaire">
    <w:name w:val="annotation subject"/>
    <w:basedOn w:val="Commentaire"/>
    <w:next w:val="Commentaire"/>
    <w:link w:val="ObjetducommentaireCar"/>
    <w:semiHidden/>
    <w:unhideWhenUsed/>
    <w:rPr>
      <w:b/>
      <w:bCs/>
    </w:rPr>
  </w:style>
  <w:style w:type="character" w:customStyle="1" w:styleId="ObjetducommentaireCar">
    <w:name w:val="Objet du commentaire Car"/>
    <w:basedOn w:val="CommentaireCar"/>
    <w:link w:val="Objetducommentaire"/>
    <w:semiHidden/>
    <w:rPr>
      <w:b/>
      <w:bCs/>
    </w:rPr>
  </w:style>
  <w:style w:type="character" w:customStyle="1" w:styleId="ParagraphedelisteCar">
    <w:name w:val="Paragraphe de liste Car"/>
    <w:aliases w:val="Devis Car"/>
    <w:basedOn w:val="Policepardfaut"/>
    <w:link w:val="Paragraphedeliste"/>
    <w:uiPriority w:val="34"/>
    <w:rPr>
      <w:sz w:val="24"/>
      <w:szCs w:val="24"/>
    </w:rPr>
  </w:style>
  <w:style w:type="paragraph" w:customStyle="1" w:styleId="Style1">
    <w:name w:val="Style1"/>
    <w:basedOn w:val="arima1"/>
    <w:link w:val="Style1Car"/>
    <w:qFormat/>
    <w:rsid w:val="00EB1342"/>
    <w:pPr>
      <w:pBdr>
        <w:bottom w:val="single" w:sz="4" w:space="2" w:color="5B9BD5"/>
      </w:pBdr>
      <w:spacing w:before="100"/>
      <w:ind w:left="-567" w:right="-284"/>
    </w:pPr>
    <w:rPr>
      <w:rFonts w:ascii="Calibri Light" w:hAnsi="Calibri Light" w:cs="Calibri Light"/>
      <w:sz w:val="24"/>
      <w:szCs w:val="24"/>
    </w:rPr>
  </w:style>
  <w:style w:type="character" w:customStyle="1" w:styleId="Style1Car">
    <w:name w:val="Style1 Car"/>
    <w:basedOn w:val="arima1Car"/>
    <w:link w:val="Style1"/>
    <w:rsid w:val="00EB1342"/>
    <w:rPr>
      <w:rFonts w:ascii="Calibri Light" w:eastAsia="Times New Roman" w:hAnsi="Calibri Light" w:cs="Calibri Light"/>
      <w:i/>
      <w:iCs/>
      <w:color w:val="002060"/>
      <w:sz w:val="24"/>
      <w:szCs w:val="24"/>
    </w:rPr>
  </w:style>
  <w:style w:type="character" w:customStyle="1" w:styleId="Mentionnonrsolue2">
    <w:name w:val="Mention non résolue2"/>
    <w:basedOn w:val="Policepardfaut"/>
    <w:uiPriority w:val="99"/>
    <w:semiHidden/>
    <w:unhideWhenUsed/>
    <w:rsid w:val="00810547"/>
    <w:rPr>
      <w:color w:val="605E5C"/>
      <w:shd w:val="clear" w:color="auto" w:fill="E1DFDD"/>
    </w:rPr>
  </w:style>
  <w:style w:type="character" w:styleId="Mentionnonrsolue">
    <w:name w:val="Unresolved Mention"/>
    <w:basedOn w:val="Policepardfaut"/>
    <w:uiPriority w:val="99"/>
    <w:semiHidden/>
    <w:unhideWhenUsed/>
    <w:rsid w:val="008E07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7201">
      <w:bodyDiv w:val="1"/>
      <w:marLeft w:val="0"/>
      <w:marRight w:val="0"/>
      <w:marTop w:val="0"/>
      <w:marBottom w:val="0"/>
      <w:divBdr>
        <w:top w:val="none" w:sz="0" w:space="0" w:color="auto"/>
        <w:left w:val="none" w:sz="0" w:space="0" w:color="auto"/>
        <w:bottom w:val="none" w:sz="0" w:space="0" w:color="auto"/>
        <w:right w:val="none" w:sz="0" w:space="0" w:color="auto"/>
      </w:divBdr>
    </w:div>
    <w:div w:id="1853302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9E10EC-B367-4C31-A4E5-72B15242B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1428</Words>
  <Characters>7857</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VILLE DE « NOMVILLE »</vt:lpstr>
    </vt:vector>
  </TitlesOfParts>
  <Company>EDF Gaz de France</Company>
  <LinksUpToDate>false</LinksUpToDate>
  <CharactersWithSpaces>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VILLE DE « NOMVILLE »</dc:title>
  <dc:subject/>
  <dc:creator>ARIMA CONSULTANTS</dc:creator>
  <cp:keywords/>
  <cp:lastModifiedBy>France Marilyne SCHANDELER</cp:lastModifiedBy>
  <cp:revision>13</cp:revision>
  <dcterms:created xsi:type="dcterms:W3CDTF">2024-11-28T15:26:00Z</dcterms:created>
  <dcterms:modified xsi:type="dcterms:W3CDTF">2024-12-11T09:12:00Z</dcterms:modified>
</cp:coreProperties>
</file>