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36"/>
        <w:gridCol w:w="9157"/>
        <w:gridCol w:w="1306"/>
      </w:tblGrid>
      <w:tr w:rsidR="009739A0" w14:paraId="3CBB62A3" w14:textId="77777777">
        <w:trPr>
          <w:trHeight w:val="1266"/>
        </w:trPr>
        <w:tc>
          <w:tcPr>
            <w:tcW w:w="4819" w:type="dxa"/>
            <w:gridSpan w:val="2"/>
            <w:tcBorders>
              <w:bottom w:val="single" w:sz="4" w:space="0" w:color="auto"/>
            </w:tcBorders>
            <w:shd w:val="clear" w:color="auto" w:fill="auto"/>
            <w:tcMar>
              <w:left w:w="108" w:type="dxa"/>
            </w:tcMar>
            <w:vAlign w:val="center"/>
          </w:tcPr>
          <w:p w14:paraId="1125961B" w14:textId="77777777" w:rsidR="009739A0" w:rsidRDefault="007710B5">
            <w:pPr>
              <w:pStyle w:val="Sansinterligne"/>
              <w:jc w:val="center"/>
              <w:rPr>
                <w:rFonts w:ascii="Arial" w:hAnsi="Arial" w:cs="Arial"/>
                <w:b/>
                <w:szCs w:val="20"/>
              </w:rPr>
            </w:pPr>
            <w:r>
              <w:rPr>
                <w:rFonts w:ascii="Arial" w:hAnsi="Arial" w:cs="Arial"/>
                <w:b/>
                <w:szCs w:val="20"/>
              </w:rPr>
              <w:t>Caractéristiques fonctionnelles</w:t>
            </w:r>
          </w:p>
        </w:tc>
        <w:tc>
          <w:tcPr>
            <w:tcW w:w="9157" w:type="dxa"/>
            <w:tcBorders>
              <w:bottom w:val="single" w:sz="4" w:space="0" w:color="auto"/>
            </w:tcBorders>
            <w:shd w:val="clear" w:color="auto" w:fill="auto"/>
            <w:tcMar>
              <w:left w:w="108" w:type="dxa"/>
            </w:tcMar>
            <w:vAlign w:val="center"/>
          </w:tcPr>
          <w:p w14:paraId="69FC4DC4" w14:textId="77777777" w:rsidR="009739A0" w:rsidRDefault="007710B5">
            <w:pPr>
              <w:pStyle w:val="Sansinterligne"/>
              <w:ind w:right="33"/>
              <w:jc w:val="center"/>
              <w:rPr>
                <w:rFonts w:ascii="Arial" w:hAnsi="Arial" w:cs="Arial"/>
                <w:b/>
                <w:szCs w:val="20"/>
              </w:rPr>
            </w:pPr>
            <w:r>
              <w:rPr>
                <w:rFonts w:ascii="Arial" w:hAnsi="Arial" w:cs="Arial"/>
                <w:b/>
                <w:szCs w:val="20"/>
              </w:rPr>
              <w:t>Réponses du candidat</w:t>
            </w:r>
          </w:p>
          <w:p w14:paraId="0F404EBE" w14:textId="77777777" w:rsidR="009739A0" w:rsidRDefault="007710B5">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306" w:type="dxa"/>
            <w:tcBorders>
              <w:bottom w:val="single" w:sz="4" w:space="0" w:color="auto"/>
            </w:tcBorders>
            <w:shd w:val="clear" w:color="auto" w:fill="auto"/>
            <w:tcMar>
              <w:left w:w="108" w:type="dxa"/>
            </w:tcMar>
            <w:vAlign w:val="center"/>
          </w:tcPr>
          <w:p w14:paraId="31199023" w14:textId="77777777" w:rsidR="009739A0" w:rsidRDefault="007710B5">
            <w:pPr>
              <w:pStyle w:val="Sansinterligne"/>
              <w:ind w:right="33"/>
              <w:jc w:val="center"/>
              <w:rPr>
                <w:rFonts w:ascii="Arial" w:hAnsi="Arial" w:cs="Arial"/>
                <w:b/>
                <w:szCs w:val="20"/>
              </w:rPr>
            </w:pPr>
            <w:r>
              <w:rPr>
                <w:rFonts w:ascii="Arial" w:hAnsi="Arial" w:cs="Arial"/>
                <w:b/>
                <w:szCs w:val="20"/>
              </w:rPr>
              <w:t>Rappel du poids dans la note finale</w:t>
            </w:r>
          </w:p>
        </w:tc>
      </w:tr>
      <w:tr w:rsidR="009739A0" w14:paraId="2161CD01" w14:textId="77777777" w:rsidTr="007710B5">
        <w:trPr>
          <w:trHeight w:val="659"/>
        </w:trPr>
        <w:tc>
          <w:tcPr>
            <w:tcW w:w="15282" w:type="dxa"/>
            <w:gridSpan w:val="4"/>
            <w:shd w:val="clear" w:color="auto" w:fill="BFBFBF" w:themeFill="background1" w:themeFillShade="BF"/>
            <w:tcMar>
              <w:left w:w="108" w:type="dxa"/>
            </w:tcMar>
            <w:vAlign w:val="center"/>
          </w:tcPr>
          <w:p w14:paraId="7BC3CB79" w14:textId="77777777" w:rsidR="009739A0" w:rsidRDefault="007710B5">
            <w:pPr>
              <w:pStyle w:val="Sansinterligne"/>
              <w:ind w:right="33"/>
              <w:jc w:val="center"/>
              <w:rPr>
                <w:rFonts w:ascii="Arial" w:hAnsi="Arial" w:cs="Arial"/>
                <w:b/>
                <w:highlight w:val="yellow"/>
              </w:rPr>
            </w:pPr>
            <w:r>
              <w:rPr>
                <w:rFonts w:ascii="Arial" w:hAnsi="Arial" w:cs="Arial"/>
                <w:b/>
              </w:rPr>
              <w:t>LOT 13 – YAOURTS ET DESSERTS LACTÉS</w:t>
            </w:r>
          </w:p>
        </w:tc>
      </w:tr>
      <w:tr w:rsidR="009739A0" w14:paraId="5B2636A3" w14:textId="77777777" w:rsidTr="007710B5">
        <w:trPr>
          <w:trHeight w:val="567"/>
        </w:trPr>
        <w:tc>
          <w:tcPr>
            <w:tcW w:w="13976" w:type="dxa"/>
            <w:gridSpan w:val="3"/>
            <w:shd w:val="clear" w:color="auto" w:fill="D9D9D9" w:themeFill="background1" w:themeFillShade="D9"/>
            <w:tcMar>
              <w:left w:w="108" w:type="dxa"/>
            </w:tcMar>
            <w:vAlign w:val="center"/>
          </w:tcPr>
          <w:p w14:paraId="40027681" w14:textId="77777777" w:rsidR="009739A0" w:rsidRDefault="007710B5">
            <w:pPr>
              <w:pStyle w:val="Sansinterligne"/>
              <w:ind w:right="33"/>
              <w:rPr>
                <w:rFonts w:ascii="Arial" w:hAnsi="Arial" w:cs="Arial"/>
                <w:b/>
                <w:szCs w:val="20"/>
              </w:rPr>
            </w:pPr>
            <w:r>
              <w:rPr>
                <w:rFonts w:ascii="Arial" w:hAnsi="Arial" w:cs="Arial"/>
                <w:b/>
                <w:sz w:val="24"/>
                <w:szCs w:val="24"/>
              </w:rPr>
              <w:t>1_Prix</w:t>
            </w:r>
            <w:r>
              <w:rPr>
                <w:rFonts w:ascii="Arial" w:hAnsi="Arial" w:cs="Arial"/>
                <w:b/>
              </w:rPr>
              <w:t xml:space="preserve"> – Bordereau des prix unitaires (BPU) à renseigner</w:t>
            </w:r>
          </w:p>
        </w:tc>
        <w:tc>
          <w:tcPr>
            <w:tcW w:w="1306" w:type="dxa"/>
            <w:shd w:val="clear" w:color="auto" w:fill="D9D9D9" w:themeFill="background1" w:themeFillShade="D9"/>
            <w:vAlign w:val="center"/>
          </w:tcPr>
          <w:p w14:paraId="39891638" w14:textId="77777777" w:rsidR="009739A0" w:rsidRDefault="007710B5">
            <w:pPr>
              <w:pStyle w:val="Sansinterligne"/>
              <w:ind w:right="33"/>
              <w:jc w:val="center"/>
              <w:rPr>
                <w:rFonts w:ascii="Arial" w:hAnsi="Arial" w:cs="Arial"/>
                <w:b/>
                <w:szCs w:val="20"/>
              </w:rPr>
            </w:pPr>
            <w:r>
              <w:rPr>
                <w:rFonts w:ascii="Arial" w:hAnsi="Arial" w:cs="Arial"/>
                <w:b/>
              </w:rPr>
              <w:t>40</w:t>
            </w:r>
          </w:p>
        </w:tc>
      </w:tr>
      <w:tr w:rsidR="009739A0" w14:paraId="3D56D971" w14:textId="77777777">
        <w:trPr>
          <w:trHeight w:val="567"/>
        </w:trPr>
        <w:tc>
          <w:tcPr>
            <w:tcW w:w="583" w:type="dxa"/>
            <w:shd w:val="clear" w:color="auto" w:fill="auto"/>
            <w:tcMar>
              <w:left w:w="108" w:type="dxa"/>
            </w:tcMar>
            <w:vAlign w:val="center"/>
          </w:tcPr>
          <w:p w14:paraId="640AF250" w14:textId="77777777" w:rsidR="009739A0" w:rsidRDefault="007710B5">
            <w:pPr>
              <w:pStyle w:val="Sansinterligne"/>
              <w:ind w:right="33"/>
              <w:rPr>
                <w:rFonts w:ascii="Arial" w:hAnsi="Arial" w:cs="Arial"/>
                <w:szCs w:val="20"/>
              </w:rPr>
            </w:pPr>
            <w:r>
              <w:rPr>
                <w:rFonts w:ascii="Arial" w:hAnsi="Arial" w:cs="Arial"/>
              </w:rPr>
              <w:t>1_1</w:t>
            </w:r>
          </w:p>
        </w:tc>
        <w:tc>
          <w:tcPr>
            <w:tcW w:w="4236" w:type="dxa"/>
            <w:shd w:val="clear" w:color="auto" w:fill="auto"/>
            <w:vAlign w:val="center"/>
          </w:tcPr>
          <w:p w14:paraId="12FEE4DF" w14:textId="77777777" w:rsidR="009739A0" w:rsidRDefault="007710B5">
            <w:pPr>
              <w:pStyle w:val="Sansinterligne"/>
              <w:ind w:right="33"/>
              <w:rPr>
                <w:rFonts w:ascii="Arial" w:hAnsi="Arial" w:cs="Arial"/>
                <w:i/>
                <w:szCs w:val="20"/>
              </w:rPr>
            </w:pPr>
            <w:r>
              <w:rPr>
                <w:rFonts w:ascii="Arial" w:hAnsi="Arial" w:cs="Arial"/>
                <w:i/>
              </w:rPr>
              <w:t>Voir le BPU</w:t>
            </w:r>
          </w:p>
        </w:tc>
        <w:tc>
          <w:tcPr>
            <w:tcW w:w="9157" w:type="dxa"/>
            <w:shd w:val="clear" w:color="auto" w:fill="auto"/>
            <w:vAlign w:val="center"/>
          </w:tcPr>
          <w:p w14:paraId="579EF183" w14:textId="77777777" w:rsidR="009739A0" w:rsidRDefault="009739A0">
            <w:pPr>
              <w:pStyle w:val="Sansinterligne"/>
              <w:ind w:right="33"/>
              <w:rPr>
                <w:rFonts w:ascii="Arial" w:hAnsi="Arial" w:cs="Arial"/>
                <w:b/>
                <w:szCs w:val="20"/>
              </w:rPr>
            </w:pPr>
          </w:p>
        </w:tc>
        <w:tc>
          <w:tcPr>
            <w:tcW w:w="1306" w:type="dxa"/>
            <w:shd w:val="clear" w:color="auto" w:fill="auto"/>
            <w:vAlign w:val="center"/>
          </w:tcPr>
          <w:p w14:paraId="07A418C4"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9739A0" w14:paraId="165AD8F2" w14:textId="77777777" w:rsidTr="007710B5">
        <w:trPr>
          <w:trHeight w:val="567"/>
        </w:trPr>
        <w:tc>
          <w:tcPr>
            <w:tcW w:w="13976" w:type="dxa"/>
            <w:gridSpan w:val="3"/>
            <w:shd w:val="clear" w:color="auto" w:fill="D9D9D9" w:themeFill="background1" w:themeFillShade="D9"/>
            <w:tcMar>
              <w:left w:w="108" w:type="dxa"/>
            </w:tcMar>
            <w:vAlign w:val="center"/>
          </w:tcPr>
          <w:p w14:paraId="47E08D68" w14:textId="77777777" w:rsidR="009739A0" w:rsidRDefault="007710B5">
            <w:pPr>
              <w:pStyle w:val="Sansinterligne"/>
              <w:ind w:right="33"/>
              <w:rPr>
                <w:rFonts w:ascii="Arial" w:hAnsi="Arial" w:cs="Arial"/>
                <w:b/>
                <w:szCs w:val="20"/>
              </w:rPr>
            </w:pPr>
            <w:r>
              <w:rPr>
                <w:rFonts w:ascii="Arial" w:hAnsi="Arial" w:cs="Arial"/>
                <w:b/>
                <w:sz w:val="24"/>
                <w:szCs w:val="24"/>
              </w:rPr>
              <w:t>2_Qualité &amp; Techniques</w:t>
            </w:r>
          </w:p>
        </w:tc>
        <w:tc>
          <w:tcPr>
            <w:tcW w:w="1306" w:type="dxa"/>
            <w:shd w:val="clear" w:color="auto" w:fill="D9D9D9" w:themeFill="background1" w:themeFillShade="D9"/>
            <w:vAlign w:val="center"/>
          </w:tcPr>
          <w:p w14:paraId="0C9DA1F5" w14:textId="77777777" w:rsidR="009739A0" w:rsidRDefault="007710B5">
            <w:pPr>
              <w:pStyle w:val="Sansinterligne"/>
              <w:ind w:right="33"/>
              <w:jc w:val="center"/>
              <w:rPr>
                <w:rFonts w:ascii="Arial" w:hAnsi="Arial" w:cs="Arial"/>
                <w:b/>
                <w:szCs w:val="20"/>
              </w:rPr>
            </w:pPr>
            <w:r>
              <w:rPr>
                <w:rFonts w:ascii="Arial" w:hAnsi="Arial" w:cs="Arial"/>
                <w:b/>
              </w:rPr>
              <w:t>35</w:t>
            </w:r>
          </w:p>
        </w:tc>
      </w:tr>
      <w:tr w:rsidR="009739A0" w14:paraId="049DE208" w14:textId="77777777">
        <w:trPr>
          <w:trHeight w:val="567"/>
        </w:trPr>
        <w:tc>
          <w:tcPr>
            <w:tcW w:w="583" w:type="dxa"/>
            <w:shd w:val="clear" w:color="auto" w:fill="auto"/>
            <w:tcMar>
              <w:left w:w="108" w:type="dxa"/>
            </w:tcMar>
            <w:vAlign w:val="center"/>
          </w:tcPr>
          <w:p w14:paraId="36418472" w14:textId="77777777" w:rsidR="009739A0" w:rsidRDefault="007710B5">
            <w:pPr>
              <w:pStyle w:val="Sansinterligne"/>
              <w:jc w:val="center"/>
              <w:rPr>
                <w:rFonts w:ascii="Arial" w:hAnsi="Arial" w:cs="Arial"/>
                <w:szCs w:val="20"/>
              </w:rPr>
            </w:pPr>
            <w:r>
              <w:rPr>
                <w:rFonts w:ascii="Arial" w:hAnsi="Arial" w:cs="Arial"/>
              </w:rPr>
              <w:t>2_1</w:t>
            </w:r>
          </w:p>
        </w:tc>
        <w:tc>
          <w:tcPr>
            <w:tcW w:w="4236" w:type="dxa"/>
            <w:shd w:val="clear" w:color="auto" w:fill="auto"/>
            <w:tcMar>
              <w:left w:w="108" w:type="dxa"/>
            </w:tcMar>
            <w:vAlign w:val="center"/>
          </w:tcPr>
          <w:p w14:paraId="0A82DCAA" w14:textId="77777777" w:rsidR="009739A0" w:rsidRDefault="007710B5">
            <w:pPr>
              <w:spacing w:before="0" w:after="0" w:line="240" w:lineRule="auto"/>
              <w:ind w:right="80"/>
              <w:jc w:val="left"/>
              <w:rPr>
                <w:rFonts w:eastAsia="Trebuchet MS" w:cs="Arial"/>
                <w:szCs w:val="20"/>
              </w:rPr>
            </w:pPr>
            <w:r>
              <w:rPr>
                <w:rFonts w:cs="Arial"/>
              </w:rPr>
              <w:t>Qualité gustative des échantillons</w:t>
            </w:r>
          </w:p>
        </w:tc>
        <w:tc>
          <w:tcPr>
            <w:tcW w:w="9157" w:type="dxa"/>
            <w:shd w:val="clear" w:color="auto" w:fill="auto"/>
            <w:tcMar>
              <w:left w:w="108" w:type="dxa"/>
            </w:tcMar>
            <w:vAlign w:val="center"/>
          </w:tcPr>
          <w:p w14:paraId="595811AA" w14:textId="77777777" w:rsidR="009739A0" w:rsidRDefault="007710B5">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306" w:type="dxa"/>
            <w:shd w:val="clear" w:color="auto" w:fill="auto"/>
            <w:tcMar>
              <w:left w:w="108" w:type="dxa"/>
            </w:tcMar>
            <w:vAlign w:val="center"/>
          </w:tcPr>
          <w:p w14:paraId="22AA9188"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9739A0" w14:paraId="7AC48A17" w14:textId="77777777">
        <w:trPr>
          <w:trHeight w:val="567"/>
        </w:trPr>
        <w:tc>
          <w:tcPr>
            <w:tcW w:w="583" w:type="dxa"/>
            <w:shd w:val="clear" w:color="auto" w:fill="auto"/>
            <w:tcMar>
              <w:left w:w="108" w:type="dxa"/>
            </w:tcMar>
            <w:vAlign w:val="center"/>
          </w:tcPr>
          <w:p w14:paraId="37F4F54B" w14:textId="77777777" w:rsidR="009739A0" w:rsidRDefault="007710B5">
            <w:pPr>
              <w:pStyle w:val="Sansinterligne"/>
              <w:jc w:val="center"/>
              <w:rPr>
                <w:rFonts w:ascii="Arial" w:hAnsi="Arial" w:cs="Arial"/>
              </w:rPr>
            </w:pPr>
            <w:r>
              <w:rPr>
                <w:rFonts w:ascii="Arial" w:hAnsi="Arial" w:cs="Arial"/>
              </w:rPr>
              <w:t>2_2</w:t>
            </w:r>
          </w:p>
        </w:tc>
        <w:tc>
          <w:tcPr>
            <w:tcW w:w="4236" w:type="dxa"/>
            <w:shd w:val="clear" w:color="auto" w:fill="auto"/>
            <w:tcMar>
              <w:left w:w="108" w:type="dxa"/>
            </w:tcMar>
            <w:vAlign w:val="center"/>
          </w:tcPr>
          <w:p w14:paraId="4B73146A" w14:textId="77777777" w:rsidR="009739A0" w:rsidRDefault="007710B5">
            <w:pPr>
              <w:spacing w:before="0" w:after="0" w:line="240" w:lineRule="auto"/>
              <w:jc w:val="left"/>
              <w:rPr>
                <w:rFonts w:cs="Arial"/>
                <w:szCs w:val="20"/>
              </w:rPr>
            </w:pPr>
            <w:r>
              <w:rPr>
                <w:rFonts w:cs="Arial"/>
                <w:szCs w:val="20"/>
              </w:rPr>
              <w:t>Quels moyens sont mis en œuvre pour respecter les conditions de fraîcheur des produits ?</w:t>
            </w:r>
          </w:p>
        </w:tc>
        <w:tc>
          <w:tcPr>
            <w:tcW w:w="9157" w:type="dxa"/>
            <w:shd w:val="clear" w:color="auto" w:fill="auto"/>
            <w:tcMar>
              <w:left w:w="108" w:type="dxa"/>
            </w:tcMar>
            <w:vAlign w:val="center"/>
          </w:tcPr>
          <w:p w14:paraId="18E2FC01" w14:textId="77777777" w:rsidR="009739A0" w:rsidRDefault="009739A0">
            <w:pPr>
              <w:pStyle w:val="Sansinterligne"/>
              <w:ind w:right="33"/>
              <w:rPr>
                <w:rFonts w:ascii="Arial" w:hAnsi="Arial" w:cs="Arial"/>
                <w:bCs/>
                <w:i/>
                <w:iCs/>
                <w:sz w:val="18"/>
                <w:szCs w:val="18"/>
              </w:rPr>
            </w:pPr>
          </w:p>
        </w:tc>
        <w:tc>
          <w:tcPr>
            <w:tcW w:w="1306" w:type="dxa"/>
            <w:shd w:val="clear" w:color="auto" w:fill="auto"/>
            <w:tcMar>
              <w:left w:w="108" w:type="dxa"/>
            </w:tcMar>
            <w:vAlign w:val="center"/>
          </w:tcPr>
          <w:p w14:paraId="56EA6F81"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9739A0" w14:paraId="64361E92" w14:textId="77777777">
        <w:trPr>
          <w:trHeight w:val="567"/>
        </w:trPr>
        <w:tc>
          <w:tcPr>
            <w:tcW w:w="583" w:type="dxa"/>
            <w:shd w:val="clear" w:color="auto" w:fill="auto"/>
            <w:tcMar>
              <w:left w:w="108" w:type="dxa"/>
            </w:tcMar>
            <w:vAlign w:val="center"/>
          </w:tcPr>
          <w:p w14:paraId="60F29994" w14:textId="77777777" w:rsidR="009739A0" w:rsidRDefault="007710B5">
            <w:pPr>
              <w:pStyle w:val="Sansinterligne"/>
              <w:jc w:val="center"/>
              <w:rPr>
                <w:rFonts w:ascii="Arial" w:hAnsi="Arial" w:cs="Arial"/>
              </w:rPr>
            </w:pPr>
            <w:r>
              <w:rPr>
                <w:rFonts w:ascii="Arial" w:hAnsi="Arial" w:cs="Arial"/>
              </w:rPr>
              <w:t>2_3</w:t>
            </w:r>
          </w:p>
        </w:tc>
        <w:tc>
          <w:tcPr>
            <w:tcW w:w="4236" w:type="dxa"/>
            <w:shd w:val="clear" w:color="auto" w:fill="auto"/>
            <w:tcMar>
              <w:left w:w="108" w:type="dxa"/>
            </w:tcMar>
            <w:vAlign w:val="center"/>
          </w:tcPr>
          <w:p w14:paraId="55FA9B1B" w14:textId="2D4A3A2D" w:rsidR="009739A0" w:rsidRDefault="007C6612">
            <w:pPr>
              <w:spacing w:before="0" w:after="0" w:line="240" w:lineRule="auto"/>
              <w:jc w:val="left"/>
              <w:rPr>
                <w:rFonts w:cs="Arial"/>
                <w:szCs w:val="20"/>
              </w:rPr>
            </w:pPr>
            <w:r w:rsidRPr="0063133F">
              <w:rPr>
                <w:rFonts w:cs="Arial"/>
                <w:szCs w:val="20"/>
                <w:shd w:val="clear" w:color="auto" w:fill="FFFFFF"/>
              </w:rPr>
              <w:t>Précisez le circuit des produits entre la production et le conditionnement</w:t>
            </w:r>
          </w:p>
        </w:tc>
        <w:tc>
          <w:tcPr>
            <w:tcW w:w="9157" w:type="dxa"/>
            <w:shd w:val="clear" w:color="auto" w:fill="auto"/>
            <w:tcMar>
              <w:left w:w="108" w:type="dxa"/>
            </w:tcMar>
            <w:vAlign w:val="center"/>
          </w:tcPr>
          <w:p w14:paraId="0A1D3A92" w14:textId="77777777" w:rsidR="009739A0" w:rsidRDefault="009739A0">
            <w:pPr>
              <w:pStyle w:val="Sansinterligne"/>
              <w:ind w:right="33"/>
              <w:rPr>
                <w:rFonts w:ascii="Arial" w:hAnsi="Arial" w:cs="Arial"/>
                <w:bCs/>
                <w:i/>
                <w:iCs/>
                <w:sz w:val="18"/>
                <w:szCs w:val="18"/>
              </w:rPr>
            </w:pPr>
          </w:p>
        </w:tc>
        <w:tc>
          <w:tcPr>
            <w:tcW w:w="1306" w:type="dxa"/>
            <w:shd w:val="clear" w:color="auto" w:fill="auto"/>
            <w:tcMar>
              <w:left w:w="108" w:type="dxa"/>
            </w:tcMar>
            <w:vAlign w:val="center"/>
          </w:tcPr>
          <w:p w14:paraId="1E5CABC3"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9739A0" w14:paraId="7372404A" w14:textId="77777777" w:rsidTr="007710B5">
        <w:trPr>
          <w:trHeight w:val="567"/>
        </w:trPr>
        <w:tc>
          <w:tcPr>
            <w:tcW w:w="13976" w:type="dxa"/>
            <w:gridSpan w:val="3"/>
            <w:shd w:val="clear" w:color="auto" w:fill="D9D9D9" w:themeFill="background1" w:themeFillShade="D9"/>
            <w:tcMar>
              <w:left w:w="108" w:type="dxa"/>
            </w:tcMar>
            <w:vAlign w:val="center"/>
          </w:tcPr>
          <w:p w14:paraId="0B3FB2DD" w14:textId="77777777" w:rsidR="009739A0" w:rsidRDefault="007710B5">
            <w:pPr>
              <w:pStyle w:val="Sansinterligne"/>
              <w:ind w:right="33"/>
              <w:rPr>
                <w:rFonts w:ascii="Arial" w:hAnsi="Arial" w:cs="Arial"/>
                <w:b/>
                <w:szCs w:val="20"/>
              </w:rPr>
            </w:pPr>
            <w:r>
              <w:rPr>
                <w:rFonts w:ascii="Arial" w:hAnsi="Arial" w:cs="Arial"/>
                <w:b/>
                <w:sz w:val="24"/>
                <w:szCs w:val="24"/>
              </w:rPr>
              <w:t>3_EgAlim, Développement Durable &amp; RSE</w:t>
            </w:r>
          </w:p>
        </w:tc>
        <w:tc>
          <w:tcPr>
            <w:tcW w:w="1306" w:type="dxa"/>
            <w:shd w:val="clear" w:color="auto" w:fill="D9D9D9" w:themeFill="background1" w:themeFillShade="D9"/>
            <w:vAlign w:val="center"/>
          </w:tcPr>
          <w:p w14:paraId="25BD8A60" w14:textId="77777777" w:rsidR="009739A0" w:rsidRDefault="007710B5">
            <w:pPr>
              <w:pStyle w:val="Sansinterligne"/>
              <w:ind w:right="33"/>
              <w:jc w:val="center"/>
              <w:rPr>
                <w:rFonts w:ascii="Arial" w:hAnsi="Arial" w:cs="Arial"/>
                <w:b/>
                <w:szCs w:val="20"/>
              </w:rPr>
            </w:pPr>
            <w:r>
              <w:rPr>
                <w:rFonts w:ascii="Arial" w:hAnsi="Arial" w:cs="Arial"/>
                <w:b/>
                <w:szCs w:val="20"/>
              </w:rPr>
              <w:t>25</w:t>
            </w:r>
          </w:p>
        </w:tc>
      </w:tr>
      <w:tr w:rsidR="009739A0" w14:paraId="42B7B89F" w14:textId="77777777">
        <w:trPr>
          <w:trHeight w:val="567"/>
        </w:trPr>
        <w:tc>
          <w:tcPr>
            <w:tcW w:w="583" w:type="dxa"/>
            <w:shd w:val="clear" w:color="auto" w:fill="auto"/>
            <w:tcMar>
              <w:left w:w="108" w:type="dxa"/>
            </w:tcMar>
            <w:vAlign w:val="center"/>
          </w:tcPr>
          <w:p w14:paraId="011958AA" w14:textId="77777777" w:rsidR="009739A0" w:rsidRDefault="007710B5">
            <w:pPr>
              <w:pStyle w:val="Sansinterligne"/>
              <w:jc w:val="center"/>
              <w:rPr>
                <w:rFonts w:ascii="Arial" w:hAnsi="Arial" w:cs="Arial"/>
                <w:szCs w:val="20"/>
              </w:rPr>
            </w:pPr>
            <w:r>
              <w:rPr>
                <w:rFonts w:ascii="Arial" w:hAnsi="Arial" w:cs="Arial"/>
                <w:szCs w:val="20"/>
              </w:rPr>
              <w:t>3_1</w:t>
            </w:r>
          </w:p>
        </w:tc>
        <w:tc>
          <w:tcPr>
            <w:tcW w:w="4236" w:type="dxa"/>
            <w:shd w:val="clear" w:color="auto" w:fill="auto"/>
            <w:tcMar>
              <w:left w:w="108" w:type="dxa"/>
            </w:tcMar>
            <w:vAlign w:val="center"/>
          </w:tcPr>
          <w:p w14:paraId="446B15F3" w14:textId="77777777" w:rsidR="009739A0" w:rsidRDefault="007710B5">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ou le fonctionnement de son organisation ?</w:t>
            </w:r>
          </w:p>
        </w:tc>
        <w:tc>
          <w:tcPr>
            <w:tcW w:w="9157" w:type="dxa"/>
            <w:shd w:val="clear" w:color="auto" w:fill="auto"/>
            <w:tcMar>
              <w:left w:w="108" w:type="dxa"/>
            </w:tcMar>
            <w:vAlign w:val="center"/>
          </w:tcPr>
          <w:p w14:paraId="5B35DADA" w14:textId="77777777" w:rsidR="009739A0" w:rsidRDefault="009739A0">
            <w:pPr>
              <w:pStyle w:val="Sansinterligne"/>
              <w:ind w:right="33"/>
              <w:rPr>
                <w:rFonts w:ascii="Arial" w:hAnsi="Arial" w:cs="Arial"/>
                <w:szCs w:val="20"/>
              </w:rPr>
            </w:pPr>
          </w:p>
        </w:tc>
        <w:tc>
          <w:tcPr>
            <w:tcW w:w="1306" w:type="dxa"/>
            <w:shd w:val="clear" w:color="auto" w:fill="auto"/>
            <w:tcMar>
              <w:left w:w="108" w:type="dxa"/>
            </w:tcMar>
            <w:vAlign w:val="center"/>
          </w:tcPr>
          <w:p w14:paraId="3C19BEC1"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9739A0" w14:paraId="3813881C" w14:textId="77777777">
        <w:trPr>
          <w:trHeight w:val="567"/>
        </w:trPr>
        <w:tc>
          <w:tcPr>
            <w:tcW w:w="583" w:type="dxa"/>
            <w:shd w:val="clear" w:color="auto" w:fill="auto"/>
            <w:tcMar>
              <w:left w:w="108" w:type="dxa"/>
            </w:tcMar>
            <w:vAlign w:val="center"/>
          </w:tcPr>
          <w:p w14:paraId="1D3282AE" w14:textId="77777777" w:rsidR="009739A0" w:rsidRDefault="007710B5">
            <w:pPr>
              <w:pStyle w:val="Sansinterligne"/>
              <w:jc w:val="center"/>
              <w:rPr>
                <w:rFonts w:ascii="Arial" w:hAnsi="Arial" w:cs="Arial"/>
                <w:szCs w:val="20"/>
              </w:rPr>
            </w:pPr>
            <w:r>
              <w:rPr>
                <w:rFonts w:ascii="Arial" w:hAnsi="Arial" w:cs="Arial"/>
                <w:szCs w:val="20"/>
              </w:rPr>
              <w:t>3_2</w:t>
            </w:r>
          </w:p>
        </w:tc>
        <w:tc>
          <w:tcPr>
            <w:tcW w:w="4236" w:type="dxa"/>
            <w:shd w:val="clear" w:color="auto" w:fill="auto"/>
            <w:tcMar>
              <w:left w:w="108" w:type="dxa"/>
            </w:tcMar>
            <w:vAlign w:val="center"/>
          </w:tcPr>
          <w:p w14:paraId="35CC1BA9" w14:textId="77777777" w:rsidR="009739A0" w:rsidRDefault="007710B5">
            <w:pPr>
              <w:spacing w:before="0" w:after="0" w:line="240" w:lineRule="auto"/>
              <w:jc w:val="left"/>
              <w:rPr>
                <w:rFonts w:eastAsia="Trebuchet M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157" w:type="dxa"/>
            <w:shd w:val="clear" w:color="auto" w:fill="auto"/>
            <w:tcMar>
              <w:left w:w="108" w:type="dxa"/>
            </w:tcMar>
            <w:vAlign w:val="center"/>
          </w:tcPr>
          <w:p w14:paraId="724E030D" w14:textId="77777777" w:rsidR="009739A0" w:rsidRDefault="009739A0">
            <w:pPr>
              <w:pStyle w:val="Sansinterligne"/>
              <w:ind w:right="33"/>
              <w:rPr>
                <w:rFonts w:ascii="Arial" w:hAnsi="Arial" w:cs="Arial"/>
                <w:szCs w:val="20"/>
              </w:rPr>
            </w:pPr>
          </w:p>
        </w:tc>
        <w:tc>
          <w:tcPr>
            <w:tcW w:w="1306" w:type="dxa"/>
            <w:shd w:val="clear" w:color="auto" w:fill="auto"/>
            <w:tcMar>
              <w:left w:w="108" w:type="dxa"/>
            </w:tcMar>
            <w:vAlign w:val="center"/>
          </w:tcPr>
          <w:p w14:paraId="35D7EFB3"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9739A0" w14:paraId="7C251D3C" w14:textId="77777777">
        <w:trPr>
          <w:trHeight w:val="567"/>
        </w:trPr>
        <w:tc>
          <w:tcPr>
            <w:tcW w:w="583" w:type="dxa"/>
            <w:shd w:val="clear" w:color="auto" w:fill="auto"/>
            <w:tcMar>
              <w:left w:w="108" w:type="dxa"/>
            </w:tcMar>
            <w:vAlign w:val="center"/>
          </w:tcPr>
          <w:p w14:paraId="60596B18" w14:textId="77777777" w:rsidR="009739A0" w:rsidRDefault="007710B5">
            <w:pPr>
              <w:pStyle w:val="Sansinterligne"/>
              <w:jc w:val="center"/>
              <w:rPr>
                <w:rFonts w:ascii="Arial" w:hAnsi="Arial" w:cs="Arial"/>
                <w:szCs w:val="20"/>
              </w:rPr>
            </w:pPr>
            <w:r>
              <w:rPr>
                <w:rFonts w:ascii="Arial" w:hAnsi="Arial" w:cs="Arial"/>
                <w:szCs w:val="20"/>
              </w:rPr>
              <w:t>3_3</w:t>
            </w:r>
          </w:p>
        </w:tc>
        <w:tc>
          <w:tcPr>
            <w:tcW w:w="4236" w:type="dxa"/>
            <w:shd w:val="clear" w:color="auto" w:fill="auto"/>
            <w:tcMar>
              <w:left w:w="108" w:type="dxa"/>
            </w:tcMar>
            <w:vAlign w:val="center"/>
          </w:tcPr>
          <w:p w14:paraId="616E5826" w14:textId="77777777" w:rsidR="009739A0" w:rsidRDefault="007710B5">
            <w:pPr>
              <w:spacing w:before="0" w:after="0" w:line="240" w:lineRule="auto"/>
              <w:ind w:right="80"/>
              <w:jc w:val="left"/>
              <w:rPr>
                <w:rFonts w:eastAsia="Trebuchet MS" w:cs="Arial"/>
                <w:szCs w:val="20"/>
              </w:rPr>
            </w:pPr>
            <w:r>
              <w:rPr>
                <w:rFonts w:eastAsia="Trebuchet MS" w:cs="Arial"/>
                <w:szCs w:val="20"/>
              </w:rPr>
              <w:t xml:space="preserve">Quelles sont les mesures prises pour limiter le coût écologique du processus de livraison des commandes aux acheteurs finaux (type </w:t>
            </w:r>
            <w:r>
              <w:rPr>
                <w:rFonts w:eastAsia="Trebuchet MS" w:cs="Arial"/>
                <w:szCs w:val="20"/>
              </w:rPr>
              <w:lastRenderedPageBreak/>
              <w:t>de véhicules, mode de livraison, logistique) ?</w:t>
            </w:r>
          </w:p>
        </w:tc>
        <w:tc>
          <w:tcPr>
            <w:tcW w:w="9157" w:type="dxa"/>
            <w:shd w:val="clear" w:color="auto" w:fill="auto"/>
            <w:tcMar>
              <w:left w:w="108" w:type="dxa"/>
            </w:tcMar>
            <w:vAlign w:val="center"/>
          </w:tcPr>
          <w:p w14:paraId="6138A13D" w14:textId="77777777" w:rsidR="009739A0" w:rsidRDefault="009739A0">
            <w:pPr>
              <w:pStyle w:val="Sansinterligne"/>
              <w:ind w:right="33"/>
              <w:rPr>
                <w:rFonts w:ascii="Arial" w:hAnsi="Arial" w:cs="Arial"/>
                <w:szCs w:val="20"/>
              </w:rPr>
            </w:pPr>
          </w:p>
        </w:tc>
        <w:tc>
          <w:tcPr>
            <w:tcW w:w="1306" w:type="dxa"/>
            <w:shd w:val="clear" w:color="auto" w:fill="auto"/>
            <w:tcMar>
              <w:left w:w="108" w:type="dxa"/>
            </w:tcMar>
            <w:vAlign w:val="center"/>
          </w:tcPr>
          <w:p w14:paraId="548E8F87"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9739A0" w14:paraId="582F05D8" w14:textId="77777777">
        <w:trPr>
          <w:trHeight w:val="567"/>
        </w:trPr>
        <w:tc>
          <w:tcPr>
            <w:tcW w:w="583" w:type="dxa"/>
            <w:shd w:val="clear" w:color="auto" w:fill="auto"/>
            <w:tcMar>
              <w:left w:w="108" w:type="dxa"/>
            </w:tcMar>
            <w:vAlign w:val="center"/>
          </w:tcPr>
          <w:p w14:paraId="36DF75EB" w14:textId="77777777" w:rsidR="009739A0" w:rsidRDefault="007710B5">
            <w:pPr>
              <w:pStyle w:val="Sansinterligne"/>
              <w:jc w:val="center"/>
              <w:rPr>
                <w:rFonts w:ascii="Arial" w:hAnsi="Arial" w:cs="Arial"/>
                <w:szCs w:val="20"/>
              </w:rPr>
            </w:pPr>
            <w:r>
              <w:rPr>
                <w:rFonts w:ascii="Arial" w:hAnsi="Arial" w:cs="Arial"/>
                <w:szCs w:val="20"/>
              </w:rPr>
              <w:t>3_4</w:t>
            </w:r>
          </w:p>
        </w:tc>
        <w:tc>
          <w:tcPr>
            <w:tcW w:w="4236" w:type="dxa"/>
            <w:shd w:val="clear" w:color="auto" w:fill="auto"/>
            <w:tcMar>
              <w:left w:w="108" w:type="dxa"/>
            </w:tcMar>
            <w:vAlign w:val="center"/>
          </w:tcPr>
          <w:p w14:paraId="35BB7A3C" w14:textId="77777777" w:rsidR="009739A0" w:rsidRDefault="007710B5">
            <w:pPr>
              <w:spacing w:before="0" w:after="0" w:line="240" w:lineRule="auto"/>
              <w:ind w:right="80"/>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157" w:type="dxa"/>
            <w:shd w:val="clear" w:color="auto" w:fill="auto"/>
            <w:tcMar>
              <w:left w:w="108" w:type="dxa"/>
            </w:tcMar>
            <w:vAlign w:val="center"/>
          </w:tcPr>
          <w:p w14:paraId="744D1CAC" w14:textId="77777777" w:rsidR="009739A0" w:rsidRDefault="009739A0">
            <w:pPr>
              <w:pStyle w:val="Sansinterligne"/>
              <w:ind w:right="33"/>
              <w:rPr>
                <w:rFonts w:ascii="Arial" w:hAnsi="Arial" w:cs="Arial"/>
                <w:szCs w:val="20"/>
              </w:rPr>
            </w:pPr>
          </w:p>
        </w:tc>
        <w:tc>
          <w:tcPr>
            <w:tcW w:w="1306" w:type="dxa"/>
            <w:shd w:val="clear" w:color="auto" w:fill="auto"/>
            <w:tcMar>
              <w:left w:w="108" w:type="dxa"/>
            </w:tcMar>
            <w:vAlign w:val="center"/>
          </w:tcPr>
          <w:p w14:paraId="4D51DA42"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r w:rsidR="009739A0" w14:paraId="2F6C4C10" w14:textId="77777777">
        <w:trPr>
          <w:trHeight w:val="567"/>
        </w:trPr>
        <w:tc>
          <w:tcPr>
            <w:tcW w:w="583" w:type="dxa"/>
            <w:shd w:val="clear" w:color="auto" w:fill="auto"/>
            <w:tcMar>
              <w:left w:w="108" w:type="dxa"/>
            </w:tcMar>
            <w:vAlign w:val="center"/>
          </w:tcPr>
          <w:p w14:paraId="1F001094" w14:textId="77777777" w:rsidR="009739A0" w:rsidRDefault="007710B5">
            <w:pPr>
              <w:pStyle w:val="Sansinterligne"/>
              <w:jc w:val="center"/>
              <w:rPr>
                <w:rFonts w:ascii="Arial" w:hAnsi="Arial" w:cs="Arial"/>
                <w:szCs w:val="20"/>
              </w:rPr>
            </w:pPr>
            <w:r>
              <w:rPr>
                <w:rFonts w:ascii="Arial" w:hAnsi="Arial" w:cs="Arial"/>
                <w:szCs w:val="20"/>
              </w:rPr>
              <w:t>3_5</w:t>
            </w:r>
          </w:p>
        </w:tc>
        <w:tc>
          <w:tcPr>
            <w:tcW w:w="4236" w:type="dxa"/>
            <w:shd w:val="clear" w:color="auto" w:fill="auto"/>
            <w:tcMar>
              <w:left w:w="108" w:type="dxa"/>
            </w:tcMar>
            <w:vAlign w:val="center"/>
          </w:tcPr>
          <w:p w14:paraId="6088C0D3" w14:textId="77777777" w:rsidR="009739A0" w:rsidRDefault="007710B5">
            <w:pPr>
              <w:spacing w:before="0" w:after="0" w:line="240" w:lineRule="auto"/>
              <w:ind w:right="80"/>
              <w:jc w:val="left"/>
              <w:rPr>
                <w:rFonts w:eastAsia="Trebuchet MS" w:cs="Arial"/>
                <w:szCs w:val="20"/>
              </w:rPr>
            </w:pPr>
            <w:r>
              <w:rPr>
                <w:rFonts w:eastAsia="Trebuchet MS" w:cs="Arial"/>
                <w:szCs w:val="20"/>
              </w:rPr>
              <w:t>Performance en matière d’approvisionnement en produits de qualité et durables, et en produits issus de l’agriculture biologique</w:t>
            </w:r>
          </w:p>
        </w:tc>
        <w:tc>
          <w:tcPr>
            <w:tcW w:w="9157" w:type="dxa"/>
            <w:shd w:val="clear" w:color="auto" w:fill="auto"/>
            <w:tcMar>
              <w:left w:w="108" w:type="dxa"/>
            </w:tcMar>
            <w:vAlign w:val="center"/>
          </w:tcPr>
          <w:p w14:paraId="795A4E4B" w14:textId="77777777" w:rsidR="009739A0" w:rsidRDefault="009739A0">
            <w:pPr>
              <w:pStyle w:val="Sansinterligne"/>
              <w:ind w:right="33"/>
              <w:rPr>
                <w:rFonts w:ascii="Arial" w:hAnsi="Arial" w:cs="Arial"/>
                <w:szCs w:val="20"/>
              </w:rPr>
            </w:pPr>
          </w:p>
        </w:tc>
        <w:tc>
          <w:tcPr>
            <w:tcW w:w="1306" w:type="dxa"/>
            <w:shd w:val="clear" w:color="auto" w:fill="auto"/>
            <w:tcMar>
              <w:left w:w="108" w:type="dxa"/>
            </w:tcMar>
            <w:vAlign w:val="center"/>
          </w:tcPr>
          <w:p w14:paraId="187A85D0" w14:textId="77777777" w:rsidR="009739A0" w:rsidRDefault="007710B5">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20</w:t>
            </w:r>
          </w:p>
        </w:tc>
      </w:tr>
    </w:tbl>
    <w:p w14:paraId="68AED0EF" w14:textId="77777777" w:rsidR="009739A0" w:rsidRDefault="009739A0">
      <w:pPr>
        <w:pStyle w:val="Sansinterligne"/>
        <w:rPr>
          <w:rFonts w:ascii="Arial" w:hAnsi="Arial" w:cs="Arial"/>
        </w:rPr>
      </w:pPr>
    </w:p>
    <w:sectPr w:rsidR="009739A0">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9D577" w14:textId="77777777" w:rsidR="009739A0" w:rsidRDefault="007710B5">
      <w:pPr>
        <w:spacing w:before="0" w:after="0" w:line="240" w:lineRule="auto"/>
      </w:pPr>
      <w:r>
        <w:separator/>
      </w:r>
    </w:p>
  </w:endnote>
  <w:endnote w:type="continuationSeparator" w:id="0">
    <w:p w14:paraId="4788331A" w14:textId="77777777" w:rsidR="009739A0" w:rsidRDefault="007710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32ADAD2D" w14:textId="77777777" w:rsidR="009739A0" w:rsidRDefault="007710B5">
        <w:pPr>
          <w:pStyle w:val="Pieddepage"/>
          <w:ind w:left="-426"/>
        </w:pPr>
        <w:r>
          <w:rPr>
            <w:sz w:val="18"/>
            <w:szCs w:val="18"/>
          </w:rPr>
          <w:t>CRT - M24.0051 Lot 13 – Yaourts et desserts lactés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D27A2" w14:textId="77777777" w:rsidR="009739A0" w:rsidRDefault="007710B5">
      <w:pPr>
        <w:spacing w:before="0" w:after="0" w:line="240" w:lineRule="auto"/>
      </w:pPr>
      <w:r>
        <w:separator/>
      </w:r>
    </w:p>
  </w:footnote>
  <w:footnote w:type="continuationSeparator" w:id="0">
    <w:p w14:paraId="2DFD8546" w14:textId="77777777" w:rsidR="009739A0" w:rsidRDefault="007710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9F5B7" w14:textId="77777777" w:rsidR="009739A0" w:rsidRDefault="007710B5">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0C125C41" wp14:editId="3769E2A2">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3D34618B" w14:textId="77777777" w:rsidR="009739A0" w:rsidRDefault="007710B5">
    <w:pPr>
      <w:pStyle w:val="En-tte"/>
      <w:jc w:val="center"/>
      <w:rPr>
        <w:rFonts w:ascii="Arial" w:hAnsi="Arial" w:cs="Arial"/>
        <w:b/>
        <w:sz w:val="18"/>
        <w:szCs w:val="18"/>
      </w:rPr>
    </w:pPr>
    <w:r>
      <w:rPr>
        <w:rFonts w:ascii="Arial" w:hAnsi="Arial" w:cs="Arial"/>
        <w:b/>
        <w:sz w:val="18"/>
        <w:szCs w:val="18"/>
      </w:rPr>
      <w:t>M24.0051 Lot 13 – Denrées alimentaires – Restaurants de l’INSA Lyon</w:t>
    </w:r>
  </w:p>
  <w:p w14:paraId="1D8EF933" w14:textId="77777777" w:rsidR="009739A0" w:rsidRDefault="007710B5">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74C6"/>
    <w:multiLevelType w:val="multilevel"/>
    <w:tmpl w:val="28801C86"/>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82604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9A0"/>
    <w:rsid w:val="007710B5"/>
    <w:rsid w:val="007C6612"/>
    <w:rsid w:val="009739A0"/>
    <w:rsid w:val="00CC3197"/>
    <w:rsid w:val="00E55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0BAD7"/>
  <w15:docId w15:val="{39EBA186-CA61-4337-9B6D-F5DB8CFB8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934DD-1ECE-4CD7-9D30-52A7004BB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258</Words>
  <Characters>1423</Characters>
  <Application>Microsoft Office Word</Application>
  <DocSecurity>0</DocSecurity>
  <Lines>11</Lines>
  <Paragraphs>3</Paragraphs>
  <ScaleCrop>false</ScaleCrop>
  <Company>INSA Lyon</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105</cp:revision>
  <dcterms:created xsi:type="dcterms:W3CDTF">2020-05-15T14:00:00Z</dcterms:created>
  <dcterms:modified xsi:type="dcterms:W3CDTF">2025-03-11T09:31:00Z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1.21</vt:lpwstr>
  </property>
</Properties>
</file>