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4EE" w:rsidRDefault="000E54EE" w:rsidP="00501DC5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</w:pPr>
      <w:bookmarkStart w:id="0" w:name="_Toc508286869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5036"/>
        <w:gridCol w:w="4264"/>
      </w:tblGrid>
      <w:tr w:rsidR="006E35EB" w:rsidRPr="00F86193" w:rsidTr="006E35EB">
        <w:trPr>
          <w:cantSplit/>
        </w:trPr>
        <w:tc>
          <w:tcPr>
            <w:tcW w:w="4386" w:type="dxa"/>
            <w:tcBorders>
              <w:top w:val="nil"/>
              <w:left w:val="nil"/>
              <w:bottom w:val="single" w:sz="24" w:space="0" w:color="0071B6"/>
              <w:right w:val="nil"/>
            </w:tcBorders>
            <w:vAlign w:val="center"/>
          </w:tcPr>
          <w:p w:rsidR="006E35EB" w:rsidRPr="00F86193" w:rsidRDefault="006E35EB" w:rsidP="00ED41B2">
            <w:pPr>
              <w:jc w:val="center"/>
              <w:rPr>
                <w:rFonts w:ascii="Marianne Light" w:hAnsi="Marianne Light"/>
                <w:b/>
              </w:rPr>
            </w:pPr>
            <w:r w:rsidRPr="00F86193">
              <w:rPr>
                <w:rFonts w:ascii="Marianne Light" w:hAnsi="Marianne Light"/>
                <w:b/>
                <w:noProof/>
              </w:rPr>
              <w:drawing>
                <wp:inline distT="0" distB="0" distL="0" distR="0" wp14:anchorId="3A16564A" wp14:editId="05F92463">
                  <wp:extent cx="3061009" cy="69068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ntone+Pref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9697" cy="699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6" w:type="dxa"/>
            <w:tcBorders>
              <w:top w:val="nil"/>
              <w:left w:val="nil"/>
              <w:bottom w:val="single" w:sz="24" w:space="0" w:color="0071B6"/>
              <w:right w:val="nil"/>
            </w:tcBorders>
            <w:vAlign w:val="center"/>
          </w:tcPr>
          <w:p w:rsidR="006E35EB" w:rsidRPr="006E35EB" w:rsidRDefault="006E35EB" w:rsidP="006E35EB">
            <w:pPr>
              <w:spacing w:before="0" w:after="0" w:line="240" w:lineRule="auto"/>
              <w:jc w:val="left"/>
              <w:rPr>
                <w:rFonts w:ascii="Marianne Light" w:hAnsi="Marianne Light"/>
                <w:b/>
                <w:sz w:val="18"/>
              </w:rPr>
            </w:pPr>
            <w:r w:rsidRPr="006E35EB">
              <w:rPr>
                <w:rFonts w:ascii="Marianne Light" w:hAnsi="Marianne Light"/>
                <w:b/>
                <w:sz w:val="18"/>
              </w:rPr>
              <w:t>MAÎTRISE D’OUVRAGE</w:t>
            </w:r>
          </w:p>
          <w:p w:rsidR="006E35EB" w:rsidRPr="00F86193" w:rsidRDefault="006E35EB" w:rsidP="006E35EB">
            <w:pPr>
              <w:spacing w:before="0" w:after="0" w:line="240" w:lineRule="auto"/>
              <w:jc w:val="left"/>
              <w:rPr>
                <w:rFonts w:ascii="Marianne Light" w:hAnsi="Marianne Light"/>
                <w:b/>
                <w:sz w:val="18"/>
              </w:rPr>
            </w:pPr>
            <w:r w:rsidRPr="00F86193">
              <w:rPr>
                <w:rFonts w:ascii="Marianne Light" w:hAnsi="Marianne Light"/>
                <w:sz w:val="18"/>
              </w:rPr>
              <w:t>PREFECTURE DE POLICE</w:t>
            </w:r>
          </w:p>
          <w:p w:rsidR="006E35EB" w:rsidRPr="00F86193" w:rsidRDefault="006E35EB" w:rsidP="006E35EB">
            <w:pPr>
              <w:spacing w:before="0" w:after="0" w:line="240" w:lineRule="auto"/>
              <w:jc w:val="left"/>
              <w:rPr>
                <w:rFonts w:ascii="Marianne Light" w:hAnsi="Marianne Light"/>
                <w:b/>
                <w:sz w:val="18"/>
              </w:rPr>
            </w:pPr>
            <w:r w:rsidRPr="00F86193">
              <w:rPr>
                <w:rFonts w:ascii="Marianne Light" w:hAnsi="Marianne Light"/>
                <w:sz w:val="18"/>
              </w:rPr>
              <w:t>Direction de l’immobilier et de l’environnement</w:t>
            </w:r>
          </w:p>
          <w:p w:rsidR="006E35EB" w:rsidRPr="00F86193" w:rsidRDefault="006E35EB" w:rsidP="006E35EB">
            <w:pPr>
              <w:spacing w:before="0" w:after="0" w:line="240" w:lineRule="auto"/>
              <w:jc w:val="left"/>
              <w:rPr>
                <w:rFonts w:ascii="Marianne Light" w:hAnsi="Marianne Light"/>
                <w:b/>
                <w:sz w:val="18"/>
              </w:rPr>
            </w:pPr>
            <w:r w:rsidRPr="00F86193">
              <w:rPr>
                <w:rFonts w:ascii="Marianne Light" w:hAnsi="Marianne Light"/>
                <w:sz w:val="18"/>
              </w:rPr>
              <w:t>Département construction – Secteur 1</w:t>
            </w:r>
          </w:p>
          <w:p w:rsidR="006E35EB" w:rsidRPr="00F86193" w:rsidRDefault="006E35EB" w:rsidP="006E35EB">
            <w:pPr>
              <w:spacing w:before="0" w:after="0" w:line="240" w:lineRule="auto"/>
              <w:jc w:val="left"/>
              <w:rPr>
                <w:rFonts w:ascii="Marianne Light" w:hAnsi="Marianne Light"/>
                <w:b/>
                <w:sz w:val="18"/>
              </w:rPr>
            </w:pPr>
            <w:r w:rsidRPr="00F86193">
              <w:rPr>
                <w:rFonts w:ascii="Marianne Light" w:hAnsi="Marianne Light"/>
                <w:sz w:val="18"/>
              </w:rPr>
              <w:t>1 bis Rue de Lutèce 75</w:t>
            </w:r>
            <w:r w:rsidRPr="00F86193">
              <w:rPr>
                <w:rFonts w:ascii="Calibri" w:hAnsi="Calibri" w:cs="Calibri"/>
                <w:sz w:val="18"/>
              </w:rPr>
              <w:t> </w:t>
            </w:r>
            <w:r w:rsidRPr="00F86193">
              <w:rPr>
                <w:rFonts w:ascii="Marianne Light" w:hAnsi="Marianne Light"/>
                <w:sz w:val="18"/>
              </w:rPr>
              <w:t>195 PARIS cedex 04</w:t>
            </w:r>
          </w:p>
        </w:tc>
      </w:tr>
      <w:tr w:rsidR="006E35EB" w:rsidRPr="00713A30" w:rsidTr="00ED41B2">
        <w:tc>
          <w:tcPr>
            <w:tcW w:w="9212" w:type="dxa"/>
            <w:gridSpan w:val="2"/>
            <w:tcBorders>
              <w:top w:val="single" w:sz="24" w:space="0" w:color="0071B6"/>
              <w:bottom w:val="single" w:sz="24" w:space="0" w:color="0071B6"/>
            </w:tcBorders>
            <w:shd w:val="clear" w:color="auto" w:fill="auto"/>
          </w:tcPr>
          <w:p w:rsidR="006E35EB" w:rsidRPr="00713A30" w:rsidRDefault="006E35EB" w:rsidP="00ED41B2">
            <w:pPr>
              <w:jc w:val="center"/>
              <w:rPr>
                <w:rFonts w:ascii="Marianne Light" w:hAnsi="Marianne Light"/>
                <w:b/>
              </w:rPr>
            </w:pPr>
          </w:p>
          <w:p w:rsidR="006E35EB" w:rsidRPr="00713A30" w:rsidRDefault="006E35EB" w:rsidP="006E35EB">
            <w:pPr>
              <w:spacing w:before="0" w:line="240" w:lineRule="auto"/>
              <w:jc w:val="center"/>
              <w:rPr>
                <w:rFonts w:ascii="Marianne Light" w:hAnsi="Marianne Light"/>
              </w:rPr>
            </w:pPr>
            <w:r w:rsidRPr="00713A30">
              <w:rPr>
                <w:rFonts w:ascii="Marianne Light" w:hAnsi="Marianne Light"/>
              </w:rPr>
              <w:t xml:space="preserve">MISSION </w:t>
            </w:r>
            <w:r>
              <w:rPr>
                <w:rFonts w:ascii="Marianne Light" w:hAnsi="Marianne Light"/>
              </w:rPr>
              <w:t>D’ORDONNANCEMENT, DE PILOTAGE ET DE COORDINATION (OPC)</w:t>
            </w:r>
          </w:p>
          <w:p w:rsidR="006E35EB" w:rsidRPr="00713A30" w:rsidRDefault="006E35EB" w:rsidP="006E35EB">
            <w:pPr>
              <w:spacing w:before="0" w:line="240" w:lineRule="auto"/>
              <w:jc w:val="center"/>
              <w:rPr>
                <w:rFonts w:ascii="Marianne Light" w:hAnsi="Marianne Light"/>
                <w:b/>
              </w:rPr>
            </w:pPr>
          </w:p>
          <w:p w:rsidR="006E35EB" w:rsidRDefault="006E35EB" w:rsidP="006E35EB">
            <w:pPr>
              <w:spacing w:before="0" w:line="240" w:lineRule="auto"/>
              <w:jc w:val="center"/>
              <w:rPr>
                <w:rFonts w:ascii="Marianne Light" w:hAnsi="Marianne Light"/>
              </w:rPr>
            </w:pPr>
            <w:r>
              <w:rPr>
                <w:rFonts w:ascii="Marianne Light" w:hAnsi="Marianne Light"/>
              </w:rPr>
              <w:t>Construction du nouveau commissariat d’Aulnay-sous-Bois</w:t>
            </w:r>
          </w:p>
          <w:p w:rsidR="006E35EB" w:rsidRPr="005F5200" w:rsidRDefault="006E35EB" w:rsidP="006E35EB">
            <w:pPr>
              <w:spacing w:before="0" w:line="240" w:lineRule="auto"/>
              <w:jc w:val="center"/>
              <w:rPr>
                <w:rFonts w:ascii="Marianne Light" w:hAnsi="Marianne Light"/>
              </w:rPr>
            </w:pPr>
            <w:r>
              <w:rPr>
                <w:rFonts w:ascii="Marianne Light" w:hAnsi="Marianne Light"/>
              </w:rPr>
              <w:t>et de la Compagnie de Sécurisation et d’Intervention du 93 (CSI 93)</w:t>
            </w:r>
          </w:p>
          <w:p w:rsidR="006E35EB" w:rsidRPr="00713A30" w:rsidRDefault="006E35EB" w:rsidP="006E35EB">
            <w:pPr>
              <w:spacing w:before="0" w:line="240" w:lineRule="auto"/>
              <w:jc w:val="center"/>
              <w:rPr>
                <w:rFonts w:ascii="Marianne Light" w:hAnsi="Marianne Light"/>
              </w:rPr>
            </w:pPr>
          </w:p>
          <w:p w:rsidR="006E35EB" w:rsidRPr="00713A30" w:rsidRDefault="009E3319" w:rsidP="006E35EB">
            <w:pPr>
              <w:spacing w:before="0" w:line="240" w:lineRule="auto"/>
              <w:jc w:val="center"/>
              <w:rPr>
                <w:rFonts w:ascii="Marianne Light" w:hAnsi="Marianne Light"/>
              </w:rPr>
            </w:pPr>
            <w:r>
              <w:rPr>
                <w:rFonts w:ascii="Marianne Light" w:hAnsi="Marianne Light"/>
              </w:rPr>
              <w:t>LISTE DES DOCUMENTS DU DCE</w:t>
            </w:r>
          </w:p>
          <w:p w:rsidR="006E35EB" w:rsidRPr="00713A30" w:rsidRDefault="006E35EB" w:rsidP="00ED41B2">
            <w:pPr>
              <w:tabs>
                <w:tab w:val="left" w:pos="3861"/>
              </w:tabs>
              <w:rPr>
                <w:rFonts w:ascii="Marianne Light" w:hAnsi="Marianne Light"/>
                <w:b/>
              </w:rPr>
            </w:pPr>
          </w:p>
        </w:tc>
      </w:tr>
    </w:tbl>
    <w:p w:rsidR="006E35EB" w:rsidRDefault="006E35EB" w:rsidP="00501DC5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</w:pPr>
    </w:p>
    <w:p w:rsidR="006E35EB" w:rsidRDefault="006E35EB" w:rsidP="00501DC5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</w:pPr>
    </w:p>
    <w:p w:rsidR="000E54EE" w:rsidRPr="006E35EB" w:rsidRDefault="000E54EE" w:rsidP="00D26DF4">
      <w:pPr>
        <w:pStyle w:val="Paragraphedeliste"/>
        <w:rPr>
          <w:rFonts w:ascii="Marianne Light" w:hAnsi="Marianne Light"/>
          <w:sz w:val="18"/>
          <w:szCs w:val="18"/>
        </w:rPr>
      </w:pPr>
      <w:r w:rsidRPr="006E35EB">
        <w:rPr>
          <w:rFonts w:ascii="Marianne Light" w:hAnsi="Marianne Light"/>
          <w:sz w:val="18"/>
          <w:szCs w:val="18"/>
        </w:rPr>
        <w:t>Procédure des cartes d’accès aux sites de la préfecture de Police</w:t>
      </w:r>
      <w:r w:rsidRPr="006E35EB">
        <w:rPr>
          <w:rFonts w:ascii="Calibri" w:hAnsi="Calibri" w:cs="Calibri"/>
          <w:sz w:val="18"/>
          <w:szCs w:val="18"/>
        </w:rPr>
        <w:t> </w:t>
      </w:r>
    </w:p>
    <w:p w:rsidR="000E54EE" w:rsidRPr="006E35EB" w:rsidRDefault="000E54EE" w:rsidP="00D26DF4">
      <w:pPr>
        <w:pStyle w:val="Paragraphedeliste"/>
        <w:rPr>
          <w:rFonts w:ascii="Marianne Light" w:hAnsi="Marianne Light"/>
          <w:sz w:val="18"/>
          <w:szCs w:val="18"/>
        </w:rPr>
      </w:pPr>
      <w:r w:rsidRPr="006E35EB">
        <w:rPr>
          <w:rFonts w:ascii="Marianne Light" w:hAnsi="Marianne Light"/>
          <w:sz w:val="18"/>
          <w:szCs w:val="18"/>
        </w:rPr>
        <w:t>Charte de confidentialité</w:t>
      </w:r>
    </w:p>
    <w:p w:rsidR="000E54EE" w:rsidRPr="006E35EB" w:rsidRDefault="000E54EE" w:rsidP="00D26DF4">
      <w:pPr>
        <w:pStyle w:val="Paragraphedeliste"/>
        <w:rPr>
          <w:rFonts w:ascii="Marianne Light" w:hAnsi="Marianne Light"/>
          <w:sz w:val="18"/>
          <w:szCs w:val="18"/>
        </w:rPr>
      </w:pPr>
      <w:r w:rsidRPr="006E35EB">
        <w:rPr>
          <w:rFonts w:ascii="Marianne Light" w:hAnsi="Marianne Light"/>
          <w:sz w:val="18"/>
          <w:szCs w:val="18"/>
        </w:rPr>
        <w:t>Annexe 3a</w:t>
      </w:r>
      <w:r w:rsidRPr="006E35EB">
        <w:rPr>
          <w:rFonts w:ascii="Calibri" w:hAnsi="Calibri" w:cs="Calibri"/>
          <w:sz w:val="18"/>
          <w:szCs w:val="18"/>
        </w:rPr>
        <w:t> </w:t>
      </w:r>
      <w:r w:rsidRPr="006E35EB">
        <w:rPr>
          <w:rFonts w:ascii="Marianne Light" w:hAnsi="Marianne Light"/>
          <w:sz w:val="18"/>
          <w:szCs w:val="18"/>
        </w:rPr>
        <w:t xml:space="preserve">: Cahier graphique de l’architecte (stade </w:t>
      </w:r>
      <w:r w:rsidR="00191892" w:rsidRPr="006E35EB">
        <w:rPr>
          <w:rFonts w:ascii="Marianne Light" w:hAnsi="Marianne Light"/>
          <w:sz w:val="18"/>
          <w:szCs w:val="18"/>
        </w:rPr>
        <w:t>DCE</w:t>
      </w:r>
      <w:r w:rsidRPr="006E35EB">
        <w:rPr>
          <w:rFonts w:ascii="Marianne Light" w:hAnsi="Marianne Light"/>
          <w:sz w:val="18"/>
          <w:szCs w:val="18"/>
        </w:rPr>
        <w:t>) comprenant</w:t>
      </w:r>
      <w:r w:rsidRPr="006E35EB">
        <w:rPr>
          <w:rFonts w:ascii="Calibri" w:hAnsi="Calibri" w:cs="Calibri"/>
          <w:sz w:val="18"/>
          <w:szCs w:val="18"/>
        </w:rPr>
        <w:t> </w:t>
      </w:r>
      <w:r w:rsidRPr="006E35EB">
        <w:rPr>
          <w:rFonts w:ascii="Marianne Light" w:hAnsi="Marianne Light"/>
          <w:sz w:val="18"/>
          <w:szCs w:val="18"/>
        </w:rPr>
        <w:t>:</w:t>
      </w:r>
    </w:p>
    <w:p w:rsidR="000E54EE" w:rsidRPr="006E35EB" w:rsidRDefault="000E54EE" w:rsidP="006E35EB">
      <w:pPr>
        <w:spacing w:after="0"/>
        <w:ind w:left="1472" w:firstLine="682"/>
        <w:rPr>
          <w:rFonts w:ascii="Marianne Light" w:hAnsi="Marianne Light"/>
          <w:b/>
          <w:sz w:val="18"/>
          <w:szCs w:val="18"/>
        </w:rPr>
      </w:pPr>
      <w:r w:rsidRPr="006E35EB">
        <w:rPr>
          <w:rFonts w:ascii="Marianne Light" w:hAnsi="Marianne Light"/>
          <w:b/>
          <w:sz w:val="18"/>
          <w:szCs w:val="18"/>
        </w:rPr>
        <w:t xml:space="preserve">- </w:t>
      </w:r>
      <w:r w:rsidR="00191892" w:rsidRPr="006E35EB">
        <w:rPr>
          <w:rFonts w:ascii="Marianne Light" w:hAnsi="Marianne Light"/>
          <w:sz w:val="18"/>
          <w:szCs w:val="18"/>
        </w:rPr>
        <w:t>100_01_PLAN DE SITUATION</w:t>
      </w:r>
    </w:p>
    <w:p w:rsidR="000E54EE" w:rsidRPr="006E35EB" w:rsidRDefault="000E54EE" w:rsidP="006E35EB">
      <w:pPr>
        <w:spacing w:after="0"/>
        <w:ind w:left="1472" w:firstLine="682"/>
        <w:rPr>
          <w:rFonts w:ascii="Marianne Light" w:hAnsi="Marianne Light"/>
          <w:b/>
          <w:sz w:val="18"/>
          <w:szCs w:val="18"/>
        </w:rPr>
      </w:pPr>
      <w:r w:rsidRPr="006E35EB">
        <w:rPr>
          <w:rFonts w:ascii="Marianne Light" w:hAnsi="Marianne Light"/>
          <w:b/>
          <w:sz w:val="18"/>
          <w:szCs w:val="18"/>
        </w:rPr>
        <w:t xml:space="preserve">- </w:t>
      </w:r>
      <w:r w:rsidR="00191892" w:rsidRPr="006E35EB">
        <w:rPr>
          <w:rFonts w:ascii="Marianne Light" w:hAnsi="Marianne Light"/>
          <w:sz w:val="18"/>
          <w:szCs w:val="18"/>
        </w:rPr>
        <w:t>101_01_PLAN DE MASSE</w:t>
      </w:r>
    </w:p>
    <w:p w:rsidR="000E54EE" w:rsidRPr="006E35EB" w:rsidRDefault="000E54EE" w:rsidP="006E35EB">
      <w:pPr>
        <w:spacing w:after="0"/>
        <w:ind w:left="1472" w:firstLine="682"/>
        <w:rPr>
          <w:rFonts w:ascii="Marianne Light" w:hAnsi="Marianne Light"/>
          <w:b/>
          <w:sz w:val="18"/>
          <w:szCs w:val="18"/>
        </w:rPr>
      </w:pPr>
      <w:r w:rsidRPr="006E35EB">
        <w:rPr>
          <w:rFonts w:ascii="Marianne Light" w:hAnsi="Marianne Light"/>
          <w:b/>
          <w:sz w:val="18"/>
          <w:szCs w:val="18"/>
        </w:rPr>
        <w:t xml:space="preserve">- </w:t>
      </w:r>
      <w:r w:rsidR="00191892" w:rsidRPr="006E35EB">
        <w:rPr>
          <w:rFonts w:ascii="Marianne Light" w:hAnsi="Marianne Light"/>
          <w:sz w:val="18"/>
          <w:szCs w:val="18"/>
        </w:rPr>
        <w:t>102_01_PLAN DU N-1</w:t>
      </w:r>
    </w:p>
    <w:p w:rsidR="000E54EE" w:rsidRPr="006E35EB" w:rsidRDefault="000E54EE" w:rsidP="006E35EB">
      <w:pPr>
        <w:spacing w:after="0"/>
        <w:ind w:left="1472" w:firstLine="682"/>
        <w:rPr>
          <w:rFonts w:ascii="Marianne Light" w:hAnsi="Marianne Light"/>
          <w:b/>
          <w:sz w:val="18"/>
          <w:szCs w:val="18"/>
        </w:rPr>
      </w:pPr>
      <w:r w:rsidRPr="006E35EB">
        <w:rPr>
          <w:rFonts w:ascii="Marianne Light" w:hAnsi="Marianne Light"/>
          <w:b/>
          <w:sz w:val="18"/>
          <w:szCs w:val="18"/>
        </w:rPr>
        <w:t xml:space="preserve">- </w:t>
      </w:r>
      <w:r w:rsidR="00191892" w:rsidRPr="006E35EB">
        <w:rPr>
          <w:rFonts w:ascii="Marianne Light" w:hAnsi="Marianne Light"/>
          <w:sz w:val="18"/>
          <w:szCs w:val="18"/>
        </w:rPr>
        <w:t>103_01_PLAN DU REZ DE CHAUSSEE</w:t>
      </w:r>
    </w:p>
    <w:p w:rsidR="000E54EE" w:rsidRPr="006E35EB" w:rsidRDefault="000E54EE" w:rsidP="006E35EB">
      <w:pPr>
        <w:spacing w:after="0"/>
        <w:ind w:left="1472" w:firstLine="682"/>
        <w:rPr>
          <w:rFonts w:ascii="Marianne Light" w:hAnsi="Marianne Light"/>
          <w:b/>
          <w:sz w:val="18"/>
          <w:szCs w:val="18"/>
        </w:rPr>
      </w:pPr>
      <w:r w:rsidRPr="006E35EB">
        <w:rPr>
          <w:rFonts w:ascii="Marianne Light" w:hAnsi="Marianne Light"/>
          <w:b/>
          <w:sz w:val="18"/>
          <w:szCs w:val="18"/>
        </w:rPr>
        <w:t xml:space="preserve">- </w:t>
      </w:r>
      <w:r w:rsidR="00191892" w:rsidRPr="006E35EB">
        <w:rPr>
          <w:rFonts w:ascii="Marianne Light" w:hAnsi="Marianne Light"/>
          <w:sz w:val="18"/>
          <w:szCs w:val="18"/>
        </w:rPr>
        <w:t>104_01_PLAN DU NIVEAU 1</w:t>
      </w:r>
    </w:p>
    <w:p w:rsidR="000E54EE" w:rsidRPr="006E35EB" w:rsidRDefault="000E54EE" w:rsidP="006E35EB">
      <w:pPr>
        <w:spacing w:after="0"/>
        <w:ind w:left="1472" w:firstLine="682"/>
        <w:rPr>
          <w:rFonts w:ascii="Marianne Light" w:hAnsi="Marianne Light"/>
          <w:b/>
          <w:sz w:val="18"/>
          <w:szCs w:val="18"/>
        </w:rPr>
      </w:pPr>
      <w:r w:rsidRPr="006E35EB">
        <w:rPr>
          <w:rFonts w:ascii="Marianne Light" w:hAnsi="Marianne Light"/>
          <w:b/>
          <w:sz w:val="18"/>
          <w:szCs w:val="18"/>
        </w:rPr>
        <w:t xml:space="preserve">- </w:t>
      </w:r>
      <w:r w:rsidR="00191892" w:rsidRPr="006E35EB">
        <w:rPr>
          <w:rFonts w:ascii="Marianne Light" w:hAnsi="Marianne Light"/>
          <w:sz w:val="18"/>
          <w:szCs w:val="18"/>
        </w:rPr>
        <w:t>105_01_PLAN DU NIVEAU 2</w:t>
      </w:r>
    </w:p>
    <w:p w:rsidR="000E54EE" w:rsidRPr="006E35EB" w:rsidRDefault="000E54EE" w:rsidP="006E35EB">
      <w:pPr>
        <w:spacing w:after="0"/>
        <w:ind w:left="1472" w:firstLine="682"/>
        <w:rPr>
          <w:rFonts w:ascii="Marianne Light" w:hAnsi="Marianne Light"/>
          <w:b/>
          <w:sz w:val="18"/>
          <w:szCs w:val="18"/>
        </w:rPr>
      </w:pPr>
      <w:r w:rsidRPr="006E35EB">
        <w:rPr>
          <w:rFonts w:ascii="Marianne Light" w:hAnsi="Marianne Light"/>
          <w:b/>
          <w:sz w:val="18"/>
          <w:szCs w:val="18"/>
        </w:rPr>
        <w:t xml:space="preserve">- </w:t>
      </w:r>
      <w:r w:rsidR="00191892" w:rsidRPr="006E35EB">
        <w:rPr>
          <w:rFonts w:ascii="Marianne Light" w:hAnsi="Marianne Light"/>
          <w:sz w:val="18"/>
          <w:szCs w:val="18"/>
        </w:rPr>
        <w:t>106_01_PLAN DE L'ATTIQUE</w:t>
      </w:r>
    </w:p>
    <w:p w:rsidR="000E54EE" w:rsidRPr="006E35EB" w:rsidRDefault="000E54EE" w:rsidP="006E35EB">
      <w:pPr>
        <w:spacing w:after="0"/>
        <w:ind w:left="1472" w:firstLine="682"/>
        <w:rPr>
          <w:rFonts w:ascii="Marianne Light" w:hAnsi="Marianne Light"/>
          <w:b/>
          <w:sz w:val="18"/>
          <w:szCs w:val="18"/>
        </w:rPr>
      </w:pPr>
      <w:r w:rsidRPr="006E35EB">
        <w:rPr>
          <w:rFonts w:ascii="Marianne Light" w:hAnsi="Marianne Light"/>
          <w:b/>
          <w:sz w:val="18"/>
          <w:szCs w:val="18"/>
        </w:rPr>
        <w:t xml:space="preserve">- </w:t>
      </w:r>
      <w:r w:rsidR="00191892" w:rsidRPr="006E35EB">
        <w:rPr>
          <w:rFonts w:ascii="Marianne Light" w:hAnsi="Marianne Light"/>
          <w:sz w:val="18"/>
          <w:szCs w:val="18"/>
        </w:rPr>
        <w:t>107_01_PLAN DE TOITURE</w:t>
      </w:r>
      <w:bookmarkStart w:id="1" w:name="_GoBack"/>
      <w:bookmarkEnd w:id="1"/>
    </w:p>
    <w:p w:rsidR="00191892" w:rsidRPr="006E35EB" w:rsidRDefault="00191892" w:rsidP="006E35EB">
      <w:pPr>
        <w:spacing w:after="0"/>
        <w:ind w:left="1472" w:firstLine="682"/>
        <w:rPr>
          <w:rFonts w:ascii="Marianne Light" w:hAnsi="Marianne Light"/>
          <w:sz w:val="18"/>
          <w:szCs w:val="18"/>
        </w:rPr>
      </w:pPr>
      <w:r w:rsidRPr="006E35EB">
        <w:rPr>
          <w:rFonts w:ascii="Marianne Light" w:hAnsi="Marianne Light"/>
          <w:sz w:val="18"/>
          <w:szCs w:val="18"/>
        </w:rPr>
        <w:t>- 110_01_COUPES</w:t>
      </w:r>
    </w:p>
    <w:p w:rsidR="000E54EE" w:rsidRPr="006E35EB" w:rsidRDefault="000E54EE" w:rsidP="006E35EB">
      <w:pPr>
        <w:spacing w:after="0"/>
        <w:ind w:left="1472" w:firstLine="682"/>
        <w:rPr>
          <w:rFonts w:ascii="Marianne Light" w:hAnsi="Marianne Light"/>
          <w:b/>
          <w:sz w:val="18"/>
          <w:szCs w:val="18"/>
        </w:rPr>
      </w:pPr>
      <w:r w:rsidRPr="006E35EB">
        <w:rPr>
          <w:rFonts w:ascii="Marianne Light" w:hAnsi="Marianne Light"/>
          <w:b/>
          <w:sz w:val="18"/>
          <w:szCs w:val="18"/>
        </w:rPr>
        <w:t xml:space="preserve">- </w:t>
      </w:r>
      <w:r w:rsidR="00191892" w:rsidRPr="006E35EB">
        <w:rPr>
          <w:rFonts w:ascii="Marianne Light" w:hAnsi="Marianne Light"/>
          <w:sz w:val="18"/>
          <w:szCs w:val="18"/>
        </w:rPr>
        <w:t>120_01_FACADES</w:t>
      </w:r>
    </w:p>
    <w:p w:rsidR="003F7CA6" w:rsidRDefault="000E54EE" w:rsidP="006E35EB">
      <w:pPr>
        <w:spacing w:after="0"/>
        <w:ind w:left="1472" w:firstLine="682"/>
        <w:rPr>
          <w:rFonts w:ascii="Marianne Light" w:hAnsi="Marianne Light"/>
          <w:sz w:val="18"/>
          <w:szCs w:val="18"/>
        </w:rPr>
      </w:pPr>
      <w:r w:rsidRPr="006E35EB">
        <w:rPr>
          <w:rFonts w:ascii="Marianne Light" w:hAnsi="Marianne Light"/>
          <w:b/>
          <w:sz w:val="18"/>
          <w:szCs w:val="18"/>
        </w:rPr>
        <w:t xml:space="preserve">- </w:t>
      </w:r>
      <w:r w:rsidR="00191892" w:rsidRPr="006E35EB">
        <w:rPr>
          <w:rFonts w:ascii="Marianne Light" w:hAnsi="Marianne Light"/>
          <w:sz w:val="18"/>
          <w:szCs w:val="18"/>
        </w:rPr>
        <w:t>121_01_FACADES</w:t>
      </w:r>
    </w:p>
    <w:p w:rsidR="004168A4" w:rsidRDefault="004168A4" w:rsidP="006E35EB">
      <w:pPr>
        <w:spacing w:after="0"/>
        <w:ind w:left="1472" w:firstLine="682"/>
        <w:rPr>
          <w:rFonts w:ascii="Marianne Light" w:hAnsi="Marianne Light"/>
          <w:sz w:val="18"/>
          <w:szCs w:val="18"/>
        </w:rPr>
      </w:pPr>
      <w:r w:rsidRPr="004168A4">
        <w:rPr>
          <w:rFonts w:ascii="Marianne Light" w:hAnsi="Marianne Light"/>
          <w:sz w:val="18"/>
          <w:szCs w:val="18"/>
        </w:rPr>
        <w:t>800_A_AULN_INGEM_DCE_PLN_PIC_ PIC PHASE 1</w:t>
      </w:r>
    </w:p>
    <w:p w:rsidR="004168A4" w:rsidRPr="006E35EB" w:rsidRDefault="004168A4" w:rsidP="006E35EB">
      <w:pPr>
        <w:spacing w:after="0"/>
        <w:ind w:left="1472" w:firstLine="682"/>
        <w:rPr>
          <w:rFonts w:ascii="Marianne Light" w:hAnsi="Marianne Light"/>
          <w:sz w:val="18"/>
          <w:szCs w:val="18"/>
        </w:rPr>
      </w:pPr>
      <w:r w:rsidRPr="004168A4">
        <w:rPr>
          <w:rFonts w:ascii="Marianne Light" w:hAnsi="Marianne Light"/>
          <w:sz w:val="18"/>
          <w:szCs w:val="18"/>
        </w:rPr>
        <w:t>801_A_AULN_INGEM_DCE_PLN_PIC_ PIC PHASE 2</w:t>
      </w:r>
    </w:p>
    <w:p w:rsidR="000E54EE" w:rsidRPr="006E35EB" w:rsidRDefault="000E54EE" w:rsidP="006E35EB">
      <w:pPr>
        <w:spacing w:after="96"/>
        <w:ind w:left="1474" w:firstLine="320"/>
        <w:rPr>
          <w:rFonts w:ascii="Marianne Light" w:hAnsi="Marianne Light"/>
          <w:sz w:val="18"/>
          <w:szCs w:val="18"/>
        </w:rPr>
      </w:pPr>
      <w:r w:rsidRPr="006E35EB">
        <w:rPr>
          <w:rFonts w:ascii="Marianne Light" w:hAnsi="Marianne Light"/>
          <w:sz w:val="18"/>
          <w:szCs w:val="18"/>
        </w:rPr>
        <w:t>Ainsi que le schéma de principe de l’accès secondaire.</w:t>
      </w:r>
    </w:p>
    <w:p w:rsidR="003F7CA6" w:rsidRPr="006E35EB" w:rsidRDefault="003F7CA6" w:rsidP="003F7CA6">
      <w:pPr>
        <w:spacing w:before="0" w:after="0"/>
        <w:ind w:left="1077"/>
        <w:rPr>
          <w:rFonts w:ascii="Marianne Light" w:hAnsi="Marianne Light"/>
          <w:sz w:val="18"/>
          <w:szCs w:val="18"/>
        </w:rPr>
      </w:pPr>
    </w:p>
    <w:p w:rsidR="000E54EE" w:rsidRPr="006E35EB" w:rsidRDefault="000E54EE" w:rsidP="00D26DF4">
      <w:pPr>
        <w:pStyle w:val="Paragraphedeliste"/>
        <w:rPr>
          <w:rFonts w:ascii="Marianne Light" w:hAnsi="Marianne Light"/>
          <w:sz w:val="18"/>
          <w:szCs w:val="18"/>
        </w:rPr>
      </w:pPr>
      <w:r w:rsidRPr="006E35EB">
        <w:rPr>
          <w:rFonts w:ascii="Marianne Light" w:hAnsi="Marianne Light"/>
          <w:sz w:val="18"/>
          <w:szCs w:val="18"/>
        </w:rPr>
        <w:t>Annexe 3b</w:t>
      </w:r>
      <w:r w:rsidRPr="006E35EB">
        <w:rPr>
          <w:rFonts w:ascii="Calibri" w:hAnsi="Calibri" w:cs="Calibri"/>
          <w:sz w:val="18"/>
          <w:szCs w:val="18"/>
        </w:rPr>
        <w:t> </w:t>
      </w:r>
      <w:r w:rsidRPr="006E35EB">
        <w:rPr>
          <w:rFonts w:ascii="Marianne Light" w:hAnsi="Marianne Light"/>
          <w:sz w:val="18"/>
          <w:szCs w:val="18"/>
        </w:rPr>
        <w:t xml:space="preserve">: Notice architecturale (stade </w:t>
      </w:r>
      <w:r w:rsidR="00191892" w:rsidRPr="006E35EB">
        <w:rPr>
          <w:rFonts w:ascii="Marianne Light" w:hAnsi="Marianne Light"/>
          <w:sz w:val="18"/>
          <w:szCs w:val="18"/>
        </w:rPr>
        <w:t>DCE</w:t>
      </w:r>
      <w:r w:rsidRPr="006E35EB">
        <w:rPr>
          <w:rFonts w:ascii="Marianne Light" w:hAnsi="Marianne Light"/>
          <w:sz w:val="18"/>
          <w:szCs w:val="18"/>
        </w:rPr>
        <w:t>)</w:t>
      </w:r>
      <w:r w:rsidRPr="006E35EB">
        <w:rPr>
          <w:rFonts w:ascii="Calibri" w:hAnsi="Calibri" w:cs="Calibri"/>
          <w:sz w:val="18"/>
          <w:szCs w:val="18"/>
        </w:rPr>
        <w:t> </w:t>
      </w:r>
      <w:r w:rsidRPr="006E35EB">
        <w:rPr>
          <w:rFonts w:ascii="Marianne Light" w:hAnsi="Marianne Light"/>
          <w:sz w:val="18"/>
          <w:szCs w:val="18"/>
        </w:rPr>
        <w:t>nommée comme suit</w:t>
      </w:r>
      <w:r w:rsidRPr="006E35EB">
        <w:rPr>
          <w:rFonts w:ascii="Calibri" w:hAnsi="Calibri" w:cs="Calibri"/>
          <w:sz w:val="18"/>
          <w:szCs w:val="18"/>
        </w:rPr>
        <w:t> </w:t>
      </w:r>
      <w:r w:rsidRPr="006E35EB">
        <w:rPr>
          <w:rFonts w:ascii="Marianne Light" w:hAnsi="Marianne Light"/>
          <w:sz w:val="18"/>
          <w:szCs w:val="18"/>
        </w:rPr>
        <w:t>:</w:t>
      </w:r>
    </w:p>
    <w:p w:rsidR="000E54EE" w:rsidRPr="006E35EB" w:rsidRDefault="000E54EE" w:rsidP="006E35EB">
      <w:pPr>
        <w:spacing w:after="0"/>
        <w:ind w:left="1472" w:firstLine="682"/>
        <w:rPr>
          <w:rFonts w:ascii="Marianne Light" w:hAnsi="Marianne Light"/>
          <w:sz w:val="18"/>
          <w:szCs w:val="18"/>
        </w:rPr>
      </w:pPr>
      <w:r w:rsidRPr="006E35EB">
        <w:rPr>
          <w:rFonts w:ascii="Marianne Light" w:hAnsi="Marianne Light"/>
          <w:sz w:val="18"/>
          <w:szCs w:val="18"/>
        </w:rPr>
        <w:t>AULN_ARC_PRO_NTE_ARC_002_A_NOTICE ARCHITECTURALE</w:t>
      </w:r>
    </w:p>
    <w:p w:rsidR="003F7CA6" w:rsidRPr="006E35EB" w:rsidRDefault="003F7CA6" w:rsidP="003F7CA6">
      <w:pPr>
        <w:spacing w:before="0" w:after="0"/>
        <w:ind w:left="1418"/>
        <w:rPr>
          <w:rFonts w:ascii="Marianne Light" w:hAnsi="Marianne Light"/>
          <w:sz w:val="18"/>
          <w:szCs w:val="18"/>
        </w:rPr>
      </w:pPr>
    </w:p>
    <w:p w:rsidR="003F7CA6" w:rsidRPr="006E35EB" w:rsidRDefault="003F7CA6" w:rsidP="00D26DF4">
      <w:pPr>
        <w:pStyle w:val="Paragraphedeliste"/>
        <w:rPr>
          <w:rFonts w:ascii="Marianne Light" w:hAnsi="Marianne Light"/>
          <w:sz w:val="18"/>
          <w:szCs w:val="18"/>
        </w:rPr>
      </w:pPr>
      <w:r w:rsidRPr="006E35EB">
        <w:rPr>
          <w:rFonts w:ascii="Marianne Light" w:hAnsi="Marianne Light"/>
          <w:sz w:val="18"/>
          <w:szCs w:val="18"/>
        </w:rPr>
        <w:t>Annexe 3d</w:t>
      </w:r>
      <w:r w:rsidRPr="006E35EB">
        <w:rPr>
          <w:rFonts w:ascii="Calibri" w:hAnsi="Calibri" w:cs="Calibri"/>
          <w:sz w:val="18"/>
          <w:szCs w:val="18"/>
        </w:rPr>
        <w:t> </w:t>
      </w:r>
      <w:r w:rsidRPr="006E35EB">
        <w:rPr>
          <w:rFonts w:ascii="Marianne Light" w:hAnsi="Marianne Light"/>
          <w:sz w:val="18"/>
          <w:szCs w:val="18"/>
        </w:rPr>
        <w:t>: Planning prévisionnel des travaux du commissariat</w:t>
      </w:r>
      <w:r w:rsidR="00C70E16" w:rsidRPr="006E35EB">
        <w:rPr>
          <w:rFonts w:ascii="Marianne Light" w:hAnsi="Marianne Light"/>
          <w:sz w:val="18"/>
          <w:szCs w:val="18"/>
        </w:rPr>
        <w:t xml:space="preserve"> nommé comme suit</w:t>
      </w:r>
      <w:r w:rsidR="00C70E16" w:rsidRPr="006E35EB">
        <w:rPr>
          <w:rFonts w:ascii="Calibri" w:hAnsi="Calibri" w:cs="Calibri"/>
          <w:sz w:val="18"/>
          <w:szCs w:val="18"/>
        </w:rPr>
        <w:t> </w:t>
      </w:r>
      <w:r w:rsidR="00C70E16" w:rsidRPr="006E35EB">
        <w:rPr>
          <w:rFonts w:ascii="Marianne Light" w:hAnsi="Marianne Light"/>
          <w:sz w:val="18"/>
          <w:szCs w:val="18"/>
        </w:rPr>
        <w:t>:</w:t>
      </w:r>
    </w:p>
    <w:p w:rsidR="00C70E16" w:rsidRPr="006E35EB" w:rsidRDefault="00C70E16" w:rsidP="006E35EB">
      <w:pPr>
        <w:spacing w:after="0"/>
        <w:ind w:left="1472" w:firstLine="682"/>
        <w:rPr>
          <w:rFonts w:ascii="Marianne Light" w:hAnsi="Marianne Light"/>
          <w:sz w:val="18"/>
          <w:szCs w:val="18"/>
        </w:rPr>
      </w:pPr>
      <w:r w:rsidRPr="006E35EB">
        <w:rPr>
          <w:rFonts w:ascii="Marianne Light" w:hAnsi="Marianne Light"/>
          <w:sz w:val="18"/>
          <w:szCs w:val="18"/>
        </w:rPr>
        <w:t>004_B_PLANNING PREVISIONNEL</w:t>
      </w:r>
    </w:p>
    <w:p w:rsidR="003F7CA6" w:rsidRDefault="003F7CA6" w:rsidP="00FA6128">
      <w:pPr>
        <w:spacing w:after="96"/>
        <w:ind w:left="1416"/>
      </w:pPr>
    </w:p>
    <w:sectPr w:rsidR="003F7CA6" w:rsidSect="00B82A88">
      <w:footerReference w:type="default" r:id="rId9"/>
      <w:pgSz w:w="11900" w:h="16820"/>
      <w:pgMar w:top="1400" w:right="1300" w:bottom="851" w:left="1300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DC5" w:rsidRDefault="00501DC5" w:rsidP="00AF1EC2">
      <w:r>
        <w:separator/>
      </w:r>
    </w:p>
    <w:p w:rsidR="00501DC5" w:rsidRDefault="00501DC5" w:rsidP="00AF1EC2"/>
    <w:p w:rsidR="00501DC5" w:rsidRDefault="00501DC5" w:rsidP="00AF1EC2"/>
  </w:endnote>
  <w:endnote w:type="continuationSeparator" w:id="0">
    <w:p w:rsidR="00501DC5" w:rsidRDefault="00501DC5" w:rsidP="00AF1EC2">
      <w:r>
        <w:continuationSeparator/>
      </w:r>
    </w:p>
    <w:p w:rsidR="00501DC5" w:rsidRDefault="00501DC5" w:rsidP="00AF1EC2"/>
    <w:p w:rsidR="00501DC5" w:rsidRDefault="00501DC5" w:rsidP="00AF1E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951581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82A88" w:rsidRPr="00D63C8B" w:rsidRDefault="00B82A88" w:rsidP="00AF1EC2">
            <w:pPr>
              <w:pStyle w:val="Pieddepage"/>
            </w:pPr>
            <w:r w:rsidRPr="00D63C8B">
              <w:t xml:space="preserve">Consultation n° </w:t>
            </w:r>
            <w:sdt>
              <w:sdtPr>
                <w:id w:val="145017132"/>
                <w:placeholder>
                  <w:docPart w:val="496F285F957B4D2AB3F0ADC2524C9B20"/>
                </w:placeholder>
                <w:showingPlcHdr/>
              </w:sdtPr>
              <w:sdtEndPr/>
              <w:sdtContent>
                <w:r w:rsidR="0031085C" w:rsidRPr="00FE738D">
                  <w:rPr>
                    <w:rStyle w:val="Textedelespacerserv"/>
                  </w:rPr>
                  <w:t>Choisissez un élément.</w:t>
                </w:r>
              </w:sdtContent>
            </w:sdt>
          </w:p>
          <w:p w:rsidR="00960EB0" w:rsidRDefault="00B82A88" w:rsidP="000038F8">
            <w:pPr>
              <w:pStyle w:val="Pieddepage"/>
              <w:jc w:val="right"/>
              <w:rPr>
                <w:sz w:val="24"/>
                <w:szCs w:val="24"/>
              </w:rPr>
            </w:pPr>
            <w:r w:rsidRPr="00D63C8B">
              <w:t xml:space="preserve">Page </w:t>
            </w:r>
            <w:r w:rsidRPr="00D63C8B">
              <w:rPr>
                <w:sz w:val="24"/>
                <w:szCs w:val="24"/>
              </w:rPr>
              <w:fldChar w:fldCharType="begin"/>
            </w:r>
            <w:r w:rsidRPr="00D63C8B">
              <w:instrText>PAGE</w:instrText>
            </w:r>
            <w:r w:rsidRPr="00D63C8B">
              <w:rPr>
                <w:sz w:val="24"/>
                <w:szCs w:val="24"/>
              </w:rPr>
              <w:fldChar w:fldCharType="separate"/>
            </w:r>
            <w:r w:rsidR="006E35EB">
              <w:rPr>
                <w:noProof/>
              </w:rPr>
              <w:t>2</w:t>
            </w:r>
            <w:r w:rsidRPr="00D63C8B">
              <w:rPr>
                <w:sz w:val="24"/>
                <w:szCs w:val="24"/>
              </w:rPr>
              <w:fldChar w:fldCharType="end"/>
            </w:r>
            <w:r w:rsidRPr="00D63C8B">
              <w:t xml:space="preserve"> sur </w:t>
            </w:r>
            <w:r w:rsidRPr="00D63C8B">
              <w:rPr>
                <w:sz w:val="24"/>
                <w:szCs w:val="24"/>
              </w:rPr>
              <w:fldChar w:fldCharType="begin"/>
            </w:r>
            <w:r w:rsidRPr="00D63C8B">
              <w:instrText>NUMPAGES</w:instrText>
            </w:r>
            <w:r w:rsidRPr="00D63C8B">
              <w:rPr>
                <w:sz w:val="24"/>
                <w:szCs w:val="24"/>
              </w:rPr>
              <w:fldChar w:fldCharType="separate"/>
            </w:r>
            <w:r w:rsidR="006E35EB">
              <w:rPr>
                <w:noProof/>
              </w:rPr>
              <w:t>2</w:t>
            </w:r>
            <w:r w:rsidRPr="00D63C8B">
              <w:rPr>
                <w:sz w:val="24"/>
                <w:szCs w:val="24"/>
              </w:rPr>
              <w:fldChar w:fldCharType="end"/>
            </w:r>
          </w:p>
          <w:p w:rsidR="00B82A88" w:rsidRDefault="004168A4" w:rsidP="000038F8">
            <w:pPr>
              <w:pStyle w:val="Pieddepage"/>
              <w:jc w:val="right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DC5" w:rsidRDefault="00501DC5" w:rsidP="00AF1EC2">
      <w:r>
        <w:separator/>
      </w:r>
    </w:p>
    <w:p w:rsidR="00501DC5" w:rsidRDefault="00501DC5" w:rsidP="00AF1EC2"/>
    <w:p w:rsidR="00501DC5" w:rsidRDefault="00501DC5" w:rsidP="00AF1EC2"/>
  </w:footnote>
  <w:footnote w:type="continuationSeparator" w:id="0">
    <w:p w:rsidR="00501DC5" w:rsidRDefault="00501DC5" w:rsidP="00AF1EC2">
      <w:r>
        <w:continuationSeparator/>
      </w:r>
    </w:p>
    <w:p w:rsidR="00501DC5" w:rsidRDefault="00501DC5" w:rsidP="00AF1EC2"/>
    <w:p w:rsidR="00501DC5" w:rsidRDefault="00501DC5" w:rsidP="00AF1EC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62E0"/>
    <w:multiLevelType w:val="multilevel"/>
    <w:tmpl w:val="72E8C354"/>
    <w:lvl w:ilvl="0">
      <w:start w:val="1"/>
      <w:numFmt w:val="bullet"/>
      <w:pStyle w:val="Titre4"/>
      <w:lvlText w:val="■"/>
      <w:lvlJc w:val="left"/>
      <w:pPr>
        <w:tabs>
          <w:tab w:val="num" w:pos="392"/>
        </w:tabs>
        <w:ind w:left="822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1FD059B"/>
    <w:multiLevelType w:val="hybridMultilevel"/>
    <w:tmpl w:val="7B084718"/>
    <w:lvl w:ilvl="0" w:tplc="C3A8B2B0">
      <w:numFmt w:val="bullet"/>
      <w:lvlText w:val="-"/>
      <w:lvlJc w:val="left"/>
      <w:pPr>
        <w:ind w:left="119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2" w15:restartNumberingAfterBreak="0">
    <w:nsid w:val="023A1F83"/>
    <w:multiLevelType w:val="hybridMultilevel"/>
    <w:tmpl w:val="3B105B58"/>
    <w:lvl w:ilvl="0" w:tplc="C3A8B2B0">
      <w:numFmt w:val="bullet"/>
      <w:lvlText w:val="-"/>
      <w:lvlJc w:val="left"/>
      <w:pPr>
        <w:ind w:left="119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D041B5"/>
    <w:multiLevelType w:val="hybridMultilevel"/>
    <w:tmpl w:val="5994F4D8"/>
    <w:lvl w:ilvl="0" w:tplc="8892DCE4">
      <w:start w:val="1"/>
      <w:numFmt w:val="bullet"/>
      <w:pStyle w:val="Paragraphedeliste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4" w15:restartNumberingAfterBreak="0">
    <w:nsid w:val="063561A2"/>
    <w:multiLevelType w:val="multilevel"/>
    <w:tmpl w:val="B2F61FC8"/>
    <w:lvl w:ilvl="0">
      <w:numFmt w:val="bullet"/>
      <w:lvlText w:val="-"/>
      <w:lvlJc w:val="left"/>
      <w:pPr>
        <w:tabs>
          <w:tab w:val="num" w:pos="392"/>
        </w:tabs>
        <w:ind w:left="822" w:hanging="360"/>
      </w:pPr>
      <w:rPr>
        <w:rFonts w:ascii="Arial" w:eastAsiaTheme="minorEastAsia" w:hAnsi="Arial" w:hint="default"/>
        <w:b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08196448"/>
    <w:multiLevelType w:val="hybridMultilevel"/>
    <w:tmpl w:val="497A25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AC4C4C"/>
    <w:multiLevelType w:val="hybridMultilevel"/>
    <w:tmpl w:val="64241E32"/>
    <w:lvl w:ilvl="0" w:tplc="909049EC">
      <w:start w:val="2"/>
      <w:numFmt w:val="bullet"/>
      <w:lvlText w:val="-"/>
      <w:lvlJc w:val="left"/>
      <w:pPr>
        <w:ind w:left="720" w:hanging="360"/>
      </w:pPr>
      <w:rPr>
        <w:rFonts w:ascii="Calibri Light" w:eastAsia="Andale Sans UI" w:hAnsi="Calibri Light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5582A"/>
    <w:multiLevelType w:val="hybridMultilevel"/>
    <w:tmpl w:val="18303B94"/>
    <w:lvl w:ilvl="0" w:tplc="040C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8" w15:restartNumberingAfterBreak="0">
    <w:nsid w:val="16754333"/>
    <w:multiLevelType w:val="hybridMultilevel"/>
    <w:tmpl w:val="79A2C9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13458B"/>
    <w:multiLevelType w:val="hybridMultilevel"/>
    <w:tmpl w:val="68ACED4A"/>
    <w:lvl w:ilvl="0" w:tplc="F5D8DF62">
      <w:numFmt w:val="bullet"/>
      <w:lvlText w:val="-"/>
      <w:lvlJc w:val="left"/>
      <w:pPr>
        <w:ind w:left="477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10" w15:restartNumberingAfterBreak="0">
    <w:nsid w:val="19B447DC"/>
    <w:multiLevelType w:val="hybridMultilevel"/>
    <w:tmpl w:val="2062CAF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85851"/>
    <w:multiLevelType w:val="hybridMultilevel"/>
    <w:tmpl w:val="E03E63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F42242"/>
    <w:multiLevelType w:val="hybridMultilevel"/>
    <w:tmpl w:val="CDCA42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70A5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3C5D67"/>
    <w:multiLevelType w:val="hybridMultilevel"/>
    <w:tmpl w:val="11C069BE"/>
    <w:lvl w:ilvl="0" w:tplc="F962C240">
      <w:start w:val="1"/>
      <w:numFmt w:val="bullet"/>
      <w:lvlText w:val="-"/>
      <w:lvlJc w:val="left"/>
      <w:pPr>
        <w:ind w:left="833" w:hanging="360"/>
      </w:pPr>
      <w:rPr>
        <w:rFonts w:ascii="Lucida Sans" w:eastAsia="Times New Roman" w:hAnsi="Lucida Sans" w:hint="default"/>
      </w:rPr>
    </w:lvl>
    <w:lvl w:ilvl="1" w:tplc="040C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4" w15:restartNumberingAfterBreak="0">
    <w:nsid w:val="232737BA"/>
    <w:multiLevelType w:val="hybridMultilevel"/>
    <w:tmpl w:val="D5F00EC0"/>
    <w:lvl w:ilvl="0" w:tplc="C3A8B2B0">
      <w:numFmt w:val="bullet"/>
      <w:lvlText w:val="-"/>
      <w:lvlJc w:val="left"/>
      <w:pPr>
        <w:ind w:left="11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F460DF"/>
    <w:multiLevelType w:val="hybridMultilevel"/>
    <w:tmpl w:val="295C337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B3251A9"/>
    <w:multiLevelType w:val="hybridMultilevel"/>
    <w:tmpl w:val="0A222896"/>
    <w:lvl w:ilvl="0" w:tplc="040C000F">
      <w:start w:val="1"/>
      <w:numFmt w:val="decimal"/>
      <w:lvlText w:val="%1."/>
      <w:lvlJc w:val="left"/>
      <w:pPr>
        <w:ind w:left="954" w:hanging="360"/>
      </w:pPr>
    </w:lvl>
    <w:lvl w:ilvl="1" w:tplc="040C0019" w:tentative="1">
      <w:start w:val="1"/>
      <w:numFmt w:val="lowerLetter"/>
      <w:lvlText w:val="%2."/>
      <w:lvlJc w:val="left"/>
      <w:pPr>
        <w:ind w:left="1674" w:hanging="360"/>
      </w:pPr>
    </w:lvl>
    <w:lvl w:ilvl="2" w:tplc="040C001B" w:tentative="1">
      <w:start w:val="1"/>
      <w:numFmt w:val="lowerRoman"/>
      <w:lvlText w:val="%3."/>
      <w:lvlJc w:val="right"/>
      <w:pPr>
        <w:ind w:left="2394" w:hanging="180"/>
      </w:pPr>
    </w:lvl>
    <w:lvl w:ilvl="3" w:tplc="040C000F" w:tentative="1">
      <w:start w:val="1"/>
      <w:numFmt w:val="decimal"/>
      <w:lvlText w:val="%4."/>
      <w:lvlJc w:val="left"/>
      <w:pPr>
        <w:ind w:left="3114" w:hanging="360"/>
      </w:pPr>
    </w:lvl>
    <w:lvl w:ilvl="4" w:tplc="040C0019" w:tentative="1">
      <w:start w:val="1"/>
      <w:numFmt w:val="lowerLetter"/>
      <w:lvlText w:val="%5."/>
      <w:lvlJc w:val="left"/>
      <w:pPr>
        <w:ind w:left="3834" w:hanging="360"/>
      </w:pPr>
    </w:lvl>
    <w:lvl w:ilvl="5" w:tplc="040C001B" w:tentative="1">
      <w:start w:val="1"/>
      <w:numFmt w:val="lowerRoman"/>
      <w:lvlText w:val="%6."/>
      <w:lvlJc w:val="right"/>
      <w:pPr>
        <w:ind w:left="4554" w:hanging="180"/>
      </w:pPr>
    </w:lvl>
    <w:lvl w:ilvl="6" w:tplc="040C000F" w:tentative="1">
      <w:start w:val="1"/>
      <w:numFmt w:val="decimal"/>
      <w:lvlText w:val="%7."/>
      <w:lvlJc w:val="left"/>
      <w:pPr>
        <w:ind w:left="5274" w:hanging="360"/>
      </w:pPr>
    </w:lvl>
    <w:lvl w:ilvl="7" w:tplc="040C0019" w:tentative="1">
      <w:start w:val="1"/>
      <w:numFmt w:val="lowerLetter"/>
      <w:lvlText w:val="%8."/>
      <w:lvlJc w:val="left"/>
      <w:pPr>
        <w:ind w:left="5994" w:hanging="360"/>
      </w:pPr>
    </w:lvl>
    <w:lvl w:ilvl="8" w:tplc="040C001B" w:tentative="1">
      <w:start w:val="1"/>
      <w:numFmt w:val="lowerRoman"/>
      <w:lvlText w:val="%9."/>
      <w:lvlJc w:val="right"/>
      <w:pPr>
        <w:ind w:left="6714" w:hanging="180"/>
      </w:pPr>
    </w:lvl>
  </w:abstractNum>
  <w:abstractNum w:abstractNumId="17" w15:restartNumberingAfterBreak="0">
    <w:nsid w:val="2B79003A"/>
    <w:multiLevelType w:val="hybridMultilevel"/>
    <w:tmpl w:val="A858A38A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405288"/>
    <w:multiLevelType w:val="hybridMultilevel"/>
    <w:tmpl w:val="FE7460D2"/>
    <w:lvl w:ilvl="0" w:tplc="C3A8B2B0">
      <w:numFmt w:val="bullet"/>
      <w:lvlText w:val="-"/>
      <w:lvlJc w:val="left"/>
      <w:pPr>
        <w:ind w:left="119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19" w15:restartNumberingAfterBreak="0">
    <w:nsid w:val="312D52F8"/>
    <w:multiLevelType w:val="hybridMultilevel"/>
    <w:tmpl w:val="5832CF10"/>
    <w:lvl w:ilvl="0" w:tplc="C3A8B2B0">
      <w:numFmt w:val="bullet"/>
      <w:lvlText w:val="-"/>
      <w:lvlJc w:val="left"/>
      <w:pPr>
        <w:ind w:left="119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330A62"/>
    <w:multiLevelType w:val="hybridMultilevel"/>
    <w:tmpl w:val="81342D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6C27C6"/>
    <w:multiLevelType w:val="hybridMultilevel"/>
    <w:tmpl w:val="2F3C6B92"/>
    <w:lvl w:ilvl="0" w:tplc="C3A8B2B0">
      <w:numFmt w:val="bullet"/>
      <w:lvlText w:val="-"/>
      <w:lvlJc w:val="left"/>
      <w:pPr>
        <w:ind w:left="119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F7D05"/>
    <w:multiLevelType w:val="hybridMultilevel"/>
    <w:tmpl w:val="1EBA3A90"/>
    <w:lvl w:ilvl="0" w:tplc="49CCAF20">
      <w:start w:val="1"/>
      <w:numFmt w:val="bullet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BC1069"/>
    <w:multiLevelType w:val="hybridMultilevel"/>
    <w:tmpl w:val="3CD2D08E"/>
    <w:lvl w:ilvl="0" w:tplc="4D34226C">
      <w:numFmt w:val="bullet"/>
      <w:lvlText w:val="-"/>
      <w:lvlJc w:val="left"/>
      <w:pPr>
        <w:ind w:left="594" w:hanging="360"/>
      </w:pPr>
      <w:rPr>
        <w:rFonts w:ascii="Arial" w:eastAsiaTheme="minorEastAsia" w:hAnsi="Arial" w:hint="default"/>
        <w:color w:val="000000"/>
        <w:sz w:val="20"/>
      </w:rPr>
    </w:lvl>
    <w:lvl w:ilvl="1" w:tplc="040C0003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8D346952">
      <w:numFmt w:val="bullet"/>
      <w:lvlText w:val="•"/>
      <w:lvlJc w:val="left"/>
      <w:pPr>
        <w:ind w:left="2397" w:hanging="480"/>
      </w:pPr>
      <w:rPr>
        <w:rFonts w:ascii="Arial" w:eastAsiaTheme="minorEastAsia" w:hAnsi="Arial" w:hint="default"/>
        <w:color w:val="000000"/>
        <w:sz w:val="20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4" w15:restartNumberingAfterBreak="0">
    <w:nsid w:val="3DC73997"/>
    <w:multiLevelType w:val="hybridMultilevel"/>
    <w:tmpl w:val="4B1A9148"/>
    <w:lvl w:ilvl="0" w:tplc="C3A8B2B0">
      <w:numFmt w:val="bullet"/>
      <w:lvlText w:val="-"/>
      <w:lvlJc w:val="left"/>
      <w:pPr>
        <w:ind w:left="119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A176AE"/>
    <w:multiLevelType w:val="hybridMultilevel"/>
    <w:tmpl w:val="7E8C67C8"/>
    <w:lvl w:ilvl="0" w:tplc="D390CF9E">
      <w:start w:val="1"/>
      <w:numFmt w:val="bullet"/>
      <w:lvlText w:val="-"/>
      <w:lvlJc w:val="left"/>
      <w:pPr>
        <w:ind w:left="1065" w:hanging="705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EE6554"/>
    <w:multiLevelType w:val="hybridMultilevel"/>
    <w:tmpl w:val="537AC130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6E18FA"/>
    <w:multiLevelType w:val="hybridMultilevel"/>
    <w:tmpl w:val="D3644050"/>
    <w:lvl w:ilvl="0" w:tplc="C3A8B2B0">
      <w:numFmt w:val="bullet"/>
      <w:lvlText w:val="-"/>
      <w:lvlJc w:val="left"/>
      <w:pPr>
        <w:ind w:left="13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8" w15:restartNumberingAfterBreak="0">
    <w:nsid w:val="47C879B2"/>
    <w:multiLevelType w:val="multilevel"/>
    <w:tmpl w:val="DDDE1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4CF51834"/>
    <w:multiLevelType w:val="hybridMultilevel"/>
    <w:tmpl w:val="A410832A"/>
    <w:lvl w:ilvl="0" w:tplc="86422DCE">
      <w:start w:val="1"/>
      <w:numFmt w:val="bullet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DA2DE7"/>
    <w:multiLevelType w:val="multilevel"/>
    <w:tmpl w:val="5C1E6882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31" w15:restartNumberingAfterBreak="0">
    <w:nsid w:val="52DE5732"/>
    <w:multiLevelType w:val="hybridMultilevel"/>
    <w:tmpl w:val="E09EB5EE"/>
    <w:lvl w:ilvl="0" w:tplc="C3A8B2B0">
      <w:numFmt w:val="bullet"/>
      <w:lvlText w:val="-"/>
      <w:lvlJc w:val="left"/>
      <w:pPr>
        <w:ind w:left="119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344808"/>
    <w:multiLevelType w:val="hybridMultilevel"/>
    <w:tmpl w:val="2D4E968E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A74D09"/>
    <w:multiLevelType w:val="hybridMultilevel"/>
    <w:tmpl w:val="0AB2C8F4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3A4E56"/>
    <w:multiLevelType w:val="hybridMultilevel"/>
    <w:tmpl w:val="F62A3416"/>
    <w:lvl w:ilvl="0" w:tplc="B86EFA8E">
      <w:numFmt w:val="bullet"/>
      <w:lvlText w:val=""/>
      <w:lvlJc w:val="left"/>
      <w:pPr>
        <w:ind w:left="821" w:hanging="1080"/>
      </w:pPr>
      <w:rPr>
        <w:rFonts w:ascii="Symbol" w:eastAsia="Times New Roman" w:hAnsi="Symbol" w:hint="default"/>
        <w:w w:val="99"/>
        <w:sz w:val="20"/>
      </w:rPr>
    </w:lvl>
    <w:lvl w:ilvl="1" w:tplc="A1967D4A">
      <w:numFmt w:val="bullet"/>
      <w:lvlText w:val="■"/>
      <w:lvlJc w:val="left"/>
      <w:pPr>
        <w:ind w:left="924" w:hanging="360"/>
      </w:pPr>
      <w:rPr>
        <w:rFonts w:ascii="Century Gothic" w:eastAsia="Times New Roman" w:hAnsi="Century Gothic" w:hint="default"/>
        <w:b/>
        <w:color w:val="FF9900"/>
        <w:w w:val="99"/>
        <w:sz w:val="20"/>
      </w:rPr>
    </w:lvl>
    <w:lvl w:ilvl="2" w:tplc="12EC28E0">
      <w:numFmt w:val="bullet"/>
      <w:lvlText w:val="-"/>
      <w:lvlJc w:val="left"/>
      <w:pPr>
        <w:ind w:left="1246" w:hanging="360"/>
      </w:pPr>
      <w:rPr>
        <w:rFonts w:ascii="Arial" w:eastAsia="Times New Roman" w:hAnsi="Arial" w:hint="default"/>
        <w:w w:val="99"/>
        <w:sz w:val="20"/>
      </w:rPr>
    </w:lvl>
    <w:lvl w:ilvl="3" w:tplc="9FF63420">
      <w:numFmt w:val="bullet"/>
      <w:lvlText w:val="•"/>
      <w:lvlJc w:val="left"/>
      <w:pPr>
        <w:ind w:left="2274" w:hanging="360"/>
      </w:pPr>
      <w:rPr>
        <w:rFonts w:hint="default"/>
      </w:rPr>
    </w:lvl>
    <w:lvl w:ilvl="4" w:tplc="400A108A">
      <w:numFmt w:val="bullet"/>
      <w:lvlText w:val="•"/>
      <w:lvlJc w:val="left"/>
      <w:pPr>
        <w:ind w:left="3309" w:hanging="360"/>
      </w:pPr>
      <w:rPr>
        <w:rFonts w:hint="default"/>
      </w:rPr>
    </w:lvl>
    <w:lvl w:ilvl="5" w:tplc="BE2067A6">
      <w:numFmt w:val="bullet"/>
      <w:lvlText w:val="•"/>
      <w:lvlJc w:val="left"/>
      <w:pPr>
        <w:ind w:left="4344" w:hanging="360"/>
      </w:pPr>
      <w:rPr>
        <w:rFonts w:hint="default"/>
      </w:rPr>
    </w:lvl>
    <w:lvl w:ilvl="6" w:tplc="B8A2A956">
      <w:numFmt w:val="bullet"/>
      <w:lvlText w:val="•"/>
      <w:lvlJc w:val="left"/>
      <w:pPr>
        <w:ind w:left="5379" w:hanging="360"/>
      </w:pPr>
      <w:rPr>
        <w:rFonts w:hint="default"/>
      </w:rPr>
    </w:lvl>
    <w:lvl w:ilvl="7" w:tplc="BA14176E">
      <w:numFmt w:val="bullet"/>
      <w:lvlText w:val="•"/>
      <w:lvlJc w:val="left"/>
      <w:pPr>
        <w:ind w:left="6414" w:hanging="360"/>
      </w:pPr>
      <w:rPr>
        <w:rFonts w:hint="default"/>
      </w:rPr>
    </w:lvl>
    <w:lvl w:ilvl="8" w:tplc="44CEE476">
      <w:numFmt w:val="bullet"/>
      <w:lvlText w:val="•"/>
      <w:lvlJc w:val="left"/>
      <w:pPr>
        <w:ind w:left="7449" w:hanging="360"/>
      </w:pPr>
      <w:rPr>
        <w:rFonts w:hint="default"/>
      </w:rPr>
    </w:lvl>
  </w:abstractNum>
  <w:abstractNum w:abstractNumId="35" w15:restartNumberingAfterBreak="0">
    <w:nsid w:val="58AF0694"/>
    <w:multiLevelType w:val="hybridMultilevel"/>
    <w:tmpl w:val="0B261AA8"/>
    <w:lvl w:ilvl="0" w:tplc="49CCAF20">
      <w:start w:val="1"/>
      <w:numFmt w:val="bullet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E66A43"/>
    <w:multiLevelType w:val="multilevel"/>
    <w:tmpl w:val="A8AA031A"/>
    <w:lvl w:ilvl="0">
      <w:start w:val="1"/>
      <w:numFmt w:val="bullet"/>
      <w:lvlText w:val="■"/>
      <w:lvlJc w:val="left"/>
      <w:pPr>
        <w:tabs>
          <w:tab w:val="num" w:pos="392"/>
        </w:tabs>
        <w:ind w:left="828" w:hanging="360"/>
      </w:pPr>
      <w:rPr>
        <w:rFonts w:ascii="Century Gothic" w:hAnsi="Century Gothic" w:cs="Century Gothic" w:hint="default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 w:hint="default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 w:hint="default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 w:hint="default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 w:hint="default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 w:hint="default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 w:hint="default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 w:hint="default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 w:hint="default"/>
        <w:color w:val="000000"/>
        <w:sz w:val="24"/>
      </w:rPr>
    </w:lvl>
  </w:abstractNum>
  <w:abstractNum w:abstractNumId="37" w15:restartNumberingAfterBreak="0">
    <w:nsid w:val="63F32034"/>
    <w:multiLevelType w:val="hybridMultilevel"/>
    <w:tmpl w:val="4B1852DA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F9784B"/>
    <w:multiLevelType w:val="hybridMultilevel"/>
    <w:tmpl w:val="44CCD77A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6C2BD6"/>
    <w:multiLevelType w:val="hybridMultilevel"/>
    <w:tmpl w:val="D942748A"/>
    <w:lvl w:ilvl="0" w:tplc="F962C240">
      <w:start w:val="1"/>
      <w:numFmt w:val="bullet"/>
      <w:lvlText w:val="-"/>
      <w:lvlJc w:val="left"/>
      <w:pPr>
        <w:ind w:left="833" w:hanging="360"/>
      </w:pPr>
      <w:rPr>
        <w:rFonts w:ascii="Lucida Sans" w:eastAsia="Times New Roman" w:hAnsi="Lucida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666123"/>
    <w:multiLevelType w:val="multilevel"/>
    <w:tmpl w:val="BCFA7A36"/>
    <w:lvl w:ilvl="0">
      <w:start w:val="1"/>
      <w:numFmt w:val="decimal"/>
      <w:pStyle w:val="Titre1"/>
      <w:lvlText w:val="%1."/>
      <w:lvlJc w:val="left"/>
      <w:pPr>
        <w:tabs>
          <w:tab w:val="num" w:pos="108"/>
        </w:tabs>
        <w:ind w:left="465" w:hanging="42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1101"/>
        </w:tabs>
        <w:ind w:left="822" w:hanging="357"/>
      </w:pPr>
      <w:rPr>
        <w:rFonts w:ascii="Arial" w:hAnsi="Arial" w:cs="Arial"/>
        <w:b/>
        <w:bCs/>
        <w:color w:val="1F497D" w:themeColor="text2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40"/>
  </w:num>
  <w:num w:numId="2">
    <w:abstractNumId w:val="0"/>
  </w:num>
  <w:num w:numId="3">
    <w:abstractNumId w:val="34"/>
  </w:num>
  <w:num w:numId="4">
    <w:abstractNumId w:val="4"/>
  </w:num>
  <w:num w:numId="5">
    <w:abstractNumId w:val="11"/>
  </w:num>
  <w:num w:numId="6">
    <w:abstractNumId w:val="28"/>
  </w:num>
  <w:num w:numId="7">
    <w:abstractNumId w:val="33"/>
  </w:num>
  <w:num w:numId="8">
    <w:abstractNumId w:val="18"/>
  </w:num>
  <w:num w:numId="9">
    <w:abstractNumId w:val="32"/>
  </w:num>
  <w:num w:numId="10">
    <w:abstractNumId w:val="26"/>
  </w:num>
  <w:num w:numId="11">
    <w:abstractNumId w:val="38"/>
  </w:num>
  <w:num w:numId="12">
    <w:abstractNumId w:val="17"/>
  </w:num>
  <w:num w:numId="13">
    <w:abstractNumId w:val="37"/>
  </w:num>
  <w:num w:numId="14">
    <w:abstractNumId w:val="1"/>
  </w:num>
  <w:num w:numId="15">
    <w:abstractNumId w:val="16"/>
  </w:num>
  <w:num w:numId="16">
    <w:abstractNumId w:val="2"/>
  </w:num>
  <w:num w:numId="17">
    <w:abstractNumId w:val="10"/>
  </w:num>
  <w:num w:numId="18">
    <w:abstractNumId w:val="21"/>
  </w:num>
  <w:num w:numId="19">
    <w:abstractNumId w:val="14"/>
  </w:num>
  <w:num w:numId="20">
    <w:abstractNumId w:val="27"/>
  </w:num>
  <w:num w:numId="21">
    <w:abstractNumId w:val="31"/>
  </w:num>
  <w:num w:numId="22">
    <w:abstractNumId w:val="19"/>
  </w:num>
  <w:num w:numId="23">
    <w:abstractNumId w:val="24"/>
  </w:num>
  <w:num w:numId="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8"/>
  </w:num>
  <w:num w:numId="27">
    <w:abstractNumId w:val="29"/>
  </w:num>
  <w:num w:numId="28">
    <w:abstractNumId w:val="35"/>
  </w:num>
  <w:num w:numId="29">
    <w:abstractNumId w:val="13"/>
  </w:num>
  <w:num w:numId="30">
    <w:abstractNumId w:val="22"/>
  </w:num>
  <w:num w:numId="31">
    <w:abstractNumId w:val="36"/>
  </w:num>
  <w:num w:numId="32">
    <w:abstractNumId w:val="30"/>
  </w:num>
  <w:num w:numId="33">
    <w:abstractNumId w:val="5"/>
  </w:num>
  <w:num w:numId="34">
    <w:abstractNumId w:val="15"/>
  </w:num>
  <w:num w:numId="35">
    <w:abstractNumId w:val="20"/>
  </w:num>
  <w:num w:numId="36">
    <w:abstractNumId w:val="39"/>
  </w:num>
  <w:num w:numId="37">
    <w:abstractNumId w:val="7"/>
  </w:num>
  <w:num w:numId="38">
    <w:abstractNumId w:val="9"/>
  </w:num>
  <w:num w:numId="39">
    <w:abstractNumId w:val="23"/>
  </w:num>
  <w:num w:numId="40">
    <w:abstractNumId w:val="12"/>
  </w:num>
  <w:num w:numId="41">
    <w:abstractNumId w:val="6"/>
  </w:num>
  <w:num w:numId="42">
    <w:abstractNumId w:val="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attachedTemplate r:id="rId1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DC5"/>
    <w:rsid w:val="000034E1"/>
    <w:rsid w:val="000038F8"/>
    <w:rsid w:val="00003D4D"/>
    <w:rsid w:val="00010A80"/>
    <w:rsid w:val="00016E0C"/>
    <w:rsid w:val="00035871"/>
    <w:rsid w:val="0003637E"/>
    <w:rsid w:val="000363E9"/>
    <w:rsid w:val="00043BCC"/>
    <w:rsid w:val="00051AE7"/>
    <w:rsid w:val="00053D13"/>
    <w:rsid w:val="000642FE"/>
    <w:rsid w:val="00066F60"/>
    <w:rsid w:val="00070589"/>
    <w:rsid w:val="000824BC"/>
    <w:rsid w:val="000852A6"/>
    <w:rsid w:val="000856F0"/>
    <w:rsid w:val="000868E0"/>
    <w:rsid w:val="000918BA"/>
    <w:rsid w:val="000923BB"/>
    <w:rsid w:val="000A16A1"/>
    <w:rsid w:val="000A22E7"/>
    <w:rsid w:val="000A3E97"/>
    <w:rsid w:val="000A7128"/>
    <w:rsid w:val="000B2190"/>
    <w:rsid w:val="000B5BA4"/>
    <w:rsid w:val="000C1EE6"/>
    <w:rsid w:val="000C360C"/>
    <w:rsid w:val="000C5DF1"/>
    <w:rsid w:val="000D738A"/>
    <w:rsid w:val="000E0BD7"/>
    <w:rsid w:val="000E54EE"/>
    <w:rsid w:val="000E715C"/>
    <w:rsid w:val="001076A8"/>
    <w:rsid w:val="001140CA"/>
    <w:rsid w:val="0011768E"/>
    <w:rsid w:val="00120720"/>
    <w:rsid w:val="0012135F"/>
    <w:rsid w:val="00137F29"/>
    <w:rsid w:val="001665E3"/>
    <w:rsid w:val="00167541"/>
    <w:rsid w:val="00172972"/>
    <w:rsid w:val="00174F62"/>
    <w:rsid w:val="001830A1"/>
    <w:rsid w:val="00183F1C"/>
    <w:rsid w:val="001903A0"/>
    <w:rsid w:val="00191892"/>
    <w:rsid w:val="001945B0"/>
    <w:rsid w:val="001A0C38"/>
    <w:rsid w:val="001A2C71"/>
    <w:rsid w:val="001A6701"/>
    <w:rsid w:val="001B4841"/>
    <w:rsid w:val="001B4992"/>
    <w:rsid w:val="001C1E35"/>
    <w:rsid w:val="001C5504"/>
    <w:rsid w:val="001D364C"/>
    <w:rsid w:val="001E1D30"/>
    <w:rsid w:val="001E425C"/>
    <w:rsid w:val="001E5EFB"/>
    <w:rsid w:val="001F0C75"/>
    <w:rsid w:val="00200DFA"/>
    <w:rsid w:val="002031A0"/>
    <w:rsid w:val="00211B8C"/>
    <w:rsid w:val="002142E6"/>
    <w:rsid w:val="0022567E"/>
    <w:rsid w:val="002301A7"/>
    <w:rsid w:val="00236A5F"/>
    <w:rsid w:val="00241C6A"/>
    <w:rsid w:val="00243CDB"/>
    <w:rsid w:val="00245471"/>
    <w:rsid w:val="0024692A"/>
    <w:rsid w:val="00255C7B"/>
    <w:rsid w:val="00272507"/>
    <w:rsid w:val="0027585E"/>
    <w:rsid w:val="00283F19"/>
    <w:rsid w:val="00290E5B"/>
    <w:rsid w:val="00292D23"/>
    <w:rsid w:val="00293FBB"/>
    <w:rsid w:val="002A08F6"/>
    <w:rsid w:val="002A295E"/>
    <w:rsid w:val="002A4D84"/>
    <w:rsid w:val="002A5C16"/>
    <w:rsid w:val="002A6D54"/>
    <w:rsid w:val="002B2EDA"/>
    <w:rsid w:val="002B3397"/>
    <w:rsid w:val="002B4940"/>
    <w:rsid w:val="002B67AF"/>
    <w:rsid w:val="002B75C1"/>
    <w:rsid w:val="002B7B00"/>
    <w:rsid w:val="002C18B6"/>
    <w:rsid w:val="002C5312"/>
    <w:rsid w:val="002C6362"/>
    <w:rsid w:val="002C7162"/>
    <w:rsid w:val="002D3312"/>
    <w:rsid w:val="002D33E4"/>
    <w:rsid w:val="002D5E03"/>
    <w:rsid w:val="002E12E9"/>
    <w:rsid w:val="002E7228"/>
    <w:rsid w:val="003047D8"/>
    <w:rsid w:val="0031013B"/>
    <w:rsid w:val="0031085C"/>
    <w:rsid w:val="00315ED9"/>
    <w:rsid w:val="0031620A"/>
    <w:rsid w:val="00320C1F"/>
    <w:rsid w:val="00324320"/>
    <w:rsid w:val="00326379"/>
    <w:rsid w:val="00326D9E"/>
    <w:rsid w:val="00341E14"/>
    <w:rsid w:val="003477D8"/>
    <w:rsid w:val="00350F06"/>
    <w:rsid w:val="00356ABA"/>
    <w:rsid w:val="00364C93"/>
    <w:rsid w:val="00374284"/>
    <w:rsid w:val="00391EAB"/>
    <w:rsid w:val="00393AE1"/>
    <w:rsid w:val="003A038B"/>
    <w:rsid w:val="003A0940"/>
    <w:rsid w:val="003B4C54"/>
    <w:rsid w:val="003B600A"/>
    <w:rsid w:val="003B7956"/>
    <w:rsid w:val="003C7513"/>
    <w:rsid w:val="003D4211"/>
    <w:rsid w:val="003F7CA6"/>
    <w:rsid w:val="0040209D"/>
    <w:rsid w:val="0040542B"/>
    <w:rsid w:val="004126E5"/>
    <w:rsid w:val="00415F59"/>
    <w:rsid w:val="004168A4"/>
    <w:rsid w:val="00422E24"/>
    <w:rsid w:val="0042407D"/>
    <w:rsid w:val="004267DD"/>
    <w:rsid w:val="0043748D"/>
    <w:rsid w:val="004403DE"/>
    <w:rsid w:val="00462FEA"/>
    <w:rsid w:val="00464906"/>
    <w:rsid w:val="00472B77"/>
    <w:rsid w:val="004839CB"/>
    <w:rsid w:val="004918AB"/>
    <w:rsid w:val="0049499B"/>
    <w:rsid w:val="004C72D3"/>
    <w:rsid w:val="004D34EE"/>
    <w:rsid w:val="004E5FB9"/>
    <w:rsid w:val="004E79C7"/>
    <w:rsid w:val="004F7445"/>
    <w:rsid w:val="00501988"/>
    <w:rsid w:val="00501DC5"/>
    <w:rsid w:val="00503D07"/>
    <w:rsid w:val="00506B0C"/>
    <w:rsid w:val="00512F7E"/>
    <w:rsid w:val="00522F5D"/>
    <w:rsid w:val="0053441D"/>
    <w:rsid w:val="0053718F"/>
    <w:rsid w:val="0054603A"/>
    <w:rsid w:val="00554420"/>
    <w:rsid w:val="00570481"/>
    <w:rsid w:val="00584EA2"/>
    <w:rsid w:val="005900CF"/>
    <w:rsid w:val="00593443"/>
    <w:rsid w:val="005A2A7E"/>
    <w:rsid w:val="005B263F"/>
    <w:rsid w:val="005B62B8"/>
    <w:rsid w:val="005C1EFF"/>
    <w:rsid w:val="005C4344"/>
    <w:rsid w:val="005D13BE"/>
    <w:rsid w:val="005D1A8B"/>
    <w:rsid w:val="005E14D4"/>
    <w:rsid w:val="005E32FF"/>
    <w:rsid w:val="005E4979"/>
    <w:rsid w:val="005E60F8"/>
    <w:rsid w:val="005F7B74"/>
    <w:rsid w:val="00610EED"/>
    <w:rsid w:val="006503D1"/>
    <w:rsid w:val="00652322"/>
    <w:rsid w:val="00665B04"/>
    <w:rsid w:val="006666C0"/>
    <w:rsid w:val="00676585"/>
    <w:rsid w:val="00683CCA"/>
    <w:rsid w:val="006919E1"/>
    <w:rsid w:val="0069209C"/>
    <w:rsid w:val="006978E1"/>
    <w:rsid w:val="006A19DA"/>
    <w:rsid w:val="006A2614"/>
    <w:rsid w:val="006B045B"/>
    <w:rsid w:val="006B4298"/>
    <w:rsid w:val="006B6B3C"/>
    <w:rsid w:val="006B6C0D"/>
    <w:rsid w:val="006B7939"/>
    <w:rsid w:val="006C67B9"/>
    <w:rsid w:val="006D08C7"/>
    <w:rsid w:val="006D5DA3"/>
    <w:rsid w:val="006E2DB4"/>
    <w:rsid w:val="006E3304"/>
    <w:rsid w:val="006E35EB"/>
    <w:rsid w:val="006F55BF"/>
    <w:rsid w:val="007018F4"/>
    <w:rsid w:val="0070286B"/>
    <w:rsid w:val="0070451F"/>
    <w:rsid w:val="0071226A"/>
    <w:rsid w:val="007137BB"/>
    <w:rsid w:val="00721D7B"/>
    <w:rsid w:val="0073518E"/>
    <w:rsid w:val="00767B01"/>
    <w:rsid w:val="00787B7B"/>
    <w:rsid w:val="00797625"/>
    <w:rsid w:val="007A3564"/>
    <w:rsid w:val="007A5CB6"/>
    <w:rsid w:val="007C03CB"/>
    <w:rsid w:val="007D01CF"/>
    <w:rsid w:val="007D2417"/>
    <w:rsid w:val="007D24A7"/>
    <w:rsid w:val="007E35AD"/>
    <w:rsid w:val="007F24B5"/>
    <w:rsid w:val="007F73E0"/>
    <w:rsid w:val="008042EC"/>
    <w:rsid w:val="00807D0D"/>
    <w:rsid w:val="00816531"/>
    <w:rsid w:val="008201DB"/>
    <w:rsid w:val="008208E9"/>
    <w:rsid w:val="00831ECA"/>
    <w:rsid w:val="0085621D"/>
    <w:rsid w:val="00862D02"/>
    <w:rsid w:val="00871EE9"/>
    <w:rsid w:val="008854BB"/>
    <w:rsid w:val="00885D96"/>
    <w:rsid w:val="0089174B"/>
    <w:rsid w:val="00892FC3"/>
    <w:rsid w:val="00896D32"/>
    <w:rsid w:val="008A043B"/>
    <w:rsid w:val="008A0CE9"/>
    <w:rsid w:val="008A3066"/>
    <w:rsid w:val="008A343C"/>
    <w:rsid w:val="008A3DF3"/>
    <w:rsid w:val="008A654D"/>
    <w:rsid w:val="008B2C37"/>
    <w:rsid w:val="008C224E"/>
    <w:rsid w:val="008C27B1"/>
    <w:rsid w:val="008D5167"/>
    <w:rsid w:val="008D6090"/>
    <w:rsid w:val="008E70FB"/>
    <w:rsid w:val="008F62CA"/>
    <w:rsid w:val="00903EF4"/>
    <w:rsid w:val="009110B6"/>
    <w:rsid w:val="00912D93"/>
    <w:rsid w:val="00921D42"/>
    <w:rsid w:val="0092347A"/>
    <w:rsid w:val="009316A6"/>
    <w:rsid w:val="0093213F"/>
    <w:rsid w:val="009340A4"/>
    <w:rsid w:val="009457DF"/>
    <w:rsid w:val="00947A43"/>
    <w:rsid w:val="0095210B"/>
    <w:rsid w:val="0095219C"/>
    <w:rsid w:val="00960EB0"/>
    <w:rsid w:val="00962252"/>
    <w:rsid w:val="00964A81"/>
    <w:rsid w:val="00966315"/>
    <w:rsid w:val="00971191"/>
    <w:rsid w:val="009717F6"/>
    <w:rsid w:val="00977399"/>
    <w:rsid w:val="00983577"/>
    <w:rsid w:val="00983F35"/>
    <w:rsid w:val="00992730"/>
    <w:rsid w:val="00997EFA"/>
    <w:rsid w:val="009A1117"/>
    <w:rsid w:val="009A2487"/>
    <w:rsid w:val="009A2A4C"/>
    <w:rsid w:val="009A6777"/>
    <w:rsid w:val="009C204B"/>
    <w:rsid w:val="009C5362"/>
    <w:rsid w:val="009C66E5"/>
    <w:rsid w:val="009D117D"/>
    <w:rsid w:val="009E3319"/>
    <w:rsid w:val="009F479C"/>
    <w:rsid w:val="009F6437"/>
    <w:rsid w:val="00A05B74"/>
    <w:rsid w:val="00A07166"/>
    <w:rsid w:val="00A10174"/>
    <w:rsid w:val="00A127D0"/>
    <w:rsid w:val="00A15380"/>
    <w:rsid w:val="00A41DE7"/>
    <w:rsid w:val="00A52CA5"/>
    <w:rsid w:val="00A56B44"/>
    <w:rsid w:val="00A60E65"/>
    <w:rsid w:val="00A65033"/>
    <w:rsid w:val="00A67376"/>
    <w:rsid w:val="00A742E4"/>
    <w:rsid w:val="00A775C8"/>
    <w:rsid w:val="00A808C2"/>
    <w:rsid w:val="00A80F44"/>
    <w:rsid w:val="00A8249D"/>
    <w:rsid w:val="00A83F89"/>
    <w:rsid w:val="00AA7844"/>
    <w:rsid w:val="00AB3EEB"/>
    <w:rsid w:val="00AB5971"/>
    <w:rsid w:val="00AB5ED3"/>
    <w:rsid w:val="00AC24DD"/>
    <w:rsid w:val="00AE242F"/>
    <w:rsid w:val="00AE7B16"/>
    <w:rsid w:val="00AF08C0"/>
    <w:rsid w:val="00AF138B"/>
    <w:rsid w:val="00AF1EC2"/>
    <w:rsid w:val="00AF4FD4"/>
    <w:rsid w:val="00B02800"/>
    <w:rsid w:val="00B16314"/>
    <w:rsid w:val="00B17978"/>
    <w:rsid w:val="00B20249"/>
    <w:rsid w:val="00B27966"/>
    <w:rsid w:val="00B35A56"/>
    <w:rsid w:val="00B4495A"/>
    <w:rsid w:val="00B51E7C"/>
    <w:rsid w:val="00B61ACE"/>
    <w:rsid w:val="00B70A2D"/>
    <w:rsid w:val="00B729C4"/>
    <w:rsid w:val="00B82A88"/>
    <w:rsid w:val="00B85D72"/>
    <w:rsid w:val="00B90C36"/>
    <w:rsid w:val="00B914DB"/>
    <w:rsid w:val="00BA1AED"/>
    <w:rsid w:val="00BA7D9E"/>
    <w:rsid w:val="00BC1383"/>
    <w:rsid w:val="00BC79EC"/>
    <w:rsid w:val="00BD529D"/>
    <w:rsid w:val="00BF0C01"/>
    <w:rsid w:val="00C05FD2"/>
    <w:rsid w:val="00C12D86"/>
    <w:rsid w:val="00C13415"/>
    <w:rsid w:val="00C144E8"/>
    <w:rsid w:val="00C27FF3"/>
    <w:rsid w:val="00C300BF"/>
    <w:rsid w:val="00C42269"/>
    <w:rsid w:val="00C449F6"/>
    <w:rsid w:val="00C46C1A"/>
    <w:rsid w:val="00C46F6F"/>
    <w:rsid w:val="00C506A2"/>
    <w:rsid w:val="00C64570"/>
    <w:rsid w:val="00C70E16"/>
    <w:rsid w:val="00C77C4C"/>
    <w:rsid w:val="00C77F63"/>
    <w:rsid w:val="00C8137D"/>
    <w:rsid w:val="00C8149E"/>
    <w:rsid w:val="00C90ED1"/>
    <w:rsid w:val="00C9166C"/>
    <w:rsid w:val="00C9295B"/>
    <w:rsid w:val="00C961C4"/>
    <w:rsid w:val="00CA4849"/>
    <w:rsid w:val="00CA548E"/>
    <w:rsid w:val="00CA65C4"/>
    <w:rsid w:val="00CA67EC"/>
    <w:rsid w:val="00CC324F"/>
    <w:rsid w:val="00CD46A9"/>
    <w:rsid w:val="00D00567"/>
    <w:rsid w:val="00D01D64"/>
    <w:rsid w:val="00D02C05"/>
    <w:rsid w:val="00D05546"/>
    <w:rsid w:val="00D06920"/>
    <w:rsid w:val="00D134D9"/>
    <w:rsid w:val="00D139D2"/>
    <w:rsid w:val="00D16624"/>
    <w:rsid w:val="00D2108D"/>
    <w:rsid w:val="00D22FE9"/>
    <w:rsid w:val="00D26DF4"/>
    <w:rsid w:val="00D40CEC"/>
    <w:rsid w:val="00D4330B"/>
    <w:rsid w:val="00D51332"/>
    <w:rsid w:val="00D61D3F"/>
    <w:rsid w:val="00D61F36"/>
    <w:rsid w:val="00D63C8B"/>
    <w:rsid w:val="00D66C43"/>
    <w:rsid w:val="00D70452"/>
    <w:rsid w:val="00D854A5"/>
    <w:rsid w:val="00D86E8A"/>
    <w:rsid w:val="00DB26BD"/>
    <w:rsid w:val="00DB39C9"/>
    <w:rsid w:val="00DB66ED"/>
    <w:rsid w:val="00DC4E6E"/>
    <w:rsid w:val="00DC7B87"/>
    <w:rsid w:val="00DD1CD4"/>
    <w:rsid w:val="00DD22A4"/>
    <w:rsid w:val="00DD754E"/>
    <w:rsid w:val="00DF05A5"/>
    <w:rsid w:val="00E02127"/>
    <w:rsid w:val="00E02FBC"/>
    <w:rsid w:val="00E0744C"/>
    <w:rsid w:val="00E105BF"/>
    <w:rsid w:val="00E1619E"/>
    <w:rsid w:val="00E349BB"/>
    <w:rsid w:val="00E35C13"/>
    <w:rsid w:val="00E3716F"/>
    <w:rsid w:val="00E372BA"/>
    <w:rsid w:val="00E41DA0"/>
    <w:rsid w:val="00E43ACF"/>
    <w:rsid w:val="00E459DE"/>
    <w:rsid w:val="00E53FE6"/>
    <w:rsid w:val="00E54F30"/>
    <w:rsid w:val="00E55379"/>
    <w:rsid w:val="00E776BE"/>
    <w:rsid w:val="00E81E54"/>
    <w:rsid w:val="00E864ED"/>
    <w:rsid w:val="00E90913"/>
    <w:rsid w:val="00E90C61"/>
    <w:rsid w:val="00EA153F"/>
    <w:rsid w:val="00EA27A1"/>
    <w:rsid w:val="00EA4EC6"/>
    <w:rsid w:val="00EB27F7"/>
    <w:rsid w:val="00EB6F15"/>
    <w:rsid w:val="00ED1F18"/>
    <w:rsid w:val="00ED69C6"/>
    <w:rsid w:val="00EE0A4D"/>
    <w:rsid w:val="00EF3EC2"/>
    <w:rsid w:val="00F034C5"/>
    <w:rsid w:val="00F1222A"/>
    <w:rsid w:val="00F12DFF"/>
    <w:rsid w:val="00F15A8A"/>
    <w:rsid w:val="00F174C6"/>
    <w:rsid w:val="00F21E86"/>
    <w:rsid w:val="00F30AF9"/>
    <w:rsid w:val="00F401EE"/>
    <w:rsid w:val="00F46103"/>
    <w:rsid w:val="00F60265"/>
    <w:rsid w:val="00F6553E"/>
    <w:rsid w:val="00F70AA7"/>
    <w:rsid w:val="00F96B4F"/>
    <w:rsid w:val="00FA049C"/>
    <w:rsid w:val="00FA6128"/>
    <w:rsid w:val="00FB1A93"/>
    <w:rsid w:val="00FB1DC7"/>
    <w:rsid w:val="00FC7696"/>
    <w:rsid w:val="00FD38CA"/>
    <w:rsid w:val="00FD5B7D"/>
    <w:rsid w:val="00FD5CF4"/>
    <w:rsid w:val="00FE115C"/>
    <w:rsid w:val="00FF5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84CF93"/>
  <w14:defaultImageDpi w14:val="96"/>
  <w15:docId w15:val="{E79C9E1F-090F-4E9C-8569-167DD4F9E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75C8"/>
    <w:pPr>
      <w:spacing w:before="120" w:after="120"/>
      <w:jc w:val="both"/>
    </w:pPr>
    <w:rPr>
      <w:rFonts w:ascii="Marianne" w:hAnsi="Marianne" w:cs="Arial"/>
      <w:color w:val="000000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C13415"/>
    <w:pPr>
      <w:keepNext/>
      <w:keepLines/>
      <w:widowControl w:val="0"/>
      <w:numPr>
        <w:numId w:val="1"/>
      </w:numPr>
      <w:tabs>
        <w:tab w:val="left" w:pos="465"/>
      </w:tabs>
      <w:autoSpaceDE w:val="0"/>
      <w:autoSpaceDN w:val="0"/>
      <w:adjustRightInd w:val="0"/>
      <w:spacing w:line="240" w:lineRule="auto"/>
      <w:outlineLvl w:val="0"/>
    </w:pPr>
    <w:rPr>
      <w:b/>
      <w:bCs/>
      <w:color w:val="1F497D" w:themeColor="text2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F1EC2"/>
    <w:pPr>
      <w:keepNext/>
      <w:keepLines/>
      <w:widowControl w:val="0"/>
      <w:numPr>
        <w:ilvl w:val="1"/>
        <w:numId w:val="1"/>
      </w:numPr>
      <w:tabs>
        <w:tab w:val="left" w:pos="822"/>
        <w:tab w:val="left" w:pos="1101"/>
      </w:tabs>
      <w:autoSpaceDE w:val="0"/>
      <w:autoSpaceDN w:val="0"/>
      <w:adjustRightInd w:val="0"/>
      <w:spacing w:line="240" w:lineRule="auto"/>
      <w:outlineLvl w:val="1"/>
    </w:pPr>
    <w:rPr>
      <w:rFonts w:ascii="Arial" w:hAnsi="Arial"/>
      <w:b/>
      <w:bCs/>
      <w:color w:val="1F497D" w:themeColor="text2"/>
      <w:sz w:val="24"/>
      <w:szCs w:val="24"/>
    </w:rPr>
  </w:style>
  <w:style w:type="paragraph" w:styleId="Titre3">
    <w:name w:val="heading 3"/>
    <w:basedOn w:val="Normal"/>
    <w:link w:val="Titre3Car"/>
    <w:uiPriority w:val="1"/>
    <w:qFormat/>
    <w:rsid w:val="002301A7"/>
    <w:pPr>
      <w:widowControl w:val="0"/>
      <w:autoSpaceDE w:val="0"/>
      <w:autoSpaceDN w:val="0"/>
      <w:spacing w:after="0" w:line="240" w:lineRule="auto"/>
      <w:ind w:left="924" w:hanging="360"/>
      <w:outlineLvl w:val="2"/>
    </w:pPr>
    <w:rPr>
      <w:rFonts w:ascii="Arial" w:hAnsi="Arial"/>
      <w:b/>
      <w:bCs/>
      <w:lang w:val="en-US" w:eastAsia="en-US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F1EC2"/>
    <w:pPr>
      <w:keepNext/>
      <w:keepLines/>
      <w:widowControl w:val="0"/>
      <w:numPr>
        <w:numId w:val="2"/>
      </w:numPr>
      <w:tabs>
        <w:tab w:val="left" w:pos="392"/>
        <w:tab w:val="left" w:pos="828"/>
      </w:tabs>
      <w:autoSpaceDE w:val="0"/>
      <w:autoSpaceDN w:val="0"/>
      <w:adjustRightInd w:val="0"/>
      <w:spacing w:line="240" w:lineRule="auto"/>
      <w:ind w:left="828"/>
      <w:outlineLvl w:val="3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13415"/>
    <w:rPr>
      <w:rFonts w:ascii="Marianne" w:hAnsi="Marianne" w:cs="Arial"/>
      <w:b/>
      <w:bCs/>
      <w:color w:val="1F497D" w:themeColor="text2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AF1EC2"/>
    <w:rPr>
      <w:rFonts w:ascii="Arial" w:hAnsi="Arial" w:cs="Arial"/>
      <w:b/>
      <w:bCs/>
      <w:color w:val="1F497D" w:themeColor="text2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1"/>
    <w:locked/>
    <w:rsid w:val="002301A7"/>
    <w:rPr>
      <w:rFonts w:ascii="Arial" w:hAnsi="Arial" w:cs="Arial"/>
      <w:b/>
      <w:bCs/>
      <w:sz w:val="20"/>
      <w:szCs w:val="20"/>
      <w:lang w:val="en-US" w:eastAsia="en-US"/>
    </w:rPr>
  </w:style>
  <w:style w:type="character" w:customStyle="1" w:styleId="Titre4Car">
    <w:name w:val="Titre 4 Car"/>
    <w:basedOn w:val="Policepardfaut"/>
    <w:link w:val="Titre4"/>
    <w:uiPriority w:val="9"/>
    <w:rsid w:val="00AF1EC2"/>
    <w:rPr>
      <w:rFonts w:ascii="Marianne" w:hAnsi="Marianne" w:cs="Arial"/>
      <w:b/>
      <w:bCs/>
      <w:color w:val="000000"/>
      <w:sz w:val="20"/>
      <w:szCs w:val="20"/>
    </w:rPr>
  </w:style>
  <w:style w:type="paragraph" w:styleId="Corpsdetexte">
    <w:name w:val="Body Text"/>
    <w:basedOn w:val="Normal"/>
    <w:link w:val="CorpsdetexteCar"/>
    <w:uiPriority w:val="1"/>
    <w:qFormat/>
    <w:rsid w:val="002301A7"/>
    <w:pPr>
      <w:widowControl w:val="0"/>
      <w:autoSpaceDE w:val="0"/>
      <w:autoSpaceDN w:val="0"/>
      <w:spacing w:after="0" w:line="240" w:lineRule="auto"/>
    </w:pPr>
    <w:rPr>
      <w:rFonts w:ascii="Arial" w:hAnsi="Arial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1"/>
    <w:locked/>
    <w:rsid w:val="002301A7"/>
    <w:rPr>
      <w:rFonts w:ascii="Arial" w:hAnsi="Arial" w:cs="Arial"/>
      <w:sz w:val="20"/>
      <w:szCs w:val="20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0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2301A7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9D117D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edeliste">
    <w:name w:val="List Paragraph"/>
    <w:basedOn w:val="Normal"/>
    <w:autoRedefine/>
    <w:uiPriority w:val="34"/>
    <w:qFormat/>
    <w:rsid w:val="00D26DF4"/>
    <w:pPr>
      <w:widowControl w:val="0"/>
      <w:numPr>
        <w:numId w:val="42"/>
      </w:numPr>
      <w:suppressAutoHyphens/>
      <w:spacing w:before="0" w:after="0" w:line="240" w:lineRule="auto"/>
      <w:contextualSpacing/>
      <w:textAlignment w:val="center"/>
    </w:pPr>
    <w:rPr>
      <w:lang w:eastAsia="en-US"/>
    </w:rPr>
  </w:style>
  <w:style w:type="paragraph" w:customStyle="1" w:styleId="TableParagraph">
    <w:name w:val="Table Paragraph"/>
    <w:basedOn w:val="Normal"/>
    <w:uiPriority w:val="1"/>
    <w:qFormat/>
    <w:rsid w:val="009D117D"/>
    <w:pPr>
      <w:widowControl w:val="0"/>
      <w:autoSpaceDE w:val="0"/>
      <w:autoSpaceDN w:val="0"/>
      <w:spacing w:before="117" w:after="0" w:line="240" w:lineRule="auto"/>
    </w:pPr>
    <w:rPr>
      <w:rFonts w:ascii="Arial" w:hAnsi="Arial"/>
      <w:lang w:val="en-US" w:eastAsia="en-US"/>
    </w:rPr>
  </w:style>
  <w:style w:type="character" w:customStyle="1" w:styleId="fontstyle01">
    <w:name w:val="fontstyle01"/>
    <w:rsid w:val="00F6553E"/>
    <w:rPr>
      <w:rFonts w:ascii="Arial" w:hAnsi="Arial"/>
      <w:color w:val="000000"/>
      <w:sz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0A16A1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A16A1"/>
  </w:style>
  <w:style w:type="character" w:customStyle="1" w:styleId="CommentaireCar">
    <w:name w:val="Commentaire Car"/>
    <w:basedOn w:val="Policepardfaut"/>
    <w:link w:val="Commentaire"/>
    <w:uiPriority w:val="99"/>
    <w:locked/>
    <w:rsid w:val="000A16A1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A16A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0A16A1"/>
    <w:rPr>
      <w:rFonts w:cs="Times New Roman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F21E86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C46C1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C46C1A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C46C1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C46C1A"/>
    <w:rPr>
      <w:rFonts w:cs="Times New Roman"/>
    </w:rPr>
  </w:style>
  <w:style w:type="table" w:styleId="Grilledutableau">
    <w:name w:val="Table Grid"/>
    <w:basedOn w:val="TableauNormal"/>
    <w:uiPriority w:val="59"/>
    <w:rsid w:val="00A67376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EF3EC2"/>
    <w:rPr>
      <w:rFonts w:cs="Times New Roman"/>
      <w:color w:val="0000FF"/>
      <w:u w:val="single"/>
    </w:rPr>
  </w:style>
  <w:style w:type="paragraph" w:customStyle="1" w:styleId="Default">
    <w:name w:val="Default"/>
    <w:rsid w:val="00BC138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1903A0"/>
    <w:rPr>
      <w:color w:val="808080"/>
    </w:rPr>
  </w:style>
  <w:style w:type="paragraph" w:styleId="TM1">
    <w:name w:val="toc 1"/>
    <w:basedOn w:val="Normal"/>
    <w:next w:val="Normal"/>
    <w:autoRedefine/>
    <w:uiPriority w:val="39"/>
    <w:unhideWhenUsed/>
    <w:rsid w:val="00D63C8B"/>
    <w:pPr>
      <w:spacing w:before="360" w:after="360"/>
      <w:jc w:val="left"/>
    </w:pPr>
    <w:rPr>
      <w:rFonts w:asciiTheme="minorHAnsi" w:hAnsiTheme="minorHAnsi" w:cstheme="minorHAnsi"/>
      <w:b/>
      <w:bCs/>
      <w:caps/>
      <w:sz w:val="22"/>
      <w:szCs w:val="22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D63C8B"/>
    <w:pPr>
      <w:spacing w:before="0" w:after="0"/>
      <w:jc w:val="left"/>
    </w:pPr>
    <w:rPr>
      <w:rFonts w:asciiTheme="minorHAnsi" w:hAnsiTheme="minorHAnsi" w:cstheme="minorHAnsi"/>
      <w:b/>
      <w:bCs/>
      <w:smallCaps/>
      <w:sz w:val="22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4F7445"/>
    <w:pPr>
      <w:spacing w:before="0" w:after="0"/>
      <w:jc w:val="left"/>
    </w:pPr>
    <w:rPr>
      <w:rFonts w:asciiTheme="minorHAnsi" w:hAnsiTheme="minorHAnsi" w:cstheme="minorHAnsi"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4F7445"/>
    <w:pPr>
      <w:spacing w:before="0" w:after="0"/>
      <w:jc w:val="left"/>
    </w:pPr>
    <w:rPr>
      <w:rFonts w:asciiTheme="minorHAnsi" w:hAnsiTheme="minorHAnsi" w:cstheme="minorHAnsi"/>
      <w:smallCaps/>
      <w:sz w:val="22"/>
      <w:szCs w:val="22"/>
    </w:rPr>
  </w:style>
  <w:style w:type="paragraph" w:styleId="TM5">
    <w:name w:val="toc 5"/>
    <w:basedOn w:val="Normal"/>
    <w:next w:val="Normal"/>
    <w:autoRedefine/>
    <w:uiPriority w:val="39"/>
    <w:unhideWhenUsed/>
    <w:rsid w:val="004F7445"/>
    <w:pPr>
      <w:spacing w:before="0" w:after="0"/>
      <w:jc w:val="left"/>
    </w:pPr>
    <w:rPr>
      <w:rFonts w:asciiTheme="minorHAnsi" w:hAnsiTheme="minorHAnsi" w:cstheme="minorHAnsi"/>
      <w:sz w:val="22"/>
      <w:szCs w:val="22"/>
    </w:rPr>
  </w:style>
  <w:style w:type="paragraph" w:styleId="TM6">
    <w:name w:val="toc 6"/>
    <w:basedOn w:val="Normal"/>
    <w:next w:val="Normal"/>
    <w:autoRedefine/>
    <w:uiPriority w:val="39"/>
    <w:unhideWhenUsed/>
    <w:rsid w:val="004F7445"/>
    <w:pPr>
      <w:spacing w:before="0" w:after="0"/>
      <w:jc w:val="left"/>
    </w:pPr>
    <w:rPr>
      <w:rFonts w:asciiTheme="minorHAnsi" w:hAnsiTheme="minorHAnsi" w:cstheme="minorHAnsi"/>
      <w:sz w:val="22"/>
      <w:szCs w:val="22"/>
    </w:rPr>
  </w:style>
  <w:style w:type="paragraph" w:styleId="TM7">
    <w:name w:val="toc 7"/>
    <w:basedOn w:val="Normal"/>
    <w:next w:val="Normal"/>
    <w:autoRedefine/>
    <w:uiPriority w:val="39"/>
    <w:unhideWhenUsed/>
    <w:rsid w:val="004F7445"/>
    <w:pPr>
      <w:spacing w:before="0" w:after="0"/>
      <w:jc w:val="left"/>
    </w:pPr>
    <w:rPr>
      <w:rFonts w:asciiTheme="minorHAnsi" w:hAnsiTheme="minorHAnsi" w:cstheme="minorHAnsi"/>
      <w:sz w:val="22"/>
      <w:szCs w:val="22"/>
    </w:rPr>
  </w:style>
  <w:style w:type="paragraph" w:styleId="TM8">
    <w:name w:val="toc 8"/>
    <w:basedOn w:val="Normal"/>
    <w:next w:val="Normal"/>
    <w:autoRedefine/>
    <w:uiPriority w:val="39"/>
    <w:unhideWhenUsed/>
    <w:rsid w:val="004F7445"/>
    <w:pPr>
      <w:spacing w:before="0" w:after="0"/>
      <w:jc w:val="left"/>
    </w:pPr>
    <w:rPr>
      <w:rFonts w:asciiTheme="minorHAnsi" w:hAnsiTheme="minorHAnsi" w:cstheme="minorHAnsi"/>
      <w:sz w:val="22"/>
      <w:szCs w:val="22"/>
    </w:rPr>
  </w:style>
  <w:style w:type="paragraph" w:styleId="TM9">
    <w:name w:val="toc 9"/>
    <w:basedOn w:val="Normal"/>
    <w:next w:val="Normal"/>
    <w:autoRedefine/>
    <w:uiPriority w:val="39"/>
    <w:unhideWhenUsed/>
    <w:rsid w:val="004F7445"/>
    <w:pPr>
      <w:spacing w:before="0" w:after="0"/>
      <w:jc w:val="left"/>
    </w:pPr>
    <w:rPr>
      <w:rFonts w:asciiTheme="minorHAnsi" w:hAnsiTheme="minorHAnsi" w:cstheme="minorHAnsi"/>
      <w:sz w:val="22"/>
      <w:szCs w:val="22"/>
    </w:rPr>
  </w:style>
  <w:style w:type="paragraph" w:styleId="NormalWeb">
    <w:name w:val="Normal (Web)"/>
    <w:basedOn w:val="Normal"/>
    <w:uiPriority w:val="99"/>
    <w:unhideWhenUsed/>
    <w:rsid w:val="00D02C0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rsid w:val="00D02C05"/>
    <w:pPr>
      <w:spacing w:before="0" w:after="0" w:line="240" w:lineRule="auto"/>
    </w:pPr>
  </w:style>
  <w:style w:type="character" w:customStyle="1" w:styleId="NotedebasdepageCar">
    <w:name w:val="Note de bas de page Car"/>
    <w:basedOn w:val="Policepardfaut"/>
    <w:link w:val="Notedebasdepage"/>
    <w:uiPriority w:val="99"/>
    <w:rsid w:val="00D02C05"/>
    <w:rPr>
      <w:rFonts w:ascii="Marianne" w:hAnsi="Marianne" w:cs="Arial"/>
      <w:color w:val="000000"/>
      <w:sz w:val="20"/>
      <w:szCs w:val="20"/>
    </w:rPr>
  </w:style>
  <w:style w:type="character" w:styleId="Appelnotedebasdep">
    <w:name w:val="footnote reference"/>
    <w:basedOn w:val="Policepardfaut"/>
    <w:uiPriority w:val="99"/>
    <w:rsid w:val="00D02C05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010A80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2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6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0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7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01_Transverse\Prog_Outils_pilotage\Dept_Bureau\DJB\BMPT\ESPACE%20TRAVAIL%20PARTAGE\MALLETTE%20-%20Mod&#232;les\DCE\AE_RC\RC_type_2007_202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96F285F957B4D2AB3F0ADC2524C9B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631B17C-2F7B-4F3A-BF16-10F210D640E3}"/>
      </w:docPartPr>
      <w:docPartBody>
        <w:p w:rsidR="007563C3" w:rsidRDefault="007563C3">
          <w:pPr>
            <w:pStyle w:val="496F285F957B4D2AB3F0ADC2524C9B20"/>
          </w:pPr>
          <w:r w:rsidRPr="00FE738D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3C3"/>
    <w:rsid w:val="0000170E"/>
    <w:rsid w:val="0075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0170E"/>
    <w:rPr>
      <w:color w:val="808080"/>
    </w:rPr>
  </w:style>
  <w:style w:type="paragraph" w:customStyle="1" w:styleId="496F285F957B4D2AB3F0ADC2524C9B20">
    <w:name w:val="496F285F957B4D2AB3F0ADC2524C9B20"/>
  </w:style>
  <w:style w:type="paragraph" w:customStyle="1" w:styleId="5A2B68621E114AADB441B6516DA8EBCC">
    <w:name w:val="5A2B68621E114AADB441B6516DA8EBCC"/>
  </w:style>
  <w:style w:type="paragraph" w:customStyle="1" w:styleId="4C8457D4850149829CC15E7D2338A6B9">
    <w:name w:val="4C8457D4850149829CC15E7D2338A6B9"/>
  </w:style>
  <w:style w:type="paragraph" w:customStyle="1" w:styleId="EDD661EE7CCC4AE3A182C8C9C1CB2E92">
    <w:name w:val="EDD661EE7CCC4AE3A182C8C9C1CB2E92"/>
  </w:style>
  <w:style w:type="paragraph" w:customStyle="1" w:styleId="D4BCF190117F45258B7A6938B3E6B169">
    <w:name w:val="D4BCF190117F45258B7A6938B3E6B169"/>
  </w:style>
  <w:style w:type="paragraph" w:customStyle="1" w:styleId="F8C73330C21245F2910441C61201DE42">
    <w:name w:val="F8C73330C21245F2910441C61201DE42"/>
  </w:style>
  <w:style w:type="paragraph" w:customStyle="1" w:styleId="6E97242734174C7796CED336BF2EAD15">
    <w:name w:val="6E97242734174C7796CED336BF2EAD15"/>
  </w:style>
  <w:style w:type="paragraph" w:customStyle="1" w:styleId="5A639232F16A4C65B6E47A563631417C">
    <w:name w:val="5A639232F16A4C65B6E47A563631417C"/>
  </w:style>
  <w:style w:type="paragraph" w:customStyle="1" w:styleId="C6518B3855914FC3B2ABD15783D0179B">
    <w:name w:val="C6518B3855914FC3B2ABD15783D0179B"/>
  </w:style>
  <w:style w:type="paragraph" w:customStyle="1" w:styleId="208F9BD61B284366B63ECDCF508C5EB9">
    <w:name w:val="208F9BD61B284366B63ECDCF508C5EB9"/>
  </w:style>
  <w:style w:type="paragraph" w:customStyle="1" w:styleId="B4AF9AF01F334C5E9C553EB1B4CFCFE3">
    <w:name w:val="B4AF9AF01F334C5E9C553EB1B4CFCFE3"/>
  </w:style>
  <w:style w:type="paragraph" w:customStyle="1" w:styleId="847EFE638D44421D8422AC413FBCA9FE">
    <w:name w:val="847EFE638D44421D8422AC413FBCA9FE"/>
  </w:style>
  <w:style w:type="paragraph" w:customStyle="1" w:styleId="0AEA2F10821C45668EBEB9521F9D762D">
    <w:name w:val="0AEA2F10821C45668EBEB9521F9D762D"/>
  </w:style>
  <w:style w:type="paragraph" w:customStyle="1" w:styleId="4FF9FF406D1F4434BFBDED4A65D4E2DE">
    <w:name w:val="4FF9FF406D1F4434BFBDED4A65D4E2DE"/>
  </w:style>
  <w:style w:type="paragraph" w:customStyle="1" w:styleId="D1AB614D56854E98A008DE5B9A469EDF">
    <w:name w:val="D1AB614D56854E98A008DE5B9A469EDF"/>
    <w:rsid w:val="0000170E"/>
  </w:style>
  <w:style w:type="paragraph" w:customStyle="1" w:styleId="F3B452344615455AB09882C6CF43CCD4">
    <w:name w:val="F3B452344615455AB09882C6CF43CCD4"/>
    <w:rsid w:val="000017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227F9-87E5-4BEE-A8B1-8E74C47B7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RC_type_2007_2022.dotx</Template>
  <TotalTime>9</TotalTime>
  <Pages>1</Pages>
  <Words>167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>PP SAI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creator>ROWARCH Guillaume</dc:creator>
  <dc:description>Generated by Oracle BI Publisher 10.1.3.4.2</dc:description>
  <cp:lastModifiedBy>CHATELLIER Aymerique</cp:lastModifiedBy>
  <cp:revision>9</cp:revision>
  <cp:lastPrinted>2023-02-14T07:46:00Z</cp:lastPrinted>
  <dcterms:created xsi:type="dcterms:W3CDTF">2024-11-21T14:50:00Z</dcterms:created>
  <dcterms:modified xsi:type="dcterms:W3CDTF">2024-12-10T15:38:00Z</dcterms:modified>
</cp:coreProperties>
</file>