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43555" w14:textId="77777777" w:rsidR="0026318E" w:rsidRDefault="0026318E" w:rsidP="00982FB3">
      <w:pPr>
        <w:spacing w:before="100" w:beforeAutospacing="1" w:after="0" w:line="240" w:lineRule="auto"/>
        <w:jc w:val="center"/>
        <w:rPr>
          <w:rFonts w:ascii="Marianne" w:eastAsia="Times New Roman" w:hAnsi="Marianne" w:cs="Calibri"/>
          <w:color w:val="000000"/>
          <w:sz w:val="24"/>
          <w:szCs w:val="24"/>
          <w:lang w:eastAsia="fr-FR"/>
        </w:rPr>
      </w:pPr>
    </w:p>
    <w:p w14:paraId="596EDF5C" w14:textId="77777777" w:rsidR="0026318E" w:rsidRDefault="00BA12EB" w:rsidP="00982FB3">
      <w:pPr>
        <w:spacing w:before="100" w:beforeAutospacing="1" w:after="0" w:line="240" w:lineRule="auto"/>
        <w:jc w:val="center"/>
        <w:rPr>
          <w:noProof/>
          <w:lang w:eastAsia="fr-FR"/>
        </w:rPr>
      </w:pPr>
      <w:r>
        <w:rPr>
          <w:noProof/>
          <w:lang w:eastAsia="fr-FR"/>
        </w:rPr>
        <w:drawing>
          <wp:inline distT="0" distB="0" distL="0" distR="0" wp14:anchorId="6D2B986A" wp14:editId="3C831671">
            <wp:extent cx="2334895" cy="908685"/>
            <wp:effectExtent l="0" t="0" r="8255" b="571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4895" cy="908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7BB254" w14:textId="77777777" w:rsidR="00BA12EB" w:rsidRDefault="00BA12EB" w:rsidP="00982FB3">
      <w:pPr>
        <w:spacing w:before="100" w:beforeAutospacing="1" w:after="0" w:line="240" w:lineRule="auto"/>
        <w:jc w:val="center"/>
        <w:rPr>
          <w:rFonts w:ascii="Marianne" w:eastAsia="Times New Roman" w:hAnsi="Marianne" w:cs="Calibri"/>
          <w:color w:val="000000"/>
          <w:sz w:val="24"/>
          <w:szCs w:val="24"/>
          <w:lang w:eastAsia="fr-FR"/>
        </w:rPr>
      </w:pPr>
    </w:p>
    <w:p w14:paraId="5D74F530" w14:textId="77777777" w:rsidR="00982FB3" w:rsidRPr="00982FB3" w:rsidRDefault="00982FB3" w:rsidP="00982FB3">
      <w:pPr>
        <w:spacing w:before="100" w:beforeAutospacing="1" w:after="0" w:line="240" w:lineRule="auto"/>
        <w:jc w:val="center"/>
        <w:rPr>
          <w:rFonts w:ascii="Marianne" w:eastAsia="Times New Roman" w:hAnsi="Marianne" w:cs="Times New Roman"/>
          <w:sz w:val="24"/>
          <w:szCs w:val="24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4"/>
          <w:szCs w:val="24"/>
          <w:lang w:eastAsia="fr-FR"/>
        </w:rPr>
        <w:t>Annexe n°</w:t>
      </w:r>
      <w:r w:rsidR="00671622">
        <w:rPr>
          <w:rFonts w:ascii="Marianne" w:eastAsia="Times New Roman" w:hAnsi="Marianne" w:cs="Calibri"/>
          <w:color w:val="000000"/>
          <w:sz w:val="24"/>
          <w:szCs w:val="24"/>
          <w:lang w:eastAsia="fr-FR"/>
        </w:rPr>
        <w:t>3</w:t>
      </w:r>
      <w:r w:rsidRPr="00982FB3">
        <w:rPr>
          <w:rFonts w:ascii="Marianne" w:eastAsia="Times New Roman" w:hAnsi="Marianne" w:cs="Calibri"/>
          <w:color w:val="000000"/>
          <w:sz w:val="24"/>
          <w:szCs w:val="24"/>
          <w:lang w:eastAsia="fr-FR"/>
        </w:rPr>
        <w:t xml:space="preserve"> au règlement de la consultation</w:t>
      </w:r>
    </w:p>
    <w:p w14:paraId="6AEF26E0" w14:textId="77777777" w:rsidR="00982FB3" w:rsidRDefault="00982FB3" w:rsidP="00982FB3">
      <w:pPr>
        <w:spacing w:before="100" w:beforeAutospacing="1" w:after="0" w:line="240" w:lineRule="auto"/>
        <w:jc w:val="center"/>
        <w:rPr>
          <w:rFonts w:ascii="Marianne" w:eastAsia="Times New Roman" w:hAnsi="Marianne" w:cs="Calibri"/>
          <w:b/>
          <w:bCs/>
          <w:color w:val="000000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b/>
          <w:bCs/>
          <w:color w:val="000000"/>
          <w:sz w:val="20"/>
          <w:szCs w:val="20"/>
          <w:lang w:eastAsia="fr-FR"/>
        </w:rPr>
        <w:t xml:space="preserve">Questionnaire </w:t>
      </w:r>
      <w:r>
        <w:rPr>
          <w:rFonts w:ascii="Marianne" w:eastAsia="Times New Roman" w:hAnsi="Marianne" w:cs="Calibri"/>
          <w:b/>
          <w:bCs/>
          <w:color w:val="000000"/>
          <w:sz w:val="20"/>
          <w:szCs w:val="20"/>
          <w:lang w:eastAsia="fr-FR"/>
        </w:rPr>
        <w:t xml:space="preserve">diversité - </w:t>
      </w:r>
      <w:r w:rsidRPr="00982FB3">
        <w:rPr>
          <w:rFonts w:ascii="Marianne" w:eastAsia="Times New Roman" w:hAnsi="Marianne" w:cs="Calibri"/>
          <w:b/>
          <w:bCs/>
          <w:color w:val="000000"/>
          <w:sz w:val="20"/>
          <w:szCs w:val="20"/>
          <w:lang w:eastAsia="fr-FR"/>
        </w:rPr>
        <w:t>égalité Femme/Homme</w:t>
      </w:r>
    </w:p>
    <w:p w14:paraId="73B3438D" w14:textId="77777777" w:rsidR="00982FB3" w:rsidRPr="00982FB3" w:rsidRDefault="00982FB3" w:rsidP="00982FB3">
      <w:pPr>
        <w:pStyle w:val="Paragraphedeliste"/>
        <w:numPr>
          <w:ilvl w:val="0"/>
          <w:numId w:val="10"/>
        </w:numPr>
        <w:spacing w:before="100" w:beforeAutospacing="1" w:after="0" w:line="240" w:lineRule="auto"/>
        <w:rPr>
          <w:rFonts w:ascii="Marianne" w:eastAsia="Times New Roman" w:hAnsi="Marianne" w:cs="Times New Roman"/>
          <w:b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b/>
          <w:color w:val="000000"/>
          <w:sz w:val="20"/>
          <w:szCs w:val="20"/>
          <w:lang w:eastAsia="fr-FR"/>
        </w:rPr>
        <w:t>Consultation</w:t>
      </w:r>
    </w:p>
    <w:p w14:paraId="548E5D60" w14:textId="77777777" w:rsidR="00E46BD8" w:rsidRDefault="00E46BD8" w:rsidP="00E46BD8">
      <w:pPr>
        <w:spacing w:after="0" w:line="240" w:lineRule="auto"/>
        <w:jc w:val="both"/>
        <w:rPr>
          <w:rFonts w:ascii="Marianne" w:hAnsi="Marianne"/>
          <w:color w:val="000000"/>
          <w:sz w:val="20"/>
          <w:szCs w:val="20"/>
        </w:rPr>
      </w:pPr>
    </w:p>
    <w:p w14:paraId="6DD0B07F" w14:textId="07193B52" w:rsidR="00E46BD8" w:rsidRPr="00AD0E7C" w:rsidRDefault="00AD0E7C" w:rsidP="00E46BD8">
      <w:pPr>
        <w:spacing w:after="0" w:line="240" w:lineRule="auto"/>
        <w:jc w:val="both"/>
        <w:rPr>
          <w:rFonts w:ascii="Marianne" w:hAnsi="Marianne"/>
          <w:b/>
          <w:bCs/>
          <w:color w:val="000000"/>
          <w:sz w:val="20"/>
          <w:szCs w:val="20"/>
        </w:rPr>
      </w:pPr>
      <w:r w:rsidRPr="00AD0E7C">
        <w:rPr>
          <w:rFonts w:ascii="Marianne" w:hAnsi="Marianne"/>
          <w:color w:val="000000"/>
          <w:sz w:val="20"/>
          <w:szCs w:val="20"/>
        </w:rPr>
        <w:t>Prestations de service relatives au transport, à l’installation, au démontage d’œuvres d’art et prestations associées au profit d’une exposition « Les Maîtres du Feu. L’âge du Bronze en France, 2300-800 av. J.-C. » organisée au Musée d’Archéologie nationale Domaine national du château de Saint-Germain-en-Laye</w:t>
      </w:r>
      <w:r>
        <w:rPr>
          <w:rFonts w:ascii="Marianne" w:hAnsi="Marianne"/>
          <w:color w:val="000000"/>
          <w:sz w:val="20"/>
          <w:szCs w:val="20"/>
        </w:rPr>
        <w:t xml:space="preserve"> – </w:t>
      </w:r>
      <w:r w:rsidRPr="00AD0E7C">
        <w:rPr>
          <w:rFonts w:ascii="Marianne" w:hAnsi="Marianne"/>
          <w:b/>
          <w:bCs/>
          <w:color w:val="000000"/>
          <w:sz w:val="20"/>
          <w:szCs w:val="20"/>
        </w:rPr>
        <w:t>MP_2024_010_MAPA.</w:t>
      </w:r>
    </w:p>
    <w:p w14:paraId="621FB27A" w14:textId="77777777" w:rsidR="00AD0E7C" w:rsidRPr="00E46BD8" w:rsidRDefault="00AD0E7C" w:rsidP="00E46BD8">
      <w:pPr>
        <w:spacing w:after="0" w:line="240" w:lineRule="auto"/>
        <w:jc w:val="both"/>
        <w:rPr>
          <w:rFonts w:ascii="Marianne" w:hAnsi="Marianne"/>
          <w:color w:val="000000"/>
          <w:sz w:val="20"/>
          <w:szCs w:val="20"/>
        </w:rPr>
      </w:pPr>
    </w:p>
    <w:p w14:paraId="0D2584A3" w14:textId="77777777" w:rsidR="00E46BD8" w:rsidRDefault="00E46BD8" w:rsidP="00E46BD8">
      <w:pPr>
        <w:spacing w:after="0" w:line="240" w:lineRule="auto"/>
        <w:jc w:val="both"/>
        <w:rPr>
          <w:rFonts w:ascii="Marianne" w:hAnsi="Marianne"/>
          <w:color w:val="000000"/>
          <w:sz w:val="20"/>
          <w:szCs w:val="20"/>
        </w:rPr>
      </w:pPr>
    </w:p>
    <w:p w14:paraId="7E773780" w14:textId="77777777" w:rsidR="00E46BD8" w:rsidRDefault="00E46BD8" w:rsidP="00E46BD8">
      <w:pPr>
        <w:spacing w:after="0" w:line="240" w:lineRule="auto"/>
        <w:jc w:val="both"/>
        <w:rPr>
          <w:rFonts w:ascii="Marianne" w:hAnsi="Marianne"/>
          <w:color w:val="000000"/>
          <w:sz w:val="20"/>
          <w:szCs w:val="20"/>
        </w:rPr>
      </w:pPr>
    </w:p>
    <w:p w14:paraId="0F21D76C" w14:textId="77777777" w:rsidR="00982FB3" w:rsidRPr="00982FB3" w:rsidRDefault="00982FB3" w:rsidP="00FC40CE">
      <w:pPr>
        <w:pStyle w:val="Paragraphedeliste"/>
        <w:numPr>
          <w:ilvl w:val="0"/>
          <w:numId w:val="10"/>
        </w:numPr>
        <w:spacing w:after="0" w:line="240" w:lineRule="auto"/>
        <w:ind w:left="714" w:hanging="357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b/>
          <w:bCs/>
          <w:color w:val="000000"/>
          <w:sz w:val="20"/>
          <w:szCs w:val="20"/>
          <w:lang w:eastAsia="fr-FR"/>
        </w:rPr>
        <w:t>Informations relatives au candidat</w:t>
      </w: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 :</w:t>
      </w:r>
    </w:p>
    <w:p w14:paraId="2051F89E" w14:textId="77777777" w:rsidR="00982FB3" w:rsidRPr="00982FB3" w:rsidRDefault="00982FB3" w:rsidP="00FC40C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9075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45"/>
        <w:gridCol w:w="4830"/>
      </w:tblGrid>
      <w:tr w:rsidR="00982FB3" w:rsidRPr="00982FB3" w14:paraId="4ABA125E" w14:textId="77777777" w:rsidTr="00FC40CE">
        <w:trPr>
          <w:tblCellSpacing w:w="0" w:type="dxa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BB8996" w14:textId="77777777" w:rsidR="00982FB3" w:rsidRPr="00982FB3" w:rsidRDefault="00982FB3" w:rsidP="00982FB3">
            <w:pPr>
              <w:spacing w:before="100" w:beforeAutospacing="1" w:after="142" w:line="288" w:lineRule="auto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982FB3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Nom du candidat</w:t>
            </w:r>
          </w:p>
        </w:tc>
        <w:tc>
          <w:tcPr>
            <w:tcW w:w="4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C99FE35" w14:textId="77777777" w:rsidR="00982FB3" w:rsidRPr="00982FB3" w:rsidRDefault="00982FB3" w:rsidP="00982FB3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982FB3" w:rsidRPr="00982FB3" w14:paraId="1803A485" w14:textId="77777777" w:rsidTr="00FC40CE">
        <w:trPr>
          <w:tblCellSpacing w:w="0" w:type="dxa"/>
        </w:trPr>
        <w:tc>
          <w:tcPr>
            <w:tcW w:w="42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5F5F7531" w14:textId="77777777" w:rsidR="00982FB3" w:rsidRPr="00982FB3" w:rsidRDefault="00982FB3" w:rsidP="00982FB3">
            <w:pPr>
              <w:spacing w:before="100" w:beforeAutospacing="1" w:after="142" w:line="288" w:lineRule="auto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982FB3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Nom et coordonnées du responsable des ressources humaines (RRH)</w:t>
            </w:r>
          </w:p>
        </w:tc>
        <w:tc>
          <w:tcPr>
            <w:tcW w:w="48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6C1FB8DB" w14:textId="77777777" w:rsidR="00982FB3" w:rsidRPr="00982FB3" w:rsidRDefault="00982FB3" w:rsidP="00982FB3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982FB3" w:rsidRPr="00982FB3" w14:paraId="4201601B" w14:textId="77777777" w:rsidTr="00FC40CE">
        <w:trPr>
          <w:tblCellSpacing w:w="0" w:type="dxa"/>
        </w:trPr>
        <w:tc>
          <w:tcPr>
            <w:tcW w:w="42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5ECB38A3" w14:textId="77777777" w:rsidR="00982FB3" w:rsidRPr="00982FB3" w:rsidRDefault="00982FB3" w:rsidP="00982FB3">
            <w:pPr>
              <w:spacing w:before="100" w:beforeAutospacing="1" w:after="142" w:line="288" w:lineRule="auto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982FB3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Nom et coordonnées du référent en entreprise (si différent du RRH)</w:t>
            </w:r>
          </w:p>
        </w:tc>
        <w:tc>
          <w:tcPr>
            <w:tcW w:w="48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3548B981" w14:textId="77777777" w:rsidR="00982FB3" w:rsidRPr="00982FB3" w:rsidRDefault="00982FB3" w:rsidP="00982FB3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49D0C845" w14:textId="77777777" w:rsidR="00982FB3" w:rsidRPr="00982FB3" w:rsidRDefault="00982FB3" w:rsidP="00FC40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699FDE73" w14:textId="77777777" w:rsidR="00982FB3" w:rsidRPr="00982FB3" w:rsidRDefault="00982FB3" w:rsidP="00982FB3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82FB3">
        <w:rPr>
          <w:rFonts w:ascii="Calibri" w:eastAsia="Times New Roman" w:hAnsi="Calibri" w:cs="Calibri"/>
          <w:b/>
          <w:bCs/>
          <w:color w:val="000000"/>
          <w:lang w:eastAsia="fr-FR"/>
        </w:rPr>
        <w:t>I- Promotion de l'égalité entre les femmes et les hommes</w:t>
      </w:r>
    </w:p>
    <w:p w14:paraId="3525C462" w14:textId="77777777" w:rsidR="00982FB3" w:rsidRPr="00982FB3" w:rsidRDefault="00982FB3" w:rsidP="00FC40CE">
      <w:pPr>
        <w:numPr>
          <w:ilvl w:val="0"/>
          <w:numId w:val="1"/>
        </w:numPr>
        <w:spacing w:before="240" w:after="120" w:line="240" w:lineRule="auto"/>
        <w:ind w:left="714" w:hanging="357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Préciser, pour le personnel affecté à la réalisation du marché, la proportion : </w:t>
      </w:r>
    </w:p>
    <w:p w14:paraId="04EBBEF1" w14:textId="77777777" w:rsidR="00982FB3" w:rsidRPr="00982FB3" w:rsidRDefault="00982FB3" w:rsidP="00FC40CE">
      <w:pPr>
        <w:spacing w:before="240" w:after="120" w:line="240" w:lineRule="auto"/>
        <w:ind w:left="709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…….% de femmes</w:t>
      </w:r>
    </w:p>
    <w:p w14:paraId="6308E722" w14:textId="77777777" w:rsidR="00982FB3" w:rsidRPr="00982FB3" w:rsidRDefault="00982FB3" w:rsidP="00982FB3">
      <w:pPr>
        <w:spacing w:before="120" w:after="120" w:line="240" w:lineRule="auto"/>
        <w:ind w:left="357" w:firstLine="351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……. % d'hommes</w:t>
      </w:r>
    </w:p>
    <w:p w14:paraId="6797FD68" w14:textId="77777777" w:rsidR="00FC40CE" w:rsidRPr="00FC40CE" w:rsidRDefault="00982FB3" w:rsidP="00FC40CE">
      <w:pPr>
        <w:pStyle w:val="Paragraphedeliste"/>
        <w:numPr>
          <w:ilvl w:val="0"/>
          <w:numId w:val="1"/>
        </w:numPr>
        <w:spacing w:before="240" w:after="240" w:line="240" w:lineRule="auto"/>
        <w:ind w:left="714" w:hanging="357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Préciser, pour le personnel encadrant affecté à la réalisation du marché, la proportion de</w:t>
      </w:r>
      <w:r w:rsid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 </w:t>
      </w:r>
      <w:r w:rsidRP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femmes :</w:t>
      </w:r>
    </w:p>
    <w:p w14:paraId="4CE17ADD" w14:textId="77777777" w:rsidR="00FC40CE" w:rsidRDefault="00982FB3" w:rsidP="00FC40CE">
      <w:pPr>
        <w:spacing w:before="360" w:after="120" w:line="240" w:lineRule="auto"/>
        <w:ind w:left="709"/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</w:pPr>
      <w:r w:rsidRP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…….% de femmes</w:t>
      </w:r>
    </w:p>
    <w:p w14:paraId="01334256" w14:textId="77777777" w:rsidR="00982FB3" w:rsidRDefault="00982FB3" w:rsidP="00FC40CE">
      <w:pPr>
        <w:spacing w:before="120" w:after="120" w:line="240" w:lineRule="auto"/>
        <w:ind w:left="709"/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……. % d'hommes</w:t>
      </w:r>
    </w:p>
    <w:p w14:paraId="26848CC0" w14:textId="77777777" w:rsidR="00BA12EB" w:rsidRDefault="00BA12EB" w:rsidP="00FC40CE">
      <w:pPr>
        <w:spacing w:before="120" w:after="120" w:line="240" w:lineRule="auto"/>
        <w:ind w:left="709"/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</w:pPr>
    </w:p>
    <w:p w14:paraId="46185B5F" w14:textId="77777777" w:rsidR="00BA12EB" w:rsidRPr="00982FB3" w:rsidRDefault="00BA12EB" w:rsidP="00FC40CE">
      <w:pPr>
        <w:spacing w:before="120" w:after="120" w:line="240" w:lineRule="auto"/>
        <w:ind w:left="709"/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</w:pPr>
    </w:p>
    <w:p w14:paraId="2F7624A4" w14:textId="77777777" w:rsidR="00982FB3" w:rsidRPr="00982FB3" w:rsidRDefault="00982FB3" w:rsidP="00982FB3">
      <w:pPr>
        <w:numPr>
          <w:ilvl w:val="0"/>
          <w:numId w:val="3"/>
        </w:numPr>
        <w:spacing w:before="100" w:beforeAutospacing="1"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spellStart"/>
      <w:r w:rsidRPr="00982FB3">
        <w:rPr>
          <w:rFonts w:ascii="Marianne" w:eastAsia="Times New Roman" w:hAnsi="Marianne" w:cs="Calibri"/>
          <w:sz w:val="20"/>
          <w:szCs w:val="20"/>
          <w:lang w:eastAsia="fr-FR"/>
        </w:rPr>
        <w:t>Préciser</w:t>
      </w:r>
      <w:proofErr w:type="spellEnd"/>
      <w:r w:rsidRPr="00982FB3">
        <w:rPr>
          <w:rFonts w:ascii="Marianne" w:eastAsia="Times New Roman" w:hAnsi="Marianne" w:cs="Calibri"/>
          <w:sz w:val="20"/>
          <w:szCs w:val="20"/>
          <w:lang w:eastAsia="fr-FR"/>
        </w:rPr>
        <w:t xml:space="preserve"> la proportion de personnes, parmi les personnes </w:t>
      </w:r>
      <w:proofErr w:type="spellStart"/>
      <w:r w:rsidRPr="00982FB3">
        <w:rPr>
          <w:rFonts w:ascii="Marianne" w:eastAsia="Times New Roman" w:hAnsi="Marianne" w:cs="Calibri"/>
          <w:sz w:val="20"/>
          <w:szCs w:val="20"/>
          <w:lang w:eastAsia="fr-FR"/>
        </w:rPr>
        <w:t>affectées</w:t>
      </w:r>
      <w:proofErr w:type="spellEnd"/>
      <w:r w:rsidRPr="00982FB3">
        <w:rPr>
          <w:rFonts w:ascii="Marianne" w:eastAsia="Times New Roman" w:hAnsi="Marianne" w:cs="Calibri"/>
          <w:sz w:val="20"/>
          <w:szCs w:val="20"/>
          <w:lang w:eastAsia="fr-FR"/>
        </w:rPr>
        <w:t xml:space="preserve"> à l’</w:t>
      </w:r>
      <w:proofErr w:type="spellStart"/>
      <w:r w:rsidRPr="00982FB3">
        <w:rPr>
          <w:rFonts w:ascii="Marianne" w:eastAsia="Times New Roman" w:hAnsi="Marianne" w:cs="Calibri"/>
          <w:sz w:val="20"/>
          <w:szCs w:val="20"/>
          <w:lang w:eastAsia="fr-FR"/>
        </w:rPr>
        <w:t>exécution</w:t>
      </w:r>
      <w:proofErr w:type="spellEnd"/>
      <w:r w:rsidRPr="00982FB3">
        <w:rPr>
          <w:rFonts w:ascii="Marianne" w:eastAsia="Times New Roman" w:hAnsi="Marianne" w:cs="Calibri"/>
          <w:sz w:val="20"/>
          <w:szCs w:val="20"/>
          <w:lang w:eastAsia="fr-FR"/>
        </w:rPr>
        <w:t xml:space="preserve"> du </w:t>
      </w:r>
      <w:proofErr w:type="spellStart"/>
      <w:r w:rsidRPr="00982FB3">
        <w:rPr>
          <w:rFonts w:ascii="Marianne" w:eastAsia="Times New Roman" w:hAnsi="Marianne" w:cs="Calibri"/>
          <w:sz w:val="20"/>
          <w:szCs w:val="20"/>
          <w:lang w:eastAsia="fr-FR"/>
        </w:rPr>
        <w:t>marche</w:t>
      </w:r>
      <w:proofErr w:type="spellEnd"/>
      <w:r w:rsidRPr="00982FB3">
        <w:rPr>
          <w:rFonts w:ascii="Marianne" w:eastAsia="Times New Roman" w:hAnsi="Marianne" w:cs="Calibri"/>
          <w:sz w:val="20"/>
          <w:szCs w:val="20"/>
          <w:lang w:eastAsia="fr-FR"/>
        </w:rPr>
        <w:t xml:space="preserve">́, qui </w:t>
      </w:r>
      <w:proofErr w:type="spellStart"/>
      <w:r w:rsidRPr="00982FB3">
        <w:rPr>
          <w:rFonts w:ascii="Marianne" w:eastAsia="Times New Roman" w:hAnsi="Marianne" w:cs="Calibri"/>
          <w:sz w:val="20"/>
          <w:szCs w:val="20"/>
          <w:lang w:eastAsia="fr-FR"/>
        </w:rPr>
        <w:t>bénéficieront</w:t>
      </w:r>
      <w:proofErr w:type="spellEnd"/>
      <w:r w:rsidRPr="00982FB3">
        <w:rPr>
          <w:rFonts w:ascii="Marianne" w:eastAsia="Times New Roman" w:hAnsi="Marianne" w:cs="Calibri"/>
          <w:sz w:val="20"/>
          <w:szCs w:val="20"/>
          <w:lang w:eastAsia="fr-FR"/>
        </w:rPr>
        <w:t xml:space="preserve"> d’une formation de sensibilisation sur les </w:t>
      </w:r>
      <w:proofErr w:type="spellStart"/>
      <w:r w:rsidRPr="00982FB3">
        <w:rPr>
          <w:rFonts w:ascii="Marianne" w:eastAsia="Times New Roman" w:hAnsi="Marianne" w:cs="Calibri"/>
          <w:sz w:val="20"/>
          <w:szCs w:val="20"/>
          <w:lang w:eastAsia="fr-FR"/>
        </w:rPr>
        <w:t>stéréotypes</w:t>
      </w:r>
      <w:proofErr w:type="spellEnd"/>
      <w:r w:rsidRPr="00982FB3">
        <w:rPr>
          <w:rFonts w:ascii="Marianne" w:eastAsia="Times New Roman" w:hAnsi="Marianne" w:cs="Calibri"/>
          <w:sz w:val="20"/>
          <w:szCs w:val="20"/>
          <w:lang w:eastAsia="fr-FR"/>
        </w:rPr>
        <w:t xml:space="preserve">, les </w:t>
      </w:r>
      <w:proofErr w:type="spellStart"/>
      <w:r w:rsidRPr="00982FB3">
        <w:rPr>
          <w:rFonts w:ascii="Marianne" w:eastAsia="Times New Roman" w:hAnsi="Marianne" w:cs="Calibri"/>
          <w:sz w:val="20"/>
          <w:szCs w:val="20"/>
          <w:lang w:eastAsia="fr-FR"/>
        </w:rPr>
        <w:t>préjugés</w:t>
      </w:r>
      <w:proofErr w:type="spellEnd"/>
      <w:r w:rsidRPr="00982FB3">
        <w:rPr>
          <w:rFonts w:ascii="Marianne" w:eastAsia="Times New Roman" w:hAnsi="Marianne" w:cs="Calibri"/>
          <w:sz w:val="20"/>
          <w:szCs w:val="20"/>
          <w:lang w:eastAsia="fr-FR"/>
        </w:rPr>
        <w:t xml:space="preserve"> et les comportements sexistes au travail : </w:t>
      </w:r>
    </w:p>
    <w:p w14:paraId="6268708E" w14:textId="77777777" w:rsidR="00982FB3" w:rsidRPr="00982FB3" w:rsidRDefault="00982FB3" w:rsidP="00982FB3">
      <w:pPr>
        <w:spacing w:before="100" w:beforeAutospacing="1" w:after="0" w:line="240" w:lineRule="auto"/>
        <w:ind w:firstLine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sz w:val="20"/>
          <w:szCs w:val="20"/>
          <w:lang w:eastAsia="fr-FR"/>
        </w:rPr>
        <w:t>…….%</w:t>
      </w:r>
    </w:p>
    <w:p w14:paraId="5BB2F4A4" w14:textId="77777777" w:rsidR="00982FB3" w:rsidRPr="00982FB3" w:rsidRDefault="00982FB3" w:rsidP="00982FB3">
      <w:pPr>
        <w:numPr>
          <w:ilvl w:val="0"/>
          <w:numId w:val="4"/>
        </w:numPr>
        <w:spacing w:before="100" w:beforeAutospacing="1"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Préciser les écarts moyens de rémunération existant entre les femmes et les hommes pour les personnels affectés à la réalisation de la prestation :</w:t>
      </w:r>
    </w:p>
    <w:p w14:paraId="7B60177C" w14:textId="77777777" w:rsidR="00982FB3" w:rsidRPr="00982FB3" w:rsidRDefault="00982FB3" w:rsidP="00982FB3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Times New Roman"/>
          <w:sz w:val="20"/>
          <w:szCs w:val="20"/>
          <w:lang w:eastAsia="fr-FR"/>
        </w:rPr>
        <w:t>….. € ;</w:t>
      </w:r>
    </w:p>
    <w:p w14:paraId="3071DD12" w14:textId="77777777" w:rsidR="00982FB3" w:rsidRDefault="00982FB3" w:rsidP="00982FB3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Times New Roman"/>
          <w:sz w:val="20"/>
          <w:szCs w:val="20"/>
          <w:lang w:eastAsia="fr-FR"/>
        </w:rPr>
        <w:t>…...%.</w:t>
      </w:r>
    </w:p>
    <w:p w14:paraId="1B3ABA1B" w14:textId="77777777" w:rsidR="00982FB3" w:rsidRDefault="00982FB3" w:rsidP="00FC40CE">
      <w:pPr>
        <w:spacing w:before="100" w:beforeAutospacing="1" w:after="0" w:line="240" w:lineRule="auto"/>
        <w:ind w:left="708"/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Indiquer, le cas échéant, les actions mises en œuvre pour les réduire :</w:t>
      </w:r>
    </w:p>
    <w:p w14:paraId="37026AFC" w14:textId="77777777" w:rsidR="00FC40CE" w:rsidRDefault="00FC40CE" w:rsidP="00FC40CE">
      <w:pPr>
        <w:spacing w:before="100" w:beforeAutospacing="1" w:after="0" w:line="240" w:lineRule="auto"/>
        <w:ind w:left="708"/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</w:pP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……………………………………………………………………………………………………..</w:t>
      </w:r>
    </w:p>
    <w:p w14:paraId="72CF22D4" w14:textId="77777777" w:rsidR="00FC40CE" w:rsidRPr="00982FB3" w:rsidRDefault="00FC40CE" w:rsidP="00982FB3">
      <w:pPr>
        <w:spacing w:before="100" w:beforeAutospacing="1"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0F7824B1" w14:textId="77777777" w:rsidR="00982FB3" w:rsidRPr="00982FB3" w:rsidRDefault="00982FB3" w:rsidP="00982FB3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before="100" w:beforeAutospacing="1" w:after="0" w:line="240" w:lineRule="auto"/>
        <w:jc w:val="center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b/>
          <w:bCs/>
          <w:color w:val="000000"/>
          <w:sz w:val="20"/>
          <w:szCs w:val="20"/>
          <w:lang w:eastAsia="fr-FR"/>
        </w:rPr>
        <w:t>II - Prévention contre les discriminations</w:t>
      </w:r>
    </w:p>
    <w:p w14:paraId="0F244F94" w14:textId="77777777" w:rsidR="00982FB3" w:rsidRPr="00982FB3" w:rsidRDefault="00982FB3" w:rsidP="00982FB3">
      <w:pPr>
        <w:numPr>
          <w:ilvl w:val="0"/>
          <w:numId w:val="5"/>
        </w:numPr>
        <w:spacing w:before="100" w:beforeAutospacing="1"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Êtes-vous engagés dans une démarche de prévention contre les discriminations et de promotion de la diversité ?</w:t>
      </w:r>
    </w:p>
    <w:p w14:paraId="7F0D99DC" w14:textId="77777777" w:rsidR="00982FB3" w:rsidRPr="00982FB3" w:rsidRDefault="00982FB3" w:rsidP="00982FB3">
      <w:pPr>
        <w:spacing w:before="100" w:beforeAutospacing="1" w:after="0" w:line="240" w:lineRule="auto"/>
        <w:ind w:left="737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Oui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14:paraId="47D4767F" w14:textId="77777777" w:rsidR="00982FB3" w:rsidRPr="00982FB3" w:rsidRDefault="00982FB3" w:rsidP="00982FB3">
      <w:pPr>
        <w:spacing w:before="100" w:beforeAutospacing="1" w:after="0" w:line="240" w:lineRule="auto"/>
        <w:ind w:left="737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Envisagé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14:paraId="3CD2BD6E" w14:textId="77777777" w:rsidR="00982FB3" w:rsidRPr="00982FB3" w:rsidRDefault="00982FB3" w:rsidP="00982FB3">
      <w:pPr>
        <w:spacing w:before="100" w:beforeAutospacing="1" w:after="0" w:line="240" w:lineRule="auto"/>
        <w:ind w:left="737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Non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14:paraId="7BB9EFE3" w14:textId="77777777" w:rsidR="00982FB3" w:rsidRPr="00982FB3" w:rsidRDefault="00982FB3" w:rsidP="00982FB3">
      <w:pPr>
        <w:spacing w:before="100" w:beforeAutospacing="1" w:after="24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734C9E2" w14:textId="77777777" w:rsidR="00982FB3" w:rsidRPr="00982FB3" w:rsidRDefault="00982FB3" w:rsidP="00982FB3">
      <w:pPr>
        <w:numPr>
          <w:ilvl w:val="0"/>
          <w:numId w:val="6"/>
        </w:numPr>
        <w:spacing w:before="100" w:beforeAutospacing="1"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Dans l’affirmative, comment cet engagement est-il formalisé ?</w:t>
      </w:r>
    </w:p>
    <w:p w14:paraId="2F31A4AA" w14:textId="77777777" w:rsidR="00982FB3" w:rsidRPr="00982FB3" w:rsidRDefault="00982FB3" w:rsidP="00FC40CE">
      <w:pPr>
        <w:spacing w:before="100" w:beforeAutospacing="1" w:after="0" w:line="240" w:lineRule="auto"/>
        <w:ind w:left="1105" w:hanging="397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Label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14:paraId="1E86E520" w14:textId="77777777" w:rsidR="00982FB3" w:rsidRPr="00982FB3" w:rsidRDefault="00982FB3" w:rsidP="00FC40CE">
      <w:pPr>
        <w:spacing w:before="100" w:beforeAutospacing="1" w:after="0" w:line="240" w:lineRule="auto"/>
        <w:ind w:left="1105" w:hanging="397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Charte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14:paraId="3810CE86" w14:textId="77777777" w:rsidR="00982FB3" w:rsidRPr="00982FB3" w:rsidRDefault="00982FB3" w:rsidP="00FC40CE">
      <w:pPr>
        <w:spacing w:before="100" w:beforeAutospacing="1" w:after="0" w:line="240" w:lineRule="auto"/>
        <w:ind w:left="1105" w:hanging="397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Accord (collectif ou individuel)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14:paraId="77CFB29C" w14:textId="77777777" w:rsidR="00982FB3" w:rsidRPr="00982FB3" w:rsidRDefault="00982FB3" w:rsidP="00FC40CE">
      <w:pPr>
        <w:spacing w:before="100" w:beforeAutospacing="1" w:after="0" w:line="240" w:lineRule="auto"/>
        <w:ind w:left="311" w:firstLine="360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Autre </w:t>
      </w:r>
      <w:r w:rsid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 </w:t>
      </w: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  <w:r w:rsidRPr="00982FB3">
        <w:rPr>
          <w:rFonts w:ascii="Marianne" w:eastAsia="Times New Roman" w:hAnsi="Marianne" w:cs="Courier New"/>
          <w:color w:val="000000"/>
          <w:sz w:val="20"/>
          <w:szCs w:val="20"/>
          <w:lang w:eastAsia="fr-FR"/>
        </w:rPr>
        <w:t xml:space="preserve"> (à préciser)</w:t>
      </w:r>
    </w:p>
    <w:p w14:paraId="7603F2E5" w14:textId="77777777" w:rsidR="00982FB3" w:rsidRDefault="00982FB3" w:rsidP="00982FB3">
      <w:pPr>
        <w:spacing w:before="100" w:beforeAutospacing="1" w:after="0" w:line="240" w:lineRule="auto"/>
        <w:ind w:left="794" w:hanging="397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08A2E82" w14:textId="77777777" w:rsidR="0026318E" w:rsidRDefault="0026318E" w:rsidP="00982FB3">
      <w:pPr>
        <w:spacing w:before="100" w:beforeAutospacing="1" w:after="0" w:line="240" w:lineRule="auto"/>
        <w:ind w:left="794" w:hanging="397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026F9AF" w14:textId="77777777" w:rsidR="0026318E" w:rsidRDefault="0026318E" w:rsidP="00982FB3">
      <w:pPr>
        <w:spacing w:before="100" w:beforeAutospacing="1" w:after="0" w:line="240" w:lineRule="auto"/>
        <w:ind w:left="794" w:hanging="397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2457ADB" w14:textId="77777777" w:rsidR="0026318E" w:rsidRDefault="0026318E" w:rsidP="00982FB3">
      <w:pPr>
        <w:spacing w:before="100" w:beforeAutospacing="1" w:after="0" w:line="240" w:lineRule="auto"/>
        <w:ind w:left="794" w:hanging="397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0E86D397" w14:textId="77777777" w:rsidR="0026318E" w:rsidRPr="00982FB3" w:rsidRDefault="0026318E" w:rsidP="00982FB3">
      <w:pPr>
        <w:spacing w:before="100" w:beforeAutospacing="1" w:after="0" w:line="240" w:lineRule="auto"/>
        <w:ind w:left="794" w:hanging="397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5700BE3" w14:textId="77777777" w:rsidR="00982FB3" w:rsidRPr="00982FB3" w:rsidRDefault="00982FB3" w:rsidP="00982FB3">
      <w:pPr>
        <w:numPr>
          <w:ilvl w:val="0"/>
          <w:numId w:val="7"/>
        </w:numPr>
        <w:spacing w:before="100" w:beforeAutospacing="1"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Quels sont les publics visés par vos actions, en interne à votre entreprise et dans vos relations extérieures ?</w:t>
      </w:r>
    </w:p>
    <w:p w14:paraId="168500F9" w14:textId="77777777" w:rsidR="00982FB3" w:rsidRPr="00FC40CE" w:rsidRDefault="00982FB3" w:rsidP="00FC40CE">
      <w:pPr>
        <w:pStyle w:val="Paragraphedeliste"/>
        <w:numPr>
          <w:ilvl w:val="0"/>
          <w:numId w:val="12"/>
        </w:numPr>
        <w:spacing w:before="100" w:beforeAutospacing="1"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FC40CE">
        <w:rPr>
          <w:rFonts w:ascii="Marianne" w:eastAsia="Times New Roman" w:hAnsi="Marianne" w:cs="Calibri"/>
          <w:i/>
          <w:iCs/>
          <w:color w:val="000000"/>
          <w:sz w:val="20"/>
          <w:szCs w:val="20"/>
          <w:lang w:eastAsia="fr-FR"/>
        </w:rPr>
        <w:t>En interne à votre entreprise </w:t>
      </w:r>
      <w:r w:rsidRP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:</w:t>
      </w:r>
    </w:p>
    <w:p w14:paraId="07830D74" w14:textId="77777777" w:rsidR="00982FB3" w:rsidRPr="00982FB3" w:rsidRDefault="00982FB3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Femmes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14:paraId="49A7C912" w14:textId="77777777" w:rsidR="00982FB3" w:rsidRPr="00982FB3" w:rsidRDefault="00982FB3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Jeunes (moins de 25 ans)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14:paraId="44D99EA4" w14:textId="77777777" w:rsidR="00982FB3" w:rsidRPr="00982FB3" w:rsidRDefault="00982FB3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Seniors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14:paraId="6BA7D104" w14:textId="77777777" w:rsidR="00982FB3" w:rsidRPr="00982FB3" w:rsidRDefault="00982FB3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Personnes éloignées de l’emploi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14:paraId="200A85AF" w14:textId="77777777" w:rsidR="00982FB3" w:rsidRPr="00982FB3" w:rsidRDefault="00982FB3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Autres  </w:t>
      </w: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  <w:r w:rsidRPr="00982FB3">
        <w:rPr>
          <w:rFonts w:ascii="Marianne" w:eastAsia="Times New Roman" w:hAnsi="Marianne" w:cs="Courier New"/>
          <w:color w:val="000000"/>
          <w:sz w:val="20"/>
          <w:szCs w:val="20"/>
          <w:lang w:eastAsia="fr-FR"/>
        </w:rPr>
        <w:t xml:space="preserve"> (à préciser)</w:t>
      </w:r>
    </w:p>
    <w:p w14:paraId="4EB74E89" w14:textId="77777777" w:rsidR="00982FB3" w:rsidRPr="00982FB3" w:rsidRDefault="00982FB3" w:rsidP="00982FB3">
      <w:pPr>
        <w:spacing w:before="100" w:beforeAutospacing="1"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94CADF1" w14:textId="77777777" w:rsidR="00982FB3" w:rsidRPr="00FC40CE" w:rsidRDefault="00982FB3" w:rsidP="00FC40CE">
      <w:pPr>
        <w:pStyle w:val="Paragraphedeliste"/>
        <w:numPr>
          <w:ilvl w:val="0"/>
          <w:numId w:val="12"/>
        </w:numPr>
        <w:spacing w:before="100" w:beforeAutospacing="1"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FC40CE">
        <w:rPr>
          <w:rFonts w:ascii="Marianne" w:eastAsia="Times New Roman" w:hAnsi="Marianne" w:cs="Calibri"/>
          <w:i/>
          <w:iCs/>
          <w:color w:val="000000"/>
          <w:sz w:val="20"/>
          <w:szCs w:val="20"/>
          <w:lang w:eastAsia="fr-FR"/>
        </w:rPr>
        <w:t>Dans vos relations extérieures (fournisseurs, prestataires, sous-traitants, etc.) :</w:t>
      </w:r>
    </w:p>
    <w:p w14:paraId="3DB9DE07" w14:textId="77777777" w:rsidR="00982FB3" w:rsidRPr="00982FB3" w:rsidRDefault="00982FB3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Femmes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14:paraId="1E878677" w14:textId="77777777" w:rsidR="00982FB3" w:rsidRPr="00982FB3" w:rsidRDefault="00982FB3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Jeunes (moins de 25 ans)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14:paraId="503E477D" w14:textId="77777777" w:rsidR="00982FB3" w:rsidRPr="00982FB3" w:rsidRDefault="00982FB3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Seniors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14:paraId="00497276" w14:textId="77777777" w:rsidR="00982FB3" w:rsidRPr="00982FB3" w:rsidRDefault="00982FB3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Personnes éloignées de l’emploi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14:paraId="1CB8C980" w14:textId="77777777" w:rsidR="00982FB3" w:rsidRPr="00982FB3" w:rsidRDefault="00982FB3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Autres 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  <w:r w:rsidRPr="00982FB3">
        <w:rPr>
          <w:rFonts w:ascii="Marianne" w:eastAsia="Times New Roman" w:hAnsi="Marianne" w:cs="Courier New"/>
          <w:color w:val="000000"/>
          <w:sz w:val="20"/>
          <w:szCs w:val="20"/>
          <w:lang w:eastAsia="fr-FR"/>
        </w:rPr>
        <w:t xml:space="preserve"> (à préciser)</w:t>
      </w:r>
    </w:p>
    <w:p w14:paraId="7816E28E" w14:textId="77777777" w:rsidR="00982FB3" w:rsidRPr="00982FB3" w:rsidRDefault="00982FB3" w:rsidP="00982FB3">
      <w:pPr>
        <w:spacing w:before="100" w:beforeAutospacing="1"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0FE4C83" w14:textId="77777777" w:rsidR="00982FB3" w:rsidRPr="00982FB3" w:rsidRDefault="00982FB3" w:rsidP="00982FB3">
      <w:pPr>
        <w:numPr>
          <w:ilvl w:val="0"/>
          <w:numId w:val="8"/>
        </w:numPr>
        <w:spacing w:before="100" w:beforeAutospacing="1"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Quel(s) levier(s) privilégiez-vous ?</w:t>
      </w:r>
    </w:p>
    <w:p w14:paraId="56C9F8DB" w14:textId="77777777" w:rsidR="00982FB3" w:rsidRPr="00982FB3" w:rsidRDefault="00982FB3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Formation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14:paraId="1D5CDD66" w14:textId="77777777" w:rsidR="00982FB3" w:rsidRPr="00982FB3" w:rsidRDefault="00982FB3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Communication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14:paraId="0EA664DB" w14:textId="77777777" w:rsidR="00982FB3" w:rsidRPr="00982FB3" w:rsidRDefault="00982FB3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Recrutement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14:paraId="2077CE06" w14:textId="77777777" w:rsidR="00982FB3" w:rsidRPr="00982FB3" w:rsidRDefault="00982FB3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Promotion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14:paraId="2F2772F4" w14:textId="77777777" w:rsidR="00982FB3" w:rsidRPr="00982FB3" w:rsidRDefault="00982FB3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Autre </w:t>
      </w:r>
      <w:r w:rsid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 </w:t>
      </w:r>
      <w:r w:rsidRP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  <w:r w:rsidRPr="00FC40CE">
        <w:rPr>
          <w:rFonts w:ascii="Marianne" w:eastAsia="Times New Roman" w:hAnsi="Marianne" w:cs="Courier New"/>
          <w:color w:val="000000"/>
          <w:sz w:val="20"/>
          <w:szCs w:val="20"/>
          <w:lang w:eastAsia="fr-FR"/>
        </w:rPr>
        <w:t xml:space="preserve"> (à préciser)</w:t>
      </w:r>
    </w:p>
    <w:p w14:paraId="1771CC04" w14:textId="77777777" w:rsidR="00982FB3" w:rsidRDefault="00982FB3" w:rsidP="00982FB3">
      <w:pPr>
        <w:spacing w:before="100" w:beforeAutospacing="1"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03AC72F9" w14:textId="77777777" w:rsidR="0026318E" w:rsidRDefault="0026318E" w:rsidP="00982FB3">
      <w:pPr>
        <w:spacing w:before="100" w:beforeAutospacing="1"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09C372CF" w14:textId="77777777" w:rsidR="0026318E" w:rsidRDefault="0026318E" w:rsidP="00982FB3">
      <w:pPr>
        <w:spacing w:before="100" w:beforeAutospacing="1"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A181317" w14:textId="77777777" w:rsidR="0026318E" w:rsidRDefault="0026318E" w:rsidP="00982FB3">
      <w:pPr>
        <w:spacing w:before="100" w:beforeAutospacing="1"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8A1336B" w14:textId="77777777" w:rsidR="0026318E" w:rsidRPr="00982FB3" w:rsidRDefault="0026318E" w:rsidP="00982FB3">
      <w:pPr>
        <w:spacing w:before="100" w:beforeAutospacing="1"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5B3E7672" w14:textId="77777777" w:rsidR="00982FB3" w:rsidRPr="00982FB3" w:rsidRDefault="00982FB3" w:rsidP="00982FB3">
      <w:pPr>
        <w:numPr>
          <w:ilvl w:val="0"/>
          <w:numId w:val="9"/>
        </w:numPr>
        <w:spacing w:before="100" w:beforeAutospacing="1" w:after="0" w:line="240" w:lineRule="auto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Pour quelle(s) raison(s) menez-vous ces actions ?</w:t>
      </w:r>
    </w:p>
    <w:p w14:paraId="0652E6E2" w14:textId="77777777" w:rsidR="00FC40CE" w:rsidRPr="00982FB3" w:rsidRDefault="00FC40CE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Enjeu économique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14:paraId="35701C0F" w14:textId="77777777" w:rsidR="00FC40CE" w:rsidRPr="00982FB3" w:rsidRDefault="00FC40CE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Amélioration de la gestion des RH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14:paraId="28F12884" w14:textId="77777777" w:rsidR="00FC40CE" w:rsidRPr="00982FB3" w:rsidRDefault="00FC40CE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Démarche de responsabilité sociale de l’entreprise (RSE)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14:paraId="46AC2B37" w14:textId="77777777" w:rsidR="00FC40CE" w:rsidRPr="00982FB3" w:rsidRDefault="00FC40CE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 xml:space="preserve">Valorisation de l’image </w:t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</w:p>
    <w:p w14:paraId="5602BFF6" w14:textId="77777777" w:rsidR="00982FB3" w:rsidRPr="00982FB3" w:rsidRDefault="00FC40CE" w:rsidP="00FC40CE">
      <w:pPr>
        <w:spacing w:before="100" w:beforeAutospacing="1" w:after="0" w:line="240" w:lineRule="auto"/>
        <w:ind w:left="708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982FB3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>Autre </w:t>
      </w:r>
      <w:r w:rsidRP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Pr="00FC40CE"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>
        <w:rPr>
          <w:rFonts w:ascii="Marianne" w:eastAsia="Times New Roman" w:hAnsi="Marianne" w:cs="Calibri"/>
          <w:color w:val="000000"/>
          <w:sz w:val="20"/>
          <w:szCs w:val="20"/>
          <w:lang w:eastAsia="fr-FR"/>
        </w:rPr>
        <w:tab/>
      </w:r>
      <w:r w:rsidR="00982FB3" w:rsidRPr="00982FB3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□</w:t>
      </w:r>
      <w:r w:rsidRPr="00FC40CE">
        <w:rPr>
          <w:rFonts w:ascii="Marianne" w:eastAsia="Times New Roman" w:hAnsi="Marianne" w:cs="Courier New"/>
          <w:color w:val="000000"/>
          <w:sz w:val="20"/>
          <w:szCs w:val="20"/>
          <w:lang w:eastAsia="fr-FR"/>
        </w:rPr>
        <w:t xml:space="preserve"> (à préciser)</w:t>
      </w:r>
      <w:r w:rsidRPr="00FC40CE">
        <w:rPr>
          <w:rFonts w:ascii="Marianne" w:eastAsia="Times New Roman" w:hAnsi="Marianne" w:cs="Courier New"/>
          <w:color w:val="000000"/>
          <w:sz w:val="20"/>
          <w:szCs w:val="20"/>
          <w:lang w:eastAsia="fr-FR"/>
        </w:rPr>
        <w:tab/>
      </w:r>
      <w:r w:rsidRPr="00FC40CE">
        <w:rPr>
          <w:rFonts w:ascii="Marianne" w:eastAsia="Times New Roman" w:hAnsi="Marianne" w:cs="Courier New"/>
          <w:color w:val="000000"/>
          <w:sz w:val="20"/>
          <w:szCs w:val="20"/>
          <w:lang w:eastAsia="fr-FR"/>
        </w:rPr>
        <w:tab/>
      </w:r>
      <w:r w:rsidRPr="00FC40CE">
        <w:rPr>
          <w:rFonts w:ascii="Marianne" w:eastAsia="Times New Roman" w:hAnsi="Marianne" w:cs="Courier New"/>
          <w:color w:val="000000"/>
          <w:sz w:val="20"/>
          <w:szCs w:val="20"/>
          <w:lang w:eastAsia="fr-FR"/>
        </w:rPr>
        <w:tab/>
      </w:r>
      <w:r w:rsidRPr="00FC40CE">
        <w:rPr>
          <w:rFonts w:ascii="Marianne" w:eastAsia="Times New Roman" w:hAnsi="Marianne" w:cs="Courier New"/>
          <w:color w:val="000000"/>
          <w:sz w:val="20"/>
          <w:szCs w:val="20"/>
          <w:lang w:eastAsia="fr-FR"/>
        </w:rPr>
        <w:tab/>
      </w:r>
    </w:p>
    <w:p w14:paraId="428B182F" w14:textId="77777777" w:rsidR="001B5502" w:rsidRPr="00982FB3" w:rsidRDefault="001B5502">
      <w:pPr>
        <w:rPr>
          <w:rFonts w:ascii="Marianne" w:hAnsi="Marianne"/>
          <w:sz w:val="20"/>
          <w:szCs w:val="20"/>
        </w:rPr>
      </w:pPr>
    </w:p>
    <w:sectPr w:rsidR="001B5502" w:rsidRPr="00982FB3" w:rsidSect="00FC40CE">
      <w:footerReference w:type="default" r:id="rId9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A2091" w14:textId="77777777" w:rsidR="00FC40CE" w:rsidRDefault="00FC40CE" w:rsidP="00FC40CE">
      <w:pPr>
        <w:spacing w:after="0" w:line="240" w:lineRule="auto"/>
      </w:pPr>
      <w:r>
        <w:separator/>
      </w:r>
    </w:p>
  </w:endnote>
  <w:endnote w:type="continuationSeparator" w:id="0">
    <w:p w14:paraId="069B882E" w14:textId="77777777" w:rsidR="00FC40CE" w:rsidRDefault="00FC40CE" w:rsidP="00FC4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687D2" w14:textId="77777777" w:rsidR="00FC40CE" w:rsidRDefault="00FC40CE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E43261"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E43261">
      <w:rPr>
        <w:noProof/>
        <w:color w:val="323E4F" w:themeColor="text2" w:themeShade="BF"/>
        <w:sz w:val="24"/>
        <w:szCs w:val="24"/>
      </w:rPr>
      <w:t>4</w:t>
    </w:r>
    <w:r>
      <w:rPr>
        <w:color w:val="323E4F" w:themeColor="text2" w:themeShade="BF"/>
        <w:sz w:val="24"/>
        <w:szCs w:val="24"/>
      </w:rPr>
      <w:fldChar w:fldCharType="end"/>
    </w:r>
  </w:p>
  <w:p w14:paraId="2AB5697E" w14:textId="07AC8BEE" w:rsidR="00FC40CE" w:rsidRDefault="00FC40C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0B150" w14:textId="77777777" w:rsidR="00FC40CE" w:rsidRDefault="00FC40CE" w:rsidP="00FC40CE">
      <w:pPr>
        <w:spacing w:after="0" w:line="240" w:lineRule="auto"/>
      </w:pPr>
      <w:r>
        <w:separator/>
      </w:r>
    </w:p>
  </w:footnote>
  <w:footnote w:type="continuationSeparator" w:id="0">
    <w:p w14:paraId="1E2BE961" w14:textId="77777777" w:rsidR="00FC40CE" w:rsidRDefault="00FC40CE" w:rsidP="00FC40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D56E8"/>
    <w:multiLevelType w:val="multilevel"/>
    <w:tmpl w:val="8C6208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2B2A74"/>
    <w:multiLevelType w:val="multilevel"/>
    <w:tmpl w:val="BA74AC5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932442"/>
    <w:multiLevelType w:val="multilevel"/>
    <w:tmpl w:val="67C6A1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F16AF1"/>
    <w:multiLevelType w:val="hybridMultilevel"/>
    <w:tmpl w:val="1BD0421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367E08"/>
    <w:multiLevelType w:val="multilevel"/>
    <w:tmpl w:val="B7FE0FA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474521"/>
    <w:multiLevelType w:val="multilevel"/>
    <w:tmpl w:val="9CB0A23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022FEC"/>
    <w:multiLevelType w:val="hybridMultilevel"/>
    <w:tmpl w:val="698C9EB8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A2D1A30"/>
    <w:multiLevelType w:val="hybridMultilevel"/>
    <w:tmpl w:val="0366DDF2"/>
    <w:lvl w:ilvl="0" w:tplc="040C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2F0334F"/>
    <w:multiLevelType w:val="multilevel"/>
    <w:tmpl w:val="367C844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7984AAE"/>
    <w:multiLevelType w:val="multilevel"/>
    <w:tmpl w:val="6A1ACE6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CB458E5"/>
    <w:multiLevelType w:val="multilevel"/>
    <w:tmpl w:val="2D5213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DE215C3"/>
    <w:multiLevelType w:val="multilevel"/>
    <w:tmpl w:val="29608D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0966982">
    <w:abstractNumId w:val="2"/>
    <w:lvlOverride w:ilvl="0">
      <w:startOverride w:val="1"/>
    </w:lvlOverride>
  </w:num>
  <w:num w:numId="2" w16cid:durableId="1860116199">
    <w:abstractNumId w:val="10"/>
  </w:num>
  <w:num w:numId="3" w16cid:durableId="159007981">
    <w:abstractNumId w:val="0"/>
  </w:num>
  <w:num w:numId="4" w16cid:durableId="1698769618">
    <w:abstractNumId w:val="11"/>
  </w:num>
  <w:num w:numId="5" w16cid:durableId="1501264300">
    <w:abstractNumId w:val="8"/>
  </w:num>
  <w:num w:numId="6" w16cid:durableId="1232890560">
    <w:abstractNumId w:val="1"/>
  </w:num>
  <w:num w:numId="7" w16cid:durableId="1693455895">
    <w:abstractNumId w:val="9"/>
  </w:num>
  <w:num w:numId="8" w16cid:durableId="1543404098">
    <w:abstractNumId w:val="5"/>
  </w:num>
  <w:num w:numId="9" w16cid:durableId="872112694">
    <w:abstractNumId w:val="4"/>
  </w:num>
  <w:num w:numId="10" w16cid:durableId="1529760509">
    <w:abstractNumId w:val="3"/>
  </w:num>
  <w:num w:numId="11" w16cid:durableId="521627440">
    <w:abstractNumId w:val="6"/>
  </w:num>
  <w:num w:numId="12" w16cid:durableId="15696155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2FB3"/>
    <w:rsid w:val="00000992"/>
    <w:rsid w:val="001B5502"/>
    <w:rsid w:val="0026318E"/>
    <w:rsid w:val="00671622"/>
    <w:rsid w:val="00744F2B"/>
    <w:rsid w:val="00982FB3"/>
    <w:rsid w:val="00AA1452"/>
    <w:rsid w:val="00AD0E7C"/>
    <w:rsid w:val="00BA12EB"/>
    <w:rsid w:val="00CB0348"/>
    <w:rsid w:val="00E43261"/>
    <w:rsid w:val="00E46BD8"/>
    <w:rsid w:val="00ED6613"/>
    <w:rsid w:val="00FC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D7ADD08"/>
  <w15:chartTrackingRefBased/>
  <w15:docId w15:val="{0C8F37F0-C131-41B7-B422-FFBC8C89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82FB3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982FB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C4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C40CE"/>
  </w:style>
  <w:style w:type="paragraph" w:styleId="Pieddepage">
    <w:name w:val="footer"/>
    <w:basedOn w:val="Normal"/>
    <w:link w:val="PieddepageCar"/>
    <w:uiPriority w:val="99"/>
    <w:unhideWhenUsed/>
    <w:rsid w:val="00FC4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C40CE"/>
  </w:style>
  <w:style w:type="paragraph" w:styleId="Textedebulles">
    <w:name w:val="Balloon Text"/>
    <w:basedOn w:val="Normal"/>
    <w:link w:val="TextedebullesCar"/>
    <w:uiPriority w:val="99"/>
    <w:semiHidden/>
    <w:unhideWhenUsed/>
    <w:rsid w:val="002631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631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10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AF3149-5DDA-4EB5-8DBF-B400D5B58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403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Culture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BRETONNIERE Nadine</dc:creator>
  <cp:keywords/>
  <dc:description/>
  <cp:lastModifiedBy>BRETONNIERE Nadine</cp:lastModifiedBy>
  <cp:revision>2</cp:revision>
  <cp:lastPrinted>2022-10-14T06:12:00Z</cp:lastPrinted>
  <dcterms:created xsi:type="dcterms:W3CDTF">2024-12-10T09:16:00Z</dcterms:created>
  <dcterms:modified xsi:type="dcterms:W3CDTF">2024-12-10T09:16:00Z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55150b5-9709-4135-863a-f4680a6d2cae_Enabled">
    <vt:lpwstr>true</vt:lpwstr>
  </property>
  <property fmtid="{D5CDD505-2E9C-101B-9397-08002B2CF9AE}" pid="3" name="MSIP_Label_a55150b5-9709-4135-863a-f4680a6d2cae_SetDate">
    <vt:lpwstr>2024-04-16T13:34:59Z</vt:lpwstr>
  </property>
  <property fmtid="{D5CDD505-2E9C-101B-9397-08002B2CF9AE}" pid="4" name="MSIP_Label_a55150b5-9709-4135-863a-f4680a6d2cae_Method">
    <vt:lpwstr>Privileged</vt:lpwstr>
  </property>
  <property fmtid="{D5CDD505-2E9C-101B-9397-08002B2CF9AE}" pid="5" name="MSIP_Label_a55150b5-9709-4135-863a-f4680a6d2cae_Name">
    <vt:lpwstr>Public</vt:lpwstr>
  </property>
  <property fmtid="{D5CDD505-2E9C-101B-9397-08002B2CF9AE}" pid="6" name="MSIP_Label_a55150b5-9709-4135-863a-f4680a6d2cae_SiteId">
    <vt:lpwstr>5d0b42b2-7ba0-42b9-bd88-2dd1558bd190</vt:lpwstr>
  </property>
  <property fmtid="{D5CDD505-2E9C-101B-9397-08002B2CF9AE}" pid="7" name="MSIP_Label_a55150b5-9709-4135-863a-f4680a6d2cae_ActionId">
    <vt:lpwstr>a19f1008-3d1b-4e48-a367-215c070a3666</vt:lpwstr>
  </property>
  <property fmtid="{D5CDD505-2E9C-101B-9397-08002B2CF9AE}" pid="8" name="MSIP_Label_a55150b5-9709-4135-863a-f4680a6d2cae_ContentBits">
    <vt:lpwstr>0</vt:lpwstr>
  </property>
</Properties>
</file>