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555" w:rsidRPr="00A227E8" w:rsidRDefault="00D43555">
      <w:pPr>
        <w:pStyle w:val="Corpsdetexte"/>
        <w:rPr>
          <w:rFonts w:ascii="Times New Roman" w:hAnsi="Times New Roman" w:cs="Times New Roman"/>
        </w:rPr>
      </w:pPr>
    </w:p>
    <w:p w:rsidR="00D43555" w:rsidRPr="00A227E8" w:rsidRDefault="00A227E8">
      <w:pPr>
        <w:pStyle w:val="Corpsdetexte"/>
        <w:spacing w:before="2"/>
        <w:rPr>
          <w:rFonts w:ascii="Times New Roman" w:hAnsi="Times New Roman" w:cs="Times New Roman"/>
          <w:sz w:val="24"/>
        </w:rPr>
      </w:pPr>
      <w:r w:rsidRPr="00A227E8">
        <w:rPr>
          <w:rFonts w:ascii="Times New Roman" w:hAnsi="Times New Roman" w:cs="Times New Roman"/>
          <w:noProof/>
          <w:lang w:eastAsia="fr-FR"/>
        </w:rPr>
        <w:drawing>
          <wp:anchor distT="0" distB="0" distL="0" distR="0" simplePos="0" relativeHeight="251660800" behindDoc="1" locked="0" layoutInCell="0" allowOverlap="1" wp14:anchorId="5CB990CF" wp14:editId="55F54631">
            <wp:simplePos x="0" y="0"/>
            <wp:positionH relativeFrom="column">
              <wp:posOffset>4416425</wp:posOffset>
            </wp:positionH>
            <wp:positionV relativeFrom="margin">
              <wp:posOffset>163195</wp:posOffset>
            </wp:positionV>
            <wp:extent cx="2065020" cy="1353185"/>
            <wp:effectExtent l="0" t="0" r="0" b="0"/>
            <wp:wrapNone/>
            <wp:docPr id="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2"/>
                    <pic:cNvPicPr>
                      <a:picLocks noChangeAspect="1" noChangeArrowheads="1"/>
                    </pic:cNvPicPr>
                  </pic:nvPicPr>
                  <pic:blipFill>
                    <a:blip r:embed="rId8"/>
                    <a:stretch>
                      <a:fillRect/>
                    </a:stretch>
                  </pic:blipFill>
                  <pic:spPr bwMode="auto">
                    <a:xfrm>
                      <a:off x="0" y="0"/>
                      <a:ext cx="2065020" cy="1353185"/>
                    </a:xfrm>
                    <a:prstGeom prst="rect">
                      <a:avLst/>
                    </a:prstGeom>
                  </pic:spPr>
                </pic:pic>
              </a:graphicData>
            </a:graphic>
          </wp:anchor>
        </w:drawing>
      </w:r>
    </w:p>
    <w:p w:rsidR="00D43555" w:rsidRPr="00A227E8" w:rsidRDefault="00A227E8">
      <w:pPr>
        <w:pStyle w:val="Corpsdetexte"/>
        <w:rPr>
          <w:rFonts w:ascii="Times New Roman" w:hAnsi="Times New Roman" w:cs="Times New Roman"/>
        </w:rPr>
      </w:pPr>
      <w:r w:rsidRPr="00A227E8">
        <w:rPr>
          <w:rFonts w:ascii="Times New Roman" w:hAnsi="Times New Roman" w:cs="Times New Roman"/>
          <w:noProof/>
          <w:lang w:eastAsia="fr-FR"/>
        </w:rPr>
        <w:drawing>
          <wp:anchor distT="0" distB="0" distL="114300" distR="114300" simplePos="0" relativeHeight="251658752" behindDoc="0" locked="0" layoutInCell="1" allowOverlap="1" wp14:anchorId="4FA73F16" wp14:editId="5E2C1126">
            <wp:simplePos x="0" y="0"/>
            <wp:positionH relativeFrom="margin">
              <wp:posOffset>0</wp:posOffset>
            </wp:positionH>
            <wp:positionV relativeFrom="paragraph">
              <wp:posOffset>8890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D4" w:rsidRPr="00A227E8" w:rsidRDefault="00043ED4" w:rsidP="00043ED4">
      <w:pPr>
        <w:pStyle w:val="NormalWeb"/>
      </w:pPr>
    </w:p>
    <w:p w:rsidR="00043ED4" w:rsidRPr="00A227E8" w:rsidRDefault="00043ED4">
      <w:pPr>
        <w:pStyle w:val="Corpsdetexte"/>
        <w:rPr>
          <w:rFonts w:ascii="Times New Roman" w:hAnsi="Times New Roman" w:cs="Times New Roman"/>
        </w:rPr>
      </w:pPr>
    </w:p>
    <w:p w:rsidR="00043ED4" w:rsidRPr="00A227E8" w:rsidRDefault="00043ED4">
      <w:pPr>
        <w:pStyle w:val="Corpsdetexte"/>
        <w:rPr>
          <w:rFonts w:ascii="Times New Roman" w:hAnsi="Times New Roman" w:cs="Times New Roman"/>
        </w:rPr>
      </w:pPr>
    </w:p>
    <w:p w:rsidR="00D43555" w:rsidRPr="00A227E8" w:rsidRDefault="00D43555">
      <w:pPr>
        <w:pStyle w:val="Corpsdetexte"/>
        <w:spacing w:before="5" w:after="1"/>
        <w:rPr>
          <w:rFonts w:ascii="Times New Roman" w:hAnsi="Times New Roman" w:cs="Times New Roman"/>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43555" w:rsidRPr="00A227E8" w:rsidTr="003F5B62">
        <w:trPr>
          <w:trHeight w:val="858"/>
        </w:trPr>
        <w:tc>
          <w:tcPr>
            <w:tcW w:w="7973" w:type="dxa"/>
            <w:shd w:val="clear" w:color="auto" w:fill="3557A1"/>
          </w:tcPr>
          <w:p w:rsidR="008975D0" w:rsidRPr="00A227E8" w:rsidRDefault="00DC6631" w:rsidP="003F5B62">
            <w:pPr>
              <w:pStyle w:val="TableParagraph"/>
              <w:spacing w:line="390" w:lineRule="atLeast"/>
              <w:ind w:left="2690" w:right="974" w:firstLine="926"/>
              <w:rPr>
                <w:rFonts w:ascii="Times New Roman" w:hAnsi="Times New Roman" w:cs="Times New Roman"/>
                <w:b/>
                <w:color w:val="FFFFFF"/>
                <w:sz w:val="24"/>
              </w:rPr>
            </w:pPr>
            <w:r w:rsidRPr="00A227E8">
              <w:rPr>
                <w:rFonts w:ascii="Times New Roman" w:hAnsi="Times New Roman" w:cs="Times New Roman"/>
                <w:b/>
                <w:color w:val="FFFFFF"/>
                <w:sz w:val="24"/>
              </w:rPr>
              <w:t>MARCHES PUBLICS</w:t>
            </w:r>
          </w:p>
          <w:p w:rsidR="00D43555" w:rsidRPr="00A227E8" w:rsidRDefault="00DC6631" w:rsidP="002F13CC">
            <w:pPr>
              <w:pStyle w:val="TableParagraph"/>
              <w:spacing w:line="390" w:lineRule="atLeast"/>
              <w:ind w:right="974"/>
              <w:jc w:val="right"/>
              <w:rPr>
                <w:rFonts w:ascii="Times New Roman" w:hAnsi="Times New Roman" w:cs="Times New Roman"/>
                <w:b/>
              </w:rPr>
            </w:pPr>
            <w:r w:rsidRPr="00A227E8">
              <w:rPr>
                <w:rFonts w:ascii="Times New Roman" w:hAnsi="Times New Roman" w:cs="Times New Roman"/>
                <w:b/>
                <w:color w:val="FFFFFF"/>
                <w:sz w:val="24"/>
              </w:rPr>
              <w:t>DECLARATION</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DE</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SOUS-TRAITANCE</w:t>
            </w:r>
          </w:p>
        </w:tc>
        <w:tc>
          <w:tcPr>
            <w:tcW w:w="2304" w:type="dxa"/>
            <w:shd w:val="clear" w:color="auto" w:fill="3557A1"/>
          </w:tcPr>
          <w:p w:rsidR="00D43555" w:rsidRPr="00A227E8" w:rsidRDefault="00DC6631">
            <w:pPr>
              <w:pStyle w:val="TableParagraph"/>
              <w:spacing w:line="277" w:lineRule="exact"/>
              <w:ind w:left="1521"/>
              <w:rPr>
                <w:rFonts w:ascii="Times New Roman" w:hAnsi="Times New Roman" w:cs="Times New Roman"/>
                <w:b/>
                <w:sz w:val="20"/>
              </w:rPr>
            </w:pPr>
            <w:r w:rsidRPr="00A227E8">
              <w:rPr>
                <w:rFonts w:ascii="Times New Roman" w:hAnsi="Times New Roman" w:cs="Times New Roman"/>
                <w:b/>
                <w:color w:val="FFFFFF"/>
                <w:spacing w:val="-5"/>
                <w:sz w:val="24"/>
              </w:rPr>
              <w:t>DC4</w:t>
            </w:r>
          </w:p>
        </w:tc>
      </w:tr>
    </w:tbl>
    <w:p w:rsidR="00D43555" w:rsidRPr="00A227E8" w:rsidRDefault="00D43555">
      <w:pPr>
        <w:pStyle w:val="Corpsdetexte"/>
        <w:spacing w:before="8"/>
        <w:rPr>
          <w:rFonts w:ascii="Times New Roman" w:hAnsi="Times New Roman" w:cs="Times New Roman"/>
          <w:sz w:val="22"/>
        </w:rPr>
      </w:pPr>
    </w:p>
    <w:p w:rsidR="00D43555" w:rsidRPr="00A227E8" w:rsidRDefault="00DC6631" w:rsidP="000D0AE8">
      <w:pPr>
        <w:spacing w:before="100"/>
        <w:ind w:left="331" w:right="708"/>
        <w:jc w:val="both"/>
        <w:rPr>
          <w:rFonts w:ascii="Times New Roman" w:hAnsi="Times New Roman" w:cs="Times New Roman"/>
          <w:sz w:val="20"/>
          <w:szCs w:val="20"/>
        </w:rPr>
      </w:pPr>
      <w:r w:rsidRPr="00A227E8">
        <w:rPr>
          <w:rFonts w:ascii="Times New Roman" w:hAnsi="Times New Roman" w:cs="Times New Roman"/>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43555" w:rsidRPr="00A227E8" w:rsidRDefault="00D43555">
      <w:pPr>
        <w:pStyle w:val="Corpsdetexte"/>
        <w:rPr>
          <w:rFonts w:ascii="Times New Roman" w:hAnsi="Times New Roman" w:cs="Times New Roman"/>
        </w:rPr>
      </w:pPr>
    </w:p>
    <w:p w:rsidR="008975D0" w:rsidRPr="00A227E8" w:rsidRDefault="00DC6631">
      <w:pPr>
        <w:spacing w:line="249" w:lineRule="exact"/>
        <w:ind w:left="333"/>
        <w:jc w:val="both"/>
        <w:rPr>
          <w:rFonts w:ascii="Times New Roman" w:hAnsi="Times New Roman" w:cs="Times New Roman"/>
          <w:sz w:val="20"/>
          <w:szCs w:val="20"/>
        </w:rPr>
      </w:pPr>
      <w:r w:rsidRPr="00A227E8">
        <w:rPr>
          <w:rFonts w:ascii="Times New Roman" w:hAnsi="Times New Roman" w:cs="Times New Roman"/>
          <w:sz w:val="20"/>
          <w:szCs w:val="20"/>
        </w:rPr>
        <w:t>Il</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est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rappelé</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qu’en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application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du</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la</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commande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publique,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notamment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ses</w:t>
      </w:r>
      <w:r w:rsidR="003C36DA" w:rsidRPr="00A227E8">
        <w:rPr>
          <w:rFonts w:ascii="Times New Roman" w:hAnsi="Times New Roman" w:cs="Times New Roman"/>
          <w:sz w:val="20"/>
          <w:szCs w:val="20"/>
        </w:rPr>
        <w:t xml:space="preserve"> </w:t>
      </w:r>
      <w:hyperlink r:id="rId10">
        <w:r w:rsidRPr="00A227E8">
          <w:rPr>
            <w:rFonts w:ascii="Times New Roman" w:hAnsi="Times New Roman" w:cs="Times New Roman"/>
            <w:color w:val="0000FF"/>
            <w:sz w:val="20"/>
            <w:szCs w:val="20"/>
            <w:u w:val="single" w:color="0000FF"/>
          </w:rPr>
          <w:t>articles</w:t>
        </w:r>
        <w:r w:rsidR="003C36DA" w:rsidRPr="00A227E8">
          <w:rPr>
            <w:rFonts w:ascii="Times New Roman" w:hAnsi="Times New Roman" w:cs="Times New Roman"/>
            <w:color w:val="0000FF"/>
            <w:sz w:val="20"/>
            <w:szCs w:val="20"/>
            <w:u w:val="single" w:color="0000FF"/>
          </w:rPr>
          <w:t xml:space="preserve"> </w:t>
        </w:r>
        <w:r w:rsidRPr="00A227E8">
          <w:rPr>
            <w:rFonts w:ascii="Times New Roman" w:hAnsi="Times New Roman" w:cs="Times New Roman"/>
            <w:color w:val="0000FF"/>
            <w:sz w:val="20"/>
            <w:szCs w:val="20"/>
            <w:u w:val="single" w:color="0000FF"/>
          </w:rPr>
          <w:t>L.1110-1</w:t>
        </w:r>
        <w:r w:rsidRPr="00A227E8">
          <w:rPr>
            <w:rFonts w:ascii="Times New Roman" w:hAnsi="Times New Roman" w:cs="Times New Roman"/>
            <w:sz w:val="20"/>
            <w:szCs w:val="20"/>
          </w:rPr>
          <w:t>,</w:t>
        </w:r>
      </w:hyperlink>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p>
    <w:p w:rsidR="008975D0" w:rsidRPr="00A227E8" w:rsidRDefault="00433136" w:rsidP="008975D0">
      <w:pPr>
        <w:spacing w:line="249" w:lineRule="exact"/>
        <w:ind w:left="332"/>
        <w:jc w:val="both"/>
        <w:rPr>
          <w:rFonts w:ascii="Times New Roman" w:hAnsi="Times New Roman" w:cs="Times New Roman"/>
          <w:sz w:val="20"/>
          <w:szCs w:val="20"/>
        </w:rPr>
      </w:pPr>
      <w:hyperlink r:id="rId11">
        <w:r w:rsidR="00DC6631" w:rsidRPr="00A227E8">
          <w:rPr>
            <w:rFonts w:ascii="Times New Roman" w:hAnsi="Times New Roman" w:cs="Times New Roman"/>
            <w:color w:val="0000FF"/>
            <w:sz w:val="20"/>
            <w:szCs w:val="20"/>
            <w:u w:val="single" w:color="0000FF"/>
          </w:rPr>
          <w:t>R.2162-1</w:t>
        </w:r>
        <w:r w:rsidR="00DC6631" w:rsidRPr="00A227E8">
          <w:rPr>
            <w:rFonts w:ascii="Times New Roman" w:hAnsi="Times New Roman" w:cs="Times New Roman"/>
            <w:color w:val="0000FF"/>
            <w:spacing w:val="-10"/>
            <w:sz w:val="20"/>
            <w:szCs w:val="20"/>
            <w:u w:val="single" w:color="0000FF"/>
          </w:rPr>
          <w:t>à</w:t>
        </w:r>
      </w:hyperlink>
      <w:r w:rsidR="008975D0" w:rsidRPr="00A227E8">
        <w:rPr>
          <w:rFonts w:ascii="Times New Roman" w:hAnsi="Times New Roman" w:cs="Times New Roman"/>
          <w:sz w:val="20"/>
          <w:szCs w:val="20"/>
        </w:rPr>
        <w:t xml:space="preserve"> </w:t>
      </w:r>
      <w:hyperlink r:id="rId12">
        <w:r w:rsidR="008975D0" w:rsidRPr="00A227E8">
          <w:rPr>
            <w:rFonts w:ascii="Times New Roman" w:hAnsi="Times New Roman" w:cs="Times New Roman"/>
            <w:color w:val="0000FF"/>
            <w:sz w:val="20"/>
            <w:szCs w:val="20"/>
            <w:u w:val="single" w:color="0000FF"/>
          </w:rPr>
          <w:t>R.2162-6</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3">
        <w:r w:rsidR="008975D0" w:rsidRPr="00A227E8">
          <w:rPr>
            <w:rFonts w:ascii="Times New Roman" w:hAnsi="Times New Roman" w:cs="Times New Roman"/>
            <w:color w:val="0000FF"/>
            <w:sz w:val="20"/>
            <w:szCs w:val="20"/>
            <w:u w:val="single" w:color="0000FF"/>
          </w:rPr>
          <w:t>R. 2162-7 à R.2162-12</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4">
        <w:r w:rsidR="008975D0" w:rsidRPr="00A227E8">
          <w:rPr>
            <w:rFonts w:ascii="Times New Roman" w:hAnsi="Times New Roman" w:cs="Times New Roman"/>
            <w:color w:val="0000FF"/>
            <w:sz w:val="20"/>
            <w:szCs w:val="20"/>
            <w:u w:val="single" w:color="0000FF"/>
          </w:rPr>
          <w:t>R.2162-13 à R.2162-14</w:t>
        </w:r>
      </w:hyperlink>
      <w:r w:rsidR="008975D0" w:rsidRPr="00A227E8">
        <w:rPr>
          <w:rFonts w:ascii="Times New Roman" w:hAnsi="Times New Roman" w:cs="Times New Roman"/>
          <w:sz w:val="20"/>
          <w:szCs w:val="20"/>
        </w:rPr>
        <w:t xml:space="preserve"> et </w:t>
      </w:r>
      <w:hyperlink r:id="rId15">
        <w:r w:rsidR="008975D0" w:rsidRPr="00A227E8">
          <w:rPr>
            <w:rFonts w:ascii="Times New Roman" w:hAnsi="Times New Roman" w:cs="Times New Roman"/>
            <w:color w:val="0000FF"/>
            <w:sz w:val="20"/>
            <w:szCs w:val="20"/>
            <w:u w:val="single" w:color="0000FF"/>
          </w:rPr>
          <w:t>R.2162-15 à R.2162-21</w:t>
        </w:r>
      </w:hyperlink>
      <w:r w:rsidR="008975D0" w:rsidRPr="00A227E8">
        <w:rPr>
          <w:rFonts w:ascii="Times New Roman" w:hAnsi="Times New Roman" w:cs="Times New Roman"/>
          <w:sz w:val="20"/>
          <w:szCs w:val="20"/>
        </w:rPr>
        <w:t xml:space="preserve"> (marchés publics </w:t>
      </w:r>
    </w:p>
    <w:p w:rsidR="00D43555" w:rsidRPr="00A227E8" w:rsidRDefault="008975D0" w:rsidP="000D0AE8">
      <w:pPr>
        <w:ind w:left="331" w:right="705"/>
        <w:jc w:val="both"/>
        <w:rPr>
          <w:rFonts w:ascii="Times New Roman" w:hAnsi="Times New Roman" w:cs="Times New Roman"/>
          <w:sz w:val="18"/>
          <w:szCs w:val="20"/>
        </w:rPr>
      </w:pPr>
      <w:r w:rsidRPr="00A227E8">
        <w:rPr>
          <w:rFonts w:ascii="Times New Roman" w:hAnsi="Times New Roman" w:cs="Times New Roman"/>
          <w:sz w:val="18"/>
          <w:szCs w:val="20"/>
        </w:rPr>
        <w:t xml:space="preserve">autres que </w:t>
      </w:r>
      <w:r w:rsidRPr="00A227E8">
        <w:rPr>
          <w:rFonts w:ascii="Times New Roman" w:hAnsi="Times New Roman" w:cs="Times New Roman"/>
          <w:spacing w:val="-5"/>
          <w:sz w:val="18"/>
          <w:szCs w:val="20"/>
        </w:rPr>
        <w:t>de</w:t>
      </w:r>
      <w:r w:rsidRPr="00A227E8">
        <w:rPr>
          <w:rFonts w:ascii="Times New Roman" w:hAnsi="Times New Roman" w:cs="Times New Roman"/>
          <w:sz w:val="18"/>
          <w:szCs w:val="20"/>
        </w:rPr>
        <w:t xml:space="preserve"> défense ou de sécurité), ainsi que </w:t>
      </w:r>
      <w:hyperlink r:id="rId16">
        <w:r w:rsidRPr="00A227E8">
          <w:rPr>
            <w:rFonts w:ascii="Times New Roman" w:hAnsi="Times New Roman" w:cs="Times New Roman"/>
            <w:color w:val="0000FF"/>
            <w:sz w:val="18"/>
            <w:szCs w:val="20"/>
            <w:u w:val="single" w:color="0000FF"/>
          </w:rPr>
          <w:t>R.23612-1àR.2362-6</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7">
        <w:r w:rsidRPr="00A227E8">
          <w:rPr>
            <w:rFonts w:ascii="Times New Roman" w:hAnsi="Times New Roman" w:cs="Times New Roman"/>
            <w:color w:val="0000FF"/>
            <w:sz w:val="18"/>
            <w:szCs w:val="20"/>
            <w:u w:val="single" w:color="0000FF"/>
          </w:rPr>
          <w:t>R.2362-7</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8">
        <w:r w:rsidRPr="00A227E8">
          <w:rPr>
            <w:rFonts w:ascii="Times New Roman" w:hAnsi="Times New Roman" w:cs="Times New Roman"/>
            <w:color w:val="0000FF"/>
            <w:sz w:val="18"/>
            <w:szCs w:val="20"/>
            <w:u w:val="single" w:color="0000FF"/>
          </w:rPr>
          <w:t>R.2362-8</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9">
        <w:r w:rsidRPr="00A227E8">
          <w:rPr>
            <w:rFonts w:ascii="Times New Roman" w:hAnsi="Times New Roman" w:cs="Times New Roman"/>
            <w:color w:val="0000FF"/>
            <w:sz w:val="18"/>
            <w:szCs w:val="20"/>
            <w:u w:val="single" w:color="0000FF"/>
          </w:rPr>
          <w:t>R. 2362-9 à R. 2362-12</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et </w:t>
      </w:r>
      <w:hyperlink r:id="rId20">
        <w:r w:rsidRPr="00A227E8">
          <w:rPr>
            <w:rFonts w:ascii="Times New Roman" w:hAnsi="Times New Roman" w:cs="Times New Roman"/>
            <w:color w:val="0000FF"/>
            <w:sz w:val="18"/>
            <w:szCs w:val="20"/>
            <w:u w:val="single" w:color="0000FF"/>
          </w:rPr>
          <w:t>R.2362-13</w:t>
        </w:r>
      </w:hyperlink>
      <w:r w:rsidRPr="00A227E8">
        <w:rPr>
          <w:rFonts w:ascii="Times New Roman" w:hAnsi="Times New Roman" w:cs="Times New Roman"/>
          <w:sz w:val="18"/>
          <w:szCs w:val="20"/>
        </w:rPr>
        <w:t xml:space="preserve"> </w:t>
      </w:r>
      <w:hyperlink r:id="rId21">
        <w:r w:rsidRPr="00A227E8">
          <w:rPr>
            <w:rFonts w:ascii="Times New Roman" w:hAnsi="Times New Roman" w:cs="Times New Roman"/>
            <w:color w:val="0000FF"/>
            <w:sz w:val="18"/>
            <w:szCs w:val="20"/>
            <w:u w:val="single" w:color="0000FF"/>
          </w:rPr>
          <w:t>à R.2362-18</w:t>
        </w:r>
      </w:hyperlink>
      <w:r w:rsidRPr="00A227E8">
        <w:rPr>
          <w:rFonts w:ascii="Times New Roman" w:hAnsi="Times New Roman" w:cs="Times New Roman"/>
          <w:sz w:val="18"/>
          <w:szCs w:val="20"/>
        </w:rPr>
        <w:t xml:space="preserve"> (marchés de défense ou de sécurité), le vocable de « marché public»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43555" w:rsidRPr="00A227E8" w:rsidRDefault="00DC6631">
      <w:pPr>
        <w:pStyle w:val="Titre1"/>
        <w:tabs>
          <w:tab w:val="left" w:pos="10536"/>
        </w:tabs>
        <w:spacing w:before="101"/>
        <w:jc w:val="left"/>
        <w:rPr>
          <w:rFonts w:ascii="Times New Roman" w:hAnsi="Times New Roman" w:cs="Times New Roman"/>
        </w:rPr>
      </w:pPr>
      <w:r w:rsidRPr="00A227E8">
        <w:rPr>
          <w:rFonts w:ascii="Times New Roman" w:hAnsi="Times New Roman" w:cs="Times New Roman"/>
          <w:color w:val="FFFFFF"/>
          <w:sz w:val="24"/>
          <w:shd w:val="clear" w:color="auto" w:fill="3557A1"/>
        </w:rPr>
        <w:t>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l’acheteur</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Désignation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l’acheteur</w:t>
      </w:r>
      <w:r w:rsidR="008975D0" w:rsidRPr="00A227E8">
        <w:rPr>
          <w:rFonts w:ascii="Times New Roman" w:hAnsi="Times New Roman" w:cs="Times New Roman"/>
          <w:b/>
        </w:rPr>
        <w:t xml:space="preserve"> </w:t>
      </w:r>
      <w:r w:rsidRPr="00A227E8">
        <w:rPr>
          <w:rFonts w:ascii="Times New Roman" w:hAnsi="Times New Roman" w:cs="Times New Roman"/>
          <w:b/>
          <w:spacing w:val="-10"/>
        </w:rPr>
        <w:t>:</w:t>
      </w:r>
    </w:p>
    <w:p w:rsidR="00FA2317" w:rsidRPr="00A227E8" w:rsidRDefault="00DC6631" w:rsidP="00FA2317">
      <w:pPr>
        <w:ind w:left="332" w:right="761" w:hanging="1"/>
        <w:rPr>
          <w:rFonts w:ascii="Times New Roman" w:hAnsi="Times New Roman" w:cs="Times New Roman"/>
          <w:i/>
          <w:spacing w:val="-2"/>
          <w:sz w:val="18"/>
        </w:rPr>
      </w:pPr>
      <w:r w:rsidRPr="00A227E8">
        <w:rPr>
          <w:rFonts w:ascii="Times New Roman" w:hAnsi="Times New Roman" w:cs="Times New Roman"/>
          <w:i/>
          <w:sz w:val="18"/>
        </w:rPr>
        <w:t>(Reprendre le contenu de la mention figurant dans l’avis d’appel à la concurrence ou l’invitation à confirmer l’intérêt;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d’une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JOUE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ou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 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 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est</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suffisante)</w:t>
      </w:r>
    </w:p>
    <w:p w:rsidR="00FA2317" w:rsidRPr="00A227E8" w:rsidRDefault="00FA2317" w:rsidP="00FA2317">
      <w:pPr>
        <w:ind w:left="332" w:right="761" w:hanging="1"/>
        <w:rPr>
          <w:rFonts w:ascii="Times New Roman" w:hAnsi="Times New Roman" w:cs="Times New Roman"/>
          <w:i/>
          <w:sz w:val="18"/>
        </w:rPr>
      </w:pPr>
    </w:p>
    <w:p w:rsidR="00FA2317" w:rsidRPr="00A227E8" w:rsidRDefault="00433136">
      <w:pPr>
        <w:pStyle w:val="Corpsdetexte"/>
        <w:spacing w:before="1"/>
        <w:rPr>
          <w:rFonts w:ascii="Times New Roman" w:hAnsi="Times New Roman" w:cs="Times New Roman"/>
          <w:b/>
          <w:color w:val="050AFF"/>
          <w:sz w:val="24"/>
          <w:szCs w:val="26"/>
        </w:rPr>
      </w:pPr>
      <w:r>
        <w:rPr>
          <w:rFonts w:ascii="Times New Roman" w:hAnsi="Times New Roman" w:cs="Times New Roman"/>
          <w:noProof/>
          <w:color w:val="050AFF"/>
          <w:sz w:val="22"/>
          <w:szCs w:val="26"/>
          <w:lang w:eastAsia="fr-FR"/>
        </w:rPr>
        <w:pict>
          <v:shapetype id="_x0000_t202" coordsize="21600,21600" o:spt="202" path="m,l,21600r21600,l21600,xe">
            <v:stroke joinstyle="miter"/>
            <v:path gradientshapeok="t" o:connecttype="rect"/>
          </v:shapetype>
          <v:shape id="_x0000_s1068" type="#_x0000_t202" style="position:absolute;margin-left:39.1pt;margin-top:8.7pt;width:446.25pt;height:69pt;z-index:487607808" filled="f" stroked="f">
            <v:textbox style="mso-next-textbox:#_x0000_s1068">
              <w:txbxContent>
                <w:p w:rsidR="00A227E8" w:rsidRPr="00A227E8" w:rsidRDefault="00A227E8" w:rsidP="00047A02">
                  <w:pPr>
                    <w:pStyle w:val="Corpsdetexte"/>
                    <w:spacing w:before="1"/>
                    <w:ind w:firstLine="720"/>
                    <w:rPr>
                      <w:rFonts w:ascii="Times New Roman" w:hAnsi="Times New Roman" w:cs="Times New Roman"/>
                      <w:b/>
                      <w:sz w:val="14"/>
                    </w:rPr>
                  </w:pPr>
                  <w:r w:rsidRPr="00A227E8">
                    <w:rPr>
                      <w:rFonts w:ascii="Times New Roman" w:hAnsi="Times New Roman" w:cs="Times New Roman"/>
                      <w:b/>
                      <w:sz w:val="24"/>
                      <w:szCs w:val="26"/>
                    </w:rPr>
                    <w:t>PARC NATIONAL DE LA REUNION</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258 rue de la République</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97 431 LA PLAINE DES PALMISTES</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Téléphone : 02 62 90 11 35</w:t>
                  </w:r>
                </w:p>
              </w:txbxContent>
            </v:textbox>
          </v:shape>
        </w:pict>
      </w: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color w:val="050AFF"/>
          <w:sz w:val="22"/>
          <w:szCs w:val="26"/>
        </w:rPr>
      </w:pPr>
    </w:p>
    <w:p w:rsidR="00047A02" w:rsidRPr="00A227E8" w:rsidRDefault="00047A02" w:rsidP="00FA2317">
      <w:pPr>
        <w:ind w:left="332" w:right="580"/>
        <w:rPr>
          <w:rFonts w:ascii="Times New Roman" w:hAnsi="Times New Roman" w:cs="Times New Roman"/>
          <w:b/>
        </w:rPr>
      </w:pPr>
    </w:p>
    <w:p w:rsidR="00047A02" w:rsidRPr="00A227E8" w:rsidRDefault="00047A02" w:rsidP="00FA2317">
      <w:pPr>
        <w:ind w:left="332" w:right="580"/>
        <w:rPr>
          <w:rFonts w:ascii="Times New Roman" w:hAnsi="Times New Roman" w:cs="Times New Roman"/>
          <w:b/>
        </w:rPr>
      </w:pPr>
    </w:p>
    <w:p w:rsidR="00E97E97" w:rsidRPr="00A227E8" w:rsidRDefault="00DC6631" w:rsidP="00FA2317">
      <w:pPr>
        <w:ind w:left="332" w:right="580"/>
        <w:rPr>
          <w:rFonts w:ascii="Times New Roman" w:hAnsi="Times New Roman" w:cs="Times New Roman"/>
          <w:i/>
          <w:sz w:val="20"/>
        </w:rPr>
      </w:pPr>
      <w:r w:rsidRPr="00A227E8">
        <w:rPr>
          <w:rFonts w:ascii="Times New Roman" w:hAnsi="Times New Roman" w:cs="Times New Roman"/>
          <w:sz w:val="20"/>
        </w:rPr>
        <w:t>Personne</w:t>
      </w:r>
      <w:r w:rsidR="00043ED4" w:rsidRPr="00A227E8">
        <w:rPr>
          <w:rFonts w:ascii="Times New Roman" w:hAnsi="Times New Roman" w:cs="Times New Roman"/>
          <w:sz w:val="20"/>
        </w:rPr>
        <w:t xml:space="preserve"> </w:t>
      </w:r>
      <w:r w:rsidRPr="00A227E8">
        <w:rPr>
          <w:rFonts w:ascii="Times New Roman" w:hAnsi="Times New Roman" w:cs="Times New Roman"/>
          <w:sz w:val="20"/>
        </w:rPr>
        <w:t>habilitée</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donner</w:t>
      </w:r>
      <w:r w:rsidR="00043ED4" w:rsidRPr="00A227E8">
        <w:rPr>
          <w:rFonts w:ascii="Times New Roman" w:hAnsi="Times New Roman" w:cs="Times New Roman"/>
          <w:sz w:val="20"/>
        </w:rPr>
        <w:t xml:space="preserve"> </w:t>
      </w:r>
      <w:r w:rsidRPr="00A227E8">
        <w:rPr>
          <w:rFonts w:ascii="Times New Roman" w:hAnsi="Times New Roman" w:cs="Times New Roman"/>
          <w:sz w:val="20"/>
        </w:rPr>
        <w:t>les</w:t>
      </w:r>
      <w:r w:rsidR="00043ED4" w:rsidRPr="00A227E8">
        <w:rPr>
          <w:rFonts w:ascii="Times New Roman" w:hAnsi="Times New Roman" w:cs="Times New Roman"/>
          <w:sz w:val="20"/>
        </w:rPr>
        <w:t xml:space="preserve"> </w:t>
      </w:r>
      <w:r w:rsidRPr="00A227E8">
        <w:rPr>
          <w:rFonts w:ascii="Times New Roman" w:hAnsi="Times New Roman" w:cs="Times New Roman"/>
          <w:sz w:val="20"/>
        </w:rPr>
        <w:t>renseignements</w:t>
      </w:r>
      <w:r w:rsidR="00043ED4" w:rsidRPr="00A227E8">
        <w:rPr>
          <w:rFonts w:ascii="Times New Roman" w:hAnsi="Times New Roman" w:cs="Times New Roman"/>
          <w:sz w:val="20"/>
        </w:rPr>
        <w:t xml:space="preserve"> </w:t>
      </w:r>
      <w:r w:rsidRPr="00A227E8">
        <w:rPr>
          <w:rFonts w:ascii="Times New Roman" w:hAnsi="Times New Roman" w:cs="Times New Roman"/>
          <w:sz w:val="20"/>
        </w:rPr>
        <w:t>prévus</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l</w:t>
      </w:r>
      <w:hyperlink r:id="rId22">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w:t>
        </w:r>
        <w:r w:rsidR="00043ED4" w:rsidRPr="00A227E8">
          <w:rPr>
            <w:rFonts w:ascii="Times New Roman" w:hAnsi="Times New Roman" w:cs="Times New Roman"/>
            <w:color w:val="0000FF"/>
            <w:sz w:val="20"/>
            <w:u w:val="single" w:color="0000FF"/>
          </w:rPr>
          <w:t xml:space="preserve"> </w:t>
        </w:r>
        <w:r w:rsidRPr="00A227E8">
          <w:rPr>
            <w:rFonts w:ascii="Times New Roman" w:hAnsi="Times New Roman" w:cs="Times New Roman"/>
            <w:color w:val="0000FF"/>
            <w:sz w:val="20"/>
            <w:u w:val="single" w:color="0000FF"/>
          </w:rPr>
          <w:t>R.2191-59</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du</w:t>
      </w:r>
      <w:r w:rsidR="00043ED4" w:rsidRPr="00A227E8">
        <w:rPr>
          <w:rFonts w:ascii="Times New Roman" w:hAnsi="Times New Roman" w:cs="Times New Roman"/>
          <w:sz w:val="20"/>
        </w:rPr>
        <w:t xml:space="preserve"> </w:t>
      </w:r>
      <w:r w:rsidRPr="00A227E8">
        <w:rPr>
          <w:rFonts w:ascii="Times New Roman" w:hAnsi="Times New Roman" w:cs="Times New Roman"/>
          <w:sz w:val="20"/>
        </w:rPr>
        <w:t>code</w:t>
      </w:r>
      <w:r w:rsidR="00043ED4" w:rsidRPr="00A227E8">
        <w:rPr>
          <w:rFonts w:ascii="Times New Roman" w:hAnsi="Times New Roman" w:cs="Times New Roman"/>
          <w:sz w:val="20"/>
        </w:rPr>
        <w:t xml:space="preserve"> </w:t>
      </w:r>
      <w:r w:rsidRPr="00A227E8">
        <w:rPr>
          <w:rFonts w:ascii="Times New Roman" w:hAnsi="Times New Roman" w:cs="Times New Roman"/>
          <w:sz w:val="20"/>
        </w:rPr>
        <w:t>de</w:t>
      </w:r>
      <w:r w:rsidR="00043ED4" w:rsidRPr="00A227E8">
        <w:rPr>
          <w:rFonts w:ascii="Times New Roman" w:hAnsi="Times New Roman" w:cs="Times New Roman"/>
          <w:sz w:val="20"/>
        </w:rPr>
        <w:t xml:space="preserve"> </w:t>
      </w:r>
      <w:r w:rsidRPr="00A227E8">
        <w:rPr>
          <w:rFonts w:ascii="Times New Roman" w:hAnsi="Times New Roman" w:cs="Times New Roman"/>
          <w:sz w:val="20"/>
        </w:rPr>
        <w:t>la</w:t>
      </w:r>
      <w:r w:rsidR="00043ED4" w:rsidRPr="00A227E8">
        <w:rPr>
          <w:rFonts w:ascii="Times New Roman" w:hAnsi="Times New Roman" w:cs="Times New Roman"/>
          <w:sz w:val="20"/>
        </w:rPr>
        <w:t xml:space="preserve"> </w:t>
      </w:r>
      <w:r w:rsidRPr="00A227E8">
        <w:rPr>
          <w:rFonts w:ascii="Times New Roman" w:hAnsi="Times New Roman" w:cs="Times New Roman"/>
          <w:sz w:val="20"/>
        </w:rPr>
        <w:t>commande publique, auquel renvoie l</w:t>
      </w:r>
      <w:hyperlink r:id="rId23">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 R. 2391-28</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 xml:space="preserve">du même code (nantissements ou cessions de créances) : </w:t>
      </w:r>
      <w:r w:rsidRPr="00A227E8">
        <w:rPr>
          <w:rFonts w:ascii="Times New Roman" w:hAnsi="Times New Roman" w:cs="Times New Roman"/>
          <w:i/>
          <w:sz w:val="20"/>
        </w:rPr>
        <w:t>(Indiquer l’identité de la personne, ses adresses postale et électronique, ses numéros de téléphone et de télécopie)</w:t>
      </w:r>
      <w:bookmarkStart w:id="0" w:name="_GoBack"/>
      <w:bookmarkEnd w:id="0"/>
    </w:p>
    <w:p w:rsidR="00047A02" w:rsidRPr="00A227E8" w:rsidRDefault="00433136" w:rsidP="00FA2317">
      <w:pPr>
        <w:ind w:left="332" w:right="580"/>
        <w:rPr>
          <w:rFonts w:ascii="Times New Roman" w:hAnsi="Times New Roman" w:cs="Times New Roman"/>
          <w:i/>
          <w:sz w:val="18"/>
        </w:rPr>
      </w:pPr>
      <w:r>
        <w:rPr>
          <w:rFonts w:ascii="Times New Roman" w:hAnsi="Times New Roman" w:cs="Times New Roman"/>
          <w:b/>
          <w:noProof/>
          <w:lang w:eastAsia="fr-FR"/>
        </w:rPr>
        <w:pict>
          <v:shape id="_x0000_s1067" type="#_x0000_t202" style="position:absolute;left:0;text-align:left;margin-left:5.5pt;margin-top:.35pt;width:581.25pt;height:33pt;z-index:487606784" filled="f" stroked="f">
            <v:textbox style="mso-next-textbox:#_x0000_s1067">
              <w:txbxContent>
                <w:p w:rsidR="00A227E8" w:rsidRPr="002F13CC" w:rsidRDefault="00A227E8" w:rsidP="00A227E8">
                  <w:pPr>
                    <w:pStyle w:val="Corpsdetexte"/>
                    <w:spacing w:before="1"/>
                    <w:rPr>
                      <w:rFonts w:ascii="Arial" w:hAnsi="Arial" w:cs="Arial"/>
                      <w:b/>
                      <w:sz w:val="24"/>
                      <w:szCs w:val="26"/>
                    </w:rPr>
                  </w:pPr>
                  <w:r w:rsidRPr="002F13CC">
                    <w:rPr>
                      <w:rFonts w:ascii="Arial" w:hAnsi="Arial" w:cs="Arial"/>
                      <w:b/>
                      <w:sz w:val="24"/>
                      <w:szCs w:val="26"/>
                    </w:rPr>
                    <w:t xml:space="preserve">Le </w:t>
                  </w:r>
                  <w:r>
                    <w:rPr>
                      <w:rFonts w:ascii="Arial" w:hAnsi="Arial" w:cs="Arial"/>
                      <w:b/>
                      <w:sz w:val="24"/>
                      <w:szCs w:val="26"/>
                    </w:rPr>
                    <w:t xml:space="preserve">Directeur du Parc National de la Réunion </w:t>
                  </w:r>
                  <w:r w:rsidRPr="002F13CC">
                    <w:rPr>
                      <w:rFonts w:ascii="Arial" w:hAnsi="Arial" w:cs="Arial"/>
                      <w:b/>
                      <w:sz w:val="24"/>
                      <w:szCs w:val="26"/>
                    </w:rPr>
                    <w:t xml:space="preserve">–Tel : 0262 </w:t>
                  </w:r>
                  <w:r>
                    <w:rPr>
                      <w:rFonts w:ascii="Arial" w:hAnsi="Arial" w:cs="Arial"/>
                      <w:b/>
                      <w:sz w:val="24"/>
                      <w:szCs w:val="26"/>
                    </w:rPr>
                    <w:t>90 11 35</w:t>
                  </w:r>
                </w:p>
                <w:p w:rsidR="00A227E8" w:rsidRDefault="00A227E8"/>
              </w:txbxContent>
            </v:textbox>
          </v:shape>
        </w:pict>
      </w:r>
    </w:p>
    <w:p w:rsidR="00E97E97" w:rsidRPr="00A227E8" w:rsidRDefault="00E97E97">
      <w:pPr>
        <w:pStyle w:val="Corpsdetexte"/>
        <w:rPr>
          <w:rFonts w:ascii="Times New Roman" w:hAnsi="Times New Roman" w:cs="Times New Roman"/>
          <w:i/>
        </w:rPr>
      </w:pPr>
    </w:p>
    <w:p w:rsidR="00047A02" w:rsidRPr="00A227E8" w:rsidRDefault="00047A02">
      <w:pPr>
        <w:pStyle w:val="Titre1"/>
        <w:tabs>
          <w:tab w:val="left" w:pos="10536"/>
        </w:tabs>
        <w:ind w:left="332" w:hanging="72"/>
        <w:rPr>
          <w:rFonts w:ascii="Times New Roman" w:hAnsi="Times New Roman" w:cs="Times New Roman"/>
          <w:color w:val="FFFFFF"/>
          <w:sz w:val="24"/>
          <w:shd w:val="clear" w:color="auto" w:fill="3557A1"/>
        </w:rPr>
      </w:pPr>
    </w:p>
    <w:p w:rsidR="00D43555" w:rsidRPr="00A227E8" w:rsidRDefault="00DC6631">
      <w:pPr>
        <w:pStyle w:val="Titre1"/>
        <w:tabs>
          <w:tab w:val="left" w:pos="10536"/>
        </w:tabs>
        <w:ind w:left="332" w:hanging="72"/>
        <w:rPr>
          <w:rFonts w:ascii="Times New Roman" w:hAnsi="Times New Roman" w:cs="Times New Roman"/>
        </w:rPr>
      </w:pPr>
      <w:r w:rsidRPr="00A227E8">
        <w:rPr>
          <w:rFonts w:ascii="Times New Roman" w:hAnsi="Times New Roman" w:cs="Times New Roman"/>
          <w:color w:val="FFFFFF"/>
          <w:sz w:val="24"/>
          <w:shd w:val="clear" w:color="auto" w:fill="3557A1"/>
        </w:rPr>
        <w:t xml:space="preserve">B </w:t>
      </w:r>
      <w:r w:rsidR="00043ED4" w:rsidRPr="00A227E8">
        <w:rPr>
          <w:rFonts w:ascii="Times New Roman" w:hAnsi="Times New Roman" w:cs="Times New Roman"/>
          <w:color w:val="FFFFFF"/>
          <w:sz w:val="24"/>
          <w:shd w:val="clear" w:color="auto" w:fill="3557A1"/>
        </w:rPr>
        <w:t>–</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 xml:space="preserve">marché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119"/>
        <w:ind w:left="331" w:right="706"/>
        <w:jc w:val="both"/>
        <w:rPr>
          <w:rFonts w:ascii="Times New Roman" w:hAnsi="Times New Roman" w:cs="Times New Roman"/>
          <w:i/>
          <w:sz w:val="18"/>
        </w:rPr>
      </w:pPr>
      <w:r w:rsidRPr="00A227E8">
        <w:rPr>
          <w:rFonts w:ascii="Times New Roman" w:hAnsi="Times New Roman" w:cs="Times New Roman"/>
          <w:i/>
          <w:sz w:val="18"/>
        </w:rPr>
        <w:t>(Reprendre le contenu de la mention figurant dans l’avis d’appel à la concurrence ou l’invitation à confirmer l’</w:t>
      </w:r>
      <w:r w:rsidR="00043ED4" w:rsidRPr="00A227E8">
        <w:rPr>
          <w:rFonts w:ascii="Times New Roman" w:hAnsi="Times New Roman" w:cs="Times New Roman"/>
          <w:i/>
          <w:sz w:val="18"/>
        </w:rPr>
        <w:t xml:space="preserve">intérêt; en </w:t>
      </w:r>
      <w:r w:rsidRPr="00A227E8">
        <w:rPr>
          <w:rFonts w:ascii="Times New Roman" w:hAnsi="Times New Roman" w:cs="Times New Roman"/>
          <w:i/>
          <w:sz w:val="18"/>
        </w:rPr>
        <w:t>cas</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d’une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JOUE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ou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 xml:space="preserve">est suffisante; dans tous les cas, l’indication du numéro de référence attribué au dossier par l’acheteur est également une information suffisante. </w:t>
      </w:r>
      <w:r w:rsidRPr="00A227E8">
        <w:rPr>
          <w:rFonts w:ascii="Times New Roman" w:hAnsi="Times New Roman" w:cs="Times New Roman"/>
          <w:i/>
          <w:sz w:val="18"/>
          <w:u w:val="single"/>
        </w:rPr>
        <w:t>Toutefois, en cas d’allotissement, identifier également le ou les lots concernés par la présente</w:t>
      </w:r>
      <w:r w:rsidR="003C36DA" w:rsidRPr="00A227E8">
        <w:rPr>
          <w:rFonts w:ascii="Times New Roman" w:hAnsi="Times New Roman" w:cs="Times New Roman"/>
          <w:i/>
          <w:sz w:val="18"/>
          <w:u w:val="single"/>
        </w:rPr>
        <w:t xml:space="preserve"> </w:t>
      </w:r>
      <w:r w:rsidRPr="00A227E8">
        <w:rPr>
          <w:rFonts w:ascii="Times New Roman" w:hAnsi="Times New Roman" w:cs="Times New Roman"/>
          <w:i/>
          <w:sz w:val="18"/>
          <w:u w:val="single"/>
        </w:rPr>
        <w:t>déclaration de sous-traitance</w:t>
      </w:r>
      <w:r w:rsidRPr="00A227E8">
        <w:rPr>
          <w:rFonts w:ascii="Times New Roman" w:hAnsi="Times New Roman" w:cs="Times New Roman"/>
          <w:i/>
          <w:sz w:val="18"/>
        </w:rPr>
        <w:t>)</w:t>
      </w:r>
    </w:p>
    <w:p w:rsidR="00D43555" w:rsidRPr="00A227E8" w:rsidRDefault="00433136">
      <w:pPr>
        <w:pStyle w:val="Corpsdetexte"/>
        <w:rPr>
          <w:rFonts w:ascii="Times New Roman" w:hAnsi="Times New Roman" w:cs="Times New Roman"/>
          <w:i/>
        </w:rPr>
      </w:pPr>
      <w:r>
        <w:rPr>
          <w:rFonts w:ascii="Times New Roman" w:hAnsi="Times New Roman" w:cs="Times New Roman"/>
          <w:i/>
          <w:noProof/>
          <w:lang w:eastAsia="fr-FR"/>
        </w:rPr>
        <w:pict>
          <v:shape id="_x0000_s1070" type="#_x0000_t202" style="position:absolute;margin-left:5.5pt;margin-top:8.15pt;width:530.25pt;height:55.5pt;z-index:487608832" filled="f" stroked="f">
            <v:textbox style="mso-next-textbox:#_x0000_s1070">
              <w:txbxContent>
                <w:p w:rsidR="00A227E8" w:rsidRPr="00A227E8" w:rsidRDefault="00A227E8" w:rsidP="002F13CC">
                  <w:pPr>
                    <w:pStyle w:val="western"/>
                    <w:spacing w:after="0" w:line="102" w:lineRule="atLeast"/>
                    <w:ind w:left="-17"/>
                    <w:rPr>
                      <w:rFonts w:ascii="Times New Roman" w:hAnsi="Times New Roman" w:cs="Times New Roman"/>
                    </w:rPr>
                  </w:pPr>
                  <w:r w:rsidRPr="00A227E8">
                    <w:rPr>
                      <w:rFonts w:ascii="Times New Roman" w:hAnsi="Times New Roman" w:cs="Times New Roman"/>
                    </w:rPr>
                    <w:t>Le présent marché a pour objet</w:t>
                  </w:r>
                  <w:r w:rsidR="00752824">
                    <w:rPr>
                      <w:rFonts w:ascii="Times New Roman" w:hAnsi="Times New Roman" w:cs="Times New Roman"/>
                    </w:rPr>
                    <w:t xml:space="preserve"> la relance du marché</w:t>
                  </w:r>
                  <w:r w:rsidRPr="00A227E8">
                    <w:rPr>
                      <w:rFonts w:ascii="Times New Roman" w:hAnsi="Times New Roman" w:cs="Times New Roman"/>
                    </w:rPr>
                    <w:t xml:space="preserve"> </w:t>
                  </w:r>
                  <w:r w:rsidR="00752824">
                    <w:rPr>
                      <w:rFonts w:ascii="Times New Roman" w:hAnsi="Times New Roman" w:cs="Times New Roman"/>
                      <w:bCs/>
                      <w:lang w:val="fr-RE"/>
                    </w:rPr>
                    <w:t>d</w:t>
                  </w:r>
                  <w:r w:rsidRPr="00A227E8">
                    <w:rPr>
                      <w:rFonts w:ascii="Times New Roman" w:hAnsi="Times New Roman" w:cs="Times New Roman"/>
                      <w:bCs/>
                      <w:lang w:val="fr-RE"/>
                    </w:rPr>
                    <w:t xml:space="preserve">’acquisition d’imagerie nocturne et la modélisation de la pollution lumineuse pour le Parc National de la Réunion. </w:t>
                  </w:r>
                </w:p>
                <w:p w:rsidR="00A227E8" w:rsidRDefault="00A227E8"/>
              </w:txbxContent>
            </v:textbox>
          </v:shape>
        </w:pict>
      </w:r>
    </w:p>
    <w:p w:rsidR="00E97E97" w:rsidRPr="00A227E8" w:rsidRDefault="00E97E97" w:rsidP="008975D0">
      <w:pPr>
        <w:pStyle w:val="Corpsdetexte"/>
        <w:tabs>
          <w:tab w:val="left" w:pos="4483"/>
        </w:tabs>
        <w:spacing w:before="5"/>
        <w:rPr>
          <w:rFonts w:ascii="Times New Roman" w:hAnsi="Times New Roman" w:cs="Times New Roman"/>
          <w:i/>
          <w:sz w:val="24"/>
        </w:rPr>
      </w:pPr>
    </w:p>
    <w:p w:rsidR="00D94EBC" w:rsidRPr="00A227E8" w:rsidRDefault="00D94EBC" w:rsidP="004C535D">
      <w:pPr>
        <w:pStyle w:val="Corpsdetexte"/>
        <w:tabs>
          <w:tab w:val="left" w:pos="9679"/>
        </w:tabs>
        <w:spacing w:before="5"/>
        <w:rPr>
          <w:rFonts w:ascii="Times New Roman" w:hAnsi="Times New Roman" w:cs="Times New Roman"/>
          <w:i/>
          <w:sz w:val="24"/>
        </w:rPr>
      </w:pPr>
    </w:p>
    <w:p w:rsidR="00D43555" w:rsidRPr="00A227E8" w:rsidRDefault="004C535D" w:rsidP="004C535D">
      <w:pPr>
        <w:pStyle w:val="Corpsdetexte"/>
        <w:tabs>
          <w:tab w:val="left" w:pos="9679"/>
        </w:tabs>
        <w:spacing w:before="5"/>
        <w:rPr>
          <w:rFonts w:ascii="Times New Roman" w:hAnsi="Times New Roman" w:cs="Times New Roman"/>
          <w:i/>
          <w:sz w:val="24"/>
        </w:rPr>
      </w:pPr>
      <w:r w:rsidRPr="00A227E8">
        <w:rPr>
          <w:rFonts w:ascii="Times New Roman" w:hAnsi="Times New Roman" w:cs="Times New Roman"/>
          <w:i/>
          <w:sz w:val="24"/>
        </w:rPr>
        <w:tab/>
      </w:r>
    </w:p>
    <w:p w:rsidR="00D43555" w:rsidRPr="00A227E8" w:rsidRDefault="00D43555">
      <w:pPr>
        <w:spacing w:before="82"/>
        <w:ind w:left="332"/>
        <w:rPr>
          <w:rFonts w:ascii="Times New Roman" w:hAnsi="Times New Roman" w:cs="Times New Roman"/>
          <w:sz w:val="16"/>
        </w:rPr>
      </w:pPr>
    </w:p>
    <w:p w:rsidR="00D43555" w:rsidRPr="00A227E8" w:rsidRDefault="00433136">
      <w:pPr>
        <w:pStyle w:val="Corpsdetexte"/>
        <w:spacing w:before="9"/>
        <w:rPr>
          <w:rFonts w:ascii="Times New Roman" w:hAnsi="Times New Roman" w:cs="Times New Roman"/>
          <w:sz w:val="13"/>
        </w:rPr>
      </w:pPr>
      <w:r>
        <w:rPr>
          <w:rFonts w:ascii="Times New Roman" w:hAnsi="Times New Roman" w:cs="Times New Roman"/>
          <w:noProof/>
        </w:rPr>
        <w:pict>
          <v:shape id="Textbox 4" o:spid="_x0000_s1057" type="#_x0000_t202" style="position:absolute;margin-left:42.6pt;margin-top:24.05pt;width:513.6pt;height:27.45pt;z-index:-157281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style="mso-next-textbox:#Textbox 4" inset="0,0,0,0">
              <w:txbxContent>
                <w:p w:rsidR="00A227E8" w:rsidRPr="00EC39A2" w:rsidRDefault="00A227E8">
                  <w:pPr>
                    <w:tabs>
                      <w:tab w:val="left" w:pos="8716"/>
                      <w:tab w:val="left" w:pos="9592"/>
                      <w:tab w:val="left" w:pos="10046"/>
                      <w:tab w:val="left" w:pos="10468"/>
                    </w:tabs>
                    <w:spacing w:before="1" w:line="277" w:lineRule="exact"/>
                    <w:ind w:left="72"/>
                    <w:rPr>
                      <w:rFonts w:ascii="Arial" w:hAnsi="Arial" w:cs="Arial"/>
                      <w:b/>
                      <w:color w:val="000000"/>
                      <w:sz w:val="20"/>
                    </w:rPr>
                  </w:pPr>
                  <w:r>
                    <w:rPr>
                      <w:b/>
                      <w:color w:val="FFFFFF"/>
                      <w:sz w:val="20"/>
                    </w:rPr>
                    <w:t xml:space="preserve">   </w:t>
                  </w:r>
                  <w:r>
                    <w:rPr>
                      <w:rFonts w:ascii="Arial" w:hAnsi="Arial" w:cs="Arial"/>
                      <w:b/>
                      <w:color w:val="FFFFFF"/>
                      <w:sz w:val="18"/>
                    </w:rPr>
                    <w:t>DC4</w:t>
                  </w:r>
                  <w:r>
                    <w:rPr>
                      <w:rFonts w:ascii="Arial" w:hAnsi="Arial" w:cs="Arial"/>
                      <w:b/>
                      <w:color w:val="FFFFFF"/>
                      <w:spacing w:val="-2"/>
                      <w:sz w:val="18"/>
                    </w:rPr>
                    <w:t xml:space="preserve"> </w:t>
                  </w:r>
                  <w:r>
                    <w:rPr>
                      <w:rFonts w:ascii="Arial" w:hAnsi="Arial" w:cs="Arial"/>
                      <w:b/>
                      <w:color w:val="FFFFFF"/>
                      <w:sz w:val="18"/>
                    </w:rPr>
                    <w:t xml:space="preserve">              </w:t>
                  </w:r>
                  <w:r>
                    <w:rPr>
                      <w:rFonts w:ascii="Arial" w:hAnsi="Arial" w:cs="Arial"/>
                      <w:b/>
                      <w:color w:val="FFFFFF"/>
                      <w:sz w:val="18"/>
                    </w:rPr>
                    <w:tab/>
                    <w:t xml:space="preserve"> </w:t>
                  </w:r>
                  <w:r w:rsidRPr="00D95716">
                    <w:rPr>
                      <w:rFonts w:ascii="Arial" w:hAnsi="Arial" w:cs="Arial"/>
                      <w:b/>
                      <w:color w:val="FFFFFF"/>
                      <w:sz w:val="18"/>
                    </w:rPr>
                    <w:t>Page </w:t>
                  </w:r>
                  <w:r w:rsidRPr="00D95716">
                    <w:rPr>
                      <w:rFonts w:ascii="Arial" w:hAnsi="Arial" w:cs="Arial"/>
                      <w:b/>
                      <w:color w:val="FFFFFF"/>
                      <w:spacing w:val="-10"/>
                      <w:sz w:val="18"/>
                    </w:rPr>
                    <w:t xml:space="preserve">: </w:t>
                  </w:r>
                  <w:r w:rsidRPr="00D95716">
                    <w:rPr>
                      <w:rFonts w:ascii="Arial" w:hAnsi="Arial" w:cs="Arial"/>
                      <w:b/>
                      <w:color w:val="FFFFFF"/>
                      <w:sz w:val="18"/>
                    </w:rPr>
                    <w:t xml:space="preserve">     </w:t>
                  </w:r>
                  <w:r w:rsidRPr="00D95716">
                    <w:rPr>
                      <w:rFonts w:ascii="Arial" w:hAnsi="Arial" w:cs="Arial"/>
                      <w:b/>
                      <w:color w:val="FFFFFF"/>
                      <w:spacing w:val="-10"/>
                      <w:sz w:val="18"/>
                    </w:rPr>
                    <w:t>1</w:t>
                  </w:r>
                  <w:r>
                    <w:rPr>
                      <w:rFonts w:ascii="Arial" w:hAnsi="Arial" w:cs="Arial"/>
                      <w:b/>
                      <w:color w:val="FFFFFF"/>
                      <w:sz w:val="18"/>
                    </w:rPr>
                    <w:t xml:space="preserve">    </w:t>
                  </w:r>
                  <w:r w:rsidRPr="00D95716">
                    <w:rPr>
                      <w:rFonts w:ascii="Arial" w:hAnsi="Arial" w:cs="Arial"/>
                      <w:b/>
                      <w:color w:val="FFFFFF"/>
                      <w:spacing w:val="-10"/>
                      <w:sz w:val="18"/>
                    </w:rPr>
                    <w:t>/</w:t>
                  </w:r>
                  <w:r>
                    <w:rPr>
                      <w:rFonts w:ascii="Arial" w:hAnsi="Arial" w:cs="Arial"/>
                      <w:b/>
                      <w:color w:val="FFFFFF"/>
                      <w:sz w:val="18"/>
                    </w:rPr>
                    <w:t xml:space="preserve">    </w:t>
                  </w:r>
                  <w:r w:rsidRPr="00D95716">
                    <w:rPr>
                      <w:rFonts w:ascii="Arial" w:hAnsi="Arial" w:cs="Arial"/>
                      <w:b/>
                      <w:color w:val="FFFFFF"/>
                      <w:spacing w:val="-10"/>
                      <w:sz w:val="18"/>
                    </w:rPr>
                    <w:t>9</w:t>
                  </w:r>
                </w:p>
              </w:txbxContent>
            </v:textbox>
            <w10:wrap type="topAndBottom" anchorx="page"/>
          </v:shape>
        </w:pict>
      </w:r>
      <w:r>
        <w:rPr>
          <w:rFonts w:ascii="Times New Roman" w:hAnsi="Times New Roman" w:cs="Times New Roman"/>
          <w:b/>
          <w:noProof/>
          <w:color w:val="050AFF"/>
          <w:sz w:val="24"/>
          <w:szCs w:val="26"/>
          <w:lang w:eastAsia="fr-FR"/>
        </w:rPr>
        <w:pict>
          <v:shape id="_x0000_s1072" type="#_x0000_t202" style="position:absolute;margin-left:60.25pt;margin-top:24.05pt;width:375pt;height:38.7pt;z-index:487609856" filled="f" stroked="f">
            <v:textbox style="mso-next-textbox:#_x0000_s1072">
              <w:txbxContent>
                <w:p w:rsidR="00A227E8" w:rsidRPr="00A91AED" w:rsidRDefault="00752824" w:rsidP="00A91AED">
                  <w:pPr>
                    <w:jc w:val="center"/>
                    <w:rPr>
                      <w:rFonts w:ascii="Arial" w:hAnsi="Arial" w:cs="Arial"/>
                      <w:b/>
                      <w:color w:val="FFFFFF" w:themeColor="background1"/>
                      <w:sz w:val="16"/>
                    </w:rPr>
                  </w:pPr>
                  <w:r>
                    <w:rPr>
                      <w:rFonts w:ascii="Arial" w:hAnsi="Arial" w:cs="Arial"/>
                      <w:b/>
                      <w:color w:val="FFFFFF" w:themeColor="background1"/>
                      <w:sz w:val="16"/>
                    </w:rPr>
                    <w:t>2024_PNR_33</w:t>
                  </w:r>
                  <w:r w:rsidR="00A227E8" w:rsidRPr="00840846">
                    <w:rPr>
                      <w:rFonts w:ascii="Arial" w:hAnsi="Arial" w:cs="Arial"/>
                      <w:b/>
                      <w:color w:val="FFFFFF" w:themeColor="background1"/>
                      <w:sz w:val="16"/>
                    </w:rPr>
                    <w:t xml:space="preserve"> «</w:t>
                  </w:r>
                  <w:r w:rsidR="00A227E8" w:rsidRPr="00A91AED">
                    <w:rPr>
                      <w:rFonts w:ascii="Arial" w:hAnsi="Arial" w:cs="Arial"/>
                      <w:b/>
                      <w:color w:val="FFFFFF" w:themeColor="background1"/>
                      <w:sz w:val="16"/>
                    </w:rPr>
                    <w:t> </w:t>
                  </w:r>
                  <w:r w:rsidR="00A227E8">
                    <w:rPr>
                      <w:rFonts w:ascii="Arial" w:hAnsi="Arial" w:cs="Arial"/>
                      <w:b/>
                      <w:color w:val="FFFFFF" w:themeColor="background1"/>
                      <w:sz w:val="16"/>
                    </w:rPr>
                    <w:t>Acquisition d’imagerie nocturne et modélisation de la pollution lumineuse pour le Parc National de la Réunion</w:t>
                  </w:r>
                  <w:r w:rsidR="00433136">
                    <w:rPr>
                      <w:rFonts w:ascii="Arial" w:hAnsi="Arial" w:cs="Arial"/>
                      <w:b/>
                      <w:color w:val="FFFFFF" w:themeColor="background1"/>
                      <w:sz w:val="16"/>
                    </w:rPr>
                    <w:t>_Lots 1 à 3</w:t>
                  </w:r>
                  <w:r>
                    <w:rPr>
                      <w:rFonts w:ascii="Arial" w:hAnsi="Arial" w:cs="Arial"/>
                      <w:b/>
                      <w:color w:val="FFFFFF" w:themeColor="background1"/>
                      <w:sz w:val="16"/>
                    </w:rPr>
                    <w:t xml:space="preserve"> - Relance</w:t>
                  </w:r>
                  <w:r w:rsidR="00A227E8" w:rsidRPr="00A91AED">
                    <w:rPr>
                      <w:rFonts w:ascii="Arial" w:hAnsi="Arial" w:cs="Arial"/>
                      <w:b/>
                      <w:color w:val="FFFFFF" w:themeColor="background1"/>
                      <w:sz w:val="16"/>
                    </w:rPr>
                    <w:t xml:space="preserve"> »</w:t>
                  </w:r>
                </w:p>
              </w:txbxContent>
            </v:textbox>
          </v:shape>
        </w:pict>
      </w:r>
    </w:p>
    <w:p w:rsidR="00D43555" w:rsidRPr="00A227E8" w:rsidRDefault="00D43555">
      <w:pPr>
        <w:rPr>
          <w:rFonts w:ascii="Times New Roman" w:hAnsi="Times New Roman" w:cs="Times New Roman"/>
          <w:sz w:val="13"/>
        </w:rPr>
        <w:sectPr w:rsidR="00D43555" w:rsidRPr="00A227E8">
          <w:footerReference w:type="default" r:id="rId24"/>
          <w:type w:val="continuous"/>
          <w:pgSz w:w="11910" w:h="16850"/>
          <w:pgMar w:top="380" w:right="140" w:bottom="860" w:left="520" w:header="0" w:footer="677" w:gutter="0"/>
          <w:pgNumType w:start="1"/>
          <w:cols w:space="720"/>
        </w:sectPr>
      </w:pPr>
    </w:p>
    <w:p w:rsidR="00D43555" w:rsidRPr="00A227E8" w:rsidRDefault="00DC6631">
      <w:pPr>
        <w:pStyle w:val="Titre1"/>
        <w:tabs>
          <w:tab w:val="left" w:pos="10536"/>
        </w:tabs>
        <w:spacing w:before="76"/>
        <w:jc w:val="left"/>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C-</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déclaration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La</w:t>
      </w:r>
      <w:r w:rsidR="003C36DA" w:rsidRPr="00A227E8">
        <w:rPr>
          <w:rFonts w:ascii="Times New Roman" w:hAnsi="Times New Roman" w:cs="Times New Roman"/>
          <w:b/>
        </w:rPr>
        <w:t xml:space="preserve"> </w:t>
      </w:r>
      <w:r w:rsidRPr="00A227E8">
        <w:rPr>
          <w:rFonts w:ascii="Times New Roman" w:hAnsi="Times New Roman" w:cs="Times New Roman"/>
          <w:b/>
        </w:rPr>
        <w:t>présente</w:t>
      </w:r>
      <w:r w:rsidR="003C36DA" w:rsidRPr="00A227E8">
        <w:rPr>
          <w:rFonts w:ascii="Times New Roman" w:hAnsi="Times New Roman" w:cs="Times New Roman"/>
          <w:b/>
        </w:rPr>
        <w:t xml:space="preserve"> </w:t>
      </w:r>
      <w:r w:rsidRPr="00A227E8">
        <w:rPr>
          <w:rFonts w:ascii="Times New Roman" w:hAnsi="Times New Roman" w:cs="Times New Roman"/>
          <w:b/>
        </w:rPr>
        <w:t>déclaration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sous-traitance</w:t>
      </w:r>
      <w:r w:rsidR="003C36DA" w:rsidRPr="00A227E8">
        <w:rPr>
          <w:rFonts w:ascii="Times New Roman" w:hAnsi="Times New Roman" w:cs="Times New Roman"/>
          <w:b/>
        </w:rPr>
        <w:t xml:space="preserve"> </w:t>
      </w:r>
      <w:r w:rsidRPr="00A227E8">
        <w:rPr>
          <w:rFonts w:ascii="Times New Roman" w:hAnsi="Times New Roman" w:cs="Times New Roman"/>
          <w:b/>
        </w:rPr>
        <w:t>constitue</w:t>
      </w:r>
      <w:r w:rsidR="005A4F8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case</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433136">
      <w:pPr>
        <w:pStyle w:val="Corpsdetexte"/>
        <w:spacing w:before="121"/>
        <w:ind w:left="1229"/>
        <w:rPr>
          <w:rFonts w:ascii="Times New Roman" w:hAnsi="Times New Roman" w:cs="Times New Roman"/>
          <w:sz w:val="22"/>
          <w:szCs w:val="22"/>
        </w:rPr>
      </w:pPr>
      <w:r>
        <w:rPr>
          <w:rFonts w:ascii="Times New Roman" w:hAnsi="Times New Roman" w:cs="Times New Roman"/>
          <w:noProof/>
          <w:sz w:val="22"/>
          <w:szCs w:val="22"/>
        </w:rPr>
        <w:pict>
          <v:shape id="Graphic 12" o:spid="_x0000_s1056"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document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annexé</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à</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l’offre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soumissionnaire</w:t>
      </w:r>
    </w:p>
    <w:p w:rsidR="00D43555" w:rsidRPr="00A227E8" w:rsidRDefault="00D43555">
      <w:pPr>
        <w:pStyle w:val="Corpsdetexte"/>
        <w:rPr>
          <w:rFonts w:ascii="Times New Roman" w:hAnsi="Times New Roman" w:cs="Times New Roman"/>
          <w:sz w:val="22"/>
          <w:szCs w:val="22"/>
        </w:rPr>
      </w:pPr>
    </w:p>
    <w:p w:rsidR="00373699" w:rsidRPr="00A227E8" w:rsidRDefault="00433136" w:rsidP="00373699">
      <w:pPr>
        <w:spacing w:before="240"/>
        <w:ind w:left="898" w:firstLine="331"/>
        <w:rPr>
          <w:rFonts w:ascii="Times New Roman" w:hAnsi="Times New Roman" w:cs="Times New Roman"/>
        </w:rPr>
      </w:pPr>
      <w:r>
        <w:rPr>
          <w:rFonts w:ascii="Times New Roman" w:hAnsi="Times New Roman" w:cs="Times New Roman"/>
          <w:noProof/>
        </w:rPr>
        <w:pict>
          <v:shape id="Graphic 13" o:spid="_x0000_s1055"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rPr>
        <w:t>un</w:t>
      </w:r>
      <w:r w:rsidR="003C36DA" w:rsidRPr="00A227E8">
        <w:rPr>
          <w:rFonts w:ascii="Times New Roman" w:hAnsi="Times New Roman" w:cs="Times New Roman"/>
        </w:rPr>
        <w:t xml:space="preserve"> </w:t>
      </w:r>
      <w:r w:rsidR="00DC6631" w:rsidRPr="00A227E8">
        <w:rPr>
          <w:rFonts w:ascii="Times New Roman" w:hAnsi="Times New Roman" w:cs="Times New Roman"/>
        </w:rPr>
        <w:t>acte</w:t>
      </w:r>
      <w:r w:rsidR="003C36DA" w:rsidRPr="00A227E8">
        <w:rPr>
          <w:rFonts w:ascii="Times New Roman" w:hAnsi="Times New Roman" w:cs="Times New Roman"/>
        </w:rPr>
        <w:t xml:space="preserve"> </w:t>
      </w:r>
      <w:r w:rsidR="00DC6631" w:rsidRPr="00A227E8">
        <w:rPr>
          <w:rFonts w:ascii="Times New Roman" w:hAnsi="Times New Roman" w:cs="Times New Roman"/>
        </w:rPr>
        <w:t>spécial</w:t>
      </w:r>
      <w:r w:rsidR="003C36DA" w:rsidRPr="00A227E8">
        <w:rPr>
          <w:rFonts w:ascii="Times New Roman" w:hAnsi="Times New Roman" w:cs="Times New Roman"/>
        </w:rPr>
        <w:t xml:space="preserve"> </w:t>
      </w:r>
      <w:r w:rsidR="00DC6631" w:rsidRPr="00A227E8">
        <w:rPr>
          <w:rFonts w:ascii="Times New Roman" w:hAnsi="Times New Roman" w:cs="Times New Roman"/>
        </w:rPr>
        <w:t>portant</w:t>
      </w:r>
      <w:r w:rsidR="003C36DA" w:rsidRPr="00A227E8">
        <w:rPr>
          <w:rFonts w:ascii="Times New Roman" w:hAnsi="Times New Roman" w:cs="Times New Roman"/>
        </w:rPr>
        <w:t xml:space="preserve"> </w:t>
      </w:r>
      <w:r w:rsidR="00DC6631" w:rsidRPr="00A227E8">
        <w:rPr>
          <w:rFonts w:ascii="Times New Roman" w:hAnsi="Times New Roman" w:cs="Times New Roman"/>
        </w:rPr>
        <w:t>acceptation</w:t>
      </w:r>
      <w:r w:rsidR="003C36DA" w:rsidRPr="00A227E8">
        <w:rPr>
          <w:rFonts w:ascii="Times New Roman" w:hAnsi="Times New Roman" w:cs="Times New Roman"/>
        </w:rPr>
        <w:t xml:space="preserve"> </w:t>
      </w:r>
      <w:r w:rsidR="00DC6631" w:rsidRPr="00A227E8">
        <w:rPr>
          <w:rFonts w:ascii="Times New Roman" w:hAnsi="Times New Roman" w:cs="Times New Roman"/>
        </w:rPr>
        <w:t>du</w:t>
      </w:r>
      <w:r w:rsidR="003C36DA" w:rsidRPr="00A227E8">
        <w:rPr>
          <w:rFonts w:ascii="Times New Roman" w:hAnsi="Times New Roman" w:cs="Times New Roman"/>
        </w:rPr>
        <w:t xml:space="preserve"> </w:t>
      </w:r>
      <w:r w:rsidR="00DC6631" w:rsidRPr="00A227E8">
        <w:rPr>
          <w:rFonts w:ascii="Times New Roman" w:hAnsi="Times New Roman" w:cs="Times New Roman"/>
        </w:rPr>
        <w:t>sous-traitant</w:t>
      </w:r>
      <w:r w:rsidR="003C36DA" w:rsidRPr="00A227E8">
        <w:rPr>
          <w:rFonts w:ascii="Times New Roman" w:hAnsi="Times New Roman" w:cs="Times New Roman"/>
        </w:rPr>
        <w:t xml:space="preserve"> </w:t>
      </w:r>
      <w:r w:rsidR="00DC6631" w:rsidRPr="00A227E8">
        <w:rPr>
          <w:rFonts w:ascii="Times New Roman" w:hAnsi="Times New Roman" w:cs="Times New Roman"/>
        </w:rPr>
        <w:t>et</w:t>
      </w:r>
      <w:r w:rsidR="003C36DA" w:rsidRPr="00A227E8">
        <w:rPr>
          <w:rFonts w:ascii="Times New Roman" w:hAnsi="Times New Roman" w:cs="Times New Roman"/>
        </w:rPr>
        <w:t xml:space="preserve"> </w:t>
      </w:r>
      <w:r w:rsidR="00DC6631" w:rsidRPr="00A227E8">
        <w:rPr>
          <w:rFonts w:ascii="Times New Roman" w:hAnsi="Times New Roman" w:cs="Times New Roman"/>
        </w:rPr>
        <w:t>agrément</w:t>
      </w:r>
      <w:r w:rsidR="003C36DA" w:rsidRPr="00A227E8">
        <w:rPr>
          <w:rFonts w:ascii="Times New Roman" w:hAnsi="Times New Roman" w:cs="Times New Roman"/>
        </w:rPr>
        <w:t xml:space="preserve"> </w:t>
      </w:r>
      <w:r w:rsidR="00DC6631" w:rsidRPr="00A227E8">
        <w:rPr>
          <w:rFonts w:ascii="Times New Roman" w:hAnsi="Times New Roman" w:cs="Times New Roman"/>
        </w:rPr>
        <w:t>de</w:t>
      </w:r>
      <w:r w:rsidR="003C36DA" w:rsidRPr="00A227E8">
        <w:rPr>
          <w:rFonts w:ascii="Times New Roman" w:hAnsi="Times New Roman" w:cs="Times New Roman"/>
        </w:rPr>
        <w:t xml:space="preserve"> </w:t>
      </w:r>
      <w:r w:rsidR="00DC6631" w:rsidRPr="00A227E8">
        <w:rPr>
          <w:rFonts w:ascii="Times New Roman" w:hAnsi="Times New Roman" w:cs="Times New Roman"/>
        </w:rPr>
        <w:t>ses</w:t>
      </w:r>
      <w:r w:rsidR="003C36DA" w:rsidRPr="00A227E8">
        <w:rPr>
          <w:rFonts w:ascii="Times New Roman" w:hAnsi="Times New Roman" w:cs="Times New Roman"/>
        </w:rPr>
        <w:t xml:space="preserve"> </w:t>
      </w:r>
      <w:r w:rsidR="00DC6631" w:rsidRPr="00A227E8">
        <w:rPr>
          <w:rFonts w:ascii="Times New Roman" w:hAnsi="Times New Roman" w:cs="Times New Roman"/>
        </w:rPr>
        <w:t>conditions</w:t>
      </w:r>
      <w:r w:rsidR="003C36DA" w:rsidRPr="00A227E8">
        <w:rPr>
          <w:rFonts w:ascii="Times New Roman" w:hAnsi="Times New Roman" w:cs="Times New Roman"/>
        </w:rPr>
        <w:t xml:space="preserve"> </w:t>
      </w:r>
      <w:r w:rsidR="00DC6631" w:rsidRPr="00A227E8">
        <w:rPr>
          <w:rFonts w:ascii="Times New Roman" w:hAnsi="Times New Roman" w:cs="Times New Roman"/>
        </w:rPr>
        <w:t xml:space="preserve">de paiement </w:t>
      </w:r>
    </w:p>
    <w:p w:rsidR="00D43555" w:rsidRPr="00A227E8" w:rsidRDefault="00DC6631" w:rsidP="00373699">
      <w:pPr>
        <w:ind w:left="898" w:firstLine="331"/>
        <w:rPr>
          <w:rFonts w:ascii="Times New Roman" w:hAnsi="Times New Roman" w:cs="Times New Roman"/>
        </w:rPr>
      </w:pPr>
      <w:r w:rsidRPr="00A227E8">
        <w:rPr>
          <w:rFonts w:ascii="Times New Roman" w:hAnsi="Times New Roman" w:cs="Times New Roman"/>
          <w:i/>
        </w:rPr>
        <w:t>(sous-traitant présenté après attribution du marché)</w:t>
      </w:r>
    </w:p>
    <w:p w:rsidR="00D43555" w:rsidRPr="00A227E8" w:rsidRDefault="00D43555">
      <w:pPr>
        <w:pStyle w:val="Corpsdetexte"/>
        <w:rPr>
          <w:rFonts w:ascii="Times New Roman" w:hAnsi="Times New Roman" w:cs="Times New Roman"/>
          <w:i/>
          <w:sz w:val="22"/>
          <w:szCs w:val="22"/>
        </w:rPr>
      </w:pPr>
    </w:p>
    <w:p w:rsidR="00D43555" w:rsidRPr="00A227E8" w:rsidRDefault="00433136">
      <w:pPr>
        <w:pStyle w:val="Corpsdetexte"/>
        <w:spacing w:before="240"/>
        <w:ind w:left="1229"/>
        <w:rPr>
          <w:rFonts w:ascii="Times New Roman" w:hAnsi="Times New Roman" w:cs="Times New Roman"/>
          <w:sz w:val="22"/>
          <w:szCs w:val="22"/>
        </w:rPr>
      </w:pPr>
      <w:r>
        <w:rPr>
          <w:rFonts w:ascii="Times New Roman" w:hAnsi="Times New Roman" w:cs="Times New Roman"/>
          <w:noProof/>
          <w:sz w:val="22"/>
          <w:szCs w:val="22"/>
        </w:rPr>
        <w:pict>
          <v:shape id="Graphic 14" o:spid="_x0000_s1054"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acte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spécial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modificatif;</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il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annule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et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remplace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déclaration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C6631" w:rsidRPr="00A227E8">
        <w:rPr>
          <w:rFonts w:ascii="Times New Roman" w:hAnsi="Times New Roman" w:cs="Times New Roman"/>
          <w:spacing w:val="-2"/>
          <w:sz w:val="22"/>
          <w:szCs w:val="22"/>
        </w:rPr>
        <w:t>……………</w:t>
      </w:r>
    </w:p>
    <w:p w:rsidR="00D43555" w:rsidRPr="00A227E8" w:rsidRDefault="00D43555">
      <w:pPr>
        <w:pStyle w:val="Corpsdetexte"/>
        <w:spacing w:before="4"/>
        <w:rPr>
          <w:rFonts w:ascii="Times New Roman" w:hAnsi="Times New Roman" w:cs="Times New Roman"/>
          <w:sz w:val="21"/>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D-</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soumissionnair</w:t>
      </w:r>
      <w:r w:rsidR="00BC6A0D" w:rsidRPr="00A227E8">
        <w:rPr>
          <w:rFonts w:ascii="Times New Roman" w:hAnsi="Times New Roman" w:cs="Times New Roman"/>
          <w:color w:val="FFFFFF"/>
          <w:sz w:val="24"/>
          <w:shd w:val="clear" w:color="auto" w:fill="3557A1"/>
        </w:rPr>
        <w:t xml:space="preserve">e </w:t>
      </w:r>
      <w:r w:rsidRPr="00A227E8">
        <w:rPr>
          <w:rFonts w:ascii="Times New Roman" w:hAnsi="Times New Roman" w:cs="Times New Roman"/>
          <w:color w:val="FFFFFF"/>
          <w:sz w:val="24"/>
          <w:shd w:val="clear" w:color="auto" w:fill="3557A1"/>
        </w:rPr>
        <w:t>ou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titulaire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241"/>
        <w:ind w:left="331" w:right="706"/>
        <w:jc w:val="both"/>
        <w:rPr>
          <w:rFonts w:ascii="Times New Roman" w:hAnsi="Times New Roman" w:cs="Times New Roman"/>
        </w:rPr>
      </w:pPr>
      <w:r w:rsidRPr="00A227E8">
        <w:rPr>
          <w:rFonts w:ascii="Times New Roman" w:hAnsi="Times New Roman" w:cs="Times New Roman"/>
          <w:b/>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4A0059" w:rsidRPr="00A227E8">
        <w:rPr>
          <w:rFonts w:ascii="Times New Roman" w:hAnsi="Times New Roman" w:cs="Times New Roman"/>
          <w:b/>
        </w:rPr>
        <w:t xml:space="preserve"> </w:t>
      </w:r>
      <w:r w:rsidRPr="00A227E8">
        <w:rPr>
          <w:rFonts w:ascii="Times New Roman" w:hAnsi="Times New Roman" w:cs="Times New Roman"/>
          <w:b/>
        </w:rPr>
        <w:t>pays d’origine de l’opérateur</w:t>
      </w:r>
      <w:r w:rsidR="004A0059" w:rsidRPr="00A227E8">
        <w:rPr>
          <w:rFonts w:ascii="Times New Roman" w:hAnsi="Times New Roman" w:cs="Times New Roman"/>
          <w:b/>
        </w:rPr>
        <w:t xml:space="preserve"> </w:t>
      </w:r>
      <w:r w:rsidRPr="00A227E8">
        <w:rPr>
          <w:rFonts w:ascii="Times New Roman" w:hAnsi="Times New Roman" w:cs="Times New Roman"/>
          <w:b/>
        </w:rPr>
        <w:t>économique</w:t>
      </w:r>
      <w:r w:rsidR="004A0059" w:rsidRPr="00A227E8">
        <w:rPr>
          <w:rFonts w:ascii="Times New Roman" w:hAnsi="Times New Roman" w:cs="Times New Roman"/>
          <w:b/>
        </w:rPr>
        <w:t xml:space="preserve"> </w:t>
      </w:r>
      <w:r w:rsidRPr="00A227E8">
        <w:rPr>
          <w:rFonts w:ascii="Times New Roman" w:hAnsi="Times New Roman" w:cs="Times New Roman"/>
          <w:b/>
        </w:rPr>
        <w:t>issu d’un</w:t>
      </w:r>
      <w:r w:rsidR="004A0059"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5">
        <w:r w:rsidRPr="00A227E8">
          <w:rPr>
            <w:rFonts w:ascii="Times New Roman" w:hAnsi="Times New Roman" w:cs="Times New Roman"/>
            <w:b/>
            <w:color w:val="0000FF"/>
            <w:u w:val="single" w:color="0000FF"/>
          </w:rPr>
          <w:t>ICD</w:t>
        </w:r>
      </w:hyperlink>
      <w:r w:rsidRPr="00A227E8">
        <w:rPr>
          <w:rFonts w:ascii="Times New Roman" w:hAnsi="Times New Roman" w:cs="Times New Roman"/>
        </w:rPr>
        <w:t>:</w:t>
      </w:r>
    </w:p>
    <w:p w:rsidR="00206BF7" w:rsidRPr="00A227E8" w:rsidRDefault="00206BF7">
      <w:pPr>
        <w:ind w:left="332"/>
        <w:jc w:val="both"/>
        <w:rPr>
          <w:rFonts w:ascii="Times New Roman" w:hAnsi="Times New Roman" w:cs="Times New Roman"/>
          <w:b/>
        </w:rPr>
      </w:pPr>
    </w:p>
    <w:p w:rsidR="00CF22E0" w:rsidRPr="00A227E8" w:rsidRDefault="00CF22E0">
      <w:pPr>
        <w:ind w:left="332"/>
        <w:jc w:val="both"/>
        <w:rPr>
          <w:rFonts w:ascii="Times New Roman" w:hAnsi="Times New Roman" w:cs="Times New Roman"/>
          <w:b/>
        </w:rPr>
      </w:pPr>
    </w:p>
    <w:p w:rsidR="00206BF7" w:rsidRPr="00A227E8" w:rsidRDefault="00DC6631">
      <w:pPr>
        <w:ind w:left="332"/>
        <w:jc w:val="both"/>
        <w:rPr>
          <w:rFonts w:ascii="Times New Roman" w:hAnsi="Times New Roman" w:cs="Times New Roman"/>
          <w:b/>
        </w:rPr>
      </w:pPr>
      <w:r w:rsidRPr="00A227E8">
        <w:rPr>
          <w:rFonts w:ascii="Times New Roman" w:hAnsi="Times New Roman" w:cs="Times New Roman"/>
          <w:b/>
        </w:rPr>
        <w:t>Nom</w:t>
      </w:r>
      <w:r w:rsidR="00206BF7" w:rsidRPr="00A227E8">
        <w:rPr>
          <w:rFonts w:ascii="Times New Roman" w:hAnsi="Times New Roman" w:cs="Times New Roman"/>
          <w:b/>
        </w:rPr>
        <w:t xml:space="preserve"> </w:t>
      </w:r>
      <w:r w:rsidRPr="00A227E8">
        <w:rPr>
          <w:rFonts w:ascii="Times New Roman" w:hAnsi="Times New Roman" w:cs="Times New Roman"/>
          <w:b/>
        </w:rPr>
        <w:t>commercial</w:t>
      </w:r>
      <w:r w:rsidR="00206BF7" w:rsidRPr="00A227E8">
        <w:rPr>
          <w:rFonts w:ascii="Times New Roman" w:hAnsi="Times New Roman" w:cs="Times New Roman"/>
          <w:b/>
        </w:rPr>
        <w:t xml:space="preserve"> </w:t>
      </w:r>
      <w:r w:rsidRPr="00A227E8">
        <w:rPr>
          <w:rFonts w:ascii="Times New Roman" w:hAnsi="Times New Roman" w:cs="Times New Roman"/>
          <w:b/>
        </w:rPr>
        <w:t>et</w:t>
      </w:r>
      <w:r w:rsidR="00206BF7" w:rsidRPr="00A227E8">
        <w:rPr>
          <w:rFonts w:ascii="Times New Roman" w:hAnsi="Times New Roman" w:cs="Times New Roman"/>
          <w:b/>
        </w:rPr>
        <w:t xml:space="preserve"> </w:t>
      </w:r>
      <w:r w:rsidRPr="00A227E8">
        <w:rPr>
          <w:rFonts w:ascii="Times New Roman" w:hAnsi="Times New Roman" w:cs="Times New Roman"/>
          <w:b/>
        </w:rPr>
        <w:t>dénomination</w:t>
      </w:r>
      <w:r w:rsidR="00206BF7" w:rsidRPr="00A227E8">
        <w:rPr>
          <w:rFonts w:ascii="Times New Roman" w:hAnsi="Times New Roman" w:cs="Times New Roman"/>
          <w:b/>
        </w:rPr>
        <w:t xml:space="preserve"> </w:t>
      </w:r>
      <w:r w:rsidRPr="00A227E8">
        <w:rPr>
          <w:rFonts w:ascii="Times New Roman" w:hAnsi="Times New Roman" w:cs="Times New Roman"/>
          <w:b/>
        </w:rPr>
        <w:t>sociale</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l’unité</w:t>
      </w:r>
      <w:r w:rsidR="00206BF7" w:rsidRPr="00A227E8">
        <w:rPr>
          <w:rFonts w:ascii="Times New Roman" w:hAnsi="Times New Roman" w:cs="Times New Roman"/>
          <w:b/>
        </w:rPr>
        <w:t xml:space="preserve"> </w:t>
      </w:r>
      <w:r w:rsidRPr="00A227E8">
        <w:rPr>
          <w:rFonts w:ascii="Times New Roman" w:hAnsi="Times New Roman" w:cs="Times New Roman"/>
          <w:b/>
        </w:rPr>
        <w:t>ou</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l’établissement</w:t>
      </w:r>
      <w:r w:rsidR="00206BF7" w:rsidRPr="00A227E8">
        <w:rPr>
          <w:rFonts w:ascii="Times New Roman" w:hAnsi="Times New Roman" w:cs="Times New Roman"/>
          <w:b/>
        </w:rPr>
        <w:t xml:space="preserve"> </w:t>
      </w:r>
      <w:r w:rsidRPr="00A227E8">
        <w:rPr>
          <w:rFonts w:ascii="Times New Roman" w:hAnsi="Times New Roman" w:cs="Times New Roman"/>
          <w:b/>
        </w:rPr>
        <w:t>qui</w:t>
      </w:r>
      <w:r w:rsidR="00206BF7" w:rsidRPr="00A227E8">
        <w:rPr>
          <w:rFonts w:ascii="Times New Roman" w:hAnsi="Times New Roman" w:cs="Times New Roman"/>
          <w:b/>
        </w:rPr>
        <w:t xml:space="preserve"> </w:t>
      </w:r>
      <w:r w:rsidRPr="00A227E8">
        <w:rPr>
          <w:rFonts w:ascii="Times New Roman" w:hAnsi="Times New Roman" w:cs="Times New Roman"/>
          <w:b/>
        </w:rPr>
        <w:t>exécutera</w:t>
      </w:r>
      <w:r w:rsidR="00206BF7" w:rsidRPr="00A227E8">
        <w:rPr>
          <w:rFonts w:ascii="Times New Roman" w:hAnsi="Times New Roman" w:cs="Times New Roman"/>
          <w:b/>
        </w:rPr>
        <w:t xml:space="preserve"> </w:t>
      </w:r>
      <w:r w:rsidRPr="00A227E8">
        <w:rPr>
          <w:rFonts w:ascii="Times New Roman" w:hAnsi="Times New Roman" w:cs="Times New Roman"/>
          <w:b/>
        </w:rPr>
        <w:t>la</w:t>
      </w:r>
      <w:r w:rsidR="00206BF7" w:rsidRPr="00A227E8">
        <w:rPr>
          <w:rFonts w:ascii="Times New Roman" w:hAnsi="Times New Roman" w:cs="Times New Roman"/>
          <w:b/>
        </w:rPr>
        <w:t xml:space="preserve"> </w:t>
      </w: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prestation</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10"/>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sz w:val="20"/>
        </w:rPr>
      </w:pPr>
      <w:r w:rsidRPr="00A227E8">
        <w:rPr>
          <w:rFonts w:ascii="Times New Roman" w:hAnsi="Times New Roman" w:cs="Times New Roman"/>
          <w:b/>
        </w:rPr>
        <w:t>Adresses</w:t>
      </w:r>
      <w:r w:rsidR="004A0059" w:rsidRPr="00A227E8">
        <w:rPr>
          <w:rFonts w:ascii="Times New Roman" w:hAnsi="Times New Roman" w:cs="Times New Roman"/>
          <w:b/>
        </w:rPr>
        <w:t xml:space="preserve"> </w:t>
      </w:r>
      <w:r w:rsidRPr="00A227E8">
        <w:rPr>
          <w:rFonts w:ascii="Times New Roman" w:hAnsi="Times New Roman" w:cs="Times New Roman"/>
          <w:b/>
        </w:rPr>
        <w:t>postale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siège</w:t>
      </w:r>
      <w:r w:rsidR="004A0059" w:rsidRPr="00A227E8">
        <w:rPr>
          <w:rFonts w:ascii="Times New Roman" w:hAnsi="Times New Roman" w:cs="Times New Roman"/>
          <w:b/>
        </w:rPr>
        <w:t xml:space="preserve"> </w:t>
      </w:r>
      <w:r w:rsidRPr="00A227E8">
        <w:rPr>
          <w:rFonts w:ascii="Times New Roman" w:hAnsi="Times New Roman" w:cs="Times New Roman"/>
          <w:b/>
        </w:rPr>
        <w:t>social</w:t>
      </w:r>
      <w:r w:rsidR="004A0059" w:rsidRPr="00A227E8">
        <w:rPr>
          <w:rFonts w:ascii="Times New Roman" w:hAnsi="Times New Roman" w:cs="Times New Roman"/>
          <w:b/>
          <w:sz w:val="20"/>
        </w:rPr>
        <w:t xml:space="preserve"> </w:t>
      </w:r>
      <w:r w:rsidRPr="00A227E8">
        <w:rPr>
          <w:rFonts w:ascii="Times New Roman" w:hAnsi="Times New Roman" w:cs="Times New Roman"/>
          <w:i/>
          <w:sz w:val="18"/>
        </w:rPr>
        <w:t>(si</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elle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est</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postale)</w:t>
      </w:r>
      <w:r w:rsidR="00206BF7" w:rsidRPr="00A227E8">
        <w:rPr>
          <w:rFonts w:ascii="Times New Roman" w:hAnsi="Times New Roman" w:cs="Times New Roman"/>
          <w:i/>
          <w:sz w:val="18"/>
        </w:rPr>
        <w:t xml:space="preserve"> </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jc w:val="both"/>
        <w:rPr>
          <w:rFonts w:ascii="Times New Roman" w:hAnsi="Times New Roman" w:cs="Times New Roman"/>
          <w:b/>
        </w:rPr>
      </w:pPr>
      <w:r w:rsidRPr="00A227E8">
        <w:rPr>
          <w:rFonts w:ascii="Times New Roman" w:hAnsi="Times New Roman" w:cs="Times New Roman"/>
          <w:b/>
        </w:rPr>
        <w:t>Adresse</w:t>
      </w:r>
      <w:r w:rsidR="004A0059" w:rsidRPr="00A227E8">
        <w:rPr>
          <w:rFonts w:ascii="Times New Roman" w:hAnsi="Times New Roman" w:cs="Times New Roman"/>
          <w:b/>
        </w:rPr>
        <w:t xml:space="preserve"> </w:t>
      </w:r>
      <w:r w:rsidRPr="00A227E8">
        <w:rPr>
          <w:rFonts w:ascii="Times New Roman" w:hAnsi="Times New Roman" w:cs="Times New Roman"/>
          <w:b/>
        </w:rPr>
        <w:t>électronique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1"/>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Numéros</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téléphone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télécopie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9"/>
        <w:rPr>
          <w:rFonts w:ascii="Times New Roman" w:hAnsi="Times New Roman" w:cs="Times New Roman"/>
          <w:b/>
          <w:sz w:val="22"/>
          <w:szCs w:val="22"/>
        </w:rPr>
      </w:pPr>
    </w:p>
    <w:p w:rsidR="00D43555" w:rsidRPr="00A227E8" w:rsidRDefault="00DC6631">
      <w:pPr>
        <w:ind w:left="331" w:right="707"/>
        <w:jc w:val="both"/>
        <w:rPr>
          <w:rFonts w:ascii="Times New Roman" w:hAnsi="Times New Roman" w:cs="Times New Roman"/>
          <w:b/>
        </w:rPr>
      </w:pPr>
      <w:r w:rsidRPr="00A227E8">
        <w:rPr>
          <w:rFonts w:ascii="Times New Roman" w:hAnsi="Times New Roman" w:cs="Times New Roman"/>
          <w:b/>
        </w:rPr>
        <w:t xml:space="preserve">Numéro SIRET, à défaut, un numéro d’identification européen ou international ou propre au pays d’origine de l’opérateur économique issu d’un répertoire figurant dans la liste des </w:t>
      </w:r>
      <w:hyperlink r:id="rId26">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rPr>
      </w:pPr>
    </w:p>
    <w:p w:rsidR="00D43555" w:rsidRPr="00A227E8" w:rsidRDefault="00D43555">
      <w:pPr>
        <w:pStyle w:val="Corpsdetexte"/>
        <w:spacing w:before="2"/>
        <w:rPr>
          <w:rFonts w:ascii="Times New Roman" w:hAnsi="Times New Roman" w:cs="Times New Roman"/>
          <w:b/>
          <w:sz w:val="17"/>
        </w:rPr>
      </w:pPr>
    </w:p>
    <w:p w:rsidR="00206BF7" w:rsidRPr="00A227E8" w:rsidRDefault="00DC6631" w:rsidP="00BC6A0D">
      <w:pPr>
        <w:spacing w:before="99"/>
        <w:ind w:left="332" w:hanging="1"/>
        <w:rPr>
          <w:rFonts w:ascii="Times New Roman" w:hAnsi="Times New Roman" w:cs="Times New Roman"/>
          <w:b/>
        </w:rPr>
      </w:pPr>
      <w:r w:rsidRPr="00A227E8">
        <w:rPr>
          <w:rFonts w:ascii="Times New Roman" w:hAnsi="Times New Roman" w:cs="Times New Roman"/>
          <w:b/>
        </w:rPr>
        <w:t>Forme</w:t>
      </w:r>
      <w:r w:rsidR="004A0059" w:rsidRPr="00A227E8">
        <w:rPr>
          <w:rFonts w:ascii="Times New Roman" w:hAnsi="Times New Roman" w:cs="Times New Roman"/>
          <w:b/>
        </w:rPr>
        <w:t xml:space="preserve"> </w:t>
      </w:r>
      <w:r w:rsidRPr="00A227E8">
        <w:rPr>
          <w:rFonts w:ascii="Times New Roman" w:hAnsi="Times New Roman" w:cs="Times New Roman"/>
          <w:b/>
        </w:rPr>
        <w:t>juridique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soumissionnaire</w:t>
      </w:r>
      <w:r w:rsidR="004A0059" w:rsidRPr="00A227E8">
        <w:rPr>
          <w:rFonts w:ascii="Times New Roman" w:hAnsi="Times New Roman" w:cs="Times New Roman"/>
          <w:b/>
        </w:rPr>
        <w:t xml:space="preserve"> </w:t>
      </w:r>
      <w:r w:rsidRPr="00A227E8">
        <w:rPr>
          <w:rFonts w:ascii="Times New Roman" w:hAnsi="Times New Roman" w:cs="Times New Roman"/>
          <w:b/>
        </w:rPr>
        <w:t>individuel,</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titulaire</w:t>
      </w:r>
      <w:r w:rsidR="004A0059" w:rsidRPr="00A227E8">
        <w:rPr>
          <w:rFonts w:ascii="Times New Roman" w:hAnsi="Times New Roman" w:cs="Times New Roman"/>
          <w:b/>
        </w:rPr>
        <w:t xml:space="preserve"> </w:t>
      </w:r>
      <w:r w:rsidRPr="00A227E8">
        <w:rPr>
          <w:rFonts w:ascii="Times New Roman" w:hAnsi="Times New Roman" w:cs="Times New Roman"/>
          <w:b/>
        </w:rPr>
        <w:t>ou</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membre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p>
    <w:p w:rsidR="00D43555" w:rsidRPr="00A227E8" w:rsidRDefault="00DC6631" w:rsidP="00206BF7">
      <w:pPr>
        <w:spacing w:before="99"/>
        <w:ind w:left="332" w:hanging="1"/>
        <w:rPr>
          <w:rFonts w:ascii="Times New Roman" w:hAnsi="Times New Roman" w:cs="Times New Roman"/>
          <w:i/>
          <w:sz w:val="18"/>
        </w:rPr>
      </w:pPr>
      <w:r w:rsidRPr="00A227E8">
        <w:rPr>
          <w:rFonts w:ascii="Times New Roman" w:hAnsi="Times New Roman" w:cs="Times New Roman"/>
          <w:i/>
          <w:sz w:val="18"/>
        </w:rPr>
        <w:t xml:space="preserve">(entreprise individuelle, </w:t>
      </w:r>
      <w:r w:rsidR="003F3EF8" w:rsidRPr="00A227E8">
        <w:rPr>
          <w:rFonts w:ascii="Times New Roman" w:hAnsi="Times New Roman" w:cs="Times New Roman"/>
          <w:i/>
          <w:sz w:val="18"/>
        </w:rPr>
        <w:t xml:space="preserve">SA, SARL, </w:t>
      </w:r>
      <w:r w:rsidRPr="00A227E8">
        <w:rPr>
          <w:rFonts w:ascii="Times New Roman" w:hAnsi="Times New Roman" w:cs="Times New Roman"/>
          <w:i/>
          <w:sz w:val="18"/>
        </w:rPr>
        <w:t xml:space="preserve">EURL, association, établissement public, etc.) </w:t>
      </w:r>
      <w:r w:rsidRPr="00A227E8">
        <w:rPr>
          <w:rFonts w:ascii="Times New Roman" w:hAnsi="Times New Roman" w:cs="Times New Roman"/>
          <w:b/>
          <w:sz w:val="20"/>
        </w:rPr>
        <w:t>:</w:t>
      </w:r>
    </w:p>
    <w:p w:rsidR="00D43555" w:rsidRPr="00A227E8" w:rsidRDefault="00D43555">
      <w:pPr>
        <w:pStyle w:val="Corpsdetexte"/>
        <w:spacing w:before="1"/>
        <w:rPr>
          <w:rFonts w:ascii="Times New Roman" w:hAnsi="Times New Roman" w:cs="Times New Roman"/>
          <w:b/>
          <w:sz w:val="40"/>
        </w:rPr>
      </w:pPr>
    </w:p>
    <w:p w:rsidR="003F3EF8" w:rsidRPr="00A227E8" w:rsidRDefault="00DC6631">
      <w:pPr>
        <w:spacing w:before="1"/>
        <w:ind w:left="331"/>
        <w:rPr>
          <w:rFonts w:ascii="Times New Roman" w:hAnsi="Times New Roman" w:cs="Times New Roman"/>
          <w:b/>
        </w:rPr>
      </w:pPr>
      <w:r w:rsidRPr="00A227E8">
        <w:rPr>
          <w:rFonts w:ascii="Times New Roman" w:hAnsi="Times New Roman" w:cs="Times New Roman"/>
          <w:b/>
        </w:rPr>
        <w:t>En</w:t>
      </w:r>
      <w:r w:rsidR="00BC6A0D" w:rsidRPr="00A227E8">
        <w:rPr>
          <w:rFonts w:ascii="Times New Roman" w:hAnsi="Times New Roman" w:cs="Times New Roman"/>
          <w:b/>
        </w:rPr>
        <w:t xml:space="preserve"> </w:t>
      </w:r>
      <w:r w:rsidRPr="00A227E8">
        <w:rPr>
          <w:rFonts w:ascii="Times New Roman" w:hAnsi="Times New Roman" w:cs="Times New Roman"/>
          <w:b/>
        </w:rPr>
        <w:t>cas</w:t>
      </w:r>
      <w:r w:rsidR="00BC6A0D" w:rsidRPr="00A227E8">
        <w:rPr>
          <w:rFonts w:ascii="Times New Roman" w:hAnsi="Times New Roman" w:cs="Times New Roman"/>
          <w:b/>
        </w:rPr>
        <w:t xml:space="preserve"> </w:t>
      </w:r>
      <w:r w:rsidRPr="00A227E8">
        <w:rPr>
          <w:rFonts w:ascii="Times New Roman" w:hAnsi="Times New Roman" w:cs="Times New Roman"/>
          <w:b/>
        </w:rPr>
        <w:t>de</w:t>
      </w:r>
      <w:r w:rsidR="00BC6A0D"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r w:rsidRPr="00A227E8">
        <w:rPr>
          <w:rFonts w:ascii="Times New Roman" w:hAnsi="Times New Roman" w:cs="Times New Roman"/>
          <w:b/>
        </w:rPr>
        <w:t>momentané</w:t>
      </w:r>
      <w:r w:rsidR="00BC6A0D" w:rsidRPr="00A227E8">
        <w:rPr>
          <w:rFonts w:ascii="Times New Roman" w:hAnsi="Times New Roman" w:cs="Times New Roman"/>
          <w:b/>
        </w:rPr>
        <w:t xml:space="preserve"> </w:t>
      </w:r>
      <w:r w:rsidRPr="00A227E8">
        <w:rPr>
          <w:rFonts w:ascii="Times New Roman" w:hAnsi="Times New Roman" w:cs="Times New Roman"/>
          <w:b/>
        </w:rPr>
        <w:t>d’entreprises,</w:t>
      </w:r>
      <w:r w:rsidR="00BC6A0D" w:rsidRPr="00A227E8">
        <w:rPr>
          <w:rFonts w:ascii="Times New Roman" w:hAnsi="Times New Roman" w:cs="Times New Roman"/>
          <w:b/>
        </w:rPr>
        <w:t xml:space="preserve"> </w:t>
      </w:r>
      <w:r w:rsidRPr="00A227E8">
        <w:rPr>
          <w:rFonts w:ascii="Times New Roman" w:hAnsi="Times New Roman" w:cs="Times New Roman"/>
          <w:b/>
        </w:rPr>
        <w:t>identification</w:t>
      </w:r>
      <w:r w:rsidR="00BC6A0D" w:rsidRPr="00A227E8">
        <w:rPr>
          <w:rFonts w:ascii="Times New Roman" w:hAnsi="Times New Roman" w:cs="Times New Roman"/>
          <w:b/>
        </w:rPr>
        <w:t xml:space="preserve"> </w:t>
      </w:r>
      <w:r w:rsidRPr="00A227E8">
        <w:rPr>
          <w:rFonts w:ascii="Times New Roman" w:hAnsi="Times New Roman" w:cs="Times New Roman"/>
          <w:b/>
        </w:rPr>
        <w:t>et</w:t>
      </w:r>
      <w:r w:rsidR="00BC6A0D" w:rsidRPr="00A227E8">
        <w:rPr>
          <w:rFonts w:ascii="Times New Roman" w:hAnsi="Times New Roman" w:cs="Times New Roman"/>
          <w:b/>
        </w:rPr>
        <w:t xml:space="preserve"> </w:t>
      </w:r>
      <w:r w:rsidRPr="00A227E8">
        <w:rPr>
          <w:rFonts w:ascii="Times New Roman" w:hAnsi="Times New Roman" w:cs="Times New Roman"/>
          <w:b/>
        </w:rPr>
        <w:t>coordonnées</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r w:rsidRPr="00A227E8">
        <w:rPr>
          <w:rFonts w:ascii="Times New Roman" w:hAnsi="Times New Roman" w:cs="Times New Roman"/>
          <w:b/>
        </w:rPr>
        <w:t>mandataire</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p>
    <w:p w:rsidR="00D43555" w:rsidRPr="00A227E8" w:rsidRDefault="00DC6631">
      <w:pPr>
        <w:spacing w:before="1"/>
        <w:ind w:left="331"/>
        <w:rPr>
          <w:rFonts w:ascii="Times New Roman" w:hAnsi="Times New Roman" w:cs="Times New Roman"/>
          <w:b/>
        </w:rPr>
      </w:pPr>
      <w:r w:rsidRPr="00A227E8">
        <w:rPr>
          <w:rFonts w:ascii="Times New Roman" w:hAnsi="Times New Roman" w:cs="Times New Roman"/>
          <w:b/>
        </w:rPr>
        <w:t>groupement :</w:t>
      </w:r>
    </w:p>
    <w:p w:rsidR="00D43555" w:rsidRPr="00A227E8" w:rsidRDefault="00D43555">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sectPr w:rsidR="00CF22E0" w:rsidRPr="00A227E8">
          <w:footerReference w:type="default" r:id="rId27"/>
          <w:pgSz w:w="11910" w:h="16850"/>
          <w:pgMar w:top="1440" w:right="140" w:bottom="1220" w:left="520" w:header="0" w:footer="1036" w:gutter="0"/>
          <w:pgNumType w:start="2"/>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E-</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spacing w:before="4"/>
        <w:rPr>
          <w:rFonts w:ascii="Times New Roman" w:hAnsi="Times New Roman" w:cs="Times New Roman"/>
          <w:b/>
          <w:sz w:val="37"/>
        </w:rPr>
      </w:pPr>
    </w:p>
    <w:p w:rsidR="00D43555" w:rsidRPr="00A227E8" w:rsidRDefault="00DC6631">
      <w:pPr>
        <w:ind w:left="331" w:right="708"/>
        <w:jc w:val="both"/>
        <w:rPr>
          <w:rFonts w:ascii="Times New Roman" w:hAnsi="Times New Roman" w:cs="Times New Roman"/>
          <w:b/>
        </w:rPr>
      </w:pPr>
      <w:r w:rsidRPr="00A227E8">
        <w:rPr>
          <w:rFonts w:ascii="Times New Roman" w:hAnsi="Times New Roman" w:cs="Times New Roman"/>
          <w:b/>
        </w:rPr>
        <w:t xml:space="preserve">Nom commercial et dénomination sociale de l’unité ou de l’établissement qui exécutera la prestation, adresses postale et du siège social </w:t>
      </w:r>
      <w:r w:rsidRPr="00A227E8">
        <w:rPr>
          <w:rFonts w:ascii="Times New Roman" w:hAnsi="Times New Roman" w:cs="Times New Roman"/>
          <w:i/>
        </w:rPr>
        <w:t>(si elle est différente de l’adresse postale)</w:t>
      </w:r>
      <w:r w:rsidRPr="00A227E8">
        <w:rPr>
          <w:rFonts w:ascii="Times New Roman" w:hAnsi="Times New Roman" w:cs="Times New Roman"/>
          <w:b/>
        </w:rPr>
        <w:t>, adresse électronique, numéros de téléphone et de télécopie, numéro SIRET, à défaut, un numéro d’identification européen ou international ou propre au</w:t>
      </w:r>
      <w:r w:rsidR="00BC6A0D" w:rsidRPr="00A227E8">
        <w:rPr>
          <w:rFonts w:ascii="Times New Roman" w:hAnsi="Times New Roman" w:cs="Times New Roman"/>
          <w:b/>
        </w:rPr>
        <w:t xml:space="preserve"> </w:t>
      </w:r>
      <w:r w:rsidRPr="00A227E8">
        <w:rPr>
          <w:rFonts w:ascii="Times New Roman" w:hAnsi="Times New Roman" w:cs="Times New Roman"/>
          <w:b/>
        </w:rPr>
        <w:t>pays d’origine de l’opérateur</w:t>
      </w:r>
      <w:r w:rsidR="00BC6A0D" w:rsidRPr="00A227E8">
        <w:rPr>
          <w:rFonts w:ascii="Times New Roman" w:hAnsi="Times New Roman" w:cs="Times New Roman"/>
          <w:b/>
        </w:rPr>
        <w:t xml:space="preserve"> </w:t>
      </w:r>
      <w:r w:rsidRPr="00A227E8">
        <w:rPr>
          <w:rFonts w:ascii="Times New Roman" w:hAnsi="Times New Roman" w:cs="Times New Roman"/>
          <w:b/>
        </w:rPr>
        <w:t>économique</w:t>
      </w:r>
      <w:r w:rsidR="00BC6A0D" w:rsidRPr="00A227E8">
        <w:rPr>
          <w:rFonts w:ascii="Times New Roman" w:hAnsi="Times New Roman" w:cs="Times New Roman"/>
          <w:b/>
        </w:rPr>
        <w:t xml:space="preserve"> </w:t>
      </w:r>
      <w:r w:rsidRPr="00A227E8">
        <w:rPr>
          <w:rFonts w:ascii="Times New Roman" w:hAnsi="Times New Roman" w:cs="Times New Roman"/>
          <w:b/>
        </w:rPr>
        <w:t>issu d’un</w:t>
      </w:r>
      <w:r w:rsidR="00BC6A0D"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8">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8"/>
        <w:rPr>
          <w:rFonts w:ascii="Times New Roman" w:hAnsi="Times New Roman" w:cs="Times New Roman"/>
          <w:b/>
          <w:sz w:val="22"/>
          <w:szCs w:val="22"/>
        </w:rPr>
      </w:pPr>
    </w:p>
    <w:p w:rsidR="00CC7C4A" w:rsidRPr="00A227E8" w:rsidRDefault="00DC6631">
      <w:pPr>
        <w:ind w:left="332"/>
        <w:rPr>
          <w:rFonts w:ascii="Times New Roman" w:hAnsi="Times New Roman" w:cs="Times New Roman"/>
          <w:b/>
        </w:rPr>
      </w:pPr>
      <w:bookmarkStart w:id="1" w:name="_Nom_commercial_et_dénomination_sociale"/>
      <w:bookmarkEnd w:id="1"/>
      <w:r w:rsidRPr="00A227E8">
        <w:rPr>
          <w:rFonts w:ascii="Times New Roman" w:hAnsi="Times New Roman" w:cs="Times New Roman"/>
          <w:b/>
        </w:rPr>
        <w:t>Nom</w:t>
      </w:r>
      <w:r w:rsidR="00454F6E" w:rsidRPr="00A227E8">
        <w:rPr>
          <w:rFonts w:ascii="Times New Roman" w:hAnsi="Times New Roman" w:cs="Times New Roman"/>
          <w:b/>
        </w:rPr>
        <w:t xml:space="preserve"> </w:t>
      </w:r>
      <w:r w:rsidRPr="00A227E8">
        <w:rPr>
          <w:rFonts w:ascii="Times New Roman" w:hAnsi="Times New Roman" w:cs="Times New Roman"/>
          <w:b/>
        </w:rPr>
        <w:t>commercial</w:t>
      </w:r>
      <w:r w:rsidR="00454F6E" w:rsidRPr="00A227E8">
        <w:rPr>
          <w:rFonts w:ascii="Times New Roman" w:hAnsi="Times New Roman" w:cs="Times New Roman"/>
          <w:b/>
        </w:rPr>
        <w:t xml:space="preserve"> </w:t>
      </w:r>
      <w:r w:rsidRPr="00A227E8">
        <w:rPr>
          <w:rFonts w:ascii="Times New Roman" w:hAnsi="Times New Roman" w:cs="Times New Roman"/>
          <w:b/>
        </w:rPr>
        <w:t>et</w:t>
      </w:r>
      <w:r w:rsidR="00454F6E" w:rsidRPr="00A227E8">
        <w:rPr>
          <w:rFonts w:ascii="Times New Roman" w:hAnsi="Times New Roman" w:cs="Times New Roman"/>
          <w:b/>
        </w:rPr>
        <w:t xml:space="preserve"> </w:t>
      </w:r>
      <w:r w:rsidRPr="00A227E8">
        <w:rPr>
          <w:rFonts w:ascii="Times New Roman" w:hAnsi="Times New Roman" w:cs="Times New Roman"/>
          <w:b/>
        </w:rPr>
        <w:t>dénomination</w:t>
      </w:r>
      <w:r w:rsidR="00454F6E" w:rsidRPr="00A227E8">
        <w:rPr>
          <w:rFonts w:ascii="Times New Roman" w:hAnsi="Times New Roman" w:cs="Times New Roman"/>
          <w:b/>
        </w:rPr>
        <w:t xml:space="preserve"> </w:t>
      </w:r>
      <w:r w:rsidRPr="00A227E8">
        <w:rPr>
          <w:rFonts w:ascii="Times New Roman" w:hAnsi="Times New Roman" w:cs="Times New Roman"/>
          <w:b/>
        </w:rPr>
        <w:t>sociale</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l’unité</w:t>
      </w:r>
      <w:r w:rsidR="00454F6E" w:rsidRPr="00A227E8">
        <w:rPr>
          <w:rFonts w:ascii="Times New Roman" w:hAnsi="Times New Roman" w:cs="Times New Roman"/>
          <w:b/>
        </w:rPr>
        <w:t xml:space="preserve"> </w:t>
      </w:r>
      <w:r w:rsidRPr="00A227E8">
        <w:rPr>
          <w:rFonts w:ascii="Times New Roman" w:hAnsi="Times New Roman" w:cs="Times New Roman"/>
          <w:b/>
        </w:rPr>
        <w:t>ou</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l’établissement</w:t>
      </w:r>
      <w:r w:rsidR="00454F6E" w:rsidRPr="00A227E8">
        <w:rPr>
          <w:rFonts w:ascii="Times New Roman" w:hAnsi="Times New Roman" w:cs="Times New Roman"/>
          <w:b/>
        </w:rPr>
        <w:t xml:space="preserve"> </w:t>
      </w:r>
      <w:r w:rsidRPr="00A227E8">
        <w:rPr>
          <w:rFonts w:ascii="Times New Roman" w:hAnsi="Times New Roman" w:cs="Times New Roman"/>
          <w:b/>
        </w:rPr>
        <w:t>qui</w:t>
      </w:r>
      <w:r w:rsidR="00454F6E" w:rsidRPr="00A227E8">
        <w:rPr>
          <w:rFonts w:ascii="Times New Roman" w:hAnsi="Times New Roman" w:cs="Times New Roman"/>
          <w:b/>
        </w:rPr>
        <w:t xml:space="preserve"> </w:t>
      </w:r>
      <w:r w:rsidRPr="00A227E8">
        <w:rPr>
          <w:rFonts w:ascii="Times New Roman" w:hAnsi="Times New Roman" w:cs="Times New Roman"/>
          <w:b/>
        </w:rPr>
        <w:t>exécutera</w:t>
      </w:r>
      <w:r w:rsidR="00454F6E" w:rsidRPr="00A227E8">
        <w:rPr>
          <w:rFonts w:ascii="Times New Roman" w:hAnsi="Times New Roman" w:cs="Times New Roman"/>
          <w:b/>
        </w:rPr>
        <w:t xml:space="preserve"> </w:t>
      </w:r>
      <w:r w:rsidRPr="00A227E8">
        <w:rPr>
          <w:rFonts w:ascii="Times New Roman" w:hAnsi="Times New Roman" w:cs="Times New Roman"/>
          <w:b/>
        </w:rPr>
        <w:t>la</w:t>
      </w:r>
      <w:r w:rsidR="00454F6E" w:rsidRPr="00A227E8">
        <w:rPr>
          <w:rFonts w:ascii="Times New Roman" w:hAnsi="Times New Roman" w:cs="Times New Roman"/>
          <w:b/>
        </w:rPr>
        <w:t xml:space="preserve"> </w:t>
      </w:r>
    </w:p>
    <w:p w:rsidR="00D43555" w:rsidRPr="00A227E8" w:rsidRDefault="00DC6631">
      <w:pPr>
        <w:ind w:left="332"/>
        <w:rPr>
          <w:rFonts w:ascii="Times New Roman" w:hAnsi="Times New Roman" w:cs="Times New Roman"/>
          <w:b/>
        </w:rPr>
      </w:pPr>
      <w:r w:rsidRPr="00A227E8">
        <w:rPr>
          <w:rFonts w:ascii="Times New Roman" w:hAnsi="Times New Roman" w:cs="Times New Roman"/>
          <w:b/>
        </w:rPr>
        <w:t>prestation</w:t>
      </w:r>
      <w:r w:rsidR="00454F6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CC7C4A" w:rsidRPr="00A227E8" w:rsidRDefault="00CC7C4A">
      <w:pPr>
        <w:pStyle w:val="Corpsdetexte"/>
        <w:rPr>
          <w:rFonts w:ascii="Times New Roman" w:hAnsi="Times New Roman" w:cs="Times New Roman"/>
          <w:b/>
          <w:sz w:val="22"/>
          <w:szCs w:val="22"/>
        </w:rPr>
      </w:pPr>
    </w:p>
    <w:p w:rsidR="00D43555" w:rsidRPr="00A227E8" w:rsidRDefault="00DC6631">
      <w:pPr>
        <w:ind w:left="331"/>
        <w:rPr>
          <w:rFonts w:ascii="Times New Roman" w:hAnsi="Times New Roman" w:cs="Times New Roman"/>
          <w:b/>
          <w:sz w:val="20"/>
        </w:rPr>
      </w:pPr>
      <w:bookmarkStart w:id="2" w:name="Adresses_postale_et_du_siège_social_(s"/>
      <w:bookmarkEnd w:id="2"/>
      <w:r w:rsidRPr="00A227E8">
        <w:rPr>
          <w:rFonts w:ascii="Times New Roman" w:hAnsi="Times New Roman" w:cs="Times New Roman"/>
          <w:b/>
        </w:rPr>
        <w:t>Adresse</w:t>
      </w:r>
      <w:r w:rsidR="00B116D8" w:rsidRPr="00A227E8">
        <w:rPr>
          <w:rFonts w:ascii="Times New Roman" w:hAnsi="Times New Roman" w:cs="Times New Roman"/>
          <w:b/>
        </w:rPr>
        <w:t xml:space="preserve">s </w:t>
      </w:r>
      <w:r w:rsidRPr="00A227E8">
        <w:rPr>
          <w:rFonts w:ascii="Times New Roman" w:hAnsi="Times New Roman" w:cs="Times New Roman"/>
          <w:b/>
        </w:rPr>
        <w:t>postale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siège</w:t>
      </w:r>
      <w:r w:rsidR="00B116D8" w:rsidRPr="00A227E8">
        <w:rPr>
          <w:rFonts w:ascii="Times New Roman" w:hAnsi="Times New Roman" w:cs="Times New Roman"/>
          <w:b/>
        </w:rPr>
        <w:t xml:space="preserve"> </w:t>
      </w:r>
      <w:r w:rsidRPr="00A227E8">
        <w:rPr>
          <w:rFonts w:ascii="Times New Roman" w:hAnsi="Times New Roman" w:cs="Times New Roman"/>
          <w:b/>
        </w:rPr>
        <w:t>social</w:t>
      </w:r>
      <w:r w:rsidR="00B116D8" w:rsidRPr="00A227E8">
        <w:rPr>
          <w:rFonts w:ascii="Times New Roman" w:hAnsi="Times New Roman" w:cs="Times New Roman"/>
          <w:b/>
        </w:rPr>
        <w:t xml:space="preserve"> </w:t>
      </w:r>
      <w:r w:rsidRPr="00A227E8">
        <w:rPr>
          <w:rFonts w:ascii="Times New Roman" w:hAnsi="Times New Roman" w:cs="Times New Roman"/>
          <w:i/>
          <w:sz w:val="18"/>
        </w:rPr>
        <w:t>(si</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elle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est</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postale)</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rPr>
          <w:rFonts w:ascii="Times New Roman" w:hAnsi="Times New Roman" w:cs="Times New Roman"/>
          <w:b/>
        </w:rPr>
      </w:pPr>
      <w:bookmarkStart w:id="3" w:name="Adresse_électronique_:"/>
      <w:bookmarkEnd w:id="3"/>
      <w:r w:rsidRPr="00A227E8">
        <w:rPr>
          <w:rFonts w:ascii="Times New Roman" w:hAnsi="Times New Roman" w:cs="Times New Roman"/>
          <w:b/>
        </w:rPr>
        <w:t>Adresse</w:t>
      </w:r>
      <w:r w:rsidR="00B116D8" w:rsidRPr="00A227E8">
        <w:rPr>
          <w:rFonts w:ascii="Times New Roman" w:hAnsi="Times New Roman" w:cs="Times New Roman"/>
          <w:b/>
        </w:rPr>
        <w:t xml:space="preserve"> </w:t>
      </w:r>
      <w:r w:rsidRPr="00A227E8">
        <w:rPr>
          <w:rFonts w:ascii="Times New Roman" w:hAnsi="Times New Roman" w:cs="Times New Roman"/>
          <w:b/>
        </w:rPr>
        <w:t>électronique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spacing w:before="1"/>
        <w:ind w:left="332"/>
        <w:rPr>
          <w:rFonts w:ascii="Times New Roman" w:hAnsi="Times New Roman" w:cs="Times New Roman"/>
          <w:b/>
        </w:rPr>
      </w:pPr>
      <w:bookmarkStart w:id="4" w:name="Numéros_de_téléphone_et_de_télécopie_:"/>
      <w:bookmarkEnd w:id="4"/>
      <w:r w:rsidRPr="00A227E8">
        <w:rPr>
          <w:rFonts w:ascii="Times New Roman" w:hAnsi="Times New Roman" w:cs="Times New Roman"/>
          <w:b/>
        </w:rPr>
        <w:t>Numéros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téléphone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télécopie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ind w:left="331" w:right="761"/>
        <w:rPr>
          <w:rFonts w:ascii="Times New Roman" w:hAnsi="Times New Roman" w:cs="Times New Roman"/>
          <w:b/>
        </w:rPr>
      </w:pPr>
      <w:bookmarkStart w:id="5" w:name="Numéro_SIRET,_à_défaut,_un_numéro_d’id"/>
      <w:bookmarkEnd w:id="5"/>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SIRET,</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défaut,</w:t>
      </w:r>
      <w:r w:rsidR="00B116D8" w:rsidRPr="00A227E8">
        <w:rPr>
          <w:rFonts w:ascii="Times New Roman" w:hAnsi="Times New Roman" w:cs="Times New Roman"/>
          <w:b/>
        </w:rPr>
        <w:t xml:space="preserve"> </w:t>
      </w:r>
      <w:r w:rsidRPr="00A227E8">
        <w:rPr>
          <w:rFonts w:ascii="Times New Roman" w:hAnsi="Times New Roman" w:cs="Times New Roman"/>
          <w:b/>
        </w:rPr>
        <w:t>un</w:t>
      </w:r>
      <w:r w:rsidR="00B116D8" w:rsidRPr="00A227E8">
        <w:rPr>
          <w:rFonts w:ascii="Times New Roman" w:hAnsi="Times New Roman" w:cs="Times New Roman"/>
          <w:b/>
        </w:rPr>
        <w:t xml:space="preserve"> </w:t>
      </w:r>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d’identification</w:t>
      </w:r>
      <w:r w:rsidR="00B116D8" w:rsidRPr="00A227E8">
        <w:rPr>
          <w:rFonts w:ascii="Times New Roman" w:hAnsi="Times New Roman" w:cs="Times New Roman"/>
          <w:b/>
        </w:rPr>
        <w:t xml:space="preserve"> </w:t>
      </w:r>
      <w:r w:rsidRPr="00A227E8">
        <w:rPr>
          <w:rFonts w:ascii="Times New Roman" w:hAnsi="Times New Roman" w:cs="Times New Roman"/>
          <w:b/>
        </w:rPr>
        <w:t>européen</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international</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propre</w:t>
      </w:r>
      <w:r w:rsidR="00B116D8" w:rsidRPr="00A227E8">
        <w:rPr>
          <w:rFonts w:ascii="Times New Roman" w:hAnsi="Times New Roman" w:cs="Times New Roman"/>
          <w:b/>
        </w:rPr>
        <w:t xml:space="preserve"> </w:t>
      </w:r>
      <w:r w:rsidRPr="00A227E8">
        <w:rPr>
          <w:rFonts w:ascii="Times New Roman" w:hAnsi="Times New Roman" w:cs="Times New Roman"/>
          <w:b/>
        </w:rPr>
        <w:t>au</w:t>
      </w:r>
      <w:r w:rsidR="00B116D8" w:rsidRPr="00A227E8">
        <w:rPr>
          <w:rFonts w:ascii="Times New Roman" w:hAnsi="Times New Roman" w:cs="Times New Roman"/>
          <w:b/>
        </w:rPr>
        <w:t xml:space="preserve"> </w:t>
      </w:r>
      <w:r w:rsidRPr="00A227E8">
        <w:rPr>
          <w:rFonts w:ascii="Times New Roman" w:hAnsi="Times New Roman" w:cs="Times New Roman"/>
          <w:b/>
        </w:rPr>
        <w:t xml:space="preserve">pays d’origine de l’opérateur économique issu d’un répertoire figurant dans la liste des </w:t>
      </w:r>
      <w:hyperlink r:id="rId29">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5"/>
        <w:rPr>
          <w:rFonts w:ascii="Times New Roman" w:hAnsi="Times New Roman" w:cs="Times New Roman"/>
          <w:b/>
          <w:sz w:val="22"/>
          <w:szCs w:val="22"/>
        </w:rPr>
      </w:pPr>
    </w:p>
    <w:p w:rsidR="00D43555" w:rsidRPr="00A227E8" w:rsidRDefault="00DC6631">
      <w:pPr>
        <w:spacing w:before="99"/>
        <w:ind w:left="331" w:right="705"/>
        <w:jc w:val="both"/>
        <w:rPr>
          <w:rFonts w:ascii="Times New Roman" w:hAnsi="Times New Roman" w:cs="Times New Roman"/>
          <w:sz w:val="20"/>
        </w:rPr>
      </w:pPr>
      <w:r w:rsidRPr="00A227E8">
        <w:rPr>
          <w:rFonts w:ascii="Times New Roman" w:hAnsi="Times New Roman" w:cs="Times New Roman"/>
          <w:b/>
        </w:rPr>
        <w:t>Forme juridique du sous-traitant</w:t>
      </w:r>
      <w:r w:rsidRPr="00A227E8">
        <w:rPr>
          <w:rFonts w:ascii="Times New Roman" w:hAnsi="Times New Roman" w:cs="Times New Roman"/>
          <w:b/>
          <w:sz w:val="20"/>
        </w:rPr>
        <w:t xml:space="preserve"> </w:t>
      </w:r>
      <w:r w:rsidRPr="00A227E8">
        <w:rPr>
          <w:rFonts w:ascii="Times New Roman" w:hAnsi="Times New Roman" w:cs="Times New Roman"/>
          <w:i/>
          <w:sz w:val="18"/>
        </w:rPr>
        <w:t xml:space="preserve">(entreprise individuelle, SA, SARL, EURL, association, établissement public, etc.) </w:t>
      </w:r>
      <w:r w:rsidRPr="00A227E8">
        <w:rPr>
          <w:rFonts w:ascii="Times New Roman" w:hAnsi="Times New Roman" w:cs="Times New Roman"/>
        </w:rPr>
        <w:t>et numéro d’enregistrement au registre du commerce, au répertoire des métiers ou auprès d’un centre de formalité des entreprises :</w:t>
      </w:r>
    </w:p>
    <w:p w:rsidR="00D43555" w:rsidRPr="00A227E8" w:rsidRDefault="00D43555">
      <w:pPr>
        <w:pStyle w:val="Corpsdetexte"/>
        <w:spacing w:before="12"/>
        <w:rPr>
          <w:rFonts w:ascii="Times New Roman" w:hAnsi="Times New Roman" w:cs="Times New Roman"/>
          <w:sz w:val="39"/>
        </w:rPr>
      </w:pPr>
    </w:p>
    <w:p w:rsidR="00D43555" w:rsidRPr="00A227E8" w:rsidRDefault="00DC6631">
      <w:pPr>
        <w:spacing w:line="277" w:lineRule="exact"/>
        <w:ind w:left="331"/>
        <w:jc w:val="both"/>
        <w:rPr>
          <w:rFonts w:ascii="Times New Roman" w:hAnsi="Times New Roman" w:cs="Times New Roman"/>
          <w:b/>
        </w:rPr>
      </w:pPr>
      <w:r w:rsidRPr="00A227E8">
        <w:rPr>
          <w:rFonts w:ascii="Times New Roman" w:hAnsi="Times New Roman" w:cs="Times New Roman"/>
          <w:b/>
        </w:rPr>
        <w:t>Personne(s)physique(s)ayant</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pouvoir</w:t>
      </w:r>
      <w:r w:rsidR="00B116D8" w:rsidRPr="00A227E8">
        <w:rPr>
          <w:rFonts w:ascii="Times New Roman" w:hAnsi="Times New Roman" w:cs="Times New Roman"/>
          <w:b/>
        </w:rPr>
        <w:t xml:space="preserve"> </w:t>
      </w:r>
      <w:r w:rsidRPr="00A227E8">
        <w:rPr>
          <w:rFonts w:ascii="Times New Roman" w:hAnsi="Times New Roman" w:cs="Times New Roman"/>
          <w:b/>
        </w:rPr>
        <w:t>d’engager</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sous-traitant</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ind w:left="331" w:right="705"/>
        <w:jc w:val="both"/>
        <w:rPr>
          <w:rFonts w:ascii="Times New Roman" w:hAnsi="Times New Roman" w:cs="Times New Roman"/>
          <w:i/>
          <w:sz w:val="18"/>
        </w:rPr>
      </w:pPr>
      <w:r w:rsidRPr="00A227E8">
        <w:rPr>
          <w:rFonts w:ascii="Times New Roman" w:hAnsi="Times New Roman" w:cs="Times New Roman"/>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227E8">
        <w:rPr>
          <w:rFonts w:ascii="Times New Roman" w:hAnsi="Times New Roman" w:cs="Times New Roman"/>
          <w:i/>
          <w:spacing w:val="-2"/>
          <w:sz w:val="18"/>
        </w:rPr>
        <w:t>l’acheteur)</w:t>
      </w:r>
    </w:p>
    <w:p w:rsidR="00D43555" w:rsidRPr="00A227E8" w:rsidRDefault="00D43555">
      <w:pPr>
        <w:pStyle w:val="Corpsdetexte"/>
        <w:rPr>
          <w:rFonts w:ascii="Times New Roman" w:hAnsi="Times New Roman" w:cs="Times New Roman"/>
          <w:i/>
          <w:sz w:val="24"/>
        </w:rPr>
      </w:pPr>
    </w:p>
    <w:p w:rsidR="00D43555" w:rsidRPr="00A227E8" w:rsidRDefault="00D43555">
      <w:pPr>
        <w:pStyle w:val="Corpsdetexte"/>
        <w:rPr>
          <w:rFonts w:ascii="Times New Roman" w:hAnsi="Times New Roman" w:cs="Times New Roman"/>
          <w:i/>
          <w:sz w:val="30"/>
        </w:rPr>
      </w:pPr>
    </w:p>
    <w:p w:rsidR="00D43555" w:rsidRPr="00A227E8" w:rsidRDefault="00DC6631">
      <w:pPr>
        <w:pStyle w:val="Corpsdetexte"/>
        <w:spacing w:before="1"/>
        <w:ind w:left="332" w:right="707"/>
        <w:jc w:val="both"/>
        <w:rPr>
          <w:rFonts w:ascii="Times New Roman" w:hAnsi="Times New Roman" w:cs="Times New Roman"/>
          <w:sz w:val="22"/>
        </w:rPr>
      </w:pPr>
      <w:r w:rsidRPr="00A227E8">
        <w:rPr>
          <w:rFonts w:ascii="Times New Roman" w:hAnsi="Times New Roman" w:cs="Times New Roman"/>
          <w:b/>
          <w:sz w:val="22"/>
        </w:rPr>
        <w:t xml:space="preserve">Le sous-traitant est-il une micro, une petite ou une moyenne entreprise </w:t>
      </w:r>
      <w:r w:rsidRPr="00A227E8">
        <w:rPr>
          <w:rFonts w:ascii="Times New Roman" w:hAnsi="Times New Roman" w:cs="Times New Roman"/>
          <w:sz w:val="22"/>
        </w:rPr>
        <w:t xml:space="preserve">au sens de la </w:t>
      </w:r>
      <w:hyperlink r:id="rId30">
        <w:r w:rsidRPr="00A227E8">
          <w:rPr>
            <w:rFonts w:ascii="Times New Roman" w:hAnsi="Times New Roman" w:cs="Times New Roman"/>
            <w:color w:val="0000FF"/>
            <w:sz w:val="22"/>
            <w:u w:val="single" w:color="0000FF"/>
          </w:rPr>
          <w:t>recommandation</w:t>
        </w:r>
      </w:hyperlink>
      <w:r w:rsidR="00B116D8" w:rsidRPr="00A227E8">
        <w:rPr>
          <w:rFonts w:ascii="Times New Roman" w:hAnsi="Times New Roman" w:cs="Times New Roman"/>
          <w:sz w:val="22"/>
        </w:rPr>
        <w:t xml:space="preserve"> </w:t>
      </w:r>
      <w:hyperlink r:id="rId31">
        <w:r w:rsidRPr="00A227E8">
          <w:rPr>
            <w:rFonts w:ascii="Times New Roman" w:hAnsi="Times New Roman" w:cs="Times New Roman"/>
            <w:color w:val="0000FF"/>
            <w:sz w:val="22"/>
            <w:u w:val="single" w:color="0000FF"/>
          </w:rPr>
          <w:t>de la Commission du 6 mai 2003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 xml:space="preserve">concernant la définition des micro, petites et moyennes entreprises ou un artisan au sens au sens </w:t>
      </w:r>
      <w:hyperlink r:id="rId32">
        <w:r w:rsidRPr="00A227E8">
          <w:rPr>
            <w:rFonts w:ascii="Times New Roman" w:hAnsi="Times New Roman" w:cs="Times New Roman"/>
            <w:color w:val="0000FF"/>
            <w:sz w:val="22"/>
            <w:u w:val="single" w:color="0000FF"/>
          </w:rPr>
          <w:t>de l'article 19 de la loi du 5 juillet 1996</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n°96-603 modifiée relative au développement et à la promotion du commerce et de l’artisanat (</w:t>
      </w:r>
      <w:r w:rsidR="002E18A0" w:rsidRPr="00A227E8">
        <w:rPr>
          <w:rFonts w:ascii="Times New Roman" w:hAnsi="Times New Roman" w:cs="Times New Roman"/>
          <w:sz w:val="22"/>
        </w:rPr>
        <w:t xml:space="preserve"> </w:t>
      </w:r>
      <w:hyperlink r:id="rId33">
        <w:r w:rsidRPr="00A227E8">
          <w:rPr>
            <w:rFonts w:ascii="Times New Roman" w:hAnsi="Times New Roman" w:cs="Times New Roman"/>
            <w:color w:val="0000FF"/>
            <w:sz w:val="22"/>
            <w:u w:val="single" w:color="0000FF"/>
          </w:rPr>
          <w:t>Art.</w:t>
        </w:r>
        <w:r w:rsidR="002E18A0" w:rsidRPr="00A227E8">
          <w:rPr>
            <w:rFonts w:ascii="Times New Roman" w:hAnsi="Times New Roman" w:cs="Times New Roman"/>
            <w:color w:val="0000FF"/>
            <w:sz w:val="22"/>
            <w:u w:val="single" w:color="0000FF"/>
          </w:rPr>
          <w:t xml:space="preserve"> </w:t>
        </w:r>
        <w:r w:rsidRPr="00A227E8">
          <w:rPr>
            <w:rFonts w:ascii="Times New Roman" w:hAnsi="Times New Roman" w:cs="Times New Roman"/>
            <w:color w:val="0000FF"/>
            <w:sz w:val="22"/>
            <w:u w:val="single" w:color="0000FF"/>
          </w:rPr>
          <w:t>R.2151-13</w:t>
        </w:r>
      </w:hyperlink>
      <w:r w:rsidRPr="00A227E8">
        <w:rPr>
          <w:rFonts w:ascii="Times New Roman" w:hAnsi="Times New Roman" w:cs="Times New Roman"/>
          <w:sz w:val="22"/>
        </w:rPr>
        <w:t xml:space="preserve">et </w:t>
      </w:r>
      <w:hyperlink r:id="rId34">
        <w:r w:rsidRPr="00A227E8">
          <w:rPr>
            <w:rFonts w:ascii="Times New Roman" w:hAnsi="Times New Roman" w:cs="Times New Roman"/>
            <w:color w:val="0000FF"/>
            <w:sz w:val="22"/>
            <w:u w:val="single" w:color="0000FF"/>
          </w:rPr>
          <w:t>R.2351-12</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w:t>
      </w:r>
    </w:p>
    <w:p w:rsidR="00D43555" w:rsidRPr="00A227E8" w:rsidRDefault="00D43555">
      <w:pPr>
        <w:pStyle w:val="Corpsdetexte"/>
        <w:spacing w:before="12"/>
        <w:rPr>
          <w:rFonts w:ascii="Times New Roman" w:hAnsi="Times New Roman" w:cs="Times New Roman"/>
          <w:sz w:val="12"/>
        </w:rPr>
      </w:pPr>
    </w:p>
    <w:p w:rsidR="00D43555" w:rsidRPr="00A227E8" w:rsidRDefault="00433136">
      <w:pPr>
        <w:pStyle w:val="Corpsdetexte"/>
        <w:tabs>
          <w:tab w:val="left" w:pos="2227"/>
        </w:tabs>
        <w:spacing w:before="100"/>
        <w:ind w:left="1229"/>
        <w:rPr>
          <w:rFonts w:ascii="Times New Roman" w:hAnsi="Times New Roman" w:cs="Times New Roman"/>
        </w:rPr>
      </w:pPr>
      <w:r>
        <w:rPr>
          <w:rFonts w:ascii="Times New Roman" w:hAnsi="Times New Roman" w:cs="Times New Roman"/>
          <w:noProof/>
          <w:sz w:val="22"/>
        </w:rPr>
        <w:pict>
          <v:shape id="Graphic 15" o:spid="_x0000_s1053" style="position:absolute;left:0;text-align:left;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w:r>
      <w:r>
        <w:rPr>
          <w:rFonts w:ascii="Times New Roman" w:hAnsi="Times New Roman" w:cs="Times New Roman"/>
          <w:noProof/>
          <w:sz w:val="22"/>
        </w:rPr>
        <w:pict>
          <v:shape id="Graphic 16" o:spid="_x0000_s1052" style="position:absolute;left:0;text-align:left;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834F62" w:rsidRPr="00A227E8" w:rsidRDefault="00834F62">
      <w:pPr>
        <w:rPr>
          <w:rFonts w:ascii="Times New Roman" w:hAnsi="Times New Roman" w:cs="Times New Roman"/>
        </w:rPr>
      </w:pPr>
    </w:p>
    <w:p w:rsidR="00833C14" w:rsidRPr="00A227E8" w:rsidRDefault="00833C14">
      <w:pPr>
        <w:rPr>
          <w:rFonts w:ascii="Times New Roman" w:hAnsi="Times New Roman" w:cs="Times New Roman"/>
        </w:rPr>
      </w:pPr>
    </w:p>
    <w:p w:rsidR="00834F62" w:rsidRPr="00A227E8" w:rsidRDefault="00834F62" w:rsidP="00834F62">
      <w:pPr>
        <w:pStyle w:val="Corpsdetexte"/>
        <w:spacing w:before="79"/>
        <w:ind w:left="331" w:right="705"/>
        <w:jc w:val="both"/>
        <w:rPr>
          <w:rFonts w:ascii="Times New Roman" w:hAnsi="Times New Roman" w:cs="Times New Roman"/>
          <w:sz w:val="22"/>
        </w:rPr>
      </w:pPr>
      <w:r w:rsidRPr="00A227E8">
        <w:rPr>
          <w:rFonts w:ascii="Times New Roman" w:hAnsi="Times New Roman" w:cs="Times New Roman"/>
          <w:sz w:val="22"/>
        </w:rPr>
        <w:t xml:space="preserve">Pour les </w:t>
      </w:r>
      <w:r w:rsidRPr="00A227E8">
        <w:rPr>
          <w:rFonts w:ascii="Times New Roman" w:hAnsi="Times New Roman" w:cs="Times New Roman"/>
          <w:b/>
          <w:sz w:val="22"/>
        </w:rPr>
        <w:t xml:space="preserve">marchés de défense ou de sécurité </w:t>
      </w:r>
      <w:r w:rsidRPr="00A227E8">
        <w:rPr>
          <w:rFonts w:ascii="Times New Roman" w:hAnsi="Times New Roman" w:cs="Times New Roman"/>
          <w:sz w:val="22"/>
        </w:rPr>
        <w:t xml:space="preserve">passés par les services du ministère de la défense uniquement </w:t>
      </w:r>
      <w:r w:rsidRPr="00A227E8">
        <w:rPr>
          <w:rFonts w:ascii="Times New Roman" w:hAnsi="Times New Roman" w:cs="Times New Roman"/>
          <w:b/>
          <w:sz w:val="22"/>
        </w:rPr>
        <w:t xml:space="preserve">et </w:t>
      </w:r>
      <w:r w:rsidRPr="00A227E8">
        <w:rPr>
          <w:rFonts w:ascii="Times New Roman" w:hAnsi="Times New Roman" w:cs="Times New Roman"/>
          <w:sz w:val="22"/>
        </w:rPr>
        <w:t>à condition que le marché concerné soit un marché public de service ou de travaux ou un marché public de fournitures nécessitant des travaux de pose ou d’installation ou comportant des prestations de service (</w:t>
      </w:r>
      <w:hyperlink r:id="rId35">
        <w:r w:rsidRPr="00A227E8">
          <w:rPr>
            <w:rFonts w:ascii="Times New Roman" w:hAnsi="Times New Roman" w:cs="Times New Roman"/>
            <w:color w:val="0000FF"/>
            <w:sz w:val="22"/>
            <w:u w:val="single" w:color="0000FF"/>
          </w:rPr>
          <w:t>article R.2393-33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le sous-traitant est-il lié au titulaire ?</w:t>
      </w:r>
    </w:p>
    <w:p w:rsidR="00834F62" w:rsidRPr="00A227E8" w:rsidRDefault="00834F62" w:rsidP="00834F62">
      <w:pPr>
        <w:pStyle w:val="Corpsdetexte"/>
        <w:spacing w:before="11"/>
        <w:rPr>
          <w:rFonts w:ascii="Times New Roman" w:hAnsi="Times New Roman" w:cs="Times New Roman"/>
          <w:sz w:val="14"/>
        </w:rPr>
      </w:pPr>
    </w:p>
    <w:p w:rsidR="00834F62" w:rsidRPr="00A227E8" w:rsidRDefault="00433136" w:rsidP="00834F62">
      <w:pPr>
        <w:pStyle w:val="Corpsdetexte"/>
        <w:tabs>
          <w:tab w:val="left" w:pos="2388"/>
        </w:tabs>
        <w:spacing w:before="99"/>
        <w:ind w:left="1229"/>
        <w:rPr>
          <w:rFonts w:ascii="Times New Roman" w:hAnsi="Times New Roman" w:cs="Times New Roman"/>
          <w:sz w:val="22"/>
        </w:rPr>
      </w:pPr>
      <w:r>
        <w:rPr>
          <w:rFonts w:ascii="Times New Roman" w:hAnsi="Times New Roman" w:cs="Times New Roman"/>
          <w:noProof/>
          <w:sz w:val="22"/>
        </w:rPr>
        <w:pict>
          <v:shape id="Graphic 17" o:spid="_x0000_s1059" style="position:absolute;left:0;text-align:left;margin-left:1in;margin-top:5.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Pr>
          <w:rFonts w:ascii="Times New Roman" w:hAnsi="Times New Roman" w:cs="Times New Roman"/>
          <w:noProof/>
          <w:sz w:val="22"/>
        </w:rPr>
        <w:pict>
          <v:shape id="Graphic 18" o:spid="_x0000_s1060" style="position:absolute;left:0;text-align:left;margin-left:129.95pt;margin-top:5.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w:r>
      <w:r w:rsidR="00834F62" w:rsidRPr="00A227E8">
        <w:rPr>
          <w:rFonts w:ascii="Times New Roman" w:hAnsi="Times New Roman" w:cs="Times New Roman"/>
          <w:spacing w:val="-5"/>
          <w:sz w:val="22"/>
        </w:rPr>
        <w:t>Oui</w:t>
      </w:r>
      <w:r w:rsidR="00834F62" w:rsidRPr="00A227E8">
        <w:rPr>
          <w:rFonts w:ascii="Times New Roman" w:hAnsi="Times New Roman" w:cs="Times New Roman"/>
          <w:sz w:val="22"/>
        </w:rPr>
        <w:tab/>
      </w:r>
      <w:r w:rsidR="00834F62" w:rsidRPr="00A227E8">
        <w:rPr>
          <w:rFonts w:ascii="Times New Roman" w:hAnsi="Times New Roman" w:cs="Times New Roman"/>
          <w:spacing w:val="-5"/>
          <w:sz w:val="22"/>
        </w:rPr>
        <w:t>Non</w:t>
      </w:r>
    </w:p>
    <w:p w:rsidR="00D43555" w:rsidRPr="00A227E8" w:rsidRDefault="00D43555" w:rsidP="00834F62">
      <w:pPr>
        <w:rPr>
          <w:rFonts w:ascii="Times New Roman" w:hAnsi="Times New Roman" w:cs="Times New Roman"/>
        </w:rPr>
        <w:sectPr w:rsidR="00D43555" w:rsidRPr="00A227E8">
          <w:pgSz w:w="11910" w:h="16850"/>
          <w:pgMar w:top="1440" w:right="140" w:bottom="1220" w:left="520" w:header="0" w:footer="1036" w:gutter="0"/>
          <w:cols w:space="720"/>
        </w:sectPr>
      </w:pP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F-</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Nature</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C6631">
      <w:pPr>
        <w:spacing w:before="2"/>
        <w:ind w:left="332"/>
        <w:rPr>
          <w:rFonts w:ascii="Times New Roman" w:hAnsi="Times New Roman" w:cs="Times New Roman"/>
          <w:i/>
          <w:sz w:val="18"/>
        </w:rPr>
      </w:pPr>
      <w:r w:rsidRPr="00A227E8">
        <w:rPr>
          <w:rFonts w:ascii="Times New Roman" w:hAnsi="Times New Roman" w:cs="Times New Roman"/>
          <w:i/>
          <w:sz w:val="18"/>
        </w:rPr>
        <w:t>(Reprendre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éléments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concernés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tels</w:t>
      </w:r>
      <w:r w:rsidR="002E18A0" w:rsidRPr="00A227E8">
        <w:rPr>
          <w:rFonts w:ascii="Times New Roman" w:hAnsi="Times New Roman" w:cs="Times New Roman"/>
          <w:i/>
          <w:sz w:val="18"/>
        </w:rPr>
        <w:t xml:space="preserve"> qu’ils f</w:t>
      </w:r>
      <w:r w:rsidRPr="00A227E8">
        <w:rPr>
          <w:rFonts w:ascii="Times New Roman" w:hAnsi="Times New Roman" w:cs="Times New Roman"/>
          <w:i/>
          <w:sz w:val="18"/>
        </w:rPr>
        <w:t>igurent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dans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sous-</w:t>
      </w:r>
      <w:r w:rsidRPr="00A227E8">
        <w:rPr>
          <w:rFonts w:ascii="Times New Roman" w:hAnsi="Times New Roman" w:cs="Times New Roman"/>
          <w:i/>
          <w:spacing w:val="-2"/>
          <w:sz w:val="18"/>
        </w:rPr>
        <w:t>traitance)</w:t>
      </w:r>
    </w:p>
    <w:p w:rsidR="00D43555" w:rsidRPr="00A227E8" w:rsidRDefault="00D43555">
      <w:pPr>
        <w:pStyle w:val="Corpsdetexte"/>
        <w:rPr>
          <w:rFonts w:ascii="Times New Roman" w:hAnsi="Times New Roman" w:cs="Times New Roman"/>
          <w:i/>
        </w:rPr>
      </w:pPr>
    </w:p>
    <w:p w:rsidR="00D43555" w:rsidRPr="00A227E8" w:rsidRDefault="00DC6631">
      <w:pPr>
        <w:ind w:left="332"/>
        <w:rPr>
          <w:rFonts w:ascii="Times New Roman" w:hAnsi="Times New Roman" w:cs="Times New Roman"/>
        </w:rPr>
      </w:pP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prestations</w:t>
      </w:r>
      <w:r w:rsidR="00B116D8"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44"/>
        </w:rPr>
      </w:pPr>
    </w:p>
    <w:p w:rsidR="00D43555" w:rsidRPr="00A227E8" w:rsidRDefault="00DC6631">
      <w:pPr>
        <w:ind w:left="332"/>
        <w:rPr>
          <w:rFonts w:ascii="Times New Roman" w:hAnsi="Times New Roman" w:cs="Times New Roman"/>
          <w:sz w:val="20"/>
        </w:rPr>
      </w:pPr>
      <w:r w:rsidRPr="00A227E8">
        <w:rPr>
          <w:rFonts w:ascii="Times New Roman" w:hAnsi="Times New Roman" w:cs="Times New Roman"/>
          <w:b/>
        </w:rPr>
        <w:t>Sous-traitance</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3F3EF8" w:rsidRPr="00A227E8">
        <w:rPr>
          <w:rFonts w:ascii="Times New Roman" w:hAnsi="Times New Roman" w:cs="Times New Roman"/>
          <w:b/>
        </w:rPr>
        <w:t xml:space="preserve"> </w:t>
      </w:r>
      <w:r w:rsidRPr="00A227E8">
        <w:rPr>
          <w:rFonts w:ascii="Times New Roman" w:hAnsi="Times New Roman" w:cs="Times New Roman"/>
          <w:i/>
          <w:sz w:val="18"/>
        </w:rPr>
        <w:t>(à</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compléter</w:t>
      </w:r>
      <w:r w:rsidR="003F3EF8" w:rsidRPr="00A227E8">
        <w:rPr>
          <w:rFonts w:ascii="Times New Roman" w:hAnsi="Times New Roman" w:cs="Times New Roman"/>
          <w:i/>
          <w:sz w:val="18"/>
        </w:rPr>
        <w:t xml:space="preserve"> </w:t>
      </w:r>
      <w:r w:rsidRPr="00A227E8">
        <w:rPr>
          <w:rFonts w:ascii="Times New Roman" w:hAnsi="Times New Roman" w:cs="Times New Roman"/>
          <w:i/>
          <w:sz w:val="18"/>
        </w:rPr>
        <w:t>le</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cas</w:t>
      </w:r>
      <w:r w:rsidR="003F3EF8" w:rsidRPr="00A227E8">
        <w:rPr>
          <w:rFonts w:ascii="Times New Roman" w:hAnsi="Times New Roman" w:cs="Times New Roman"/>
          <w:i/>
          <w:sz w:val="18"/>
        </w:rPr>
        <w:t xml:space="preserve"> </w:t>
      </w:r>
      <w:r w:rsidRPr="00A227E8">
        <w:rPr>
          <w:rFonts w:ascii="Times New Roman" w:hAnsi="Times New Roman" w:cs="Times New Roman"/>
          <w:i/>
          <w:sz w:val="18"/>
        </w:rPr>
        <w:t>échéant)</w:t>
      </w:r>
      <w:r w:rsidR="003F3EF8" w:rsidRPr="00A227E8">
        <w:rPr>
          <w:rFonts w:ascii="Times New Roman" w:hAnsi="Times New Roman" w:cs="Times New Roman"/>
          <w:i/>
          <w:sz w:val="18"/>
        </w:rPr>
        <w:t xml:space="preserve"> </w:t>
      </w:r>
      <w:r w:rsidRPr="00A227E8">
        <w:rPr>
          <w:rFonts w:ascii="Times New Roman" w:hAnsi="Times New Roman" w:cs="Times New Roman"/>
          <w:spacing w:val="-10"/>
          <w:sz w:val="20"/>
        </w:rPr>
        <w:t>:</w:t>
      </w:r>
    </w:p>
    <w:p w:rsidR="00D43555" w:rsidRPr="00A227E8" w:rsidRDefault="00D43555">
      <w:pPr>
        <w:pStyle w:val="Corpsdetexte"/>
        <w:spacing w:before="13"/>
        <w:rPr>
          <w:rFonts w:ascii="Times New Roman" w:hAnsi="Times New Roman" w:cs="Times New Roman"/>
          <w:sz w:val="19"/>
        </w:rPr>
      </w:pPr>
    </w:p>
    <w:p w:rsidR="00206BF7"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sous-traitant est autorisé à traiter les données à caractère personnel nécessaires pour fournir </w:t>
      </w:r>
    </w:p>
    <w:p w:rsidR="00D43555"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ou les service(s) suivant(s) </w:t>
      </w:r>
      <w:r w:rsidRPr="00A227E8">
        <w:rPr>
          <w:rFonts w:ascii="Times New Roman" w:hAnsi="Times New Roman" w:cs="Times New Roman"/>
        </w:rPr>
        <w:t>: ……………</w:t>
      </w:r>
    </w:p>
    <w:p w:rsidR="00D43555" w:rsidRPr="00A227E8" w:rsidRDefault="00D43555">
      <w:pPr>
        <w:pStyle w:val="Corpsdetexte"/>
        <w:spacing w:before="12"/>
        <w:rPr>
          <w:rFonts w:ascii="Times New Roman" w:hAnsi="Times New Roman" w:cs="Times New Roman"/>
        </w:rPr>
      </w:pPr>
    </w:p>
    <w:p w:rsidR="00D43555" w:rsidRPr="00A227E8" w:rsidRDefault="00DC6631">
      <w:pPr>
        <w:spacing w:before="1"/>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durée</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est: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44"/>
        </w:rPr>
      </w:pPr>
    </w:p>
    <w:p w:rsidR="00D43555" w:rsidRPr="00A227E8" w:rsidRDefault="00DC6631">
      <w:pPr>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opérations</w:t>
      </w:r>
      <w:r w:rsidR="00B116D8" w:rsidRPr="00A227E8">
        <w:rPr>
          <w:rFonts w:ascii="Times New Roman" w:hAnsi="Times New Roman" w:cs="Times New Roman"/>
          <w:b/>
        </w:rPr>
        <w:t xml:space="preserve"> </w:t>
      </w:r>
      <w:r w:rsidRPr="00A227E8">
        <w:rPr>
          <w:rFonts w:ascii="Times New Roman" w:hAnsi="Times New Roman" w:cs="Times New Roman"/>
          <w:b/>
        </w:rPr>
        <w:t>réalisées</w:t>
      </w:r>
      <w:r w:rsidR="00B116D8" w:rsidRPr="00A227E8">
        <w:rPr>
          <w:rFonts w:ascii="Times New Roman" w:hAnsi="Times New Roman" w:cs="Times New Roman"/>
          <w:b/>
        </w:rPr>
        <w:t xml:space="preserve"> </w:t>
      </w:r>
      <w:r w:rsidRPr="00A227E8">
        <w:rPr>
          <w:rFonts w:ascii="Times New Roman" w:hAnsi="Times New Roman" w:cs="Times New Roman"/>
          <w:b/>
        </w:rPr>
        <w:t>sur</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est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1"/>
        <w:jc w:val="both"/>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finalité(s)du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22"/>
        </w:rPr>
      </w:pP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B116D8" w:rsidRPr="00A227E8">
        <w:rPr>
          <w:rFonts w:ascii="Times New Roman" w:hAnsi="Times New Roman" w:cs="Times New Roman"/>
          <w:b/>
        </w:rPr>
        <w:t xml:space="preserve"> </w:t>
      </w:r>
      <w:r w:rsidRPr="00A227E8">
        <w:rPr>
          <w:rFonts w:ascii="Times New Roman" w:hAnsi="Times New Roman" w:cs="Times New Roman"/>
          <w:b/>
        </w:rPr>
        <w:t>traitées</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 </w:t>
      </w:r>
      <w:r w:rsidRPr="00A227E8">
        <w:rPr>
          <w:rFonts w:ascii="Times New Roman" w:hAnsi="Times New Roman" w:cs="Times New Roman"/>
        </w:rPr>
        <w:t xml:space="preserve">………… </w:t>
      </w: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 catégories de personnes concernées sont :</w:t>
      </w:r>
      <w:r w:rsidR="00373699" w:rsidRPr="00A227E8">
        <w:rPr>
          <w:rFonts w:ascii="Times New Roman" w:hAnsi="Times New Roman" w:cs="Times New Roman"/>
          <w:b/>
        </w:rPr>
        <w:t xml:space="preserve"> </w:t>
      </w:r>
      <w:r w:rsidRPr="00A227E8">
        <w:rPr>
          <w:rFonts w:ascii="Times New Roman" w:hAnsi="Times New Roman" w:cs="Times New Roman"/>
        </w:rPr>
        <w:t xml:space="preserve">……………. </w:t>
      </w:r>
      <w:r w:rsidR="00B116D8" w:rsidRPr="00A227E8">
        <w:rPr>
          <w:rFonts w:ascii="Times New Roman" w:hAnsi="Times New Roman" w:cs="Times New Roman"/>
        </w:rPr>
        <w:t xml:space="preserve"> </w:t>
      </w:r>
    </w:p>
    <w:p w:rsidR="00D43555" w:rsidRPr="00A227E8" w:rsidRDefault="00DC6631">
      <w:pPr>
        <w:spacing w:line="480" w:lineRule="auto"/>
        <w:ind w:left="330" w:right="5261"/>
        <w:jc w:val="both"/>
        <w:rPr>
          <w:rFonts w:ascii="Times New Roman" w:hAnsi="Times New Roman" w:cs="Times New Roman"/>
          <w:b/>
        </w:rPr>
      </w:pPr>
      <w:r w:rsidRPr="00A227E8">
        <w:rPr>
          <w:rFonts w:ascii="Times New Roman" w:hAnsi="Times New Roman" w:cs="Times New Roman"/>
          <w:b/>
        </w:rPr>
        <w:t>Le soumissionnaire/titulaire déclare que :</w:t>
      </w:r>
    </w:p>
    <w:p w:rsidR="00D43555" w:rsidRPr="00A227E8" w:rsidRDefault="00433136" w:rsidP="00206BF7">
      <w:pPr>
        <w:pStyle w:val="Corpsdetexte"/>
        <w:ind w:left="720" w:right="580" w:firstLine="331"/>
        <w:rPr>
          <w:rFonts w:ascii="Times New Roman" w:hAnsi="Times New Roman" w:cs="Times New Roman"/>
          <w:sz w:val="22"/>
        </w:rPr>
      </w:pPr>
      <w:r>
        <w:rPr>
          <w:rFonts w:ascii="Times New Roman" w:hAnsi="Times New Roman" w:cs="Times New Roman"/>
          <w:noProof/>
          <w:sz w:val="22"/>
        </w:rPr>
        <w:pict>
          <v:shape id="Graphic 19" o:spid="_x0000_s1049" style="position:absolute;left:0;text-align:left;margin-left:60.35pt;margin-top:1pt;width:11.65pt;height:11.65pt;z-index:15733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rPr>
        <w:t>le sous-traitant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présente des garanties suffisantes pour la mise en œuvre de mesures techniques et organisationnelles propres à assurer la protection des données personnelles ;</w:t>
      </w:r>
    </w:p>
    <w:p w:rsidR="00D43555" w:rsidRPr="00A227E8" w:rsidRDefault="00D43555" w:rsidP="00206BF7">
      <w:pPr>
        <w:pStyle w:val="Corpsdetexte"/>
        <w:spacing w:before="12"/>
        <w:rPr>
          <w:rFonts w:ascii="Times New Roman" w:hAnsi="Times New Roman" w:cs="Times New Roman"/>
          <w:sz w:val="14"/>
        </w:rPr>
      </w:pPr>
    </w:p>
    <w:p w:rsidR="00D43555" w:rsidRPr="00A227E8" w:rsidRDefault="00433136" w:rsidP="00206BF7">
      <w:pPr>
        <w:pStyle w:val="Corpsdetexte"/>
        <w:spacing w:before="99"/>
        <w:ind w:left="720" w:right="706" w:firstLine="331"/>
        <w:jc w:val="both"/>
        <w:rPr>
          <w:rFonts w:ascii="Times New Roman" w:hAnsi="Times New Roman" w:cs="Times New Roman"/>
          <w:sz w:val="22"/>
        </w:rPr>
      </w:pPr>
      <w:r>
        <w:rPr>
          <w:rFonts w:ascii="Times New Roman" w:hAnsi="Times New Roman" w:cs="Times New Roman"/>
          <w:noProof/>
          <w:sz w:val="22"/>
        </w:rPr>
        <w:pict>
          <v:shape id="Graphic 20" o:spid="_x0000_s1048" style="position:absolute;left:0;text-align:left;margin-left:60.35pt;margin-top:5.95pt;width:11.65pt;height:11.65pt;z-index:15734272;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 contrat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sous-traitance intègre les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clauses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obligatoires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prévues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par</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w:t>
      </w:r>
      <w:hyperlink r:id="rId36" w:anchor="Article28">
        <w:r w:rsidR="00DC6631" w:rsidRPr="00A227E8">
          <w:rPr>
            <w:rFonts w:ascii="Times New Roman" w:hAnsi="Times New Roman" w:cs="Times New Roman"/>
            <w:sz w:val="22"/>
          </w:rPr>
          <w:t>’</w:t>
        </w:r>
        <w:r w:rsidR="00DC6631" w:rsidRPr="00A227E8">
          <w:rPr>
            <w:rFonts w:ascii="Times New Roman" w:hAnsi="Times New Roman" w:cs="Times New Roman"/>
            <w:color w:val="0000FF"/>
            <w:sz w:val="22"/>
            <w:u w:val="single" w:color="0000FF"/>
          </w:rPr>
          <w:t>article 28</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hyperlink>
      <w:r w:rsidR="00B116D8" w:rsidRPr="00A227E8">
        <w:rPr>
          <w:rFonts w:ascii="Times New Roman" w:hAnsi="Times New Roman" w:cs="Times New Roman"/>
          <w:sz w:val="22"/>
        </w:rPr>
        <w:t xml:space="preserve"> </w:t>
      </w:r>
      <w:hyperlink r:id="rId37" w:anchor="Article28">
        <w:r w:rsidR="00DC6631" w:rsidRPr="00A227E8">
          <w:rPr>
            <w:rFonts w:ascii="Times New Roman" w:hAnsi="Times New Roman" w:cs="Times New Roman"/>
            <w:color w:val="0000FF"/>
            <w:sz w:val="22"/>
            <w:u w:val="single" w:color="0000FF"/>
          </w:rPr>
          <w:t>règlement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(UE)</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2016/679</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Parlement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européen</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Conseil</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 27</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avril 2016</w:t>
        </w:r>
      </w:hyperlink>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relatif</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la protection</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physiques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l’égard</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du</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traitement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données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caractère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personnel</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et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 la libre circulation de ces données et abrogeant la directive 95/46/CE (RGPD).</w:t>
      </w:r>
    </w:p>
    <w:p w:rsidR="00D43555" w:rsidRPr="00A227E8" w:rsidRDefault="00D43555">
      <w:pPr>
        <w:pStyle w:val="Corpsdetexte"/>
        <w:spacing w:before="13"/>
        <w:rPr>
          <w:rFonts w:ascii="Times New Roman" w:hAnsi="Times New Roman" w:cs="Times New Roman"/>
          <w:sz w:val="40"/>
        </w:rPr>
      </w:pPr>
    </w:p>
    <w:p w:rsidR="00D43555" w:rsidRPr="00A227E8" w:rsidRDefault="00DC6631">
      <w:pPr>
        <w:ind w:left="332"/>
        <w:rPr>
          <w:rFonts w:ascii="Times New Roman" w:hAnsi="Times New Roman" w:cs="Times New Roman"/>
        </w:rPr>
      </w:pPr>
      <w:r w:rsidRPr="00A227E8">
        <w:rPr>
          <w:rFonts w:ascii="Times New Roman" w:hAnsi="Times New Roman" w:cs="Times New Roman"/>
        </w:rPr>
        <w:t>Dans</w:t>
      </w:r>
      <w:r w:rsidR="00B116D8" w:rsidRPr="00A227E8">
        <w:rPr>
          <w:rFonts w:ascii="Times New Roman" w:hAnsi="Times New Roman" w:cs="Times New Roman"/>
        </w:rPr>
        <w:t xml:space="preserve"> </w:t>
      </w:r>
      <w:r w:rsidRPr="00A227E8">
        <w:rPr>
          <w:rFonts w:ascii="Times New Roman" w:hAnsi="Times New Roman" w:cs="Times New Roman"/>
        </w:rPr>
        <w:t>les</w:t>
      </w:r>
      <w:r w:rsidR="00B116D8" w:rsidRPr="00A227E8">
        <w:rPr>
          <w:rFonts w:ascii="Times New Roman" w:hAnsi="Times New Roman" w:cs="Times New Roman"/>
        </w:rPr>
        <w:t xml:space="preserve"> </w:t>
      </w:r>
      <w:r w:rsidRPr="00A227E8">
        <w:rPr>
          <w:rFonts w:ascii="Times New Roman" w:hAnsi="Times New Roman" w:cs="Times New Roman"/>
          <w:b/>
        </w:rPr>
        <w:t>marchés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défense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sécurité</w:t>
      </w:r>
      <w:r w:rsidRPr="00A227E8">
        <w:rPr>
          <w:rFonts w:ascii="Times New Roman" w:hAnsi="Times New Roman" w:cs="Times New Roman"/>
        </w:rPr>
        <w:t>,</w:t>
      </w:r>
      <w:r w:rsidR="00B116D8" w:rsidRPr="00A227E8">
        <w:rPr>
          <w:rFonts w:ascii="Times New Roman" w:hAnsi="Times New Roman" w:cs="Times New Roman"/>
        </w:rPr>
        <w:t xml:space="preserve"> </w:t>
      </w:r>
      <w:r w:rsidRPr="00A227E8">
        <w:rPr>
          <w:rFonts w:ascii="Times New Roman" w:hAnsi="Times New Roman" w:cs="Times New Roman"/>
        </w:rPr>
        <w:t>lieu</w:t>
      </w:r>
      <w:r w:rsidR="00B116D8" w:rsidRPr="00A227E8">
        <w:rPr>
          <w:rFonts w:ascii="Times New Roman" w:hAnsi="Times New Roman" w:cs="Times New Roman"/>
        </w:rPr>
        <w:t xml:space="preserve"> </w:t>
      </w:r>
      <w:r w:rsidRPr="00A227E8">
        <w:rPr>
          <w:rFonts w:ascii="Times New Roman" w:hAnsi="Times New Roman" w:cs="Times New Roman"/>
        </w:rPr>
        <w:t>d’exécution</w:t>
      </w:r>
      <w:r w:rsidR="00B116D8" w:rsidRPr="00A227E8">
        <w:rPr>
          <w:rFonts w:ascii="Times New Roman" w:hAnsi="Times New Roman" w:cs="Times New Roman"/>
        </w:rPr>
        <w:t xml:space="preserve"> </w:t>
      </w:r>
      <w:r w:rsidRPr="00A227E8">
        <w:rPr>
          <w:rFonts w:ascii="Times New Roman" w:hAnsi="Times New Roman" w:cs="Times New Roman"/>
        </w:rPr>
        <w:t>des</w:t>
      </w:r>
      <w:r w:rsidR="00B116D8" w:rsidRPr="00A227E8">
        <w:rPr>
          <w:rFonts w:ascii="Times New Roman" w:hAnsi="Times New Roman" w:cs="Times New Roman"/>
        </w:rPr>
        <w:t xml:space="preserve"> </w:t>
      </w:r>
      <w:r w:rsidRPr="00A227E8">
        <w:rPr>
          <w:rFonts w:ascii="Times New Roman" w:hAnsi="Times New Roman" w:cs="Times New Roman"/>
        </w:rPr>
        <w:t>prestations</w:t>
      </w:r>
      <w:r w:rsidR="00B116D8" w:rsidRPr="00A227E8">
        <w:rPr>
          <w:rFonts w:ascii="Times New Roman" w:hAnsi="Times New Roman" w:cs="Times New Roman"/>
        </w:rPr>
        <w:t xml:space="preserve"> </w:t>
      </w:r>
      <w:r w:rsidRPr="00A227E8">
        <w:rPr>
          <w:rFonts w:ascii="Times New Roman" w:hAnsi="Times New Roman" w:cs="Times New Roman"/>
        </w:rPr>
        <w:t>sous-traitées</w:t>
      </w:r>
      <w:r w:rsidR="00B116D8"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43555">
      <w:pPr>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G-</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Prix</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Montant</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prestations</w:t>
      </w:r>
      <w:r w:rsidR="00AA600A"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22"/>
          <w:szCs w:val="22"/>
        </w:rPr>
      </w:pPr>
    </w:p>
    <w:p w:rsidR="00D43555" w:rsidRPr="00A227E8" w:rsidRDefault="00DC6631">
      <w:pPr>
        <w:pStyle w:val="Corpsdetexte"/>
        <w:ind w:left="331" w:right="708"/>
        <w:jc w:val="both"/>
        <w:rPr>
          <w:rFonts w:ascii="Times New Roman" w:hAnsi="Times New Roman" w:cs="Times New Roman"/>
          <w:sz w:val="22"/>
          <w:szCs w:val="22"/>
        </w:rPr>
      </w:pPr>
      <w:r w:rsidRPr="00A227E8">
        <w:rPr>
          <w:rFonts w:ascii="Times New Roman" w:hAnsi="Times New Roman" w:cs="Times New Roman"/>
          <w:sz w:val="22"/>
          <w:szCs w:val="22"/>
        </w:rPr>
        <w:t>Dans le cas où le sous-traitant a droit au paiement direct, le montant des prestations sous-traitées</w:t>
      </w:r>
      <w:r w:rsidR="00AA600A" w:rsidRPr="00A227E8">
        <w:rPr>
          <w:rFonts w:ascii="Times New Roman" w:hAnsi="Times New Roman" w:cs="Times New Roman"/>
          <w:sz w:val="22"/>
          <w:szCs w:val="22"/>
        </w:rPr>
        <w:t xml:space="preserve"> </w:t>
      </w:r>
      <w:r w:rsidRPr="00A227E8">
        <w:rPr>
          <w:rFonts w:ascii="Times New Roman" w:hAnsi="Times New Roman" w:cs="Times New Roman"/>
          <w:sz w:val="22"/>
          <w:szCs w:val="22"/>
        </w:rPr>
        <w:t xml:space="preserve">indiqué ci-dessous, revalorisé le cas échéant par application de la formule de variation des prix indiquée </w:t>
      </w:r>
      <w:r w:rsidRPr="00A227E8">
        <w:rPr>
          <w:rFonts w:ascii="Times New Roman" w:hAnsi="Times New Roman" w:cs="Times New Roman"/>
          <w:i/>
          <w:sz w:val="22"/>
          <w:szCs w:val="22"/>
        </w:rPr>
        <w:t>infra</w:t>
      </w:r>
      <w:r w:rsidRPr="00A227E8">
        <w:rPr>
          <w:rFonts w:ascii="Times New Roman" w:hAnsi="Times New Roman" w:cs="Times New Roman"/>
          <w:sz w:val="22"/>
          <w:szCs w:val="22"/>
        </w:rPr>
        <w:t>, constitue le montant maximum des sommes à verser par paiement direct au sous-traitant.</w:t>
      </w:r>
    </w:p>
    <w:p w:rsidR="00D43555" w:rsidRPr="00A227E8" w:rsidRDefault="00D43555">
      <w:pPr>
        <w:pStyle w:val="Corpsdetexte"/>
        <w:spacing w:before="10"/>
        <w:rPr>
          <w:rFonts w:ascii="Times New Roman" w:hAnsi="Times New Roman" w:cs="Times New Roman"/>
          <w:sz w:val="22"/>
          <w:szCs w:val="22"/>
        </w:rPr>
      </w:pPr>
    </w:p>
    <w:p w:rsidR="00D43555" w:rsidRPr="00A227E8" w:rsidRDefault="00DC6631">
      <w:pPr>
        <w:pStyle w:val="Paragraphedeliste"/>
        <w:numPr>
          <w:ilvl w:val="0"/>
          <w:numId w:val="3"/>
        </w:numPr>
        <w:tabs>
          <w:tab w:val="left" w:pos="538"/>
        </w:tabs>
        <w:ind w:left="538" w:hanging="207"/>
        <w:rPr>
          <w:rFonts w:ascii="Times New Roman" w:hAnsi="Times New Roman" w:cs="Times New Roman"/>
        </w:rPr>
      </w:pPr>
      <w:r w:rsidRPr="00A227E8">
        <w:rPr>
          <w:rFonts w:ascii="Times New Roman" w:hAnsi="Times New Roman" w:cs="Times New Roman"/>
          <w:position w:val="2"/>
        </w:rPr>
        <w:t>Montant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contrat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sous-traitance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dans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le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prestations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ne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relevant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b)</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ci-dessous</w:t>
      </w:r>
      <w:r w:rsidRPr="00A227E8">
        <w:rPr>
          <w:rFonts w:ascii="Times New Roman" w:hAnsi="Times New Roman" w:cs="Times New Roman"/>
          <w:spacing w:val="-10"/>
          <w:position w:val="2"/>
        </w:rPr>
        <w:t>:</w:t>
      </w:r>
    </w:p>
    <w:p w:rsidR="00D43555" w:rsidRPr="00A227E8" w:rsidRDefault="00DC6631">
      <w:pPr>
        <w:pStyle w:val="Paragraphedeliste"/>
        <w:numPr>
          <w:ilvl w:val="1"/>
          <w:numId w:val="3"/>
        </w:numPr>
        <w:tabs>
          <w:tab w:val="left" w:pos="1257"/>
        </w:tabs>
        <w:spacing w:before="123"/>
        <w:rPr>
          <w:rFonts w:ascii="Times New Roman" w:hAnsi="Times New Roman" w:cs="Times New Roman"/>
        </w:rPr>
      </w:pPr>
      <w:r w:rsidRPr="00A227E8">
        <w:rPr>
          <w:rFonts w:ascii="Times New Roman" w:hAnsi="Times New Roman" w:cs="Times New Roman"/>
        </w:rPr>
        <w:t>Taux</w:t>
      </w:r>
      <w:r w:rsidR="00AA600A" w:rsidRPr="00A227E8">
        <w:rPr>
          <w:rFonts w:ascii="Times New Roman" w:hAnsi="Times New Roman" w:cs="Times New Roman"/>
        </w:rPr>
        <w:t xml:space="preserve"> </w:t>
      </w:r>
      <w:r w:rsidRPr="00A227E8">
        <w:rPr>
          <w:rFonts w:ascii="Times New Roman" w:hAnsi="Times New Roman" w:cs="Times New Roman"/>
        </w:rPr>
        <w:t>de</w:t>
      </w:r>
      <w:r w:rsidR="00AA600A" w:rsidRPr="00A227E8">
        <w:rPr>
          <w:rFonts w:ascii="Times New Roman" w:hAnsi="Times New Roman" w:cs="Times New Roman"/>
        </w:rPr>
        <w:t xml:space="preserve"> </w:t>
      </w:r>
      <w:r w:rsidRPr="00A227E8">
        <w:rPr>
          <w:rFonts w:ascii="Times New Roman" w:hAnsi="Times New Roman" w:cs="Times New Roman"/>
        </w:rPr>
        <w:t>la</w:t>
      </w:r>
      <w:r w:rsidR="00AA600A" w:rsidRPr="00A227E8">
        <w:rPr>
          <w:rFonts w:ascii="Times New Roman" w:hAnsi="Times New Roman" w:cs="Times New Roman"/>
        </w:rPr>
        <w:t xml:space="preserve"> </w:t>
      </w:r>
      <w:r w:rsidRPr="00A227E8">
        <w:rPr>
          <w:rFonts w:ascii="Times New Roman" w:hAnsi="Times New Roman" w:cs="Times New Roman"/>
        </w:rPr>
        <w:t>TVA:…………………………………..</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21"/>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HT:…………………………..</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19"/>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TTC:…………………………</w:t>
      </w:r>
      <w:r w:rsidRPr="00A227E8">
        <w:rPr>
          <w:rFonts w:ascii="Times New Roman" w:hAnsi="Times New Roman" w:cs="Times New Roman"/>
          <w:spacing w:val="-10"/>
        </w:rPr>
        <w:t>.</w:t>
      </w:r>
    </w:p>
    <w:p w:rsidR="00D43555" w:rsidRPr="00A227E8" w:rsidRDefault="00D43555">
      <w:pPr>
        <w:pStyle w:val="Corpsdetexte"/>
        <w:spacing w:before="8"/>
        <w:rPr>
          <w:rFonts w:ascii="Times New Roman" w:hAnsi="Times New Roman" w:cs="Times New Roman"/>
          <w:sz w:val="22"/>
          <w:szCs w:val="22"/>
        </w:rPr>
      </w:pPr>
    </w:p>
    <w:p w:rsidR="00D43555" w:rsidRPr="00A227E8" w:rsidRDefault="00DC6631">
      <w:pPr>
        <w:pStyle w:val="Paragraphedeliste"/>
        <w:numPr>
          <w:ilvl w:val="0"/>
          <w:numId w:val="3"/>
        </w:numPr>
        <w:tabs>
          <w:tab w:val="left" w:pos="332"/>
          <w:tab w:val="left" w:pos="608"/>
        </w:tabs>
        <w:ind w:left="332" w:right="708" w:hanging="1"/>
        <w:rPr>
          <w:rFonts w:ascii="Times New Roman" w:hAnsi="Times New Roman" w:cs="Times New Roman"/>
        </w:rPr>
      </w:pPr>
      <w:r w:rsidRPr="00A227E8">
        <w:rPr>
          <w:rFonts w:ascii="Times New Roman" w:hAnsi="Times New Roman" w:cs="Times New Roman"/>
          <w:position w:val="2"/>
        </w:rPr>
        <w:t>Montantducontratdesous-traitancedanslecasdetravauxsous-traitésrelevantdu</w:t>
      </w:r>
      <w:r w:rsidR="00AA600A" w:rsidRPr="00A227E8">
        <w:rPr>
          <w:rFonts w:ascii="Times New Roman" w:hAnsi="Times New Roman" w:cs="Times New Roman"/>
          <w:position w:val="2"/>
        </w:rPr>
        <w:t xml:space="preserve"> </w:t>
      </w:r>
      <w:hyperlink r:id="rId38">
        <w:r w:rsidRPr="00A227E8">
          <w:rPr>
            <w:rFonts w:ascii="Times New Roman" w:hAnsi="Times New Roman" w:cs="Times New Roman"/>
            <w:color w:val="0000FF"/>
            <w:position w:val="2"/>
            <w:u w:val="single" w:color="0000FF"/>
          </w:rPr>
          <w:t xml:space="preserve">2 </w:t>
        </w:r>
        <w:r w:rsidRPr="00A227E8">
          <w:rPr>
            <w:rFonts w:ascii="Times New Roman" w:hAnsi="Times New Roman" w:cs="Times New Roman"/>
            <w:i/>
            <w:color w:val="0000FF"/>
            <w:position w:val="2"/>
            <w:u w:val="single" w:color="0000FF"/>
          </w:rPr>
          <w:t>nonies</w:t>
        </w:r>
        <w:r w:rsidR="00AA600A" w:rsidRPr="00A227E8">
          <w:rPr>
            <w:rFonts w:ascii="Times New Roman" w:hAnsi="Times New Roman" w:cs="Times New Roman"/>
            <w:i/>
            <w:color w:val="0000FF"/>
            <w:position w:val="2"/>
            <w:u w:val="single" w:color="0000FF"/>
          </w:rPr>
          <w:t xml:space="preserve"> </w:t>
        </w:r>
        <w:r w:rsidRPr="00A227E8">
          <w:rPr>
            <w:rFonts w:ascii="Times New Roman" w:hAnsi="Times New Roman" w:cs="Times New Roman"/>
            <w:color w:val="0000FF"/>
            <w:position w:val="2"/>
            <w:u w:val="single" w:color="0000FF"/>
          </w:rPr>
          <w:t>de</w:t>
        </w:r>
      </w:hyperlink>
      <w:r w:rsidR="00AA600A" w:rsidRPr="00A227E8">
        <w:rPr>
          <w:rFonts w:ascii="Times New Roman" w:hAnsi="Times New Roman" w:cs="Times New Roman"/>
        </w:rPr>
        <w:t xml:space="preserve"> </w:t>
      </w:r>
      <w:hyperlink r:id="rId39">
        <w:r w:rsidRPr="00A227E8">
          <w:rPr>
            <w:rFonts w:ascii="Times New Roman" w:hAnsi="Times New Roman" w:cs="Times New Roman"/>
            <w:color w:val="0000FF"/>
            <w:position w:val="2"/>
            <w:u w:val="single" w:color="0000FF"/>
          </w:rPr>
          <w:t>l’article 283 du code général des impôts</w:t>
        </w:r>
      </w:hyperlink>
      <w:r w:rsidRPr="00A227E8">
        <w:rPr>
          <w:rFonts w:ascii="Times New Roman" w:hAnsi="Times New Roman" w:cs="Times New Roman"/>
        </w:rPr>
        <w:t>:</w:t>
      </w:r>
    </w:p>
    <w:p w:rsidR="00D43555" w:rsidRPr="00A227E8" w:rsidRDefault="00DC6631">
      <w:pPr>
        <w:pStyle w:val="Paragraphedeliste"/>
        <w:numPr>
          <w:ilvl w:val="1"/>
          <w:numId w:val="3"/>
        </w:numPr>
        <w:tabs>
          <w:tab w:val="left" w:pos="1256"/>
        </w:tabs>
        <w:spacing w:before="118"/>
        <w:ind w:left="1256" w:hanging="358"/>
        <w:rPr>
          <w:rFonts w:ascii="Times New Roman" w:hAnsi="Times New Roman" w:cs="Times New Roman"/>
        </w:rPr>
      </w:pPr>
      <w:r w:rsidRPr="00A227E8">
        <w:rPr>
          <w:rFonts w:ascii="Times New Roman" w:hAnsi="Times New Roman" w:cs="Times New Roman"/>
          <w:spacing w:val="-10"/>
        </w:rPr>
        <w:t>Taux</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auto-liquidation</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est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due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par</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titulaire):………..</w:t>
      </w:r>
    </w:p>
    <w:p w:rsidR="00D43555" w:rsidRPr="00A227E8" w:rsidRDefault="00DC6631">
      <w:pPr>
        <w:pStyle w:val="Paragraphedeliste"/>
        <w:numPr>
          <w:ilvl w:val="1"/>
          <w:numId w:val="3"/>
        </w:numPr>
        <w:tabs>
          <w:tab w:val="left" w:pos="1256"/>
        </w:tabs>
        <w:spacing w:before="121"/>
        <w:ind w:left="1256" w:hanging="358"/>
        <w:rPr>
          <w:rFonts w:ascii="Times New Roman" w:hAnsi="Times New Roman" w:cs="Times New Roman"/>
        </w:rPr>
      </w:pPr>
      <w:r w:rsidRPr="00A227E8">
        <w:rPr>
          <w:rFonts w:ascii="Times New Roman" w:hAnsi="Times New Roman" w:cs="Times New Roman"/>
          <w:spacing w:val="-10"/>
        </w:rPr>
        <w:t>Montant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hors</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p>
    <w:p w:rsidR="00D43555" w:rsidRPr="00A227E8" w:rsidRDefault="00D43555">
      <w:pPr>
        <w:pStyle w:val="Corpsdetexte"/>
        <w:spacing w:before="11"/>
        <w:rPr>
          <w:rFonts w:ascii="Times New Roman" w:hAnsi="Times New Roman" w:cs="Times New Roman"/>
          <w:sz w:val="22"/>
          <w:szCs w:val="22"/>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Modalités</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variation</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prix</w:t>
      </w:r>
      <w:r w:rsidR="00AA600A" w:rsidRPr="00A227E8">
        <w:rPr>
          <w:rFonts w:ascii="Times New Roman" w:hAnsi="Times New Roman" w:cs="Times New Roman"/>
          <w:b/>
        </w:rPr>
        <w:t xml:space="preserve"> </w:t>
      </w:r>
      <w:r w:rsidRPr="00A227E8">
        <w:rPr>
          <w:rFonts w:ascii="Times New Roman" w:hAnsi="Times New Roman" w:cs="Times New Roman"/>
          <w:spacing w:val="-10"/>
        </w:rPr>
        <w:t>:</w:t>
      </w: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2" w:right="708"/>
        <w:jc w:val="both"/>
        <w:rPr>
          <w:rFonts w:ascii="Times New Roman" w:hAnsi="Times New Roman" w:cs="Times New Roman"/>
          <w:sz w:val="18"/>
          <w:szCs w:val="18"/>
        </w:rPr>
      </w:pPr>
      <w:r w:rsidRPr="00A227E8">
        <w:rPr>
          <w:rFonts w:ascii="Times New Roman" w:hAnsi="Times New Roman" w:cs="Times New Roman"/>
          <w:b/>
        </w:rPr>
        <w:t>Le</w:t>
      </w:r>
      <w:r w:rsidR="00AA600A" w:rsidRPr="00A227E8">
        <w:rPr>
          <w:rFonts w:ascii="Times New Roman" w:hAnsi="Times New Roman" w:cs="Times New Roman"/>
          <w:b/>
        </w:rPr>
        <w:t xml:space="preserve"> </w:t>
      </w:r>
      <w:r w:rsidRPr="00A227E8">
        <w:rPr>
          <w:rFonts w:ascii="Times New Roman" w:hAnsi="Times New Roman" w:cs="Times New Roman"/>
          <w:b/>
        </w:rPr>
        <w:t>titulaire</w:t>
      </w:r>
      <w:r w:rsidR="00AA600A" w:rsidRPr="00A227E8">
        <w:rPr>
          <w:rFonts w:ascii="Times New Roman" w:hAnsi="Times New Roman" w:cs="Times New Roman"/>
          <w:b/>
        </w:rPr>
        <w:t xml:space="preserve"> </w:t>
      </w:r>
      <w:r w:rsidRPr="00A227E8">
        <w:rPr>
          <w:rFonts w:ascii="Times New Roman" w:hAnsi="Times New Roman" w:cs="Times New Roman"/>
          <w:b/>
        </w:rPr>
        <w:t>déclare</w:t>
      </w:r>
      <w:r w:rsidR="00AA600A" w:rsidRPr="00A227E8">
        <w:rPr>
          <w:rFonts w:ascii="Times New Roman" w:hAnsi="Times New Roman" w:cs="Times New Roman"/>
          <w:b/>
        </w:rPr>
        <w:t xml:space="preserve"> </w:t>
      </w:r>
      <w:r w:rsidRPr="00A227E8">
        <w:rPr>
          <w:rFonts w:ascii="Times New Roman" w:hAnsi="Times New Roman" w:cs="Times New Roman"/>
          <w:b/>
        </w:rPr>
        <w:t>que</w:t>
      </w:r>
      <w:r w:rsidR="00AA600A" w:rsidRPr="00A227E8">
        <w:rPr>
          <w:rFonts w:ascii="Times New Roman" w:hAnsi="Times New Roman" w:cs="Times New Roman"/>
          <w:b/>
        </w:rPr>
        <w:t xml:space="preserve"> </w:t>
      </w:r>
      <w:r w:rsidRPr="00A227E8">
        <w:rPr>
          <w:rFonts w:ascii="Times New Roman" w:hAnsi="Times New Roman" w:cs="Times New Roman"/>
          <w:b/>
        </w:rPr>
        <w:t>son</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remplit</w:t>
      </w:r>
      <w:r w:rsidR="00AA600A" w:rsidRPr="00A227E8">
        <w:rPr>
          <w:rFonts w:ascii="Times New Roman" w:hAnsi="Times New Roman" w:cs="Times New Roman"/>
          <w:b/>
        </w:rPr>
        <w:t xml:space="preserve"> </w:t>
      </w:r>
      <w:r w:rsidRPr="00A227E8">
        <w:rPr>
          <w:rFonts w:ascii="Times New Roman" w:hAnsi="Times New Roman" w:cs="Times New Roman"/>
          <w:b/>
        </w:rPr>
        <w:t>les</w:t>
      </w:r>
      <w:r w:rsidR="00AA600A" w:rsidRPr="00A227E8">
        <w:rPr>
          <w:rFonts w:ascii="Times New Roman" w:hAnsi="Times New Roman" w:cs="Times New Roman"/>
          <w:b/>
        </w:rPr>
        <w:t xml:space="preserve"> </w:t>
      </w:r>
      <w:r w:rsidRPr="00A227E8">
        <w:rPr>
          <w:rFonts w:ascii="Times New Roman" w:hAnsi="Times New Roman" w:cs="Times New Roman"/>
          <w:b/>
        </w:rPr>
        <w:t>conditions</w:t>
      </w:r>
      <w:r w:rsidR="00AA600A" w:rsidRPr="00A227E8">
        <w:rPr>
          <w:rFonts w:ascii="Times New Roman" w:hAnsi="Times New Roman" w:cs="Times New Roman"/>
          <w:b/>
        </w:rPr>
        <w:t xml:space="preserve"> </w:t>
      </w:r>
      <w:r w:rsidRPr="00A227E8">
        <w:rPr>
          <w:rFonts w:ascii="Times New Roman" w:hAnsi="Times New Roman" w:cs="Times New Roman"/>
          <w:b/>
        </w:rPr>
        <w:t>pour</w:t>
      </w:r>
      <w:r w:rsidR="00AA600A" w:rsidRPr="00A227E8">
        <w:rPr>
          <w:rFonts w:ascii="Times New Roman" w:hAnsi="Times New Roman" w:cs="Times New Roman"/>
          <w:b/>
        </w:rPr>
        <w:t xml:space="preserve"> </w:t>
      </w:r>
      <w:r w:rsidRPr="00A227E8">
        <w:rPr>
          <w:rFonts w:ascii="Times New Roman" w:hAnsi="Times New Roman" w:cs="Times New Roman"/>
          <w:b/>
        </w:rPr>
        <w:t>avoir</w:t>
      </w:r>
      <w:r w:rsidR="00AA600A" w:rsidRPr="00A227E8">
        <w:rPr>
          <w:rFonts w:ascii="Times New Roman" w:hAnsi="Times New Roman" w:cs="Times New Roman"/>
          <w:b/>
        </w:rPr>
        <w:t xml:space="preserve"> </w:t>
      </w:r>
      <w:r w:rsidRPr="00A227E8">
        <w:rPr>
          <w:rFonts w:ascii="Times New Roman" w:hAnsi="Times New Roman" w:cs="Times New Roman"/>
          <w:b/>
        </w:rPr>
        <w:t>droit</w:t>
      </w:r>
      <w:r w:rsidR="00AA600A" w:rsidRPr="00A227E8">
        <w:rPr>
          <w:rFonts w:ascii="Times New Roman" w:hAnsi="Times New Roman" w:cs="Times New Roman"/>
          <w:b/>
        </w:rPr>
        <w:t xml:space="preserve"> </w:t>
      </w:r>
      <w:r w:rsidRPr="00A227E8">
        <w:rPr>
          <w:rFonts w:ascii="Times New Roman" w:hAnsi="Times New Roman" w:cs="Times New Roman"/>
          <w:b/>
        </w:rPr>
        <w:t>au</w:t>
      </w:r>
      <w:r w:rsidR="00AA600A" w:rsidRPr="00A227E8">
        <w:rPr>
          <w:rFonts w:ascii="Times New Roman" w:hAnsi="Times New Roman" w:cs="Times New Roman"/>
          <w:b/>
        </w:rPr>
        <w:t xml:space="preserve"> </w:t>
      </w:r>
      <w:r w:rsidRPr="00A227E8">
        <w:rPr>
          <w:rFonts w:ascii="Times New Roman" w:hAnsi="Times New Roman" w:cs="Times New Roman"/>
          <w:b/>
        </w:rPr>
        <w:t>paiement direct</w:t>
      </w:r>
      <w:r w:rsidRPr="00A227E8">
        <w:rPr>
          <w:rFonts w:ascii="Times New Roman" w:hAnsi="Times New Roman" w:cs="Times New Roman"/>
          <w:b/>
          <w:sz w:val="20"/>
        </w:rPr>
        <w:t xml:space="preserve"> </w:t>
      </w:r>
      <w:hyperlink r:id="rId40">
        <w:r w:rsidRPr="00A227E8">
          <w:rPr>
            <w:rFonts w:ascii="Times New Roman" w:hAnsi="Times New Roman" w:cs="Times New Roman"/>
            <w:i/>
            <w:sz w:val="18"/>
            <w:szCs w:val="18"/>
          </w:rPr>
          <w:t>(</w:t>
        </w:r>
        <w:r w:rsidRPr="00A227E8">
          <w:rPr>
            <w:rFonts w:ascii="Times New Roman" w:hAnsi="Times New Roman" w:cs="Times New Roman"/>
            <w:i/>
            <w:color w:val="0000FF"/>
            <w:sz w:val="18"/>
            <w:szCs w:val="18"/>
            <w:u w:val="single" w:color="0000FF"/>
          </w:rPr>
          <w:t>article R. 2193-10</w:t>
        </w:r>
      </w:hyperlink>
      <w:r w:rsidR="001734C5"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ou </w:t>
      </w:r>
      <w:hyperlink r:id="rId41">
        <w:r w:rsidRPr="00A227E8">
          <w:rPr>
            <w:rFonts w:ascii="Times New Roman" w:hAnsi="Times New Roman" w:cs="Times New Roman"/>
            <w:i/>
            <w:color w:val="0000FF"/>
            <w:sz w:val="18"/>
            <w:szCs w:val="18"/>
            <w:u w:val="single" w:color="0000FF"/>
          </w:rPr>
          <w:t>article R. 2393-33</w:t>
        </w:r>
      </w:hyperlink>
      <w:r w:rsidR="00206BF7"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du code de la commande publique) </w:t>
      </w:r>
      <w:r w:rsidRPr="00A227E8">
        <w:rPr>
          <w:rFonts w:ascii="Times New Roman" w:hAnsi="Times New Roman" w:cs="Times New Roman"/>
          <w:sz w:val="18"/>
          <w:szCs w:val="18"/>
        </w:rPr>
        <w:t>:</w:t>
      </w:r>
    </w:p>
    <w:p w:rsidR="00D43555" w:rsidRPr="00A227E8" w:rsidRDefault="00DC6631">
      <w:pPr>
        <w:spacing w:line="247" w:lineRule="exact"/>
        <w:ind w:left="332"/>
        <w:jc w:val="both"/>
        <w:rPr>
          <w:rFonts w:ascii="Times New Roman" w:hAnsi="Times New Roman" w:cs="Times New Roman"/>
          <w:i/>
          <w:sz w:val="18"/>
          <w:szCs w:val="18"/>
        </w:rPr>
      </w:pPr>
      <w:r w:rsidRPr="00A227E8">
        <w:rPr>
          <w:rFonts w:ascii="Times New Roman" w:hAnsi="Times New Roman" w:cs="Times New Roman"/>
          <w:i/>
          <w:sz w:val="18"/>
          <w:szCs w:val="18"/>
        </w:rPr>
        <w:t>(Cocher</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la</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case</w:t>
      </w:r>
      <w:r w:rsidR="00AA600A" w:rsidRPr="00A227E8">
        <w:rPr>
          <w:rFonts w:ascii="Times New Roman" w:hAnsi="Times New Roman" w:cs="Times New Roman"/>
          <w:i/>
          <w:sz w:val="18"/>
          <w:szCs w:val="18"/>
        </w:rPr>
        <w:t xml:space="preserve"> </w:t>
      </w:r>
      <w:r w:rsidRPr="00A227E8">
        <w:rPr>
          <w:rFonts w:ascii="Times New Roman" w:hAnsi="Times New Roman" w:cs="Times New Roman"/>
          <w:i/>
          <w:spacing w:val="-2"/>
          <w:sz w:val="18"/>
          <w:szCs w:val="18"/>
        </w:rPr>
        <w:t>correspondante.)</w:t>
      </w:r>
    </w:p>
    <w:p w:rsidR="00D43555" w:rsidRPr="00A227E8" w:rsidRDefault="00D43555">
      <w:pPr>
        <w:pStyle w:val="Corpsdetexte"/>
        <w:spacing w:before="12"/>
        <w:rPr>
          <w:rFonts w:ascii="Times New Roman" w:hAnsi="Times New Roman" w:cs="Times New Roman"/>
          <w:i/>
          <w:sz w:val="12"/>
        </w:rPr>
      </w:pPr>
    </w:p>
    <w:p w:rsidR="00D43555" w:rsidRPr="00A227E8" w:rsidRDefault="00433136">
      <w:pPr>
        <w:pStyle w:val="Corpsdetexte"/>
        <w:tabs>
          <w:tab w:val="left" w:pos="2931"/>
        </w:tabs>
        <w:spacing w:before="99"/>
        <w:ind w:left="1798"/>
        <w:rPr>
          <w:rFonts w:ascii="Times New Roman" w:hAnsi="Times New Roman" w:cs="Times New Roman"/>
          <w:sz w:val="22"/>
        </w:rPr>
      </w:pPr>
      <w:r>
        <w:rPr>
          <w:rFonts w:ascii="Times New Roman" w:hAnsi="Times New Roman" w:cs="Times New Roman"/>
          <w:noProof/>
          <w:sz w:val="22"/>
        </w:rPr>
        <w:pict>
          <v:shape id="Graphic 21" o:spid="_x0000_s1047" style="position:absolute;left:0;text-align:left;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2" o:spid="_x0000_s1046" style="position:absolute;left:0;text-align:left;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2"/>
        <w:rPr>
          <w:rFonts w:ascii="Times New Roman" w:hAnsi="Times New Roman" w:cs="Times New Roman"/>
        </w:rPr>
      </w:pPr>
    </w:p>
    <w:p w:rsidR="00D43555" w:rsidRPr="00A227E8" w:rsidRDefault="00DC6631">
      <w:pPr>
        <w:pStyle w:val="Titre1"/>
        <w:tabs>
          <w:tab w:val="left" w:pos="10467"/>
        </w:tabs>
        <w:jc w:val="left"/>
        <w:rPr>
          <w:rFonts w:ascii="Times New Roman" w:hAnsi="Times New Roman" w:cs="Times New Roman"/>
        </w:rPr>
      </w:pPr>
      <w:r w:rsidRPr="00A227E8">
        <w:rPr>
          <w:rFonts w:ascii="Times New Roman" w:hAnsi="Times New Roman" w:cs="Times New Roman"/>
          <w:color w:val="FFFFFF"/>
          <w:sz w:val="24"/>
          <w:shd w:val="clear" w:color="auto" w:fill="3557A1"/>
        </w:rPr>
        <w:t>H-</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Conditions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paiement</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before="1" w:line="277" w:lineRule="exact"/>
        <w:ind w:left="332"/>
        <w:rPr>
          <w:rFonts w:ascii="Times New Roman" w:hAnsi="Times New Roman" w:cs="Times New Roman"/>
          <w:b/>
        </w:rPr>
      </w:pPr>
      <w:r w:rsidRPr="00A227E8">
        <w:rPr>
          <w:rFonts w:ascii="Times New Roman" w:hAnsi="Times New Roman" w:cs="Times New Roman"/>
          <w:b/>
        </w:rPr>
        <w:t>Compte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créditer</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(Joindre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un</w:t>
      </w:r>
      <w:r w:rsidR="00AA600A" w:rsidRPr="00A227E8">
        <w:rPr>
          <w:rFonts w:ascii="Times New Roman" w:hAnsi="Times New Roman" w:cs="Times New Roman"/>
          <w:i/>
          <w:sz w:val="18"/>
        </w:rPr>
        <w:t xml:space="preserve"> </w:t>
      </w:r>
      <w:r w:rsidRPr="00A227E8">
        <w:rPr>
          <w:rFonts w:ascii="Times New Roman" w:hAnsi="Times New Roman" w:cs="Times New Roman"/>
          <w:i/>
          <w:sz w:val="18"/>
        </w:rPr>
        <w:t>relevé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d’identité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bancaire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ou</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postal.)</w:t>
      </w:r>
    </w:p>
    <w:p w:rsidR="00D43555" w:rsidRPr="00A227E8" w:rsidRDefault="00D43555">
      <w:pPr>
        <w:pStyle w:val="Corpsdetexte"/>
        <w:rPr>
          <w:rFonts w:ascii="Times New Roman" w:hAnsi="Times New Roman" w:cs="Times New Roman"/>
          <w:i/>
          <w:sz w:val="24"/>
        </w:rPr>
      </w:pPr>
    </w:p>
    <w:p w:rsidR="00AA600A" w:rsidRPr="00A227E8" w:rsidRDefault="00DC6631">
      <w:pPr>
        <w:spacing w:before="194" w:line="720" w:lineRule="auto"/>
        <w:ind w:left="331" w:right="6867"/>
        <w:rPr>
          <w:rFonts w:ascii="Times New Roman" w:hAnsi="Times New Roman" w:cs="Times New Roman"/>
          <w:b/>
        </w:rPr>
      </w:pPr>
      <w:r w:rsidRPr="00A227E8">
        <w:rPr>
          <w:rFonts w:ascii="Times New Roman" w:hAnsi="Times New Roman" w:cs="Times New Roman"/>
          <w:b/>
        </w:rPr>
        <w:t>Nom</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l’établissement</w:t>
      </w:r>
      <w:r w:rsidR="00AA600A" w:rsidRPr="00A227E8">
        <w:rPr>
          <w:rFonts w:ascii="Times New Roman" w:hAnsi="Times New Roman" w:cs="Times New Roman"/>
          <w:b/>
        </w:rPr>
        <w:t xml:space="preserve"> </w:t>
      </w:r>
      <w:r w:rsidRPr="00A227E8">
        <w:rPr>
          <w:rFonts w:ascii="Times New Roman" w:hAnsi="Times New Roman" w:cs="Times New Roman"/>
          <w:b/>
        </w:rPr>
        <w:t>bancaire:</w:t>
      </w:r>
    </w:p>
    <w:p w:rsidR="00C04163" w:rsidRPr="00A227E8" w:rsidRDefault="00DC6631" w:rsidP="00C04163">
      <w:pPr>
        <w:spacing w:before="194" w:line="720" w:lineRule="auto"/>
        <w:ind w:left="331" w:right="6867"/>
        <w:rPr>
          <w:rFonts w:ascii="Times New Roman" w:hAnsi="Times New Roman" w:cs="Times New Roman"/>
          <w:b/>
        </w:rPr>
      </w:pPr>
      <w:r w:rsidRPr="00A227E8">
        <w:rPr>
          <w:rFonts w:ascii="Times New Roman" w:hAnsi="Times New Roman" w:cs="Times New Roman"/>
          <w:b/>
        </w:rPr>
        <w:t>Numéro de compte :</w:t>
      </w:r>
    </w:p>
    <w:p w:rsidR="00C04163" w:rsidRPr="00A227E8" w:rsidRDefault="00C04163" w:rsidP="00C04163">
      <w:pPr>
        <w:spacing w:before="194" w:line="720" w:lineRule="auto"/>
        <w:ind w:left="331" w:right="6867"/>
        <w:rPr>
          <w:rFonts w:ascii="Times New Roman" w:hAnsi="Times New Roman" w:cs="Times New Roman"/>
          <w:b/>
        </w:rPr>
      </w:pPr>
    </w:p>
    <w:p w:rsidR="00C04163" w:rsidRPr="00A227E8" w:rsidRDefault="00C04163" w:rsidP="00C04163">
      <w:pPr>
        <w:spacing w:before="194" w:line="720" w:lineRule="auto"/>
        <w:ind w:right="6867"/>
        <w:rPr>
          <w:rFonts w:ascii="Times New Roman" w:hAnsi="Times New Roman" w:cs="Times New Roman"/>
          <w:b/>
        </w:rPr>
        <w:sectPr w:rsidR="00C04163" w:rsidRPr="00A227E8">
          <w:pgSz w:w="11910" w:h="16850"/>
          <w:pgMar w:top="1440" w:right="140" w:bottom="1220" w:left="520" w:header="0" w:footer="1036" w:gutter="0"/>
          <w:cols w:space="720"/>
        </w:sectPr>
      </w:pPr>
    </w:p>
    <w:p w:rsidR="00D43555" w:rsidRPr="00A227E8" w:rsidRDefault="00DC6631">
      <w:pPr>
        <w:spacing w:before="79" w:line="277" w:lineRule="exact"/>
        <w:ind w:left="332"/>
        <w:rPr>
          <w:rFonts w:ascii="Times New Roman" w:hAnsi="Times New Roman" w:cs="Times New Roman"/>
          <w:b/>
        </w:rPr>
      </w:pPr>
      <w:r w:rsidRPr="00A227E8">
        <w:rPr>
          <w:rFonts w:ascii="Times New Roman" w:hAnsi="Times New Roman" w:cs="Times New Roman"/>
          <w:b/>
        </w:rPr>
        <w:lastRenderedPageBreak/>
        <w:t>Le</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demande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bénéficier</w:t>
      </w:r>
      <w:r w:rsidR="00AA600A" w:rsidRPr="00A227E8">
        <w:rPr>
          <w:rFonts w:ascii="Times New Roman" w:hAnsi="Times New Roman" w:cs="Times New Roman"/>
          <w:b/>
        </w:rPr>
        <w:t xml:space="preserve"> </w:t>
      </w:r>
      <w:r w:rsidRPr="00A227E8">
        <w:rPr>
          <w:rFonts w:ascii="Times New Roman" w:hAnsi="Times New Roman" w:cs="Times New Roman"/>
          <w:b/>
        </w:rPr>
        <w:t>d’une</w:t>
      </w:r>
      <w:r w:rsidR="00AA600A" w:rsidRPr="00A227E8">
        <w:rPr>
          <w:rFonts w:ascii="Times New Roman" w:hAnsi="Times New Roman" w:cs="Times New Roman"/>
          <w:b/>
        </w:rPr>
        <w:t xml:space="preserve"> </w:t>
      </w:r>
      <w:r w:rsidRPr="00A227E8">
        <w:rPr>
          <w:rFonts w:ascii="Times New Roman" w:hAnsi="Times New Roman" w:cs="Times New Roman"/>
          <w:b/>
        </w:rPr>
        <w:t>avance</w:t>
      </w:r>
      <w:r w:rsidR="00AA600A"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AA600A" w:rsidRPr="00A227E8">
        <w:rPr>
          <w:rFonts w:ascii="Times New Roman" w:hAnsi="Times New Roman" w:cs="Times New Roman"/>
          <w:i/>
          <w:sz w:val="18"/>
        </w:rPr>
        <w:t xml:space="preserve"> </w:t>
      </w:r>
      <w:r w:rsidRPr="00A227E8">
        <w:rPr>
          <w:rFonts w:ascii="Times New Roman" w:hAnsi="Times New Roman" w:cs="Times New Roman"/>
          <w:i/>
          <w:sz w:val="18"/>
        </w:rPr>
        <w:t>la</w:t>
      </w:r>
      <w:r w:rsidR="00AA600A" w:rsidRPr="00A227E8">
        <w:rPr>
          <w:rFonts w:ascii="Times New Roman" w:hAnsi="Times New Roman" w:cs="Times New Roman"/>
          <w:i/>
          <w:sz w:val="18"/>
        </w:rPr>
        <w:t xml:space="preserve"> </w:t>
      </w:r>
      <w:r w:rsidRPr="00A227E8">
        <w:rPr>
          <w:rFonts w:ascii="Times New Roman" w:hAnsi="Times New Roman" w:cs="Times New Roman"/>
          <w:i/>
          <w:sz w:val="18"/>
        </w:rPr>
        <w:t>case</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D43555">
      <w:pPr>
        <w:pStyle w:val="Corpsdetexte"/>
        <w:spacing w:before="13"/>
        <w:rPr>
          <w:rFonts w:ascii="Times New Roman" w:hAnsi="Times New Roman" w:cs="Times New Roman"/>
          <w:i/>
          <w:sz w:val="17"/>
        </w:rPr>
      </w:pPr>
    </w:p>
    <w:p w:rsidR="00D43555" w:rsidRPr="00A227E8" w:rsidRDefault="00433136">
      <w:pPr>
        <w:pStyle w:val="Corpsdetexte"/>
        <w:tabs>
          <w:tab w:val="left" w:pos="2931"/>
        </w:tabs>
        <w:ind w:left="1798"/>
        <w:rPr>
          <w:rFonts w:ascii="Times New Roman" w:hAnsi="Times New Roman" w:cs="Times New Roman"/>
          <w:sz w:val="22"/>
        </w:rPr>
      </w:pPr>
      <w:r>
        <w:rPr>
          <w:rFonts w:ascii="Times New Roman" w:hAnsi="Times New Roman" w:cs="Times New Roman"/>
          <w:noProof/>
          <w:sz w:val="22"/>
        </w:rPr>
        <w:pict>
          <v:shape id="Graphic 23" o:spid="_x0000_s1045" style="position:absolute;left:0;text-align:left;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4" o:spid="_x0000_s1044" style="position:absolute;left:0;text-align:left;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spacing w:before="1"/>
        <w:rPr>
          <w:rFonts w:ascii="Times New Roman" w:hAnsi="Times New Roman" w:cs="Times New Roman"/>
        </w:rPr>
      </w:pPr>
    </w:p>
    <w:p w:rsidR="00D43555" w:rsidRPr="00A227E8" w:rsidRDefault="00DC6631">
      <w:pPr>
        <w:pStyle w:val="Titre1"/>
        <w:tabs>
          <w:tab w:val="left" w:pos="10536"/>
        </w:tabs>
        <w:ind w:left="332" w:hanging="72"/>
        <w:jc w:val="left"/>
        <w:rPr>
          <w:rFonts w:ascii="Times New Roman" w:hAnsi="Times New Roman" w:cs="Times New Roman"/>
        </w:rPr>
      </w:pPr>
      <w:r w:rsidRPr="00A227E8">
        <w:rPr>
          <w:rFonts w:ascii="Times New Roman" w:hAnsi="Times New Roman" w:cs="Times New Roman"/>
          <w:color w:val="FFFFFF"/>
          <w:sz w:val="24"/>
          <w:shd w:val="clear" w:color="auto" w:fill="3557A1"/>
        </w:rPr>
        <w:t>I–</w:t>
      </w:r>
      <w:r w:rsidR="009456B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Durée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contrat</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sous-traitance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en</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nombre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4"/>
          <w:sz w:val="24"/>
          <w:shd w:val="clear" w:color="auto" w:fill="3557A1"/>
        </w:rPr>
        <w:t>mois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580" w:hanging="1"/>
        <w:rPr>
          <w:rFonts w:ascii="Times New Roman" w:hAnsi="Times New Roman" w:cs="Times New Roman"/>
          <w:sz w:val="18"/>
        </w:rPr>
      </w:pPr>
      <w:r w:rsidRPr="00A227E8">
        <w:rPr>
          <w:rFonts w:ascii="Times New Roman" w:hAnsi="Times New Roman" w:cs="Times New Roman"/>
          <w:sz w:val="18"/>
        </w:rPr>
        <w:t>(</w:t>
      </w:r>
      <w:r w:rsidRPr="00A227E8">
        <w:rPr>
          <w:rFonts w:ascii="Times New Roman" w:hAnsi="Times New Roman" w:cs="Times New Roman"/>
          <w:i/>
          <w:sz w:val="18"/>
        </w:rPr>
        <w:t>Nota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Si</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durée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indiquée dans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sous-traitance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ne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correspond</w:t>
      </w:r>
      <w:r w:rsidR="009456B8" w:rsidRPr="00A227E8">
        <w:rPr>
          <w:rFonts w:ascii="Times New Roman" w:hAnsi="Times New Roman" w:cs="Times New Roman"/>
          <w:i/>
          <w:sz w:val="18"/>
        </w:rPr>
        <w:t xml:space="preserve"> </w:t>
      </w:r>
      <w:r w:rsidRPr="00A227E8">
        <w:rPr>
          <w:rFonts w:ascii="Times New Roman" w:hAnsi="Times New Roman" w:cs="Times New Roman"/>
          <w:i/>
          <w:sz w:val="18"/>
        </w:rPr>
        <w:t>pas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à</w:t>
      </w:r>
      <w:r w:rsidR="009456B8" w:rsidRPr="00A227E8">
        <w:rPr>
          <w:rFonts w:ascii="Times New Roman" w:hAnsi="Times New Roman" w:cs="Times New Roman"/>
          <w:i/>
          <w:sz w:val="18"/>
        </w:rPr>
        <w:t xml:space="preserve"> </w:t>
      </w:r>
      <w:r w:rsidRPr="00A227E8">
        <w:rPr>
          <w:rFonts w:ascii="Times New Roman" w:hAnsi="Times New Roman" w:cs="Times New Roman"/>
          <w:i/>
          <w:sz w:val="18"/>
        </w:rPr>
        <w:t>un nombre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entier,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arrondir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au nombre entier supérieur. Ex : 20 jours = 1 mois, 1 mois et 2 semaines = 2 mois, etc</w:t>
      </w:r>
      <w:r w:rsidRPr="00A227E8">
        <w:rPr>
          <w:rFonts w:ascii="Times New Roman" w:hAnsi="Times New Roman" w:cs="Times New Roman"/>
          <w:sz w:val="18"/>
        </w:rPr>
        <w:t>.)</w:t>
      </w:r>
    </w:p>
    <w:p w:rsidR="00D43555" w:rsidRPr="00A227E8" w:rsidRDefault="00D43555">
      <w:pPr>
        <w:pStyle w:val="Corpsdetexte"/>
        <w:rPr>
          <w:rFonts w:ascii="Times New Roman" w:hAnsi="Times New Roman" w:cs="Times New Roman"/>
        </w:rPr>
      </w:pPr>
    </w:p>
    <w:p w:rsidR="00D43555" w:rsidRPr="00A227E8" w:rsidRDefault="00DC6631">
      <w:pPr>
        <w:pStyle w:val="Corpsdetexte"/>
        <w:ind w:left="332"/>
        <w:rPr>
          <w:rFonts w:ascii="Times New Roman" w:hAnsi="Times New Roman" w:cs="Times New Roman"/>
        </w:rPr>
      </w:pPr>
      <w:r w:rsidRPr="00A227E8">
        <w:rPr>
          <w:rFonts w:ascii="Times New Roman" w:hAnsi="Times New Roman" w:cs="Times New Roman"/>
          <w:sz w:val="22"/>
        </w:rPr>
        <w:t>La</w:t>
      </w:r>
      <w:r w:rsidR="009456B8" w:rsidRPr="00A227E8">
        <w:rPr>
          <w:rFonts w:ascii="Times New Roman" w:hAnsi="Times New Roman" w:cs="Times New Roman"/>
          <w:sz w:val="22"/>
        </w:rPr>
        <w:t xml:space="preserve"> </w:t>
      </w:r>
      <w:r w:rsidRPr="00A227E8">
        <w:rPr>
          <w:rFonts w:ascii="Times New Roman" w:hAnsi="Times New Roman" w:cs="Times New Roman"/>
          <w:sz w:val="22"/>
        </w:rPr>
        <w:t>durée</w:t>
      </w:r>
      <w:r w:rsidR="009456B8" w:rsidRPr="00A227E8">
        <w:rPr>
          <w:rFonts w:ascii="Times New Roman" w:hAnsi="Times New Roman" w:cs="Times New Roman"/>
          <w:sz w:val="22"/>
        </w:rPr>
        <w:t xml:space="preserve"> </w:t>
      </w:r>
      <w:r w:rsidRPr="00A227E8">
        <w:rPr>
          <w:rFonts w:ascii="Times New Roman" w:hAnsi="Times New Roman" w:cs="Times New Roman"/>
          <w:sz w:val="22"/>
        </w:rPr>
        <w:t>du</w:t>
      </w:r>
      <w:r w:rsidR="009456B8" w:rsidRPr="00A227E8">
        <w:rPr>
          <w:rFonts w:ascii="Times New Roman" w:hAnsi="Times New Roman" w:cs="Times New Roman"/>
          <w:sz w:val="22"/>
        </w:rPr>
        <w:t xml:space="preserve"> </w:t>
      </w:r>
      <w:r w:rsidRPr="00A227E8">
        <w:rPr>
          <w:rFonts w:ascii="Times New Roman" w:hAnsi="Times New Roman" w:cs="Times New Roman"/>
          <w:sz w:val="22"/>
        </w:rPr>
        <w:t>contrat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sous-traitance</w:t>
      </w:r>
      <w:r w:rsidR="009456B8" w:rsidRPr="00A227E8">
        <w:rPr>
          <w:rFonts w:ascii="Times New Roman" w:hAnsi="Times New Roman" w:cs="Times New Roman"/>
          <w:sz w:val="22"/>
        </w:rPr>
        <w:t xml:space="preserve"> </w:t>
      </w:r>
      <w:r w:rsidRPr="00A227E8">
        <w:rPr>
          <w:rFonts w:ascii="Times New Roman" w:hAnsi="Times New Roman" w:cs="Times New Roman"/>
          <w:sz w:val="22"/>
        </w:rPr>
        <w:t>en</w:t>
      </w:r>
      <w:r w:rsidR="009456B8" w:rsidRPr="00A227E8">
        <w:rPr>
          <w:rFonts w:ascii="Times New Roman" w:hAnsi="Times New Roman" w:cs="Times New Roman"/>
          <w:sz w:val="22"/>
        </w:rPr>
        <w:t xml:space="preserve"> </w:t>
      </w:r>
      <w:r w:rsidRPr="00A227E8">
        <w:rPr>
          <w:rFonts w:ascii="Times New Roman" w:hAnsi="Times New Roman" w:cs="Times New Roman"/>
          <w:sz w:val="22"/>
        </w:rPr>
        <w:t>nombre</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mois</w:t>
      </w:r>
      <w:r w:rsidR="009456B8" w:rsidRPr="00A227E8">
        <w:rPr>
          <w:rFonts w:ascii="Times New Roman" w:hAnsi="Times New Roman" w:cs="Times New Roman"/>
          <w:sz w:val="22"/>
        </w:rPr>
        <w:t xml:space="preserve"> </w:t>
      </w:r>
      <w:r w:rsidRPr="00A227E8">
        <w:rPr>
          <w:rFonts w:ascii="Times New Roman" w:hAnsi="Times New Roman" w:cs="Times New Roman"/>
          <w:sz w:val="22"/>
        </w:rPr>
        <w:t>est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D43555" w:rsidRPr="00A227E8" w:rsidRDefault="00D43555">
      <w:pPr>
        <w:pStyle w:val="Corpsdetexte"/>
        <w:spacing w:before="10"/>
        <w:rPr>
          <w:rFonts w:ascii="Times New Roman" w:hAnsi="Times New Roman" w:cs="Times New Roman"/>
          <w:sz w:val="28"/>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J-</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Capacités</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709" w:hanging="1"/>
        <w:jc w:val="both"/>
        <w:rPr>
          <w:rFonts w:ascii="Times New Roman" w:hAnsi="Times New Roman" w:cs="Times New Roman"/>
          <w:sz w:val="18"/>
        </w:rPr>
      </w:pPr>
      <w:r w:rsidRPr="00A227E8">
        <w:rPr>
          <w:rFonts w:ascii="Times New Roman" w:hAnsi="Times New Roman" w:cs="Times New Roman"/>
          <w:sz w:val="18"/>
        </w:rPr>
        <w:t xml:space="preserve">(Nota: Sauf pour les marchés de défense et de sécurité (MDS), ces renseignements ne sont nécessaires que lorsque l’acheteur les exige </w:t>
      </w:r>
      <w:r w:rsidRPr="00A227E8">
        <w:rPr>
          <w:rFonts w:ascii="Times New Roman" w:hAnsi="Times New Roman" w:cs="Times New Roman"/>
          <w:sz w:val="18"/>
          <w:u w:val="single"/>
        </w:rPr>
        <w:t>et</w:t>
      </w:r>
      <w:r w:rsidRPr="00A227E8">
        <w:rPr>
          <w:rFonts w:ascii="Times New Roman" w:hAnsi="Times New Roman" w:cs="Times New Roman"/>
          <w:sz w:val="18"/>
        </w:rPr>
        <w:t xml:space="preserve"> qu’ils n’ont pas été déjà transmis dans le cadre du DC2 -voir rubrique H du DC2)</w:t>
      </w: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Corpsdetexte"/>
        <w:ind w:left="332" w:right="708" w:hanging="1"/>
        <w:jc w:val="both"/>
        <w:rPr>
          <w:rFonts w:ascii="Times New Roman" w:hAnsi="Times New Roman" w:cs="Times New Roman"/>
          <w:sz w:val="22"/>
          <w:szCs w:val="22"/>
        </w:rPr>
      </w:pPr>
      <w:r w:rsidRPr="00A227E8">
        <w:rPr>
          <w:rFonts w:ascii="Times New Roman" w:hAnsi="Times New Roman" w:cs="Times New Roman"/>
          <w:b/>
          <w:sz w:val="22"/>
          <w:szCs w:val="22"/>
        </w:rPr>
        <w:t xml:space="preserve">J1 - </w:t>
      </w:r>
      <w:r w:rsidRPr="00A227E8">
        <w:rPr>
          <w:rFonts w:ascii="Times New Roman" w:hAnsi="Times New Roman" w:cs="Times New Roman"/>
          <w:sz w:val="22"/>
          <w:szCs w:val="22"/>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227E8">
        <w:rPr>
          <w:rFonts w:ascii="Times New Roman" w:hAnsi="Times New Roman" w:cs="Times New Roman"/>
          <w:position w:val="1"/>
          <w:sz w:val="22"/>
          <w:szCs w:val="22"/>
        </w:rPr>
        <w:t xml:space="preserve">concernée, ses capacités économiques et financières ou ses capacités professionnelles et techniques </w:t>
      </w:r>
      <w:r w:rsidRPr="00A227E8">
        <w:rPr>
          <w:rFonts w:ascii="Times New Roman" w:hAnsi="Times New Roman" w:cs="Times New Roman"/>
          <w:sz w:val="22"/>
          <w:szCs w:val="22"/>
        </w:rPr>
        <w:t>:</w:t>
      </w:r>
    </w:p>
    <w:p w:rsidR="00D43555" w:rsidRPr="00A227E8" w:rsidRDefault="00DC6631">
      <w:pPr>
        <w:pStyle w:val="Paragraphedeliste"/>
        <w:numPr>
          <w:ilvl w:val="1"/>
          <w:numId w:val="3"/>
        </w:numPr>
        <w:tabs>
          <w:tab w:val="left" w:pos="1258"/>
        </w:tabs>
        <w:spacing w:line="276"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8"/>
        </w:tabs>
        <w:spacing w:before="1" w:line="277"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before="1"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3"/>
        <w:rPr>
          <w:rFonts w:ascii="Times New Roman" w:hAnsi="Times New Roman" w:cs="Times New Roman"/>
          <w:sz w:val="24"/>
        </w:rPr>
      </w:pPr>
    </w:p>
    <w:p w:rsidR="00D43555" w:rsidRPr="00A227E8" w:rsidRDefault="00DC6631">
      <w:pPr>
        <w:spacing w:before="1"/>
        <w:ind w:left="331" w:right="704"/>
        <w:jc w:val="both"/>
        <w:rPr>
          <w:rFonts w:ascii="Times New Roman" w:hAnsi="Times New Roman" w:cs="Times New Roman"/>
          <w:sz w:val="20"/>
        </w:rPr>
      </w:pPr>
      <w:r w:rsidRPr="00A227E8">
        <w:rPr>
          <w:rFonts w:ascii="Times New Roman" w:hAnsi="Times New Roman" w:cs="Times New Roman"/>
          <w:b/>
        </w:rPr>
        <w:t xml:space="preserve">J2 - </w:t>
      </w:r>
      <w:r w:rsidRPr="00A227E8">
        <w:rPr>
          <w:rFonts w:ascii="Times New Roman" w:hAnsi="Times New Roman" w:cs="Times New Roman"/>
        </w:rPr>
        <w:t>Le cas échéant, adresse internet à laquelle les documents justificatifs et moyens de preuve sont accessibles directement et gratuitement, ainsi que l’ensemble des renseignements nécessaires pour y accéder</w:t>
      </w:r>
      <w:r w:rsidRPr="00A227E8">
        <w:rPr>
          <w:rFonts w:ascii="Times New Roman" w:hAnsi="Times New Roman" w:cs="Times New Roman"/>
          <w:sz w:val="20"/>
        </w:rPr>
        <w:t xml:space="preserve"> </w:t>
      </w:r>
      <w:r w:rsidRPr="00A227E8">
        <w:rPr>
          <w:rFonts w:ascii="Times New Roman" w:hAnsi="Times New Roman" w:cs="Times New Roman"/>
          <w:i/>
          <w:sz w:val="18"/>
        </w:rPr>
        <w:t>(applicable également aux MDS, lorsque l’acheteur a autorisé les opérateurs économiques à ne pas fournir ces documents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preuve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en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application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w:t>
      </w:r>
      <w:hyperlink r:id="rId42">
        <w:r w:rsidRPr="00A227E8">
          <w:rPr>
            <w:rFonts w:ascii="Times New Roman" w:hAnsi="Times New Roman" w:cs="Times New Roman"/>
            <w:i/>
            <w:color w:val="0000FF"/>
            <w:sz w:val="18"/>
            <w:u w:val="single" w:color="0000FF"/>
          </w:rPr>
          <w:t>article R.2343-14oude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l’article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R.2343-15</w:t>
        </w:r>
      </w:hyperlink>
      <w:r w:rsidR="006E214E" w:rsidRPr="00A227E8">
        <w:rPr>
          <w:rFonts w:ascii="Times New Roman" w:hAnsi="Times New Roman" w:cs="Times New Roman"/>
        </w:rPr>
        <w:t xml:space="preserve"> </w:t>
      </w:r>
      <w:r w:rsidRPr="00A227E8">
        <w:rPr>
          <w:rFonts w:ascii="Times New Roman" w:hAnsi="Times New Roman" w:cs="Times New Roman"/>
          <w:i/>
          <w:sz w:val="18"/>
        </w:rPr>
        <w:t>du</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code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la</w:t>
      </w:r>
      <w:r w:rsidR="006E214E" w:rsidRPr="00A227E8">
        <w:rPr>
          <w:rFonts w:ascii="Times New Roman" w:hAnsi="Times New Roman" w:cs="Times New Roman"/>
          <w:i/>
          <w:sz w:val="18"/>
        </w:rPr>
        <w:t xml:space="preserve"> </w:t>
      </w:r>
      <w:r w:rsidRPr="00A227E8">
        <w:rPr>
          <w:rFonts w:ascii="Times New Roman" w:hAnsi="Times New Roman" w:cs="Times New Roman"/>
          <w:i/>
          <w:sz w:val="18"/>
        </w:rPr>
        <w:t xml:space="preserve">commande publique) </w:t>
      </w:r>
      <w:r w:rsidRPr="00A227E8">
        <w:rPr>
          <w:rFonts w:ascii="Times New Roman" w:hAnsi="Times New Roman" w:cs="Times New Roman"/>
          <w:sz w:val="20"/>
        </w:rPr>
        <w:t>:</w:t>
      </w:r>
    </w:p>
    <w:p w:rsidR="00D43555" w:rsidRPr="00A227E8" w:rsidRDefault="00D43555">
      <w:pPr>
        <w:pStyle w:val="Corpsdetexte"/>
        <w:spacing w:before="12"/>
        <w:rPr>
          <w:rFonts w:ascii="Times New Roman" w:hAnsi="Times New Roman" w:cs="Times New Roman"/>
          <w:sz w:val="39"/>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
        <w:rPr>
          <w:rFonts w:ascii="Times New Roman" w:hAnsi="Times New Roman" w:cs="Times New Roman"/>
          <w:b/>
          <w:sz w:val="44"/>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rPr>
        <w:t>accéder</w:t>
      </w:r>
      <w:r w:rsidR="006E214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jc w:val="both"/>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K-</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Attestations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l’honneur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regard</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exclusions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procédure</w:t>
      </w:r>
      <w:r w:rsidRPr="00A227E8">
        <w:rPr>
          <w:rFonts w:ascii="Times New Roman" w:hAnsi="Times New Roman" w:cs="Times New Roman"/>
          <w:color w:val="FFFFFF"/>
          <w:shd w:val="clear" w:color="auto" w:fill="3557A1"/>
        </w:rPr>
        <w:tab/>
      </w:r>
    </w:p>
    <w:p w:rsidR="00D43555" w:rsidRPr="00A227E8" w:rsidRDefault="00D43555">
      <w:pPr>
        <w:pStyle w:val="Corpsdetexte"/>
        <w:spacing w:before="12"/>
        <w:rPr>
          <w:rFonts w:ascii="Times New Roman" w:hAnsi="Times New Roman" w:cs="Times New Roman"/>
          <w:b/>
          <w:sz w:val="19"/>
        </w:rPr>
      </w:pPr>
    </w:p>
    <w:p w:rsidR="00D43555" w:rsidRPr="00A227E8" w:rsidRDefault="00DC6631">
      <w:pPr>
        <w:spacing w:before="1"/>
        <w:ind w:left="332"/>
        <w:jc w:val="both"/>
        <w:rPr>
          <w:rFonts w:ascii="Times New Roman" w:hAnsi="Times New Roman" w:cs="Times New Roman"/>
        </w:rPr>
      </w:pPr>
      <w:r w:rsidRPr="00A227E8">
        <w:rPr>
          <w:rFonts w:ascii="Times New Roman" w:hAnsi="Times New Roman" w:cs="Times New Roman"/>
          <w:b/>
        </w:rPr>
        <w:t>K1-</w:t>
      </w:r>
      <w:r w:rsidR="00B04E97" w:rsidRPr="00A227E8">
        <w:rPr>
          <w:rFonts w:ascii="Times New Roman" w:hAnsi="Times New Roman" w:cs="Times New Roman"/>
          <w:b/>
        </w:rPr>
        <w:t xml:space="preserve"> </w:t>
      </w:r>
      <w:r w:rsidRPr="00A227E8">
        <w:rPr>
          <w:rFonts w:ascii="Times New Roman" w:hAnsi="Times New Roman" w:cs="Times New Roman"/>
          <w:b/>
        </w:rPr>
        <w:t>Le</w:t>
      </w:r>
      <w:r w:rsidR="006E214E" w:rsidRPr="00A227E8">
        <w:rPr>
          <w:rFonts w:ascii="Times New Roman" w:hAnsi="Times New Roman" w:cs="Times New Roman"/>
          <w:b/>
        </w:rPr>
        <w:t xml:space="preserve"> </w:t>
      </w:r>
      <w:r w:rsidRPr="00A227E8">
        <w:rPr>
          <w:rFonts w:ascii="Times New Roman" w:hAnsi="Times New Roman" w:cs="Times New Roman"/>
          <w:b/>
        </w:rPr>
        <w:t>sous-traitant</w:t>
      </w:r>
      <w:r w:rsidR="006E214E" w:rsidRPr="00A227E8">
        <w:rPr>
          <w:rFonts w:ascii="Times New Roman" w:hAnsi="Times New Roman" w:cs="Times New Roman"/>
          <w:b/>
        </w:rPr>
        <w:t xml:space="preserve"> </w:t>
      </w:r>
      <w:r w:rsidRPr="00A227E8">
        <w:rPr>
          <w:rFonts w:ascii="Times New Roman" w:hAnsi="Times New Roman" w:cs="Times New Roman"/>
          <w:b/>
        </w:rPr>
        <w:t>déclare</w:t>
      </w:r>
      <w:r w:rsidR="006E214E" w:rsidRPr="00A227E8">
        <w:rPr>
          <w:rFonts w:ascii="Times New Roman" w:hAnsi="Times New Roman" w:cs="Times New Roman"/>
          <w:b/>
        </w:rPr>
        <w:t xml:space="preserve"> </w:t>
      </w:r>
      <w:r w:rsidRPr="00A227E8">
        <w:rPr>
          <w:rFonts w:ascii="Times New Roman" w:hAnsi="Times New Roman" w:cs="Times New Roman"/>
          <w:b/>
        </w:rPr>
        <w:t>sur</w:t>
      </w:r>
      <w:r w:rsidR="006E214E" w:rsidRPr="00A227E8">
        <w:rPr>
          <w:rFonts w:ascii="Times New Roman" w:hAnsi="Times New Roman" w:cs="Times New Roman"/>
          <w:b/>
        </w:rPr>
        <w:t xml:space="preserve"> </w:t>
      </w:r>
      <w:r w:rsidRPr="00A227E8">
        <w:rPr>
          <w:rFonts w:ascii="Times New Roman" w:hAnsi="Times New Roman" w:cs="Times New Roman"/>
          <w:b/>
        </w:rPr>
        <w:t>l’honneur(*)</w:t>
      </w:r>
      <w:r w:rsidRPr="00A227E8">
        <w:rPr>
          <w:rFonts w:ascii="Times New Roman" w:hAnsi="Times New Roman" w:cs="Times New Roman"/>
          <w:spacing w:val="-10"/>
        </w:rPr>
        <w:t>:</w:t>
      </w:r>
    </w:p>
    <w:p w:rsidR="00D43555" w:rsidRPr="00A227E8" w:rsidRDefault="00DC6631">
      <w:pPr>
        <w:pStyle w:val="Paragraphedeliste"/>
        <w:numPr>
          <w:ilvl w:val="0"/>
          <w:numId w:val="2"/>
        </w:numPr>
        <w:tabs>
          <w:tab w:val="left" w:pos="1117"/>
          <w:tab w:val="left" w:pos="1119"/>
        </w:tabs>
        <w:spacing w:before="120"/>
        <w:ind w:right="707" w:hanging="360"/>
        <w:jc w:val="both"/>
        <w:rPr>
          <w:rFonts w:ascii="Times New Roman" w:hAnsi="Times New Roman" w:cs="Times New Roman"/>
        </w:rPr>
      </w:pPr>
      <w:r w:rsidRPr="00A227E8">
        <w:rPr>
          <w:rFonts w:ascii="Times New Roman" w:hAnsi="Times New Roman" w:cs="Times New Roman"/>
        </w:rPr>
        <w:t>dans l’hypothèse d’un marché public autre que de défense ou de sécurité, ne pas entrer dans</w:t>
      </w:r>
      <w:r w:rsidR="006E214E" w:rsidRPr="00A227E8">
        <w:rPr>
          <w:rFonts w:ascii="Times New Roman" w:hAnsi="Times New Roman" w:cs="Times New Roman"/>
        </w:rPr>
        <w:t xml:space="preserve"> </w:t>
      </w:r>
      <w:r w:rsidRPr="00A227E8">
        <w:rPr>
          <w:rFonts w:ascii="Times New Roman" w:hAnsi="Times New Roman" w:cs="Times New Roman"/>
        </w:rPr>
        <w:t>l’un</w:t>
      </w:r>
      <w:r w:rsidR="006E214E" w:rsidRPr="00A227E8">
        <w:rPr>
          <w:rFonts w:ascii="Times New Roman" w:hAnsi="Times New Roman" w:cs="Times New Roman"/>
        </w:rPr>
        <w:t xml:space="preserve"> </w:t>
      </w:r>
      <w:r w:rsidRPr="00A227E8">
        <w:rPr>
          <w:rFonts w:ascii="Times New Roman" w:hAnsi="Times New Roman" w:cs="Times New Roman"/>
        </w:rPr>
        <w:t>des</w:t>
      </w:r>
      <w:r w:rsidR="006E214E" w:rsidRPr="00A227E8">
        <w:rPr>
          <w:rFonts w:ascii="Times New Roman" w:hAnsi="Times New Roman" w:cs="Times New Roman"/>
        </w:rPr>
        <w:t xml:space="preserve"> </w:t>
      </w:r>
      <w:r w:rsidRPr="00A227E8">
        <w:rPr>
          <w:rFonts w:ascii="Times New Roman" w:hAnsi="Times New Roman" w:cs="Times New Roman"/>
        </w:rPr>
        <w:t>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3">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L.2141-1 à L.2141-5</w:t>
        </w:r>
      </w:hyperlink>
      <w:r w:rsidRPr="00A227E8">
        <w:rPr>
          <w:rFonts w:ascii="Times New Roman" w:hAnsi="Times New Roman" w:cs="Times New Roman"/>
        </w:rPr>
        <w:t xml:space="preserve">ou aux </w:t>
      </w:r>
      <w:hyperlink r:id="rId44">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L.2141-7àL.2141-</w:t>
        </w:r>
      </w:hyperlink>
      <w:hyperlink r:id="rId45">
        <w:r w:rsidRPr="00A227E8">
          <w:rPr>
            <w:rFonts w:ascii="Times New Roman" w:hAnsi="Times New Roman" w:cs="Times New Roman"/>
            <w:color w:val="0000FF"/>
            <w:u w:val="single" w:color="0000FF"/>
          </w:rPr>
          <w:t>10</w:t>
        </w:r>
      </w:hyperlink>
      <w:r w:rsidRPr="00A227E8">
        <w:rPr>
          <w:rFonts w:ascii="Times New Roman" w:hAnsi="Times New Roman" w:cs="Times New Roman"/>
        </w:rPr>
        <w:t>du code de la commande publique (**) ;</w:t>
      </w:r>
    </w:p>
    <w:p w:rsidR="00D43555" w:rsidRPr="00A227E8" w:rsidRDefault="00DC6631">
      <w:pPr>
        <w:pStyle w:val="Paragraphedeliste"/>
        <w:numPr>
          <w:ilvl w:val="0"/>
          <w:numId w:val="2"/>
        </w:numPr>
        <w:tabs>
          <w:tab w:val="left" w:pos="1116"/>
          <w:tab w:val="left" w:pos="1118"/>
        </w:tabs>
        <w:spacing w:before="121"/>
        <w:ind w:left="1118" w:right="705" w:hanging="360"/>
        <w:jc w:val="both"/>
        <w:rPr>
          <w:rFonts w:ascii="Times New Roman" w:hAnsi="Times New Roman" w:cs="Times New Roman"/>
        </w:rPr>
      </w:pPr>
      <w:r w:rsidRPr="00A227E8">
        <w:rPr>
          <w:rFonts w:ascii="Times New Roman" w:hAnsi="Times New Roman" w:cs="Times New Roman"/>
        </w:rPr>
        <w:t>dans l’hypothèse d’un marché public de défense ou de sécurité, ne pas entrer dans l’un des 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6">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L.2341-1à L.2341-3</w:t>
        </w:r>
      </w:hyperlink>
      <w:r w:rsidRPr="00A227E8">
        <w:rPr>
          <w:rFonts w:ascii="Times New Roman" w:hAnsi="Times New Roman" w:cs="Times New Roman"/>
        </w:rPr>
        <w:t>ouaux</w:t>
      </w:r>
      <w:hyperlink r:id="rId47">
        <w:r w:rsidRPr="00A227E8">
          <w:rPr>
            <w:rFonts w:ascii="Times New Roman" w:hAnsi="Times New Roman" w:cs="Times New Roman"/>
            <w:color w:val="0000FF"/>
            <w:u w:val="single" w:color="0000FF"/>
          </w:rPr>
          <w:t>articlesL.2141-7àL.2141-10</w:t>
        </w:r>
      </w:hyperlink>
      <w:r w:rsidRPr="00A227E8">
        <w:rPr>
          <w:rFonts w:ascii="Times New Roman" w:hAnsi="Times New Roman" w:cs="Times New Roman"/>
        </w:rPr>
        <w:t>ducode de la commande publique.</w:t>
      </w:r>
    </w:p>
    <w:p w:rsidR="00D43555" w:rsidRPr="00A227E8" w:rsidRDefault="00D43555">
      <w:pPr>
        <w:pStyle w:val="Corpsdetexte"/>
        <w:spacing w:before="7"/>
        <w:rPr>
          <w:rFonts w:ascii="Times New Roman" w:hAnsi="Times New Roman" w:cs="Times New Roman"/>
          <w:sz w:val="22"/>
          <w:szCs w:val="22"/>
        </w:rPr>
      </w:pPr>
    </w:p>
    <w:p w:rsidR="00D43555" w:rsidRPr="00A227E8" w:rsidRDefault="00433136">
      <w:pPr>
        <w:pStyle w:val="Corpsdetexte"/>
        <w:ind w:left="692"/>
        <w:rPr>
          <w:rFonts w:ascii="Times New Roman" w:hAnsi="Times New Roman" w:cs="Times New Roman"/>
        </w:rPr>
      </w:pPr>
      <w:r>
        <w:rPr>
          <w:rFonts w:ascii="Times New Roman" w:hAnsi="Times New Roman" w:cs="Times New Roman"/>
          <w:noProof/>
          <w:sz w:val="22"/>
          <w:szCs w:val="22"/>
        </w:rPr>
        <w:pict>
          <v:shape id="Graphic 25" o:spid="_x0000_s1043"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w:r>
      <w:r w:rsidR="00DC6631" w:rsidRPr="00A227E8">
        <w:rPr>
          <w:rFonts w:ascii="Times New Roman" w:hAnsi="Times New Roman" w:cs="Times New Roman"/>
          <w:sz w:val="22"/>
          <w:szCs w:val="22"/>
        </w:rPr>
        <w:t>Afin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d’attester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n’est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dans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d’exclusion,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cocher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suivante</w:t>
      </w:r>
      <w:r w:rsidR="006E214E"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43555">
      <w:pPr>
        <w:pStyle w:val="Corpsdetexte"/>
        <w:spacing w:before="12"/>
        <w:rPr>
          <w:rFonts w:ascii="Times New Roman" w:hAnsi="Times New Roman" w:cs="Times New Roman"/>
          <w:sz w:val="13"/>
        </w:rPr>
      </w:pPr>
    </w:p>
    <w:p w:rsidR="00D43555" w:rsidRPr="00A227E8" w:rsidRDefault="00DC6631">
      <w:pPr>
        <w:spacing w:before="101"/>
        <w:ind w:left="331" w:right="706"/>
        <w:jc w:val="both"/>
        <w:rPr>
          <w:rFonts w:ascii="Times New Roman" w:hAnsi="Times New Roman" w:cs="Times New Roman"/>
          <w:i/>
          <w:sz w:val="18"/>
        </w:rPr>
      </w:pPr>
      <w:r w:rsidRPr="00A227E8">
        <w:rPr>
          <w:rFonts w:ascii="Times New Roman" w:hAnsi="Times New Roman" w:cs="Times New Roman"/>
          <w:i/>
          <w:sz w:val="18"/>
        </w:rPr>
        <w:t>(*)Lorsqu'un opérateur économique est, au cours de la procédure de passation d'un marché, placé dans l'un des cas d'exclusion</w:t>
      </w:r>
      <w:r w:rsidR="00833C14" w:rsidRPr="00A227E8">
        <w:rPr>
          <w:rFonts w:ascii="Times New Roman" w:hAnsi="Times New Roman" w:cs="Times New Roman"/>
          <w:i/>
          <w:sz w:val="18"/>
        </w:rPr>
        <w:t xml:space="preserve"> </w:t>
      </w:r>
      <w:r w:rsidRPr="00A227E8">
        <w:rPr>
          <w:rFonts w:ascii="Times New Roman" w:hAnsi="Times New Roman" w:cs="Times New Roman"/>
          <w:i/>
          <w:sz w:val="18"/>
        </w:rPr>
        <w:t>mentionnés</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8">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L.2141-5</w:t>
        </w:r>
        <w:r w:rsidRPr="00A227E8">
          <w:rPr>
            <w:rFonts w:ascii="Times New Roman" w:hAnsi="Times New Roman" w:cs="Times New Roman"/>
            <w:i/>
            <w:sz w:val="18"/>
          </w:rPr>
          <w:t>,</w:t>
        </w:r>
      </w:hyperlink>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9">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L.2141-7</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L.2141-10</w:t>
        </w:r>
      </w:hyperlink>
      <w:r w:rsidR="00833C14" w:rsidRPr="00A227E8">
        <w:rPr>
          <w:rFonts w:ascii="Times New Roman" w:hAnsi="Times New Roman" w:cs="Times New Roman"/>
        </w:rPr>
        <w:t xml:space="preserve"> </w:t>
      </w:r>
      <w:r w:rsidRPr="00A227E8">
        <w:rPr>
          <w:rFonts w:ascii="Times New Roman" w:hAnsi="Times New Roman" w:cs="Times New Roman"/>
          <w:i/>
          <w:sz w:val="18"/>
        </w:rPr>
        <w:t>ou</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50">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 2341-1</w:t>
        </w:r>
      </w:hyperlink>
      <w:r w:rsidR="00833C14" w:rsidRPr="00A227E8">
        <w:rPr>
          <w:rFonts w:ascii="Times New Roman" w:hAnsi="Times New Roman" w:cs="Times New Roman"/>
        </w:rPr>
        <w:t xml:space="preserve"> </w:t>
      </w:r>
      <w:hyperlink r:id="rId51">
        <w:r w:rsidRPr="00A227E8">
          <w:rPr>
            <w:rFonts w:ascii="Times New Roman" w:hAnsi="Times New Roman" w:cs="Times New Roman"/>
            <w:i/>
            <w:color w:val="0000FF"/>
            <w:sz w:val="18"/>
            <w:u w:val="single" w:color="0000FF"/>
          </w:rPr>
          <w:t>à L. 2341-3</w:t>
        </w:r>
      </w:hyperlink>
      <w:r w:rsidR="00833C14" w:rsidRPr="00A227E8">
        <w:rPr>
          <w:rFonts w:ascii="Times New Roman" w:hAnsi="Times New Roman" w:cs="Times New Roman"/>
        </w:rPr>
        <w:t xml:space="preserve"> </w:t>
      </w:r>
      <w:r w:rsidRPr="00A227E8">
        <w:rPr>
          <w:rFonts w:ascii="Times New Roman" w:hAnsi="Times New Roman" w:cs="Times New Roman"/>
          <w:i/>
          <w:sz w:val="18"/>
        </w:rPr>
        <w:t>du code de la commande publique, il informe sans délai l'acheteur de ce changement de situation.</w:t>
      </w:r>
    </w:p>
    <w:p w:rsidR="00D43555" w:rsidRPr="00A227E8" w:rsidRDefault="00D43555">
      <w:pPr>
        <w:pStyle w:val="Corpsdetexte"/>
        <w:spacing w:before="13"/>
        <w:rPr>
          <w:rFonts w:ascii="Times New Roman" w:hAnsi="Times New Roman" w:cs="Times New Roman"/>
          <w:i/>
          <w:sz w:val="17"/>
        </w:rPr>
      </w:pPr>
    </w:p>
    <w:p w:rsidR="00D43555" w:rsidRPr="00A227E8" w:rsidRDefault="00DC6631">
      <w:pPr>
        <w:ind w:left="332" w:right="704"/>
        <w:jc w:val="both"/>
        <w:rPr>
          <w:rFonts w:ascii="Times New Roman" w:hAnsi="Times New Roman" w:cs="Times New Roman"/>
          <w:i/>
          <w:sz w:val="18"/>
        </w:rPr>
      </w:pPr>
      <w:r w:rsidRPr="00A227E8">
        <w:rPr>
          <w:rFonts w:ascii="Times New Roman" w:hAnsi="Times New Roman" w:cs="Times New Roman"/>
          <w:i/>
          <w:sz w:val="18"/>
        </w:rPr>
        <w:t>(**) Dans l’hypothèse où le sous-traitant est admis à la procédure de redressement judiciaire, son attention est attirée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sur le fait qu’il devra prouver qu’il a été habilité à poursuivre ses activités pendant la durée prévisible d’exécution du marché public.</w:t>
      </w:r>
    </w:p>
    <w:p w:rsidR="00D43555" w:rsidRPr="00A227E8" w:rsidRDefault="00D43555">
      <w:pPr>
        <w:pStyle w:val="Corpsdetexte"/>
        <w:rPr>
          <w:rFonts w:ascii="Times New Roman" w:hAnsi="Times New Roman" w:cs="Times New Roman"/>
          <w:i/>
          <w:sz w:val="18"/>
        </w:rPr>
      </w:pPr>
    </w:p>
    <w:p w:rsidR="00D43555" w:rsidRPr="00A227E8" w:rsidRDefault="00DC6631">
      <w:pPr>
        <w:ind w:left="332" w:right="704"/>
        <w:jc w:val="both"/>
        <w:rPr>
          <w:rFonts w:ascii="Times New Roman" w:hAnsi="Times New Roman" w:cs="Times New Roman"/>
        </w:rPr>
      </w:pPr>
      <w:r w:rsidRPr="00A227E8">
        <w:rPr>
          <w:rFonts w:ascii="Times New Roman" w:hAnsi="Times New Roman" w:cs="Times New Roman"/>
          <w:b/>
        </w:rPr>
        <w:t xml:space="preserve">K2 – Documents de preuve disponibles en ligne </w:t>
      </w:r>
      <w:r w:rsidRPr="00A227E8">
        <w:rPr>
          <w:rFonts w:ascii="Times New Roman" w:hAnsi="Times New Roman" w:cs="Times New Roman"/>
        </w:rPr>
        <w:t>(applicable également aux MDS, lorsque l’acheteur a autorisé les opérateurs économiques à ne pas fournir ces documents de preuve en application de l</w:t>
      </w:r>
      <w:hyperlink r:id="rId52">
        <w:r w:rsidRPr="00A227E8">
          <w:rPr>
            <w:rFonts w:ascii="Times New Roman" w:hAnsi="Times New Roman" w:cs="Times New Roman"/>
          </w:rPr>
          <w:t>’</w:t>
        </w:r>
        <w:r w:rsidRPr="00A227E8">
          <w:rPr>
            <w:rFonts w:ascii="Times New Roman" w:hAnsi="Times New Roman" w:cs="Times New Roman"/>
            <w:color w:val="0000FF"/>
            <w:u w:val="single" w:color="0000FF"/>
          </w:rPr>
          <w:t>article</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R.2343-14</w:t>
        </w:r>
      </w:hyperlink>
      <w:hyperlink r:id="rId53">
        <w:r w:rsidRPr="00A227E8">
          <w:rPr>
            <w:rFonts w:ascii="Times New Roman" w:hAnsi="Times New Roman" w:cs="Times New Roman"/>
            <w:color w:val="0000FF"/>
            <w:u w:val="single" w:color="0000FF"/>
          </w:rPr>
          <w:t>ou de l’article R. 2343-15</w:t>
        </w:r>
      </w:hyperlink>
      <w:r w:rsidR="006E214E" w:rsidRPr="00A227E8">
        <w:rPr>
          <w:rFonts w:ascii="Times New Roman" w:hAnsi="Times New Roman" w:cs="Times New Roman"/>
        </w:rPr>
        <w:t xml:space="preserve"> </w:t>
      </w:r>
      <w:r w:rsidRPr="00A227E8">
        <w:rPr>
          <w:rFonts w:ascii="Times New Roman" w:hAnsi="Times New Roman" w:cs="Times New Roman"/>
        </w:rPr>
        <w:t>du code de la commande publique) :</w:t>
      </w:r>
    </w:p>
    <w:p w:rsidR="00D43555" w:rsidRPr="00A227E8" w:rsidRDefault="00D43555">
      <w:pPr>
        <w:pStyle w:val="Corpsdetexte"/>
        <w:rPr>
          <w:rFonts w:ascii="Times New Roman" w:hAnsi="Times New Roman" w:cs="Times New Roman"/>
          <w:sz w:val="13"/>
        </w:rPr>
      </w:pPr>
    </w:p>
    <w:p w:rsidR="00D43555" w:rsidRPr="00A227E8" w:rsidRDefault="00DC6631" w:rsidP="00206BF7">
      <w:pPr>
        <w:pStyle w:val="Corpsdetexte"/>
        <w:spacing w:before="99"/>
        <w:ind w:left="332" w:right="710" w:hanging="1"/>
        <w:jc w:val="both"/>
        <w:rPr>
          <w:rFonts w:ascii="Times New Roman" w:hAnsi="Times New Roman" w:cs="Times New Roman"/>
          <w:sz w:val="22"/>
        </w:rPr>
      </w:pPr>
      <w:r w:rsidRPr="00A227E8">
        <w:rPr>
          <w:rFonts w:ascii="Times New Roman" w:hAnsi="Times New Roman" w:cs="Times New Roman"/>
          <w:sz w:val="22"/>
        </w:rPr>
        <w:t>Le cas échéant, adresse internet à laquelle les documents justificatifs et moyens de preuve sont accessibles directement et gratuitement, ainsi que l’ensemble des renseignements nécessaires pour y accéder :</w:t>
      </w:r>
      <w:r w:rsidR="00206BF7" w:rsidRPr="00A227E8">
        <w:rPr>
          <w:rFonts w:ascii="Times New Roman" w:hAnsi="Times New Roman" w:cs="Times New Roman"/>
          <w:sz w:val="22"/>
        </w:rPr>
        <w:t xml:space="preserve"> </w:t>
      </w:r>
      <w:r w:rsidRPr="00A227E8">
        <w:rPr>
          <w:rFonts w:ascii="Times New Roman" w:hAnsi="Times New Roman" w:cs="Times New Roman"/>
          <w:i/>
          <w:sz w:val="16"/>
        </w:rPr>
        <w:t>(Si</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l’adresse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et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renseignements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sont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identiques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ceux</w:t>
      </w:r>
      <w:r w:rsidR="00833C14" w:rsidRPr="00A227E8">
        <w:rPr>
          <w:rFonts w:ascii="Times New Roman" w:hAnsi="Times New Roman" w:cs="Times New Roman"/>
          <w:i/>
          <w:sz w:val="16"/>
        </w:rPr>
        <w:t xml:space="preserve"> </w:t>
      </w:r>
      <w:r w:rsidRPr="00A227E8">
        <w:rPr>
          <w:rFonts w:ascii="Times New Roman" w:hAnsi="Times New Roman" w:cs="Times New Roman"/>
          <w:i/>
          <w:sz w:val="16"/>
        </w:rPr>
        <w:t>fournis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plus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haut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contenter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de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renvoyer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rubrique</w:t>
      </w:r>
      <w:r w:rsidR="00833C14" w:rsidRPr="00A227E8">
        <w:rPr>
          <w:rFonts w:ascii="Times New Roman" w:hAnsi="Times New Roman" w:cs="Times New Roman"/>
          <w:i/>
          <w:sz w:val="16"/>
        </w:rPr>
        <w:t xml:space="preserve"> </w:t>
      </w:r>
      <w:r w:rsidRPr="00A227E8">
        <w:rPr>
          <w:rFonts w:ascii="Times New Roman" w:hAnsi="Times New Roman" w:cs="Times New Roman"/>
          <w:i/>
          <w:spacing w:val="-2"/>
          <w:sz w:val="16"/>
        </w:rPr>
        <w:t>concernée.)</w:t>
      </w:r>
    </w:p>
    <w:p w:rsidR="00D43555" w:rsidRPr="00A227E8" w:rsidRDefault="00D43555">
      <w:pPr>
        <w:pStyle w:val="Corpsdetexte"/>
        <w:spacing w:before="2"/>
        <w:rPr>
          <w:rFonts w:ascii="Times New Roman" w:hAnsi="Times New Roman" w:cs="Times New Roman"/>
          <w:i/>
          <w:sz w:val="22"/>
        </w:rPr>
      </w:pPr>
    </w:p>
    <w:p w:rsidR="00D43555" w:rsidRPr="00A227E8" w:rsidRDefault="00DC6631">
      <w:pPr>
        <w:spacing w:before="1"/>
        <w:ind w:left="332"/>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3"/>
        <w:rPr>
          <w:rFonts w:ascii="Times New Roman" w:hAnsi="Times New Roman" w:cs="Times New Roman"/>
          <w:b/>
        </w:rPr>
      </w:pP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spacing w:val="-2"/>
        </w:rPr>
        <w:t>accéder</w:t>
      </w:r>
      <w:r w:rsidR="00022B15" w:rsidRPr="00A227E8">
        <w:rPr>
          <w:rFonts w:ascii="Times New Roman" w:hAnsi="Times New Roman" w:cs="Times New Roman"/>
          <w:b/>
          <w:spacing w:val="-2"/>
        </w:rPr>
        <w:t> :</w:t>
      </w:r>
    </w:p>
    <w:p w:rsidR="00D43555" w:rsidRPr="00A227E8" w:rsidRDefault="00D43555">
      <w:pPr>
        <w:pStyle w:val="Corpsdetexte"/>
        <w:spacing w:before="12"/>
        <w:rPr>
          <w:rFonts w:ascii="Times New Roman" w:hAnsi="Times New Roman" w:cs="Times New Roman"/>
          <w:b/>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L-</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Cession</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nantissement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créances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résultant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z w:val="24"/>
          <w:shd w:val="clear" w:color="auto" w:fill="3557A1"/>
        </w:rPr>
        <w:tab/>
      </w:r>
    </w:p>
    <w:p w:rsidR="00D43555" w:rsidRPr="00A227E8" w:rsidRDefault="00DC6631">
      <w:pPr>
        <w:spacing w:before="120"/>
        <w:ind w:left="332"/>
        <w:rPr>
          <w:rFonts w:ascii="Times New Roman" w:hAnsi="Times New Roman" w:cs="Times New Roman"/>
          <w:i/>
          <w:sz w:val="18"/>
        </w:rPr>
      </w:pPr>
      <w:r w:rsidRPr="00A227E8">
        <w:rPr>
          <w:rFonts w:ascii="Times New Roman" w:hAnsi="Times New Roman" w:cs="Times New Roman"/>
          <w:i/>
          <w:sz w:val="18"/>
        </w:rPr>
        <w:t>(Cocher</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les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cases</w:t>
      </w:r>
      <w:r w:rsidR="006E214E"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correspondantes.)</w:t>
      </w:r>
    </w:p>
    <w:p w:rsidR="00D43555" w:rsidRPr="00A227E8" w:rsidRDefault="00D43555">
      <w:pPr>
        <w:pStyle w:val="Corpsdetexte"/>
        <w:spacing w:before="5"/>
        <w:rPr>
          <w:rFonts w:ascii="Times New Roman" w:hAnsi="Times New Roman" w:cs="Times New Roman"/>
          <w:i/>
          <w:sz w:val="17"/>
        </w:rPr>
      </w:pPr>
    </w:p>
    <w:p w:rsidR="00D43555" w:rsidRPr="00A227E8" w:rsidRDefault="00433136" w:rsidP="00DA3DAB">
      <w:pPr>
        <w:tabs>
          <w:tab w:val="left" w:pos="2076"/>
        </w:tabs>
        <w:rPr>
          <w:rFonts w:ascii="Times New Roman" w:hAnsi="Times New Roman" w:cs="Times New Roman"/>
        </w:rPr>
      </w:pPr>
      <w:r>
        <w:rPr>
          <w:rFonts w:ascii="Times New Roman" w:hAnsi="Times New Roman" w:cs="Times New Roman"/>
          <w:noProof/>
        </w:rPr>
        <w:pict>
          <v:shape id="Graphic 26" o:spid="_x0000_s1042"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w:r>
      <w:r w:rsidR="00DA3DAB" w:rsidRPr="00A227E8">
        <w:rPr>
          <w:rFonts w:ascii="Times New Roman" w:hAnsi="Times New Roman" w:cs="Times New Roman"/>
          <w:b/>
        </w:rPr>
        <w:t xml:space="preserve">   </w:t>
      </w:r>
      <w:r w:rsidR="00DC6631" w:rsidRPr="00A227E8">
        <w:rPr>
          <w:rFonts w:ascii="Times New Roman" w:hAnsi="Times New Roman" w:cs="Times New Roman"/>
          <w:b/>
        </w:rPr>
        <w:t>1</w:t>
      </w:r>
      <w:r w:rsidR="00DC6631" w:rsidRPr="00A227E8">
        <w:rPr>
          <w:rFonts w:ascii="Times New Roman" w:hAnsi="Times New Roman" w:cs="Times New Roman"/>
          <w:b/>
          <w:position w:val="7"/>
        </w:rPr>
        <w:t>ère</w:t>
      </w:r>
      <w:r w:rsidR="00DC6631" w:rsidRPr="00A227E8">
        <w:rPr>
          <w:rFonts w:ascii="Times New Roman" w:hAnsi="Times New Roman" w:cs="Times New Roman"/>
          <w:b/>
          <w:spacing w:val="-2"/>
        </w:rPr>
        <w:t>hypothèse</w:t>
      </w:r>
      <w:r w:rsidR="00DC6631" w:rsidRPr="00A227E8">
        <w:rPr>
          <w:rFonts w:ascii="Times New Roman" w:hAnsi="Times New Roman" w:cs="Times New Roman"/>
          <w:b/>
        </w:rPr>
        <w:tab/>
      </w:r>
      <w:r w:rsidR="00DA3DAB" w:rsidRPr="00A227E8">
        <w:rPr>
          <w:rFonts w:ascii="Times New Roman" w:hAnsi="Times New Roman" w:cs="Times New Roman"/>
          <w:b/>
        </w:rPr>
        <w:t xml:space="preserve"> </w:t>
      </w:r>
      <w:r w:rsidR="00DC6631" w:rsidRPr="00A227E8">
        <w:rPr>
          <w:rFonts w:ascii="Times New Roman" w:hAnsi="Times New Roman" w:cs="Times New Roman"/>
        </w:rPr>
        <w:t>La</w:t>
      </w:r>
      <w:r w:rsidR="006E214E" w:rsidRPr="00A227E8">
        <w:rPr>
          <w:rFonts w:ascii="Times New Roman" w:hAnsi="Times New Roman" w:cs="Times New Roman"/>
        </w:rPr>
        <w:t xml:space="preserve"> </w:t>
      </w:r>
      <w:r w:rsidR="00DC6631" w:rsidRPr="00A227E8">
        <w:rPr>
          <w:rFonts w:ascii="Times New Roman" w:hAnsi="Times New Roman" w:cs="Times New Roman"/>
        </w:rPr>
        <w:t>présente</w:t>
      </w:r>
      <w:r w:rsidR="006E214E" w:rsidRPr="00A227E8">
        <w:rPr>
          <w:rFonts w:ascii="Times New Roman" w:hAnsi="Times New Roman" w:cs="Times New Roman"/>
        </w:rPr>
        <w:t xml:space="preserve"> </w:t>
      </w:r>
      <w:r w:rsidR="00DC6631" w:rsidRPr="00A227E8">
        <w:rPr>
          <w:rFonts w:ascii="Times New Roman" w:hAnsi="Times New Roman" w:cs="Times New Roman"/>
        </w:rPr>
        <w:t>déclaration</w:t>
      </w:r>
      <w:r w:rsidR="006E214E" w:rsidRPr="00A227E8">
        <w:rPr>
          <w:rFonts w:ascii="Times New Roman" w:hAnsi="Times New Roman" w:cs="Times New Roman"/>
        </w:rPr>
        <w:t xml:space="preserve"> </w:t>
      </w:r>
      <w:r w:rsidR="00DC6631" w:rsidRPr="00A227E8">
        <w:rPr>
          <w:rFonts w:ascii="Times New Roman" w:hAnsi="Times New Roman" w:cs="Times New Roman"/>
        </w:rPr>
        <w:t>de</w:t>
      </w:r>
      <w:r w:rsidR="006E214E" w:rsidRPr="00A227E8">
        <w:rPr>
          <w:rFonts w:ascii="Times New Roman" w:hAnsi="Times New Roman" w:cs="Times New Roman"/>
        </w:rPr>
        <w:t xml:space="preserve"> </w:t>
      </w:r>
      <w:r w:rsidR="00DC6631" w:rsidRPr="00A227E8">
        <w:rPr>
          <w:rFonts w:ascii="Times New Roman" w:hAnsi="Times New Roman" w:cs="Times New Roman"/>
        </w:rPr>
        <w:t>sous-traitance</w:t>
      </w:r>
      <w:r w:rsidR="006E214E" w:rsidRPr="00A227E8">
        <w:rPr>
          <w:rFonts w:ascii="Times New Roman" w:hAnsi="Times New Roman" w:cs="Times New Roman"/>
        </w:rPr>
        <w:t xml:space="preserve"> </w:t>
      </w:r>
      <w:r w:rsidR="00DC6631" w:rsidRPr="00A227E8">
        <w:rPr>
          <w:rFonts w:ascii="Times New Roman" w:hAnsi="Times New Roman" w:cs="Times New Roman"/>
        </w:rPr>
        <w:t>constitue</w:t>
      </w:r>
      <w:r w:rsidR="006E214E" w:rsidRPr="00A227E8">
        <w:rPr>
          <w:rFonts w:ascii="Times New Roman" w:hAnsi="Times New Roman" w:cs="Times New Roman"/>
        </w:rPr>
        <w:t xml:space="preserve"> </w:t>
      </w:r>
      <w:r w:rsidR="00DC6631" w:rsidRPr="00A227E8">
        <w:rPr>
          <w:rFonts w:ascii="Times New Roman" w:hAnsi="Times New Roman" w:cs="Times New Roman"/>
        </w:rPr>
        <w:t>un</w:t>
      </w:r>
      <w:r w:rsidR="006E214E" w:rsidRPr="00A227E8">
        <w:rPr>
          <w:rFonts w:ascii="Times New Roman" w:hAnsi="Times New Roman" w:cs="Times New Roman"/>
        </w:rPr>
        <w:t xml:space="preserve"> </w:t>
      </w:r>
      <w:r w:rsidR="00DC6631" w:rsidRPr="00A227E8">
        <w:rPr>
          <w:rFonts w:ascii="Times New Roman" w:hAnsi="Times New Roman" w:cs="Times New Roman"/>
          <w:b/>
        </w:rPr>
        <w:t>acte</w:t>
      </w:r>
      <w:r w:rsidR="006E214E" w:rsidRPr="00A227E8">
        <w:rPr>
          <w:rFonts w:ascii="Times New Roman" w:hAnsi="Times New Roman" w:cs="Times New Roman"/>
          <w:b/>
        </w:rPr>
        <w:t xml:space="preserve"> </w:t>
      </w:r>
      <w:r w:rsidR="00DC6631" w:rsidRPr="00A227E8">
        <w:rPr>
          <w:rFonts w:ascii="Times New Roman" w:hAnsi="Times New Roman" w:cs="Times New Roman"/>
          <w:b/>
          <w:spacing w:val="-2"/>
        </w:rPr>
        <w:t>spécial</w:t>
      </w:r>
      <w:r w:rsidR="00DC6631" w:rsidRPr="00A227E8">
        <w:rPr>
          <w:rFonts w:ascii="Times New Roman" w:hAnsi="Times New Roman" w:cs="Times New Roman"/>
          <w:spacing w:val="-2"/>
        </w:rPr>
        <w:t>.</w:t>
      </w:r>
    </w:p>
    <w:p w:rsidR="00D43555" w:rsidRPr="00A227E8" w:rsidRDefault="00DC6631">
      <w:pPr>
        <w:pStyle w:val="Corpsdetexte"/>
        <w:spacing w:before="241"/>
        <w:ind w:left="898" w:right="707" w:hanging="1"/>
        <w:jc w:val="both"/>
        <w:rPr>
          <w:rFonts w:ascii="Times New Roman" w:hAnsi="Times New Roman" w:cs="Times New Roman"/>
          <w:sz w:val="22"/>
          <w:szCs w:val="22"/>
        </w:rPr>
      </w:pPr>
      <w:r w:rsidRPr="00A227E8">
        <w:rPr>
          <w:rFonts w:ascii="Times New Roman" w:hAnsi="Times New Roman" w:cs="Times New Roman"/>
          <w:sz w:val="22"/>
          <w:szCs w:val="22"/>
        </w:rPr>
        <w:t>Le titulaire établit qu'aucune cession ni aucun nantissement de créances résultant du marché</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public</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ne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font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obstacle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au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paiement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direct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sous-traitant,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dans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les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conditions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prévues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à l'</w:t>
      </w:r>
      <w:hyperlink r:id="rId54">
        <w:r w:rsidRPr="00A227E8">
          <w:rPr>
            <w:rFonts w:ascii="Times New Roman" w:hAnsi="Times New Roman" w:cs="Times New Roman"/>
            <w:color w:val="0000FF"/>
            <w:sz w:val="22"/>
            <w:szCs w:val="22"/>
            <w:u w:val="single" w:color="0000FF"/>
          </w:rPr>
          <w:t>article R. 2193-22</w:t>
        </w:r>
      </w:hyperlink>
      <w:r w:rsidR="00206BF7" w:rsidRPr="00A227E8">
        <w:rPr>
          <w:rFonts w:ascii="Times New Roman" w:hAnsi="Times New Roman" w:cs="Times New Roman"/>
          <w:sz w:val="22"/>
          <w:szCs w:val="22"/>
        </w:rPr>
        <w:t xml:space="preserve"> </w:t>
      </w:r>
      <w:r w:rsidRPr="00A227E8">
        <w:rPr>
          <w:rFonts w:ascii="Times New Roman" w:hAnsi="Times New Roman" w:cs="Times New Roman"/>
          <w:sz w:val="22"/>
          <w:szCs w:val="22"/>
        </w:rPr>
        <w:t>ou à l</w:t>
      </w:r>
      <w:hyperlink r:id="rId55">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 R. 2393-40</w:t>
        </w:r>
      </w:hyperlink>
      <w:r w:rsidRPr="00A227E8">
        <w:rPr>
          <w:rFonts w:ascii="Times New Roman" w:hAnsi="Times New Roman" w:cs="Times New Roman"/>
          <w:sz w:val="22"/>
          <w:szCs w:val="22"/>
        </w:rPr>
        <w:t>du code de la commande publique.</w:t>
      </w:r>
    </w:p>
    <w:p w:rsidR="00D43555" w:rsidRPr="00A227E8" w:rsidRDefault="00DC6631">
      <w:pPr>
        <w:pStyle w:val="Corpsdetexte"/>
        <w:spacing w:before="238"/>
        <w:ind w:left="898"/>
        <w:jc w:val="both"/>
        <w:rPr>
          <w:rFonts w:ascii="Times New Roman" w:hAnsi="Times New Roman" w:cs="Times New Roman"/>
          <w:sz w:val="22"/>
          <w:szCs w:val="22"/>
        </w:rPr>
      </w:pPr>
      <w:r w:rsidRPr="00A227E8">
        <w:rPr>
          <w:rFonts w:ascii="Times New Roman" w:hAnsi="Times New Roman" w:cs="Times New Roman"/>
          <w:sz w:val="22"/>
          <w:szCs w:val="22"/>
        </w:rPr>
        <w:t>En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conséquence,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produit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avec</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DC4</w:t>
      </w:r>
      <w:r w:rsidRPr="00A227E8">
        <w:rPr>
          <w:rFonts w:ascii="Times New Roman" w:hAnsi="Times New Roman" w:cs="Times New Roman"/>
          <w:spacing w:val="-10"/>
          <w:sz w:val="22"/>
          <w:szCs w:val="22"/>
        </w:rPr>
        <w:t>:</w:t>
      </w:r>
    </w:p>
    <w:p w:rsidR="00D43555" w:rsidRPr="00A227E8" w:rsidRDefault="00433136">
      <w:pPr>
        <w:pStyle w:val="Corpsdetexte"/>
        <w:spacing w:before="121"/>
        <w:ind w:left="1795"/>
        <w:rPr>
          <w:rFonts w:ascii="Times New Roman" w:hAnsi="Times New Roman" w:cs="Times New Roman"/>
          <w:sz w:val="22"/>
          <w:szCs w:val="22"/>
        </w:rPr>
      </w:pPr>
      <w:r>
        <w:rPr>
          <w:rFonts w:ascii="Times New Roman" w:hAnsi="Times New Roman" w:cs="Times New Roman"/>
          <w:noProof/>
          <w:sz w:val="22"/>
          <w:szCs w:val="22"/>
        </w:rPr>
        <w:pict>
          <v:shape id="Graphic 27" o:spid="_x0000_s1041" style="position:absolute;left:0;text-align:left;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c</w:t>
      </w:r>
      <w:r w:rsidR="00DC6631" w:rsidRPr="00A227E8">
        <w:rPr>
          <w:rFonts w:ascii="Times New Roman" w:hAnsi="Times New Roman" w:cs="Times New Roman"/>
          <w:sz w:val="22"/>
          <w:szCs w:val="22"/>
        </w:rPr>
        <w:t>essibilité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marché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public</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été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délivré,</w:t>
      </w:r>
    </w:p>
    <w:p w:rsidR="00D43555" w:rsidRPr="00A227E8" w:rsidRDefault="00DC6631">
      <w:pPr>
        <w:pStyle w:val="Corpsdetexte"/>
        <w:spacing w:before="1"/>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206BF7" w:rsidRPr="00A227E8" w:rsidRDefault="00433136">
      <w:pPr>
        <w:pStyle w:val="Corpsdetexte"/>
        <w:spacing w:before="119"/>
        <w:ind w:left="1464" w:firstLine="331"/>
        <w:rPr>
          <w:rFonts w:ascii="Times New Roman" w:hAnsi="Times New Roman" w:cs="Times New Roman"/>
          <w:sz w:val="22"/>
          <w:szCs w:val="22"/>
        </w:rPr>
      </w:pPr>
      <w:r>
        <w:rPr>
          <w:rFonts w:ascii="Times New Roman" w:hAnsi="Times New Roman" w:cs="Times New Roman"/>
          <w:noProof/>
          <w:sz w:val="22"/>
          <w:szCs w:val="22"/>
        </w:rPr>
        <w:pict>
          <v:shape id="Graphic 28" o:spid="_x0000_s1040" style="position:absolute;left:0;text-align:left;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attestation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main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levée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bénéficiaire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cession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nantissement</w:t>
      </w:r>
      <w:r w:rsidR="00D10B84" w:rsidRPr="00A227E8">
        <w:rPr>
          <w:rFonts w:ascii="Times New Roman" w:hAnsi="Times New Roman" w:cs="Times New Roman"/>
          <w:sz w:val="22"/>
          <w:szCs w:val="22"/>
        </w:rPr>
        <w:t xml:space="preserve"> </w:t>
      </w:r>
    </w:p>
    <w:p w:rsidR="00D43555" w:rsidRPr="00A227E8" w:rsidRDefault="00DC6631" w:rsidP="00DA3DAB">
      <w:pPr>
        <w:pStyle w:val="Corpsdetexte"/>
        <w:spacing w:before="119"/>
        <w:ind w:left="1464" w:firstLine="331"/>
        <w:rPr>
          <w:rFonts w:ascii="Times New Roman" w:hAnsi="Times New Roman" w:cs="Times New Roman"/>
          <w:spacing w:val="-2"/>
          <w:sz w:val="22"/>
          <w:szCs w:val="22"/>
        </w:rPr>
      </w:pPr>
      <w:r w:rsidRPr="00A227E8">
        <w:rPr>
          <w:rFonts w:ascii="Times New Roman" w:hAnsi="Times New Roman" w:cs="Times New Roman"/>
          <w:sz w:val="22"/>
          <w:szCs w:val="22"/>
        </w:rPr>
        <w:t xml:space="preserve">de </w:t>
      </w:r>
      <w:r w:rsidRPr="00A227E8">
        <w:rPr>
          <w:rFonts w:ascii="Times New Roman" w:hAnsi="Times New Roman" w:cs="Times New Roman"/>
          <w:spacing w:val="-2"/>
          <w:sz w:val="22"/>
          <w:szCs w:val="22"/>
        </w:rPr>
        <w:t>créances.</w:t>
      </w: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rPr>
          <w:rFonts w:ascii="Times New Roman" w:hAnsi="Times New Roman" w:cs="Times New Roman"/>
          <w:sz w:val="22"/>
          <w:szCs w:val="22"/>
        </w:rPr>
        <w:sectPr w:rsidR="00DA3DAB" w:rsidRPr="00A227E8">
          <w:pgSz w:w="11910" w:h="16850"/>
          <w:pgMar w:top="1440" w:right="140" w:bottom="1220" w:left="520" w:header="0" w:footer="1036" w:gutter="0"/>
          <w:cols w:space="720"/>
        </w:sect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43555" w:rsidRPr="00A227E8" w:rsidRDefault="00433136">
      <w:pPr>
        <w:pStyle w:val="Corpsdetexte"/>
        <w:spacing w:before="3"/>
        <w:rPr>
          <w:rFonts w:ascii="Times New Roman" w:hAnsi="Times New Roman" w:cs="Times New Roman"/>
          <w:b/>
          <w:sz w:val="8"/>
        </w:rPr>
      </w:pPr>
      <w:r>
        <w:rPr>
          <w:rFonts w:ascii="Times New Roman" w:hAnsi="Times New Roman" w:cs="Times New Roman"/>
          <w:noProof/>
          <w:lang w:eastAsia="fr-FR"/>
        </w:rPr>
        <w:pict>
          <v:shape id="_x0000_s1063" style="position:absolute;margin-left:100.3pt;margin-top:1.6pt;width:11.65pt;height:11.65pt;z-index:487604736;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433136" w:rsidP="00DA3DAB">
      <w:pPr>
        <w:spacing w:before="79"/>
        <w:rPr>
          <w:rFonts w:ascii="Times New Roman" w:hAnsi="Times New Roman" w:cs="Times New Roman"/>
        </w:rPr>
      </w:pPr>
      <w:r>
        <w:rPr>
          <w:rFonts w:ascii="Times New Roman" w:hAnsi="Times New Roman" w:cs="Times New Roman"/>
          <w:noProof/>
          <w:lang w:eastAsia="fr-FR"/>
        </w:rPr>
        <w:pict>
          <v:shape id="_x0000_s1064" style="position:absolute;margin-left:100.65pt;margin-top:16.35pt;width:11.65pt;height:11.65pt;z-index:487605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DA3DAB" w:rsidP="00DA3DAB">
      <w:pPr>
        <w:spacing w:before="79"/>
        <w:rPr>
          <w:rFonts w:ascii="Times New Roman" w:hAnsi="Times New Roman" w:cs="Times New Roman"/>
        </w:rPr>
      </w:pPr>
    </w:p>
    <w:p w:rsidR="00DA3DAB" w:rsidRPr="00A227E8" w:rsidRDefault="00E521A9" w:rsidP="00DA3DAB">
      <w:pPr>
        <w:spacing w:before="79"/>
        <w:rPr>
          <w:rFonts w:ascii="Times New Roman" w:hAnsi="Times New Roman" w:cs="Times New Roman"/>
          <w:b/>
        </w:rPr>
      </w:pPr>
      <w:r w:rsidRPr="00A227E8">
        <w:rPr>
          <w:rFonts w:ascii="Times New Roman" w:hAnsi="Times New Roman" w:cs="Times New Roman"/>
          <w:b/>
        </w:rPr>
        <w:lastRenderedPageBreak/>
        <w:t>2</w:t>
      </w:r>
      <w:r w:rsidRPr="00A227E8">
        <w:rPr>
          <w:rFonts w:ascii="Times New Roman" w:hAnsi="Times New Roman" w:cs="Times New Roman"/>
          <w:b/>
          <w:vertAlign w:val="superscript"/>
        </w:rPr>
        <w:t xml:space="preserve">ème </w:t>
      </w:r>
      <w:r w:rsidRPr="00A227E8">
        <w:rPr>
          <w:rFonts w:ascii="Times New Roman" w:hAnsi="Times New Roman" w:cs="Times New Roman"/>
          <w:b/>
        </w:rPr>
        <w:t>hypothèse :</w:t>
      </w:r>
    </w:p>
    <w:p w:rsidR="00D43555" w:rsidRPr="00A227E8" w:rsidRDefault="00DA3DAB" w:rsidP="00DA3DAB">
      <w:pPr>
        <w:spacing w:before="79"/>
        <w:rPr>
          <w:rFonts w:ascii="Times New Roman" w:hAnsi="Times New Roman" w:cs="Times New Roman"/>
        </w:rPr>
      </w:pPr>
      <w:r w:rsidRPr="00A227E8">
        <w:rPr>
          <w:rFonts w:ascii="Times New Roman" w:hAnsi="Times New Roman" w:cs="Times New Roman"/>
        </w:rPr>
        <w:t>l</w:t>
      </w:r>
      <w:r w:rsidR="00DC6631" w:rsidRPr="00A227E8">
        <w:rPr>
          <w:rFonts w:ascii="Times New Roman" w:hAnsi="Times New Roman" w:cs="Times New Roman"/>
        </w:rPr>
        <w:t>a</w:t>
      </w:r>
      <w:r w:rsidR="00833C14" w:rsidRPr="00A227E8">
        <w:rPr>
          <w:rFonts w:ascii="Times New Roman" w:hAnsi="Times New Roman" w:cs="Times New Roman"/>
        </w:rPr>
        <w:t xml:space="preserve"> </w:t>
      </w:r>
      <w:r w:rsidR="00DC6631" w:rsidRPr="00A227E8">
        <w:rPr>
          <w:rFonts w:ascii="Times New Roman" w:hAnsi="Times New Roman" w:cs="Times New Roman"/>
        </w:rPr>
        <w:t>présente</w:t>
      </w:r>
      <w:r w:rsidR="00833C14" w:rsidRPr="00A227E8">
        <w:rPr>
          <w:rFonts w:ascii="Times New Roman" w:hAnsi="Times New Roman" w:cs="Times New Roman"/>
        </w:rPr>
        <w:t xml:space="preserve"> </w:t>
      </w:r>
      <w:r w:rsidR="00DC6631" w:rsidRPr="00A227E8">
        <w:rPr>
          <w:rFonts w:ascii="Times New Roman" w:hAnsi="Times New Roman" w:cs="Times New Roman"/>
        </w:rPr>
        <w:t>déclaration</w:t>
      </w:r>
      <w:r w:rsidR="00833C14" w:rsidRPr="00A227E8">
        <w:rPr>
          <w:rFonts w:ascii="Times New Roman" w:hAnsi="Times New Roman" w:cs="Times New Roman"/>
        </w:rPr>
        <w:t xml:space="preserve"> </w:t>
      </w:r>
      <w:r w:rsidR="00DC6631" w:rsidRPr="00A227E8">
        <w:rPr>
          <w:rFonts w:ascii="Times New Roman" w:hAnsi="Times New Roman" w:cs="Times New Roman"/>
        </w:rPr>
        <w:t>de</w:t>
      </w:r>
      <w:r w:rsidR="00833C14" w:rsidRPr="00A227E8">
        <w:rPr>
          <w:rFonts w:ascii="Times New Roman" w:hAnsi="Times New Roman" w:cs="Times New Roman"/>
        </w:rPr>
        <w:t xml:space="preserve"> </w:t>
      </w:r>
      <w:r w:rsidR="00DC6631" w:rsidRPr="00A227E8">
        <w:rPr>
          <w:rFonts w:ascii="Times New Roman" w:hAnsi="Times New Roman" w:cs="Times New Roman"/>
        </w:rPr>
        <w:t>sous-traitance</w:t>
      </w:r>
      <w:r w:rsidR="00833C14" w:rsidRPr="00A227E8">
        <w:rPr>
          <w:rFonts w:ascii="Times New Roman" w:hAnsi="Times New Roman" w:cs="Times New Roman"/>
        </w:rPr>
        <w:t xml:space="preserve"> </w:t>
      </w:r>
      <w:r w:rsidR="00DC6631" w:rsidRPr="00A227E8">
        <w:rPr>
          <w:rFonts w:ascii="Times New Roman" w:hAnsi="Times New Roman" w:cs="Times New Roman"/>
        </w:rPr>
        <w:t>constitue</w:t>
      </w:r>
      <w:r w:rsidR="00833C14" w:rsidRPr="00A227E8">
        <w:rPr>
          <w:rFonts w:ascii="Times New Roman" w:hAnsi="Times New Roman" w:cs="Times New Roman"/>
        </w:rPr>
        <w:t xml:space="preserve"> </w:t>
      </w:r>
      <w:r w:rsidR="00DC6631" w:rsidRPr="00A227E8">
        <w:rPr>
          <w:rFonts w:ascii="Times New Roman" w:hAnsi="Times New Roman" w:cs="Times New Roman"/>
        </w:rPr>
        <w:t>un</w:t>
      </w:r>
      <w:r w:rsidR="00833C14" w:rsidRPr="00A227E8">
        <w:rPr>
          <w:rFonts w:ascii="Times New Roman" w:hAnsi="Times New Roman" w:cs="Times New Roman"/>
        </w:rPr>
        <w:t xml:space="preserve"> </w:t>
      </w:r>
      <w:r w:rsidR="00DC6631" w:rsidRPr="00A227E8">
        <w:rPr>
          <w:rFonts w:ascii="Times New Roman" w:hAnsi="Times New Roman" w:cs="Times New Roman"/>
          <w:b/>
        </w:rPr>
        <w:t>acte</w:t>
      </w:r>
      <w:r w:rsidR="00833C14" w:rsidRPr="00A227E8">
        <w:rPr>
          <w:rFonts w:ascii="Times New Roman" w:hAnsi="Times New Roman" w:cs="Times New Roman"/>
          <w:b/>
        </w:rPr>
        <w:t xml:space="preserve"> </w:t>
      </w:r>
      <w:r w:rsidR="00DC6631" w:rsidRPr="00A227E8">
        <w:rPr>
          <w:rFonts w:ascii="Times New Roman" w:hAnsi="Times New Roman" w:cs="Times New Roman"/>
          <w:b/>
        </w:rPr>
        <w:t>spécial</w:t>
      </w:r>
      <w:r w:rsidR="00833C14" w:rsidRPr="00A227E8">
        <w:rPr>
          <w:rFonts w:ascii="Times New Roman" w:hAnsi="Times New Roman" w:cs="Times New Roman"/>
          <w:b/>
        </w:rPr>
        <w:t xml:space="preserve"> </w:t>
      </w:r>
      <w:r w:rsidR="00DC6631" w:rsidRPr="00A227E8">
        <w:rPr>
          <w:rFonts w:ascii="Times New Roman" w:hAnsi="Times New Roman" w:cs="Times New Roman"/>
          <w:b/>
        </w:rPr>
        <w:t>modificatif</w:t>
      </w:r>
      <w:r w:rsidR="00833C14" w:rsidRPr="00A227E8">
        <w:rPr>
          <w:rFonts w:ascii="Times New Roman" w:hAnsi="Times New Roman" w:cs="Times New Roman"/>
          <w:b/>
        </w:rPr>
        <w:t xml:space="preserve"> </w:t>
      </w:r>
      <w:r w:rsidR="00DC6631" w:rsidRPr="00A227E8">
        <w:rPr>
          <w:rFonts w:ascii="Times New Roman" w:hAnsi="Times New Roman" w:cs="Times New Roman"/>
          <w:spacing w:val="-10"/>
        </w:rPr>
        <w:t>:</w:t>
      </w:r>
    </w:p>
    <w:p w:rsidR="00D43555" w:rsidRPr="00A227E8" w:rsidRDefault="00DC6631">
      <w:pPr>
        <w:pStyle w:val="Corpsdetexte"/>
        <w:spacing w:before="119"/>
        <w:ind w:left="-21"/>
        <w:rPr>
          <w:rFonts w:ascii="Times New Roman" w:hAnsi="Times New Roman" w:cs="Times New Roman"/>
          <w:sz w:val="22"/>
          <w:szCs w:val="22"/>
        </w:rPr>
      </w:pP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modification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pacing w:val="-2"/>
          <w:sz w:val="22"/>
          <w:szCs w:val="22"/>
        </w:rPr>
        <w:t>cessibilité,</w:t>
      </w:r>
    </w:p>
    <w:p w:rsidR="00D43555" w:rsidRPr="00A227E8" w:rsidRDefault="00D43555">
      <w:pPr>
        <w:rPr>
          <w:rFonts w:ascii="Times New Roman" w:hAnsi="Times New Roman" w:cs="Times New Roman"/>
        </w:rPr>
        <w:sectPr w:rsidR="00D43555" w:rsidRPr="00A227E8">
          <w:pgSz w:w="11910" w:h="16850"/>
          <w:pgMar w:top="1520" w:right="140" w:bottom="1220" w:left="520" w:header="0" w:footer="1036" w:gutter="0"/>
          <w:cols w:num="2" w:space="720" w:equalWidth="0">
            <w:col w:w="1777" w:space="40"/>
            <w:col w:w="9433"/>
          </w:cols>
        </w:sectPr>
      </w:pPr>
    </w:p>
    <w:p w:rsidR="00D43555" w:rsidRPr="00A227E8" w:rsidRDefault="00DC6631">
      <w:pPr>
        <w:pStyle w:val="Corpsdetexte"/>
        <w:spacing w:before="1"/>
        <w:ind w:left="1464" w:right="580"/>
        <w:rPr>
          <w:rFonts w:ascii="Times New Roman" w:hAnsi="Times New Roman" w:cs="Times New Roman"/>
          <w:sz w:val="22"/>
          <w:szCs w:val="22"/>
        </w:rPr>
      </w:pPr>
      <w:r w:rsidRPr="00A227E8">
        <w:rPr>
          <w:rFonts w:ascii="Times New Roman" w:hAnsi="Times New Roman" w:cs="Times New Roman"/>
          <w:sz w:val="22"/>
          <w:szCs w:val="22"/>
        </w:rPr>
        <w:lastRenderedPageBreak/>
        <w:t>prévus</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6">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R.2193-22</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7">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R.2393-40</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commande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publique, qui est joint au présent DC4 ;</w:t>
      </w:r>
    </w:p>
    <w:p w:rsidR="00D43555" w:rsidRPr="00A227E8" w:rsidRDefault="00DC6631">
      <w:pPr>
        <w:pStyle w:val="Corpsdetexte"/>
        <w:spacing w:line="277" w:lineRule="exact"/>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D43555" w:rsidRPr="00A227E8" w:rsidRDefault="00433136">
      <w:pPr>
        <w:pStyle w:val="Corpsdetexte"/>
        <w:spacing w:before="121"/>
        <w:ind w:left="1464" w:right="710" w:firstLine="331"/>
        <w:jc w:val="both"/>
        <w:rPr>
          <w:rFonts w:ascii="Times New Roman" w:hAnsi="Times New Roman" w:cs="Times New Roman"/>
          <w:sz w:val="22"/>
        </w:rPr>
      </w:pPr>
      <w:r>
        <w:rPr>
          <w:rFonts w:ascii="Times New Roman" w:hAnsi="Times New Roman" w:cs="Times New Roman"/>
          <w:noProof/>
          <w:sz w:val="22"/>
        </w:rPr>
        <w:pict>
          <v:shape id="Graphic 31" o:spid="_x0000_s1037" style="position:absolute;left:0;text-align:left;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l’exemplaire unique ou le certificat de cessibilité ayant été remis en vue d'une cession ou d'un nantissement de créances et ne pouvant être restitué, le titulaire justifie :</w:t>
      </w:r>
    </w:p>
    <w:p w:rsidR="00D43555" w:rsidRPr="00A227E8" w:rsidRDefault="00DC6631">
      <w:pPr>
        <w:pStyle w:val="Paragraphedeliste"/>
        <w:numPr>
          <w:ilvl w:val="0"/>
          <w:numId w:val="1"/>
        </w:numPr>
        <w:tabs>
          <w:tab w:val="left" w:pos="1822"/>
          <w:tab w:val="left" w:pos="1824"/>
        </w:tabs>
        <w:spacing w:before="119"/>
        <w:ind w:right="707" w:hanging="361"/>
        <w:jc w:val="both"/>
        <w:rPr>
          <w:rFonts w:ascii="Times New Roman" w:hAnsi="Times New Roman" w:cs="Times New Roman"/>
        </w:rPr>
      </w:pPr>
      <w:r w:rsidRPr="00A227E8">
        <w:rPr>
          <w:rFonts w:ascii="Times New Roman" w:hAnsi="Times New Roman" w:cs="Times New Roman"/>
        </w:rPr>
        <w:t>soit que la cession ou le nantissement de créances concernant le marché public ne fait pas obstacle au paiement direct de la partie sous-traitée,</w:t>
      </w:r>
    </w:p>
    <w:p w:rsidR="00D43555" w:rsidRPr="00A227E8" w:rsidRDefault="00DC6631">
      <w:pPr>
        <w:pStyle w:val="Paragraphedeliste"/>
        <w:numPr>
          <w:ilvl w:val="0"/>
          <w:numId w:val="1"/>
        </w:numPr>
        <w:tabs>
          <w:tab w:val="left" w:pos="1823"/>
        </w:tabs>
        <w:spacing w:before="120"/>
        <w:ind w:left="1823" w:hanging="359"/>
        <w:jc w:val="both"/>
        <w:rPr>
          <w:rFonts w:ascii="Times New Roman" w:hAnsi="Times New Roman" w:cs="Times New Roman"/>
        </w:rPr>
      </w:pP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son</w:t>
      </w:r>
      <w:r w:rsidR="00D10B84" w:rsidRPr="00A227E8">
        <w:rPr>
          <w:rFonts w:ascii="Times New Roman" w:hAnsi="Times New Roman" w:cs="Times New Roman"/>
        </w:rPr>
        <w:t xml:space="preserve"> </w:t>
      </w:r>
      <w:r w:rsidRPr="00A227E8">
        <w:rPr>
          <w:rFonts w:ascii="Times New Roman" w:hAnsi="Times New Roman" w:cs="Times New Roman"/>
        </w:rPr>
        <w:t>montant</w:t>
      </w:r>
      <w:r w:rsidR="00D10B84" w:rsidRPr="00A227E8">
        <w:rPr>
          <w:rFonts w:ascii="Times New Roman" w:hAnsi="Times New Roman" w:cs="Times New Roman"/>
        </w:rPr>
        <w:t xml:space="preserve"> </w:t>
      </w:r>
      <w:r w:rsidRPr="00A227E8">
        <w:rPr>
          <w:rFonts w:ascii="Times New Roman" w:hAnsi="Times New Roman" w:cs="Times New Roman"/>
        </w:rPr>
        <w:t>a</w:t>
      </w:r>
      <w:r w:rsidR="00D10B84" w:rsidRPr="00A227E8">
        <w:rPr>
          <w:rFonts w:ascii="Times New Roman" w:hAnsi="Times New Roman" w:cs="Times New Roman"/>
        </w:rPr>
        <w:t xml:space="preserve"> </w:t>
      </w:r>
      <w:r w:rsidRPr="00A227E8">
        <w:rPr>
          <w:rFonts w:ascii="Times New Roman" w:hAnsi="Times New Roman" w:cs="Times New Roman"/>
        </w:rPr>
        <w:t>été</w:t>
      </w:r>
      <w:r w:rsidR="00D10B84" w:rsidRPr="00A227E8">
        <w:rPr>
          <w:rFonts w:ascii="Times New Roman" w:hAnsi="Times New Roman" w:cs="Times New Roman"/>
        </w:rPr>
        <w:t xml:space="preserve"> </w:t>
      </w:r>
      <w:r w:rsidRPr="00A227E8">
        <w:rPr>
          <w:rFonts w:ascii="Times New Roman" w:hAnsi="Times New Roman" w:cs="Times New Roman"/>
        </w:rPr>
        <w:t>réduit</w:t>
      </w:r>
      <w:r w:rsidR="00D10B84" w:rsidRPr="00A227E8">
        <w:rPr>
          <w:rFonts w:ascii="Times New Roman" w:hAnsi="Times New Roman" w:cs="Times New Roman"/>
        </w:rPr>
        <w:t xml:space="preserve"> </w:t>
      </w:r>
      <w:r w:rsidRPr="00A227E8">
        <w:rPr>
          <w:rFonts w:ascii="Times New Roman" w:hAnsi="Times New Roman" w:cs="Times New Roman"/>
        </w:rPr>
        <w:t>afin</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ce</w:t>
      </w:r>
      <w:r w:rsidR="00D10B84" w:rsidRPr="00A227E8">
        <w:rPr>
          <w:rFonts w:ascii="Times New Roman" w:hAnsi="Times New Roman" w:cs="Times New Roman"/>
        </w:rPr>
        <w:t xml:space="preserve"> </w:t>
      </w:r>
      <w:r w:rsidRPr="00A227E8">
        <w:rPr>
          <w:rFonts w:ascii="Times New Roman" w:hAnsi="Times New Roman" w:cs="Times New Roman"/>
        </w:rPr>
        <w:t>paiement</w:t>
      </w:r>
      <w:r w:rsidR="00D10B84" w:rsidRPr="00A227E8">
        <w:rPr>
          <w:rFonts w:ascii="Times New Roman" w:hAnsi="Times New Roman" w:cs="Times New Roman"/>
        </w:rPr>
        <w:t xml:space="preserve"> </w:t>
      </w: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spacing w:val="-2"/>
        </w:rPr>
        <w:t>possible.</w:t>
      </w:r>
    </w:p>
    <w:p w:rsidR="00D43555" w:rsidRPr="00A227E8" w:rsidRDefault="00DC6631">
      <w:pPr>
        <w:pStyle w:val="Corpsdetexte"/>
        <w:spacing w:before="121"/>
        <w:ind w:left="1750" w:right="707"/>
        <w:jc w:val="both"/>
        <w:rPr>
          <w:rFonts w:ascii="Times New Roman" w:hAnsi="Times New Roman" w:cs="Times New Roman"/>
          <w:sz w:val="22"/>
        </w:rPr>
      </w:pPr>
      <w:r w:rsidRPr="00A227E8">
        <w:rPr>
          <w:rFonts w:ascii="Times New Roman" w:hAnsi="Times New Roman" w:cs="Times New Roman"/>
          <w:sz w:val="22"/>
        </w:rPr>
        <w:t xml:space="preserve">Cette justification est donnée par une attestation ou une mainlevée du bénéficiaire de la cession ou du nantissement de créances résultant du marché qui est jointe au présent </w:t>
      </w:r>
      <w:r w:rsidRPr="00A227E8">
        <w:rPr>
          <w:rFonts w:ascii="Times New Roman" w:hAnsi="Times New Roman" w:cs="Times New Roman"/>
          <w:spacing w:val="-2"/>
          <w:sz w:val="22"/>
        </w:rPr>
        <w:t>document.</w:t>
      </w:r>
    </w:p>
    <w:p w:rsidR="00D43555" w:rsidRPr="00A227E8" w:rsidRDefault="00D43555">
      <w:pPr>
        <w:pStyle w:val="Corpsdetexte"/>
        <w:spacing w:before="4"/>
        <w:rPr>
          <w:rFonts w:ascii="Times New Roman" w:hAnsi="Times New Roman" w:cs="Times New Roman"/>
          <w:sz w:val="21"/>
        </w:rPr>
      </w:pPr>
    </w:p>
    <w:p w:rsidR="00833C14" w:rsidRPr="00A227E8" w:rsidRDefault="00DC6631">
      <w:pPr>
        <w:tabs>
          <w:tab w:val="left" w:pos="10536"/>
        </w:tabs>
        <w:spacing w:before="101"/>
        <w:ind w:left="331" w:right="703" w:hanging="72"/>
        <w:jc w:val="both"/>
        <w:rPr>
          <w:rFonts w:ascii="Times New Roman" w:hAnsi="Times New Roman" w:cs="Times New Roman"/>
          <w:b/>
          <w:color w:val="FFFFFF"/>
          <w:sz w:val="24"/>
          <w:shd w:val="clear" w:color="auto" w:fill="3557A1"/>
        </w:rPr>
      </w:pPr>
      <w:r w:rsidRPr="00A227E8">
        <w:rPr>
          <w:rFonts w:ascii="Times New Roman" w:hAnsi="Times New Roman" w:cs="Times New Roman"/>
          <w:b/>
          <w:color w:val="FFFFFF"/>
          <w:sz w:val="24"/>
          <w:shd w:val="clear" w:color="auto" w:fill="3557A1"/>
        </w:rPr>
        <w:t xml:space="preserve"> M - Acceptation et agrément des conditions de paiement du sous-traitant</w:t>
      </w:r>
      <w:r w:rsidR="00833C14" w:rsidRPr="00A227E8">
        <w:rPr>
          <w:rFonts w:ascii="Times New Roman" w:hAnsi="Times New Roman" w:cs="Times New Roman"/>
          <w:b/>
          <w:color w:val="FFFFFF"/>
          <w:sz w:val="24"/>
          <w:shd w:val="clear" w:color="auto" w:fill="3557A1"/>
        </w:rPr>
        <w:t xml:space="preserve">                                                   </w:t>
      </w:r>
    </w:p>
    <w:p w:rsidR="00D43555" w:rsidRPr="00A227E8" w:rsidRDefault="00833C14">
      <w:pPr>
        <w:tabs>
          <w:tab w:val="left" w:pos="10536"/>
        </w:tabs>
        <w:spacing w:before="101"/>
        <w:ind w:left="331" w:right="703" w:hanging="72"/>
        <w:jc w:val="both"/>
        <w:rPr>
          <w:rFonts w:ascii="Times New Roman" w:hAnsi="Times New Roman" w:cs="Times New Roman"/>
          <w:i/>
          <w:sz w:val="18"/>
        </w:rPr>
      </w:pPr>
      <w:r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(Nota: Lorsque le DC4 est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fourni durant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 de passation du marché en annexe de l’offre du soumissionnaire,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il</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appartient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à 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dernier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 vérifier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si,</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dans</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cadre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concernée,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signature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formulaire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est ou</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non exigée par l’acheteur à ce stade ; si le DC4 n’a pas été signé, l’acheteur, une fois le marché attribué, renvoie au titulaire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43555" w:rsidRPr="00A227E8" w:rsidRDefault="00D43555">
      <w:pPr>
        <w:pStyle w:val="Corpsdetexte"/>
        <w:spacing w:before="13"/>
        <w:rPr>
          <w:rFonts w:ascii="Times New Roman" w:hAnsi="Times New Roman" w:cs="Times New Roman"/>
          <w:i/>
          <w:sz w:val="19"/>
        </w:rPr>
      </w:pPr>
    </w:p>
    <w:p w:rsidR="00D43555" w:rsidRPr="00A227E8" w:rsidRDefault="00DC6631">
      <w:pPr>
        <w:pStyle w:val="Corpsdetexte"/>
        <w:tabs>
          <w:tab w:val="left" w:pos="2976"/>
          <w:tab w:val="left" w:pos="6002"/>
          <w:tab w:val="left" w:pos="7701"/>
        </w:tabs>
        <w:ind w:left="1039"/>
        <w:rPr>
          <w:rFonts w:ascii="Times New Roman" w:hAnsi="Times New Roman" w:cs="Times New Roman"/>
          <w:sz w:val="22"/>
          <w:szCs w:val="22"/>
        </w:rPr>
      </w:pP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r w:rsidRPr="00A227E8">
        <w:rPr>
          <w:rFonts w:ascii="Times New Roman" w:hAnsi="Times New Roman" w:cs="Times New Roman"/>
          <w:sz w:val="22"/>
          <w:szCs w:val="22"/>
        </w:rPr>
        <w:tab/>
      </w: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p>
    <w:p w:rsidR="00D43555" w:rsidRPr="00A227E8" w:rsidRDefault="00D43555">
      <w:pPr>
        <w:pStyle w:val="Corpsdetexte"/>
        <w:spacing w:before="3"/>
        <w:rPr>
          <w:rFonts w:ascii="Times New Roman" w:hAnsi="Times New Roman" w:cs="Times New Roman"/>
          <w:sz w:val="22"/>
          <w:szCs w:val="22"/>
        </w:rPr>
      </w:pPr>
    </w:p>
    <w:tbl>
      <w:tblPr>
        <w:tblStyle w:val="TableNormal"/>
        <w:tblW w:w="0" w:type="auto"/>
        <w:tblInd w:w="997" w:type="dxa"/>
        <w:tblLayout w:type="fixed"/>
        <w:tblLook w:val="01E0" w:firstRow="1" w:lastRow="1" w:firstColumn="1" w:lastColumn="1" w:noHBand="0" w:noVBand="0"/>
      </w:tblPr>
      <w:tblGrid>
        <w:gridCol w:w="4239"/>
        <w:gridCol w:w="4357"/>
      </w:tblGrid>
      <w:tr w:rsidR="00D43555" w:rsidRPr="00A227E8">
        <w:trPr>
          <w:trHeight w:val="525"/>
        </w:trPr>
        <w:tc>
          <w:tcPr>
            <w:tcW w:w="4239" w:type="dxa"/>
          </w:tcPr>
          <w:p w:rsidR="00D43555" w:rsidRPr="00A227E8" w:rsidRDefault="00D10B84">
            <w:pPr>
              <w:pStyle w:val="TableParagraph"/>
              <w:spacing w:line="276" w:lineRule="exact"/>
              <w:rPr>
                <w:rFonts w:ascii="Times New Roman" w:hAnsi="Times New Roman" w:cs="Times New Roman"/>
              </w:rPr>
            </w:pPr>
            <w:r w:rsidRPr="00A227E8">
              <w:rPr>
                <w:rFonts w:ascii="Times New Roman" w:hAnsi="Times New Roman" w:cs="Times New Roman"/>
              </w:rPr>
              <w:t>Le s</w:t>
            </w:r>
            <w:r w:rsidR="00DC6631" w:rsidRPr="00A227E8">
              <w:rPr>
                <w:rFonts w:ascii="Times New Roman" w:hAnsi="Times New Roman" w:cs="Times New Roman"/>
              </w:rPr>
              <w:t>ous-traitant</w:t>
            </w:r>
            <w:r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C6631">
            <w:pPr>
              <w:pStyle w:val="TableParagraph"/>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DC4)</w:t>
            </w:r>
          </w:p>
        </w:tc>
        <w:tc>
          <w:tcPr>
            <w:tcW w:w="4357" w:type="dxa"/>
          </w:tcPr>
          <w:p w:rsidR="00D43555" w:rsidRPr="00A227E8" w:rsidRDefault="00DC6631">
            <w:pPr>
              <w:pStyle w:val="TableParagraph"/>
              <w:spacing w:line="276" w:lineRule="exact"/>
              <w:ind w:left="815"/>
              <w:rPr>
                <w:rFonts w:ascii="Times New Roman" w:hAnsi="Times New Roman" w:cs="Times New Roman"/>
              </w:rPr>
            </w:pP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soumissionnaire</w:t>
            </w:r>
            <w:r w:rsidR="00CC7C4A" w:rsidRPr="00A227E8">
              <w:rPr>
                <w:rFonts w:ascii="Times New Roman" w:hAnsi="Times New Roman" w:cs="Times New Roman"/>
              </w:rPr>
              <w:t xml:space="preserve"> </w:t>
            </w:r>
            <w:r w:rsidRPr="00A227E8">
              <w:rPr>
                <w:rFonts w:ascii="Times New Roman" w:hAnsi="Times New Roman" w:cs="Times New Roman"/>
              </w:rPr>
              <w:t>ou</w:t>
            </w:r>
            <w:r w:rsidR="00D10B84" w:rsidRPr="00A227E8">
              <w:rPr>
                <w:rFonts w:ascii="Times New Roman" w:hAnsi="Times New Roman" w:cs="Times New Roman"/>
              </w:rPr>
              <w:t xml:space="preserve"> </w:t>
            </w: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titulaire</w:t>
            </w:r>
            <w:r w:rsidR="00D10B84"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C6631">
            <w:pPr>
              <w:pStyle w:val="TableParagraph"/>
              <w:ind w:left="808"/>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C1</w:t>
            </w:r>
            <w:r w:rsidR="00022B15"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DC2)</w:t>
            </w:r>
          </w:p>
        </w:tc>
      </w:tr>
    </w:tbl>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1F4EBB" w:rsidRPr="00A227E8" w:rsidRDefault="001F4EBB">
      <w:pPr>
        <w:pStyle w:val="Corpsdetexte"/>
        <w:spacing w:before="195"/>
        <w:ind w:left="332" w:right="709"/>
        <w:jc w:val="both"/>
        <w:rPr>
          <w:rFonts w:ascii="Times New Roman" w:hAnsi="Times New Roman" w:cs="Times New Roman"/>
          <w:sz w:val="22"/>
        </w:rPr>
      </w:pPr>
    </w:p>
    <w:p w:rsidR="00D43555" w:rsidRPr="00A227E8" w:rsidRDefault="00DC6631">
      <w:pPr>
        <w:pStyle w:val="Corpsdetexte"/>
        <w:spacing w:before="195"/>
        <w:ind w:left="332" w:right="709"/>
        <w:jc w:val="both"/>
        <w:rPr>
          <w:rFonts w:ascii="Times New Roman" w:hAnsi="Times New Roman" w:cs="Times New Roman"/>
          <w:sz w:val="22"/>
        </w:rPr>
      </w:pPr>
      <w:r w:rsidRPr="00A227E8">
        <w:rPr>
          <w:rFonts w:ascii="Times New Roman" w:hAnsi="Times New Roman" w:cs="Times New Roman"/>
          <w:sz w:val="22"/>
        </w:rPr>
        <w:t>Le représentant de l’acheteur, compétent pour signer le marché public, accepte le sous-traitant et agrée ses conditions de paiement.</w:t>
      </w:r>
    </w:p>
    <w:p w:rsidR="00D43555" w:rsidRPr="00A227E8" w:rsidRDefault="00D43555">
      <w:pPr>
        <w:pStyle w:val="Corpsdetexte"/>
        <w:spacing w:before="13"/>
        <w:rPr>
          <w:rFonts w:ascii="Times New Roman" w:hAnsi="Times New Roman" w:cs="Times New Roman"/>
        </w:rPr>
      </w:pPr>
    </w:p>
    <w:p w:rsidR="00D43555" w:rsidRPr="00A227E8" w:rsidRDefault="00DC6631">
      <w:pPr>
        <w:pStyle w:val="Corpsdetexte"/>
        <w:tabs>
          <w:tab w:val="left" w:pos="2599"/>
        </w:tabs>
        <w:ind w:left="1039"/>
        <w:rPr>
          <w:rFonts w:ascii="Times New Roman" w:hAnsi="Times New Roman" w:cs="Times New Roman"/>
          <w:sz w:val="22"/>
        </w:rPr>
      </w:pPr>
      <w:r w:rsidRPr="00A227E8">
        <w:rPr>
          <w:rFonts w:ascii="Times New Roman" w:hAnsi="Times New Roman" w:cs="Times New Roman"/>
          <w:spacing w:val="-10"/>
          <w:sz w:val="22"/>
        </w:rPr>
        <w:t>A</w:t>
      </w:r>
      <w:r w:rsidR="00752824">
        <w:rPr>
          <w:rFonts w:ascii="Times New Roman" w:hAnsi="Times New Roman" w:cs="Times New Roman"/>
          <w:spacing w:val="-10"/>
          <w:sz w:val="22"/>
        </w:rPr>
        <w:t xml:space="preserve"> La Plaine des Palmiste</w:t>
      </w:r>
      <w:r w:rsidR="00752824" w:rsidRPr="00A227E8">
        <w:rPr>
          <w:rFonts w:ascii="Times New Roman" w:hAnsi="Times New Roman" w:cs="Times New Roman"/>
          <w:sz w:val="22"/>
        </w:rPr>
        <w:t>,</w:t>
      </w:r>
      <w:r w:rsidR="00833C14" w:rsidRPr="00A227E8">
        <w:rPr>
          <w:rFonts w:ascii="Times New Roman" w:hAnsi="Times New Roman" w:cs="Times New Roman"/>
          <w:sz w:val="22"/>
        </w:rPr>
        <w:t xml:space="preserve"> </w:t>
      </w:r>
      <w:r w:rsidRPr="00A227E8">
        <w:rPr>
          <w:rFonts w:ascii="Times New Roman" w:hAnsi="Times New Roman" w:cs="Times New Roman"/>
          <w:spacing w:val="-5"/>
          <w:sz w:val="22"/>
        </w:rPr>
        <w:t>le</w:t>
      </w:r>
    </w:p>
    <w:p w:rsidR="00D43555" w:rsidRPr="00A227E8" w:rsidRDefault="00D43555">
      <w:pPr>
        <w:pStyle w:val="Corpsdetexte"/>
        <w:spacing w:before="13"/>
        <w:rPr>
          <w:rFonts w:ascii="Times New Roman" w:hAnsi="Times New Roman" w:cs="Times New Roman"/>
        </w:rPr>
      </w:pPr>
    </w:p>
    <w:p w:rsidR="00F65075" w:rsidRPr="00A227E8" w:rsidRDefault="00DC6631" w:rsidP="00840846">
      <w:pPr>
        <w:pStyle w:val="Corpsdetexte"/>
        <w:ind w:left="1039"/>
        <w:rPr>
          <w:rFonts w:ascii="Times New Roman" w:hAnsi="Times New Roman" w:cs="Times New Roman"/>
          <w:sz w:val="22"/>
        </w:rPr>
      </w:pPr>
      <w:r w:rsidRPr="00A227E8">
        <w:rPr>
          <w:rFonts w:ascii="Times New Roman" w:hAnsi="Times New Roman" w:cs="Times New Roman"/>
          <w:sz w:val="22"/>
        </w:rPr>
        <w:t>Le</w:t>
      </w:r>
      <w:r w:rsidR="00D10B84" w:rsidRPr="00A227E8">
        <w:rPr>
          <w:rFonts w:ascii="Times New Roman" w:hAnsi="Times New Roman" w:cs="Times New Roman"/>
          <w:sz w:val="22"/>
        </w:rPr>
        <w:t xml:space="preserve"> </w:t>
      </w:r>
      <w:r w:rsidRPr="00A227E8">
        <w:rPr>
          <w:rFonts w:ascii="Times New Roman" w:hAnsi="Times New Roman" w:cs="Times New Roman"/>
          <w:sz w:val="22"/>
        </w:rPr>
        <w:t>représentant</w:t>
      </w:r>
      <w:r w:rsidR="00D10B84" w:rsidRPr="00A227E8">
        <w:rPr>
          <w:rFonts w:ascii="Times New Roman" w:hAnsi="Times New Roman" w:cs="Times New Roman"/>
          <w:sz w:val="22"/>
        </w:rPr>
        <w:t xml:space="preserve"> </w:t>
      </w:r>
      <w:r w:rsidRPr="00A227E8">
        <w:rPr>
          <w:rFonts w:ascii="Times New Roman" w:hAnsi="Times New Roman" w:cs="Times New Roman"/>
          <w:sz w:val="22"/>
        </w:rPr>
        <w:t>de</w:t>
      </w:r>
      <w:r w:rsidR="00D10B84" w:rsidRPr="00A227E8">
        <w:rPr>
          <w:rFonts w:ascii="Times New Roman" w:hAnsi="Times New Roman" w:cs="Times New Roman"/>
          <w:sz w:val="22"/>
        </w:rPr>
        <w:t xml:space="preserve"> </w:t>
      </w:r>
      <w:r w:rsidRPr="00A227E8">
        <w:rPr>
          <w:rFonts w:ascii="Times New Roman" w:hAnsi="Times New Roman" w:cs="Times New Roman"/>
          <w:sz w:val="22"/>
        </w:rPr>
        <w:t>l’acheteur</w:t>
      </w:r>
      <w:r w:rsidR="00D10B84"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F65075" w:rsidRPr="00A227E8" w:rsidRDefault="00F65075">
      <w:pPr>
        <w:rPr>
          <w:rFonts w:ascii="Times New Roman" w:hAnsi="Times New Roman" w:cs="Times New Roman"/>
        </w:rPr>
      </w:pPr>
    </w:p>
    <w:p w:rsidR="00F65075" w:rsidRPr="00A227E8" w:rsidRDefault="00F65075" w:rsidP="00F65075">
      <w:pPr>
        <w:ind w:left="5040" w:firstLine="720"/>
        <w:rPr>
          <w:rFonts w:ascii="Times New Roman" w:hAnsi="Times New Roman" w:cs="Times New Roman"/>
          <w:b/>
        </w:rPr>
      </w:pPr>
      <w:r w:rsidRPr="00A227E8">
        <w:rPr>
          <w:rFonts w:ascii="Times New Roman" w:hAnsi="Times New Roman" w:cs="Times New Roman"/>
          <w:b/>
        </w:rPr>
        <w:t xml:space="preserve">Le </w:t>
      </w:r>
      <w:r w:rsidR="00A227E8">
        <w:rPr>
          <w:rFonts w:ascii="Times New Roman" w:hAnsi="Times New Roman" w:cs="Times New Roman"/>
          <w:b/>
        </w:rPr>
        <w:t>Directeur du Parc National de la Réunion</w:t>
      </w: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A227E8" w:rsidP="00F65075">
      <w:pPr>
        <w:ind w:left="5760"/>
        <w:rPr>
          <w:rFonts w:ascii="Times New Roman" w:hAnsi="Times New Roman" w:cs="Times New Roman"/>
          <w:b/>
        </w:rPr>
        <w:sectPr w:rsidR="00F65075" w:rsidRPr="00A227E8">
          <w:type w:val="continuous"/>
          <w:pgSz w:w="11910" w:h="16850"/>
          <w:pgMar w:top="380" w:right="140" w:bottom="860" w:left="520" w:header="0" w:footer="1036" w:gutter="0"/>
          <w:cols w:space="720"/>
        </w:sectPr>
      </w:pPr>
      <w:r>
        <w:rPr>
          <w:rFonts w:ascii="Times New Roman" w:hAnsi="Times New Roman" w:cs="Times New Roman"/>
          <w:b/>
        </w:rPr>
        <w:t>Jean Philippe  DELORME</w:t>
      </w:r>
    </w:p>
    <w:p w:rsidR="00D43555" w:rsidRPr="00A227E8" w:rsidRDefault="00433136" w:rsidP="00833C14">
      <w:pPr>
        <w:tabs>
          <w:tab w:val="left" w:pos="10536"/>
        </w:tabs>
        <w:spacing w:before="76"/>
        <w:ind w:left="332" w:right="705" w:hanging="72"/>
        <w:rPr>
          <w:rFonts w:ascii="Times New Roman" w:hAnsi="Times New Roman" w:cs="Times New Roman"/>
          <w:i/>
          <w:sz w:val="18"/>
        </w:rPr>
      </w:pPr>
      <w:r>
        <w:rPr>
          <w:rFonts w:ascii="Times New Roman" w:hAnsi="Times New Roman" w:cs="Times New Roman"/>
          <w:noProof/>
          <w:sz w:val="24"/>
        </w:rPr>
        <w:lastRenderedPageBreak/>
        <w:pict>
          <v:shape id="Textbox 32" o:spid="_x0000_s1027" type="#_x0000_t202" style="position:absolute;left:0;text-align:left;margin-left:42.6pt;margin-top:196.65pt;width:153.7pt;height:155.6pt;z-index:-159559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A227E8" w:rsidRDefault="00A227E8">
                  <w:pPr>
                    <w:pStyle w:val="Corpsdetexte"/>
                    <w:spacing w:line="276" w:lineRule="exact"/>
                  </w:pPr>
                  <w:r>
                    <w:t>Datedeladernièremiseàjour</w:t>
                  </w:r>
                  <w:r>
                    <w:rPr>
                      <w:spacing w:val="-10"/>
                    </w:rPr>
                    <w:t>:</w:t>
                  </w: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spacing w:before="5"/>
                  </w:pPr>
                </w:p>
                <w:p w:rsidR="00A227E8" w:rsidRDefault="00A227E8">
                  <w:pPr>
                    <w:rPr>
                      <w:sz w:val="16"/>
                    </w:rPr>
                  </w:pPr>
                  <w:r>
                    <w:rPr>
                      <w:sz w:val="16"/>
                    </w:rPr>
                    <w:t>Datedela</w:t>
                  </w:r>
                  <w:r>
                    <w:rPr>
                      <w:spacing w:val="-5"/>
                      <w:sz w:val="16"/>
                    </w:rPr>
                    <w:t>de</w:t>
                  </w:r>
                </w:p>
              </w:txbxContent>
            </v:textbox>
            <w10:wrap anchorx="page"/>
          </v:shape>
        </w:pict>
      </w:r>
      <w:r w:rsidR="00DC6631" w:rsidRPr="00A227E8">
        <w:rPr>
          <w:rFonts w:ascii="Times New Roman" w:hAnsi="Times New Roman" w:cs="Times New Roman"/>
          <w:b/>
          <w:color w:val="FFFFFF"/>
          <w:sz w:val="24"/>
          <w:shd w:val="clear" w:color="auto" w:fill="3557A1"/>
        </w:rPr>
        <w:t xml:space="preserve"> N - Notification de l’acte spécial au titulaire.</w:t>
      </w:r>
      <w:r w:rsidR="00833C14" w:rsidRPr="00A227E8">
        <w:rPr>
          <w:rFonts w:ascii="Times New Roman" w:hAnsi="Times New Roman" w:cs="Times New Roman"/>
          <w:b/>
          <w:color w:val="FFFFFF"/>
          <w:sz w:val="24"/>
          <w:shd w:val="clear" w:color="auto" w:fill="3557A1"/>
        </w:rPr>
        <w:t xml:space="preserve">                                                                                                               </w:t>
      </w:r>
      <w:r w:rsidR="00833C14" w:rsidRPr="00A227E8">
        <w:rPr>
          <w:rFonts w:ascii="Times New Roman" w:hAnsi="Times New Roman" w:cs="Times New Roman"/>
          <w:i/>
          <w:color w:val="000000"/>
          <w:sz w:val="20"/>
        </w:rPr>
        <w:t xml:space="preserve"> </w:t>
      </w:r>
      <w:r w:rsidR="00DC6631" w:rsidRPr="00A227E8">
        <w:rPr>
          <w:rFonts w:ascii="Times New Roman" w:hAnsi="Times New Roman" w:cs="Times New Roman"/>
          <w:i/>
          <w:color w:val="000000"/>
          <w:sz w:val="18"/>
        </w:rPr>
        <w:t>(Une copie de l'original du marché ou du certificat de cessibilité ou, le cas échéant, de l'acte spécial, doit être remise à chaque sous-traitant bénéficiant du paiement direct par l'acheteur public.)</w:t>
      </w:r>
    </w:p>
    <w:p w:rsidR="00D43555" w:rsidRPr="00A227E8" w:rsidRDefault="00433136">
      <w:pPr>
        <w:pStyle w:val="Corpsdetexte"/>
        <w:spacing w:before="2"/>
        <w:rPr>
          <w:rFonts w:ascii="Times New Roman" w:hAnsi="Times New Roman" w:cs="Times New Roman"/>
          <w:i/>
          <w:sz w:val="13"/>
        </w:rPr>
      </w:pPr>
      <w:r>
        <w:rPr>
          <w:rFonts w:ascii="Times New Roman" w:hAnsi="Times New Roman" w:cs="Times New Roman"/>
          <w:noProof/>
        </w:rPr>
        <w:pict>
          <v:group id="Group 33" o:spid="_x0000_s1028" style="position:absolute;margin-left:39.95pt;margin-top:10.7pt;width:513pt;height:458.6pt;z-index:-15716864;mso-wrap-distance-left:0;mso-wrap-distance-right:0;mso-position-horizontal-relative:page"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6;top:27727;width:3601;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style="mso-next-textbox:#Textbox 38" inset="0,0,0,0">
                <w:txbxContent>
                  <w:p w:rsidR="00A227E8" w:rsidRPr="00DF796C" w:rsidRDefault="00A227E8">
                    <w:pPr>
                      <w:spacing w:line="223" w:lineRule="exact"/>
                      <w:rPr>
                        <w:rFonts w:ascii="Arial"/>
                      </w:rPr>
                    </w:pPr>
                    <w:r w:rsidRPr="00DF796C">
                      <w:rPr>
                        <w:rFonts w:ascii="Arial"/>
                      </w:rPr>
                      <w:t xml:space="preserve">, </w:t>
                    </w:r>
                    <w:r w:rsidRPr="00DF796C">
                      <w:rPr>
                        <w:rFonts w:ascii="Arial"/>
                        <w:spacing w:val="-7"/>
                      </w:rPr>
                      <w:t>le</w:t>
                    </w:r>
                  </w:p>
                </w:txbxContent>
              </v:textbox>
            </v:shape>
            <v:shape id="Textbox 39" o:spid="_x0000_s1034" type="#_x0000_t202" style="position:absolute;left:1012;top:27727;width:1797;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style="mso-next-textbox:#Textbox 39" inset="0,0,0,0">
                <w:txbxContent>
                  <w:p w:rsidR="00A227E8" w:rsidRPr="00DF796C" w:rsidRDefault="00A227E8">
                    <w:pPr>
                      <w:spacing w:line="223" w:lineRule="exact"/>
                      <w:rPr>
                        <w:rFonts w:ascii="Arial"/>
                      </w:rPr>
                    </w:pPr>
                    <w:r w:rsidRPr="00DF796C">
                      <w:rPr>
                        <w:rFonts w:ascii="Arial"/>
                        <w:w w:val="99"/>
                      </w:rPr>
                      <w:t>A</w:t>
                    </w:r>
                  </w:p>
                </w:txbxContent>
              </v:textbox>
            </v:shape>
            <v:shape id="Textbox 40" o:spid="_x0000_s1035" type="#_x0000_t202" style="position:absolute;left:1016;top:21876;width:50400;height:4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style="mso-next-textbox:#Textbox 40" inset="0,0,0,0">
                <w:txbxContent>
                  <w:p w:rsidR="00A227E8" w:rsidRPr="00DF796C" w:rsidRDefault="00A227E8">
                    <w:pPr>
                      <w:spacing w:line="223" w:lineRule="exact"/>
                      <w:rPr>
                        <w:rFonts w:ascii="Arial" w:hAnsi="Arial"/>
                      </w:rPr>
                    </w:pPr>
                    <w:r w:rsidRPr="00DF796C">
                      <w:rPr>
                        <w:rFonts w:ascii="Arial" w:hAnsi="Arial"/>
                      </w:rPr>
                      <w:t>En cas de remise contre récépissé</w:t>
                    </w:r>
                    <w:r w:rsidRPr="00DF796C">
                      <w:rPr>
                        <w:rFonts w:ascii="Arial" w:hAnsi="Arial"/>
                        <w:spacing w:val="-10"/>
                      </w:rPr>
                      <w:t>:</w:t>
                    </w:r>
                  </w:p>
                  <w:p w:rsidR="00A227E8" w:rsidRPr="00DF796C" w:rsidRDefault="00A227E8">
                    <w:pPr>
                      <w:rPr>
                        <w:rFonts w:ascii="Arial"/>
                      </w:rPr>
                    </w:pPr>
                  </w:p>
                  <w:p w:rsidR="00A227E8" w:rsidRPr="00DF796C" w:rsidRDefault="00A227E8">
                    <w:pPr>
                      <w:spacing w:before="1"/>
                      <w:rPr>
                        <w:rFonts w:ascii="Arial" w:hAnsi="Arial"/>
                      </w:rPr>
                    </w:pPr>
                    <w:r w:rsidRPr="00DF796C">
                      <w:rPr>
                        <w:rFonts w:ascii="Arial" w:hAnsi="Arial"/>
                      </w:rPr>
                      <w:t xml:space="preserve">Le titulaire reçoit à titre de notification une copie du présent acte spécial </w:t>
                    </w:r>
                    <w:r w:rsidRPr="00DF796C">
                      <w:rPr>
                        <w:rFonts w:ascii="Arial" w:hAnsi="Arial"/>
                        <w:spacing w:val="-10"/>
                      </w:rPr>
                      <w:t>:</w:t>
                    </w:r>
                  </w:p>
                </w:txbxContent>
              </v:textbox>
            </v:shape>
            <v:shape id="Textbox 41" o:spid="_x0000_s1036" type="#_x0000_t202" style="position:absolute;left:47;top:47;width:65151;height:205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style="mso-next-textbox:#Textbox 41" inset="0,0,0,0">
                <w:txbxContent>
                  <w:p w:rsidR="00A227E8" w:rsidRPr="00DA3DAB" w:rsidRDefault="00A227E8">
                    <w:pPr>
                      <w:spacing w:before="1"/>
                      <w:rPr>
                        <w:i/>
                      </w:rPr>
                    </w:pPr>
                  </w:p>
                  <w:p w:rsidR="00A227E8" w:rsidRPr="00DA3DAB" w:rsidRDefault="00A227E8">
                    <w:pPr>
                      <w:ind w:left="145"/>
                      <w:rPr>
                        <w:rFonts w:ascii="Arial" w:hAnsi="Arial"/>
                      </w:rPr>
                    </w:pPr>
                    <w:r w:rsidRPr="00DA3DAB">
                      <w:rPr>
                        <w:rFonts w:ascii="Arial" w:hAnsi="Arial"/>
                      </w:rPr>
                      <w:t>En cas d’envoi en lettre recommandée avec accusé de réception</w:t>
                    </w:r>
                    <w:r>
                      <w:rPr>
                        <w:rFonts w:ascii="Arial" w:hAnsi="Arial"/>
                      </w:rPr>
                      <w:t xml:space="preserve"> </w:t>
                    </w:r>
                    <w:r w:rsidRPr="00DA3DAB">
                      <w:rPr>
                        <w:rFonts w:ascii="Arial" w:hAnsi="Arial"/>
                        <w:spacing w:val="-10"/>
                      </w:rPr>
                      <w:t>:</w:t>
                    </w:r>
                  </w:p>
                  <w:p w:rsidR="00A227E8" w:rsidRDefault="00A227E8">
                    <w:pPr>
                      <w:ind w:left="145"/>
                      <w:rPr>
                        <w:rFonts w:ascii="Arial" w:hAnsi="Arial"/>
                        <w:i/>
                        <w:sz w:val="18"/>
                      </w:rPr>
                    </w:pPr>
                    <w:r>
                      <w:rPr>
                        <w:rFonts w:ascii="Arial" w:hAnsi="Arial"/>
                        <w:i/>
                        <w:sz w:val="18"/>
                      </w:rPr>
                      <w:t xml:space="preserve">(Coller dans ce cadre l'avis de réception postal, daté et signé par le </w:t>
                    </w:r>
                    <w:r>
                      <w:rPr>
                        <w:rFonts w:ascii="Arial" w:hAnsi="Arial"/>
                        <w:i/>
                        <w:spacing w:val="-2"/>
                        <w:sz w:val="18"/>
                      </w:rPr>
                      <w:t>titulaire.)</w:t>
                    </w:r>
                  </w:p>
                </w:txbxContent>
              </v:textbox>
            </v:shape>
            <w10:wrap type="topAndBottom" anchorx="page"/>
          </v:group>
        </w:pict>
      </w:r>
    </w:p>
    <w:p w:rsidR="00D43555" w:rsidRPr="00A227E8" w:rsidRDefault="00D43555">
      <w:pPr>
        <w:pStyle w:val="Corpsdetexte"/>
        <w:rPr>
          <w:rFonts w:ascii="Times New Roman" w:hAnsi="Times New Roman" w:cs="Times New Roman"/>
          <w:i/>
          <w:sz w:val="23"/>
        </w:rPr>
      </w:pPr>
    </w:p>
    <w:p w:rsidR="00D43555" w:rsidRPr="00A227E8" w:rsidRDefault="00DC6631">
      <w:pPr>
        <w:ind w:left="331"/>
        <w:jc w:val="both"/>
        <w:rPr>
          <w:rFonts w:ascii="Times New Roman" w:hAnsi="Times New Roman" w:cs="Times New Roman"/>
          <w:sz w:val="16"/>
        </w:rPr>
      </w:pPr>
      <w:r w:rsidRPr="00A227E8">
        <w:rPr>
          <w:rFonts w:ascii="Times New Roman" w:hAnsi="Times New Roman" w:cs="Times New Roman"/>
          <w:sz w:val="16"/>
        </w:rPr>
        <w:t>Date</w:t>
      </w:r>
      <w:r w:rsidR="00043ED4" w:rsidRPr="00A227E8">
        <w:rPr>
          <w:rFonts w:ascii="Times New Roman" w:hAnsi="Times New Roman" w:cs="Times New Roman"/>
          <w:sz w:val="16"/>
        </w:rPr>
        <w:t xml:space="preserve"> </w:t>
      </w:r>
      <w:r w:rsidRPr="00A227E8">
        <w:rPr>
          <w:rFonts w:ascii="Times New Roman" w:hAnsi="Times New Roman" w:cs="Times New Roman"/>
          <w:sz w:val="16"/>
        </w:rPr>
        <w:t>de</w:t>
      </w:r>
      <w:r w:rsidR="00043ED4" w:rsidRPr="00A227E8">
        <w:rPr>
          <w:rFonts w:ascii="Times New Roman" w:hAnsi="Times New Roman" w:cs="Times New Roman"/>
          <w:sz w:val="16"/>
        </w:rPr>
        <w:t xml:space="preserve"> </w:t>
      </w:r>
      <w:r w:rsidR="004972CD" w:rsidRPr="00A227E8">
        <w:rPr>
          <w:rFonts w:ascii="Times New Roman" w:hAnsi="Times New Roman" w:cs="Times New Roman"/>
          <w:sz w:val="16"/>
        </w:rPr>
        <w:t xml:space="preserve">la dernière </w:t>
      </w:r>
      <w:r w:rsidRPr="00A227E8">
        <w:rPr>
          <w:rFonts w:ascii="Times New Roman" w:hAnsi="Times New Roman" w:cs="Times New Roman"/>
          <w:sz w:val="16"/>
        </w:rPr>
        <w:t>mise</w:t>
      </w:r>
      <w:r w:rsidR="004972CD" w:rsidRPr="00A227E8">
        <w:rPr>
          <w:rFonts w:ascii="Times New Roman" w:hAnsi="Times New Roman" w:cs="Times New Roman"/>
          <w:sz w:val="16"/>
        </w:rPr>
        <w:t xml:space="preserve"> </w:t>
      </w:r>
      <w:r w:rsidRPr="00A227E8">
        <w:rPr>
          <w:rFonts w:ascii="Times New Roman" w:hAnsi="Times New Roman" w:cs="Times New Roman"/>
          <w:sz w:val="16"/>
        </w:rPr>
        <w:t>à</w:t>
      </w:r>
      <w:r w:rsidR="004972CD" w:rsidRPr="00A227E8">
        <w:rPr>
          <w:rFonts w:ascii="Times New Roman" w:hAnsi="Times New Roman" w:cs="Times New Roman"/>
          <w:sz w:val="16"/>
        </w:rPr>
        <w:t xml:space="preserve"> </w:t>
      </w:r>
      <w:r w:rsidRPr="00A227E8">
        <w:rPr>
          <w:rFonts w:ascii="Times New Roman" w:hAnsi="Times New Roman" w:cs="Times New Roman"/>
          <w:sz w:val="16"/>
        </w:rPr>
        <w:t>jour</w:t>
      </w:r>
      <w:r w:rsidR="004972CD" w:rsidRPr="00A227E8">
        <w:rPr>
          <w:rFonts w:ascii="Times New Roman" w:hAnsi="Times New Roman" w:cs="Times New Roman"/>
          <w:sz w:val="16"/>
        </w:rPr>
        <w:t xml:space="preserve"> : </w:t>
      </w:r>
      <w:r w:rsidRPr="00A227E8">
        <w:rPr>
          <w:rFonts w:ascii="Times New Roman" w:hAnsi="Times New Roman" w:cs="Times New Roman"/>
          <w:spacing w:val="-2"/>
          <w:sz w:val="16"/>
        </w:rPr>
        <w:t>12/10/2023.</w:t>
      </w:r>
    </w:p>
    <w:sectPr w:rsidR="00D43555" w:rsidRPr="00A227E8" w:rsidSect="00D4355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7E8" w:rsidRDefault="00A227E8">
      <w:r>
        <w:separator/>
      </w:r>
    </w:p>
  </w:endnote>
  <w:endnote w:type="continuationSeparator" w:id="0">
    <w:p w:rsidR="00A227E8" w:rsidRDefault="00A22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A227E8">
    <w:pPr>
      <w:pStyle w:val="Corpsdetexte"/>
      <w:spacing w:line="14"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433136">
    <w:pPr>
      <w:pStyle w:val="Corpsdetexte"/>
      <w:spacing w:line="14" w:lineRule="auto"/>
    </w:pPr>
    <w:r>
      <w:rPr>
        <w:noProof/>
      </w:rPr>
      <w:pict>
        <v:shapetype id="_x0000_t202" coordsize="21600,21600" o:spt="202" path="m,l,21600r21600,l21600,xe">
          <v:stroke joinstyle="miter"/>
          <v:path gradientshapeok="t" o:connecttype="rect"/>
        </v:shapetype>
        <v:shape id="Textbox 8" o:spid="_x0000_s2052" type="#_x0000_t202" style="position:absolute;margin-left:502.9pt;margin-top:779.4pt;width:13pt;height:15.85pt;z-index:-1596620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style="mso-next-textbox:#Textbox 8" inset="0,0,0,0">
            <w:txbxContent>
              <w:p w:rsidR="00A227E8" w:rsidRPr="005A7411" w:rsidRDefault="00A227E8">
                <w:pPr>
                  <w:spacing w:before="19"/>
                  <w:ind w:left="6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PAGE </w:instrText>
                </w:r>
                <w:r w:rsidRPr="005A7411">
                  <w:rPr>
                    <w:rFonts w:ascii="Arial" w:hAnsi="Arial" w:cs="Arial"/>
                    <w:b/>
                    <w:color w:val="FFFFFF"/>
                    <w:w w:val="99"/>
                    <w:sz w:val="18"/>
                  </w:rPr>
                  <w:fldChar w:fldCharType="separate"/>
                </w:r>
                <w:r w:rsidR="00433136">
                  <w:rPr>
                    <w:rFonts w:ascii="Arial" w:hAnsi="Arial" w:cs="Arial"/>
                    <w:b/>
                    <w:noProof/>
                    <w:color w:val="FFFFFF"/>
                    <w:w w:val="99"/>
                    <w:sz w:val="18"/>
                  </w:rPr>
                  <w:t>2</w:t>
                </w:r>
                <w:r w:rsidRPr="005A7411">
                  <w:rPr>
                    <w:rFonts w:ascii="Arial" w:hAnsi="Arial" w:cs="Arial"/>
                    <w:b/>
                    <w:color w:val="FFFFFF"/>
                    <w:w w:val="99"/>
                    <w:sz w:val="18"/>
                  </w:rPr>
                  <w:fldChar w:fldCharType="end"/>
                </w:r>
              </w:p>
            </w:txbxContent>
          </v:textbox>
          <w10:wrap anchorx="page" anchory="page"/>
        </v:shape>
      </w:pict>
    </w:r>
    <w:r>
      <w:rPr>
        <w:noProof/>
      </w:rPr>
      <w:pict>
        <v:shape id="Textbox 7" o:spid="_x0000_s2053" type="#_x0000_t202" style="position:absolute;margin-left:468.75pt;margin-top:779.4pt;width:30.4pt;height:15.85pt;z-index:-159667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style="mso-next-textbox:#Textbox 7" inset="0,0,0,0">
            <w:txbxContent>
              <w:p w:rsidR="00A227E8" w:rsidRPr="005A7411" w:rsidRDefault="00A227E8">
                <w:pPr>
                  <w:spacing w:before="19"/>
                  <w:ind w:left="20"/>
                  <w:rPr>
                    <w:rFonts w:ascii="Arial" w:hAnsi="Arial" w:cs="Arial"/>
                    <w:b/>
                    <w:sz w:val="18"/>
                  </w:rPr>
                </w:pPr>
                <w:r w:rsidRPr="005A7411">
                  <w:rPr>
                    <w:rFonts w:ascii="Arial" w:hAnsi="Arial" w:cs="Arial"/>
                    <w:b/>
                    <w:color w:val="FFFFFF"/>
                    <w:sz w:val="18"/>
                  </w:rPr>
                  <w:t>Page</w:t>
                </w:r>
                <w:r>
                  <w:rPr>
                    <w:rFonts w:ascii="Arial" w:hAnsi="Arial" w:cs="Arial"/>
                    <w:b/>
                    <w:color w:val="FFFFFF"/>
                    <w:sz w:val="18"/>
                  </w:rPr>
                  <w:t xml:space="preserve"> </w:t>
                </w:r>
                <w:r w:rsidRPr="005A7411">
                  <w:rPr>
                    <w:rFonts w:ascii="Arial" w:hAnsi="Arial" w:cs="Arial"/>
                    <w:b/>
                    <w:color w:val="FFFFFF"/>
                    <w:spacing w:val="-10"/>
                    <w:sz w:val="18"/>
                  </w:rPr>
                  <w:t>:</w:t>
                </w:r>
              </w:p>
            </w:txbxContent>
          </v:textbox>
          <w10:wrap anchorx="page" anchory="page"/>
        </v:shape>
      </w:pict>
    </w:r>
    <w:r>
      <w:rPr>
        <w:noProof/>
      </w:rPr>
      <w:pict>
        <v:shape id="Textbox 6" o:spid="_x0000_s2054" type="#_x0000_t202" style="position:absolute;margin-left:36.95pt;margin-top:783.9pt;width:421.9pt;height:30.1pt;z-index:-159672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style="mso-next-textbox:#Textbox 6" inset="0,0,0,0">
            <w:txbxContent>
              <w:p w:rsidR="00A227E8" w:rsidRPr="00375E10" w:rsidRDefault="00A227E8" w:rsidP="00375E10">
                <w:pPr>
                  <w:spacing w:before="19"/>
                  <w:ind w:left="20"/>
                  <w:jc w:val="center"/>
                  <w:rPr>
                    <w:rFonts w:ascii="Arial" w:hAnsi="Arial" w:cs="Arial"/>
                    <w:b/>
                    <w:color w:val="FFFFFF" w:themeColor="background1"/>
                    <w:sz w:val="18"/>
                  </w:rPr>
                </w:pPr>
                <w:r w:rsidRPr="00375E10">
                  <w:rPr>
                    <w:rFonts w:ascii="Arial" w:hAnsi="Arial" w:cs="Arial"/>
                    <w:b/>
                    <w:color w:val="FFFFFF" w:themeColor="background1"/>
                    <w:sz w:val="18"/>
                  </w:rPr>
                  <w:t>DC4</w:t>
                </w:r>
                <w:r w:rsidRPr="00375E10">
                  <w:rPr>
                    <w:rFonts w:ascii="Arial" w:hAnsi="Arial" w:cs="Arial"/>
                    <w:b/>
                    <w:sz w:val="18"/>
                  </w:rPr>
                  <w:t xml:space="preserve"> </w:t>
                </w:r>
                <w:r>
                  <w:rPr>
                    <w:rFonts w:ascii="Arial" w:hAnsi="Arial" w:cs="Arial"/>
                    <w:b/>
                    <w:sz w:val="18"/>
                  </w:rPr>
                  <w:t xml:space="preserve">    </w:t>
                </w:r>
                <w:r w:rsidRPr="00840846">
                  <w:rPr>
                    <w:rFonts w:ascii="Arial" w:hAnsi="Arial" w:cs="Arial"/>
                    <w:b/>
                    <w:color w:val="FFFFFF" w:themeColor="background1"/>
                    <w:sz w:val="18"/>
                  </w:rPr>
                  <w:t xml:space="preserve">  </w:t>
                </w:r>
                <w:r w:rsidR="00A22FD2">
                  <w:rPr>
                    <w:rFonts w:ascii="Arial" w:hAnsi="Arial" w:cs="Arial"/>
                    <w:b/>
                    <w:color w:val="FFFFFF" w:themeColor="background1"/>
                    <w:spacing w:val="-2"/>
                    <w:sz w:val="16"/>
                  </w:rPr>
                  <w:t>2024_PNR_33</w:t>
                </w:r>
                <w:r w:rsidRPr="00840846">
                  <w:rPr>
                    <w:rFonts w:ascii="Arial" w:hAnsi="Arial" w:cs="Arial"/>
                    <w:b/>
                    <w:color w:val="FFFFFF" w:themeColor="background1"/>
                    <w:spacing w:val="-2"/>
                    <w:sz w:val="16"/>
                  </w:rPr>
                  <w:t xml:space="preserve"> « </w:t>
                </w:r>
                <w:r w:rsidR="006A2EAD">
                  <w:rPr>
                    <w:rFonts w:ascii="Arial" w:hAnsi="Arial" w:cs="Arial"/>
                    <w:b/>
                    <w:color w:val="FFFFFF" w:themeColor="background1"/>
                    <w:spacing w:val="-2"/>
                    <w:sz w:val="16"/>
                  </w:rPr>
                  <w:t>Acquisition d’imagerie nocturne et modélisation de la pollution lumineuse pour le Parc National de la Réunion</w:t>
                </w:r>
                <w:r w:rsidR="00A22FD2">
                  <w:rPr>
                    <w:rFonts w:ascii="Arial" w:hAnsi="Arial" w:cs="Arial"/>
                    <w:b/>
                    <w:color w:val="FFFFFF" w:themeColor="background1"/>
                    <w:spacing w:val="-2"/>
                    <w:sz w:val="16"/>
                  </w:rPr>
                  <w:t>-Relance</w:t>
                </w:r>
                <w:r w:rsidRPr="00375E10">
                  <w:rPr>
                    <w:rFonts w:ascii="Arial" w:hAnsi="Arial" w:cs="Arial"/>
                    <w:b/>
                    <w:color w:val="FFFFFF" w:themeColor="background1"/>
                    <w:spacing w:val="-2"/>
                    <w:sz w:val="16"/>
                  </w:rPr>
                  <w:t>»</w:t>
                </w:r>
              </w:p>
            </w:txbxContent>
          </v:textbox>
          <w10:wrap anchorx="page" anchory="page"/>
        </v:shape>
      </w:pict>
    </w:r>
    <w:r>
      <w:rPr>
        <w:noProof/>
      </w:rPr>
      <w:pict>
        <v:shape id="Graphic 5" o:spid="_x0000_s2055" style="position:absolute;margin-left:33.2pt;margin-top:779.4pt;width:528.45pt;height:30.1pt;z-index:-15967744;visibility:visible;mso-wrap-style:square;mso-wrap-distance-left:0;mso-wrap-distance-top:0;mso-wrap-distance-right:0;mso-wrap-distance-bottom:0;mso-position-horizontal-relative:pag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w:r>
    <w:r>
      <w:rPr>
        <w:noProof/>
      </w:rPr>
      <w:pict>
        <v:shape id="Textbox 9" o:spid="_x0000_s2051" type="#_x0000_t202" style="position:absolute;margin-left:521.4pt;margin-top:779.4pt;width:5.8pt;height:15.85pt;z-index:-159656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style="mso-next-textbox:#Textbox 9" inset="0,0,0,0">
            <w:txbxContent>
              <w:p w:rsidR="00A227E8" w:rsidRPr="005A7411" w:rsidRDefault="00A227E8">
                <w:pPr>
                  <w:spacing w:before="19"/>
                  <w:ind w:left="20"/>
                  <w:rPr>
                    <w:b/>
                    <w:sz w:val="18"/>
                  </w:rPr>
                </w:pPr>
                <w:r w:rsidRPr="005A7411">
                  <w:rPr>
                    <w:b/>
                    <w:color w:val="FFFFFF"/>
                    <w:w w:val="99"/>
                    <w:sz w:val="18"/>
                  </w:rPr>
                  <w:t>/</w:t>
                </w:r>
              </w:p>
            </w:txbxContent>
          </v:textbox>
          <w10:wrap anchorx="page" anchory="page"/>
        </v:shape>
      </w:pict>
    </w:r>
    <w:r>
      <w:rPr>
        <w:noProof/>
      </w:rPr>
      <w:pict>
        <v:shape id="Textbox 10" o:spid="_x0000_s2050" type="#_x0000_t202" style="position:absolute;margin-left:536.6pt;margin-top:779.4pt;width:8pt;height:15.85pt;z-index:-1596518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style="mso-next-textbox:#Textbox 10" inset="0,0,0,0">
            <w:txbxContent>
              <w:p w:rsidR="00A227E8" w:rsidRPr="005A7411" w:rsidRDefault="00A227E8">
                <w:pPr>
                  <w:spacing w:before="19"/>
                  <w:ind w:left="2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NUMPAGES </w:instrText>
                </w:r>
                <w:r w:rsidRPr="005A7411">
                  <w:rPr>
                    <w:rFonts w:ascii="Arial" w:hAnsi="Arial" w:cs="Arial"/>
                    <w:b/>
                    <w:color w:val="FFFFFF"/>
                    <w:w w:val="99"/>
                    <w:sz w:val="18"/>
                  </w:rPr>
                  <w:fldChar w:fldCharType="separate"/>
                </w:r>
                <w:r w:rsidR="00433136">
                  <w:rPr>
                    <w:rFonts w:ascii="Arial" w:hAnsi="Arial" w:cs="Arial"/>
                    <w:b/>
                    <w:noProof/>
                    <w:color w:val="FFFFFF"/>
                    <w:w w:val="99"/>
                    <w:sz w:val="18"/>
                  </w:rPr>
                  <w:t>9</w:t>
                </w:r>
                <w:r w:rsidRPr="005A7411">
                  <w:rPr>
                    <w:rFonts w:ascii="Arial" w:hAnsi="Arial" w:cs="Arial"/>
                    <w:b/>
                    <w:color w:val="FFFFFF"/>
                    <w:w w:val="99"/>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7E8" w:rsidRDefault="00A227E8">
      <w:r>
        <w:separator/>
      </w:r>
    </w:p>
  </w:footnote>
  <w:footnote w:type="continuationSeparator" w:id="0">
    <w:p w:rsidR="00A227E8" w:rsidRDefault="00A227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drawingGridHorizontalSpacing w:val="110"/>
  <w:displayHorizontalDrawingGridEvery w:val="2"/>
  <w:characterSpacingControl w:val="doNotCompress"/>
  <w:hdrShapeDefaults>
    <o:shapedefaults v:ext="edit" spidmax="2057">
      <o:colormenu v:ext="edit" fillcolor="none [3212]" strokecolor="none"/>
    </o:shapedefaults>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43555"/>
    <w:rsid w:val="00022B15"/>
    <w:rsid w:val="00043ED4"/>
    <w:rsid w:val="00043FBB"/>
    <w:rsid w:val="00047A02"/>
    <w:rsid w:val="000852FA"/>
    <w:rsid w:val="00087328"/>
    <w:rsid w:val="000D0AE8"/>
    <w:rsid w:val="00100003"/>
    <w:rsid w:val="00137C23"/>
    <w:rsid w:val="00155A3D"/>
    <w:rsid w:val="001734C5"/>
    <w:rsid w:val="001E732E"/>
    <w:rsid w:val="001F4EBB"/>
    <w:rsid w:val="00206BF7"/>
    <w:rsid w:val="002466BB"/>
    <w:rsid w:val="00257D12"/>
    <w:rsid w:val="00297BBC"/>
    <w:rsid w:val="002A3CC5"/>
    <w:rsid w:val="002E18A0"/>
    <w:rsid w:val="002F13CC"/>
    <w:rsid w:val="002F2D22"/>
    <w:rsid w:val="003251F5"/>
    <w:rsid w:val="00326000"/>
    <w:rsid w:val="00335EB9"/>
    <w:rsid w:val="00373699"/>
    <w:rsid w:val="00375E10"/>
    <w:rsid w:val="003928F1"/>
    <w:rsid w:val="003C36DA"/>
    <w:rsid w:val="003F3EF8"/>
    <w:rsid w:val="003F5B62"/>
    <w:rsid w:val="00421452"/>
    <w:rsid w:val="00433136"/>
    <w:rsid w:val="00454F6E"/>
    <w:rsid w:val="00476BDA"/>
    <w:rsid w:val="004972CD"/>
    <w:rsid w:val="004A0059"/>
    <w:rsid w:val="004B184A"/>
    <w:rsid w:val="004C535D"/>
    <w:rsid w:val="004E7E99"/>
    <w:rsid w:val="00510DDE"/>
    <w:rsid w:val="0051572D"/>
    <w:rsid w:val="00521F36"/>
    <w:rsid w:val="00537211"/>
    <w:rsid w:val="0056716F"/>
    <w:rsid w:val="005A4F87"/>
    <w:rsid w:val="005A7411"/>
    <w:rsid w:val="005F1691"/>
    <w:rsid w:val="006012B8"/>
    <w:rsid w:val="00680B48"/>
    <w:rsid w:val="006A2EAD"/>
    <w:rsid w:val="006E214E"/>
    <w:rsid w:val="00725347"/>
    <w:rsid w:val="007361CF"/>
    <w:rsid w:val="00752824"/>
    <w:rsid w:val="00775BC5"/>
    <w:rsid w:val="00781D5C"/>
    <w:rsid w:val="007B0177"/>
    <w:rsid w:val="007F5A8A"/>
    <w:rsid w:val="00810964"/>
    <w:rsid w:val="00833C14"/>
    <w:rsid w:val="00834F62"/>
    <w:rsid w:val="00840846"/>
    <w:rsid w:val="00840C9F"/>
    <w:rsid w:val="00887418"/>
    <w:rsid w:val="008975D0"/>
    <w:rsid w:val="008A7C32"/>
    <w:rsid w:val="008C273D"/>
    <w:rsid w:val="008D6146"/>
    <w:rsid w:val="009113F1"/>
    <w:rsid w:val="00923564"/>
    <w:rsid w:val="009456B8"/>
    <w:rsid w:val="00984CB8"/>
    <w:rsid w:val="0098587E"/>
    <w:rsid w:val="009A36AB"/>
    <w:rsid w:val="009B504D"/>
    <w:rsid w:val="00A0189B"/>
    <w:rsid w:val="00A227E8"/>
    <w:rsid w:val="00A22895"/>
    <w:rsid w:val="00A22FD2"/>
    <w:rsid w:val="00A61FFB"/>
    <w:rsid w:val="00A80DFB"/>
    <w:rsid w:val="00A84B0E"/>
    <w:rsid w:val="00A91AED"/>
    <w:rsid w:val="00A95B37"/>
    <w:rsid w:val="00AA600A"/>
    <w:rsid w:val="00B04E97"/>
    <w:rsid w:val="00B116D8"/>
    <w:rsid w:val="00B2144F"/>
    <w:rsid w:val="00B32BE0"/>
    <w:rsid w:val="00B47AB8"/>
    <w:rsid w:val="00BC6A0D"/>
    <w:rsid w:val="00BE2C02"/>
    <w:rsid w:val="00C0135A"/>
    <w:rsid w:val="00C04163"/>
    <w:rsid w:val="00C210AB"/>
    <w:rsid w:val="00C25372"/>
    <w:rsid w:val="00CC7C4A"/>
    <w:rsid w:val="00CF22E0"/>
    <w:rsid w:val="00CF3889"/>
    <w:rsid w:val="00D10B84"/>
    <w:rsid w:val="00D15397"/>
    <w:rsid w:val="00D43555"/>
    <w:rsid w:val="00D54315"/>
    <w:rsid w:val="00D80C06"/>
    <w:rsid w:val="00D94EBC"/>
    <w:rsid w:val="00D95716"/>
    <w:rsid w:val="00DA3DAB"/>
    <w:rsid w:val="00DB5709"/>
    <w:rsid w:val="00DB6D2F"/>
    <w:rsid w:val="00DC6631"/>
    <w:rsid w:val="00DD11B6"/>
    <w:rsid w:val="00DF01BB"/>
    <w:rsid w:val="00DF796C"/>
    <w:rsid w:val="00E521A9"/>
    <w:rsid w:val="00E6724A"/>
    <w:rsid w:val="00E84323"/>
    <w:rsid w:val="00E92E3A"/>
    <w:rsid w:val="00E94FDE"/>
    <w:rsid w:val="00E97E97"/>
    <w:rsid w:val="00EC39A2"/>
    <w:rsid w:val="00EC72A8"/>
    <w:rsid w:val="00ED3F8C"/>
    <w:rsid w:val="00F0308C"/>
    <w:rsid w:val="00F32553"/>
    <w:rsid w:val="00F35B2D"/>
    <w:rsid w:val="00F40CDF"/>
    <w:rsid w:val="00F65075"/>
    <w:rsid w:val="00F7200D"/>
    <w:rsid w:val="00F731BF"/>
    <w:rsid w:val="00F7471C"/>
    <w:rsid w:val="00F8633E"/>
    <w:rsid w:val="00F87837"/>
    <w:rsid w:val="00F9322A"/>
    <w:rsid w:val="00F970DE"/>
    <w:rsid w:val="00FA2317"/>
    <w:rsid w:val="00FD4C08"/>
    <w:rsid w:val="00FD75E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colormenu v:ext="edit" fillcolor="none [3212]" strokecolor="none"/>
    </o:shapedefaults>
    <o:shapelayout v:ext="edit">
      <o:idmap v:ext="edit" data="1"/>
    </o:shapelayout>
  </w:shapeDefaults>
  <w:decimalSymbol w:val=","/>
  <w:listSeparator w:val=";"/>
  <w14:docId w14:val="343E47E8"/>
  <w15:docId w15:val="{799DD4F0-A56D-4E94-8E52-FC2D54BF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555"/>
    <w:rPr>
      <w:rFonts w:ascii="Marianne" w:eastAsia="Marianne" w:hAnsi="Marianne" w:cs="Marianne"/>
      <w:lang w:val="fr-FR"/>
    </w:rPr>
  </w:style>
  <w:style w:type="paragraph" w:styleId="Titre1">
    <w:name w:val="heading 1"/>
    <w:basedOn w:val="Normal"/>
    <w:uiPriority w:val="9"/>
    <w:qFormat/>
    <w:rsid w:val="00D43555"/>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D43555"/>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43555"/>
    <w:rPr>
      <w:sz w:val="20"/>
      <w:szCs w:val="20"/>
    </w:rPr>
  </w:style>
  <w:style w:type="paragraph" w:styleId="Paragraphedeliste">
    <w:name w:val="List Paragraph"/>
    <w:basedOn w:val="Normal"/>
    <w:uiPriority w:val="1"/>
    <w:qFormat/>
    <w:rsid w:val="00D43555"/>
    <w:pPr>
      <w:ind w:left="1257" w:hanging="360"/>
    </w:pPr>
  </w:style>
  <w:style w:type="paragraph" w:customStyle="1" w:styleId="TableParagraph">
    <w:name w:val="Table Paragraph"/>
    <w:basedOn w:val="Normal"/>
    <w:uiPriority w:val="1"/>
    <w:qFormat/>
    <w:rsid w:val="00D43555"/>
    <w:pPr>
      <w:spacing w:line="229" w:lineRule="exact"/>
      <w:ind w:left="50"/>
    </w:pPr>
  </w:style>
  <w:style w:type="paragraph" w:styleId="NormalWeb">
    <w:name w:val="Normal (Web)"/>
    <w:basedOn w:val="Normal"/>
    <w:uiPriority w:val="99"/>
    <w:semiHidden/>
    <w:unhideWhenUsed/>
    <w:rsid w:val="00043ED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43ED4"/>
    <w:rPr>
      <w:rFonts w:ascii="Tahoma" w:hAnsi="Tahoma" w:cs="Tahoma"/>
      <w:sz w:val="16"/>
      <w:szCs w:val="16"/>
    </w:rPr>
  </w:style>
  <w:style w:type="character" w:customStyle="1" w:styleId="TextedebullesCar">
    <w:name w:val="Texte de bulles Car"/>
    <w:basedOn w:val="Policepardfaut"/>
    <w:link w:val="Textedebulles"/>
    <w:uiPriority w:val="99"/>
    <w:semiHidden/>
    <w:rsid w:val="00043ED4"/>
    <w:rPr>
      <w:rFonts w:ascii="Tahoma" w:eastAsia="Marianne" w:hAnsi="Tahoma" w:cs="Tahoma"/>
      <w:sz w:val="16"/>
      <w:szCs w:val="16"/>
      <w:lang w:val="fr-FR"/>
    </w:rPr>
  </w:style>
  <w:style w:type="paragraph" w:styleId="En-tte">
    <w:name w:val="header"/>
    <w:basedOn w:val="Normal"/>
    <w:link w:val="En-tteCar"/>
    <w:uiPriority w:val="99"/>
    <w:unhideWhenUsed/>
    <w:rsid w:val="00043ED4"/>
    <w:pPr>
      <w:tabs>
        <w:tab w:val="center" w:pos="4536"/>
        <w:tab w:val="right" w:pos="9072"/>
      </w:tabs>
    </w:pPr>
  </w:style>
  <w:style w:type="character" w:customStyle="1" w:styleId="En-tteCar">
    <w:name w:val="En-tête Car"/>
    <w:basedOn w:val="Policepardfaut"/>
    <w:link w:val="En-tte"/>
    <w:uiPriority w:val="99"/>
    <w:rsid w:val="00043ED4"/>
    <w:rPr>
      <w:rFonts w:ascii="Marianne" w:eastAsia="Marianne" w:hAnsi="Marianne" w:cs="Marianne"/>
      <w:lang w:val="fr-FR"/>
    </w:rPr>
  </w:style>
  <w:style w:type="paragraph" w:styleId="Pieddepage">
    <w:name w:val="footer"/>
    <w:basedOn w:val="Normal"/>
    <w:link w:val="PieddepageCar"/>
    <w:uiPriority w:val="99"/>
    <w:unhideWhenUsed/>
    <w:rsid w:val="00043ED4"/>
    <w:pPr>
      <w:tabs>
        <w:tab w:val="center" w:pos="4536"/>
        <w:tab w:val="right" w:pos="9072"/>
      </w:tabs>
    </w:pPr>
  </w:style>
  <w:style w:type="character" w:customStyle="1" w:styleId="PieddepageCar">
    <w:name w:val="Pied de page Car"/>
    <w:basedOn w:val="Policepardfaut"/>
    <w:link w:val="Pieddepage"/>
    <w:uiPriority w:val="99"/>
    <w:rsid w:val="00043ED4"/>
    <w:rPr>
      <w:rFonts w:ascii="Marianne" w:eastAsia="Marianne" w:hAnsi="Marianne" w:cs="Marianne"/>
      <w:lang w:val="fr-FR"/>
    </w:rPr>
  </w:style>
  <w:style w:type="character" w:styleId="Lienhypertexte">
    <w:name w:val="Hyperlink"/>
    <w:basedOn w:val="Policepardfaut"/>
    <w:uiPriority w:val="99"/>
    <w:unhideWhenUsed/>
    <w:rsid w:val="00FA2317"/>
    <w:rPr>
      <w:color w:val="0000FF" w:themeColor="hyperlink"/>
      <w:u w:val="single"/>
    </w:rPr>
  </w:style>
  <w:style w:type="character" w:customStyle="1" w:styleId="CorpsdetexteCar">
    <w:name w:val="Corps de texte Car"/>
    <w:basedOn w:val="Policepardfaut"/>
    <w:link w:val="Corpsdetexte"/>
    <w:uiPriority w:val="1"/>
    <w:rsid w:val="00537211"/>
    <w:rPr>
      <w:rFonts w:ascii="Marianne" w:eastAsia="Marianne" w:hAnsi="Marianne" w:cs="Marianne"/>
      <w:sz w:val="20"/>
      <w:szCs w:val="20"/>
      <w:lang w:val="fr-FR"/>
    </w:rPr>
  </w:style>
  <w:style w:type="paragraph" w:customStyle="1" w:styleId="western">
    <w:name w:val="western"/>
    <w:basedOn w:val="Normal"/>
    <w:rsid w:val="002F13CC"/>
    <w:pPr>
      <w:widowControl/>
      <w:autoSpaceDE/>
      <w:autoSpaceDN/>
      <w:spacing w:before="100" w:beforeAutospacing="1" w:after="119"/>
      <w:jc w:val="both"/>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45797">
      <w:bodyDiv w:val="1"/>
      <w:marLeft w:val="0"/>
      <w:marRight w:val="0"/>
      <w:marTop w:val="0"/>
      <w:marBottom w:val="0"/>
      <w:divBdr>
        <w:top w:val="none" w:sz="0" w:space="0" w:color="auto"/>
        <w:left w:val="none" w:sz="0" w:space="0" w:color="auto"/>
        <w:bottom w:val="none" w:sz="0" w:space="0" w:color="auto"/>
        <w:right w:val="none" w:sz="0" w:space="0" w:color="auto"/>
      </w:divBdr>
    </w:div>
    <w:div w:id="833492526">
      <w:bodyDiv w:val="1"/>
      <w:marLeft w:val="0"/>
      <w:marRight w:val="0"/>
      <w:marTop w:val="0"/>
      <w:marBottom w:val="0"/>
      <w:divBdr>
        <w:top w:val="none" w:sz="0" w:space="0" w:color="auto"/>
        <w:left w:val="none" w:sz="0" w:space="0" w:color="auto"/>
        <w:bottom w:val="none" w:sz="0" w:space="0" w:color="auto"/>
        <w:right w:val="none" w:sz="0" w:space="0" w:color="auto"/>
      </w:divBdr>
    </w:div>
    <w:div w:id="1171488087">
      <w:bodyDiv w:val="1"/>
      <w:marLeft w:val="0"/>
      <w:marRight w:val="0"/>
      <w:marTop w:val="0"/>
      <w:marBottom w:val="0"/>
      <w:divBdr>
        <w:top w:val="none" w:sz="0" w:space="0" w:color="auto"/>
        <w:left w:val="none" w:sz="0" w:space="0" w:color="auto"/>
        <w:bottom w:val="none" w:sz="0" w:space="0" w:color="auto"/>
        <w:right w:val="none" w:sz="0" w:space="0" w:color="auto"/>
      </w:divBdr>
    </w:div>
    <w:div w:id="1872110103">
      <w:bodyDiv w:val="1"/>
      <w:marLeft w:val="0"/>
      <w:marRight w:val="0"/>
      <w:marTop w:val="0"/>
      <w:marBottom w:val="0"/>
      <w:divBdr>
        <w:top w:val="none" w:sz="0" w:space="0" w:color="auto"/>
        <w:left w:val="none" w:sz="0" w:space="0" w:color="auto"/>
        <w:bottom w:val="none" w:sz="0" w:space="0" w:color="auto"/>
        <w:right w:val="none" w:sz="0" w:space="0" w:color="auto"/>
      </w:divBdr>
    </w:div>
    <w:div w:id="188802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93&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3A860-1E74-4C80-A01E-545FA3914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9</Pages>
  <Words>3700</Words>
  <Characters>20353</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Stacy VENDÔME</cp:lastModifiedBy>
  <cp:revision>97</cp:revision>
  <dcterms:created xsi:type="dcterms:W3CDTF">2023-11-28T10:43:00Z</dcterms:created>
  <dcterms:modified xsi:type="dcterms:W3CDTF">2024-11-25T10:24:00Z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