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164E7" w14:textId="77777777" w:rsidR="00DD1CCD" w:rsidRDefault="00F86046">
      <w:pPr>
        <w:ind w:left="3560" w:right="3560"/>
        <w:rPr>
          <w:sz w:val="2"/>
        </w:rPr>
      </w:pPr>
      <w:r>
        <w:pict w14:anchorId="434D8D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pt;height:78.5pt">
            <v:imagedata r:id="rId6" o:title=""/>
            <o:lock v:ext="edit" aspectratio="f"/>
          </v:shape>
        </w:pict>
      </w:r>
    </w:p>
    <w:p w14:paraId="6108C5D6" w14:textId="77777777" w:rsidR="00DD1CCD" w:rsidRDefault="00DD1CC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D1CCD" w14:paraId="4C2E14D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89A8D5E" w14:textId="77777777" w:rsidR="00DD1CCD" w:rsidRDefault="00D3355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EE2065F" w14:textId="77777777" w:rsidR="00DD1CCD" w:rsidRDefault="00D33555">
      <w:pPr>
        <w:spacing w:line="240" w:lineRule="exact"/>
      </w:pPr>
      <w:r>
        <w:t xml:space="preserve"> </w:t>
      </w:r>
    </w:p>
    <w:p w14:paraId="601B3FEE" w14:textId="77777777" w:rsidR="00DD1CCD" w:rsidRDefault="00DD1CCD">
      <w:pPr>
        <w:spacing w:after="120" w:line="240" w:lineRule="exact"/>
      </w:pPr>
    </w:p>
    <w:p w14:paraId="10706A00" w14:textId="77777777" w:rsidR="00DD1CCD" w:rsidRDefault="00D33555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439F41FD" w14:textId="77777777" w:rsidR="00DD1CCD" w:rsidRDefault="00DD1CCD">
      <w:pPr>
        <w:spacing w:line="240" w:lineRule="exact"/>
      </w:pPr>
    </w:p>
    <w:p w14:paraId="4FB36565" w14:textId="77777777" w:rsidR="00DD1CCD" w:rsidRDefault="00DD1CCD">
      <w:pPr>
        <w:spacing w:line="240" w:lineRule="exact"/>
      </w:pPr>
    </w:p>
    <w:p w14:paraId="3045AF68" w14:textId="77777777" w:rsidR="00DD1CCD" w:rsidRDefault="00DD1CCD">
      <w:pPr>
        <w:spacing w:line="240" w:lineRule="exact"/>
      </w:pPr>
    </w:p>
    <w:p w14:paraId="7C66E8D7" w14:textId="77777777" w:rsidR="00DD1CCD" w:rsidRDefault="00DD1CCD">
      <w:pPr>
        <w:spacing w:line="240" w:lineRule="exact"/>
      </w:pPr>
    </w:p>
    <w:p w14:paraId="12FF8BED" w14:textId="77777777" w:rsidR="00DD1CCD" w:rsidRDefault="00DD1CCD">
      <w:pPr>
        <w:spacing w:line="240" w:lineRule="exact"/>
      </w:pPr>
    </w:p>
    <w:p w14:paraId="70A7B479" w14:textId="77777777" w:rsidR="00DD1CCD" w:rsidRDefault="00DD1CCD">
      <w:pPr>
        <w:spacing w:line="240" w:lineRule="exact"/>
      </w:pPr>
    </w:p>
    <w:p w14:paraId="6CC37AB1" w14:textId="77777777" w:rsidR="00DD1CCD" w:rsidRDefault="00DD1CCD">
      <w:pPr>
        <w:spacing w:line="240" w:lineRule="exact"/>
      </w:pPr>
    </w:p>
    <w:p w14:paraId="2246D881" w14:textId="77777777" w:rsidR="00DD1CCD" w:rsidRDefault="00DD1CC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D1CCD" w14:paraId="1A8DA70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2EC9E9D" w14:textId="77777777" w:rsidR="00DD1CCD" w:rsidRDefault="00D3355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Le transport et la gestion de don du corps à des fins d'enseignement médical et de recherche</w:t>
            </w:r>
          </w:p>
        </w:tc>
      </w:tr>
    </w:tbl>
    <w:p w14:paraId="474DA803" w14:textId="77777777" w:rsidR="00DD1CCD" w:rsidRDefault="00D33555">
      <w:pPr>
        <w:spacing w:line="240" w:lineRule="exact"/>
      </w:pPr>
      <w:r>
        <w:t xml:space="preserve"> </w:t>
      </w:r>
    </w:p>
    <w:p w14:paraId="09334738" w14:textId="77777777" w:rsidR="00DD1CCD" w:rsidRDefault="00DD1CCD">
      <w:pPr>
        <w:spacing w:line="240" w:lineRule="exact"/>
      </w:pPr>
    </w:p>
    <w:p w14:paraId="1C12F3FD" w14:textId="52198326" w:rsidR="00DD1CCD" w:rsidRDefault="00DD1CCD">
      <w:pPr>
        <w:spacing w:after="40" w:line="240" w:lineRule="exact"/>
      </w:pPr>
    </w:p>
    <w:p w14:paraId="25F0F63F" w14:textId="77777777" w:rsidR="00DD1CCD" w:rsidRDefault="00D33555">
      <w:pPr>
        <w:spacing w:line="240" w:lineRule="exact"/>
      </w:pPr>
      <w:r>
        <w:t xml:space="preserve"> </w:t>
      </w:r>
    </w:p>
    <w:p w14:paraId="28239B64" w14:textId="77777777" w:rsidR="00DD1CCD" w:rsidRDefault="00DD1CCD">
      <w:pPr>
        <w:spacing w:after="100" w:line="240" w:lineRule="exact"/>
      </w:pPr>
    </w:p>
    <w:p w14:paraId="790D1042" w14:textId="77777777" w:rsidR="00DD1CCD" w:rsidRDefault="00D3355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0535B861" w14:textId="77777777" w:rsidR="00DD1CCD" w:rsidRDefault="00D3355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78EF1336" w14:textId="77777777" w:rsidR="00DD1CCD" w:rsidRDefault="00D3355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06C104BE" w14:textId="77777777" w:rsidR="00DD1CCD" w:rsidRDefault="00DD1CC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D1C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</w:p>
    <w:p w14:paraId="35DFA5E5" w14:textId="77777777" w:rsidR="00DD1CCD" w:rsidRDefault="00DD1CC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D1CCD" w14:paraId="7F35D97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C16DC" w14:textId="77777777" w:rsidR="00DD1CCD" w:rsidRDefault="00D3355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D1CCD" w14:paraId="24387A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5ECB3" w14:textId="77777777" w:rsidR="00DD1CCD" w:rsidRDefault="00DD1CCD">
            <w:pPr>
              <w:spacing w:line="140" w:lineRule="exact"/>
              <w:rPr>
                <w:sz w:val="14"/>
              </w:rPr>
            </w:pPr>
          </w:p>
          <w:p w14:paraId="42B669C4" w14:textId="77777777" w:rsidR="00DD1CCD" w:rsidRDefault="00F86046">
            <w:pPr>
              <w:ind w:left="420"/>
              <w:rPr>
                <w:sz w:val="2"/>
              </w:rPr>
            </w:pPr>
            <w:r>
              <w:pict w14:anchorId="113C2E38">
                <v:shape id="_x0000_i1026" type="#_x0000_t75" style="width:14pt;height:14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45CC4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7BFDE" w14:textId="77777777" w:rsidR="00DD1CCD" w:rsidRDefault="00D33555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Le transport et la gestion de don du corps à des fins d'enseignement médical et de recherche</w:t>
            </w:r>
          </w:p>
        </w:tc>
      </w:tr>
      <w:tr w:rsidR="00DD1CCD" w14:paraId="0F2D108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E363E" w14:textId="77777777" w:rsidR="00DD1CCD" w:rsidRDefault="00DD1CCD">
            <w:pPr>
              <w:spacing w:line="140" w:lineRule="exact"/>
              <w:rPr>
                <w:sz w:val="14"/>
              </w:rPr>
            </w:pPr>
          </w:p>
          <w:p w14:paraId="0D339F4D" w14:textId="77777777" w:rsidR="00DD1CCD" w:rsidRDefault="00F86046">
            <w:pPr>
              <w:ind w:left="420"/>
              <w:rPr>
                <w:sz w:val="2"/>
              </w:rPr>
            </w:pPr>
            <w:r>
              <w:pict w14:anchorId="4CC5E592">
                <v:shape id="_x0000_i1027" type="#_x0000_t75" style="width:14pt;height:14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2F7FC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03C11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D1CCD" w14:paraId="331A3F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AEEF" w14:textId="77777777" w:rsidR="00DD1CCD" w:rsidRDefault="00DD1CCD">
            <w:pPr>
              <w:spacing w:line="140" w:lineRule="exact"/>
              <w:rPr>
                <w:sz w:val="14"/>
              </w:rPr>
            </w:pPr>
          </w:p>
          <w:p w14:paraId="7646E0E3" w14:textId="77777777" w:rsidR="00DD1CCD" w:rsidRDefault="00F86046">
            <w:pPr>
              <w:ind w:left="420"/>
              <w:rPr>
                <w:sz w:val="2"/>
              </w:rPr>
            </w:pPr>
            <w:r>
              <w:pict w14:anchorId="5F04F9F7">
                <v:shape id="_x0000_i1028" type="#_x0000_t75" style="width:14pt;height:14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E4B0B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1B219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DD1CCD" w14:paraId="1372F0E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F0F7D" w14:textId="77777777" w:rsidR="00DD1CCD" w:rsidRDefault="00DD1CCD">
            <w:pPr>
              <w:spacing w:line="140" w:lineRule="exact"/>
              <w:rPr>
                <w:sz w:val="14"/>
              </w:rPr>
            </w:pPr>
          </w:p>
          <w:p w14:paraId="2401E350" w14:textId="77777777" w:rsidR="00DD1CCD" w:rsidRDefault="00F86046">
            <w:pPr>
              <w:ind w:left="420"/>
              <w:rPr>
                <w:sz w:val="2"/>
              </w:rPr>
            </w:pPr>
            <w:r>
              <w:pict w14:anchorId="5CF65018">
                <v:shape id="_x0000_i1029" type="#_x0000_t75" style="width:14pt;height:14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30AD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A5B07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DD1CCD" w14:paraId="7DA16A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0A09" w14:textId="77777777" w:rsidR="00DD1CCD" w:rsidRDefault="00DD1CCD">
            <w:pPr>
              <w:spacing w:line="140" w:lineRule="exact"/>
              <w:rPr>
                <w:sz w:val="14"/>
              </w:rPr>
            </w:pPr>
          </w:p>
          <w:p w14:paraId="1FDDBF62" w14:textId="77777777" w:rsidR="00DD1CCD" w:rsidRDefault="00F86046">
            <w:pPr>
              <w:ind w:left="420"/>
              <w:rPr>
                <w:sz w:val="2"/>
              </w:rPr>
            </w:pPr>
            <w:r>
              <w:pict w14:anchorId="706BA0FA">
                <v:shape id="_x0000_i1030" type="#_x0000_t75" style="width:14pt;height:14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CA5A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9791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D1CCD" w14:paraId="092969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958D" w14:textId="77777777" w:rsidR="00DD1CCD" w:rsidRDefault="00DD1CCD">
            <w:pPr>
              <w:spacing w:line="140" w:lineRule="exact"/>
              <w:rPr>
                <w:sz w:val="14"/>
              </w:rPr>
            </w:pPr>
          </w:p>
          <w:p w14:paraId="376B0522" w14:textId="77777777" w:rsidR="00DD1CCD" w:rsidRDefault="00F86046">
            <w:pPr>
              <w:ind w:left="420"/>
              <w:rPr>
                <w:sz w:val="2"/>
              </w:rPr>
            </w:pPr>
            <w:r>
              <w:pict w14:anchorId="6C0B851D">
                <v:shape id="_x0000_i1031" type="#_x0000_t75" style="width:14pt;height:14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0CB0F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AD2E4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D1CCD" w14:paraId="3A9D1C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F38DA" w14:textId="77777777" w:rsidR="00DD1CCD" w:rsidRDefault="00DD1CCD">
            <w:pPr>
              <w:spacing w:line="180" w:lineRule="exact"/>
              <w:rPr>
                <w:sz w:val="18"/>
              </w:rPr>
            </w:pPr>
          </w:p>
          <w:p w14:paraId="6CC4B672" w14:textId="77777777" w:rsidR="00DD1CCD" w:rsidRDefault="00F86046">
            <w:pPr>
              <w:ind w:left="420"/>
              <w:rPr>
                <w:sz w:val="2"/>
              </w:rPr>
            </w:pPr>
            <w:r>
              <w:pict w14:anchorId="10FE91C3">
                <v:shape id="_x0000_i1032" type="#_x0000_t75" style="width:14pt;height:14.5pt">
                  <v:imagedata r:id="rId19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168B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B853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DD1CCD" w14:paraId="57ACD55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088E7" w14:textId="77777777" w:rsidR="00DD1CCD" w:rsidRDefault="00DD1CCD">
            <w:pPr>
              <w:spacing w:line="140" w:lineRule="exact"/>
              <w:rPr>
                <w:sz w:val="14"/>
              </w:rPr>
            </w:pPr>
          </w:p>
          <w:p w14:paraId="04A0E9BA" w14:textId="77777777" w:rsidR="00DD1CCD" w:rsidRDefault="00F86046">
            <w:pPr>
              <w:ind w:left="420"/>
              <w:rPr>
                <w:sz w:val="2"/>
              </w:rPr>
            </w:pPr>
            <w:r>
              <w:pict w14:anchorId="112AB2CB">
                <v:shape id="_x0000_i1033" type="#_x0000_t75" style="width:14pt;height:14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35F3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979A7" w14:textId="77777777" w:rsidR="00DD1CCD" w:rsidRDefault="00D33555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D1CCD" w14:paraId="04B8908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EE29" w14:textId="77777777" w:rsidR="00DD1CCD" w:rsidRDefault="00DD1CCD">
            <w:pPr>
              <w:spacing w:line="140" w:lineRule="exact"/>
              <w:rPr>
                <w:sz w:val="14"/>
              </w:rPr>
            </w:pPr>
          </w:p>
          <w:p w14:paraId="3F9A562A" w14:textId="77777777" w:rsidR="00DD1CCD" w:rsidRDefault="00F86046">
            <w:pPr>
              <w:ind w:left="420"/>
              <w:rPr>
                <w:sz w:val="2"/>
              </w:rPr>
            </w:pPr>
            <w:r>
              <w:pict w14:anchorId="2E19DE21">
                <v:shape id="_x0000_i1034" type="#_x0000_t75" style="width:14pt;height:14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856BC" w14:textId="77777777" w:rsidR="00DD1CCD" w:rsidRDefault="00D33555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3D18" w14:textId="432D5AE8" w:rsidR="00DD1CCD" w:rsidRDefault="00811D0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378E01A2" w14:textId="77777777" w:rsidR="00DD1CCD" w:rsidRDefault="00DD1CCD">
      <w:pPr>
        <w:sectPr w:rsidR="00DD1CCD">
          <w:pgSz w:w="11900" w:h="16840"/>
          <w:pgMar w:top="1440" w:right="1160" w:bottom="1440" w:left="1140" w:header="1440" w:footer="1440" w:gutter="0"/>
          <w:cols w:space="708"/>
        </w:sectPr>
      </w:pPr>
    </w:p>
    <w:p w14:paraId="5DE17539" w14:textId="77777777" w:rsidR="00DD1CCD" w:rsidRDefault="00D33555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D5AEF97" w14:textId="77777777" w:rsidR="00DD1CCD" w:rsidRDefault="00DD1CCD">
      <w:pPr>
        <w:spacing w:after="80" w:line="240" w:lineRule="exact"/>
      </w:pPr>
    </w:p>
    <w:p w14:paraId="24A47FDC" w14:textId="04FD10E5" w:rsidR="00F86046" w:rsidRDefault="00D3355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184999225" w:history="1">
        <w:r w:rsidR="00F86046" w:rsidRPr="00DA0E42">
          <w:rPr>
            <w:rStyle w:val="Lienhypertexte"/>
            <w:rFonts w:eastAsia="Arial"/>
            <w:noProof/>
            <w:lang w:val="fr-FR"/>
          </w:rPr>
          <w:t>1 - Préambule : Liste des lots</w:t>
        </w:r>
        <w:r w:rsidR="00F86046">
          <w:rPr>
            <w:noProof/>
          </w:rPr>
          <w:tab/>
        </w:r>
        <w:r w:rsidR="00F86046">
          <w:rPr>
            <w:noProof/>
          </w:rPr>
          <w:fldChar w:fldCharType="begin"/>
        </w:r>
        <w:r w:rsidR="00F86046">
          <w:rPr>
            <w:noProof/>
          </w:rPr>
          <w:instrText xml:space="preserve"> PAGEREF _Toc184999225 \h </w:instrText>
        </w:r>
        <w:r w:rsidR="00F86046">
          <w:rPr>
            <w:noProof/>
          </w:rPr>
        </w:r>
        <w:r w:rsidR="00F86046">
          <w:rPr>
            <w:noProof/>
          </w:rPr>
          <w:fldChar w:fldCharType="separate"/>
        </w:r>
        <w:r w:rsidR="00F86046">
          <w:rPr>
            <w:noProof/>
          </w:rPr>
          <w:t>4</w:t>
        </w:r>
        <w:r w:rsidR="00F86046">
          <w:rPr>
            <w:noProof/>
          </w:rPr>
          <w:fldChar w:fldCharType="end"/>
        </w:r>
      </w:hyperlink>
    </w:p>
    <w:p w14:paraId="55C9E806" w14:textId="483597C7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26" w:history="1">
        <w:r w:rsidRPr="00DA0E42">
          <w:rPr>
            <w:rStyle w:val="Lienhypertexte"/>
            <w:rFonts w:eastAsia="Arial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DD7047F" w14:textId="56F03AB0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27" w:history="1">
        <w:r w:rsidRPr="00DA0E42">
          <w:rPr>
            <w:rStyle w:val="Lienhypertexte"/>
            <w:rFonts w:eastAsia="Arial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CD45F90" w14:textId="242AACA0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28" w:history="1">
        <w:r w:rsidRPr="00DA0E42">
          <w:rPr>
            <w:rStyle w:val="Lienhypertexte"/>
            <w:rFonts w:eastAsia="Arial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A6318EF" w14:textId="104B5742" w:rsidR="00F86046" w:rsidRDefault="00F860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29" w:history="1">
        <w:r w:rsidRPr="00DA0E42">
          <w:rPr>
            <w:rStyle w:val="Lienhypertexte"/>
            <w:rFonts w:eastAsia="Arial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_Toc184999229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6C09251" w14:textId="0037812C" w:rsidR="00F86046" w:rsidRDefault="00F860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30" w:history="1">
        <w:r w:rsidRPr="00DA0E42">
          <w:rPr>
            <w:rStyle w:val="Lienhypertexte"/>
            <w:rFonts w:eastAsia="Arial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4BA1340" w14:textId="4405A908" w:rsidR="00F86046" w:rsidRDefault="00F8604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31" w:history="1">
        <w:r w:rsidRPr="00DA0E42">
          <w:rPr>
            <w:rStyle w:val="Lienhypertexte"/>
            <w:rFonts w:eastAsia="Arial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18178AF" w14:textId="1C6497DB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32" w:history="1">
        <w:r w:rsidRPr="00DA0E42">
          <w:rPr>
            <w:rStyle w:val="Lienhypertexte"/>
            <w:rFonts w:eastAsia="Arial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EFFA3C5" w14:textId="7A01E0FC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33" w:history="1">
        <w:r w:rsidRPr="00DA0E42">
          <w:rPr>
            <w:rStyle w:val="Lienhypertexte"/>
            <w:rFonts w:eastAsia="Arial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603AA05F" w14:textId="3BB1D37D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34" w:history="1">
        <w:r w:rsidRPr="00DA0E42">
          <w:rPr>
            <w:rStyle w:val="Lienhypertexte"/>
            <w:rFonts w:eastAsia="Arial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4273441" w14:textId="29B9B717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35" w:history="1">
        <w:r w:rsidRPr="00DA0E42">
          <w:rPr>
            <w:rStyle w:val="Lienhypertexte"/>
            <w:rFonts w:eastAsia="Arial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2F0C6FFD" w14:textId="012F93EB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36" w:history="1">
        <w:r w:rsidRPr="00DA0E42">
          <w:rPr>
            <w:rStyle w:val="Lienhypertexte"/>
            <w:rFonts w:eastAsia="Arial"/>
            <w:noProof/>
            <w:lang w:val="fr-FR"/>
          </w:rPr>
          <w:t>9 -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B31169A" w14:textId="6D36A5B1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37" w:history="1">
        <w:r w:rsidRPr="00DA0E42">
          <w:rPr>
            <w:rStyle w:val="Lienhypertexte"/>
            <w:rFonts w:eastAsia="Arial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753CD5AD" w14:textId="7257B459" w:rsidR="00F86046" w:rsidRDefault="00F8604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84999238" w:history="1">
        <w:r w:rsidRPr="00DA0E42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_Toc184999238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3393214E" w14:textId="39DE55D8" w:rsidR="00DD1CCD" w:rsidRDefault="00D33555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DD1CC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E716C0D" w14:textId="77777777" w:rsidR="00DD1CCD" w:rsidRPr="00D60076" w:rsidRDefault="00D33555" w:rsidP="00D60076">
      <w:pPr>
        <w:pStyle w:val="Titre1"/>
        <w:rPr>
          <w:rFonts w:eastAsia="Arial"/>
          <w:sz w:val="28"/>
          <w:lang w:val="fr-FR"/>
        </w:rPr>
      </w:pPr>
      <w:bookmarkStart w:id="0" w:name="ArtL1_AE-3-A1"/>
      <w:bookmarkStart w:id="1" w:name="_Toc184999225"/>
      <w:bookmarkEnd w:id="0"/>
      <w:r w:rsidRPr="00D60076">
        <w:rPr>
          <w:rFonts w:eastAsia="Arial"/>
          <w:sz w:val="28"/>
          <w:lang w:val="fr-FR"/>
        </w:rPr>
        <w:lastRenderedPageBreak/>
        <w:t>1 - Préambule : Liste des lots</w:t>
      </w:r>
      <w:bookmarkEnd w:id="1"/>
    </w:p>
    <w:p w14:paraId="504B09D6" w14:textId="77777777" w:rsidR="00DD1CCD" w:rsidRDefault="00D33555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706"/>
        <w:gridCol w:w="6800"/>
      </w:tblGrid>
      <w:tr w:rsidR="00DD1CCD" w14:paraId="0D1639DD" w14:textId="77777777" w:rsidTr="00D60076">
        <w:trPr>
          <w:trHeight w:val="292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52BC9" w14:textId="756892B0" w:rsidR="00DD1CCD" w:rsidRDefault="00D3355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D9E14" w14:textId="77777777" w:rsidR="00DD1CCD" w:rsidRDefault="00D3355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DD1CCD" w14:paraId="6BC6CD0F" w14:textId="77777777" w:rsidTr="00D60076">
        <w:trPr>
          <w:trHeight w:val="46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68989" w14:textId="77777777" w:rsidR="00DD1CCD" w:rsidRDefault="00D3355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CA0EF" w14:textId="5B8F662A" w:rsidR="00DD1CCD" w:rsidRDefault="00D712E3" w:rsidP="00D600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</w:t>
            </w:r>
            <w:r w:rsidR="00D33555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gestion de don du corps dont le décès est survenu dans le département de la Marne.</w:t>
            </w:r>
          </w:p>
        </w:tc>
      </w:tr>
      <w:tr w:rsidR="00DD1CCD" w14:paraId="6411E913" w14:textId="77777777" w:rsidTr="00D60076">
        <w:trPr>
          <w:trHeight w:val="416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A94B" w14:textId="77777777" w:rsidR="00DD1CCD" w:rsidRDefault="00D3355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C727" w14:textId="276A7519" w:rsidR="00DD1CCD" w:rsidRDefault="00D712E3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</w:t>
            </w:r>
            <w:r w:rsidR="00D33555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gestion de don du corps dont le décès est survenu dans </w:t>
            </w:r>
            <w:bookmarkStart w:id="2" w:name="_Hlk182392918"/>
            <w:r w:rsidR="00D33555">
              <w:rPr>
                <w:rFonts w:ascii="Arial" w:eastAsia="Arial" w:hAnsi="Arial" w:cs="Arial"/>
                <w:color w:val="000000"/>
                <w:sz w:val="20"/>
                <w:lang w:val="fr-FR"/>
              </w:rPr>
              <w:t>le département des Ardennes, de l’Aube et de la Haute-Marne.</w:t>
            </w:r>
            <w:bookmarkEnd w:id="2"/>
          </w:p>
        </w:tc>
      </w:tr>
      <w:tr w:rsidR="00DD1CCD" w14:paraId="7DEFE32D" w14:textId="77777777" w:rsidTr="00D60076">
        <w:trPr>
          <w:trHeight w:val="523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769CD" w14:textId="77777777" w:rsidR="00DD1CCD" w:rsidRDefault="00D33555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B66B5" w14:textId="3823B96E" w:rsidR="00DD1CCD" w:rsidRDefault="00D712E3" w:rsidP="00D6007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</w:t>
            </w:r>
            <w:r w:rsidR="00D33555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de gestion de don du corps dont le décès est survenu dans le département de l’Aisne, la Seine et Marne et la Meuse.</w:t>
            </w:r>
          </w:p>
        </w:tc>
      </w:tr>
    </w:tbl>
    <w:p w14:paraId="779A023B" w14:textId="77777777" w:rsidR="00DD1CCD" w:rsidRDefault="00DD1CCD">
      <w:pPr>
        <w:sectPr w:rsidR="00DD1CC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6A548B0A" w14:textId="77777777" w:rsidR="00DD1CCD" w:rsidRPr="00A159AC" w:rsidRDefault="00D33555" w:rsidP="00A159AC">
      <w:pPr>
        <w:pStyle w:val="Titre1"/>
        <w:rPr>
          <w:rFonts w:eastAsia="Arial"/>
          <w:sz w:val="28"/>
          <w:lang w:val="fr-FR"/>
        </w:rPr>
      </w:pPr>
      <w:bookmarkStart w:id="3" w:name="ArtL1_AE-3-A2"/>
      <w:bookmarkStart w:id="4" w:name="_Toc184999226"/>
      <w:bookmarkEnd w:id="3"/>
      <w:r w:rsidRPr="00A159AC">
        <w:rPr>
          <w:rFonts w:eastAsia="Arial"/>
          <w:sz w:val="28"/>
          <w:lang w:val="fr-FR"/>
        </w:rPr>
        <w:lastRenderedPageBreak/>
        <w:t>2 - Identification de l'acheteur</w:t>
      </w:r>
      <w:bookmarkEnd w:id="4"/>
    </w:p>
    <w:p w14:paraId="4866F758" w14:textId="77777777" w:rsidR="00DD1CCD" w:rsidRDefault="00D33555">
      <w:pPr>
        <w:spacing w:line="60" w:lineRule="exact"/>
        <w:rPr>
          <w:sz w:val="6"/>
        </w:rPr>
      </w:pPr>
      <w:r>
        <w:t xml:space="preserve"> </w:t>
      </w:r>
    </w:p>
    <w:p w14:paraId="312BB659" w14:textId="76723F6E" w:rsidR="00DD1CCD" w:rsidRDefault="00D3355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1C1C31" w:rsidRPr="001C1C31">
        <w:rPr>
          <w:color w:val="000000"/>
          <w:lang w:val="fr-FR"/>
        </w:rPr>
        <w:t xml:space="preserve">Université de Reims Champagne-Ardenne </w:t>
      </w:r>
    </w:p>
    <w:p w14:paraId="022843F8" w14:textId="2BF4FC33" w:rsidR="001C1C31" w:rsidRPr="00274829" w:rsidRDefault="00D33555" w:rsidP="0027482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6C254A">
        <w:rPr>
          <w:color w:val="000000"/>
          <w:lang w:val="fr-FR"/>
        </w:rPr>
        <w:t>Madame l’a</w:t>
      </w:r>
      <w:r w:rsidR="001C1C31" w:rsidRPr="001C1C31">
        <w:rPr>
          <w:color w:val="000000"/>
          <w:lang w:val="fr-FR"/>
        </w:rPr>
        <w:t xml:space="preserve">gent comptable </w:t>
      </w:r>
    </w:p>
    <w:p w14:paraId="59D55A4C" w14:textId="77777777" w:rsidR="001C1C31" w:rsidRPr="00D91E84" w:rsidRDefault="001C1C31" w:rsidP="00D91E84">
      <w:pPr>
        <w:rPr>
          <w:lang w:val="fr-FR"/>
        </w:rPr>
      </w:pPr>
    </w:p>
    <w:p w14:paraId="7FDA1180" w14:textId="77777777" w:rsidR="00DD1CCD" w:rsidRPr="00A159AC" w:rsidRDefault="00D33555" w:rsidP="00D91E84">
      <w:pPr>
        <w:pStyle w:val="Titre1"/>
        <w:rPr>
          <w:sz w:val="28"/>
          <w:lang w:val="fr-FR"/>
        </w:rPr>
      </w:pPr>
      <w:bookmarkStart w:id="5" w:name="ArtL1_AE-3-A3"/>
      <w:bookmarkStart w:id="6" w:name="_Toc184999227"/>
      <w:bookmarkEnd w:id="5"/>
      <w:r w:rsidRPr="00A159AC">
        <w:rPr>
          <w:rFonts w:eastAsia="Arial"/>
          <w:sz w:val="28"/>
          <w:lang w:val="fr-FR"/>
        </w:rPr>
        <w:t>3 - Identification du co-contractant</w:t>
      </w:r>
      <w:bookmarkEnd w:id="6"/>
    </w:p>
    <w:p w14:paraId="6BDE5482" w14:textId="77777777" w:rsidR="00DD1CCD" w:rsidRDefault="00D33555">
      <w:pPr>
        <w:spacing w:line="60" w:lineRule="exact"/>
        <w:rPr>
          <w:sz w:val="6"/>
        </w:rPr>
      </w:pPr>
      <w:r>
        <w:t xml:space="preserve"> </w:t>
      </w:r>
    </w:p>
    <w:p w14:paraId="4B5CE68D" w14:textId="5CA808A2" w:rsidR="00DD1CCD" w:rsidRDefault="00D3355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n° 2024PF</w:t>
      </w:r>
      <w:r w:rsidR="00D91E84">
        <w:rPr>
          <w:color w:val="000000"/>
          <w:lang w:val="fr-FR"/>
        </w:rPr>
        <w:t>BC</w:t>
      </w:r>
      <w:r>
        <w:rPr>
          <w:color w:val="000000"/>
          <w:lang w:val="fr-FR"/>
        </w:rPr>
        <w:t>SER002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717B1B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59BA5" w14:textId="77777777" w:rsidR="00DD1CCD" w:rsidRDefault="00F86046">
            <w:pPr>
              <w:rPr>
                <w:sz w:val="2"/>
              </w:rPr>
            </w:pPr>
            <w:r>
              <w:pict w14:anchorId="316B5D4C">
                <v:shape id="_x0000_i1035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0DC69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48F52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ACF4846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1CCD" w14:paraId="0B264A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469B1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770FC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69A72E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6658D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2AEC3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BC5980" w14:textId="77777777" w:rsidR="00DD1CCD" w:rsidRDefault="00D3355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090DDB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25F36" w14:textId="77777777" w:rsidR="00DD1CCD" w:rsidRDefault="00F86046">
            <w:pPr>
              <w:rPr>
                <w:sz w:val="2"/>
              </w:rPr>
            </w:pPr>
            <w:r>
              <w:pict w14:anchorId="7EE7071F">
                <v:shape id="_x0000_i1036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810C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26872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73A58C06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1CCD" w14:paraId="2803E1D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9AB15" w14:textId="77777777" w:rsidR="00DD1CCD" w:rsidRDefault="00D3355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5037E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08426D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B289B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518AB1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61240E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3D42F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FF919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17D9A3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966DB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BADDB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043D26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7B8CD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94B5F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496ED6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D40D8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D6B6D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179268F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C30B5" w14:textId="77777777" w:rsidR="00DD1CCD" w:rsidRDefault="00D3355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575BC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6D0AF81" w14:textId="77777777" w:rsidR="00DD1CCD" w:rsidRDefault="00D3355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0F1250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CC6A" w14:textId="77777777" w:rsidR="00DD1CCD" w:rsidRDefault="00F86046">
            <w:pPr>
              <w:rPr>
                <w:sz w:val="2"/>
              </w:rPr>
            </w:pPr>
            <w:r>
              <w:pict w14:anchorId="00091A4A">
                <v:shape id="_x0000_i1037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3F592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0ADA5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4CB9964F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1CCD" w14:paraId="7A0B781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82879" w14:textId="77777777" w:rsidR="00DD1CCD" w:rsidRDefault="00D3355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56048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6A5017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A93E0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D7AE8D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4E6A9A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7511B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F2E28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13DDDD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78E74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0F619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5C2D89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AF91E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3D921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4C5631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77EA6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2871C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1A5F2D5" w14:textId="77777777" w:rsidR="00DD1CCD" w:rsidRDefault="00DD1CCD">
      <w:pPr>
        <w:sectPr w:rsidR="00DD1CCD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1CCD" w14:paraId="45B061D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1A70C" w14:textId="77777777" w:rsidR="00DD1CCD" w:rsidRDefault="00D3355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2771D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A62177" w14:textId="77777777" w:rsidR="00DD1CCD" w:rsidRDefault="00D3355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1BC537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E9A15" w14:textId="77777777" w:rsidR="00DD1CCD" w:rsidRDefault="00F86046">
            <w:pPr>
              <w:rPr>
                <w:sz w:val="2"/>
              </w:rPr>
            </w:pPr>
            <w:r>
              <w:pict w14:anchorId="78423D41">
                <v:shape id="_x0000_i1038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A1F40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DAB65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7DCF29D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1CCD" w14:paraId="0FE841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46087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7FFAC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1F5F9E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B1C72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F1B1B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2521C21" w14:textId="77777777" w:rsidR="00DD1CCD" w:rsidRDefault="00D33555">
      <w:pPr>
        <w:spacing w:after="120" w:line="240" w:lineRule="exact"/>
      </w:pPr>
      <w:r>
        <w:t xml:space="preserve"> </w:t>
      </w:r>
    </w:p>
    <w:p w14:paraId="130DEB78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80F0707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5F78F4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D665F" w14:textId="77777777" w:rsidR="00DD1CCD" w:rsidRDefault="00F86046">
            <w:pPr>
              <w:rPr>
                <w:sz w:val="2"/>
              </w:rPr>
            </w:pPr>
            <w:r>
              <w:pict w14:anchorId="2034E58C">
                <v:shape id="_x0000_i1039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0149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71EE4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E50A277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5D63CE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5797C" w14:textId="77777777" w:rsidR="00DD1CCD" w:rsidRDefault="00F86046">
            <w:pPr>
              <w:rPr>
                <w:sz w:val="2"/>
              </w:rPr>
            </w:pPr>
            <w:r>
              <w:pict w14:anchorId="2856E196">
                <v:shape id="_x0000_i1040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2641C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76CBF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90077A4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636489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AB622" w14:textId="77777777" w:rsidR="00DD1CCD" w:rsidRDefault="00F86046">
            <w:pPr>
              <w:rPr>
                <w:sz w:val="2"/>
              </w:rPr>
            </w:pPr>
            <w:r>
              <w:pict w14:anchorId="2818F409">
                <v:shape id="_x0000_i1041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9EAE1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79E2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306EBE5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D1CCD" w14:paraId="7E0498B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47726" w14:textId="77777777" w:rsidR="00DD1CCD" w:rsidRDefault="00D3355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BC72A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5003C1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33AAA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E363E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54421E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5DC1B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9BF71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3905D2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532C8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9E293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2041EE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B716C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B12ED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6A9FA3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48963" w14:textId="77777777" w:rsidR="00DD1CCD" w:rsidRDefault="00D3355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75974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D1CCD" w14:paraId="7E3CE51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85E9A" w14:textId="77777777" w:rsidR="00DD1CCD" w:rsidRDefault="00D3355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1F97D" w14:textId="77777777" w:rsidR="00DD1CCD" w:rsidRDefault="00DD1CC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12D4B12" w14:textId="77777777" w:rsidR="00DD1CCD" w:rsidRDefault="00D33555">
      <w:pPr>
        <w:spacing w:after="120" w:line="240" w:lineRule="exact"/>
      </w:pPr>
      <w:r>
        <w:t xml:space="preserve"> </w:t>
      </w:r>
    </w:p>
    <w:p w14:paraId="41A5AF81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C4ACA06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C35052C" w14:textId="77777777" w:rsidR="00DD1CCD" w:rsidRDefault="00D3355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9143D48" w14:textId="77777777" w:rsidR="00DD1CCD" w:rsidRDefault="00D3355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687FB3E4" w14:textId="77777777" w:rsidR="00DD1CCD" w:rsidRPr="00A159AC" w:rsidRDefault="00D33555" w:rsidP="00A159AC">
      <w:pPr>
        <w:pStyle w:val="Titre1"/>
        <w:rPr>
          <w:rFonts w:eastAsia="Arial"/>
          <w:sz w:val="28"/>
          <w:lang w:val="fr-FR"/>
        </w:rPr>
      </w:pPr>
      <w:bookmarkStart w:id="7" w:name="ArtL1_AE-3-A4"/>
      <w:bookmarkStart w:id="8" w:name="_Toc184999228"/>
      <w:bookmarkEnd w:id="7"/>
      <w:r w:rsidRPr="00A159AC">
        <w:rPr>
          <w:rFonts w:eastAsia="Arial"/>
          <w:sz w:val="28"/>
          <w:lang w:val="fr-FR"/>
        </w:rPr>
        <w:t>4 - Dispositions générales</w:t>
      </w:r>
      <w:bookmarkEnd w:id="8"/>
    </w:p>
    <w:p w14:paraId="06252FA3" w14:textId="77777777" w:rsidR="00DD1CCD" w:rsidRDefault="00D33555">
      <w:pPr>
        <w:spacing w:line="60" w:lineRule="exact"/>
        <w:rPr>
          <w:sz w:val="6"/>
        </w:rPr>
      </w:pPr>
      <w:r>
        <w:t xml:space="preserve"> </w:t>
      </w:r>
    </w:p>
    <w:p w14:paraId="5BA132B7" w14:textId="77777777" w:rsidR="00DD1CCD" w:rsidRDefault="00D3355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1"/>
      <w:bookmarkStart w:id="10" w:name="_Toc184999229"/>
      <w:bookmarkEnd w:id="9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10"/>
    </w:p>
    <w:p w14:paraId="370B6F45" w14:textId="7A8A1C19" w:rsidR="00DD1CCD" w:rsidRDefault="00D33555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A159AC">
        <w:rPr>
          <w:color w:val="000000"/>
          <w:lang w:val="fr-FR"/>
        </w:rPr>
        <w:t>l</w:t>
      </w:r>
      <w:r>
        <w:rPr>
          <w:color w:val="000000"/>
          <w:lang w:val="fr-FR"/>
        </w:rPr>
        <w:t>e transport et la gestion de don du corps à des fins d'enseignement médical et de recherche</w:t>
      </w:r>
      <w:r w:rsidR="00A159AC">
        <w:rPr>
          <w:color w:val="000000"/>
          <w:lang w:val="fr-FR"/>
        </w:rPr>
        <w:t xml:space="preserve">. </w:t>
      </w:r>
    </w:p>
    <w:p w14:paraId="4CB8736C" w14:textId="77777777" w:rsidR="00DD1CCD" w:rsidRDefault="00DD1CC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F101FCB" w14:textId="026BDBFF" w:rsidR="008B384A" w:rsidRDefault="008B384A" w:rsidP="008B384A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8B384A">
        <w:rPr>
          <w:color w:val="000000"/>
          <w:lang w:val="fr-FR"/>
        </w:rPr>
        <w:t xml:space="preserve">Le présent accord-cadre passé en groupement de commandes est établi conformément aux dispositions des articles L. 2113-6 à L. 2113-8 et L. 2313-4 du Code de la commande publique, visant à conclure un accord cadre </w:t>
      </w:r>
      <w:r>
        <w:rPr>
          <w:color w:val="000000"/>
          <w:lang w:val="fr-FR"/>
        </w:rPr>
        <w:t>p</w:t>
      </w:r>
      <w:r w:rsidRPr="008B384A">
        <w:rPr>
          <w:color w:val="000000"/>
          <w:lang w:val="fr-FR"/>
        </w:rPr>
        <w:t xml:space="preserve">ortant sur </w:t>
      </w:r>
      <w:r w:rsidR="00D33555">
        <w:rPr>
          <w:color w:val="000000"/>
          <w:lang w:val="fr-FR"/>
        </w:rPr>
        <w:t>le transport et la gestion de don de corps humain à des fins d'enseignement médical et de recherche</w:t>
      </w:r>
      <w:r>
        <w:rPr>
          <w:color w:val="000000"/>
          <w:lang w:val="fr-FR"/>
        </w:rPr>
        <w:t xml:space="preserve">. </w:t>
      </w:r>
    </w:p>
    <w:p w14:paraId="5DABA47B" w14:textId="77777777" w:rsidR="008B384A" w:rsidRPr="00D91E84" w:rsidRDefault="008B384A" w:rsidP="00D91E84">
      <w:pPr>
        <w:rPr>
          <w:lang w:val="fr-FR"/>
        </w:rPr>
      </w:pPr>
    </w:p>
    <w:p w14:paraId="79AB6615" w14:textId="4568C310" w:rsidR="00DD1CCD" w:rsidRDefault="00D33555" w:rsidP="008B384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4 lots.</w:t>
      </w:r>
    </w:p>
    <w:p w14:paraId="060E6284" w14:textId="77777777" w:rsidR="008B384A" w:rsidRPr="00D91E84" w:rsidRDefault="008B384A" w:rsidP="00D91E84">
      <w:pPr>
        <w:rPr>
          <w:lang w:val="fr-FR"/>
        </w:rPr>
      </w:pPr>
    </w:p>
    <w:p w14:paraId="3F782286" w14:textId="77777777" w:rsidR="00DD1CCD" w:rsidRDefault="00D3355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2"/>
      <w:bookmarkStart w:id="12" w:name="_Toc184999230"/>
      <w:bookmarkEnd w:id="11"/>
      <w:r>
        <w:rPr>
          <w:rFonts w:eastAsia="Arial"/>
          <w:i w:val="0"/>
          <w:color w:val="000000"/>
          <w:sz w:val="24"/>
          <w:lang w:val="fr-FR"/>
        </w:rPr>
        <w:lastRenderedPageBreak/>
        <w:t>4.2 - Mode de passation</w:t>
      </w:r>
      <w:bookmarkEnd w:id="12"/>
    </w:p>
    <w:p w14:paraId="7ED141EC" w14:textId="1D4E7DA1" w:rsidR="00DD1CCD" w:rsidRDefault="00D3355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</w:t>
      </w:r>
      <w:r w:rsidR="008B384A">
        <w:rPr>
          <w:color w:val="000000"/>
          <w:lang w:val="fr-FR"/>
        </w:rPr>
        <w:t> </w:t>
      </w:r>
      <w:r>
        <w:rPr>
          <w:color w:val="000000"/>
          <w:lang w:val="fr-FR"/>
        </w:rPr>
        <w:t>2124-2, R. 2124-2 1° et R. 2161-2 à R. 2161-5 du Code de la commande publique.</w:t>
      </w:r>
    </w:p>
    <w:p w14:paraId="512C148E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Procédure passée en groupement de commandes : </w:t>
      </w:r>
    </w:p>
    <w:p w14:paraId="231D5E02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La présente procédure est portée par l’université de </w:t>
      </w:r>
      <w:r>
        <w:rPr>
          <w:color w:val="000000"/>
          <w:lang w:val="fr-FR"/>
        </w:rPr>
        <w:t>Reims Champagne-Ardenne</w:t>
      </w:r>
      <w:r w:rsidRPr="0040218D">
        <w:rPr>
          <w:color w:val="000000"/>
          <w:lang w:val="fr-FR"/>
        </w:rPr>
        <w:t xml:space="preserve"> et couvre les besoins des établissements suivants : </w:t>
      </w:r>
    </w:p>
    <w:p w14:paraId="38AC4513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3E2B548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b/>
          <w:bCs/>
          <w:color w:val="000000"/>
          <w:lang w:val="fr-FR"/>
        </w:rPr>
      </w:pPr>
      <w:r w:rsidRPr="0040218D">
        <w:rPr>
          <w:b/>
          <w:bCs/>
          <w:color w:val="000000"/>
          <w:lang w:val="fr-FR"/>
        </w:rPr>
        <w:t>L’Université de Reims Champagne Ardennes (URCA)</w:t>
      </w:r>
    </w:p>
    <w:p w14:paraId="6B515AA7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Etablissement public à caractère scientifique, culturel et professionnel </w:t>
      </w:r>
    </w:p>
    <w:p w14:paraId="2B0FAE28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2 </w:t>
      </w:r>
      <w:r>
        <w:rPr>
          <w:color w:val="000000"/>
          <w:lang w:val="fr-FR"/>
        </w:rPr>
        <w:t>a</w:t>
      </w:r>
      <w:r w:rsidRPr="0040218D">
        <w:rPr>
          <w:color w:val="000000"/>
          <w:lang w:val="fr-FR"/>
        </w:rPr>
        <w:t xml:space="preserve">venue Robert Schuman </w:t>
      </w:r>
    </w:p>
    <w:p w14:paraId="1399072E" w14:textId="77777777" w:rsidR="00274829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>51100 Reims</w:t>
      </w:r>
    </w:p>
    <w:p w14:paraId="70B53099" w14:textId="77777777" w:rsidR="00274829" w:rsidRPr="00E40D4C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Représentée par son Président, </w:t>
      </w:r>
      <w:r>
        <w:rPr>
          <w:color w:val="000000"/>
          <w:lang w:val="fr-FR"/>
        </w:rPr>
        <w:t>Christophe CLÉMENT</w:t>
      </w:r>
    </w:p>
    <w:p w14:paraId="721642F5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tant que : M</w:t>
      </w:r>
      <w:r w:rsidRPr="0040218D">
        <w:rPr>
          <w:color w:val="000000"/>
          <w:lang w:val="fr-FR"/>
        </w:rPr>
        <w:t>embre et coordonnateur</w:t>
      </w:r>
    </w:p>
    <w:p w14:paraId="5B13A810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C235FC8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41E39B3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>ET</w:t>
      </w:r>
    </w:p>
    <w:p w14:paraId="66984AC9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B79FB26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b/>
          <w:bCs/>
          <w:color w:val="000000"/>
          <w:lang w:val="fr-FR"/>
        </w:rPr>
      </w:pPr>
      <w:r w:rsidRPr="0040218D">
        <w:rPr>
          <w:b/>
          <w:bCs/>
          <w:color w:val="000000"/>
          <w:lang w:val="fr-FR"/>
        </w:rPr>
        <w:t>L’Université de Strasbourg (</w:t>
      </w:r>
      <w:proofErr w:type="spellStart"/>
      <w:r w:rsidRPr="0040218D">
        <w:rPr>
          <w:b/>
          <w:bCs/>
          <w:color w:val="000000"/>
          <w:lang w:val="fr-FR"/>
        </w:rPr>
        <w:t>Unistra</w:t>
      </w:r>
      <w:proofErr w:type="spellEnd"/>
      <w:r w:rsidRPr="0040218D">
        <w:rPr>
          <w:b/>
          <w:bCs/>
          <w:color w:val="000000"/>
          <w:lang w:val="fr-FR"/>
        </w:rPr>
        <w:t xml:space="preserve">) </w:t>
      </w:r>
    </w:p>
    <w:p w14:paraId="11A4E3DC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Etablissement public à caractère scientifique, culturel et professionnel </w:t>
      </w:r>
    </w:p>
    <w:p w14:paraId="7DC6168E" w14:textId="77777777" w:rsidR="00274829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4 rue Blaise Pascal </w:t>
      </w:r>
    </w:p>
    <w:p w14:paraId="335C4929" w14:textId="77777777" w:rsidR="00274829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CS90032 </w:t>
      </w:r>
    </w:p>
    <w:p w14:paraId="766F823B" w14:textId="77777777" w:rsidR="00274829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67081 Strasbourg Cedex </w:t>
      </w:r>
    </w:p>
    <w:p w14:paraId="2EE4178E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 w:rsidRPr="0040218D">
        <w:rPr>
          <w:color w:val="000000"/>
          <w:lang w:val="fr-FR"/>
        </w:rPr>
        <w:t xml:space="preserve">Représentée par son Président, Michel DENEKEN </w:t>
      </w:r>
    </w:p>
    <w:p w14:paraId="7F6881D1" w14:textId="77777777" w:rsidR="00274829" w:rsidRPr="0040218D" w:rsidRDefault="00274829" w:rsidP="0027482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tant que : M</w:t>
      </w:r>
      <w:r w:rsidRPr="0040218D">
        <w:rPr>
          <w:color w:val="000000"/>
          <w:lang w:val="fr-FR"/>
        </w:rPr>
        <w:t>embre</w:t>
      </w:r>
    </w:p>
    <w:p w14:paraId="5AEF90C9" w14:textId="77777777" w:rsidR="007B4592" w:rsidRPr="00A159AC" w:rsidRDefault="007B4592" w:rsidP="00A159AC">
      <w:pPr>
        <w:rPr>
          <w:lang w:val="fr-FR"/>
        </w:rPr>
      </w:pPr>
    </w:p>
    <w:p w14:paraId="3CDAF35F" w14:textId="77777777" w:rsidR="00DD1CCD" w:rsidRDefault="00D33555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3" w:name="ArtL2_AE-3-A4.3"/>
      <w:bookmarkStart w:id="14" w:name="_Toc184999231"/>
      <w:bookmarkEnd w:id="13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4"/>
    </w:p>
    <w:p w14:paraId="36B74812" w14:textId="6BF89FCC" w:rsidR="00DD1CCD" w:rsidRDefault="00D3355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</w:t>
      </w:r>
      <w:r w:rsidR="008B384A">
        <w:rPr>
          <w:color w:val="000000"/>
          <w:lang w:val="fr-FR"/>
        </w:rPr>
        <w:t> </w:t>
      </w:r>
      <w:r>
        <w:rPr>
          <w:color w:val="000000"/>
          <w:lang w:val="fr-FR"/>
        </w:rPr>
        <w:t>2162-13 et R. 2162-14 du Code de la commande publique. Il fixe les conditions d'exécution des prestations et s'exécute au fur et à mesure de l'émission de bons de commande.</w:t>
      </w:r>
    </w:p>
    <w:p w14:paraId="3054BC19" w14:textId="77777777" w:rsidR="00DD1CCD" w:rsidRPr="007B4592" w:rsidRDefault="00D33555" w:rsidP="007B4592">
      <w:pPr>
        <w:pStyle w:val="Titre1"/>
        <w:rPr>
          <w:rFonts w:eastAsia="Arial"/>
          <w:sz w:val="28"/>
          <w:lang w:val="fr-FR"/>
        </w:rPr>
      </w:pPr>
      <w:bookmarkStart w:id="15" w:name="ArtL1_AE-3-A5"/>
      <w:bookmarkStart w:id="16" w:name="_Toc184999232"/>
      <w:bookmarkEnd w:id="15"/>
      <w:r w:rsidRPr="007B4592">
        <w:rPr>
          <w:rFonts w:eastAsia="Arial"/>
          <w:sz w:val="28"/>
          <w:lang w:val="fr-FR"/>
        </w:rPr>
        <w:t>5 - Prix</w:t>
      </w:r>
      <w:bookmarkEnd w:id="16"/>
    </w:p>
    <w:p w14:paraId="3DC0D197" w14:textId="77777777" w:rsidR="00DD1CCD" w:rsidRDefault="00D33555">
      <w:pPr>
        <w:spacing w:line="60" w:lineRule="exact"/>
        <w:rPr>
          <w:sz w:val="6"/>
        </w:rPr>
      </w:pPr>
      <w:r>
        <w:t xml:space="preserve"> </w:t>
      </w:r>
    </w:p>
    <w:p w14:paraId="293564C6" w14:textId="77777777" w:rsidR="00DD1CCD" w:rsidRDefault="00D3355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067CE62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2C511A2C" w14:textId="5D79F214" w:rsidR="00DD1CCD" w:rsidRDefault="00D33555" w:rsidP="00D91E84">
      <w:pPr>
        <w:spacing w:before="80" w:after="20"/>
        <w:ind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le lot n°01 - </w:t>
      </w:r>
      <w:r w:rsidR="00C52C79">
        <w:rPr>
          <w:rFonts w:ascii="Arial" w:eastAsia="Arial" w:hAnsi="Arial" w:cs="Arial"/>
          <w:color w:val="000000"/>
          <w:sz w:val="20"/>
          <w:lang w:val="fr-FR"/>
        </w:rPr>
        <w:t xml:space="preserve">Prestation </w:t>
      </w:r>
      <w:r>
        <w:rPr>
          <w:rFonts w:ascii="Arial" w:eastAsia="Arial" w:hAnsi="Arial" w:cs="Arial"/>
          <w:color w:val="000000"/>
          <w:sz w:val="20"/>
          <w:lang w:val="fr-FR"/>
        </w:rPr>
        <w:t>de gestion de don du corps dont le décès est survenu dans</w:t>
      </w:r>
      <w:r w:rsidR="00C52C79">
        <w:rPr>
          <w:rFonts w:ascii="Arial" w:eastAsia="Arial" w:hAnsi="Arial" w:cs="Arial"/>
          <w:color w:val="000000"/>
          <w:sz w:val="20"/>
          <w:lang w:val="fr-FR"/>
        </w:rPr>
        <w:t xml:space="preserve"> </w:t>
      </w:r>
      <w:r w:rsidR="00C52C79" w:rsidRPr="00C52C79">
        <w:rPr>
          <w:rFonts w:ascii="Arial" w:eastAsia="Arial" w:hAnsi="Arial" w:cs="Arial"/>
          <w:color w:val="000000"/>
          <w:sz w:val="20"/>
          <w:lang w:val="fr-FR"/>
        </w:rPr>
        <w:t>le décès est survenu dans le département de la Marne.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D1CCD" w14:paraId="426AED9D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5D404" w14:textId="77777777" w:rsidR="00DD1CCD" w:rsidRDefault="00D3355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3629C" w14:textId="77777777" w:rsidR="00DD1CCD" w:rsidRDefault="00D3355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DD1CCD" w14:paraId="351FAE1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6BF1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B01A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  <w:tr w:rsidR="00DD1CCD" w14:paraId="5122ACC8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65743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E73F1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80 000,00 €</w:t>
            </w:r>
          </w:p>
        </w:tc>
      </w:tr>
    </w:tbl>
    <w:p w14:paraId="5D0E7F96" w14:textId="77777777" w:rsidR="006C254A" w:rsidRDefault="006C254A" w:rsidP="006C254A">
      <w:pPr>
        <w:spacing w:before="80" w:after="20"/>
        <w:ind w:right="520"/>
        <w:rPr>
          <w:rFonts w:ascii="Arial" w:eastAsia="Arial" w:hAnsi="Arial" w:cs="Arial"/>
          <w:color w:val="000000"/>
          <w:sz w:val="20"/>
          <w:lang w:val="fr-FR"/>
        </w:rPr>
      </w:pPr>
    </w:p>
    <w:p w14:paraId="3A4B5264" w14:textId="2D02BCB7" w:rsidR="00DD1CCD" w:rsidRDefault="00D33555" w:rsidP="00274829">
      <w:pPr>
        <w:spacing w:before="80" w:after="20"/>
        <w:ind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le lot n°02 - prestation de gestion de don du corps dont le décès est survenu dans le </w:t>
      </w:r>
      <w:r w:rsidR="00C52C79" w:rsidRPr="00C52C79">
        <w:rPr>
          <w:rFonts w:ascii="Arial" w:eastAsia="Arial" w:hAnsi="Arial" w:cs="Arial"/>
          <w:color w:val="000000"/>
          <w:sz w:val="20"/>
          <w:lang w:val="fr-FR"/>
        </w:rPr>
        <w:t>département des Ardennes, de l’Aube et de la Haute-Marne.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D1CCD" w14:paraId="212646B4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4A915" w14:textId="77777777" w:rsidR="00DD1CCD" w:rsidRDefault="00D3355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773E8" w14:textId="77777777" w:rsidR="00DD1CCD" w:rsidRDefault="00D3355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DD1CCD" w14:paraId="0C733AE3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31C70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6E59A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20 000,00 €</w:t>
            </w:r>
          </w:p>
        </w:tc>
      </w:tr>
      <w:tr w:rsidR="00DD1CCD" w14:paraId="24EE5991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6C632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3AB1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20 000,00 €</w:t>
            </w:r>
          </w:p>
        </w:tc>
      </w:tr>
    </w:tbl>
    <w:p w14:paraId="2B1447B7" w14:textId="77777777" w:rsidR="006C254A" w:rsidRDefault="006C254A" w:rsidP="006C254A">
      <w:pPr>
        <w:spacing w:before="80" w:after="20"/>
        <w:ind w:right="520"/>
        <w:rPr>
          <w:rFonts w:ascii="Arial" w:eastAsia="Arial" w:hAnsi="Arial" w:cs="Arial"/>
          <w:color w:val="000000"/>
          <w:sz w:val="20"/>
          <w:lang w:val="fr-FR"/>
        </w:rPr>
      </w:pPr>
    </w:p>
    <w:p w14:paraId="1A302FDD" w14:textId="77777777" w:rsidR="00656B34" w:rsidRDefault="00656B34" w:rsidP="006C254A">
      <w:pPr>
        <w:spacing w:before="80" w:after="20"/>
        <w:ind w:right="520"/>
        <w:rPr>
          <w:rFonts w:ascii="Arial" w:eastAsia="Arial" w:hAnsi="Arial" w:cs="Arial"/>
          <w:color w:val="000000"/>
          <w:sz w:val="20"/>
          <w:lang w:val="fr-FR"/>
        </w:rPr>
      </w:pPr>
    </w:p>
    <w:p w14:paraId="7F4251A2" w14:textId="77777777" w:rsidR="00656B34" w:rsidRDefault="00656B34" w:rsidP="006C254A">
      <w:pPr>
        <w:spacing w:before="80" w:after="20"/>
        <w:ind w:right="520"/>
        <w:rPr>
          <w:rFonts w:ascii="Arial" w:eastAsia="Arial" w:hAnsi="Arial" w:cs="Arial"/>
          <w:color w:val="000000"/>
          <w:sz w:val="20"/>
          <w:lang w:val="fr-FR"/>
        </w:rPr>
      </w:pPr>
    </w:p>
    <w:p w14:paraId="4E5BC1C5" w14:textId="77777777" w:rsidR="00656B34" w:rsidRDefault="00656B34" w:rsidP="006C254A">
      <w:pPr>
        <w:spacing w:before="80" w:after="20"/>
        <w:ind w:right="520"/>
        <w:rPr>
          <w:rFonts w:ascii="Arial" w:eastAsia="Arial" w:hAnsi="Arial" w:cs="Arial"/>
          <w:color w:val="000000"/>
          <w:sz w:val="20"/>
          <w:lang w:val="fr-FR"/>
        </w:rPr>
      </w:pPr>
    </w:p>
    <w:p w14:paraId="66EECB2B" w14:textId="66B439A4" w:rsidR="00DD1CCD" w:rsidRDefault="00D33555" w:rsidP="00274829">
      <w:pPr>
        <w:spacing w:before="80" w:after="20"/>
        <w:ind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lastRenderedPageBreak/>
        <w:t xml:space="preserve">Pour le lot n°03 - prestation de gestion de don du corps dont le décès est survenu dans le </w:t>
      </w:r>
      <w:r w:rsidR="00B35516" w:rsidRPr="00B35516">
        <w:rPr>
          <w:rFonts w:ascii="Arial" w:eastAsia="Arial" w:hAnsi="Arial" w:cs="Arial"/>
          <w:color w:val="000000"/>
          <w:sz w:val="20"/>
          <w:lang w:val="fr-FR"/>
        </w:rPr>
        <w:t>département de l’Aisne, la Seine et Marne et la Meuse.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D1CCD" w14:paraId="6F58090E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1300" w14:textId="77777777" w:rsidR="00DD1CCD" w:rsidRDefault="00D3355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6D3CB" w14:textId="77777777" w:rsidR="00DD1CCD" w:rsidRDefault="00D33555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DD1CCD" w14:paraId="20A8D753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05706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3B40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20 000,00 €</w:t>
            </w:r>
          </w:p>
        </w:tc>
      </w:tr>
      <w:tr w:rsidR="00DD1CCD" w14:paraId="2D9FEC54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9532A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814B9" w14:textId="77777777" w:rsidR="00DD1CCD" w:rsidRDefault="00D33555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20 000,00 €</w:t>
            </w:r>
          </w:p>
        </w:tc>
      </w:tr>
    </w:tbl>
    <w:p w14:paraId="098368F4" w14:textId="5E0F00BE" w:rsidR="00DD1CCD" w:rsidRPr="008965A8" w:rsidRDefault="00D33555" w:rsidP="008965A8">
      <w:pPr>
        <w:pStyle w:val="Titre1"/>
        <w:rPr>
          <w:rFonts w:eastAsia="Arial"/>
          <w:sz w:val="28"/>
          <w:lang w:val="fr-FR"/>
        </w:rPr>
      </w:pPr>
      <w:bookmarkStart w:id="17" w:name="ArtL1_AE-3-A7"/>
      <w:bookmarkStart w:id="18" w:name="_Toc184999233"/>
      <w:bookmarkEnd w:id="17"/>
      <w:r w:rsidRPr="008965A8">
        <w:rPr>
          <w:rFonts w:eastAsia="Arial"/>
          <w:sz w:val="28"/>
          <w:lang w:val="fr-FR"/>
        </w:rPr>
        <w:t>6 - Durée de l'accord-cadre</w:t>
      </w:r>
      <w:bookmarkEnd w:id="18"/>
    </w:p>
    <w:p w14:paraId="115E01EE" w14:textId="77777777" w:rsidR="00DD1CCD" w:rsidRDefault="00D33555">
      <w:pPr>
        <w:spacing w:line="60" w:lineRule="exact"/>
        <w:rPr>
          <w:sz w:val="6"/>
        </w:rPr>
      </w:pPr>
      <w:r>
        <w:t xml:space="preserve"> </w:t>
      </w:r>
    </w:p>
    <w:p w14:paraId="66E0CED3" w14:textId="77777777" w:rsidR="008965A8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75C46763" w14:textId="77777777" w:rsidR="008E02A8" w:rsidRPr="008E02A8" w:rsidRDefault="008E02A8" w:rsidP="008E02A8">
      <w:pPr>
        <w:rPr>
          <w:lang w:val="fr-FR"/>
        </w:rPr>
      </w:pPr>
    </w:p>
    <w:p w14:paraId="569A6488" w14:textId="77777777" w:rsidR="008E02A8" w:rsidRPr="00D56972" w:rsidRDefault="008E02A8" w:rsidP="008E02A8">
      <w:pPr>
        <w:pStyle w:val="Titre1"/>
        <w:rPr>
          <w:rFonts w:eastAsia="Arial"/>
          <w:sz w:val="28"/>
          <w:lang w:val="fr-FR"/>
        </w:rPr>
      </w:pPr>
      <w:bookmarkStart w:id="19" w:name="_Toc184999234"/>
      <w:r w:rsidRPr="00D56972">
        <w:rPr>
          <w:rFonts w:eastAsia="Arial"/>
          <w:sz w:val="28"/>
          <w:lang w:val="fr-FR"/>
        </w:rPr>
        <w:t>7 - Paiement</w:t>
      </w:r>
      <w:bookmarkEnd w:id="19"/>
    </w:p>
    <w:p w14:paraId="7C0F9DEE" w14:textId="77777777" w:rsidR="008E02A8" w:rsidRDefault="008E02A8" w:rsidP="008E02A8">
      <w:pPr>
        <w:spacing w:line="60" w:lineRule="exact"/>
        <w:rPr>
          <w:sz w:val="6"/>
        </w:rPr>
      </w:pPr>
      <w:r>
        <w:t xml:space="preserve"> </w:t>
      </w:r>
    </w:p>
    <w:p w14:paraId="3C5F5230" w14:textId="0ABF321C" w:rsidR="008E02A8" w:rsidRPr="008E02A8" w:rsidRDefault="008E02A8" w:rsidP="008E02A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CB9951D" w14:textId="77777777" w:rsidR="008E02A8" w:rsidRPr="008E02A8" w:rsidRDefault="008E02A8" w:rsidP="008E02A8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E02A8" w14:paraId="2574348B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3DC14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EE6AD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79C9FC0C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08D16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187F7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44F194EF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5929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45D06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1975A0F1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B61EE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8976B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02AACEBB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C0974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3810D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0BCCF0F5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98AE9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30893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287DA547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49CA7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3A8E9A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590DB518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A6E08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0F90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3F35E236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932E1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1E7C8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61BA14" w14:textId="77777777" w:rsidR="008965A8" w:rsidRDefault="008965A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7FEBD83" w14:textId="77777777" w:rsidR="008965A8" w:rsidRDefault="008965A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E02A8" w14:paraId="232BEB71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BB2EE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C447A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5DCC6BFC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40FD6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07104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336E6E1E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791F8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78E64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1D0815B7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33BEF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EFACA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3C7DE03E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5CA8C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8381F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697AF7D8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08257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518F3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7347BCA0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303F1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B12AA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61AAFE1C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C4129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C7F43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E02A8" w14:paraId="5FF866F6" w14:textId="77777777" w:rsidTr="002476C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37107" w14:textId="77777777" w:rsidR="008E02A8" w:rsidRDefault="008E02A8" w:rsidP="002476C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41938" w14:textId="77777777" w:rsidR="008E02A8" w:rsidRDefault="008E02A8" w:rsidP="002476C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DA8CD0" w14:textId="2C2DC658" w:rsidR="00DD1CCD" w:rsidRPr="008E02A8" w:rsidRDefault="00DD1CCD" w:rsidP="008E02A8">
      <w:pPr>
        <w:pStyle w:val="ParagrapheIndent1"/>
        <w:spacing w:line="230" w:lineRule="exact"/>
        <w:jc w:val="both"/>
        <w:rPr>
          <w:color w:val="000000"/>
          <w:lang w:val="fr-FR"/>
        </w:rPr>
      </w:pPr>
      <w:bookmarkStart w:id="20" w:name="ArtL1_AE-3-A8"/>
      <w:bookmarkEnd w:id="20"/>
    </w:p>
    <w:p w14:paraId="3258D7E1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55E9281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63E9FB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72871" w14:textId="77777777" w:rsidR="00DD1CCD" w:rsidRDefault="00F86046">
            <w:pPr>
              <w:rPr>
                <w:sz w:val="2"/>
              </w:rPr>
            </w:pPr>
            <w:r>
              <w:lastRenderedPageBreak/>
              <w:pict w14:anchorId="6056CE1E">
                <v:shape id="_x0000_i1042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75F20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33ED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2537695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626283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8ECF2" w14:textId="77777777" w:rsidR="00DD1CCD" w:rsidRDefault="00F86046">
            <w:pPr>
              <w:rPr>
                <w:sz w:val="2"/>
              </w:rPr>
            </w:pPr>
            <w:r>
              <w:pict w14:anchorId="7D2E2E5C">
                <v:shape id="_x0000_i1043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F04E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CBDD" w14:textId="77777777" w:rsidR="00DD1CCD" w:rsidRDefault="00D335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D1CCD" w14:paraId="47B60AA9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9166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5F654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7F384" w14:textId="77777777" w:rsidR="00DD1CCD" w:rsidRDefault="00DD1CCD"/>
        </w:tc>
      </w:tr>
    </w:tbl>
    <w:p w14:paraId="2DC3CB0A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376722" w14:textId="0B32B092" w:rsidR="008E02A8" w:rsidRDefault="00D33555" w:rsidP="008E02A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</w:t>
      </w:r>
      <w:r w:rsidR="008E02A8">
        <w:rPr>
          <w:color w:val="000000"/>
          <w:lang w:val="fr-FR"/>
        </w:rPr>
        <w:t>que seules les dispositions du CCP s'appliquent.</w:t>
      </w:r>
    </w:p>
    <w:p w14:paraId="1AA99C6B" w14:textId="2D7C25A1" w:rsidR="00DD1CCD" w:rsidRPr="008965A8" w:rsidRDefault="00D33555" w:rsidP="008965A8">
      <w:pPr>
        <w:pStyle w:val="Titre1"/>
        <w:rPr>
          <w:rFonts w:eastAsia="Arial"/>
          <w:sz w:val="28"/>
          <w:lang w:val="fr-FR"/>
        </w:rPr>
      </w:pPr>
      <w:bookmarkStart w:id="21" w:name="ArtL1_AE-3-A9"/>
      <w:bookmarkStart w:id="22" w:name="_Toc184999235"/>
      <w:bookmarkEnd w:id="21"/>
      <w:r w:rsidRPr="008965A8">
        <w:rPr>
          <w:rFonts w:eastAsia="Arial"/>
          <w:sz w:val="28"/>
          <w:lang w:val="fr-FR"/>
        </w:rPr>
        <w:t>8 - Avance</w:t>
      </w:r>
      <w:bookmarkEnd w:id="22"/>
    </w:p>
    <w:p w14:paraId="77E28604" w14:textId="77777777" w:rsidR="00DD1CCD" w:rsidRDefault="00D33555">
      <w:pPr>
        <w:spacing w:line="60" w:lineRule="exact"/>
        <w:rPr>
          <w:sz w:val="6"/>
        </w:rPr>
      </w:pPr>
      <w:r>
        <w:t xml:space="preserve"> </w:t>
      </w:r>
    </w:p>
    <w:p w14:paraId="483C3CCA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9F4FC9B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694F74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B9D60" w14:textId="77777777" w:rsidR="00DD1CCD" w:rsidRDefault="00F86046">
            <w:pPr>
              <w:rPr>
                <w:sz w:val="2"/>
              </w:rPr>
            </w:pPr>
            <w:r>
              <w:pict w14:anchorId="6FB57AFA">
                <v:shape id="_x0000_i1044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4843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E0AC2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8423712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6CC355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74A6" w14:textId="77777777" w:rsidR="00DD1CCD" w:rsidRDefault="00F86046">
            <w:pPr>
              <w:rPr>
                <w:sz w:val="2"/>
              </w:rPr>
            </w:pPr>
            <w:r>
              <w:pict w14:anchorId="203BB6E4">
                <v:shape id="_x0000_i1045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2C63E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0C5E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CBF89A5" w14:textId="77777777" w:rsidR="00DD1CCD" w:rsidRDefault="00D3355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B102F44" w14:textId="5F0CEFBE" w:rsidR="00DD1CCD" w:rsidRPr="008965A8" w:rsidRDefault="00D33555" w:rsidP="008965A8">
      <w:pPr>
        <w:pStyle w:val="Titre1"/>
        <w:rPr>
          <w:rFonts w:eastAsia="Arial"/>
          <w:sz w:val="28"/>
          <w:lang w:val="fr-FR"/>
        </w:rPr>
      </w:pPr>
      <w:bookmarkStart w:id="23" w:name="ArtL1_AE-3-A11"/>
      <w:bookmarkStart w:id="24" w:name="_Toc184999236"/>
      <w:bookmarkEnd w:id="23"/>
      <w:r w:rsidRPr="008965A8">
        <w:rPr>
          <w:rFonts w:eastAsia="Arial"/>
          <w:sz w:val="28"/>
          <w:lang w:val="fr-FR"/>
        </w:rPr>
        <w:t>9 - Nomenclatures</w:t>
      </w:r>
      <w:bookmarkEnd w:id="24"/>
    </w:p>
    <w:p w14:paraId="36F249FA" w14:textId="77777777" w:rsidR="00DD1CCD" w:rsidRDefault="00D33555">
      <w:pPr>
        <w:spacing w:line="60" w:lineRule="exact"/>
        <w:rPr>
          <w:sz w:val="6"/>
        </w:rPr>
      </w:pPr>
      <w:r>
        <w:t xml:space="preserve"> </w:t>
      </w:r>
    </w:p>
    <w:p w14:paraId="080CC27B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C8DA72C" w14:textId="77777777" w:rsidR="00DD1CCD" w:rsidRDefault="00DD1CC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D1CCD" w14:paraId="1D913E1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2F8F" w14:textId="77777777" w:rsidR="00DD1CCD" w:rsidRDefault="00D3355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43C11" w14:textId="77777777" w:rsidR="00DD1CCD" w:rsidRDefault="00D33555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D1CCD" w14:paraId="5560C65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7604D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65E68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 et services connexes</w:t>
            </w:r>
          </w:p>
        </w:tc>
      </w:tr>
      <w:tr w:rsidR="00DD1CCD" w14:paraId="0A0B6D6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53271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2683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</w:t>
            </w:r>
          </w:p>
        </w:tc>
      </w:tr>
      <w:tr w:rsidR="00DD1CCD" w14:paraId="3683FC2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948E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98371200-6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F5C2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pompes funèbres</w:t>
            </w:r>
          </w:p>
        </w:tc>
      </w:tr>
    </w:tbl>
    <w:p w14:paraId="006D347F" w14:textId="77777777" w:rsidR="00DD1CCD" w:rsidRDefault="00D33555">
      <w:pPr>
        <w:spacing w:line="240" w:lineRule="exact"/>
      </w:pPr>
      <w:r>
        <w:t xml:space="preserve"> </w:t>
      </w:r>
    </w:p>
    <w:p w14:paraId="788394D2" w14:textId="77777777" w:rsidR="00DD1CCD" w:rsidRDefault="00DD1CCD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D1CCD" w14:paraId="0F0736C6" w14:textId="77777777" w:rsidTr="00D91E84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12E54" w14:textId="1C8103BB" w:rsidR="00DD1CCD" w:rsidRDefault="00D3355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B436D" w14:textId="77777777" w:rsidR="00DD1CCD" w:rsidRDefault="00D3355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690A1" w14:textId="77777777" w:rsidR="00DD1CCD" w:rsidRDefault="00D33555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D1CCD" w14:paraId="66B435F7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0BF2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FF75D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98370000-7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18A52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 et services connexes</w:t>
            </w:r>
          </w:p>
        </w:tc>
      </w:tr>
      <w:tr w:rsidR="00DD1CCD" w14:paraId="34D51A05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73E31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A223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98371000-4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DE55D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</w:t>
            </w:r>
          </w:p>
        </w:tc>
      </w:tr>
      <w:tr w:rsidR="00DD1CCD" w14:paraId="76EA2B13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407C2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A846E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98371200-6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7399E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pompes funèbres</w:t>
            </w:r>
          </w:p>
        </w:tc>
      </w:tr>
      <w:tr w:rsidR="00DD1CCD" w14:paraId="5251C9E3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37F73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28E2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98370000-7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323B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 et services connexes</w:t>
            </w:r>
          </w:p>
        </w:tc>
      </w:tr>
      <w:tr w:rsidR="00DD1CCD" w14:paraId="5E5E4F3D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FC1B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66E33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98371000-4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E84EC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</w:t>
            </w:r>
          </w:p>
        </w:tc>
      </w:tr>
      <w:tr w:rsidR="00DD1CCD" w14:paraId="65AE7A59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2BA83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A2E3F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98371200-6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D0DFD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pompes funèbres</w:t>
            </w:r>
          </w:p>
        </w:tc>
      </w:tr>
      <w:tr w:rsidR="00DD1CCD" w14:paraId="7BE15B82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8A78F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10320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98370000-7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1A4F1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 et services connexes</w:t>
            </w:r>
          </w:p>
        </w:tc>
      </w:tr>
      <w:tr w:rsidR="00DD1CCD" w14:paraId="63D92C70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07FA4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8254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98371000-4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C2DB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</w:t>
            </w:r>
          </w:p>
        </w:tc>
      </w:tr>
      <w:tr w:rsidR="00DD1CCD" w14:paraId="6176F5CE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ABF93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419AE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98371200-6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A19A7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pompes funèbres</w:t>
            </w:r>
          </w:p>
        </w:tc>
      </w:tr>
      <w:tr w:rsidR="00DD1CCD" w14:paraId="4AFD694E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0CD62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F182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98370000-7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D7F4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 et services connexes</w:t>
            </w:r>
          </w:p>
        </w:tc>
      </w:tr>
      <w:tr w:rsidR="00DD1CCD" w14:paraId="12A9523F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DC1FB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7A28E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98371000-4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B422D6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</w:t>
            </w:r>
          </w:p>
        </w:tc>
      </w:tr>
      <w:tr w:rsidR="00DD1CCD" w14:paraId="4CD33DB4" w14:textId="77777777" w:rsidTr="00D91E84">
        <w:trPr>
          <w:trHeight w:val="34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500F3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21763" w14:textId="77777777" w:rsidR="00DD1CCD" w:rsidRDefault="00D33555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98371200-6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7F1C6" w14:textId="77777777" w:rsidR="00DD1CCD" w:rsidRDefault="00D33555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pompes funèbres</w:t>
            </w:r>
          </w:p>
        </w:tc>
      </w:tr>
    </w:tbl>
    <w:p w14:paraId="5EF2F722" w14:textId="77777777" w:rsidR="00DD1CCD" w:rsidRDefault="00DD1CCD">
      <w:pPr>
        <w:sectPr w:rsidR="00DD1CCD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p w14:paraId="29FFBDE7" w14:textId="77777777" w:rsidR="00DD1CCD" w:rsidRPr="00680122" w:rsidRDefault="00D33555" w:rsidP="00680122">
      <w:pPr>
        <w:pStyle w:val="Titre1"/>
        <w:rPr>
          <w:rFonts w:eastAsia="Arial"/>
          <w:sz w:val="28"/>
          <w:lang w:val="fr-FR"/>
        </w:rPr>
      </w:pPr>
      <w:bookmarkStart w:id="25" w:name="ArtL1_AE-3-A14"/>
      <w:bookmarkStart w:id="26" w:name="_Toc184999237"/>
      <w:bookmarkEnd w:id="25"/>
      <w:r w:rsidRPr="00680122">
        <w:rPr>
          <w:rFonts w:eastAsia="Arial"/>
          <w:sz w:val="28"/>
          <w:lang w:val="fr-FR"/>
        </w:rPr>
        <w:lastRenderedPageBreak/>
        <w:t>10 - Signature</w:t>
      </w:r>
      <w:bookmarkEnd w:id="26"/>
    </w:p>
    <w:p w14:paraId="532505A2" w14:textId="77777777" w:rsidR="00DD1CCD" w:rsidRDefault="00D33555">
      <w:pPr>
        <w:spacing w:line="60" w:lineRule="exact"/>
        <w:rPr>
          <w:sz w:val="6"/>
        </w:rPr>
      </w:pPr>
      <w:r>
        <w:t xml:space="preserve"> </w:t>
      </w:r>
    </w:p>
    <w:p w14:paraId="4E55F2F7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56C2C6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57B05FC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BA18F81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00B247A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6832348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FED3527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1D1B9D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9B95F61" w14:textId="77777777" w:rsidR="00DD1CCD" w:rsidRDefault="00D335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8CE421" w14:textId="77777777" w:rsidR="00DD1CCD" w:rsidRDefault="00D335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318A24D" w14:textId="77777777" w:rsidR="00DD1CCD" w:rsidRDefault="00DD1CC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317356C" w14:textId="77777777" w:rsidR="00DD1CCD" w:rsidRDefault="00D335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C6934B8" w14:textId="77777777" w:rsidR="00DD1CCD" w:rsidRDefault="00DD1CC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B18516F" w14:textId="77777777" w:rsidR="00DD1CCD" w:rsidRDefault="00DD1CC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F8F0F5" w14:textId="77777777" w:rsidR="00DD1CCD" w:rsidRDefault="00DD1CC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40B47B" w14:textId="77777777" w:rsidR="00DD1CCD" w:rsidRDefault="00DD1CC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58A57B" w14:textId="77777777" w:rsidR="00DD1CCD" w:rsidRDefault="00DD1CC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D12E82" w14:textId="77777777" w:rsidR="00DD1CCD" w:rsidRDefault="00DD1CC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AF20E5D" w14:textId="77777777" w:rsidR="00DD1CCD" w:rsidRDefault="00D3355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6E8307C" w14:textId="77777777" w:rsidR="00DD1CCD" w:rsidRDefault="00D33555">
      <w:pPr>
        <w:spacing w:after="120" w:line="240" w:lineRule="exact"/>
      </w:pPr>
      <w:r>
        <w:t xml:space="preserve"> </w:t>
      </w:r>
    </w:p>
    <w:p w14:paraId="6498B09E" w14:textId="0C206A5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1361FF">
        <w:rPr>
          <w:color w:val="000000"/>
          <w:lang w:val="fr-FR"/>
        </w:rPr>
        <w:t xml:space="preserve"> pour les prestations spécifiées sur le courrier de notification.</w:t>
      </w:r>
    </w:p>
    <w:p w14:paraId="50BC7BFF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EDB8A8" w14:textId="77777777" w:rsidR="00DD1CCD" w:rsidRDefault="00D33555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5FD1E8C2" w14:textId="77777777" w:rsidR="00DD1CCD" w:rsidRDefault="00DD1CCD">
      <w:pPr>
        <w:spacing w:line="240" w:lineRule="exact"/>
      </w:pPr>
    </w:p>
    <w:p w14:paraId="12DB519E" w14:textId="77777777" w:rsidR="00DD1CCD" w:rsidRDefault="00DD1CCD">
      <w:pPr>
        <w:spacing w:line="240" w:lineRule="exact"/>
      </w:pPr>
    </w:p>
    <w:p w14:paraId="02D6C689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48B28BA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A60877" w14:textId="77777777" w:rsidR="00DD1CCD" w:rsidRDefault="00D33555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219FA41A" w14:textId="77777777" w:rsidR="00DD1CCD" w:rsidRDefault="00D33555" w:rsidP="00680122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04672CB3" w14:textId="77777777" w:rsidR="00DD1CCD" w:rsidRDefault="00D33555" w:rsidP="00680122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052A8BCC" w14:textId="77777777" w:rsidR="00DD1CCD" w:rsidRDefault="00DD1CCD" w:rsidP="00680122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4C41D080" w14:textId="77777777" w:rsidR="00DD1CCD" w:rsidRDefault="00D33555" w:rsidP="00680122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13E88B9B" w14:textId="77777777" w:rsidR="00DD1CCD" w:rsidRDefault="00DD1CCD" w:rsidP="00680122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5B406943" w14:textId="77777777" w:rsidR="00DD1CCD" w:rsidRDefault="00D33555" w:rsidP="00680122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511312C5" w14:textId="01CA2B4F" w:rsidR="00DD1CCD" w:rsidRDefault="001361F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 w:rsidR="00D33555"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3C3EAD4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1B402C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  <w:r>
        <w:rPr>
          <w:color w:val="000000"/>
          <w:lang w:val="fr-FR"/>
        </w:rPr>
        <w:cr/>
      </w:r>
      <w:r w:rsidR="001361FF">
        <w:rPr>
          <w:color w:val="000000"/>
          <w:lang w:val="fr-FR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5D2B96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A7374" w14:textId="77777777" w:rsidR="00DD1CCD" w:rsidRDefault="00F86046">
            <w:pPr>
              <w:rPr>
                <w:sz w:val="2"/>
              </w:rPr>
            </w:pPr>
            <w:r>
              <w:pict w14:anchorId="5A5F0FB8">
                <v:shape id="_x0000_i1046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BFE7C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EB09E" w14:textId="77777777" w:rsidR="00DD1CCD" w:rsidRDefault="00D335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56A6183" w14:textId="77777777" w:rsidR="00DD1CCD" w:rsidRDefault="00D335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D1CCD" w14:paraId="1521195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4079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D5CFE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39A4" w14:textId="77777777" w:rsidR="00DD1CCD" w:rsidRDefault="00DD1CCD"/>
        </w:tc>
      </w:tr>
    </w:tbl>
    <w:p w14:paraId="31D66431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20D441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851E" w14:textId="77777777" w:rsidR="00DD1CCD" w:rsidRDefault="00F86046">
            <w:pPr>
              <w:rPr>
                <w:sz w:val="2"/>
              </w:rPr>
            </w:pPr>
            <w:r>
              <w:pict w14:anchorId="0BEAE72E">
                <v:shape id="_x0000_i1047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59727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4A968" w14:textId="77777777" w:rsidR="00DD1CCD" w:rsidRDefault="00D335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9B3C689" w14:textId="77777777" w:rsidR="00DD1CCD" w:rsidRDefault="00D335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D1CCD" w14:paraId="70F56DC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B1D46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B497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2B422" w14:textId="77777777" w:rsidR="00DD1CCD" w:rsidRDefault="00DD1CCD"/>
        </w:tc>
      </w:tr>
    </w:tbl>
    <w:p w14:paraId="1281DEBD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566E8B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B1FC" w14:textId="77777777" w:rsidR="00DD1CCD" w:rsidRDefault="00F86046">
            <w:pPr>
              <w:rPr>
                <w:sz w:val="2"/>
              </w:rPr>
            </w:pPr>
            <w:r>
              <w:pict w14:anchorId="4DB38150">
                <v:shape id="_x0000_i1048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C24D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CCED4" w14:textId="77777777" w:rsidR="00DD1CCD" w:rsidRDefault="00D335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B37601A" w14:textId="77777777" w:rsidR="00DD1CCD" w:rsidRDefault="00D335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D1CCD" w14:paraId="1AB792AB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9681B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BD3B6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5C948" w14:textId="77777777" w:rsidR="00DD1CCD" w:rsidRDefault="00DD1CCD"/>
        </w:tc>
      </w:tr>
    </w:tbl>
    <w:p w14:paraId="0F8276DA" w14:textId="77777777" w:rsidR="00DD1CCD" w:rsidRDefault="00D335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3B650B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3CAC" w14:textId="77777777" w:rsidR="00DD1CCD" w:rsidRDefault="00F86046">
            <w:pPr>
              <w:rPr>
                <w:sz w:val="2"/>
              </w:rPr>
            </w:pPr>
            <w:r>
              <w:pict w14:anchorId="7A74BD57">
                <v:shape id="_x0000_i1049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26428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2BEC" w14:textId="77777777" w:rsidR="00DD1CCD" w:rsidRDefault="00D335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EC6CAF5" w14:textId="77777777" w:rsidR="00DD1CCD" w:rsidRDefault="00D335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D1CCD" w14:paraId="26040C9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703E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6B50A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C3B84" w14:textId="77777777" w:rsidR="00DD1CCD" w:rsidRDefault="00DD1CCD"/>
        </w:tc>
      </w:tr>
    </w:tbl>
    <w:p w14:paraId="046414AA" w14:textId="77777777" w:rsidR="00DD1CCD" w:rsidRDefault="00D33555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D1CCD" w14:paraId="2A0FF2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7163" w14:textId="77777777" w:rsidR="00DD1CCD" w:rsidRDefault="00F86046">
            <w:pPr>
              <w:rPr>
                <w:sz w:val="2"/>
              </w:rPr>
            </w:pPr>
            <w:r>
              <w:pict w14:anchorId="6B90A64B">
                <v:shape id="_x0000_i1050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9C35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894C3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D1CCD" w14:paraId="53F755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A936C" w14:textId="77777777" w:rsidR="00DD1CCD" w:rsidRDefault="00F86046">
            <w:pPr>
              <w:rPr>
                <w:sz w:val="2"/>
              </w:rPr>
            </w:pPr>
            <w:r>
              <w:pict w14:anchorId="27487678">
                <v:shape id="_x0000_i1051" type="#_x0000_t75" style="width:14pt;height:14pt">
                  <v:imagedata r:id="rId23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65F5E" w14:textId="77777777" w:rsidR="00DD1CCD" w:rsidRDefault="00DD1C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5576A" w14:textId="77777777" w:rsidR="00DD1CCD" w:rsidRDefault="00D335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28B66C1" w14:textId="77777777" w:rsidR="00DD1CCD" w:rsidRDefault="00D33555">
      <w:pPr>
        <w:spacing w:line="240" w:lineRule="exact"/>
      </w:pPr>
      <w:r>
        <w:t xml:space="preserve"> </w:t>
      </w:r>
    </w:p>
    <w:p w14:paraId="48F1D7EC" w14:textId="77777777" w:rsidR="00DD1CCD" w:rsidRDefault="00DD1CCD">
      <w:pPr>
        <w:spacing w:after="200" w:line="240" w:lineRule="exact"/>
      </w:pPr>
    </w:p>
    <w:p w14:paraId="00F56276" w14:textId="77777777" w:rsidR="00DD1CCD" w:rsidRDefault="00D335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0CF07A8" w14:textId="77777777" w:rsidR="00DD1CCD" w:rsidRDefault="00D335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1659A1E" w14:textId="77777777" w:rsidR="00DD1CCD" w:rsidRDefault="00DD1CC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D626EC" w14:textId="77777777" w:rsidR="00DD1CCD" w:rsidRDefault="00D335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</w:p>
    <w:p w14:paraId="7FA00426" w14:textId="77777777" w:rsidR="00DD1CCD" w:rsidRDefault="00DD1CC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CC1809" w14:textId="77777777" w:rsidR="00DD1CCD" w:rsidRDefault="00D335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08C2D4A2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FD80E50" w14:textId="77777777" w:rsidR="001361FF" w:rsidRDefault="001361FF" w:rsidP="001361FF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1EAA1CEF" w14:textId="77777777" w:rsidR="001361FF" w:rsidRDefault="001361FF" w:rsidP="001361FF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090D263D" w14:textId="77777777" w:rsidR="001361FF" w:rsidRDefault="001361FF" w:rsidP="001361FF">
      <w:pPr>
        <w:pStyle w:val="ParagrapheIndent1"/>
        <w:spacing w:line="230" w:lineRule="exact"/>
        <w:jc w:val="right"/>
        <w:rPr>
          <w:color w:val="FFFFFF"/>
          <w:lang w:val="fr-FR"/>
        </w:rPr>
      </w:pPr>
    </w:p>
    <w:p w14:paraId="164042FC" w14:textId="77777777" w:rsidR="001361FF" w:rsidRDefault="001361FF" w:rsidP="001361FF">
      <w:pPr>
        <w:rPr>
          <w:lang w:val="fr-FR"/>
        </w:rPr>
      </w:pPr>
    </w:p>
    <w:p w14:paraId="7857995A" w14:textId="77777777" w:rsidR="006C254A" w:rsidRDefault="006C254A" w:rsidP="001361FF">
      <w:pPr>
        <w:rPr>
          <w:lang w:val="fr-FR"/>
        </w:rPr>
      </w:pPr>
    </w:p>
    <w:p w14:paraId="20D75058" w14:textId="77777777" w:rsidR="001361FF" w:rsidRPr="00D91E84" w:rsidRDefault="001361FF" w:rsidP="00D91E84">
      <w:pPr>
        <w:rPr>
          <w:lang w:val="fr-FR"/>
        </w:rPr>
      </w:pPr>
    </w:p>
    <w:p w14:paraId="5880AB8E" w14:textId="77777777" w:rsidR="001361FF" w:rsidRDefault="001361FF" w:rsidP="001361FF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7C9831D5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5BCA0FA" w14:textId="77777777" w:rsidR="00DD1CCD" w:rsidRDefault="00DD1CC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788689" w14:textId="77777777" w:rsidR="00DD1CCD" w:rsidRDefault="00D33555">
      <w:pPr>
        <w:pStyle w:val="ParagrapheIndent1"/>
        <w:spacing w:line="230" w:lineRule="exact"/>
        <w:jc w:val="both"/>
        <w:rPr>
          <w:color w:val="000000"/>
          <w:lang w:val="fr-FR"/>
        </w:rPr>
        <w:sectPr w:rsidR="00DD1CCD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0ACE2F62" w14:textId="77777777" w:rsidR="00DD1CCD" w:rsidRDefault="00D33555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7" w:name="ArtL1_A-CT"/>
      <w:bookmarkStart w:id="28" w:name="_Toc184999238"/>
      <w:bookmarkEnd w:id="27"/>
      <w:r>
        <w:rPr>
          <w:rFonts w:eastAsia="Arial"/>
          <w:color w:val="FFFFFF"/>
          <w:sz w:val="28"/>
          <w:lang w:val="fr-FR"/>
        </w:rPr>
        <w:lastRenderedPageBreak/>
        <w:t xml:space="preserve">ANNEXE N° 1 : </w:t>
      </w:r>
      <w:bookmarkStart w:id="29" w:name="_Hlk184908894"/>
      <w:r>
        <w:rPr>
          <w:rFonts w:eastAsia="Arial"/>
          <w:color w:val="FFFFFF"/>
          <w:sz w:val="28"/>
          <w:lang w:val="fr-FR"/>
        </w:rPr>
        <w:t>DÉSIGNATION DES CO-TRAITANTS ET RÉPARTITION DES PRESTATIONS</w:t>
      </w:r>
      <w:bookmarkEnd w:id="29"/>
      <w:bookmarkEnd w:id="28"/>
    </w:p>
    <w:p w14:paraId="22FC6E83" w14:textId="77777777" w:rsidR="00DD1CCD" w:rsidRDefault="00D3355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D1CCD" w14:paraId="41E6CFD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85C00" w14:textId="77777777" w:rsidR="00DD1CCD" w:rsidRDefault="00D3355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E3F9F" w14:textId="77777777" w:rsidR="00DD1CCD" w:rsidRDefault="00D3355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B8583" w14:textId="77777777" w:rsidR="00DD1CCD" w:rsidRDefault="00D3355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DC8C2" w14:textId="77777777" w:rsidR="00DD1CCD" w:rsidRDefault="00D3355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6D0B8FF8" w14:textId="77777777" w:rsidR="00DD1CCD" w:rsidRDefault="00D3355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0099" w14:textId="77777777" w:rsidR="00DD1CCD" w:rsidRDefault="00D3355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D1CCD" w14:paraId="60AA2EA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F3D7F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9A7104C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9290150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5241B66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53C00E2" w14:textId="77777777" w:rsidR="00DD1CCD" w:rsidRDefault="00DD1CC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A9612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C24AD" w14:textId="77777777" w:rsidR="00DD1CCD" w:rsidRDefault="00DD1C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EF84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C7FA8" w14:textId="77777777" w:rsidR="00DD1CCD" w:rsidRDefault="00DD1CCD"/>
        </w:tc>
      </w:tr>
      <w:tr w:rsidR="00DD1CCD" w14:paraId="6C13B2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D1967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5488F8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4175201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DB1EE3E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E0DA05B" w14:textId="77777777" w:rsidR="00DD1CCD" w:rsidRDefault="00DD1CC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A91D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804C" w14:textId="77777777" w:rsidR="00DD1CCD" w:rsidRDefault="00DD1C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FB761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AE0ED" w14:textId="77777777" w:rsidR="00DD1CCD" w:rsidRDefault="00DD1CCD"/>
        </w:tc>
      </w:tr>
      <w:tr w:rsidR="00DD1CCD" w14:paraId="6A0EE8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1666C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E319C6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F6080EC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43E95DB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007CE46" w14:textId="77777777" w:rsidR="00DD1CCD" w:rsidRDefault="00DD1CC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137E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5AE3A" w14:textId="77777777" w:rsidR="00DD1CCD" w:rsidRDefault="00DD1C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9CC4D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F68A9" w14:textId="77777777" w:rsidR="00DD1CCD" w:rsidRDefault="00DD1CCD"/>
        </w:tc>
      </w:tr>
      <w:tr w:rsidR="00DD1CCD" w14:paraId="58AA49D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B26F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8403838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2B9ABC3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7FF3581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4B44B4A" w14:textId="77777777" w:rsidR="00DD1CCD" w:rsidRDefault="00DD1CC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1CEB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71E56" w14:textId="77777777" w:rsidR="00DD1CCD" w:rsidRDefault="00DD1C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C793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C0F78" w14:textId="77777777" w:rsidR="00DD1CCD" w:rsidRDefault="00DD1CCD"/>
        </w:tc>
      </w:tr>
      <w:tr w:rsidR="00DD1CCD" w14:paraId="20F3F87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0398B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00C3AF4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03E519F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CE1655" w14:textId="77777777" w:rsidR="00DD1CCD" w:rsidRDefault="00D33555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A3B7EFD" w14:textId="77777777" w:rsidR="00DD1CCD" w:rsidRDefault="00DD1CC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38E05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C350D" w14:textId="77777777" w:rsidR="00DD1CCD" w:rsidRDefault="00DD1C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0864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AC7E8" w14:textId="77777777" w:rsidR="00DD1CCD" w:rsidRDefault="00DD1CCD"/>
        </w:tc>
      </w:tr>
      <w:tr w:rsidR="00DD1CCD" w14:paraId="71C6DBE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616C" w14:textId="77777777" w:rsidR="00DD1CCD" w:rsidRDefault="00DD1CC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644CD" w14:textId="77777777" w:rsidR="00DD1CCD" w:rsidRDefault="00D3355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3AC6" w14:textId="77777777" w:rsidR="00DD1CCD" w:rsidRDefault="00DD1C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90A7" w14:textId="77777777" w:rsidR="00DD1CCD" w:rsidRDefault="00DD1C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1E86" w14:textId="77777777" w:rsidR="00DD1CCD" w:rsidRDefault="00DD1CCD"/>
        </w:tc>
      </w:tr>
    </w:tbl>
    <w:p w14:paraId="74F0572F" w14:textId="77777777" w:rsidR="00DD1CCD" w:rsidRDefault="00DD1CCD"/>
    <w:sectPr w:rsidR="00DD1CCD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92E23" w14:textId="77777777" w:rsidR="00D33555" w:rsidRDefault="00D33555">
      <w:r>
        <w:separator/>
      </w:r>
    </w:p>
  </w:endnote>
  <w:endnote w:type="continuationSeparator" w:id="0">
    <w:p w14:paraId="65C2D547" w14:textId="77777777" w:rsidR="00D33555" w:rsidRDefault="00D33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B5685" w14:textId="77777777" w:rsidR="00591797" w:rsidRDefault="00591797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D28BC" w14:textId="77777777" w:rsidR="00591797" w:rsidRDefault="00591797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D6A81" w14:textId="77777777" w:rsidR="00591797" w:rsidRDefault="00591797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D18C3" w14:textId="77777777" w:rsidR="00DD1CCD" w:rsidRDefault="00DD1CC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CCD" w14:paraId="631BBA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6BBC4A" w14:textId="003392A4" w:rsidR="00DD1CCD" w:rsidRDefault="00D335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2024PF</w:t>
          </w:r>
          <w:r w:rsidR="00AF42AB">
            <w:rPr>
              <w:color w:val="000000"/>
              <w:lang w:val="fr-FR"/>
            </w:rPr>
            <w:t>BC</w:t>
          </w:r>
          <w:r>
            <w:rPr>
              <w:color w:val="000000"/>
              <w:lang w:val="fr-FR"/>
            </w:rPr>
            <w:t>SER002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235FB7" w14:textId="77777777" w:rsidR="00DD1CCD" w:rsidRDefault="00D335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F41E8" w14:textId="77777777" w:rsidR="00DD1CCD" w:rsidRDefault="00DD1CC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CCD" w14:paraId="2E91CE7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90320E" w14:textId="33D2BC7F" w:rsidR="00DD1CCD" w:rsidRDefault="00D335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2024PF</w:t>
          </w:r>
          <w:r w:rsidR="001D26E7">
            <w:rPr>
              <w:color w:val="000000"/>
              <w:lang w:val="fr-FR"/>
            </w:rPr>
            <w:t>BC</w:t>
          </w:r>
          <w:r>
            <w:rPr>
              <w:color w:val="000000"/>
              <w:lang w:val="fr-FR"/>
            </w:rPr>
            <w:t>SER002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DD1596" w14:textId="77777777" w:rsidR="00DD1CCD" w:rsidRDefault="00D335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6D370" w14:textId="77777777" w:rsidR="00DD1CCD" w:rsidRDefault="00DD1CC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CCD" w14:paraId="30177FD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3A18E7" w14:textId="3576AEA3" w:rsidR="00DD1CCD" w:rsidRDefault="00D335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2024PF</w:t>
          </w:r>
          <w:r w:rsidR="001D26E7">
            <w:rPr>
              <w:color w:val="000000"/>
              <w:lang w:val="fr-FR"/>
            </w:rPr>
            <w:t>BC</w:t>
          </w:r>
          <w:r>
            <w:rPr>
              <w:color w:val="000000"/>
              <w:lang w:val="fr-FR"/>
            </w:rPr>
            <w:t>SER002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DA05A5" w14:textId="77777777" w:rsidR="00DD1CCD" w:rsidRDefault="00D335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94EC1" w14:textId="77777777" w:rsidR="00DD1CCD" w:rsidRDefault="00DD1CC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D1CCD" w14:paraId="3FD1041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6F0C71" w14:textId="583491D6" w:rsidR="00DD1CCD" w:rsidRDefault="00D335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2024PF</w:t>
          </w:r>
          <w:r w:rsidR="00591797">
            <w:rPr>
              <w:color w:val="000000"/>
              <w:lang w:val="fr-FR"/>
            </w:rPr>
            <w:t>BC</w:t>
          </w:r>
          <w:r>
            <w:rPr>
              <w:color w:val="000000"/>
              <w:lang w:val="fr-FR"/>
            </w:rPr>
            <w:t>SER002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3D2C15" w14:textId="77777777" w:rsidR="00DD1CCD" w:rsidRDefault="00D335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D1CCD" w14:paraId="345FA31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BB2785" w14:textId="41D2327C" w:rsidR="00DD1CCD" w:rsidRDefault="00D3355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2024PF</w:t>
          </w:r>
          <w:r w:rsidR="00A04056">
            <w:rPr>
              <w:rFonts w:ascii="Arial" w:eastAsia="Arial" w:hAnsi="Arial" w:cs="Arial"/>
              <w:color w:val="000000"/>
              <w:sz w:val="20"/>
              <w:lang w:val="fr-FR"/>
            </w:rPr>
            <w:t>BC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SER002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E7EC43" w14:textId="77777777" w:rsidR="00DD1CCD" w:rsidRDefault="00D3355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9FFA6" w14:textId="77777777" w:rsidR="00D33555" w:rsidRDefault="00D33555">
      <w:r>
        <w:separator/>
      </w:r>
    </w:p>
  </w:footnote>
  <w:footnote w:type="continuationSeparator" w:id="0">
    <w:p w14:paraId="15EA2D79" w14:textId="77777777" w:rsidR="00D33555" w:rsidRDefault="00D33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9B75B" w14:textId="77777777" w:rsidR="00591797" w:rsidRDefault="0059179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FCC3F" w14:textId="77777777" w:rsidR="00591797" w:rsidRDefault="005917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F9C0B" w14:textId="77777777" w:rsidR="00591797" w:rsidRDefault="0059179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CCD"/>
    <w:rsid w:val="00047C65"/>
    <w:rsid w:val="000B1442"/>
    <w:rsid w:val="001361FF"/>
    <w:rsid w:val="001C1C31"/>
    <w:rsid w:val="001C45E8"/>
    <w:rsid w:val="001D26E7"/>
    <w:rsid w:val="002268FC"/>
    <w:rsid w:val="00266F37"/>
    <w:rsid w:val="00274829"/>
    <w:rsid w:val="002A4F36"/>
    <w:rsid w:val="004616AC"/>
    <w:rsid w:val="00591797"/>
    <w:rsid w:val="00656B34"/>
    <w:rsid w:val="00680122"/>
    <w:rsid w:val="006C254A"/>
    <w:rsid w:val="007B4592"/>
    <w:rsid w:val="00811D09"/>
    <w:rsid w:val="008965A8"/>
    <w:rsid w:val="008B384A"/>
    <w:rsid w:val="008E02A8"/>
    <w:rsid w:val="00954DDB"/>
    <w:rsid w:val="00A04056"/>
    <w:rsid w:val="00A159AC"/>
    <w:rsid w:val="00A91CD4"/>
    <w:rsid w:val="00A966EC"/>
    <w:rsid w:val="00AD12B5"/>
    <w:rsid w:val="00AF42AB"/>
    <w:rsid w:val="00B35516"/>
    <w:rsid w:val="00BF7818"/>
    <w:rsid w:val="00C03D87"/>
    <w:rsid w:val="00C52C79"/>
    <w:rsid w:val="00D33555"/>
    <w:rsid w:val="00D56972"/>
    <w:rsid w:val="00D60076"/>
    <w:rsid w:val="00D712E3"/>
    <w:rsid w:val="00D91E84"/>
    <w:rsid w:val="00DD1CCD"/>
    <w:rsid w:val="00E07F50"/>
    <w:rsid w:val="00F25436"/>
    <w:rsid w:val="00F8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4B1965A5"/>
  <w15:docId w15:val="{0A0B1903-1E1F-4E38-A033-9AB3160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8B38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B384A"/>
    <w:rPr>
      <w:sz w:val="24"/>
      <w:szCs w:val="24"/>
    </w:rPr>
  </w:style>
  <w:style w:type="paragraph" w:styleId="Pieddepage0">
    <w:name w:val="footer"/>
    <w:basedOn w:val="Normal"/>
    <w:link w:val="PieddepageCar"/>
    <w:rsid w:val="008B38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8B384A"/>
    <w:rPr>
      <w:sz w:val="24"/>
      <w:szCs w:val="24"/>
    </w:rPr>
  </w:style>
  <w:style w:type="character" w:styleId="Marquedecommentaire">
    <w:name w:val="annotation reference"/>
    <w:basedOn w:val="Policepardfaut"/>
    <w:rsid w:val="008B384A"/>
    <w:rPr>
      <w:sz w:val="16"/>
      <w:szCs w:val="16"/>
    </w:rPr>
  </w:style>
  <w:style w:type="paragraph" w:styleId="Commentaire">
    <w:name w:val="annotation text"/>
    <w:basedOn w:val="Normal"/>
    <w:link w:val="CommentaireCar"/>
    <w:rsid w:val="008B384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B384A"/>
  </w:style>
  <w:style w:type="paragraph" w:styleId="Objetducommentaire">
    <w:name w:val="annotation subject"/>
    <w:basedOn w:val="Commentaire"/>
    <w:next w:val="Commentaire"/>
    <w:link w:val="ObjetducommentaireCar"/>
    <w:rsid w:val="008B38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B384A"/>
    <w:rPr>
      <w:b/>
      <w:bCs/>
    </w:rPr>
  </w:style>
  <w:style w:type="paragraph" w:styleId="Rvision">
    <w:name w:val="Revision"/>
    <w:hidden/>
    <w:uiPriority w:val="99"/>
    <w:semiHidden/>
    <w:rsid w:val="008B38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footer" Target="footer4.xml"/><Relationship Id="rId27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12</Pages>
  <Words>1882</Words>
  <Characters>10352</Characters>
  <Application>Microsoft Office Word</Application>
  <DocSecurity>0</DocSecurity>
  <Lines>86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PATHE SISSOKO</cp:lastModifiedBy>
  <cp:revision>29</cp:revision>
  <dcterms:created xsi:type="dcterms:W3CDTF">2024-10-09T10:00:00Z</dcterms:created>
  <dcterms:modified xsi:type="dcterms:W3CDTF">2024-12-13T15:20:00Z</dcterms:modified>
</cp:coreProperties>
</file>