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787848339"/>
        <w:docPartObj>
          <w:docPartGallery w:val="Cover Pages"/>
          <w:docPartUnique/>
        </w:docPartObj>
      </w:sdtPr>
      <w:sdtContent>
        <w:p w14:paraId="59BDE1A8" w14:textId="77777777" w:rsidR="00EC4BAA" w:rsidRDefault="008E479D" w:rsidP="00EC4BAA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1" layoutInCell="1" allowOverlap="1" wp14:anchorId="3D7A0DAE" wp14:editId="0906B8D6">
                <wp:simplePos x="0" y="0"/>
                <wp:positionH relativeFrom="page">
                  <wp:posOffset>7620</wp:posOffset>
                </wp:positionH>
                <wp:positionV relativeFrom="page">
                  <wp:align>top</wp:align>
                </wp:positionV>
                <wp:extent cx="7555230" cy="10683875"/>
                <wp:effectExtent l="0" t="0" r="7620" b="3175"/>
                <wp:wrapNone/>
                <wp:docPr id="70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55230" cy="106838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486C105" w14:textId="77777777" w:rsidR="00EC4BAA" w:rsidRDefault="00EC4BAA" w:rsidP="008E479D">
          <w:pPr>
            <w:tabs>
              <w:tab w:val="left" w:pos="7395"/>
            </w:tabs>
          </w:pPr>
          <w:r>
            <w:tab/>
          </w:r>
        </w:p>
        <w:p w14:paraId="20A7D89A" w14:textId="77777777" w:rsidR="00EC4BAA" w:rsidRDefault="00EC4BAA" w:rsidP="00EC4BAA">
          <w:pPr>
            <w:jc w:val="center"/>
          </w:pPr>
        </w:p>
        <w:p w14:paraId="622D421E" w14:textId="77777777" w:rsidR="008E479D" w:rsidRDefault="008E479D" w:rsidP="00EC4BAA">
          <w:pPr>
            <w:jc w:val="center"/>
          </w:pPr>
        </w:p>
        <w:p w14:paraId="7D4E5F3F" w14:textId="77777777" w:rsidR="00EC4BAA" w:rsidRDefault="00EC4BAA" w:rsidP="00EC4BAA">
          <w:pPr>
            <w:jc w:val="center"/>
          </w:pPr>
        </w:p>
        <w:p w14:paraId="42A8F8BC" w14:textId="77777777" w:rsidR="00EC4BAA" w:rsidRDefault="00EC4BAA" w:rsidP="00EC4BAA">
          <w:pPr>
            <w:jc w:val="center"/>
          </w:pPr>
        </w:p>
        <w:p w14:paraId="675B2015" w14:textId="77777777" w:rsidR="00EC4BAA" w:rsidRDefault="00EC4BAA" w:rsidP="00EC4BAA">
          <w:pPr>
            <w:jc w:val="center"/>
          </w:pPr>
        </w:p>
        <w:p w14:paraId="2DEAB307" w14:textId="77777777" w:rsidR="00EC4BAA" w:rsidRDefault="00EC4BAA" w:rsidP="00EC4BAA">
          <w:pPr>
            <w:jc w:val="center"/>
          </w:pPr>
        </w:p>
        <w:p w14:paraId="1FE2CE84" w14:textId="77777777" w:rsidR="00EC4BAA" w:rsidRDefault="00EC4BAA" w:rsidP="00EC4BAA">
          <w:pPr>
            <w:jc w:val="center"/>
          </w:pPr>
        </w:p>
        <w:p w14:paraId="5B194F8E" w14:textId="77777777" w:rsidR="00EC4BAA" w:rsidRDefault="00EC4BAA" w:rsidP="00EC4BAA">
          <w:pPr>
            <w:jc w:val="center"/>
          </w:pPr>
        </w:p>
        <w:p w14:paraId="750DDDDD" w14:textId="77777777" w:rsidR="00EC4BAA" w:rsidRDefault="00EC4BAA" w:rsidP="00EC4BAA">
          <w:pPr>
            <w:jc w:val="center"/>
          </w:pPr>
        </w:p>
        <w:p w14:paraId="30055AFA" w14:textId="77777777" w:rsidR="00CE04A7" w:rsidRDefault="00CE04A7" w:rsidP="00EC4BAA">
          <w:pPr>
            <w:jc w:val="center"/>
          </w:pPr>
        </w:p>
        <w:p w14:paraId="587FEDAE" w14:textId="77777777" w:rsidR="00EC4BAA" w:rsidRDefault="00EC4BAA" w:rsidP="00EC4BAA">
          <w:pPr>
            <w:jc w:val="center"/>
          </w:pPr>
        </w:p>
        <w:p w14:paraId="3ECE0347" w14:textId="77777777" w:rsidR="00EC4BAA" w:rsidRDefault="00EC4BAA" w:rsidP="00EC4BAA"/>
        <w:p w14:paraId="0060972F" w14:textId="77777777" w:rsidR="00EC4BAA" w:rsidRDefault="00EC4BAA" w:rsidP="00EC4BAA"/>
        <w:p w14:paraId="14949821" w14:textId="77777777" w:rsidR="00EC4BAA" w:rsidRDefault="00EC4BAA" w:rsidP="00EC4BAA"/>
        <w:p w14:paraId="239CEA5B" w14:textId="77777777" w:rsidR="00EC4BAA" w:rsidRDefault="00EC4BAA" w:rsidP="00EC4BAA">
          <w:pPr>
            <w:jc w:val="center"/>
            <w:rPr>
              <w:b/>
              <w:bCs/>
              <w:sz w:val="72"/>
              <w:szCs w:val="72"/>
            </w:rPr>
          </w:pPr>
        </w:p>
        <w:p w14:paraId="55D76806" w14:textId="77777777" w:rsidR="0098446A" w:rsidRDefault="0098446A" w:rsidP="00EC4BAA">
          <w:pPr>
            <w:jc w:val="center"/>
            <w:rPr>
              <w:b/>
              <w:bCs/>
              <w:sz w:val="72"/>
              <w:szCs w:val="72"/>
            </w:rPr>
          </w:pPr>
        </w:p>
        <w:p w14:paraId="43BE9EB9" w14:textId="77777777" w:rsidR="004E3B3B" w:rsidRDefault="0098446A" w:rsidP="008C71AB">
          <w:pPr>
            <w:pStyle w:val="PGTitremmoire"/>
          </w:pPr>
          <w:r>
            <w:t>ACTE D’ENGAGEMENT</w:t>
          </w:r>
        </w:p>
        <w:p w14:paraId="02DBF24E" w14:textId="60410FA8" w:rsidR="00CE04A7" w:rsidRDefault="006545F0" w:rsidP="008C71AB">
          <w:pPr>
            <w:pStyle w:val="PGSoustitre"/>
          </w:pPr>
          <w:r w:rsidRPr="000D7F61">
            <w:rPr>
              <w:noProof/>
              <w:lang w:eastAsia="fr-FR"/>
            </w:rPr>
            <mc:AlternateContent>
              <mc:Choice Requires="wps">
                <w:drawing>
                  <wp:anchor distT="4294967295" distB="4294967295" distL="114300" distR="114300" simplePos="0" relativeHeight="251666432" behindDoc="0" locked="0" layoutInCell="1" allowOverlap="1" wp14:anchorId="7198D753" wp14:editId="1BB4CC2C">
                    <wp:simplePos x="0" y="0"/>
                    <wp:positionH relativeFrom="margin">
                      <wp:posOffset>1412240</wp:posOffset>
                    </wp:positionH>
                    <wp:positionV relativeFrom="page">
                      <wp:posOffset>5916247</wp:posOffset>
                    </wp:positionV>
                    <wp:extent cx="3694430" cy="0"/>
                    <wp:effectExtent l="0" t="0" r="0" b="0"/>
                    <wp:wrapNone/>
                    <wp:docPr id="6" name="Connecteur droit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369443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A67D010" id="Connecteur droit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margin;mso-height-relative:page" from="111.2pt,465.85pt" to="402.1pt,4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" strokecolor="windowText" strokeweight=".5pt">
                    <v:stroke joinstyle="miter"/>
                    <o:lock v:ext="edit" shapetype="f"/>
                    <w10:wrap anchorx="margin" anchory="page"/>
                  </v:line>
                </w:pict>
              </mc:Fallback>
            </mc:AlternateContent>
          </w:r>
          <w:r w:rsidR="00D86BBB">
            <w:t>Accord-cadre</w:t>
          </w:r>
          <w:r w:rsidR="00F51376">
            <w:t xml:space="preserve"> </w:t>
          </w:r>
          <w:r>
            <w:t>de CT et SPS</w:t>
          </w:r>
        </w:p>
        <w:p w14:paraId="61ED8F21" w14:textId="1DA86540" w:rsidR="00D86BBB" w:rsidRPr="000D7F61" w:rsidRDefault="00D86BBB" w:rsidP="00D86BBB">
          <w:pPr>
            <w:pStyle w:val="PG2melignetitreprojet"/>
          </w:pPr>
          <w:r w:rsidRPr="000D7F61">
            <w:t xml:space="preserve">Construction de bâtiments logistiques socle </w:t>
          </w:r>
        </w:p>
        <w:p w14:paraId="6B1A5D96" w14:textId="42611D1F" w:rsidR="00EC4BAA" w:rsidRDefault="00EC4BAA" w:rsidP="000A20EC">
          <w:pPr>
            <w:spacing w:before="120" w:line="360" w:lineRule="auto"/>
            <w:ind w:right="-2"/>
            <w:jc w:val="center"/>
            <w:rPr>
              <w:rFonts w:eastAsia="Cambria"/>
              <w:bCs/>
            </w:rPr>
          </w:pPr>
          <w:r w:rsidRPr="00D86BBB">
            <w:rPr>
              <w:rFonts w:eastAsia="Cambria"/>
              <w:bCs/>
            </w:rPr>
            <w:t xml:space="preserve">Version 0 </w:t>
          </w:r>
          <w:r w:rsidR="00D86BBB" w:rsidRPr="00D86BBB">
            <w:rPr>
              <w:rFonts w:eastAsia="Cambria"/>
              <w:bCs/>
            </w:rPr>
            <w:t>du</w:t>
          </w:r>
          <w:r w:rsidR="00D86BBB">
            <w:rPr>
              <w:rFonts w:eastAsia="Cambria"/>
              <w:bCs/>
            </w:rPr>
            <w:t xml:space="preserve"> </w:t>
          </w:r>
          <w:r w:rsidR="00BA6136">
            <w:rPr>
              <w:rFonts w:eastAsia="Cambria"/>
              <w:bCs/>
            </w:rPr>
            <w:t>3 décembre</w:t>
          </w:r>
          <w:r w:rsidR="00D86BBB">
            <w:rPr>
              <w:rFonts w:eastAsia="Cambria"/>
              <w:bCs/>
            </w:rPr>
            <w:t xml:space="preserve"> 2024</w:t>
          </w:r>
        </w:p>
        <w:p w14:paraId="6D853694" w14:textId="77777777" w:rsidR="00F51376" w:rsidRDefault="00F51376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</w:rPr>
          </w:pPr>
        </w:p>
        <w:p w14:paraId="2A8BCBF8" w14:textId="77777777" w:rsidR="00F51376" w:rsidRDefault="00F51376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</w:rPr>
          </w:pPr>
        </w:p>
        <w:p w14:paraId="501CBAD7" w14:textId="77777777" w:rsidR="00F51376" w:rsidRDefault="00F51376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</w:rPr>
          </w:pPr>
        </w:p>
        <w:p w14:paraId="7938AA76" w14:textId="77777777" w:rsidR="00F51376" w:rsidRDefault="00F51376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</w:rPr>
          </w:pPr>
        </w:p>
        <w:p w14:paraId="0DF06157" w14:textId="77777777" w:rsidR="00F51376" w:rsidRDefault="00F51376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</w:rPr>
          </w:pPr>
        </w:p>
        <w:p w14:paraId="59D2EC71" w14:textId="77777777" w:rsidR="00F51376" w:rsidRDefault="00F51376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</w:rPr>
          </w:pPr>
        </w:p>
        <w:p w14:paraId="0BC5A0D7" w14:textId="77777777" w:rsidR="0098446A" w:rsidRPr="0098446A" w:rsidRDefault="0098446A" w:rsidP="0098446A">
          <w:pPr>
            <w:pStyle w:val="Normal2"/>
            <w:spacing w:before="60"/>
            <w:ind w:left="0" w:firstLine="0"/>
            <w:jc w:val="center"/>
            <w:rPr>
              <w:rFonts w:ascii="Tahoma" w:hAnsi="Tahoma" w:cs="Tahoma"/>
              <w:sz w:val="24"/>
              <w:highlight w:val="magenta"/>
            </w:rPr>
          </w:pPr>
          <w:r w:rsidRPr="0098446A">
            <w:rPr>
              <w:rFonts w:ascii="Tahoma" w:hAnsi="Tahoma" w:cs="Tahoma"/>
              <w:sz w:val="24"/>
            </w:rPr>
            <w:t xml:space="preserve">Offre de l’entreprise </w:t>
          </w:r>
          <w:r w:rsidRPr="0098446A">
            <w:rPr>
              <w:rFonts w:ascii="Tahoma" w:hAnsi="Tahoma" w:cs="Tahoma"/>
              <w:sz w:val="24"/>
              <w:highlight w:val="magenta"/>
            </w:rPr>
            <w:t>A REMPLIR PAR LE CANDIDAT</w:t>
          </w:r>
        </w:p>
        <w:p w14:paraId="37B82043" w14:textId="77777777" w:rsidR="00EC4BAA" w:rsidRDefault="00EC4BAA" w:rsidP="008E479D">
          <w:pPr>
            <w:pStyle w:val="Normalsuivan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33508B2" wp14:editId="749B5267">
                    <wp:simplePos x="0" y="0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7523480" cy="457200"/>
                    <wp:effectExtent l="0" t="0" r="0" b="0"/>
                    <wp:wrapSquare wrapText="bothSides"/>
                    <wp:docPr id="2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523544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1E7FF56" w14:textId="77777777" w:rsidR="00EC4BAA" w:rsidRPr="00D86BBB" w:rsidRDefault="00EC4BAA" w:rsidP="00EC4BAA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86BBB">
                                  <w:rPr>
                                    <w:sz w:val="16"/>
                                    <w:szCs w:val="16"/>
                                  </w:rPr>
                                  <w:t>Crescendo Conseil - 17 Place Sainte-Hélène, 36000 Châteauroux - Tél. 02 18 47 72 52 - Fax : 09 81 38 58 49</w:t>
                                </w:r>
                              </w:p>
                              <w:p w14:paraId="5C3B4EEC" w14:textId="77777777" w:rsidR="00EC4BAA" w:rsidRPr="00C757B6" w:rsidRDefault="00EC4BAA" w:rsidP="000A20EC">
                                <w:pPr>
                                  <w:pStyle w:val="Pieddepage"/>
                                  <w:spacing w:before="0"/>
                                  <w:jc w:val="center"/>
                                  <w:rPr>
                                    <w:color w:val="7F7F7F"/>
                                  </w:rPr>
                                </w:pPr>
                                <w:r w:rsidRPr="00D86BBB">
                                  <w:rPr>
                                    <w:color w:val="7F7F7F"/>
                                    <w:sz w:val="16"/>
                                    <w:szCs w:val="16"/>
                                  </w:rPr>
                                  <w:t>contact@crescendo-conseil.org - www.crescendo-conseil.org - SARL au capital de 10 000 € - SIRET 524 133 980 00028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33508B2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6" type="#_x0000_t202" style="position:absolute;left:0;text-align:left;margin-left:0;margin-top:0;width:592.4pt;height:36pt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" filled="f" stroked="f">
                    <v:textbox>
                      <w:txbxContent>
                        <w:p w14:paraId="21E7FF56" w14:textId="77777777" w:rsidR="00EC4BAA" w:rsidRPr="00D86BBB" w:rsidRDefault="00EC4BAA" w:rsidP="00EC4BAA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D86BBB">
                            <w:rPr>
                              <w:sz w:val="16"/>
                              <w:szCs w:val="16"/>
                            </w:rPr>
                            <w:t>Crescendo Conseil - 17 Place Sainte-Hélène, 36000 Châteauroux - Tél. 02 18 47 72 52 - Fax : 09 81 38 58 49</w:t>
                          </w:r>
                        </w:p>
                        <w:p w14:paraId="5C3B4EEC" w14:textId="77777777" w:rsidR="00EC4BAA" w:rsidRPr="00C757B6" w:rsidRDefault="00EC4BAA" w:rsidP="000A20EC">
                          <w:pPr>
                            <w:pStyle w:val="Pieddepage"/>
                            <w:spacing w:before="0"/>
                            <w:jc w:val="center"/>
                            <w:rPr>
                              <w:color w:val="7F7F7F"/>
                            </w:rPr>
                          </w:pPr>
                          <w:r w:rsidRPr="00D86BBB">
                            <w:rPr>
                              <w:color w:val="7F7F7F"/>
                              <w:sz w:val="16"/>
                              <w:szCs w:val="16"/>
                            </w:rPr>
                            <w:t>contact@crescendo-conseil.org - www.crescendo-conseil.org - SARL au capital de 10 000 € - SIRET 524 133 980 00028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2DBA811C" w14:textId="77777777" w:rsidR="00EC4BAA" w:rsidRDefault="00EC4BAA">
      <w:pPr>
        <w:spacing w:after="160" w:line="259" w:lineRule="auto"/>
      </w:pPr>
      <w:r>
        <w:br w:type="page"/>
      </w:r>
    </w:p>
    <w:p w14:paraId="66F7CFAF" w14:textId="77777777" w:rsidR="009634D2" w:rsidRPr="00023EDE" w:rsidRDefault="009634D2" w:rsidP="009634D2">
      <w:pPr>
        <w:pStyle w:val="Titre1"/>
      </w:pPr>
      <w:bookmarkStart w:id="0" w:name="_Toc377463561"/>
      <w:r>
        <w:lastRenderedPageBreak/>
        <w:t>O</w:t>
      </w:r>
      <w:r w:rsidRPr="00023EDE">
        <w:t>bjet de la consultation</w:t>
      </w:r>
    </w:p>
    <w:p w14:paraId="0EADE50F" w14:textId="77777777" w:rsidR="006545F0" w:rsidRDefault="00F51376" w:rsidP="00D86BBB">
      <w:r w:rsidRPr="00FF62DD">
        <w:t xml:space="preserve">Le </w:t>
      </w:r>
      <w:r w:rsidR="00D76D76" w:rsidRPr="00FF62DD">
        <w:t xml:space="preserve">présent </w:t>
      </w:r>
      <w:r w:rsidR="00026AE4" w:rsidRPr="00FF62DD">
        <w:t xml:space="preserve">marché </w:t>
      </w:r>
      <w:r w:rsidR="006545F0">
        <w:rPr>
          <w:rStyle w:val="NormalP1Car"/>
        </w:rPr>
        <w:t xml:space="preserve">concerne un </w:t>
      </w:r>
      <w:r w:rsidR="006545F0" w:rsidRPr="00272318">
        <w:rPr>
          <w:rStyle w:val="NormalP1Car"/>
          <w:b/>
          <w:bCs/>
        </w:rPr>
        <w:t xml:space="preserve">accord-cadre </w:t>
      </w:r>
      <w:r w:rsidR="006545F0">
        <w:rPr>
          <w:rStyle w:val="NormalP1Car"/>
          <w:b/>
          <w:bCs/>
        </w:rPr>
        <w:t>mono</w:t>
      </w:r>
      <w:r w:rsidR="006545F0" w:rsidRPr="00272318">
        <w:rPr>
          <w:rStyle w:val="NormalP1Car"/>
          <w:b/>
          <w:bCs/>
        </w:rPr>
        <w:t>-attributaire</w:t>
      </w:r>
      <w:r w:rsidR="006545F0">
        <w:rPr>
          <w:rStyle w:val="NormalP1Car"/>
          <w:b/>
          <w:bCs/>
        </w:rPr>
        <w:t xml:space="preserve"> à bons de commande</w:t>
      </w:r>
      <w:r w:rsidR="006545F0" w:rsidRPr="00272318">
        <w:rPr>
          <w:rStyle w:val="NormalP1Car"/>
          <w:b/>
          <w:bCs/>
        </w:rPr>
        <w:t xml:space="preserve"> de </w:t>
      </w:r>
      <w:r w:rsidR="006545F0">
        <w:rPr>
          <w:rStyle w:val="NormalP1Car"/>
          <w:b/>
          <w:bCs/>
        </w:rPr>
        <w:t>prestations intellectuelles</w:t>
      </w:r>
      <w:r w:rsidR="006545F0">
        <w:rPr>
          <w:rStyle w:val="NormalP1Car"/>
        </w:rPr>
        <w:t xml:space="preserve"> relatif à</w:t>
      </w:r>
      <w:r w:rsidR="00D86BBB" w:rsidRPr="00FC1604">
        <w:t xml:space="preserve"> la </w:t>
      </w:r>
      <w:r w:rsidR="00D86BBB">
        <w:t>construction de bâtiments logistiques socle soutien habillement et soutien de l’homme, sur le territoire national</w:t>
      </w:r>
      <w:r w:rsidR="006545F0">
        <w:t>, alloti :</w:t>
      </w:r>
    </w:p>
    <w:p w14:paraId="3920E427" w14:textId="39B29728" w:rsidR="006545F0" w:rsidRPr="00EE44BE" w:rsidRDefault="006545F0" w:rsidP="006545F0">
      <w:pPr>
        <w:pStyle w:val="NormalP1"/>
        <w:ind w:left="720" w:hanging="360"/>
      </w:pPr>
      <w:r w:rsidRPr="00EE44BE">
        <w:t>Lot 1 : Contrôle technique</w:t>
      </w:r>
      <w:r>
        <w:t xml:space="preserve"> </w:t>
      </w:r>
    </w:p>
    <w:p w14:paraId="3DDD735A" w14:textId="135DA763" w:rsidR="006545F0" w:rsidRPr="00EE44BE" w:rsidRDefault="006545F0" w:rsidP="006545F0">
      <w:pPr>
        <w:pStyle w:val="NormalP1"/>
        <w:ind w:left="720" w:hanging="360"/>
      </w:pPr>
      <w:r w:rsidRPr="00EE44BE">
        <w:t>Lot 2 : Coordination SPS</w:t>
      </w:r>
      <w:r w:rsidR="00C33FC0">
        <w:t xml:space="preserve"> </w:t>
      </w:r>
    </w:p>
    <w:p w14:paraId="531ACD79" w14:textId="77777777" w:rsidR="00C33FC0" w:rsidRDefault="00F51376" w:rsidP="00F51376">
      <w:r w:rsidRPr="00FF62DD">
        <w:t xml:space="preserve">La classification principale conforme au vocabulaire commun des marchés européens (CPV) </w:t>
      </w:r>
      <w:r w:rsidRPr="00D86BBB">
        <w:t xml:space="preserve">est </w:t>
      </w:r>
    </w:p>
    <w:p w14:paraId="184FEF17" w14:textId="42E44C49" w:rsidR="00C33FC0" w:rsidRPr="00EE44BE" w:rsidRDefault="00C33FC0" w:rsidP="00C33FC0">
      <w:pPr>
        <w:pStyle w:val="NormalP1"/>
        <w:ind w:left="720" w:hanging="360"/>
      </w:pPr>
      <w:r w:rsidRPr="00EE44BE">
        <w:t xml:space="preserve">Lot 1 : </w:t>
      </w:r>
      <w:r w:rsidRPr="006545F0">
        <w:t>71631300-3</w:t>
      </w:r>
    </w:p>
    <w:p w14:paraId="4D94072E" w14:textId="6BB92AFA" w:rsidR="00C33FC0" w:rsidRPr="00EE44BE" w:rsidRDefault="00C33FC0" w:rsidP="00C33FC0">
      <w:pPr>
        <w:pStyle w:val="NormalP1"/>
        <w:ind w:left="720" w:hanging="360"/>
      </w:pPr>
      <w:r w:rsidRPr="00EE44BE">
        <w:t xml:space="preserve">Lot 2 : </w:t>
      </w:r>
      <w:r>
        <w:t>7</w:t>
      </w:r>
      <w:r w:rsidRPr="00C33FC0">
        <w:t>1317200-5</w:t>
      </w:r>
    </w:p>
    <w:p w14:paraId="4C028A68" w14:textId="38DEBD5A" w:rsidR="009634D2" w:rsidRPr="00023EDE" w:rsidRDefault="009634D2" w:rsidP="009634D2">
      <w:pPr>
        <w:pStyle w:val="Titre1"/>
      </w:pPr>
      <w:r w:rsidRPr="00023EDE">
        <w:t xml:space="preserve">Organisation de la </w:t>
      </w:r>
      <w:r w:rsidR="00CD452A">
        <w:t>maîtrise</w:t>
      </w:r>
      <w:r w:rsidRPr="00023EDE">
        <w:t xml:space="preserve"> d’ouvrage</w:t>
      </w:r>
    </w:p>
    <w:p w14:paraId="1361D01E" w14:textId="2AB64C91" w:rsidR="00D86BBB" w:rsidRDefault="00D86BBB" w:rsidP="00AB4382">
      <w:pPr>
        <w:pStyle w:val="Titre2"/>
      </w:pPr>
      <w:bookmarkStart w:id="1" w:name="_Hlk507748819"/>
      <w:r>
        <w:t>Pour le présent accord-cadr</w:t>
      </w:r>
      <w:r w:rsidR="00AB4382">
        <w:t>E</w:t>
      </w:r>
    </w:p>
    <w:p w14:paraId="2A79C9B8" w14:textId="77777777" w:rsidR="00D86BBB" w:rsidRPr="00B21ECF" w:rsidRDefault="00D86BBB" w:rsidP="00D86BBB">
      <w:r w:rsidRPr="00B21ECF">
        <w:t xml:space="preserve">Le </w:t>
      </w:r>
      <w:r>
        <w:t xml:space="preserve">maître </w:t>
      </w:r>
      <w:r w:rsidRPr="00EF099C">
        <w:t>d’ouvrage est</w:t>
      </w:r>
      <w:r>
        <w:t xml:space="preserve"> l’Etat – </w:t>
      </w:r>
      <w:proofErr w:type="gramStart"/>
      <w:r>
        <w:t>Ministère</w:t>
      </w:r>
      <w:proofErr w:type="gramEnd"/>
      <w:r>
        <w:t xml:space="preserve"> des Armées – Service d’Infrastructure de la Défense.</w:t>
      </w:r>
    </w:p>
    <w:p w14:paraId="1D3C61E0" w14:textId="77777777" w:rsidR="00D86BBB" w:rsidRPr="00874399" w:rsidRDefault="00D86BBB" w:rsidP="00D86BBB">
      <w:pPr>
        <w:rPr>
          <w:rFonts w:eastAsia="Calibri"/>
        </w:rPr>
      </w:pPr>
      <w:r w:rsidRPr="00874399">
        <w:rPr>
          <w:rFonts w:eastAsia="Calibri"/>
        </w:rPr>
        <w:t>Le directeur adjoint opérations du service d’infrastructure de la Défense est le représentant du</w:t>
      </w:r>
      <w:r>
        <w:rPr>
          <w:rFonts w:eastAsia="Calibri"/>
        </w:rPr>
        <w:t xml:space="preserve"> </w:t>
      </w:r>
      <w:r w:rsidRPr="00874399">
        <w:rPr>
          <w:rFonts w:eastAsia="Calibri"/>
        </w:rPr>
        <w:t xml:space="preserve">pouvoir adjudicateur (RPA). </w:t>
      </w:r>
    </w:p>
    <w:p w14:paraId="30839389" w14:textId="77777777" w:rsidR="00D86BBB" w:rsidRDefault="00D86BBB" w:rsidP="00D86BBB">
      <w:pPr>
        <w:rPr>
          <w:rFonts w:eastAsia="Calibri"/>
        </w:rPr>
      </w:pPr>
      <w:r w:rsidRPr="00874399">
        <w:rPr>
          <w:rFonts w:eastAsia="Calibri"/>
        </w:rPr>
        <w:t>L’entité achat en charge de l’exécution administrative de l’accord-cadre est le centre national</w:t>
      </w:r>
      <w:r>
        <w:rPr>
          <w:rFonts w:eastAsia="Calibri"/>
        </w:rPr>
        <w:t xml:space="preserve"> </w:t>
      </w:r>
      <w:r w:rsidRPr="00874399">
        <w:rPr>
          <w:rFonts w:eastAsia="Calibri"/>
        </w:rPr>
        <w:t xml:space="preserve">de production d’infrastructure de la défense (CNPID). </w:t>
      </w:r>
    </w:p>
    <w:p w14:paraId="4F3904B6" w14:textId="68DB0CAC" w:rsidR="00D86BBB" w:rsidRDefault="00D86BBB" w:rsidP="00AB4382">
      <w:pPr>
        <w:pStyle w:val="Titre2"/>
      </w:pPr>
      <w:r>
        <w:t xml:space="preserve">pour les </w:t>
      </w:r>
      <w:r w:rsidR="00884CDB">
        <w:t>bons de commande</w:t>
      </w:r>
    </w:p>
    <w:p w14:paraId="597692C2" w14:textId="77777777" w:rsidR="00D86BBB" w:rsidRPr="00874399" w:rsidRDefault="00D86BBB" w:rsidP="00D86BBB">
      <w:pPr>
        <w:rPr>
          <w:lang w:eastAsia="fr-FR"/>
        </w:rPr>
      </w:pPr>
      <w:r w:rsidRPr="00874399">
        <w:rPr>
          <w:rFonts w:eastAsia="Calibri"/>
        </w:rPr>
        <w:t>Le directeur de l’établissement du service d’infrastructure de la défense</w:t>
      </w:r>
      <w:r>
        <w:rPr>
          <w:rFonts w:eastAsia="Calibri"/>
        </w:rPr>
        <w:t xml:space="preserve"> (ESID) de chaque lieu concerné.</w:t>
      </w:r>
    </w:p>
    <w:p w14:paraId="34E8F1BF" w14:textId="23A64C20" w:rsidR="00D86BBB" w:rsidRDefault="00AB4382" w:rsidP="00AB4382">
      <w:pPr>
        <w:pStyle w:val="Titre2"/>
        <w:rPr>
          <w:rFonts w:eastAsia="Calibri"/>
        </w:rPr>
      </w:pPr>
      <w:r>
        <w:rPr>
          <w:rFonts w:eastAsia="Calibri"/>
        </w:rPr>
        <w:t>Maître d’ouvrage mandaté</w:t>
      </w:r>
    </w:p>
    <w:p w14:paraId="678EFAFC" w14:textId="77777777" w:rsidR="00D86BBB" w:rsidRDefault="00D86BBB" w:rsidP="00D86BBB">
      <w:pPr>
        <w:rPr>
          <w:rFonts w:eastAsia="Calibri"/>
        </w:rPr>
      </w:pPr>
      <w:r w:rsidRPr="00874399">
        <w:rPr>
          <w:rFonts w:eastAsia="Calibri"/>
        </w:rPr>
        <w:t>Les acheteurs précités sont identifiés comme les « mandants » de l’opération.</w:t>
      </w:r>
    </w:p>
    <w:p w14:paraId="733F8423" w14:textId="77777777" w:rsidR="00D86BBB" w:rsidRDefault="00D86BBB" w:rsidP="00D86BBB">
      <w:r w:rsidRPr="006F1DCF">
        <w:t xml:space="preserve">Conformément à l’article 3.3 du CCAG </w:t>
      </w:r>
      <w:r>
        <w:t>Maîtrise</w:t>
      </w:r>
      <w:r w:rsidRPr="006F1DCF">
        <w:t xml:space="preserve"> d’œuvre</w:t>
      </w:r>
      <w:r>
        <w:t>,</w:t>
      </w:r>
      <w:r w:rsidRPr="006F1DCF">
        <w:t xml:space="preserve"> </w:t>
      </w:r>
      <w:r>
        <w:t xml:space="preserve">le mandataire de l’opération complète est </w:t>
      </w:r>
      <w:r w:rsidRPr="006F1DCF">
        <w:rPr>
          <w:rFonts w:eastAsia="Calibri"/>
        </w:rPr>
        <w:t>Crescendo conseil agissant au nom et pour le compte</w:t>
      </w:r>
      <w:r>
        <w:rPr>
          <w:rFonts w:eastAsia="Calibri"/>
        </w:rPr>
        <w:t xml:space="preserve"> des RPA précités</w:t>
      </w:r>
      <w:r>
        <w:t>.</w:t>
      </w:r>
    </w:p>
    <w:p w14:paraId="66BD36D0" w14:textId="77777777" w:rsidR="00D86BBB" w:rsidRPr="00425370" w:rsidRDefault="00D86BBB" w:rsidP="00D86BBB">
      <w:pPr>
        <w:rPr>
          <w:rFonts w:eastAsia="Calibri"/>
        </w:rPr>
      </w:pPr>
      <w:r w:rsidRPr="002C52B7">
        <w:rPr>
          <w:rFonts w:eastAsia="Calibri"/>
        </w:rPr>
        <w:t xml:space="preserve">Dans la suite du </w:t>
      </w:r>
      <w:r>
        <w:rPr>
          <w:rFonts w:eastAsia="Calibri"/>
        </w:rPr>
        <w:t>présent document,</w:t>
      </w:r>
      <w:r w:rsidRPr="002C52B7">
        <w:rPr>
          <w:rFonts w:eastAsia="Calibri"/>
        </w:rPr>
        <w:t xml:space="preserve"> le </w:t>
      </w:r>
      <w:r>
        <w:rPr>
          <w:rFonts w:eastAsia="Calibri"/>
        </w:rPr>
        <w:t>maître d’ouvrage</w:t>
      </w:r>
      <w:r w:rsidRPr="002C52B7">
        <w:rPr>
          <w:rFonts w:eastAsia="Calibri"/>
        </w:rPr>
        <w:t xml:space="preserve"> </w:t>
      </w:r>
      <w:r>
        <w:rPr>
          <w:rFonts w:eastAsia="Calibri"/>
        </w:rPr>
        <w:t xml:space="preserve">mandaté </w:t>
      </w:r>
      <w:r w:rsidRPr="002C52B7">
        <w:rPr>
          <w:rFonts w:eastAsia="Calibri"/>
        </w:rPr>
        <w:t xml:space="preserve">est appelé </w:t>
      </w:r>
      <w:r>
        <w:rPr>
          <w:rFonts w:eastAsia="Calibri"/>
        </w:rPr>
        <w:t>maître</w:t>
      </w:r>
      <w:r w:rsidRPr="002C52B7">
        <w:rPr>
          <w:rFonts w:eastAsia="Calibri"/>
        </w:rPr>
        <w:t xml:space="preserve"> d’ouvrage.</w:t>
      </w:r>
    </w:p>
    <w:bookmarkEnd w:id="1"/>
    <w:p w14:paraId="3FB1EA74" w14:textId="77777777" w:rsidR="0098446A" w:rsidRPr="00023EDE" w:rsidRDefault="0098446A" w:rsidP="0098446A">
      <w:pPr>
        <w:pStyle w:val="Titre1"/>
      </w:pPr>
      <w:r w:rsidRPr="00A644AA">
        <w:t>Contractant</w:t>
      </w:r>
      <w:bookmarkEnd w:id="0"/>
    </w:p>
    <w:p w14:paraId="277C31FE" w14:textId="77777777" w:rsidR="00026AE4" w:rsidRPr="00041517" w:rsidRDefault="00026AE4" w:rsidP="00026AE4">
      <w:pPr>
        <w:pStyle w:val="Titre5"/>
      </w:pPr>
      <w:bookmarkStart w:id="2" w:name="_Hlk36122010"/>
      <w:bookmarkStart w:id="3" w:name="_Toc377463562"/>
      <w:r w:rsidRPr="00041517">
        <w:t>Cotraitant n°1 - Mandataire solidaire du groupement conjoint</w:t>
      </w:r>
    </w:p>
    <w:p w14:paraId="6296AC8C" w14:textId="77777777" w:rsidR="00026AE4" w:rsidRPr="00041517" w:rsidRDefault="00026AE4" w:rsidP="00026AE4">
      <w:r w:rsidRPr="00041517">
        <w:t>Nom et prénom :</w:t>
      </w:r>
    </w:p>
    <w:p w14:paraId="49665771" w14:textId="77777777" w:rsidR="00026AE4" w:rsidRPr="00041517" w:rsidRDefault="00026AE4" w:rsidP="00026AE4">
      <w:r w:rsidRPr="00041517">
        <w:t xml:space="preserve">Agissant en mon nom personnel </w:t>
      </w:r>
      <w:r w:rsidRPr="00041517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"/>
      <w:r w:rsidRPr="00041517">
        <w:instrText xml:space="preserve"> FORMCHECKBOX </w:instrText>
      </w:r>
      <w:r w:rsidRPr="00041517">
        <w:fldChar w:fldCharType="separate"/>
      </w:r>
      <w:r w:rsidRPr="00041517">
        <w:fldChar w:fldCharType="end"/>
      </w:r>
      <w:bookmarkEnd w:id="4"/>
      <w:r w:rsidRPr="00041517">
        <w:t xml:space="preserve"> ou agissant pour le compte de l’entreprise </w:t>
      </w:r>
      <w:r w:rsidRPr="00041517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2"/>
      <w:r w:rsidRPr="00041517">
        <w:instrText xml:space="preserve"> FORMCHECKBOX </w:instrText>
      </w:r>
      <w:r w:rsidRPr="00041517">
        <w:fldChar w:fldCharType="separate"/>
      </w:r>
      <w:r w:rsidRPr="00041517">
        <w:fldChar w:fldCharType="end"/>
      </w:r>
      <w:bookmarkEnd w:id="5"/>
    </w:p>
    <w:p w14:paraId="7635690F" w14:textId="77777777" w:rsidR="00026AE4" w:rsidRPr="00041517" w:rsidRDefault="00026AE4" w:rsidP="00026AE4">
      <w:r w:rsidRPr="00041517">
        <w:t>Nom de l’entreprise :</w:t>
      </w:r>
    </w:p>
    <w:p w14:paraId="7A0C4A93" w14:textId="77777777" w:rsidR="00026AE4" w:rsidRPr="00041517" w:rsidRDefault="00026AE4" w:rsidP="00026AE4">
      <w:r w:rsidRPr="00041517">
        <w:t>Adresse :</w:t>
      </w:r>
    </w:p>
    <w:p w14:paraId="4495D96C" w14:textId="77777777" w:rsidR="00026AE4" w:rsidRPr="00041517" w:rsidRDefault="00026AE4" w:rsidP="00026AE4">
      <w:r w:rsidRPr="00041517">
        <w:t>Téléphone :</w:t>
      </w:r>
    </w:p>
    <w:p w14:paraId="43C2CCFD" w14:textId="77777777" w:rsidR="00026AE4" w:rsidRPr="00041517" w:rsidRDefault="00026AE4" w:rsidP="00026AE4">
      <w:r w:rsidRPr="00041517">
        <w:t xml:space="preserve">Adresse mél : </w:t>
      </w:r>
    </w:p>
    <w:p w14:paraId="233EEE10" w14:textId="77777777" w:rsidR="00026AE4" w:rsidRPr="00041517" w:rsidRDefault="00026AE4" w:rsidP="00026AE4">
      <w:r w:rsidRPr="00041517">
        <w:t>Siret :</w:t>
      </w:r>
    </w:p>
    <w:bookmarkEnd w:id="2"/>
    <w:p w14:paraId="403FA1B9" w14:textId="77777777" w:rsidR="00026AE4" w:rsidRPr="00041517" w:rsidRDefault="00026AE4" w:rsidP="00026AE4">
      <w:pPr>
        <w:pStyle w:val="Titre5"/>
      </w:pPr>
      <w:r w:rsidRPr="00041517">
        <w:t xml:space="preserve">Cotraitant n° </w:t>
      </w:r>
      <w:r>
        <w:t>2</w:t>
      </w:r>
    </w:p>
    <w:p w14:paraId="642BFBBD" w14:textId="77777777" w:rsidR="00026AE4" w:rsidRPr="00041517" w:rsidRDefault="00026AE4" w:rsidP="00026AE4">
      <w:r w:rsidRPr="00041517">
        <w:t>Nom et prénom :</w:t>
      </w:r>
    </w:p>
    <w:p w14:paraId="06657115" w14:textId="77777777" w:rsidR="00026AE4" w:rsidRPr="00041517" w:rsidRDefault="00026AE4" w:rsidP="00026AE4">
      <w:r w:rsidRPr="00041517">
        <w:t xml:space="preserve">Agissant en mon nom personnel </w:t>
      </w:r>
      <w:r w:rsidRPr="00041517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41517">
        <w:instrText xml:space="preserve"> FORMCHECKBOX </w:instrText>
      </w:r>
      <w:r w:rsidRPr="00041517">
        <w:fldChar w:fldCharType="separate"/>
      </w:r>
      <w:r w:rsidRPr="00041517">
        <w:fldChar w:fldCharType="end"/>
      </w:r>
      <w:r w:rsidRPr="00041517">
        <w:t xml:space="preserve"> ou agissant pour le compte de l’entreprise </w:t>
      </w:r>
      <w:r w:rsidRPr="00041517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41517">
        <w:instrText xml:space="preserve"> FORMCHECKBOX </w:instrText>
      </w:r>
      <w:r w:rsidRPr="00041517">
        <w:fldChar w:fldCharType="separate"/>
      </w:r>
      <w:r w:rsidRPr="00041517">
        <w:fldChar w:fldCharType="end"/>
      </w:r>
    </w:p>
    <w:p w14:paraId="7CAFE9EC" w14:textId="77777777" w:rsidR="00026AE4" w:rsidRPr="00041517" w:rsidRDefault="00026AE4" w:rsidP="00026AE4">
      <w:r w:rsidRPr="00041517">
        <w:t>Nom de l’entreprise :</w:t>
      </w:r>
    </w:p>
    <w:p w14:paraId="03AE04E4" w14:textId="77777777" w:rsidR="00026AE4" w:rsidRPr="00041517" w:rsidRDefault="00026AE4" w:rsidP="00026AE4">
      <w:r w:rsidRPr="00041517">
        <w:t>Adresse :</w:t>
      </w:r>
    </w:p>
    <w:p w14:paraId="45FE3F92" w14:textId="77777777" w:rsidR="00026AE4" w:rsidRPr="00041517" w:rsidRDefault="00026AE4" w:rsidP="00026AE4">
      <w:r w:rsidRPr="00041517">
        <w:t>Téléphone :</w:t>
      </w:r>
    </w:p>
    <w:p w14:paraId="45D9AC57" w14:textId="77777777" w:rsidR="00026AE4" w:rsidRPr="00041517" w:rsidRDefault="00026AE4" w:rsidP="00026AE4">
      <w:r w:rsidRPr="00041517">
        <w:t xml:space="preserve">Adresse mél : </w:t>
      </w:r>
    </w:p>
    <w:p w14:paraId="4AB55973" w14:textId="77777777" w:rsidR="00026AE4" w:rsidRPr="00041517" w:rsidRDefault="00026AE4" w:rsidP="00026AE4">
      <w:r w:rsidRPr="00041517">
        <w:t>Siret :</w:t>
      </w:r>
    </w:p>
    <w:p w14:paraId="2A35746F" w14:textId="77777777" w:rsidR="00026AE4" w:rsidRPr="00041517" w:rsidRDefault="00026AE4" w:rsidP="00026AE4">
      <w:pPr>
        <w:pStyle w:val="Titre5"/>
      </w:pPr>
      <w:r w:rsidRPr="00041517">
        <w:t xml:space="preserve">Cotraitant n° </w:t>
      </w:r>
      <w:r>
        <w:t>3</w:t>
      </w:r>
    </w:p>
    <w:p w14:paraId="5FC09021" w14:textId="77777777" w:rsidR="00026AE4" w:rsidRPr="00041517" w:rsidRDefault="00026AE4" w:rsidP="00026AE4">
      <w:r w:rsidRPr="00041517">
        <w:t>Nom et prénom :</w:t>
      </w:r>
    </w:p>
    <w:p w14:paraId="7966189A" w14:textId="77777777" w:rsidR="00026AE4" w:rsidRPr="00041517" w:rsidRDefault="00026AE4" w:rsidP="00026AE4">
      <w:r w:rsidRPr="00041517">
        <w:t xml:space="preserve">Agissant en mon nom personnel </w:t>
      </w:r>
      <w:r w:rsidRPr="00041517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41517">
        <w:instrText xml:space="preserve"> FORMCHECKBOX </w:instrText>
      </w:r>
      <w:r w:rsidRPr="00041517">
        <w:fldChar w:fldCharType="separate"/>
      </w:r>
      <w:r w:rsidRPr="00041517">
        <w:fldChar w:fldCharType="end"/>
      </w:r>
      <w:r w:rsidRPr="00041517">
        <w:t xml:space="preserve"> ou agissant pour le compte de l’entreprise </w:t>
      </w:r>
      <w:r w:rsidRPr="00041517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41517">
        <w:instrText xml:space="preserve"> FORMCHECKBOX </w:instrText>
      </w:r>
      <w:r w:rsidRPr="00041517">
        <w:fldChar w:fldCharType="separate"/>
      </w:r>
      <w:r w:rsidRPr="00041517">
        <w:fldChar w:fldCharType="end"/>
      </w:r>
    </w:p>
    <w:p w14:paraId="5CCACB3F" w14:textId="77777777" w:rsidR="00026AE4" w:rsidRPr="00041517" w:rsidRDefault="00026AE4" w:rsidP="00026AE4">
      <w:r w:rsidRPr="00041517">
        <w:lastRenderedPageBreak/>
        <w:t>Nom de l’entreprise :</w:t>
      </w:r>
    </w:p>
    <w:p w14:paraId="6AE4211A" w14:textId="77777777" w:rsidR="00026AE4" w:rsidRPr="00041517" w:rsidRDefault="00026AE4" w:rsidP="00026AE4">
      <w:r w:rsidRPr="00041517">
        <w:t>Adresse :</w:t>
      </w:r>
    </w:p>
    <w:p w14:paraId="4CD6CDE4" w14:textId="77777777" w:rsidR="00026AE4" w:rsidRPr="00041517" w:rsidRDefault="00026AE4" w:rsidP="00026AE4">
      <w:r w:rsidRPr="00041517">
        <w:t>Téléphone :</w:t>
      </w:r>
    </w:p>
    <w:p w14:paraId="67A58FF3" w14:textId="77777777" w:rsidR="00026AE4" w:rsidRPr="00041517" w:rsidRDefault="00026AE4" w:rsidP="00026AE4">
      <w:r w:rsidRPr="00041517">
        <w:t xml:space="preserve">Adresse mél : </w:t>
      </w:r>
    </w:p>
    <w:p w14:paraId="55903B3D" w14:textId="77777777" w:rsidR="00026AE4" w:rsidRPr="00041517" w:rsidRDefault="00026AE4" w:rsidP="00026AE4">
      <w:r w:rsidRPr="00041517">
        <w:t>Siret :</w:t>
      </w:r>
    </w:p>
    <w:p w14:paraId="193D6476" w14:textId="77777777" w:rsidR="00026AE4" w:rsidRPr="00041517" w:rsidRDefault="00026AE4" w:rsidP="00026AE4">
      <w:pPr>
        <w:pStyle w:val="Corpstexte"/>
        <w:ind w:left="0" w:right="-710"/>
        <w:jc w:val="center"/>
        <w:rPr>
          <w:rFonts w:ascii="Tahoma" w:hAnsi="Tahoma" w:cs="Tahoma"/>
          <w:sz w:val="18"/>
          <w:szCs w:val="20"/>
        </w:rPr>
      </w:pPr>
      <w:r w:rsidRPr="004E190F">
        <w:rPr>
          <w:rFonts w:ascii="Tahoma" w:hAnsi="Tahoma" w:cs="Tahoma"/>
          <w:sz w:val="18"/>
          <w:szCs w:val="20"/>
          <w:highlight w:val="green"/>
        </w:rPr>
        <w:t>A renseigner pour chaque cotraitant – Ajouter autant de lignes que nécessaire</w:t>
      </w:r>
    </w:p>
    <w:p w14:paraId="6343B96A" w14:textId="77777777" w:rsidR="00026AE4" w:rsidRDefault="00026AE4" w:rsidP="00026AE4">
      <w:pPr>
        <w:pStyle w:val="Corpstexte"/>
        <w:ind w:left="0" w:right="-710"/>
        <w:jc w:val="center"/>
        <w:rPr>
          <w:rFonts w:ascii="Arial Narrow" w:hAnsi="Arial Narrow" w:cs="Arial"/>
          <w:sz w:val="20"/>
          <w:szCs w:val="22"/>
        </w:rPr>
      </w:pPr>
    </w:p>
    <w:p w14:paraId="382CFA57" w14:textId="26BED404" w:rsidR="00026AE4" w:rsidRPr="00041517" w:rsidRDefault="00026AE4" w:rsidP="00026AE4">
      <w:r w:rsidRPr="00041517">
        <w:t xml:space="preserve">Après avoir pris connaissance du Cahier des Clauses Administratives Particulières (CCAP), </w:t>
      </w:r>
      <w:r w:rsidR="00C33FC0" w:rsidRPr="00041517">
        <w:t xml:space="preserve">du Cahier des Clauses </w:t>
      </w:r>
      <w:r w:rsidR="00C33FC0">
        <w:t xml:space="preserve">Techniques </w:t>
      </w:r>
      <w:r w:rsidR="00C33FC0" w:rsidRPr="00041517">
        <w:t>Particulières (CC</w:t>
      </w:r>
      <w:r w:rsidR="00C33FC0">
        <w:t>T</w:t>
      </w:r>
      <w:r w:rsidR="00C33FC0" w:rsidRPr="00041517">
        <w:t>P</w:t>
      </w:r>
      <w:r w:rsidR="00C33FC0">
        <w:t>)</w:t>
      </w:r>
      <w:r w:rsidR="00C33FC0" w:rsidRPr="00041517">
        <w:t xml:space="preserve"> </w:t>
      </w:r>
      <w:r w:rsidRPr="00041517">
        <w:t>et des pièces contractuelles qui y sont mentionnés,</w:t>
      </w:r>
    </w:p>
    <w:p w14:paraId="308CA57C" w14:textId="1F0B7E8C" w:rsidR="00026AE4" w:rsidRPr="00041517" w:rsidRDefault="00026AE4" w:rsidP="00026AE4">
      <w:r w:rsidRPr="00041517">
        <w:t xml:space="preserve">Après avoir produit les documents, certificats, attestations ou déclarations visés </w:t>
      </w:r>
      <w:r w:rsidR="00CD452A">
        <w:t xml:space="preserve">aux articles </w:t>
      </w:r>
      <w:r w:rsidR="00CD452A" w:rsidRPr="00041517">
        <w:t>R2143-6 à R2143-1</w:t>
      </w:r>
      <w:r w:rsidR="00CD452A">
        <w:t>2</w:t>
      </w:r>
      <w:r w:rsidR="00CD452A" w:rsidRPr="00041517">
        <w:t xml:space="preserve"> du Code de la </w:t>
      </w:r>
      <w:r w:rsidR="00CD452A">
        <w:t>C</w:t>
      </w:r>
      <w:r w:rsidR="00CD452A" w:rsidRPr="00041517">
        <w:t xml:space="preserve">ommande </w:t>
      </w:r>
      <w:r w:rsidR="00CD452A">
        <w:t>P</w:t>
      </w:r>
      <w:r w:rsidR="00CD452A" w:rsidRPr="00041517">
        <w:t>ublique </w:t>
      </w:r>
      <w:r w:rsidRPr="00041517">
        <w:t xml:space="preserve">; </w:t>
      </w:r>
    </w:p>
    <w:p w14:paraId="1EB563A2" w14:textId="27F282D9" w:rsidR="00026AE4" w:rsidRPr="00026AE4" w:rsidRDefault="00026AE4" w:rsidP="00026AE4">
      <w:r w:rsidRPr="00026AE4">
        <w:t>Nous nous engageons, sans réserve, conjointement et conformément aux conditions, clauses et prescriptions imposées par le CCAP et le marché, à exécuter les prestations dans les conditions définies ci-après, qui constituent l’offre que nous avons constitué.</w:t>
      </w:r>
    </w:p>
    <w:p w14:paraId="2FBC12AC" w14:textId="77777777" w:rsidR="00026AE4" w:rsidRPr="00026AE4" w:rsidRDefault="00026AE4" w:rsidP="00026AE4">
      <w:r w:rsidRPr="00026AE4">
        <w:t>Seront considérées comme nulles et non écrites les conditions, figurant sur tous les documents de l’entreprise, différentes de celles générales ou particulières mentionnées au marché.</w:t>
      </w:r>
    </w:p>
    <w:p w14:paraId="5D251BA3" w14:textId="77777777" w:rsidR="0098446A" w:rsidRDefault="0098446A" w:rsidP="0098446A">
      <w:pPr>
        <w:pStyle w:val="Titre1"/>
      </w:pPr>
      <w:r w:rsidRPr="00023EDE">
        <w:t>Offre de prix</w:t>
      </w:r>
      <w:bookmarkEnd w:id="3"/>
    </w:p>
    <w:p w14:paraId="1B053184" w14:textId="554E88CE" w:rsidR="00E70D62" w:rsidRDefault="00E70D62" w:rsidP="00E70D62">
      <w:pPr>
        <w:pStyle w:val="Titre2"/>
      </w:pPr>
      <w:bookmarkStart w:id="6" w:name="_Toc377463563"/>
      <w:bookmarkStart w:id="7" w:name="_Toc361993234"/>
      <w:r>
        <w:t>Montant maximal de l’accord-cadre</w:t>
      </w:r>
    </w:p>
    <w:p w14:paraId="27C08124" w14:textId="7A188DCF" w:rsidR="00974DB7" w:rsidRDefault="00974DB7" w:rsidP="00974DB7">
      <w:pPr>
        <w:rPr>
          <w:noProof/>
        </w:rPr>
      </w:pPr>
      <w:r w:rsidRPr="00991BB2">
        <w:rPr>
          <w:noProof/>
        </w:rPr>
        <w:t>L’acord-cadre ne comporte pas de minimum.</w:t>
      </w:r>
    </w:p>
    <w:p w14:paraId="6C318892" w14:textId="133D1E67" w:rsidR="001E4BBF" w:rsidRPr="004C24A6" w:rsidRDefault="001E4BBF" w:rsidP="001E4BBF">
      <w:bookmarkStart w:id="8" w:name="_Hlk147416141"/>
      <w:r w:rsidRPr="004C24A6">
        <w:t xml:space="preserve">L’accord-cadre comporte un </w:t>
      </w:r>
      <w:r w:rsidRPr="001E6552">
        <w:t>maximum</w:t>
      </w:r>
      <w:r>
        <w:t>,</w:t>
      </w:r>
      <w:r w:rsidRPr="001E4BBF">
        <w:rPr>
          <w:noProof/>
        </w:rPr>
        <w:t xml:space="preserve"> </w:t>
      </w:r>
      <w:r w:rsidRPr="00991BB2">
        <w:rPr>
          <w:noProof/>
        </w:rPr>
        <w:t>pour la durée maximale de l’accord-cadre (7 ans)</w:t>
      </w:r>
      <w:r>
        <w:rPr>
          <w:noProof/>
        </w:rPr>
        <w:t xml:space="preserve">, </w:t>
      </w:r>
      <w:r w:rsidRPr="004C24A6">
        <w:t xml:space="preserve">fixé à : </w:t>
      </w:r>
    </w:p>
    <w:p w14:paraId="43514D10" w14:textId="6AC83E2C" w:rsidR="001E4BBF" w:rsidRPr="001E6552" w:rsidRDefault="001E4BBF" w:rsidP="001E4BBF">
      <w:pPr>
        <w:pStyle w:val="NormalP1"/>
      </w:pPr>
      <w:r w:rsidRPr="001E6552">
        <w:t>3</w:t>
      </w:r>
      <w:r w:rsidR="007A26E6">
        <w:t>6</w:t>
      </w:r>
      <w:r w:rsidRPr="001E6552">
        <w:t>0 000 € HT pour le lot 1 : Contrôle technique</w:t>
      </w:r>
    </w:p>
    <w:p w14:paraId="21063AC0" w14:textId="4836EF64" w:rsidR="001E4BBF" w:rsidRPr="001E6552" w:rsidRDefault="001E4BBF" w:rsidP="001E4BBF">
      <w:pPr>
        <w:pStyle w:val="NormalP1"/>
      </w:pPr>
      <w:r w:rsidRPr="001E6552">
        <w:t>2</w:t>
      </w:r>
      <w:r w:rsidR="007A26E6">
        <w:t>5</w:t>
      </w:r>
      <w:r w:rsidRPr="001E6552">
        <w:t>0 000 € HT pour le lot 2 : Coordination SPS</w:t>
      </w:r>
    </w:p>
    <w:bookmarkEnd w:id="8"/>
    <w:p w14:paraId="1938812E" w14:textId="77777777" w:rsidR="00974DB7" w:rsidRDefault="00974DB7" w:rsidP="00974DB7">
      <w:pPr>
        <w:rPr>
          <w:noProof/>
        </w:rPr>
      </w:pPr>
    </w:p>
    <w:p w14:paraId="38A9825C" w14:textId="36EF75DD" w:rsidR="00974DB7" w:rsidRDefault="00974DB7" w:rsidP="00974DB7">
      <w:r>
        <w:t xml:space="preserve">Après avoir pris connaissance des cahiers des clauses particulières (CCAP et CCTP) relatifs </w:t>
      </w:r>
      <w:r w:rsidR="001E4BBF">
        <w:t>à la procédure d’appel d’offres ouvert</w:t>
      </w:r>
      <w:r>
        <w:t xml:space="preserve"> concernant l’</w:t>
      </w:r>
      <w:r>
        <w:rPr>
          <w:rStyle w:val="NormalP1Car"/>
          <w:b/>
          <w:bCs/>
        </w:rPr>
        <w:t xml:space="preserve">accord-cadre mono-attributaire de </w:t>
      </w:r>
      <w:r w:rsidR="001E4BBF">
        <w:rPr>
          <w:rStyle w:val="NormalP1Car"/>
          <w:b/>
          <w:bCs/>
        </w:rPr>
        <w:t>prestations intellectuelles</w:t>
      </w:r>
      <w:r>
        <w:rPr>
          <w:rStyle w:val="NormalP1Car"/>
        </w:rPr>
        <w:t xml:space="preserve"> pour </w:t>
      </w:r>
      <w:r w:rsidRPr="00FC1604">
        <w:t xml:space="preserve">la </w:t>
      </w:r>
      <w:r>
        <w:t>construction de bâtiments logistiques socle soutien habillement et soutien de l’homme, sur le territoire national, ainsi que des documents qui y sont mentionnés.</w:t>
      </w:r>
    </w:p>
    <w:p w14:paraId="59FACEB9" w14:textId="77777777" w:rsidR="00974DB7" w:rsidRDefault="00974DB7" w:rsidP="00974DB7"/>
    <w:p w14:paraId="05D97E1B" w14:textId="77777777" w:rsidR="00974DB7" w:rsidRDefault="00974DB7" w:rsidP="00974DB7">
      <w:r>
        <w:sym w:font="Tahoma" w:char="F06F"/>
      </w:r>
      <w:r>
        <w:t xml:space="preserve"> je m’engage, sur la base de mon offre,</w:t>
      </w:r>
    </w:p>
    <w:p w14:paraId="03C77EB2" w14:textId="77777777" w:rsidR="00974DB7" w:rsidRDefault="00974DB7" w:rsidP="00974DB7">
      <w:proofErr w:type="gramStart"/>
      <w:r>
        <w:t>ou</w:t>
      </w:r>
      <w:proofErr w:type="gramEnd"/>
    </w:p>
    <w:p w14:paraId="17541E93" w14:textId="77777777" w:rsidR="00974DB7" w:rsidRDefault="00974DB7" w:rsidP="00974DB7">
      <w:r>
        <w:sym w:font="Tahoma" w:char="F06F"/>
      </w:r>
      <w:r>
        <w:t xml:space="preserve"> j’engage le groupement sur la base de l’offre du groupement dont je suis mandataire,</w:t>
      </w:r>
    </w:p>
    <w:p w14:paraId="1125B1D1" w14:textId="77777777" w:rsidR="00974DB7" w:rsidRDefault="00974DB7" w:rsidP="00974DB7"/>
    <w:p w14:paraId="6E234C2E" w14:textId="77777777" w:rsidR="00974DB7" w:rsidRDefault="00974DB7" w:rsidP="00974DB7">
      <w:r>
        <w:t>Conformément aux clauses et conditions des documents visés ci-dessus, à réaliser l’ensemble des prestations demandées.</w:t>
      </w:r>
    </w:p>
    <w:bookmarkEnd w:id="6"/>
    <w:p w14:paraId="3B3E4813" w14:textId="2F5189D2" w:rsidR="00F51376" w:rsidRDefault="00F51376" w:rsidP="00F51376">
      <w:pPr>
        <w:pStyle w:val="Titre2"/>
      </w:pPr>
      <w:r>
        <w:t>rémunération</w:t>
      </w:r>
      <w:r w:rsidR="00DB5153">
        <w:t xml:space="preserve"> pour le lot 1</w:t>
      </w:r>
    </w:p>
    <w:p w14:paraId="27E30B56" w14:textId="6B0BECA2" w:rsidR="00DB5153" w:rsidRDefault="001E4BBF" w:rsidP="00E70D62">
      <w:r>
        <w:t xml:space="preserve">Le forfait de rémunération est un prix </w:t>
      </w:r>
      <w:r w:rsidR="008F07B3">
        <w:t>unitaire</w:t>
      </w:r>
      <w:r>
        <w:t xml:space="preserve"> définiti</w:t>
      </w:r>
      <w:r w:rsidR="00DB5153">
        <w:t xml:space="preserve">f comprenant les missions suivantes : </w:t>
      </w:r>
    </w:p>
    <w:p w14:paraId="02E3996A" w14:textId="77777777" w:rsidR="002B3C0D" w:rsidRDefault="002B3C0D" w:rsidP="002B3C0D">
      <w:pPr>
        <w:pStyle w:val="NormalP1"/>
        <w:ind w:left="720" w:hanging="360"/>
      </w:pPr>
      <w:r w:rsidRPr="003852EE">
        <w:t xml:space="preserve">Mission </w:t>
      </w:r>
      <w:proofErr w:type="spellStart"/>
      <w:r w:rsidRPr="003852EE">
        <w:t>L</w:t>
      </w:r>
      <w:proofErr w:type="spellEnd"/>
      <w:r w:rsidRPr="003852EE">
        <w:t xml:space="preserve"> relative à la solidité des ouvrages et des éléments d'équipement indissociables</w:t>
      </w:r>
    </w:p>
    <w:p w14:paraId="70812A3B" w14:textId="77777777" w:rsidR="002B3C0D" w:rsidRPr="003852EE" w:rsidRDefault="002B3C0D" w:rsidP="002B3C0D">
      <w:pPr>
        <w:pStyle w:val="NormalP1"/>
        <w:ind w:left="720" w:hanging="360"/>
      </w:pPr>
      <w:r w:rsidRPr="003852EE">
        <w:t>Mission P1 relative à la solidité des éléments d'équipement non indissociablement liés</w:t>
      </w:r>
    </w:p>
    <w:p w14:paraId="263E1884" w14:textId="77777777" w:rsidR="002B3C0D" w:rsidRPr="00405A0E" w:rsidRDefault="002B3C0D" w:rsidP="002B3C0D">
      <w:pPr>
        <w:pStyle w:val="NormalP1"/>
        <w:ind w:left="720" w:hanging="360"/>
      </w:pPr>
      <w:r w:rsidRPr="00405A0E">
        <w:t>Mission Av relative à la stabilité des ouvrages avoisinants</w:t>
      </w:r>
    </w:p>
    <w:p w14:paraId="373F4CE8" w14:textId="77777777" w:rsidR="002B3C0D" w:rsidRPr="009D10B8" w:rsidRDefault="002B3C0D" w:rsidP="002B3C0D">
      <w:pPr>
        <w:pStyle w:val="NormalP1"/>
        <w:ind w:left="720" w:hanging="360"/>
      </w:pPr>
      <w:r w:rsidRPr="009D10B8">
        <w:t>Mission PS relative à la sécurité des personnes dans les constructions en cas de séisme</w:t>
      </w:r>
    </w:p>
    <w:p w14:paraId="127628AA" w14:textId="77777777" w:rsidR="002B3C0D" w:rsidRDefault="002B3C0D" w:rsidP="002B3C0D">
      <w:pPr>
        <w:pStyle w:val="NormalP1"/>
        <w:ind w:left="720" w:hanging="360"/>
      </w:pPr>
      <w:r w:rsidRPr="003852EE">
        <w:t>Mission S portant sur la sécurité des personnes dans les constructions</w:t>
      </w:r>
    </w:p>
    <w:p w14:paraId="5A02C711" w14:textId="77777777" w:rsidR="002B3C0D" w:rsidRPr="003852EE" w:rsidRDefault="002B3C0D" w:rsidP="002B3C0D">
      <w:pPr>
        <w:pStyle w:val="NormalP1"/>
        <w:ind w:left="720" w:hanging="360"/>
      </w:pPr>
      <w:r w:rsidRPr="003852EE">
        <w:t>Mission P</w:t>
      </w:r>
      <w:r>
        <w:t>H</w:t>
      </w:r>
      <w:r w:rsidRPr="003852EE">
        <w:t xml:space="preserve"> relative à l'isolation acoustique</w:t>
      </w:r>
    </w:p>
    <w:p w14:paraId="379BB1B1" w14:textId="77777777" w:rsidR="002B3C0D" w:rsidRPr="003852EE" w:rsidRDefault="002B3C0D" w:rsidP="002B3C0D">
      <w:pPr>
        <w:pStyle w:val="NormalP1"/>
        <w:ind w:left="720" w:hanging="360"/>
      </w:pPr>
      <w:r w:rsidRPr="003852EE">
        <w:t>Mission T</w:t>
      </w:r>
      <w:r>
        <w:t>H</w:t>
      </w:r>
      <w:r w:rsidRPr="003852EE">
        <w:t xml:space="preserve"> relative à l'isolation thermique et aux économies d'énergie</w:t>
      </w:r>
    </w:p>
    <w:p w14:paraId="6AFC96F5" w14:textId="77777777" w:rsidR="002B3C0D" w:rsidRDefault="002B3C0D" w:rsidP="002B3C0D">
      <w:pPr>
        <w:pStyle w:val="NormalP1"/>
        <w:ind w:left="720" w:hanging="360"/>
      </w:pPr>
      <w:r w:rsidRPr="003852EE">
        <w:t xml:space="preserve">Mission </w:t>
      </w:r>
      <w:r>
        <w:t>HAND</w:t>
      </w:r>
      <w:r w:rsidRPr="003852EE">
        <w:t xml:space="preserve"> relative à l'accessibilité des constructions pour les personnes handicapées</w:t>
      </w:r>
    </w:p>
    <w:p w14:paraId="77383607" w14:textId="77777777" w:rsidR="002B3C0D" w:rsidRDefault="002B3C0D" w:rsidP="002B3C0D">
      <w:pPr>
        <w:pStyle w:val="NormalP1"/>
        <w:ind w:left="720" w:hanging="360"/>
      </w:pPr>
      <w:r w:rsidRPr="00DB5153">
        <w:t>Missions ENV relatives à l'environnement</w:t>
      </w:r>
    </w:p>
    <w:p w14:paraId="43449FA5" w14:textId="4001C0C8" w:rsidR="00DB5153" w:rsidRPr="00DB5153" w:rsidRDefault="009565C0" w:rsidP="00E70D62">
      <w:r>
        <w:t>Sont intégrées</w:t>
      </w:r>
      <w:r w:rsidR="00DB5153" w:rsidRPr="00DB5153">
        <w:t xml:space="preserve"> les missions connexes suivantes : </w:t>
      </w:r>
    </w:p>
    <w:p w14:paraId="570A42B5" w14:textId="77777777" w:rsidR="00DB5153" w:rsidRPr="009565C0" w:rsidRDefault="00DB5153" w:rsidP="009565C0">
      <w:pPr>
        <w:pStyle w:val="NormalP1"/>
      </w:pPr>
      <w:r w:rsidRPr="009565C0">
        <w:t>Consuel</w:t>
      </w:r>
    </w:p>
    <w:p w14:paraId="3FAE0008" w14:textId="77777777" w:rsidR="00DB5153" w:rsidRPr="009565C0" w:rsidRDefault="00DB5153" w:rsidP="009565C0">
      <w:pPr>
        <w:pStyle w:val="NormalP1"/>
      </w:pPr>
      <w:r w:rsidRPr="009565C0">
        <w:t>VIE : Vérification initiale des installations électriques</w:t>
      </w:r>
    </w:p>
    <w:p w14:paraId="1E538255" w14:textId="77777777" w:rsidR="009565C0" w:rsidRPr="009565C0" w:rsidRDefault="009565C0" w:rsidP="009565C0">
      <w:pPr>
        <w:pStyle w:val="NormalP1"/>
      </w:pPr>
      <w:r w:rsidRPr="009565C0">
        <w:t>Attestation RT 2012 ou RE 2020</w:t>
      </w:r>
    </w:p>
    <w:p w14:paraId="6B0B211A" w14:textId="77777777" w:rsidR="00DB5153" w:rsidRDefault="00DB5153" w:rsidP="00E70D62"/>
    <w:p w14:paraId="6D8204EF" w14:textId="4A6944F7" w:rsidR="00E70D62" w:rsidRDefault="00DB5153" w:rsidP="00E70D62">
      <w:r>
        <w:lastRenderedPageBreak/>
        <w:t>Le forfait de rémunération</w:t>
      </w:r>
      <w:r w:rsidR="001E4BBF">
        <w:t xml:space="preserve"> résulte de l’application des taux définis ci-dessous au montant des travaux concernés par chaque bon de commande. </w:t>
      </w:r>
    </w:p>
    <w:p w14:paraId="6017456B" w14:textId="41C44EC6" w:rsidR="009565C0" w:rsidRDefault="009565C0" w:rsidP="00E70D62">
      <w:r>
        <w:t>Dans le cadre de la consultation, il est considéré que l</w:t>
      </w:r>
      <w:r w:rsidRPr="00895FB0">
        <w:t>a part de l’enveloppe financière prévisionnelle affectée aux travaux d’un entrepôt compris VRD est estimée à environ 2</w:t>
      </w:r>
      <w:r>
        <w:t> </w:t>
      </w:r>
      <w:r w:rsidRPr="00895FB0">
        <w:t>900</w:t>
      </w:r>
      <w:r>
        <w:t> </w:t>
      </w:r>
      <w:r w:rsidRPr="00895FB0">
        <w:t>000</w:t>
      </w:r>
      <w:r>
        <w:t> </w:t>
      </w:r>
      <w:r w:rsidRPr="00895FB0">
        <w:t>€</w:t>
      </w:r>
      <w:r>
        <w:t> </w:t>
      </w:r>
      <w:r w:rsidRPr="00895FB0">
        <w:t xml:space="preserve">HT </w:t>
      </w:r>
      <w:r>
        <w:t>(</w:t>
      </w:r>
      <w:r w:rsidRPr="00895FB0">
        <w:t>valeur avril 2024).</w:t>
      </w:r>
      <w:r w:rsidRPr="00895FB0">
        <w:rPr>
          <w:rFonts w:ascii="Segoe UI" w:hAnsi="Segoe UI" w:cs="Segoe UI"/>
        </w:rPr>
        <w:t xml:space="preserve"> </w:t>
      </w:r>
    </w:p>
    <w:p w14:paraId="0F066F21" w14:textId="77777777" w:rsidR="009866C0" w:rsidRDefault="009866C0" w:rsidP="00D9336C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9866C0" w:rsidRPr="009866C0" w14:paraId="663A426B" w14:textId="77777777" w:rsidTr="009B33CC">
        <w:trPr>
          <w:jc w:val="center"/>
        </w:trPr>
        <w:tc>
          <w:tcPr>
            <w:tcW w:w="3398" w:type="dxa"/>
          </w:tcPr>
          <w:p w14:paraId="4C431C7C" w14:textId="034BF34E" w:rsidR="009866C0" w:rsidRPr="009866C0" w:rsidRDefault="009866C0" w:rsidP="009866C0">
            <w:pPr>
              <w:jc w:val="center"/>
              <w:rPr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Missions</w:t>
            </w:r>
          </w:p>
        </w:tc>
        <w:tc>
          <w:tcPr>
            <w:tcW w:w="3398" w:type="dxa"/>
          </w:tcPr>
          <w:p w14:paraId="45A89EC8" w14:textId="33C43A8E" w:rsidR="009866C0" w:rsidRPr="009866C0" w:rsidRDefault="009866C0" w:rsidP="009866C0">
            <w:pPr>
              <w:jc w:val="center"/>
              <w:rPr>
                <w:b/>
                <w:bCs/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Pourcentage de rémunération contractuel</w:t>
            </w:r>
          </w:p>
        </w:tc>
        <w:tc>
          <w:tcPr>
            <w:tcW w:w="3398" w:type="dxa"/>
          </w:tcPr>
          <w:p w14:paraId="70E04169" w14:textId="6920BE71" w:rsidR="009866C0" w:rsidRPr="009866C0" w:rsidRDefault="009866C0" w:rsidP="009866C0">
            <w:pPr>
              <w:jc w:val="center"/>
              <w:rPr>
                <w:b/>
                <w:bCs/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Forfait</w:t>
            </w:r>
            <w:r>
              <w:rPr>
                <w:b/>
                <w:bCs/>
                <w:sz w:val="18"/>
                <w:szCs w:val="18"/>
              </w:rPr>
              <w:t xml:space="preserve"> de rémunération</w:t>
            </w:r>
            <w:r w:rsidRPr="009866C0">
              <w:rPr>
                <w:b/>
                <w:bCs/>
                <w:sz w:val="18"/>
                <w:szCs w:val="18"/>
              </w:rPr>
              <w:t xml:space="preserve"> estimatif non contractuel</w:t>
            </w:r>
          </w:p>
        </w:tc>
      </w:tr>
      <w:tr w:rsidR="009866C0" w:rsidRPr="009866C0" w14:paraId="77160C2E" w14:textId="77777777" w:rsidTr="009B33CC">
        <w:trPr>
          <w:jc w:val="center"/>
        </w:trPr>
        <w:tc>
          <w:tcPr>
            <w:tcW w:w="3398" w:type="dxa"/>
          </w:tcPr>
          <w:p w14:paraId="2AE0E666" w14:textId="7AC08158" w:rsidR="009866C0" w:rsidRPr="009866C0" w:rsidRDefault="009866C0" w:rsidP="00D9336C">
            <w:pPr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>Missions de CT</w:t>
            </w:r>
            <w:r w:rsidR="009B33CC">
              <w:rPr>
                <w:sz w:val="18"/>
                <w:szCs w:val="18"/>
              </w:rPr>
              <w:t xml:space="preserve"> pour la phase conception générique (jusqu’à l’APS)</w:t>
            </w:r>
          </w:p>
        </w:tc>
        <w:tc>
          <w:tcPr>
            <w:tcW w:w="3398" w:type="dxa"/>
          </w:tcPr>
          <w:p w14:paraId="10F3A595" w14:textId="6D71D893" w:rsidR="009866C0" w:rsidRPr="009866C0" w:rsidRDefault="009866C0" w:rsidP="009866C0">
            <w:pPr>
              <w:jc w:val="center"/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>………… %</w:t>
            </w:r>
          </w:p>
        </w:tc>
        <w:tc>
          <w:tcPr>
            <w:tcW w:w="3398" w:type="dxa"/>
          </w:tcPr>
          <w:p w14:paraId="6E240664" w14:textId="5D4AF697" w:rsidR="009866C0" w:rsidRPr="009866C0" w:rsidRDefault="009866C0" w:rsidP="009866C0">
            <w:pPr>
              <w:jc w:val="center"/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 xml:space="preserve">………… </w:t>
            </w:r>
            <w:r>
              <w:rPr>
                <w:sz w:val="18"/>
                <w:szCs w:val="18"/>
              </w:rPr>
              <w:t>€ HT</w:t>
            </w:r>
          </w:p>
        </w:tc>
      </w:tr>
      <w:tr w:rsidR="009B33CC" w:rsidRPr="009866C0" w14:paraId="11F41196" w14:textId="77777777" w:rsidTr="009B33CC">
        <w:trPr>
          <w:jc w:val="center"/>
        </w:trPr>
        <w:tc>
          <w:tcPr>
            <w:tcW w:w="3398" w:type="dxa"/>
          </w:tcPr>
          <w:p w14:paraId="23DE499B" w14:textId="2F783549" w:rsidR="009B33CC" w:rsidRPr="009866C0" w:rsidRDefault="009B33CC" w:rsidP="009B33CC">
            <w:pPr>
              <w:rPr>
                <w:i/>
                <w:iCs/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>Missions de CT</w:t>
            </w:r>
            <w:r>
              <w:rPr>
                <w:sz w:val="18"/>
                <w:szCs w:val="18"/>
              </w:rPr>
              <w:t xml:space="preserve"> pour la phase conception et réalisation pour chaque projet spécifique (de l’APD à la fin de GPA) incluant les missions connexes</w:t>
            </w:r>
          </w:p>
        </w:tc>
        <w:tc>
          <w:tcPr>
            <w:tcW w:w="3398" w:type="dxa"/>
            <w:vAlign w:val="center"/>
          </w:tcPr>
          <w:p w14:paraId="21BA93C1" w14:textId="7C7A6A29" w:rsidR="009B33CC" w:rsidRPr="009866C0" w:rsidRDefault="009B33CC" w:rsidP="009B33CC">
            <w:pPr>
              <w:jc w:val="center"/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>………… %</w:t>
            </w:r>
          </w:p>
        </w:tc>
        <w:tc>
          <w:tcPr>
            <w:tcW w:w="3398" w:type="dxa"/>
            <w:vAlign w:val="center"/>
          </w:tcPr>
          <w:p w14:paraId="0DC321CB" w14:textId="7F479C01" w:rsidR="009B33CC" w:rsidRPr="009866C0" w:rsidRDefault="009B33CC" w:rsidP="009B33CC">
            <w:pPr>
              <w:jc w:val="center"/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 xml:space="preserve">………… </w:t>
            </w:r>
            <w:r>
              <w:rPr>
                <w:sz w:val="18"/>
                <w:szCs w:val="18"/>
              </w:rPr>
              <w:t>€ HT</w:t>
            </w:r>
          </w:p>
        </w:tc>
      </w:tr>
      <w:tr w:rsidR="009B33CC" w:rsidRPr="009866C0" w14:paraId="461885BA" w14:textId="77777777" w:rsidTr="009B33CC">
        <w:trPr>
          <w:jc w:val="center"/>
        </w:trPr>
        <w:tc>
          <w:tcPr>
            <w:tcW w:w="3398" w:type="dxa"/>
          </w:tcPr>
          <w:p w14:paraId="66269C62" w14:textId="70D39FBD" w:rsidR="009B33CC" w:rsidRPr="009866C0" w:rsidRDefault="009B33CC" w:rsidP="009B33CC">
            <w:pPr>
              <w:jc w:val="center"/>
              <w:rPr>
                <w:b/>
                <w:bCs/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3398" w:type="dxa"/>
          </w:tcPr>
          <w:p w14:paraId="724A45D9" w14:textId="77777777" w:rsidR="009B33CC" w:rsidRPr="009866C0" w:rsidRDefault="009B33CC" w:rsidP="009B33CC">
            <w:pPr>
              <w:rPr>
                <w:sz w:val="18"/>
                <w:szCs w:val="18"/>
              </w:rPr>
            </w:pPr>
          </w:p>
        </w:tc>
        <w:tc>
          <w:tcPr>
            <w:tcW w:w="3398" w:type="dxa"/>
          </w:tcPr>
          <w:p w14:paraId="26668567" w14:textId="44C26052" w:rsidR="009B33CC" w:rsidRPr="009866C0" w:rsidRDefault="009B33CC" w:rsidP="009B33CC">
            <w:pPr>
              <w:jc w:val="center"/>
              <w:rPr>
                <w:b/>
                <w:bCs/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………… € HT</w:t>
            </w:r>
          </w:p>
        </w:tc>
      </w:tr>
    </w:tbl>
    <w:p w14:paraId="6BACA2E9" w14:textId="77777777" w:rsidR="009866C0" w:rsidRDefault="009866C0" w:rsidP="00D9336C"/>
    <w:p w14:paraId="23F4D8E6" w14:textId="77777777" w:rsidR="009565C0" w:rsidRDefault="009565C0" w:rsidP="009565C0">
      <w:pPr>
        <w:rPr>
          <w:rFonts w:ascii="Segoe UI" w:hAnsi="Segoe UI" w:cs="Segoe UI"/>
        </w:rPr>
      </w:pPr>
      <w:r w:rsidRPr="00895FB0">
        <w:t>La part de l’enveloppe financière prévisionnelle affectée aux travaux d’un entrepôt compris VRD est estimée à environ 2</w:t>
      </w:r>
      <w:r>
        <w:t> </w:t>
      </w:r>
      <w:r w:rsidRPr="00895FB0">
        <w:t>900</w:t>
      </w:r>
      <w:r>
        <w:t> </w:t>
      </w:r>
      <w:r w:rsidRPr="00895FB0">
        <w:t>000</w:t>
      </w:r>
      <w:r>
        <w:t> </w:t>
      </w:r>
      <w:r w:rsidRPr="00895FB0">
        <w:t>€</w:t>
      </w:r>
      <w:r>
        <w:t> </w:t>
      </w:r>
      <w:r w:rsidRPr="00895FB0">
        <w:t xml:space="preserve">HT </w:t>
      </w:r>
      <w:r>
        <w:t>(</w:t>
      </w:r>
      <w:r w:rsidRPr="00895FB0">
        <w:t>valeur avril 2024).</w:t>
      </w:r>
      <w:r w:rsidRPr="00895FB0">
        <w:rPr>
          <w:rFonts w:ascii="Segoe UI" w:hAnsi="Segoe UI" w:cs="Segoe UI"/>
        </w:rPr>
        <w:t xml:space="preserve"> </w:t>
      </w:r>
    </w:p>
    <w:p w14:paraId="4867F69F" w14:textId="522406AC" w:rsidR="00F51376" w:rsidRDefault="00F51376" w:rsidP="00D9336C">
      <w:r>
        <w:t>La part attribuée à chaque cotraitant est fixée dans l’annexe 1 au présent acte d’engagement.</w:t>
      </w:r>
    </w:p>
    <w:p w14:paraId="2A1629F7" w14:textId="3E1CDD40" w:rsidR="008F07B3" w:rsidRDefault="008F07B3" w:rsidP="008F07B3">
      <w:pPr>
        <w:pStyle w:val="Titre2"/>
      </w:pPr>
      <w:r>
        <w:t xml:space="preserve">rémunération pour le lot </w:t>
      </w:r>
      <w:r w:rsidR="009E085C">
        <w:t>2</w:t>
      </w:r>
    </w:p>
    <w:p w14:paraId="00895570" w14:textId="77777777" w:rsidR="009E085C" w:rsidRDefault="008F07B3" w:rsidP="008F07B3">
      <w:r>
        <w:t>Le forfait de rémunération est un prix unitaire définitif comprenant les missions</w:t>
      </w:r>
      <w:r w:rsidR="009E085C">
        <w:t xml:space="preserve"> pour un chantier de niveau 2.</w:t>
      </w:r>
    </w:p>
    <w:p w14:paraId="13FADAC9" w14:textId="56157BC3" w:rsidR="008F07B3" w:rsidRDefault="009E085C" w:rsidP="008F07B3">
      <w:r>
        <w:t>Il</w:t>
      </w:r>
      <w:r w:rsidR="008F07B3">
        <w:t xml:space="preserve"> résulte de l’application des taux définis ci-dessous au montant des travaux concernés par chaque bon de commande. </w:t>
      </w:r>
    </w:p>
    <w:p w14:paraId="34D87273" w14:textId="77777777" w:rsidR="009565C0" w:rsidRDefault="009565C0" w:rsidP="009565C0">
      <w:r>
        <w:t>Dans le cadre de la consultation, il est considéré que l</w:t>
      </w:r>
      <w:r w:rsidRPr="00895FB0">
        <w:t>a part de l’enveloppe financière prévisionnelle affectée aux travaux d’un entrepôt compris VRD est estimée à environ 2</w:t>
      </w:r>
      <w:r>
        <w:t> </w:t>
      </w:r>
      <w:r w:rsidRPr="00895FB0">
        <w:t>900</w:t>
      </w:r>
      <w:r>
        <w:t> </w:t>
      </w:r>
      <w:r w:rsidRPr="00895FB0">
        <w:t>000</w:t>
      </w:r>
      <w:r>
        <w:t> </w:t>
      </w:r>
      <w:r w:rsidRPr="00895FB0">
        <w:t>€</w:t>
      </w:r>
      <w:r>
        <w:t> </w:t>
      </w:r>
      <w:r w:rsidRPr="00895FB0">
        <w:t xml:space="preserve">HT </w:t>
      </w:r>
      <w:r>
        <w:t>(</w:t>
      </w:r>
      <w:r w:rsidRPr="00895FB0">
        <w:t>valeur avril 2024).</w:t>
      </w:r>
      <w:r w:rsidRPr="00895FB0">
        <w:rPr>
          <w:rFonts w:ascii="Segoe UI" w:hAnsi="Segoe UI" w:cs="Segoe UI"/>
        </w:rPr>
        <w:t xml:space="preserve"> </w:t>
      </w:r>
    </w:p>
    <w:p w14:paraId="5CD2B88B" w14:textId="77777777" w:rsidR="008F07B3" w:rsidRDefault="008F07B3" w:rsidP="008F07B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0406E1" w:rsidRPr="009866C0" w14:paraId="5A57B473" w14:textId="77777777" w:rsidTr="00CA1F92">
        <w:tc>
          <w:tcPr>
            <w:tcW w:w="3398" w:type="dxa"/>
          </w:tcPr>
          <w:p w14:paraId="35569D88" w14:textId="77777777" w:rsidR="000406E1" w:rsidRPr="009866C0" w:rsidRDefault="000406E1" w:rsidP="00CA1F92">
            <w:pPr>
              <w:jc w:val="center"/>
              <w:rPr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Missions</w:t>
            </w:r>
          </w:p>
        </w:tc>
        <w:tc>
          <w:tcPr>
            <w:tcW w:w="3398" w:type="dxa"/>
          </w:tcPr>
          <w:p w14:paraId="56E648F7" w14:textId="77777777" w:rsidR="000406E1" w:rsidRPr="009866C0" w:rsidRDefault="000406E1" w:rsidP="00CA1F92">
            <w:pPr>
              <w:jc w:val="center"/>
              <w:rPr>
                <w:b/>
                <w:bCs/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Pourcentage de rémunération contractuel</w:t>
            </w:r>
          </w:p>
        </w:tc>
        <w:tc>
          <w:tcPr>
            <w:tcW w:w="3398" w:type="dxa"/>
          </w:tcPr>
          <w:p w14:paraId="5B8A0E69" w14:textId="77777777" w:rsidR="000406E1" w:rsidRPr="009866C0" w:rsidRDefault="000406E1" w:rsidP="00CA1F92">
            <w:pPr>
              <w:jc w:val="center"/>
              <w:rPr>
                <w:b/>
                <w:bCs/>
                <w:sz w:val="18"/>
                <w:szCs w:val="18"/>
              </w:rPr>
            </w:pPr>
            <w:r w:rsidRPr="009866C0">
              <w:rPr>
                <w:b/>
                <w:bCs/>
                <w:sz w:val="18"/>
                <w:szCs w:val="18"/>
              </w:rPr>
              <w:t>Forfait</w:t>
            </w:r>
            <w:r>
              <w:rPr>
                <w:b/>
                <w:bCs/>
                <w:sz w:val="18"/>
                <w:szCs w:val="18"/>
              </w:rPr>
              <w:t xml:space="preserve"> de rémunération</w:t>
            </w:r>
            <w:r w:rsidRPr="009866C0">
              <w:rPr>
                <w:b/>
                <w:bCs/>
                <w:sz w:val="18"/>
                <w:szCs w:val="18"/>
              </w:rPr>
              <w:t xml:space="preserve"> estimatif non contractuel</w:t>
            </w:r>
          </w:p>
        </w:tc>
      </w:tr>
      <w:tr w:rsidR="000406E1" w:rsidRPr="009866C0" w14:paraId="329EEBDF" w14:textId="77777777" w:rsidTr="00CA1F92">
        <w:tc>
          <w:tcPr>
            <w:tcW w:w="3398" w:type="dxa"/>
          </w:tcPr>
          <w:p w14:paraId="71B2859A" w14:textId="1ECD41D8" w:rsidR="000406E1" w:rsidRPr="009866C0" w:rsidRDefault="000406E1" w:rsidP="00CA1F92">
            <w:pPr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 xml:space="preserve">Missions de </w:t>
            </w:r>
            <w:r>
              <w:rPr>
                <w:sz w:val="18"/>
                <w:szCs w:val="18"/>
              </w:rPr>
              <w:t>SPS</w:t>
            </w:r>
          </w:p>
        </w:tc>
        <w:tc>
          <w:tcPr>
            <w:tcW w:w="3398" w:type="dxa"/>
          </w:tcPr>
          <w:p w14:paraId="68BC5F60" w14:textId="77777777" w:rsidR="000406E1" w:rsidRPr="009866C0" w:rsidRDefault="000406E1" w:rsidP="00CA1F92">
            <w:pPr>
              <w:jc w:val="center"/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>………… %</w:t>
            </w:r>
          </w:p>
        </w:tc>
        <w:tc>
          <w:tcPr>
            <w:tcW w:w="3398" w:type="dxa"/>
          </w:tcPr>
          <w:p w14:paraId="1DA3DE96" w14:textId="77777777" w:rsidR="000406E1" w:rsidRPr="009866C0" w:rsidRDefault="000406E1" w:rsidP="00CA1F92">
            <w:pPr>
              <w:jc w:val="center"/>
              <w:rPr>
                <w:sz w:val="18"/>
                <w:szCs w:val="18"/>
              </w:rPr>
            </w:pPr>
            <w:r w:rsidRPr="009866C0">
              <w:rPr>
                <w:sz w:val="18"/>
                <w:szCs w:val="18"/>
              </w:rPr>
              <w:t xml:space="preserve">………… </w:t>
            </w:r>
            <w:r>
              <w:rPr>
                <w:sz w:val="18"/>
                <w:szCs w:val="18"/>
              </w:rPr>
              <w:t>€ HT</w:t>
            </w:r>
          </w:p>
        </w:tc>
      </w:tr>
    </w:tbl>
    <w:p w14:paraId="48C4047D" w14:textId="77777777" w:rsidR="000406E1" w:rsidRDefault="000406E1" w:rsidP="008F07B3"/>
    <w:p w14:paraId="5AD4E837" w14:textId="77777777" w:rsidR="008F07B3" w:rsidRPr="003E2B26" w:rsidRDefault="008F07B3" w:rsidP="008F07B3">
      <w:r>
        <w:t>La part attribuée à chaque cotraitant est fixée dans l’annexe 1 au présent acte d’engagement.</w:t>
      </w:r>
    </w:p>
    <w:p w14:paraId="3BF34E7E" w14:textId="346076FD" w:rsidR="0067241A" w:rsidRPr="0067241A" w:rsidRDefault="0067241A" w:rsidP="0067241A">
      <w:pPr>
        <w:pStyle w:val="Titre1"/>
        <w:rPr>
          <w:lang w:eastAsia="fr-FR"/>
        </w:rPr>
      </w:pPr>
      <w:bookmarkStart w:id="9" w:name="_Toc124401815"/>
      <w:bookmarkStart w:id="10" w:name="_Toc141035146"/>
      <w:bookmarkStart w:id="11" w:name="_Hlk141967542"/>
      <w:bookmarkStart w:id="12" w:name="_Toc377463567"/>
      <w:bookmarkEnd w:id="7"/>
      <w:r w:rsidRPr="0067241A">
        <w:rPr>
          <w:lang w:eastAsia="fr-FR"/>
        </w:rPr>
        <w:t>Durée de l‘accord-cadre</w:t>
      </w:r>
      <w:bookmarkEnd w:id="9"/>
      <w:bookmarkEnd w:id="10"/>
      <w:r w:rsidR="00E70D62">
        <w:rPr>
          <w:lang w:eastAsia="fr-FR"/>
        </w:rPr>
        <w:t xml:space="preserve"> et delais d’exécution</w:t>
      </w:r>
    </w:p>
    <w:p w14:paraId="00170807" w14:textId="3ACCCF1E" w:rsidR="0067241A" w:rsidRPr="0067241A" w:rsidRDefault="0067241A" w:rsidP="0067241A">
      <w:pPr>
        <w:spacing w:before="0" w:after="160" w:line="259" w:lineRule="auto"/>
        <w:jc w:val="left"/>
        <w:rPr>
          <w:lang w:eastAsia="fr-FR"/>
        </w:rPr>
      </w:pPr>
      <w:r w:rsidRPr="0067241A">
        <w:rPr>
          <w:lang w:eastAsia="fr-FR"/>
        </w:rPr>
        <w:t xml:space="preserve">L’accord cadre est conclu pour une durée ferme de </w:t>
      </w:r>
      <w:r w:rsidR="00E70D62">
        <w:rPr>
          <w:lang w:eastAsia="fr-FR"/>
        </w:rPr>
        <w:t>7</w:t>
      </w:r>
      <w:r w:rsidRPr="0067241A">
        <w:rPr>
          <w:lang w:eastAsia="fr-FR"/>
        </w:rPr>
        <w:t xml:space="preserve"> années à compter de sa notification au titulaire.</w:t>
      </w:r>
    </w:p>
    <w:p w14:paraId="0E9B9644" w14:textId="17D08658" w:rsidR="0067241A" w:rsidRPr="0067241A" w:rsidRDefault="0067241A" w:rsidP="00E70D62">
      <w:pPr>
        <w:rPr>
          <w:lang w:eastAsia="fr-FR"/>
        </w:rPr>
      </w:pPr>
      <w:r w:rsidRPr="0067241A">
        <w:rPr>
          <w:lang w:eastAsia="fr-FR"/>
        </w:rPr>
        <w:t xml:space="preserve">Cette durée s’entend comme la période durant laquelle le maître d’ouvrage peut notifier des </w:t>
      </w:r>
      <w:r w:rsidR="00DB5153">
        <w:rPr>
          <w:lang w:eastAsia="fr-FR"/>
        </w:rPr>
        <w:t>bons de commande</w:t>
      </w:r>
      <w:r w:rsidRPr="0067241A">
        <w:rPr>
          <w:lang w:eastAsia="fr-FR"/>
        </w:rPr>
        <w:t xml:space="preserve">. Tout </w:t>
      </w:r>
      <w:r w:rsidR="00DB5153">
        <w:rPr>
          <w:lang w:eastAsia="fr-FR"/>
        </w:rPr>
        <w:t>bon de commande</w:t>
      </w:r>
      <w:r w:rsidRPr="0067241A">
        <w:rPr>
          <w:lang w:eastAsia="fr-FR"/>
        </w:rPr>
        <w:t xml:space="preserve"> notifié durant cette période s’exécutera jusqu’à son terme. </w:t>
      </w:r>
      <w:bookmarkEnd w:id="11"/>
    </w:p>
    <w:p w14:paraId="04EB078F" w14:textId="4748251E" w:rsidR="00E70D62" w:rsidRDefault="00E70D62" w:rsidP="00E70D62">
      <w:pPr>
        <w:rPr>
          <w:lang w:eastAsia="fr-FR"/>
        </w:rPr>
      </w:pPr>
      <w:r w:rsidRPr="0063154C">
        <w:rPr>
          <w:lang w:eastAsia="fr-FR"/>
        </w:rPr>
        <w:t>L</w:t>
      </w:r>
      <w:r>
        <w:rPr>
          <w:lang w:eastAsia="fr-FR"/>
        </w:rPr>
        <w:t>a</w:t>
      </w:r>
      <w:r w:rsidRPr="0063154C">
        <w:rPr>
          <w:lang w:eastAsia="fr-FR"/>
        </w:rPr>
        <w:t xml:space="preserve"> durée d</w:t>
      </w:r>
      <w:r>
        <w:rPr>
          <w:lang w:eastAsia="fr-FR"/>
        </w:rPr>
        <w:t>e chaque</w:t>
      </w:r>
      <w:r w:rsidRPr="0063154C">
        <w:rPr>
          <w:lang w:eastAsia="fr-FR"/>
        </w:rPr>
        <w:t xml:space="preserve"> </w:t>
      </w:r>
      <w:r w:rsidR="00DB5153">
        <w:rPr>
          <w:lang w:eastAsia="fr-FR"/>
        </w:rPr>
        <w:t>bon de commande</w:t>
      </w:r>
      <w:r w:rsidRPr="0063154C">
        <w:rPr>
          <w:lang w:eastAsia="fr-FR"/>
        </w:rPr>
        <w:t xml:space="preserve"> court à compter de l’ordre de service de démarrer la mission</w:t>
      </w:r>
      <w:r w:rsidRPr="0063154C">
        <w:rPr>
          <w:i/>
          <w:lang w:eastAsia="fr-FR"/>
        </w:rPr>
        <w:t xml:space="preserve"> </w:t>
      </w:r>
      <w:r w:rsidRPr="0063154C">
        <w:rPr>
          <w:lang w:eastAsia="fr-FR"/>
        </w:rPr>
        <w:t xml:space="preserve">jusqu’à l’expiration du délai de la garantie de parfait achèvement le plus tardif. </w:t>
      </w:r>
    </w:p>
    <w:p w14:paraId="7978BA22" w14:textId="185B044C" w:rsidR="00E70D62" w:rsidRPr="0063154C" w:rsidRDefault="00E70D62" w:rsidP="00E70D62">
      <w:pPr>
        <w:rPr>
          <w:lang w:eastAsia="fr-FR"/>
        </w:rPr>
      </w:pPr>
      <w:r w:rsidRPr="0063154C">
        <w:rPr>
          <w:lang w:eastAsia="fr-FR"/>
        </w:rPr>
        <w:t>Les délais d’exécution des documents d’étude sont mentionnés au CCAP</w:t>
      </w:r>
      <w:r>
        <w:rPr>
          <w:lang w:eastAsia="fr-FR"/>
        </w:rPr>
        <w:t xml:space="preserve"> pour l’accord-cadre et les </w:t>
      </w:r>
      <w:r w:rsidR="00DB5153">
        <w:rPr>
          <w:lang w:eastAsia="fr-FR"/>
        </w:rPr>
        <w:t>bons de commande</w:t>
      </w:r>
      <w:r>
        <w:rPr>
          <w:lang w:eastAsia="fr-FR"/>
        </w:rPr>
        <w:t>.</w:t>
      </w:r>
    </w:p>
    <w:p w14:paraId="5E479774" w14:textId="34D0A125" w:rsidR="009779F7" w:rsidRDefault="00E70D62" w:rsidP="00E70D62">
      <w:pPr>
        <w:rPr>
          <w:lang w:eastAsia="fr-FR"/>
        </w:rPr>
      </w:pPr>
      <w:r w:rsidRPr="0063154C">
        <w:rPr>
          <w:lang w:eastAsia="fr-FR"/>
        </w:rPr>
        <w:t xml:space="preserve">La durée prévisible du </w:t>
      </w:r>
      <w:r w:rsidRPr="007A6481">
        <w:rPr>
          <w:lang w:eastAsia="fr-FR"/>
        </w:rPr>
        <w:t xml:space="preserve">chantier </w:t>
      </w:r>
      <w:r>
        <w:rPr>
          <w:lang w:eastAsia="fr-FR"/>
        </w:rPr>
        <w:t xml:space="preserve">pour un entrepôt </w:t>
      </w:r>
      <w:r w:rsidRPr="00E70D62">
        <w:rPr>
          <w:lang w:eastAsia="fr-FR"/>
        </w:rPr>
        <w:t>est de 13 mois</w:t>
      </w:r>
      <w:r w:rsidRPr="007A6481">
        <w:rPr>
          <w:lang w:eastAsia="fr-FR"/>
        </w:rPr>
        <w:t xml:space="preserve"> compris</w:t>
      </w:r>
      <w:r w:rsidRPr="0063154C">
        <w:rPr>
          <w:lang w:eastAsia="fr-FR"/>
        </w:rPr>
        <w:t xml:space="preserve"> périodes de préparation, congés, réception</w:t>
      </w:r>
      <w:r>
        <w:rPr>
          <w:lang w:eastAsia="fr-FR"/>
        </w:rPr>
        <w:t>.</w:t>
      </w:r>
    </w:p>
    <w:p w14:paraId="269C0D88" w14:textId="77777777" w:rsidR="0098446A" w:rsidRPr="0096770A" w:rsidRDefault="0098446A" w:rsidP="00D9336C">
      <w:pPr>
        <w:pStyle w:val="Titre1"/>
      </w:pPr>
      <w:r w:rsidRPr="0096770A">
        <w:t>Paiement</w:t>
      </w:r>
      <w:bookmarkEnd w:id="12"/>
    </w:p>
    <w:p w14:paraId="4BBFD66C" w14:textId="7B40888D" w:rsidR="00D9336C" w:rsidRDefault="00D9336C" w:rsidP="00D9336C">
      <w:r w:rsidRPr="0063154C">
        <w:t>Le maître de l’ouvrage se libèrera des sommes dues au titre du présent marché en faisant porter le montant au crédit</w:t>
      </w:r>
      <w:r>
        <w:t xml:space="preserve"> du ou des comptes ci-après selon les répartitions jointes en annexe 1 :</w:t>
      </w:r>
    </w:p>
    <w:p w14:paraId="0B6634DC" w14:textId="77777777" w:rsidR="0098446A" w:rsidRDefault="0098446A" w:rsidP="0098446A">
      <w:pPr>
        <w:tabs>
          <w:tab w:val="left" w:leader="dot" w:pos="9923"/>
        </w:tabs>
      </w:pPr>
      <w:r>
        <w:t xml:space="preserve">Ouvert au nom de : </w:t>
      </w:r>
      <w:r>
        <w:tab/>
      </w:r>
    </w:p>
    <w:p w14:paraId="6B068821" w14:textId="77777777" w:rsidR="0098446A" w:rsidRDefault="0098446A" w:rsidP="0098446A">
      <w:pPr>
        <w:tabs>
          <w:tab w:val="left" w:leader="dot" w:pos="9923"/>
        </w:tabs>
        <w:ind w:left="709"/>
      </w:pPr>
      <w:r>
        <w:t>Pour les prestations suivantes :</w:t>
      </w:r>
      <w:r>
        <w:tab/>
      </w:r>
    </w:p>
    <w:p w14:paraId="74A13A45" w14:textId="77777777" w:rsidR="0098446A" w:rsidRDefault="0098446A" w:rsidP="0098446A">
      <w:pPr>
        <w:tabs>
          <w:tab w:val="left" w:leader="dot" w:pos="9923"/>
        </w:tabs>
        <w:ind w:left="709"/>
      </w:pPr>
      <w:r>
        <w:t xml:space="preserve">Etablissement :  </w:t>
      </w:r>
      <w:r>
        <w:tab/>
      </w:r>
    </w:p>
    <w:p w14:paraId="684552A3" w14:textId="77777777" w:rsidR="0098446A" w:rsidRDefault="0098446A" w:rsidP="0098446A">
      <w:pPr>
        <w:tabs>
          <w:tab w:val="left" w:leader="dot" w:pos="3969"/>
          <w:tab w:val="left" w:leader="dot" w:pos="5245"/>
          <w:tab w:val="left" w:leader="dot" w:pos="7655"/>
          <w:tab w:val="left" w:leader="dot" w:pos="9923"/>
        </w:tabs>
        <w:ind w:left="709"/>
      </w:pPr>
      <w:r>
        <w:t>Numéro de compte :</w:t>
      </w:r>
      <w:r>
        <w:tab/>
        <w:t>Clé :</w:t>
      </w:r>
      <w:r>
        <w:tab/>
        <w:t>Code banque :</w:t>
      </w:r>
      <w:r>
        <w:tab/>
        <w:t>Code guichet :</w:t>
      </w:r>
      <w:r>
        <w:tab/>
      </w:r>
    </w:p>
    <w:p w14:paraId="468034DF" w14:textId="77777777" w:rsidR="0098446A" w:rsidRDefault="0098446A" w:rsidP="0098446A"/>
    <w:p w14:paraId="3F7919F1" w14:textId="77777777" w:rsidR="0098446A" w:rsidRDefault="0098446A" w:rsidP="0098446A">
      <w:pPr>
        <w:pStyle w:val="NormalPhoto"/>
        <w:jc w:val="left"/>
      </w:pPr>
      <w:r w:rsidRPr="0063154C">
        <w:rPr>
          <w:highlight w:val="green"/>
        </w:rPr>
        <w:t>Nota : insérer autant de lignes que nécessaire pour chaque cotraitant ;</w:t>
      </w:r>
    </w:p>
    <w:p w14:paraId="23E4FE9B" w14:textId="77777777" w:rsidR="0098446A" w:rsidRDefault="0098446A" w:rsidP="0098446A"/>
    <w:p w14:paraId="230841CC" w14:textId="4546DCFC" w:rsidR="0098446A" w:rsidRDefault="0098446A" w:rsidP="0098446A">
      <w:r>
        <w:t xml:space="preserve">Le </w:t>
      </w:r>
      <w:r w:rsidR="00CD452A">
        <w:t>maître</w:t>
      </w:r>
      <w:r w:rsidR="0063154C">
        <w:t xml:space="preserve"> d'ouvrage mandaté</w:t>
      </w:r>
      <w:r>
        <w:t xml:space="preserve"> se libèrera également des sommes dues aux sous-traitants payés directement en faisant porter leurs montants au crédit des comptes désignés dans le formulaire DC4.</w:t>
      </w:r>
    </w:p>
    <w:p w14:paraId="0ED0FF83" w14:textId="77777777" w:rsidR="009634D2" w:rsidRDefault="009634D2" w:rsidP="009634D2">
      <w:pPr>
        <w:pStyle w:val="Titre5"/>
      </w:pPr>
      <w:r>
        <w:t>Avance :</w:t>
      </w:r>
    </w:p>
    <w:p w14:paraId="02E6F440" w14:textId="77777777" w:rsidR="0098446A" w:rsidRDefault="0098446A" w:rsidP="0098446A">
      <w:r>
        <w:t>Conformément au CCP, la ou les entreprises ci-après désignées</w:t>
      </w:r>
    </w:p>
    <w:p w14:paraId="7134DC71" w14:textId="77777777" w:rsidR="0098446A" w:rsidRDefault="0098446A" w:rsidP="0098446A">
      <w: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3" w:name="Texte1"/>
      <w:r>
        <w:instrText xml:space="preserve"> FORMCHECKBOX </w:instrText>
      </w:r>
      <w:r>
        <w:fldChar w:fldCharType="separate"/>
      </w:r>
      <w:r>
        <w:fldChar w:fldCharType="end"/>
      </w:r>
      <w:bookmarkEnd w:id="13"/>
      <w:r>
        <w:tab/>
        <w:t>refusent de percevoir l’avance *</w:t>
      </w:r>
    </w:p>
    <w:p w14:paraId="13F9C6CE" w14:textId="77777777" w:rsidR="0098446A" w:rsidRDefault="0098446A" w:rsidP="0098446A">
      <w: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14" w:name="Texte2"/>
      <w:r>
        <w:instrText xml:space="preserve"> FORMCHECKBOX </w:instrText>
      </w:r>
      <w:r>
        <w:fldChar w:fldCharType="separate"/>
      </w:r>
      <w:r>
        <w:fldChar w:fldCharType="end"/>
      </w:r>
      <w:bookmarkEnd w:id="14"/>
      <w:r>
        <w:tab/>
        <w:t>acceptent de percevoir l’avance *</w:t>
      </w:r>
    </w:p>
    <w:p w14:paraId="704C78AB" w14:textId="77777777" w:rsidR="0098446A" w:rsidRPr="00E27AEA" w:rsidRDefault="0098446A" w:rsidP="0098446A">
      <w:pPr>
        <w:pStyle w:val="Normal2"/>
        <w:spacing w:before="60"/>
        <w:ind w:left="-284" w:firstLine="0"/>
        <w:jc w:val="right"/>
        <w:rPr>
          <w:rFonts w:ascii="Tahoma" w:hAnsi="Tahoma" w:cs="Tahoma"/>
          <w:sz w:val="14"/>
        </w:rPr>
      </w:pPr>
      <w:r w:rsidRPr="00E27AEA">
        <w:rPr>
          <w:rFonts w:ascii="Tahoma" w:hAnsi="Tahoma" w:cs="Tahoma"/>
          <w:sz w:val="14"/>
        </w:rPr>
        <w:t>(*) Cocher les cases correspondantes</w:t>
      </w:r>
    </w:p>
    <w:p w14:paraId="40BE1BED" w14:textId="77777777" w:rsidR="0098446A" w:rsidRDefault="0098446A" w:rsidP="0098446A">
      <w:r>
        <w:t>Nota</w:t>
      </w:r>
      <w:r w:rsidRPr="00DD41C8">
        <w:t> </w:t>
      </w:r>
      <w:r>
        <w:rPr>
          <w:b/>
        </w:rPr>
        <w:t>:</w:t>
      </w:r>
      <w:r>
        <w:t xml:space="preserve"> Si aucune case n’est cochée, ou si les deux cases sont cochées, le pouvoir adjudicateur considérera que l’entreprise renonce au bénéfice de l’avance.</w:t>
      </w:r>
    </w:p>
    <w:p w14:paraId="58422AD6" w14:textId="77777777" w:rsidR="0098446A" w:rsidRPr="00023EDE" w:rsidRDefault="0098446A" w:rsidP="0098446A">
      <w:pPr>
        <w:pStyle w:val="Titre1"/>
      </w:pPr>
      <w:bookmarkStart w:id="15" w:name="_Toc377463569"/>
      <w:r w:rsidRPr="00023EDE">
        <w:t>Sous-traitance</w:t>
      </w:r>
      <w:bookmarkEnd w:id="15"/>
    </w:p>
    <w:p w14:paraId="7D72487A" w14:textId="77777777" w:rsidR="0098446A" w:rsidRDefault="0098446A" w:rsidP="0098446A">
      <w:r>
        <w:t>Dans le cadre d’une sous-traitance, le formulaire DC4 indiquera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formulaire DC4 constitue le montant maximal de la créance que le sous-traitant concerné pourra présenter en nantissement ou céder.</w:t>
      </w:r>
    </w:p>
    <w:p w14:paraId="24537060" w14:textId="77777777" w:rsidR="0098446A" w:rsidRDefault="0098446A" w:rsidP="0098446A">
      <w:r>
        <w:t>Chaque formulaire DC4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  <w:bookmarkStart w:id="16" w:name="MTP"/>
    </w:p>
    <w:p w14:paraId="300AD6B0" w14:textId="77777777" w:rsidR="0098446A" w:rsidRDefault="0098446A" w:rsidP="0098446A">
      <w:r>
        <w:t>Le montant total des prestations que j’envisage ou que nous envisageons d</w:t>
      </w:r>
      <w:bookmarkEnd w:id="16"/>
      <w:r>
        <w:t xml:space="preserve">e sous-traiter conformément à chaque formulaire DC4 est de :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0"/>
        <w:gridCol w:w="3050"/>
        <w:gridCol w:w="2195"/>
      </w:tblGrid>
      <w:tr w:rsidR="0098446A" w14:paraId="29D6E7B4" w14:textId="77777777" w:rsidTr="00A1350E">
        <w:trPr>
          <w:jc w:val="center"/>
        </w:trPr>
        <w:tc>
          <w:tcPr>
            <w:tcW w:w="8445" w:type="dxa"/>
            <w:gridSpan w:val="3"/>
          </w:tcPr>
          <w:p w14:paraId="2ADAE02D" w14:textId="77777777" w:rsidR="0098446A" w:rsidRDefault="0098446A" w:rsidP="00A1350E">
            <w:r>
              <w:t>Montant HT. : ............................ Euros</w:t>
            </w:r>
          </w:p>
        </w:tc>
      </w:tr>
      <w:tr w:rsidR="0098446A" w14:paraId="327728B5" w14:textId="77777777" w:rsidTr="00A1350E">
        <w:trPr>
          <w:jc w:val="center"/>
        </w:trPr>
        <w:tc>
          <w:tcPr>
            <w:tcW w:w="3200" w:type="dxa"/>
          </w:tcPr>
          <w:p w14:paraId="3483B790" w14:textId="77777777" w:rsidR="0098446A" w:rsidRDefault="0098446A" w:rsidP="00A1350E">
            <w:r>
              <w:t>Nom du sous-traitant</w:t>
            </w:r>
          </w:p>
        </w:tc>
        <w:tc>
          <w:tcPr>
            <w:tcW w:w="3050" w:type="dxa"/>
          </w:tcPr>
          <w:p w14:paraId="3C25DA9E" w14:textId="77777777" w:rsidR="0098446A" w:rsidRDefault="0098446A" w:rsidP="00A1350E">
            <w:r>
              <w:t>Nature de la prestation</w:t>
            </w:r>
          </w:p>
        </w:tc>
        <w:tc>
          <w:tcPr>
            <w:tcW w:w="2195" w:type="dxa"/>
          </w:tcPr>
          <w:p w14:paraId="1340A7EF" w14:textId="77777777" w:rsidR="0098446A" w:rsidRDefault="0098446A" w:rsidP="00A1350E">
            <w:r>
              <w:t>Montant HT.</w:t>
            </w:r>
          </w:p>
        </w:tc>
      </w:tr>
      <w:tr w:rsidR="0098446A" w14:paraId="487FDF17" w14:textId="77777777" w:rsidTr="00A1350E">
        <w:trPr>
          <w:jc w:val="center"/>
        </w:trPr>
        <w:tc>
          <w:tcPr>
            <w:tcW w:w="3200" w:type="dxa"/>
          </w:tcPr>
          <w:p w14:paraId="20617A07" w14:textId="77777777" w:rsidR="0098446A" w:rsidRDefault="0098446A" w:rsidP="00A1350E">
            <w:r>
              <w:t>..........................................</w:t>
            </w:r>
          </w:p>
        </w:tc>
        <w:tc>
          <w:tcPr>
            <w:tcW w:w="3050" w:type="dxa"/>
          </w:tcPr>
          <w:p w14:paraId="569322F4" w14:textId="77777777" w:rsidR="0098446A" w:rsidRDefault="0098446A" w:rsidP="00A1350E">
            <w:r>
              <w:t>.............................................</w:t>
            </w:r>
          </w:p>
        </w:tc>
        <w:tc>
          <w:tcPr>
            <w:tcW w:w="2195" w:type="dxa"/>
          </w:tcPr>
          <w:p w14:paraId="65B0BE42" w14:textId="77777777" w:rsidR="0098446A" w:rsidRDefault="0098446A" w:rsidP="00A1350E">
            <w:r>
              <w:t>............................ Euros</w:t>
            </w:r>
          </w:p>
        </w:tc>
      </w:tr>
      <w:tr w:rsidR="0098446A" w14:paraId="1FC15D84" w14:textId="77777777" w:rsidTr="00A1350E">
        <w:trPr>
          <w:jc w:val="center"/>
        </w:trPr>
        <w:tc>
          <w:tcPr>
            <w:tcW w:w="3200" w:type="dxa"/>
          </w:tcPr>
          <w:p w14:paraId="6C9E4B85" w14:textId="77777777" w:rsidR="0098446A" w:rsidRDefault="0098446A" w:rsidP="00A1350E">
            <w:r>
              <w:t>..........................................</w:t>
            </w:r>
          </w:p>
        </w:tc>
        <w:tc>
          <w:tcPr>
            <w:tcW w:w="3050" w:type="dxa"/>
          </w:tcPr>
          <w:p w14:paraId="0FC4292D" w14:textId="77777777" w:rsidR="0098446A" w:rsidRDefault="0098446A" w:rsidP="00A1350E">
            <w:r>
              <w:t>.............................................</w:t>
            </w:r>
          </w:p>
        </w:tc>
        <w:tc>
          <w:tcPr>
            <w:tcW w:w="2195" w:type="dxa"/>
          </w:tcPr>
          <w:p w14:paraId="736C6090" w14:textId="77777777" w:rsidR="0098446A" w:rsidRDefault="0098446A" w:rsidP="00A1350E">
            <w:r>
              <w:t>............................ Euros</w:t>
            </w:r>
          </w:p>
        </w:tc>
      </w:tr>
      <w:tr w:rsidR="0098446A" w14:paraId="22C3442F" w14:textId="77777777" w:rsidTr="00A1350E">
        <w:trPr>
          <w:jc w:val="center"/>
        </w:trPr>
        <w:tc>
          <w:tcPr>
            <w:tcW w:w="3200" w:type="dxa"/>
          </w:tcPr>
          <w:p w14:paraId="582D4554" w14:textId="77777777" w:rsidR="0098446A" w:rsidRDefault="0098446A" w:rsidP="00A1350E">
            <w:r>
              <w:t>..........................................</w:t>
            </w:r>
          </w:p>
        </w:tc>
        <w:tc>
          <w:tcPr>
            <w:tcW w:w="3050" w:type="dxa"/>
          </w:tcPr>
          <w:p w14:paraId="5BC98014" w14:textId="77777777" w:rsidR="0098446A" w:rsidRDefault="0098446A" w:rsidP="00A1350E">
            <w:r>
              <w:t>.............................................</w:t>
            </w:r>
          </w:p>
        </w:tc>
        <w:tc>
          <w:tcPr>
            <w:tcW w:w="2195" w:type="dxa"/>
            <w:tcBorders>
              <w:bottom w:val="single" w:sz="12" w:space="0" w:color="auto"/>
            </w:tcBorders>
          </w:tcPr>
          <w:p w14:paraId="5C4373ED" w14:textId="77777777" w:rsidR="0098446A" w:rsidRDefault="0098446A" w:rsidP="00A1350E">
            <w:r>
              <w:t>............................ Euros</w:t>
            </w:r>
          </w:p>
        </w:tc>
      </w:tr>
      <w:tr w:rsidR="0098446A" w14:paraId="6780D781" w14:textId="77777777" w:rsidTr="00A1350E">
        <w:trPr>
          <w:jc w:val="center"/>
        </w:trPr>
        <w:tc>
          <w:tcPr>
            <w:tcW w:w="3200" w:type="dxa"/>
          </w:tcPr>
          <w:p w14:paraId="381B86EE" w14:textId="77777777" w:rsidR="0098446A" w:rsidRDefault="0098446A" w:rsidP="00A1350E"/>
        </w:tc>
        <w:tc>
          <w:tcPr>
            <w:tcW w:w="3050" w:type="dxa"/>
          </w:tcPr>
          <w:p w14:paraId="131439B9" w14:textId="77777777" w:rsidR="0098446A" w:rsidRDefault="0098446A" w:rsidP="0098446A">
            <w:pPr>
              <w:ind w:right="373"/>
              <w:jc w:val="right"/>
            </w:pPr>
            <w:r>
              <w:tab/>
              <w:t>Total</w:t>
            </w:r>
          </w:p>
        </w:tc>
        <w:tc>
          <w:tcPr>
            <w:tcW w:w="2195" w:type="dxa"/>
          </w:tcPr>
          <w:p w14:paraId="09F718D8" w14:textId="77777777" w:rsidR="0098446A" w:rsidRDefault="0098446A" w:rsidP="00A1350E">
            <w:r>
              <w:t>............................ Euros</w:t>
            </w:r>
          </w:p>
        </w:tc>
      </w:tr>
    </w:tbl>
    <w:p w14:paraId="0C61A418" w14:textId="514F7567" w:rsidR="0098446A" w:rsidRPr="00023EDE" w:rsidRDefault="0098446A" w:rsidP="00A93A3B">
      <w:pPr>
        <w:pStyle w:val="Titre1"/>
      </w:pPr>
      <w:r>
        <w:br w:type="page"/>
      </w:r>
      <w:r w:rsidRPr="00023EDE">
        <w:lastRenderedPageBreak/>
        <w:t>Engagement du candidat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600"/>
      </w:tblGrid>
      <w:tr w:rsidR="0098446A" w14:paraId="62E7AF56" w14:textId="77777777" w:rsidTr="0098446A">
        <w:tc>
          <w:tcPr>
            <w:tcW w:w="4606" w:type="dxa"/>
          </w:tcPr>
          <w:p w14:paraId="18E0F208" w14:textId="77777777" w:rsidR="0098446A" w:rsidRDefault="0098446A" w:rsidP="00A1350E">
            <w:pPr>
              <w:keepNext/>
              <w:keepLines/>
              <w:jc w:val="center"/>
              <w:rPr>
                <w:i/>
              </w:rPr>
            </w:pPr>
          </w:p>
          <w:p w14:paraId="08B1D10F" w14:textId="77777777" w:rsidR="0098446A" w:rsidRDefault="0098446A" w:rsidP="00A1350E">
            <w:pPr>
              <w:keepNext/>
              <w:keepLines/>
              <w:jc w:val="center"/>
            </w:pPr>
            <w:r>
              <w:rPr>
                <w:i/>
              </w:rPr>
              <w:t>Fait en un seul original</w:t>
            </w:r>
          </w:p>
        </w:tc>
        <w:tc>
          <w:tcPr>
            <w:tcW w:w="5600" w:type="dxa"/>
          </w:tcPr>
          <w:p w14:paraId="28ADF01C" w14:textId="77777777" w:rsidR="0098446A" w:rsidRDefault="0098446A" w:rsidP="00A1350E">
            <w:pPr>
              <w:keepNext/>
              <w:keepLines/>
              <w:jc w:val="center"/>
              <w:rPr>
                <w:b/>
              </w:rPr>
            </w:pPr>
          </w:p>
          <w:p w14:paraId="33E13CD6" w14:textId="77777777" w:rsidR="0098446A" w:rsidRPr="00E27AEA" w:rsidRDefault="0098446A" w:rsidP="00A1350E">
            <w:pPr>
              <w:jc w:val="center"/>
              <w:rPr>
                <w:b/>
                <w:bCs/>
              </w:rPr>
            </w:pPr>
            <w:r w:rsidRPr="00E27AEA">
              <w:rPr>
                <w:b/>
                <w:bCs/>
              </w:rPr>
              <w:t>Signature du candidat</w:t>
            </w:r>
          </w:p>
        </w:tc>
      </w:tr>
      <w:tr w:rsidR="0098446A" w14:paraId="7664779F" w14:textId="77777777" w:rsidTr="0098446A">
        <w:tc>
          <w:tcPr>
            <w:tcW w:w="4606" w:type="dxa"/>
          </w:tcPr>
          <w:p w14:paraId="6D3E6F06" w14:textId="77777777" w:rsidR="0098446A" w:rsidRDefault="0098446A" w:rsidP="00A1350E">
            <w:pPr>
              <w:keepNext/>
              <w:keepLines/>
              <w:jc w:val="center"/>
            </w:pPr>
            <w:r>
              <w:t>A ..........................................</w:t>
            </w:r>
          </w:p>
          <w:p w14:paraId="0F3631E4" w14:textId="77777777" w:rsidR="0098446A" w:rsidRDefault="0098446A" w:rsidP="00A1350E">
            <w:pPr>
              <w:keepNext/>
              <w:keepLines/>
              <w:jc w:val="center"/>
            </w:pPr>
          </w:p>
        </w:tc>
        <w:tc>
          <w:tcPr>
            <w:tcW w:w="5600" w:type="dxa"/>
          </w:tcPr>
          <w:p w14:paraId="2D24C348" w14:textId="77777777" w:rsidR="0098446A" w:rsidRDefault="0098446A" w:rsidP="00A1350E">
            <w:pPr>
              <w:keepNext/>
              <w:keepLines/>
              <w:jc w:val="center"/>
              <w:rPr>
                <w:i/>
              </w:rPr>
            </w:pPr>
            <w:r>
              <w:rPr>
                <w:i/>
              </w:rPr>
              <w:t>Porter la mention manuscrite « lu et approuvé »</w:t>
            </w:r>
          </w:p>
        </w:tc>
      </w:tr>
      <w:tr w:rsidR="0098446A" w14:paraId="6600A153" w14:textId="77777777" w:rsidTr="0098446A">
        <w:tc>
          <w:tcPr>
            <w:tcW w:w="4606" w:type="dxa"/>
          </w:tcPr>
          <w:p w14:paraId="074E0022" w14:textId="77777777" w:rsidR="0098446A" w:rsidRDefault="0098446A" w:rsidP="00A1350E">
            <w:pPr>
              <w:keepNext/>
              <w:keepLines/>
              <w:jc w:val="center"/>
            </w:pPr>
            <w:r>
              <w:t>Le ..........................................</w:t>
            </w:r>
          </w:p>
        </w:tc>
        <w:tc>
          <w:tcPr>
            <w:tcW w:w="5600" w:type="dxa"/>
          </w:tcPr>
          <w:p w14:paraId="5667C515" w14:textId="77777777" w:rsidR="0098446A" w:rsidRDefault="0098446A" w:rsidP="00A1350E">
            <w:pPr>
              <w:keepNext/>
              <w:keepLines/>
              <w:jc w:val="center"/>
              <w:rPr>
                <w:i/>
              </w:rPr>
            </w:pPr>
          </w:p>
        </w:tc>
      </w:tr>
      <w:tr w:rsidR="0098446A" w14:paraId="6459A47D" w14:textId="77777777" w:rsidTr="00984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9E02B" w14:textId="77777777" w:rsidR="0098446A" w:rsidRDefault="0098446A" w:rsidP="00A1350E">
            <w:pPr>
              <w:keepNext/>
              <w:keepLines/>
            </w:pPr>
          </w:p>
        </w:tc>
      </w:tr>
      <w:tr w:rsidR="0098446A" w14:paraId="7F47D2B0" w14:textId="77777777" w:rsidTr="00984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84B91" w14:textId="77777777" w:rsidR="0098446A" w:rsidRDefault="0098446A" w:rsidP="00A1350E">
            <w:pPr>
              <w:keepNext/>
              <w:keepLines/>
            </w:pPr>
          </w:p>
        </w:tc>
      </w:tr>
      <w:tr w:rsidR="0098446A" w14:paraId="72D786CA" w14:textId="77777777" w:rsidTr="00984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AA20D" w14:textId="77777777" w:rsidR="0098446A" w:rsidRDefault="0098446A" w:rsidP="00A1350E">
            <w:pPr>
              <w:keepNext/>
              <w:keepLines/>
            </w:pPr>
          </w:p>
        </w:tc>
      </w:tr>
    </w:tbl>
    <w:p w14:paraId="515AEAD2" w14:textId="3A5277C8" w:rsidR="0098446A" w:rsidRPr="00023EDE" w:rsidRDefault="0098446A" w:rsidP="0098446A">
      <w:pPr>
        <w:pStyle w:val="Titre1"/>
      </w:pPr>
      <w:r w:rsidRPr="00023EDE">
        <w:t xml:space="preserve">Acceptation de l’offre </w:t>
      </w:r>
      <w:r w:rsidR="00A93A3B">
        <w:t xml:space="preserve">de l’accord-cadre </w:t>
      </w:r>
      <w:r w:rsidRPr="00023EDE">
        <w:t>par le pouvoir adjudicateur</w:t>
      </w:r>
    </w:p>
    <w:tbl>
      <w:tblPr>
        <w:tblW w:w="10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4964"/>
        <w:gridCol w:w="8"/>
      </w:tblGrid>
      <w:tr w:rsidR="0098446A" w14:paraId="3F4CB078" w14:textId="77777777" w:rsidTr="00236D92">
        <w:tc>
          <w:tcPr>
            <w:tcW w:w="10147" w:type="dxa"/>
            <w:gridSpan w:val="3"/>
          </w:tcPr>
          <w:p w14:paraId="27EF4DD6" w14:textId="3168754A" w:rsidR="0098446A" w:rsidRPr="003F4CE7" w:rsidRDefault="0098446A" w:rsidP="00A1350E">
            <w:r w:rsidRPr="003F4CE7">
              <w:t xml:space="preserve">Est acceptée la présente offre </w:t>
            </w:r>
            <w:r w:rsidR="009E085C">
              <w:t>relative à</w:t>
            </w:r>
            <w:r w:rsidRPr="003F4CE7">
              <w:t> :</w:t>
            </w:r>
          </w:p>
          <w:p w14:paraId="003A3339" w14:textId="77777777" w:rsidR="009E085C" w:rsidRPr="00EE44BE" w:rsidRDefault="0098446A" w:rsidP="009E085C">
            <w:pPr>
              <w:pStyle w:val="NormalP1"/>
              <w:numPr>
                <w:ilvl w:val="0"/>
                <w:numId w:val="0"/>
              </w:numPr>
              <w:ind w:left="426" w:hanging="284"/>
            </w:pPr>
            <w:r w:rsidRPr="003F4CE7">
              <w:fldChar w:fldCharType="begin">
                <w:ffData>
                  <w:name w:val="Text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4CE7">
              <w:instrText xml:space="preserve"> FORMCHECKBOX </w:instrText>
            </w:r>
            <w:r w:rsidRPr="003F4CE7">
              <w:fldChar w:fldCharType="separate"/>
            </w:r>
            <w:r w:rsidRPr="003F4CE7">
              <w:fldChar w:fldCharType="end"/>
            </w:r>
            <w:r w:rsidRPr="003F4CE7">
              <w:tab/>
            </w:r>
            <w:r w:rsidR="009E085C" w:rsidRPr="00EE44BE">
              <w:t>Lot 1 : Contrôle technique</w:t>
            </w:r>
            <w:r w:rsidR="009E085C">
              <w:t xml:space="preserve"> </w:t>
            </w:r>
          </w:p>
          <w:p w14:paraId="53CBB8E5" w14:textId="227B4FCB" w:rsidR="009E085C" w:rsidRPr="00EE44BE" w:rsidRDefault="009E085C" w:rsidP="009E085C">
            <w:pPr>
              <w:pStyle w:val="NormalP1"/>
              <w:numPr>
                <w:ilvl w:val="0"/>
                <w:numId w:val="0"/>
              </w:numPr>
              <w:ind w:left="426" w:hanging="284"/>
            </w:pPr>
            <w:r w:rsidRPr="003F4CE7">
              <w:fldChar w:fldCharType="begin">
                <w:ffData>
                  <w:name w:val="Text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4CE7">
              <w:instrText xml:space="preserve"> FORMCHECKBOX </w:instrText>
            </w:r>
            <w:r w:rsidRPr="003F4CE7">
              <w:fldChar w:fldCharType="separate"/>
            </w:r>
            <w:r w:rsidRPr="003F4CE7">
              <w:fldChar w:fldCharType="end"/>
            </w:r>
            <w:r>
              <w:t xml:space="preserve"> </w:t>
            </w:r>
            <w:r w:rsidRPr="00EE44BE">
              <w:t>Lot 2 : Coordination SPS</w:t>
            </w:r>
            <w:r>
              <w:t xml:space="preserve"> </w:t>
            </w:r>
          </w:p>
          <w:p w14:paraId="1C5E38F9" w14:textId="498102F5" w:rsidR="0063154C" w:rsidRPr="003F4CE7" w:rsidRDefault="0063154C" w:rsidP="0063154C"/>
          <w:p w14:paraId="056A99A6" w14:textId="77777777" w:rsidR="0063154C" w:rsidRPr="003F4CE7" w:rsidRDefault="0063154C" w:rsidP="0063154C"/>
          <w:p w14:paraId="65951F6A" w14:textId="4DAAB922" w:rsidR="0063154C" w:rsidRPr="00D76D76" w:rsidRDefault="0063154C" w:rsidP="00A1350E">
            <w:pPr>
              <w:rPr>
                <w:b/>
                <w:bCs/>
              </w:rPr>
            </w:pPr>
            <w:r w:rsidRPr="003F4CE7">
              <w:rPr>
                <w:b/>
                <w:bCs/>
              </w:rPr>
              <w:t>Soit un total de ………</w:t>
            </w:r>
            <w:r w:rsidR="009779F7">
              <w:rPr>
                <w:b/>
                <w:bCs/>
              </w:rPr>
              <w:t>……</w:t>
            </w:r>
            <w:r w:rsidRPr="003F4CE7">
              <w:rPr>
                <w:b/>
                <w:bCs/>
              </w:rPr>
              <w:t>………………€ HT</w:t>
            </w:r>
          </w:p>
          <w:p w14:paraId="24E3027F" w14:textId="77777777" w:rsidR="00D9336C" w:rsidRDefault="00D9336C" w:rsidP="00A1350E"/>
          <w:p w14:paraId="33E38593" w14:textId="77777777" w:rsidR="0098446A" w:rsidRDefault="0098446A" w:rsidP="00A1350E"/>
          <w:p w14:paraId="3A881E29" w14:textId="77777777" w:rsidR="0098446A" w:rsidRDefault="0098446A" w:rsidP="00A1350E"/>
          <w:p w14:paraId="12F9E8DC" w14:textId="77777777" w:rsidR="0098446A" w:rsidRDefault="0098446A" w:rsidP="00A1350E"/>
          <w:p w14:paraId="1866EADC" w14:textId="77777777" w:rsidR="0098446A" w:rsidRDefault="0098446A" w:rsidP="00A1350E">
            <w:pPr>
              <w:rPr>
                <w:b/>
              </w:rPr>
            </w:pPr>
          </w:p>
        </w:tc>
      </w:tr>
      <w:tr w:rsidR="0098446A" w14:paraId="273A26D8" w14:textId="77777777" w:rsidTr="00236D92">
        <w:trPr>
          <w:gridAfter w:val="1"/>
          <w:wAfter w:w="8" w:type="dxa"/>
        </w:trPr>
        <w:tc>
          <w:tcPr>
            <w:tcW w:w="5175" w:type="dxa"/>
          </w:tcPr>
          <w:p w14:paraId="7C1ACE6C" w14:textId="77777777" w:rsidR="0098446A" w:rsidRPr="0063154C" w:rsidRDefault="0098446A" w:rsidP="00A1350E">
            <w:pPr>
              <w:rPr>
                <w:i/>
              </w:rPr>
            </w:pPr>
          </w:p>
        </w:tc>
        <w:tc>
          <w:tcPr>
            <w:tcW w:w="4964" w:type="dxa"/>
          </w:tcPr>
          <w:p w14:paraId="2B6DF57B" w14:textId="5C9F71FC" w:rsidR="0098446A" w:rsidRPr="0063154C" w:rsidRDefault="0098446A" w:rsidP="00A1350E">
            <w:pPr>
              <w:rPr>
                <w:b/>
              </w:rPr>
            </w:pPr>
            <w:r w:rsidRPr="0063154C">
              <w:rPr>
                <w:b/>
              </w:rPr>
              <w:t xml:space="preserve">Le </w:t>
            </w:r>
            <w:r w:rsidR="00236D92" w:rsidRPr="0063154C">
              <w:rPr>
                <w:b/>
              </w:rPr>
              <w:t>Maître d’ouvrage</w:t>
            </w:r>
            <w:r w:rsidR="0063154C" w:rsidRPr="0063154C">
              <w:rPr>
                <w:b/>
              </w:rPr>
              <w:t xml:space="preserve"> </w:t>
            </w:r>
          </w:p>
          <w:p w14:paraId="346F270E" w14:textId="77777777" w:rsidR="0098446A" w:rsidRPr="0063154C" w:rsidRDefault="0098446A" w:rsidP="00A1350E">
            <w:pPr>
              <w:rPr>
                <w:b/>
              </w:rPr>
            </w:pPr>
            <w:r w:rsidRPr="0063154C">
              <w:rPr>
                <w:b/>
              </w:rPr>
              <w:t> </w:t>
            </w:r>
          </w:p>
        </w:tc>
      </w:tr>
      <w:tr w:rsidR="0098446A" w14:paraId="5081415C" w14:textId="77777777" w:rsidTr="00236D92">
        <w:trPr>
          <w:gridAfter w:val="1"/>
          <w:wAfter w:w="8" w:type="dxa"/>
        </w:trPr>
        <w:tc>
          <w:tcPr>
            <w:tcW w:w="5175" w:type="dxa"/>
          </w:tcPr>
          <w:p w14:paraId="7CF0EF60" w14:textId="77777777" w:rsidR="0098446A" w:rsidRDefault="0098446A" w:rsidP="00A1350E">
            <w:r>
              <w:t>A ..........................................</w:t>
            </w:r>
          </w:p>
        </w:tc>
        <w:tc>
          <w:tcPr>
            <w:tcW w:w="4964" w:type="dxa"/>
          </w:tcPr>
          <w:p w14:paraId="421C3DF2" w14:textId="77777777" w:rsidR="0098446A" w:rsidRDefault="0098446A" w:rsidP="00A1350E"/>
        </w:tc>
      </w:tr>
      <w:tr w:rsidR="0098446A" w14:paraId="5796D6C5" w14:textId="77777777" w:rsidTr="00236D92">
        <w:trPr>
          <w:gridAfter w:val="1"/>
          <w:wAfter w:w="8" w:type="dxa"/>
        </w:trPr>
        <w:tc>
          <w:tcPr>
            <w:tcW w:w="5175" w:type="dxa"/>
          </w:tcPr>
          <w:p w14:paraId="09B5351A" w14:textId="77777777" w:rsidR="0098446A" w:rsidRDefault="0098446A" w:rsidP="00A1350E">
            <w:r>
              <w:t>Le ..........................................</w:t>
            </w:r>
          </w:p>
        </w:tc>
        <w:tc>
          <w:tcPr>
            <w:tcW w:w="4964" w:type="dxa"/>
          </w:tcPr>
          <w:p w14:paraId="07C2CF49" w14:textId="77777777" w:rsidR="0098446A" w:rsidRDefault="0098446A" w:rsidP="00A1350E"/>
        </w:tc>
      </w:tr>
      <w:tr w:rsidR="0098446A" w14:paraId="106B606B" w14:textId="77777777" w:rsidTr="00236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A26B2" w14:textId="77777777" w:rsidR="0098446A" w:rsidRDefault="0098446A" w:rsidP="00A1350E"/>
        </w:tc>
      </w:tr>
      <w:tr w:rsidR="0098446A" w14:paraId="0677E7C7" w14:textId="77777777" w:rsidTr="00236D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EB5FA" w14:textId="77777777" w:rsidR="0098446A" w:rsidRDefault="0098446A" w:rsidP="00A1350E"/>
        </w:tc>
      </w:tr>
    </w:tbl>
    <w:p w14:paraId="41037A5D" w14:textId="77777777" w:rsidR="00EB4BBE" w:rsidRDefault="00EB4BBE" w:rsidP="0098446A">
      <w:pPr>
        <w:pStyle w:val="Titre2"/>
        <w:numPr>
          <w:ilvl w:val="0"/>
          <w:numId w:val="0"/>
        </w:numPr>
      </w:pPr>
    </w:p>
    <w:sectPr w:rsidR="00EB4BBE" w:rsidSect="00832B00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1ED8F" w14:textId="77777777" w:rsidR="007F35D3" w:rsidRDefault="007F35D3" w:rsidP="00EC4BAA">
      <w:pPr>
        <w:spacing w:before="0" w:line="240" w:lineRule="auto"/>
      </w:pPr>
      <w:r>
        <w:separator/>
      </w:r>
    </w:p>
    <w:p w14:paraId="4F5363DC" w14:textId="77777777" w:rsidR="007F35D3" w:rsidRDefault="007F35D3"/>
  </w:endnote>
  <w:endnote w:type="continuationSeparator" w:id="0">
    <w:p w14:paraId="7EBDA2FD" w14:textId="77777777" w:rsidR="007F35D3" w:rsidRDefault="007F35D3" w:rsidP="00EC4BAA">
      <w:pPr>
        <w:spacing w:before="0" w:line="240" w:lineRule="auto"/>
      </w:pPr>
      <w:r>
        <w:continuationSeparator/>
      </w:r>
    </w:p>
    <w:p w14:paraId="4C22C7DC" w14:textId="77777777" w:rsidR="007F35D3" w:rsidRDefault="007F3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LT Std 5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6C31A" w14:textId="77777777" w:rsidR="00EC4BAA" w:rsidRPr="008E479D" w:rsidRDefault="00EC4BAA" w:rsidP="00C02CC5">
    <w:pPr>
      <w:pStyle w:val="Pieddepage"/>
      <w:framePr w:w="11643" w:wrap="none" w:vAnchor="text" w:hAnchor="page" w:x="170" w:y="416"/>
      <w:ind w:left="-5632" w:right="-5507"/>
      <w:jc w:val="center"/>
      <w:rPr>
        <w:rStyle w:val="Numrodepage"/>
        <w:b/>
        <w:color w:val="FFFFFF" w:themeColor="background1"/>
        <w:sz w:val="16"/>
      </w:rPr>
    </w:pP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begin"/>
    </w:r>
    <w:r w:rsidRPr="008E479D">
      <w:rPr>
        <w:rStyle w:val="Numrodepage"/>
        <w:rFonts w:cs="Times New Roman"/>
        <w:b/>
        <w:color w:val="FFFFFF" w:themeColor="background1"/>
        <w:sz w:val="16"/>
      </w:rPr>
      <w:instrText xml:space="preserve"> PAGE </w:instrTex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separate"/>
    </w:r>
    <w:r w:rsidRPr="008E479D">
      <w:rPr>
        <w:rStyle w:val="Numrodepage"/>
        <w:rFonts w:cs="Times New Roman"/>
        <w:b/>
        <w:color w:val="FFFFFF" w:themeColor="background1"/>
        <w:sz w:val="16"/>
      </w:rPr>
      <w:t>2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end"/>
    </w:r>
    <w:r w:rsidRPr="008E479D">
      <w:rPr>
        <w:rStyle w:val="Numrodepage"/>
        <w:rFonts w:cs="Times New Roman"/>
        <w:b/>
        <w:color w:val="FFFFFF" w:themeColor="background1"/>
        <w:sz w:val="16"/>
      </w:rPr>
      <w:t>/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begin"/>
    </w:r>
    <w:r w:rsidRPr="008E479D">
      <w:rPr>
        <w:rStyle w:val="Numrodepage"/>
        <w:rFonts w:cs="Times New Roman"/>
        <w:b/>
        <w:color w:val="FFFFFF" w:themeColor="background1"/>
        <w:sz w:val="16"/>
      </w:rPr>
      <w:instrText xml:space="preserve"> NUMPAGES </w:instrTex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separate"/>
    </w:r>
    <w:r w:rsidRPr="008E479D">
      <w:rPr>
        <w:rStyle w:val="Numrodepage"/>
        <w:rFonts w:cs="Times New Roman"/>
        <w:b/>
        <w:color w:val="FFFFFF" w:themeColor="background1"/>
        <w:sz w:val="16"/>
      </w:rPr>
      <w:t>3</w:t>
    </w:r>
    <w:r w:rsidRPr="008E479D">
      <w:rPr>
        <w:rStyle w:val="Numrodepage"/>
        <w:rFonts w:cs="Times New Roman"/>
        <w:b/>
        <w:color w:val="FFFFFF" w:themeColor="background1"/>
        <w:sz w:val="16"/>
      </w:rPr>
      <w:fldChar w:fldCharType="end"/>
    </w:r>
  </w:p>
  <w:p w14:paraId="1FD7904B" w14:textId="77777777" w:rsidR="00B37495" w:rsidRDefault="00EC4BAA" w:rsidP="00436184">
    <w:pPr>
      <w:pStyle w:val="Pieddepage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8F8CA12" wp14:editId="3B6CF905">
              <wp:simplePos x="0" y="0"/>
              <wp:positionH relativeFrom="page">
                <wp:posOffset>3513455</wp:posOffset>
              </wp:positionH>
              <wp:positionV relativeFrom="paragraph">
                <wp:posOffset>194945</wp:posOffset>
              </wp:positionV>
              <wp:extent cx="529200" cy="457200"/>
              <wp:effectExtent l="0" t="0" r="4445" b="0"/>
              <wp:wrapNone/>
              <wp:docPr id="1" name="Rectangl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9200" cy="457200"/>
                      </a:xfrm>
                      <a:prstGeom prst="rect">
                        <a:avLst/>
                      </a:prstGeom>
                      <a:solidFill>
                        <a:srgbClr val="FF85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41DCC6" id="Rectangle 25" o:spid="_x0000_s1026" style="position:absolute;margin-left:276.65pt;margin-top:15.35pt;width:41.6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" fillcolor="#ff8500" stroked="f" strokeweight="1pt"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5E99FE8B" wp14:editId="54C71082">
          <wp:simplePos x="0" y="0"/>
          <wp:positionH relativeFrom="margin">
            <wp:align>right</wp:align>
          </wp:positionH>
          <wp:positionV relativeFrom="paragraph">
            <wp:posOffset>136525</wp:posOffset>
          </wp:positionV>
          <wp:extent cx="766800" cy="266400"/>
          <wp:effectExtent l="0" t="0" r="0" b="635"/>
          <wp:wrapTight wrapText="bothSides">
            <wp:wrapPolygon edited="0">
              <wp:start x="1611" y="0"/>
              <wp:lineTo x="0" y="6186"/>
              <wp:lineTo x="0" y="13919"/>
              <wp:lineTo x="1611" y="20105"/>
              <wp:lineTo x="4832" y="20105"/>
              <wp:lineTo x="20938" y="18558"/>
              <wp:lineTo x="20938" y="4640"/>
              <wp:lineTo x="4832" y="0"/>
              <wp:lineTo x="1611" y="0"/>
            </wp:wrapPolygon>
          </wp:wrapTight>
          <wp:docPr id="160" name="Image 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800" cy="26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3D12849" wp14:editId="3A03694A">
          <wp:simplePos x="0" y="0"/>
          <wp:positionH relativeFrom="column">
            <wp:posOffset>6249035</wp:posOffset>
          </wp:positionH>
          <wp:positionV relativeFrom="paragraph">
            <wp:posOffset>10249535</wp:posOffset>
          </wp:positionV>
          <wp:extent cx="768350" cy="267970"/>
          <wp:effectExtent l="0" t="0" r="0" b="0"/>
          <wp:wrapNone/>
          <wp:docPr id="161" name="Image 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FEAFD99" wp14:editId="650F9585">
          <wp:simplePos x="0" y="0"/>
          <wp:positionH relativeFrom="column">
            <wp:posOffset>6249035</wp:posOffset>
          </wp:positionH>
          <wp:positionV relativeFrom="paragraph">
            <wp:posOffset>10249535</wp:posOffset>
          </wp:positionV>
          <wp:extent cx="768350" cy="267970"/>
          <wp:effectExtent l="0" t="0" r="0" b="0"/>
          <wp:wrapNone/>
          <wp:docPr id="162" name="Image 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8787A" w14:textId="77777777" w:rsidR="007F35D3" w:rsidRDefault="007F35D3" w:rsidP="00EC4BAA">
      <w:pPr>
        <w:spacing w:before="0" w:line="240" w:lineRule="auto"/>
      </w:pPr>
      <w:r>
        <w:separator/>
      </w:r>
    </w:p>
    <w:p w14:paraId="4FD28A6E" w14:textId="77777777" w:rsidR="007F35D3" w:rsidRDefault="007F35D3"/>
  </w:footnote>
  <w:footnote w:type="continuationSeparator" w:id="0">
    <w:p w14:paraId="621A7FB6" w14:textId="77777777" w:rsidR="007F35D3" w:rsidRDefault="007F35D3" w:rsidP="00EC4BAA">
      <w:pPr>
        <w:spacing w:before="0" w:line="240" w:lineRule="auto"/>
      </w:pPr>
      <w:r>
        <w:continuationSeparator/>
      </w:r>
    </w:p>
    <w:p w14:paraId="2DA2553D" w14:textId="77777777" w:rsidR="007F35D3" w:rsidRDefault="007F35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53D5F" w14:textId="77777777" w:rsidR="008E479D" w:rsidRDefault="008E479D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51E22CE" wp14:editId="102A11C7">
          <wp:simplePos x="0" y="0"/>
          <wp:positionH relativeFrom="page">
            <wp:align>left</wp:align>
          </wp:positionH>
          <wp:positionV relativeFrom="page">
            <wp:posOffset>21316</wp:posOffset>
          </wp:positionV>
          <wp:extent cx="7763378" cy="1825200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378" cy="182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07021" w14:textId="77777777" w:rsidR="00B37495" w:rsidRDefault="00B374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75pt;height:11.75pt" o:bullet="t">
        <v:imagedata r:id="rId1" o:title="mso0002DB8B"/>
      </v:shape>
    </w:pict>
  </w:numPicBullet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D519CB"/>
    <w:multiLevelType w:val="hybridMultilevel"/>
    <w:tmpl w:val="876E173E"/>
    <w:lvl w:ilvl="0" w:tplc="54AA61A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4B35"/>
    <w:multiLevelType w:val="hybridMultilevel"/>
    <w:tmpl w:val="028046C2"/>
    <w:lvl w:ilvl="0" w:tplc="FF24D6CE">
      <w:start w:val="1"/>
      <w:numFmt w:val="bullet"/>
      <w:lvlText w:val=""/>
      <w:lvlJc w:val="left"/>
      <w:pPr>
        <w:ind w:left="1779" w:hanging="360"/>
      </w:pPr>
      <w:rPr>
        <w:rFonts w:ascii="Wingdings" w:hAnsi="Wingdings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3" w15:restartNumberingAfterBreak="0">
    <w:nsid w:val="065476AC"/>
    <w:multiLevelType w:val="multilevel"/>
    <w:tmpl w:val="EF787D4A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86673A8"/>
    <w:multiLevelType w:val="hybridMultilevel"/>
    <w:tmpl w:val="C4D0DB7E"/>
    <w:lvl w:ilvl="0" w:tplc="040C0005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pStyle w:val="Titre6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5" w15:restartNumberingAfterBreak="0">
    <w:nsid w:val="0B3F18C9"/>
    <w:multiLevelType w:val="hybridMultilevel"/>
    <w:tmpl w:val="A4DADF0A"/>
    <w:lvl w:ilvl="0" w:tplc="00F4DB30">
      <w:start w:val="1"/>
      <w:numFmt w:val="bullet"/>
      <w:pStyle w:val="Puce120"/>
      <w:lvlText w:val=""/>
      <w:lvlJc w:val="left"/>
      <w:pPr>
        <w:ind w:left="172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6" w15:restartNumberingAfterBreak="0">
    <w:nsid w:val="0B7413BB"/>
    <w:multiLevelType w:val="hybridMultilevel"/>
    <w:tmpl w:val="4308E5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15B9A"/>
    <w:multiLevelType w:val="multilevel"/>
    <w:tmpl w:val="C9C42010"/>
    <w:lvl w:ilvl="0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8" w15:restartNumberingAfterBreak="0">
    <w:nsid w:val="0DBB750F"/>
    <w:multiLevelType w:val="hybridMultilevel"/>
    <w:tmpl w:val="07E679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E284F"/>
    <w:multiLevelType w:val="hybridMultilevel"/>
    <w:tmpl w:val="18AE10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1A3240"/>
    <w:multiLevelType w:val="hybridMultilevel"/>
    <w:tmpl w:val="F3C211BE"/>
    <w:lvl w:ilvl="0" w:tplc="3676D5C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595959"/>
        <w:sz w:val="24"/>
        <w:szCs w:val="24"/>
      </w:rPr>
    </w:lvl>
    <w:lvl w:ilvl="1" w:tplc="040C000D">
      <w:start w:val="1"/>
      <w:numFmt w:val="bullet"/>
      <w:lvlText w:val=""/>
      <w:lvlJc w:val="left"/>
      <w:pPr>
        <w:ind w:left="1941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661" w:hanging="180"/>
      </w:pPr>
    </w:lvl>
    <w:lvl w:ilvl="3" w:tplc="040C000F" w:tentative="1">
      <w:start w:val="1"/>
      <w:numFmt w:val="decimal"/>
      <w:lvlText w:val="%4."/>
      <w:lvlJc w:val="left"/>
      <w:pPr>
        <w:ind w:left="3381" w:hanging="360"/>
      </w:pPr>
    </w:lvl>
    <w:lvl w:ilvl="4" w:tplc="040C0019" w:tentative="1">
      <w:start w:val="1"/>
      <w:numFmt w:val="lowerLetter"/>
      <w:lvlText w:val="%5."/>
      <w:lvlJc w:val="left"/>
      <w:pPr>
        <w:ind w:left="4101" w:hanging="360"/>
      </w:pPr>
    </w:lvl>
    <w:lvl w:ilvl="5" w:tplc="040C001B" w:tentative="1">
      <w:start w:val="1"/>
      <w:numFmt w:val="lowerRoman"/>
      <w:lvlText w:val="%6."/>
      <w:lvlJc w:val="right"/>
      <w:pPr>
        <w:ind w:left="4821" w:hanging="180"/>
      </w:pPr>
    </w:lvl>
    <w:lvl w:ilvl="6" w:tplc="040C000F" w:tentative="1">
      <w:start w:val="1"/>
      <w:numFmt w:val="decimal"/>
      <w:lvlText w:val="%7."/>
      <w:lvlJc w:val="left"/>
      <w:pPr>
        <w:ind w:left="5541" w:hanging="360"/>
      </w:pPr>
    </w:lvl>
    <w:lvl w:ilvl="7" w:tplc="040C0019" w:tentative="1">
      <w:start w:val="1"/>
      <w:numFmt w:val="lowerLetter"/>
      <w:lvlText w:val="%8."/>
      <w:lvlJc w:val="left"/>
      <w:pPr>
        <w:ind w:left="6261" w:hanging="360"/>
      </w:pPr>
    </w:lvl>
    <w:lvl w:ilvl="8" w:tplc="040C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" w15:restartNumberingAfterBreak="0">
    <w:nsid w:val="10873FB3"/>
    <w:multiLevelType w:val="hybridMultilevel"/>
    <w:tmpl w:val="1B8C3E90"/>
    <w:lvl w:ilvl="0" w:tplc="55AE73F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8F4FA4"/>
    <w:multiLevelType w:val="hybridMultilevel"/>
    <w:tmpl w:val="836E891C"/>
    <w:lvl w:ilvl="0" w:tplc="577229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60514B"/>
    <w:multiLevelType w:val="multilevel"/>
    <w:tmpl w:val="6C7413C4"/>
    <w:lvl w:ilvl="0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14" w15:restartNumberingAfterBreak="0">
    <w:nsid w:val="1BE97486"/>
    <w:multiLevelType w:val="hybridMultilevel"/>
    <w:tmpl w:val="19E00D70"/>
    <w:lvl w:ilvl="0" w:tplc="A5EE435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D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944" w:hanging="180"/>
      </w:pPr>
    </w:lvl>
    <w:lvl w:ilvl="3" w:tplc="040C000F" w:tentative="1">
      <w:start w:val="1"/>
      <w:numFmt w:val="decimal"/>
      <w:lvlText w:val="%4."/>
      <w:lvlJc w:val="left"/>
      <w:pPr>
        <w:ind w:left="3664" w:hanging="360"/>
      </w:pPr>
    </w:lvl>
    <w:lvl w:ilvl="4" w:tplc="040C0019" w:tentative="1">
      <w:start w:val="1"/>
      <w:numFmt w:val="lowerLetter"/>
      <w:lvlText w:val="%5."/>
      <w:lvlJc w:val="left"/>
      <w:pPr>
        <w:ind w:left="4384" w:hanging="360"/>
      </w:pPr>
    </w:lvl>
    <w:lvl w:ilvl="5" w:tplc="040C001B" w:tentative="1">
      <w:start w:val="1"/>
      <w:numFmt w:val="lowerRoman"/>
      <w:lvlText w:val="%6."/>
      <w:lvlJc w:val="right"/>
      <w:pPr>
        <w:ind w:left="5104" w:hanging="180"/>
      </w:pPr>
    </w:lvl>
    <w:lvl w:ilvl="6" w:tplc="040C000F" w:tentative="1">
      <w:start w:val="1"/>
      <w:numFmt w:val="decimal"/>
      <w:lvlText w:val="%7."/>
      <w:lvlJc w:val="left"/>
      <w:pPr>
        <w:ind w:left="5824" w:hanging="360"/>
      </w:pPr>
    </w:lvl>
    <w:lvl w:ilvl="7" w:tplc="040C0019" w:tentative="1">
      <w:start w:val="1"/>
      <w:numFmt w:val="lowerLetter"/>
      <w:lvlText w:val="%8."/>
      <w:lvlJc w:val="left"/>
      <w:pPr>
        <w:ind w:left="6544" w:hanging="360"/>
      </w:pPr>
    </w:lvl>
    <w:lvl w:ilvl="8" w:tplc="040C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5" w15:restartNumberingAfterBreak="0">
    <w:nsid w:val="1C8979C7"/>
    <w:multiLevelType w:val="hybridMultilevel"/>
    <w:tmpl w:val="B1AA4AD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EDE643EC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A86496"/>
    <w:multiLevelType w:val="hybridMultilevel"/>
    <w:tmpl w:val="AEB03F5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76E38EC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A55442"/>
    <w:multiLevelType w:val="multilevel"/>
    <w:tmpl w:val="53EAB08A"/>
    <w:lvl w:ilvl="0">
      <w:start w:val="1"/>
      <w:numFmt w:val="decimal"/>
      <w:pStyle w:val="Paragraphedeli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2E25DBF"/>
    <w:multiLevelType w:val="hybridMultilevel"/>
    <w:tmpl w:val="2A1A7A62"/>
    <w:lvl w:ilvl="0" w:tplc="040C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2CDA629D"/>
    <w:multiLevelType w:val="hybridMultilevel"/>
    <w:tmpl w:val="5426B832"/>
    <w:lvl w:ilvl="0" w:tplc="A1245EA0">
      <w:start w:val="1"/>
      <w:numFmt w:val="decimal"/>
      <w:lvlText w:val="%1.1"/>
      <w:lvlJc w:val="left"/>
      <w:pPr>
        <w:ind w:left="360" w:hanging="360"/>
      </w:pPr>
      <w:rPr>
        <w:rFonts w:ascii="Tahoma" w:hAnsi="Tahoma" w:hint="default"/>
        <w:b/>
        <w:i w:val="0"/>
        <w:color w:val="00206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F5B22"/>
    <w:multiLevelType w:val="multilevel"/>
    <w:tmpl w:val="9DCE91E6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45" w:hanging="720"/>
      </w:pPr>
      <w:rPr>
        <w:rFonts w:hint="default"/>
        <w:lang w:val="fr-FR"/>
      </w:rPr>
    </w:lvl>
    <w:lvl w:ilvl="3">
      <w:start w:val="1"/>
      <w:numFmt w:val="decimal"/>
      <w:lvlText w:val="%1.%2.%3.%4"/>
      <w:lvlJc w:val="left"/>
      <w:pPr>
        <w:ind w:left="-154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25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11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27" w:hanging="1584"/>
      </w:pPr>
      <w:rPr>
        <w:rFonts w:hint="default"/>
      </w:rPr>
    </w:lvl>
  </w:abstractNum>
  <w:abstractNum w:abstractNumId="21" w15:restartNumberingAfterBreak="0">
    <w:nsid w:val="34A54F9D"/>
    <w:multiLevelType w:val="multilevel"/>
    <w:tmpl w:val="0240BA08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2224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944" w:hanging="180"/>
      </w:pPr>
    </w:lvl>
    <w:lvl w:ilvl="3">
      <w:start w:val="1"/>
      <w:numFmt w:val="decimal"/>
      <w:lvlText w:val="%4."/>
      <w:lvlJc w:val="left"/>
      <w:pPr>
        <w:ind w:left="3664" w:hanging="360"/>
      </w:pPr>
    </w:lvl>
    <w:lvl w:ilvl="4">
      <w:start w:val="1"/>
      <w:numFmt w:val="lowerLetter"/>
      <w:lvlText w:val="%5."/>
      <w:lvlJc w:val="left"/>
      <w:pPr>
        <w:ind w:left="4384" w:hanging="360"/>
      </w:pPr>
    </w:lvl>
    <w:lvl w:ilvl="5">
      <w:start w:val="1"/>
      <w:numFmt w:val="lowerRoman"/>
      <w:lvlText w:val="%6."/>
      <w:lvlJc w:val="right"/>
      <w:pPr>
        <w:ind w:left="5104" w:hanging="180"/>
      </w:pPr>
    </w:lvl>
    <w:lvl w:ilvl="6">
      <w:start w:val="1"/>
      <w:numFmt w:val="decimal"/>
      <w:lvlText w:val="%7."/>
      <w:lvlJc w:val="left"/>
      <w:pPr>
        <w:ind w:left="5824" w:hanging="360"/>
      </w:pPr>
    </w:lvl>
    <w:lvl w:ilvl="7">
      <w:start w:val="1"/>
      <w:numFmt w:val="lowerLetter"/>
      <w:lvlText w:val="%8."/>
      <w:lvlJc w:val="left"/>
      <w:pPr>
        <w:ind w:left="6544" w:hanging="360"/>
      </w:pPr>
    </w:lvl>
    <w:lvl w:ilvl="8">
      <w:start w:val="1"/>
      <w:numFmt w:val="lowerRoman"/>
      <w:lvlText w:val="%9."/>
      <w:lvlJc w:val="right"/>
      <w:pPr>
        <w:ind w:left="7264" w:hanging="180"/>
      </w:pPr>
    </w:lvl>
  </w:abstractNum>
  <w:abstractNum w:abstractNumId="22" w15:restartNumberingAfterBreak="0">
    <w:nsid w:val="36E768DF"/>
    <w:multiLevelType w:val="hybridMultilevel"/>
    <w:tmpl w:val="AAF654C6"/>
    <w:lvl w:ilvl="0" w:tplc="858253BA">
      <w:start w:val="1"/>
      <w:numFmt w:val="decimal"/>
      <w:lvlText w:val="%1."/>
      <w:lvlJc w:val="left"/>
      <w:pPr>
        <w:ind w:left="435" w:hanging="435"/>
      </w:pPr>
      <w:rPr>
        <w:rFonts w:ascii="Tahoma" w:eastAsia="Calibri" w:hAnsi="Tahoma" w:cs="Tahoma" w:hint="default"/>
        <w:color w:val="0000FF"/>
        <w:sz w:val="1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D8122C"/>
    <w:multiLevelType w:val="hybridMultilevel"/>
    <w:tmpl w:val="B62EA2B6"/>
    <w:lvl w:ilvl="0" w:tplc="12E8BF8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DB519A3"/>
    <w:multiLevelType w:val="hybridMultilevel"/>
    <w:tmpl w:val="87C2AE6A"/>
    <w:lvl w:ilvl="0" w:tplc="040C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3DBE615E"/>
    <w:multiLevelType w:val="hybridMultilevel"/>
    <w:tmpl w:val="5F78FCF2"/>
    <w:lvl w:ilvl="0" w:tplc="1D5EE42E">
      <w:start w:val="1"/>
      <w:numFmt w:val="bullet"/>
      <w:pStyle w:val="puceniveau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CE1D3D"/>
    <w:multiLevelType w:val="hybridMultilevel"/>
    <w:tmpl w:val="ACE096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C2B4A"/>
    <w:multiLevelType w:val="hybridMultilevel"/>
    <w:tmpl w:val="C65A21C4"/>
    <w:lvl w:ilvl="0" w:tplc="2010889E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4D8357C2"/>
    <w:multiLevelType w:val="multilevel"/>
    <w:tmpl w:val="3C8AC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40404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FAE1505"/>
    <w:multiLevelType w:val="multilevel"/>
    <w:tmpl w:val="018A8534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1941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ind w:left="2661" w:hanging="180"/>
      </w:pPr>
    </w:lvl>
    <w:lvl w:ilvl="3">
      <w:start w:val="1"/>
      <w:numFmt w:val="decimal"/>
      <w:lvlText w:val="%4."/>
      <w:lvlJc w:val="left"/>
      <w:pPr>
        <w:ind w:left="3381" w:hanging="360"/>
      </w:pPr>
    </w:lvl>
    <w:lvl w:ilvl="4">
      <w:start w:val="1"/>
      <w:numFmt w:val="lowerLetter"/>
      <w:lvlText w:val="%5."/>
      <w:lvlJc w:val="left"/>
      <w:pPr>
        <w:ind w:left="4101" w:hanging="360"/>
      </w:pPr>
    </w:lvl>
    <w:lvl w:ilvl="5">
      <w:start w:val="1"/>
      <w:numFmt w:val="lowerRoman"/>
      <w:lvlText w:val="%6."/>
      <w:lvlJc w:val="right"/>
      <w:pPr>
        <w:ind w:left="4821" w:hanging="180"/>
      </w:pPr>
    </w:lvl>
    <w:lvl w:ilvl="6">
      <w:start w:val="1"/>
      <w:numFmt w:val="decimal"/>
      <w:lvlText w:val="%7."/>
      <w:lvlJc w:val="left"/>
      <w:pPr>
        <w:ind w:left="5541" w:hanging="360"/>
      </w:pPr>
    </w:lvl>
    <w:lvl w:ilvl="7">
      <w:start w:val="1"/>
      <w:numFmt w:val="lowerLetter"/>
      <w:lvlText w:val="%8."/>
      <w:lvlJc w:val="left"/>
      <w:pPr>
        <w:ind w:left="6261" w:hanging="360"/>
      </w:pPr>
    </w:lvl>
    <w:lvl w:ilvl="8">
      <w:start w:val="1"/>
      <w:numFmt w:val="lowerRoman"/>
      <w:lvlText w:val="%9."/>
      <w:lvlJc w:val="right"/>
      <w:pPr>
        <w:ind w:left="6981" w:hanging="180"/>
      </w:pPr>
    </w:lvl>
  </w:abstractNum>
  <w:abstractNum w:abstractNumId="31" w15:restartNumberingAfterBreak="0">
    <w:nsid w:val="4FD61830"/>
    <w:multiLevelType w:val="hybridMultilevel"/>
    <w:tmpl w:val="63E26A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0D5B45"/>
    <w:multiLevelType w:val="hybridMultilevel"/>
    <w:tmpl w:val="5674FC84"/>
    <w:lvl w:ilvl="0" w:tplc="AA5ABEEA">
      <w:start w:val="1"/>
      <w:numFmt w:val="bullet"/>
      <w:pStyle w:val="NormalP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2B225A"/>
    <w:multiLevelType w:val="hybridMultilevel"/>
    <w:tmpl w:val="B68E1A7E"/>
    <w:lvl w:ilvl="0" w:tplc="409E6868">
      <w:start w:val="1"/>
      <w:numFmt w:val="bullet"/>
      <w:pStyle w:val="Paragraphedelisteniveau2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3A81413"/>
    <w:multiLevelType w:val="hybridMultilevel"/>
    <w:tmpl w:val="81840E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05A6C"/>
    <w:multiLevelType w:val="hybridMultilevel"/>
    <w:tmpl w:val="D2D4B156"/>
    <w:lvl w:ilvl="0" w:tplc="8D4863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954C45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F54FBF"/>
    <w:multiLevelType w:val="hybridMultilevel"/>
    <w:tmpl w:val="44FAAD6E"/>
    <w:lvl w:ilvl="0" w:tplc="040C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B093F9D"/>
    <w:multiLevelType w:val="hybridMultilevel"/>
    <w:tmpl w:val="4D8C45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1688A"/>
    <w:multiLevelType w:val="hybridMultilevel"/>
    <w:tmpl w:val="61768004"/>
    <w:lvl w:ilvl="0" w:tplc="7CC63F2E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2593BBB"/>
    <w:multiLevelType w:val="multilevel"/>
    <w:tmpl w:val="69B0F9FC"/>
    <w:styleLink w:val="Style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4D63D58"/>
    <w:multiLevelType w:val="hybridMultilevel"/>
    <w:tmpl w:val="3BFEF45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pStyle w:val="Titre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C9B4CAB"/>
    <w:multiLevelType w:val="hybridMultilevel"/>
    <w:tmpl w:val="D75A2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A6EF6"/>
    <w:multiLevelType w:val="hybridMultilevel"/>
    <w:tmpl w:val="60CCD18C"/>
    <w:lvl w:ilvl="0" w:tplc="94C24238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595959"/>
        <w:sz w:val="24"/>
        <w:szCs w:val="24"/>
      </w:rPr>
    </w:lvl>
    <w:lvl w:ilvl="1" w:tplc="003A112E">
      <w:numFmt w:val="bullet"/>
      <w:lvlText w:val="•"/>
      <w:lvlJc w:val="left"/>
      <w:pPr>
        <w:ind w:left="1222" w:hanging="360"/>
      </w:pPr>
      <w:rPr>
        <w:rFonts w:ascii="Tahoma" w:eastAsia="Calibr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7D271906"/>
    <w:multiLevelType w:val="hybridMultilevel"/>
    <w:tmpl w:val="E84E77D4"/>
    <w:lvl w:ilvl="0" w:tplc="BAA84DAA">
      <w:start w:val="1"/>
      <w:numFmt w:val="bullet"/>
      <w:pStyle w:val="NormalP2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44E1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A2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547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78F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267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426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CE0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7C7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85800504">
    <w:abstractNumId w:val="25"/>
  </w:num>
  <w:num w:numId="2" w16cid:durableId="367992853">
    <w:abstractNumId w:val="20"/>
  </w:num>
  <w:num w:numId="3" w16cid:durableId="566453574">
    <w:abstractNumId w:val="33"/>
  </w:num>
  <w:num w:numId="4" w16cid:durableId="1145583746">
    <w:abstractNumId w:val="10"/>
  </w:num>
  <w:num w:numId="5" w16cid:durableId="2057854485">
    <w:abstractNumId w:val="14"/>
  </w:num>
  <w:num w:numId="6" w16cid:durableId="1677611741">
    <w:abstractNumId w:val="4"/>
  </w:num>
  <w:num w:numId="7" w16cid:durableId="936522899">
    <w:abstractNumId w:val="40"/>
  </w:num>
  <w:num w:numId="8" w16cid:durableId="710767985">
    <w:abstractNumId w:val="39"/>
  </w:num>
  <w:num w:numId="9" w16cid:durableId="344207169">
    <w:abstractNumId w:val="5"/>
  </w:num>
  <w:num w:numId="10" w16cid:durableId="556665509">
    <w:abstractNumId w:val="2"/>
  </w:num>
  <w:num w:numId="11" w16cid:durableId="100490865">
    <w:abstractNumId w:val="42"/>
  </w:num>
  <w:num w:numId="12" w16cid:durableId="2036494613">
    <w:abstractNumId w:val="30"/>
  </w:num>
  <w:num w:numId="13" w16cid:durableId="1721976720">
    <w:abstractNumId w:val="21"/>
  </w:num>
  <w:num w:numId="14" w16cid:durableId="1450853784">
    <w:abstractNumId w:val="13"/>
  </w:num>
  <w:num w:numId="15" w16cid:durableId="1444887751">
    <w:abstractNumId w:val="7"/>
  </w:num>
  <w:num w:numId="16" w16cid:durableId="1304775151">
    <w:abstractNumId w:val="22"/>
  </w:num>
  <w:num w:numId="17" w16cid:durableId="494222370">
    <w:abstractNumId w:val="15"/>
  </w:num>
  <w:num w:numId="18" w16cid:durableId="499273863">
    <w:abstractNumId w:val="38"/>
  </w:num>
  <w:num w:numId="19" w16cid:durableId="1685866000">
    <w:abstractNumId w:val="9"/>
  </w:num>
  <w:num w:numId="20" w16cid:durableId="1503396990">
    <w:abstractNumId w:val="8"/>
  </w:num>
  <w:num w:numId="21" w16cid:durableId="1914699828">
    <w:abstractNumId w:val="37"/>
  </w:num>
  <w:num w:numId="22" w16cid:durableId="1169977000">
    <w:abstractNumId w:val="34"/>
  </w:num>
  <w:num w:numId="23" w16cid:durableId="1947225994">
    <w:abstractNumId w:val="31"/>
  </w:num>
  <w:num w:numId="24" w16cid:durableId="2113234523">
    <w:abstractNumId w:val="36"/>
  </w:num>
  <w:num w:numId="25" w16cid:durableId="2017147544">
    <w:abstractNumId w:val="27"/>
  </w:num>
  <w:num w:numId="26" w16cid:durableId="1500610417">
    <w:abstractNumId w:val="41"/>
  </w:num>
  <w:num w:numId="27" w16cid:durableId="339897880">
    <w:abstractNumId w:val="16"/>
  </w:num>
  <w:num w:numId="28" w16cid:durableId="2004044305">
    <w:abstractNumId w:val="6"/>
  </w:num>
  <w:num w:numId="29" w16cid:durableId="40327473">
    <w:abstractNumId w:val="43"/>
  </w:num>
  <w:num w:numId="30" w16cid:durableId="1227258835">
    <w:abstractNumId w:val="3"/>
  </w:num>
  <w:num w:numId="31" w16cid:durableId="2004578628">
    <w:abstractNumId w:val="12"/>
  </w:num>
  <w:num w:numId="32" w16cid:durableId="834952671">
    <w:abstractNumId w:val="19"/>
  </w:num>
  <w:num w:numId="33" w16cid:durableId="1753046384">
    <w:abstractNumId w:val="17"/>
  </w:num>
  <w:num w:numId="34" w16cid:durableId="118381388">
    <w:abstractNumId w:val="29"/>
  </w:num>
  <w:num w:numId="35" w16cid:durableId="206380685">
    <w:abstractNumId w:val="28"/>
  </w:num>
  <w:num w:numId="36" w16cid:durableId="1736933357">
    <w:abstractNumId w:val="32"/>
  </w:num>
  <w:num w:numId="37" w16cid:durableId="1701204575">
    <w:abstractNumId w:val="18"/>
  </w:num>
  <w:num w:numId="38" w16cid:durableId="866217636">
    <w:abstractNumId w:val="35"/>
  </w:num>
  <w:num w:numId="39" w16cid:durableId="2026049803">
    <w:abstractNumId w:val="26"/>
  </w:num>
  <w:num w:numId="40" w16cid:durableId="685642024">
    <w:abstractNumId w:val="24"/>
  </w:num>
  <w:num w:numId="41" w16cid:durableId="207824295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2" w16cid:durableId="1273705679">
    <w:abstractNumId w:val="11"/>
  </w:num>
  <w:num w:numId="43" w16cid:durableId="51738415">
    <w:abstractNumId w:val="23"/>
  </w:num>
  <w:num w:numId="44" w16cid:durableId="927688654">
    <w:abstractNumId w:val="1"/>
  </w:num>
  <w:num w:numId="45" w16cid:durableId="185097748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30"/>
    <w:rsid w:val="00015885"/>
    <w:rsid w:val="00026AE4"/>
    <w:rsid w:val="000406E1"/>
    <w:rsid w:val="000A20EC"/>
    <w:rsid w:val="000D0A96"/>
    <w:rsid w:val="000E7616"/>
    <w:rsid w:val="00106E0E"/>
    <w:rsid w:val="001729E3"/>
    <w:rsid w:val="00177C7B"/>
    <w:rsid w:val="0019318E"/>
    <w:rsid w:val="001A6EF0"/>
    <w:rsid w:val="001A76C9"/>
    <w:rsid w:val="001C0630"/>
    <w:rsid w:val="001E4BBF"/>
    <w:rsid w:val="001F0C7B"/>
    <w:rsid w:val="001F3A1E"/>
    <w:rsid w:val="00236D92"/>
    <w:rsid w:val="002507E7"/>
    <w:rsid w:val="00254187"/>
    <w:rsid w:val="0027669F"/>
    <w:rsid w:val="0028037C"/>
    <w:rsid w:val="002B3C0D"/>
    <w:rsid w:val="00300F86"/>
    <w:rsid w:val="00307A30"/>
    <w:rsid w:val="00311C7B"/>
    <w:rsid w:val="003204C3"/>
    <w:rsid w:val="00342F93"/>
    <w:rsid w:val="0036001B"/>
    <w:rsid w:val="00365084"/>
    <w:rsid w:val="003A214B"/>
    <w:rsid w:val="003C3E59"/>
    <w:rsid w:val="003D6DFD"/>
    <w:rsid w:val="003F4CE7"/>
    <w:rsid w:val="0043080B"/>
    <w:rsid w:val="00436184"/>
    <w:rsid w:val="00481D88"/>
    <w:rsid w:val="00483203"/>
    <w:rsid w:val="00497C1A"/>
    <w:rsid w:val="004B1392"/>
    <w:rsid w:val="004E2AA8"/>
    <w:rsid w:val="004E3B3B"/>
    <w:rsid w:val="0051120D"/>
    <w:rsid w:val="00540E26"/>
    <w:rsid w:val="00554A5D"/>
    <w:rsid w:val="00590498"/>
    <w:rsid w:val="005A7429"/>
    <w:rsid w:val="005C1F74"/>
    <w:rsid w:val="005C452E"/>
    <w:rsid w:val="005D094D"/>
    <w:rsid w:val="005E6A68"/>
    <w:rsid w:val="00600430"/>
    <w:rsid w:val="00604642"/>
    <w:rsid w:val="00620D5C"/>
    <w:rsid w:val="0063154C"/>
    <w:rsid w:val="006405F3"/>
    <w:rsid w:val="006545F0"/>
    <w:rsid w:val="0067241A"/>
    <w:rsid w:val="00680BF0"/>
    <w:rsid w:val="006835CE"/>
    <w:rsid w:val="00693EB7"/>
    <w:rsid w:val="006E198A"/>
    <w:rsid w:val="006F3A08"/>
    <w:rsid w:val="0072752A"/>
    <w:rsid w:val="007401FC"/>
    <w:rsid w:val="007679F2"/>
    <w:rsid w:val="0077105D"/>
    <w:rsid w:val="00773B56"/>
    <w:rsid w:val="007772F5"/>
    <w:rsid w:val="00785BA7"/>
    <w:rsid w:val="007926BB"/>
    <w:rsid w:val="007A26E6"/>
    <w:rsid w:val="007A3980"/>
    <w:rsid w:val="007A6481"/>
    <w:rsid w:val="007E7106"/>
    <w:rsid w:val="007F35D3"/>
    <w:rsid w:val="008022F7"/>
    <w:rsid w:val="00832B00"/>
    <w:rsid w:val="00853766"/>
    <w:rsid w:val="00884CDB"/>
    <w:rsid w:val="008C71AB"/>
    <w:rsid w:val="008D65BE"/>
    <w:rsid w:val="008E479D"/>
    <w:rsid w:val="008F07B3"/>
    <w:rsid w:val="009258DA"/>
    <w:rsid w:val="00936DDA"/>
    <w:rsid w:val="009467A1"/>
    <w:rsid w:val="00947F3D"/>
    <w:rsid w:val="009565C0"/>
    <w:rsid w:val="009634D2"/>
    <w:rsid w:val="00974DB7"/>
    <w:rsid w:val="009779F7"/>
    <w:rsid w:val="0098446A"/>
    <w:rsid w:val="009866C0"/>
    <w:rsid w:val="009B33CC"/>
    <w:rsid w:val="009E085C"/>
    <w:rsid w:val="00A350A6"/>
    <w:rsid w:val="00A763A2"/>
    <w:rsid w:val="00A93A3B"/>
    <w:rsid w:val="00AB4382"/>
    <w:rsid w:val="00AD06DC"/>
    <w:rsid w:val="00AD2FEF"/>
    <w:rsid w:val="00AF0E98"/>
    <w:rsid w:val="00AF68CB"/>
    <w:rsid w:val="00B37495"/>
    <w:rsid w:val="00B54C34"/>
    <w:rsid w:val="00B623BD"/>
    <w:rsid w:val="00B642A2"/>
    <w:rsid w:val="00B82FF6"/>
    <w:rsid w:val="00BA6136"/>
    <w:rsid w:val="00BC5DA7"/>
    <w:rsid w:val="00BE2FE9"/>
    <w:rsid w:val="00BF1413"/>
    <w:rsid w:val="00C02CC5"/>
    <w:rsid w:val="00C33FC0"/>
    <w:rsid w:val="00C5522E"/>
    <w:rsid w:val="00C55438"/>
    <w:rsid w:val="00C60615"/>
    <w:rsid w:val="00C67D82"/>
    <w:rsid w:val="00CC4253"/>
    <w:rsid w:val="00CD452A"/>
    <w:rsid w:val="00CE04A7"/>
    <w:rsid w:val="00D60F81"/>
    <w:rsid w:val="00D63C18"/>
    <w:rsid w:val="00D665D0"/>
    <w:rsid w:val="00D7300A"/>
    <w:rsid w:val="00D76D76"/>
    <w:rsid w:val="00D86BBB"/>
    <w:rsid w:val="00D9336C"/>
    <w:rsid w:val="00DB5153"/>
    <w:rsid w:val="00DE319F"/>
    <w:rsid w:val="00E26E94"/>
    <w:rsid w:val="00E52977"/>
    <w:rsid w:val="00E70D62"/>
    <w:rsid w:val="00E87FEB"/>
    <w:rsid w:val="00EB4BBE"/>
    <w:rsid w:val="00EC16F4"/>
    <w:rsid w:val="00EC4BAA"/>
    <w:rsid w:val="00EE44BE"/>
    <w:rsid w:val="00F51376"/>
    <w:rsid w:val="00F6000E"/>
    <w:rsid w:val="00F923C0"/>
    <w:rsid w:val="00FB326D"/>
    <w:rsid w:val="00FF52D5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58B57"/>
  <w15:chartTrackingRefBased/>
  <w15:docId w15:val="{BEDAA34F-9290-4135-A58F-D65CB850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imes New Roman" w:hAnsi="Tahoma" w:cs="Tahoma"/>
        <w:color w:val="595959"/>
        <w:sz w:val="18"/>
        <w:szCs w:val="18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C34"/>
    <w:pPr>
      <w:spacing w:before="40" w:after="0" w:line="276" w:lineRule="auto"/>
      <w:jc w:val="both"/>
    </w:pPr>
  </w:style>
  <w:style w:type="paragraph" w:styleId="Titre1">
    <w:name w:val="heading 1"/>
    <w:basedOn w:val="Paragraphedeliste"/>
    <w:next w:val="Normal"/>
    <w:link w:val="Titre1Car"/>
    <w:qFormat/>
    <w:rsid w:val="00B54C34"/>
    <w:pPr>
      <w:numPr>
        <w:numId w:val="2"/>
      </w:numPr>
      <w:tabs>
        <w:tab w:val="clear" w:pos="142"/>
      </w:tabs>
      <w:spacing w:before="360"/>
      <w:jc w:val="left"/>
      <w:outlineLvl w:val="0"/>
    </w:pPr>
    <w:rPr>
      <w:rFonts w:eastAsia="Times New Roman"/>
      <w:b/>
      <w:caps/>
      <w:color w:val="FF8500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1A6EF0"/>
    <w:pPr>
      <w:numPr>
        <w:ilvl w:val="1"/>
        <w:numId w:val="2"/>
      </w:numPr>
      <w:tabs>
        <w:tab w:val="left" w:pos="567"/>
      </w:tabs>
      <w:spacing w:before="240" w:after="120" w:line="240" w:lineRule="auto"/>
      <w:outlineLvl w:val="1"/>
    </w:pPr>
    <w:rPr>
      <w:b/>
      <w:caps/>
      <w:noProof/>
      <w:color w:val="404040"/>
      <w:sz w:val="24"/>
      <w:szCs w:val="24"/>
    </w:rPr>
  </w:style>
  <w:style w:type="paragraph" w:styleId="Titre3">
    <w:name w:val="heading 3"/>
    <w:basedOn w:val="Normal"/>
    <w:next w:val="Normal"/>
    <w:link w:val="Titre3Car"/>
    <w:unhideWhenUsed/>
    <w:qFormat/>
    <w:rsid w:val="00B54C34"/>
    <w:pPr>
      <w:spacing w:before="240" w:after="120"/>
      <w:outlineLvl w:val="2"/>
    </w:pPr>
    <w:rPr>
      <w:b/>
      <w:color w:val="40404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54C34"/>
    <w:pPr>
      <w:spacing w:before="180"/>
      <w:outlineLvl w:val="3"/>
    </w:pPr>
    <w:rPr>
      <w:b/>
      <w:bCs/>
      <w:color w:val="404040"/>
    </w:rPr>
  </w:style>
  <w:style w:type="paragraph" w:styleId="Titre5">
    <w:name w:val="heading 5"/>
    <w:basedOn w:val="Normal"/>
    <w:next w:val="Normal"/>
    <w:link w:val="Titre5Car"/>
    <w:unhideWhenUsed/>
    <w:qFormat/>
    <w:rsid w:val="00B54C34"/>
    <w:pPr>
      <w:spacing w:before="180"/>
      <w:outlineLvl w:val="4"/>
    </w:pPr>
    <w:rPr>
      <w:color w:val="40404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B54C34"/>
    <w:pPr>
      <w:keepNext/>
      <w:keepLines/>
      <w:numPr>
        <w:ilvl w:val="5"/>
        <w:numId w:val="6"/>
      </w:numPr>
      <w:spacing w:before="200"/>
      <w:ind w:left="1152" w:hanging="1152"/>
      <w:outlineLvl w:val="5"/>
    </w:pPr>
    <w:rPr>
      <w:rFonts w:ascii="Cambria" w:eastAsia="MS Gothic" w:hAnsi="Cambria" w:cs="Times New Roman"/>
      <w:i/>
      <w:iCs/>
      <w:color w:val="243F6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54C34"/>
    <w:pPr>
      <w:keepNext/>
      <w:keepLines/>
      <w:spacing w:before="200"/>
      <w:ind w:left="1296" w:hanging="1296"/>
      <w:outlineLvl w:val="6"/>
    </w:pPr>
    <w:rPr>
      <w:rFonts w:ascii="Cambria" w:eastAsia="MS Gothic" w:hAnsi="Cambria" w:cs="Times New Roman"/>
      <w:i/>
      <w:iCs/>
      <w:color w:val="40404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54C34"/>
    <w:pPr>
      <w:keepNext/>
      <w:keepLines/>
      <w:numPr>
        <w:ilvl w:val="7"/>
        <w:numId w:val="7"/>
      </w:numPr>
      <w:spacing w:before="200"/>
      <w:ind w:left="1440" w:hanging="1440"/>
      <w:outlineLvl w:val="7"/>
    </w:pPr>
    <w:rPr>
      <w:rFonts w:ascii="Cambria" w:eastAsia="MS Gothic" w:hAnsi="Cambria" w:cs="Times New Roman"/>
      <w:color w:val="404040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54C34"/>
    <w:pPr>
      <w:keepNext/>
      <w:keepLines/>
      <w:spacing w:before="200"/>
      <w:ind w:left="1584" w:hanging="1584"/>
      <w:outlineLvl w:val="8"/>
    </w:pPr>
    <w:rPr>
      <w:rFonts w:ascii="Cambria" w:eastAsia="MS Gothic" w:hAnsi="Cambria" w:cs="Times New Roman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4">
    <w:name w:val="Style4"/>
    <w:basedOn w:val="Titre1"/>
    <w:rsid w:val="00B54C34"/>
    <w:pPr>
      <w:spacing w:before="220" w:after="220" w:line="280" w:lineRule="atLeast"/>
    </w:pPr>
    <w:rPr>
      <w:b w:val="0"/>
      <w:spacing w:val="-10"/>
      <w:kern w:val="28"/>
      <w:position w:val="6"/>
      <w:szCs w:val="20"/>
    </w:rPr>
  </w:style>
  <w:style w:type="character" w:customStyle="1" w:styleId="Titre1Car">
    <w:name w:val="Titre 1 Car"/>
    <w:link w:val="Titre1"/>
    <w:rsid w:val="00B54C34"/>
    <w:rPr>
      <w:b/>
      <w:caps/>
      <w:color w:val="FF8500"/>
      <w:sz w:val="36"/>
      <w:szCs w:val="36"/>
    </w:rPr>
  </w:style>
  <w:style w:type="character" w:customStyle="1" w:styleId="Titre2Car">
    <w:name w:val="Titre 2 Car"/>
    <w:link w:val="Titre2"/>
    <w:rsid w:val="001A6EF0"/>
    <w:rPr>
      <w:b/>
      <w:caps/>
      <w:noProof/>
      <w:color w:val="404040"/>
      <w:sz w:val="24"/>
      <w:szCs w:val="24"/>
    </w:rPr>
  </w:style>
  <w:style w:type="character" w:customStyle="1" w:styleId="Titre3Car">
    <w:name w:val="Titre 3 Car"/>
    <w:link w:val="Titre3"/>
    <w:rsid w:val="00B54C34"/>
    <w:rPr>
      <w:b/>
      <w:color w:val="404040"/>
      <w:sz w:val="24"/>
      <w:szCs w:val="24"/>
    </w:rPr>
  </w:style>
  <w:style w:type="character" w:customStyle="1" w:styleId="Titre4Car">
    <w:name w:val="Titre 4 Car"/>
    <w:link w:val="Titre4"/>
    <w:uiPriority w:val="9"/>
    <w:rsid w:val="00B54C34"/>
    <w:rPr>
      <w:b/>
      <w:bCs/>
      <w:color w:val="404040"/>
    </w:rPr>
  </w:style>
  <w:style w:type="paragraph" w:customStyle="1" w:styleId="NormalParagraphesuivant">
    <w:name w:val="Normal Paragraphe suivant"/>
    <w:basedOn w:val="Normal"/>
    <w:next w:val="Normal"/>
    <w:rsid w:val="00B54C34"/>
    <w:pPr>
      <w:spacing w:before="120"/>
    </w:pPr>
  </w:style>
  <w:style w:type="paragraph" w:customStyle="1" w:styleId="puceniveau1">
    <w:name w:val="puce niveau 1"/>
    <w:basedOn w:val="Normal"/>
    <w:rsid w:val="00B54C34"/>
    <w:pPr>
      <w:numPr>
        <w:numId w:val="1"/>
      </w:numPr>
    </w:pPr>
  </w:style>
  <w:style w:type="paragraph" w:styleId="Sous-titre">
    <w:name w:val="Subtitle"/>
    <w:aliases w:val="Titre 2 sommaire"/>
    <w:basedOn w:val="Normal"/>
    <w:next w:val="Normal"/>
    <w:link w:val="Sous-titreCar"/>
    <w:autoRedefine/>
    <w:uiPriority w:val="11"/>
    <w:rsid w:val="00B54C34"/>
    <w:pPr>
      <w:numPr>
        <w:numId w:val="30"/>
      </w:numPr>
      <w:ind w:left="284" w:hanging="142"/>
    </w:pPr>
  </w:style>
  <w:style w:type="character" w:customStyle="1" w:styleId="Sous-titreCar">
    <w:name w:val="Sous-titre Car"/>
    <w:aliases w:val="Titre 2 sommaire Car"/>
    <w:basedOn w:val="Policepardfaut"/>
    <w:link w:val="Sous-titre"/>
    <w:uiPriority w:val="11"/>
    <w:rsid w:val="00B54C34"/>
  </w:style>
  <w:style w:type="paragraph" w:styleId="Paragraphedeliste">
    <w:name w:val="List Paragraph"/>
    <w:aliases w:val="Paragraphe de liste niveau 1,normal gras souligné"/>
    <w:basedOn w:val="Normal"/>
    <w:link w:val="ParagraphedelisteCar"/>
    <w:autoRedefine/>
    <w:uiPriority w:val="34"/>
    <w:qFormat/>
    <w:rsid w:val="00B54C34"/>
    <w:pPr>
      <w:numPr>
        <w:numId w:val="33"/>
      </w:numPr>
      <w:tabs>
        <w:tab w:val="left" w:pos="142"/>
      </w:tabs>
      <w:ind w:left="567" w:hanging="283"/>
    </w:pPr>
    <w:rPr>
      <w:rFonts w:eastAsiaTheme="minorHAnsi"/>
      <w:color w:val="000000"/>
    </w:rPr>
  </w:style>
  <w:style w:type="character" w:customStyle="1" w:styleId="ParagraphedelisteCar">
    <w:name w:val="Paragraphe de liste Car"/>
    <w:aliases w:val="Paragraphe de liste niveau 1 Car,normal gras souligné Car"/>
    <w:link w:val="Paragraphedeliste"/>
    <w:uiPriority w:val="34"/>
    <w:rsid w:val="00B54C34"/>
    <w:rPr>
      <w:rFonts w:eastAsiaTheme="minorHAnsi"/>
      <w:color w:val="000000"/>
    </w:rPr>
  </w:style>
  <w:style w:type="paragraph" w:customStyle="1" w:styleId="Paragraphedelisteniveau2">
    <w:name w:val="Paragraphe de liste niveau 2"/>
    <w:basedOn w:val="Paragraphedeliste"/>
    <w:autoRedefine/>
    <w:rsid w:val="00B54C34"/>
    <w:pPr>
      <w:numPr>
        <w:numId w:val="3"/>
      </w:numPr>
      <w:spacing w:before="20"/>
    </w:pPr>
    <w:rPr>
      <w:rFonts w:eastAsia="Times New Roman"/>
      <w:lang w:eastAsia="fr-FR"/>
    </w:rPr>
  </w:style>
  <w:style w:type="paragraph" w:customStyle="1" w:styleId="Normalsuivant">
    <w:name w:val="Normal § suivant"/>
    <w:basedOn w:val="Normal"/>
    <w:next w:val="Normal"/>
    <w:autoRedefine/>
    <w:rsid w:val="00B54C34"/>
    <w:pPr>
      <w:spacing w:before="120"/>
    </w:pPr>
  </w:style>
  <w:style w:type="paragraph" w:customStyle="1" w:styleId="TM0SOMMAIRE">
    <w:name w:val="T M0 SOMMAIRE"/>
    <w:next w:val="TM1"/>
    <w:link w:val="TM0SOMMAIRECar"/>
    <w:rsid w:val="00EC4BAA"/>
    <w:pPr>
      <w:tabs>
        <w:tab w:val="left" w:pos="3196"/>
      </w:tabs>
      <w:spacing w:after="0" w:line="240" w:lineRule="auto"/>
      <w:ind w:left="425"/>
    </w:pPr>
    <w:rPr>
      <w:rFonts w:eastAsia="Calibri"/>
      <w:b/>
      <w:caps/>
      <w:color w:val="FF8500"/>
      <w:sz w:val="36"/>
      <w:szCs w:val="36"/>
    </w:rPr>
  </w:style>
  <w:style w:type="character" w:customStyle="1" w:styleId="TM0SOMMAIRECar">
    <w:name w:val="T M0 SOMMAIRE Car"/>
    <w:link w:val="TM0SOMMAIRE"/>
    <w:rsid w:val="00EC4BAA"/>
    <w:rPr>
      <w:rFonts w:eastAsia="Calibri"/>
      <w:b/>
      <w:caps/>
      <w:color w:val="FF8500"/>
      <w:sz w:val="36"/>
      <w:szCs w:val="36"/>
    </w:rPr>
  </w:style>
  <w:style w:type="paragraph" w:styleId="TM1">
    <w:name w:val="toc 1"/>
    <w:basedOn w:val="Normal"/>
    <w:next w:val="Normal"/>
    <w:uiPriority w:val="39"/>
    <w:unhideWhenUsed/>
    <w:qFormat/>
    <w:rsid w:val="00B54C34"/>
    <w:pPr>
      <w:tabs>
        <w:tab w:val="left" w:pos="540"/>
        <w:tab w:val="right" w:leader="dot" w:pos="10199"/>
      </w:tabs>
      <w:spacing w:before="120" w:after="120"/>
      <w:jc w:val="left"/>
    </w:pPr>
    <w:rPr>
      <w:rFonts w:cs="Times New Roman"/>
      <w:b/>
      <w:bCs/>
      <w:caps/>
      <w:noProof/>
      <w:color w:val="404040"/>
      <w:sz w:val="22"/>
      <w:szCs w:val="22"/>
      <w:lang w:eastAsia="fr-FR"/>
    </w:rPr>
  </w:style>
  <w:style w:type="paragraph" w:customStyle="1" w:styleId="NormalP1">
    <w:name w:val="Normal P1"/>
    <w:basedOn w:val="Paragraphedeliste"/>
    <w:link w:val="NormalP1Car"/>
    <w:qFormat/>
    <w:rsid w:val="00177C7B"/>
    <w:pPr>
      <w:numPr>
        <w:numId w:val="36"/>
      </w:numPr>
      <w:tabs>
        <w:tab w:val="clear" w:pos="142"/>
      </w:tabs>
      <w:spacing w:before="0"/>
      <w:ind w:left="426" w:hanging="284"/>
    </w:pPr>
    <w:rPr>
      <w:rFonts w:eastAsia="Times New Roman"/>
      <w:color w:val="595959"/>
    </w:rPr>
  </w:style>
  <w:style w:type="character" w:customStyle="1" w:styleId="NormalP1Car">
    <w:name w:val="Normal P1 Car"/>
    <w:link w:val="NormalP1"/>
    <w:qFormat/>
    <w:rsid w:val="00177C7B"/>
  </w:style>
  <w:style w:type="paragraph" w:customStyle="1" w:styleId="NormalP2">
    <w:name w:val="Normal P2"/>
    <w:basedOn w:val="Paragraphedeliste"/>
    <w:next w:val="Normal"/>
    <w:link w:val="NormalP2Car"/>
    <w:qFormat/>
    <w:rsid w:val="00177C7B"/>
    <w:pPr>
      <w:numPr>
        <w:numId w:val="29"/>
      </w:numPr>
      <w:tabs>
        <w:tab w:val="clear" w:pos="142"/>
        <w:tab w:val="left" w:pos="993"/>
      </w:tabs>
      <w:spacing w:before="0"/>
      <w:ind w:left="851" w:hanging="284"/>
    </w:pPr>
    <w:rPr>
      <w:rFonts w:eastAsia="Times New Roman"/>
      <w:color w:val="595959"/>
    </w:rPr>
  </w:style>
  <w:style w:type="character" w:customStyle="1" w:styleId="NormalP2Car">
    <w:name w:val="Normal P2 Car"/>
    <w:link w:val="NormalP2"/>
    <w:rsid w:val="00177C7B"/>
  </w:style>
  <w:style w:type="character" w:customStyle="1" w:styleId="Titre5Car">
    <w:name w:val="Titre 5 Car"/>
    <w:link w:val="Titre5"/>
    <w:uiPriority w:val="9"/>
    <w:rsid w:val="00B54C34"/>
    <w:rPr>
      <w:color w:val="404040"/>
      <w:u w:val="single"/>
    </w:rPr>
  </w:style>
  <w:style w:type="paragraph" w:styleId="TM2">
    <w:name w:val="toc 2"/>
    <w:basedOn w:val="Normal"/>
    <w:next w:val="Normal"/>
    <w:uiPriority w:val="39"/>
    <w:unhideWhenUsed/>
    <w:qFormat/>
    <w:rsid w:val="00B54C34"/>
    <w:pPr>
      <w:tabs>
        <w:tab w:val="left" w:pos="720"/>
        <w:tab w:val="right" w:leader="dot" w:pos="10199"/>
      </w:tabs>
      <w:jc w:val="left"/>
    </w:pPr>
    <w:rPr>
      <w:rFonts w:eastAsia="Calibri" w:cs="Calibri"/>
      <w:smallCaps/>
      <w:noProof/>
      <w:color w:val="404040"/>
      <w:sz w:val="20"/>
      <w:lang w:eastAsia="fr-FR"/>
    </w:rPr>
  </w:style>
  <w:style w:type="character" w:customStyle="1" w:styleId="Titre6Car">
    <w:name w:val="Titre 6 Car"/>
    <w:link w:val="Titre6"/>
    <w:uiPriority w:val="9"/>
    <w:semiHidden/>
    <w:rsid w:val="00B54C34"/>
    <w:rPr>
      <w:rFonts w:ascii="Cambria" w:eastAsia="MS Gothic" w:hAnsi="Cambria" w:cs="Times New Roman"/>
      <w:i/>
      <w:iCs/>
      <w:color w:val="243F60"/>
      <w:sz w:val="22"/>
      <w:szCs w:val="22"/>
      <w:lang w:eastAsia="fr-FR"/>
    </w:rPr>
  </w:style>
  <w:style w:type="character" w:customStyle="1" w:styleId="Titre7Car">
    <w:name w:val="Titre 7 Car"/>
    <w:link w:val="Titre7"/>
    <w:uiPriority w:val="9"/>
    <w:semiHidden/>
    <w:rsid w:val="00B54C34"/>
    <w:rPr>
      <w:rFonts w:ascii="Cambria" w:eastAsia="MS Gothic" w:hAnsi="Cambria" w:cs="Times New Roman"/>
      <w:i/>
      <w:iCs/>
      <w:color w:val="404040"/>
      <w:sz w:val="22"/>
      <w:szCs w:val="22"/>
      <w:lang w:eastAsia="fr-FR"/>
    </w:rPr>
  </w:style>
  <w:style w:type="character" w:customStyle="1" w:styleId="Titre8Car">
    <w:name w:val="Titre 8 Car"/>
    <w:link w:val="Titre8"/>
    <w:uiPriority w:val="9"/>
    <w:semiHidden/>
    <w:rsid w:val="00B54C34"/>
    <w:rPr>
      <w:rFonts w:ascii="Cambria" w:eastAsia="MS Gothic" w:hAnsi="Cambria" w:cs="Times New Roman"/>
      <w:color w:val="404040"/>
      <w:sz w:val="20"/>
      <w:lang w:eastAsia="fr-FR"/>
    </w:rPr>
  </w:style>
  <w:style w:type="character" w:customStyle="1" w:styleId="Titre9Car">
    <w:name w:val="Titre 9 Car"/>
    <w:link w:val="Titre9"/>
    <w:uiPriority w:val="9"/>
    <w:semiHidden/>
    <w:rsid w:val="00B54C34"/>
    <w:rPr>
      <w:rFonts w:ascii="Cambria" w:eastAsia="MS Gothic" w:hAnsi="Cambria" w:cs="Times New Roman"/>
      <w:i/>
      <w:iCs/>
      <w:color w:val="404040"/>
      <w:sz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4C34"/>
    <w:pPr>
      <w:tabs>
        <w:tab w:val="center" w:pos="4536"/>
        <w:tab w:val="right" w:pos="9072"/>
      </w:tabs>
    </w:pPr>
    <w:rPr>
      <w:szCs w:val="22"/>
    </w:rPr>
  </w:style>
  <w:style w:type="character" w:customStyle="1" w:styleId="En-tteCar">
    <w:name w:val="En-tête Car"/>
    <w:link w:val="En-tte"/>
    <w:uiPriority w:val="99"/>
    <w:rsid w:val="00B54C34"/>
    <w:rPr>
      <w:rFonts w:eastAsia="Calibri"/>
      <w:szCs w:val="22"/>
      <w:lang w:eastAsia="fr-FR"/>
    </w:rPr>
  </w:style>
  <w:style w:type="paragraph" w:customStyle="1" w:styleId="Titreniveau2">
    <w:name w:val="Titre niveau 2"/>
    <w:basedOn w:val="Paragraphedeliste"/>
    <w:link w:val="Titreniveau2Car"/>
    <w:qFormat/>
    <w:rsid w:val="00B54C34"/>
    <w:pPr>
      <w:numPr>
        <w:numId w:val="0"/>
      </w:numPr>
      <w:tabs>
        <w:tab w:val="left" w:pos="567"/>
      </w:tabs>
      <w:spacing w:beforeLines="50" w:before="120"/>
      <w:ind w:hanging="142"/>
    </w:pPr>
    <w:rPr>
      <w:bCs/>
      <w:noProof/>
      <w:color w:val="404040"/>
      <w:sz w:val="20"/>
      <w:szCs w:val="20"/>
    </w:rPr>
  </w:style>
  <w:style w:type="character" w:customStyle="1" w:styleId="Titreniveau2Car">
    <w:name w:val="Titre niveau 2 Car"/>
    <w:link w:val="Titreniveau2"/>
    <w:rsid w:val="00B54C34"/>
    <w:rPr>
      <w:rFonts w:eastAsiaTheme="minorHAnsi"/>
      <w:bCs/>
      <w:noProof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B54C34"/>
    <w:pPr>
      <w:spacing w:after="0" w:line="240" w:lineRule="auto"/>
    </w:pPr>
    <w:rPr>
      <w:rFonts w:eastAsia="Calibri"/>
      <w:color w:val="auto"/>
      <w:sz w:val="22"/>
      <w:szCs w:val="22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aliases w:val="CONGPied de page"/>
    <w:basedOn w:val="Normal"/>
    <w:link w:val="PieddepageCar"/>
    <w:uiPriority w:val="99"/>
    <w:unhideWhenUsed/>
    <w:rsid w:val="00B54C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CONGPied de page Car"/>
    <w:basedOn w:val="Policepardfaut"/>
    <w:link w:val="Pieddepage"/>
    <w:uiPriority w:val="99"/>
    <w:rsid w:val="00B54C34"/>
    <w:rPr>
      <w:rFonts w:eastAsia="Calibri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B54C34"/>
  </w:style>
  <w:style w:type="paragraph" w:styleId="Sansinterligne">
    <w:name w:val="No Spacing"/>
    <w:aliases w:val="Titre sommaire niveau 1"/>
    <w:basedOn w:val="Titre1"/>
    <w:uiPriority w:val="1"/>
    <w:rsid w:val="00B54C34"/>
    <w:pPr>
      <w:spacing w:before="240"/>
      <w:ind w:left="0" w:hanging="142"/>
    </w:pPr>
    <w:rPr>
      <w:sz w:val="20"/>
      <w:szCs w:val="20"/>
    </w:rPr>
  </w:style>
  <w:style w:type="character" w:styleId="Rfrencelgre">
    <w:name w:val="Subtle Reference"/>
    <w:uiPriority w:val="31"/>
    <w:rsid w:val="00B54C34"/>
    <w:rPr>
      <w:smallCaps/>
      <w:color w:val="C0504D"/>
      <w:u w:val="single"/>
    </w:rPr>
  </w:style>
  <w:style w:type="character" w:styleId="Rfrenceintense">
    <w:name w:val="Intense Reference"/>
    <w:uiPriority w:val="32"/>
    <w:rsid w:val="00B54C34"/>
    <w:rPr>
      <w:b/>
      <w:bCs/>
      <w:smallCaps/>
      <w:color w:val="C0504D"/>
      <w:spacing w:val="5"/>
      <w:u w:val="single"/>
    </w:rPr>
  </w:style>
  <w:style w:type="paragraph" w:styleId="Corpsdetexte">
    <w:name w:val="Body Text"/>
    <w:basedOn w:val="Normal"/>
    <w:link w:val="CorpsdetexteCar"/>
    <w:uiPriority w:val="99"/>
    <w:unhideWhenUsed/>
    <w:rsid w:val="00B54C34"/>
    <w:pPr>
      <w:spacing w:after="120"/>
    </w:pPr>
    <w:rPr>
      <w:rFonts w:cs="Times New Roman"/>
      <w:szCs w:val="22"/>
    </w:rPr>
  </w:style>
  <w:style w:type="character" w:customStyle="1" w:styleId="CorpsdetexteCar">
    <w:name w:val="Corps de texte Car"/>
    <w:link w:val="Corpsdetexte"/>
    <w:uiPriority w:val="99"/>
    <w:rsid w:val="00B54C34"/>
    <w:rPr>
      <w:rFonts w:eastAsia="Calibri" w:cs="Times New Roman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B54C34"/>
    <w:pPr>
      <w:ind w:left="360"/>
    </w:pPr>
    <w:rPr>
      <w:rFonts w:ascii="Calibri" w:hAnsi="Calibri" w:cs="Calibri"/>
      <w:i/>
      <w:iCs/>
      <w:sz w:val="20"/>
    </w:rPr>
  </w:style>
  <w:style w:type="paragraph" w:styleId="Lgende">
    <w:name w:val="caption"/>
    <w:basedOn w:val="Normal"/>
    <w:next w:val="Normal"/>
    <w:rsid w:val="00B54C34"/>
    <w:pPr>
      <w:spacing w:line="288" w:lineRule="auto"/>
      <w:jc w:val="center"/>
    </w:pPr>
    <w:rPr>
      <w:rFonts w:ascii="Trebuchet MS" w:hAnsi="Trebuchet MS" w:cs="Times New Roman"/>
      <w:b/>
      <w:bCs/>
    </w:rPr>
  </w:style>
  <w:style w:type="character" w:styleId="lev">
    <w:name w:val="Strong"/>
    <w:uiPriority w:val="22"/>
    <w:rsid w:val="00B54C34"/>
    <w:rPr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rsid w:val="00B54C34"/>
    <w:pPr>
      <w:keepNext/>
      <w:keepLines/>
      <w:numPr>
        <w:numId w:val="0"/>
      </w:numPr>
      <w:spacing w:before="480"/>
      <w:outlineLvl w:val="9"/>
    </w:pPr>
    <w:rPr>
      <w:rFonts w:ascii="Cambria" w:eastAsia="MS Gothic" w:hAnsi="Cambria" w:cs="Times New Roman"/>
      <w:bCs/>
      <w:color w:val="365F91"/>
      <w:sz w:val="28"/>
      <w:szCs w:val="28"/>
    </w:rPr>
  </w:style>
  <w:style w:type="paragraph" w:styleId="NormalWeb">
    <w:name w:val="Normal (Web)"/>
    <w:basedOn w:val="Normal"/>
    <w:uiPriority w:val="99"/>
    <w:unhideWhenUsed/>
    <w:rsid w:val="00B54C34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C34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4C34"/>
    <w:rPr>
      <w:rFonts w:eastAsia="Calibri"/>
      <w:sz w:val="16"/>
      <w:szCs w:val="16"/>
      <w:lang w:eastAsia="fr-FR"/>
    </w:rPr>
  </w:style>
  <w:style w:type="character" w:styleId="Lienhypertexte">
    <w:name w:val="Hyperlink"/>
    <w:uiPriority w:val="99"/>
    <w:unhideWhenUsed/>
    <w:rsid w:val="00B54C34"/>
    <w:rPr>
      <w:color w:val="0000FF"/>
      <w:u w:val="single"/>
    </w:rPr>
  </w:style>
  <w:style w:type="paragraph" w:customStyle="1" w:styleId="Style2">
    <w:name w:val="Style2"/>
    <w:basedOn w:val="Titre1"/>
    <w:link w:val="Style2Car"/>
    <w:rsid w:val="00B54C34"/>
    <w:pPr>
      <w:keepNext/>
      <w:keepLines/>
      <w:numPr>
        <w:numId w:val="0"/>
      </w:numPr>
      <w:pBdr>
        <w:bottom w:val="single" w:sz="4" w:space="1" w:color="800000"/>
      </w:pBdr>
      <w:tabs>
        <w:tab w:val="num" w:pos="0"/>
        <w:tab w:val="num" w:pos="360"/>
      </w:tabs>
      <w:spacing w:before="480" w:after="240" w:line="280" w:lineRule="atLeast"/>
      <w:ind w:left="437" w:hanging="862"/>
    </w:pPr>
    <w:rPr>
      <w:rFonts w:eastAsia="MS Gothic"/>
      <w:color w:val="auto"/>
      <w:spacing w:val="-10"/>
      <w:kern w:val="28"/>
      <w:position w:val="6"/>
      <w:sz w:val="24"/>
      <w:szCs w:val="24"/>
    </w:rPr>
  </w:style>
  <w:style w:type="character" w:customStyle="1" w:styleId="Style2Car">
    <w:name w:val="Style2 Car"/>
    <w:link w:val="Style2"/>
    <w:rsid w:val="00B54C34"/>
    <w:rPr>
      <w:rFonts w:eastAsia="MS Gothic"/>
      <w:b/>
      <w:caps/>
      <w:color w:val="auto"/>
      <w:spacing w:val="-10"/>
      <w:kern w:val="28"/>
      <w:position w:val="6"/>
      <w:sz w:val="24"/>
      <w:szCs w:val="24"/>
      <w:lang w:eastAsia="fr-FR"/>
    </w:rPr>
  </w:style>
  <w:style w:type="paragraph" w:customStyle="1" w:styleId="Default">
    <w:name w:val="Default"/>
    <w:rsid w:val="00B54C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sdetexte2">
    <w:name w:val="Body Text 2"/>
    <w:basedOn w:val="Normal"/>
    <w:link w:val="Corpsdetexte2Car"/>
    <w:semiHidden/>
    <w:rsid w:val="00B54C34"/>
    <w:rPr>
      <w:rFonts w:ascii="Times New Roman" w:hAnsi="Times New Roman" w:cs="Times New Roman"/>
      <w:sz w:val="24"/>
    </w:rPr>
  </w:style>
  <w:style w:type="character" w:customStyle="1" w:styleId="Corpsdetexte2Car">
    <w:name w:val="Corps de texte 2 Car"/>
    <w:link w:val="Corpsdetexte2"/>
    <w:semiHidden/>
    <w:rsid w:val="00B54C34"/>
    <w:rPr>
      <w:rFonts w:ascii="Times New Roman" w:hAnsi="Times New Roman" w:cs="Times New Roman"/>
      <w:sz w:val="24"/>
      <w:lang w:eastAsia="fr-FR"/>
    </w:rPr>
  </w:style>
  <w:style w:type="paragraph" w:customStyle="1" w:styleId="Style1">
    <w:name w:val="Style1"/>
    <w:basedOn w:val="Paragraphedeliste"/>
    <w:link w:val="Style1Car"/>
    <w:rsid w:val="00B54C34"/>
    <w:pPr>
      <w:spacing w:before="120" w:after="120"/>
      <w:ind w:left="792" w:hanging="432"/>
    </w:pPr>
    <w:rPr>
      <w:b/>
      <w:color w:val="C00000"/>
      <w:sz w:val="24"/>
      <w:szCs w:val="24"/>
    </w:rPr>
  </w:style>
  <w:style w:type="character" w:customStyle="1" w:styleId="Style1Car">
    <w:name w:val="Style1 Car"/>
    <w:link w:val="Style1"/>
    <w:rsid w:val="00B54C34"/>
    <w:rPr>
      <w:rFonts w:eastAsia="Calibri"/>
      <w:b/>
      <w:color w:val="C00000"/>
      <w:sz w:val="24"/>
      <w:szCs w:val="24"/>
      <w:lang w:eastAsia="fr-FR"/>
    </w:rPr>
  </w:style>
  <w:style w:type="numbering" w:customStyle="1" w:styleId="Style3">
    <w:name w:val="Style3"/>
    <w:uiPriority w:val="99"/>
    <w:rsid w:val="00B54C34"/>
    <w:pPr>
      <w:numPr>
        <w:numId w:val="8"/>
      </w:numPr>
    </w:pPr>
  </w:style>
  <w:style w:type="paragraph" w:customStyle="1" w:styleId="PG1relignetitreprojet">
    <w:name w:val="PG 1ère ligne titre projet"/>
    <w:basedOn w:val="Normal"/>
    <w:link w:val="PG1relignetitreprojetCar"/>
    <w:qFormat/>
    <w:rsid w:val="00EC4BAA"/>
    <w:pPr>
      <w:spacing w:before="120"/>
      <w:ind w:left="709" w:hanging="709"/>
      <w:jc w:val="center"/>
    </w:pPr>
    <w:rPr>
      <w:rFonts w:eastAsia="Cambria"/>
      <w:b/>
      <w:bCs/>
      <w:color w:val="FF8500"/>
      <w:spacing w:val="20"/>
      <w:sz w:val="36"/>
      <w:szCs w:val="36"/>
    </w:rPr>
  </w:style>
  <w:style w:type="paragraph" w:customStyle="1" w:styleId="BVDCMtitre2">
    <w:name w:val="BVDCM titre2"/>
    <w:basedOn w:val="Normal"/>
    <w:rsid w:val="00B54C34"/>
    <w:pPr>
      <w:pBdr>
        <w:top w:val="dotted" w:sz="4" w:space="1" w:color="auto"/>
        <w:left w:val="dotted" w:sz="4" w:space="6" w:color="auto"/>
        <w:bottom w:val="dotted" w:sz="4" w:space="1" w:color="auto"/>
        <w:right w:val="dotted" w:sz="4" w:space="11" w:color="auto"/>
      </w:pBdr>
      <w:ind w:right="-1"/>
      <w:jc w:val="center"/>
    </w:pPr>
    <w:rPr>
      <w:rFonts w:ascii="Arial" w:hAnsi="Arial" w:cs="Times New Roman"/>
      <w:b/>
      <w:sz w:val="24"/>
    </w:rPr>
  </w:style>
  <w:style w:type="character" w:customStyle="1" w:styleId="citecrochet1">
    <w:name w:val="cite_crochet1"/>
    <w:rsid w:val="00B54C34"/>
    <w:rPr>
      <w:vanish/>
      <w:webHidden w:val="0"/>
      <w:specVanish w:val="0"/>
    </w:rPr>
  </w:style>
  <w:style w:type="character" w:styleId="Lienhypertextesuivivisit">
    <w:name w:val="FollowedHyperlink"/>
    <w:uiPriority w:val="99"/>
    <w:semiHidden/>
    <w:unhideWhenUsed/>
    <w:rsid w:val="00B54C34"/>
    <w:rPr>
      <w:color w:val="800080"/>
      <w:u w:val="single"/>
    </w:rPr>
  </w:style>
  <w:style w:type="paragraph" w:customStyle="1" w:styleId="BVDCMchiffre1">
    <w:name w:val="BVDCM chiffre1"/>
    <w:basedOn w:val="Normal"/>
    <w:rsid w:val="00B54C34"/>
    <w:pPr>
      <w:spacing w:before="120"/>
    </w:pPr>
    <w:rPr>
      <w:rFonts w:ascii="Arial" w:hAnsi="Arial" w:cs="Times New Roman"/>
      <w:sz w:val="20"/>
    </w:rPr>
  </w:style>
  <w:style w:type="paragraph" w:customStyle="1" w:styleId="BVDCMnormal">
    <w:name w:val="BVDCM normal"/>
    <w:basedOn w:val="Normal"/>
    <w:rsid w:val="00B54C34"/>
    <w:rPr>
      <w:rFonts w:ascii="Arial" w:hAnsi="Arial" w:cs="Times New Roman"/>
      <w:sz w:val="20"/>
    </w:rPr>
  </w:style>
  <w:style w:type="paragraph" w:customStyle="1" w:styleId="BVDCMCorpsoffre">
    <w:name w:val="BVDCM Corps offre"/>
    <w:basedOn w:val="BVDCMnormal"/>
    <w:rsid w:val="00B54C34"/>
    <w:rPr>
      <w:sz w:val="18"/>
    </w:rPr>
  </w:style>
  <w:style w:type="paragraph" w:customStyle="1" w:styleId="CONGRETRAI0">
    <w:name w:val="CONGRETRAI0"/>
    <w:basedOn w:val="Normal"/>
    <w:rsid w:val="00B54C34"/>
    <w:pPr>
      <w:spacing w:before="60"/>
    </w:pPr>
    <w:rPr>
      <w:rFonts w:ascii="Arial" w:hAnsi="Arial" w:cs="Times New Roman"/>
      <w:sz w:val="12"/>
    </w:rPr>
  </w:style>
  <w:style w:type="paragraph" w:customStyle="1" w:styleId="BVDCMFMTITRE1">
    <w:name w:val="BVDCM FM TITRE1"/>
    <w:basedOn w:val="Normal"/>
    <w:rsid w:val="00B54C34"/>
    <w:pPr>
      <w:pBdr>
        <w:top w:val="single" w:sz="18" w:space="5" w:color="auto" w:shadow="1"/>
        <w:left w:val="single" w:sz="18" w:space="5" w:color="auto" w:shadow="1"/>
        <w:bottom w:val="single" w:sz="18" w:space="5" w:color="auto" w:shadow="1"/>
        <w:right w:val="single" w:sz="18" w:space="5" w:color="auto" w:shadow="1"/>
      </w:pBdr>
      <w:tabs>
        <w:tab w:val="left" w:pos="9356"/>
      </w:tabs>
      <w:ind w:right="72"/>
      <w:jc w:val="center"/>
    </w:pPr>
    <w:rPr>
      <w:rFonts w:ascii="Arial" w:hAnsi="Arial" w:cs="Times New Roman"/>
      <w:b/>
      <w:smallCaps/>
      <w:sz w:val="28"/>
    </w:rPr>
  </w:style>
  <w:style w:type="paragraph" w:customStyle="1" w:styleId="PG2melignetitreprojet">
    <w:name w:val="PG 2ème ligne titre projet"/>
    <w:basedOn w:val="Normal"/>
    <w:link w:val="PG2melignetitreprojetCar"/>
    <w:qFormat/>
    <w:rsid w:val="00EC4BAA"/>
    <w:pPr>
      <w:ind w:left="709" w:hanging="709"/>
      <w:jc w:val="center"/>
    </w:pPr>
    <w:rPr>
      <w:rFonts w:eastAsia="Cambria"/>
      <w:b/>
      <w:color w:val="FF8500"/>
      <w:spacing w:val="20"/>
      <w:sz w:val="36"/>
      <w:szCs w:val="36"/>
    </w:rPr>
  </w:style>
  <w:style w:type="paragraph" w:customStyle="1" w:styleId="CONGRETRAI1">
    <w:name w:val="CONGRETRAI1"/>
    <w:basedOn w:val="Normal"/>
    <w:rsid w:val="00B54C34"/>
    <w:pPr>
      <w:widowControl w:val="0"/>
      <w:spacing w:before="60" w:line="320" w:lineRule="atLeast"/>
      <w:ind w:left="397"/>
    </w:pPr>
    <w:rPr>
      <w:rFonts w:ascii="Arial" w:hAnsi="Arial" w:cs="Times New Roman"/>
      <w:sz w:val="14"/>
    </w:rPr>
  </w:style>
  <w:style w:type="paragraph" w:customStyle="1" w:styleId="CONGTIRET">
    <w:name w:val="CONGTIRET"/>
    <w:basedOn w:val="CONGRETRAI1"/>
    <w:rsid w:val="00B54C34"/>
    <w:pPr>
      <w:spacing w:before="40"/>
      <w:ind w:left="624" w:hanging="227"/>
    </w:pPr>
  </w:style>
  <w:style w:type="paragraph" w:customStyle="1" w:styleId="CONGCF2">
    <w:name w:val="CONGCF2"/>
    <w:basedOn w:val="Normal"/>
    <w:rsid w:val="00B54C34"/>
    <w:pPr>
      <w:spacing w:before="60"/>
      <w:ind w:left="397" w:hanging="397"/>
    </w:pPr>
    <w:rPr>
      <w:rFonts w:ascii="Arial" w:hAnsi="Arial" w:cs="Times New Roman"/>
      <w:sz w:val="14"/>
    </w:rPr>
  </w:style>
  <w:style w:type="paragraph" w:customStyle="1" w:styleId="CONGPETITIT1">
    <w:name w:val="CONGPETITIT1"/>
    <w:basedOn w:val="Normal"/>
    <w:rsid w:val="00B54C34"/>
    <w:pPr>
      <w:spacing w:before="60"/>
    </w:pPr>
    <w:rPr>
      <w:rFonts w:ascii="Arial" w:hAnsi="Arial" w:cs="Times New Roman"/>
      <w:b/>
      <w:sz w:val="16"/>
    </w:rPr>
  </w:style>
  <w:style w:type="paragraph" w:customStyle="1" w:styleId="CONGSOUSTIT3">
    <w:name w:val="CONGSOUSTIT3"/>
    <w:basedOn w:val="Normal"/>
    <w:rsid w:val="00B54C34"/>
    <w:pPr>
      <w:jc w:val="center"/>
    </w:pPr>
    <w:rPr>
      <w:rFonts w:ascii="Arial" w:hAnsi="Arial" w:cs="Times New Roman"/>
    </w:rPr>
  </w:style>
  <w:style w:type="paragraph" w:customStyle="1" w:styleId="CVTITRE">
    <w:name w:val="CV TITRE"/>
    <w:basedOn w:val="Normal"/>
    <w:rsid w:val="00B54C34"/>
    <w:pPr>
      <w:shd w:val="pct15" w:color="auto" w:fill="FFFFFF"/>
      <w:spacing w:before="240" w:after="120"/>
    </w:pPr>
    <w:rPr>
      <w:rFonts w:ascii="Arial" w:hAnsi="Arial" w:cs="Arial"/>
      <w:b/>
      <w:bCs/>
      <w:color w:val="800000"/>
      <w:sz w:val="24"/>
      <w:szCs w:val="24"/>
    </w:rPr>
  </w:style>
  <w:style w:type="paragraph" w:customStyle="1" w:styleId="CVTITRE0">
    <w:name w:val="CVTITRE"/>
    <w:basedOn w:val="Normal"/>
    <w:rsid w:val="00B54C34"/>
    <w:pPr>
      <w:spacing w:before="120"/>
      <w:jc w:val="center"/>
    </w:pPr>
    <w:rPr>
      <w:rFonts w:ascii="Arial" w:hAnsi="Arial" w:cs="Arial"/>
      <w:b/>
      <w:bCs/>
      <w:color w:val="800000"/>
      <w:sz w:val="28"/>
      <w:szCs w:val="28"/>
    </w:rPr>
  </w:style>
  <w:style w:type="character" w:styleId="Accentuation">
    <w:name w:val="Emphasis"/>
    <w:uiPriority w:val="20"/>
    <w:rsid w:val="00B54C34"/>
    <w:rPr>
      <w:b/>
      <w:bCs/>
      <w:i w:val="0"/>
      <w:iCs w:val="0"/>
    </w:rPr>
  </w:style>
  <w:style w:type="paragraph" w:customStyle="1" w:styleId="xl65">
    <w:name w:val="xl65"/>
    <w:basedOn w:val="Normal"/>
    <w:rsid w:val="00B54C34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6">
    <w:name w:val="xl66"/>
    <w:basedOn w:val="Normal"/>
    <w:rsid w:val="00B54C3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8">
    <w:name w:val="xl68"/>
    <w:basedOn w:val="Normal"/>
    <w:rsid w:val="00B54C34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Normal"/>
    <w:rsid w:val="00B54C34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al"/>
    <w:rsid w:val="00B54C3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"/>
    <w:rsid w:val="00B54C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CarCar">
    <w:name w:val="Car Car"/>
    <w:basedOn w:val="Normal"/>
    <w:semiHidden/>
    <w:rsid w:val="00B54C34"/>
    <w:pPr>
      <w:spacing w:after="160" w:line="240" w:lineRule="exact"/>
      <w:ind w:left="539" w:firstLine="578"/>
    </w:pPr>
    <w:rPr>
      <w:rFonts w:ascii="Verdana" w:hAnsi="Verdana" w:cs="Times New Roman"/>
      <w:sz w:val="20"/>
      <w:lang w:val="en-US"/>
    </w:rPr>
  </w:style>
  <w:style w:type="character" w:styleId="Marquedecommentaire">
    <w:name w:val="annotation reference"/>
    <w:uiPriority w:val="99"/>
    <w:semiHidden/>
    <w:unhideWhenUsed/>
    <w:rsid w:val="00B54C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54C34"/>
    <w:rPr>
      <w:rFonts w:cs="Times New Roman"/>
      <w:sz w:val="20"/>
    </w:rPr>
  </w:style>
  <w:style w:type="character" w:customStyle="1" w:styleId="CommentaireCar">
    <w:name w:val="Commentaire Car"/>
    <w:link w:val="Commentaire"/>
    <w:uiPriority w:val="99"/>
    <w:rsid w:val="00B54C34"/>
    <w:rPr>
      <w:rFonts w:eastAsia="Calibri" w:cs="Times New Roman"/>
      <w:sz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C34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B54C34"/>
    <w:rPr>
      <w:rFonts w:eastAsia="Calibri" w:cs="Times New Roman"/>
      <w:b/>
      <w:bCs/>
      <w:sz w:val="20"/>
      <w:lang w:eastAsia="fr-FR"/>
    </w:rPr>
  </w:style>
  <w:style w:type="character" w:styleId="Mentionnonrsolue">
    <w:name w:val="Unresolved Mention"/>
    <w:uiPriority w:val="99"/>
    <w:semiHidden/>
    <w:unhideWhenUsed/>
    <w:rsid w:val="00B54C34"/>
    <w:rPr>
      <w:color w:val="808080"/>
      <w:shd w:val="clear" w:color="auto" w:fill="E6E6E6"/>
    </w:rPr>
  </w:style>
  <w:style w:type="character" w:customStyle="1" w:styleId="breadcrumblabel">
    <w:name w:val="breadcrumb_label"/>
    <w:rsid w:val="00B54C34"/>
  </w:style>
  <w:style w:type="character" w:customStyle="1" w:styleId="breadcrumbnavigation">
    <w:name w:val="breadcrumb_navigation"/>
    <w:rsid w:val="00B54C34"/>
  </w:style>
  <w:style w:type="paragraph" w:customStyle="1" w:styleId="introduction">
    <w:name w:val="introduction"/>
    <w:basedOn w:val="Normal"/>
    <w:rsid w:val="00B54C3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B54C34"/>
    <w:pPr>
      <w:spacing w:line="211" w:lineRule="atLeast"/>
    </w:pPr>
    <w:rPr>
      <w:rFonts w:ascii="Univers LT Std 55" w:hAnsi="Univers LT Std 55"/>
      <w:color w:val="auto"/>
    </w:rPr>
  </w:style>
  <w:style w:type="paragraph" w:customStyle="1" w:styleId="Normal2">
    <w:name w:val="Normal2"/>
    <w:basedOn w:val="Normal"/>
    <w:rsid w:val="00B54C3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 w:cs="Times New Roman"/>
      <w:sz w:val="22"/>
    </w:rPr>
  </w:style>
  <w:style w:type="character" w:customStyle="1" w:styleId="Mentionnonrsolue1">
    <w:name w:val="Mention non résolue1"/>
    <w:uiPriority w:val="99"/>
    <w:semiHidden/>
    <w:unhideWhenUsed/>
    <w:rsid w:val="00B54C34"/>
    <w:rPr>
      <w:color w:val="808080"/>
      <w:shd w:val="clear" w:color="auto" w:fill="E6E6E6"/>
    </w:rPr>
  </w:style>
  <w:style w:type="paragraph" w:customStyle="1" w:styleId="PGTitremmoire">
    <w:name w:val="PG Titre mémoire"/>
    <w:basedOn w:val="Normal"/>
    <w:qFormat/>
    <w:rsid w:val="00B54C34"/>
    <w:pPr>
      <w:jc w:val="center"/>
    </w:pPr>
    <w:rPr>
      <w:b/>
      <w:bCs/>
      <w:sz w:val="72"/>
      <w:szCs w:val="72"/>
    </w:rPr>
  </w:style>
  <w:style w:type="paragraph" w:styleId="TM4">
    <w:name w:val="toc 4"/>
    <w:basedOn w:val="Normal"/>
    <w:next w:val="Normal"/>
    <w:autoRedefine/>
    <w:uiPriority w:val="39"/>
    <w:unhideWhenUsed/>
    <w:rsid w:val="00B54C34"/>
    <w:pPr>
      <w:ind w:left="540"/>
    </w:pPr>
    <w:rPr>
      <w:rFonts w:ascii="Calibri" w:hAnsi="Calibri" w:cs="Calibri"/>
    </w:rPr>
  </w:style>
  <w:style w:type="paragraph" w:styleId="TM5">
    <w:name w:val="toc 5"/>
    <w:basedOn w:val="Normal"/>
    <w:next w:val="Normal"/>
    <w:autoRedefine/>
    <w:uiPriority w:val="39"/>
    <w:unhideWhenUsed/>
    <w:rsid w:val="00B54C34"/>
    <w:pPr>
      <w:ind w:left="720"/>
    </w:pPr>
    <w:rPr>
      <w:rFonts w:ascii="Calibri" w:hAnsi="Calibri" w:cs="Calibri"/>
    </w:rPr>
  </w:style>
  <w:style w:type="paragraph" w:styleId="TM6">
    <w:name w:val="toc 6"/>
    <w:basedOn w:val="Normal"/>
    <w:next w:val="Normal"/>
    <w:autoRedefine/>
    <w:uiPriority w:val="39"/>
    <w:unhideWhenUsed/>
    <w:rsid w:val="00B54C34"/>
    <w:pPr>
      <w:ind w:left="900"/>
    </w:pPr>
    <w:rPr>
      <w:rFonts w:ascii="Calibri" w:hAnsi="Calibri" w:cs="Calibri"/>
    </w:rPr>
  </w:style>
  <w:style w:type="paragraph" w:styleId="TM7">
    <w:name w:val="toc 7"/>
    <w:basedOn w:val="Normal"/>
    <w:next w:val="Normal"/>
    <w:autoRedefine/>
    <w:uiPriority w:val="39"/>
    <w:unhideWhenUsed/>
    <w:rsid w:val="00B54C34"/>
    <w:pPr>
      <w:ind w:left="1080"/>
    </w:pPr>
    <w:rPr>
      <w:rFonts w:ascii="Calibri" w:hAnsi="Calibri" w:cs="Calibri"/>
    </w:rPr>
  </w:style>
  <w:style w:type="paragraph" w:styleId="TM8">
    <w:name w:val="toc 8"/>
    <w:basedOn w:val="Normal"/>
    <w:next w:val="Normal"/>
    <w:autoRedefine/>
    <w:uiPriority w:val="39"/>
    <w:unhideWhenUsed/>
    <w:rsid w:val="00B54C34"/>
    <w:pPr>
      <w:ind w:left="1260"/>
    </w:pPr>
    <w:rPr>
      <w:rFonts w:ascii="Calibri" w:hAnsi="Calibri" w:cs="Calibri"/>
    </w:rPr>
  </w:style>
  <w:style w:type="paragraph" w:styleId="TM9">
    <w:name w:val="toc 9"/>
    <w:basedOn w:val="Normal"/>
    <w:next w:val="Normal"/>
    <w:autoRedefine/>
    <w:uiPriority w:val="39"/>
    <w:unhideWhenUsed/>
    <w:rsid w:val="00B54C34"/>
    <w:pPr>
      <w:ind w:left="1440"/>
    </w:pPr>
    <w:rPr>
      <w:rFonts w:ascii="Calibri" w:hAnsi="Calibri" w:cs="Calibri"/>
    </w:rPr>
  </w:style>
  <w:style w:type="paragraph" w:customStyle="1" w:styleId="NormalPhoto">
    <w:name w:val="Normal Photo"/>
    <w:basedOn w:val="Normal"/>
    <w:next w:val="Normal"/>
    <w:qFormat/>
    <w:rsid w:val="00B54C34"/>
    <w:pPr>
      <w:jc w:val="center"/>
    </w:pPr>
    <w:rPr>
      <w:i/>
      <w:iCs/>
      <w:sz w:val="16"/>
      <w:szCs w:val="16"/>
    </w:rPr>
  </w:style>
  <w:style w:type="character" w:customStyle="1" w:styleId="PG1relignetitreprojetCar">
    <w:name w:val="PG 1ère ligne titre projet Car"/>
    <w:link w:val="PG1relignetitreprojet"/>
    <w:rsid w:val="00EC4BAA"/>
    <w:rPr>
      <w:rFonts w:eastAsia="Cambria"/>
      <w:b/>
      <w:bCs/>
      <w:color w:val="FF8500"/>
      <w:spacing w:val="20"/>
      <w:sz w:val="36"/>
      <w:szCs w:val="36"/>
      <w:lang w:eastAsia="fr-FR"/>
    </w:rPr>
  </w:style>
  <w:style w:type="character" w:customStyle="1" w:styleId="PG2melignetitreprojetCar">
    <w:name w:val="PG 2ème ligne titre projet Car"/>
    <w:link w:val="PG2melignetitreprojet"/>
    <w:rsid w:val="00EC4BAA"/>
    <w:rPr>
      <w:rFonts w:eastAsia="Cambria"/>
      <w:b/>
      <w:color w:val="FF8500"/>
      <w:spacing w:val="20"/>
      <w:sz w:val="36"/>
      <w:szCs w:val="36"/>
      <w:lang w:eastAsia="fr-FR"/>
    </w:rPr>
  </w:style>
  <w:style w:type="paragraph" w:customStyle="1" w:styleId="Normal444">
    <w:name w:val="Normal 444"/>
    <w:basedOn w:val="Normal"/>
    <w:rsid w:val="00B54C34"/>
    <w:pPr>
      <w:autoSpaceDE w:val="0"/>
      <w:autoSpaceDN w:val="0"/>
      <w:adjustRightInd w:val="0"/>
    </w:pPr>
  </w:style>
  <w:style w:type="paragraph" w:customStyle="1" w:styleId="1relignetitremmoire">
    <w:name w:val="1ère ligne titre mémoire"/>
    <w:basedOn w:val="Normal"/>
    <w:link w:val="1relignetitremmoireCar"/>
    <w:rsid w:val="00B54C34"/>
    <w:pPr>
      <w:spacing w:before="120"/>
      <w:ind w:left="709" w:hanging="709"/>
      <w:jc w:val="center"/>
    </w:pPr>
    <w:rPr>
      <w:rFonts w:eastAsia="Cambria"/>
      <w:b/>
      <w:bCs/>
      <w:color w:val="FF8500"/>
      <w:spacing w:val="20"/>
      <w:sz w:val="36"/>
      <w:szCs w:val="36"/>
    </w:rPr>
  </w:style>
  <w:style w:type="paragraph" w:customStyle="1" w:styleId="2melignetitremmoire">
    <w:name w:val="2ème ligne titre mémoire"/>
    <w:basedOn w:val="Normal"/>
    <w:link w:val="2melignetitremmoireCar"/>
    <w:rsid w:val="00B54C34"/>
    <w:pPr>
      <w:ind w:left="709" w:hanging="709"/>
      <w:jc w:val="center"/>
    </w:pPr>
    <w:rPr>
      <w:rFonts w:eastAsia="Cambria"/>
      <w:b/>
      <w:color w:val="FF8500"/>
      <w:spacing w:val="20"/>
      <w:sz w:val="36"/>
      <w:szCs w:val="36"/>
    </w:rPr>
  </w:style>
  <w:style w:type="character" w:customStyle="1" w:styleId="1relignetitremmoireCar">
    <w:name w:val="1ère ligne titre mémoire Car"/>
    <w:link w:val="1relignetitremmoire"/>
    <w:rsid w:val="00B54C34"/>
    <w:rPr>
      <w:rFonts w:eastAsia="Cambria"/>
      <w:b/>
      <w:bCs/>
      <w:color w:val="FF8500"/>
      <w:spacing w:val="20"/>
      <w:sz w:val="36"/>
      <w:szCs w:val="36"/>
      <w:lang w:eastAsia="fr-FR"/>
    </w:rPr>
  </w:style>
  <w:style w:type="character" w:customStyle="1" w:styleId="2melignetitremmoireCar">
    <w:name w:val="2ème ligne titre mémoire Car"/>
    <w:link w:val="2melignetitremmoire"/>
    <w:rsid w:val="00B54C34"/>
    <w:rPr>
      <w:rFonts w:eastAsia="Cambria"/>
      <w:b/>
      <w:color w:val="FF8500"/>
      <w:spacing w:val="20"/>
      <w:sz w:val="36"/>
      <w:szCs w:val="36"/>
      <w:lang w:eastAsia="fr-FR"/>
    </w:rPr>
  </w:style>
  <w:style w:type="paragraph" w:customStyle="1" w:styleId="ZTM0">
    <w:name w:val="ZTM 0"/>
    <w:next w:val="Normal"/>
    <w:link w:val="ZTM0Car"/>
    <w:qFormat/>
    <w:rsid w:val="00EE44BE"/>
    <w:pPr>
      <w:tabs>
        <w:tab w:val="left" w:pos="3196"/>
      </w:tabs>
      <w:spacing w:after="0" w:line="240" w:lineRule="auto"/>
      <w:ind w:left="425"/>
    </w:pPr>
    <w:rPr>
      <w:b/>
      <w:caps/>
      <w:color w:val="FF8500"/>
      <w:sz w:val="36"/>
      <w:szCs w:val="36"/>
    </w:rPr>
  </w:style>
  <w:style w:type="character" w:customStyle="1" w:styleId="ZTM0Car">
    <w:name w:val="ZTM 0 Car"/>
    <w:link w:val="ZTM0"/>
    <w:rsid w:val="00EE44BE"/>
    <w:rPr>
      <w:b/>
      <w:caps/>
      <w:color w:val="FF8500"/>
      <w:sz w:val="36"/>
      <w:szCs w:val="36"/>
    </w:rPr>
  </w:style>
  <w:style w:type="paragraph" w:customStyle="1" w:styleId="Normal1">
    <w:name w:val="Normal1"/>
    <w:basedOn w:val="Normal"/>
    <w:rsid w:val="004E3B3B"/>
    <w:pPr>
      <w:keepLines/>
      <w:tabs>
        <w:tab w:val="left" w:pos="284"/>
        <w:tab w:val="left" w:pos="567"/>
        <w:tab w:val="left" w:pos="851"/>
      </w:tabs>
      <w:spacing w:line="240" w:lineRule="auto"/>
      <w:ind w:firstLine="284"/>
    </w:pPr>
    <w:rPr>
      <w:rFonts w:cs="Times New Roman"/>
      <w:color w:val="auto"/>
      <w:sz w:val="22"/>
      <w:szCs w:val="20"/>
    </w:rPr>
  </w:style>
  <w:style w:type="paragraph" w:customStyle="1" w:styleId="NTahoma60suivant">
    <w:name w:val="N: Tahoma 6.0 § suivant"/>
    <w:basedOn w:val="Normal"/>
    <w:next w:val="Normal"/>
    <w:autoRedefine/>
    <w:rsid w:val="004E3B3B"/>
    <w:pPr>
      <w:spacing w:before="120" w:line="240" w:lineRule="auto"/>
      <w:ind w:right="-1"/>
    </w:pPr>
    <w:rPr>
      <w:rFonts w:cs="Times New Roman"/>
      <w:color w:val="auto"/>
      <w:szCs w:val="24"/>
    </w:rPr>
  </w:style>
  <w:style w:type="paragraph" w:customStyle="1" w:styleId="Puce210">
    <w:name w:val="Puce 2 1.0"/>
    <w:basedOn w:val="Paragraphedeliste"/>
    <w:autoRedefine/>
    <w:rsid w:val="004E3B3B"/>
    <w:pPr>
      <w:spacing w:before="20" w:line="240" w:lineRule="auto"/>
      <w:ind w:left="851" w:hanging="284"/>
    </w:pPr>
    <w:rPr>
      <w:rFonts w:eastAsia="Times New Roman"/>
    </w:rPr>
  </w:style>
  <w:style w:type="paragraph" w:customStyle="1" w:styleId="Puce120">
    <w:name w:val="Puce 1 2.0"/>
    <w:basedOn w:val="Puce210"/>
    <w:autoRedefine/>
    <w:rsid w:val="004E3B3B"/>
    <w:pPr>
      <w:numPr>
        <w:numId w:val="9"/>
      </w:numPr>
      <w:spacing w:before="40"/>
      <w:ind w:left="426" w:hanging="284"/>
    </w:pPr>
  </w:style>
  <w:style w:type="paragraph" w:customStyle="1" w:styleId="PGSoustitre">
    <w:name w:val="PG Sous titre"/>
    <w:basedOn w:val="PGTitremmoire"/>
    <w:qFormat/>
    <w:rsid w:val="008C71AB"/>
    <w:rPr>
      <w:sz w:val="48"/>
      <w:szCs w:val="48"/>
    </w:rPr>
  </w:style>
  <w:style w:type="paragraph" w:customStyle="1" w:styleId="fcase1ertab">
    <w:name w:val="f_case_1ertab"/>
    <w:basedOn w:val="Normal"/>
    <w:uiPriority w:val="99"/>
    <w:rsid w:val="009634D2"/>
    <w:pPr>
      <w:tabs>
        <w:tab w:val="left" w:pos="426"/>
      </w:tabs>
      <w:ind w:left="709" w:hanging="709"/>
    </w:pPr>
    <w:rPr>
      <w:rFonts w:ascii="Univers" w:eastAsiaTheme="minorEastAsia" w:hAnsi="Univers" w:cs="Univers"/>
      <w:sz w:val="20"/>
      <w:szCs w:val="20"/>
    </w:rPr>
  </w:style>
  <w:style w:type="paragraph" w:customStyle="1" w:styleId="AETableau">
    <w:name w:val="A.E. Tableau"/>
    <w:basedOn w:val="Normal"/>
    <w:rsid w:val="00F51376"/>
    <w:pPr>
      <w:spacing w:before="80" w:line="240" w:lineRule="auto"/>
      <w:jc w:val="left"/>
    </w:pPr>
    <w:rPr>
      <w:rFonts w:ascii="Times New Roman" w:hAnsi="Times New Roman" w:cs="Times New Roman"/>
      <w:color w:val="auto"/>
      <w:sz w:val="22"/>
      <w:szCs w:val="3276"/>
      <w:lang w:eastAsia="fr-FR"/>
    </w:rPr>
  </w:style>
  <w:style w:type="paragraph" w:customStyle="1" w:styleId="Corpstexte">
    <w:name w:val="Corps texte"/>
    <w:basedOn w:val="Normal"/>
    <w:rsid w:val="00026AE4"/>
    <w:pPr>
      <w:spacing w:before="0" w:after="120" w:line="240" w:lineRule="auto"/>
      <w:ind w:left="567"/>
    </w:pPr>
    <w:rPr>
      <w:rFonts w:ascii="Times New Roman" w:hAnsi="Times New Roman" w:cs="Times New Roman"/>
      <w:color w:val="auto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Dropbox\Crescendo%20Groupe\Documents%20officiels%20Crescendo\2%20Appels%20d'offre\1%20March&#233;s\Maitrise%20d'oeuvre\0%20concours\Phase%202\1%20DCC\Acte%20d'engagement%2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5C82-B669-4FEA-A1C6-18D2BDAC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Acte d'engagement </Template>
  <TotalTime>194</TotalTime>
  <Pages>6</Pages>
  <Words>1610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Weiss</dc:creator>
  <cp:keywords/>
  <dc:description/>
  <cp:lastModifiedBy>Amélie Pourcelot</cp:lastModifiedBy>
  <cp:revision>23</cp:revision>
  <dcterms:created xsi:type="dcterms:W3CDTF">2021-11-08T08:41:00Z</dcterms:created>
  <dcterms:modified xsi:type="dcterms:W3CDTF">2024-12-03T09:53:00Z</dcterms:modified>
</cp:coreProperties>
</file>