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CB" w:rsidRPr="00D017C5" w:rsidRDefault="00F7357A" w:rsidP="00ED58EF">
      <w:pPr>
        <w:rPr>
          <w:rFonts w:cs="Arial"/>
        </w:rPr>
      </w:pPr>
      <w:r w:rsidRPr="00F7357A">
        <w:rPr>
          <w:sz w:val="24"/>
          <w:szCs w:val="24"/>
        </w:rPr>
        <w:t xml:space="preserve">      </w:t>
      </w:r>
      <w:r w:rsidR="00FA783B" w:rsidRPr="00F7357A">
        <w:rPr>
          <w:color w:val="BFBFBF" w:themeColor="background1" w:themeShade="BF"/>
          <w:sz w:val="24"/>
          <w:szCs w:val="24"/>
        </w:rPr>
        <w:t>Site de Nancy</w:t>
      </w:r>
    </w:p>
    <w:p w:rsidR="00B307CB" w:rsidRDefault="00B307CB" w:rsidP="00FA3E2B">
      <w:pPr>
        <w:rPr>
          <w:sz w:val="24"/>
          <w:szCs w:val="24"/>
        </w:rPr>
      </w:pPr>
    </w:p>
    <w:p w:rsidR="00B307CB" w:rsidRDefault="00B307CB" w:rsidP="007808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Madame, monsieur, </w:t>
      </w:r>
    </w:p>
    <w:p w:rsidR="00B307CB" w:rsidRDefault="00B307CB" w:rsidP="007808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Afin de répondre au mieux à la mise en place du marché </w:t>
      </w:r>
      <w:r w:rsidR="007808F5">
        <w:rPr>
          <w:sz w:val="24"/>
          <w:szCs w:val="24"/>
        </w:rPr>
        <w:t>référence "POND2</w:t>
      </w:r>
      <w:r w:rsidR="00F211DE">
        <w:rPr>
          <w:sz w:val="24"/>
          <w:szCs w:val="24"/>
        </w:rPr>
        <w:t>5</w:t>
      </w:r>
      <w:bookmarkStart w:id="0" w:name="_GoBack"/>
      <w:bookmarkEnd w:id="0"/>
      <w:r w:rsidR="007808F5">
        <w:rPr>
          <w:sz w:val="24"/>
          <w:szCs w:val="24"/>
        </w:rPr>
        <w:t xml:space="preserve">" </w:t>
      </w:r>
      <w:r>
        <w:rPr>
          <w:sz w:val="24"/>
          <w:szCs w:val="24"/>
        </w:rPr>
        <w:t xml:space="preserve">du CHR de Metz Thionville, et </w:t>
      </w:r>
      <w:r w:rsidR="007808F5">
        <w:rPr>
          <w:sz w:val="24"/>
          <w:szCs w:val="24"/>
        </w:rPr>
        <w:t>d'</w:t>
      </w:r>
      <w:r>
        <w:rPr>
          <w:sz w:val="24"/>
          <w:szCs w:val="24"/>
        </w:rPr>
        <w:t>obtenir une cotation pour votre activité, merci d’adresser vos demandes à :</w:t>
      </w:r>
    </w:p>
    <w:p w:rsidR="00B307CB" w:rsidRPr="007808F5" w:rsidRDefault="00204C50" w:rsidP="007808F5">
      <w:pPr>
        <w:spacing w:after="0" w:line="240" w:lineRule="auto"/>
        <w:jc w:val="center"/>
        <w:rPr>
          <w:rFonts w:eastAsia="Times New Roman"/>
          <w:b/>
          <w:noProof/>
          <w:color w:val="1F497D"/>
          <w:sz w:val="24"/>
          <w:szCs w:val="24"/>
          <w:lang w:eastAsia="fr-FR"/>
        </w:rPr>
      </w:pPr>
      <w:r>
        <w:rPr>
          <w:rFonts w:eastAsia="Times New Roman"/>
          <w:b/>
          <w:noProof/>
          <w:color w:val="1F497D"/>
          <w:sz w:val="24"/>
          <w:szCs w:val="24"/>
          <w:lang w:eastAsia="fr-FR"/>
        </w:rPr>
        <w:t>Mme. Geraldine COLLET</w:t>
      </w:r>
    </w:p>
    <w:p w:rsidR="00B307CB" w:rsidRDefault="00204C50" w:rsidP="007808F5">
      <w:pPr>
        <w:spacing w:after="0" w:line="240" w:lineRule="auto"/>
        <w:jc w:val="center"/>
        <w:rPr>
          <w:rFonts w:eastAsia="Times New Roman"/>
          <w:noProof/>
          <w:color w:val="1F497D"/>
          <w:sz w:val="24"/>
          <w:szCs w:val="24"/>
          <w:lang w:eastAsia="fr-FR"/>
        </w:rPr>
      </w:pPr>
      <w:r>
        <w:rPr>
          <w:rFonts w:eastAsia="Times New Roman"/>
          <w:noProof/>
          <w:color w:val="1F497D"/>
          <w:sz w:val="24"/>
          <w:szCs w:val="24"/>
          <w:lang w:eastAsia="fr-FR"/>
        </w:rPr>
        <w:t>Pharmacien Respon</w:t>
      </w:r>
      <w:r w:rsidR="00B307CB">
        <w:rPr>
          <w:rFonts w:eastAsia="Times New Roman"/>
          <w:noProof/>
          <w:color w:val="1F497D"/>
          <w:sz w:val="24"/>
          <w:szCs w:val="24"/>
          <w:lang w:eastAsia="fr-FR"/>
        </w:rPr>
        <w:t xml:space="preserve">sable </w:t>
      </w:r>
    </w:p>
    <w:p w:rsidR="00B307CB" w:rsidRDefault="00204C50" w:rsidP="007808F5">
      <w:pPr>
        <w:spacing w:after="0" w:line="240" w:lineRule="auto"/>
        <w:jc w:val="center"/>
        <w:rPr>
          <w:rFonts w:eastAsia="Times New Roman" w:cs="Times New Roman"/>
          <w:noProof/>
          <w:color w:val="1F497D"/>
          <w:lang w:eastAsia="fr-FR"/>
        </w:rPr>
      </w:pPr>
      <w:r>
        <w:rPr>
          <w:rFonts w:eastAsia="Times New Roman"/>
          <w:noProof/>
          <w:color w:val="1F497D"/>
          <w:sz w:val="24"/>
          <w:szCs w:val="24"/>
          <w:lang w:eastAsia="fr-FR"/>
        </w:rPr>
        <w:t>Directrice Générale Déléguée</w:t>
      </w:r>
    </w:p>
    <w:p w:rsidR="00B307CB" w:rsidRDefault="00B307CB" w:rsidP="007808F5">
      <w:pPr>
        <w:spacing w:after="0" w:line="240" w:lineRule="auto"/>
        <w:jc w:val="center"/>
        <w:rPr>
          <w:rFonts w:eastAsia="Times New Roman" w:cs="Times New Roman"/>
          <w:noProof/>
          <w:color w:val="1F497D"/>
          <w:lang w:eastAsia="fr-FR"/>
        </w:rPr>
      </w:pPr>
      <w:r>
        <w:rPr>
          <w:rFonts w:eastAsia="Times New Roman"/>
          <w:noProof/>
          <w:color w:val="1F497D"/>
          <w:sz w:val="24"/>
          <w:szCs w:val="24"/>
          <w:lang w:eastAsia="fr-FR"/>
        </w:rPr>
        <w:t>P/O CHR METZ THIONVILLE</w:t>
      </w:r>
    </w:p>
    <w:p w:rsidR="00B307CB" w:rsidRDefault="00B307CB" w:rsidP="007808F5">
      <w:pPr>
        <w:spacing w:after="0" w:line="240" w:lineRule="auto"/>
        <w:jc w:val="center"/>
        <w:rPr>
          <w:rFonts w:eastAsia="Times New Roman" w:cs="Times New Roman"/>
          <w:noProof/>
          <w:color w:val="1F497D"/>
          <w:lang w:eastAsia="fr-FR"/>
        </w:rPr>
      </w:pPr>
      <w:r>
        <w:rPr>
          <w:rFonts w:eastAsia="Times New Roman"/>
          <w:b/>
          <w:i/>
          <w:noProof/>
          <w:color w:val="1F497D"/>
          <w:sz w:val="24"/>
          <w:szCs w:val="24"/>
          <w:lang w:eastAsia="fr-FR"/>
        </w:rPr>
        <w:t>WELCOOP LOGISTIQUE - NANCY</w:t>
      </w:r>
    </w:p>
    <w:p w:rsidR="00B307CB" w:rsidRDefault="00B307CB" w:rsidP="007808F5">
      <w:pPr>
        <w:spacing w:after="0" w:line="240" w:lineRule="auto"/>
        <w:jc w:val="center"/>
        <w:rPr>
          <w:rFonts w:eastAsia="Times New Roman" w:cs="Times New Roman"/>
          <w:noProof/>
          <w:color w:val="1F497D"/>
          <w:lang w:eastAsia="fr-FR"/>
        </w:rPr>
      </w:pPr>
      <w:r>
        <w:rPr>
          <w:rFonts w:eastAsia="Times New Roman"/>
          <w:b/>
          <w:bCs/>
          <w:noProof/>
          <w:color w:val="00B050"/>
          <w:sz w:val="24"/>
          <w:szCs w:val="24"/>
          <w:lang w:eastAsia="fr-FR"/>
        </w:rPr>
        <w:t xml:space="preserve">Ligne Dir : 03 54 03 52 </w:t>
      </w:r>
      <w:r w:rsidR="00204C50">
        <w:rPr>
          <w:rFonts w:eastAsia="Times New Roman"/>
          <w:b/>
          <w:bCs/>
          <w:noProof/>
          <w:color w:val="00B050"/>
          <w:sz w:val="24"/>
          <w:szCs w:val="24"/>
          <w:lang w:eastAsia="fr-FR"/>
        </w:rPr>
        <w:t>36</w:t>
      </w:r>
    </w:p>
    <w:p w:rsidR="00204C50" w:rsidRPr="00204C50" w:rsidRDefault="00B307CB" w:rsidP="00204C5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Mail : </w:t>
      </w:r>
      <w:hyperlink r:id="rId7" w:history="1">
        <w:r w:rsidR="00204C50" w:rsidRPr="00204C50">
          <w:rPr>
            <w:rStyle w:val="Lienhypertexte"/>
            <w:sz w:val="24"/>
            <w:szCs w:val="24"/>
          </w:rPr>
          <w:t>Geraldine.COLLET@lacooperativewelcoop.com</w:t>
        </w:r>
      </w:hyperlink>
    </w:p>
    <w:p w:rsidR="00B307CB" w:rsidRDefault="00B307CB" w:rsidP="007808F5">
      <w:pPr>
        <w:spacing w:after="120"/>
        <w:rPr>
          <w:sz w:val="24"/>
          <w:szCs w:val="24"/>
        </w:rPr>
      </w:pPr>
      <w:r>
        <w:rPr>
          <w:sz w:val="24"/>
          <w:szCs w:val="24"/>
        </w:rPr>
        <w:t>Et de nous fournir les éléments suivants :</w:t>
      </w:r>
    </w:p>
    <w:p w:rsidR="00B307CB" w:rsidRDefault="00B307CB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Nombre de références,</w:t>
      </w:r>
    </w:p>
    <w:p w:rsidR="00B307CB" w:rsidRDefault="00B307CB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Type de produit,</w:t>
      </w:r>
    </w:p>
    <w:p w:rsidR="00B307CB" w:rsidRDefault="00B307CB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Dangerosité des produits,</w:t>
      </w:r>
    </w:p>
    <w:p w:rsidR="00B307CB" w:rsidRDefault="00B307CB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Conditions de stockage spécifiques,</w:t>
      </w:r>
    </w:p>
    <w:p w:rsidR="00B307CB" w:rsidRDefault="00B307CB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Volumes de stockage</w:t>
      </w:r>
      <w:r w:rsidR="00071878">
        <w:rPr>
          <w:sz w:val="24"/>
          <w:szCs w:val="24"/>
        </w:rPr>
        <w:t>,</w:t>
      </w:r>
    </w:p>
    <w:p w:rsidR="00B307CB" w:rsidRDefault="00B307CB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Type de stockage (cartons, palettes)</w:t>
      </w:r>
    </w:p>
    <w:p w:rsidR="00B307CB" w:rsidRDefault="00B307CB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Taille des cartons, palettes,</w:t>
      </w:r>
    </w:p>
    <w:p w:rsidR="00B307CB" w:rsidRDefault="00B307CB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Poids des produits,</w:t>
      </w:r>
    </w:p>
    <w:p w:rsidR="00B307CB" w:rsidRDefault="00B307CB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Possibilité d’interfaçage informatique,</w:t>
      </w:r>
    </w:p>
    <w:p w:rsidR="00B307CB" w:rsidRDefault="00B307CB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Modalité</w:t>
      </w:r>
      <w:r w:rsidR="007808F5">
        <w:rPr>
          <w:sz w:val="24"/>
          <w:szCs w:val="24"/>
        </w:rPr>
        <w:t>s</w:t>
      </w:r>
      <w:r>
        <w:rPr>
          <w:sz w:val="24"/>
          <w:szCs w:val="24"/>
        </w:rPr>
        <w:t xml:space="preserve"> de passage de commande d’approvisionnement, </w:t>
      </w:r>
    </w:p>
    <w:p w:rsidR="005845DE" w:rsidRDefault="005845DE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Délai d’approvisionnement,</w:t>
      </w:r>
    </w:p>
    <w:p w:rsidR="00071878" w:rsidRDefault="00071878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Fréquence des approvisionnements,</w:t>
      </w:r>
    </w:p>
    <w:p w:rsidR="00B307CB" w:rsidRPr="00B307CB" w:rsidRDefault="00071878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Modalité</w:t>
      </w:r>
      <w:r w:rsidR="007808F5">
        <w:rPr>
          <w:sz w:val="24"/>
          <w:szCs w:val="24"/>
        </w:rPr>
        <w:t>s</w:t>
      </w:r>
      <w:r>
        <w:rPr>
          <w:sz w:val="24"/>
          <w:szCs w:val="24"/>
        </w:rPr>
        <w:t xml:space="preserve"> de contingentement,</w:t>
      </w:r>
    </w:p>
    <w:p w:rsidR="00B307CB" w:rsidRDefault="007808F5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Volume annuel de distribution</w:t>
      </w:r>
      <w:r w:rsidR="00B307CB">
        <w:rPr>
          <w:sz w:val="24"/>
          <w:szCs w:val="24"/>
        </w:rPr>
        <w:t xml:space="preserve"> (Distribution carton complet uniquement) par référence</w:t>
      </w:r>
      <w:r w:rsidR="00071878">
        <w:rPr>
          <w:sz w:val="24"/>
          <w:szCs w:val="24"/>
        </w:rPr>
        <w:t>,</w:t>
      </w:r>
    </w:p>
    <w:p w:rsidR="00071878" w:rsidRDefault="007808F5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Délai moyen de p</w:t>
      </w:r>
      <w:r w:rsidR="00071878">
        <w:rPr>
          <w:sz w:val="24"/>
          <w:szCs w:val="24"/>
        </w:rPr>
        <w:t>éremption des produits,</w:t>
      </w:r>
    </w:p>
    <w:p w:rsidR="00B307CB" w:rsidRDefault="00071878" w:rsidP="007808F5">
      <w:pPr>
        <w:pStyle w:val="Paragraphedeliste"/>
        <w:numPr>
          <w:ilvl w:val="0"/>
          <w:numId w:val="14"/>
        </w:numPr>
        <w:spacing w:after="120" w:line="240" w:lineRule="auto"/>
        <w:ind w:left="426" w:hanging="357"/>
        <w:rPr>
          <w:sz w:val="24"/>
          <w:szCs w:val="24"/>
        </w:rPr>
      </w:pPr>
      <w:r>
        <w:rPr>
          <w:sz w:val="24"/>
          <w:szCs w:val="24"/>
        </w:rPr>
        <w:t>Besoins statistiques.</w:t>
      </w:r>
    </w:p>
    <w:p w:rsidR="00071878" w:rsidRDefault="00071878" w:rsidP="00071878">
      <w:pPr>
        <w:rPr>
          <w:sz w:val="24"/>
          <w:szCs w:val="24"/>
        </w:rPr>
      </w:pPr>
      <w:r>
        <w:rPr>
          <w:sz w:val="24"/>
          <w:szCs w:val="24"/>
        </w:rPr>
        <w:t xml:space="preserve">L’ensemble de ces renseignements nous </w:t>
      </w:r>
      <w:r w:rsidR="007808F5">
        <w:rPr>
          <w:sz w:val="24"/>
          <w:szCs w:val="24"/>
        </w:rPr>
        <w:t>est</w:t>
      </w:r>
      <w:r>
        <w:rPr>
          <w:sz w:val="24"/>
          <w:szCs w:val="24"/>
        </w:rPr>
        <w:t xml:space="preserve"> nécessaire pour vous faire la meilleure cotation.</w:t>
      </w:r>
    </w:p>
    <w:p w:rsidR="00071878" w:rsidRDefault="00071878" w:rsidP="00071878">
      <w:pPr>
        <w:rPr>
          <w:sz w:val="24"/>
          <w:szCs w:val="24"/>
        </w:rPr>
      </w:pPr>
      <w:r>
        <w:rPr>
          <w:sz w:val="24"/>
          <w:szCs w:val="24"/>
        </w:rPr>
        <w:t>Bien cordialement</w:t>
      </w:r>
      <w:r w:rsidR="007808F5">
        <w:rPr>
          <w:sz w:val="24"/>
          <w:szCs w:val="24"/>
        </w:rPr>
        <w:t>,</w:t>
      </w:r>
    </w:p>
    <w:p w:rsidR="00071878" w:rsidRPr="00071878" w:rsidRDefault="00071878" w:rsidP="007808F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L’équipe </w:t>
      </w:r>
      <w:proofErr w:type="spellStart"/>
      <w:r>
        <w:rPr>
          <w:sz w:val="24"/>
          <w:szCs w:val="24"/>
        </w:rPr>
        <w:t>Welcoop</w:t>
      </w:r>
      <w:proofErr w:type="spellEnd"/>
      <w:r>
        <w:rPr>
          <w:sz w:val="24"/>
          <w:szCs w:val="24"/>
        </w:rPr>
        <w:t xml:space="preserve"> </w:t>
      </w:r>
      <w:r w:rsidR="007808F5">
        <w:rPr>
          <w:sz w:val="24"/>
          <w:szCs w:val="24"/>
        </w:rPr>
        <w:t>L</w:t>
      </w:r>
      <w:r>
        <w:rPr>
          <w:sz w:val="24"/>
          <w:szCs w:val="24"/>
        </w:rPr>
        <w:t>ogistique</w:t>
      </w:r>
    </w:p>
    <w:sectPr w:rsidR="00071878" w:rsidRPr="00071878" w:rsidSect="00DF26CC">
      <w:headerReference w:type="default" r:id="rId8"/>
      <w:footerReference w:type="default" r:id="rId9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25B" w:rsidRDefault="00A8225B" w:rsidP="000F158D">
      <w:pPr>
        <w:spacing w:after="0" w:line="240" w:lineRule="auto"/>
      </w:pPr>
      <w:r>
        <w:separator/>
      </w:r>
    </w:p>
  </w:endnote>
  <w:endnote w:type="continuationSeparator" w:id="0">
    <w:p w:rsidR="00A8225B" w:rsidRDefault="00A8225B" w:rsidP="000F1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7CC" w:rsidRDefault="00FA783B">
    <w:pPr>
      <w:pStyle w:val="Pieddepage"/>
    </w:pPr>
    <w:r w:rsidRPr="00FA783B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3EEC56" wp14:editId="1AFD5F89">
              <wp:simplePos x="0" y="0"/>
              <wp:positionH relativeFrom="column">
                <wp:posOffset>224155</wp:posOffset>
              </wp:positionH>
              <wp:positionV relativeFrom="paragraph">
                <wp:posOffset>307339</wp:posOffset>
              </wp:positionV>
              <wp:extent cx="965693" cy="276225"/>
              <wp:effectExtent l="0" t="0" r="6350" b="9525"/>
              <wp:wrapNone/>
              <wp:docPr id="5" name="ZoneTexte 4">
                <a:extLst xmlns:a="http://schemas.openxmlformats.org/drawingml/2006/main">
                  <a:ext uri="{FF2B5EF4-FFF2-40B4-BE49-F238E27FC236}">
                    <a16:creationId xmlns:a16="http://schemas.microsoft.com/office/drawing/2014/main" id="{0687630B-6823-4F89-A45E-9168FD67CD1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5693" cy="27622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</wps:spPr>
                    <wps:bodyPr wrap="square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426DB8" id="_x0000_t202" coordsize="21600,21600" o:spt="202" path="m,l,21600r21600,l21600,xe">
              <v:stroke joinstyle="miter"/>
              <v:path gradientshapeok="t" o:connecttype="rect"/>
            </v:shapetype>
            <v:shape id="ZoneTexte 4" o:spid="_x0000_s1026" type="#_x0000_t202" style="position:absolute;margin-left:17.65pt;margin-top:24.2pt;width:76.05pt;height:2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" fillcolor="white [3212]" stroked="f"/>
          </w:pict>
        </mc:Fallback>
      </mc:AlternateContent>
    </w:r>
    <w:r>
      <w:rPr>
        <w:noProof/>
        <w:lang w:eastAsia="fr-FR"/>
      </w:rPr>
      <w:drawing>
        <wp:inline distT="0" distB="0" distL="0" distR="0" wp14:anchorId="0546B868" wp14:editId="051D12A6">
          <wp:extent cx="5760720" cy="1402080"/>
          <wp:effectExtent l="0" t="0" r="0" b="7620"/>
          <wp:docPr id="4" name="Image 3">
            <a:extLst xmlns:a="http://schemas.openxmlformats.org/drawingml/2006/main">
              <a:ext uri="{FF2B5EF4-FFF2-40B4-BE49-F238E27FC236}">
                <a16:creationId xmlns:a16="http://schemas.microsoft.com/office/drawing/2014/main" id="{1BF00AD5-6D10-49E1-A8FE-1F9331DA26A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>
                    <a:extLst>
                      <a:ext uri="{FF2B5EF4-FFF2-40B4-BE49-F238E27FC236}">
                        <a16:creationId xmlns:a16="http://schemas.microsoft.com/office/drawing/2014/main" id="{1BF00AD5-6D10-49E1-A8FE-1F9331DA26AF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402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25B" w:rsidRDefault="00A8225B" w:rsidP="000F158D">
      <w:pPr>
        <w:spacing w:after="0" w:line="240" w:lineRule="auto"/>
      </w:pPr>
      <w:r>
        <w:separator/>
      </w:r>
    </w:p>
  </w:footnote>
  <w:footnote w:type="continuationSeparator" w:id="0">
    <w:p w:rsidR="00A8225B" w:rsidRDefault="00A8225B" w:rsidP="000F1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83B" w:rsidRDefault="00FA783B">
    <w:pPr>
      <w:pStyle w:val="En-tte"/>
    </w:pPr>
    <w:r>
      <w:rPr>
        <w:noProof/>
        <w:lang w:eastAsia="fr-FR"/>
      </w:rPr>
      <w:drawing>
        <wp:inline distT="0" distB="0" distL="0" distR="0" wp14:anchorId="739B3CFF" wp14:editId="257FFDF8">
          <wp:extent cx="1390650" cy="1021381"/>
          <wp:effectExtent l="0" t="0" r="0" b="7620"/>
          <wp:docPr id="2" name="Image 2" descr="LOGISTIQUE_sans_base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ISTIQUE_sans_baselin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751" cy="10310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pt;height:11.4pt" o:bullet="t">
        <v:imagedata r:id="rId1" o:title="clip_image001"/>
      </v:shape>
    </w:pict>
  </w:numPicBullet>
  <w:abstractNum w:abstractNumId="0" w15:restartNumberingAfterBreak="0">
    <w:nsid w:val="06CD1341"/>
    <w:multiLevelType w:val="hybridMultilevel"/>
    <w:tmpl w:val="AD1A38B2"/>
    <w:lvl w:ilvl="0" w:tplc="864CA6C6">
      <w:start w:val="817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FF32090"/>
    <w:multiLevelType w:val="hybridMultilevel"/>
    <w:tmpl w:val="C9A42436"/>
    <w:lvl w:ilvl="0" w:tplc="88F833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E232A"/>
    <w:multiLevelType w:val="hybridMultilevel"/>
    <w:tmpl w:val="73026D72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6816A7F"/>
    <w:multiLevelType w:val="hybridMultilevel"/>
    <w:tmpl w:val="9F46D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E2CFE"/>
    <w:multiLevelType w:val="hybridMultilevel"/>
    <w:tmpl w:val="0E7CF6A6"/>
    <w:lvl w:ilvl="0" w:tplc="580C37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E1F25"/>
    <w:multiLevelType w:val="hybridMultilevel"/>
    <w:tmpl w:val="F4BA42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4CF1"/>
    <w:multiLevelType w:val="hybridMultilevel"/>
    <w:tmpl w:val="44C00448"/>
    <w:lvl w:ilvl="0" w:tplc="A7D065F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390798"/>
    <w:multiLevelType w:val="hybridMultilevel"/>
    <w:tmpl w:val="FF343CC8"/>
    <w:lvl w:ilvl="0" w:tplc="19C85F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913C94"/>
    <w:multiLevelType w:val="hybridMultilevel"/>
    <w:tmpl w:val="5EAA2AD0"/>
    <w:lvl w:ilvl="0" w:tplc="ECA40BFE">
      <w:start w:val="7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C6291D"/>
    <w:multiLevelType w:val="hybridMultilevel"/>
    <w:tmpl w:val="A3DCC6E8"/>
    <w:lvl w:ilvl="0" w:tplc="CA8AA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B2575"/>
    <w:multiLevelType w:val="hybridMultilevel"/>
    <w:tmpl w:val="4C2E1A02"/>
    <w:lvl w:ilvl="0" w:tplc="A3A444A2">
      <w:start w:val="146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0758F7"/>
    <w:multiLevelType w:val="hybridMultilevel"/>
    <w:tmpl w:val="A35473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7B6B"/>
    <w:multiLevelType w:val="hybridMultilevel"/>
    <w:tmpl w:val="B2005D86"/>
    <w:lvl w:ilvl="0" w:tplc="040C0007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77990569"/>
    <w:multiLevelType w:val="singleLevel"/>
    <w:tmpl w:val="7C344F0A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0"/>
  </w:num>
  <w:num w:numId="5">
    <w:abstractNumId w:val="1"/>
  </w:num>
  <w:num w:numId="6">
    <w:abstractNumId w:val="12"/>
  </w:num>
  <w:num w:numId="7">
    <w:abstractNumId w:val="7"/>
  </w:num>
  <w:num w:numId="8">
    <w:abstractNumId w:val="13"/>
  </w:num>
  <w:num w:numId="9">
    <w:abstractNumId w:val="3"/>
  </w:num>
  <w:num w:numId="10">
    <w:abstractNumId w:val="11"/>
  </w:num>
  <w:num w:numId="11">
    <w:abstractNumId w:val="5"/>
  </w:num>
  <w:num w:numId="12">
    <w:abstractNumId w:val="0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58D"/>
    <w:rsid w:val="00014E91"/>
    <w:rsid w:val="00022F22"/>
    <w:rsid w:val="0003115E"/>
    <w:rsid w:val="00031BC6"/>
    <w:rsid w:val="00037FFE"/>
    <w:rsid w:val="00055797"/>
    <w:rsid w:val="0007097A"/>
    <w:rsid w:val="00071878"/>
    <w:rsid w:val="000F158D"/>
    <w:rsid w:val="00105BD8"/>
    <w:rsid w:val="00132740"/>
    <w:rsid w:val="001411D1"/>
    <w:rsid w:val="00166ADA"/>
    <w:rsid w:val="0017308D"/>
    <w:rsid w:val="00176DD1"/>
    <w:rsid w:val="001849FD"/>
    <w:rsid w:val="00185004"/>
    <w:rsid w:val="00195345"/>
    <w:rsid w:val="001C0733"/>
    <w:rsid w:val="001E793D"/>
    <w:rsid w:val="00204C50"/>
    <w:rsid w:val="00230324"/>
    <w:rsid w:val="00230B67"/>
    <w:rsid w:val="002477D7"/>
    <w:rsid w:val="002766B0"/>
    <w:rsid w:val="002E38F4"/>
    <w:rsid w:val="002F235C"/>
    <w:rsid w:val="0030464D"/>
    <w:rsid w:val="003150AF"/>
    <w:rsid w:val="003215C0"/>
    <w:rsid w:val="00344B35"/>
    <w:rsid w:val="00394136"/>
    <w:rsid w:val="003958C3"/>
    <w:rsid w:val="003A00C9"/>
    <w:rsid w:val="003C2073"/>
    <w:rsid w:val="003E7134"/>
    <w:rsid w:val="00476FC0"/>
    <w:rsid w:val="004876F1"/>
    <w:rsid w:val="00491E83"/>
    <w:rsid w:val="004A6E97"/>
    <w:rsid w:val="004B34F3"/>
    <w:rsid w:val="00505040"/>
    <w:rsid w:val="005362A2"/>
    <w:rsid w:val="0057498B"/>
    <w:rsid w:val="005845DE"/>
    <w:rsid w:val="00586A31"/>
    <w:rsid w:val="005947A3"/>
    <w:rsid w:val="005C2882"/>
    <w:rsid w:val="005C6034"/>
    <w:rsid w:val="005D6FFD"/>
    <w:rsid w:val="006021E8"/>
    <w:rsid w:val="00661C8D"/>
    <w:rsid w:val="0068210A"/>
    <w:rsid w:val="00690DE0"/>
    <w:rsid w:val="00692723"/>
    <w:rsid w:val="006A5531"/>
    <w:rsid w:val="006B57E4"/>
    <w:rsid w:val="006C4C3E"/>
    <w:rsid w:val="006E17CB"/>
    <w:rsid w:val="006F3C2C"/>
    <w:rsid w:val="006F3CC4"/>
    <w:rsid w:val="007208D7"/>
    <w:rsid w:val="00720BDF"/>
    <w:rsid w:val="00757A4F"/>
    <w:rsid w:val="00760FA4"/>
    <w:rsid w:val="0076517C"/>
    <w:rsid w:val="007808F5"/>
    <w:rsid w:val="007921EE"/>
    <w:rsid w:val="007B3333"/>
    <w:rsid w:val="007D771F"/>
    <w:rsid w:val="007F4B9B"/>
    <w:rsid w:val="00802A2C"/>
    <w:rsid w:val="0080623F"/>
    <w:rsid w:val="00812225"/>
    <w:rsid w:val="00826D5F"/>
    <w:rsid w:val="00833484"/>
    <w:rsid w:val="00840AAC"/>
    <w:rsid w:val="00862175"/>
    <w:rsid w:val="008803AE"/>
    <w:rsid w:val="00880EB2"/>
    <w:rsid w:val="00884388"/>
    <w:rsid w:val="0088634E"/>
    <w:rsid w:val="008D55D5"/>
    <w:rsid w:val="008F0132"/>
    <w:rsid w:val="008F61E0"/>
    <w:rsid w:val="00915935"/>
    <w:rsid w:val="00920201"/>
    <w:rsid w:val="00931FC6"/>
    <w:rsid w:val="00952340"/>
    <w:rsid w:val="0095655F"/>
    <w:rsid w:val="009B1156"/>
    <w:rsid w:val="009D0044"/>
    <w:rsid w:val="009E085E"/>
    <w:rsid w:val="009E4E55"/>
    <w:rsid w:val="00A01567"/>
    <w:rsid w:val="00A61414"/>
    <w:rsid w:val="00A8225B"/>
    <w:rsid w:val="00A84DD0"/>
    <w:rsid w:val="00A87A0E"/>
    <w:rsid w:val="00AC6378"/>
    <w:rsid w:val="00AF12FA"/>
    <w:rsid w:val="00AF4380"/>
    <w:rsid w:val="00B307CB"/>
    <w:rsid w:val="00B327CC"/>
    <w:rsid w:val="00B36380"/>
    <w:rsid w:val="00BF32BA"/>
    <w:rsid w:val="00C16E2B"/>
    <w:rsid w:val="00C42F68"/>
    <w:rsid w:val="00C6303E"/>
    <w:rsid w:val="00C64EC8"/>
    <w:rsid w:val="00C65D66"/>
    <w:rsid w:val="00C702DB"/>
    <w:rsid w:val="00C92403"/>
    <w:rsid w:val="00C93E54"/>
    <w:rsid w:val="00CB1409"/>
    <w:rsid w:val="00CB1B2C"/>
    <w:rsid w:val="00CC7520"/>
    <w:rsid w:val="00CF255E"/>
    <w:rsid w:val="00CF3D57"/>
    <w:rsid w:val="00D01EED"/>
    <w:rsid w:val="00D10737"/>
    <w:rsid w:val="00D116A5"/>
    <w:rsid w:val="00D12A7E"/>
    <w:rsid w:val="00D15D03"/>
    <w:rsid w:val="00D32356"/>
    <w:rsid w:val="00D33E6E"/>
    <w:rsid w:val="00DB47EE"/>
    <w:rsid w:val="00DC7E5B"/>
    <w:rsid w:val="00DD31EF"/>
    <w:rsid w:val="00DE2FC0"/>
    <w:rsid w:val="00DF26CC"/>
    <w:rsid w:val="00E41651"/>
    <w:rsid w:val="00E52E7E"/>
    <w:rsid w:val="00E62F2D"/>
    <w:rsid w:val="00E701BB"/>
    <w:rsid w:val="00EA064F"/>
    <w:rsid w:val="00EA100D"/>
    <w:rsid w:val="00ED58EF"/>
    <w:rsid w:val="00EE7429"/>
    <w:rsid w:val="00EF66BA"/>
    <w:rsid w:val="00EF6FBF"/>
    <w:rsid w:val="00F211DE"/>
    <w:rsid w:val="00F71433"/>
    <w:rsid w:val="00F7357A"/>
    <w:rsid w:val="00F96BB4"/>
    <w:rsid w:val="00F96F3E"/>
    <w:rsid w:val="00FA0EF1"/>
    <w:rsid w:val="00FA3E2B"/>
    <w:rsid w:val="00FA7480"/>
    <w:rsid w:val="00FA783B"/>
    <w:rsid w:val="00FB77D4"/>
    <w:rsid w:val="00FD0474"/>
    <w:rsid w:val="00FD1EE8"/>
    <w:rsid w:val="00FD4968"/>
    <w:rsid w:val="00FD4E1C"/>
    <w:rsid w:val="00FE0743"/>
    <w:rsid w:val="00FE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BF815"/>
  <w15:docId w15:val="{446A59F3-5928-4A17-A8E3-7ABB2BA8A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12A7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D12A7E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1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58D"/>
  </w:style>
  <w:style w:type="paragraph" w:styleId="Pieddepage">
    <w:name w:val="footer"/>
    <w:basedOn w:val="Normal"/>
    <w:link w:val="PieddepageCar"/>
    <w:uiPriority w:val="99"/>
    <w:unhideWhenUsed/>
    <w:rsid w:val="000F1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58D"/>
  </w:style>
  <w:style w:type="paragraph" w:styleId="Textedebulles">
    <w:name w:val="Balloon Text"/>
    <w:basedOn w:val="Normal"/>
    <w:link w:val="TextedebullesCar"/>
    <w:uiPriority w:val="99"/>
    <w:semiHidden/>
    <w:unhideWhenUsed/>
    <w:rsid w:val="000F1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58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B1B2C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D12A7E"/>
    <w:rPr>
      <w:rFonts w:ascii="Times New Roman" w:eastAsia="Times New Roman" w:hAnsi="Times New Roman" w:cs="Times New Roman"/>
      <w:b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D12A7E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D12A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12A7E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VBTexteRetrait150">
    <w:name w:val="_TVB_TexteRetrait 150"/>
    <w:basedOn w:val="Normal"/>
    <w:qFormat/>
    <w:rsid w:val="00176DD1"/>
    <w:pPr>
      <w:spacing w:after="0" w:line="240" w:lineRule="auto"/>
      <w:ind w:left="851"/>
    </w:pPr>
    <w:rPr>
      <w:rFonts w:ascii="Helvetica" w:eastAsia="Cambria" w:hAnsi="Helvetica" w:cs="Times New Roman"/>
      <w:sz w:val="20"/>
      <w:szCs w:val="24"/>
    </w:rPr>
  </w:style>
  <w:style w:type="paragraph" w:customStyle="1" w:styleId="TVBTexteNormal">
    <w:name w:val="_TVB_TexteNormal"/>
    <w:basedOn w:val="Normal"/>
    <w:qFormat/>
    <w:rsid w:val="00176DD1"/>
    <w:pPr>
      <w:spacing w:after="0" w:line="240" w:lineRule="auto"/>
      <w:jc w:val="both"/>
    </w:pPr>
    <w:rPr>
      <w:rFonts w:ascii="Helvetica" w:eastAsia="Times New Roman" w:hAnsi="Helvetica" w:cs="Times New Roman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F4B9B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30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eraldine.COLLET@lacooperativewelcoo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909A.18C00DF0" TargetMode="External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Jean-sébastien Becker</dc:creator>
  <cp:lastModifiedBy>Fabrice TRIMBUR</cp:lastModifiedBy>
  <cp:revision>3</cp:revision>
  <cp:lastPrinted>2018-08-21T07:04:00Z</cp:lastPrinted>
  <dcterms:created xsi:type="dcterms:W3CDTF">2024-08-29T07:02:00Z</dcterms:created>
  <dcterms:modified xsi:type="dcterms:W3CDTF">2024-08-29T07:03:00Z</dcterms:modified>
</cp:coreProperties>
</file>