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64"/>
        <w:gridCol w:w="7564"/>
      </w:tblGrid>
      <w:tr w:rsidR="00A91A59" w:rsidRPr="00A3532F" w14:paraId="5E4DD7ED" w14:textId="77777777" w:rsidTr="00E76444">
        <w:tc>
          <w:tcPr>
            <w:tcW w:w="7564" w:type="dxa"/>
          </w:tcPr>
          <w:p w14:paraId="3963F911" w14:textId="77777777" w:rsidR="00A91A59" w:rsidRPr="00A3532F" w:rsidRDefault="002E2DF0" w:rsidP="00E76444">
            <w:pPr>
              <w:rPr>
                <w:rFonts w:ascii="Arial" w:hAnsi="Arial" w:cs="Arial"/>
              </w:rPr>
            </w:pPr>
            <w:r w:rsidRPr="00A3532F">
              <w:rPr>
                <w:rFonts w:ascii="Arial" w:hAnsi="Arial" w:cs="Arial"/>
                <w:b/>
                <w:bCs/>
              </w:rPr>
              <w:t>MODE D’EMPLOI DES CADRES</w:t>
            </w:r>
          </w:p>
        </w:tc>
        <w:tc>
          <w:tcPr>
            <w:tcW w:w="7564" w:type="dxa"/>
          </w:tcPr>
          <w:p w14:paraId="4B56DC4A" w14:textId="77777777" w:rsidR="00A91A59" w:rsidRPr="00A3532F" w:rsidRDefault="00A91A59" w:rsidP="002E2DF0">
            <w:pPr>
              <w:rPr>
                <w:rFonts w:ascii="Arial" w:hAnsi="Arial" w:cs="Arial"/>
              </w:rPr>
            </w:pPr>
          </w:p>
        </w:tc>
      </w:tr>
    </w:tbl>
    <w:p w14:paraId="6B617F27" w14:textId="77777777" w:rsidR="00D66AD1" w:rsidRPr="00A3532F" w:rsidRDefault="00D66AD1" w:rsidP="00497C7D">
      <w:pPr>
        <w:tabs>
          <w:tab w:val="left" w:pos="426"/>
        </w:tabs>
        <w:spacing w:after="0" w:line="240" w:lineRule="auto"/>
        <w:rPr>
          <w:rFonts w:ascii="Arial" w:hAnsi="Arial" w:cs="Arial"/>
        </w:rPr>
      </w:pPr>
    </w:p>
    <w:p w14:paraId="1657F621" w14:textId="77777777" w:rsidR="00C22F53" w:rsidRPr="00A3532F" w:rsidRDefault="00C22F53" w:rsidP="002E2DF0">
      <w:pPr>
        <w:tabs>
          <w:tab w:val="left" w:pos="426"/>
        </w:tabs>
        <w:spacing w:after="0" w:line="240" w:lineRule="auto"/>
        <w:rPr>
          <w:rFonts w:ascii="Arial" w:hAnsi="Arial" w:cs="Arial"/>
          <w:b/>
        </w:rPr>
      </w:pPr>
      <w:r w:rsidRPr="00A3532F">
        <w:rPr>
          <w:rFonts w:ascii="Arial" w:hAnsi="Arial" w:cs="Arial"/>
          <w:b/>
        </w:rPr>
        <w:t>Remarques générales</w:t>
      </w:r>
    </w:p>
    <w:p w14:paraId="478A0650" w14:textId="77777777" w:rsidR="00487DAE" w:rsidRPr="00A3532F" w:rsidRDefault="00487DAE" w:rsidP="00487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 w:rsidRPr="00A3532F">
        <w:rPr>
          <w:rFonts w:ascii="Arial" w:hAnsi="Arial" w:cs="Arial"/>
        </w:rPr>
        <w:t>Seules les</w:t>
      </w:r>
      <w:r w:rsidRPr="00A3532F">
        <w:rPr>
          <w:rFonts w:ascii="Arial" w:hAnsi="Arial" w:cs="Arial"/>
          <w:b/>
        </w:rPr>
        <w:t xml:space="preserve"> cases blanches </w:t>
      </w:r>
      <w:r w:rsidRPr="00A3532F">
        <w:rPr>
          <w:rFonts w:ascii="Arial" w:hAnsi="Arial" w:cs="Arial"/>
        </w:rPr>
        <w:t>sont à remplir.</w:t>
      </w:r>
    </w:p>
    <w:p w14:paraId="1520F8FE" w14:textId="77777777" w:rsidR="00487DAE" w:rsidRPr="00A3532F" w:rsidRDefault="00B94087" w:rsidP="00487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 w:rsidRPr="00A3532F">
        <w:rPr>
          <w:rFonts w:ascii="Arial" w:hAnsi="Arial" w:cs="Arial"/>
        </w:rPr>
        <w:t>L’ensemble des cadres-types</w:t>
      </w:r>
      <w:r w:rsidR="00487DAE" w:rsidRPr="00A3532F">
        <w:rPr>
          <w:rFonts w:ascii="Arial" w:hAnsi="Arial" w:cs="Arial"/>
        </w:rPr>
        <w:t xml:space="preserve"> ne</w:t>
      </w:r>
      <w:r w:rsidR="00162AD6" w:rsidRPr="00A3532F">
        <w:rPr>
          <w:rFonts w:ascii="Arial" w:hAnsi="Arial" w:cs="Arial"/>
        </w:rPr>
        <w:t xml:space="preserve"> doit pas dépasser une feuille A3 recto-verso.</w:t>
      </w:r>
    </w:p>
    <w:p w14:paraId="2CFCD827" w14:textId="77777777" w:rsidR="00892607" w:rsidRPr="00A3532F" w:rsidRDefault="00892607" w:rsidP="00487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0" w:line="240" w:lineRule="auto"/>
        <w:jc w:val="both"/>
        <w:rPr>
          <w:rFonts w:ascii="Arial" w:hAnsi="Arial" w:cs="Arial"/>
          <w:b/>
        </w:rPr>
      </w:pPr>
    </w:p>
    <w:p w14:paraId="7AFD2CA0" w14:textId="77777777" w:rsidR="00487DAE" w:rsidRPr="00A3532F" w:rsidRDefault="00487DAE" w:rsidP="00487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0" w:line="240" w:lineRule="auto"/>
        <w:jc w:val="both"/>
        <w:rPr>
          <w:rFonts w:ascii="Arial" w:hAnsi="Arial" w:cs="Arial"/>
          <w:b/>
        </w:rPr>
      </w:pPr>
      <w:r w:rsidRPr="00A3532F">
        <w:rPr>
          <w:rFonts w:ascii="Arial" w:hAnsi="Arial" w:cs="Arial"/>
          <w:b/>
        </w:rPr>
        <w:t>La mise en page « p</w:t>
      </w:r>
      <w:r w:rsidR="00162AD6" w:rsidRPr="00A3532F">
        <w:rPr>
          <w:rFonts w:ascii="Arial" w:hAnsi="Arial" w:cs="Arial"/>
          <w:b/>
        </w:rPr>
        <w:t>aysage</w:t>
      </w:r>
      <w:r w:rsidRPr="00A3532F">
        <w:rPr>
          <w:rFonts w:ascii="Arial" w:hAnsi="Arial" w:cs="Arial"/>
          <w:b/>
        </w:rPr>
        <w:t>» est à conserver.</w:t>
      </w:r>
    </w:p>
    <w:p w14:paraId="5DA5FBDF" w14:textId="77777777" w:rsidR="002E2DF0" w:rsidRPr="00A3532F" w:rsidRDefault="002E2DF0" w:rsidP="002E2DF0">
      <w:pPr>
        <w:tabs>
          <w:tab w:val="left" w:pos="426"/>
        </w:tabs>
        <w:spacing w:after="0" w:line="240" w:lineRule="auto"/>
        <w:rPr>
          <w:rFonts w:ascii="Arial" w:hAnsi="Arial" w:cs="Arial"/>
          <w:b/>
        </w:rPr>
      </w:pPr>
    </w:p>
    <w:p w14:paraId="43BC7CB1" w14:textId="77777777" w:rsidR="007D56A0" w:rsidRPr="00A3532F" w:rsidRDefault="007D56A0" w:rsidP="002E2DF0">
      <w:pPr>
        <w:tabs>
          <w:tab w:val="left" w:pos="426"/>
        </w:tabs>
        <w:spacing w:after="0" w:line="240" w:lineRule="auto"/>
        <w:rPr>
          <w:rFonts w:ascii="Arial" w:hAnsi="Arial" w:cs="Arial"/>
          <w:b/>
        </w:rPr>
      </w:pPr>
      <w:r w:rsidRPr="00A3532F">
        <w:rPr>
          <w:rFonts w:ascii="Arial" w:hAnsi="Arial" w:cs="Arial"/>
          <w:b/>
        </w:rPr>
        <w:t xml:space="preserve">Cadre </w:t>
      </w:r>
      <w:r w:rsidR="006D16CA" w:rsidRPr="00A3532F">
        <w:rPr>
          <w:rFonts w:ascii="Arial" w:hAnsi="Arial" w:cs="Arial"/>
          <w:b/>
        </w:rPr>
        <w:t xml:space="preserve">type </w:t>
      </w:r>
      <w:r w:rsidRPr="00A3532F">
        <w:rPr>
          <w:rFonts w:ascii="Arial" w:hAnsi="Arial" w:cs="Arial"/>
          <w:b/>
        </w:rPr>
        <w:t>1</w:t>
      </w:r>
    </w:p>
    <w:p w14:paraId="3108749C" w14:textId="57EE4CD3" w:rsidR="00B94087" w:rsidRDefault="00B94087" w:rsidP="00B940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 w:rsidRPr="00A3532F">
        <w:rPr>
          <w:rFonts w:ascii="Arial" w:hAnsi="Arial" w:cs="Arial"/>
        </w:rPr>
        <w:t>Ce cadre doit identifier précisément le</w:t>
      </w:r>
      <w:r w:rsidR="00166E24" w:rsidRPr="00A3532F">
        <w:rPr>
          <w:rFonts w:ascii="Arial" w:hAnsi="Arial" w:cs="Arial"/>
        </w:rPr>
        <w:t>(</w:t>
      </w:r>
      <w:r w:rsidRPr="00A3532F">
        <w:rPr>
          <w:rFonts w:ascii="Arial" w:hAnsi="Arial" w:cs="Arial"/>
        </w:rPr>
        <w:t>s</w:t>
      </w:r>
      <w:r w:rsidR="00166E24" w:rsidRPr="00A3532F">
        <w:rPr>
          <w:rFonts w:ascii="Arial" w:hAnsi="Arial" w:cs="Arial"/>
        </w:rPr>
        <w:t>)</w:t>
      </w:r>
      <w:r w:rsidRPr="00A3532F">
        <w:rPr>
          <w:rFonts w:ascii="Arial" w:hAnsi="Arial" w:cs="Arial"/>
        </w:rPr>
        <w:t xml:space="preserve"> opérateur</w:t>
      </w:r>
      <w:r w:rsidR="00166E24" w:rsidRPr="00A3532F">
        <w:rPr>
          <w:rFonts w:ascii="Arial" w:hAnsi="Arial" w:cs="Arial"/>
        </w:rPr>
        <w:t>(</w:t>
      </w:r>
      <w:r w:rsidRPr="00A3532F">
        <w:rPr>
          <w:rFonts w:ascii="Arial" w:hAnsi="Arial" w:cs="Arial"/>
        </w:rPr>
        <w:t>s</w:t>
      </w:r>
      <w:r w:rsidR="00166E24" w:rsidRPr="00A3532F">
        <w:rPr>
          <w:rFonts w:ascii="Arial" w:hAnsi="Arial" w:cs="Arial"/>
        </w:rPr>
        <w:t>)</w:t>
      </w:r>
      <w:r w:rsidRPr="00A3532F">
        <w:rPr>
          <w:rFonts w:ascii="Arial" w:hAnsi="Arial" w:cs="Arial"/>
        </w:rPr>
        <w:t xml:space="preserve"> économique</w:t>
      </w:r>
      <w:r w:rsidR="00166E24" w:rsidRPr="00A3532F">
        <w:rPr>
          <w:rFonts w:ascii="Arial" w:hAnsi="Arial" w:cs="Arial"/>
        </w:rPr>
        <w:t>(</w:t>
      </w:r>
      <w:r w:rsidRPr="00A3532F">
        <w:rPr>
          <w:rFonts w:ascii="Arial" w:hAnsi="Arial" w:cs="Arial"/>
        </w:rPr>
        <w:t>s</w:t>
      </w:r>
      <w:r w:rsidR="00166E24" w:rsidRPr="00A3532F">
        <w:rPr>
          <w:rFonts w:ascii="Arial" w:hAnsi="Arial" w:cs="Arial"/>
        </w:rPr>
        <w:t>)</w:t>
      </w:r>
      <w:r w:rsidRPr="00A3532F">
        <w:rPr>
          <w:rFonts w:ascii="Arial" w:hAnsi="Arial" w:cs="Arial"/>
        </w:rPr>
        <w:t xml:space="preserve"> </w:t>
      </w:r>
      <w:r w:rsidR="00C247E2" w:rsidRPr="00A3532F">
        <w:rPr>
          <w:rFonts w:ascii="Arial" w:hAnsi="Arial" w:cs="Arial"/>
        </w:rPr>
        <w:t>(nom et missions principales)</w:t>
      </w:r>
      <w:r w:rsidR="00166E24" w:rsidRPr="00A3532F">
        <w:rPr>
          <w:rFonts w:ascii="Arial" w:hAnsi="Arial" w:cs="Arial"/>
        </w:rPr>
        <w:t xml:space="preserve"> constituant le groupement proposé</w:t>
      </w:r>
      <w:r w:rsidR="00C247E2" w:rsidRPr="00A3532F">
        <w:rPr>
          <w:rFonts w:ascii="Arial" w:hAnsi="Arial" w:cs="Arial"/>
        </w:rPr>
        <w:t xml:space="preserve"> </w:t>
      </w:r>
      <w:r w:rsidRPr="00A3532F">
        <w:rPr>
          <w:rFonts w:ascii="Arial" w:hAnsi="Arial" w:cs="Arial"/>
        </w:rPr>
        <w:t>et la ou les</w:t>
      </w:r>
      <w:r w:rsidRPr="00A3532F">
        <w:rPr>
          <w:rFonts w:ascii="Arial" w:hAnsi="Arial" w:cs="Arial"/>
          <w:b/>
        </w:rPr>
        <w:t xml:space="preserve"> compétences représentées par chacun</w:t>
      </w:r>
      <w:r w:rsidRPr="00A3532F">
        <w:rPr>
          <w:rFonts w:ascii="Arial" w:hAnsi="Arial" w:cs="Arial"/>
        </w:rPr>
        <w:t>.</w:t>
      </w:r>
    </w:p>
    <w:p w14:paraId="6C060EB8" w14:textId="77777777" w:rsidR="00A3532F" w:rsidRPr="00A3532F" w:rsidRDefault="00A3532F" w:rsidP="00B940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</w:p>
    <w:p w14:paraId="2C6E4423" w14:textId="77777777" w:rsidR="00C247E2" w:rsidRPr="00A3532F" w:rsidRDefault="00C247E2" w:rsidP="00B940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 w:rsidRPr="00A3532F">
        <w:rPr>
          <w:rFonts w:ascii="Arial" w:hAnsi="Arial" w:cs="Arial"/>
        </w:rPr>
        <w:t>Les colonnes à cocher correspondent aux compétences minimales attendues par le pouvoir adjudicateur. D’autres compétences peuvent être présentées ; elles doivent être précisées dans le tableau.</w:t>
      </w:r>
    </w:p>
    <w:p w14:paraId="1D38C6C9" w14:textId="77777777" w:rsidR="00B94087" w:rsidRPr="00A3532F" w:rsidRDefault="00B94087" w:rsidP="00B940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</w:p>
    <w:p w14:paraId="262EDF38" w14:textId="77777777" w:rsidR="00C247E2" w:rsidRPr="00A3532F" w:rsidRDefault="00C247E2" w:rsidP="00C247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 w:rsidRPr="00A3532F">
        <w:rPr>
          <w:rFonts w:ascii="Arial" w:hAnsi="Arial" w:cs="Arial"/>
        </w:rPr>
        <w:t xml:space="preserve">Il est demandé dans ce tableau le </w:t>
      </w:r>
      <w:r w:rsidRPr="00A3532F">
        <w:rPr>
          <w:rFonts w:ascii="Arial" w:hAnsi="Arial" w:cs="Arial"/>
          <w:b/>
        </w:rPr>
        <w:t xml:space="preserve">chiffre d’affaires </w:t>
      </w:r>
      <w:r w:rsidRPr="00A3532F">
        <w:rPr>
          <w:rFonts w:ascii="Arial" w:hAnsi="Arial" w:cs="Arial"/>
        </w:rPr>
        <w:t>des 3 derniers exercices disponibles. Comme les opérateurs économiques ont généralement des habitudes différentes en la matière, il revient au candidat d’indiquer la période considérée.</w:t>
      </w:r>
    </w:p>
    <w:p w14:paraId="6F3624C8" w14:textId="77777777" w:rsidR="00C247E2" w:rsidRPr="00A3532F" w:rsidRDefault="00C247E2" w:rsidP="00B940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</w:p>
    <w:p w14:paraId="0B2E0AC4" w14:textId="77777777" w:rsidR="00C247E2" w:rsidRPr="00A3532F" w:rsidRDefault="00B94087" w:rsidP="00B940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 w:rsidRPr="00A3532F">
        <w:rPr>
          <w:rFonts w:ascii="Arial" w:hAnsi="Arial" w:cs="Arial"/>
        </w:rPr>
        <w:t>Concernant les moyens humains, il est demandé</w:t>
      </w:r>
      <w:r w:rsidR="00C247E2" w:rsidRPr="00A3532F">
        <w:rPr>
          <w:rFonts w:ascii="Arial" w:hAnsi="Arial" w:cs="Arial"/>
        </w:rPr>
        <w:t xml:space="preserve"> pour les 3 dernières années disponibles (information à compléter également) :</w:t>
      </w:r>
    </w:p>
    <w:p w14:paraId="005FA94B" w14:textId="77777777" w:rsidR="00B94087" w:rsidRPr="00A3532F" w:rsidRDefault="00C247E2" w:rsidP="00B940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0" w:line="240" w:lineRule="auto"/>
        <w:jc w:val="both"/>
        <w:rPr>
          <w:rFonts w:ascii="Arial" w:hAnsi="Arial" w:cs="Arial"/>
          <w:b/>
        </w:rPr>
      </w:pPr>
      <w:r w:rsidRPr="00A3532F">
        <w:rPr>
          <w:rFonts w:ascii="Arial" w:hAnsi="Arial" w:cs="Arial"/>
        </w:rPr>
        <w:t xml:space="preserve">- </w:t>
      </w:r>
      <w:r w:rsidR="00B94087" w:rsidRPr="00A3532F">
        <w:rPr>
          <w:rFonts w:ascii="Arial" w:hAnsi="Arial" w:cs="Arial"/>
          <w:b/>
        </w:rPr>
        <w:t>l’effectif total</w:t>
      </w:r>
      <w:r w:rsidR="00B94087" w:rsidRPr="00A3532F">
        <w:rPr>
          <w:rFonts w:ascii="Arial" w:hAnsi="Arial" w:cs="Arial"/>
        </w:rPr>
        <w:t xml:space="preserve"> </w:t>
      </w:r>
      <w:r w:rsidR="00B94087" w:rsidRPr="00A3532F">
        <w:rPr>
          <w:rFonts w:ascii="Arial" w:hAnsi="Arial" w:cs="Arial"/>
          <w:b/>
        </w:rPr>
        <w:t>de l’entreprise</w:t>
      </w:r>
    </w:p>
    <w:p w14:paraId="70EE5C8A" w14:textId="77777777" w:rsidR="00C247E2" w:rsidRPr="00A3532F" w:rsidRDefault="00C247E2" w:rsidP="00B940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 w:rsidRPr="00A3532F">
        <w:rPr>
          <w:rFonts w:ascii="Arial" w:hAnsi="Arial" w:cs="Arial"/>
          <w:b/>
        </w:rPr>
        <w:t xml:space="preserve">- l’effectif spécifique à la compétence représentée </w:t>
      </w:r>
      <w:r w:rsidRPr="00A3532F">
        <w:rPr>
          <w:rFonts w:ascii="Arial" w:hAnsi="Arial" w:cs="Arial"/>
        </w:rPr>
        <w:t>(par exemple, pour la compétence économie de la construction, le pourcentage d’économistes parmi l’effectif total)</w:t>
      </w:r>
      <w:r w:rsidR="00B54C2E" w:rsidRPr="00A3532F">
        <w:rPr>
          <w:rFonts w:ascii="Arial" w:hAnsi="Arial" w:cs="Arial"/>
        </w:rPr>
        <w:t xml:space="preserve">. </w:t>
      </w:r>
    </w:p>
    <w:p w14:paraId="0361001E" w14:textId="77777777" w:rsidR="00B94087" w:rsidRPr="00A3532F" w:rsidRDefault="00B94087" w:rsidP="00B940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</w:p>
    <w:p w14:paraId="3B4E22A4" w14:textId="77777777" w:rsidR="00B94087" w:rsidRPr="00A3532F" w:rsidRDefault="00B94087" w:rsidP="00B940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0" w:line="240" w:lineRule="auto"/>
        <w:jc w:val="both"/>
        <w:rPr>
          <w:rFonts w:ascii="Arial" w:hAnsi="Arial" w:cs="Arial"/>
          <w:b/>
        </w:rPr>
      </w:pPr>
      <w:r w:rsidRPr="00A3532F">
        <w:rPr>
          <w:rFonts w:ascii="Arial" w:hAnsi="Arial" w:cs="Arial"/>
        </w:rPr>
        <w:t xml:space="preserve">La colonne </w:t>
      </w:r>
      <w:r w:rsidRPr="00A3532F">
        <w:rPr>
          <w:rFonts w:ascii="Arial" w:hAnsi="Arial" w:cs="Arial"/>
          <w:b/>
        </w:rPr>
        <w:t xml:space="preserve">certifications </w:t>
      </w:r>
      <w:r w:rsidRPr="00A3532F">
        <w:rPr>
          <w:rFonts w:ascii="Arial" w:hAnsi="Arial" w:cs="Arial"/>
        </w:rPr>
        <w:t>correspond aux qualifications et certifications professionnelles telles que celles délivrées par l’OPQTECC et l’OPQIBI,  la certification ISO 9001, les certifications environnementales, etc.</w:t>
      </w:r>
      <w:r w:rsidR="00B54C2E" w:rsidRPr="00A3532F">
        <w:rPr>
          <w:rFonts w:ascii="Arial" w:hAnsi="Arial" w:cs="Arial"/>
        </w:rPr>
        <w:t xml:space="preserve"> Les copies devront être fournies dans le dossier de candidature.</w:t>
      </w:r>
    </w:p>
    <w:p w14:paraId="3F93B9B5" w14:textId="77777777" w:rsidR="002E2DF0" w:rsidRPr="00A3532F" w:rsidRDefault="002E2DF0" w:rsidP="002E2DF0">
      <w:pPr>
        <w:tabs>
          <w:tab w:val="left" w:pos="426"/>
        </w:tabs>
        <w:spacing w:after="0" w:line="240" w:lineRule="auto"/>
        <w:rPr>
          <w:rFonts w:ascii="Arial" w:hAnsi="Arial" w:cs="Arial"/>
          <w:b/>
        </w:rPr>
      </w:pPr>
    </w:p>
    <w:p w14:paraId="21481D36" w14:textId="77777777" w:rsidR="006D16CA" w:rsidRPr="00A3532F" w:rsidRDefault="00C247E2" w:rsidP="00D905D3">
      <w:pPr>
        <w:tabs>
          <w:tab w:val="left" w:pos="426"/>
        </w:tabs>
        <w:spacing w:after="0" w:line="240" w:lineRule="auto"/>
        <w:rPr>
          <w:rFonts w:ascii="Arial" w:hAnsi="Arial" w:cs="Arial"/>
          <w:b/>
        </w:rPr>
      </w:pPr>
      <w:r w:rsidRPr="00A3532F">
        <w:rPr>
          <w:rFonts w:ascii="Arial" w:hAnsi="Arial" w:cs="Arial"/>
          <w:b/>
        </w:rPr>
        <w:t>Cadre type 2</w:t>
      </w:r>
    </w:p>
    <w:p w14:paraId="66956CE4" w14:textId="3CEBE444" w:rsidR="00C247E2" w:rsidRPr="00A3532F" w:rsidRDefault="00487DAE" w:rsidP="00487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 w:rsidRPr="00A3532F">
        <w:rPr>
          <w:rFonts w:ascii="Arial" w:hAnsi="Arial" w:cs="Arial"/>
        </w:rPr>
        <w:t xml:space="preserve">Ce cadre présente une sélection </w:t>
      </w:r>
      <w:r w:rsidR="00B54C2E" w:rsidRPr="00A3532F">
        <w:rPr>
          <w:rFonts w:ascii="Arial" w:hAnsi="Arial" w:cs="Arial"/>
        </w:rPr>
        <w:t xml:space="preserve">par le candidat </w:t>
      </w:r>
      <w:r w:rsidRPr="00A3532F">
        <w:rPr>
          <w:rFonts w:ascii="Arial" w:hAnsi="Arial" w:cs="Arial"/>
        </w:rPr>
        <w:t xml:space="preserve">de références </w:t>
      </w:r>
      <w:r w:rsidRPr="00A3532F">
        <w:rPr>
          <w:rFonts w:ascii="Arial" w:hAnsi="Arial" w:cs="Arial"/>
          <w:b/>
        </w:rPr>
        <w:t>de moins de 5 ans</w:t>
      </w:r>
      <w:r w:rsidRPr="00A3532F">
        <w:rPr>
          <w:rFonts w:ascii="Arial" w:hAnsi="Arial" w:cs="Arial"/>
        </w:rPr>
        <w:t xml:space="preserve"> réalisées par les membres de l’équipe, à raison de</w:t>
      </w:r>
      <w:r w:rsidR="00B54C2E" w:rsidRPr="00A3532F">
        <w:rPr>
          <w:rFonts w:ascii="Arial" w:hAnsi="Arial" w:cs="Arial"/>
          <w:b/>
        </w:rPr>
        <w:t xml:space="preserve"> </w:t>
      </w:r>
      <w:r w:rsidR="00A3532F">
        <w:rPr>
          <w:rFonts w:ascii="Arial" w:hAnsi="Arial" w:cs="Arial"/>
          <w:b/>
          <w:u w:val="single"/>
        </w:rPr>
        <w:t>3</w:t>
      </w:r>
      <w:r w:rsidRPr="00A3532F">
        <w:rPr>
          <w:rFonts w:ascii="Arial" w:hAnsi="Arial" w:cs="Arial"/>
          <w:b/>
          <w:u w:val="single"/>
        </w:rPr>
        <w:t xml:space="preserve"> références</w:t>
      </w:r>
      <w:r w:rsidRPr="00A3532F">
        <w:rPr>
          <w:rFonts w:ascii="Arial" w:hAnsi="Arial" w:cs="Arial"/>
        </w:rPr>
        <w:t xml:space="preserve"> par </w:t>
      </w:r>
      <w:r w:rsidR="00C247E2" w:rsidRPr="00A3532F">
        <w:rPr>
          <w:rFonts w:ascii="Arial" w:hAnsi="Arial" w:cs="Arial"/>
        </w:rPr>
        <w:t>opérateur économique</w:t>
      </w:r>
      <w:r w:rsidRPr="00A3532F">
        <w:rPr>
          <w:rFonts w:ascii="Arial" w:hAnsi="Arial" w:cs="Arial"/>
        </w:rPr>
        <w:t>.</w:t>
      </w:r>
      <w:r w:rsidR="00586665" w:rsidRPr="00A3532F">
        <w:rPr>
          <w:rFonts w:ascii="Arial" w:hAnsi="Arial" w:cs="Arial"/>
        </w:rPr>
        <w:t xml:space="preserve"> </w:t>
      </w:r>
    </w:p>
    <w:p w14:paraId="0D7F6396" w14:textId="77777777" w:rsidR="00C247E2" w:rsidRPr="00A3532F" w:rsidRDefault="00C247E2" w:rsidP="00487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</w:p>
    <w:p w14:paraId="6B1C3586" w14:textId="498F65CB" w:rsidR="00487DAE" w:rsidRDefault="00E90F33" w:rsidP="00487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0" w:line="240" w:lineRule="auto"/>
        <w:jc w:val="both"/>
        <w:rPr>
          <w:rFonts w:ascii="Arial" w:hAnsi="Arial" w:cs="Arial"/>
          <w:b/>
        </w:rPr>
      </w:pPr>
      <w:r w:rsidRPr="00A3532F">
        <w:rPr>
          <w:rFonts w:ascii="Arial" w:hAnsi="Arial" w:cs="Arial"/>
        </w:rPr>
        <w:t xml:space="preserve">Il est demandé de détailler </w:t>
      </w:r>
      <w:r w:rsidR="00B54C2E" w:rsidRPr="00A3532F">
        <w:rPr>
          <w:rFonts w:ascii="Arial" w:hAnsi="Arial" w:cs="Arial"/>
        </w:rPr>
        <w:t>dans la mesure du possible d</w:t>
      </w:r>
      <w:r w:rsidRPr="00A3532F">
        <w:rPr>
          <w:rFonts w:ascii="Arial" w:hAnsi="Arial" w:cs="Arial"/>
        </w:rPr>
        <w:t xml:space="preserve">es </w:t>
      </w:r>
      <w:r w:rsidRPr="00A3532F">
        <w:rPr>
          <w:rFonts w:ascii="Arial" w:hAnsi="Arial" w:cs="Arial"/>
          <w:b/>
        </w:rPr>
        <w:t>missions</w:t>
      </w:r>
      <w:r w:rsidR="00B54C2E" w:rsidRPr="00A3532F">
        <w:rPr>
          <w:rFonts w:ascii="Arial" w:hAnsi="Arial" w:cs="Arial"/>
          <w:b/>
        </w:rPr>
        <w:t xml:space="preserve"> similaires </w:t>
      </w:r>
      <w:r w:rsidRPr="00A3532F">
        <w:rPr>
          <w:rFonts w:ascii="Arial" w:hAnsi="Arial" w:cs="Arial"/>
          <w:b/>
        </w:rPr>
        <w:t>réalisées dans le cadre de</w:t>
      </w:r>
      <w:r w:rsidR="00D7402F" w:rsidRPr="00A3532F">
        <w:rPr>
          <w:rFonts w:ascii="Arial" w:hAnsi="Arial" w:cs="Arial"/>
          <w:b/>
        </w:rPr>
        <w:t xml:space="preserve"> projets d’importance </w:t>
      </w:r>
      <w:r w:rsidR="00C247E2" w:rsidRPr="00A3532F">
        <w:rPr>
          <w:rFonts w:ascii="Arial" w:hAnsi="Arial" w:cs="Arial"/>
          <w:b/>
        </w:rPr>
        <w:t xml:space="preserve">et de nature </w:t>
      </w:r>
      <w:r w:rsidR="00D7402F" w:rsidRPr="00A3532F">
        <w:rPr>
          <w:rFonts w:ascii="Arial" w:hAnsi="Arial" w:cs="Arial"/>
          <w:b/>
        </w:rPr>
        <w:t xml:space="preserve">équivalente au projet </w:t>
      </w:r>
      <w:r w:rsidR="00A3532F">
        <w:rPr>
          <w:rFonts w:ascii="Arial" w:hAnsi="Arial" w:cs="Arial"/>
          <w:b/>
        </w:rPr>
        <w:t xml:space="preserve">objet du marché. </w:t>
      </w:r>
    </w:p>
    <w:p w14:paraId="1D4103B3" w14:textId="77777777" w:rsidR="00A3532F" w:rsidRPr="00A3532F" w:rsidRDefault="00A3532F" w:rsidP="00487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0" w:line="240" w:lineRule="auto"/>
        <w:jc w:val="both"/>
        <w:rPr>
          <w:rFonts w:ascii="Arial" w:hAnsi="Arial" w:cs="Arial"/>
          <w:b/>
        </w:rPr>
      </w:pPr>
    </w:p>
    <w:p w14:paraId="343E5330" w14:textId="5F2E2362" w:rsidR="00B54C2E" w:rsidRPr="00A3532F" w:rsidRDefault="00B54C2E" w:rsidP="00487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 w:rsidRPr="00A3532F">
        <w:rPr>
          <w:rFonts w:ascii="Arial" w:hAnsi="Arial" w:cs="Arial"/>
        </w:rPr>
        <w:t xml:space="preserve">Pourront notamment être privilégiés des projets de </w:t>
      </w:r>
      <w:r w:rsidR="00A06055" w:rsidRPr="00A3532F">
        <w:rPr>
          <w:rFonts w:ascii="Arial" w:hAnsi="Arial" w:cs="Arial"/>
        </w:rPr>
        <w:t>réhabilitations</w:t>
      </w:r>
      <w:r w:rsidR="00AB66FB" w:rsidRPr="00A3532F">
        <w:rPr>
          <w:rFonts w:ascii="Arial" w:hAnsi="Arial" w:cs="Arial"/>
        </w:rPr>
        <w:t>, en site occupé,</w:t>
      </w:r>
      <w:r w:rsidRPr="00A3532F">
        <w:rPr>
          <w:rFonts w:ascii="Arial" w:hAnsi="Arial" w:cs="Arial"/>
        </w:rPr>
        <w:t xml:space="preserve"> </w:t>
      </w:r>
      <w:r w:rsidR="00A3532F">
        <w:rPr>
          <w:rFonts w:ascii="Arial" w:hAnsi="Arial" w:cs="Arial"/>
        </w:rPr>
        <w:t>de bâtiment ERP et notamment d’</w:t>
      </w:r>
      <w:r w:rsidRPr="00A3532F">
        <w:rPr>
          <w:rFonts w:ascii="Arial" w:hAnsi="Arial" w:cs="Arial"/>
        </w:rPr>
        <w:t xml:space="preserve">activités </w:t>
      </w:r>
      <w:r w:rsidR="00AB66FB" w:rsidRPr="00A3532F">
        <w:rPr>
          <w:rFonts w:ascii="Arial" w:hAnsi="Arial" w:cs="Arial"/>
        </w:rPr>
        <w:t>universitaires</w:t>
      </w:r>
      <w:r w:rsidR="00A3532F">
        <w:rPr>
          <w:rFonts w:ascii="Arial" w:hAnsi="Arial" w:cs="Arial"/>
        </w:rPr>
        <w:t xml:space="preserve"> et/ou de recherche,</w:t>
      </w:r>
      <w:r w:rsidR="00AB66FB" w:rsidRPr="00A3532F">
        <w:rPr>
          <w:rFonts w:ascii="Arial" w:hAnsi="Arial" w:cs="Arial"/>
        </w:rPr>
        <w:t xml:space="preserve"> </w:t>
      </w:r>
      <w:r w:rsidR="00A3532F">
        <w:rPr>
          <w:rFonts w:ascii="Arial" w:hAnsi="Arial" w:cs="Arial"/>
        </w:rPr>
        <w:t xml:space="preserve">de bibliothèque, </w:t>
      </w:r>
      <w:r w:rsidR="00AB66FB" w:rsidRPr="00A3532F">
        <w:rPr>
          <w:rFonts w:ascii="Arial" w:hAnsi="Arial" w:cs="Arial"/>
        </w:rPr>
        <w:t xml:space="preserve">de lieux innovants, etc. </w:t>
      </w:r>
    </w:p>
    <w:p w14:paraId="560A1581" w14:textId="77777777" w:rsidR="00D66AD1" w:rsidRPr="00A3532F" w:rsidRDefault="00D66AD1" w:rsidP="00991D53">
      <w:pPr>
        <w:tabs>
          <w:tab w:val="left" w:pos="15683"/>
        </w:tabs>
        <w:rPr>
          <w:rFonts w:ascii="Arial" w:hAnsi="Arial" w:cs="Arial"/>
        </w:rPr>
      </w:pPr>
      <w:r w:rsidRPr="00A3532F">
        <w:rPr>
          <w:rFonts w:ascii="Arial" w:hAnsi="Arial" w:cs="Arial"/>
        </w:rPr>
        <w:br w:type="page"/>
      </w:r>
      <w:r w:rsidR="00AB66FB" w:rsidRPr="00A3532F">
        <w:rPr>
          <w:rFonts w:ascii="Arial" w:hAnsi="Arial" w:cs="Arial"/>
        </w:rPr>
        <w:lastRenderedPageBreak/>
        <w:tab/>
      </w:r>
    </w:p>
    <w:tbl>
      <w:tblPr>
        <w:tblStyle w:val="Grilledutableau"/>
        <w:tblW w:w="5008" w:type="pct"/>
        <w:tblBorders>
          <w:insideV w:val="none" w:sz="0" w:space="0" w:color="auto"/>
        </w:tblBorders>
        <w:shd w:val="clear" w:color="auto" w:fill="808080" w:themeFill="background1" w:themeFillShade="80"/>
        <w:tblLayout w:type="fixed"/>
        <w:tblLook w:val="04A0" w:firstRow="1" w:lastRow="0" w:firstColumn="1" w:lastColumn="0" w:noHBand="0" w:noVBand="1"/>
      </w:tblPr>
      <w:tblGrid>
        <w:gridCol w:w="298"/>
        <w:gridCol w:w="2024"/>
        <w:gridCol w:w="3596"/>
        <w:gridCol w:w="570"/>
        <w:gridCol w:w="630"/>
        <w:gridCol w:w="630"/>
        <w:gridCol w:w="630"/>
        <w:gridCol w:w="630"/>
        <w:gridCol w:w="630"/>
        <w:gridCol w:w="630"/>
        <w:gridCol w:w="50"/>
        <w:gridCol w:w="2011"/>
        <w:gridCol w:w="471"/>
        <w:gridCol w:w="802"/>
        <w:gridCol w:w="457"/>
        <w:gridCol w:w="811"/>
        <w:gridCol w:w="408"/>
        <w:gridCol w:w="36"/>
        <w:gridCol w:w="829"/>
        <w:gridCol w:w="426"/>
        <w:gridCol w:w="838"/>
        <w:gridCol w:w="412"/>
        <w:gridCol w:w="856"/>
        <w:gridCol w:w="399"/>
        <w:gridCol w:w="27"/>
        <w:gridCol w:w="3488"/>
        <w:gridCol w:w="59"/>
      </w:tblGrid>
      <w:tr w:rsidR="0071545D" w:rsidRPr="00A3532F" w14:paraId="674E9B9A" w14:textId="77777777" w:rsidTr="001C351C">
        <w:tc>
          <w:tcPr>
            <w:tcW w:w="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660D5606" w14:textId="77777777" w:rsidR="0071545D" w:rsidRPr="00A3532F" w:rsidRDefault="0071545D" w:rsidP="003D3C41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4934" w:type="pct"/>
            <w:gridSpan w:val="2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5BE7D120" w14:textId="2C62D18A" w:rsidR="0071545D" w:rsidRPr="00A3532F" w:rsidRDefault="0071545D" w:rsidP="003D3C4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32F">
              <w:rPr>
                <w:rFonts w:ascii="Arial" w:hAnsi="Arial" w:cs="Arial"/>
                <w:b/>
                <w:bCs/>
                <w:color w:val="FFFFFF" w:themeColor="background1"/>
              </w:rPr>
              <w:t>CADRE TYPE 1 : présentation de l’équipe</w:t>
            </w:r>
          </w:p>
        </w:tc>
      </w:tr>
      <w:tr w:rsidR="001C351C" w:rsidRPr="00A3532F" w14:paraId="62837BA0" w14:textId="77777777" w:rsidTr="001C351C">
        <w:tc>
          <w:tcPr>
            <w:tcW w:w="51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B46120" w14:textId="77777777" w:rsidR="001C351C" w:rsidRPr="00A3532F" w:rsidRDefault="001C351C" w:rsidP="003D3C4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32F">
              <w:rPr>
                <w:rFonts w:ascii="Arial" w:hAnsi="Arial" w:cs="Arial"/>
                <w:b/>
                <w:sz w:val="18"/>
                <w:szCs w:val="18"/>
              </w:rPr>
              <w:t>Nom de l’opérateur économique</w:t>
            </w:r>
          </w:p>
        </w:tc>
        <w:tc>
          <w:tcPr>
            <w:tcW w:w="7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FEDDF9" w14:textId="77777777" w:rsidR="001C351C" w:rsidRPr="00A3532F" w:rsidRDefault="001C351C" w:rsidP="003D3C41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32F">
              <w:rPr>
                <w:rFonts w:ascii="Arial" w:hAnsi="Arial" w:cs="Arial"/>
                <w:b/>
                <w:sz w:val="18"/>
                <w:szCs w:val="18"/>
              </w:rPr>
              <w:t>Présentation succincte de l’opérateur économique</w:t>
            </w:r>
          </w:p>
        </w:tc>
        <w:tc>
          <w:tcPr>
            <w:tcW w:w="971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9648AA" w14:textId="28AA1B8B" w:rsidR="001C351C" w:rsidRPr="00A3532F" w:rsidRDefault="001C351C" w:rsidP="003D3C41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32F">
              <w:rPr>
                <w:rFonts w:ascii="Arial" w:hAnsi="Arial" w:cs="Arial"/>
                <w:b/>
                <w:sz w:val="18"/>
                <w:szCs w:val="18"/>
              </w:rPr>
              <w:t>Compétences apportées (a)</w:t>
            </w:r>
          </w:p>
          <w:p w14:paraId="6F6E65DD" w14:textId="77777777" w:rsidR="001C351C" w:rsidRPr="00A3532F" w:rsidRDefault="001C351C" w:rsidP="003D3C41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532F">
              <w:rPr>
                <w:rFonts w:ascii="Arial" w:hAnsi="Arial" w:cs="Arial"/>
                <w:sz w:val="18"/>
                <w:szCs w:val="18"/>
              </w:rPr>
              <w:t>(</w:t>
            </w:r>
            <w:proofErr w:type="gramStart"/>
            <w:r w:rsidRPr="00A3532F">
              <w:rPr>
                <w:rFonts w:ascii="Arial" w:hAnsi="Arial" w:cs="Arial"/>
                <w:sz w:val="18"/>
                <w:szCs w:val="18"/>
              </w:rPr>
              <w:t>cocher</w:t>
            </w:r>
            <w:proofErr w:type="gramEnd"/>
            <w:r w:rsidRPr="00A3532F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09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946D3C1" w14:textId="77777777" w:rsidR="001C351C" w:rsidRPr="00A3532F" w:rsidRDefault="001C351C" w:rsidP="003D3C4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32F">
              <w:rPr>
                <w:rFonts w:ascii="Arial" w:hAnsi="Arial" w:cs="Arial"/>
                <w:b/>
                <w:sz w:val="18"/>
                <w:szCs w:val="18"/>
              </w:rPr>
              <w:t xml:space="preserve">Chiffre d’affaires </w:t>
            </w:r>
            <w:proofErr w:type="spellStart"/>
            <w:r w:rsidRPr="00A3532F">
              <w:rPr>
                <w:rFonts w:ascii="Arial" w:hAnsi="Arial" w:cs="Arial"/>
                <w:b/>
                <w:sz w:val="18"/>
                <w:szCs w:val="18"/>
              </w:rPr>
              <w:t>k€HT</w:t>
            </w:r>
            <w:proofErr w:type="spellEnd"/>
          </w:p>
          <w:p w14:paraId="2D3698B6" w14:textId="77777777" w:rsidR="001C351C" w:rsidRPr="00A3532F" w:rsidRDefault="001C351C" w:rsidP="003D3C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532F">
              <w:rPr>
                <w:rFonts w:ascii="Arial" w:hAnsi="Arial" w:cs="Arial"/>
                <w:sz w:val="18"/>
                <w:szCs w:val="18"/>
              </w:rPr>
              <w:t>Total dont part concernant les services objet du marché</w:t>
            </w:r>
          </w:p>
        </w:tc>
        <w:tc>
          <w:tcPr>
            <w:tcW w:w="84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8D52DD" w14:textId="77777777" w:rsidR="001C351C" w:rsidRPr="00A3532F" w:rsidRDefault="001C351C" w:rsidP="003D3C4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32F">
              <w:rPr>
                <w:rFonts w:ascii="Arial" w:hAnsi="Arial" w:cs="Arial"/>
                <w:b/>
                <w:sz w:val="18"/>
                <w:szCs w:val="18"/>
              </w:rPr>
              <w:t>Moyens humains</w:t>
            </w:r>
          </w:p>
          <w:p w14:paraId="22B0AC79" w14:textId="77777777" w:rsidR="001C351C" w:rsidRPr="00A3532F" w:rsidRDefault="001C351C" w:rsidP="003D3C4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32F">
              <w:rPr>
                <w:rFonts w:ascii="Arial" w:hAnsi="Arial" w:cs="Arial"/>
                <w:sz w:val="18"/>
                <w:szCs w:val="18"/>
              </w:rPr>
              <w:t>Effectif total dont part correspondant à la compétence apportée (voir ci-dessus)</w:t>
            </w:r>
          </w:p>
        </w:tc>
        <w:tc>
          <w:tcPr>
            <w:tcW w:w="78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D55CAB" w14:textId="77777777" w:rsidR="001C351C" w:rsidRPr="00A3532F" w:rsidRDefault="001C351C" w:rsidP="003D3C4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32F">
              <w:rPr>
                <w:rFonts w:ascii="Arial" w:hAnsi="Arial" w:cs="Arial"/>
                <w:b/>
                <w:sz w:val="18"/>
                <w:szCs w:val="18"/>
              </w:rPr>
              <w:t>Certifications</w:t>
            </w:r>
          </w:p>
          <w:p w14:paraId="0A510D9A" w14:textId="77777777" w:rsidR="001C351C" w:rsidRPr="00A3532F" w:rsidRDefault="001C351C" w:rsidP="003D3C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532F">
              <w:rPr>
                <w:rFonts w:ascii="Arial" w:hAnsi="Arial" w:cs="Arial"/>
                <w:sz w:val="18"/>
                <w:szCs w:val="18"/>
              </w:rPr>
              <w:t>(</w:t>
            </w:r>
            <w:proofErr w:type="gramStart"/>
            <w:r w:rsidRPr="00A3532F">
              <w:rPr>
                <w:rFonts w:ascii="Arial" w:hAnsi="Arial" w:cs="Arial"/>
                <w:sz w:val="18"/>
                <w:szCs w:val="18"/>
              </w:rPr>
              <w:t>lister</w:t>
            </w:r>
            <w:proofErr w:type="gramEnd"/>
            <w:r w:rsidRPr="00A3532F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1C351C" w:rsidRPr="00A3532F" w14:paraId="416FCF30" w14:textId="77777777" w:rsidTr="001C351C">
        <w:tc>
          <w:tcPr>
            <w:tcW w:w="51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2A892E" w14:textId="77777777" w:rsidR="001C351C" w:rsidRPr="00A3532F" w:rsidRDefault="001C351C" w:rsidP="003D3C4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DDA4AC" w14:textId="77777777" w:rsidR="001C351C" w:rsidRPr="00A3532F" w:rsidRDefault="001C351C" w:rsidP="003D3C41">
            <w:pPr>
              <w:ind w:left="-83" w:right="-175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71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310BC" w14:textId="1AF0A8B9" w:rsidR="001C351C" w:rsidRPr="00A3532F" w:rsidRDefault="001C351C" w:rsidP="003D3C41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95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A5C341" w14:textId="77777777" w:rsidR="001C351C" w:rsidRPr="00A3532F" w:rsidRDefault="001C351C" w:rsidP="003D3C4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32F">
              <w:rPr>
                <w:rFonts w:ascii="Arial" w:hAnsi="Arial" w:cs="Arial"/>
                <w:b/>
                <w:sz w:val="18"/>
                <w:szCs w:val="18"/>
              </w:rPr>
              <w:t>E (b) =</w:t>
            </w:r>
          </w:p>
        </w:tc>
        <w:tc>
          <w:tcPr>
            <w:tcW w:w="844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406EFA" w14:textId="77777777" w:rsidR="001C351C" w:rsidRPr="00A3532F" w:rsidRDefault="001C351C" w:rsidP="003D3C4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32F">
              <w:rPr>
                <w:rFonts w:ascii="Arial" w:hAnsi="Arial" w:cs="Arial"/>
                <w:b/>
                <w:sz w:val="18"/>
                <w:szCs w:val="18"/>
              </w:rPr>
              <w:t xml:space="preserve">A (c) = </w:t>
            </w:r>
          </w:p>
        </w:tc>
        <w:tc>
          <w:tcPr>
            <w:tcW w:w="78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EE48E9" w14:textId="77777777" w:rsidR="001C351C" w:rsidRPr="00A3532F" w:rsidRDefault="001C351C" w:rsidP="003D3C4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C351C" w:rsidRPr="00A3532F" w14:paraId="097B1B14" w14:textId="77777777" w:rsidTr="001C351C">
        <w:trPr>
          <w:gridAfter w:val="1"/>
          <w:wAfter w:w="13" w:type="pct"/>
        </w:trPr>
        <w:tc>
          <w:tcPr>
            <w:tcW w:w="51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96C3548" w14:textId="77777777" w:rsidR="0071545D" w:rsidRPr="00A3532F" w:rsidRDefault="0071545D" w:rsidP="0071545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450AFC" w14:textId="77777777" w:rsidR="0071545D" w:rsidRPr="00A3532F" w:rsidRDefault="0071545D" w:rsidP="0071545D">
            <w:pPr>
              <w:ind w:left="-83" w:right="-175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C33AE4" w14:textId="77777777" w:rsidR="0071545D" w:rsidRPr="00A3532F" w:rsidRDefault="0071545D" w:rsidP="001C351C">
            <w:pPr>
              <w:ind w:left="-83" w:right="-175"/>
              <w:rPr>
                <w:rFonts w:ascii="Arial" w:hAnsi="Arial" w:cs="Arial"/>
                <w:b/>
                <w:sz w:val="16"/>
                <w:szCs w:val="16"/>
              </w:rPr>
            </w:pPr>
            <w:r w:rsidRPr="00A3532F">
              <w:rPr>
                <w:rFonts w:ascii="Arial" w:hAnsi="Arial" w:cs="Arial"/>
                <w:b/>
                <w:sz w:val="16"/>
                <w:szCs w:val="16"/>
              </w:rPr>
              <w:t>Prog</w:t>
            </w:r>
          </w:p>
        </w:tc>
        <w:tc>
          <w:tcPr>
            <w:tcW w:w="1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B71265" w14:textId="77777777" w:rsidR="0071545D" w:rsidRPr="00A3532F" w:rsidRDefault="0071545D" w:rsidP="001C351C">
            <w:pPr>
              <w:ind w:left="-83" w:right="-175"/>
              <w:rPr>
                <w:rFonts w:ascii="Arial" w:hAnsi="Arial" w:cs="Arial"/>
                <w:b/>
                <w:sz w:val="16"/>
                <w:szCs w:val="16"/>
              </w:rPr>
            </w:pPr>
            <w:r w:rsidRPr="00A3532F">
              <w:rPr>
                <w:rFonts w:ascii="Arial" w:hAnsi="Arial" w:cs="Arial"/>
                <w:b/>
                <w:sz w:val="16"/>
                <w:szCs w:val="16"/>
              </w:rPr>
              <w:t>Eco</w:t>
            </w:r>
          </w:p>
        </w:tc>
        <w:tc>
          <w:tcPr>
            <w:tcW w:w="1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49972B" w14:textId="77777777" w:rsidR="0071545D" w:rsidRPr="00A3532F" w:rsidRDefault="0071545D" w:rsidP="001C351C">
            <w:pPr>
              <w:ind w:left="-83" w:right="-175"/>
              <w:rPr>
                <w:rFonts w:ascii="Arial" w:hAnsi="Arial" w:cs="Arial"/>
                <w:b/>
                <w:sz w:val="16"/>
                <w:szCs w:val="16"/>
              </w:rPr>
            </w:pPr>
            <w:r w:rsidRPr="00A3532F">
              <w:rPr>
                <w:rFonts w:ascii="Arial" w:hAnsi="Arial" w:cs="Arial"/>
                <w:b/>
                <w:sz w:val="16"/>
                <w:szCs w:val="16"/>
              </w:rPr>
              <w:t>DD</w:t>
            </w:r>
          </w:p>
        </w:tc>
        <w:tc>
          <w:tcPr>
            <w:tcW w:w="1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10C4C6" w14:textId="5F223B26" w:rsidR="0071545D" w:rsidRDefault="0071545D" w:rsidP="001C351C">
            <w:pPr>
              <w:ind w:left="-83" w:right="-175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BIM</w:t>
            </w:r>
          </w:p>
        </w:tc>
        <w:tc>
          <w:tcPr>
            <w:tcW w:w="1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39045E" w14:textId="3314B71D" w:rsidR="0071545D" w:rsidRPr="00A3532F" w:rsidRDefault="001C351C" w:rsidP="001C351C">
            <w:pPr>
              <w:ind w:left="-83" w:right="-175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71545D">
              <w:rPr>
                <w:rFonts w:ascii="Arial" w:hAnsi="Arial" w:cs="Arial"/>
                <w:b/>
                <w:sz w:val="16"/>
                <w:szCs w:val="16"/>
              </w:rPr>
              <w:t>J</w:t>
            </w:r>
          </w:p>
        </w:tc>
        <w:tc>
          <w:tcPr>
            <w:tcW w:w="1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696962" w14:textId="052FB7DA" w:rsidR="0071545D" w:rsidRPr="00A3532F" w:rsidRDefault="0071545D" w:rsidP="001C351C">
            <w:pPr>
              <w:tabs>
                <w:tab w:val="left" w:pos="426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MU</w:t>
            </w:r>
          </w:p>
        </w:tc>
        <w:tc>
          <w:tcPr>
            <w:tcW w:w="1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712CE6" w14:textId="2D025CDB" w:rsidR="0071545D" w:rsidRDefault="0071545D" w:rsidP="001C351C">
            <w:pPr>
              <w:tabs>
                <w:tab w:val="left" w:pos="426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A3532F">
              <w:rPr>
                <w:rFonts w:ascii="Arial" w:hAnsi="Arial" w:cs="Arial"/>
                <w:b/>
                <w:sz w:val="18"/>
                <w:szCs w:val="18"/>
              </w:rPr>
              <w:t>Autre</w:t>
            </w:r>
          </w:p>
          <w:p w14:paraId="1AFCA946" w14:textId="53C5F5BD" w:rsidR="0071545D" w:rsidRPr="00A3532F" w:rsidRDefault="0071545D" w:rsidP="001C351C">
            <w:pPr>
              <w:tabs>
                <w:tab w:val="left" w:pos="426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A3532F">
              <w:rPr>
                <w:rFonts w:ascii="Arial" w:hAnsi="Arial" w:cs="Arial"/>
                <w:sz w:val="18"/>
                <w:szCs w:val="18"/>
              </w:rPr>
              <w:t>(</w:t>
            </w:r>
            <w:proofErr w:type="gramStart"/>
            <w:r w:rsidRPr="00A3532F">
              <w:rPr>
                <w:rFonts w:ascii="Arial" w:hAnsi="Arial" w:cs="Arial"/>
                <w:sz w:val="18"/>
                <w:szCs w:val="18"/>
              </w:rPr>
              <w:t>à</w:t>
            </w:r>
            <w:proofErr w:type="gramEnd"/>
            <w:r w:rsidRPr="00A3532F">
              <w:rPr>
                <w:rFonts w:ascii="Arial" w:hAnsi="Arial" w:cs="Arial"/>
                <w:sz w:val="18"/>
                <w:szCs w:val="18"/>
              </w:rPr>
              <w:t xml:space="preserve"> préciser)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9F69FA5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32F">
              <w:rPr>
                <w:rFonts w:ascii="Arial" w:hAnsi="Arial" w:cs="Arial"/>
                <w:b/>
                <w:sz w:val="18"/>
                <w:szCs w:val="18"/>
              </w:rPr>
              <w:t>E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576624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32F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4F64DD0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32F">
              <w:rPr>
                <w:rFonts w:ascii="Arial" w:hAnsi="Arial" w:cs="Arial"/>
                <w:b/>
                <w:sz w:val="18"/>
                <w:szCs w:val="18"/>
              </w:rPr>
              <w:t>E-1</w:t>
            </w:r>
          </w:p>
        </w:tc>
        <w:tc>
          <w:tcPr>
            <w:tcW w:w="1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14237E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32F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7A2673A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32F">
              <w:rPr>
                <w:rFonts w:ascii="Arial" w:hAnsi="Arial" w:cs="Arial"/>
                <w:b/>
                <w:sz w:val="18"/>
                <w:szCs w:val="18"/>
              </w:rPr>
              <w:t>E-2</w:t>
            </w:r>
          </w:p>
        </w:tc>
        <w:tc>
          <w:tcPr>
            <w:tcW w:w="9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5ED65E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32F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5293C2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32F">
              <w:rPr>
                <w:rFonts w:ascii="Arial" w:hAnsi="Arial" w:cs="Arial"/>
                <w:b/>
                <w:sz w:val="18"/>
                <w:szCs w:val="18"/>
              </w:rPr>
              <w:t>A</w:t>
            </w: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FB81D8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32F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B12BC9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32F">
              <w:rPr>
                <w:rFonts w:ascii="Arial" w:hAnsi="Arial" w:cs="Arial"/>
                <w:b/>
                <w:sz w:val="18"/>
                <w:szCs w:val="18"/>
              </w:rPr>
              <w:t>A-1</w:t>
            </w:r>
          </w:p>
        </w:tc>
        <w:tc>
          <w:tcPr>
            <w:tcW w:w="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E9A293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32F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EB21A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32F">
              <w:rPr>
                <w:rFonts w:ascii="Arial" w:hAnsi="Arial" w:cs="Arial"/>
                <w:b/>
                <w:sz w:val="18"/>
                <w:szCs w:val="18"/>
              </w:rPr>
              <w:t>A-2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D35AFA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32F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77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055DFE4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C351C" w:rsidRPr="00A3532F" w14:paraId="1A8DDBEB" w14:textId="77777777" w:rsidTr="001C351C">
        <w:trPr>
          <w:gridAfter w:val="1"/>
          <w:wAfter w:w="13" w:type="pct"/>
        </w:trPr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A7B4C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8F2D1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B81E75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7542DF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935314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E5B284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E71FF3" w14:textId="2559A398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C18684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525C9B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5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77A4E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BCD90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9F53D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1FC9B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478D0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B875F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95301C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6391E3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0AB13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0FCA40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CEC4A1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5A23FC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237008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351C" w:rsidRPr="00A3532F" w14:paraId="222BBE73" w14:textId="77777777" w:rsidTr="001C351C">
        <w:trPr>
          <w:gridAfter w:val="1"/>
          <w:wAfter w:w="13" w:type="pct"/>
        </w:trPr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A8755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6B43A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1CE192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068955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CF8646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320881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5F2A21" w14:textId="58FE69EA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E03A30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250334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5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8AB78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702AC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E3F6D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40240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7404B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A5E6D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356C11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7F944E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693CCB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4E0407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FD3092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3D3B6F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1E0ED4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351C" w:rsidRPr="00A3532F" w14:paraId="37CC1689" w14:textId="77777777" w:rsidTr="001C351C">
        <w:trPr>
          <w:gridAfter w:val="1"/>
          <w:wAfter w:w="13" w:type="pct"/>
        </w:trPr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5F6AE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52DD4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FBF5D6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12D8B9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112412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C8A9F7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1B1E9" w14:textId="217D162E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331CA6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DEE073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5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574F1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4213D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BD2EA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725DD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4545E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5861F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17235D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B460EF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F76281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8AB2C1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F838F5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ADD43D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B3FBB4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351C" w:rsidRPr="00A3532F" w14:paraId="767E1936" w14:textId="77777777" w:rsidTr="001C351C">
        <w:trPr>
          <w:gridAfter w:val="1"/>
          <w:wAfter w:w="13" w:type="pct"/>
        </w:trPr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96036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CB44F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DE197C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847B45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79DC03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A11BB2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FA1FAD" w14:textId="6B2D5EF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9E1FB7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339096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5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EB3EB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907BA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A3DBE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F6D53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1F80B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5B79B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E187A8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1E0369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75A2A4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ED6311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FE55D2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2F408A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CBD384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351C" w:rsidRPr="00A3532F" w14:paraId="12423871" w14:textId="77777777" w:rsidTr="001C351C">
        <w:trPr>
          <w:gridAfter w:val="1"/>
          <w:wAfter w:w="13" w:type="pct"/>
        </w:trPr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A178A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5EAC3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8C2EAE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E79C02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58C78D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65352B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EC495C" w14:textId="2DB06025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C71FCC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1B929F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5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4E2D6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EF600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011B3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3E69A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29556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7D398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8D2F68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6083AC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A82916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3D1566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6AACD0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74A1B1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6C067F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351C" w:rsidRPr="00A3532F" w14:paraId="566D7DBC" w14:textId="77777777" w:rsidTr="001C351C">
        <w:trPr>
          <w:gridAfter w:val="1"/>
          <w:wAfter w:w="13" w:type="pct"/>
        </w:trPr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BF5BC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EE6FE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4072DF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838B43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82504C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132BE9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4F4DFA" w14:textId="5FB5A8A2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6F258C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002867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5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AC844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1B22C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CF0D1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F498F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5BF4D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8CA55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070528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5DA70C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DE5732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C3D8DA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630C2C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D6B9D1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A36BDA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351C" w:rsidRPr="00A3532F" w14:paraId="7CBDBAB9" w14:textId="77777777" w:rsidTr="001C351C">
        <w:trPr>
          <w:gridAfter w:val="1"/>
          <w:wAfter w:w="13" w:type="pct"/>
        </w:trPr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D7295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19D71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21AD53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03289C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39D23E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CCF625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43922F" w14:textId="15887A6A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4BB9B7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207481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5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2363B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74636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D31C0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A6C11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08F6F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B6532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162120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01D364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178C74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7411EA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DFF455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AD2ECE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E96B15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351C" w:rsidRPr="00A3532F" w14:paraId="54C0D66C" w14:textId="77777777" w:rsidTr="001C351C">
        <w:trPr>
          <w:gridAfter w:val="1"/>
          <w:wAfter w:w="13" w:type="pct"/>
        </w:trPr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150F5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B8352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69C318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6E558C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D4B002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FBEB12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70EF88" w14:textId="650BC7C6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A1EDB9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29D0B0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5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7BACA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5C2D4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02B23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3BBC0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68D04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CAB3E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F24CBB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76684A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8BCE3A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735DC3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E0E1BF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414969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A9FFA3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351C" w:rsidRPr="00A3532F" w14:paraId="5B5FEC9C" w14:textId="77777777" w:rsidTr="001C351C">
        <w:trPr>
          <w:gridAfter w:val="1"/>
          <w:wAfter w:w="13" w:type="pct"/>
        </w:trPr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EEDA1C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3214B9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51F205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BE8A7A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D329F0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33182D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FC97D5" w14:textId="4E75D9D8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599055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02FCE5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5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CCC3D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3FB20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5F8F5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C8C11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669CD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5C09B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EAB9B2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E2D521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17294D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9878C4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5DD28A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62E215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88137A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351C" w:rsidRPr="00A3532F" w14:paraId="5DD199DB" w14:textId="77777777" w:rsidTr="001C351C">
        <w:trPr>
          <w:gridAfter w:val="1"/>
          <w:wAfter w:w="13" w:type="pct"/>
          <w:trHeight w:val="64"/>
        </w:trPr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050CD8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CA6AB8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6D1426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AAC0A9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ADD87A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904D0D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56AC4B" w14:textId="35332E9F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1C8944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CAF59B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5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D178C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D2056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E7237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05BD5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FC888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CCE31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4EFDE7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6F410F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1FDADB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1BC771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BF299F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AC7DFF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6A732F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351C" w:rsidRPr="00A3532F" w14:paraId="3EB42415" w14:textId="77777777" w:rsidTr="001C351C">
        <w:trPr>
          <w:gridAfter w:val="1"/>
          <w:wAfter w:w="13" w:type="pct"/>
        </w:trPr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840D9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C99F3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AE64F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20ECF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EF82F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6F1B4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40CE0" w14:textId="45E8A38B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EB323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AFD51" w14:textId="77777777" w:rsidR="0071545D" w:rsidRPr="00A3532F" w:rsidRDefault="0071545D" w:rsidP="0071545D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5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4B75D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B2156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AB3B6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D344B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BFFA7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BA4C6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8D2A8E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A64F46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3BE10F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35D1DE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C10E2F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4A076E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BBF3B" w14:textId="77777777" w:rsidR="0071545D" w:rsidRPr="00A3532F" w:rsidRDefault="0071545D" w:rsidP="007154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D286BBF" w14:textId="77777777" w:rsidR="007D56A0" w:rsidRPr="00A3532F" w:rsidRDefault="007D56A0" w:rsidP="003701E8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12BA839D" w14:textId="77777777" w:rsidR="00FA4E51" w:rsidRPr="00A3532F" w:rsidRDefault="00FA4E51" w:rsidP="00D7402F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3532F">
        <w:rPr>
          <w:rFonts w:ascii="Arial" w:hAnsi="Arial" w:cs="Arial"/>
          <w:sz w:val="18"/>
          <w:szCs w:val="18"/>
        </w:rPr>
        <w:t xml:space="preserve"> </w:t>
      </w:r>
    </w:p>
    <w:p w14:paraId="1857D004" w14:textId="24239C4B" w:rsidR="00162AD6" w:rsidRPr="00A3532F" w:rsidRDefault="00D7402F" w:rsidP="00D7402F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30CB9">
        <w:rPr>
          <w:rFonts w:ascii="Arial" w:hAnsi="Arial" w:cs="Arial"/>
          <w:b/>
          <w:bCs/>
          <w:sz w:val="18"/>
          <w:szCs w:val="18"/>
        </w:rPr>
        <w:t xml:space="preserve">(a) : </w:t>
      </w:r>
      <w:r w:rsidR="00162AD6" w:rsidRPr="00930CB9">
        <w:rPr>
          <w:rFonts w:ascii="Arial" w:hAnsi="Arial" w:cs="Arial"/>
          <w:b/>
          <w:bCs/>
          <w:sz w:val="18"/>
          <w:szCs w:val="18"/>
        </w:rPr>
        <w:t>Prog = Programmation architecturale et technique</w:t>
      </w:r>
      <w:r w:rsidR="00B51B62" w:rsidRPr="00930CB9">
        <w:rPr>
          <w:rFonts w:ascii="Arial" w:hAnsi="Arial" w:cs="Arial"/>
          <w:b/>
          <w:bCs/>
          <w:sz w:val="18"/>
          <w:szCs w:val="18"/>
        </w:rPr>
        <w:t>,</w:t>
      </w:r>
      <w:r w:rsidR="00162AD6" w:rsidRPr="00930CB9">
        <w:rPr>
          <w:rFonts w:ascii="Arial" w:hAnsi="Arial" w:cs="Arial"/>
          <w:b/>
          <w:bCs/>
          <w:sz w:val="18"/>
          <w:szCs w:val="18"/>
        </w:rPr>
        <w:t xml:space="preserve"> Eco</w:t>
      </w:r>
      <w:r w:rsidR="00E879F6" w:rsidRPr="00930CB9">
        <w:rPr>
          <w:rFonts w:ascii="Arial" w:hAnsi="Arial" w:cs="Arial"/>
          <w:b/>
          <w:bCs/>
          <w:sz w:val="18"/>
          <w:szCs w:val="18"/>
        </w:rPr>
        <w:t xml:space="preserve"> = Economie de la construction </w:t>
      </w:r>
      <w:r w:rsidR="00A15AD7" w:rsidRPr="00930CB9">
        <w:rPr>
          <w:rFonts w:ascii="Arial" w:hAnsi="Arial" w:cs="Arial"/>
          <w:b/>
          <w:bCs/>
          <w:sz w:val="18"/>
          <w:szCs w:val="18"/>
        </w:rPr>
        <w:t>et coût global</w:t>
      </w:r>
      <w:r w:rsidR="000D2B15" w:rsidRPr="00930CB9">
        <w:rPr>
          <w:rFonts w:ascii="Arial" w:hAnsi="Arial" w:cs="Arial"/>
          <w:b/>
          <w:bCs/>
          <w:sz w:val="18"/>
          <w:szCs w:val="18"/>
        </w:rPr>
        <w:t>, DD= Développement durable</w:t>
      </w:r>
      <w:r w:rsidR="00A3532F" w:rsidRPr="00930CB9">
        <w:rPr>
          <w:rFonts w:ascii="Arial" w:hAnsi="Arial" w:cs="Arial"/>
          <w:b/>
          <w:bCs/>
          <w:sz w:val="18"/>
          <w:szCs w:val="18"/>
        </w:rPr>
        <w:t xml:space="preserve"> (thermique et environnement</w:t>
      </w:r>
      <w:r w:rsidR="00A3532F" w:rsidRPr="0046312E">
        <w:rPr>
          <w:rFonts w:ascii="Arial" w:hAnsi="Arial" w:cs="Arial"/>
          <w:b/>
          <w:bCs/>
          <w:sz w:val="18"/>
          <w:szCs w:val="18"/>
        </w:rPr>
        <w:t>)</w:t>
      </w:r>
      <w:r w:rsidR="00A32832" w:rsidRPr="0046312E">
        <w:rPr>
          <w:rFonts w:ascii="Arial" w:hAnsi="Arial" w:cs="Arial"/>
          <w:b/>
          <w:bCs/>
          <w:sz w:val="18"/>
          <w:szCs w:val="18"/>
        </w:rPr>
        <w:t xml:space="preserve">, </w:t>
      </w:r>
      <w:r w:rsidR="00A3532F" w:rsidRPr="0046312E">
        <w:rPr>
          <w:rFonts w:ascii="Arial" w:hAnsi="Arial" w:cs="Arial"/>
          <w:b/>
          <w:bCs/>
          <w:sz w:val="18"/>
          <w:szCs w:val="18"/>
        </w:rPr>
        <w:t>J</w:t>
      </w:r>
      <w:r w:rsidR="00A32832" w:rsidRPr="0046312E">
        <w:rPr>
          <w:rFonts w:ascii="Arial" w:hAnsi="Arial" w:cs="Arial"/>
          <w:b/>
          <w:bCs/>
          <w:sz w:val="18"/>
          <w:szCs w:val="18"/>
        </w:rPr>
        <w:t xml:space="preserve"> : </w:t>
      </w:r>
      <w:r w:rsidR="00A3532F" w:rsidRPr="0046312E">
        <w:rPr>
          <w:rFonts w:ascii="Arial" w:hAnsi="Arial" w:cs="Arial"/>
          <w:b/>
          <w:bCs/>
          <w:sz w:val="18"/>
          <w:szCs w:val="18"/>
        </w:rPr>
        <w:t>Juridique</w:t>
      </w:r>
      <w:r w:rsidR="00FD7145" w:rsidRPr="0046312E">
        <w:rPr>
          <w:rFonts w:ascii="Arial" w:hAnsi="Arial" w:cs="Arial"/>
          <w:b/>
          <w:bCs/>
          <w:sz w:val="18"/>
          <w:szCs w:val="18"/>
        </w:rPr>
        <w:t>, MU : Maitrise d’usage</w:t>
      </w:r>
      <w:r w:rsidR="00FD7145">
        <w:rPr>
          <w:rFonts w:ascii="Arial" w:hAnsi="Arial" w:cs="Arial"/>
          <w:b/>
          <w:bCs/>
          <w:sz w:val="18"/>
          <w:szCs w:val="18"/>
        </w:rPr>
        <w:t xml:space="preserve"> </w:t>
      </w:r>
    </w:p>
    <w:p w14:paraId="7BD3E2D8" w14:textId="77777777" w:rsidR="000A011F" w:rsidRPr="00A3532F" w:rsidRDefault="000A011F" w:rsidP="00D7402F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3532F">
        <w:rPr>
          <w:rFonts w:ascii="Arial" w:hAnsi="Arial" w:cs="Arial"/>
          <w:b/>
          <w:bCs/>
          <w:sz w:val="18"/>
          <w:szCs w:val="18"/>
        </w:rPr>
        <w:t>(b) : E = dernier exercice disponible</w:t>
      </w:r>
    </w:p>
    <w:p w14:paraId="0AB27DEB" w14:textId="77777777" w:rsidR="000A011F" w:rsidRPr="00A3532F" w:rsidRDefault="000A011F" w:rsidP="00D7402F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3532F">
        <w:rPr>
          <w:rFonts w:ascii="Arial" w:hAnsi="Arial" w:cs="Arial"/>
          <w:b/>
          <w:bCs/>
          <w:sz w:val="18"/>
          <w:szCs w:val="18"/>
        </w:rPr>
        <w:t>(c) : A = dernière année / période pour laquelle l’information est disponible</w:t>
      </w:r>
    </w:p>
    <w:p w14:paraId="7C95672D" w14:textId="77777777" w:rsidR="00892279" w:rsidRPr="00A3532F" w:rsidRDefault="00892279" w:rsidP="00D7402F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0AA41C24" w14:textId="77777777" w:rsidR="00D7402F" w:rsidRPr="00A3532F" w:rsidRDefault="00D7402F" w:rsidP="00D7402F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4976" w:type="pct"/>
        <w:tblBorders>
          <w:insideV w:val="none" w:sz="0" w:space="0" w:color="auto"/>
        </w:tblBorders>
        <w:shd w:val="clear" w:color="auto" w:fill="808080" w:themeFill="background1" w:themeFillShade="80"/>
        <w:tblLayout w:type="fixed"/>
        <w:tblLook w:val="04A0" w:firstRow="1" w:lastRow="0" w:firstColumn="1" w:lastColumn="0" w:noHBand="0" w:noVBand="1"/>
      </w:tblPr>
      <w:tblGrid>
        <w:gridCol w:w="1282"/>
        <w:gridCol w:w="527"/>
        <w:gridCol w:w="2835"/>
        <w:gridCol w:w="1701"/>
        <w:gridCol w:w="1841"/>
        <w:gridCol w:w="2552"/>
        <w:gridCol w:w="3119"/>
        <w:gridCol w:w="1418"/>
        <w:gridCol w:w="1562"/>
        <w:gridCol w:w="1557"/>
        <w:gridCol w:w="4109"/>
      </w:tblGrid>
      <w:tr w:rsidR="00064CF1" w:rsidRPr="00A3532F" w14:paraId="095D3B28" w14:textId="77777777" w:rsidTr="003B20B1">
        <w:tc>
          <w:tcPr>
            <w:tcW w:w="5000" w:type="pct"/>
            <w:gridSpan w:val="11"/>
            <w:shd w:val="clear" w:color="auto" w:fill="808080" w:themeFill="background1" w:themeFillShade="80"/>
          </w:tcPr>
          <w:p w14:paraId="54D84F0B" w14:textId="227E085D" w:rsidR="00064CF1" w:rsidRPr="00A3532F" w:rsidRDefault="00FD7145" w:rsidP="000A011F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A3532F">
              <w:rPr>
                <w:rFonts w:ascii="Arial" w:hAnsi="Arial" w:cs="Arial"/>
                <w:b/>
                <w:bCs/>
                <w:color w:val="FFFFFF" w:themeColor="background1"/>
              </w:rPr>
              <w:t xml:space="preserve">CADRE TYPE </w:t>
            </w:r>
            <w:r>
              <w:rPr>
                <w:rFonts w:ascii="Arial" w:hAnsi="Arial" w:cs="Arial"/>
                <w:b/>
                <w:bCs/>
                <w:color w:val="FFFFFF" w:themeColor="background1"/>
              </w:rPr>
              <w:t xml:space="preserve">2 </w:t>
            </w:r>
            <w:r w:rsidRPr="00A3532F">
              <w:rPr>
                <w:rFonts w:ascii="Arial" w:hAnsi="Arial" w:cs="Arial"/>
                <w:b/>
                <w:bCs/>
                <w:color w:val="FFFFFF" w:themeColor="background1"/>
              </w:rPr>
              <w:t xml:space="preserve">: </w:t>
            </w:r>
            <w:r>
              <w:rPr>
                <w:rFonts w:ascii="Arial" w:hAnsi="Arial" w:cs="Arial"/>
                <w:b/>
                <w:bCs/>
                <w:color w:val="FFFFFF" w:themeColor="background1"/>
              </w:rPr>
              <w:t>présentation de 3 références en lien avec l’objet du marché</w:t>
            </w:r>
          </w:p>
        </w:tc>
      </w:tr>
      <w:tr w:rsidR="00064CF1" w:rsidRPr="00A3532F" w14:paraId="2CBFB7E5" w14:textId="77777777" w:rsidTr="003B20B1">
        <w:tblPrEx>
          <w:tblBorders>
            <w:insideV w:val="single" w:sz="4" w:space="0" w:color="auto"/>
          </w:tblBorders>
          <w:shd w:val="clear" w:color="auto" w:fill="auto"/>
        </w:tblPrEx>
        <w:trPr>
          <w:trHeight w:val="207"/>
        </w:trPr>
        <w:tc>
          <w:tcPr>
            <w:tcW w:w="285" w:type="pct"/>
            <w:vMerge w:val="restart"/>
            <w:shd w:val="clear" w:color="auto" w:fill="D9D9D9" w:themeFill="background1" w:themeFillShade="D9"/>
            <w:vAlign w:val="center"/>
          </w:tcPr>
          <w:p w14:paraId="58B31F0F" w14:textId="77777777" w:rsidR="00064CF1" w:rsidRPr="00A3532F" w:rsidRDefault="00064CF1" w:rsidP="00A749B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32F">
              <w:rPr>
                <w:rFonts w:ascii="Arial" w:hAnsi="Arial" w:cs="Arial"/>
                <w:b/>
                <w:sz w:val="18"/>
                <w:szCs w:val="18"/>
              </w:rPr>
              <w:t>Opérateur économique</w:t>
            </w:r>
          </w:p>
        </w:tc>
        <w:tc>
          <w:tcPr>
            <w:tcW w:w="117" w:type="pct"/>
            <w:vMerge w:val="restart"/>
            <w:shd w:val="clear" w:color="auto" w:fill="D9D9D9" w:themeFill="background1" w:themeFillShade="D9"/>
            <w:vAlign w:val="center"/>
          </w:tcPr>
          <w:p w14:paraId="6ABB5EC2" w14:textId="77777777" w:rsidR="00064CF1" w:rsidRPr="00A3532F" w:rsidRDefault="00064CF1" w:rsidP="00B940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32F">
              <w:rPr>
                <w:rFonts w:ascii="Arial" w:hAnsi="Arial" w:cs="Arial"/>
                <w:b/>
                <w:sz w:val="18"/>
                <w:szCs w:val="18"/>
              </w:rPr>
              <w:t>N°</w:t>
            </w:r>
          </w:p>
        </w:tc>
        <w:tc>
          <w:tcPr>
            <w:tcW w:w="630" w:type="pct"/>
            <w:vMerge w:val="restart"/>
            <w:shd w:val="clear" w:color="auto" w:fill="D9D9D9" w:themeFill="background1" w:themeFillShade="D9"/>
            <w:vAlign w:val="center"/>
          </w:tcPr>
          <w:p w14:paraId="312F304A" w14:textId="77777777" w:rsidR="00064CF1" w:rsidRPr="00A3532F" w:rsidRDefault="00064CF1" w:rsidP="00873AA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32F">
              <w:rPr>
                <w:rFonts w:ascii="Arial" w:hAnsi="Arial" w:cs="Arial"/>
                <w:b/>
                <w:sz w:val="18"/>
                <w:szCs w:val="18"/>
              </w:rPr>
              <w:t>Intitulé de l’opération</w:t>
            </w:r>
          </w:p>
        </w:tc>
        <w:tc>
          <w:tcPr>
            <w:tcW w:w="378" w:type="pct"/>
            <w:vMerge w:val="restart"/>
            <w:shd w:val="clear" w:color="auto" w:fill="D9D9D9" w:themeFill="background1" w:themeFillShade="D9"/>
            <w:vAlign w:val="center"/>
          </w:tcPr>
          <w:p w14:paraId="7A5C4B5D" w14:textId="77777777" w:rsidR="00064CF1" w:rsidRPr="00A3532F" w:rsidRDefault="00064CF1" w:rsidP="00A749B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32F">
              <w:rPr>
                <w:rFonts w:ascii="Arial" w:hAnsi="Arial" w:cs="Arial"/>
                <w:b/>
                <w:sz w:val="18"/>
                <w:szCs w:val="18"/>
              </w:rPr>
              <w:t>Maître d’ouvrage</w:t>
            </w:r>
          </w:p>
        </w:tc>
        <w:tc>
          <w:tcPr>
            <w:tcW w:w="409" w:type="pct"/>
            <w:vMerge w:val="restart"/>
            <w:shd w:val="clear" w:color="auto" w:fill="D9D9D9" w:themeFill="background1" w:themeFillShade="D9"/>
            <w:vAlign w:val="center"/>
          </w:tcPr>
          <w:p w14:paraId="41C42FBD" w14:textId="77777777" w:rsidR="00064CF1" w:rsidRPr="00A3532F" w:rsidRDefault="00064CF1" w:rsidP="00A749B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32F">
              <w:rPr>
                <w:rFonts w:ascii="Arial" w:hAnsi="Arial" w:cs="Arial"/>
                <w:b/>
                <w:sz w:val="18"/>
                <w:szCs w:val="18"/>
              </w:rPr>
              <w:t xml:space="preserve">Lieu de l’opération </w:t>
            </w:r>
          </w:p>
          <w:p w14:paraId="1E68305E" w14:textId="77777777" w:rsidR="00064CF1" w:rsidRPr="00A3532F" w:rsidRDefault="00064CF1" w:rsidP="00A749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532F">
              <w:rPr>
                <w:rFonts w:ascii="Arial" w:hAnsi="Arial" w:cs="Arial"/>
                <w:sz w:val="18"/>
                <w:szCs w:val="18"/>
              </w:rPr>
              <w:t>(ville, pays)</w:t>
            </w:r>
          </w:p>
        </w:tc>
        <w:tc>
          <w:tcPr>
            <w:tcW w:w="567" w:type="pct"/>
            <w:vMerge w:val="restart"/>
            <w:shd w:val="clear" w:color="auto" w:fill="D9D9D9" w:themeFill="background1" w:themeFillShade="D9"/>
            <w:vAlign w:val="center"/>
          </w:tcPr>
          <w:p w14:paraId="1E143D4C" w14:textId="77777777" w:rsidR="00064CF1" w:rsidRPr="00A3532F" w:rsidRDefault="00064CF1" w:rsidP="00873AA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32F">
              <w:rPr>
                <w:rFonts w:ascii="Arial" w:hAnsi="Arial" w:cs="Arial"/>
                <w:b/>
                <w:sz w:val="18"/>
                <w:szCs w:val="18"/>
              </w:rPr>
              <w:t>Mission de l’opérateur économique</w:t>
            </w:r>
          </w:p>
        </w:tc>
        <w:tc>
          <w:tcPr>
            <w:tcW w:w="693" w:type="pct"/>
            <w:vMerge w:val="restart"/>
            <w:shd w:val="clear" w:color="auto" w:fill="D9D9D9" w:themeFill="background1" w:themeFillShade="D9"/>
            <w:vAlign w:val="center"/>
          </w:tcPr>
          <w:p w14:paraId="09805A77" w14:textId="77777777" w:rsidR="00064CF1" w:rsidRPr="00A3532F" w:rsidRDefault="00064CF1" w:rsidP="00873AA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32F">
              <w:rPr>
                <w:rFonts w:ascii="Arial" w:hAnsi="Arial" w:cs="Arial"/>
                <w:b/>
                <w:sz w:val="18"/>
                <w:szCs w:val="18"/>
              </w:rPr>
              <w:t>Nature de l’opération / des travaux</w:t>
            </w:r>
          </w:p>
          <w:p w14:paraId="1C1B3025" w14:textId="77777777" w:rsidR="00064CF1" w:rsidRPr="00A3532F" w:rsidRDefault="00064CF1" w:rsidP="00873A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532F">
              <w:rPr>
                <w:rFonts w:ascii="Arial" w:hAnsi="Arial" w:cs="Arial"/>
                <w:sz w:val="18"/>
                <w:szCs w:val="18"/>
              </w:rPr>
              <w:t>(préciser)</w:t>
            </w:r>
          </w:p>
        </w:tc>
        <w:tc>
          <w:tcPr>
            <w:tcW w:w="315" w:type="pct"/>
            <w:vMerge w:val="restart"/>
            <w:shd w:val="clear" w:color="auto" w:fill="D9D9D9" w:themeFill="background1" w:themeFillShade="D9"/>
            <w:vAlign w:val="center"/>
          </w:tcPr>
          <w:p w14:paraId="5A12B5A9" w14:textId="77777777" w:rsidR="00064CF1" w:rsidRPr="00A3532F" w:rsidRDefault="00064CF1" w:rsidP="00A749B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32F">
              <w:rPr>
                <w:rFonts w:ascii="Arial" w:hAnsi="Arial" w:cs="Arial"/>
                <w:b/>
                <w:sz w:val="18"/>
                <w:szCs w:val="18"/>
              </w:rPr>
              <w:t>Surface</w:t>
            </w:r>
          </w:p>
          <w:p w14:paraId="1ACFF368" w14:textId="77777777" w:rsidR="00064CF1" w:rsidRPr="00A3532F" w:rsidRDefault="00064CF1" w:rsidP="00A749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532F">
              <w:rPr>
                <w:rFonts w:ascii="Arial" w:hAnsi="Arial" w:cs="Arial"/>
                <w:sz w:val="18"/>
                <w:szCs w:val="18"/>
              </w:rPr>
              <w:t>(SHON ou SDP)</w:t>
            </w:r>
          </w:p>
        </w:tc>
        <w:tc>
          <w:tcPr>
            <w:tcW w:w="347" w:type="pct"/>
            <w:vMerge w:val="restart"/>
            <w:shd w:val="clear" w:color="auto" w:fill="D9D9D9" w:themeFill="background1" w:themeFillShade="D9"/>
            <w:vAlign w:val="center"/>
          </w:tcPr>
          <w:p w14:paraId="36B99C8C" w14:textId="77777777" w:rsidR="00064CF1" w:rsidRPr="00A3532F" w:rsidRDefault="00064CF1" w:rsidP="001449A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32F">
              <w:rPr>
                <w:rFonts w:ascii="Arial" w:hAnsi="Arial" w:cs="Arial"/>
                <w:b/>
                <w:sz w:val="18"/>
                <w:szCs w:val="18"/>
              </w:rPr>
              <w:t>Coût</w:t>
            </w:r>
          </w:p>
          <w:p w14:paraId="09B77071" w14:textId="77777777" w:rsidR="00064CF1" w:rsidRPr="00A3532F" w:rsidRDefault="00064CF1" w:rsidP="001449A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532F">
              <w:rPr>
                <w:rFonts w:ascii="Arial" w:hAnsi="Arial" w:cs="Arial"/>
                <w:sz w:val="18"/>
                <w:szCs w:val="18"/>
              </w:rPr>
              <w:t>(HT travaux ou budget TDC)</w:t>
            </w:r>
          </w:p>
        </w:tc>
        <w:tc>
          <w:tcPr>
            <w:tcW w:w="346" w:type="pct"/>
            <w:vMerge w:val="restart"/>
            <w:shd w:val="clear" w:color="auto" w:fill="D9D9D9" w:themeFill="background1" w:themeFillShade="D9"/>
            <w:vAlign w:val="center"/>
          </w:tcPr>
          <w:p w14:paraId="5D6160C3" w14:textId="77777777" w:rsidR="00064CF1" w:rsidRPr="00A3532F" w:rsidRDefault="00064CF1" w:rsidP="00873AA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32F">
              <w:rPr>
                <w:rFonts w:ascii="Arial" w:hAnsi="Arial" w:cs="Arial"/>
                <w:b/>
                <w:sz w:val="18"/>
                <w:szCs w:val="18"/>
              </w:rPr>
              <w:t>Année</w:t>
            </w:r>
          </w:p>
          <w:p w14:paraId="7BC9FE24" w14:textId="77777777" w:rsidR="00064CF1" w:rsidRPr="00A3532F" w:rsidRDefault="00064CF1" w:rsidP="00873AA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32F">
              <w:rPr>
                <w:rFonts w:ascii="Arial" w:hAnsi="Arial" w:cs="Arial"/>
                <w:b/>
                <w:sz w:val="18"/>
                <w:szCs w:val="18"/>
              </w:rPr>
              <w:t xml:space="preserve">d’achèvement de la mission </w:t>
            </w:r>
          </w:p>
          <w:p w14:paraId="0F279B19" w14:textId="77777777" w:rsidR="00064CF1" w:rsidRPr="00A3532F" w:rsidRDefault="00064CF1" w:rsidP="00873A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532F">
              <w:rPr>
                <w:rFonts w:ascii="Arial" w:hAnsi="Arial" w:cs="Arial"/>
                <w:sz w:val="18"/>
                <w:szCs w:val="18"/>
              </w:rPr>
              <w:t>(ou en cours)</w:t>
            </w:r>
          </w:p>
        </w:tc>
        <w:tc>
          <w:tcPr>
            <w:tcW w:w="913" w:type="pct"/>
            <w:vMerge w:val="restart"/>
            <w:shd w:val="clear" w:color="auto" w:fill="D9D9D9" w:themeFill="background1" w:themeFillShade="D9"/>
            <w:vAlign w:val="center"/>
          </w:tcPr>
          <w:p w14:paraId="7D75D6D5" w14:textId="77777777" w:rsidR="00064CF1" w:rsidRPr="00A3532F" w:rsidRDefault="00064CF1" w:rsidP="004F397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32F">
              <w:rPr>
                <w:rFonts w:ascii="Arial" w:hAnsi="Arial" w:cs="Arial"/>
                <w:b/>
                <w:sz w:val="18"/>
                <w:szCs w:val="18"/>
              </w:rPr>
              <w:t>Caractéristiques notables</w:t>
            </w:r>
          </w:p>
        </w:tc>
      </w:tr>
      <w:tr w:rsidR="00064CF1" w:rsidRPr="00A3532F" w14:paraId="1475E422" w14:textId="77777777" w:rsidTr="003B20B1">
        <w:tblPrEx>
          <w:tblBorders>
            <w:insideV w:val="single" w:sz="4" w:space="0" w:color="auto"/>
          </w:tblBorders>
          <w:shd w:val="clear" w:color="auto" w:fill="auto"/>
        </w:tblPrEx>
        <w:trPr>
          <w:trHeight w:val="207"/>
        </w:trPr>
        <w:tc>
          <w:tcPr>
            <w:tcW w:w="285" w:type="pct"/>
            <w:vMerge/>
            <w:shd w:val="clear" w:color="auto" w:fill="D9D9D9" w:themeFill="background1" w:themeFillShade="D9"/>
          </w:tcPr>
          <w:p w14:paraId="51FE9240" w14:textId="77777777" w:rsidR="00064CF1" w:rsidRPr="00A3532F" w:rsidRDefault="00064CF1" w:rsidP="00A749B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" w:type="pct"/>
            <w:vMerge/>
            <w:shd w:val="clear" w:color="auto" w:fill="D9D9D9" w:themeFill="background1" w:themeFillShade="D9"/>
          </w:tcPr>
          <w:p w14:paraId="2E3D74B9" w14:textId="77777777" w:rsidR="00064CF1" w:rsidRPr="00A3532F" w:rsidRDefault="00064CF1" w:rsidP="00A749B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30" w:type="pct"/>
            <w:vMerge/>
            <w:shd w:val="clear" w:color="auto" w:fill="D9D9D9" w:themeFill="background1" w:themeFillShade="D9"/>
          </w:tcPr>
          <w:p w14:paraId="06B39E06" w14:textId="77777777" w:rsidR="00064CF1" w:rsidRPr="00A3532F" w:rsidRDefault="00064CF1" w:rsidP="00A749B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8" w:type="pct"/>
            <w:vMerge/>
            <w:shd w:val="clear" w:color="auto" w:fill="D9D9D9" w:themeFill="background1" w:themeFillShade="D9"/>
          </w:tcPr>
          <w:p w14:paraId="33C2043A" w14:textId="77777777" w:rsidR="00064CF1" w:rsidRPr="00A3532F" w:rsidRDefault="00064CF1" w:rsidP="00A749B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09" w:type="pct"/>
            <w:vMerge/>
            <w:shd w:val="clear" w:color="auto" w:fill="D9D9D9" w:themeFill="background1" w:themeFillShade="D9"/>
          </w:tcPr>
          <w:p w14:paraId="3528F9D1" w14:textId="77777777" w:rsidR="00064CF1" w:rsidRPr="00A3532F" w:rsidRDefault="00064CF1" w:rsidP="00A749B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pct"/>
            <w:vMerge/>
            <w:shd w:val="clear" w:color="auto" w:fill="D9D9D9" w:themeFill="background1" w:themeFillShade="D9"/>
          </w:tcPr>
          <w:p w14:paraId="00048B1D" w14:textId="77777777" w:rsidR="00064CF1" w:rsidRPr="00A3532F" w:rsidRDefault="00064CF1" w:rsidP="00A749B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93" w:type="pct"/>
            <w:vMerge/>
            <w:shd w:val="clear" w:color="auto" w:fill="D9D9D9" w:themeFill="background1" w:themeFillShade="D9"/>
          </w:tcPr>
          <w:p w14:paraId="49599640" w14:textId="77777777" w:rsidR="00064CF1" w:rsidRPr="00A3532F" w:rsidRDefault="00064CF1" w:rsidP="00A749B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5" w:type="pct"/>
            <w:vMerge/>
            <w:shd w:val="clear" w:color="auto" w:fill="D9D9D9" w:themeFill="background1" w:themeFillShade="D9"/>
          </w:tcPr>
          <w:p w14:paraId="0CE5F05E" w14:textId="77777777" w:rsidR="00064CF1" w:rsidRPr="00A3532F" w:rsidRDefault="00064CF1" w:rsidP="00A749B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7" w:type="pct"/>
            <w:vMerge/>
            <w:shd w:val="clear" w:color="auto" w:fill="D9D9D9" w:themeFill="background1" w:themeFillShade="D9"/>
          </w:tcPr>
          <w:p w14:paraId="6C4302B0" w14:textId="77777777" w:rsidR="00064CF1" w:rsidRPr="00A3532F" w:rsidRDefault="00064CF1" w:rsidP="00A749B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6" w:type="pct"/>
            <w:vMerge/>
            <w:shd w:val="clear" w:color="auto" w:fill="D9D9D9" w:themeFill="background1" w:themeFillShade="D9"/>
          </w:tcPr>
          <w:p w14:paraId="61CB1126" w14:textId="77777777" w:rsidR="00064CF1" w:rsidRPr="00A3532F" w:rsidRDefault="00064CF1" w:rsidP="00A749B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3" w:type="pct"/>
            <w:vMerge/>
            <w:shd w:val="clear" w:color="auto" w:fill="D9D9D9" w:themeFill="background1" w:themeFillShade="D9"/>
          </w:tcPr>
          <w:p w14:paraId="465DB858" w14:textId="77777777" w:rsidR="00064CF1" w:rsidRPr="00A3532F" w:rsidRDefault="00064CF1" w:rsidP="00A749B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64CF1" w:rsidRPr="00A3532F" w14:paraId="5B61E2F6" w14:textId="77777777" w:rsidTr="003B20B1">
        <w:tblPrEx>
          <w:tblBorders>
            <w:insideV w:val="single" w:sz="4" w:space="0" w:color="auto"/>
          </w:tblBorders>
          <w:shd w:val="clear" w:color="auto" w:fill="auto"/>
        </w:tblPrEx>
        <w:tc>
          <w:tcPr>
            <w:tcW w:w="285" w:type="pct"/>
            <w:vMerge w:val="restart"/>
            <w:shd w:val="clear" w:color="auto" w:fill="auto"/>
            <w:vAlign w:val="center"/>
          </w:tcPr>
          <w:p w14:paraId="09BDAFDE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32F">
              <w:rPr>
                <w:rFonts w:ascii="Arial" w:hAnsi="Arial" w:cs="Arial"/>
                <w:b/>
                <w:sz w:val="18"/>
                <w:szCs w:val="18"/>
              </w:rPr>
              <w:t>Nom</w:t>
            </w:r>
          </w:p>
        </w:tc>
        <w:tc>
          <w:tcPr>
            <w:tcW w:w="117" w:type="pct"/>
            <w:shd w:val="clear" w:color="auto" w:fill="D9D9D9" w:themeFill="background1" w:themeFillShade="D9"/>
            <w:vAlign w:val="center"/>
          </w:tcPr>
          <w:p w14:paraId="4D107E03" w14:textId="77777777" w:rsidR="00064CF1" w:rsidRPr="00A3532F" w:rsidRDefault="00064CF1" w:rsidP="00B940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32F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30" w:type="pct"/>
            <w:shd w:val="clear" w:color="auto" w:fill="FFFFFF" w:themeFill="background1"/>
            <w:vAlign w:val="center"/>
          </w:tcPr>
          <w:p w14:paraId="0CBF12EF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" w:type="pct"/>
            <w:shd w:val="clear" w:color="auto" w:fill="FFFFFF" w:themeFill="background1"/>
            <w:vAlign w:val="center"/>
          </w:tcPr>
          <w:p w14:paraId="19460623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9" w:type="pct"/>
            <w:shd w:val="clear" w:color="auto" w:fill="FFFFFF" w:themeFill="background1"/>
            <w:vAlign w:val="center"/>
          </w:tcPr>
          <w:p w14:paraId="2E661FBE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pct"/>
            <w:shd w:val="clear" w:color="auto" w:fill="FFFFFF" w:themeFill="background1"/>
            <w:vAlign w:val="center"/>
          </w:tcPr>
          <w:p w14:paraId="1EDC8A40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3" w:type="pct"/>
            <w:shd w:val="clear" w:color="auto" w:fill="FFFFFF" w:themeFill="background1"/>
            <w:vAlign w:val="center"/>
          </w:tcPr>
          <w:p w14:paraId="0DB08502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" w:type="pct"/>
            <w:shd w:val="clear" w:color="auto" w:fill="FFFFFF" w:themeFill="background1"/>
            <w:vAlign w:val="center"/>
          </w:tcPr>
          <w:p w14:paraId="47EB4357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7" w:type="pct"/>
            <w:shd w:val="clear" w:color="auto" w:fill="FFFFFF" w:themeFill="background1"/>
            <w:vAlign w:val="center"/>
          </w:tcPr>
          <w:p w14:paraId="2783417D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14:paraId="71742CED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3" w:type="pct"/>
            <w:shd w:val="clear" w:color="auto" w:fill="FFFFFF" w:themeFill="background1"/>
            <w:vAlign w:val="center"/>
          </w:tcPr>
          <w:p w14:paraId="10EC7C1B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4CF1" w:rsidRPr="00A3532F" w14:paraId="76450729" w14:textId="77777777" w:rsidTr="003B20B1">
        <w:tblPrEx>
          <w:tblBorders>
            <w:insideV w:val="single" w:sz="4" w:space="0" w:color="auto"/>
          </w:tblBorders>
          <w:shd w:val="clear" w:color="auto" w:fill="auto"/>
        </w:tblPrEx>
        <w:tc>
          <w:tcPr>
            <w:tcW w:w="285" w:type="pct"/>
            <w:vMerge/>
            <w:shd w:val="clear" w:color="auto" w:fill="auto"/>
            <w:vAlign w:val="center"/>
          </w:tcPr>
          <w:p w14:paraId="554CD853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" w:type="pct"/>
            <w:shd w:val="clear" w:color="auto" w:fill="D9D9D9" w:themeFill="background1" w:themeFillShade="D9"/>
            <w:vAlign w:val="center"/>
          </w:tcPr>
          <w:p w14:paraId="0013C3A5" w14:textId="77777777" w:rsidR="00064CF1" w:rsidRPr="00A3532F" w:rsidRDefault="00064CF1" w:rsidP="00B940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32F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630" w:type="pct"/>
            <w:shd w:val="clear" w:color="auto" w:fill="FFFFFF" w:themeFill="background1"/>
            <w:vAlign w:val="center"/>
          </w:tcPr>
          <w:p w14:paraId="11453C1A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" w:type="pct"/>
            <w:shd w:val="clear" w:color="auto" w:fill="FFFFFF" w:themeFill="background1"/>
            <w:vAlign w:val="center"/>
          </w:tcPr>
          <w:p w14:paraId="281F7CE7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9" w:type="pct"/>
            <w:shd w:val="clear" w:color="auto" w:fill="FFFFFF" w:themeFill="background1"/>
            <w:vAlign w:val="center"/>
          </w:tcPr>
          <w:p w14:paraId="5B0767AD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pct"/>
            <w:shd w:val="clear" w:color="auto" w:fill="FFFFFF" w:themeFill="background1"/>
            <w:vAlign w:val="center"/>
          </w:tcPr>
          <w:p w14:paraId="46214398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3" w:type="pct"/>
            <w:shd w:val="clear" w:color="auto" w:fill="FFFFFF" w:themeFill="background1"/>
            <w:vAlign w:val="center"/>
          </w:tcPr>
          <w:p w14:paraId="052AFFB4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" w:type="pct"/>
            <w:shd w:val="clear" w:color="auto" w:fill="FFFFFF" w:themeFill="background1"/>
            <w:vAlign w:val="center"/>
          </w:tcPr>
          <w:p w14:paraId="5DA05BEE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7" w:type="pct"/>
            <w:shd w:val="clear" w:color="auto" w:fill="FFFFFF" w:themeFill="background1"/>
            <w:vAlign w:val="center"/>
          </w:tcPr>
          <w:p w14:paraId="6BF3947F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14:paraId="7A94C092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3" w:type="pct"/>
            <w:shd w:val="clear" w:color="auto" w:fill="FFFFFF" w:themeFill="background1"/>
            <w:vAlign w:val="center"/>
          </w:tcPr>
          <w:p w14:paraId="37ACABBB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4CF1" w:rsidRPr="00A3532F" w14:paraId="515A4C3C" w14:textId="77777777" w:rsidTr="003B20B1">
        <w:tblPrEx>
          <w:tblBorders>
            <w:insideV w:val="single" w:sz="4" w:space="0" w:color="auto"/>
          </w:tblBorders>
          <w:shd w:val="clear" w:color="auto" w:fill="auto"/>
        </w:tblPrEx>
        <w:tc>
          <w:tcPr>
            <w:tcW w:w="285" w:type="pct"/>
            <w:vMerge/>
            <w:shd w:val="clear" w:color="auto" w:fill="auto"/>
            <w:vAlign w:val="center"/>
          </w:tcPr>
          <w:p w14:paraId="5130B51E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" w:type="pct"/>
            <w:shd w:val="clear" w:color="auto" w:fill="D9D9D9" w:themeFill="background1" w:themeFillShade="D9"/>
            <w:vAlign w:val="center"/>
          </w:tcPr>
          <w:p w14:paraId="54A1183D" w14:textId="77777777" w:rsidR="00064CF1" w:rsidRPr="00A3532F" w:rsidRDefault="00064CF1" w:rsidP="00B940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32F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630" w:type="pct"/>
            <w:shd w:val="clear" w:color="auto" w:fill="FFFFFF" w:themeFill="background1"/>
            <w:vAlign w:val="center"/>
          </w:tcPr>
          <w:p w14:paraId="432BBBEB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" w:type="pct"/>
            <w:shd w:val="clear" w:color="auto" w:fill="FFFFFF" w:themeFill="background1"/>
            <w:vAlign w:val="center"/>
          </w:tcPr>
          <w:p w14:paraId="7FD50574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9" w:type="pct"/>
            <w:shd w:val="clear" w:color="auto" w:fill="FFFFFF" w:themeFill="background1"/>
            <w:vAlign w:val="center"/>
          </w:tcPr>
          <w:p w14:paraId="2A3F203D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pct"/>
            <w:shd w:val="clear" w:color="auto" w:fill="FFFFFF" w:themeFill="background1"/>
            <w:vAlign w:val="center"/>
          </w:tcPr>
          <w:p w14:paraId="52C4899E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3" w:type="pct"/>
            <w:shd w:val="clear" w:color="auto" w:fill="FFFFFF" w:themeFill="background1"/>
            <w:vAlign w:val="center"/>
          </w:tcPr>
          <w:p w14:paraId="58E05AD9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" w:type="pct"/>
            <w:shd w:val="clear" w:color="auto" w:fill="FFFFFF" w:themeFill="background1"/>
            <w:vAlign w:val="center"/>
          </w:tcPr>
          <w:p w14:paraId="320A189D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7" w:type="pct"/>
            <w:shd w:val="clear" w:color="auto" w:fill="FFFFFF" w:themeFill="background1"/>
            <w:vAlign w:val="center"/>
          </w:tcPr>
          <w:p w14:paraId="485F1A73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14:paraId="03867856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3" w:type="pct"/>
            <w:shd w:val="clear" w:color="auto" w:fill="FFFFFF" w:themeFill="background1"/>
            <w:vAlign w:val="center"/>
          </w:tcPr>
          <w:p w14:paraId="58C32474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4CF1" w:rsidRPr="00A3532F" w14:paraId="63E2CA81" w14:textId="77777777" w:rsidTr="003B20B1">
        <w:tblPrEx>
          <w:tblBorders>
            <w:insideV w:val="single" w:sz="4" w:space="0" w:color="auto"/>
          </w:tblBorders>
          <w:shd w:val="clear" w:color="auto" w:fill="auto"/>
        </w:tblPrEx>
        <w:trPr>
          <w:trHeight w:val="118"/>
        </w:trPr>
        <w:tc>
          <w:tcPr>
            <w:tcW w:w="285" w:type="pct"/>
            <w:vMerge/>
            <w:shd w:val="clear" w:color="auto" w:fill="auto"/>
            <w:vAlign w:val="center"/>
          </w:tcPr>
          <w:p w14:paraId="102B6853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" w:type="pct"/>
            <w:shd w:val="clear" w:color="auto" w:fill="D9D9D9" w:themeFill="background1" w:themeFillShade="D9"/>
            <w:vAlign w:val="center"/>
          </w:tcPr>
          <w:p w14:paraId="6C4DF96A" w14:textId="77777777" w:rsidR="00064CF1" w:rsidRPr="00A3532F" w:rsidRDefault="00064CF1" w:rsidP="00B940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532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30" w:type="pct"/>
            <w:shd w:val="clear" w:color="auto" w:fill="FFFFFF" w:themeFill="background1"/>
            <w:vAlign w:val="center"/>
          </w:tcPr>
          <w:p w14:paraId="0666395E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" w:type="pct"/>
            <w:shd w:val="clear" w:color="auto" w:fill="FFFFFF" w:themeFill="background1"/>
            <w:vAlign w:val="center"/>
          </w:tcPr>
          <w:p w14:paraId="1AB38752" w14:textId="77777777" w:rsidR="00064CF1" w:rsidRPr="00A3532F" w:rsidRDefault="00064CF1" w:rsidP="00B54C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9" w:type="pct"/>
            <w:shd w:val="clear" w:color="auto" w:fill="FFFFFF" w:themeFill="background1"/>
            <w:vAlign w:val="center"/>
          </w:tcPr>
          <w:p w14:paraId="745B02CB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pct"/>
            <w:shd w:val="clear" w:color="auto" w:fill="FFFFFF" w:themeFill="background1"/>
            <w:vAlign w:val="center"/>
          </w:tcPr>
          <w:p w14:paraId="628713D0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3" w:type="pct"/>
            <w:shd w:val="clear" w:color="auto" w:fill="FFFFFF" w:themeFill="background1"/>
            <w:vAlign w:val="center"/>
          </w:tcPr>
          <w:p w14:paraId="73100C51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" w:type="pct"/>
            <w:shd w:val="clear" w:color="auto" w:fill="FFFFFF" w:themeFill="background1"/>
            <w:vAlign w:val="center"/>
          </w:tcPr>
          <w:p w14:paraId="49B585FF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7" w:type="pct"/>
            <w:shd w:val="clear" w:color="auto" w:fill="FFFFFF" w:themeFill="background1"/>
            <w:vAlign w:val="center"/>
          </w:tcPr>
          <w:p w14:paraId="53E26A2B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14:paraId="300FC7FE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3" w:type="pct"/>
            <w:shd w:val="clear" w:color="auto" w:fill="FFFFFF" w:themeFill="background1"/>
            <w:vAlign w:val="center"/>
          </w:tcPr>
          <w:p w14:paraId="687822FA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4CF1" w:rsidRPr="00A3532F" w14:paraId="6CED9819" w14:textId="77777777" w:rsidTr="003B20B1">
        <w:tblPrEx>
          <w:tblBorders>
            <w:insideV w:val="single" w:sz="4" w:space="0" w:color="auto"/>
          </w:tblBorders>
          <w:shd w:val="clear" w:color="auto" w:fill="auto"/>
        </w:tblPrEx>
        <w:tc>
          <w:tcPr>
            <w:tcW w:w="285" w:type="pct"/>
            <w:vMerge/>
            <w:shd w:val="clear" w:color="auto" w:fill="auto"/>
            <w:vAlign w:val="center"/>
          </w:tcPr>
          <w:p w14:paraId="0E7F901B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" w:type="pct"/>
            <w:shd w:val="clear" w:color="auto" w:fill="D9D9D9" w:themeFill="background1" w:themeFillShade="D9"/>
            <w:vAlign w:val="center"/>
          </w:tcPr>
          <w:p w14:paraId="4EC81C19" w14:textId="77777777" w:rsidR="00064CF1" w:rsidRPr="00A3532F" w:rsidRDefault="00064CF1" w:rsidP="00B940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532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30" w:type="pct"/>
            <w:shd w:val="clear" w:color="auto" w:fill="FFFFFF" w:themeFill="background1"/>
            <w:vAlign w:val="center"/>
          </w:tcPr>
          <w:p w14:paraId="6DEABF13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" w:type="pct"/>
            <w:shd w:val="clear" w:color="auto" w:fill="FFFFFF" w:themeFill="background1"/>
            <w:vAlign w:val="center"/>
          </w:tcPr>
          <w:p w14:paraId="61B12D7E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9" w:type="pct"/>
            <w:shd w:val="clear" w:color="auto" w:fill="FFFFFF" w:themeFill="background1"/>
            <w:vAlign w:val="center"/>
          </w:tcPr>
          <w:p w14:paraId="652B22B2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pct"/>
            <w:shd w:val="clear" w:color="auto" w:fill="FFFFFF" w:themeFill="background1"/>
            <w:vAlign w:val="center"/>
          </w:tcPr>
          <w:p w14:paraId="42DF0465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3" w:type="pct"/>
            <w:shd w:val="clear" w:color="auto" w:fill="FFFFFF" w:themeFill="background1"/>
            <w:vAlign w:val="center"/>
          </w:tcPr>
          <w:p w14:paraId="00B86898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" w:type="pct"/>
            <w:shd w:val="clear" w:color="auto" w:fill="FFFFFF" w:themeFill="background1"/>
            <w:vAlign w:val="center"/>
          </w:tcPr>
          <w:p w14:paraId="3D9130C9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7" w:type="pct"/>
            <w:shd w:val="clear" w:color="auto" w:fill="FFFFFF" w:themeFill="background1"/>
            <w:vAlign w:val="center"/>
          </w:tcPr>
          <w:p w14:paraId="06097740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14:paraId="3430843A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3" w:type="pct"/>
            <w:shd w:val="clear" w:color="auto" w:fill="FFFFFF" w:themeFill="background1"/>
            <w:vAlign w:val="center"/>
          </w:tcPr>
          <w:p w14:paraId="444D84D4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4CF1" w:rsidRPr="00A3532F" w14:paraId="741E7878" w14:textId="77777777" w:rsidTr="003B20B1">
        <w:tblPrEx>
          <w:tblBorders>
            <w:insideV w:val="single" w:sz="4" w:space="0" w:color="auto"/>
          </w:tblBorders>
          <w:shd w:val="clear" w:color="auto" w:fill="auto"/>
        </w:tblPrEx>
        <w:tc>
          <w:tcPr>
            <w:tcW w:w="285" w:type="pct"/>
            <w:vMerge w:val="restart"/>
            <w:shd w:val="clear" w:color="auto" w:fill="auto"/>
            <w:vAlign w:val="center"/>
          </w:tcPr>
          <w:p w14:paraId="71F0E42D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" w:type="pct"/>
            <w:shd w:val="clear" w:color="auto" w:fill="D9D9D9" w:themeFill="background1" w:themeFillShade="D9"/>
            <w:vAlign w:val="center"/>
          </w:tcPr>
          <w:p w14:paraId="416E7E2B" w14:textId="77777777" w:rsidR="00064CF1" w:rsidRPr="00A3532F" w:rsidRDefault="00064CF1" w:rsidP="00C570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32F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30" w:type="pct"/>
            <w:shd w:val="clear" w:color="auto" w:fill="FFFFFF" w:themeFill="background1"/>
            <w:vAlign w:val="center"/>
          </w:tcPr>
          <w:p w14:paraId="46EB2025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" w:type="pct"/>
            <w:shd w:val="clear" w:color="auto" w:fill="FFFFFF" w:themeFill="background1"/>
            <w:vAlign w:val="center"/>
          </w:tcPr>
          <w:p w14:paraId="453D1431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9" w:type="pct"/>
            <w:shd w:val="clear" w:color="auto" w:fill="FFFFFF" w:themeFill="background1"/>
            <w:vAlign w:val="center"/>
          </w:tcPr>
          <w:p w14:paraId="533C7317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pct"/>
            <w:shd w:val="clear" w:color="auto" w:fill="FFFFFF" w:themeFill="background1"/>
            <w:vAlign w:val="center"/>
          </w:tcPr>
          <w:p w14:paraId="51182AA5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3" w:type="pct"/>
            <w:shd w:val="clear" w:color="auto" w:fill="FFFFFF" w:themeFill="background1"/>
            <w:vAlign w:val="center"/>
          </w:tcPr>
          <w:p w14:paraId="2728EE5C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" w:type="pct"/>
            <w:shd w:val="clear" w:color="auto" w:fill="FFFFFF" w:themeFill="background1"/>
            <w:vAlign w:val="center"/>
          </w:tcPr>
          <w:p w14:paraId="684D00E8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7" w:type="pct"/>
            <w:shd w:val="clear" w:color="auto" w:fill="FFFFFF" w:themeFill="background1"/>
            <w:vAlign w:val="center"/>
          </w:tcPr>
          <w:p w14:paraId="6D28BB0A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14:paraId="4E9C6B03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3" w:type="pct"/>
            <w:shd w:val="clear" w:color="auto" w:fill="FFFFFF" w:themeFill="background1"/>
            <w:vAlign w:val="center"/>
          </w:tcPr>
          <w:p w14:paraId="61C24002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4CF1" w:rsidRPr="00A3532F" w14:paraId="480A0240" w14:textId="77777777" w:rsidTr="003B20B1">
        <w:tblPrEx>
          <w:tblBorders>
            <w:insideV w:val="single" w:sz="4" w:space="0" w:color="auto"/>
          </w:tblBorders>
          <w:shd w:val="clear" w:color="auto" w:fill="auto"/>
        </w:tblPrEx>
        <w:tc>
          <w:tcPr>
            <w:tcW w:w="285" w:type="pct"/>
            <w:vMerge/>
            <w:shd w:val="clear" w:color="auto" w:fill="auto"/>
            <w:vAlign w:val="center"/>
          </w:tcPr>
          <w:p w14:paraId="50009B70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" w:type="pct"/>
            <w:shd w:val="clear" w:color="auto" w:fill="D9D9D9" w:themeFill="background1" w:themeFillShade="D9"/>
            <w:vAlign w:val="center"/>
          </w:tcPr>
          <w:p w14:paraId="4257FDAA" w14:textId="77777777" w:rsidR="00064CF1" w:rsidRPr="00A3532F" w:rsidRDefault="00064CF1" w:rsidP="00C570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32F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630" w:type="pct"/>
            <w:shd w:val="clear" w:color="auto" w:fill="FFFFFF" w:themeFill="background1"/>
            <w:vAlign w:val="center"/>
          </w:tcPr>
          <w:p w14:paraId="44AB44C4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" w:type="pct"/>
            <w:shd w:val="clear" w:color="auto" w:fill="FFFFFF" w:themeFill="background1"/>
            <w:vAlign w:val="center"/>
          </w:tcPr>
          <w:p w14:paraId="7979DD27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9" w:type="pct"/>
            <w:shd w:val="clear" w:color="auto" w:fill="FFFFFF" w:themeFill="background1"/>
            <w:vAlign w:val="center"/>
          </w:tcPr>
          <w:p w14:paraId="53262C16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pct"/>
            <w:shd w:val="clear" w:color="auto" w:fill="FFFFFF" w:themeFill="background1"/>
            <w:vAlign w:val="center"/>
          </w:tcPr>
          <w:p w14:paraId="7A7618D6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3" w:type="pct"/>
            <w:shd w:val="clear" w:color="auto" w:fill="FFFFFF" w:themeFill="background1"/>
            <w:vAlign w:val="center"/>
          </w:tcPr>
          <w:p w14:paraId="1FA3C992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" w:type="pct"/>
            <w:shd w:val="clear" w:color="auto" w:fill="FFFFFF" w:themeFill="background1"/>
            <w:vAlign w:val="center"/>
          </w:tcPr>
          <w:p w14:paraId="6978BB61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7" w:type="pct"/>
            <w:shd w:val="clear" w:color="auto" w:fill="FFFFFF" w:themeFill="background1"/>
            <w:vAlign w:val="center"/>
          </w:tcPr>
          <w:p w14:paraId="57B9742B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14:paraId="00AA8019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3" w:type="pct"/>
            <w:shd w:val="clear" w:color="auto" w:fill="FFFFFF" w:themeFill="background1"/>
            <w:vAlign w:val="center"/>
          </w:tcPr>
          <w:p w14:paraId="2800F6D5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4CF1" w:rsidRPr="00A3532F" w14:paraId="20888760" w14:textId="77777777" w:rsidTr="003B20B1">
        <w:tblPrEx>
          <w:tblBorders>
            <w:insideV w:val="single" w:sz="4" w:space="0" w:color="auto"/>
          </w:tblBorders>
          <w:shd w:val="clear" w:color="auto" w:fill="auto"/>
        </w:tblPrEx>
        <w:tc>
          <w:tcPr>
            <w:tcW w:w="285" w:type="pct"/>
            <w:vMerge/>
            <w:shd w:val="clear" w:color="auto" w:fill="auto"/>
            <w:vAlign w:val="center"/>
          </w:tcPr>
          <w:p w14:paraId="4305316C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" w:type="pct"/>
            <w:shd w:val="clear" w:color="auto" w:fill="D9D9D9" w:themeFill="background1" w:themeFillShade="D9"/>
            <w:vAlign w:val="center"/>
          </w:tcPr>
          <w:p w14:paraId="3945C810" w14:textId="77777777" w:rsidR="00064CF1" w:rsidRPr="00A3532F" w:rsidRDefault="00064CF1" w:rsidP="00C570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32F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630" w:type="pct"/>
            <w:shd w:val="clear" w:color="auto" w:fill="FFFFFF" w:themeFill="background1"/>
            <w:vAlign w:val="center"/>
          </w:tcPr>
          <w:p w14:paraId="4518E0C2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" w:type="pct"/>
            <w:shd w:val="clear" w:color="auto" w:fill="FFFFFF" w:themeFill="background1"/>
            <w:vAlign w:val="center"/>
          </w:tcPr>
          <w:p w14:paraId="66734F3C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9" w:type="pct"/>
            <w:shd w:val="clear" w:color="auto" w:fill="FFFFFF" w:themeFill="background1"/>
            <w:vAlign w:val="center"/>
          </w:tcPr>
          <w:p w14:paraId="70B3AC0D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pct"/>
            <w:shd w:val="clear" w:color="auto" w:fill="FFFFFF" w:themeFill="background1"/>
            <w:vAlign w:val="center"/>
          </w:tcPr>
          <w:p w14:paraId="37DC6735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3" w:type="pct"/>
            <w:shd w:val="clear" w:color="auto" w:fill="FFFFFF" w:themeFill="background1"/>
            <w:vAlign w:val="center"/>
          </w:tcPr>
          <w:p w14:paraId="1D703918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" w:type="pct"/>
            <w:shd w:val="clear" w:color="auto" w:fill="FFFFFF" w:themeFill="background1"/>
            <w:vAlign w:val="center"/>
          </w:tcPr>
          <w:p w14:paraId="754B0337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7" w:type="pct"/>
            <w:shd w:val="clear" w:color="auto" w:fill="FFFFFF" w:themeFill="background1"/>
            <w:vAlign w:val="center"/>
          </w:tcPr>
          <w:p w14:paraId="59C74958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14:paraId="4D559241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3" w:type="pct"/>
            <w:shd w:val="clear" w:color="auto" w:fill="FFFFFF" w:themeFill="background1"/>
            <w:vAlign w:val="center"/>
          </w:tcPr>
          <w:p w14:paraId="66D8A6EC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4CF1" w:rsidRPr="00A3532F" w14:paraId="3E887CE6" w14:textId="77777777" w:rsidTr="003B20B1">
        <w:tblPrEx>
          <w:tblBorders>
            <w:insideV w:val="single" w:sz="4" w:space="0" w:color="auto"/>
          </w:tblBorders>
          <w:shd w:val="clear" w:color="auto" w:fill="auto"/>
        </w:tblPrEx>
        <w:tc>
          <w:tcPr>
            <w:tcW w:w="285" w:type="pct"/>
            <w:vMerge/>
            <w:shd w:val="clear" w:color="auto" w:fill="auto"/>
            <w:vAlign w:val="center"/>
          </w:tcPr>
          <w:p w14:paraId="30BE26F9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" w:type="pct"/>
            <w:shd w:val="clear" w:color="auto" w:fill="D9D9D9" w:themeFill="background1" w:themeFillShade="D9"/>
            <w:vAlign w:val="center"/>
          </w:tcPr>
          <w:p w14:paraId="09E9E1AC" w14:textId="77777777" w:rsidR="00064CF1" w:rsidRPr="00A3532F" w:rsidRDefault="00064CF1" w:rsidP="00C570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532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30" w:type="pct"/>
            <w:shd w:val="clear" w:color="auto" w:fill="FFFFFF" w:themeFill="background1"/>
            <w:vAlign w:val="center"/>
          </w:tcPr>
          <w:p w14:paraId="6C833456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" w:type="pct"/>
            <w:shd w:val="clear" w:color="auto" w:fill="FFFFFF" w:themeFill="background1"/>
            <w:vAlign w:val="center"/>
          </w:tcPr>
          <w:p w14:paraId="007BB192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9" w:type="pct"/>
            <w:shd w:val="clear" w:color="auto" w:fill="FFFFFF" w:themeFill="background1"/>
            <w:vAlign w:val="center"/>
          </w:tcPr>
          <w:p w14:paraId="2457D7ED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pct"/>
            <w:shd w:val="clear" w:color="auto" w:fill="FFFFFF" w:themeFill="background1"/>
            <w:vAlign w:val="center"/>
          </w:tcPr>
          <w:p w14:paraId="5903672E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3" w:type="pct"/>
            <w:shd w:val="clear" w:color="auto" w:fill="FFFFFF" w:themeFill="background1"/>
            <w:vAlign w:val="center"/>
          </w:tcPr>
          <w:p w14:paraId="729A2B02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" w:type="pct"/>
            <w:shd w:val="clear" w:color="auto" w:fill="FFFFFF" w:themeFill="background1"/>
            <w:vAlign w:val="center"/>
          </w:tcPr>
          <w:p w14:paraId="1F70E56A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7" w:type="pct"/>
            <w:shd w:val="clear" w:color="auto" w:fill="FFFFFF" w:themeFill="background1"/>
            <w:vAlign w:val="center"/>
          </w:tcPr>
          <w:p w14:paraId="491DC662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14:paraId="16508442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3" w:type="pct"/>
            <w:shd w:val="clear" w:color="auto" w:fill="FFFFFF" w:themeFill="background1"/>
            <w:vAlign w:val="center"/>
          </w:tcPr>
          <w:p w14:paraId="29EE859C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4CF1" w:rsidRPr="00A3532F" w14:paraId="05B9BF69" w14:textId="77777777" w:rsidTr="003B20B1">
        <w:tblPrEx>
          <w:tblBorders>
            <w:insideV w:val="single" w:sz="4" w:space="0" w:color="auto"/>
          </w:tblBorders>
          <w:shd w:val="clear" w:color="auto" w:fill="auto"/>
        </w:tblPrEx>
        <w:tc>
          <w:tcPr>
            <w:tcW w:w="285" w:type="pct"/>
            <w:vMerge/>
            <w:shd w:val="clear" w:color="auto" w:fill="auto"/>
            <w:vAlign w:val="center"/>
          </w:tcPr>
          <w:p w14:paraId="152C6B7C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" w:type="pct"/>
            <w:shd w:val="clear" w:color="auto" w:fill="D9D9D9" w:themeFill="background1" w:themeFillShade="D9"/>
            <w:vAlign w:val="center"/>
          </w:tcPr>
          <w:p w14:paraId="6424250C" w14:textId="77777777" w:rsidR="00064CF1" w:rsidRPr="00A3532F" w:rsidRDefault="00064CF1" w:rsidP="00C570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532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30" w:type="pct"/>
            <w:shd w:val="clear" w:color="auto" w:fill="FFFFFF" w:themeFill="background1"/>
            <w:vAlign w:val="center"/>
          </w:tcPr>
          <w:p w14:paraId="59AE359E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" w:type="pct"/>
            <w:shd w:val="clear" w:color="auto" w:fill="FFFFFF" w:themeFill="background1"/>
            <w:vAlign w:val="center"/>
          </w:tcPr>
          <w:p w14:paraId="0B4BDCB2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9" w:type="pct"/>
            <w:shd w:val="clear" w:color="auto" w:fill="FFFFFF" w:themeFill="background1"/>
            <w:vAlign w:val="center"/>
          </w:tcPr>
          <w:p w14:paraId="785E5A86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pct"/>
            <w:shd w:val="clear" w:color="auto" w:fill="FFFFFF" w:themeFill="background1"/>
            <w:vAlign w:val="center"/>
          </w:tcPr>
          <w:p w14:paraId="56C3B9EB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3" w:type="pct"/>
            <w:shd w:val="clear" w:color="auto" w:fill="FFFFFF" w:themeFill="background1"/>
            <w:vAlign w:val="center"/>
          </w:tcPr>
          <w:p w14:paraId="2DC0544C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" w:type="pct"/>
            <w:shd w:val="clear" w:color="auto" w:fill="FFFFFF" w:themeFill="background1"/>
            <w:vAlign w:val="center"/>
          </w:tcPr>
          <w:p w14:paraId="466EBEFA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7" w:type="pct"/>
            <w:shd w:val="clear" w:color="auto" w:fill="FFFFFF" w:themeFill="background1"/>
            <w:vAlign w:val="center"/>
          </w:tcPr>
          <w:p w14:paraId="21A14EB8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14:paraId="4455B0C6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3" w:type="pct"/>
            <w:shd w:val="clear" w:color="auto" w:fill="FFFFFF" w:themeFill="background1"/>
            <w:vAlign w:val="center"/>
          </w:tcPr>
          <w:p w14:paraId="266B8428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4CF1" w:rsidRPr="00A3532F" w14:paraId="1F4AB658" w14:textId="77777777" w:rsidTr="003B20B1">
        <w:tblPrEx>
          <w:tblBorders>
            <w:insideV w:val="single" w:sz="4" w:space="0" w:color="auto"/>
          </w:tblBorders>
          <w:shd w:val="clear" w:color="auto" w:fill="auto"/>
        </w:tblPrEx>
        <w:tc>
          <w:tcPr>
            <w:tcW w:w="285" w:type="pct"/>
            <w:vMerge w:val="restart"/>
            <w:shd w:val="clear" w:color="auto" w:fill="auto"/>
            <w:vAlign w:val="center"/>
          </w:tcPr>
          <w:p w14:paraId="41F0E08F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" w:type="pct"/>
            <w:shd w:val="clear" w:color="auto" w:fill="D9D9D9" w:themeFill="background1" w:themeFillShade="D9"/>
            <w:vAlign w:val="center"/>
          </w:tcPr>
          <w:p w14:paraId="50E39761" w14:textId="77777777" w:rsidR="00064CF1" w:rsidRPr="00A3532F" w:rsidRDefault="00064CF1" w:rsidP="00C570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32F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30" w:type="pct"/>
            <w:shd w:val="clear" w:color="auto" w:fill="FFFFFF" w:themeFill="background1"/>
            <w:vAlign w:val="center"/>
          </w:tcPr>
          <w:p w14:paraId="46333E61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" w:type="pct"/>
            <w:shd w:val="clear" w:color="auto" w:fill="FFFFFF" w:themeFill="background1"/>
            <w:vAlign w:val="center"/>
          </w:tcPr>
          <w:p w14:paraId="36ECD66C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9" w:type="pct"/>
            <w:shd w:val="clear" w:color="auto" w:fill="FFFFFF" w:themeFill="background1"/>
            <w:vAlign w:val="center"/>
          </w:tcPr>
          <w:p w14:paraId="36EAB624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pct"/>
            <w:shd w:val="clear" w:color="auto" w:fill="FFFFFF" w:themeFill="background1"/>
            <w:vAlign w:val="center"/>
          </w:tcPr>
          <w:p w14:paraId="655A52CD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3" w:type="pct"/>
            <w:shd w:val="clear" w:color="auto" w:fill="FFFFFF" w:themeFill="background1"/>
            <w:vAlign w:val="center"/>
          </w:tcPr>
          <w:p w14:paraId="55276680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" w:type="pct"/>
            <w:shd w:val="clear" w:color="auto" w:fill="FFFFFF" w:themeFill="background1"/>
            <w:vAlign w:val="center"/>
          </w:tcPr>
          <w:p w14:paraId="63942925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7" w:type="pct"/>
            <w:shd w:val="clear" w:color="auto" w:fill="FFFFFF" w:themeFill="background1"/>
            <w:vAlign w:val="center"/>
          </w:tcPr>
          <w:p w14:paraId="45FB58D1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14:paraId="568B24BD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3" w:type="pct"/>
            <w:shd w:val="clear" w:color="auto" w:fill="FFFFFF" w:themeFill="background1"/>
            <w:vAlign w:val="center"/>
          </w:tcPr>
          <w:p w14:paraId="330D4632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4CF1" w:rsidRPr="00A3532F" w14:paraId="4876CA60" w14:textId="77777777" w:rsidTr="003B20B1">
        <w:tblPrEx>
          <w:tblBorders>
            <w:insideV w:val="single" w:sz="4" w:space="0" w:color="auto"/>
          </w:tblBorders>
          <w:shd w:val="clear" w:color="auto" w:fill="auto"/>
        </w:tblPrEx>
        <w:tc>
          <w:tcPr>
            <w:tcW w:w="285" w:type="pct"/>
            <w:vMerge/>
            <w:shd w:val="clear" w:color="auto" w:fill="auto"/>
            <w:vAlign w:val="center"/>
          </w:tcPr>
          <w:p w14:paraId="10422111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" w:type="pct"/>
            <w:shd w:val="clear" w:color="auto" w:fill="D9D9D9" w:themeFill="background1" w:themeFillShade="D9"/>
            <w:vAlign w:val="center"/>
          </w:tcPr>
          <w:p w14:paraId="53FB4D82" w14:textId="77777777" w:rsidR="00064CF1" w:rsidRPr="00A3532F" w:rsidRDefault="00064CF1" w:rsidP="00C570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32F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630" w:type="pct"/>
            <w:shd w:val="clear" w:color="auto" w:fill="FFFFFF" w:themeFill="background1"/>
            <w:vAlign w:val="center"/>
          </w:tcPr>
          <w:p w14:paraId="6AD9673D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" w:type="pct"/>
            <w:shd w:val="clear" w:color="auto" w:fill="FFFFFF" w:themeFill="background1"/>
            <w:vAlign w:val="center"/>
          </w:tcPr>
          <w:p w14:paraId="315A8865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9" w:type="pct"/>
            <w:shd w:val="clear" w:color="auto" w:fill="FFFFFF" w:themeFill="background1"/>
            <w:vAlign w:val="center"/>
          </w:tcPr>
          <w:p w14:paraId="792F60A2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pct"/>
            <w:shd w:val="clear" w:color="auto" w:fill="FFFFFF" w:themeFill="background1"/>
            <w:vAlign w:val="center"/>
          </w:tcPr>
          <w:p w14:paraId="299B0DCE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3" w:type="pct"/>
            <w:shd w:val="clear" w:color="auto" w:fill="FFFFFF" w:themeFill="background1"/>
            <w:vAlign w:val="center"/>
          </w:tcPr>
          <w:p w14:paraId="3C6D617E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" w:type="pct"/>
            <w:shd w:val="clear" w:color="auto" w:fill="FFFFFF" w:themeFill="background1"/>
            <w:vAlign w:val="center"/>
          </w:tcPr>
          <w:p w14:paraId="4B41E774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7" w:type="pct"/>
            <w:shd w:val="clear" w:color="auto" w:fill="FFFFFF" w:themeFill="background1"/>
            <w:vAlign w:val="center"/>
          </w:tcPr>
          <w:p w14:paraId="3A592E53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14:paraId="0A52F02F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3" w:type="pct"/>
            <w:shd w:val="clear" w:color="auto" w:fill="FFFFFF" w:themeFill="background1"/>
            <w:vAlign w:val="center"/>
          </w:tcPr>
          <w:p w14:paraId="2AD5003C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4CF1" w:rsidRPr="00A3532F" w14:paraId="673EF431" w14:textId="77777777" w:rsidTr="003B20B1">
        <w:tblPrEx>
          <w:tblBorders>
            <w:insideV w:val="single" w:sz="4" w:space="0" w:color="auto"/>
          </w:tblBorders>
          <w:shd w:val="clear" w:color="auto" w:fill="auto"/>
        </w:tblPrEx>
        <w:tc>
          <w:tcPr>
            <w:tcW w:w="285" w:type="pct"/>
            <w:vMerge/>
            <w:shd w:val="clear" w:color="auto" w:fill="auto"/>
            <w:vAlign w:val="center"/>
          </w:tcPr>
          <w:p w14:paraId="103E90C8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" w:type="pct"/>
            <w:shd w:val="clear" w:color="auto" w:fill="D9D9D9" w:themeFill="background1" w:themeFillShade="D9"/>
            <w:vAlign w:val="center"/>
          </w:tcPr>
          <w:p w14:paraId="4B44FC35" w14:textId="77777777" w:rsidR="00064CF1" w:rsidRPr="00A3532F" w:rsidRDefault="00064CF1" w:rsidP="00C570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32F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630" w:type="pct"/>
            <w:shd w:val="clear" w:color="auto" w:fill="FFFFFF" w:themeFill="background1"/>
            <w:vAlign w:val="center"/>
          </w:tcPr>
          <w:p w14:paraId="308C55E5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" w:type="pct"/>
            <w:shd w:val="clear" w:color="auto" w:fill="FFFFFF" w:themeFill="background1"/>
            <w:vAlign w:val="center"/>
          </w:tcPr>
          <w:p w14:paraId="12C80776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9" w:type="pct"/>
            <w:shd w:val="clear" w:color="auto" w:fill="FFFFFF" w:themeFill="background1"/>
            <w:vAlign w:val="center"/>
          </w:tcPr>
          <w:p w14:paraId="1ED30878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pct"/>
            <w:shd w:val="clear" w:color="auto" w:fill="FFFFFF" w:themeFill="background1"/>
            <w:vAlign w:val="center"/>
          </w:tcPr>
          <w:p w14:paraId="20F8ABD4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3" w:type="pct"/>
            <w:shd w:val="clear" w:color="auto" w:fill="FFFFFF" w:themeFill="background1"/>
            <w:vAlign w:val="center"/>
          </w:tcPr>
          <w:p w14:paraId="7EE49B62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" w:type="pct"/>
            <w:shd w:val="clear" w:color="auto" w:fill="FFFFFF" w:themeFill="background1"/>
            <w:vAlign w:val="center"/>
          </w:tcPr>
          <w:p w14:paraId="232A07B9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7" w:type="pct"/>
            <w:shd w:val="clear" w:color="auto" w:fill="FFFFFF" w:themeFill="background1"/>
            <w:vAlign w:val="center"/>
          </w:tcPr>
          <w:p w14:paraId="1E770745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14:paraId="575EAB58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3" w:type="pct"/>
            <w:shd w:val="clear" w:color="auto" w:fill="FFFFFF" w:themeFill="background1"/>
            <w:vAlign w:val="center"/>
          </w:tcPr>
          <w:p w14:paraId="65E04188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4CF1" w:rsidRPr="00A3532F" w14:paraId="1367417B" w14:textId="77777777" w:rsidTr="003B20B1">
        <w:tblPrEx>
          <w:tblBorders>
            <w:insideV w:val="single" w:sz="4" w:space="0" w:color="auto"/>
          </w:tblBorders>
          <w:shd w:val="clear" w:color="auto" w:fill="auto"/>
        </w:tblPrEx>
        <w:tc>
          <w:tcPr>
            <w:tcW w:w="285" w:type="pct"/>
            <w:vMerge/>
            <w:shd w:val="clear" w:color="auto" w:fill="auto"/>
            <w:vAlign w:val="center"/>
          </w:tcPr>
          <w:p w14:paraId="752AEA51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" w:type="pct"/>
            <w:shd w:val="clear" w:color="auto" w:fill="D9D9D9" w:themeFill="background1" w:themeFillShade="D9"/>
            <w:vAlign w:val="center"/>
          </w:tcPr>
          <w:p w14:paraId="0A6C228F" w14:textId="77777777" w:rsidR="00064CF1" w:rsidRPr="00A3532F" w:rsidRDefault="00064CF1" w:rsidP="00C570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532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30" w:type="pct"/>
            <w:shd w:val="clear" w:color="auto" w:fill="FFFFFF" w:themeFill="background1"/>
            <w:vAlign w:val="center"/>
          </w:tcPr>
          <w:p w14:paraId="7176889C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" w:type="pct"/>
            <w:shd w:val="clear" w:color="auto" w:fill="FFFFFF" w:themeFill="background1"/>
            <w:vAlign w:val="center"/>
          </w:tcPr>
          <w:p w14:paraId="6B63BF81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9" w:type="pct"/>
            <w:shd w:val="clear" w:color="auto" w:fill="FFFFFF" w:themeFill="background1"/>
            <w:vAlign w:val="center"/>
          </w:tcPr>
          <w:p w14:paraId="6CB6BB5C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pct"/>
            <w:shd w:val="clear" w:color="auto" w:fill="FFFFFF" w:themeFill="background1"/>
            <w:vAlign w:val="center"/>
          </w:tcPr>
          <w:p w14:paraId="393EB03C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3" w:type="pct"/>
            <w:shd w:val="clear" w:color="auto" w:fill="FFFFFF" w:themeFill="background1"/>
            <w:vAlign w:val="center"/>
          </w:tcPr>
          <w:p w14:paraId="34FBB25B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" w:type="pct"/>
            <w:shd w:val="clear" w:color="auto" w:fill="FFFFFF" w:themeFill="background1"/>
            <w:vAlign w:val="center"/>
          </w:tcPr>
          <w:p w14:paraId="36F62E9E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7" w:type="pct"/>
            <w:shd w:val="clear" w:color="auto" w:fill="FFFFFF" w:themeFill="background1"/>
            <w:vAlign w:val="center"/>
          </w:tcPr>
          <w:p w14:paraId="1D6729E9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14:paraId="19BF8033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3" w:type="pct"/>
            <w:shd w:val="clear" w:color="auto" w:fill="FFFFFF" w:themeFill="background1"/>
            <w:vAlign w:val="center"/>
          </w:tcPr>
          <w:p w14:paraId="62A5F2FA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4CF1" w:rsidRPr="00A3532F" w14:paraId="2CCEE4AD" w14:textId="77777777" w:rsidTr="003B20B1">
        <w:tblPrEx>
          <w:tblBorders>
            <w:insideV w:val="single" w:sz="4" w:space="0" w:color="auto"/>
          </w:tblBorders>
          <w:shd w:val="clear" w:color="auto" w:fill="auto"/>
        </w:tblPrEx>
        <w:tc>
          <w:tcPr>
            <w:tcW w:w="285" w:type="pct"/>
            <w:vMerge/>
            <w:shd w:val="clear" w:color="auto" w:fill="auto"/>
            <w:vAlign w:val="center"/>
          </w:tcPr>
          <w:p w14:paraId="7B47CB4B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" w:type="pct"/>
            <w:shd w:val="clear" w:color="auto" w:fill="D9D9D9" w:themeFill="background1" w:themeFillShade="D9"/>
            <w:vAlign w:val="center"/>
          </w:tcPr>
          <w:p w14:paraId="0C4F049E" w14:textId="77777777" w:rsidR="00064CF1" w:rsidRPr="00A3532F" w:rsidRDefault="00064CF1" w:rsidP="00C570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532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30" w:type="pct"/>
            <w:shd w:val="clear" w:color="auto" w:fill="FFFFFF" w:themeFill="background1"/>
            <w:vAlign w:val="center"/>
          </w:tcPr>
          <w:p w14:paraId="4E70EB5A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" w:type="pct"/>
            <w:shd w:val="clear" w:color="auto" w:fill="FFFFFF" w:themeFill="background1"/>
            <w:vAlign w:val="center"/>
          </w:tcPr>
          <w:p w14:paraId="5D01C03F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9" w:type="pct"/>
            <w:shd w:val="clear" w:color="auto" w:fill="FFFFFF" w:themeFill="background1"/>
            <w:vAlign w:val="center"/>
          </w:tcPr>
          <w:p w14:paraId="273927F3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pct"/>
            <w:shd w:val="clear" w:color="auto" w:fill="FFFFFF" w:themeFill="background1"/>
            <w:vAlign w:val="center"/>
          </w:tcPr>
          <w:p w14:paraId="56BE60CE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3" w:type="pct"/>
            <w:shd w:val="clear" w:color="auto" w:fill="FFFFFF" w:themeFill="background1"/>
            <w:vAlign w:val="center"/>
          </w:tcPr>
          <w:p w14:paraId="60949C45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" w:type="pct"/>
            <w:shd w:val="clear" w:color="auto" w:fill="FFFFFF" w:themeFill="background1"/>
            <w:vAlign w:val="center"/>
          </w:tcPr>
          <w:p w14:paraId="403BF050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7" w:type="pct"/>
            <w:shd w:val="clear" w:color="auto" w:fill="FFFFFF" w:themeFill="background1"/>
            <w:vAlign w:val="center"/>
          </w:tcPr>
          <w:p w14:paraId="567F0075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14:paraId="614168B6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3" w:type="pct"/>
            <w:shd w:val="clear" w:color="auto" w:fill="FFFFFF" w:themeFill="background1"/>
            <w:vAlign w:val="center"/>
          </w:tcPr>
          <w:p w14:paraId="255AF0A6" w14:textId="77777777" w:rsidR="00064CF1" w:rsidRPr="00A3532F" w:rsidRDefault="00064CF1" w:rsidP="00B54C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C8197FB" w14:textId="77777777" w:rsidR="004F3975" w:rsidRPr="00A3532F" w:rsidRDefault="004F3975" w:rsidP="00273CBC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2B03EF5" w14:textId="77777777" w:rsidR="000A011F" w:rsidRPr="00A3532F" w:rsidRDefault="000A011F" w:rsidP="00A91A59">
      <w:pPr>
        <w:rPr>
          <w:rFonts w:ascii="Arial" w:hAnsi="Arial" w:cs="Arial"/>
        </w:rPr>
      </w:pPr>
    </w:p>
    <w:sectPr w:rsidR="000A011F" w:rsidRPr="00A3532F" w:rsidSect="00892607">
      <w:headerReference w:type="default" r:id="rId8"/>
      <w:pgSz w:w="23814" w:h="16840" w:orient="landscape" w:code="8"/>
      <w:pgMar w:top="851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C906F" w14:textId="77777777" w:rsidR="00A44395" w:rsidRDefault="00A44395" w:rsidP="002D2D90">
      <w:pPr>
        <w:spacing w:after="0" w:line="240" w:lineRule="auto"/>
      </w:pPr>
      <w:r>
        <w:separator/>
      </w:r>
    </w:p>
  </w:endnote>
  <w:endnote w:type="continuationSeparator" w:id="0">
    <w:p w14:paraId="73799D74" w14:textId="77777777" w:rsidR="00A44395" w:rsidRDefault="00A44395" w:rsidP="002D2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BF2C4" w14:textId="77777777" w:rsidR="00A44395" w:rsidRDefault="00A44395" w:rsidP="002D2D90">
      <w:pPr>
        <w:spacing w:after="0" w:line="240" w:lineRule="auto"/>
      </w:pPr>
      <w:r>
        <w:separator/>
      </w:r>
    </w:p>
  </w:footnote>
  <w:footnote w:type="continuationSeparator" w:id="0">
    <w:p w14:paraId="7F47E113" w14:textId="77777777" w:rsidR="00A44395" w:rsidRDefault="00A44395" w:rsidP="002D2D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B9366" w14:textId="00BE2431" w:rsidR="00A3532F" w:rsidRDefault="00A3532F" w:rsidP="00A3532F">
    <w:pPr>
      <w:spacing w:after="0"/>
      <w:jc w:val="center"/>
      <w:rPr>
        <w:rFonts w:ascii="Arial" w:hAnsi="Arial" w:cs="Arial"/>
        <w:b/>
        <w:bCs/>
      </w:rPr>
    </w:pPr>
    <w:r w:rsidRPr="00A3532F">
      <w:rPr>
        <w:rFonts w:ascii="Arial" w:hAnsi="Arial" w:cs="Arial"/>
        <w:b/>
        <w:bCs/>
      </w:rPr>
      <w:t>MISSION DE PROGRAMMATION ET D’ASSISTANCE TECHNIQUE, JURIDIQUE ET FINANCIERE A MAITRISE D’OUVRAGE</w:t>
    </w:r>
  </w:p>
  <w:p w14:paraId="197F14F0" w14:textId="5741D42E" w:rsidR="00A3532F" w:rsidRPr="00A3532F" w:rsidRDefault="00A3532F" w:rsidP="00A3532F">
    <w:pPr>
      <w:spacing w:after="0"/>
      <w:jc w:val="center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IUT SAINT-LÔ</w:t>
    </w:r>
  </w:p>
  <w:p w14:paraId="2EC8BAD6" w14:textId="77777777" w:rsidR="002D2D90" w:rsidRDefault="002D2D90" w:rsidP="002D2D90">
    <w:pPr>
      <w:pStyle w:val="En-tte"/>
      <w:tabs>
        <w:tab w:val="clear" w:pos="9072"/>
        <w:tab w:val="right" w:pos="1513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F46C24"/>
    <w:multiLevelType w:val="hybridMultilevel"/>
    <w:tmpl w:val="EE94379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5FD2"/>
    <w:rsid w:val="00064CF1"/>
    <w:rsid w:val="000A011F"/>
    <w:rsid w:val="000D2B15"/>
    <w:rsid w:val="000D75D2"/>
    <w:rsid w:val="000F5543"/>
    <w:rsid w:val="001449A8"/>
    <w:rsid w:val="001555A1"/>
    <w:rsid w:val="00162AD6"/>
    <w:rsid w:val="00166E24"/>
    <w:rsid w:val="001773E7"/>
    <w:rsid w:val="001C351C"/>
    <w:rsid w:val="00273CBC"/>
    <w:rsid w:val="00282C13"/>
    <w:rsid w:val="002861E9"/>
    <w:rsid w:val="002938A1"/>
    <w:rsid w:val="00294FAD"/>
    <w:rsid w:val="002B183F"/>
    <w:rsid w:val="002D2D90"/>
    <w:rsid w:val="002D62CF"/>
    <w:rsid w:val="002E2DF0"/>
    <w:rsid w:val="00335FE1"/>
    <w:rsid w:val="003701E8"/>
    <w:rsid w:val="003B20B1"/>
    <w:rsid w:val="00415269"/>
    <w:rsid w:val="004435C5"/>
    <w:rsid w:val="0045183E"/>
    <w:rsid w:val="0046312E"/>
    <w:rsid w:val="0047719F"/>
    <w:rsid w:val="00487DAE"/>
    <w:rsid w:val="00496B3C"/>
    <w:rsid w:val="00497C7D"/>
    <w:rsid w:val="004F3975"/>
    <w:rsid w:val="00535995"/>
    <w:rsid w:val="00564C86"/>
    <w:rsid w:val="00586665"/>
    <w:rsid w:val="005A29A3"/>
    <w:rsid w:val="005B3666"/>
    <w:rsid w:val="006073FA"/>
    <w:rsid w:val="00636EAE"/>
    <w:rsid w:val="006D16CA"/>
    <w:rsid w:val="006E5C79"/>
    <w:rsid w:val="006F5FD2"/>
    <w:rsid w:val="0071545D"/>
    <w:rsid w:val="0076039E"/>
    <w:rsid w:val="00766316"/>
    <w:rsid w:val="007D56A0"/>
    <w:rsid w:val="007E41E1"/>
    <w:rsid w:val="008271AD"/>
    <w:rsid w:val="00873AAD"/>
    <w:rsid w:val="00892279"/>
    <w:rsid w:val="00892607"/>
    <w:rsid w:val="008A7CE5"/>
    <w:rsid w:val="008E53FD"/>
    <w:rsid w:val="008F35CC"/>
    <w:rsid w:val="0090426F"/>
    <w:rsid w:val="00930CB9"/>
    <w:rsid w:val="00960F9F"/>
    <w:rsid w:val="00964737"/>
    <w:rsid w:val="00991D53"/>
    <w:rsid w:val="009F61E4"/>
    <w:rsid w:val="00A017EE"/>
    <w:rsid w:val="00A06055"/>
    <w:rsid w:val="00A15AD7"/>
    <w:rsid w:val="00A32832"/>
    <w:rsid w:val="00A3532F"/>
    <w:rsid w:val="00A44395"/>
    <w:rsid w:val="00A90E87"/>
    <w:rsid w:val="00A91A59"/>
    <w:rsid w:val="00A96B71"/>
    <w:rsid w:val="00AB66FB"/>
    <w:rsid w:val="00B21B65"/>
    <w:rsid w:val="00B51B62"/>
    <w:rsid w:val="00B54C2E"/>
    <w:rsid w:val="00B65DC6"/>
    <w:rsid w:val="00B94087"/>
    <w:rsid w:val="00BB0EF5"/>
    <w:rsid w:val="00BE10EB"/>
    <w:rsid w:val="00BE1285"/>
    <w:rsid w:val="00BF5230"/>
    <w:rsid w:val="00C00D18"/>
    <w:rsid w:val="00C22F53"/>
    <w:rsid w:val="00C247E2"/>
    <w:rsid w:val="00C33151"/>
    <w:rsid w:val="00C50D99"/>
    <w:rsid w:val="00C85954"/>
    <w:rsid w:val="00C86583"/>
    <w:rsid w:val="00D3095B"/>
    <w:rsid w:val="00D61BD5"/>
    <w:rsid w:val="00D66AD1"/>
    <w:rsid w:val="00D7402F"/>
    <w:rsid w:val="00D905D3"/>
    <w:rsid w:val="00DD6F2B"/>
    <w:rsid w:val="00DE4450"/>
    <w:rsid w:val="00DF058C"/>
    <w:rsid w:val="00E3447C"/>
    <w:rsid w:val="00E879F6"/>
    <w:rsid w:val="00E90F33"/>
    <w:rsid w:val="00ED6554"/>
    <w:rsid w:val="00EF7235"/>
    <w:rsid w:val="00F81981"/>
    <w:rsid w:val="00FA4E51"/>
    <w:rsid w:val="00FD7145"/>
    <w:rsid w:val="00FD7234"/>
    <w:rsid w:val="00FF1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7DD32F9"/>
  <w15:docId w15:val="{4147D9CA-F372-4812-886A-D53535893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8">
    <w:name w:val="heading 8"/>
    <w:basedOn w:val="Normal"/>
    <w:next w:val="Normal"/>
    <w:link w:val="Titre8Car"/>
    <w:qFormat/>
    <w:rsid w:val="00A91A59"/>
    <w:pPr>
      <w:keepNext/>
      <w:autoSpaceDE w:val="0"/>
      <w:autoSpaceDN w:val="0"/>
      <w:spacing w:after="0" w:line="240" w:lineRule="auto"/>
      <w:jc w:val="center"/>
      <w:outlineLvl w:val="7"/>
    </w:pPr>
    <w:rPr>
      <w:rFonts w:ascii="Arial" w:eastAsia="Times New Roman" w:hAnsi="Arial" w:cs="Times New Roman"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91A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8Car">
    <w:name w:val="Titre 8 Car"/>
    <w:basedOn w:val="Policepardfaut"/>
    <w:link w:val="Titre8"/>
    <w:rsid w:val="00A91A59"/>
    <w:rPr>
      <w:rFonts w:ascii="Arial" w:eastAsia="Times New Roman" w:hAnsi="Arial" w:cs="Times New Roman"/>
      <w:sz w:val="28"/>
      <w:szCs w:val="2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2D2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D2D90"/>
  </w:style>
  <w:style w:type="paragraph" w:styleId="Pieddepage">
    <w:name w:val="footer"/>
    <w:basedOn w:val="Normal"/>
    <w:link w:val="PieddepageCar"/>
    <w:uiPriority w:val="99"/>
    <w:unhideWhenUsed/>
    <w:rsid w:val="002D2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D2D90"/>
  </w:style>
  <w:style w:type="paragraph" w:styleId="Paragraphedeliste">
    <w:name w:val="List Paragraph"/>
    <w:basedOn w:val="Normal"/>
    <w:uiPriority w:val="34"/>
    <w:qFormat/>
    <w:rsid w:val="002E2DF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E10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E10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68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3897AD-2E17-49A5-B06E-47C9EF7F8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2</Pages>
  <Words>562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EPAURIF</Company>
  <LinksUpToDate>false</LinksUpToDate>
  <CharactersWithSpaces>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Véronique Lancelin</dc:creator>
  <cp:lastModifiedBy>Sophie Denoyer</cp:lastModifiedBy>
  <cp:revision>26</cp:revision>
  <cp:lastPrinted>2015-07-14T16:17:00Z</cp:lastPrinted>
  <dcterms:created xsi:type="dcterms:W3CDTF">2015-06-19T06:56:00Z</dcterms:created>
  <dcterms:modified xsi:type="dcterms:W3CDTF">2024-11-27T15:15:00Z</dcterms:modified>
</cp:coreProperties>
</file>