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4E6F13" w14:textId="296AB79D" w:rsidR="002A4A42" w:rsidRPr="00D41DD3" w:rsidRDefault="002A4A42" w:rsidP="00D41DD3">
      <w:pPr>
        <w:pStyle w:val="pagedegarde"/>
        <w:spacing w:before="0"/>
        <w:jc w:val="both"/>
        <w:rPr>
          <w:rFonts w:ascii="Arial" w:hAnsi="Arial" w:cs="Arial"/>
          <w:noProof/>
          <w:sz w:val="22"/>
          <w:szCs w:val="22"/>
        </w:rPr>
      </w:pPr>
    </w:p>
    <w:p w14:paraId="5508182C" w14:textId="77777777" w:rsidR="00E54FCE" w:rsidRPr="00D41DD3" w:rsidRDefault="00E54FCE" w:rsidP="00D41DD3">
      <w:pPr>
        <w:pStyle w:val="pagedegarde"/>
        <w:spacing w:before="0"/>
        <w:jc w:val="both"/>
        <w:rPr>
          <w:rFonts w:ascii="Arial" w:hAnsi="Arial" w:cs="Arial"/>
          <w:noProof/>
          <w:sz w:val="22"/>
          <w:szCs w:val="22"/>
        </w:rPr>
      </w:pPr>
    </w:p>
    <w:p w14:paraId="32943BE2" w14:textId="4EA1CD2D" w:rsidR="006D7E45" w:rsidRPr="00D41DD3" w:rsidRDefault="00794FE9" w:rsidP="00D41DD3">
      <w:pPr>
        <w:pStyle w:val="pagedegarde"/>
        <w:spacing w:before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2024-34-SRH - </w:t>
      </w:r>
      <w:r w:rsidR="00C07915" w:rsidRPr="00D41DD3">
        <w:rPr>
          <w:rFonts w:ascii="Arial" w:hAnsi="Arial" w:cs="Arial"/>
          <w:b/>
          <w:sz w:val="28"/>
          <w:szCs w:val="28"/>
        </w:rPr>
        <w:t xml:space="preserve">Cadre de </w:t>
      </w:r>
      <w:r w:rsidR="00D41DD3" w:rsidRPr="00D41DD3">
        <w:rPr>
          <w:rFonts w:ascii="Arial" w:hAnsi="Arial" w:cs="Arial"/>
          <w:b/>
          <w:sz w:val="28"/>
          <w:szCs w:val="28"/>
        </w:rPr>
        <w:t>réponse technique</w:t>
      </w:r>
      <w:r w:rsidR="00C07915" w:rsidRPr="00D41DD3">
        <w:rPr>
          <w:rFonts w:ascii="Arial" w:hAnsi="Arial" w:cs="Arial"/>
          <w:b/>
          <w:sz w:val="28"/>
          <w:szCs w:val="28"/>
        </w:rPr>
        <w:t xml:space="preserve"> (CR</w:t>
      </w:r>
      <w:r w:rsidR="003B0F92" w:rsidRPr="00D41DD3">
        <w:rPr>
          <w:rFonts w:ascii="Arial" w:hAnsi="Arial" w:cs="Arial"/>
          <w:b/>
          <w:sz w:val="28"/>
          <w:szCs w:val="28"/>
        </w:rPr>
        <w:t>T</w:t>
      </w:r>
      <w:r w:rsidR="00C07915" w:rsidRPr="00D41DD3">
        <w:rPr>
          <w:rFonts w:ascii="Arial" w:hAnsi="Arial" w:cs="Arial"/>
          <w:b/>
          <w:sz w:val="28"/>
          <w:szCs w:val="28"/>
        </w:rPr>
        <w:t xml:space="preserve">) </w:t>
      </w:r>
    </w:p>
    <w:p w14:paraId="12C0DA32" w14:textId="77777777" w:rsidR="00355BD9" w:rsidRPr="00D41DD3" w:rsidRDefault="00355BD9" w:rsidP="00D41DD3">
      <w:pPr>
        <w:suppressAutoHyphens w:val="0"/>
        <w:ind w:left="91"/>
        <w:jc w:val="center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0B7F65BE" w14:textId="77777777" w:rsidR="00E54FCE" w:rsidRPr="00D41DD3" w:rsidRDefault="00E54FCE" w:rsidP="00D41DD3">
      <w:pPr>
        <w:suppressAutoHyphens w:val="0"/>
        <w:ind w:left="91"/>
        <w:jc w:val="center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6A5B9726" w14:textId="63FF2734" w:rsidR="00A04D84" w:rsidRPr="00D41DD3" w:rsidRDefault="00A04D84" w:rsidP="00A04D84">
      <w:pPr>
        <w:jc w:val="left"/>
        <w:rPr>
          <w:rFonts w:ascii="Arial" w:hAnsi="Arial" w:cs="Arial"/>
          <w:bCs/>
          <w:color w:val="000000"/>
          <w:szCs w:val="24"/>
        </w:rPr>
      </w:pPr>
      <w:r w:rsidRPr="00A04D84">
        <w:rPr>
          <w:rFonts w:ascii="Arial" w:hAnsi="Arial" w:cs="Arial"/>
          <w:bCs/>
          <w:color w:val="FF0000"/>
          <w:szCs w:val="24"/>
        </w:rPr>
        <w:t>Lot* du marché (à compléter) :</w:t>
      </w:r>
      <w:r>
        <w:rPr>
          <w:rFonts w:ascii="Arial" w:hAnsi="Arial" w:cs="Arial"/>
          <w:bCs/>
          <w:color w:val="000000"/>
          <w:szCs w:val="24"/>
        </w:rPr>
        <w:br/>
      </w:r>
      <w:r w:rsidRPr="00794FE9">
        <w:rPr>
          <w:rFonts w:ascii="Arial" w:hAnsi="Arial" w:cs="Arial"/>
          <w:bCs/>
          <w:color w:val="000000"/>
          <w:sz w:val="20"/>
        </w:rPr>
        <w:t xml:space="preserve">*Un document </w:t>
      </w:r>
      <w:r>
        <w:rPr>
          <w:rFonts w:ascii="Arial" w:hAnsi="Arial" w:cs="Arial"/>
          <w:bCs/>
          <w:color w:val="000000"/>
          <w:sz w:val="20"/>
        </w:rPr>
        <w:t xml:space="preserve">unique </w:t>
      </w:r>
      <w:r w:rsidRPr="00794FE9">
        <w:rPr>
          <w:rFonts w:ascii="Arial" w:hAnsi="Arial" w:cs="Arial"/>
          <w:bCs/>
          <w:color w:val="000000"/>
          <w:sz w:val="20"/>
        </w:rPr>
        <w:t xml:space="preserve">à </w:t>
      </w:r>
      <w:r>
        <w:rPr>
          <w:rFonts w:ascii="Arial" w:hAnsi="Arial" w:cs="Arial"/>
          <w:bCs/>
          <w:color w:val="000000"/>
          <w:sz w:val="20"/>
        </w:rPr>
        <w:t>fournir</w:t>
      </w:r>
      <w:r w:rsidRPr="00794FE9">
        <w:rPr>
          <w:rFonts w:ascii="Arial" w:hAnsi="Arial" w:cs="Arial"/>
          <w:bCs/>
          <w:color w:val="000000"/>
          <w:sz w:val="20"/>
        </w:rPr>
        <w:t xml:space="preserve"> pour chaque lot</w:t>
      </w:r>
      <w:r>
        <w:rPr>
          <w:rFonts w:ascii="Arial" w:hAnsi="Arial" w:cs="Arial"/>
          <w:bCs/>
          <w:color w:val="000000"/>
          <w:sz w:val="20"/>
        </w:rPr>
        <w:t> ; 1 CRT ou (mémoire technique) spécifique est joint à l’offre pour chaque lot</w:t>
      </w:r>
    </w:p>
    <w:p w14:paraId="4207137B" w14:textId="5C1C8BCA" w:rsidR="00532C82" w:rsidRPr="00D41DD3" w:rsidRDefault="00532C82" w:rsidP="00D41DD3">
      <w:pPr>
        <w:suppressAutoHyphens w:val="0"/>
        <w:rPr>
          <w:rFonts w:ascii="Arial" w:hAnsi="Arial" w:cs="Arial"/>
          <w:b/>
          <w:bCs/>
          <w:color w:val="000000"/>
          <w:szCs w:val="24"/>
          <w:lang w:eastAsia="fr-FR"/>
        </w:rPr>
      </w:pPr>
    </w:p>
    <w:p w14:paraId="581EF536" w14:textId="77777777" w:rsidR="00E54FCE" w:rsidRPr="00D41DD3" w:rsidRDefault="00E54FCE" w:rsidP="00D41DD3">
      <w:pPr>
        <w:rPr>
          <w:rFonts w:ascii="Arial" w:hAnsi="Arial" w:cs="Arial"/>
          <w:b/>
          <w:color w:val="000000"/>
          <w:szCs w:val="24"/>
        </w:rPr>
      </w:pPr>
    </w:p>
    <w:p w14:paraId="36B20796" w14:textId="3BCE2CA5" w:rsidR="008A378A" w:rsidRPr="00C40E3C" w:rsidRDefault="00794FE9" w:rsidP="00D41DD3">
      <w:pPr>
        <w:rPr>
          <w:rFonts w:ascii="Arial" w:hAnsi="Arial" w:cs="Arial"/>
          <w:bCs/>
          <w:color w:val="FF0000"/>
          <w:szCs w:val="24"/>
        </w:rPr>
      </w:pPr>
      <w:r w:rsidRPr="00C40E3C">
        <w:rPr>
          <w:rFonts w:ascii="Arial" w:hAnsi="Arial" w:cs="Arial"/>
          <w:bCs/>
          <w:color w:val="FF0000"/>
          <w:szCs w:val="24"/>
        </w:rPr>
        <w:t>Nom</w:t>
      </w:r>
      <w:r w:rsidR="008A378A" w:rsidRPr="00C40E3C">
        <w:rPr>
          <w:rFonts w:ascii="Arial" w:hAnsi="Arial" w:cs="Arial"/>
          <w:bCs/>
          <w:color w:val="FF0000"/>
          <w:szCs w:val="24"/>
        </w:rPr>
        <w:t xml:space="preserve"> du </w:t>
      </w:r>
      <w:r w:rsidR="004E343E" w:rsidRPr="00C40E3C">
        <w:rPr>
          <w:rFonts w:ascii="Arial" w:hAnsi="Arial" w:cs="Arial"/>
          <w:bCs/>
          <w:color w:val="FF0000"/>
          <w:szCs w:val="24"/>
        </w:rPr>
        <w:t>soumissionnaire</w:t>
      </w:r>
      <w:r w:rsidR="003B0F92" w:rsidRPr="00C40E3C">
        <w:rPr>
          <w:rFonts w:ascii="Arial" w:hAnsi="Arial" w:cs="Arial"/>
          <w:bCs/>
          <w:color w:val="FF0000"/>
          <w:szCs w:val="24"/>
        </w:rPr>
        <w:t xml:space="preserve"> ou </w:t>
      </w:r>
      <w:r w:rsidR="001F7957" w:rsidRPr="00C40E3C">
        <w:rPr>
          <w:rFonts w:ascii="Arial" w:hAnsi="Arial" w:cs="Arial"/>
          <w:bCs/>
          <w:color w:val="FF0000"/>
          <w:szCs w:val="24"/>
        </w:rPr>
        <w:t>du groupement</w:t>
      </w:r>
      <w:r w:rsidR="003169F8" w:rsidRPr="00C40E3C">
        <w:rPr>
          <w:rFonts w:ascii="Arial" w:hAnsi="Arial" w:cs="Arial"/>
          <w:bCs/>
          <w:color w:val="FF0000"/>
          <w:szCs w:val="24"/>
        </w:rPr>
        <w:t xml:space="preserve"> </w:t>
      </w:r>
      <w:r w:rsidR="00D41DD3" w:rsidRPr="00C40E3C">
        <w:rPr>
          <w:rFonts w:ascii="Arial" w:hAnsi="Arial" w:cs="Arial"/>
          <w:bCs/>
          <w:color w:val="FF0000"/>
          <w:szCs w:val="24"/>
        </w:rPr>
        <w:t xml:space="preserve">(à compléter) </w:t>
      </w:r>
      <w:r w:rsidR="008A378A" w:rsidRPr="00C40E3C">
        <w:rPr>
          <w:rFonts w:ascii="Arial" w:hAnsi="Arial" w:cs="Arial"/>
          <w:bCs/>
          <w:color w:val="FF0000"/>
          <w:szCs w:val="24"/>
        </w:rPr>
        <w:t>:</w:t>
      </w:r>
    </w:p>
    <w:p w14:paraId="0CA92A31" w14:textId="77777777" w:rsidR="00794FE9" w:rsidRDefault="00794FE9" w:rsidP="00D41DD3">
      <w:pPr>
        <w:rPr>
          <w:rFonts w:ascii="Arial" w:hAnsi="Arial" w:cs="Arial"/>
          <w:bCs/>
          <w:color w:val="000000"/>
          <w:szCs w:val="24"/>
        </w:rPr>
      </w:pPr>
    </w:p>
    <w:p w14:paraId="4A6C6C7D" w14:textId="77777777" w:rsidR="008A5060" w:rsidRPr="00D41DD3" w:rsidRDefault="008A5060" w:rsidP="00D41DD3">
      <w:pPr>
        <w:pStyle w:val="pagedegarde"/>
        <w:spacing w:before="0"/>
        <w:jc w:val="both"/>
        <w:rPr>
          <w:rFonts w:ascii="Arial" w:hAnsi="Arial" w:cs="Arial"/>
          <w:sz w:val="22"/>
          <w:szCs w:val="22"/>
        </w:rPr>
      </w:pPr>
    </w:p>
    <w:p w14:paraId="448BFADD" w14:textId="2DFDEB5C" w:rsidR="003B0F92" w:rsidRPr="00D41DD3" w:rsidRDefault="003B0F92" w:rsidP="00D41DD3">
      <w:pPr>
        <w:shd w:val="clear" w:color="auto" w:fill="E7E6E6" w:themeFill="background2"/>
        <w:rPr>
          <w:rFonts w:ascii="Arial" w:hAnsi="Arial" w:cs="Arial"/>
          <w:b/>
          <w:sz w:val="22"/>
          <w:szCs w:val="22"/>
        </w:rPr>
      </w:pPr>
      <w:r w:rsidRPr="00D41DD3">
        <w:rPr>
          <w:rFonts w:ascii="Arial" w:hAnsi="Arial" w:cs="Arial"/>
          <w:b/>
          <w:sz w:val="22"/>
          <w:szCs w:val="22"/>
        </w:rPr>
        <w:t xml:space="preserve">AVERTISSEMENT : </w:t>
      </w:r>
    </w:p>
    <w:p w14:paraId="0C61353C" w14:textId="0C35E68D" w:rsidR="00E863C2" w:rsidRDefault="00D41DD3" w:rsidP="00D41DD3">
      <w:pPr>
        <w:shd w:val="clear" w:color="auto" w:fill="E7E6E6" w:themeFill="background2"/>
        <w:rPr>
          <w:rFonts w:ascii="Arial" w:hAnsi="Arial" w:cs="Arial"/>
          <w:i/>
          <w:iCs/>
          <w:sz w:val="22"/>
          <w:szCs w:val="22"/>
        </w:rPr>
      </w:pPr>
      <w:r w:rsidRPr="00D41DD3">
        <w:rPr>
          <w:rFonts w:ascii="Arial" w:hAnsi="Arial" w:cs="Arial"/>
          <w:i/>
          <w:iCs/>
          <w:sz w:val="22"/>
          <w:szCs w:val="22"/>
        </w:rPr>
        <w:t xml:space="preserve">Le soumissionnaire doit obligatoirement </w:t>
      </w:r>
      <w:r w:rsidR="00F862FE">
        <w:rPr>
          <w:rFonts w:ascii="Arial" w:hAnsi="Arial" w:cs="Arial"/>
          <w:i/>
          <w:iCs/>
          <w:sz w:val="22"/>
          <w:szCs w:val="22"/>
        </w:rPr>
        <w:t>fournir les éléments demandés ou réponses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 </w:t>
      </w:r>
      <w:r w:rsidR="00F862FE">
        <w:rPr>
          <w:rFonts w:ascii="Arial" w:hAnsi="Arial" w:cs="Arial"/>
          <w:i/>
          <w:iCs/>
          <w:sz w:val="22"/>
          <w:szCs w:val="22"/>
        </w:rPr>
        <w:t>en vis-à-vis des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 </w:t>
      </w:r>
      <w:r w:rsidR="00F862FE">
        <w:rPr>
          <w:rFonts w:ascii="Arial" w:hAnsi="Arial" w:cs="Arial"/>
          <w:i/>
          <w:iCs/>
          <w:sz w:val="22"/>
          <w:szCs w:val="22"/>
        </w:rPr>
        <w:t xml:space="preserve">exigences et 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questions </w:t>
      </w:r>
      <w:r w:rsidR="00F862FE">
        <w:rPr>
          <w:rFonts w:ascii="Arial" w:hAnsi="Arial" w:cs="Arial"/>
          <w:i/>
          <w:iCs/>
          <w:sz w:val="22"/>
          <w:szCs w:val="22"/>
        </w:rPr>
        <w:t xml:space="preserve">formulées 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dans le présent document. Il répond de préférence dans le présent document CRT ou </w:t>
      </w:r>
      <w:r w:rsidRPr="00D41DD3">
        <w:rPr>
          <w:rFonts w:ascii="Arial" w:hAnsi="Arial" w:cs="Arial"/>
          <w:i/>
          <w:iCs/>
          <w:sz w:val="22"/>
          <w:szCs w:val="22"/>
        </w:rPr>
        <w:t>remet</w:t>
      </w:r>
      <w:r w:rsidR="00E863C2">
        <w:rPr>
          <w:rFonts w:ascii="Arial" w:hAnsi="Arial" w:cs="Arial"/>
          <w:i/>
          <w:iCs/>
          <w:sz w:val="22"/>
          <w:szCs w:val="22"/>
        </w:rPr>
        <w:t xml:space="preserve"> </w:t>
      </w:r>
      <w:r w:rsidRPr="00D41DD3">
        <w:rPr>
          <w:rFonts w:ascii="Arial" w:hAnsi="Arial" w:cs="Arial"/>
          <w:i/>
          <w:iCs/>
          <w:sz w:val="22"/>
          <w:szCs w:val="22"/>
        </w:rPr>
        <w:t xml:space="preserve">un mémoire technique reprenant </w:t>
      </w:r>
      <w:r w:rsidR="00591135">
        <w:rPr>
          <w:rFonts w:ascii="Arial" w:hAnsi="Arial" w:cs="Arial"/>
          <w:i/>
          <w:iCs/>
          <w:sz w:val="22"/>
          <w:szCs w:val="22"/>
        </w:rPr>
        <w:t>l’architecture</w:t>
      </w:r>
      <w:r w:rsidRPr="00D41DD3">
        <w:rPr>
          <w:rFonts w:ascii="Arial" w:hAnsi="Arial" w:cs="Arial"/>
          <w:i/>
          <w:iCs/>
          <w:sz w:val="22"/>
          <w:szCs w:val="22"/>
        </w:rPr>
        <w:t xml:space="preserve"> </w:t>
      </w:r>
      <w:r w:rsidR="00591135">
        <w:rPr>
          <w:rFonts w:ascii="Arial" w:hAnsi="Arial" w:cs="Arial"/>
          <w:i/>
          <w:iCs/>
          <w:sz w:val="22"/>
          <w:szCs w:val="22"/>
        </w:rPr>
        <w:t>du CRT</w:t>
      </w:r>
      <w:r w:rsidR="00F862FE">
        <w:rPr>
          <w:rFonts w:ascii="Arial" w:hAnsi="Arial" w:cs="Arial"/>
          <w:i/>
          <w:iCs/>
          <w:sz w:val="22"/>
          <w:szCs w:val="22"/>
        </w:rPr>
        <w:t>.</w:t>
      </w:r>
    </w:p>
    <w:p w14:paraId="69F17350" w14:textId="2CF77EFF" w:rsidR="00F862FE" w:rsidRPr="00D41DD3" w:rsidRDefault="00F862FE" w:rsidP="00D41DD3">
      <w:pPr>
        <w:shd w:val="clear" w:color="auto" w:fill="E7E6E6" w:themeFill="background2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Le soumissionnaire complète le document (CRT ou mémoire) avec tout élément demandé ou qu’il jugera nécessaire afin d’illustrer son propos ; les éléments annexés sont clairement mentionnés dans le document (CRT ou mémoire)</w:t>
      </w:r>
      <w:r w:rsidR="00591135">
        <w:rPr>
          <w:rFonts w:ascii="Arial" w:hAnsi="Arial" w:cs="Arial"/>
          <w:i/>
          <w:iCs/>
          <w:sz w:val="22"/>
          <w:szCs w:val="22"/>
        </w:rPr>
        <w:t xml:space="preserve"> de sorte à être identifiables au sein des pièces qui composent son offre.</w:t>
      </w:r>
    </w:p>
    <w:p w14:paraId="1807C9BA" w14:textId="17614F25" w:rsidR="00D41DD3" w:rsidRPr="00D41DD3" w:rsidRDefault="00AE397D" w:rsidP="00D41DD3">
      <w:pPr>
        <w:shd w:val="clear" w:color="auto" w:fill="E7E6E6" w:themeFill="background2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Le 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 xml:space="preserve">présent cadre de </w:t>
      </w:r>
      <w:r>
        <w:rPr>
          <w:rFonts w:ascii="Arial" w:hAnsi="Arial" w:cs="Arial"/>
          <w:i/>
          <w:iCs/>
          <w:sz w:val="22"/>
          <w:szCs w:val="22"/>
        </w:rPr>
        <w:t>réponse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 xml:space="preserve"> technique </w:t>
      </w:r>
      <w:r>
        <w:rPr>
          <w:rFonts w:ascii="Arial" w:hAnsi="Arial" w:cs="Arial"/>
          <w:i/>
          <w:iCs/>
          <w:sz w:val="22"/>
          <w:szCs w:val="22"/>
        </w:rPr>
        <w:t>une fois complété</w:t>
      </w:r>
      <w:r w:rsidR="00F862FE">
        <w:rPr>
          <w:rFonts w:ascii="Arial" w:hAnsi="Arial" w:cs="Arial"/>
          <w:i/>
          <w:iCs/>
          <w:sz w:val="22"/>
          <w:szCs w:val="22"/>
        </w:rPr>
        <w:t xml:space="preserve"> (réponses et pièces annexées)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 xml:space="preserve">comprend </w:t>
      </w:r>
      <w:r>
        <w:rPr>
          <w:rFonts w:ascii="Arial" w:hAnsi="Arial" w:cs="Arial"/>
          <w:i/>
          <w:iCs/>
          <w:sz w:val="22"/>
          <w:szCs w:val="22"/>
        </w:rPr>
        <w:t xml:space="preserve">donc </w:t>
      </w:r>
      <w:r w:rsidR="00D41DD3" w:rsidRPr="00D41DD3">
        <w:rPr>
          <w:rFonts w:ascii="Arial" w:hAnsi="Arial" w:cs="Arial"/>
          <w:i/>
          <w:iCs/>
          <w:sz w:val="22"/>
          <w:szCs w:val="22"/>
        </w:rPr>
        <w:t>tous les éléments nécessaires pour évaluer l’offre conformément aux critères d’analyse mentionnés dans le règlement de consultation.</w:t>
      </w:r>
    </w:p>
    <w:p w14:paraId="106E4104" w14:textId="77777777" w:rsidR="00D41DD3" w:rsidRDefault="00D41DD3" w:rsidP="00D41DD3">
      <w:pPr>
        <w:rPr>
          <w:rFonts w:ascii="Arial" w:hAnsi="Arial" w:cs="Arial"/>
          <w:i/>
          <w:iCs/>
          <w:sz w:val="22"/>
          <w:szCs w:val="22"/>
        </w:rPr>
      </w:pPr>
    </w:p>
    <w:p w14:paraId="325CD256" w14:textId="77777777" w:rsidR="00D41DD3" w:rsidRDefault="00D41DD3" w:rsidP="00D41DD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39EA087" w14:textId="5311B599" w:rsidR="008A5060" w:rsidRPr="00894002" w:rsidRDefault="00E863C2" w:rsidP="00D41DD3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Rappel des </w:t>
      </w:r>
      <w:r w:rsidR="00894002" w:rsidRPr="00894002">
        <w:rPr>
          <w:rFonts w:ascii="Arial" w:hAnsi="Arial" w:cs="Arial"/>
          <w:b/>
          <w:color w:val="000000"/>
          <w:sz w:val="22"/>
          <w:szCs w:val="22"/>
        </w:rPr>
        <w:t xml:space="preserve">critères 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1 et 3 </w:t>
      </w:r>
      <w:r w:rsidR="00894002" w:rsidRPr="00894002">
        <w:rPr>
          <w:rFonts w:ascii="Arial" w:hAnsi="Arial" w:cs="Arial"/>
          <w:b/>
          <w:color w:val="000000"/>
          <w:sz w:val="22"/>
          <w:szCs w:val="22"/>
        </w:rPr>
        <w:t>d’évaluation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 des offres, respectivement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valeur technique </w:t>
      </w:r>
      <w:r w:rsidR="00AE397D">
        <w:rPr>
          <w:rFonts w:ascii="Arial" w:hAnsi="Arial" w:cs="Arial"/>
          <w:b/>
          <w:color w:val="000000"/>
          <w:sz w:val="22"/>
          <w:szCs w:val="22"/>
        </w:rPr>
        <w:t>ainsi que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E397D">
        <w:rPr>
          <w:rFonts w:ascii="Arial" w:hAnsi="Arial" w:cs="Arial"/>
          <w:b/>
          <w:color w:val="000000"/>
          <w:sz w:val="22"/>
          <w:szCs w:val="22"/>
        </w:rPr>
        <w:t>contribution de l’entreprise aux enjeux environnementaux et sociaux,</w:t>
      </w:r>
      <w:r w:rsidR="00C40E3C">
        <w:rPr>
          <w:rFonts w:ascii="Arial" w:hAnsi="Arial" w:cs="Arial"/>
          <w:b/>
          <w:color w:val="000000"/>
          <w:sz w:val="22"/>
          <w:szCs w:val="22"/>
        </w:rPr>
        <w:t xml:space="preserve"> en rapport avec les prestations du marché.</w:t>
      </w:r>
    </w:p>
    <w:p w14:paraId="1332AD9B" w14:textId="77777777" w:rsidR="00894002" w:rsidRPr="00D41DD3" w:rsidRDefault="00894002" w:rsidP="00D41DD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4A7A67F" w14:textId="46CEC698" w:rsidR="00C3249E" w:rsidRPr="00D41DD3" w:rsidRDefault="00C3249E" w:rsidP="00D41DD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41DD3">
        <w:rPr>
          <w:rFonts w:ascii="Arial" w:hAnsi="Arial" w:cs="Arial"/>
          <w:color w:val="000000"/>
          <w:sz w:val="22"/>
          <w:szCs w:val="22"/>
          <w:lang w:eastAsia="fr-FR"/>
        </w:rPr>
        <w:t xml:space="preserve">Il est indiqué aux candidats que leur offre sera appréciée en fonction des </w:t>
      </w:r>
      <w:r w:rsidRPr="00A0386B">
        <w:rPr>
          <w:rFonts w:ascii="Arial" w:hAnsi="Arial" w:cs="Arial"/>
          <w:color w:val="000000"/>
          <w:sz w:val="22"/>
          <w:szCs w:val="22"/>
          <w:u w:val="single"/>
          <w:lang w:eastAsia="fr-FR"/>
        </w:rPr>
        <w:t xml:space="preserve">critères </w:t>
      </w:r>
      <w:r w:rsidR="00D01688" w:rsidRPr="00A0386B">
        <w:rPr>
          <w:rFonts w:ascii="Arial" w:hAnsi="Arial" w:cs="Arial"/>
          <w:color w:val="000000"/>
          <w:sz w:val="22"/>
          <w:szCs w:val="22"/>
          <w:u w:val="single"/>
          <w:lang w:eastAsia="fr-FR"/>
        </w:rPr>
        <w:t>techniques</w:t>
      </w:r>
      <w:r w:rsidR="00D01688">
        <w:rPr>
          <w:rFonts w:ascii="Arial" w:hAnsi="Arial" w:cs="Arial"/>
          <w:color w:val="000000"/>
          <w:sz w:val="22"/>
          <w:szCs w:val="22"/>
          <w:lang w:eastAsia="fr-FR"/>
        </w:rPr>
        <w:t xml:space="preserve"> </w:t>
      </w:r>
      <w:r w:rsidRPr="00D41DD3">
        <w:rPr>
          <w:rFonts w:ascii="Arial" w:hAnsi="Arial" w:cs="Arial"/>
          <w:color w:val="000000"/>
          <w:sz w:val="22"/>
          <w:szCs w:val="22"/>
          <w:lang w:eastAsia="fr-FR"/>
        </w:rPr>
        <w:t>pondérés suivants</w:t>
      </w:r>
      <w:r w:rsidR="00D41DD3">
        <w:rPr>
          <w:rFonts w:ascii="Arial" w:hAnsi="Arial" w:cs="Arial"/>
          <w:color w:val="000000"/>
          <w:sz w:val="22"/>
          <w:szCs w:val="22"/>
          <w:lang w:eastAsia="fr-FR"/>
        </w:rPr>
        <w:t> :</w:t>
      </w:r>
    </w:p>
    <w:p w14:paraId="6EAB29FB" w14:textId="77777777" w:rsidR="00C3249E" w:rsidRPr="00D41DD3" w:rsidRDefault="00C3249E" w:rsidP="00D41DD3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851"/>
      </w:tblGrid>
      <w:tr w:rsidR="00C3249E" w:rsidRPr="00D41DD3" w14:paraId="783B2B00" w14:textId="77777777" w:rsidTr="00D41DD3">
        <w:trPr>
          <w:trHeight w:val="317"/>
        </w:trPr>
        <w:tc>
          <w:tcPr>
            <w:tcW w:w="8642" w:type="dxa"/>
            <w:shd w:val="clear" w:color="auto" w:fill="D5DCE4" w:themeFill="text2" w:themeFillTint="33"/>
          </w:tcPr>
          <w:p w14:paraId="377665D7" w14:textId="77777777" w:rsidR="00C3249E" w:rsidRPr="00D41DD3" w:rsidRDefault="00C3249E" w:rsidP="00D41DD3">
            <w:pPr>
              <w:pStyle w:val="corpsdetexte1"/>
              <w:spacing w:before="0" w:after="0"/>
              <w:rPr>
                <w:rFonts w:cs="Arial"/>
                <w:szCs w:val="22"/>
              </w:rPr>
            </w:pPr>
            <w:r w:rsidRPr="00D41DD3">
              <w:rPr>
                <w:rFonts w:cs="Arial"/>
                <w:szCs w:val="22"/>
              </w:rPr>
              <w:t xml:space="preserve">Critère 1 : </w:t>
            </w:r>
            <w:r w:rsidR="008D5405" w:rsidRPr="00D41DD3">
              <w:rPr>
                <w:rFonts w:cs="Arial"/>
                <w:szCs w:val="22"/>
              </w:rPr>
              <w:t>Valeur technique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542DB30F" w14:textId="17C86B31" w:rsidR="00C3249E" w:rsidRPr="00D41DD3" w:rsidRDefault="009A5CF6" w:rsidP="00D41DD3">
            <w:pPr>
              <w:jc w:val="lef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D41D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0 </w:t>
            </w:r>
            <w:r w:rsidR="00C3249E" w:rsidRPr="00D41D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% </w:t>
            </w:r>
          </w:p>
        </w:tc>
      </w:tr>
      <w:tr w:rsidR="00C3249E" w:rsidRPr="00D41DD3" w14:paraId="352BA035" w14:textId="77777777" w:rsidTr="00D41DD3">
        <w:tc>
          <w:tcPr>
            <w:tcW w:w="8642" w:type="dxa"/>
            <w:shd w:val="clear" w:color="auto" w:fill="auto"/>
          </w:tcPr>
          <w:p w14:paraId="69ADE7F5" w14:textId="77777777" w:rsidR="009E1361" w:rsidRPr="009E1361" w:rsidRDefault="009E1361" w:rsidP="009E1361">
            <w:pPr>
              <w:pStyle w:val="Listepuces"/>
              <w:ind w:left="360"/>
              <w:rPr>
                <w:b/>
                <w:bCs/>
              </w:rPr>
            </w:pPr>
          </w:p>
          <w:p w14:paraId="4425E037" w14:textId="0FA936F4" w:rsidR="00456163" w:rsidRPr="009E1361" w:rsidRDefault="0079501D" w:rsidP="008A5060">
            <w:pPr>
              <w:pStyle w:val="Listepuces"/>
              <w:numPr>
                <w:ilvl w:val="0"/>
                <w:numId w:val="18"/>
              </w:numPr>
              <w:rPr>
                <w:b/>
                <w:bCs/>
              </w:rPr>
            </w:pPr>
            <w:r w:rsidRPr="00D41DD3">
              <w:t>Sous-critère n°</w:t>
            </w:r>
            <w:r w:rsidR="00456163" w:rsidRPr="00D41DD3">
              <w:t>1</w:t>
            </w:r>
            <w:r w:rsidRPr="00D41DD3">
              <w:t xml:space="preserve"> : </w:t>
            </w:r>
            <w:r w:rsidR="009E1361" w:rsidRPr="00D41DD3">
              <w:t>Qualité et forces de la proposition pédagogique</w:t>
            </w:r>
          </w:p>
          <w:p w14:paraId="2C63D4C0" w14:textId="77777777" w:rsidR="009E1361" w:rsidRPr="00D41DD3" w:rsidRDefault="009E1361" w:rsidP="009E1361">
            <w:pPr>
              <w:pStyle w:val="Listepuces"/>
              <w:ind w:left="360"/>
              <w:rPr>
                <w:b/>
                <w:bCs/>
              </w:rPr>
            </w:pPr>
          </w:p>
          <w:p w14:paraId="4D3059E9" w14:textId="21D4A09A" w:rsidR="003B4B5F" w:rsidRPr="009E1361" w:rsidRDefault="00456163" w:rsidP="009E1361">
            <w:pPr>
              <w:pStyle w:val="Listepuces"/>
              <w:numPr>
                <w:ilvl w:val="0"/>
                <w:numId w:val="18"/>
              </w:numPr>
              <w:rPr>
                <w:b/>
                <w:bCs/>
              </w:rPr>
            </w:pPr>
            <w:r w:rsidRPr="00D41DD3">
              <w:t xml:space="preserve">Sous-critère n°2 : </w:t>
            </w:r>
            <w:r w:rsidR="00D53AB6">
              <w:t>Adéquation et qualification des p</w:t>
            </w:r>
            <w:r w:rsidR="009E1361" w:rsidRPr="009E1361">
              <w:t>rofils des formateurs et du coordonnateur pédagogique (capacité, savoir-faire, expertise métier et pédagogique)</w:t>
            </w:r>
          </w:p>
        </w:tc>
        <w:tc>
          <w:tcPr>
            <w:tcW w:w="851" w:type="dxa"/>
            <w:shd w:val="clear" w:color="auto" w:fill="auto"/>
          </w:tcPr>
          <w:p w14:paraId="52F628C5" w14:textId="16578AB6" w:rsidR="00C3249E" w:rsidRPr="00D41DD3" w:rsidRDefault="00C3249E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2A40464" w14:textId="47A12282" w:rsidR="008B0228" w:rsidRPr="00D41DD3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50%</w:t>
            </w:r>
          </w:p>
          <w:p w14:paraId="050599FA" w14:textId="77777777" w:rsidR="009E1361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8E506AC" w14:textId="07348601" w:rsidR="00456163" w:rsidRPr="00D41DD3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456163" w:rsidRPr="00D41DD3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797F7CED" w14:textId="7895A494" w:rsidR="003B4B5F" w:rsidRDefault="003B4B5F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F45465D" w14:textId="77777777" w:rsidR="009E1361" w:rsidRPr="00D41DD3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AE88463" w14:textId="2F32DCD1" w:rsidR="009E1361" w:rsidRPr="00D41DD3" w:rsidRDefault="009E1361" w:rsidP="00D41DD3">
            <w:pPr>
              <w:pStyle w:val="Corpsdetexte"/>
              <w:spacing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5CF6" w:rsidRPr="00D41DD3" w14:paraId="531572C6" w14:textId="77777777" w:rsidTr="009E1361">
        <w:trPr>
          <w:trHeight w:val="334"/>
        </w:trPr>
        <w:tc>
          <w:tcPr>
            <w:tcW w:w="8642" w:type="dxa"/>
            <w:shd w:val="clear" w:color="auto" w:fill="D5DCE4" w:themeFill="text2" w:themeFillTint="33"/>
          </w:tcPr>
          <w:p w14:paraId="7BB24764" w14:textId="46E0A7A9" w:rsidR="009A5CF6" w:rsidRPr="008A5060" w:rsidRDefault="009A5CF6" w:rsidP="009A5CF6">
            <w:pPr>
              <w:pStyle w:val="corpsdetexte1"/>
              <w:spacing w:before="0" w:after="0"/>
              <w:rPr>
                <w:rFonts w:cs="Arial"/>
                <w:szCs w:val="22"/>
              </w:rPr>
            </w:pPr>
            <w:r w:rsidRPr="008A5060">
              <w:rPr>
                <w:rFonts w:cs="Arial"/>
                <w:szCs w:val="22"/>
              </w:rPr>
              <w:t xml:space="preserve">Critère </w:t>
            </w:r>
            <w:r w:rsidR="00AE397D">
              <w:rPr>
                <w:rFonts w:cs="Arial"/>
                <w:szCs w:val="22"/>
              </w:rPr>
              <w:t xml:space="preserve">3 </w:t>
            </w:r>
            <w:r w:rsidR="00D06E1B" w:rsidRPr="008A5060">
              <w:rPr>
                <w:rFonts w:cs="Arial"/>
                <w:szCs w:val="22"/>
              </w:rPr>
              <w:t>:</w:t>
            </w:r>
            <w:r w:rsidRPr="008A5060">
              <w:rPr>
                <w:rFonts w:cs="Arial"/>
                <w:szCs w:val="22"/>
              </w:rPr>
              <w:t xml:space="preserve"> </w:t>
            </w:r>
            <w:r w:rsidR="00E863C2">
              <w:rPr>
                <w:rFonts w:cs="Arial"/>
                <w:szCs w:val="22"/>
              </w:rPr>
              <w:t>Contribution de l’entreprise aux enjeux environnementaux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0169CE21" w14:textId="3E3FC4BA" w:rsidR="009A5CF6" w:rsidRPr="008A5060" w:rsidRDefault="009A5CF6" w:rsidP="009A5CF6">
            <w:pPr>
              <w:pStyle w:val="corpsdetexte1"/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8A5060">
              <w:rPr>
                <w:rFonts w:cs="Arial"/>
                <w:szCs w:val="22"/>
              </w:rPr>
              <w:t>0%</w:t>
            </w:r>
          </w:p>
        </w:tc>
      </w:tr>
    </w:tbl>
    <w:p w14:paraId="73A00B83" w14:textId="36E4CB36" w:rsidR="008A5060" w:rsidRDefault="008A5060">
      <w:pPr>
        <w:suppressAutoHyphens w:val="0"/>
        <w:jc w:val="left"/>
      </w:pPr>
      <w:r>
        <w:br w:type="page"/>
      </w:r>
    </w:p>
    <w:p w14:paraId="0254A765" w14:textId="77777777" w:rsidR="00D41DD3" w:rsidRPr="008A5060" w:rsidRDefault="00D41DD3" w:rsidP="00D41DD3"/>
    <w:p w14:paraId="4F06E755" w14:textId="23004694" w:rsidR="0080656E" w:rsidRPr="002829F8" w:rsidRDefault="008A5060" w:rsidP="008A5060">
      <w:pPr>
        <w:pStyle w:val="Titre1"/>
        <w:numPr>
          <w:ilvl w:val="0"/>
          <w:numId w:val="0"/>
        </w:numPr>
        <w:spacing w:before="0" w:after="0"/>
        <w:ind w:left="680" w:hanging="680"/>
        <w:rPr>
          <w:caps w:val="0"/>
          <w:kern w:val="0"/>
          <w:u w:val="none"/>
        </w:rPr>
      </w:pPr>
      <w:r w:rsidRPr="002829F8">
        <w:rPr>
          <w:caps w:val="0"/>
          <w:kern w:val="0"/>
          <w:u w:val="none"/>
        </w:rPr>
        <w:t>Crit</w:t>
      </w:r>
      <w:r w:rsidR="00CD3077" w:rsidRPr="002829F8">
        <w:rPr>
          <w:caps w:val="0"/>
          <w:kern w:val="0"/>
          <w:u w:val="none"/>
        </w:rPr>
        <w:t>ère 1</w:t>
      </w:r>
      <w:r w:rsidR="0080656E" w:rsidRPr="002829F8">
        <w:rPr>
          <w:caps w:val="0"/>
          <w:kern w:val="0"/>
          <w:u w:val="none"/>
        </w:rPr>
        <w:t xml:space="preserve"> : Valeur technique (</w:t>
      </w:r>
      <w:r w:rsidR="009A5CF6">
        <w:rPr>
          <w:caps w:val="0"/>
          <w:kern w:val="0"/>
          <w:u w:val="none"/>
        </w:rPr>
        <w:t>5</w:t>
      </w:r>
      <w:r w:rsidR="009A5CF6" w:rsidRPr="002829F8">
        <w:rPr>
          <w:caps w:val="0"/>
          <w:kern w:val="0"/>
          <w:u w:val="none"/>
        </w:rPr>
        <w:t xml:space="preserve">0 </w:t>
      </w:r>
      <w:r w:rsidR="0080656E" w:rsidRPr="002829F8">
        <w:rPr>
          <w:caps w:val="0"/>
          <w:kern w:val="0"/>
          <w:u w:val="none"/>
        </w:rPr>
        <w:t>%)</w:t>
      </w:r>
    </w:p>
    <w:p w14:paraId="286B5062" w14:textId="77777777" w:rsidR="002829F8" w:rsidRPr="002829F8" w:rsidRDefault="002829F8" w:rsidP="002829F8">
      <w:pPr>
        <w:jc w:val="left"/>
        <w:rPr>
          <w:rFonts w:ascii="Arial" w:eastAsia="SimSun" w:hAnsi="Arial" w:cs="Arial"/>
          <w:color w:val="00000A"/>
          <w:sz w:val="22"/>
          <w:szCs w:val="22"/>
          <w:lang w:bidi="hi-IN"/>
        </w:rPr>
      </w:pPr>
    </w:p>
    <w:p w14:paraId="7A502A0B" w14:textId="7069DDB5" w:rsidR="002829F8" w:rsidRPr="002829F8" w:rsidRDefault="002829F8" w:rsidP="002829F8">
      <w:pPr>
        <w:jc w:val="left"/>
        <w:rPr>
          <w:rFonts w:ascii="Arial" w:eastAsia="SimSun" w:hAnsi="Arial" w:cs="Arial"/>
          <w:color w:val="00000A"/>
          <w:sz w:val="22"/>
          <w:szCs w:val="22"/>
          <w:lang w:bidi="hi-IN"/>
        </w:rPr>
      </w:pPr>
      <w:r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L’offre des candidats sera appréciée au regard des éléments suivants :</w:t>
      </w:r>
    </w:p>
    <w:p w14:paraId="5A881D25" w14:textId="77777777" w:rsidR="002829F8" w:rsidRPr="002829F8" w:rsidRDefault="002829F8" w:rsidP="00D41DD3">
      <w:pPr>
        <w:rPr>
          <w:rFonts w:ascii="Arial" w:hAnsi="Arial" w:cs="Arial"/>
          <w:sz w:val="22"/>
          <w:szCs w:val="22"/>
        </w:rPr>
      </w:pPr>
    </w:p>
    <w:p w14:paraId="124FAB01" w14:textId="6AD96DEA" w:rsidR="008A5060" w:rsidRPr="002829F8" w:rsidRDefault="008E0803" w:rsidP="008A5060">
      <w:pPr>
        <w:pStyle w:val="Titre2"/>
        <w:numPr>
          <w:ilvl w:val="0"/>
          <w:numId w:val="0"/>
        </w:numPr>
        <w:spacing w:before="0" w:after="0"/>
        <w:ind w:left="851" w:hanging="851"/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</w:pP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Sous-critère 1 : </w:t>
      </w:r>
      <w:r w:rsidR="009E1361" w:rsidRPr="009E1361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Qualité de la proposition pédagogique </w:t>
      </w:r>
      <w:r w:rsidR="009E73D7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(</w:t>
      </w:r>
      <w:r w:rsidR="009E1361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5</w:t>
      </w:r>
      <w:r w:rsidR="009A5CF6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0 </w:t>
      </w: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%)</w:t>
      </w:r>
    </w:p>
    <w:p w14:paraId="12073C12" w14:textId="77777777" w:rsidR="00CD3077" w:rsidRPr="009E1361" w:rsidRDefault="00CD3077" w:rsidP="009E1361">
      <w:pPr>
        <w:rPr>
          <w:rFonts w:ascii="Arial" w:eastAsia="SimSun" w:hAnsi="Arial" w:cs="Arial"/>
          <w:color w:val="00000A"/>
          <w:lang w:bidi="hi-IN"/>
        </w:rPr>
      </w:pPr>
    </w:p>
    <w:p w14:paraId="3A24DDF6" w14:textId="40A57309" w:rsidR="008E0803" w:rsidRPr="002829F8" w:rsidRDefault="00591135" w:rsidP="002829F8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bidi="hi-IN"/>
        </w:rPr>
        <w:t>Listez les fiches pédagogiques et fournissez-les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conformément aux exigences formulées 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dans l’article 4.2.1 du cahier des clauses techniques particulières (CCTP) et ceci pour chaque prestation de formation demandée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au sein du lot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.</w:t>
      </w:r>
    </w:p>
    <w:p w14:paraId="4109CB9F" w14:textId="121A45E7" w:rsidR="001E54BE" w:rsidRPr="002829F8" w:rsidRDefault="001E54BE" w:rsidP="00D41DD3">
      <w:pPr>
        <w:pStyle w:val="Paragraphedeliste"/>
        <w:spacing w:after="0" w:line="240" w:lineRule="auto"/>
        <w:ind w:left="1440"/>
        <w:rPr>
          <w:rFonts w:ascii="Arial" w:eastAsia="SimSun" w:hAnsi="Arial" w:cs="Arial"/>
          <w:color w:val="00000A"/>
          <w:lang w:bidi="hi-IN"/>
        </w:rPr>
      </w:pPr>
    </w:p>
    <w:p w14:paraId="774287D6" w14:textId="2E7E9DF3" w:rsidR="001E54BE" w:rsidRDefault="00591135" w:rsidP="002829F8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bidi="hi-IN"/>
        </w:rPr>
        <w:t>Précisez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notamment</w:t>
      </w:r>
      <w:r w:rsidR="001E54BE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la documentation qui sera remis</w:t>
      </w:r>
      <w:r w:rsidR="0067494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e</w:t>
      </w:r>
      <w:r w:rsidR="001E54BE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aux 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participants et fourn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>issez</w:t>
      </w:r>
      <w:r w:rsidR="001E54BE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un extrait type de support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o</w:t>
      </w:r>
      <w:r w:rsidR="0067494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u tout autre exemple d’outils pédagogiques employés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pour au moins deux formations 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>au sein du lot</w:t>
      </w:r>
      <w:r w:rsidR="002829F8" w:rsidRPr="002829F8">
        <w:rPr>
          <w:rFonts w:ascii="Arial" w:eastAsia="SimSun" w:hAnsi="Arial" w:cs="Arial"/>
          <w:color w:val="00000A"/>
          <w:sz w:val="22"/>
          <w:szCs w:val="22"/>
          <w:lang w:bidi="hi-IN"/>
        </w:rPr>
        <w:t>.</w:t>
      </w:r>
    </w:p>
    <w:p w14:paraId="4B2890A2" w14:textId="77777777" w:rsidR="002829F8" w:rsidRDefault="002829F8" w:rsidP="002829F8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</w:p>
    <w:p w14:paraId="5D3FC27C" w14:textId="18778CCE" w:rsidR="002829F8" w:rsidRPr="00D06E1B" w:rsidRDefault="00FB7DEC" w:rsidP="002829F8">
      <w:pPr>
        <w:rPr>
          <w:rFonts w:ascii="Arial" w:eastAsia="SimSun" w:hAnsi="Arial" w:cs="Arial"/>
          <w:sz w:val="22"/>
          <w:szCs w:val="22"/>
          <w:lang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bidi="hi-IN"/>
        </w:rPr>
        <w:t>Présentez vos</w:t>
      </w:r>
      <w:r w:rsidR="002829F8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propositions complémentaires </w:t>
      </w:r>
      <w:r w:rsidR="009106A0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pour enrichir le </w:t>
      </w:r>
      <w:r w:rsidR="009106A0" w:rsidRPr="00D06E1B">
        <w:rPr>
          <w:rFonts w:ascii="Arial" w:eastAsia="SimSun" w:hAnsi="Arial" w:cs="Arial"/>
          <w:sz w:val="22"/>
          <w:szCs w:val="22"/>
          <w:lang w:bidi="hi-IN"/>
        </w:rPr>
        <w:t>programme de formation.</w:t>
      </w:r>
    </w:p>
    <w:p w14:paraId="0C214CE9" w14:textId="77777777" w:rsidR="009A5CF6" w:rsidRPr="00D06E1B" w:rsidRDefault="009A5CF6" w:rsidP="002829F8">
      <w:pPr>
        <w:rPr>
          <w:rFonts w:ascii="Arial" w:eastAsia="SimSun" w:hAnsi="Arial" w:cs="Arial"/>
          <w:sz w:val="22"/>
          <w:szCs w:val="22"/>
          <w:lang w:bidi="hi-IN"/>
        </w:rPr>
      </w:pPr>
    </w:p>
    <w:p w14:paraId="0D2A8E36" w14:textId="614863B8" w:rsidR="009A5CF6" w:rsidRPr="00D003E3" w:rsidRDefault="00B1117D" w:rsidP="009A5CF6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  <w:r w:rsidRPr="00B1117D">
        <w:rPr>
          <w:rFonts w:ascii="Arial" w:eastAsia="SimSun" w:hAnsi="Arial" w:cs="Arial"/>
          <w:color w:val="00000A"/>
          <w:sz w:val="22"/>
          <w:szCs w:val="22"/>
          <w:lang w:bidi="hi-IN"/>
        </w:rPr>
        <w:t>Démontrez à partir d’exemples précis de déroulés de séquences</w:t>
      </w:r>
      <w:r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</w:t>
      </w:r>
      <w:r w:rsidR="0016406E">
        <w:rPr>
          <w:rFonts w:ascii="Arial" w:eastAsia="SimSun" w:hAnsi="Arial" w:cs="Arial"/>
          <w:color w:val="00000A"/>
          <w:sz w:val="22"/>
          <w:szCs w:val="22"/>
          <w:lang w:bidi="hi-IN"/>
        </w:rPr>
        <w:t>votre</w:t>
      </w:r>
      <w:r w:rsidR="00D003E3" w:rsidRPr="00D003E3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capacité à aborder de manière pédagogique les différentes modalités de formation, incluant le présentiel, à distance</w:t>
      </w:r>
      <w:r w:rsidR="00894002">
        <w:rPr>
          <w:rFonts w:ascii="Arial" w:eastAsia="SimSun" w:hAnsi="Arial" w:cs="Arial"/>
          <w:color w:val="00000A"/>
          <w:sz w:val="22"/>
          <w:szCs w:val="22"/>
          <w:lang w:bidi="hi-IN"/>
        </w:rPr>
        <w:t xml:space="preserve"> et </w:t>
      </w:r>
      <w:r w:rsidR="00D003E3" w:rsidRPr="00D003E3">
        <w:rPr>
          <w:rFonts w:ascii="Arial" w:eastAsia="SimSun" w:hAnsi="Arial" w:cs="Arial"/>
          <w:color w:val="00000A"/>
          <w:sz w:val="22"/>
          <w:szCs w:val="22"/>
          <w:lang w:bidi="hi-IN"/>
        </w:rPr>
        <w:t>hybride</w:t>
      </w:r>
      <w:r w:rsidR="00894002">
        <w:rPr>
          <w:rFonts w:ascii="Arial" w:eastAsia="SimSun" w:hAnsi="Arial" w:cs="Arial"/>
          <w:color w:val="00000A"/>
          <w:sz w:val="22"/>
          <w:szCs w:val="22"/>
          <w:lang w:bidi="hi-IN"/>
        </w:rPr>
        <w:t>.</w:t>
      </w:r>
    </w:p>
    <w:p w14:paraId="1A494D64" w14:textId="77777777" w:rsidR="00D003E3" w:rsidRDefault="00D003E3" w:rsidP="009A5CF6">
      <w:pPr>
        <w:rPr>
          <w:rFonts w:ascii="Segoe UI" w:hAnsi="Segoe UI" w:cs="Segoe UI"/>
          <w:color w:val="0D0D0D"/>
          <w:shd w:val="clear" w:color="auto" w:fill="FFFFFF"/>
        </w:rPr>
      </w:pPr>
    </w:p>
    <w:p w14:paraId="11470236" w14:textId="77777777" w:rsidR="00D003E3" w:rsidRPr="009A5CF6" w:rsidRDefault="00D003E3" w:rsidP="009A5CF6">
      <w:pPr>
        <w:rPr>
          <w:rFonts w:ascii="Arial" w:eastAsia="SimSun" w:hAnsi="Arial" w:cs="Arial"/>
          <w:color w:val="00000A"/>
          <w:sz w:val="22"/>
          <w:szCs w:val="22"/>
          <w:lang w:bidi="hi-IN"/>
        </w:rPr>
      </w:pPr>
    </w:p>
    <w:p w14:paraId="779B59E8" w14:textId="4531ABAE" w:rsidR="009B07B0" w:rsidRPr="002829F8" w:rsidRDefault="008B0228" w:rsidP="009B07B0">
      <w:pPr>
        <w:pStyle w:val="Titre2"/>
        <w:numPr>
          <w:ilvl w:val="0"/>
          <w:numId w:val="0"/>
        </w:numPr>
        <w:spacing w:before="0" w:after="0"/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</w:pP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Sous critère </w:t>
      </w:r>
      <w:r w:rsidR="009E1361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2</w:t>
      </w:r>
      <w:r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 </w:t>
      </w:r>
      <w:r w:rsidR="009B07B0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: 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Adéquation et qualification des profils </w:t>
      </w:r>
      <w:r w:rsidR="00231283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proposés (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coordonnateur pédagogique </w:t>
      </w:r>
      <w:r w:rsidR="00231283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et formateur 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(</w:t>
      </w:r>
      <w:r w:rsidR="00231283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formation, expérience, compétences</w:t>
      </w:r>
      <w:r w:rsidR="00D53AB6" w:rsidRPr="00D53AB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, expertise métier et pédagogique) </w:t>
      </w:r>
      <w:r w:rsidR="009A5CF6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(</w:t>
      </w:r>
      <w:r w:rsidR="009E1361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5</w:t>
      </w:r>
      <w:r w:rsidR="009106A0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0</w:t>
      </w:r>
      <w:r w:rsidR="00D75754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>%)</w:t>
      </w:r>
      <w:r w:rsidR="00494774" w:rsidRPr="002829F8">
        <w:rPr>
          <w:rFonts w:ascii="Arial" w:hAnsi="Arial" w:cs="Arial"/>
          <w:b w:val="0"/>
          <w:bCs w:val="0"/>
          <w:caps w:val="0"/>
          <w:smallCaps w:val="0"/>
          <w:color w:val="auto"/>
          <w:kern w:val="0"/>
        </w:rPr>
        <w:t xml:space="preserve"> </w:t>
      </w:r>
    </w:p>
    <w:p w14:paraId="2A0EF0D5" w14:textId="77777777" w:rsidR="009B07B0" w:rsidRPr="009106A0" w:rsidRDefault="009B07B0" w:rsidP="009B07B0">
      <w:pPr>
        <w:pStyle w:val="Paragraphedeliste"/>
        <w:widowControl w:val="0"/>
        <w:spacing w:after="0" w:line="240" w:lineRule="auto"/>
        <w:rPr>
          <w:rFonts w:ascii="Arial" w:eastAsia="SimSun" w:hAnsi="Arial" w:cs="Arial"/>
          <w:sz w:val="20"/>
          <w:szCs w:val="20"/>
          <w:lang w:bidi="hi-IN"/>
        </w:rPr>
      </w:pPr>
    </w:p>
    <w:p w14:paraId="7EA3367C" w14:textId="77777777" w:rsidR="00D53AB6" w:rsidRDefault="00D53AB6" w:rsidP="00D53AB6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  <w:lang w:bidi="hi-IN"/>
        </w:rPr>
        <w:t>Fournissez</w:t>
      </w:r>
      <w:r w:rsidRPr="009106A0">
        <w:rPr>
          <w:rFonts w:ascii="Arial" w:eastAsia="SimSun" w:hAnsi="Arial" w:cs="Arial"/>
          <w:sz w:val="22"/>
          <w:szCs w:val="22"/>
          <w:lang w:bidi="hi-IN"/>
        </w:rPr>
        <w:t xml:space="preserve"> </w:t>
      </w:r>
      <w:r w:rsidRPr="009106A0">
        <w:rPr>
          <w:rFonts w:ascii="Arial" w:hAnsi="Arial" w:cs="Arial"/>
          <w:sz w:val="22"/>
          <w:szCs w:val="22"/>
        </w:rPr>
        <w:t xml:space="preserve">la présentation du profil du coordinateur pédagogique pressenti </w:t>
      </w:r>
      <w:r>
        <w:rPr>
          <w:rFonts w:ascii="Arial" w:hAnsi="Arial" w:cs="Arial"/>
          <w:sz w:val="22"/>
          <w:szCs w:val="22"/>
        </w:rPr>
        <w:t>pour la mise en œuvre des prestations de formation comme indiqué dans l’</w:t>
      </w:r>
      <w:r w:rsidRPr="009106A0">
        <w:rPr>
          <w:rFonts w:ascii="Arial" w:hAnsi="Arial" w:cs="Arial"/>
          <w:sz w:val="22"/>
          <w:szCs w:val="22"/>
        </w:rPr>
        <w:t xml:space="preserve">article </w:t>
      </w:r>
      <w:r>
        <w:rPr>
          <w:rFonts w:ascii="Arial" w:hAnsi="Arial" w:cs="Arial"/>
          <w:sz w:val="22"/>
          <w:szCs w:val="22"/>
        </w:rPr>
        <w:t>4.7.1</w:t>
      </w:r>
      <w:r w:rsidRPr="009106A0">
        <w:rPr>
          <w:rFonts w:ascii="Arial" w:hAnsi="Arial" w:cs="Arial"/>
          <w:sz w:val="22"/>
          <w:szCs w:val="22"/>
        </w:rPr>
        <w:t xml:space="preserve"> du</w:t>
      </w:r>
      <w:r>
        <w:rPr>
          <w:rFonts w:ascii="Arial" w:hAnsi="Arial" w:cs="Arial"/>
          <w:sz w:val="22"/>
          <w:szCs w:val="22"/>
        </w:rPr>
        <w:t xml:space="preserve"> cahier des clauses techniques particulières (</w:t>
      </w:r>
      <w:r w:rsidRPr="009106A0">
        <w:rPr>
          <w:rFonts w:ascii="Arial" w:hAnsi="Arial" w:cs="Arial"/>
          <w:sz w:val="22"/>
          <w:szCs w:val="22"/>
        </w:rPr>
        <w:t>CCTP</w:t>
      </w:r>
      <w:r>
        <w:rPr>
          <w:rFonts w:ascii="Arial" w:hAnsi="Arial" w:cs="Arial"/>
          <w:sz w:val="22"/>
          <w:szCs w:val="22"/>
        </w:rPr>
        <w:t>).</w:t>
      </w:r>
    </w:p>
    <w:p w14:paraId="5ADF44F2" w14:textId="77777777" w:rsidR="00D53AB6" w:rsidRDefault="00D53AB6" w:rsidP="00D53AB6">
      <w:pPr>
        <w:widowControl w:val="0"/>
        <w:rPr>
          <w:rFonts w:ascii="Arial" w:hAnsi="Arial" w:cs="Arial"/>
          <w:sz w:val="22"/>
          <w:szCs w:val="22"/>
        </w:rPr>
      </w:pPr>
    </w:p>
    <w:p w14:paraId="7C14AC07" w14:textId="06720630" w:rsidR="00896315" w:rsidRPr="009106A0" w:rsidRDefault="003D313D" w:rsidP="009106A0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Fournissez</w:t>
      </w:r>
      <w:r w:rsidR="009106A0" w:rsidRPr="009106A0">
        <w:rPr>
          <w:rFonts w:ascii="Arial" w:hAnsi="Arial" w:cs="Arial"/>
          <w:sz w:val="22"/>
          <w:szCs w:val="22"/>
        </w:rPr>
        <w:t xml:space="preserve"> </w:t>
      </w:r>
      <w:r w:rsidR="00EF48E7" w:rsidRPr="009106A0">
        <w:rPr>
          <w:rFonts w:ascii="Arial" w:hAnsi="Arial" w:cs="Arial"/>
          <w:sz w:val="22"/>
          <w:szCs w:val="22"/>
        </w:rPr>
        <w:t xml:space="preserve">la présentation </w:t>
      </w:r>
      <w:r w:rsidR="00D53AB6">
        <w:rPr>
          <w:rFonts w:ascii="Arial" w:hAnsi="Arial" w:cs="Arial"/>
          <w:sz w:val="22"/>
          <w:szCs w:val="22"/>
        </w:rPr>
        <w:t xml:space="preserve">(tableau et CV) </w:t>
      </w:r>
      <w:r w:rsidR="00EF48E7" w:rsidRPr="009106A0">
        <w:rPr>
          <w:rFonts w:ascii="Arial" w:hAnsi="Arial" w:cs="Arial"/>
          <w:sz w:val="22"/>
          <w:szCs w:val="22"/>
        </w:rPr>
        <w:t xml:space="preserve">des profils des formateurs pressentis et leur affectation prévisionnelle par </w:t>
      </w:r>
      <w:r w:rsidR="009106A0" w:rsidRPr="009106A0">
        <w:rPr>
          <w:rFonts w:ascii="Arial" w:hAnsi="Arial" w:cs="Arial"/>
          <w:sz w:val="22"/>
          <w:szCs w:val="22"/>
        </w:rPr>
        <w:t>formation</w:t>
      </w:r>
      <w:r w:rsidR="00EF48E7" w:rsidRPr="009106A0">
        <w:rPr>
          <w:rFonts w:ascii="Arial" w:hAnsi="Arial" w:cs="Arial"/>
          <w:sz w:val="22"/>
          <w:szCs w:val="22"/>
        </w:rPr>
        <w:t xml:space="preserve"> </w:t>
      </w:r>
      <w:r w:rsidR="00D53AB6">
        <w:rPr>
          <w:rFonts w:ascii="Arial" w:hAnsi="Arial" w:cs="Arial"/>
          <w:sz w:val="22"/>
          <w:szCs w:val="22"/>
        </w:rPr>
        <w:t xml:space="preserve">conformément aux exigences formulées au 4.7.2 </w:t>
      </w:r>
      <w:r w:rsidR="00AE2C88" w:rsidRPr="009106A0">
        <w:rPr>
          <w:rFonts w:ascii="Arial" w:hAnsi="Arial" w:cs="Arial"/>
          <w:sz w:val="22"/>
          <w:szCs w:val="22"/>
        </w:rPr>
        <w:t xml:space="preserve">du </w:t>
      </w:r>
      <w:r w:rsidR="009106A0" w:rsidRPr="009106A0">
        <w:rPr>
          <w:rFonts w:ascii="Arial" w:hAnsi="Arial" w:cs="Arial"/>
          <w:sz w:val="22"/>
          <w:szCs w:val="22"/>
        </w:rPr>
        <w:t>cahier des clauses techniques particulières (</w:t>
      </w:r>
      <w:r w:rsidR="00AE2C88" w:rsidRPr="009106A0">
        <w:rPr>
          <w:rFonts w:ascii="Arial" w:hAnsi="Arial" w:cs="Arial"/>
          <w:sz w:val="22"/>
          <w:szCs w:val="22"/>
        </w:rPr>
        <w:t>CCTP</w:t>
      </w:r>
      <w:r w:rsidR="009106A0" w:rsidRPr="009106A0">
        <w:rPr>
          <w:rFonts w:ascii="Arial" w:hAnsi="Arial" w:cs="Arial"/>
          <w:sz w:val="22"/>
          <w:szCs w:val="22"/>
        </w:rPr>
        <w:t>).</w:t>
      </w:r>
    </w:p>
    <w:p w14:paraId="67BDEC24" w14:textId="77777777" w:rsidR="009106A0" w:rsidRPr="009106A0" w:rsidRDefault="009106A0" w:rsidP="009106A0">
      <w:pPr>
        <w:widowControl w:val="0"/>
        <w:rPr>
          <w:rFonts w:ascii="Arial" w:eastAsia="SimSun" w:hAnsi="Arial" w:cs="Arial"/>
          <w:sz w:val="22"/>
          <w:szCs w:val="22"/>
          <w:lang w:bidi="hi-IN"/>
        </w:rPr>
      </w:pPr>
    </w:p>
    <w:p w14:paraId="610F0D10" w14:textId="77777777" w:rsidR="006A5989" w:rsidRDefault="006A5989" w:rsidP="009106A0">
      <w:pPr>
        <w:widowControl w:val="0"/>
        <w:rPr>
          <w:rFonts w:ascii="Arial" w:hAnsi="Arial" w:cs="Arial"/>
          <w:sz w:val="22"/>
          <w:szCs w:val="22"/>
        </w:rPr>
      </w:pPr>
    </w:p>
    <w:p w14:paraId="6FB4C49C" w14:textId="63C5E15F" w:rsidR="006A5989" w:rsidRPr="002829F8" w:rsidRDefault="006A5989" w:rsidP="006A5989">
      <w:pPr>
        <w:pStyle w:val="Titre1"/>
        <w:numPr>
          <w:ilvl w:val="0"/>
          <w:numId w:val="0"/>
        </w:numPr>
        <w:spacing w:before="0" w:after="0"/>
        <w:ind w:left="680" w:hanging="680"/>
        <w:rPr>
          <w:caps w:val="0"/>
          <w:kern w:val="0"/>
          <w:u w:val="none"/>
        </w:rPr>
      </w:pPr>
      <w:r w:rsidRPr="002829F8">
        <w:rPr>
          <w:caps w:val="0"/>
          <w:kern w:val="0"/>
          <w:u w:val="none"/>
        </w:rPr>
        <w:t xml:space="preserve">Critère </w:t>
      </w:r>
      <w:r w:rsidR="009E1361">
        <w:rPr>
          <w:caps w:val="0"/>
          <w:kern w:val="0"/>
          <w:u w:val="none"/>
        </w:rPr>
        <w:t>2</w:t>
      </w:r>
      <w:r w:rsidRPr="002829F8">
        <w:rPr>
          <w:caps w:val="0"/>
          <w:kern w:val="0"/>
          <w:u w:val="none"/>
        </w:rPr>
        <w:t xml:space="preserve"> : </w:t>
      </w:r>
      <w:r w:rsidR="00AE397D" w:rsidRPr="00AE397D">
        <w:rPr>
          <w:caps w:val="0"/>
          <w:kern w:val="0"/>
          <w:u w:val="none"/>
        </w:rPr>
        <w:t xml:space="preserve">Contribution de l’entreprise aux enjeux environnementaux </w:t>
      </w:r>
      <w:r w:rsidRPr="002829F8">
        <w:rPr>
          <w:caps w:val="0"/>
          <w:kern w:val="0"/>
          <w:u w:val="none"/>
        </w:rPr>
        <w:t>(</w:t>
      </w:r>
      <w:r>
        <w:rPr>
          <w:caps w:val="0"/>
          <w:kern w:val="0"/>
          <w:u w:val="none"/>
        </w:rPr>
        <w:t>1</w:t>
      </w:r>
      <w:r w:rsidRPr="002829F8">
        <w:rPr>
          <w:caps w:val="0"/>
          <w:kern w:val="0"/>
          <w:u w:val="none"/>
        </w:rPr>
        <w:t>0 %)</w:t>
      </w:r>
    </w:p>
    <w:p w14:paraId="704CE694" w14:textId="77777777" w:rsidR="00AE397D" w:rsidRDefault="00AE397D" w:rsidP="006A5989">
      <w:pPr>
        <w:widowControl w:val="0"/>
        <w:rPr>
          <w:rFonts w:ascii="Arial" w:hAnsi="Arial" w:cs="Arial"/>
          <w:sz w:val="22"/>
          <w:szCs w:val="22"/>
        </w:rPr>
      </w:pPr>
    </w:p>
    <w:p w14:paraId="2E8E844A" w14:textId="77777777" w:rsidR="00545EDB" w:rsidRDefault="00545EDB" w:rsidP="006A5989">
      <w:pPr>
        <w:widowControl w:val="0"/>
        <w:rPr>
          <w:rFonts w:ascii="Arial" w:hAnsi="Arial" w:cs="Arial"/>
          <w:sz w:val="22"/>
          <w:szCs w:val="22"/>
        </w:rPr>
      </w:pPr>
    </w:p>
    <w:p w14:paraId="4B6C82AA" w14:textId="06C92B31" w:rsidR="006A5989" w:rsidRDefault="00545EDB" w:rsidP="009106A0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Quels sont vos engagements par des actions concrètes, en lien direct avec les prestations du marché, qui vont dans le sens ou dépasse le niveau d’exigence des </w:t>
      </w:r>
      <w:r w:rsidR="00E23B31">
        <w:rPr>
          <w:rFonts w:ascii="Arial" w:hAnsi="Arial" w:cs="Arial"/>
          <w:sz w:val="22"/>
          <w:szCs w:val="22"/>
        </w:rPr>
        <w:t xml:space="preserve">différentes </w:t>
      </w:r>
      <w:r>
        <w:rPr>
          <w:rFonts w:ascii="Arial" w:hAnsi="Arial" w:cs="Arial"/>
          <w:sz w:val="22"/>
          <w:szCs w:val="22"/>
        </w:rPr>
        <w:t>considérations environnementale</w:t>
      </w:r>
      <w:r w:rsidR="00E23B3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applicables au marché et précisées à l’article 8.9 du CCAP.</w:t>
      </w:r>
    </w:p>
    <w:p w14:paraId="2CF6149C" w14:textId="77777777" w:rsidR="00545EDB" w:rsidRDefault="00545EDB" w:rsidP="009106A0">
      <w:pPr>
        <w:widowControl w:val="0"/>
        <w:rPr>
          <w:rFonts w:ascii="Arial" w:hAnsi="Arial" w:cs="Arial"/>
          <w:sz w:val="22"/>
          <w:szCs w:val="22"/>
        </w:rPr>
      </w:pPr>
    </w:p>
    <w:p w14:paraId="3E637350" w14:textId="77777777" w:rsidR="00545EDB" w:rsidRPr="009106A0" w:rsidRDefault="00545EDB" w:rsidP="009106A0">
      <w:pPr>
        <w:widowControl w:val="0"/>
        <w:rPr>
          <w:rFonts w:ascii="Arial" w:hAnsi="Arial" w:cs="Arial"/>
          <w:sz w:val="22"/>
          <w:szCs w:val="22"/>
        </w:rPr>
      </w:pPr>
    </w:p>
    <w:sectPr w:rsidR="00545EDB" w:rsidRPr="009106A0" w:rsidSect="00E8025A">
      <w:headerReference w:type="default" r:id="rId11"/>
      <w:footerReference w:type="default" r:id="rId12"/>
      <w:pgSz w:w="11906" w:h="16838"/>
      <w:pgMar w:top="1418" w:right="1133" w:bottom="993" w:left="1418" w:header="72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B7E7" w14:textId="77777777" w:rsidR="000452B6" w:rsidRDefault="000452B6">
      <w:r>
        <w:separator/>
      </w:r>
    </w:p>
  </w:endnote>
  <w:endnote w:type="continuationSeparator" w:id="0">
    <w:p w14:paraId="1092F384" w14:textId="77777777" w:rsidR="000452B6" w:rsidRDefault="000452B6">
      <w:r>
        <w:continuationSeparator/>
      </w:r>
    </w:p>
  </w:endnote>
  <w:endnote w:type="continuationNotice" w:id="1">
    <w:p w14:paraId="188EA9A2" w14:textId="77777777" w:rsidR="000452B6" w:rsidRDefault="00045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N)">
    <w:altName w:val="Gene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B23D" w14:textId="587AB772" w:rsidR="00B24620" w:rsidRPr="008A5060" w:rsidRDefault="00A928BF">
    <w:pPr>
      <w:pStyle w:val="Pieddepage"/>
      <w:rPr>
        <w:rFonts w:ascii="Arial" w:hAnsi="Arial" w:cs="Arial"/>
        <w:sz w:val="22"/>
      </w:rPr>
    </w:pPr>
    <w:r w:rsidRPr="008A5060">
      <w:rPr>
        <w:rStyle w:val="Numrodepage"/>
        <w:rFonts w:ascii="Arial" w:hAnsi="Arial" w:cs="Arial"/>
        <w:sz w:val="16"/>
        <w:lang w:val="fr-FR"/>
      </w:rPr>
      <w:t>CRT</w:t>
    </w:r>
    <w:r w:rsidR="00532C82" w:rsidRPr="008A5060">
      <w:rPr>
        <w:rStyle w:val="Numrodepage"/>
        <w:rFonts w:ascii="Arial" w:hAnsi="Arial" w:cs="Arial"/>
        <w:sz w:val="16"/>
      </w:rPr>
      <w:t xml:space="preserve"> </w:t>
    </w:r>
    <w:r w:rsidR="00532C82" w:rsidRPr="008A5060">
      <w:rPr>
        <w:rStyle w:val="Numrodepage"/>
        <w:rFonts w:ascii="Arial" w:hAnsi="Arial" w:cs="Arial"/>
        <w:sz w:val="16"/>
      </w:rPr>
      <w:tab/>
    </w:r>
    <w:r w:rsidR="00B24620" w:rsidRPr="008A5060">
      <w:rPr>
        <w:rStyle w:val="Numrodepage"/>
        <w:rFonts w:ascii="Arial" w:hAnsi="Arial" w:cs="Arial"/>
        <w:sz w:val="16"/>
        <w:lang w:val="fr-FR"/>
      </w:rPr>
      <w:t xml:space="preserve">Cadre de réponse </w:t>
    </w:r>
    <w:r w:rsidR="003B0F92" w:rsidRPr="008A5060">
      <w:rPr>
        <w:rStyle w:val="Numrodepage"/>
        <w:rFonts w:ascii="Arial" w:hAnsi="Arial" w:cs="Arial"/>
        <w:sz w:val="16"/>
        <w:lang w:val="fr-FR"/>
      </w:rPr>
      <w:t>technique</w:t>
    </w:r>
    <w:r w:rsidR="00B24620" w:rsidRPr="008A5060">
      <w:rPr>
        <w:rStyle w:val="Numrodepage"/>
        <w:rFonts w:ascii="Arial" w:hAnsi="Arial" w:cs="Arial"/>
        <w:sz w:val="16"/>
      </w:rPr>
      <w:tab/>
    </w:r>
    <w:r w:rsidR="00B24620" w:rsidRPr="008A5060">
      <w:rPr>
        <w:rStyle w:val="Numrodepage"/>
        <w:rFonts w:ascii="Arial" w:hAnsi="Arial" w:cs="Arial"/>
        <w:sz w:val="16"/>
        <w:szCs w:val="18"/>
      </w:rPr>
      <w:t xml:space="preserve">Page 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begin"/>
    </w:r>
    <w:r w:rsidR="00B24620" w:rsidRPr="008A5060">
      <w:rPr>
        <w:rStyle w:val="Numrodepage"/>
        <w:rFonts w:ascii="Arial" w:hAnsi="Arial" w:cs="Arial"/>
        <w:sz w:val="16"/>
        <w:szCs w:val="18"/>
      </w:rPr>
      <w:instrText xml:space="preserve"> PAGE \*ARABIC </w:instrTex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separate"/>
    </w:r>
    <w:r w:rsidR="00E751B2" w:rsidRPr="008A5060">
      <w:rPr>
        <w:rStyle w:val="Numrodepage"/>
        <w:rFonts w:ascii="Arial" w:hAnsi="Arial" w:cs="Arial"/>
        <w:noProof/>
        <w:sz w:val="16"/>
        <w:szCs w:val="18"/>
      </w:rPr>
      <w:t>1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end"/>
    </w:r>
    <w:r w:rsidR="00B24620" w:rsidRPr="008A5060">
      <w:rPr>
        <w:rStyle w:val="Numrodepage"/>
        <w:rFonts w:ascii="Arial" w:hAnsi="Arial" w:cs="Arial"/>
        <w:sz w:val="16"/>
        <w:szCs w:val="18"/>
      </w:rPr>
      <w:t>/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begin"/>
    </w:r>
    <w:r w:rsidR="00B24620" w:rsidRPr="008A5060">
      <w:rPr>
        <w:rStyle w:val="Numrodepage"/>
        <w:rFonts w:ascii="Arial" w:hAnsi="Arial" w:cs="Arial"/>
        <w:sz w:val="16"/>
        <w:szCs w:val="18"/>
      </w:rPr>
      <w:instrText xml:space="preserve"> NUMPAGES </w:instrTex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separate"/>
    </w:r>
    <w:r w:rsidR="00E751B2" w:rsidRPr="008A5060">
      <w:rPr>
        <w:rStyle w:val="Numrodepage"/>
        <w:rFonts w:ascii="Arial" w:hAnsi="Arial" w:cs="Arial"/>
        <w:noProof/>
        <w:sz w:val="16"/>
        <w:szCs w:val="18"/>
      </w:rPr>
      <w:t>3</w:t>
    </w:r>
    <w:r w:rsidR="00B24620" w:rsidRPr="008A5060">
      <w:rPr>
        <w:rStyle w:val="Numrodepage"/>
        <w:rFonts w:ascii="Arial" w:hAnsi="Arial" w:cs="Arial"/>
        <w:sz w:val="16"/>
        <w:szCs w:val="18"/>
      </w:rPr>
      <w:fldChar w:fldCharType="end"/>
    </w:r>
  </w:p>
  <w:p w14:paraId="0EF5AA7A" w14:textId="77777777" w:rsidR="00B24620" w:rsidRPr="008A5060" w:rsidRDefault="00B24620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E0AB" w14:textId="77777777" w:rsidR="000452B6" w:rsidRDefault="000452B6">
      <w:r>
        <w:separator/>
      </w:r>
    </w:p>
  </w:footnote>
  <w:footnote w:type="continuationSeparator" w:id="0">
    <w:p w14:paraId="4E0D41C4" w14:textId="77777777" w:rsidR="000452B6" w:rsidRDefault="000452B6">
      <w:r>
        <w:continuationSeparator/>
      </w:r>
    </w:p>
  </w:footnote>
  <w:footnote w:type="continuationNotice" w:id="1">
    <w:p w14:paraId="51429302" w14:textId="77777777" w:rsidR="000452B6" w:rsidRDefault="000452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47CA" w14:textId="77777777" w:rsidR="00B24620" w:rsidRPr="00532C82" w:rsidRDefault="00C57EFC" w:rsidP="00532C82">
    <w:pPr>
      <w:pStyle w:val="En-tte"/>
      <w:jc w:val="left"/>
      <w:rPr>
        <w:rFonts w:ascii="Marianne" w:hAnsi="Marianne"/>
        <w:sz w:val="28"/>
        <w:szCs w:val="28"/>
        <w:lang w:eastAsia="fr-FR"/>
      </w:rPr>
    </w:pPr>
    <w:r w:rsidRPr="008E4D47">
      <w:rPr>
        <w:noProof/>
        <w:lang w:val="fr-FR" w:eastAsia="fr-FR"/>
      </w:rPr>
      <w:drawing>
        <wp:inline distT="0" distB="0" distL="0" distR="0" wp14:anchorId="3AE04D2A" wp14:editId="49FD23B7">
          <wp:extent cx="1153795" cy="822960"/>
          <wp:effectExtent l="0" t="0" r="0" b="0"/>
          <wp:docPr id="3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785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CAC27A"/>
    <w:lvl w:ilvl="0">
      <w:start w:val="1"/>
      <w:numFmt w:val="upperRoman"/>
      <w:pStyle w:val="Titre1"/>
      <w:lvlText w:val="%1."/>
      <w:lvlJc w:val="right"/>
      <w:pPr>
        <w:tabs>
          <w:tab w:val="num" w:pos="680"/>
        </w:tabs>
        <w:ind w:left="680" w:hanging="680"/>
      </w:pPr>
      <w:rPr>
        <w:rFonts w:cs="Symbol" w:hint="default"/>
        <w:bCs/>
        <w:caps/>
        <w:sz w:val="24"/>
        <w:szCs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Titre5"/>
      <w:lvlText w:val="%1"/>
      <w:lvlJc w:val="left"/>
      <w:pPr>
        <w:tabs>
          <w:tab w:val="num" w:pos="-1837"/>
        </w:tabs>
        <w:ind w:left="183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693"/>
        </w:tabs>
        <w:ind w:left="169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80"/>
        <w:spacing w:val="0"/>
        <w:kern w:val="1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701"/>
        </w:tabs>
        <w:ind w:left="1701" w:hanging="567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-1117"/>
        </w:tabs>
        <w:ind w:left="11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73"/>
        </w:tabs>
        <w:ind w:left="9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29"/>
        </w:tabs>
        <w:ind w:left="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85"/>
        </w:tabs>
        <w:ind w:left="685" w:hanging="1584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upperRoman"/>
      <w:pStyle w:val="Style2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upperRoman"/>
      <w:pStyle w:val="Style1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  <w:bCs/>
        <w:caps/>
        <w:sz w:val="24"/>
        <w:szCs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9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/>
      </w:rPr>
    </w:lvl>
  </w:abstractNum>
  <w:abstractNum w:abstractNumId="11" w15:restartNumberingAfterBreak="0">
    <w:nsid w:val="09E549B1"/>
    <w:multiLevelType w:val="hybridMultilevel"/>
    <w:tmpl w:val="59069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A2262"/>
    <w:multiLevelType w:val="hybridMultilevel"/>
    <w:tmpl w:val="6E8E9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1D3A"/>
    <w:multiLevelType w:val="hybridMultilevel"/>
    <w:tmpl w:val="EE829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672CA"/>
    <w:multiLevelType w:val="hybridMultilevel"/>
    <w:tmpl w:val="88164A7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BE0234"/>
    <w:multiLevelType w:val="hybridMultilevel"/>
    <w:tmpl w:val="E68ADE6A"/>
    <w:lvl w:ilvl="0" w:tplc="7CD6C0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D256B"/>
    <w:multiLevelType w:val="hybridMultilevel"/>
    <w:tmpl w:val="CF1CE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44975"/>
    <w:multiLevelType w:val="hybridMultilevel"/>
    <w:tmpl w:val="F79CA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B0316"/>
    <w:multiLevelType w:val="hybridMultilevel"/>
    <w:tmpl w:val="23082F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258D1"/>
    <w:multiLevelType w:val="multilevel"/>
    <w:tmpl w:val="37680D74"/>
    <w:lvl w:ilvl="0">
      <w:start w:val="7"/>
      <w:numFmt w:val="decimal"/>
      <w:lvlText w:val="%1"/>
      <w:lvlJc w:val="left"/>
      <w:pPr>
        <w:ind w:left="1644" w:hanging="112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44" w:hanging="1128"/>
      </w:pPr>
      <w:rPr>
        <w:rFonts w:ascii="Arial" w:eastAsia="Arial" w:hAnsi="Arial" w:cs="Arial" w:hint="default"/>
        <w:b/>
        <w:bCs/>
        <w:i/>
        <w:iCs/>
        <w:spacing w:val="-1"/>
        <w:w w:val="100"/>
        <w:sz w:val="28"/>
        <w:szCs w:val="28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644" w:hanging="1128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6"/>
        <w:szCs w:val="26"/>
        <w:lang w:val="fr-FR" w:eastAsia="en-US" w:bidi="ar-SA"/>
      </w:rPr>
    </w:lvl>
    <w:lvl w:ilvl="3">
      <w:numFmt w:val="bullet"/>
      <w:lvlText w:val="•"/>
      <w:lvlJc w:val="left"/>
      <w:pPr>
        <w:ind w:left="1012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42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1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93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68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614E2857"/>
    <w:multiLevelType w:val="hybridMultilevel"/>
    <w:tmpl w:val="16C03032"/>
    <w:lvl w:ilvl="0" w:tplc="92543FE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B1654"/>
    <w:multiLevelType w:val="hybridMultilevel"/>
    <w:tmpl w:val="CA7C8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900257">
    <w:abstractNumId w:val="1"/>
  </w:num>
  <w:num w:numId="2" w16cid:durableId="1103185889">
    <w:abstractNumId w:val="2"/>
  </w:num>
  <w:num w:numId="3" w16cid:durableId="631205411">
    <w:abstractNumId w:val="3"/>
  </w:num>
  <w:num w:numId="4" w16cid:durableId="714936425">
    <w:abstractNumId w:val="4"/>
  </w:num>
  <w:num w:numId="5" w16cid:durableId="1825665007">
    <w:abstractNumId w:val="6"/>
  </w:num>
  <w:num w:numId="6" w16cid:durableId="1351881811">
    <w:abstractNumId w:val="1"/>
  </w:num>
  <w:num w:numId="7" w16cid:durableId="1885867409">
    <w:abstractNumId w:val="11"/>
  </w:num>
  <w:num w:numId="8" w16cid:durableId="981499213">
    <w:abstractNumId w:val="1"/>
  </w:num>
  <w:num w:numId="9" w16cid:durableId="606735094">
    <w:abstractNumId w:val="1"/>
  </w:num>
  <w:num w:numId="10" w16cid:durableId="810371117">
    <w:abstractNumId w:val="1"/>
  </w:num>
  <w:num w:numId="11" w16cid:durableId="1328560422">
    <w:abstractNumId w:val="1"/>
  </w:num>
  <w:num w:numId="12" w16cid:durableId="1976908288">
    <w:abstractNumId w:val="1"/>
  </w:num>
  <w:num w:numId="13" w16cid:durableId="1230650883">
    <w:abstractNumId w:val="16"/>
  </w:num>
  <w:num w:numId="14" w16cid:durableId="634339796">
    <w:abstractNumId w:val="18"/>
  </w:num>
  <w:num w:numId="15" w16cid:durableId="512113317">
    <w:abstractNumId w:val="15"/>
  </w:num>
  <w:num w:numId="16" w16cid:durableId="1356422788">
    <w:abstractNumId w:val="13"/>
  </w:num>
  <w:num w:numId="17" w16cid:durableId="1950891791">
    <w:abstractNumId w:val="20"/>
  </w:num>
  <w:num w:numId="18" w16cid:durableId="567421139">
    <w:abstractNumId w:val="0"/>
  </w:num>
  <w:num w:numId="19" w16cid:durableId="587420407">
    <w:abstractNumId w:val="12"/>
  </w:num>
  <w:num w:numId="20" w16cid:durableId="745498500">
    <w:abstractNumId w:val="17"/>
  </w:num>
  <w:num w:numId="21" w16cid:durableId="75903953">
    <w:abstractNumId w:val="14"/>
  </w:num>
  <w:num w:numId="22" w16cid:durableId="1381250363">
    <w:abstractNumId w:val="19"/>
  </w:num>
  <w:num w:numId="23" w16cid:durableId="847788215">
    <w:abstractNumId w:val="21"/>
  </w:num>
  <w:num w:numId="24" w16cid:durableId="599921570">
    <w:abstractNumId w:val="1"/>
  </w:num>
  <w:num w:numId="25" w16cid:durableId="799491507">
    <w:abstractNumId w:val="1"/>
  </w:num>
  <w:num w:numId="26" w16cid:durableId="164778410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E45"/>
    <w:rsid w:val="0000611A"/>
    <w:rsid w:val="000174F2"/>
    <w:rsid w:val="00017516"/>
    <w:rsid w:val="000177A4"/>
    <w:rsid w:val="00025F5A"/>
    <w:rsid w:val="00026586"/>
    <w:rsid w:val="00026BBB"/>
    <w:rsid w:val="000342FA"/>
    <w:rsid w:val="000452B6"/>
    <w:rsid w:val="00047955"/>
    <w:rsid w:val="000534D4"/>
    <w:rsid w:val="0005384D"/>
    <w:rsid w:val="00055C73"/>
    <w:rsid w:val="00055D33"/>
    <w:rsid w:val="00056A3B"/>
    <w:rsid w:val="00062538"/>
    <w:rsid w:val="000643AA"/>
    <w:rsid w:val="0007008F"/>
    <w:rsid w:val="000710FC"/>
    <w:rsid w:val="00071B89"/>
    <w:rsid w:val="0007201B"/>
    <w:rsid w:val="00081253"/>
    <w:rsid w:val="00092273"/>
    <w:rsid w:val="00096ECB"/>
    <w:rsid w:val="00097D69"/>
    <w:rsid w:val="000A0D3D"/>
    <w:rsid w:val="000A248E"/>
    <w:rsid w:val="000A7D48"/>
    <w:rsid w:val="000B1352"/>
    <w:rsid w:val="000C0ED1"/>
    <w:rsid w:val="000C2B4E"/>
    <w:rsid w:val="000C3616"/>
    <w:rsid w:val="000C3E7F"/>
    <w:rsid w:val="000D28D4"/>
    <w:rsid w:val="000E4770"/>
    <w:rsid w:val="000E7B4C"/>
    <w:rsid w:val="000E7DC4"/>
    <w:rsid w:val="000F0486"/>
    <w:rsid w:val="000F5C09"/>
    <w:rsid w:val="000F6593"/>
    <w:rsid w:val="000F7B7B"/>
    <w:rsid w:val="00104DAA"/>
    <w:rsid w:val="00107F92"/>
    <w:rsid w:val="00117D72"/>
    <w:rsid w:val="00120898"/>
    <w:rsid w:val="001268C6"/>
    <w:rsid w:val="00130B38"/>
    <w:rsid w:val="00130B66"/>
    <w:rsid w:val="00130BDE"/>
    <w:rsid w:val="0013234F"/>
    <w:rsid w:val="00137608"/>
    <w:rsid w:val="001509E7"/>
    <w:rsid w:val="00152BBC"/>
    <w:rsid w:val="00152D6A"/>
    <w:rsid w:val="00156D99"/>
    <w:rsid w:val="00160E3C"/>
    <w:rsid w:val="00163B95"/>
    <w:rsid w:val="0016406E"/>
    <w:rsid w:val="0017199E"/>
    <w:rsid w:val="00185858"/>
    <w:rsid w:val="001903DA"/>
    <w:rsid w:val="00195FEE"/>
    <w:rsid w:val="00197DF4"/>
    <w:rsid w:val="001A2E71"/>
    <w:rsid w:val="001A7574"/>
    <w:rsid w:val="001B41AC"/>
    <w:rsid w:val="001B60B6"/>
    <w:rsid w:val="001B6B84"/>
    <w:rsid w:val="001C3F52"/>
    <w:rsid w:val="001C45B4"/>
    <w:rsid w:val="001D29F7"/>
    <w:rsid w:val="001E1D5B"/>
    <w:rsid w:val="001E4BEB"/>
    <w:rsid w:val="001E50C2"/>
    <w:rsid w:val="001E54BE"/>
    <w:rsid w:val="001E6B89"/>
    <w:rsid w:val="001E6EE9"/>
    <w:rsid w:val="001F7957"/>
    <w:rsid w:val="001F7EA2"/>
    <w:rsid w:val="00207855"/>
    <w:rsid w:val="00215CB9"/>
    <w:rsid w:val="002170AB"/>
    <w:rsid w:val="002175FB"/>
    <w:rsid w:val="002259A9"/>
    <w:rsid w:val="00225AAA"/>
    <w:rsid w:val="002264B3"/>
    <w:rsid w:val="002305F9"/>
    <w:rsid w:val="00231283"/>
    <w:rsid w:val="002320F5"/>
    <w:rsid w:val="00234009"/>
    <w:rsid w:val="00235A92"/>
    <w:rsid w:val="00241256"/>
    <w:rsid w:val="00244F5A"/>
    <w:rsid w:val="002450A9"/>
    <w:rsid w:val="0024573F"/>
    <w:rsid w:val="00246C13"/>
    <w:rsid w:val="00250CC4"/>
    <w:rsid w:val="00253894"/>
    <w:rsid w:val="00253DCB"/>
    <w:rsid w:val="00263DE1"/>
    <w:rsid w:val="00264460"/>
    <w:rsid w:val="00272415"/>
    <w:rsid w:val="002829F8"/>
    <w:rsid w:val="00291847"/>
    <w:rsid w:val="00291E8D"/>
    <w:rsid w:val="0029340C"/>
    <w:rsid w:val="00294619"/>
    <w:rsid w:val="002A090C"/>
    <w:rsid w:val="002A3E42"/>
    <w:rsid w:val="002A4348"/>
    <w:rsid w:val="002A4A42"/>
    <w:rsid w:val="002A5088"/>
    <w:rsid w:val="002A6AA2"/>
    <w:rsid w:val="002A6CAC"/>
    <w:rsid w:val="002A7DDE"/>
    <w:rsid w:val="002B6279"/>
    <w:rsid w:val="002B75C8"/>
    <w:rsid w:val="002C18F3"/>
    <w:rsid w:val="002C488D"/>
    <w:rsid w:val="002C4E50"/>
    <w:rsid w:val="002D064A"/>
    <w:rsid w:val="002D0DC0"/>
    <w:rsid w:val="002E0712"/>
    <w:rsid w:val="002E0F39"/>
    <w:rsid w:val="002E1F32"/>
    <w:rsid w:val="002E4371"/>
    <w:rsid w:val="002E47BD"/>
    <w:rsid w:val="002E5DE1"/>
    <w:rsid w:val="002F13F3"/>
    <w:rsid w:val="002F3692"/>
    <w:rsid w:val="002F3E50"/>
    <w:rsid w:val="00300D0A"/>
    <w:rsid w:val="0030178F"/>
    <w:rsid w:val="00302C0A"/>
    <w:rsid w:val="00307E86"/>
    <w:rsid w:val="0031078D"/>
    <w:rsid w:val="00313A94"/>
    <w:rsid w:val="00313FB6"/>
    <w:rsid w:val="00314433"/>
    <w:rsid w:val="003169F8"/>
    <w:rsid w:val="00333B38"/>
    <w:rsid w:val="0034056A"/>
    <w:rsid w:val="003442CF"/>
    <w:rsid w:val="00347839"/>
    <w:rsid w:val="00350420"/>
    <w:rsid w:val="00355BD9"/>
    <w:rsid w:val="003566F3"/>
    <w:rsid w:val="00356A8E"/>
    <w:rsid w:val="00356D32"/>
    <w:rsid w:val="00361F2B"/>
    <w:rsid w:val="00362107"/>
    <w:rsid w:val="003639E6"/>
    <w:rsid w:val="00367717"/>
    <w:rsid w:val="00370104"/>
    <w:rsid w:val="00372361"/>
    <w:rsid w:val="0037557E"/>
    <w:rsid w:val="003774B6"/>
    <w:rsid w:val="00382B90"/>
    <w:rsid w:val="00386537"/>
    <w:rsid w:val="00392458"/>
    <w:rsid w:val="003935AF"/>
    <w:rsid w:val="00393727"/>
    <w:rsid w:val="00394862"/>
    <w:rsid w:val="00394F65"/>
    <w:rsid w:val="003A3E80"/>
    <w:rsid w:val="003A4328"/>
    <w:rsid w:val="003A52E4"/>
    <w:rsid w:val="003B0F92"/>
    <w:rsid w:val="003B326E"/>
    <w:rsid w:val="003B4B5F"/>
    <w:rsid w:val="003B6A6A"/>
    <w:rsid w:val="003C744F"/>
    <w:rsid w:val="003D1D5F"/>
    <w:rsid w:val="003D313D"/>
    <w:rsid w:val="003D3226"/>
    <w:rsid w:val="003D5726"/>
    <w:rsid w:val="003D6AC7"/>
    <w:rsid w:val="003E3271"/>
    <w:rsid w:val="003F1C7F"/>
    <w:rsid w:val="003F41B1"/>
    <w:rsid w:val="003F547A"/>
    <w:rsid w:val="0040148F"/>
    <w:rsid w:val="00403D82"/>
    <w:rsid w:val="00423214"/>
    <w:rsid w:val="004252C7"/>
    <w:rsid w:val="00425A78"/>
    <w:rsid w:val="00427D1A"/>
    <w:rsid w:val="00430799"/>
    <w:rsid w:val="00432B5C"/>
    <w:rsid w:val="00434802"/>
    <w:rsid w:val="004351D5"/>
    <w:rsid w:val="00435AE7"/>
    <w:rsid w:val="004365E7"/>
    <w:rsid w:val="00440D4A"/>
    <w:rsid w:val="0044315D"/>
    <w:rsid w:val="0044637E"/>
    <w:rsid w:val="00447157"/>
    <w:rsid w:val="004510EB"/>
    <w:rsid w:val="00456163"/>
    <w:rsid w:val="0045675C"/>
    <w:rsid w:val="00462D23"/>
    <w:rsid w:val="00467185"/>
    <w:rsid w:val="00470912"/>
    <w:rsid w:val="00471C48"/>
    <w:rsid w:val="00472488"/>
    <w:rsid w:val="00475F33"/>
    <w:rsid w:val="00481A6E"/>
    <w:rsid w:val="00485CC1"/>
    <w:rsid w:val="00494774"/>
    <w:rsid w:val="00497311"/>
    <w:rsid w:val="004A0816"/>
    <w:rsid w:val="004A43E9"/>
    <w:rsid w:val="004A4B22"/>
    <w:rsid w:val="004A59F5"/>
    <w:rsid w:val="004B2F7F"/>
    <w:rsid w:val="004B4E68"/>
    <w:rsid w:val="004B705E"/>
    <w:rsid w:val="004C0812"/>
    <w:rsid w:val="004C2ADB"/>
    <w:rsid w:val="004C345E"/>
    <w:rsid w:val="004C34DC"/>
    <w:rsid w:val="004C786F"/>
    <w:rsid w:val="004D194C"/>
    <w:rsid w:val="004D29B5"/>
    <w:rsid w:val="004D3FFF"/>
    <w:rsid w:val="004D6B99"/>
    <w:rsid w:val="004E343E"/>
    <w:rsid w:val="004F1EEB"/>
    <w:rsid w:val="004F77EC"/>
    <w:rsid w:val="005048A9"/>
    <w:rsid w:val="00507801"/>
    <w:rsid w:val="00512552"/>
    <w:rsid w:val="0052010F"/>
    <w:rsid w:val="00522653"/>
    <w:rsid w:val="00524454"/>
    <w:rsid w:val="00526F6B"/>
    <w:rsid w:val="00527707"/>
    <w:rsid w:val="005307FE"/>
    <w:rsid w:val="0053156C"/>
    <w:rsid w:val="00532C82"/>
    <w:rsid w:val="00535521"/>
    <w:rsid w:val="00536469"/>
    <w:rsid w:val="00540D37"/>
    <w:rsid w:val="005411C3"/>
    <w:rsid w:val="00542584"/>
    <w:rsid w:val="00545EDB"/>
    <w:rsid w:val="00557DD7"/>
    <w:rsid w:val="00562E49"/>
    <w:rsid w:val="0057411A"/>
    <w:rsid w:val="00576DA8"/>
    <w:rsid w:val="0058130C"/>
    <w:rsid w:val="0058236C"/>
    <w:rsid w:val="00591135"/>
    <w:rsid w:val="00592EC7"/>
    <w:rsid w:val="00596D6B"/>
    <w:rsid w:val="005A0753"/>
    <w:rsid w:val="005A28D5"/>
    <w:rsid w:val="005A6957"/>
    <w:rsid w:val="005A7510"/>
    <w:rsid w:val="005A7687"/>
    <w:rsid w:val="005B19E8"/>
    <w:rsid w:val="005B37DD"/>
    <w:rsid w:val="005B4033"/>
    <w:rsid w:val="005D1BE3"/>
    <w:rsid w:val="005D5E8C"/>
    <w:rsid w:val="005E2450"/>
    <w:rsid w:val="005E7129"/>
    <w:rsid w:val="005F08DD"/>
    <w:rsid w:val="005F41EC"/>
    <w:rsid w:val="005F5472"/>
    <w:rsid w:val="005F7F54"/>
    <w:rsid w:val="006000C4"/>
    <w:rsid w:val="00601929"/>
    <w:rsid w:val="00606699"/>
    <w:rsid w:val="00607E6C"/>
    <w:rsid w:val="00611CB9"/>
    <w:rsid w:val="00615169"/>
    <w:rsid w:val="00616FC0"/>
    <w:rsid w:val="00622B04"/>
    <w:rsid w:val="00623E02"/>
    <w:rsid w:val="0062458D"/>
    <w:rsid w:val="00624881"/>
    <w:rsid w:val="006276A3"/>
    <w:rsid w:val="0063108D"/>
    <w:rsid w:val="00634E52"/>
    <w:rsid w:val="00635F13"/>
    <w:rsid w:val="006362DD"/>
    <w:rsid w:val="0063640F"/>
    <w:rsid w:val="0063691F"/>
    <w:rsid w:val="0064159F"/>
    <w:rsid w:val="0064354F"/>
    <w:rsid w:val="00644979"/>
    <w:rsid w:val="00653495"/>
    <w:rsid w:val="006537AF"/>
    <w:rsid w:val="0065471B"/>
    <w:rsid w:val="0066092B"/>
    <w:rsid w:val="00665C3D"/>
    <w:rsid w:val="00671AEB"/>
    <w:rsid w:val="00671C67"/>
    <w:rsid w:val="00672E9C"/>
    <w:rsid w:val="00674948"/>
    <w:rsid w:val="006752D0"/>
    <w:rsid w:val="00676AB4"/>
    <w:rsid w:val="00682CE9"/>
    <w:rsid w:val="00684181"/>
    <w:rsid w:val="006920A5"/>
    <w:rsid w:val="006944F7"/>
    <w:rsid w:val="00696E30"/>
    <w:rsid w:val="00697D79"/>
    <w:rsid w:val="006A0FA2"/>
    <w:rsid w:val="006A2349"/>
    <w:rsid w:val="006A5989"/>
    <w:rsid w:val="006B3B6F"/>
    <w:rsid w:val="006C0EF6"/>
    <w:rsid w:val="006C0F63"/>
    <w:rsid w:val="006C12A6"/>
    <w:rsid w:val="006C550C"/>
    <w:rsid w:val="006D3F47"/>
    <w:rsid w:val="006D6B08"/>
    <w:rsid w:val="006D7E45"/>
    <w:rsid w:val="006E12AC"/>
    <w:rsid w:val="006E1706"/>
    <w:rsid w:val="006E2E26"/>
    <w:rsid w:val="006E3E66"/>
    <w:rsid w:val="006F434C"/>
    <w:rsid w:val="006F6A6D"/>
    <w:rsid w:val="00700253"/>
    <w:rsid w:val="0070284C"/>
    <w:rsid w:val="007035B3"/>
    <w:rsid w:val="00704FB5"/>
    <w:rsid w:val="0071047B"/>
    <w:rsid w:val="00711355"/>
    <w:rsid w:val="00714829"/>
    <w:rsid w:val="007178D5"/>
    <w:rsid w:val="00721150"/>
    <w:rsid w:val="00727714"/>
    <w:rsid w:val="00731229"/>
    <w:rsid w:val="00732D2B"/>
    <w:rsid w:val="00740237"/>
    <w:rsid w:val="00742B4E"/>
    <w:rsid w:val="00742E1D"/>
    <w:rsid w:val="007442A6"/>
    <w:rsid w:val="00744971"/>
    <w:rsid w:val="007463FD"/>
    <w:rsid w:val="00751EAF"/>
    <w:rsid w:val="00753261"/>
    <w:rsid w:val="00754BFA"/>
    <w:rsid w:val="00762741"/>
    <w:rsid w:val="00767B4C"/>
    <w:rsid w:val="00767DE2"/>
    <w:rsid w:val="007722EB"/>
    <w:rsid w:val="00773A82"/>
    <w:rsid w:val="0077599E"/>
    <w:rsid w:val="00781931"/>
    <w:rsid w:val="00784ED8"/>
    <w:rsid w:val="00785AB5"/>
    <w:rsid w:val="00786044"/>
    <w:rsid w:val="00790783"/>
    <w:rsid w:val="0079111C"/>
    <w:rsid w:val="00794FE9"/>
    <w:rsid w:val="0079501D"/>
    <w:rsid w:val="007955FF"/>
    <w:rsid w:val="007A527A"/>
    <w:rsid w:val="007B075E"/>
    <w:rsid w:val="007B302E"/>
    <w:rsid w:val="007B3169"/>
    <w:rsid w:val="007B4664"/>
    <w:rsid w:val="007C0EAD"/>
    <w:rsid w:val="007D246D"/>
    <w:rsid w:val="007F0E34"/>
    <w:rsid w:val="007F35B3"/>
    <w:rsid w:val="007F69C3"/>
    <w:rsid w:val="007F6DD3"/>
    <w:rsid w:val="00800583"/>
    <w:rsid w:val="0080656E"/>
    <w:rsid w:val="008074B0"/>
    <w:rsid w:val="008143E9"/>
    <w:rsid w:val="008147A2"/>
    <w:rsid w:val="00816494"/>
    <w:rsid w:val="00820964"/>
    <w:rsid w:val="008228B8"/>
    <w:rsid w:val="00824AD0"/>
    <w:rsid w:val="00827CBF"/>
    <w:rsid w:val="0083126C"/>
    <w:rsid w:val="00834537"/>
    <w:rsid w:val="00834D79"/>
    <w:rsid w:val="008445D2"/>
    <w:rsid w:val="00844F42"/>
    <w:rsid w:val="00845604"/>
    <w:rsid w:val="008456A8"/>
    <w:rsid w:val="00851150"/>
    <w:rsid w:val="00867D0C"/>
    <w:rsid w:val="008709EA"/>
    <w:rsid w:val="008715BD"/>
    <w:rsid w:val="00872FF1"/>
    <w:rsid w:val="00876BD3"/>
    <w:rsid w:val="008830B1"/>
    <w:rsid w:val="00884320"/>
    <w:rsid w:val="0088451E"/>
    <w:rsid w:val="0089019E"/>
    <w:rsid w:val="008906BF"/>
    <w:rsid w:val="00894002"/>
    <w:rsid w:val="00896315"/>
    <w:rsid w:val="008A2250"/>
    <w:rsid w:val="008A378A"/>
    <w:rsid w:val="008A5060"/>
    <w:rsid w:val="008A78BF"/>
    <w:rsid w:val="008B0228"/>
    <w:rsid w:val="008B446A"/>
    <w:rsid w:val="008B4C5C"/>
    <w:rsid w:val="008B5E99"/>
    <w:rsid w:val="008B78A6"/>
    <w:rsid w:val="008C1003"/>
    <w:rsid w:val="008C16C6"/>
    <w:rsid w:val="008C3618"/>
    <w:rsid w:val="008C58AE"/>
    <w:rsid w:val="008C6A37"/>
    <w:rsid w:val="008C7944"/>
    <w:rsid w:val="008D1696"/>
    <w:rsid w:val="008D27C5"/>
    <w:rsid w:val="008D5405"/>
    <w:rsid w:val="008E0803"/>
    <w:rsid w:val="008E0E50"/>
    <w:rsid w:val="008E7962"/>
    <w:rsid w:val="008E79A7"/>
    <w:rsid w:val="008E7EF8"/>
    <w:rsid w:val="008F60DB"/>
    <w:rsid w:val="009073A0"/>
    <w:rsid w:val="009106A0"/>
    <w:rsid w:val="0091121B"/>
    <w:rsid w:val="009146EA"/>
    <w:rsid w:val="00915ECD"/>
    <w:rsid w:val="00924439"/>
    <w:rsid w:val="00925950"/>
    <w:rsid w:val="009277F6"/>
    <w:rsid w:val="0093154D"/>
    <w:rsid w:val="00940357"/>
    <w:rsid w:val="0094273A"/>
    <w:rsid w:val="00943776"/>
    <w:rsid w:val="00946BBB"/>
    <w:rsid w:val="009470F5"/>
    <w:rsid w:val="00955C0C"/>
    <w:rsid w:val="009660F5"/>
    <w:rsid w:val="009676C9"/>
    <w:rsid w:val="00981597"/>
    <w:rsid w:val="009863A6"/>
    <w:rsid w:val="00990F6D"/>
    <w:rsid w:val="00992120"/>
    <w:rsid w:val="0099512F"/>
    <w:rsid w:val="0099540F"/>
    <w:rsid w:val="009958F9"/>
    <w:rsid w:val="009A1CCA"/>
    <w:rsid w:val="009A2189"/>
    <w:rsid w:val="009A2881"/>
    <w:rsid w:val="009A32E2"/>
    <w:rsid w:val="009A5032"/>
    <w:rsid w:val="009A5CF6"/>
    <w:rsid w:val="009A5E46"/>
    <w:rsid w:val="009A7CC6"/>
    <w:rsid w:val="009B07B0"/>
    <w:rsid w:val="009B31DD"/>
    <w:rsid w:val="009B381B"/>
    <w:rsid w:val="009B6A91"/>
    <w:rsid w:val="009C5A5D"/>
    <w:rsid w:val="009C6D48"/>
    <w:rsid w:val="009C6D58"/>
    <w:rsid w:val="009D0714"/>
    <w:rsid w:val="009D1206"/>
    <w:rsid w:val="009D3D6B"/>
    <w:rsid w:val="009D488F"/>
    <w:rsid w:val="009D7518"/>
    <w:rsid w:val="009D7533"/>
    <w:rsid w:val="009D7CB9"/>
    <w:rsid w:val="009E0A36"/>
    <w:rsid w:val="009E1361"/>
    <w:rsid w:val="009E1365"/>
    <w:rsid w:val="009E30E9"/>
    <w:rsid w:val="009E3FA3"/>
    <w:rsid w:val="009E73D7"/>
    <w:rsid w:val="009F0004"/>
    <w:rsid w:val="009F153E"/>
    <w:rsid w:val="009F3053"/>
    <w:rsid w:val="009F4E4D"/>
    <w:rsid w:val="00A011F7"/>
    <w:rsid w:val="00A02D4B"/>
    <w:rsid w:val="00A031BA"/>
    <w:rsid w:val="00A0386B"/>
    <w:rsid w:val="00A04D84"/>
    <w:rsid w:val="00A04FCB"/>
    <w:rsid w:val="00A058B9"/>
    <w:rsid w:val="00A10F21"/>
    <w:rsid w:val="00A1407C"/>
    <w:rsid w:val="00A21D9E"/>
    <w:rsid w:val="00A2748E"/>
    <w:rsid w:val="00A3623D"/>
    <w:rsid w:val="00A37072"/>
    <w:rsid w:val="00A37DE1"/>
    <w:rsid w:val="00A4075F"/>
    <w:rsid w:val="00A407D8"/>
    <w:rsid w:val="00A41105"/>
    <w:rsid w:val="00A4243F"/>
    <w:rsid w:val="00A52794"/>
    <w:rsid w:val="00A5610E"/>
    <w:rsid w:val="00A6082F"/>
    <w:rsid w:val="00A63AD8"/>
    <w:rsid w:val="00A71AEC"/>
    <w:rsid w:val="00A72B68"/>
    <w:rsid w:val="00A72C8B"/>
    <w:rsid w:val="00A7427E"/>
    <w:rsid w:val="00A750D1"/>
    <w:rsid w:val="00A76740"/>
    <w:rsid w:val="00A77C32"/>
    <w:rsid w:val="00A907AE"/>
    <w:rsid w:val="00A908C7"/>
    <w:rsid w:val="00A928BF"/>
    <w:rsid w:val="00A93C01"/>
    <w:rsid w:val="00AA44E3"/>
    <w:rsid w:val="00AA548C"/>
    <w:rsid w:val="00AA7D7F"/>
    <w:rsid w:val="00AC36D2"/>
    <w:rsid w:val="00AD0F79"/>
    <w:rsid w:val="00AD2382"/>
    <w:rsid w:val="00AD2D99"/>
    <w:rsid w:val="00AD2DE3"/>
    <w:rsid w:val="00AE07D4"/>
    <w:rsid w:val="00AE1795"/>
    <w:rsid w:val="00AE21E3"/>
    <w:rsid w:val="00AE2A45"/>
    <w:rsid w:val="00AE2C88"/>
    <w:rsid w:val="00AE397D"/>
    <w:rsid w:val="00AE4071"/>
    <w:rsid w:val="00AF1481"/>
    <w:rsid w:val="00AF70F7"/>
    <w:rsid w:val="00B01652"/>
    <w:rsid w:val="00B06010"/>
    <w:rsid w:val="00B10634"/>
    <w:rsid w:val="00B1117D"/>
    <w:rsid w:val="00B11FB5"/>
    <w:rsid w:val="00B12096"/>
    <w:rsid w:val="00B1438E"/>
    <w:rsid w:val="00B169A3"/>
    <w:rsid w:val="00B20129"/>
    <w:rsid w:val="00B204CF"/>
    <w:rsid w:val="00B24620"/>
    <w:rsid w:val="00B40D2F"/>
    <w:rsid w:val="00B43961"/>
    <w:rsid w:val="00B47380"/>
    <w:rsid w:val="00B50DE2"/>
    <w:rsid w:val="00B50EDE"/>
    <w:rsid w:val="00B556D1"/>
    <w:rsid w:val="00B6209D"/>
    <w:rsid w:val="00B629A5"/>
    <w:rsid w:val="00B62AE1"/>
    <w:rsid w:val="00B70379"/>
    <w:rsid w:val="00B71226"/>
    <w:rsid w:val="00B741C5"/>
    <w:rsid w:val="00B7439C"/>
    <w:rsid w:val="00B777F2"/>
    <w:rsid w:val="00B811A2"/>
    <w:rsid w:val="00B8270C"/>
    <w:rsid w:val="00BB348C"/>
    <w:rsid w:val="00BC01BD"/>
    <w:rsid w:val="00BC16C4"/>
    <w:rsid w:val="00BC1AD0"/>
    <w:rsid w:val="00BD0528"/>
    <w:rsid w:val="00BD24DC"/>
    <w:rsid w:val="00BE0AB2"/>
    <w:rsid w:val="00BF1965"/>
    <w:rsid w:val="00BF5E4A"/>
    <w:rsid w:val="00BF6A21"/>
    <w:rsid w:val="00C018AD"/>
    <w:rsid w:val="00C05180"/>
    <w:rsid w:val="00C07915"/>
    <w:rsid w:val="00C1014D"/>
    <w:rsid w:val="00C11831"/>
    <w:rsid w:val="00C11D1A"/>
    <w:rsid w:val="00C14E74"/>
    <w:rsid w:val="00C245AE"/>
    <w:rsid w:val="00C27604"/>
    <w:rsid w:val="00C30663"/>
    <w:rsid w:val="00C3249E"/>
    <w:rsid w:val="00C33873"/>
    <w:rsid w:val="00C40E3C"/>
    <w:rsid w:val="00C410DE"/>
    <w:rsid w:val="00C41D5A"/>
    <w:rsid w:val="00C453DC"/>
    <w:rsid w:val="00C45A03"/>
    <w:rsid w:val="00C46B04"/>
    <w:rsid w:val="00C50105"/>
    <w:rsid w:val="00C5064E"/>
    <w:rsid w:val="00C51B43"/>
    <w:rsid w:val="00C57EFC"/>
    <w:rsid w:val="00C65FCA"/>
    <w:rsid w:val="00C66B16"/>
    <w:rsid w:val="00C70398"/>
    <w:rsid w:val="00C71D17"/>
    <w:rsid w:val="00C80166"/>
    <w:rsid w:val="00C8112D"/>
    <w:rsid w:val="00C83C59"/>
    <w:rsid w:val="00C85689"/>
    <w:rsid w:val="00C86339"/>
    <w:rsid w:val="00C87609"/>
    <w:rsid w:val="00C92867"/>
    <w:rsid w:val="00C94227"/>
    <w:rsid w:val="00C95927"/>
    <w:rsid w:val="00CA312E"/>
    <w:rsid w:val="00CA3925"/>
    <w:rsid w:val="00CA4B49"/>
    <w:rsid w:val="00CB0BE4"/>
    <w:rsid w:val="00CB1319"/>
    <w:rsid w:val="00CB24CE"/>
    <w:rsid w:val="00CB2E00"/>
    <w:rsid w:val="00CB4F5E"/>
    <w:rsid w:val="00CB6D86"/>
    <w:rsid w:val="00CB73DE"/>
    <w:rsid w:val="00CC19DC"/>
    <w:rsid w:val="00CD1AAD"/>
    <w:rsid w:val="00CD2238"/>
    <w:rsid w:val="00CD3077"/>
    <w:rsid w:val="00CD474C"/>
    <w:rsid w:val="00CE28A3"/>
    <w:rsid w:val="00CE3FC6"/>
    <w:rsid w:val="00CF2808"/>
    <w:rsid w:val="00CF6D74"/>
    <w:rsid w:val="00CF760B"/>
    <w:rsid w:val="00D003E3"/>
    <w:rsid w:val="00D01688"/>
    <w:rsid w:val="00D01B71"/>
    <w:rsid w:val="00D06E1B"/>
    <w:rsid w:val="00D17C39"/>
    <w:rsid w:val="00D2083A"/>
    <w:rsid w:val="00D21C20"/>
    <w:rsid w:val="00D24F11"/>
    <w:rsid w:val="00D41DD3"/>
    <w:rsid w:val="00D50B8F"/>
    <w:rsid w:val="00D53AB6"/>
    <w:rsid w:val="00D63213"/>
    <w:rsid w:val="00D706FA"/>
    <w:rsid w:val="00D75754"/>
    <w:rsid w:val="00D76123"/>
    <w:rsid w:val="00D76302"/>
    <w:rsid w:val="00D76CB8"/>
    <w:rsid w:val="00D8195C"/>
    <w:rsid w:val="00D84BBC"/>
    <w:rsid w:val="00D91DF7"/>
    <w:rsid w:val="00D96190"/>
    <w:rsid w:val="00DB0F5E"/>
    <w:rsid w:val="00DB42BB"/>
    <w:rsid w:val="00DC0793"/>
    <w:rsid w:val="00DC1B52"/>
    <w:rsid w:val="00DC4934"/>
    <w:rsid w:val="00DC5DB9"/>
    <w:rsid w:val="00DC797A"/>
    <w:rsid w:val="00DD2410"/>
    <w:rsid w:val="00DD3349"/>
    <w:rsid w:val="00DD3811"/>
    <w:rsid w:val="00DD7577"/>
    <w:rsid w:val="00DD7F73"/>
    <w:rsid w:val="00DE031C"/>
    <w:rsid w:val="00DE575E"/>
    <w:rsid w:val="00DE7E1E"/>
    <w:rsid w:val="00DF144D"/>
    <w:rsid w:val="00DF1DA9"/>
    <w:rsid w:val="00DF1EAF"/>
    <w:rsid w:val="00DF2EEC"/>
    <w:rsid w:val="00E16558"/>
    <w:rsid w:val="00E22494"/>
    <w:rsid w:val="00E23B31"/>
    <w:rsid w:val="00E27C73"/>
    <w:rsid w:val="00E3304A"/>
    <w:rsid w:val="00E40E2D"/>
    <w:rsid w:val="00E420E6"/>
    <w:rsid w:val="00E45B43"/>
    <w:rsid w:val="00E5147F"/>
    <w:rsid w:val="00E54390"/>
    <w:rsid w:val="00E54FCE"/>
    <w:rsid w:val="00E55BD3"/>
    <w:rsid w:val="00E60558"/>
    <w:rsid w:val="00E629E0"/>
    <w:rsid w:val="00E73595"/>
    <w:rsid w:val="00E74933"/>
    <w:rsid w:val="00E751B2"/>
    <w:rsid w:val="00E76119"/>
    <w:rsid w:val="00E77404"/>
    <w:rsid w:val="00E8025A"/>
    <w:rsid w:val="00E824E6"/>
    <w:rsid w:val="00E83A8C"/>
    <w:rsid w:val="00E863C2"/>
    <w:rsid w:val="00E87BB1"/>
    <w:rsid w:val="00E94466"/>
    <w:rsid w:val="00EA0B7F"/>
    <w:rsid w:val="00EA5AAC"/>
    <w:rsid w:val="00EA6D23"/>
    <w:rsid w:val="00EB0C73"/>
    <w:rsid w:val="00EB1AEE"/>
    <w:rsid w:val="00EB2938"/>
    <w:rsid w:val="00EC1D16"/>
    <w:rsid w:val="00EC74B8"/>
    <w:rsid w:val="00ED0641"/>
    <w:rsid w:val="00ED24E7"/>
    <w:rsid w:val="00ED3027"/>
    <w:rsid w:val="00ED7E42"/>
    <w:rsid w:val="00EE0B18"/>
    <w:rsid w:val="00EE44BA"/>
    <w:rsid w:val="00EE72EA"/>
    <w:rsid w:val="00EF1292"/>
    <w:rsid w:val="00EF48E7"/>
    <w:rsid w:val="00EF4D7B"/>
    <w:rsid w:val="00EF55F0"/>
    <w:rsid w:val="00EF6D6B"/>
    <w:rsid w:val="00F02FDB"/>
    <w:rsid w:val="00F16560"/>
    <w:rsid w:val="00F20479"/>
    <w:rsid w:val="00F24BFA"/>
    <w:rsid w:val="00F252C0"/>
    <w:rsid w:val="00F26E3D"/>
    <w:rsid w:val="00F27005"/>
    <w:rsid w:val="00F27981"/>
    <w:rsid w:val="00F32C44"/>
    <w:rsid w:val="00F33336"/>
    <w:rsid w:val="00F3679A"/>
    <w:rsid w:val="00F43842"/>
    <w:rsid w:val="00F44F07"/>
    <w:rsid w:val="00F4721A"/>
    <w:rsid w:val="00F50E9B"/>
    <w:rsid w:val="00F54953"/>
    <w:rsid w:val="00F716FE"/>
    <w:rsid w:val="00F71E55"/>
    <w:rsid w:val="00F735BA"/>
    <w:rsid w:val="00F84392"/>
    <w:rsid w:val="00F857B4"/>
    <w:rsid w:val="00F862FE"/>
    <w:rsid w:val="00F92871"/>
    <w:rsid w:val="00F9348A"/>
    <w:rsid w:val="00FA4B75"/>
    <w:rsid w:val="00FA6CE7"/>
    <w:rsid w:val="00FB4E11"/>
    <w:rsid w:val="00FB7DEC"/>
    <w:rsid w:val="00FC0476"/>
    <w:rsid w:val="00FC0BDD"/>
    <w:rsid w:val="00FC1A0C"/>
    <w:rsid w:val="00FC201B"/>
    <w:rsid w:val="00FC5E3A"/>
    <w:rsid w:val="00FC7F90"/>
    <w:rsid w:val="00FD3E1E"/>
    <w:rsid w:val="00FD76DB"/>
    <w:rsid w:val="00FE0028"/>
    <w:rsid w:val="00FE1565"/>
    <w:rsid w:val="00FE2269"/>
    <w:rsid w:val="00FE2877"/>
    <w:rsid w:val="00FE2F4C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C165417"/>
  <w15:chartTrackingRefBased/>
  <w15:docId w15:val="{023B65FF-1168-4349-B7C8-DA96AA80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FA"/>
    <w:pPr>
      <w:suppressAutoHyphens/>
      <w:jc w:val="both"/>
    </w:pPr>
    <w:rPr>
      <w:sz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706FA"/>
    <w:pPr>
      <w:keepNext/>
      <w:numPr>
        <w:numId w:val="6"/>
      </w:numPr>
      <w:spacing w:before="120" w:after="120"/>
      <w:outlineLvl w:val="0"/>
    </w:pPr>
    <w:rPr>
      <w:rFonts w:ascii="Arial" w:hAnsi="Arial" w:cs="Arial"/>
      <w:b/>
      <w:bCs/>
      <w:caps/>
      <w:kern w:val="1"/>
      <w:sz w:val="22"/>
      <w:szCs w:val="22"/>
      <w:u w:val="single"/>
    </w:rPr>
  </w:style>
  <w:style w:type="paragraph" w:styleId="Titre2">
    <w:name w:val="heading 2"/>
    <w:basedOn w:val="Titre1"/>
    <w:next w:val="Titre3"/>
    <w:qFormat/>
    <w:rsid w:val="00D706FA"/>
    <w:pPr>
      <w:numPr>
        <w:ilvl w:val="1"/>
      </w:numPr>
      <w:spacing w:before="360" w:after="240"/>
      <w:outlineLvl w:val="1"/>
    </w:pPr>
    <w:rPr>
      <w:rFonts w:ascii="Arial Gras" w:hAnsi="Arial Gras" w:cs="Arial Gras"/>
      <w:smallCaps/>
      <w:color w:val="000080"/>
    </w:rPr>
  </w:style>
  <w:style w:type="paragraph" w:styleId="Titre3">
    <w:name w:val="heading 3"/>
    <w:basedOn w:val="Titre2"/>
    <w:next w:val="Titre4"/>
    <w:qFormat/>
    <w:rsid w:val="00D706FA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auto"/>
      <w:sz w:val="24"/>
      <w:szCs w:val="28"/>
    </w:rPr>
  </w:style>
  <w:style w:type="paragraph" w:styleId="Titre4">
    <w:name w:val="heading 4"/>
    <w:basedOn w:val="Titre3"/>
    <w:next w:val="Normal"/>
    <w:qFormat/>
    <w:rsid w:val="00D706FA"/>
    <w:pPr>
      <w:numPr>
        <w:ilvl w:val="3"/>
      </w:numPr>
      <w:outlineLvl w:val="3"/>
    </w:pPr>
    <w:rPr>
      <w:bCs w:val="0"/>
      <w:i/>
      <w:szCs w:val="24"/>
    </w:rPr>
  </w:style>
  <w:style w:type="paragraph" w:styleId="Titre5">
    <w:name w:val="heading 5"/>
    <w:basedOn w:val="Titre4"/>
    <w:next w:val="Normal"/>
    <w:qFormat/>
    <w:rsid w:val="00D706FA"/>
    <w:pPr>
      <w:numPr>
        <w:ilvl w:val="0"/>
        <w:numId w:val="2"/>
      </w:numPr>
      <w:outlineLvl w:val="4"/>
    </w:pPr>
    <w:rPr>
      <w:bCs/>
      <w:i w:val="0"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D706FA"/>
    <w:pPr>
      <w:keepNext/>
      <w:suppressAutoHyphens w:val="0"/>
      <w:spacing w:before="60" w:after="60"/>
      <w:outlineLvl w:val="5"/>
    </w:pPr>
    <w:rPr>
      <w:rFonts w:ascii="Verdana" w:hAnsi="Verdana"/>
      <w:b/>
      <w:bCs/>
      <w:color w:val="000000"/>
      <w:sz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D706FA"/>
    <w:pPr>
      <w:suppressAutoHyphens w:val="0"/>
      <w:spacing w:before="240" w:after="60"/>
      <w:jc w:val="left"/>
      <w:outlineLvl w:val="6"/>
    </w:pPr>
    <w:rPr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D706FA"/>
    <w:pPr>
      <w:suppressAutoHyphens w:val="0"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D706FA"/>
    <w:pPr>
      <w:suppressAutoHyphens w:val="0"/>
      <w:spacing w:before="240" w:after="60"/>
      <w:jc w:val="left"/>
      <w:outlineLvl w:val="8"/>
    </w:pPr>
    <w:rPr>
      <w:rFonts w:ascii="Verdana" w:hAnsi="Verdan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rsid w:val="00D706FA"/>
    <w:rPr>
      <w:rFonts w:hint="default"/>
    </w:rPr>
  </w:style>
  <w:style w:type="character" w:customStyle="1" w:styleId="WW8Num1z4">
    <w:name w:val="WW8Num1z4"/>
    <w:rsid w:val="00D706FA"/>
  </w:style>
  <w:style w:type="character" w:customStyle="1" w:styleId="WW8Num1z5">
    <w:name w:val="WW8Num1z5"/>
    <w:rsid w:val="00D706FA"/>
  </w:style>
  <w:style w:type="character" w:customStyle="1" w:styleId="WW8Num1z6">
    <w:name w:val="WW8Num1z6"/>
    <w:rsid w:val="00D706FA"/>
  </w:style>
  <w:style w:type="character" w:customStyle="1" w:styleId="WW8Num1z7">
    <w:name w:val="WW8Num1z7"/>
    <w:rsid w:val="00D706FA"/>
  </w:style>
  <w:style w:type="character" w:customStyle="1" w:styleId="WW8Num1z8">
    <w:name w:val="WW8Num1z8"/>
    <w:rsid w:val="00D706FA"/>
  </w:style>
  <w:style w:type="character" w:customStyle="1" w:styleId="WW8Num2z0">
    <w:name w:val="WW8Num2z0"/>
    <w:rsid w:val="00D706FA"/>
    <w:rPr>
      <w:rFonts w:hint="default"/>
    </w:rPr>
  </w:style>
  <w:style w:type="character" w:customStyle="1" w:styleId="WW8Num2z2">
    <w:name w:val="WW8Num2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rsid w:val="00D706FA"/>
    <w:rPr>
      <w:rFonts w:hint="default"/>
      <w:sz w:val="22"/>
    </w:rPr>
  </w:style>
  <w:style w:type="character" w:customStyle="1" w:styleId="WW8Num3z0">
    <w:name w:val="WW8Num3z0"/>
    <w:rsid w:val="00D706FA"/>
    <w:rPr>
      <w:rFonts w:ascii="Symbol" w:hAnsi="Symbol" w:cs="Symbol" w:hint="default"/>
      <w:sz w:val="16"/>
    </w:rPr>
  </w:style>
  <w:style w:type="character" w:customStyle="1" w:styleId="WW8Num4z0">
    <w:name w:val="WW8Num4z0"/>
    <w:rsid w:val="00D706FA"/>
    <w:rPr>
      <w:rFonts w:hint="default"/>
    </w:rPr>
  </w:style>
  <w:style w:type="character" w:customStyle="1" w:styleId="WW8Num5z0">
    <w:name w:val="WW8Num5z0"/>
    <w:rsid w:val="00D706FA"/>
    <w:rPr>
      <w:rFonts w:ascii="Symbol" w:hAnsi="Symbol" w:cs="Symbol" w:hint="default"/>
    </w:rPr>
  </w:style>
  <w:style w:type="character" w:customStyle="1" w:styleId="WW8Num6z0">
    <w:name w:val="WW8Num6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rsid w:val="00D706FA"/>
    <w:rPr>
      <w:rFonts w:hint="default"/>
    </w:rPr>
  </w:style>
  <w:style w:type="character" w:customStyle="1" w:styleId="WW8Num7z0">
    <w:name w:val="WW8Num7z0"/>
    <w:rsid w:val="00D706FA"/>
    <w:rPr>
      <w:rFonts w:ascii="Symbol" w:hAnsi="Symbol" w:cs="Symbol" w:hint="default"/>
    </w:rPr>
  </w:style>
  <w:style w:type="character" w:customStyle="1" w:styleId="WW8Num8z0">
    <w:name w:val="WW8Num8z0"/>
    <w:rsid w:val="00D706FA"/>
    <w:rPr>
      <w:rFonts w:ascii="Symbol" w:hAnsi="Symbol" w:cs="Symbol" w:hint="default"/>
      <w:color w:val="000000"/>
    </w:rPr>
  </w:style>
  <w:style w:type="character" w:customStyle="1" w:styleId="WW8Num9z0">
    <w:name w:val="WW8Num9z0"/>
    <w:rsid w:val="00D706FA"/>
    <w:rPr>
      <w:rFonts w:ascii="Symbol" w:hAnsi="Symbol" w:cs="Symbol" w:hint="default"/>
      <w:color w:val="000000"/>
    </w:rPr>
  </w:style>
  <w:style w:type="character" w:customStyle="1" w:styleId="WW8Num9z1">
    <w:name w:val="WW8Num9z1"/>
    <w:rsid w:val="00D706FA"/>
    <w:rPr>
      <w:rFonts w:ascii="Arial" w:eastAsia="Times New Roman" w:hAnsi="Arial" w:cs="Arial" w:hint="default"/>
    </w:rPr>
  </w:style>
  <w:style w:type="character" w:customStyle="1" w:styleId="WW8Num9z2">
    <w:name w:val="WW8Num9z2"/>
    <w:rsid w:val="00D706FA"/>
    <w:rPr>
      <w:rFonts w:ascii="Wingdings" w:hAnsi="Wingdings" w:cs="Wingdings" w:hint="default"/>
    </w:rPr>
  </w:style>
  <w:style w:type="character" w:customStyle="1" w:styleId="WW8Num9z4">
    <w:name w:val="WW8Num9z4"/>
    <w:rsid w:val="00D706FA"/>
    <w:rPr>
      <w:rFonts w:ascii="Courier New" w:hAnsi="Courier New" w:cs="Courier New" w:hint="default"/>
    </w:rPr>
  </w:style>
  <w:style w:type="character" w:customStyle="1" w:styleId="WW8Num10z0">
    <w:name w:val="WW8Num10z0"/>
    <w:rsid w:val="00D706FA"/>
    <w:rPr>
      <w:rFonts w:ascii="Symbol" w:hAnsi="Symbol" w:cs="Symbol" w:hint="default"/>
      <w:color w:val="000000"/>
    </w:rPr>
  </w:style>
  <w:style w:type="character" w:customStyle="1" w:styleId="WW8Num10z1">
    <w:name w:val="WW8Num10z1"/>
    <w:rsid w:val="00D706FA"/>
    <w:rPr>
      <w:rFonts w:ascii="Courier New" w:hAnsi="Courier New" w:cs="Courier New" w:hint="default"/>
    </w:rPr>
  </w:style>
  <w:style w:type="character" w:customStyle="1" w:styleId="WW8Num10z2">
    <w:name w:val="WW8Num10z2"/>
    <w:rsid w:val="00D706FA"/>
    <w:rPr>
      <w:rFonts w:ascii="Wingdings" w:hAnsi="Wingdings" w:cs="Wingdings" w:hint="default"/>
    </w:rPr>
  </w:style>
  <w:style w:type="character" w:customStyle="1" w:styleId="WW8Num11z0">
    <w:name w:val="WW8Num11z0"/>
    <w:rsid w:val="00D706FA"/>
  </w:style>
  <w:style w:type="character" w:customStyle="1" w:styleId="WW8Num11z1">
    <w:name w:val="WW8Num11z1"/>
    <w:rsid w:val="00D706FA"/>
  </w:style>
  <w:style w:type="character" w:customStyle="1" w:styleId="WW8Num11z2">
    <w:name w:val="WW8Num11z2"/>
    <w:rsid w:val="00D706FA"/>
  </w:style>
  <w:style w:type="character" w:customStyle="1" w:styleId="WW8Num11z3">
    <w:name w:val="WW8Num11z3"/>
    <w:rsid w:val="00D706FA"/>
  </w:style>
  <w:style w:type="character" w:customStyle="1" w:styleId="WW8Num11z4">
    <w:name w:val="WW8Num11z4"/>
    <w:rsid w:val="00D706FA"/>
  </w:style>
  <w:style w:type="character" w:customStyle="1" w:styleId="WW8Num11z5">
    <w:name w:val="WW8Num11z5"/>
    <w:rsid w:val="00D706FA"/>
  </w:style>
  <w:style w:type="character" w:customStyle="1" w:styleId="WW8Num11z6">
    <w:name w:val="WW8Num11z6"/>
    <w:rsid w:val="00D706FA"/>
  </w:style>
  <w:style w:type="character" w:customStyle="1" w:styleId="WW8Num11z7">
    <w:name w:val="WW8Num11z7"/>
    <w:rsid w:val="00D706FA"/>
  </w:style>
  <w:style w:type="character" w:customStyle="1" w:styleId="WW8Num11z8">
    <w:name w:val="WW8Num11z8"/>
    <w:rsid w:val="00D706FA"/>
  </w:style>
  <w:style w:type="character" w:customStyle="1" w:styleId="WW8Num12z0">
    <w:name w:val="WW8Num12z0"/>
    <w:rsid w:val="00D706FA"/>
    <w:rPr>
      <w:caps/>
    </w:rPr>
  </w:style>
  <w:style w:type="character" w:customStyle="1" w:styleId="WW8Num12z1">
    <w:name w:val="WW8Num12z1"/>
    <w:rsid w:val="00D706FA"/>
  </w:style>
  <w:style w:type="character" w:customStyle="1" w:styleId="WW8Num12z2">
    <w:name w:val="WW8Num12z2"/>
    <w:rsid w:val="00D706FA"/>
  </w:style>
  <w:style w:type="character" w:customStyle="1" w:styleId="WW8Num12z3">
    <w:name w:val="WW8Num12z3"/>
    <w:rsid w:val="00D706FA"/>
  </w:style>
  <w:style w:type="character" w:customStyle="1" w:styleId="WW8Num12z4">
    <w:name w:val="WW8Num12z4"/>
    <w:rsid w:val="00D706FA"/>
  </w:style>
  <w:style w:type="character" w:customStyle="1" w:styleId="WW8Num12z5">
    <w:name w:val="WW8Num12z5"/>
    <w:rsid w:val="00D706FA"/>
  </w:style>
  <w:style w:type="character" w:customStyle="1" w:styleId="WW8Num12z6">
    <w:name w:val="WW8Num12z6"/>
    <w:rsid w:val="00D706FA"/>
  </w:style>
  <w:style w:type="character" w:customStyle="1" w:styleId="WW8Num12z7">
    <w:name w:val="WW8Num12z7"/>
    <w:rsid w:val="00D706FA"/>
  </w:style>
  <w:style w:type="character" w:customStyle="1" w:styleId="WW8Num12z8">
    <w:name w:val="WW8Num12z8"/>
    <w:rsid w:val="00D706FA"/>
  </w:style>
  <w:style w:type="character" w:customStyle="1" w:styleId="WW8Num13z0">
    <w:name w:val="WW8Num13z0"/>
    <w:rsid w:val="00D706FA"/>
    <w:rPr>
      <w:rFonts w:ascii="Symbol" w:hAnsi="Symbol" w:cs="Symbol" w:hint="default"/>
    </w:rPr>
  </w:style>
  <w:style w:type="character" w:customStyle="1" w:styleId="WW8Num13z1">
    <w:name w:val="WW8Num13z1"/>
    <w:rsid w:val="00D706FA"/>
    <w:rPr>
      <w:rFonts w:ascii="Courier New" w:hAnsi="Courier New" w:cs="Courier New" w:hint="default"/>
    </w:rPr>
  </w:style>
  <w:style w:type="character" w:customStyle="1" w:styleId="WW8Num13z2">
    <w:name w:val="WW8Num13z2"/>
    <w:rsid w:val="00D706FA"/>
    <w:rPr>
      <w:rFonts w:ascii="Wingdings" w:hAnsi="Wingdings" w:cs="Wingdings" w:hint="default"/>
    </w:rPr>
  </w:style>
  <w:style w:type="character" w:customStyle="1" w:styleId="WW8Num14z0">
    <w:name w:val="WW8Num14z0"/>
    <w:rsid w:val="00D706FA"/>
  </w:style>
  <w:style w:type="character" w:customStyle="1" w:styleId="WW8Num14z1">
    <w:name w:val="WW8Num14z1"/>
    <w:rsid w:val="00D706FA"/>
  </w:style>
  <w:style w:type="character" w:customStyle="1" w:styleId="WW8Num14z2">
    <w:name w:val="WW8Num14z2"/>
    <w:rsid w:val="00D706FA"/>
  </w:style>
  <w:style w:type="character" w:customStyle="1" w:styleId="WW8Num14z3">
    <w:name w:val="WW8Num14z3"/>
    <w:rsid w:val="00D706FA"/>
  </w:style>
  <w:style w:type="character" w:customStyle="1" w:styleId="WW8Num14z4">
    <w:name w:val="WW8Num14z4"/>
    <w:rsid w:val="00D706FA"/>
  </w:style>
  <w:style w:type="character" w:customStyle="1" w:styleId="WW8Num14z5">
    <w:name w:val="WW8Num14z5"/>
    <w:rsid w:val="00D706FA"/>
  </w:style>
  <w:style w:type="character" w:customStyle="1" w:styleId="WW8Num14z6">
    <w:name w:val="WW8Num14z6"/>
    <w:rsid w:val="00D706FA"/>
  </w:style>
  <w:style w:type="character" w:customStyle="1" w:styleId="WW8Num14z7">
    <w:name w:val="WW8Num14z7"/>
    <w:rsid w:val="00D706FA"/>
  </w:style>
  <w:style w:type="character" w:customStyle="1" w:styleId="WW8Num14z8">
    <w:name w:val="WW8Num14z8"/>
    <w:rsid w:val="00D706FA"/>
  </w:style>
  <w:style w:type="character" w:customStyle="1" w:styleId="Policepardfaut2">
    <w:name w:val="Police par défaut2"/>
    <w:rsid w:val="00D706FA"/>
  </w:style>
  <w:style w:type="character" w:customStyle="1" w:styleId="WW8Num1z2">
    <w:name w:val="WW8Num1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rsid w:val="00D706FA"/>
    <w:rPr>
      <w:rFonts w:hint="default"/>
      <w:sz w:val="22"/>
    </w:rPr>
  </w:style>
  <w:style w:type="character" w:customStyle="1" w:styleId="WW8Num6z4">
    <w:name w:val="WW8Num6z4"/>
    <w:rsid w:val="00D706FA"/>
    <w:rPr>
      <w:rFonts w:hint="default"/>
      <w:sz w:val="22"/>
    </w:rPr>
  </w:style>
  <w:style w:type="character" w:customStyle="1" w:styleId="WW8Num8z1">
    <w:name w:val="WW8Num8z1"/>
    <w:rsid w:val="00D706FA"/>
    <w:rPr>
      <w:rFonts w:ascii="Courier New" w:hAnsi="Courier New" w:cs="Courier New" w:hint="default"/>
    </w:rPr>
  </w:style>
  <w:style w:type="character" w:customStyle="1" w:styleId="WW8Num8z2">
    <w:name w:val="WW8Num8z2"/>
    <w:rsid w:val="00D706FA"/>
    <w:rPr>
      <w:rFonts w:ascii="Wingdings" w:hAnsi="Wingdings" w:cs="Wingdings" w:hint="default"/>
    </w:rPr>
  </w:style>
  <w:style w:type="character" w:customStyle="1" w:styleId="WW8Num10z4">
    <w:name w:val="WW8Num10z4"/>
    <w:rsid w:val="00D706FA"/>
    <w:rPr>
      <w:rFonts w:cs="Symbol" w:hint="default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rsid w:val="00D706FA"/>
    <w:rPr>
      <w:rFonts w:hint="default"/>
    </w:rPr>
  </w:style>
  <w:style w:type="character" w:customStyle="1" w:styleId="WW8Num16z0">
    <w:name w:val="WW8Num16z0"/>
    <w:rsid w:val="00D706FA"/>
  </w:style>
  <w:style w:type="character" w:customStyle="1" w:styleId="WW8Num17z0">
    <w:name w:val="WW8Num17z0"/>
    <w:rsid w:val="00D706FA"/>
    <w:rPr>
      <w:rFonts w:ascii="Symbol" w:hAnsi="Symbol" w:cs="Symbol" w:hint="default"/>
    </w:rPr>
  </w:style>
  <w:style w:type="character" w:customStyle="1" w:styleId="WW8Num17z1">
    <w:name w:val="WW8Num17z1"/>
    <w:rsid w:val="00D706FA"/>
    <w:rPr>
      <w:rFonts w:ascii="Courier New" w:hAnsi="Courier New" w:cs="Courier New" w:hint="default"/>
    </w:rPr>
  </w:style>
  <w:style w:type="character" w:customStyle="1" w:styleId="WW8Num17z2">
    <w:name w:val="WW8Num17z2"/>
    <w:rsid w:val="00D706FA"/>
    <w:rPr>
      <w:rFonts w:ascii="Wingdings" w:hAnsi="Wingdings" w:cs="Wingdings" w:hint="default"/>
    </w:rPr>
  </w:style>
  <w:style w:type="character" w:customStyle="1" w:styleId="WW8Num18z0">
    <w:name w:val="WW8Num18z0"/>
    <w:rsid w:val="00D706FA"/>
    <w:rPr>
      <w:rFonts w:ascii="Symbol" w:hAnsi="Symbol" w:cs="Symbol" w:hint="default"/>
      <w:color w:val="000000"/>
    </w:rPr>
  </w:style>
  <w:style w:type="character" w:customStyle="1" w:styleId="WW8Num18z1">
    <w:name w:val="WW8Num18z1"/>
    <w:rsid w:val="00D706FA"/>
    <w:rPr>
      <w:rFonts w:ascii="Courier New" w:hAnsi="Courier New" w:cs="Courier New" w:hint="default"/>
    </w:rPr>
  </w:style>
  <w:style w:type="character" w:customStyle="1" w:styleId="WW8Num18z2">
    <w:name w:val="WW8Num18z2"/>
    <w:rsid w:val="00D706FA"/>
    <w:rPr>
      <w:rFonts w:ascii="Wingdings" w:hAnsi="Wingdings" w:cs="Wingdings" w:hint="default"/>
    </w:rPr>
  </w:style>
  <w:style w:type="character" w:customStyle="1" w:styleId="Policepardfaut1">
    <w:name w:val="Police par défaut1"/>
    <w:rsid w:val="00D706FA"/>
  </w:style>
  <w:style w:type="character" w:styleId="Numrodepage">
    <w:name w:val="page number"/>
    <w:basedOn w:val="Policepardfaut1"/>
    <w:rsid w:val="00D706FA"/>
  </w:style>
  <w:style w:type="character" w:customStyle="1" w:styleId="ExplorateurdedocumentsCar">
    <w:name w:val="Explorateur de documents Car"/>
    <w:rsid w:val="00D706FA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D706FA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rsid w:val="00D706FA"/>
  </w:style>
  <w:style w:type="character" w:customStyle="1" w:styleId="ObjetducommentaireCar">
    <w:name w:val="Objet du commentaire Car"/>
    <w:rsid w:val="00D706FA"/>
    <w:rPr>
      <w:b/>
      <w:bCs/>
    </w:rPr>
  </w:style>
  <w:style w:type="character" w:customStyle="1" w:styleId="TitreCar">
    <w:name w:val="Titre Car"/>
    <w:rsid w:val="00D706FA"/>
    <w:rPr>
      <w:rFonts w:ascii="Arial" w:eastAsia="Times New Roman" w:hAnsi="Arial" w:cs="Times New Roman"/>
      <w:b/>
      <w:bCs/>
      <w:kern w:val="1"/>
      <w:sz w:val="32"/>
      <w:szCs w:val="32"/>
    </w:rPr>
  </w:style>
  <w:style w:type="character" w:customStyle="1" w:styleId="fontstyle01">
    <w:name w:val="fontstyle01"/>
    <w:rsid w:val="00D706FA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quedecommentaire2">
    <w:name w:val="Marque de commentaire2"/>
    <w:rsid w:val="00D706FA"/>
    <w:rPr>
      <w:sz w:val="16"/>
      <w:szCs w:val="16"/>
    </w:rPr>
  </w:style>
  <w:style w:type="character" w:customStyle="1" w:styleId="CommentaireCar1">
    <w:name w:val="Commentaire Car1"/>
    <w:uiPriority w:val="99"/>
    <w:rsid w:val="00D706FA"/>
    <w:rPr>
      <w:lang w:eastAsia="zh-CN"/>
    </w:rPr>
  </w:style>
  <w:style w:type="paragraph" w:customStyle="1" w:styleId="Titre20">
    <w:name w:val="Titre2"/>
    <w:basedOn w:val="Normal"/>
    <w:next w:val="Corpsdetexte"/>
    <w:rsid w:val="00D706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D706FA"/>
    <w:pPr>
      <w:spacing w:after="120"/>
    </w:pPr>
    <w:rPr>
      <w:sz w:val="20"/>
    </w:rPr>
  </w:style>
  <w:style w:type="paragraph" w:styleId="Liste">
    <w:name w:val="List"/>
    <w:basedOn w:val="Corpsdetexte"/>
    <w:rsid w:val="00D706FA"/>
    <w:rPr>
      <w:rFonts w:cs="Mangal"/>
    </w:rPr>
  </w:style>
  <w:style w:type="paragraph" w:styleId="Lgende">
    <w:name w:val="caption"/>
    <w:basedOn w:val="Normal"/>
    <w:qFormat/>
    <w:rsid w:val="00D706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D706FA"/>
    <w:pPr>
      <w:suppressLineNumbers/>
    </w:pPr>
    <w:rPr>
      <w:rFonts w:cs="Mangal"/>
    </w:rPr>
  </w:style>
  <w:style w:type="paragraph" w:customStyle="1" w:styleId="Titre10">
    <w:name w:val="Titre1"/>
    <w:basedOn w:val="Normal"/>
    <w:next w:val="Normal"/>
    <w:rsid w:val="00D706FA"/>
    <w:pPr>
      <w:spacing w:before="240" w:after="60"/>
      <w:jc w:val="center"/>
    </w:pPr>
    <w:rPr>
      <w:rFonts w:ascii="Arial" w:hAnsi="Arial"/>
      <w:b/>
      <w:bCs/>
      <w:kern w:val="1"/>
      <w:sz w:val="32"/>
      <w:szCs w:val="32"/>
    </w:rPr>
  </w:style>
  <w:style w:type="paragraph" w:styleId="En-tte">
    <w:name w:val="header"/>
    <w:basedOn w:val="Normal"/>
    <w:link w:val="En-tt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styleId="Pieddepage">
    <w:name w:val="footer"/>
    <w:basedOn w:val="Normal"/>
    <w:link w:val="Pieddepag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customStyle="1" w:styleId="StyleTitre3Gauche0cmPremireligne0cmDroite0">
    <w:name w:val="Style Titre 3 + Gauche :  0 cm Première ligne : 0 cm Droite :  0 ..."/>
    <w:basedOn w:val="Titre2"/>
    <w:next w:val="Titre4"/>
    <w:rsid w:val="00D706FA"/>
    <w:pPr>
      <w:numPr>
        <w:ilvl w:val="0"/>
        <w:numId w:val="0"/>
      </w:numPr>
      <w:spacing w:before="120"/>
    </w:pPr>
    <w:rPr>
      <w:bCs w:val="0"/>
      <w:sz w:val="24"/>
    </w:rPr>
  </w:style>
  <w:style w:type="paragraph" w:customStyle="1" w:styleId="Style1">
    <w:name w:val="Style1"/>
    <w:basedOn w:val="Titre5"/>
    <w:rsid w:val="00D706FA"/>
    <w:pPr>
      <w:keepNext w:val="0"/>
      <w:numPr>
        <w:numId w:val="5"/>
      </w:numPr>
      <w:spacing w:before="240" w:after="60"/>
    </w:pPr>
    <w:rPr>
      <w:b w:val="0"/>
      <w:i/>
      <w:caps w:val="0"/>
      <w:smallCaps w:val="0"/>
      <w:sz w:val="26"/>
    </w:rPr>
  </w:style>
  <w:style w:type="paragraph" w:customStyle="1" w:styleId="Style2">
    <w:name w:val="Style2"/>
    <w:basedOn w:val="Titre1"/>
    <w:rsid w:val="00D706FA"/>
    <w:pPr>
      <w:numPr>
        <w:numId w:val="4"/>
      </w:numPr>
    </w:pPr>
    <w:rPr>
      <w:rFonts w:cs="Times New Roman"/>
      <w:color w:val="FF0000"/>
      <w:szCs w:val="20"/>
    </w:rPr>
  </w:style>
  <w:style w:type="paragraph" w:customStyle="1" w:styleId="Annexe">
    <w:name w:val="Annexe"/>
    <w:basedOn w:val="Normal"/>
    <w:rsid w:val="00D706FA"/>
    <w:rPr>
      <w:b/>
      <w:sz w:val="32"/>
      <w:szCs w:val="22"/>
    </w:rPr>
  </w:style>
  <w:style w:type="paragraph" w:customStyle="1" w:styleId="Item1">
    <w:name w:val="Item 1"/>
    <w:basedOn w:val="Normal"/>
    <w:rsid w:val="00D706FA"/>
    <w:pPr>
      <w:keepLines/>
      <w:tabs>
        <w:tab w:val="left" w:pos="2977"/>
      </w:tabs>
    </w:pPr>
  </w:style>
  <w:style w:type="paragraph" w:customStyle="1" w:styleId="Listepuces1">
    <w:name w:val="Liste à puces1"/>
    <w:basedOn w:val="Normal"/>
    <w:rsid w:val="00D706FA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D706FA"/>
  </w:style>
  <w:style w:type="paragraph" w:customStyle="1" w:styleId="Fauxparagraphe">
    <w:name w:val="Faux paragraphe"/>
    <w:basedOn w:val="Normal"/>
    <w:rsid w:val="00D706FA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rsid w:val="00D706FA"/>
    <w:pPr>
      <w:jc w:val="left"/>
    </w:pPr>
  </w:style>
  <w:style w:type="paragraph" w:styleId="Textedebulles">
    <w:name w:val="Balloon Text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EN">
    <w:name w:val="EN"/>
    <w:basedOn w:val="Normal"/>
    <w:rsid w:val="00D706FA"/>
    <w:pPr>
      <w:numPr>
        <w:numId w:val="3"/>
      </w:num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sid w:val="00D706FA"/>
    <w:rPr>
      <w:sz w:val="20"/>
    </w:rPr>
  </w:style>
  <w:style w:type="paragraph" w:styleId="Objetducommentaire">
    <w:name w:val="annotation subject"/>
    <w:basedOn w:val="Commentaire1"/>
    <w:next w:val="Commentaire1"/>
    <w:rsid w:val="00D706FA"/>
    <w:rPr>
      <w:b/>
      <w:bCs/>
    </w:rPr>
  </w:style>
  <w:style w:type="paragraph" w:styleId="Rvision">
    <w:name w:val="Revision"/>
    <w:rsid w:val="00D706FA"/>
    <w:pPr>
      <w:suppressAutoHyphens/>
    </w:pPr>
    <w:rPr>
      <w:sz w:val="24"/>
      <w:lang w:eastAsia="zh-CN"/>
    </w:rPr>
  </w:style>
  <w:style w:type="paragraph" w:customStyle="1" w:styleId="Contenudetableau">
    <w:name w:val="Contenu de tableau"/>
    <w:basedOn w:val="Normal"/>
    <w:rsid w:val="00D706FA"/>
    <w:pPr>
      <w:suppressLineNumbers/>
    </w:pPr>
  </w:style>
  <w:style w:type="paragraph" w:customStyle="1" w:styleId="Titredetableau">
    <w:name w:val="Titre de tableau"/>
    <w:basedOn w:val="Contenudetableau"/>
    <w:rsid w:val="00D706FA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D706FA"/>
    <w:rPr>
      <w:sz w:val="20"/>
    </w:rPr>
  </w:style>
  <w:style w:type="character" w:styleId="Marquedecommentaire">
    <w:name w:val="annotation reference"/>
    <w:unhideWhenUsed/>
    <w:rsid w:val="00D706FA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unhideWhenUsed/>
    <w:qFormat/>
    <w:rsid w:val="00D706FA"/>
    <w:rPr>
      <w:sz w:val="20"/>
      <w:lang w:val="x-none"/>
    </w:rPr>
  </w:style>
  <w:style w:type="character" w:customStyle="1" w:styleId="CommentaireCar2">
    <w:name w:val="Commentaire Car2"/>
    <w:link w:val="Commentaire"/>
    <w:uiPriority w:val="99"/>
    <w:rsid w:val="00D706FA"/>
    <w:rPr>
      <w:lang w:eastAsia="zh-CN"/>
    </w:rPr>
  </w:style>
  <w:style w:type="paragraph" w:customStyle="1" w:styleId="pagedegarde">
    <w:name w:val="page de garde"/>
    <w:basedOn w:val="Normal"/>
    <w:rsid w:val="00D706FA"/>
    <w:pPr>
      <w:suppressAutoHyphens w:val="0"/>
      <w:spacing w:before="120"/>
      <w:jc w:val="center"/>
    </w:pPr>
    <w:rPr>
      <w:sz w:val="26"/>
      <w:szCs w:val="26"/>
      <w:lang w:eastAsia="fr-FR"/>
    </w:rPr>
  </w:style>
  <w:style w:type="paragraph" w:customStyle="1" w:styleId="WW-Corpsdetexte3">
    <w:name w:val="WW-Corps de texte 3"/>
    <w:basedOn w:val="Normal"/>
    <w:rsid w:val="00D706FA"/>
    <w:pPr>
      <w:spacing w:before="120" w:after="120"/>
    </w:pPr>
    <w:rPr>
      <w:rFonts w:ascii="Arial" w:hAnsi="Arial" w:cs="Arial"/>
      <w:color w:val="0000FF"/>
      <w:szCs w:val="24"/>
      <w:lang w:eastAsia="fr-FR"/>
    </w:rPr>
  </w:style>
  <w:style w:type="character" w:customStyle="1" w:styleId="Titre6Car">
    <w:name w:val="Titre 6 Car"/>
    <w:link w:val="Titre6"/>
    <w:rsid w:val="00D706FA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link w:val="Titre7"/>
    <w:rsid w:val="00D706FA"/>
    <w:rPr>
      <w:sz w:val="24"/>
      <w:szCs w:val="24"/>
    </w:rPr>
  </w:style>
  <w:style w:type="character" w:customStyle="1" w:styleId="Titre8Car">
    <w:name w:val="Titre 8 Car"/>
    <w:link w:val="Titre8"/>
    <w:rsid w:val="00D706FA"/>
    <w:rPr>
      <w:i/>
      <w:iCs/>
      <w:sz w:val="24"/>
      <w:szCs w:val="24"/>
    </w:rPr>
  </w:style>
  <w:style w:type="character" w:customStyle="1" w:styleId="Titre9Car">
    <w:name w:val="Titre 9 Car"/>
    <w:link w:val="Titre9"/>
    <w:rsid w:val="00D706FA"/>
    <w:rPr>
      <w:rFonts w:ascii="Verdana" w:hAnsi="Verdana" w:cs="Arial"/>
      <w:sz w:val="22"/>
      <w:szCs w:val="22"/>
    </w:rPr>
  </w:style>
  <w:style w:type="paragraph" w:customStyle="1" w:styleId="2Centr">
    <w:name w:val="2 Centré"/>
    <w:basedOn w:val="Normal"/>
    <w:link w:val="2CentrCar"/>
    <w:uiPriority w:val="3"/>
    <w:qFormat/>
    <w:rsid w:val="00D706FA"/>
    <w:pPr>
      <w:suppressAutoHyphens w:val="0"/>
      <w:autoSpaceDE w:val="0"/>
      <w:jc w:val="center"/>
    </w:pPr>
    <w:rPr>
      <w:rFonts w:ascii="Arial" w:eastAsia="MS Mincho" w:hAnsi="Arial"/>
      <w:sz w:val="22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D706FA"/>
    <w:rPr>
      <w:rFonts w:ascii="Arial" w:eastAsia="MS Mincho" w:hAnsi="Arial"/>
      <w:sz w:val="22"/>
      <w:szCs w:val="24"/>
    </w:rPr>
  </w:style>
  <w:style w:type="paragraph" w:styleId="Listepuces">
    <w:name w:val="List Bullet"/>
    <w:basedOn w:val="Normal"/>
    <w:autoRedefine/>
    <w:rsid w:val="008A5060"/>
    <w:pPr>
      <w:keepNext/>
      <w:suppressAutoHyphens w:val="0"/>
      <w:ind w:left="22"/>
      <w:jc w:val="left"/>
    </w:pPr>
    <w:rPr>
      <w:rFonts w:ascii="Arial" w:hAnsi="Arial" w:cs="Arial"/>
      <w:sz w:val="22"/>
      <w:szCs w:val="22"/>
      <w:lang w:eastAsia="fr-FR"/>
    </w:rPr>
  </w:style>
  <w:style w:type="table" w:styleId="Grilledutableau">
    <w:name w:val="Table Grid"/>
    <w:basedOn w:val="TableauNormal"/>
    <w:rsid w:val="00D706F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1"/>
    <w:qFormat/>
    <w:rsid w:val="00D706F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rsid w:val="00D706FA"/>
    <w:pPr>
      <w:suppressAutoHyphens/>
      <w:overflowPunct w:val="0"/>
      <w:autoSpaceDE w:val="0"/>
      <w:autoSpaceDN w:val="0"/>
      <w:textAlignment w:val="baseline"/>
    </w:pPr>
    <w:rPr>
      <w:rFonts w:ascii="Liberation Serif" w:hAnsi="Liberation Serif"/>
      <w:kern w:val="3"/>
      <w:sz w:val="24"/>
      <w:szCs w:val="24"/>
      <w:lang w:eastAsia="zh-CN" w:bidi="hi-IN"/>
    </w:rPr>
  </w:style>
  <w:style w:type="character" w:customStyle="1" w:styleId="PieddepageCar">
    <w:name w:val="Pied de page Car"/>
    <w:link w:val="Pieddepage"/>
    <w:uiPriority w:val="99"/>
    <w:rsid w:val="00D706FA"/>
    <w:rPr>
      <w:sz w:val="24"/>
      <w:lang w:eastAsia="zh-CN"/>
    </w:rPr>
  </w:style>
  <w:style w:type="character" w:styleId="Textedelespacerserv">
    <w:name w:val="Placeholder Text"/>
    <w:uiPriority w:val="99"/>
    <w:semiHidden/>
    <w:rsid w:val="00D706FA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qFormat/>
    <w:rsid w:val="00DE031C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2D6A"/>
    <w:rPr>
      <w:sz w:val="24"/>
      <w:lang w:eastAsia="zh-CN"/>
    </w:rPr>
  </w:style>
  <w:style w:type="character" w:customStyle="1" w:styleId="ServiceInfoHeaderCar">
    <w:name w:val="Service Info Header Car"/>
    <w:link w:val="ServiceInfoHeader"/>
    <w:qFormat/>
    <w:locked/>
    <w:rsid w:val="00152D6A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152D6A"/>
    <w:pPr>
      <w:widowControl w:val="0"/>
      <w:tabs>
        <w:tab w:val="right" w:pos="9026"/>
      </w:tabs>
      <w:jc w:val="right"/>
    </w:pPr>
    <w:rPr>
      <w:rFonts w:ascii="Arial" w:eastAsia="Arial" w:hAnsi="Arial"/>
      <w:b/>
      <w:bCs/>
      <w:szCs w:val="24"/>
      <w:lang w:val="x-none" w:eastAsia="x-none"/>
    </w:rPr>
  </w:style>
  <w:style w:type="character" w:customStyle="1" w:styleId="Titre1Car">
    <w:name w:val="Titre 1 Car"/>
    <w:link w:val="Titre1"/>
    <w:rsid w:val="00104DAA"/>
    <w:rPr>
      <w:rFonts w:ascii="Arial" w:hAnsi="Arial" w:cs="Arial"/>
      <w:b/>
      <w:bCs/>
      <w:caps/>
      <w:kern w:val="1"/>
      <w:sz w:val="22"/>
      <w:szCs w:val="22"/>
      <w:u w:val="single"/>
      <w:lang w:eastAsia="zh-CN"/>
    </w:rPr>
  </w:style>
  <w:style w:type="paragraph" w:customStyle="1" w:styleId="corpsdetexte1">
    <w:name w:val="corps de texte 1"/>
    <w:basedOn w:val="Corpsdetexte2"/>
    <w:rsid w:val="00C3249E"/>
    <w:pPr>
      <w:suppressAutoHyphens w:val="0"/>
      <w:spacing w:before="60" w:after="60" w:line="240" w:lineRule="auto"/>
    </w:pPr>
    <w:rPr>
      <w:rFonts w:ascii="Arial" w:hAnsi="Arial"/>
      <w:b/>
      <w:sz w:val="22"/>
      <w:lang w:eastAsia="fr-FR"/>
    </w:rPr>
  </w:style>
  <w:style w:type="table" w:customStyle="1" w:styleId="Grilledutableau1">
    <w:name w:val="Grille du tableau1"/>
    <w:basedOn w:val="TableauNormal"/>
    <w:next w:val="Grilledutableau"/>
    <w:rsid w:val="00C3249E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C3249E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3249E"/>
    <w:rPr>
      <w:sz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7950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9501D"/>
    <w:pPr>
      <w:widowControl w:val="0"/>
      <w:suppressAutoHyphens w:val="0"/>
      <w:autoSpaceDE w:val="0"/>
      <w:autoSpaceDN w:val="0"/>
      <w:jc w:val="left"/>
    </w:pPr>
    <w:rPr>
      <w:rFonts w:ascii="Calibri Light" w:eastAsia="Calibri Light" w:hAnsi="Calibri Light" w:cs="Calibri Light"/>
      <w:sz w:val="22"/>
      <w:szCs w:val="22"/>
      <w:lang w:eastAsia="en-US"/>
    </w:rPr>
  </w:style>
  <w:style w:type="character" w:customStyle="1" w:styleId="cf01">
    <w:name w:val="cf01"/>
    <w:basedOn w:val="Policepardfaut"/>
    <w:rsid w:val="00B111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7F95D088B591459219E113F4B50DB9" ma:contentTypeVersion="4" ma:contentTypeDescription="Crée un document." ma:contentTypeScope="" ma:versionID="9cb0166c446706080ff7f0bd47569f33">
  <xsd:schema xmlns:xsd="http://www.w3.org/2001/XMLSchema" xmlns:xs="http://www.w3.org/2001/XMLSchema" xmlns:p="http://schemas.microsoft.com/office/2006/metadata/properties" xmlns:ns2="dfce0bce-588e-4a78-80fc-37b5b5130e0e" targetNamespace="http://schemas.microsoft.com/office/2006/metadata/properties" ma:root="true" ma:fieldsID="2bc9c5569cb3f9533438ff8a4da4f883" ns2:_="">
    <xsd:import namespace="dfce0bce-588e-4a78-80fc-37b5b5130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e0bce-588e-4a78-80fc-37b5b5130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A5883-AD54-44A3-9D2F-5D5A794C4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e0bce-588e-4a78-80fc-37b5b5130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17AB42-39E6-4690-89FD-EEB44EF6A4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668B9F-CDD9-43D1-A868-2F8CF54B1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F560D-9721-4365-8B63-042B5004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I – Cadre de réponse technique</vt:lpstr>
      <vt:lpstr>ANNEXE I – Cadre de réponse technique</vt:lpstr>
    </vt:vector>
  </TitlesOfParts>
  <Company>DSIC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 – Cadre de réponse technique</dc:title>
  <dc:subject/>
  <dc:creator>BREVART Maxime</dc:creator>
  <cp:keywords/>
  <cp:lastModifiedBy>FERRATY Sébastien</cp:lastModifiedBy>
  <cp:revision>2</cp:revision>
  <cp:lastPrinted>2023-12-19T13:35:00Z</cp:lastPrinted>
  <dcterms:created xsi:type="dcterms:W3CDTF">2024-11-29T16:07:00Z</dcterms:created>
  <dcterms:modified xsi:type="dcterms:W3CDTF">2024-11-29T16:07:00Z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0x010100657F95D088B591459219E113F4B50DB9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2024-03-19T14:36:10Z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a7f70851-6e0f-46e1-a4f0-355fbc075624</vt:lpwstr>
  </property>
  <property fmtid="{D5CDD505-2E9C-101B-9397-08002B2CF9AE}" pid="9" name="MSIP_Label_a55150b5-9709-4135-863a-f4680a6d2cae_ContentBits">
    <vt:lpwstr>0</vt:lpwstr>
  </property>
</Properties>
</file>