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542CA" w14:textId="77777777" w:rsidR="00502589" w:rsidRPr="00F84361" w:rsidRDefault="00502589">
      <w:pPr>
        <w:spacing w:after="40" w:line="240" w:lineRule="exact"/>
        <w:rPr>
          <w:lang w:val="fr-FR"/>
        </w:rPr>
      </w:pPr>
    </w:p>
    <w:p w14:paraId="79D0030A" w14:textId="77777777" w:rsidR="00502589" w:rsidRPr="00F84361" w:rsidRDefault="00BB782B">
      <w:pPr>
        <w:ind w:left="20" w:right="9620"/>
        <w:rPr>
          <w:sz w:val="2"/>
          <w:lang w:val="fr-FR"/>
        </w:rPr>
      </w:pPr>
      <w:r w:rsidRPr="00703471"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5A16F4E8" wp14:editId="3DBE4A83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983966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3C1197A9" w14:textId="77777777" w:rsidR="00502589" w:rsidRPr="00F84361" w:rsidRDefault="00502589">
      <w:pPr>
        <w:spacing w:line="240" w:lineRule="exact"/>
        <w:rPr>
          <w:lang w:val="fr-FR"/>
        </w:rPr>
      </w:pPr>
    </w:p>
    <w:p w14:paraId="09F40025" w14:textId="77777777" w:rsidR="00502589" w:rsidRPr="00F84361" w:rsidRDefault="00502589">
      <w:pPr>
        <w:spacing w:line="240" w:lineRule="exact"/>
        <w:rPr>
          <w:lang w:val="fr-FR"/>
        </w:rPr>
      </w:pPr>
    </w:p>
    <w:p w14:paraId="70B6456F" w14:textId="77777777" w:rsidR="00502589" w:rsidRPr="00F84361" w:rsidRDefault="00502589">
      <w:pPr>
        <w:spacing w:line="240" w:lineRule="exact"/>
        <w:rPr>
          <w:lang w:val="fr-FR"/>
        </w:rPr>
      </w:pPr>
    </w:p>
    <w:p w14:paraId="1B92A3CB" w14:textId="77777777" w:rsidR="00502589" w:rsidRPr="00F84361" w:rsidRDefault="00502589">
      <w:pPr>
        <w:spacing w:line="240" w:lineRule="exact"/>
        <w:rPr>
          <w:lang w:val="fr-FR"/>
        </w:rPr>
      </w:pPr>
    </w:p>
    <w:p w14:paraId="63A26EF2" w14:textId="77777777" w:rsidR="00502589" w:rsidRPr="00F84361" w:rsidRDefault="00502589">
      <w:pPr>
        <w:spacing w:line="240" w:lineRule="exact"/>
        <w:rPr>
          <w:lang w:val="fr-FR"/>
        </w:rPr>
      </w:pPr>
    </w:p>
    <w:p w14:paraId="69872FB3" w14:textId="77777777" w:rsidR="00502589" w:rsidRPr="00F84361" w:rsidRDefault="00502589">
      <w:pPr>
        <w:spacing w:line="240" w:lineRule="exact"/>
        <w:rPr>
          <w:lang w:val="fr-FR"/>
        </w:rPr>
      </w:pPr>
    </w:p>
    <w:p w14:paraId="023DD48D" w14:textId="77777777" w:rsidR="00502589" w:rsidRPr="00F84361" w:rsidRDefault="00502589">
      <w:pPr>
        <w:spacing w:line="240" w:lineRule="exact"/>
        <w:rPr>
          <w:lang w:val="fr-FR"/>
        </w:rPr>
      </w:pPr>
    </w:p>
    <w:p w14:paraId="190FD5A1" w14:textId="77777777" w:rsidR="00502589" w:rsidRPr="00F84361" w:rsidRDefault="00502589">
      <w:pPr>
        <w:spacing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02589" w:rsidRPr="00703471" w14:paraId="3987F9E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F834202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8AEF15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5D02BC23" w14:textId="77777777" w:rsidR="00502589" w:rsidRPr="00F84361" w:rsidRDefault="00502589">
      <w:pPr>
        <w:spacing w:after="120" w:line="240" w:lineRule="exact"/>
        <w:rPr>
          <w:lang w:val="fr-FR"/>
        </w:rPr>
      </w:pPr>
    </w:p>
    <w:p w14:paraId="4CF87DCE" w14:textId="77777777" w:rsidR="00502589" w:rsidRPr="00703471" w:rsidRDefault="002D45D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</w:t>
      </w:r>
      <w:r w:rsidR="00963264"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SERVICE</w:t>
      </w:r>
    </w:p>
    <w:p w14:paraId="73FF21AC" w14:textId="77777777" w:rsidR="00502589" w:rsidRPr="00F84361" w:rsidRDefault="00502589">
      <w:pPr>
        <w:spacing w:line="240" w:lineRule="exact"/>
        <w:rPr>
          <w:lang w:val="fr-FR"/>
        </w:rPr>
      </w:pPr>
    </w:p>
    <w:p w14:paraId="1DBBBB86" w14:textId="77777777" w:rsidR="00502589" w:rsidRPr="00F84361" w:rsidRDefault="00502589">
      <w:pPr>
        <w:spacing w:line="240" w:lineRule="exact"/>
        <w:rPr>
          <w:lang w:val="fr-FR"/>
        </w:rPr>
      </w:pPr>
    </w:p>
    <w:p w14:paraId="4615B6DB" w14:textId="77777777" w:rsidR="00502589" w:rsidRPr="00F84361" w:rsidRDefault="00502589">
      <w:pPr>
        <w:spacing w:line="240" w:lineRule="exact"/>
        <w:rPr>
          <w:lang w:val="fr-FR"/>
        </w:rPr>
      </w:pPr>
    </w:p>
    <w:p w14:paraId="4A14CBB8" w14:textId="77777777" w:rsidR="00502589" w:rsidRPr="00F84361" w:rsidRDefault="00502589">
      <w:pPr>
        <w:spacing w:line="240" w:lineRule="exact"/>
        <w:rPr>
          <w:lang w:val="fr-FR"/>
        </w:rPr>
      </w:pPr>
    </w:p>
    <w:p w14:paraId="1AD83BB8" w14:textId="77777777" w:rsidR="00502589" w:rsidRPr="00F84361" w:rsidRDefault="00502589">
      <w:pPr>
        <w:spacing w:line="240" w:lineRule="exact"/>
        <w:rPr>
          <w:lang w:val="fr-FR"/>
        </w:rPr>
      </w:pPr>
    </w:p>
    <w:p w14:paraId="7477CE91" w14:textId="77777777" w:rsidR="00502589" w:rsidRPr="00F84361" w:rsidRDefault="00502589">
      <w:pPr>
        <w:spacing w:line="240" w:lineRule="exact"/>
        <w:rPr>
          <w:lang w:val="fr-FR"/>
        </w:rPr>
      </w:pPr>
    </w:p>
    <w:p w14:paraId="333C90E1" w14:textId="77777777" w:rsidR="00502589" w:rsidRPr="00F84361" w:rsidRDefault="00502589">
      <w:pPr>
        <w:spacing w:line="240" w:lineRule="exact"/>
        <w:rPr>
          <w:lang w:val="fr-FR"/>
        </w:rPr>
      </w:pPr>
    </w:p>
    <w:p w14:paraId="358ED97C" w14:textId="77777777" w:rsidR="00502589" w:rsidRPr="00F84361" w:rsidRDefault="0050258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02589" w:rsidRPr="00703471" w14:paraId="676228A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43A4A68" w14:textId="2D821FEB" w:rsidR="00502589" w:rsidRPr="00703471" w:rsidRDefault="005A5012" w:rsidP="00FF6EE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d’ATMO</w:t>
            </w:r>
            <w:r w:rsidR="00F8436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Marche global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sectoriel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pour la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création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du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futur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pôle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de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Médecine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et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Chirurgie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Buccodentaire</w:t>
            </w:r>
            <w:proofErr w:type="spellEnd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 xml:space="preserve"> sur le site de Xavier </w:t>
            </w:r>
            <w:proofErr w:type="spellStart"/>
            <w:r w:rsidR="00A83C0E" w:rsidRPr="00E5397F">
              <w:rPr>
                <w:rFonts w:ascii="Trebuchet MS" w:eastAsia="Trebuchet MS" w:hAnsi="Trebuchet MS" w:cs="Trebuchet MS"/>
                <w:b/>
                <w:sz w:val="28"/>
              </w:rPr>
              <w:t>Arnozan</w:t>
            </w:r>
            <w:proofErr w:type="spellEnd"/>
          </w:p>
          <w:p w14:paraId="7AFD6D97" w14:textId="60FC3D1B" w:rsidR="00186578" w:rsidRPr="00703471" w:rsidRDefault="001865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BBF4133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33351EE4" w14:textId="77777777" w:rsidR="00502589" w:rsidRPr="00F84361" w:rsidRDefault="00502589">
      <w:pPr>
        <w:spacing w:line="240" w:lineRule="exact"/>
        <w:rPr>
          <w:lang w:val="fr-FR"/>
        </w:rPr>
      </w:pPr>
    </w:p>
    <w:p w14:paraId="17EED0BF" w14:textId="77777777" w:rsidR="00502589" w:rsidRPr="00F84361" w:rsidRDefault="00502589">
      <w:pPr>
        <w:spacing w:line="240" w:lineRule="exact"/>
        <w:rPr>
          <w:lang w:val="fr-FR"/>
        </w:rPr>
      </w:pPr>
    </w:p>
    <w:p w14:paraId="3FCAE08A" w14:textId="77777777" w:rsidR="00502589" w:rsidRPr="00F84361" w:rsidRDefault="00502589">
      <w:pPr>
        <w:spacing w:line="240" w:lineRule="exact"/>
        <w:rPr>
          <w:lang w:val="fr-FR"/>
        </w:rPr>
      </w:pPr>
    </w:p>
    <w:p w14:paraId="6514EDF7" w14:textId="77777777" w:rsidR="00502589" w:rsidRPr="00F84361" w:rsidRDefault="00502589">
      <w:pPr>
        <w:spacing w:line="240" w:lineRule="exact"/>
        <w:rPr>
          <w:lang w:val="fr-FR"/>
        </w:rPr>
      </w:pPr>
    </w:p>
    <w:p w14:paraId="6EFA02C8" w14:textId="77777777" w:rsidR="00502589" w:rsidRPr="00F84361" w:rsidRDefault="00502589">
      <w:pPr>
        <w:spacing w:after="40" w:line="240" w:lineRule="exact"/>
        <w:rPr>
          <w:lang w:val="fr-FR"/>
        </w:rPr>
      </w:pPr>
    </w:p>
    <w:p w14:paraId="08499BA2" w14:textId="77777777" w:rsidR="00502589" w:rsidRPr="00703471" w:rsidRDefault="002D45D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02589" w:rsidRPr="00703471" w14:paraId="08A8CD00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5BC3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0D5F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E4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5C3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CCE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3CC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277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D366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E1B9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3EB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AB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B58D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  <w:tr w:rsidR="00502589" w:rsidRPr="00703471" w14:paraId="2C6BB67A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2642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80B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35BC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6926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E0C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E8A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7D1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22E5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5393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2AF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87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0EAD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02589" w:rsidRPr="00703471" w14:paraId="7FBDFB53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1F91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DA5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7FD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2A5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85B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11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A2E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9B6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CB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2E5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D6D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BF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</w:tbl>
    <w:p w14:paraId="365FAC3E" w14:textId="77777777" w:rsidR="00502589" w:rsidRPr="00F84361" w:rsidRDefault="002D45DB">
      <w:pPr>
        <w:spacing w:after="40"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02589" w:rsidRPr="00703471" w14:paraId="15C008AA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191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DF6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BD25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191B88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7541E59A" w14:textId="77777777" w:rsidR="00502589" w:rsidRPr="00F84361" w:rsidRDefault="00502589">
      <w:pPr>
        <w:spacing w:after="100" w:line="240" w:lineRule="exact"/>
        <w:rPr>
          <w:lang w:val="fr-FR"/>
        </w:rPr>
      </w:pPr>
    </w:p>
    <w:p w14:paraId="7C1243C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63BFEDCE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 w:rsidRPr="00703471"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5512EC0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51F67DFF" w14:textId="77777777" w:rsidR="00502589" w:rsidRPr="00703471" w:rsidRDefault="0050258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</w:p>
    <w:p w14:paraId="784C803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9DFC35B" w14:textId="77777777" w:rsidR="00502589" w:rsidRPr="00703471" w:rsidRDefault="002D45D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85639D4" w14:textId="77777777" w:rsidR="00502589" w:rsidRPr="008B745D" w:rsidRDefault="00502589">
      <w:pPr>
        <w:spacing w:after="80" w:line="240" w:lineRule="exact"/>
        <w:rPr>
          <w:lang w:val="fr-FR"/>
        </w:rPr>
      </w:pPr>
    </w:p>
    <w:p w14:paraId="4F1F7949" w14:textId="10036DC0" w:rsidR="0004653A" w:rsidRDefault="002D45D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04653A" w:rsidRPr="00A31A85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04653A">
        <w:rPr>
          <w:noProof/>
        </w:rPr>
        <w:tab/>
      </w:r>
      <w:r w:rsidR="0004653A">
        <w:rPr>
          <w:noProof/>
        </w:rPr>
        <w:fldChar w:fldCharType="begin"/>
      </w:r>
      <w:r w:rsidR="0004653A">
        <w:rPr>
          <w:noProof/>
        </w:rPr>
        <w:instrText xml:space="preserve"> PAGEREF _Toc181624454 \h </w:instrText>
      </w:r>
      <w:r w:rsidR="0004653A">
        <w:rPr>
          <w:noProof/>
        </w:rPr>
      </w:r>
      <w:r w:rsidR="0004653A">
        <w:rPr>
          <w:noProof/>
        </w:rPr>
        <w:fldChar w:fldCharType="separate"/>
      </w:r>
      <w:r w:rsidR="0004653A">
        <w:rPr>
          <w:noProof/>
        </w:rPr>
        <w:t>3</w:t>
      </w:r>
      <w:r w:rsidR="0004653A">
        <w:rPr>
          <w:noProof/>
        </w:rPr>
        <w:fldChar w:fldCharType="end"/>
      </w:r>
    </w:p>
    <w:p w14:paraId="057CB6AC" w14:textId="169213B3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C788D19" w14:textId="2B225108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7C9BCCA" w14:textId="16CD419B" w:rsidR="0004653A" w:rsidRDefault="000465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15C80E0" w14:textId="15EA1A7D" w:rsidR="0004653A" w:rsidRDefault="000465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4C8F602" w14:textId="5C5834F6" w:rsidR="0004653A" w:rsidRDefault="000465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C925C1B" w14:textId="02CFAFBD" w:rsidR="0004653A" w:rsidRDefault="000465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3.4– Enveloppe prévisionnelle affectée aux travaux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5E44630" w14:textId="27A41C91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6552C4" w14:textId="2C5B30B6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724ECF0" w14:textId="2FD81134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EA294D1" w14:textId="7814FE7A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E3409C3" w14:textId="1C78D6E6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77726" w14:textId="73E577CE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552C9A4" w14:textId="4ACD05B3" w:rsidR="0004653A" w:rsidRDefault="000465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31A85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_Toc181624467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FAC63C3" w14:textId="0C846B92" w:rsidR="00502589" w:rsidRPr="00703471" w:rsidRDefault="002D45D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7BF501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4CC59F35" w14:textId="5261D6D2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81624454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5479A219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Nom de l'organisme : Centre Hospitalier Universitaire de Bordeaux</w:t>
      </w:r>
    </w:p>
    <w:p w14:paraId="594C7DDC" w14:textId="77777777" w:rsidR="00502589" w:rsidRPr="00703471" w:rsidRDefault="002D45D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6685468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Ordonnateur : Monsieur le Directeur Général</w:t>
      </w:r>
    </w:p>
    <w:p w14:paraId="21EF683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Comptable assignataire des paiements : Monsieur Pascal BARDIN, Représentant de la trésorerie générale</w:t>
      </w:r>
    </w:p>
    <w:p w14:paraId="787D97CF" w14:textId="6A823EE3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81624455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0535E93F" w14:textId="08221AC9" w:rsidR="00186578" w:rsidRPr="00703471" w:rsidRDefault="00186578" w:rsidP="0018657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703471">
        <w:rPr>
          <w:lang w:val="fr-FR"/>
        </w:rPr>
        <w:t xml:space="preserve">Après avoir pris connaissance des pièces constitutives </w:t>
      </w:r>
      <w:proofErr w:type="gramStart"/>
      <w:r w:rsidR="00CB28E1" w:rsidRPr="00703471">
        <w:rPr>
          <w:lang w:val="fr-FR"/>
        </w:rPr>
        <w:t xml:space="preserve">du marché </w:t>
      </w:r>
      <w:r w:rsidRPr="00703471">
        <w:rPr>
          <w:lang w:val="fr-FR"/>
        </w:rPr>
        <w:t>indiquées</w:t>
      </w:r>
      <w:proofErr w:type="gramEnd"/>
      <w:r w:rsidRPr="00703471">
        <w:rPr>
          <w:lang w:val="fr-FR"/>
        </w:rPr>
        <w:t xml:space="preserve"> à l'article "pièces contractuelles" du Cahier des clauses administratives particulières </w:t>
      </w:r>
      <w:r w:rsidR="00CB28E1" w:rsidRPr="00703471">
        <w:rPr>
          <w:lang w:val="fr-FR"/>
        </w:rPr>
        <w:t>n°</w:t>
      </w:r>
      <w:r w:rsidR="001A5380" w:rsidRPr="00703471">
        <w:rPr>
          <w:lang w:val="fr-FR"/>
        </w:rPr>
        <w:t>2</w:t>
      </w:r>
      <w:r w:rsidR="001A5380">
        <w:rPr>
          <w:lang w:val="fr-FR"/>
        </w:rPr>
        <w:t>4PI004</w:t>
      </w:r>
      <w:r w:rsidRPr="00703471">
        <w:rPr>
          <w:lang w:val="fr-FR"/>
        </w:rPr>
        <w:t>qui fait référence au CCAG - Prestations Intellectuelles et conformément à leurs clauses et stipulations ; 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86997FF" w14:textId="77777777" w:rsidTr="00CB28E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1D1E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B21931A" wp14:editId="6215203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77B6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776E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5F8CDB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2C36C47C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4C5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4B1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FA929D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A5C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CB1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B6F9F2" w14:textId="77777777" w:rsidR="00186578" w:rsidRPr="008B745D" w:rsidRDefault="00186578" w:rsidP="00186578">
      <w:pPr>
        <w:spacing w:after="12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1EF51D48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856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F81BAAA" wp14:editId="0EE3000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1ECE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A2DF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C710595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32EA89ED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00855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91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747CBE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1F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68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D675F5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41C5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1A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6E84162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3477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AB5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8FB8227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347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168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C8672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D9B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9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A7825B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F62B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84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A8E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3B65282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565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585A29A" wp14:editId="62BBCA6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DB04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DDA7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703471">
              <w:rPr>
                <w:color w:val="000000"/>
                <w:lang w:val="fr-FR"/>
              </w:rPr>
              <w:t>engage</w:t>
            </w:r>
            <w:proofErr w:type="gramEnd"/>
            <w:r w:rsidRPr="00703471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32C2743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7B8F5B2F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ABE9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F77E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CF18A7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60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332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11B750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66D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68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6216D" w14:textId="77777777" w:rsidR="00186578" w:rsidRPr="008B745D" w:rsidRDefault="00186578" w:rsidP="00186578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54E0B7F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4B2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215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D2DEA3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0CF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73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80082E1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6EB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2C6F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64F316A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C26F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0E37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279C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1AD0C4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6BA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950D72A" wp14:editId="0D5B48DE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FA2D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6AA4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608D7E8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11A77FE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BE24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4346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F29D7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0E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47B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8E969F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2352FCC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703471">
        <w:rPr>
          <w:color w:val="000000"/>
          <w:lang w:val="fr-FR"/>
        </w:rPr>
        <w:t>désigné</w:t>
      </w:r>
      <w:proofErr w:type="gramEnd"/>
      <w:r w:rsidRPr="00703471">
        <w:rPr>
          <w:color w:val="000000"/>
          <w:lang w:val="fr-FR"/>
        </w:rPr>
        <w:t xml:space="preserve"> mandataire :</w:t>
      </w:r>
    </w:p>
    <w:p w14:paraId="0D777D61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47A50D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A4A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020721A0" wp14:editId="66A1BAB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F0F7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FA17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du groupement solidaire</w:t>
            </w:r>
          </w:p>
        </w:tc>
      </w:tr>
    </w:tbl>
    <w:p w14:paraId="21FD72F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980D35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1ABC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584ABD0" wp14:editId="2DC0374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64F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C97E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E38B86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3294E90A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19CF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215B480" wp14:editId="55BA6931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F95B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0C1F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BCEE11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011F1F9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5F4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18D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026DBB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80AD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2A8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AAB98B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B25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CF03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0DB322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147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5E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1CAEB0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998B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5D1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62F14229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BFD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E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5E937F2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1D4C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D6D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80DA38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79409040" w14:textId="77777777" w:rsidR="00C11D54" w:rsidRPr="008B745D" w:rsidRDefault="00C11D54" w:rsidP="00186578">
      <w:pPr>
        <w:spacing w:after="120" w:line="240" w:lineRule="exact"/>
        <w:rPr>
          <w:lang w:val="fr-FR"/>
        </w:rPr>
      </w:pPr>
    </w:p>
    <w:p w14:paraId="3CEAD565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S'engage, au nom des membres du groupement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>, sur la base de l'offre du groupement,</w:t>
      </w:r>
    </w:p>
    <w:p w14:paraId="18095E22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6CFB0B" w14:textId="77777777" w:rsidR="00186578" w:rsidRPr="00703471" w:rsidRDefault="00186578" w:rsidP="0018657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703471">
        <w:rPr>
          <w:color w:val="000000"/>
          <w:lang w:val="fr-FR"/>
        </w:rPr>
        <w:t>à</w:t>
      </w:r>
      <w:proofErr w:type="gramEnd"/>
      <w:r w:rsidRPr="00703471">
        <w:rPr>
          <w:color w:val="000000"/>
          <w:lang w:val="fr-FR"/>
        </w:rPr>
        <w:t xml:space="preserve"> exécuter les prestations demandées dans les conditions définies ci-après ;</w:t>
      </w:r>
    </w:p>
    <w:p w14:paraId="01E7B3C9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 w:rsidRPr="00703471">
        <w:rPr>
          <w:color w:val="000000"/>
          <w:lang w:val="fr-FR"/>
        </w:rPr>
        <w:cr/>
      </w:r>
    </w:p>
    <w:p w14:paraId="30E8D0E1" w14:textId="22A8FC5E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8162445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6EA21DAE" w14:textId="09D7423B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8162445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C599A2A" w14:textId="77777777" w:rsidR="00502589" w:rsidRPr="00703471" w:rsidRDefault="002D45D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présent Acte d'Engagement concerne :</w:t>
      </w:r>
    </w:p>
    <w:p w14:paraId="747C2422" w14:textId="1F3EBEF1" w:rsidR="00C11D54" w:rsidRPr="00703471" w:rsidRDefault="005145AC" w:rsidP="00C11D5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5145AC">
        <w:rPr>
          <w:color w:val="000000"/>
          <w:lang w:val="fr-FR"/>
        </w:rPr>
        <w:t xml:space="preserve">Prestations d’ATMO </w:t>
      </w:r>
      <w:r w:rsidR="00564A2A" w:rsidRPr="00564A2A">
        <w:rPr>
          <w:color w:val="000000"/>
          <w:lang w:val="fr-FR"/>
        </w:rPr>
        <w:t xml:space="preserve">Marche global sectoriel pour la création du futur pôle de Médecine et Chirurgie Buccodentaire sur le site de Xavier </w:t>
      </w:r>
      <w:proofErr w:type="spellStart"/>
      <w:r w:rsidR="00564A2A" w:rsidRPr="00564A2A">
        <w:rPr>
          <w:color w:val="000000"/>
          <w:lang w:val="fr-FR"/>
        </w:rPr>
        <w:t>Arnozan</w:t>
      </w:r>
      <w:proofErr w:type="spellEnd"/>
    </w:p>
    <w:p w14:paraId="59831540" w14:textId="7405C8EE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prestations </w:t>
      </w:r>
      <w:r w:rsidR="00A23D52"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</w:t>
      </w: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définies au CCAP </w:t>
      </w:r>
    </w:p>
    <w:p w14:paraId="14D31D7B" w14:textId="77777777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21EBA60" w14:textId="747A7A0A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8162445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2DC9754E" w14:textId="4B3E1012" w:rsidR="00D543D8" w:rsidRPr="00D543D8" w:rsidRDefault="00D543D8" w:rsidP="00D543D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543D8">
        <w:rPr>
          <w:color w:val="000000"/>
          <w:lang w:val="fr-FR"/>
        </w:rPr>
        <w:t>La procédure de passation est un appel d’offres ouvert. Elle est soumise aux dispositions des articles L. 2124-1, L.2124-2 et R. 2161-2 à R.2161-5 du Code de la commande publique.</w:t>
      </w:r>
    </w:p>
    <w:p w14:paraId="26FB575C" w14:textId="77777777" w:rsidR="00D543D8" w:rsidRPr="00D543D8" w:rsidRDefault="00D543D8" w:rsidP="00D543D8">
      <w:pPr>
        <w:rPr>
          <w:rFonts w:eastAsia="Trebuchet MS"/>
          <w:lang w:val="fr-FR"/>
        </w:rPr>
      </w:pPr>
    </w:p>
    <w:p w14:paraId="72CD4BA3" w14:textId="0908B30B" w:rsidR="00A23D52" w:rsidRPr="00493993" w:rsidRDefault="00493993" w:rsidP="00493993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8162445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49399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48DBAA3E" w14:textId="0ED9381B" w:rsidR="00A23D52" w:rsidRPr="00703471" w:rsidRDefault="00A23D52" w:rsidP="00A23D5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</w:t>
      </w:r>
      <w:r w:rsidR="002D45DB" w:rsidRPr="00703471">
        <w:rPr>
          <w:color w:val="000000"/>
          <w:lang w:val="fr-FR"/>
        </w:rPr>
        <w:t xml:space="preserve"> marché à tranches optionnelles sera conclu en application des articles R. 2113-4 à R. 2113-6 du Code de la commande publique. Les prestations sont di</w:t>
      </w:r>
      <w:r w:rsidR="00AE7A0E" w:rsidRPr="00703471">
        <w:rPr>
          <w:color w:val="000000"/>
          <w:lang w:val="fr-FR"/>
        </w:rPr>
        <w:t xml:space="preserve">visées en une tranche ferme et </w:t>
      </w:r>
      <w:r w:rsidR="002D5C09">
        <w:rPr>
          <w:color w:val="000000"/>
          <w:lang w:val="fr-FR"/>
        </w:rPr>
        <w:t>2</w:t>
      </w:r>
      <w:r w:rsidR="002D45DB" w:rsidRPr="00703471">
        <w:rPr>
          <w:color w:val="000000"/>
          <w:lang w:val="fr-FR"/>
        </w:rPr>
        <w:t xml:space="preserve"> tranche(s) optionnelle(s).</w:t>
      </w:r>
      <w:r w:rsidR="002D45DB" w:rsidRPr="00703471">
        <w:rPr>
          <w:color w:val="000000"/>
          <w:lang w:val="fr-FR"/>
        </w:rPr>
        <w:cr/>
      </w:r>
      <w:bookmarkStart w:id="6" w:name="_Toc151303678"/>
    </w:p>
    <w:p w14:paraId="2E1EFA72" w14:textId="65A265DC" w:rsidR="00A23D52" w:rsidRPr="00703471" w:rsidRDefault="00E8297A" w:rsidP="00A23D52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81624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23D52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.4– Enveloppe prévisionnelle </w:t>
      </w:r>
      <w:bookmarkStart w:id="8" w:name="_GoBack"/>
      <w:bookmarkEnd w:id="6"/>
      <w:bookmarkEnd w:id="7"/>
      <w:bookmarkEnd w:id="8"/>
    </w:p>
    <w:p w14:paraId="74FD12AD" w14:textId="77777777" w:rsidR="00F86474" w:rsidRDefault="00F86474" w:rsidP="00F8647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983C0A">
        <w:rPr>
          <w:color w:val="000000"/>
          <w:lang w:val="fr-FR"/>
        </w:rPr>
        <w:t>Le montant de l'enveloppe financière prévisionnelle affectée par le maître de l'ouvrage pour le marché global sectoriel est de : 15 000 000 € HT</w:t>
      </w:r>
      <w:r>
        <w:rPr>
          <w:color w:val="000000"/>
          <w:lang w:val="fr-FR"/>
        </w:rPr>
        <w:t>.</w:t>
      </w:r>
    </w:p>
    <w:p w14:paraId="7E43EF96" w14:textId="77777777" w:rsidR="00746D8B" w:rsidRPr="00C453FC" w:rsidRDefault="00746D8B" w:rsidP="00C453F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473727A" w14:textId="77777777" w:rsidR="00C11D54" w:rsidRPr="008B745D" w:rsidRDefault="00C11D54" w:rsidP="00C11D54">
      <w:pPr>
        <w:rPr>
          <w:sz w:val="2"/>
          <w:lang w:val="fr-FR"/>
        </w:rPr>
      </w:pPr>
    </w:p>
    <w:p w14:paraId="0BFBB66C" w14:textId="48344F1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8162446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529209B3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Les prestations seront rémunérées par application du prix global forfaitaire suivant :</w:t>
      </w:r>
    </w:p>
    <w:p w14:paraId="478B0845" w14:textId="77777777" w:rsidR="00C11D54" w:rsidRPr="00703471" w:rsidRDefault="00C11D54" w:rsidP="00C11D54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502589" w:rsidRPr="00703471" w14:paraId="2D5D077D" w14:textId="77777777" w:rsidTr="00AE7A0E">
        <w:trPr>
          <w:trHeight w:val="340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1CA7" w14:textId="77777777" w:rsidR="00502589" w:rsidRPr="00703471" w:rsidRDefault="002D45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502589" w:rsidRPr="00703471" w14:paraId="152E9698" w14:textId="77777777" w:rsidTr="00AE7A0E">
        <w:trPr>
          <w:trHeight w:val="52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1190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A245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0C8D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751B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7EA0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502589" w:rsidRPr="00703471" w14:paraId="3A1018B3" w14:textId="77777777" w:rsidTr="00AE7A0E">
        <w:trPr>
          <w:trHeight w:val="68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A221" w14:textId="6A715DF9" w:rsidR="00502589" w:rsidRPr="008B745D" w:rsidRDefault="002D45DB" w:rsidP="00564A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B74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  <w:r w:rsidR="00564A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</w:t>
            </w:r>
            <w:r w:rsidRPr="008B74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</w:t>
            </w:r>
            <w:r w:rsidR="005A5012" w:rsidRPr="008B74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Suivi des Etudes (de la notification du </w:t>
            </w:r>
            <w:r w:rsidR="00564A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global et sectoriel</w:t>
            </w:r>
            <w:r w:rsidR="005A5012" w:rsidRPr="008B74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à l’OS de démarrage des travaux)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9BDD" w14:textId="77777777" w:rsidR="00502589" w:rsidRPr="00703471" w:rsidRDefault="002D45DB">
            <w:pPr>
              <w:spacing w:before="4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8E2" w14:textId="77777777" w:rsidR="00502589" w:rsidRPr="00703471" w:rsidRDefault="002D45DB">
            <w:pPr>
              <w:spacing w:before="4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740DE" w14:textId="77777777" w:rsidR="00502589" w:rsidRPr="00703471" w:rsidRDefault="002D45DB">
            <w:pPr>
              <w:spacing w:before="4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06DC6" w14:textId="77777777" w:rsidR="00502589" w:rsidRPr="00703471" w:rsidRDefault="002D45DB">
            <w:pPr>
              <w:spacing w:before="4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02B1C" w:rsidRPr="00703471" w14:paraId="772E4CF8" w14:textId="77777777" w:rsidTr="00AE7A0E">
        <w:trPr>
          <w:trHeight w:val="46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67B7" w14:textId="1CB354F0" w:rsidR="00A02B1C" w:rsidRPr="00703471" w:rsidRDefault="00564A2A" w:rsidP="00A02B1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 001</w:t>
            </w:r>
            <w:r w:rsidR="00A02B1C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Suivi des Travaux (de l’OS de démarrage des travaux à la fin de garantie de parfait achèvement)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A568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5D07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8BA5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F1F5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02B1C" w:rsidRPr="00703471" w14:paraId="1D1C13B0" w14:textId="77777777" w:rsidTr="00AE7A0E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6BAA" w14:textId="2C9751C6" w:rsidR="00A02B1C" w:rsidRPr="00703471" w:rsidRDefault="00A02B1C" w:rsidP="00564A2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Total TF </w:t>
            </w:r>
            <w:r w:rsidR="00746D8B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+</w:t>
            </w: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  <w:r w:rsidR="00D543D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</w:t>
            </w: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842" w14:textId="77777777" w:rsidR="00A02B1C" w:rsidRPr="00703471" w:rsidRDefault="00A02B1C" w:rsidP="00A02B1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3B19" w14:textId="77777777" w:rsidR="00A02B1C" w:rsidRPr="00703471" w:rsidRDefault="00A02B1C" w:rsidP="00A02B1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2718" w14:textId="77777777" w:rsidR="00A02B1C" w:rsidRPr="00703471" w:rsidRDefault="00A02B1C" w:rsidP="00A02B1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849B" w14:textId="77777777" w:rsidR="00A02B1C" w:rsidRPr="00703471" w:rsidRDefault="00A02B1C" w:rsidP="00A02B1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A6171FE" w14:textId="77777777" w:rsidR="001A5380" w:rsidRDefault="001A5380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AA4312F" w14:textId="3BE56506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81624462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0"/>
    </w:p>
    <w:p w14:paraId="07FFE073" w14:textId="2BA2BD8A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Le délai d'exécution de chacune des tranches </w:t>
      </w:r>
      <w:r w:rsidR="00524E3A" w:rsidRPr="00703471">
        <w:rPr>
          <w:color w:val="000000"/>
          <w:lang w:val="fr-FR"/>
        </w:rPr>
        <w:t xml:space="preserve">est </w:t>
      </w:r>
      <w:r w:rsidR="00AE63C2">
        <w:rPr>
          <w:color w:val="000000"/>
          <w:lang w:val="fr-FR"/>
        </w:rPr>
        <w:t>précisé au CCAP</w:t>
      </w:r>
      <w:r w:rsidR="001A5380">
        <w:rPr>
          <w:color w:val="000000"/>
          <w:lang w:val="fr-FR"/>
        </w:rPr>
        <w:t>.</w:t>
      </w:r>
    </w:p>
    <w:p w14:paraId="715B5424" w14:textId="5D452492" w:rsidR="00C11D54" w:rsidRDefault="00C11D54" w:rsidP="00524E3A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7B7CEAE" w14:textId="402F417B" w:rsidR="00502589" w:rsidRPr="00493993" w:rsidRDefault="00E8297A" w:rsidP="00493993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81624463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1"/>
    </w:p>
    <w:p w14:paraId="4180CEBD" w14:textId="152289C7" w:rsidR="00C11D54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90C6657" w14:textId="6DA7526E" w:rsidR="001A5380" w:rsidRDefault="001A5380" w:rsidP="001A5380">
      <w:pPr>
        <w:rPr>
          <w:lang w:val="fr-FR"/>
        </w:rPr>
      </w:pPr>
    </w:p>
    <w:p w14:paraId="471240C5" w14:textId="77777777" w:rsidR="001A5380" w:rsidRPr="001A5380" w:rsidRDefault="001A5380" w:rsidP="001A5380">
      <w:pPr>
        <w:rPr>
          <w:lang w:val="fr-FR"/>
        </w:rPr>
      </w:pPr>
    </w:p>
    <w:p w14:paraId="0588073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131104E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D206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127D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EBE907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D973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BC9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19ADF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700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E43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682DCFB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7877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46C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A8134E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6FC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6E2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DBBDC3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ED0C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986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F872359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0F8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869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3C96D" w14:textId="77777777" w:rsidR="00C11D54" w:rsidRPr="008B745D" w:rsidRDefault="00C11D54" w:rsidP="00C11D54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76A6BEF5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27F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53D4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A1C1E0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C020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8708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B94132" w14:textId="77777777" w:rsidR="00C11D54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2AF835A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F3A8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3B5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136CE9D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28F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96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BF489D8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428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C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E11A830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ED5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4CE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C1E5C0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2AF5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BF3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A4AEE5E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311E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04B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B6127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4D7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76E0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691B5D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6F3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439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5AAD8A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1B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BC4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A636E1" w14:textId="5FCE44DF" w:rsidR="001A5380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CBC959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En cas de groupement, le paiement est effectué sur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 xml:space="preserve"> :</w:t>
      </w:r>
    </w:p>
    <w:p w14:paraId="79C3E92B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703471" w14:paraId="0193CC6F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079C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625CB5" wp14:editId="378B78C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E89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47D1" w14:textId="77777777" w:rsidR="00C11D54" w:rsidRPr="00703471" w:rsidRDefault="00C11D54" w:rsidP="00A23D52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1677F2" w14:textId="77777777" w:rsidR="00C11D54" w:rsidRPr="008B745D" w:rsidRDefault="00C11D54" w:rsidP="00C11D54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703471" w14:paraId="4F4F9C78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4C8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7CA528DB" wp14:editId="671D4D1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365E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896A" w14:textId="77777777" w:rsidR="00C11D54" w:rsidRPr="00703471" w:rsidRDefault="00C11D54" w:rsidP="00A23D5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11D54" w:rsidRPr="00703471" w14:paraId="6FA49336" w14:textId="77777777" w:rsidTr="00A23D52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964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6D0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1DA1" w14:textId="77777777" w:rsidR="00C11D54" w:rsidRPr="008B745D" w:rsidRDefault="00C11D54" w:rsidP="00A23D52">
            <w:pPr>
              <w:rPr>
                <w:lang w:val="fr-FR"/>
              </w:rPr>
            </w:pPr>
          </w:p>
        </w:tc>
      </w:tr>
    </w:tbl>
    <w:p w14:paraId="17B063C6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F05ECC" w14:textId="77777777" w:rsidR="00C11D54" w:rsidRPr="00703471" w:rsidRDefault="00C11D54" w:rsidP="00C11D5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lang w:val="fr-FR"/>
        </w:rPr>
        <w:t>Nota</w:t>
      </w:r>
      <w:proofErr w:type="gramStart"/>
      <w:r w:rsidRPr="00703471">
        <w:rPr>
          <w:b/>
          <w:color w:val="000000"/>
          <w:lang w:val="fr-FR"/>
        </w:rPr>
        <w:t xml:space="preserve"> :</w:t>
      </w:r>
      <w:r w:rsidRPr="00703471">
        <w:rPr>
          <w:color w:val="000000"/>
          <w:lang w:val="fr-FR"/>
        </w:rPr>
        <w:t>Si</w:t>
      </w:r>
      <w:proofErr w:type="gramEnd"/>
      <w:r w:rsidRPr="00703471"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47196F7" w14:textId="7E3596EC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8162446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2"/>
    </w:p>
    <w:p w14:paraId="2502DEFF" w14:textId="3ADE48B7" w:rsidR="00502589" w:rsidRPr="00703471" w:rsidRDefault="008B745D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Sans objet</w:t>
      </w:r>
    </w:p>
    <w:p w14:paraId="7A31A17E" w14:textId="77777777" w:rsidR="00C11D54" w:rsidRPr="00703471" w:rsidRDefault="00C11D54" w:rsidP="00C11D54">
      <w:pPr>
        <w:rPr>
          <w:lang w:val="fr-FR"/>
        </w:rPr>
      </w:pPr>
    </w:p>
    <w:p w14:paraId="5D0D5C34" w14:textId="7340505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81624465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6497136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classification conforme au vocabulaire commun des marchés européens (CPV) est :</w:t>
      </w:r>
    </w:p>
    <w:p w14:paraId="12D122F4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502589" w:rsidRPr="00703471" w14:paraId="173852CC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A2C2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EEE8D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7DA6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2EC1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038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502589" w:rsidRPr="00703471" w14:paraId="0AF3535D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1667" w14:textId="77777777" w:rsidR="00502589" w:rsidRPr="00703471" w:rsidRDefault="002D45D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71356200-0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5365" w14:textId="77777777" w:rsidR="00502589" w:rsidRPr="00703471" w:rsidRDefault="002D45D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d'assistance technique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2BB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3BFC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F0BD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E8297A" w:rsidRPr="00703471" w14:paraId="39E6141D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3BDB" w14:textId="047AA187" w:rsidR="00E8297A" w:rsidRPr="00703471" w:rsidRDefault="00E8297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E846" w14:textId="38084F1A" w:rsidR="00E8297A" w:rsidRPr="00703471" w:rsidRDefault="00E8297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de faisabilité, service de conseil, analyse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8340" w14:textId="77777777" w:rsidR="00E8297A" w:rsidRPr="008B745D" w:rsidRDefault="00E8297A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DC1C" w14:textId="77777777" w:rsidR="00E8297A" w:rsidRPr="008B745D" w:rsidRDefault="00E8297A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D7F0" w14:textId="77777777" w:rsidR="00E8297A" w:rsidRPr="008B745D" w:rsidRDefault="00E8297A">
            <w:pPr>
              <w:rPr>
                <w:lang w:val="fr-FR"/>
              </w:rPr>
            </w:pPr>
          </w:p>
        </w:tc>
      </w:tr>
    </w:tbl>
    <w:p w14:paraId="42083451" w14:textId="61651DC3" w:rsidR="00502589" w:rsidRPr="008B745D" w:rsidRDefault="00502589" w:rsidP="00C11D54">
      <w:pPr>
        <w:spacing w:line="240" w:lineRule="exact"/>
        <w:rPr>
          <w:lang w:val="fr-FR"/>
        </w:rPr>
      </w:pPr>
    </w:p>
    <w:p w14:paraId="4FCBE769" w14:textId="72AB625B" w:rsidR="00502589" w:rsidRPr="00703471" w:rsidRDefault="00E8297A" w:rsidP="00C11D5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81624466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4"/>
    </w:p>
    <w:p w14:paraId="5C7974C5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818A4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ENGAGEMENT DU SOUMISSIONNAIRE</w:t>
      </w:r>
    </w:p>
    <w:p w14:paraId="16A3728F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76E8F79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0782DF4A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 </w:t>
      </w:r>
    </w:p>
    <w:p w14:paraId="42BCD48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Cet acte d'engagement correspond : </w:t>
      </w:r>
    </w:p>
    <w:p w14:paraId="613307AD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BA6B9C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    •       à l’ensemble du marché ;</w:t>
      </w:r>
    </w:p>
    <w:p w14:paraId="3FB4C4EE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4F3AC77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.............................................</w:t>
      </w:r>
    </w:p>
    <w:p w14:paraId="632C0813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B3EBF9C" w14:textId="77777777" w:rsidR="00502589" w:rsidRPr="00703471" w:rsidRDefault="002D45DB" w:rsidP="00A028F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</w:t>
      </w:r>
      <w:r w:rsidR="00A028FC" w:rsidRPr="00703471">
        <w:rPr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soumissionnaire</w:t>
      </w:r>
    </w:p>
    <w:p w14:paraId="06C517CC" w14:textId="77777777" w:rsidR="00A028FC" w:rsidRPr="00703471" w:rsidRDefault="00A028FC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</w:p>
    <w:p w14:paraId="522E9DF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703471">
        <w:rPr>
          <w:b/>
          <w:color w:val="000000"/>
          <w:u w:val="single"/>
          <w:lang w:val="fr-FR"/>
        </w:rPr>
        <w:t>ACCEPTATION DE L'OFFRE PAR LE POUVOIR ADJUDICATEUR</w:t>
      </w:r>
    </w:p>
    <w:p w14:paraId="616ED0B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montant global de l'offre acceptée par le pouvoir adjudicateur est porté à :</w:t>
      </w:r>
    </w:p>
    <w:p w14:paraId="7348E679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02589" w:rsidRPr="00703471" w14:paraId="26A8CD5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976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5153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820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BB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5B1B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3830F20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A9C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3D8F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60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9326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D65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4D96A122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C2DD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8276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AB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F42A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C281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23B9EE1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8020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1F3E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82A3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7D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EEFF23A" w14:textId="77777777" w:rsidR="00502589" w:rsidRPr="00703471" w:rsidRDefault="002D45DB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462C56F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présente offre est acceptée</w:t>
      </w:r>
    </w:p>
    <w:p w14:paraId="2E10140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DDE88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12F3B0C" w14:textId="77777777" w:rsidR="00502589" w:rsidRPr="00703471" w:rsidRDefault="002D45DB" w:rsidP="00C11D5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</w:t>
      </w:r>
      <w:r w:rsidR="00C11D54" w:rsidRPr="00703471">
        <w:rPr>
          <w:color w:val="000000"/>
          <w:lang w:val="fr-FR"/>
        </w:rPr>
        <w:t>...............................</w:t>
      </w:r>
    </w:p>
    <w:p w14:paraId="5BF8FC52" w14:textId="77777777" w:rsidR="00C11D54" w:rsidRPr="008B745D" w:rsidRDefault="00C11D54" w:rsidP="00C11D54">
      <w:pPr>
        <w:pStyle w:val="style1010"/>
        <w:spacing w:line="232" w:lineRule="exact"/>
        <w:ind w:left="20" w:right="40"/>
        <w:jc w:val="center"/>
        <w:rPr>
          <w:lang w:val="fr-FR"/>
        </w:rPr>
      </w:pPr>
    </w:p>
    <w:p w14:paraId="79F4C222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 représentant du pouvoir adjudicateur.</w:t>
      </w:r>
    </w:p>
    <w:p w14:paraId="3DC88538" w14:textId="6290E418" w:rsidR="001A5380" w:rsidRDefault="001A5380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6B8B4CA0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0AB7A5A" w14:textId="77777777" w:rsidR="00502589" w:rsidRPr="00703471" w:rsidRDefault="0050258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D81B3B2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NANTISSEMENT OU CESSION DE CREANCES</w:t>
      </w:r>
    </w:p>
    <w:p w14:paraId="53D7AE2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441A727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6E34ED2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3C7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58D85DA" wp14:editId="4154D37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5F87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88E6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4ACA4A4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5A6C3E4B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1A7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FA6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4405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059EB238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282EFDB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C232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E422D56" wp14:editId="7BD22EA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C650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637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703471">
              <w:rPr>
                <w:color w:val="000000"/>
                <w:lang w:val="fr-FR"/>
              </w:rPr>
              <w:t>afférent</w:t>
            </w:r>
            <w:proofErr w:type="gramEnd"/>
            <w:r w:rsidRPr="00703471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2F3A5DE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52E89A7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CD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262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797E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5638BF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084F672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0A0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954CAF5" wp14:editId="54FAF07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6D3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31FF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46DB15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EC039F2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4729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8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497D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4F7BC45E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553F9FA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209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9E71E48" wp14:editId="728173F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1866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FA70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E357E6B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35E879A3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4F7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550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CE9F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28F2DD2" w14:textId="77777777" w:rsidR="00502589" w:rsidRPr="00703471" w:rsidRDefault="002D45DB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 w:rsidRPr="00703471">
        <w:rPr>
          <w:color w:val="000000"/>
          <w:lang w:val="fr-FR"/>
        </w:rPr>
        <w:t>et</w:t>
      </w:r>
      <w:proofErr w:type="gramEnd"/>
      <w:r w:rsidRPr="00703471"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703471">
        <w:rPr>
          <w:color w:val="000000"/>
          <w:lang w:val="fr-FR"/>
        </w:rPr>
        <w:t>en</w:t>
      </w:r>
      <w:proofErr w:type="gramEnd"/>
      <w:r w:rsidRPr="00703471"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75CE200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8F55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4AB354" wp14:editId="2BCE8D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72A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D158" w14:textId="77777777" w:rsidR="00502589" w:rsidRPr="00703471" w:rsidRDefault="002D45DB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02589" w:rsidRPr="00703471" w14:paraId="044C65A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F2DD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E0D0A0B" wp14:editId="45471A4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83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5F01" w14:textId="77777777" w:rsidR="00502589" w:rsidRPr="00703471" w:rsidRDefault="002D45DB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sous-traitant</w:t>
            </w:r>
          </w:p>
        </w:tc>
      </w:tr>
    </w:tbl>
    <w:p w14:paraId="01E5A68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6231FBC7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A . . . . . . . . . . . . . . . . . . </w:t>
      </w:r>
      <w:proofErr w:type="gramStart"/>
      <w:r w:rsidRPr="00703471">
        <w:rPr>
          <w:color w:val="000000"/>
          <w:lang w:val="fr-FR"/>
        </w:rPr>
        <w:t>. . . .</w:t>
      </w:r>
      <w:proofErr w:type="gramEnd"/>
    </w:p>
    <w:p w14:paraId="3294FBBB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Le . . . . . . . . . . . . . . . . . . </w:t>
      </w:r>
      <w:proofErr w:type="gramStart"/>
      <w:r w:rsidRPr="00703471">
        <w:rPr>
          <w:color w:val="000000"/>
          <w:lang w:val="fr-FR"/>
        </w:rPr>
        <w:t>. . . .</w:t>
      </w:r>
      <w:proofErr w:type="gramEnd"/>
    </w:p>
    <w:p w14:paraId="1889F7C6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FF31B4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02589" w:rsidRPr="00703471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 w:rsidRPr="00703471">
        <w:rPr>
          <w:b/>
          <w:color w:val="000000"/>
          <w:lang w:val="fr-FR"/>
        </w:rPr>
        <w:t>Signature</w:t>
      </w:r>
      <w:r w:rsidRPr="00703471">
        <w:rPr>
          <w:color w:val="000000"/>
          <w:lang w:val="fr-FR"/>
        </w:rPr>
        <w:t xml:space="preserve"> </w:t>
      </w:r>
      <w:r w:rsidRPr="00703471">
        <w:rPr>
          <w:color w:val="000000"/>
          <w:sz w:val="16"/>
          <w:vertAlign w:val="superscript"/>
          <w:lang w:val="fr-FR"/>
        </w:rPr>
        <w:t>1</w:t>
      </w:r>
    </w:p>
    <w:p w14:paraId="2C6B57E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D18075F" w14:textId="77777777" w:rsidR="00502589" w:rsidRPr="00703471" w:rsidRDefault="002D45DB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181624467"/>
      <w:r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02589" w:rsidRPr="00703471" w14:paraId="5C64E902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81CF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A1D0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8A92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CCFF" w14:textId="77777777" w:rsidR="00502589" w:rsidRPr="00703471" w:rsidRDefault="002D45D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9010D4" w14:textId="77777777" w:rsidR="00502589" w:rsidRPr="00703471" w:rsidRDefault="002D45D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65B6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02589" w:rsidRPr="00703471" w14:paraId="5A1D50DE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CF2A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57452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04497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83872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E538C9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71D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A0C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555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F301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50FBB4F5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36E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AA3498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1B0A9C6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6DE2C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A0C713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1040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33C1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380D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0265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63ADF37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F3C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EA95F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877800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1360F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7C53E0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9849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EF2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763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6F19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154C304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E15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6BCC2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82DBB0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32D6A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561140A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A1E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9500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ED6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52ED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20BFA56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0582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B4022E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C449C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D4FDB97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830CE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3FE6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5E82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4FC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9799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4327FB2C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D5BB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5B4D" w14:textId="77777777" w:rsidR="00502589" w:rsidRPr="00703471" w:rsidRDefault="002D45D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4FE6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E381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8122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6FDBB0B5" w14:textId="77777777" w:rsidR="00502589" w:rsidRPr="008B745D" w:rsidRDefault="00502589">
      <w:pPr>
        <w:rPr>
          <w:lang w:val="fr-FR"/>
        </w:rPr>
      </w:pPr>
    </w:p>
    <w:sectPr w:rsidR="00502589" w:rsidRPr="008B745D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DC5D0" w14:textId="77777777" w:rsidR="002A1CD9" w:rsidRDefault="002A1CD9">
      <w:r>
        <w:separator/>
      </w:r>
    </w:p>
  </w:endnote>
  <w:endnote w:type="continuationSeparator" w:id="0">
    <w:p w14:paraId="12F05124" w14:textId="77777777" w:rsidR="002A1CD9" w:rsidRDefault="002A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51B2C" w14:textId="77777777" w:rsidR="00C453FC" w:rsidRDefault="00C453FC">
    <w:pPr>
      <w:spacing w:after="260" w:line="240" w:lineRule="exact"/>
    </w:pPr>
  </w:p>
  <w:p w14:paraId="220052A9" w14:textId="77777777" w:rsidR="00C453FC" w:rsidRDefault="00C453F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53FC" w14:paraId="03F551E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FD1A0" w14:textId="78C0FCDB" w:rsidR="00C453FC" w:rsidRDefault="00C453FC" w:rsidP="001942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E78F6">
            <w:rPr>
              <w:color w:val="000000"/>
              <w:lang w:val="fr-FR"/>
            </w:rPr>
            <w:t>24PI004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98B64" w14:textId="7C662570" w:rsidR="00C453FC" w:rsidRDefault="00C453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6474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6474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53FC" w14:paraId="28BFCE56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7C3AA" w14:textId="640E815B" w:rsidR="00C453FC" w:rsidRDefault="00C453FC" w:rsidP="001942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2E78F6" w:rsidRPr="002E78F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24PI004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E9FDF1" w14:textId="38292860" w:rsidR="00C453FC" w:rsidRDefault="00C453F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6474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6474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CC8A6" w14:textId="77777777" w:rsidR="002A1CD9" w:rsidRDefault="002A1CD9">
      <w:r>
        <w:separator/>
      </w:r>
    </w:p>
  </w:footnote>
  <w:footnote w:type="continuationSeparator" w:id="0">
    <w:p w14:paraId="50E0F649" w14:textId="77777777" w:rsidR="002A1CD9" w:rsidRDefault="002A1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89"/>
    <w:rsid w:val="0004653A"/>
    <w:rsid w:val="00094321"/>
    <w:rsid w:val="00132FB9"/>
    <w:rsid w:val="0016740C"/>
    <w:rsid w:val="00186578"/>
    <w:rsid w:val="00194253"/>
    <w:rsid w:val="001A5380"/>
    <w:rsid w:val="00240D57"/>
    <w:rsid w:val="002A1CD9"/>
    <w:rsid w:val="002D45DB"/>
    <w:rsid w:val="002D5C09"/>
    <w:rsid w:val="002E78F6"/>
    <w:rsid w:val="00312786"/>
    <w:rsid w:val="00331157"/>
    <w:rsid w:val="003B62F6"/>
    <w:rsid w:val="003C41DE"/>
    <w:rsid w:val="003E748F"/>
    <w:rsid w:val="00417440"/>
    <w:rsid w:val="00493993"/>
    <w:rsid w:val="004D0595"/>
    <w:rsid w:val="004D3E62"/>
    <w:rsid w:val="004E518A"/>
    <w:rsid w:val="004E6685"/>
    <w:rsid w:val="004F0732"/>
    <w:rsid w:val="004F317E"/>
    <w:rsid w:val="00502589"/>
    <w:rsid w:val="005145AC"/>
    <w:rsid w:val="00524E3A"/>
    <w:rsid w:val="00564A2A"/>
    <w:rsid w:val="0057297B"/>
    <w:rsid w:val="00587AFF"/>
    <w:rsid w:val="005A5012"/>
    <w:rsid w:val="005E0F6A"/>
    <w:rsid w:val="00626213"/>
    <w:rsid w:val="00703471"/>
    <w:rsid w:val="00746D8B"/>
    <w:rsid w:val="00762761"/>
    <w:rsid w:val="00764B89"/>
    <w:rsid w:val="007D7E31"/>
    <w:rsid w:val="007F4979"/>
    <w:rsid w:val="007F7FA7"/>
    <w:rsid w:val="008077DD"/>
    <w:rsid w:val="008B745D"/>
    <w:rsid w:val="0096010F"/>
    <w:rsid w:val="00963264"/>
    <w:rsid w:val="0097400A"/>
    <w:rsid w:val="00991025"/>
    <w:rsid w:val="00A028FC"/>
    <w:rsid w:val="00A02B1C"/>
    <w:rsid w:val="00A03B4D"/>
    <w:rsid w:val="00A23D52"/>
    <w:rsid w:val="00A265C4"/>
    <w:rsid w:val="00A5449B"/>
    <w:rsid w:val="00A83C0E"/>
    <w:rsid w:val="00AB63E5"/>
    <w:rsid w:val="00AC49DF"/>
    <w:rsid w:val="00AE63C2"/>
    <w:rsid w:val="00AE7A0E"/>
    <w:rsid w:val="00B27729"/>
    <w:rsid w:val="00B5375B"/>
    <w:rsid w:val="00BB782B"/>
    <w:rsid w:val="00C11D54"/>
    <w:rsid w:val="00C43EE5"/>
    <w:rsid w:val="00C453FC"/>
    <w:rsid w:val="00CB28E1"/>
    <w:rsid w:val="00CD7DB6"/>
    <w:rsid w:val="00D543D8"/>
    <w:rsid w:val="00D87B18"/>
    <w:rsid w:val="00DC258D"/>
    <w:rsid w:val="00DC44DE"/>
    <w:rsid w:val="00DD66BE"/>
    <w:rsid w:val="00E8297A"/>
    <w:rsid w:val="00F05232"/>
    <w:rsid w:val="00F2606E"/>
    <w:rsid w:val="00F73AC6"/>
    <w:rsid w:val="00F84361"/>
    <w:rsid w:val="00F86474"/>
    <w:rsid w:val="00F9211E"/>
    <w:rsid w:val="00FB4F76"/>
    <w:rsid w:val="00FB7ED5"/>
    <w:rsid w:val="00F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691651"/>
  <w15:docId w15:val="{58A288E6-FF3E-4586-8C19-6CA791F2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5449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5449B"/>
    <w:rPr>
      <w:sz w:val="24"/>
      <w:szCs w:val="24"/>
    </w:rPr>
  </w:style>
  <w:style w:type="paragraph" w:customStyle="1" w:styleId="saisieClientCel">
    <w:name w:val="saisieClient_Cel"/>
    <w:qFormat/>
    <w:rsid w:val="00186578"/>
  </w:style>
  <w:style w:type="paragraph" w:customStyle="1" w:styleId="saisieClientHead">
    <w:name w:val="saisieClient_Head"/>
    <w:qFormat/>
    <w:rsid w:val="00186578"/>
  </w:style>
  <w:style w:type="paragraph" w:styleId="Textedebulles">
    <w:name w:val="Balloon Text"/>
    <w:basedOn w:val="Normal"/>
    <w:link w:val="TextedebullesCar"/>
    <w:semiHidden/>
    <w:unhideWhenUsed/>
    <w:rsid w:val="00A23D5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D52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A23D52"/>
    <w:rPr>
      <w:rFonts w:ascii="Arial" w:hAnsi="Arial" w:cs="Arial"/>
      <w:b/>
      <w:bCs/>
      <w:i/>
      <w:iCs/>
      <w:sz w:val="28"/>
      <w:szCs w:val="28"/>
    </w:rPr>
  </w:style>
  <w:style w:type="character" w:styleId="Marquedecommentaire">
    <w:name w:val="annotation reference"/>
    <w:basedOn w:val="Policepardfaut"/>
    <w:semiHidden/>
    <w:unhideWhenUsed/>
    <w:rsid w:val="00746D8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46D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46D8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46D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46D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C5E16-8D74-4C29-A1EF-2235E6B2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1646</Words>
  <Characters>8259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MOREL Gauthier</cp:lastModifiedBy>
  <cp:revision>7</cp:revision>
  <dcterms:created xsi:type="dcterms:W3CDTF">2024-10-30T08:55:00Z</dcterms:created>
  <dcterms:modified xsi:type="dcterms:W3CDTF">2024-12-04T15:10:00Z</dcterms:modified>
</cp:coreProperties>
</file>