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87126" w14:textId="6CCFCC26" w:rsidR="007029D3" w:rsidRDefault="00833203" w:rsidP="00E22B97">
      <w:pPr>
        <w:pBdr>
          <w:top w:val="single" w:sz="4" w:space="1" w:color="auto"/>
          <w:left w:val="single" w:sz="4" w:space="4" w:color="auto"/>
          <w:bottom w:val="single" w:sz="4" w:space="1" w:color="auto"/>
          <w:right w:val="single" w:sz="4" w:space="4" w:color="auto"/>
        </w:pBdr>
        <w:rPr>
          <w:b/>
          <w:sz w:val="36"/>
          <w:szCs w:val="36"/>
        </w:rPr>
      </w:pPr>
      <w:r>
        <w:rPr>
          <w:b/>
          <w:sz w:val="36"/>
          <w:szCs w:val="36"/>
        </w:rPr>
        <w:t xml:space="preserve">ANNEXE </w:t>
      </w:r>
      <w:r w:rsidR="004C1229">
        <w:rPr>
          <w:b/>
          <w:sz w:val="36"/>
          <w:szCs w:val="36"/>
        </w:rPr>
        <w:t>G</w:t>
      </w:r>
      <w:r w:rsidR="000B44E9">
        <w:rPr>
          <w:b/>
          <w:sz w:val="36"/>
          <w:szCs w:val="36"/>
        </w:rPr>
        <w:t xml:space="preserve"> -</w:t>
      </w:r>
      <w:r w:rsidR="00E54415">
        <w:rPr>
          <w:b/>
          <w:sz w:val="36"/>
          <w:szCs w:val="36"/>
        </w:rPr>
        <w:t xml:space="preserve"> </w:t>
      </w:r>
      <w:r w:rsidR="000B44E9" w:rsidRPr="007029D3">
        <w:rPr>
          <w:b/>
          <w:sz w:val="36"/>
          <w:szCs w:val="36"/>
        </w:rPr>
        <w:t>MÉMOIRE</w:t>
      </w:r>
      <w:r w:rsidR="007029D3" w:rsidRPr="007029D3">
        <w:rPr>
          <w:b/>
          <w:sz w:val="36"/>
          <w:szCs w:val="36"/>
        </w:rPr>
        <w:t xml:space="preserve"> </w:t>
      </w:r>
      <w:r w:rsidR="000B44E9" w:rsidRPr="007029D3">
        <w:rPr>
          <w:b/>
          <w:sz w:val="36"/>
          <w:szCs w:val="36"/>
        </w:rPr>
        <w:t>TECHNIQUE</w:t>
      </w:r>
    </w:p>
    <w:p w14:paraId="69E97EB7" w14:textId="77777777" w:rsidR="007029D3" w:rsidRDefault="007029D3">
      <w:pPr>
        <w:rPr>
          <w:b/>
          <w:sz w:val="36"/>
          <w:szCs w:val="36"/>
        </w:rPr>
      </w:pPr>
    </w:p>
    <w:p w14:paraId="3DAF305C" w14:textId="77777777" w:rsidR="007029D3" w:rsidRDefault="007029D3">
      <w:pPr>
        <w:rPr>
          <w:b/>
          <w:sz w:val="36"/>
          <w:szCs w:val="36"/>
        </w:rPr>
      </w:pPr>
    </w:p>
    <w:p w14:paraId="04DF1942" w14:textId="189E7BDF" w:rsidR="007029D3" w:rsidRDefault="007029D3" w:rsidP="007029D3">
      <w:pPr>
        <w:jc w:val="both"/>
        <w:rPr>
          <w:b/>
          <w:sz w:val="28"/>
          <w:szCs w:val="28"/>
        </w:rPr>
      </w:pPr>
      <w:r>
        <w:rPr>
          <w:b/>
          <w:sz w:val="28"/>
          <w:szCs w:val="28"/>
        </w:rPr>
        <w:t>OBJET DE LA CONSULTATION :</w:t>
      </w:r>
      <w:r w:rsidR="00E54415">
        <w:rPr>
          <w:b/>
          <w:sz w:val="28"/>
          <w:szCs w:val="28"/>
        </w:rPr>
        <w:t xml:space="preserve"> </w:t>
      </w:r>
      <w:r w:rsidR="00E54415" w:rsidRPr="00E54415">
        <w:rPr>
          <w:sz w:val="28"/>
          <w:szCs w:val="28"/>
        </w:rPr>
        <w:t>Prestations de transport à la demande de personnels des entités relevant du Groupement de Soutien de la Base de Défense (GSBdD) de GAP (05).</w:t>
      </w:r>
    </w:p>
    <w:p w14:paraId="7E313ABB" w14:textId="1302D79B" w:rsidR="007029D3" w:rsidRDefault="007029D3" w:rsidP="007029D3">
      <w:pPr>
        <w:jc w:val="both"/>
        <w:rPr>
          <w:b/>
          <w:sz w:val="28"/>
          <w:szCs w:val="28"/>
        </w:rPr>
      </w:pPr>
    </w:p>
    <w:p w14:paraId="41A70435" w14:textId="389778B3" w:rsidR="007029D3" w:rsidRDefault="00A31098" w:rsidP="007029D3">
      <w:pPr>
        <w:jc w:val="both"/>
        <w:rPr>
          <w:b/>
          <w:sz w:val="28"/>
          <w:szCs w:val="28"/>
        </w:rPr>
      </w:pPr>
      <w:r>
        <w:rPr>
          <w:b/>
          <w:sz w:val="28"/>
          <w:szCs w:val="28"/>
        </w:rPr>
        <w:t>CONSULTATION N°</w:t>
      </w:r>
      <w:r w:rsidR="007029D3">
        <w:rPr>
          <w:b/>
          <w:sz w:val="28"/>
          <w:szCs w:val="28"/>
        </w:rPr>
        <w:t xml:space="preserve"> : </w:t>
      </w:r>
      <w:r w:rsidR="006779D7">
        <w:rPr>
          <w:sz w:val="28"/>
          <w:szCs w:val="28"/>
        </w:rPr>
        <w:t>DAF_</w:t>
      </w:r>
      <w:r w:rsidR="00E54415" w:rsidRPr="00E54415">
        <w:rPr>
          <w:sz w:val="28"/>
          <w:szCs w:val="28"/>
        </w:rPr>
        <w:t>2024_001019</w:t>
      </w:r>
    </w:p>
    <w:p w14:paraId="3F592ADD" w14:textId="77777777" w:rsidR="007029D3" w:rsidRDefault="007029D3" w:rsidP="007029D3">
      <w:pPr>
        <w:jc w:val="both"/>
        <w:rPr>
          <w:b/>
          <w:sz w:val="28"/>
          <w:szCs w:val="28"/>
        </w:rPr>
      </w:pPr>
    </w:p>
    <w:p w14:paraId="3320203D" w14:textId="77777777" w:rsidR="007029D3" w:rsidRDefault="007029D3" w:rsidP="007029D3">
      <w:pPr>
        <w:jc w:val="both"/>
        <w:rPr>
          <w:b/>
          <w:sz w:val="28"/>
          <w:szCs w:val="28"/>
        </w:rPr>
      </w:pPr>
    </w:p>
    <w:p w14:paraId="7281A052" w14:textId="3C8B33F8" w:rsidR="007029D3" w:rsidRDefault="007029D3" w:rsidP="00E54415">
      <w:pPr>
        <w:tabs>
          <w:tab w:val="right" w:leader="dot" w:pos="9072"/>
        </w:tabs>
        <w:jc w:val="left"/>
        <w:rPr>
          <w:b/>
          <w:sz w:val="28"/>
          <w:szCs w:val="28"/>
        </w:rPr>
      </w:pPr>
      <w:r>
        <w:rPr>
          <w:b/>
          <w:sz w:val="28"/>
          <w:szCs w:val="28"/>
        </w:rPr>
        <w:t>I</w:t>
      </w:r>
      <w:r w:rsidR="0099266D">
        <w:rPr>
          <w:b/>
          <w:sz w:val="28"/>
          <w:szCs w:val="28"/>
        </w:rPr>
        <w:t>dentification de l’entreprise :</w:t>
      </w:r>
      <w:r w:rsidR="00E54415">
        <w:rPr>
          <w:b/>
          <w:sz w:val="28"/>
          <w:szCs w:val="28"/>
        </w:rPr>
        <w:tab/>
      </w:r>
    </w:p>
    <w:p w14:paraId="71F053A9" w14:textId="77777777" w:rsidR="006771B6" w:rsidRDefault="006771B6" w:rsidP="007029D3">
      <w:pPr>
        <w:jc w:val="both"/>
        <w:rPr>
          <w:b/>
          <w:sz w:val="28"/>
          <w:szCs w:val="28"/>
        </w:rPr>
      </w:pPr>
    </w:p>
    <w:p w14:paraId="2BC66D90" w14:textId="77777777" w:rsidR="007029D3" w:rsidRDefault="007029D3" w:rsidP="007029D3">
      <w:pPr>
        <w:jc w:val="both"/>
        <w:rPr>
          <w:b/>
          <w:sz w:val="28"/>
          <w:szCs w:val="28"/>
        </w:rPr>
      </w:pPr>
    </w:p>
    <w:p w14:paraId="7665E7D4" w14:textId="77777777" w:rsidR="007029D3" w:rsidRDefault="007029D3" w:rsidP="007029D3">
      <w:pPr>
        <w:jc w:val="both"/>
        <w:rPr>
          <w:b/>
          <w:sz w:val="28"/>
          <w:szCs w:val="28"/>
        </w:rPr>
      </w:pPr>
    </w:p>
    <w:p w14:paraId="3E7BAAE6" w14:textId="77777777" w:rsidR="007029D3" w:rsidRDefault="007029D3" w:rsidP="0097780F">
      <w:pPr>
        <w:pBdr>
          <w:top w:val="single" w:sz="4" w:space="1" w:color="auto"/>
          <w:left w:val="single" w:sz="4" w:space="4" w:color="auto"/>
          <w:bottom w:val="single" w:sz="4" w:space="1" w:color="auto"/>
          <w:right w:val="single" w:sz="4" w:space="4" w:color="auto"/>
        </w:pBdr>
        <w:rPr>
          <w:b/>
          <w:sz w:val="28"/>
          <w:szCs w:val="28"/>
        </w:rPr>
      </w:pPr>
      <w:r>
        <w:rPr>
          <w:b/>
          <w:sz w:val="28"/>
          <w:szCs w:val="28"/>
        </w:rPr>
        <w:t>AVERTISSEMENT</w:t>
      </w:r>
    </w:p>
    <w:p w14:paraId="29580F33" w14:textId="77777777" w:rsidR="007029D3" w:rsidRDefault="007029D3" w:rsidP="0097780F">
      <w:pPr>
        <w:pBdr>
          <w:top w:val="single" w:sz="4" w:space="1" w:color="auto"/>
          <w:left w:val="single" w:sz="4" w:space="4" w:color="auto"/>
          <w:bottom w:val="single" w:sz="4" w:space="1" w:color="auto"/>
          <w:right w:val="single" w:sz="4" w:space="4" w:color="auto"/>
        </w:pBdr>
        <w:jc w:val="both"/>
        <w:rPr>
          <w:b/>
          <w:sz w:val="28"/>
          <w:szCs w:val="28"/>
        </w:rPr>
      </w:pPr>
    </w:p>
    <w:p w14:paraId="324BE29B" w14:textId="77777777" w:rsidR="00A02801" w:rsidRDefault="007029D3" w:rsidP="0097780F">
      <w:pPr>
        <w:pBdr>
          <w:top w:val="single" w:sz="4" w:space="1" w:color="auto"/>
          <w:left w:val="single" w:sz="4" w:space="4" w:color="auto"/>
          <w:bottom w:val="single" w:sz="4" w:space="1" w:color="auto"/>
          <w:right w:val="single" w:sz="4" w:space="4" w:color="auto"/>
        </w:pBdr>
        <w:jc w:val="both"/>
        <w:rPr>
          <w:b/>
          <w:sz w:val="28"/>
          <w:szCs w:val="28"/>
        </w:rPr>
      </w:pPr>
      <w:r>
        <w:rPr>
          <w:b/>
          <w:sz w:val="28"/>
          <w:szCs w:val="28"/>
        </w:rPr>
        <w:t xml:space="preserve">Il est rappelé que le présent mémoire technique est une pièce contractuelle du marché. </w:t>
      </w:r>
      <w:r>
        <w:rPr>
          <w:b/>
          <w:sz w:val="28"/>
          <w:szCs w:val="28"/>
          <w:u w:val="single"/>
        </w:rPr>
        <w:t xml:space="preserve">A ce titre, les informations et dispositions renseignées dans le présent document engagent contractuellement le </w:t>
      </w:r>
      <w:r w:rsidR="002006F5">
        <w:rPr>
          <w:b/>
          <w:sz w:val="28"/>
          <w:szCs w:val="28"/>
          <w:u w:val="single"/>
        </w:rPr>
        <w:t>candidat</w:t>
      </w:r>
      <w:r w:rsidR="002006F5">
        <w:rPr>
          <w:b/>
          <w:sz w:val="28"/>
          <w:szCs w:val="28"/>
        </w:rPr>
        <w:t xml:space="preserve"> quant</w:t>
      </w:r>
      <w:r w:rsidR="00A02801">
        <w:rPr>
          <w:b/>
          <w:sz w:val="28"/>
          <w:szCs w:val="28"/>
        </w:rPr>
        <w:t xml:space="preserve"> au respect des moyens mis</w:t>
      </w:r>
      <w:r w:rsidR="00A02801" w:rsidRPr="00A02801">
        <w:rPr>
          <w:b/>
          <w:sz w:val="28"/>
          <w:szCs w:val="28"/>
        </w:rPr>
        <w:t xml:space="preserve"> en œuvre pour l’exécution des prestations.</w:t>
      </w:r>
    </w:p>
    <w:p w14:paraId="24412E4D" w14:textId="77777777" w:rsidR="0097780F" w:rsidRDefault="0097780F" w:rsidP="0097780F">
      <w:pPr>
        <w:pBdr>
          <w:top w:val="single" w:sz="4" w:space="1" w:color="auto"/>
          <w:left w:val="single" w:sz="4" w:space="4" w:color="auto"/>
          <w:bottom w:val="single" w:sz="4" w:space="1" w:color="auto"/>
          <w:right w:val="single" w:sz="4" w:space="4" w:color="auto"/>
        </w:pBdr>
        <w:jc w:val="both"/>
        <w:rPr>
          <w:b/>
          <w:sz w:val="28"/>
          <w:szCs w:val="28"/>
        </w:rPr>
      </w:pPr>
    </w:p>
    <w:p w14:paraId="7399F937" w14:textId="77777777" w:rsidR="0097780F" w:rsidRPr="0097780F" w:rsidRDefault="0097780F" w:rsidP="0097780F">
      <w:pPr>
        <w:pBdr>
          <w:top w:val="single" w:sz="4" w:space="1" w:color="auto"/>
          <w:left w:val="single" w:sz="4" w:space="4" w:color="auto"/>
          <w:bottom w:val="single" w:sz="4" w:space="1" w:color="auto"/>
          <w:right w:val="single" w:sz="4" w:space="4" w:color="auto"/>
        </w:pBdr>
        <w:jc w:val="both"/>
        <w:rPr>
          <w:sz w:val="28"/>
          <w:szCs w:val="28"/>
        </w:rPr>
      </w:pPr>
      <w:r w:rsidRPr="0097780F">
        <w:rPr>
          <w:sz w:val="28"/>
          <w:szCs w:val="28"/>
        </w:rPr>
        <w:t>Le candidat doit utiliser le présent cadre en utilisant toute la place nécessaire (le format n’est pas imposé) et fournir tous les éléments demandés. Les informations fournies dans ce présent mémoire technique permettront de juger la valeur technique de l’offre.</w:t>
      </w:r>
    </w:p>
    <w:p w14:paraId="74FAAA7D" w14:textId="77777777" w:rsidR="00FA0E80" w:rsidRPr="007029D3" w:rsidRDefault="00FA0E80" w:rsidP="0097780F">
      <w:pPr>
        <w:pBdr>
          <w:top w:val="single" w:sz="4" w:space="1" w:color="auto"/>
          <w:left w:val="single" w:sz="4" w:space="4" w:color="auto"/>
          <w:bottom w:val="single" w:sz="4" w:space="1" w:color="auto"/>
          <w:right w:val="single" w:sz="4" w:space="4" w:color="auto"/>
        </w:pBdr>
        <w:jc w:val="both"/>
        <w:rPr>
          <w:b/>
          <w:sz w:val="36"/>
          <w:szCs w:val="36"/>
        </w:rPr>
      </w:pPr>
      <w:r w:rsidRPr="007029D3">
        <w:rPr>
          <w:b/>
          <w:sz w:val="36"/>
          <w:szCs w:val="36"/>
        </w:rPr>
        <w:br w:type="page"/>
      </w:r>
    </w:p>
    <w:p w14:paraId="4F6B72D2" w14:textId="77777777" w:rsidR="00FA0E80" w:rsidRDefault="00FA0E80">
      <w:pPr>
        <w:sectPr w:rsidR="00FA0E80" w:rsidSect="0047140C">
          <w:pgSz w:w="11906" w:h="16838"/>
          <w:pgMar w:top="1417" w:right="1417" w:bottom="1417" w:left="1417" w:header="708" w:footer="708" w:gutter="0"/>
          <w:cols w:space="708"/>
          <w:docGrid w:linePitch="360"/>
        </w:sectPr>
      </w:pPr>
    </w:p>
    <w:p w14:paraId="70ACC4F1" w14:textId="6819C3AD" w:rsidR="0079766C" w:rsidRDefault="00A65DB1" w:rsidP="00F736A8">
      <w:pPr>
        <w:rPr>
          <w:b/>
          <w:sz w:val="24"/>
          <w:szCs w:val="24"/>
          <w:u w:val="single"/>
        </w:rPr>
      </w:pPr>
      <w:r w:rsidRPr="00A65DB1">
        <w:rPr>
          <w:b/>
          <w:sz w:val="24"/>
          <w:szCs w:val="24"/>
          <w:u w:val="single"/>
        </w:rPr>
        <w:lastRenderedPageBreak/>
        <w:t>SCTE 1 « Type d’énergie utilisée et SCTE 2 « Emission</w:t>
      </w:r>
      <w:r w:rsidR="0007428D">
        <w:rPr>
          <w:b/>
          <w:sz w:val="24"/>
          <w:szCs w:val="24"/>
          <w:u w:val="single"/>
        </w:rPr>
        <w:t>s</w:t>
      </w:r>
      <w:r w:rsidRPr="00A65DB1">
        <w:rPr>
          <w:b/>
          <w:sz w:val="24"/>
          <w:szCs w:val="24"/>
          <w:u w:val="single"/>
        </w:rPr>
        <w:t xml:space="preserve"> sonores »</w:t>
      </w:r>
      <w:r w:rsidR="00DB0F4B" w:rsidRPr="00F736A8">
        <w:rPr>
          <w:sz w:val="24"/>
          <w:szCs w:val="24"/>
        </w:rPr>
        <w:t xml:space="preserve"> *</w:t>
      </w:r>
    </w:p>
    <w:p w14:paraId="0585502D" w14:textId="77777777" w:rsidR="00F736A8" w:rsidRDefault="00F736A8" w:rsidP="00F736A8">
      <w:pPr>
        <w:rPr>
          <w:sz w:val="24"/>
          <w:szCs w:val="24"/>
        </w:rPr>
      </w:pPr>
    </w:p>
    <w:p w14:paraId="560F46B1" w14:textId="47FA5397" w:rsidR="00F736A8" w:rsidRPr="00F736A8" w:rsidRDefault="00F736A8" w:rsidP="00F736A8">
      <w:pPr>
        <w:rPr>
          <w:sz w:val="24"/>
          <w:szCs w:val="24"/>
        </w:rPr>
      </w:pPr>
      <w:r w:rsidRPr="00F736A8">
        <w:rPr>
          <w:sz w:val="24"/>
          <w:szCs w:val="24"/>
        </w:rPr>
        <w:t>Autocars utilisés au titre de l’accord-cadre</w:t>
      </w:r>
    </w:p>
    <w:p w14:paraId="0697EBA4" w14:textId="77777777" w:rsidR="0079766C" w:rsidRPr="00545A3F" w:rsidRDefault="0079766C" w:rsidP="00FA0E80">
      <w:pPr>
        <w:jc w:val="both"/>
        <w:rPr>
          <w:rFonts w:ascii="Arial" w:eastAsia="Times New Roman" w:hAnsi="Arial" w:cs="Arial"/>
          <w:b/>
          <w:bCs/>
          <w:color w:val="000000"/>
          <w:lang w:eastAsia="fr-FR"/>
        </w:rPr>
      </w:pPr>
    </w:p>
    <w:tbl>
      <w:tblPr>
        <w:tblW w:w="16089" w:type="dxa"/>
        <w:tblInd w:w="-1134" w:type="dxa"/>
        <w:tblCellMar>
          <w:left w:w="70" w:type="dxa"/>
          <w:right w:w="70" w:type="dxa"/>
        </w:tblCellMar>
        <w:tblLook w:val="04A0" w:firstRow="1" w:lastRow="0" w:firstColumn="1" w:lastColumn="0" w:noHBand="0" w:noVBand="1"/>
      </w:tblPr>
      <w:tblGrid>
        <w:gridCol w:w="2410"/>
        <w:gridCol w:w="2279"/>
        <w:gridCol w:w="2280"/>
        <w:gridCol w:w="2280"/>
        <w:gridCol w:w="2280"/>
        <w:gridCol w:w="2280"/>
        <w:gridCol w:w="2280"/>
      </w:tblGrid>
      <w:tr w:rsidR="00CE0C6D" w:rsidRPr="00CE0C6D" w14:paraId="5F2792D2" w14:textId="77777777" w:rsidTr="00CE0C6D">
        <w:trPr>
          <w:trHeight w:val="462"/>
        </w:trPr>
        <w:tc>
          <w:tcPr>
            <w:tcW w:w="2410" w:type="dxa"/>
            <w:tcBorders>
              <w:top w:val="nil"/>
              <w:left w:val="nil"/>
              <w:bottom w:val="nil"/>
              <w:right w:val="single" w:sz="8" w:space="0" w:color="auto"/>
            </w:tcBorders>
            <w:shd w:val="clear" w:color="auto" w:fill="auto"/>
            <w:vAlign w:val="center"/>
            <w:hideMark/>
          </w:tcPr>
          <w:p w14:paraId="5529A45C" w14:textId="77777777" w:rsidR="00CE0C6D" w:rsidRPr="00CE0C6D" w:rsidRDefault="00CE0C6D" w:rsidP="00CE0C6D">
            <w:pPr>
              <w:jc w:val="left"/>
              <w:rPr>
                <w:rFonts w:ascii="Arial" w:eastAsia="Times New Roman" w:hAnsi="Arial" w:cs="Arial"/>
                <w:b/>
                <w:bCs/>
                <w:color w:val="000000"/>
                <w:lang w:eastAsia="fr-FR"/>
              </w:rPr>
            </w:pPr>
            <w:r w:rsidRPr="00CE0C6D">
              <w:rPr>
                <w:rFonts w:ascii="Arial" w:eastAsia="Times New Roman" w:hAnsi="Arial" w:cs="Arial"/>
                <w:b/>
                <w:bCs/>
                <w:color w:val="000000"/>
                <w:lang w:eastAsia="fr-FR"/>
              </w:rPr>
              <w:t> </w:t>
            </w:r>
          </w:p>
        </w:tc>
        <w:tc>
          <w:tcPr>
            <w:tcW w:w="2279" w:type="dxa"/>
            <w:tcBorders>
              <w:top w:val="single" w:sz="8" w:space="0" w:color="auto"/>
              <w:left w:val="nil"/>
              <w:bottom w:val="single" w:sz="8" w:space="0" w:color="auto"/>
              <w:right w:val="nil"/>
            </w:tcBorders>
            <w:shd w:val="clear" w:color="000000" w:fill="BFBFBF"/>
            <w:vAlign w:val="center"/>
            <w:hideMark/>
          </w:tcPr>
          <w:p w14:paraId="399331F1" w14:textId="77777777" w:rsidR="00CE0C6D" w:rsidRPr="00CE0C6D" w:rsidRDefault="00CE0C6D" w:rsidP="00CE0C6D">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1</w:t>
            </w:r>
          </w:p>
        </w:tc>
        <w:tc>
          <w:tcPr>
            <w:tcW w:w="2280" w:type="dxa"/>
            <w:tcBorders>
              <w:top w:val="single" w:sz="8" w:space="0" w:color="auto"/>
              <w:left w:val="double" w:sz="6" w:space="0" w:color="auto"/>
              <w:bottom w:val="single" w:sz="8" w:space="0" w:color="auto"/>
              <w:right w:val="double" w:sz="6" w:space="0" w:color="auto"/>
            </w:tcBorders>
            <w:shd w:val="clear" w:color="000000" w:fill="BFBFBF"/>
            <w:vAlign w:val="center"/>
            <w:hideMark/>
          </w:tcPr>
          <w:p w14:paraId="5EEFC031" w14:textId="77777777" w:rsidR="00CE0C6D" w:rsidRPr="00CE0C6D" w:rsidRDefault="00CE0C6D" w:rsidP="00CE0C6D">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2</w:t>
            </w:r>
          </w:p>
        </w:tc>
        <w:tc>
          <w:tcPr>
            <w:tcW w:w="2280" w:type="dxa"/>
            <w:tcBorders>
              <w:top w:val="single" w:sz="8" w:space="0" w:color="auto"/>
              <w:left w:val="nil"/>
              <w:bottom w:val="single" w:sz="8" w:space="0" w:color="auto"/>
              <w:right w:val="double" w:sz="6" w:space="0" w:color="auto"/>
            </w:tcBorders>
            <w:shd w:val="clear" w:color="000000" w:fill="BFBFBF"/>
            <w:vAlign w:val="center"/>
            <w:hideMark/>
          </w:tcPr>
          <w:p w14:paraId="2EAD093E" w14:textId="77777777" w:rsidR="00CE0C6D" w:rsidRPr="00CE0C6D" w:rsidRDefault="00CE0C6D" w:rsidP="00CE0C6D">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3</w:t>
            </w:r>
          </w:p>
        </w:tc>
        <w:tc>
          <w:tcPr>
            <w:tcW w:w="2280" w:type="dxa"/>
            <w:tcBorders>
              <w:top w:val="single" w:sz="8" w:space="0" w:color="auto"/>
              <w:left w:val="nil"/>
              <w:bottom w:val="single" w:sz="8" w:space="0" w:color="auto"/>
              <w:right w:val="double" w:sz="6" w:space="0" w:color="auto"/>
            </w:tcBorders>
            <w:shd w:val="clear" w:color="000000" w:fill="BFBFBF"/>
            <w:vAlign w:val="center"/>
            <w:hideMark/>
          </w:tcPr>
          <w:p w14:paraId="3F486983" w14:textId="77777777" w:rsidR="00CE0C6D" w:rsidRPr="00CE0C6D" w:rsidRDefault="00CE0C6D" w:rsidP="00CE0C6D">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4</w:t>
            </w:r>
          </w:p>
        </w:tc>
        <w:tc>
          <w:tcPr>
            <w:tcW w:w="2280" w:type="dxa"/>
            <w:tcBorders>
              <w:top w:val="single" w:sz="8" w:space="0" w:color="auto"/>
              <w:left w:val="nil"/>
              <w:bottom w:val="single" w:sz="8" w:space="0" w:color="auto"/>
              <w:right w:val="double" w:sz="6" w:space="0" w:color="auto"/>
            </w:tcBorders>
            <w:shd w:val="clear" w:color="000000" w:fill="BFBFBF"/>
            <w:vAlign w:val="center"/>
            <w:hideMark/>
          </w:tcPr>
          <w:p w14:paraId="5804A632" w14:textId="77777777" w:rsidR="00CE0C6D" w:rsidRPr="00CE0C6D" w:rsidRDefault="00CE0C6D" w:rsidP="00CE0C6D">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5</w:t>
            </w:r>
          </w:p>
        </w:tc>
        <w:tc>
          <w:tcPr>
            <w:tcW w:w="2280" w:type="dxa"/>
            <w:tcBorders>
              <w:top w:val="single" w:sz="8" w:space="0" w:color="auto"/>
              <w:left w:val="nil"/>
              <w:bottom w:val="single" w:sz="8" w:space="0" w:color="auto"/>
              <w:right w:val="single" w:sz="8" w:space="0" w:color="auto"/>
            </w:tcBorders>
            <w:shd w:val="clear" w:color="000000" w:fill="BFBFBF"/>
            <w:vAlign w:val="center"/>
            <w:hideMark/>
          </w:tcPr>
          <w:p w14:paraId="4568C3AD" w14:textId="77777777" w:rsidR="00CE0C6D" w:rsidRPr="00CE0C6D" w:rsidRDefault="00CE0C6D" w:rsidP="00CE0C6D">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6</w:t>
            </w:r>
          </w:p>
        </w:tc>
      </w:tr>
      <w:tr w:rsidR="009D5C26" w:rsidRPr="00CE0C6D" w14:paraId="12806F00" w14:textId="77777777" w:rsidTr="009D5C26">
        <w:trPr>
          <w:trHeight w:val="462"/>
        </w:trPr>
        <w:tc>
          <w:tcPr>
            <w:tcW w:w="241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C386D5D" w14:textId="7EB1A251" w:rsidR="009D5C26" w:rsidRPr="00CE0C6D" w:rsidRDefault="009D5C26" w:rsidP="009D5C26">
            <w:pPr>
              <w:jc w:val="right"/>
              <w:rPr>
                <w:rFonts w:ascii="Arial" w:eastAsia="Times New Roman" w:hAnsi="Arial" w:cs="Arial"/>
                <w:b/>
                <w:bCs/>
                <w:color w:val="000000"/>
                <w:lang w:eastAsia="fr-FR"/>
              </w:rPr>
            </w:pPr>
            <w:r w:rsidRPr="009D5C26">
              <w:rPr>
                <w:rFonts w:ascii="Arial" w:eastAsia="Times New Roman" w:hAnsi="Arial" w:cs="Arial"/>
                <w:b/>
                <w:bCs/>
                <w:color w:val="000000"/>
                <w:lang w:eastAsia="fr-FR"/>
              </w:rPr>
              <w:t> Marque :</w:t>
            </w:r>
          </w:p>
        </w:tc>
        <w:tc>
          <w:tcPr>
            <w:tcW w:w="2279" w:type="dxa"/>
            <w:tcBorders>
              <w:top w:val="nil"/>
              <w:left w:val="nil"/>
              <w:bottom w:val="single" w:sz="8" w:space="0" w:color="auto"/>
              <w:right w:val="nil"/>
            </w:tcBorders>
            <w:shd w:val="clear" w:color="auto" w:fill="auto"/>
            <w:vAlign w:val="center"/>
          </w:tcPr>
          <w:p w14:paraId="6BC851EA" w14:textId="3062A69F" w:rsidR="009D5C26" w:rsidRPr="00CE0C6D" w:rsidRDefault="009D5C26" w:rsidP="009D5C26">
            <w:pPr>
              <w:jc w:val="left"/>
              <w:rPr>
                <w:rFonts w:ascii="Arial" w:eastAsia="Times New Roman" w:hAnsi="Arial" w:cs="Arial"/>
                <w:color w:val="000000"/>
                <w:lang w:eastAsia="fr-FR"/>
              </w:rPr>
            </w:pPr>
          </w:p>
        </w:tc>
        <w:tc>
          <w:tcPr>
            <w:tcW w:w="2280" w:type="dxa"/>
            <w:tcBorders>
              <w:top w:val="nil"/>
              <w:left w:val="double" w:sz="6" w:space="0" w:color="auto"/>
              <w:bottom w:val="single" w:sz="8" w:space="0" w:color="auto"/>
              <w:right w:val="double" w:sz="6" w:space="0" w:color="auto"/>
            </w:tcBorders>
            <w:shd w:val="clear" w:color="auto" w:fill="auto"/>
            <w:vAlign w:val="center"/>
          </w:tcPr>
          <w:p w14:paraId="7EFB62A2" w14:textId="3D278694"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0D03DEF6" w14:textId="7D86F30F"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688D2B74" w14:textId="226AFD5F"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0AC8E1CD" w14:textId="731FB4E0"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single" w:sz="8" w:space="0" w:color="auto"/>
            </w:tcBorders>
            <w:shd w:val="clear" w:color="auto" w:fill="auto"/>
            <w:vAlign w:val="center"/>
          </w:tcPr>
          <w:p w14:paraId="578B3516" w14:textId="71A8C879" w:rsidR="009D5C26" w:rsidRPr="00CE0C6D" w:rsidRDefault="009D5C26" w:rsidP="009D5C26">
            <w:pPr>
              <w:jc w:val="left"/>
              <w:rPr>
                <w:rFonts w:ascii="Arial" w:eastAsia="Times New Roman" w:hAnsi="Arial" w:cs="Arial"/>
                <w:color w:val="000000"/>
                <w:lang w:eastAsia="fr-FR"/>
              </w:rPr>
            </w:pPr>
          </w:p>
        </w:tc>
      </w:tr>
      <w:tr w:rsidR="009D5C26" w:rsidRPr="00CE0C6D" w14:paraId="58CAD7B6" w14:textId="77777777" w:rsidTr="009D5C26">
        <w:trPr>
          <w:trHeight w:val="462"/>
        </w:trPr>
        <w:tc>
          <w:tcPr>
            <w:tcW w:w="241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42F1CF4" w14:textId="28F86D58" w:rsidR="009D5C26" w:rsidRPr="00CE0C6D" w:rsidRDefault="009D5C26" w:rsidP="009D5C26">
            <w:pPr>
              <w:jc w:val="right"/>
              <w:rPr>
                <w:rFonts w:ascii="Arial" w:eastAsia="Times New Roman" w:hAnsi="Arial" w:cs="Arial"/>
                <w:b/>
                <w:bCs/>
                <w:color w:val="000000"/>
                <w:lang w:eastAsia="fr-FR"/>
              </w:rPr>
            </w:pPr>
            <w:r w:rsidRPr="009D5C26">
              <w:rPr>
                <w:rFonts w:ascii="Arial" w:eastAsia="Times New Roman" w:hAnsi="Arial" w:cs="Arial"/>
                <w:b/>
                <w:bCs/>
                <w:color w:val="000000"/>
                <w:lang w:eastAsia="fr-FR"/>
              </w:rPr>
              <w:t> Modèle :</w:t>
            </w:r>
          </w:p>
        </w:tc>
        <w:tc>
          <w:tcPr>
            <w:tcW w:w="2279" w:type="dxa"/>
            <w:tcBorders>
              <w:top w:val="nil"/>
              <w:left w:val="nil"/>
              <w:bottom w:val="single" w:sz="8" w:space="0" w:color="auto"/>
              <w:right w:val="nil"/>
            </w:tcBorders>
            <w:shd w:val="clear" w:color="auto" w:fill="auto"/>
            <w:vAlign w:val="center"/>
          </w:tcPr>
          <w:p w14:paraId="7E76A131" w14:textId="4E55957E" w:rsidR="009D5C26" w:rsidRPr="00CE0C6D" w:rsidRDefault="009D5C26" w:rsidP="009D5C26">
            <w:pPr>
              <w:jc w:val="left"/>
              <w:rPr>
                <w:rFonts w:ascii="Arial" w:eastAsia="Times New Roman" w:hAnsi="Arial" w:cs="Arial"/>
                <w:color w:val="000000"/>
                <w:lang w:eastAsia="fr-FR"/>
              </w:rPr>
            </w:pPr>
          </w:p>
        </w:tc>
        <w:tc>
          <w:tcPr>
            <w:tcW w:w="2280" w:type="dxa"/>
            <w:tcBorders>
              <w:top w:val="nil"/>
              <w:left w:val="double" w:sz="6" w:space="0" w:color="auto"/>
              <w:bottom w:val="single" w:sz="8" w:space="0" w:color="auto"/>
              <w:right w:val="double" w:sz="6" w:space="0" w:color="auto"/>
            </w:tcBorders>
            <w:shd w:val="clear" w:color="auto" w:fill="auto"/>
            <w:vAlign w:val="center"/>
          </w:tcPr>
          <w:p w14:paraId="2812CBDD" w14:textId="6091A436"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7423A8E3" w14:textId="3333AD71"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1712F0DF" w14:textId="451E3713"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4CAF5DC6" w14:textId="120AD872"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single" w:sz="8" w:space="0" w:color="auto"/>
            </w:tcBorders>
            <w:shd w:val="clear" w:color="auto" w:fill="auto"/>
            <w:vAlign w:val="center"/>
          </w:tcPr>
          <w:p w14:paraId="7EAD48B2" w14:textId="539EE6D8" w:rsidR="009D5C26" w:rsidRPr="00CE0C6D" w:rsidRDefault="009D5C26" w:rsidP="009D5C26">
            <w:pPr>
              <w:jc w:val="left"/>
              <w:rPr>
                <w:rFonts w:ascii="Arial" w:eastAsia="Times New Roman" w:hAnsi="Arial" w:cs="Arial"/>
                <w:color w:val="000000"/>
                <w:lang w:eastAsia="fr-FR"/>
              </w:rPr>
            </w:pPr>
          </w:p>
        </w:tc>
      </w:tr>
      <w:tr w:rsidR="009D5C26" w:rsidRPr="00CE0C6D" w14:paraId="353DBD48" w14:textId="77777777" w:rsidTr="009D5C26">
        <w:trPr>
          <w:trHeight w:val="462"/>
        </w:trPr>
        <w:tc>
          <w:tcPr>
            <w:tcW w:w="241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8C2557A" w14:textId="32F4651F" w:rsidR="009D5C26" w:rsidRPr="00CE0C6D" w:rsidRDefault="009D5C26" w:rsidP="009D5C26">
            <w:pPr>
              <w:jc w:val="right"/>
              <w:rPr>
                <w:rFonts w:ascii="Arial" w:eastAsia="Times New Roman" w:hAnsi="Arial" w:cs="Arial"/>
                <w:b/>
                <w:bCs/>
                <w:color w:val="000000"/>
                <w:lang w:eastAsia="fr-FR"/>
              </w:rPr>
            </w:pPr>
            <w:r w:rsidRPr="009D5C26">
              <w:rPr>
                <w:rFonts w:ascii="Arial" w:eastAsia="Times New Roman" w:hAnsi="Arial" w:cs="Arial"/>
                <w:b/>
                <w:bCs/>
                <w:color w:val="000000"/>
                <w:lang w:eastAsia="fr-FR"/>
              </w:rPr>
              <w:t xml:space="preserve"> N° immatriculation : </w:t>
            </w:r>
          </w:p>
        </w:tc>
        <w:tc>
          <w:tcPr>
            <w:tcW w:w="2279" w:type="dxa"/>
            <w:tcBorders>
              <w:top w:val="nil"/>
              <w:left w:val="nil"/>
              <w:bottom w:val="single" w:sz="8" w:space="0" w:color="auto"/>
              <w:right w:val="nil"/>
            </w:tcBorders>
            <w:shd w:val="clear" w:color="auto" w:fill="auto"/>
            <w:vAlign w:val="center"/>
          </w:tcPr>
          <w:p w14:paraId="52562CE5" w14:textId="6D52A7CA" w:rsidR="009D5C26" w:rsidRPr="00CE0C6D" w:rsidRDefault="009D5C26" w:rsidP="009D5C26">
            <w:pPr>
              <w:jc w:val="left"/>
              <w:rPr>
                <w:rFonts w:ascii="Arial" w:eastAsia="Times New Roman" w:hAnsi="Arial" w:cs="Arial"/>
                <w:color w:val="000000"/>
                <w:lang w:eastAsia="fr-FR"/>
              </w:rPr>
            </w:pPr>
          </w:p>
        </w:tc>
        <w:tc>
          <w:tcPr>
            <w:tcW w:w="2280" w:type="dxa"/>
            <w:tcBorders>
              <w:top w:val="nil"/>
              <w:left w:val="double" w:sz="6" w:space="0" w:color="auto"/>
              <w:bottom w:val="single" w:sz="8" w:space="0" w:color="auto"/>
              <w:right w:val="double" w:sz="6" w:space="0" w:color="auto"/>
            </w:tcBorders>
            <w:shd w:val="clear" w:color="auto" w:fill="auto"/>
            <w:vAlign w:val="center"/>
          </w:tcPr>
          <w:p w14:paraId="4F052588" w14:textId="34A48438"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137DB22B" w14:textId="3C3341E4"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5828D457" w14:textId="62E6D440"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3166FAB4" w14:textId="04A93B58"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single" w:sz="8" w:space="0" w:color="auto"/>
            </w:tcBorders>
            <w:shd w:val="clear" w:color="auto" w:fill="auto"/>
            <w:vAlign w:val="center"/>
          </w:tcPr>
          <w:p w14:paraId="56AC90D9" w14:textId="4454CF80" w:rsidR="009D5C26" w:rsidRPr="00CE0C6D" w:rsidRDefault="009D5C26" w:rsidP="009D5C26">
            <w:pPr>
              <w:jc w:val="left"/>
              <w:rPr>
                <w:rFonts w:ascii="Arial" w:eastAsia="Times New Roman" w:hAnsi="Arial" w:cs="Arial"/>
                <w:color w:val="000000"/>
                <w:lang w:eastAsia="fr-FR"/>
              </w:rPr>
            </w:pPr>
          </w:p>
        </w:tc>
      </w:tr>
      <w:tr w:rsidR="009D5C26" w:rsidRPr="00CE0C6D" w14:paraId="11C5C92D" w14:textId="77777777" w:rsidTr="00CE0C6D">
        <w:trPr>
          <w:trHeight w:val="799"/>
        </w:trPr>
        <w:tc>
          <w:tcPr>
            <w:tcW w:w="2410" w:type="dxa"/>
            <w:tcBorders>
              <w:top w:val="nil"/>
              <w:left w:val="single" w:sz="8" w:space="0" w:color="auto"/>
              <w:bottom w:val="single" w:sz="8" w:space="0" w:color="auto"/>
              <w:right w:val="single" w:sz="8" w:space="0" w:color="auto"/>
            </w:tcBorders>
            <w:shd w:val="clear" w:color="000000" w:fill="FCE4D6"/>
            <w:vAlign w:val="center"/>
            <w:hideMark/>
          </w:tcPr>
          <w:p w14:paraId="1C9354F1" w14:textId="686C5F2E" w:rsidR="009D5C26" w:rsidRPr="00CE0C6D" w:rsidRDefault="009D5C26" w:rsidP="009D5C26">
            <w:pPr>
              <w:jc w:val="right"/>
              <w:rPr>
                <w:rFonts w:ascii="Arial" w:eastAsia="Times New Roman" w:hAnsi="Arial" w:cs="Arial"/>
                <w:b/>
                <w:bCs/>
                <w:color w:val="000000"/>
                <w:lang w:eastAsia="fr-FR"/>
              </w:rPr>
            </w:pPr>
            <w:r w:rsidRPr="00CE0C6D">
              <w:rPr>
                <w:rFonts w:ascii="Arial" w:eastAsia="Times New Roman" w:hAnsi="Arial" w:cs="Arial"/>
                <w:b/>
                <w:bCs/>
                <w:color w:val="000000"/>
                <w:lang w:eastAsia="fr-FR"/>
              </w:rPr>
              <w:t>Date de 1</w:t>
            </w:r>
            <w:r w:rsidRPr="00CE0C6D">
              <w:rPr>
                <w:rFonts w:ascii="Arial" w:eastAsia="Times New Roman" w:hAnsi="Arial" w:cs="Arial"/>
                <w:b/>
                <w:bCs/>
                <w:color w:val="000000"/>
                <w:vertAlign w:val="superscript"/>
                <w:lang w:eastAsia="fr-FR"/>
              </w:rPr>
              <w:t>ère</w:t>
            </w:r>
            <w:r w:rsidRPr="00CE0C6D">
              <w:rPr>
                <w:rFonts w:ascii="Arial" w:eastAsia="Times New Roman" w:hAnsi="Arial" w:cs="Arial"/>
                <w:b/>
                <w:bCs/>
                <w:color w:val="000000"/>
                <w:lang w:eastAsia="fr-FR"/>
              </w:rPr>
              <w:t xml:space="preserve"> mise en circulation</w:t>
            </w:r>
            <w:r>
              <w:rPr>
                <w:rFonts w:ascii="Arial" w:eastAsia="Times New Roman" w:hAnsi="Arial" w:cs="Arial"/>
                <w:b/>
                <w:bCs/>
                <w:color w:val="000000"/>
                <w:lang w:eastAsia="fr-FR"/>
              </w:rPr>
              <w:t> :</w:t>
            </w:r>
          </w:p>
        </w:tc>
        <w:tc>
          <w:tcPr>
            <w:tcW w:w="2279" w:type="dxa"/>
            <w:tcBorders>
              <w:top w:val="nil"/>
              <w:left w:val="nil"/>
              <w:bottom w:val="single" w:sz="8" w:space="0" w:color="auto"/>
              <w:right w:val="nil"/>
            </w:tcBorders>
            <w:shd w:val="clear" w:color="auto" w:fill="auto"/>
            <w:vAlign w:val="center"/>
            <w:hideMark/>
          </w:tcPr>
          <w:p w14:paraId="5B2E5699"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double" w:sz="6" w:space="0" w:color="auto"/>
              <w:bottom w:val="single" w:sz="8" w:space="0" w:color="auto"/>
              <w:right w:val="double" w:sz="6" w:space="0" w:color="auto"/>
            </w:tcBorders>
            <w:shd w:val="clear" w:color="auto" w:fill="auto"/>
            <w:vAlign w:val="center"/>
            <w:hideMark/>
          </w:tcPr>
          <w:p w14:paraId="1BBD1C80"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double" w:sz="6" w:space="0" w:color="auto"/>
            </w:tcBorders>
            <w:shd w:val="clear" w:color="auto" w:fill="auto"/>
            <w:vAlign w:val="center"/>
            <w:hideMark/>
          </w:tcPr>
          <w:p w14:paraId="40FB2A13"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double" w:sz="6" w:space="0" w:color="auto"/>
            </w:tcBorders>
            <w:shd w:val="clear" w:color="auto" w:fill="auto"/>
            <w:vAlign w:val="center"/>
            <w:hideMark/>
          </w:tcPr>
          <w:p w14:paraId="7E89F0FE"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double" w:sz="6" w:space="0" w:color="auto"/>
            </w:tcBorders>
            <w:shd w:val="clear" w:color="auto" w:fill="auto"/>
            <w:vAlign w:val="center"/>
            <w:hideMark/>
          </w:tcPr>
          <w:p w14:paraId="0CEF352A"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single" w:sz="8" w:space="0" w:color="auto"/>
            </w:tcBorders>
            <w:shd w:val="clear" w:color="auto" w:fill="auto"/>
            <w:vAlign w:val="center"/>
            <w:hideMark/>
          </w:tcPr>
          <w:p w14:paraId="4FD74D85"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r>
      <w:tr w:rsidR="009D5C26" w:rsidRPr="00CE0C6D" w14:paraId="64F4252D" w14:textId="77777777" w:rsidTr="00CE0C6D">
        <w:trPr>
          <w:trHeight w:val="799"/>
        </w:trPr>
        <w:tc>
          <w:tcPr>
            <w:tcW w:w="2410" w:type="dxa"/>
            <w:tcBorders>
              <w:top w:val="nil"/>
              <w:left w:val="single" w:sz="8" w:space="0" w:color="auto"/>
              <w:bottom w:val="single" w:sz="8" w:space="0" w:color="auto"/>
              <w:right w:val="single" w:sz="8" w:space="0" w:color="auto"/>
            </w:tcBorders>
            <w:shd w:val="clear" w:color="000000" w:fill="FCE4D6"/>
            <w:vAlign w:val="center"/>
            <w:hideMark/>
          </w:tcPr>
          <w:p w14:paraId="59402C47" w14:textId="4C0FD3F2" w:rsidR="009D5C26" w:rsidRPr="00CE0C6D" w:rsidRDefault="009D5C26" w:rsidP="009D5C26">
            <w:pPr>
              <w:jc w:val="right"/>
              <w:rPr>
                <w:rFonts w:ascii="Arial" w:eastAsia="Times New Roman" w:hAnsi="Arial" w:cs="Arial"/>
                <w:b/>
                <w:bCs/>
                <w:color w:val="000000"/>
                <w:lang w:eastAsia="fr-FR"/>
              </w:rPr>
            </w:pPr>
            <w:r w:rsidRPr="00CE0C6D">
              <w:rPr>
                <w:rFonts w:ascii="Arial" w:eastAsia="Times New Roman" w:hAnsi="Arial" w:cs="Arial"/>
                <w:b/>
                <w:bCs/>
                <w:color w:val="000000"/>
                <w:lang w:eastAsia="fr-FR"/>
              </w:rPr>
              <w:t>Nombre de places assises</w:t>
            </w:r>
            <w:r>
              <w:rPr>
                <w:rFonts w:ascii="Arial" w:eastAsia="Times New Roman" w:hAnsi="Arial" w:cs="Arial"/>
                <w:b/>
                <w:bCs/>
                <w:color w:val="000000"/>
                <w:lang w:eastAsia="fr-FR"/>
              </w:rPr>
              <w:t> :</w:t>
            </w:r>
          </w:p>
        </w:tc>
        <w:tc>
          <w:tcPr>
            <w:tcW w:w="2279" w:type="dxa"/>
            <w:tcBorders>
              <w:top w:val="nil"/>
              <w:left w:val="nil"/>
              <w:bottom w:val="single" w:sz="8" w:space="0" w:color="auto"/>
              <w:right w:val="nil"/>
            </w:tcBorders>
            <w:shd w:val="clear" w:color="auto" w:fill="auto"/>
            <w:vAlign w:val="center"/>
            <w:hideMark/>
          </w:tcPr>
          <w:p w14:paraId="0DEF8746"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double" w:sz="6" w:space="0" w:color="auto"/>
              <w:bottom w:val="single" w:sz="8" w:space="0" w:color="auto"/>
              <w:right w:val="double" w:sz="6" w:space="0" w:color="auto"/>
            </w:tcBorders>
            <w:shd w:val="clear" w:color="auto" w:fill="auto"/>
            <w:vAlign w:val="center"/>
            <w:hideMark/>
          </w:tcPr>
          <w:p w14:paraId="392535FD"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double" w:sz="6" w:space="0" w:color="auto"/>
            </w:tcBorders>
            <w:shd w:val="clear" w:color="auto" w:fill="auto"/>
            <w:vAlign w:val="center"/>
            <w:hideMark/>
          </w:tcPr>
          <w:p w14:paraId="6394EF2B"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double" w:sz="6" w:space="0" w:color="auto"/>
            </w:tcBorders>
            <w:shd w:val="clear" w:color="auto" w:fill="auto"/>
            <w:vAlign w:val="center"/>
            <w:hideMark/>
          </w:tcPr>
          <w:p w14:paraId="63A830AA"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double" w:sz="6" w:space="0" w:color="auto"/>
            </w:tcBorders>
            <w:shd w:val="clear" w:color="auto" w:fill="auto"/>
            <w:vAlign w:val="center"/>
            <w:hideMark/>
          </w:tcPr>
          <w:p w14:paraId="465FE71D"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single" w:sz="8" w:space="0" w:color="auto"/>
            </w:tcBorders>
            <w:shd w:val="clear" w:color="auto" w:fill="auto"/>
            <w:vAlign w:val="center"/>
            <w:hideMark/>
          </w:tcPr>
          <w:p w14:paraId="683218F4"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r>
      <w:tr w:rsidR="009D5C26" w:rsidRPr="00CE0C6D" w14:paraId="37826C60" w14:textId="77777777" w:rsidTr="00CE0C6D">
        <w:trPr>
          <w:trHeight w:val="799"/>
        </w:trPr>
        <w:tc>
          <w:tcPr>
            <w:tcW w:w="2410" w:type="dxa"/>
            <w:tcBorders>
              <w:top w:val="nil"/>
              <w:left w:val="single" w:sz="8" w:space="0" w:color="auto"/>
              <w:bottom w:val="single" w:sz="8" w:space="0" w:color="auto"/>
              <w:right w:val="single" w:sz="8" w:space="0" w:color="auto"/>
            </w:tcBorders>
            <w:shd w:val="clear" w:color="000000" w:fill="FCE4D6"/>
            <w:vAlign w:val="center"/>
          </w:tcPr>
          <w:p w14:paraId="054315B4" w14:textId="2AD5EF9C" w:rsidR="009D5C26" w:rsidRPr="00CE0C6D" w:rsidRDefault="00B955B2" w:rsidP="009D5C26">
            <w:pPr>
              <w:jc w:val="right"/>
              <w:rPr>
                <w:rFonts w:ascii="Arial" w:eastAsia="Times New Roman" w:hAnsi="Arial" w:cs="Arial"/>
                <w:b/>
                <w:bCs/>
                <w:color w:val="000000"/>
                <w:lang w:eastAsia="fr-FR"/>
              </w:rPr>
            </w:pPr>
            <w:r>
              <w:rPr>
                <w:rFonts w:ascii="Arial" w:eastAsia="Times New Roman" w:hAnsi="Arial" w:cs="Arial"/>
                <w:b/>
                <w:bCs/>
                <w:color w:val="000000"/>
                <w:lang w:eastAsia="fr-FR"/>
              </w:rPr>
              <w:t>Carburant</w:t>
            </w:r>
            <w:r w:rsidR="009D5C26">
              <w:rPr>
                <w:rFonts w:ascii="Arial" w:eastAsia="Times New Roman" w:hAnsi="Arial" w:cs="Arial"/>
                <w:b/>
                <w:bCs/>
                <w:color w:val="000000"/>
                <w:lang w:eastAsia="fr-FR"/>
              </w:rPr>
              <w:t> :</w:t>
            </w:r>
          </w:p>
        </w:tc>
        <w:tc>
          <w:tcPr>
            <w:tcW w:w="2279" w:type="dxa"/>
            <w:tcBorders>
              <w:top w:val="nil"/>
              <w:left w:val="nil"/>
              <w:bottom w:val="single" w:sz="8" w:space="0" w:color="auto"/>
              <w:right w:val="nil"/>
            </w:tcBorders>
            <w:shd w:val="clear" w:color="auto" w:fill="auto"/>
            <w:vAlign w:val="center"/>
          </w:tcPr>
          <w:p w14:paraId="79A45282"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double" w:sz="6" w:space="0" w:color="auto"/>
              <w:bottom w:val="single" w:sz="8" w:space="0" w:color="auto"/>
              <w:right w:val="double" w:sz="6" w:space="0" w:color="auto"/>
            </w:tcBorders>
            <w:shd w:val="clear" w:color="auto" w:fill="auto"/>
            <w:vAlign w:val="center"/>
          </w:tcPr>
          <w:p w14:paraId="2FFE474E"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49023B66"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75AD9D81"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20805BD2"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single" w:sz="8" w:space="0" w:color="auto"/>
            </w:tcBorders>
            <w:shd w:val="clear" w:color="auto" w:fill="auto"/>
            <w:vAlign w:val="center"/>
          </w:tcPr>
          <w:p w14:paraId="774F47CD" w14:textId="77777777" w:rsidR="009D5C26" w:rsidRPr="00CE0C6D" w:rsidRDefault="009D5C26" w:rsidP="009D5C26">
            <w:pPr>
              <w:jc w:val="left"/>
              <w:rPr>
                <w:rFonts w:ascii="Arial" w:eastAsia="Times New Roman" w:hAnsi="Arial" w:cs="Arial"/>
                <w:color w:val="000000"/>
                <w:lang w:eastAsia="fr-FR"/>
              </w:rPr>
            </w:pPr>
          </w:p>
        </w:tc>
      </w:tr>
      <w:tr w:rsidR="009D5C26" w:rsidRPr="00CE0C6D" w14:paraId="1E243879" w14:textId="77777777" w:rsidTr="00CE0C6D">
        <w:trPr>
          <w:trHeight w:val="799"/>
        </w:trPr>
        <w:tc>
          <w:tcPr>
            <w:tcW w:w="2410" w:type="dxa"/>
            <w:tcBorders>
              <w:top w:val="nil"/>
              <w:left w:val="single" w:sz="8" w:space="0" w:color="auto"/>
              <w:bottom w:val="single" w:sz="8" w:space="0" w:color="auto"/>
              <w:right w:val="single" w:sz="8" w:space="0" w:color="auto"/>
            </w:tcBorders>
            <w:shd w:val="clear" w:color="000000" w:fill="FCE4D6"/>
            <w:vAlign w:val="center"/>
          </w:tcPr>
          <w:p w14:paraId="21845DBE" w14:textId="2117E372" w:rsidR="009D5C26" w:rsidRPr="00A44260" w:rsidRDefault="009D5C26" w:rsidP="009D5C26">
            <w:pPr>
              <w:jc w:val="right"/>
              <w:rPr>
                <w:rFonts w:ascii="Arial" w:eastAsia="Times New Roman" w:hAnsi="Arial" w:cs="Arial"/>
                <w:bCs/>
                <w:color w:val="000000"/>
                <w:lang w:eastAsia="fr-FR"/>
              </w:rPr>
            </w:pPr>
            <w:r w:rsidRPr="00AB2C31">
              <w:rPr>
                <w:rFonts w:ascii="Arial" w:eastAsia="Times New Roman" w:hAnsi="Arial" w:cs="Arial"/>
                <w:b/>
                <w:bCs/>
                <w:color w:val="000000"/>
                <w:lang w:eastAsia="fr-FR"/>
              </w:rPr>
              <w:t>Norme Euro</w:t>
            </w:r>
            <w:r>
              <w:rPr>
                <w:rStyle w:val="Appelnotedebasdep"/>
                <w:rFonts w:ascii="Arial" w:eastAsia="Times New Roman" w:hAnsi="Arial" w:cs="Arial"/>
                <w:b/>
                <w:bCs/>
                <w:color w:val="000000"/>
                <w:lang w:eastAsia="fr-FR"/>
              </w:rPr>
              <w:footnoteReference w:id="1"/>
            </w:r>
            <w:r>
              <w:rPr>
                <w:rFonts w:ascii="Arial" w:eastAsia="Times New Roman" w:hAnsi="Arial" w:cs="Arial"/>
                <w:b/>
                <w:bCs/>
                <w:color w:val="000000"/>
                <w:lang w:eastAsia="fr-FR"/>
              </w:rPr>
              <w:t> :</w:t>
            </w:r>
          </w:p>
        </w:tc>
        <w:tc>
          <w:tcPr>
            <w:tcW w:w="2279" w:type="dxa"/>
            <w:tcBorders>
              <w:top w:val="nil"/>
              <w:left w:val="nil"/>
              <w:bottom w:val="single" w:sz="8" w:space="0" w:color="auto"/>
              <w:right w:val="nil"/>
            </w:tcBorders>
            <w:shd w:val="clear" w:color="auto" w:fill="auto"/>
            <w:vAlign w:val="center"/>
          </w:tcPr>
          <w:p w14:paraId="6E0D04B5"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double" w:sz="6" w:space="0" w:color="auto"/>
              <w:bottom w:val="single" w:sz="8" w:space="0" w:color="auto"/>
              <w:right w:val="double" w:sz="6" w:space="0" w:color="auto"/>
            </w:tcBorders>
            <w:shd w:val="clear" w:color="auto" w:fill="auto"/>
            <w:vAlign w:val="center"/>
          </w:tcPr>
          <w:p w14:paraId="047A86EC"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6B96C640"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12408023"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4F806DFE"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single" w:sz="8" w:space="0" w:color="auto"/>
            </w:tcBorders>
            <w:shd w:val="clear" w:color="auto" w:fill="auto"/>
            <w:vAlign w:val="center"/>
          </w:tcPr>
          <w:p w14:paraId="0D089AB8" w14:textId="77777777" w:rsidR="009D5C26" w:rsidRPr="00CE0C6D" w:rsidRDefault="009D5C26" w:rsidP="009D5C26">
            <w:pPr>
              <w:jc w:val="left"/>
              <w:rPr>
                <w:rFonts w:ascii="Arial" w:eastAsia="Times New Roman" w:hAnsi="Arial" w:cs="Arial"/>
                <w:color w:val="000000"/>
                <w:lang w:eastAsia="fr-FR"/>
              </w:rPr>
            </w:pPr>
          </w:p>
        </w:tc>
      </w:tr>
      <w:tr w:rsidR="009D5C26" w:rsidRPr="00CE0C6D" w14:paraId="2C6D4ACD" w14:textId="77777777" w:rsidTr="00CE0C6D">
        <w:trPr>
          <w:trHeight w:val="799"/>
        </w:trPr>
        <w:tc>
          <w:tcPr>
            <w:tcW w:w="2410" w:type="dxa"/>
            <w:tcBorders>
              <w:top w:val="nil"/>
              <w:left w:val="single" w:sz="8" w:space="0" w:color="auto"/>
              <w:bottom w:val="single" w:sz="8" w:space="0" w:color="auto"/>
              <w:right w:val="single" w:sz="8" w:space="0" w:color="auto"/>
            </w:tcBorders>
            <w:shd w:val="clear" w:color="000000" w:fill="FCE4D6"/>
            <w:vAlign w:val="center"/>
          </w:tcPr>
          <w:p w14:paraId="6E973333" w14:textId="78682B4F" w:rsidR="009D5C26" w:rsidRPr="00AB2C31" w:rsidRDefault="009D5C26" w:rsidP="009D5C26">
            <w:pPr>
              <w:jc w:val="right"/>
              <w:rPr>
                <w:rFonts w:ascii="Arial" w:eastAsia="Times New Roman" w:hAnsi="Arial" w:cs="Arial"/>
                <w:b/>
                <w:bCs/>
                <w:color w:val="000000"/>
                <w:lang w:eastAsia="fr-FR"/>
              </w:rPr>
            </w:pPr>
            <w:r>
              <w:rPr>
                <w:rFonts w:ascii="Arial" w:eastAsia="Times New Roman" w:hAnsi="Arial" w:cs="Arial"/>
                <w:b/>
                <w:bCs/>
                <w:color w:val="000000"/>
                <w:lang w:eastAsia="fr-FR"/>
              </w:rPr>
              <w:t>Emission sonore (dB) :</w:t>
            </w:r>
          </w:p>
        </w:tc>
        <w:tc>
          <w:tcPr>
            <w:tcW w:w="2279" w:type="dxa"/>
            <w:tcBorders>
              <w:top w:val="nil"/>
              <w:left w:val="nil"/>
              <w:bottom w:val="single" w:sz="8" w:space="0" w:color="auto"/>
              <w:right w:val="nil"/>
            </w:tcBorders>
            <w:shd w:val="clear" w:color="auto" w:fill="auto"/>
            <w:vAlign w:val="center"/>
          </w:tcPr>
          <w:p w14:paraId="3994230A"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double" w:sz="6" w:space="0" w:color="auto"/>
              <w:bottom w:val="single" w:sz="8" w:space="0" w:color="auto"/>
              <w:right w:val="double" w:sz="6" w:space="0" w:color="auto"/>
            </w:tcBorders>
            <w:shd w:val="clear" w:color="auto" w:fill="auto"/>
            <w:vAlign w:val="center"/>
          </w:tcPr>
          <w:p w14:paraId="031105B0"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3F13D641"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770F409F"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1F2F0FC5"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single" w:sz="8" w:space="0" w:color="auto"/>
            </w:tcBorders>
            <w:shd w:val="clear" w:color="auto" w:fill="auto"/>
            <w:vAlign w:val="center"/>
          </w:tcPr>
          <w:p w14:paraId="6B7CC3B8" w14:textId="77777777" w:rsidR="009D5C26" w:rsidRPr="00CE0C6D" w:rsidRDefault="009D5C26" w:rsidP="009D5C26">
            <w:pPr>
              <w:jc w:val="left"/>
              <w:rPr>
                <w:rFonts w:ascii="Arial" w:eastAsia="Times New Roman" w:hAnsi="Arial" w:cs="Arial"/>
                <w:color w:val="000000"/>
                <w:lang w:eastAsia="fr-FR"/>
              </w:rPr>
            </w:pPr>
          </w:p>
        </w:tc>
      </w:tr>
    </w:tbl>
    <w:p w14:paraId="5BD01AFA" w14:textId="77777777" w:rsidR="00E442C2" w:rsidRDefault="00E442C2" w:rsidP="00F762AB">
      <w:pPr>
        <w:jc w:val="both"/>
      </w:pPr>
    </w:p>
    <w:p w14:paraId="0FFAD786" w14:textId="1BAE34F5" w:rsidR="009D5C26" w:rsidRDefault="00DB0F4B" w:rsidP="00F762AB">
      <w:pPr>
        <w:jc w:val="both"/>
      </w:pPr>
      <w:r>
        <w:rPr>
          <w:i/>
          <w:color w:val="FF0000"/>
        </w:rPr>
        <w:t>*</w:t>
      </w:r>
      <w:r w:rsidR="004D779C" w:rsidRPr="004D779C">
        <w:rPr>
          <w:i/>
          <w:color w:val="FF0000"/>
        </w:rPr>
        <w:t>Justificatifs à produire</w:t>
      </w:r>
      <w:r w:rsidR="001124E3">
        <w:rPr>
          <w:i/>
          <w:color w:val="FF0000"/>
        </w:rPr>
        <w:t xml:space="preserve"> </w:t>
      </w:r>
      <w:r w:rsidR="004D779C" w:rsidRPr="004D779C">
        <w:rPr>
          <w:i/>
          <w:color w:val="FF0000"/>
        </w:rPr>
        <w:t>: Carte grise des autocars</w:t>
      </w:r>
      <w:r w:rsidR="004D779C">
        <w:t xml:space="preserve"> </w:t>
      </w:r>
      <w:r w:rsidR="009D5C26">
        <w:br w:type="page"/>
      </w:r>
    </w:p>
    <w:tbl>
      <w:tblPr>
        <w:tblW w:w="16089" w:type="dxa"/>
        <w:tblInd w:w="-1134" w:type="dxa"/>
        <w:tblCellMar>
          <w:left w:w="70" w:type="dxa"/>
          <w:right w:w="70" w:type="dxa"/>
        </w:tblCellMar>
        <w:tblLook w:val="04A0" w:firstRow="1" w:lastRow="0" w:firstColumn="1" w:lastColumn="0" w:noHBand="0" w:noVBand="1"/>
      </w:tblPr>
      <w:tblGrid>
        <w:gridCol w:w="2410"/>
        <w:gridCol w:w="2279"/>
        <w:gridCol w:w="2280"/>
        <w:gridCol w:w="2280"/>
        <w:gridCol w:w="2280"/>
        <w:gridCol w:w="2280"/>
        <w:gridCol w:w="2280"/>
      </w:tblGrid>
      <w:tr w:rsidR="009D5C26" w:rsidRPr="00CE0C6D" w14:paraId="074E9347" w14:textId="77777777" w:rsidTr="009D5C26">
        <w:trPr>
          <w:trHeight w:val="1455"/>
        </w:trPr>
        <w:tc>
          <w:tcPr>
            <w:tcW w:w="2410" w:type="dxa"/>
            <w:tcBorders>
              <w:top w:val="nil"/>
              <w:left w:val="nil"/>
              <w:bottom w:val="single" w:sz="4" w:space="0" w:color="auto"/>
              <w:right w:val="nil"/>
            </w:tcBorders>
            <w:shd w:val="clear" w:color="auto" w:fill="auto"/>
            <w:noWrap/>
            <w:vAlign w:val="center"/>
            <w:hideMark/>
          </w:tcPr>
          <w:p w14:paraId="7F85E4CF" w14:textId="12A646E7" w:rsidR="009D5C26" w:rsidRPr="00CE0C6D" w:rsidRDefault="009D5C26" w:rsidP="009D5C26">
            <w:pPr>
              <w:jc w:val="both"/>
              <w:rPr>
                <w:rFonts w:ascii="Arial" w:eastAsia="Times New Roman" w:hAnsi="Arial" w:cs="Arial"/>
                <w:color w:val="000000"/>
                <w:lang w:eastAsia="fr-FR"/>
              </w:rPr>
            </w:pPr>
          </w:p>
        </w:tc>
        <w:tc>
          <w:tcPr>
            <w:tcW w:w="2279" w:type="dxa"/>
            <w:tcBorders>
              <w:top w:val="nil"/>
              <w:left w:val="nil"/>
              <w:bottom w:val="nil"/>
              <w:right w:val="nil"/>
            </w:tcBorders>
            <w:shd w:val="clear" w:color="auto" w:fill="auto"/>
            <w:noWrap/>
            <w:vAlign w:val="bottom"/>
            <w:hideMark/>
          </w:tcPr>
          <w:p w14:paraId="2845BEE4" w14:textId="77777777" w:rsidR="009D5C26" w:rsidRDefault="009D5C26" w:rsidP="009D5C26">
            <w:pPr>
              <w:jc w:val="left"/>
              <w:rPr>
                <w:rFonts w:ascii="Times New Roman" w:eastAsia="Times New Roman" w:hAnsi="Times New Roman" w:cs="Times New Roman"/>
                <w:sz w:val="20"/>
                <w:szCs w:val="20"/>
                <w:lang w:eastAsia="fr-FR"/>
              </w:rPr>
            </w:pPr>
          </w:p>
          <w:p w14:paraId="53C6F4B3" w14:textId="77777777" w:rsidR="009D5C26" w:rsidRDefault="009D5C26" w:rsidP="009D5C26">
            <w:pPr>
              <w:jc w:val="left"/>
              <w:rPr>
                <w:rFonts w:ascii="Times New Roman" w:eastAsia="Times New Roman" w:hAnsi="Times New Roman" w:cs="Times New Roman"/>
                <w:sz w:val="20"/>
                <w:szCs w:val="20"/>
                <w:lang w:eastAsia="fr-FR"/>
              </w:rPr>
            </w:pPr>
          </w:p>
          <w:p w14:paraId="4EA7C70B" w14:textId="16B90A25" w:rsidR="009D5C26" w:rsidRPr="00CE0C6D" w:rsidRDefault="009D5C26" w:rsidP="009D5C26">
            <w:pPr>
              <w:jc w:val="left"/>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158BD5ED" w14:textId="77777777" w:rsidR="009D5C26" w:rsidRPr="00CE0C6D" w:rsidRDefault="009D5C26" w:rsidP="009D5C26">
            <w:pPr>
              <w:jc w:val="left"/>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309AB246" w14:textId="77777777" w:rsidR="009D5C26" w:rsidRPr="00CE0C6D" w:rsidRDefault="009D5C26" w:rsidP="009D5C26">
            <w:pPr>
              <w:jc w:val="left"/>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39B604B7" w14:textId="77777777" w:rsidR="009D5C26" w:rsidRPr="00CE0C6D" w:rsidRDefault="009D5C26" w:rsidP="009D5C26">
            <w:pPr>
              <w:jc w:val="left"/>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16DFBFCB" w14:textId="77777777" w:rsidR="009D5C26" w:rsidRPr="00CE0C6D" w:rsidRDefault="009D5C26" w:rsidP="009D5C26">
            <w:pPr>
              <w:jc w:val="left"/>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20CD8406" w14:textId="77777777" w:rsidR="009D5C26" w:rsidRPr="00CE0C6D" w:rsidRDefault="009D5C26" w:rsidP="009D5C26">
            <w:pPr>
              <w:jc w:val="left"/>
              <w:rPr>
                <w:rFonts w:ascii="Times New Roman" w:eastAsia="Times New Roman" w:hAnsi="Times New Roman" w:cs="Times New Roman"/>
                <w:sz w:val="20"/>
                <w:szCs w:val="20"/>
                <w:lang w:eastAsia="fr-FR"/>
              </w:rPr>
            </w:pPr>
          </w:p>
        </w:tc>
      </w:tr>
      <w:tr w:rsidR="009D5C26" w:rsidRPr="00CE0C6D" w14:paraId="7D78D815" w14:textId="77777777" w:rsidTr="009D5C26">
        <w:trPr>
          <w:trHeight w:val="462"/>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4CE00" w14:textId="77777777" w:rsidR="009D5C26" w:rsidRPr="00CE0C6D" w:rsidRDefault="009D5C26" w:rsidP="009D5C26">
            <w:pPr>
              <w:jc w:val="left"/>
              <w:rPr>
                <w:rFonts w:ascii="Arial" w:eastAsia="Times New Roman" w:hAnsi="Arial" w:cs="Arial"/>
                <w:b/>
                <w:bCs/>
                <w:color w:val="000000"/>
                <w:lang w:eastAsia="fr-FR"/>
              </w:rPr>
            </w:pPr>
            <w:r w:rsidRPr="00CE0C6D">
              <w:rPr>
                <w:rFonts w:ascii="Arial" w:eastAsia="Times New Roman" w:hAnsi="Arial" w:cs="Arial"/>
                <w:b/>
                <w:bCs/>
                <w:color w:val="000000"/>
                <w:lang w:eastAsia="fr-FR"/>
              </w:rPr>
              <w:t> </w:t>
            </w:r>
          </w:p>
        </w:tc>
        <w:tc>
          <w:tcPr>
            <w:tcW w:w="2279" w:type="dxa"/>
            <w:tcBorders>
              <w:top w:val="single" w:sz="8" w:space="0" w:color="auto"/>
              <w:left w:val="single" w:sz="4" w:space="0" w:color="auto"/>
              <w:bottom w:val="single" w:sz="8" w:space="0" w:color="auto"/>
              <w:right w:val="nil"/>
            </w:tcBorders>
            <w:shd w:val="clear" w:color="000000" w:fill="BFBFBF"/>
            <w:vAlign w:val="center"/>
            <w:hideMark/>
          </w:tcPr>
          <w:p w14:paraId="580FD394" w14:textId="77777777" w:rsidR="009D5C26" w:rsidRPr="00CE0C6D" w:rsidRDefault="009D5C26" w:rsidP="009D5C26">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7</w:t>
            </w:r>
          </w:p>
        </w:tc>
        <w:tc>
          <w:tcPr>
            <w:tcW w:w="2280" w:type="dxa"/>
            <w:tcBorders>
              <w:top w:val="single" w:sz="8" w:space="0" w:color="auto"/>
              <w:left w:val="double" w:sz="6" w:space="0" w:color="auto"/>
              <w:bottom w:val="single" w:sz="8" w:space="0" w:color="auto"/>
              <w:right w:val="double" w:sz="6" w:space="0" w:color="auto"/>
            </w:tcBorders>
            <w:shd w:val="clear" w:color="000000" w:fill="BFBFBF"/>
            <w:vAlign w:val="center"/>
            <w:hideMark/>
          </w:tcPr>
          <w:p w14:paraId="7234BF16" w14:textId="77777777" w:rsidR="009D5C26" w:rsidRPr="00CE0C6D" w:rsidRDefault="009D5C26" w:rsidP="009D5C26">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8</w:t>
            </w:r>
          </w:p>
        </w:tc>
        <w:tc>
          <w:tcPr>
            <w:tcW w:w="2280" w:type="dxa"/>
            <w:tcBorders>
              <w:top w:val="single" w:sz="8" w:space="0" w:color="auto"/>
              <w:left w:val="nil"/>
              <w:bottom w:val="single" w:sz="8" w:space="0" w:color="auto"/>
              <w:right w:val="double" w:sz="6" w:space="0" w:color="auto"/>
            </w:tcBorders>
            <w:shd w:val="clear" w:color="000000" w:fill="BFBFBF"/>
            <w:vAlign w:val="center"/>
            <w:hideMark/>
          </w:tcPr>
          <w:p w14:paraId="6C93A587" w14:textId="77777777" w:rsidR="009D5C26" w:rsidRPr="00CE0C6D" w:rsidRDefault="009D5C26" w:rsidP="009D5C26">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9</w:t>
            </w:r>
          </w:p>
        </w:tc>
        <w:tc>
          <w:tcPr>
            <w:tcW w:w="2280" w:type="dxa"/>
            <w:tcBorders>
              <w:top w:val="single" w:sz="8" w:space="0" w:color="auto"/>
              <w:left w:val="nil"/>
              <w:bottom w:val="single" w:sz="8" w:space="0" w:color="auto"/>
              <w:right w:val="double" w:sz="6" w:space="0" w:color="auto"/>
            </w:tcBorders>
            <w:shd w:val="clear" w:color="000000" w:fill="BFBFBF"/>
            <w:vAlign w:val="center"/>
            <w:hideMark/>
          </w:tcPr>
          <w:p w14:paraId="774213AA" w14:textId="77777777" w:rsidR="009D5C26" w:rsidRPr="00CE0C6D" w:rsidRDefault="009D5C26" w:rsidP="009D5C26">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10</w:t>
            </w:r>
          </w:p>
        </w:tc>
        <w:tc>
          <w:tcPr>
            <w:tcW w:w="2280" w:type="dxa"/>
            <w:tcBorders>
              <w:top w:val="single" w:sz="8" w:space="0" w:color="auto"/>
              <w:left w:val="nil"/>
              <w:bottom w:val="single" w:sz="8" w:space="0" w:color="auto"/>
              <w:right w:val="double" w:sz="6" w:space="0" w:color="auto"/>
            </w:tcBorders>
            <w:shd w:val="clear" w:color="000000" w:fill="BFBFBF"/>
            <w:vAlign w:val="center"/>
            <w:hideMark/>
          </w:tcPr>
          <w:p w14:paraId="3CF9690E" w14:textId="77777777" w:rsidR="009D5C26" w:rsidRPr="00CE0C6D" w:rsidRDefault="009D5C26" w:rsidP="009D5C26">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11</w:t>
            </w:r>
          </w:p>
        </w:tc>
        <w:tc>
          <w:tcPr>
            <w:tcW w:w="2280" w:type="dxa"/>
            <w:tcBorders>
              <w:top w:val="single" w:sz="8" w:space="0" w:color="auto"/>
              <w:left w:val="nil"/>
              <w:bottom w:val="single" w:sz="8" w:space="0" w:color="auto"/>
              <w:right w:val="single" w:sz="8" w:space="0" w:color="auto"/>
            </w:tcBorders>
            <w:shd w:val="clear" w:color="000000" w:fill="BFBFBF"/>
            <w:vAlign w:val="center"/>
            <w:hideMark/>
          </w:tcPr>
          <w:p w14:paraId="47400126" w14:textId="77777777" w:rsidR="009D5C26" w:rsidRPr="00CE0C6D" w:rsidRDefault="009D5C26" w:rsidP="009D5C26">
            <w:pPr>
              <w:rPr>
                <w:rFonts w:ascii="Arial" w:eastAsia="Times New Roman" w:hAnsi="Arial" w:cs="Arial"/>
                <w:b/>
                <w:bCs/>
                <w:color w:val="FF0000"/>
                <w:lang w:eastAsia="fr-FR"/>
              </w:rPr>
            </w:pPr>
            <w:r w:rsidRPr="00CE0C6D">
              <w:rPr>
                <w:rFonts w:ascii="Arial" w:eastAsia="Times New Roman" w:hAnsi="Arial" w:cs="Arial"/>
                <w:b/>
                <w:bCs/>
                <w:color w:val="FF0000"/>
                <w:lang w:eastAsia="fr-FR"/>
              </w:rPr>
              <w:t>Véhicule 12</w:t>
            </w:r>
          </w:p>
        </w:tc>
      </w:tr>
      <w:tr w:rsidR="009D5C26" w:rsidRPr="00CE0C6D" w14:paraId="2A9FAB08" w14:textId="77777777" w:rsidTr="009D5C26">
        <w:trPr>
          <w:trHeight w:val="462"/>
        </w:trPr>
        <w:tc>
          <w:tcPr>
            <w:tcW w:w="241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0069032" w14:textId="7F5594B2" w:rsidR="009D5C26" w:rsidRPr="009D5C26" w:rsidRDefault="009D5C26" w:rsidP="009D5C26">
            <w:pPr>
              <w:jc w:val="right"/>
              <w:rPr>
                <w:rFonts w:ascii="Arial" w:eastAsia="Times New Roman" w:hAnsi="Arial" w:cs="Arial"/>
                <w:b/>
                <w:bCs/>
                <w:color w:val="000000"/>
                <w:lang w:eastAsia="fr-FR"/>
              </w:rPr>
            </w:pPr>
            <w:r w:rsidRPr="009D5C26">
              <w:rPr>
                <w:rFonts w:ascii="Arial" w:eastAsia="Times New Roman" w:hAnsi="Arial" w:cs="Arial"/>
                <w:b/>
                <w:bCs/>
                <w:color w:val="000000"/>
                <w:lang w:eastAsia="fr-FR"/>
              </w:rPr>
              <w:t> Marque :</w:t>
            </w:r>
          </w:p>
        </w:tc>
        <w:tc>
          <w:tcPr>
            <w:tcW w:w="2279" w:type="dxa"/>
            <w:tcBorders>
              <w:top w:val="nil"/>
              <w:left w:val="single" w:sz="4" w:space="0" w:color="auto"/>
              <w:bottom w:val="single" w:sz="8" w:space="0" w:color="auto"/>
              <w:right w:val="nil"/>
            </w:tcBorders>
            <w:shd w:val="clear" w:color="auto" w:fill="auto"/>
            <w:vAlign w:val="center"/>
          </w:tcPr>
          <w:p w14:paraId="36D69DAA" w14:textId="27732D89" w:rsidR="009D5C26" w:rsidRPr="009D5C26" w:rsidRDefault="009D5C26" w:rsidP="009D5C26">
            <w:pPr>
              <w:jc w:val="left"/>
              <w:rPr>
                <w:rFonts w:ascii="Arial" w:eastAsia="Times New Roman" w:hAnsi="Arial" w:cs="Arial"/>
                <w:color w:val="000000"/>
                <w:lang w:eastAsia="fr-FR"/>
              </w:rPr>
            </w:pPr>
          </w:p>
        </w:tc>
        <w:tc>
          <w:tcPr>
            <w:tcW w:w="2280" w:type="dxa"/>
            <w:tcBorders>
              <w:top w:val="nil"/>
              <w:left w:val="double" w:sz="6" w:space="0" w:color="auto"/>
              <w:bottom w:val="single" w:sz="8" w:space="0" w:color="auto"/>
              <w:right w:val="double" w:sz="6" w:space="0" w:color="auto"/>
            </w:tcBorders>
            <w:shd w:val="clear" w:color="auto" w:fill="auto"/>
            <w:vAlign w:val="center"/>
          </w:tcPr>
          <w:p w14:paraId="626B51E1" w14:textId="48BA203A"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4A311DBF" w14:textId="0A325A2D"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594F0FA3" w14:textId="79609B4A"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4917C598" w14:textId="58EC3957"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single" w:sz="8" w:space="0" w:color="auto"/>
            </w:tcBorders>
            <w:shd w:val="clear" w:color="auto" w:fill="auto"/>
            <w:vAlign w:val="center"/>
          </w:tcPr>
          <w:p w14:paraId="300428D8" w14:textId="2CCD3EBA" w:rsidR="009D5C26" w:rsidRPr="009D5C26" w:rsidRDefault="009D5C26" w:rsidP="009D5C26">
            <w:pPr>
              <w:jc w:val="left"/>
              <w:rPr>
                <w:rFonts w:ascii="Arial" w:eastAsia="Times New Roman" w:hAnsi="Arial" w:cs="Arial"/>
                <w:color w:val="000000"/>
                <w:lang w:eastAsia="fr-FR"/>
              </w:rPr>
            </w:pPr>
          </w:p>
        </w:tc>
      </w:tr>
      <w:tr w:rsidR="009D5C26" w:rsidRPr="00CE0C6D" w14:paraId="48BA4375" w14:textId="77777777" w:rsidTr="009D5C26">
        <w:trPr>
          <w:trHeight w:val="462"/>
        </w:trPr>
        <w:tc>
          <w:tcPr>
            <w:tcW w:w="241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A710D19" w14:textId="399EE614" w:rsidR="009D5C26" w:rsidRPr="009D5C26" w:rsidRDefault="009D5C26" w:rsidP="009D5C26">
            <w:pPr>
              <w:jc w:val="right"/>
              <w:rPr>
                <w:rFonts w:ascii="Arial" w:eastAsia="Times New Roman" w:hAnsi="Arial" w:cs="Arial"/>
                <w:b/>
                <w:bCs/>
                <w:color w:val="000000"/>
                <w:lang w:eastAsia="fr-FR"/>
              </w:rPr>
            </w:pPr>
            <w:r w:rsidRPr="009D5C26">
              <w:rPr>
                <w:rFonts w:ascii="Arial" w:eastAsia="Times New Roman" w:hAnsi="Arial" w:cs="Arial"/>
                <w:b/>
                <w:bCs/>
                <w:color w:val="000000"/>
                <w:lang w:eastAsia="fr-FR"/>
              </w:rPr>
              <w:t> Modèle :</w:t>
            </w:r>
          </w:p>
        </w:tc>
        <w:tc>
          <w:tcPr>
            <w:tcW w:w="2279" w:type="dxa"/>
            <w:tcBorders>
              <w:top w:val="nil"/>
              <w:left w:val="single" w:sz="4" w:space="0" w:color="auto"/>
              <w:bottom w:val="single" w:sz="8" w:space="0" w:color="auto"/>
              <w:right w:val="nil"/>
            </w:tcBorders>
            <w:shd w:val="clear" w:color="auto" w:fill="auto"/>
            <w:vAlign w:val="center"/>
          </w:tcPr>
          <w:p w14:paraId="6E1064F3" w14:textId="5219384C" w:rsidR="009D5C26" w:rsidRPr="009D5C26" w:rsidRDefault="009D5C26" w:rsidP="009D5C26">
            <w:pPr>
              <w:jc w:val="left"/>
              <w:rPr>
                <w:rFonts w:ascii="Arial" w:eastAsia="Times New Roman" w:hAnsi="Arial" w:cs="Arial"/>
                <w:color w:val="000000"/>
                <w:lang w:eastAsia="fr-FR"/>
              </w:rPr>
            </w:pPr>
          </w:p>
        </w:tc>
        <w:tc>
          <w:tcPr>
            <w:tcW w:w="2280" w:type="dxa"/>
            <w:tcBorders>
              <w:top w:val="nil"/>
              <w:left w:val="double" w:sz="6" w:space="0" w:color="auto"/>
              <w:bottom w:val="single" w:sz="8" w:space="0" w:color="auto"/>
              <w:right w:val="double" w:sz="6" w:space="0" w:color="auto"/>
            </w:tcBorders>
            <w:shd w:val="clear" w:color="auto" w:fill="auto"/>
            <w:vAlign w:val="center"/>
          </w:tcPr>
          <w:p w14:paraId="05FDBB90" w14:textId="2FD9D04F"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72112B65" w14:textId="3D3B87E9"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17BAC8B7" w14:textId="526D113F"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73B2D43E" w14:textId="7A66BCFC"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single" w:sz="8" w:space="0" w:color="auto"/>
            </w:tcBorders>
            <w:shd w:val="clear" w:color="auto" w:fill="auto"/>
            <w:vAlign w:val="center"/>
          </w:tcPr>
          <w:p w14:paraId="2E853E78" w14:textId="08A699CB" w:rsidR="009D5C26" w:rsidRPr="009D5C26" w:rsidRDefault="009D5C26" w:rsidP="009D5C26">
            <w:pPr>
              <w:jc w:val="left"/>
              <w:rPr>
                <w:rFonts w:ascii="Arial" w:eastAsia="Times New Roman" w:hAnsi="Arial" w:cs="Arial"/>
                <w:color w:val="000000"/>
                <w:lang w:eastAsia="fr-FR"/>
              </w:rPr>
            </w:pPr>
          </w:p>
        </w:tc>
      </w:tr>
      <w:tr w:rsidR="009D5C26" w:rsidRPr="00CE0C6D" w14:paraId="2EDBADEE" w14:textId="77777777" w:rsidTr="009D5C26">
        <w:trPr>
          <w:trHeight w:val="462"/>
        </w:trPr>
        <w:tc>
          <w:tcPr>
            <w:tcW w:w="241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CBAAC62" w14:textId="6DA6A999" w:rsidR="009D5C26" w:rsidRPr="009D5C26" w:rsidRDefault="009D5C26" w:rsidP="009D5C26">
            <w:pPr>
              <w:jc w:val="right"/>
              <w:rPr>
                <w:rFonts w:ascii="Arial" w:eastAsia="Times New Roman" w:hAnsi="Arial" w:cs="Arial"/>
                <w:b/>
                <w:bCs/>
                <w:color w:val="000000"/>
                <w:lang w:eastAsia="fr-FR"/>
              </w:rPr>
            </w:pPr>
            <w:r w:rsidRPr="009D5C26">
              <w:rPr>
                <w:rFonts w:ascii="Arial" w:eastAsia="Times New Roman" w:hAnsi="Arial" w:cs="Arial"/>
                <w:b/>
                <w:bCs/>
                <w:color w:val="000000"/>
                <w:lang w:eastAsia="fr-FR"/>
              </w:rPr>
              <w:t xml:space="preserve"> N° immatriculation : </w:t>
            </w:r>
          </w:p>
        </w:tc>
        <w:tc>
          <w:tcPr>
            <w:tcW w:w="2279" w:type="dxa"/>
            <w:tcBorders>
              <w:top w:val="nil"/>
              <w:left w:val="single" w:sz="4" w:space="0" w:color="auto"/>
              <w:bottom w:val="single" w:sz="8" w:space="0" w:color="auto"/>
              <w:right w:val="nil"/>
            </w:tcBorders>
            <w:shd w:val="clear" w:color="auto" w:fill="auto"/>
            <w:vAlign w:val="center"/>
          </w:tcPr>
          <w:p w14:paraId="1073ED04" w14:textId="6D124E68" w:rsidR="009D5C26" w:rsidRPr="009D5C26" w:rsidRDefault="009D5C26" w:rsidP="009D5C26">
            <w:pPr>
              <w:jc w:val="left"/>
              <w:rPr>
                <w:rFonts w:ascii="Arial" w:eastAsia="Times New Roman" w:hAnsi="Arial" w:cs="Arial"/>
                <w:color w:val="000000"/>
                <w:lang w:eastAsia="fr-FR"/>
              </w:rPr>
            </w:pPr>
          </w:p>
        </w:tc>
        <w:tc>
          <w:tcPr>
            <w:tcW w:w="2280" w:type="dxa"/>
            <w:tcBorders>
              <w:top w:val="nil"/>
              <w:left w:val="double" w:sz="6" w:space="0" w:color="auto"/>
              <w:bottom w:val="single" w:sz="8" w:space="0" w:color="auto"/>
              <w:right w:val="double" w:sz="6" w:space="0" w:color="auto"/>
            </w:tcBorders>
            <w:shd w:val="clear" w:color="auto" w:fill="auto"/>
            <w:vAlign w:val="center"/>
          </w:tcPr>
          <w:p w14:paraId="4A587BE2" w14:textId="511BA346"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3F95673E" w14:textId="464F5785"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61A67CB4" w14:textId="22FE054D"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double" w:sz="6" w:space="0" w:color="auto"/>
            </w:tcBorders>
            <w:shd w:val="clear" w:color="auto" w:fill="auto"/>
            <w:vAlign w:val="center"/>
          </w:tcPr>
          <w:p w14:paraId="4B0AF4A9" w14:textId="49DC63FE" w:rsidR="009D5C26" w:rsidRPr="009D5C26" w:rsidRDefault="009D5C26" w:rsidP="009D5C26">
            <w:pPr>
              <w:jc w:val="left"/>
              <w:rPr>
                <w:rFonts w:ascii="Arial" w:eastAsia="Times New Roman" w:hAnsi="Arial" w:cs="Arial"/>
                <w:color w:val="000000"/>
                <w:lang w:eastAsia="fr-FR"/>
              </w:rPr>
            </w:pPr>
          </w:p>
        </w:tc>
        <w:tc>
          <w:tcPr>
            <w:tcW w:w="2280" w:type="dxa"/>
            <w:tcBorders>
              <w:top w:val="nil"/>
              <w:left w:val="nil"/>
              <w:bottom w:val="single" w:sz="8" w:space="0" w:color="auto"/>
              <w:right w:val="single" w:sz="8" w:space="0" w:color="auto"/>
            </w:tcBorders>
            <w:shd w:val="clear" w:color="auto" w:fill="auto"/>
            <w:vAlign w:val="center"/>
          </w:tcPr>
          <w:p w14:paraId="7E58C71D" w14:textId="2C918E08" w:rsidR="009D5C26" w:rsidRPr="009D5C26" w:rsidRDefault="009D5C26" w:rsidP="009D5C26">
            <w:pPr>
              <w:jc w:val="left"/>
              <w:rPr>
                <w:rFonts w:ascii="Arial" w:eastAsia="Times New Roman" w:hAnsi="Arial" w:cs="Arial"/>
                <w:color w:val="000000"/>
                <w:lang w:eastAsia="fr-FR"/>
              </w:rPr>
            </w:pPr>
          </w:p>
        </w:tc>
      </w:tr>
      <w:tr w:rsidR="009D5C26" w:rsidRPr="00CE0C6D" w14:paraId="4472F7B7" w14:textId="77777777" w:rsidTr="009D5C26">
        <w:trPr>
          <w:trHeight w:val="799"/>
        </w:trPr>
        <w:tc>
          <w:tcPr>
            <w:tcW w:w="2410" w:type="dxa"/>
            <w:tcBorders>
              <w:top w:val="single" w:sz="4" w:space="0" w:color="auto"/>
              <w:left w:val="single" w:sz="8" w:space="0" w:color="auto"/>
              <w:bottom w:val="single" w:sz="8" w:space="0" w:color="auto"/>
              <w:right w:val="single" w:sz="8" w:space="0" w:color="auto"/>
            </w:tcBorders>
            <w:shd w:val="clear" w:color="000000" w:fill="FCE4D6"/>
            <w:vAlign w:val="center"/>
            <w:hideMark/>
          </w:tcPr>
          <w:p w14:paraId="3CAC49D2" w14:textId="7C7B181E" w:rsidR="009D5C26" w:rsidRPr="00CE0C6D" w:rsidRDefault="009D5C26" w:rsidP="009D5C26">
            <w:pPr>
              <w:jc w:val="right"/>
              <w:rPr>
                <w:rFonts w:ascii="Arial" w:eastAsia="Times New Roman" w:hAnsi="Arial" w:cs="Arial"/>
                <w:b/>
                <w:bCs/>
                <w:color w:val="000000"/>
                <w:lang w:eastAsia="fr-FR"/>
              </w:rPr>
            </w:pPr>
            <w:r w:rsidRPr="00CE0C6D">
              <w:rPr>
                <w:rFonts w:ascii="Arial" w:eastAsia="Times New Roman" w:hAnsi="Arial" w:cs="Arial"/>
                <w:b/>
                <w:bCs/>
                <w:color w:val="000000"/>
                <w:lang w:eastAsia="fr-FR"/>
              </w:rPr>
              <w:t>Date de 1</w:t>
            </w:r>
            <w:r w:rsidRPr="00CE0C6D">
              <w:rPr>
                <w:rFonts w:ascii="Arial" w:eastAsia="Times New Roman" w:hAnsi="Arial" w:cs="Arial"/>
                <w:b/>
                <w:bCs/>
                <w:color w:val="000000"/>
                <w:vertAlign w:val="superscript"/>
                <w:lang w:eastAsia="fr-FR"/>
              </w:rPr>
              <w:t>ère</w:t>
            </w:r>
            <w:r w:rsidRPr="00CE0C6D">
              <w:rPr>
                <w:rFonts w:ascii="Arial" w:eastAsia="Times New Roman" w:hAnsi="Arial" w:cs="Arial"/>
                <w:b/>
                <w:bCs/>
                <w:color w:val="000000"/>
                <w:lang w:eastAsia="fr-FR"/>
              </w:rPr>
              <w:t xml:space="preserve"> mise en circulation</w:t>
            </w:r>
            <w:r>
              <w:rPr>
                <w:rFonts w:ascii="Arial" w:eastAsia="Times New Roman" w:hAnsi="Arial" w:cs="Arial"/>
                <w:b/>
                <w:bCs/>
                <w:color w:val="000000"/>
                <w:lang w:eastAsia="fr-FR"/>
              </w:rPr>
              <w:t> :</w:t>
            </w:r>
          </w:p>
        </w:tc>
        <w:tc>
          <w:tcPr>
            <w:tcW w:w="2279" w:type="dxa"/>
            <w:tcBorders>
              <w:top w:val="nil"/>
              <w:left w:val="nil"/>
              <w:bottom w:val="single" w:sz="8" w:space="0" w:color="auto"/>
              <w:right w:val="nil"/>
            </w:tcBorders>
            <w:shd w:val="clear" w:color="auto" w:fill="auto"/>
            <w:vAlign w:val="center"/>
            <w:hideMark/>
          </w:tcPr>
          <w:p w14:paraId="3898C645"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double" w:sz="6" w:space="0" w:color="auto"/>
              <w:bottom w:val="single" w:sz="8" w:space="0" w:color="auto"/>
              <w:right w:val="double" w:sz="6" w:space="0" w:color="auto"/>
            </w:tcBorders>
            <w:shd w:val="clear" w:color="auto" w:fill="auto"/>
            <w:vAlign w:val="center"/>
            <w:hideMark/>
          </w:tcPr>
          <w:p w14:paraId="57FB1BC2"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double" w:sz="6" w:space="0" w:color="auto"/>
            </w:tcBorders>
            <w:shd w:val="clear" w:color="auto" w:fill="auto"/>
            <w:vAlign w:val="center"/>
            <w:hideMark/>
          </w:tcPr>
          <w:p w14:paraId="5764C162"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double" w:sz="6" w:space="0" w:color="auto"/>
            </w:tcBorders>
            <w:shd w:val="clear" w:color="auto" w:fill="auto"/>
            <w:vAlign w:val="center"/>
            <w:hideMark/>
          </w:tcPr>
          <w:p w14:paraId="4F5BB99F"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double" w:sz="6" w:space="0" w:color="auto"/>
            </w:tcBorders>
            <w:shd w:val="clear" w:color="auto" w:fill="auto"/>
            <w:vAlign w:val="center"/>
            <w:hideMark/>
          </w:tcPr>
          <w:p w14:paraId="0CECED9E"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nil"/>
              <w:left w:val="nil"/>
              <w:bottom w:val="single" w:sz="8" w:space="0" w:color="auto"/>
              <w:right w:val="single" w:sz="8" w:space="0" w:color="auto"/>
            </w:tcBorders>
            <w:shd w:val="clear" w:color="auto" w:fill="auto"/>
            <w:vAlign w:val="center"/>
            <w:hideMark/>
          </w:tcPr>
          <w:p w14:paraId="78648C9A"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r>
      <w:tr w:rsidR="009D5C26" w:rsidRPr="00CE0C6D" w14:paraId="12B8148F" w14:textId="77777777" w:rsidTr="009D5C26">
        <w:trPr>
          <w:trHeight w:val="799"/>
        </w:trPr>
        <w:tc>
          <w:tcPr>
            <w:tcW w:w="2410" w:type="dxa"/>
            <w:tcBorders>
              <w:top w:val="single" w:sz="4" w:space="0" w:color="auto"/>
              <w:left w:val="single" w:sz="4" w:space="0" w:color="auto"/>
              <w:bottom w:val="single" w:sz="4" w:space="0" w:color="auto"/>
              <w:right w:val="single" w:sz="4" w:space="0" w:color="auto"/>
            </w:tcBorders>
            <w:shd w:val="clear" w:color="000000" w:fill="FCE4D6"/>
            <w:vAlign w:val="center"/>
            <w:hideMark/>
          </w:tcPr>
          <w:p w14:paraId="62ADD33F" w14:textId="5FFEE85D" w:rsidR="009D5C26" w:rsidRPr="00CE0C6D" w:rsidRDefault="009D5C26" w:rsidP="009D5C26">
            <w:pPr>
              <w:jc w:val="right"/>
              <w:rPr>
                <w:rFonts w:ascii="Arial" w:eastAsia="Times New Roman" w:hAnsi="Arial" w:cs="Arial"/>
                <w:b/>
                <w:bCs/>
                <w:color w:val="000000"/>
                <w:lang w:eastAsia="fr-FR"/>
              </w:rPr>
            </w:pPr>
            <w:r w:rsidRPr="00CE0C6D">
              <w:rPr>
                <w:rFonts w:ascii="Arial" w:eastAsia="Times New Roman" w:hAnsi="Arial" w:cs="Arial"/>
                <w:b/>
                <w:bCs/>
                <w:color w:val="000000"/>
                <w:lang w:eastAsia="fr-FR"/>
              </w:rPr>
              <w:t>Nombre de places assises</w:t>
            </w:r>
            <w:r>
              <w:rPr>
                <w:rFonts w:ascii="Arial" w:eastAsia="Times New Roman" w:hAnsi="Arial" w:cs="Arial"/>
                <w:b/>
                <w:bCs/>
                <w:color w:val="000000"/>
                <w:lang w:eastAsia="fr-FR"/>
              </w:rPr>
              <w:t> :</w:t>
            </w:r>
          </w:p>
        </w:tc>
        <w:tc>
          <w:tcPr>
            <w:tcW w:w="2279"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418DFA0B"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bookmarkStart w:id="0" w:name="_GoBack"/>
            <w:bookmarkEnd w:id="0"/>
          </w:p>
        </w:tc>
        <w:tc>
          <w:tcPr>
            <w:tcW w:w="2280"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EBE4FE2"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60B93C6"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5310ABD"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2575DF83"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c>
          <w:tcPr>
            <w:tcW w:w="2280"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360C58D1" w14:textId="77777777" w:rsidR="009D5C26" w:rsidRPr="00CE0C6D" w:rsidRDefault="009D5C26" w:rsidP="009D5C26">
            <w:pPr>
              <w:jc w:val="left"/>
              <w:rPr>
                <w:rFonts w:ascii="Arial" w:eastAsia="Times New Roman" w:hAnsi="Arial" w:cs="Arial"/>
                <w:color w:val="000000"/>
                <w:lang w:eastAsia="fr-FR"/>
              </w:rPr>
            </w:pPr>
            <w:r w:rsidRPr="00CE0C6D">
              <w:rPr>
                <w:rFonts w:ascii="Arial" w:eastAsia="Times New Roman" w:hAnsi="Arial" w:cs="Arial"/>
                <w:color w:val="000000"/>
                <w:lang w:eastAsia="fr-FR"/>
              </w:rPr>
              <w:t> </w:t>
            </w:r>
          </w:p>
        </w:tc>
      </w:tr>
      <w:tr w:rsidR="009D5C26" w:rsidRPr="00CE0C6D" w14:paraId="59C6D39F" w14:textId="77777777" w:rsidTr="009D5C26">
        <w:trPr>
          <w:trHeight w:val="799"/>
        </w:trPr>
        <w:tc>
          <w:tcPr>
            <w:tcW w:w="2410" w:type="dxa"/>
            <w:tcBorders>
              <w:top w:val="single" w:sz="4" w:space="0" w:color="auto"/>
              <w:left w:val="single" w:sz="4" w:space="0" w:color="auto"/>
              <w:bottom w:val="single" w:sz="4" w:space="0" w:color="auto"/>
              <w:right w:val="single" w:sz="4" w:space="0" w:color="auto"/>
            </w:tcBorders>
            <w:shd w:val="clear" w:color="000000" w:fill="FCE4D6"/>
            <w:vAlign w:val="center"/>
          </w:tcPr>
          <w:p w14:paraId="3AF96221" w14:textId="7FDE7CBB" w:rsidR="009D5C26" w:rsidRPr="00CE0C6D" w:rsidRDefault="00B955B2" w:rsidP="009D5C26">
            <w:pPr>
              <w:jc w:val="right"/>
              <w:rPr>
                <w:rFonts w:ascii="Arial" w:eastAsia="Times New Roman" w:hAnsi="Arial" w:cs="Arial"/>
                <w:b/>
                <w:bCs/>
                <w:color w:val="000000"/>
                <w:lang w:eastAsia="fr-FR"/>
              </w:rPr>
            </w:pPr>
            <w:r>
              <w:rPr>
                <w:rFonts w:ascii="Arial" w:eastAsia="Times New Roman" w:hAnsi="Arial" w:cs="Arial"/>
                <w:b/>
                <w:bCs/>
                <w:color w:val="000000"/>
                <w:lang w:eastAsia="fr-FR"/>
              </w:rPr>
              <w:t>Carburant</w:t>
            </w:r>
            <w:r w:rsidR="009D5C26">
              <w:rPr>
                <w:rFonts w:ascii="Arial" w:eastAsia="Times New Roman" w:hAnsi="Arial" w:cs="Arial"/>
                <w:b/>
                <w:bCs/>
                <w:color w:val="000000"/>
                <w:lang w:eastAsia="fr-FR"/>
              </w:rPr>
              <w:t> :</w:t>
            </w:r>
          </w:p>
        </w:tc>
        <w:tc>
          <w:tcPr>
            <w:tcW w:w="2279" w:type="dxa"/>
            <w:tcBorders>
              <w:top w:val="single" w:sz="4" w:space="0" w:color="auto"/>
              <w:left w:val="single" w:sz="4" w:space="0" w:color="auto"/>
              <w:bottom w:val="single" w:sz="4" w:space="0" w:color="auto"/>
              <w:right w:val="double" w:sz="4" w:space="0" w:color="auto"/>
            </w:tcBorders>
            <w:shd w:val="clear" w:color="auto" w:fill="auto"/>
            <w:vAlign w:val="center"/>
          </w:tcPr>
          <w:p w14:paraId="0C365DF7"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single" w:sz="4" w:space="0" w:color="auto"/>
              <w:left w:val="double" w:sz="4" w:space="0" w:color="auto"/>
              <w:bottom w:val="single" w:sz="4" w:space="0" w:color="auto"/>
              <w:right w:val="double" w:sz="4" w:space="0" w:color="auto"/>
            </w:tcBorders>
            <w:shd w:val="clear" w:color="auto" w:fill="auto"/>
            <w:vAlign w:val="center"/>
          </w:tcPr>
          <w:p w14:paraId="1CBF7545"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single" w:sz="4" w:space="0" w:color="auto"/>
              <w:left w:val="double" w:sz="4" w:space="0" w:color="auto"/>
              <w:bottom w:val="single" w:sz="4" w:space="0" w:color="auto"/>
              <w:right w:val="double" w:sz="4" w:space="0" w:color="auto"/>
            </w:tcBorders>
            <w:shd w:val="clear" w:color="auto" w:fill="auto"/>
            <w:vAlign w:val="center"/>
          </w:tcPr>
          <w:p w14:paraId="780295CE"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single" w:sz="4" w:space="0" w:color="auto"/>
              <w:left w:val="double" w:sz="4" w:space="0" w:color="auto"/>
              <w:bottom w:val="single" w:sz="4" w:space="0" w:color="auto"/>
              <w:right w:val="double" w:sz="4" w:space="0" w:color="auto"/>
            </w:tcBorders>
            <w:shd w:val="clear" w:color="auto" w:fill="auto"/>
            <w:vAlign w:val="center"/>
          </w:tcPr>
          <w:p w14:paraId="1639F374"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single" w:sz="4" w:space="0" w:color="auto"/>
              <w:left w:val="double" w:sz="4" w:space="0" w:color="auto"/>
              <w:bottom w:val="single" w:sz="4" w:space="0" w:color="auto"/>
              <w:right w:val="double" w:sz="4" w:space="0" w:color="auto"/>
            </w:tcBorders>
            <w:shd w:val="clear" w:color="auto" w:fill="auto"/>
            <w:vAlign w:val="center"/>
          </w:tcPr>
          <w:p w14:paraId="483D671B" w14:textId="77777777" w:rsidR="009D5C26" w:rsidRPr="00CE0C6D" w:rsidRDefault="009D5C26" w:rsidP="009D5C26">
            <w:pPr>
              <w:jc w:val="left"/>
              <w:rPr>
                <w:rFonts w:ascii="Arial" w:eastAsia="Times New Roman" w:hAnsi="Arial" w:cs="Arial"/>
                <w:color w:val="000000"/>
                <w:lang w:eastAsia="fr-FR"/>
              </w:rPr>
            </w:pPr>
          </w:p>
        </w:tc>
        <w:tc>
          <w:tcPr>
            <w:tcW w:w="2280" w:type="dxa"/>
            <w:tcBorders>
              <w:top w:val="single" w:sz="4" w:space="0" w:color="auto"/>
              <w:left w:val="double" w:sz="4" w:space="0" w:color="auto"/>
              <w:bottom w:val="single" w:sz="4" w:space="0" w:color="auto"/>
              <w:right w:val="single" w:sz="4" w:space="0" w:color="auto"/>
            </w:tcBorders>
            <w:shd w:val="clear" w:color="auto" w:fill="auto"/>
            <w:vAlign w:val="center"/>
          </w:tcPr>
          <w:p w14:paraId="76A958F6" w14:textId="77777777" w:rsidR="009D5C26" w:rsidRPr="00CE0C6D" w:rsidRDefault="009D5C26" w:rsidP="009D5C26">
            <w:pPr>
              <w:jc w:val="left"/>
              <w:rPr>
                <w:rFonts w:ascii="Arial" w:eastAsia="Times New Roman" w:hAnsi="Arial" w:cs="Arial"/>
                <w:color w:val="000000"/>
                <w:lang w:eastAsia="fr-FR"/>
              </w:rPr>
            </w:pPr>
          </w:p>
        </w:tc>
      </w:tr>
      <w:tr w:rsidR="009D5C26" w:rsidRPr="00CE0C6D" w14:paraId="55F30550" w14:textId="77777777" w:rsidTr="009D5C26">
        <w:trPr>
          <w:trHeight w:val="799"/>
        </w:trPr>
        <w:tc>
          <w:tcPr>
            <w:tcW w:w="2410" w:type="dxa"/>
            <w:tcBorders>
              <w:top w:val="single" w:sz="4" w:space="0" w:color="auto"/>
              <w:left w:val="single" w:sz="4" w:space="0" w:color="auto"/>
              <w:bottom w:val="single" w:sz="4" w:space="0" w:color="auto"/>
              <w:right w:val="single" w:sz="4" w:space="0" w:color="auto"/>
            </w:tcBorders>
            <w:shd w:val="clear" w:color="000000" w:fill="FCE4D6"/>
            <w:vAlign w:val="center"/>
          </w:tcPr>
          <w:p w14:paraId="3BB15726" w14:textId="7ADE1DD5" w:rsidR="009D5C26" w:rsidRPr="008348A4" w:rsidRDefault="009D5C26" w:rsidP="009D5C26">
            <w:pPr>
              <w:jc w:val="right"/>
            </w:pPr>
            <w:r w:rsidRPr="00AB2C31">
              <w:rPr>
                <w:rFonts w:ascii="Arial" w:eastAsia="Times New Roman" w:hAnsi="Arial" w:cs="Arial"/>
                <w:b/>
                <w:bCs/>
                <w:color w:val="000000"/>
                <w:lang w:eastAsia="fr-FR"/>
              </w:rPr>
              <w:t>Norme Euro</w:t>
            </w:r>
            <w:r w:rsidRPr="006779D7">
              <w:rPr>
                <w:rFonts w:ascii="Arial" w:eastAsia="Times New Roman" w:hAnsi="Arial" w:cs="Arial"/>
                <w:b/>
                <w:bCs/>
                <w:color w:val="000000"/>
                <w:vertAlign w:val="superscript"/>
                <w:lang w:eastAsia="fr-FR"/>
              </w:rPr>
              <w:t>1</w:t>
            </w:r>
            <w:r>
              <w:rPr>
                <w:rFonts w:ascii="Arial" w:eastAsia="Times New Roman" w:hAnsi="Arial" w:cs="Arial"/>
                <w:b/>
                <w:bCs/>
                <w:color w:val="000000"/>
                <w:vertAlign w:val="superscript"/>
                <w:lang w:eastAsia="fr-FR"/>
              </w:rPr>
              <w:t> :</w:t>
            </w:r>
          </w:p>
        </w:tc>
        <w:tc>
          <w:tcPr>
            <w:tcW w:w="2279" w:type="dxa"/>
            <w:tcBorders>
              <w:top w:val="single" w:sz="4" w:space="0" w:color="auto"/>
              <w:left w:val="single" w:sz="4" w:space="0" w:color="auto"/>
              <w:bottom w:val="single" w:sz="4" w:space="0" w:color="auto"/>
              <w:right w:val="double" w:sz="4" w:space="0" w:color="auto"/>
            </w:tcBorders>
            <w:shd w:val="clear" w:color="auto" w:fill="auto"/>
          </w:tcPr>
          <w:p w14:paraId="1D692539" w14:textId="77777777" w:rsidR="009D5C26" w:rsidRPr="008348A4" w:rsidRDefault="009D5C26" w:rsidP="009D5C26"/>
        </w:tc>
        <w:tc>
          <w:tcPr>
            <w:tcW w:w="2280" w:type="dxa"/>
            <w:tcBorders>
              <w:top w:val="single" w:sz="4" w:space="0" w:color="auto"/>
              <w:left w:val="double" w:sz="4" w:space="0" w:color="auto"/>
              <w:bottom w:val="single" w:sz="4" w:space="0" w:color="auto"/>
              <w:right w:val="double" w:sz="4" w:space="0" w:color="auto"/>
            </w:tcBorders>
            <w:shd w:val="clear" w:color="auto" w:fill="auto"/>
          </w:tcPr>
          <w:p w14:paraId="65C5BC12" w14:textId="77777777" w:rsidR="009D5C26" w:rsidRPr="008348A4" w:rsidRDefault="009D5C26" w:rsidP="009D5C26"/>
        </w:tc>
        <w:tc>
          <w:tcPr>
            <w:tcW w:w="2280" w:type="dxa"/>
            <w:tcBorders>
              <w:top w:val="single" w:sz="4" w:space="0" w:color="auto"/>
              <w:left w:val="double" w:sz="4" w:space="0" w:color="auto"/>
              <w:bottom w:val="single" w:sz="4" w:space="0" w:color="auto"/>
              <w:right w:val="double" w:sz="4" w:space="0" w:color="auto"/>
            </w:tcBorders>
            <w:shd w:val="clear" w:color="auto" w:fill="auto"/>
          </w:tcPr>
          <w:p w14:paraId="6DCCD980" w14:textId="77777777" w:rsidR="009D5C26" w:rsidRPr="008348A4" w:rsidRDefault="009D5C26" w:rsidP="009D5C26"/>
        </w:tc>
        <w:tc>
          <w:tcPr>
            <w:tcW w:w="2280" w:type="dxa"/>
            <w:tcBorders>
              <w:top w:val="single" w:sz="4" w:space="0" w:color="auto"/>
              <w:left w:val="double" w:sz="4" w:space="0" w:color="auto"/>
              <w:bottom w:val="single" w:sz="4" w:space="0" w:color="auto"/>
              <w:right w:val="double" w:sz="4" w:space="0" w:color="auto"/>
            </w:tcBorders>
            <w:shd w:val="clear" w:color="auto" w:fill="auto"/>
          </w:tcPr>
          <w:p w14:paraId="66C0F0F8" w14:textId="77777777" w:rsidR="009D5C26" w:rsidRPr="008348A4" w:rsidRDefault="009D5C26" w:rsidP="009D5C26"/>
        </w:tc>
        <w:tc>
          <w:tcPr>
            <w:tcW w:w="2280" w:type="dxa"/>
            <w:tcBorders>
              <w:top w:val="single" w:sz="4" w:space="0" w:color="auto"/>
              <w:left w:val="double" w:sz="4" w:space="0" w:color="auto"/>
              <w:bottom w:val="single" w:sz="4" w:space="0" w:color="auto"/>
              <w:right w:val="double" w:sz="4" w:space="0" w:color="auto"/>
            </w:tcBorders>
            <w:shd w:val="clear" w:color="auto" w:fill="auto"/>
          </w:tcPr>
          <w:p w14:paraId="12E94279" w14:textId="77777777" w:rsidR="009D5C26" w:rsidRPr="008348A4" w:rsidRDefault="009D5C26" w:rsidP="009D5C26"/>
        </w:tc>
        <w:tc>
          <w:tcPr>
            <w:tcW w:w="2280" w:type="dxa"/>
            <w:tcBorders>
              <w:top w:val="single" w:sz="4" w:space="0" w:color="auto"/>
              <w:left w:val="double" w:sz="4" w:space="0" w:color="auto"/>
              <w:bottom w:val="single" w:sz="4" w:space="0" w:color="auto"/>
              <w:right w:val="single" w:sz="4" w:space="0" w:color="auto"/>
            </w:tcBorders>
            <w:shd w:val="clear" w:color="auto" w:fill="auto"/>
          </w:tcPr>
          <w:p w14:paraId="19A7D069" w14:textId="77777777" w:rsidR="009D5C26" w:rsidRPr="008348A4" w:rsidRDefault="009D5C26" w:rsidP="009D5C26"/>
        </w:tc>
      </w:tr>
      <w:tr w:rsidR="009D5C26" w:rsidRPr="00CE0C6D" w14:paraId="61B8F7FF" w14:textId="77777777" w:rsidTr="009D5C26">
        <w:trPr>
          <w:trHeight w:val="799"/>
        </w:trPr>
        <w:tc>
          <w:tcPr>
            <w:tcW w:w="2410" w:type="dxa"/>
            <w:tcBorders>
              <w:top w:val="single" w:sz="4" w:space="0" w:color="auto"/>
              <w:left w:val="single" w:sz="4" w:space="0" w:color="auto"/>
              <w:bottom w:val="single" w:sz="4" w:space="0" w:color="auto"/>
              <w:right w:val="single" w:sz="4" w:space="0" w:color="auto"/>
            </w:tcBorders>
            <w:shd w:val="clear" w:color="000000" w:fill="FCE4D6"/>
            <w:vAlign w:val="center"/>
          </w:tcPr>
          <w:p w14:paraId="671FBE9A" w14:textId="5D21473B" w:rsidR="009D5C26" w:rsidRPr="008348A4" w:rsidRDefault="009D5C26" w:rsidP="009D5C26">
            <w:pPr>
              <w:jc w:val="right"/>
            </w:pPr>
            <w:r w:rsidRPr="00A31098">
              <w:rPr>
                <w:rFonts w:ascii="Arial" w:eastAsia="Times New Roman" w:hAnsi="Arial" w:cs="Arial"/>
                <w:b/>
                <w:bCs/>
                <w:color w:val="000000"/>
                <w:lang w:eastAsia="fr-FR"/>
              </w:rPr>
              <w:t>Emission sonore (dB)</w:t>
            </w:r>
            <w:r>
              <w:rPr>
                <w:rFonts w:ascii="Arial" w:eastAsia="Times New Roman" w:hAnsi="Arial" w:cs="Arial"/>
                <w:b/>
                <w:bCs/>
                <w:color w:val="000000"/>
                <w:lang w:eastAsia="fr-FR"/>
              </w:rPr>
              <w:t> :</w:t>
            </w:r>
          </w:p>
        </w:tc>
        <w:tc>
          <w:tcPr>
            <w:tcW w:w="2279" w:type="dxa"/>
            <w:tcBorders>
              <w:top w:val="single" w:sz="4" w:space="0" w:color="auto"/>
              <w:left w:val="single" w:sz="4" w:space="0" w:color="auto"/>
              <w:bottom w:val="single" w:sz="4" w:space="0" w:color="auto"/>
              <w:right w:val="double" w:sz="4" w:space="0" w:color="auto"/>
            </w:tcBorders>
            <w:shd w:val="clear" w:color="auto" w:fill="auto"/>
          </w:tcPr>
          <w:p w14:paraId="47E01367" w14:textId="77777777" w:rsidR="009D5C26" w:rsidRPr="008348A4" w:rsidRDefault="009D5C26" w:rsidP="009D5C26"/>
        </w:tc>
        <w:tc>
          <w:tcPr>
            <w:tcW w:w="2280" w:type="dxa"/>
            <w:tcBorders>
              <w:top w:val="single" w:sz="4" w:space="0" w:color="auto"/>
              <w:left w:val="double" w:sz="4" w:space="0" w:color="auto"/>
              <w:bottom w:val="single" w:sz="4" w:space="0" w:color="auto"/>
              <w:right w:val="double" w:sz="4" w:space="0" w:color="auto"/>
            </w:tcBorders>
            <w:shd w:val="clear" w:color="auto" w:fill="auto"/>
          </w:tcPr>
          <w:p w14:paraId="7A55411D" w14:textId="77777777" w:rsidR="009D5C26" w:rsidRPr="008348A4" w:rsidRDefault="009D5C26" w:rsidP="009D5C26"/>
        </w:tc>
        <w:tc>
          <w:tcPr>
            <w:tcW w:w="2280" w:type="dxa"/>
            <w:tcBorders>
              <w:top w:val="single" w:sz="4" w:space="0" w:color="auto"/>
              <w:left w:val="double" w:sz="4" w:space="0" w:color="auto"/>
              <w:bottom w:val="single" w:sz="4" w:space="0" w:color="auto"/>
              <w:right w:val="double" w:sz="4" w:space="0" w:color="auto"/>
            </w:tcBorders>
            <w:shd w:val="clear" w:color="auto" w:fill="auto"/>
          </w:tcPr>
          <w:p w14:paraId="33AFE88D" w14:textId="77777777" w:rsidR="009D5C26" w:rsidRPr="008348A4" w:rsidRDefault="009D5C26" w:rsidP="009D5C26"/>
        </w:tc>
        <w:tc>
          <w:tcPr>
            <w:tcW w:w="2280" w:type="dxa"/>
            <w:tcBorders>
              <w:top w:val="single" w:sz="4" w:space="0" w:color="auto"/>
              <w:left w:val="double" w:sz="4" w:space="0" w:color="auto"/>
              <w:bottom w:val="single" w:sz="4" w:space="0" w:color="auto"/>
              <w:right w:val="double" w:sz="4" w:space="0" w:color="auto"/>
            </w:tcBorders>
            <w:shd w:val="clear" w:color="auto" w:fill="auto"/>
          </w:tcPr>
          <w:p w14:paraId="7E793C2A" w14:textId="77777777" w:rsidR="009D5C26" w:rsidRPr="008348A4" w:rsidRDefault="009D5C26" w:rsidP="009D5C26"/>
        </w:tc>
        <w:tc>
          <w:tcPr>
            <w:tcW w:w="2280" w:type="dxa"/>
            <w:tcBorders>
              <w:top w:val="single" w:sz="4" w:space="0" w:color="auto"/>
              <w:left w:val="double" w:sz="4" w:space="0" w:color="auto"/>
              <w:bottom w:val="single" w:sz="4" w:space="0" w:color="auto"/>
              <w:right w:val="double" w:sz="4" w:space="0" w:color="auto"/>
            </w:tcBorders>
            <w:shd w:val="clear" w:color="auto" w:fill="auto"/>
          </w:tcPr>
          <w:p w14:paraId="0C061A63" w14:textId="77777777" w:rsidR="009D5C26" w:rsidRPr="008348A4" w:rsidRDefault="009D5C26" w:rsidP="009D5C26"/>
        </w:tc>
        <w:tc>
          <w:tcPr>
            <w:tcW w:w="2280" w:type="dxa"/>
            <w:tcBorders>
              <w:top w:val="single" w:sz="4" w:space="0" w:color="auto"/>
              <w:left w:val="double" w:sz="4" w:space="0" w:color="auto"/>
              <w:bottom w:val="single" w:sz="4" w:space="0" w:color="auto"/>
              <w:right w:val="single" w:sz="4" w:space="0" w:color="auto"/>
            </w:tcBorders>
            <w:shd w:val="clear" w:color="auto" w:fill="auto"/>
          </w:tcPr>
          <w:p w14:paraId="612EF6A5" w14:textId="77777777" w:rsidR="009D5C26" w:rsidRPr="008348A4" w:rsidRDefault="009D5C26" w:rsidP="009D5C26"/>
        </w:tc>
      </w:tr>
    </w:tbl>
    <w:p w14:paraId="539C97AF" w14:textId="77777777" w:rsidR="00E442C2" w:rsidRDefault="00E442C2" w:rsidP="006779D7">
      <w:pPr>
        <w:tabs>
          <w:tab w:val="left" w:pos="3686"/>
          <w:tab w:val="left" w:leader="underscore" w:pos="6521"/>
          <w:tab w:val="center" w:pos="7001"/>
        </w:tabs>
        <w:jc w:val="left"/>
      </w:pPr>
    </w:p>
    <w:p w14:paraId="30D8BB4F" w14:textId="053262F0" w:rsidR="00E442C2" w:rsidRPr="004D779C" w:rsidRDefault="00DB0F4B" w:rsidP="006779D7">
      <w:pPr>
        <w:tabs>
          <w:tab w:val="left" w:pos="3686"/>
          <w:tab w:val="left" w:leader="underscore" w:pos="6521"/>
          <w:tab w:val="center" w:pos="7001"/>
        </w:tabs>
        <w:jc w:val="left"/>
        <w:rPr>
          <w:i/>
        </w:rPr>
      </w:pPr>
      <w:r>
        <w:rPr>
          <w:i/>
          <w:color w:val="FF0000"/>
        </w:rPr>
        <w:t>*</w:t>
      </w:r>
      <w:r w:rsidR="00E442C2" w:rsidRPr="004D779C">
        <w:rPr>
          <w:i/>
          <w:color w:val="FF0000"/>
        </w:rPr>
        <w:t>Justificatifs à produire</w:t>
      </w:r>
      <w:r w:rsidR="001124E3">
        <w:rPr>
          <w:i/>
          <w:color w:val="FF0000"/>
        </w:rPr>
        <w:t xml:space="preserve"> </w:t>
      </w:r>
      <w:r w:rsidR="00E442C2" w:rsidRPr="004D779C">
        <w:rPr>
          <w:i/>
          <w:color w:val="FF0000"/>
        </w:rPr>
        <w:t>: Carte grise</w:t>
      </w:r>
      <w:r w:rsidR="004D779C" w:rsidRPr="004D779C">
        <w:rPr>
          <w:i/>
          <w:color w:val="FF0000"/>
        </w:rPr>
        <w:t xml:space="preserve"> des autocars</w:t>
      </w:r>
    </w:p>
    <w:p w14:paraId="1945821B" w14:textId="1A9CF40B" w:rsidR="00E442C2" w:rsidRDefault="00E442C2" w:rsidP="006779D7">
      <w:pPr>
        <w:tabs>
          <w:tab w:val="left" w:pos="3686"/>
          <w:tab w:val="left" w:leader="underscore" w:pos="6521"/>
          <w:tab w:val="center" w:pos="7001"/>
        </w:tabs>
        <w:jc w:val="left"/>
      </w:pPr>
    </w:p>
    <w:p w14:paraId="124B003F" w14:textId="625537D8" w:rsidR="00E442C2" w:rsidRDefault="00E442C2" w:rsidP="006779D7">
      <w:pPr>
        <w:tabs>
          <w:tab w:val="left" w:pos="3686"/>
          <w:tab w:val="left" w:leader="underscore" w:pos="6521"/>
          <w:tab w:val="center" w:pos="7001"/>
        </w:tabs>
        <w:jc w:val="left"/>
      </w:pPr>
    </w:p>
    <w:p w14:paraId="7A4C33D4" w14:textId="586D4E77" w:rsidR="00E442C2" w:rsidRDefault="00E442C2" w:rsidP="006779D7">
      <w:pPr>
        <w:tabs>
          <w:tab w:val="left" w:pos="3686"/>
          <w:tab w:val="left" w:leader="underscore" w:pos="6521"/>
          <w:tab w:val="center" w:pos="7001"/>
        </w:tabs>
        <w:jc w:val="left"/>
      </w:pPr>
    </w:p>
    <w:p w14:paraId="74680E35" w14:textId="56F6056F" w:rsidR="00E442C2" w:rsidRDefault="00E442C2" w:rsidP="006779D7">
      <w:pPr>
        <w:tabs>
          <w:tab w:val="left" w:pos="3686"/>
          <w:tab w:val="left" w:leader="underscore" w:pos="6521"/>
          <w:tab w:val="center" w:pos="7001"/>
        </w:tabs>
        <w:jc w:val="left"/>
      </w:pPr>
    </w:p>
    <w:p w14:paraId="0731536A" w14:textId="0A59C155" w:rsidR="00E442C2" w:rsidRDefault="00E442C2" w:rsidP="006779D7">
      <w:pPr>
        <w:tabs>
          <w:tab w:val="left" w:pos="3686"/>
          <w:tab w:val="left" w:leader="underscore" w:pos="6521"/>
          <w:tab w:val="center" w:pos="7001"/>
        </w:tabs>
        <w:jc w:val="left"/>
      </w:pPr>
    </w:p>
    <w:p w14:paraId="24477F33" w14:textId="3973F708" w:rsidR="006779D7" w:rsidRDefault="006779D7" w:rsidP="006779D7">
      <w:pPr>
        <w:tabs>
          <w:tab w:val="left" w:pos="3686"/>
          <w:tab w:val="left" w:leader="underscore" w:pos="6521"/>
          <w:tab w:val="center" w:pos="7001"/>
        </w:tabs>
        <w:jc w:val="left"/>
      </w:pPr>
      <w:r>
        <w:tab/>
      </w:r>
      <w:r>
        <w:tab/>
      </w:r>
      <w:r>
        <w:tab/>
      </w:r>
      <w:r>
        <w:tab/>
      </w:r>
    </w:p>
    <w:p w14:paraId="4181FFF6" w14:textId="6734DF5D" w:rsidR="00BB249F" w:rsidRPr="00590F88" w:rsidRDefault="006779D7" w:rsidP="00081BB6">
      <w:pPr>
        <w:tabs>
          <w:tab w:val="left" w:pos="195"/>
          <w:tab w:val="center" w:pos="7001"/>
        </w:tabs>
        <w:jc w:val="left"/>
        <w:rPr>
          <w:i/>
          <w:sz w:val="20"/>
          <w:szCs w:val="20"/>
        </w:rPr>
      </w:pPr>
      <w:r w:rsidRPr="00590F88">
        <w:rPr>
          <w:rStyle w:val="Appelnotedebasdep"/>
          <w:sz w:val="20"/>
          <w:szCs w:val="20"/>
        </w:rPr>
        <w:footnoteRef/>
      </w:r>
      <w:r w:rsidRPr="00590F88">
        <w:rPr>
          <w:sz w:val="20"/>
          <w:szCs w:val="20"/>
        </w:rPr>
        <w:t xml:space="preserve">Tous les autocars utilisés doivent respecter à minima la norme européenne d’émission EURO </w:t>
      </w:r>
      <w:r w:rsidR="00010BC8">
        <w:rPr>
          <w:sz w:val="20"/>
          <w:szCs w:val="20"/>
        </w:rPr>
        <w:t>IV</w:t>
      </w:r>
      <w:r w:rsidR="00081BB6" w:rsidRPr="00590F88">
        <w:rPr>
          <w:i/>
          <w:sz w:val="20"/>
          <w:szCs w:val="20"/>
        </w:rPr>
        <w:tab/>
      </w:r>
      <w:r w:rsidR="00BB249F" w:rsidRPr="00590F88">
        <w:rPr>
          <w:i/>
          <w:sz w:val="20"/>
          <w:szCs w:val="20"/>
        </w:rPr>
        <w:br w:type="page"/>
      </w:r>
    </w:p>
    <w:p w14:paraId="3345581C" w14:textId="77777777" w:rsidR="0099266D" w:rsidRDefault="0099266D" w:rsidP="0099266D">
      <w:pPr>
        <w:pStyle w:val="Paragraphedeliste"/>
        <w:numPr>
          <w:ilvl w:val="0"/>
          <w:numId w:val="3"/>
        </w:numPr>
        <w:tabs>
          <w:tab w:val="left" w:pos="195"/>
          <w:tab w:val="center" w:pos="7001"/>
        </w:tabs>
        <w:jc w:val="left"/>
        <w:sectPr w:rsidR="0099266D" w:rsidSect="00AB2C31">
          <w:pgSz w:w="16838" w:h="11906" w:orient="landscape"/>
          <w:pgMar w:top="568" w:right="1418" w:bottom="1418" w:left="1418" w:header="709" w:footer="709" w:gutter="0"/>
          <w:cols w:space="708"/>
          <w:docGrid w:linePitch="360"/>
        </w:sectPr>
      </w:pPr>
    </w:p>
    <w:p w14:paraId="6B4542EC" w14:textId="722DC5CA" w:rsidR="00A65DB1" w:rsidRDefault="00A65DB1" w:rsidP="00A65DB1">
      <w:pPr>
        <w:rPr>
          <w:b/>
          <w:sz w:val="24"/>
          <w:szCs w:val="24"/>
          <w:u w:val="single"/>
        </w:rPr>
      </w:pPr>
      <w:r>
        <w:rPr>
          <w:b/>
          <w:sz w:val="24"/>
          <w:szCs w:val="24"/>
          <w:u w:val="single"/>
        </w:rPr>
        <w:lastRenderedPageBreak/>
        <w:t>SCTE 3 « Formation à l’</w:t>
      </w:r>
      <w:r w:rsidR="00A31098">
        <w:rPr>
          <w:b/>
          <w:sz w:val="24"/>
          <w:szCs w:val="24"/>
          <w:u w:val="single"/>
        </w:rPr>
        <w:t>Eco-conduite</w:t>
      </w:r>
      <w:r>
        <w:rPr>
          <w:b/>
          <w:sz w:val="24"/>
          <w:szCs w:val="24"/>
          <w:u w:val="single"/>
        </w:rPr>
        <w:t> »</w:t>
      </w:r>
    </w:p>
    <w:p w14:paraId="75AFBE8B" w14:textId="77777777" w:rsidR="00A65DB1" w:rsidRDefault="00A65DB1" w:rsidP="00BB249F">
      <w:pPr>
        <w:jc w:val="both"/>
        <w:rPr>
          <w:b/>
          <w:sz w:val="24"/>
          <w:szCs w:val="24"/>
          <w:u w:val="single"/>
        </w:rPr>
      </w:pPr>
    </w:p>
    <w:p w14:paraId="0651F88D" w14:textId="71B28BC6" w:rsidR="00BB249F" w:rsidRPr="00C114F7" w:rsidRDefault="00C114F7" w:rsidP="00C114F7">
      <w:pPr>
        <w:rPr>
          <w:sz w:val="24"/>
          <w:szCs w:val="24"/>
        </w:rPr>
      </w:pPr>
      <w:r>
        <w:rPr>
          <w:sz w:val="24"/>
          <w:szCs w:val="24"/>
        </w:rPr>
        <w:t>Liste du personnel</w:t>
      </w:r>
    </w:p>
    <w:p w14:paraId="11B8EC8D" w14:textId="58A09B9F" w:rsidR="00B767AE" w:rsidRDefault="00B767AE" w:rsidP="00BB249F">
      <w:pPr>
        <w:jc w:val="both"/>
        <w:rPr>
          <w:sz w:val="20"/>
          <w:szCs w:val="20"/>
        </w:rPr>
      </w:pPr>
    </w:p>
    <w:tbl>
      <w:tblPr>
        <w:tblStyle w:val="Grilledutableau"/>
        <w:tblW w:w="0" w:type="auto"/>
        <w:tblLook w:val="04A0" w:firstRow="1" w:lastRow="0" w:firstColumn="1" w:lastColumn="0" w:noHBand="0" w:noVBand="1"/>
      </w:tblPr>
      <w:tblGrid>
        <w:gridCol w:w="2405"/>
        <w:gridCol w:w="2549"/>
        <w:gridCol w:w="2129"/>
        <w:gridCol w:w="1977"/>
      </w:tblGrid>
      <w:tr w:rsidR="00A31098" w14:paraId="65A23197" w14:textId="77777777" w:rsidTr="00A31098">
        <w:tc>
          <w:tcPr>
            <w:tcW w:w="4954" w:type="dxa"/>
            <w:gridSpan w:val="2"/>
          </w:tcPr>
          <w:p w14:paraId="047A09E1" w14:textId="53B7C156" w:rsidR="00A31098" w:rsidRPr="00A31098" w:rsidRDefault="00A31098" w:rsidP="00A31098">
            <w:pPr>
              <w:rPr>
                <w:b/>
                <w:sz w:val="24"/>
                <w:szCs w:val="24"/>
              </w:rPr>
            </w:pPr>
            <w:r w:rsidRPr="00A31098">
              <w:rPr>
                <w:b/>
                <w:sz w:val="24"/>
                <w:szCs w:val="24"/>
              </w:rPr>
              <w:t>CHAUFFEURS</w:t>
            </w:r>
          </w:p>
        </w:tc>
        <w:tc>
          <w:tcPr>
            <w:tcW w:w="4106" w:type="dxa"/>
            <w:gridSpan w:val="2"/>
          </w:tcPr>
          <w:p w14:paraId="32D9B930" w14:textId="6743ED84" w:rsidR="00A31098" w:rsidRPr="00A31098" w:rsidRDefault="00A31098" w:rsidP="00A31098">
            <w:pPr>
              <w:rPr>
                <w:b/>
                <w:sz w:val="24"/>
                <w:szCs w:val="24"/>
              </w:rPr>
            </w:pPr>
            <w:r w:rsidRPr="00A31098">
              <w:rPr>
                <w:b/>
                <w:sz w:val="24"/>
                <w:szCs w:val="24"/>
              </w:rPr>
              <w:t>FORMATION A L'ECOCONDUITE</w:t>
            </w:r>
          </w:p>
        </w:tc>
      </w:tr>
      <w:tr w:rsidR="00A31098" w14:paraId="64BC6112" w14:textId="77777777" w:rsidTr="00A65DB1">
        <w:tc>
          <w:tcPr>
            <w:tcW w:w="2405" w:type="dxa"/>
          </w:tcPr>
          <w:p w14:paraId="1A554ED1" w14:textId="309C801D" w:rsidR="00A31098" w:rsidRPr="00A31098" w:rsidRDefault="00A31098" w:rsidP="00A31098">
            <w:pPr>
              <w:rPr>
                <w:sz w:val="24"/>
                <w:szCs w:val="24"/>
              </w:rPr>
            </w:pPr>
            <w:r w:rsidRPr="00A31098">
              <w:rPr>
                <w:sz w:val="24"/>
                <w:szCs w:val="24"/>
              </w:rPr>
              <w:t>Nom</w:t>
            </w:r>
          </w:p>
        </w:tc>
        <w:tc>
          <w:tcPr>
            <w:tcW w:w="2549" w:type="dxa"/>
          </w:tcPr>
          <w:p w14:paraId="55BD5D0D" w14:textId="4398A52E" w:rsidR="00A31098" w:rsidRPr="00A31098" w:rsidRDefault="00A31098" w:rsidP="00A31098">
            <w:pPr>
              <w:rPr>
                <w:sz w:val="24"/>
                <w:szCs w:val="24"/>
              </w:rPr>
            </w:pPr>
            <w:r w:rsidRPr="00A31098">
              <w:rPr>
                <w:sz w:val="24"/>
                <w:szCs w:val="24"/>
              </w:rPr>
              <w:t>Prénom</w:t>
            </w:r>
          </w:p>
        </w:tc>
        <w:tc>
          <w:tcPr>
            <w:tcW w:w="2129" w:type="dxa"/>
          </w:tcPr>
          <w:p w14:paraId="5CA78D3E" w14:textId="75B1C240" w:rsidR="00A31098" w:rsidRPr="00A31098" w:rsidRDefault="00A31098" w:rsidP="00A31098">
            <w:pPr>
              <w:rPr>
                <w:sz w:val="24"/>
                <w:szCs w:val="24"/>
              </w:rPr>
            </w:pPr>
            <w:r w:rsidRPr="00A31098">
              <w:rPr>
                <w:sz w:val="24"/>
                <w:szCs w:val="24"/>
              </w:rPr>
              <w:t>Oui</w:t>
            </w:r>
          </w:p>
        </w:tc>
        <w:tc>
          <w:tcPr>
            <w:tcW w:w="1977" w:type="dxa"/>
          </w:tcPr>
          <w:p w14:paraId="22E27557" w14:textId="7AF2D5CC" w:rsidR="00A31098" w:rsidRPr="00A31098" w:rsidRDefault="00A31098" w:rsidP="00A31098">
            <w:pPr>
              <w:rPr>
                <w:sz w:val="24"/>
                <w:szCs w:val="24"/>
              </w:rPr>
            </w:pPr>
            <w:r w:rsidRPr="00A31098">
              <w:rPr>
                <w:sz w:val="24"/>
                <w:szCs w:val="24"/>
              </w:rPr>
              <w:t>Non</w:t>
            </w:r>
          </w:p>
        </w:tc>
      </w:tr>
      <w:tr w:rsidR="00A31098" w14:paraId="4005A5B3" w14:textId="77777777" w:rsidTr="00A65DB1">
        <w:tc>
          <w:tcPr>
            <w:tcW w:w="2405" w:type="dxa"/>
          </w:tcPr>
          <w:p w14:paraId="3F1992CF" w14:textId="77777777" w:rsidR="00A31098" w:rsidRDefault="00A31098" w:rsidP="00BB249F">
            <w:pPr>
              <w:jc w:val="both"/>
              <w:rPr>
                <w:b/>
                <w:color w:val="FF0000"/>
                <w:sz w:val="24"/>
                <w:szCs w:val="24"/>
              </w:rPr>
            </w:pPr>
          </w:p>
        </w:tc>
        <w:tc>
          <w:tcPr>
            <w:tcW w:w="2549" w:type="dxa"/>
          </w:tcPr>
          <w:p w14:paraId="5321D628" w14:textId="77777777" w:rsidR="00A31098" w:rsidRDefault="00A31098" w:rsidP="00BB249F">
            <w:pPr>
              <w:jc w:val="both"/>
              <w:rPr>
                <w:b/>
                <w:color w:val="FF0000"/>
                <w:sz w:val="24"/>
                <w:szCs w:val="24"/>
              </w:rPr>
            </w:pPr>
          </w:p>
        </w:tc>
        <w:tc>
          <w:tcPr>
            <w:tcW w:w="2129" w:type="dxa"/>
          </w:tcPr>
          <w:p w14:paraId="542196E5" w14:textId="77777777" w:rsidR="00A31098" w:rsidRDefault="00A31098" w:rsidP="00BB249F">
            <w:pPr>
              <w:jc w:val="both"/>
              <w:rPr>
                <w:b/>
                <w:color w:val="FF0000"/>
                <w:sz w:val="24"/>
                <w:szCs w:val="24"/>
              </w:rPr>
            </w:pPr>
          </w:p>
        </w:tc>
        <w:tc>
          <w:tcPr>
            <w:tcW w:w="1977" w:type="dxa"/>
          </w:tcPr>
          <w:p w14:paraId="27A6AB48" w14:textId="77777777" w:rsidR="00A31098" w:rsidRDefault="00A31098" w:rsidP="00BB249F">
            <w:pPr>
              <w:jc w:val="both"/>
              <w:rPr>
                <w:b/>
                <w:color w:val="FF0000"/>
                <w:sz w:val="24"/>
                <w:szCs w:val="24"/>
              </w:rPr>
            </w:pPr>
          </w:p>
        </w:tc>
      </w:tr>
      <w:tr w:rsidR="00A31098" w14:paraId="7F35A54C" w14:textId="77777777" w:rsidTr="00A65DB1">
        <w:tc>
          <w:tcPr>
            <w:tcW w:w="2405" w:type="dxa"/>
          </w:tcPr>
          <w:p w14:paraId="12068EAA" w14:textId="77777777" w:rsidR="00A31098" w:rsidRDefault="00A31098" w:rsidP="00BB249F">
            <w:pPr>
              <w:jc w:val="both"/>
              <w:rPr>
                <w:b/>
                <w:color w:val="FF0000"/>
                <w:sz w:val="24"/>
                <w:szCs w:val="24"/>
              </w:rPr>
            </w:pPr>
          </w:p>
        </w:tc>
        <w:tc>
          <w:tcPr>
            <w:tcW w:w="2549" w:type="dxa"/>
          </w:tcPr>
          <w:p w14:paraId="209BC6C2" w14:textId="77777777" w:rsidR="00A31098" w:rsidRDefault="00A31098" w:rsidP="00BB249F">
            <w:pPr>
              <w:jc w:val="both"/>
              <w:rPr>
                <w:b/>
                <w:color w:val="FF0000"/>
                <w:sz w:val="24"/>
                <w:szCs w:val="24"/>
              </w:rPr>
            </w:pPr>
          </w:p>
        </w:tc>
        <w:tc>
          <w:tcPr>
            <w:tcW w:w="2129" w:type="dxa"/>
          </w:tcPr>
          <w:p w14:paraId="1324C065" w14:textId="77777777" w:rsidR="00A31098" w:rsidRDefault="00A31098" w:rsidP="00BB249F">
            <w:pPr>
              <w:jc w:val="both"/>
              <w:rPr>
                <w:b/>
                <w:color w:val="FF0000"/>
                <w:sz w:val="24"/>
                <w:szCs w:val="24"/>
              </w:rPr>
            </w:pPr>
          </w:p>
        </w:tc>
        <w:tc>
          <w:tcPr>
            <w:tcW w:w="1977" w:type="dxa"/>
          </w:tcPr>
          <w:p w14:paraId="03F593D9" w14:textId="77777777" w:rsidR="00A31098" w:rsidRDefault="00A31098" w:rsidP="00BB249F">
            <w:pPr>
              <w:jc w:val="both"/>
              <w:rPr>
                <w:b/>
                <w:color w:val="FF0000"/>
                <w:sz w:val="24"/>
                <w:szCs w:val="24"/>
              </w:rPr>
            </w:pPr>
          </w:p>
        </w:tc>
      </w:tr>
      <w:tr w:rsidR="00A31098" w14:paraId="59802D4C" w14:textId="77777777" w:rsidTr="00A65DB1">
        <w:tc>
          <w:tcPr>
            <w:tcW w:w="2405" w:type="dxa"/>
          </w:tcPr>
          <w:p w14:paraId="003DFE11" w14:textId="77777777" w:rsidR="00A31098" w:rsidRDefault="00A31098" w:rsidP="00BB249F">
            <w:pPr>
              <w:jc w:val="both"/>
              <w:rPr>
                <w:b/>
                <w:color w:val="FF0000"/>
                <w:sz w:val="24"/>
                <w:szCs w:val="24"/>
              </w:rPr>
            </w:pPr>
          </w:p>
        </w:tc>
        <w:tc>
          <w:tcPr>
            <w:tcW w:w="2549" w:type="dxa"/>
          </w:tcPr>
          <w:p w14:paraId="6548820E" w14:textId="77777777" w:rsidR="00A31098" w:rsidRDefault="00A31098" w:rsidP="00BB249F">
            <w:pPr>
              <w:jc w:val="both"/>
              <w:rPr>
                <w:b/>
                <w:color w:val="FF0000"/>
                <w:sz w:val="24"/>
                <w:szCs w:val="24"/>
              </w:rPr>
            </w:pPr>
          </w:p>
        </w:tc>
        <w:tc>
          <w:tcPr>
            <w:tcW w:w="2129" w:type="dxa"/>
          </w:tcPr>
          <w:p w14:paraId="29B22F8D" w14:textId="77777777" w:rsidR="00A31098" w:rsidRDefault="00A31098" w:rsidP="00BB249F">
            <w:pPr>
              <w:jc w:val="both"/>
              <w:rPr>
                <w:b/>
                <w:color w:val="FF0000"/>
                <w:sz w:val="24"/>
                <w:szCs w:val="24"/>
              </w:rPr>
            </w:pPr>
          </w:p>
        </w:tc>
        <w:tc>
          <w:tcPr>
            <w:tcW w:w="1977" w:type="dxa"/>
          </w:tcPr>
          <w:p w14:paraId="33D6FBA1" w14:textId="77777777" w:rsidR="00A31098" w:rsidRDefault="00A31098" w:rsidP="00BB249F">
            <w:pPr>
              <w:jc w:val="both"/>
              <w:rPr>
                <w:b/>
                <w:color w:val="FF0000"/>
                <w:sz w:val="24"/>
                <w:szCs w:val="24"/>
              </w:rPr>
            </w:pPr>
          </w:p>
        </w:tc>
      </w:tr>
      <w:tr w:rsidR="00A31098" w14:paraId="605C97C2" w14:textId="77777777" w:rsidTr="00A65DB1">
        <w:tc>
          <w:tcPr>
            <w:tcW w:w="2405" w:type="dxa"/>
          </w:tcPr>
          <w:p w14:paraId="3F9FC1D0" w14:textId="77777777" w:rsidR="00A31098" w:rsidRDefault="00A31098" w:rsidP="00BB249F">
            <w:pPr>
              <w:jc w:val="both"/>
              <w:rPr>
                <w:b/>
                <w:color w:val="FF0000"/>
                <w:sz w:val="24"/>
                <w:szCs w:val="24"/>
              </w:rPr>
            </w:pPr>
          </w:p>
        </w:tc>
        <w:tc>
          <w:tcPr>
            <w:tcW w:w="2549" w:type="dxa"/>
          </w:tcPr>
          <w:p w14:paraId="6EDB19A2" w14:textId="77777777" w:rsidR="00A31098" w:rsidRDefault="00A31098" w:rsidP="00BB249F">
            <w:pPr>
              <w:jc w:val="both"/>
              <w:rPr>
                <w:b/>
                <w:color w:val="FF0000"/>
                <w:sz w:val="24"/>
                <w:szCs w:val="24"/>
              </w:rPr>
            </w:pPr>
          </w:p>
        </w:tc>
        <w:tc>
          <w:tcPr>
            <w:tcW w:w="2129" w:type="dxa"/>
          </w:tcPr>
          <w:p w14:paraId="66734A38" w14:textId="77777777" w:rsidR="00A31098" w:rsidRDefault="00A31098" w:rsidP="00BB249F">
            <w:pPr>
              <w:jc w:val="both"/>
              <w:rPr>
                <w:b/>
                <w:color w:val="FF0000"/>
                <w:sz w:val="24"/>
                <w:szCs w:val="24"/>
              </w:rPr>
            </w:pPr>
          </w:p>
        </w:tc>
        <w:tc>
          <w:tcPr>
            <w:tcW w:w="1977" w:type="dxa"/>
          </w:tcPr>
          <w:p w14:paraId="6FF3359C" w14:textId="77777777" w:rsidR="00A31098" w:rsidRDefault="00A31098" w:rsidP="00BB249F">
            <w:pPr>
              <w:jc w:val="both"/>
              <w:rPr>
                <w:b/>
                <w:color w:val="FF0000"/>
                <w:sz w:val="24"/>
                <w:szCs w:val="24"/>
              </w:rPr>
            </w:pPr>
          </w:p>
        </w:tc>
      </w:tr>
      <w:tr w:rsidR="00A31098" w14:paraId="0F2D8AE0" w14:textId="77777777" w:rsidTr="00A65DB1">
        <w:tc>
          <w:tcPr>
            <w:tcW w:w="2405" w:type="dxa"/>
          </w:tcPr>
          <w:p w14:paraId="52510902" w14:textId="77777777" w:rsidR="00A31098" w:rsidRDefault="00A31098" w:rsidP="00BB249F">
            <w:pPr>
              <w:jc w:val="both"/>
              <w:rPr>
                <w:b/>
                <w:color w:val="FF0000"/>
                <w:sz w:val="24"/>
                <w:szCs w:val="24"/>
              </w:rPr>
            </w:pPr>
          </w:p>
        </w:tc>
        <w:tc>
          <w:tcPr>
            <w:tcW w:w="2549" w:type="dxa"/>
          </w:tcPr>
          <w:p w14:paraId="09D38246" w14:textId="77777777" w:rsidR="00A31098" w:rsidRDefault="00A31098" w:rsidP="00BB249F">
            <w:pPr>
              <w:jc w:val="both"/>
              <w:rPr>
                <w:b/>
                <w:color w:val="FF0000"/>
                <w:sz w:val="24"/>
                <w:szCs w:val="24"/>
              </w:rPr>
            </w:pPr>
          </w:p>
        </w:tc>
        <w:tc>
          <w:tcPr>
            <w:tcW w:w="2129" w:type="dxa"/>
          </w:tcPr>
          <w:p w14:paraId="1239642A" w14:textId="77777777" w:rsidR="00A31098" w:rsidRDefault="00A31098" w:rsidP="00BB249F">
            <w:pPr>
              <w:jc w:val="both"/>
              <w:rPr>
                <w:b/>
                <w:color w:val="FF0000"/>
                <w:sz w:val="24"/>
                <w:szCs w:val="24"/>
              </w:rPr>
            </w:pPr>
          </w:p>
        </w:tc>
        <w:tc>
          <w:tcPr>
            <w:tcW w:w="1977" w:type="dxa"/>
          </w:tcPr>
          <w:p w14:paraId="3EC46398" w14:textId="77777777" w:rsidR="00A31098" w:rsidRDefault="00A31098" w:rsidP="00BB249F">
            <w:pPr>
              <w:jc w:val="both"/>
              <w:rPr>
                <w:b/>
                <w:color w:val="FF0000"/>
                <w:sz w:val="24"/>
                <w:szCs w:val="24"/>
              </w:rPr>
            </w:pPr>
          </w:p>
        </w:tc>
      </w:tr>
      <w:tr w:rsidR="00A31098" w14:paraId="6D72E866" w14:textId="77777777" w:rsidTr="00A65DB1">
        <w:tc>
          <w:tcPr>
            <w:tcW w:w="2405" w:type="dxa"/>
          </w:tcPr>
          <w:p w14:paraId="4920BF5C" w14:textId="77777777" w:rsidR="00A31098" w:rsidRDefault="00A31098" w:rsidP="00BB249F">
            <w:pPr>
              <w:jc w:val="both"/>
              <w:rPr>
                <w:b/>
                <w:color w:val="FF0000"/>
                <w:sz w:val="24"/>
                <w:szCs w:val="24"/>
              </w:rPr>
            </w:pPr>
          </w:p>
        </w:tc>
        <w:tc>
          <w:tcPr>
            <w:tcW w:w="2549" w:type="dxa"/>
          </w:tcPr>
          <w:p w14:paraId="0859F688" w14:textId="77777777" w:rsidR="00A31098" w:rsidRDefault="00A31098" w:rsidP="00BB249F">
            <w:pPr>
              <w:jc w:val="both"/>
              <w:rPr>
                <w:b/>
                <w:color w:val="FF0000"/>
                <w:sz w:val="24"/>
                <w:szCs w:val="24"/>
              </w:rPr>
            </w:pPr>
          </w:p>
        </w:tc>
        <w:tc>
          <w:tcPr>
            <w:tcW w:w="2129" w:type="dxa"/>
          </w:tcPr>
          <w:p w14:paraId="7E53652B" w14:textId="77777777" w:rsidR="00A31098" w:rsidRDefault="00A31098" w:rsidP="00BB249F">
            <w:pPr>
              <w:jc w:val="both"/>
              <w:rPr>
                <w:b/>
                <w:color w:val="FF0000"/>
                <w:sz w:val="24"/>
                <w:szCs w:val="24"/>
              </w:rPr>
            </w:pPr>
          </w:p>
        </w:tc>
        <w:tc>
          <w:tcPr>
            <w:tcW w:w="1977" w:type="dxa"/>
          </w:tcPr>
          <w:p w14:paraId="605D1170" w14:textId="77777777" w:rsidR="00A31098" w:rsidRDefault="00A31098" w:rsidP="00BB249F">
            <w:pPr>
              <w:jc w:val="both"/>
              <w:rPr>
                <w:b/>
                <w:color w:val="FF0000"/>
                <w:sz w:val="24"/>
                <w:szCs w:val="24"/>
              </w:rPr>
            </w:pPr>
          </w:p>
        </w:tc>
      </w:tr>
      <w:tr w:rsidR="00A31098" w14:paraId="7F0069A1" w14:textId="77777777" w:rsidTr="00A65DB1">
        <w:tc>
          <w:tcPr>
            <w:tcW w:w="2405" w:type="dxa"/>
          </w:tcPr>
          <w:p w14:paraId="2F4D0839" w14:textId="77777777" w:rsidR="00A31098" w:rsidRDefault="00A31098" w:rsidP="00BB249F">
            <w:pPr>
              <w:jc w:val="both"/>
              <w:rPr>
                <w:b/>
                <w:color w:val="FF0000"/>
                <w:sz w:val="24"/>
                <w:szCs w:val="24"/>
              </w:rPr>
            </w:pPr>
          </w:p>
        </w:tc>
        <w:tc>
          <w:tcPr>
            <w:tcW w:w="2549" w:type="dxa"/>
          </w:tcPr>
          <w:p w14:paraId="39412EBA" w14:textId="77777777" w:rsidR="00A31098" w:rsidRDefault="00A31098" w:rsidP="00BB249F">
            <w:pPr>
              <w:jc w:val="both"/>
              <w:rPr>
                <w:b/>
                <w:color w:val="FF0000"/>
                <w:sz w:val="24"/>
                <w:szCs w:val="24"/>
              </w:rPr>
            </w:pPr>
          </w:p>
        </w:tc>
        <w:tc>
          <w:tcPr>
            <w:tcW w:w="2129" w:type="dxa"/>
          </w:tcPr>
          <w:p w14:paraId="14AA5C02" w14:textId="77777777" w:rsidR="00A31098" w:rsidRDefault="00A31098" w:rsidP="00BB249F">
            <w:pPr>
              <w:jc w:val="both"/>
              <w:rPr>
                <w:b/>
                <w:color w:val="FF0000"/>
                <w:sz w:val="24"/>
                <w:szCs w:val="24"/>
              </w:rPr>
            </w:pPr>
          </w:p>
        </w:tc>
        <w:tc>
          <w:tcPr>
            <w:tcW w:w="1977" w:type="dxa"/>
          </w:tcPr>
          <w:p w14:paraId="6698624F" w14:textId="77777777" w:rsidR="00A31098" w:rsidRDefault="00A31098" w:rsidP="00BB249F">
            <w:pPr>
              <w:jc w:val="both"/>
              <w:rPr>
                <w:b/>
                <w:color w:val="FF0000"/>
                <w:sz w:val="24"/>
                <w:szCs w:val="24"/>
              </w:rPr>
            </w:pPr>
          </w:p>
        </w:tc>
      </w:tr>
      <w:tr w:rsidR="00A31098" w14:paraId="1F52D048" w14:textId="77777777" w:rsidTr="00A65DB1">
        <w:tc>
          <w:tcPr>
            <w:tcW w:w="2405" w:type="dxa"/>
          </w:tcPr>
          <w:p w14:paraId="3C3D1524" w14:textId="77777777" w:rsidR="00A31098" w:rsidRDefault="00A31098" w:rsidP="00BB249F">
            <w:pPr>
              <w:jc w:val="both"/>
              <w:rPr>
                <w:b/>
                <w:color w:val="FF0000"/>
                <w:sz w:val="24"/>
                <w:szCs w:val="24"/>
              </w:rPr>
            </w:pPr>
          </w:p>
        </w:tc>
        <w:tc>
          <w:tcPr>
            <w:tcW w:w="2549" w:type="dxa"/>
          </w:tcPr>
          <w:p w14:paraId="0E60C732" w14:textId="77777777" w:rsidR="00A31098" w:rsidRDefault="00A31098" w:rsidP="00BB249F">
            <w:pPr>
              <w:jc w:val="both"/>
              <w:rPr>
                <w:b/>
                <w:color w:val="FF0000"/>
                <w:sz w:val="24"/>
                <w:szCs w:val="24"/>
              </w:rPr>
            </w:pPr>
          </w:p>
        </w:tc>
        <w:tc>
          <w:tcPr>
            <w:tcW w:w="2129" w:type="dxa"/>
          </w:tcPr>
          <w:p w14:paraId="31C676B9" w14:textId="77777777" w:rsidR="00A31098" w:rsidRDefault="00A31098" w:rsidP="00BB249F">
            <w:pPr>
              <w:jc w:val="both"/>
              <w:rPr>
                <w:b/>
                <w:color w:val="FF0000"/>
                <w:sz w:val="24"/>
                <w:szCs w:val="24"/>
              </w:rPr>
            </w:pPr>
          </w:p>
        </w:tc>
        <w:tc>
          <w:tcPr>
            <w:tcW w:w="1977" w:type="dxa"/>
          </w:tcPr>
          <w:p w14:paraId="25C55B78" w14:textId="77777777" w:rsidR="00A31098" w:rsidRDefault="00A31098" w:rsidP="00BB249F">
            <w:pPr>
              <w:jc w:val="both"/>
              <w:rPr>
                <w:b/>
                <w:color w:val="FF0000"/>
                <w:sz w:val="24"/>
                <w:szCs w:val="24"/>
              </w:rPr>
            </w:pPr>
          </w:p>
        </w:tc>
      </w:tr>
      <w:tr w:rsidR="00A31098" w14:paraId="5E48EAFD" w14:textId="77777777" w:rsidTr="00A65DB1">
        <w:tc>
          <w:tcPr>
            <w:tcW w:w="2405" w:type="dxa"/>
          </w:tcPr>
          <w:p w14:paraId="1BD8A5F0" w14:textId="77777777" w:rsidR="00A31098" w:rsidRDefault="00A31098" w:rsidP="00BB249F">
            <w:pPr>
              <w:jc w:val="both"/>
              <w:rPr>
                <w:b/>
                <w:color w:val="FF0000"/>
                <w:sz w:val="24"/>
                <w:szCs w:val="24"/>
              </w:rPr>
            </w:pPr>
          </w:p>
        </w:tc>
        <w:tc>
          <w:tcPr>
            <w:tcW w:w="2549" w:type="dxa"/>
          </w:tcPr>
          <w:p w14:paraId="61629D89" w14:textId="77777777" w:rsidR="00A31098" w:rsidRDefault="00A31098" w:rsidP="00BB249F">
            <w:pPr>
              <w:jc w:val="both"/>
              <w:rPr>
                <w:b/>
                <w:color w:val="FF0000"/>
                <w:sz w:val="24"/>
                <w:szCs w:val="24"/>
              </w:rPr>
            </w:pPr>
          </w:p>
        </w:tc>
        <w:tc>
          <w:tcPr>
            <w:tcW w:w="2129" w:type="dxa"/>
          </w:tcPr>
          <w:p w14:paraId="1F427733" w14:textId="77777777" w:rsidR="00A31098" w:rsidRDefault="00A31098" w:rsidP="00BB249F">
            <w:pPr>
              <w:jc w:val="both"/>
              <w:rPr>
                <w:b/>
                <w:color w:val="FF0000"/>
                <w:sz w:val="24"/>
                <w:szCs w:val="24"/>
              </w:rPr>
            </w:pPr>
          </w:p>
        </w:tc>
        <w:tc>
          <w:tcPr>
            <w:tcW w:w="1977" w:type="dxa"/>
          </w:tcPr>
          <w:p w14:paraId="53E39E9E" w14:textId="77777777" w:rsidR="00A31098" w:rsidRDefault="00A31098" w:rsidP="00BB249F">
            <w:pPr>
              <w:jc w:val="both"/>
              <w:rPr>
                <w:b/>
                <w:color w:val="FF0000"/>
                <w:sz w:val="24"/>
                <w:szCs w:val="24"/>
              </w:rPr>
            </w:pPr>
          </w:p>
        </w:tc>
      </w:tr>
      <w:tr w:rsidR="00A31098" w14:paraId="04493CC7" w14:textId="77777777" w:rsidTr="00A65DB1">
        <w:tc>
          <w:tcPr>
            <w:tcW w:w="2405" w:type="dxa"/>
          </w:tcPr>
          <w:p w14:paraId="75984B06" w14:textId="77777777" w:rsidR="00A31098" w:rsidRDefault="00A31098" w:rsidP="00BB249F">
            <w:pPr>
              <w:jc w:val="both"/>
              <w:rPr>
                <w:b/>
                <w:color w:val="FF0000"/>
                <w:sz w:val="24"/>
                <w:szCs w:val="24"/>
              </w:rPr>
            </w:pPr>
          </w:p>
        </w:tc>
        <w:tc>
          <w:tcPr>
            <w:tcW w:w="2549" w:type="dxa"/>
          </w:tcPr>
          <w:p w14:paraId="6E831259" w14:textId="77777777" w:rsidR="00A31098" w:rsidRDefault="00A31098" w:rsidP="00BB249F">
            <w:pPr>
              <w:jc w:val="both"/>
              <w:rPr>
                <w:b/>
                <w:color w:val="FF0000"/>
                <w:sz w:val="24"/>
                <w:szCs w:val="24"/>
              </w:rPr>
            </w:pPr>
          </w:p>
        </w:tc>
        <w:tc>
          <w:tcPr>
            <w:tcW w:w="2129" w:type="dxa"/>
          </w:tcPr>
          <w:p w14:paraId="3563D333" w14:textId="77777777" w:rsidR="00A31098" w:rsidRDefault="00A31098" w:rsidP="00BB249F">
            <w:pPr>
              <w:jc w:val="both"/>
              <w:rPr>
                <w:b/>
                <w:color w:val="FF0000"/>
                <w:sz w:val="24"/>
                <w:szCs w:val="24"/>
              </w:rPr>
            </w:pPr>
          </w:p>
        </w:tc>
        <w:tc>
          <w:tcPr>
            <w:tcW w:w="1977" w:type="dxa"/>
          </w:tcPr>
          <w:p w14:paraId="51AA1089" w14:textId="77777777" w:rsidR="00A31098" w:rsidRDefault="00A31098" w:rsidP="00BB249F">
            <w:pPr>
              <w:jc w:val="both"/>
              <w:rPr>
                <w:b/>
                <w:color w:val="FF0000"/>
                <w:sz w:val="24"/>
                <w:szCs w:val="24"/>
              </w:rPr>
            </w:pPr>
          </w:p>
        </w:tc>
      </w:tr>
      <w:tr w:rsidR="00A31098" w14:paraId="75587396" w14:textId="77777777" w:rsidTr="00A65DB1">
        <w:tc>
          <w:tcPr>
            <w:tcW w:w="2405" w:type="dxa"/>
          </w:tcPr>
          <w:p w14:paraId="0D1D435C" w14:textId="77777777" w:rsidR="00A31098" w:rsidRDefault="00A31098" w:rsidP="00BB249F">
            <w:pPr>
              <w:jc w:val="both"/>
              <w:rPr>
                <w:b/>
                <w:color w:val="FF0000"/>
                <w:sz w:val="24"/>
                <w:szCs w:val="24"/>
              </w:rPr>
            </w:pPr>
          </w:p>
        </w:tc>
        <w:tc>
          <w:tcPr>
            <w:tcW w:w="2549" w:type="dxa"/>
          </w:tcPr>
          <w:p w14:paraId="36ADE163" w14:textId="77777777" w:rsidR="00A31098" w:rsidRDefault="00A31098" w:rsidP="00BB249F">
            <w:pPr>
              <w:jc w:val="both"/>
              <w:rPr>
                <w:b/>
                <w:color w:val="FF0000"/>
                <w:sz w:val="24"/>
                <w:szCs w:val="24"/>
              </w:rPr>
            </w:pPr>
          </w:p>
        </w:tc>
        <w:tc>
          <w:tcPr>
            <w:tcW w:w="2129" w:type="dxa"/>
          </w:tcPr>
          <w:p w14:paraId="47AC58F3" w14:textId="77777777" w:rsidR="00A31098" w:rsidRDefault="00A31098" w:rsidP="00BB249F">
            <w:pPr>
              <w:jc w:val="both"/>
              <w:rPr>
                <w:b/>
                <w:color w:val="FF0000"/>
                <w:sz w:val="24"/>
                <w:szCs w:val="24"/>
              </w:rPr>
            </w:pPr>
          </w:p>
        </w:tc>
        <w:tc>
          <w:tcPr>
            <w:tcW w:w="1977" w:type="dxa"/>
          </w:tcPr>
          <w:p w14:paraId="39DD2EC8" w14:textId="77777777" w:rsidR="00A31098" w:rsidRDefault="00A31098" w:rsidP="00BB249F">
            <w:pPr>
              <w:jc w:val="both"/>
              <w:rPr>
                <w:b/>
                <w:color w:val="FF0000"/>
                <w:sz w:val="24"/>
                <w:szCs w:val="24"/>
              </w:rPr>
            </w:pPr>
          </w:p>
        </w:tc>
      </w:tr>
      <w:tr w:rsidR="00A31098" w14:paraId="5D081CEE" w14:textId="77777777" w:rsidTr="00A65DB1">
        <w:tc>
          <w:tcPr>
            <w:tcW w:w="2405" w:type="dxa"/>
          </w:tcPr>
          <w:p w14:paraId="25C0BBA1" w14:textId="77777777" w:rsidR="00A31098" w:rsidRDefault="00A31098" w:rsidP="00BB249F">
            <w:pPr>
              <w:jc w:val="both"/>
              <w:rPr>
                <w:b/>
                <w:color w:val="FF0000"/>
                <w:sz w:val="24"/>
                <w:szCs w:val="24"/>
              </w:rPr>
            </w:pPr>
          </w:p>
        </w:tc>
        <w:tc>
          <w:tcPr>
            <w:tcW w:w="2549" w:type="dxa"/>
          </w:tcPr>
          <w:p w14:paraId="6DEACCDA" w14:textId="77777777" w:rsidR="00A31098" w:rsidRDefault="00A31098" w:rsidP="00BB249F">
            <w:pPr>
              <w:jc w:val="both"/>
              <w:rPr>
                <w:b/>
                <w:color w:val="FF0000"/>
                <w:sz w:val="24"/>
                <w:szCs w:val="24"/>
              </w:rPr>
            </w:pPr>
          </w:p>
        </w:tc>
        <w:tc>
          <w:tcPr>
            <w:tcW w:w="2129" w:type="dxa"/>
          </w:tcPr>
          <w:p w14:paraId="63C1BE54" w14:textId="77777777" w:rsidR="00A31098" w:rsidRDefault="00A31098" w:rsidP="00BB249F">
            <w:pPr>
              <w:jc w:val="both"/>
              <w:rPr>
                <w:b/>
                <w:color w:val="FF0000"/>
                <w:sz w:val="24"/>
                <w:szCs w:val="24"/>
              </w:rPr>
            </w:pPr>
          </w:p>
        </w:tc>
        <w:tc>
          <w:tcPr>
            <w:tcW w:w="1977" w:type="dxa"/>
          </w:tcPr>
          <w:p w14:paraId="1AAF9587" w14:textId="77777777" w:rsidR="00A31098" w:rsidRDefault="00A31098" w:rsidP="00BB249F">
            <w:pPr>
              <w:jc w:val="both"/>
              <w:rPr>
                <w:b/>
                <w:color w:val="FF0000"/>
                <w:sz w:val="24"/>
                <w:szCs w:val="24"/>
              </w:rPr>
            </w:pPr>
          </w:p>
        </w:tc>
      </w:tr>
    </w:tbl>
    <w:p w14:paraId="247F0332" w14:textId="3AB7CE4A" w:rsidR="00A31098" w:rsidRDefault="00A31098" w:rsidP="00BB249F">
      <w:pPr>
        <w:jc w:val="both"/>
        <w:rPr>
          <w:b/>
          <w:color w:val="FF0000"/>
          <w:sz w:val="24"/>
          <w:szCs w:val="24"/>
        </w:rPr>
      </w:pPr>
    </w:p>
    <w:p w14:paraId="3871CBF8" w14:textId="020CD7EA" w:rsidR="00750B59" w:rsidRPr="00750B59" w:rsidRDefault="00B42A68" w:rsidP="00BB249F">
      <w:pPr>
        <w:jc w:val="both"/>
        <w:rPr>
          <w:sz w:val="24"/>
          <w:szCs w:val="24"/>
        </w:rPr>
      </w:pPr>
      <w:r w:rsidRPr="00B42A68">
        <w:rPr>
          <w:b/>
          <w:sz w:val="24"/>
          <w:szCs w:val="24"/>
        </w:rPr>
        <w:t>Soit .........................</w:t>
      </w:r>
      <w:r w:rsidR="00750B59" w:rsidRPr="00B42A68">
        <w:rPr>
          <w:b/>
          <w:sz w:val="24"/>
          <w:szCs w:val="24"/>
        </w:rPr>
        <w:t xml:space="preserve"> %</w:t>
      </w:r>
      <w:r>
        <w:rPr>
          <w:sz w:val="24"/>
          <w:szCs w:val="24"/>
        </w:rPr>
        <w:t xml:space="preserve"> du</w:t>
      </w:r>
      <w:r w:rsidR="00750B59" w:rsidRPr="00750B59">
        <w:rPr>
          <w:sz w:val="24"/>
          <w:szCs w:val="24"/>
        </w:rPr>
        <w:t xml:space="preserve"> personnel formé </w:t>
      </w:r>
      <w:r w:rsidR="00750B59">
        <w:rPr>
          <w:sz w:val="24"/>
          <w:szCs w:val="24"/>
        </w:rPr>
        <w:t>à l’éco-conduite</w:t>
      </w:r>
      <w:r w:rsidR="001D0A0B">
        <w:rPr>
          <w:sz w:val="24"/>
          <w:szCs w:val="24"/>
        </w:rPr>
        <w:t>*</w:t>
      </w:r>
    </w:p>
    <w:p w14:paraId="0F2CD436" w14:textId="77777777" w:rsidR="00750B59" w:rsidRDefault="00750B59" w:rsidP="00BB249F">
      <w:pPr>
        <w:jc w:val="both"/>
        <w:rPr>
          <w:b/>
          <w:color w:val="FF0000"/>
          <w:sz w:val="24"/>
          <w:szCs w:val="24"/>
        </w:rPr>
      </w:pPr>
    </w:p>
    <w:p w14:paraId="27AB314D" w14:textId="046A9247" w:rsidR="00303EED" w:rsidRPr="004D779C" w:rsidRDefault="003B2F4C" w:rsidP="00A65DB1">
      <w:pPr>
        <w:tabs>
          <w:tab w:val="left" w:pos="3686"/>
          <w:tab w:val="left" w:leader="underscore" w:pos="6521"/>
          <w:tab w:val="center" w:pos="7001"/>
        </w:tabs>
        <w:jc w:val="left"/>
        <w:rPr>
          <w:i/>
          <w:color w:val="FF0000"/>
        </w:rPr>
      </w:pPr>
      <w:r>
        <w:rPr>
          <w:i/>
          <w:color w:val="FF0000"/>
        </w:rPr>
        <w:t>*</w:t>
      </w:r>
      <w:r w:rsidR="00A65DB1" w:rsidRPr="004D779C">
        <w:rPr>
          <w:i/>
          <w:color w:val="FF0000"/>
        </w:rPr>
        <w:t>Justificatifs à produire</w:t>
      </w:r>
      <w:r w:rsidR="001124E3">
        <w:rPr>
          <w:i/>
          <w:color w:val="FF0000"/>
        </w:rPr>
        <w:t xml:space="preserve"> : </w:t>
      </w:r>
      <w:r w:rsidR="0044380B">
        <w:rPr>
          <w:i/>
          <w:color w:val="FF0000"/>
        </w:rPr>
        <w:t>A</w:t>
      </w:r>
      <w:r w:rsidR="00A65DB1" w:rsidRPr="004D779C">
        <w:rPr>
          <w:i/>
          <w:color w:val="FF0000"/>
        </w:rPr>
        <w:t>ttestation</w:t>
      </w:r>
      <w:r w:rsidR="0044380B">
        <w:rPr>
          <w:i/>
          <w:color w:val="FF0000"/>
        </w:rPr>
        <w:t>s de formation à l’éco-conduite</w:t>
      </w:r>
    </w:p>
    <w:p w14:paraId="6D8F105E" w14:textId="77777777" w:rsidR="00303EED" w:rsidRDefault="00303EED" w:rsidP="00303EED">
      <w:pPr>
        <w:jc w:val="both"/>
        <w:rPr>
          <w:b/>
          <w:sz w:val="24"/>
          <w:szCs w:val="24"/>
          <w:u w:val="single"/>
        </w:rPr>
      </w:pPr>
    </w:p>
    <w:p w14:paraId="2473C53C" w14:textId="77777777" w:rsidR="00303EED" w:rsidRDefault="00303EED" w:rsidP="00303EED">
      <w:pPr>
        <w:jc w:val="both"/>
        <w:rPr>
          <w:b/>
          <w:sz w:val="24"/>
          <w:szCs w:val="24"/>
          <w:u w:val="single"/>
        </w:rPr>
      </w:pPr>
    </w:p>
    <w:p w14:paraId="0862559C" w14:textId="77777777" w:rsidR="00303EED" w:rsidRDefault="00303EED" w:rsidP="00303EED">
      <w:pPr>
        <w:jc w:val="both"/>
        <w:rPr>
          <w:b/>
          <w:sz w:val="24"/>
          <w:szCs w:val="24"/>
          <w:u w:val="single"/>
        </w:rPr>
      </w:pPr>
    </w:p>
    <w:p w14:paraId="3F7AE7BC" w14:textId="77777777" w:rsidR="00303EED" w:rsidRDefault="00303EED" w:rsidP="00303EED">
      <w:pPr>
        <w:jc w:val="both"/>
        <w:rPr>
          <w:b/>
          <w:sz w:val="24"/>
          <w:szCs w:val="24"/>
          <w:u w:val="single"/>
        </w:rPr>
      </w:pPr>
    </w:p>
    <w:p w14:paraId="6918FBA0" w14:textId="77777777" w:rsidR="0047140C" w:rsidRDefault="0047140C"/>
    <w:p w14:paraId="7E7A0B47" w14:textId="77777777" w:rsidR="00BB249F" w:rsidRDefault="00BB249F"/>
    <w:p w14:paraId="2B0FA10C" w14:textId="77777777" w:rsidR="00BB249F" w:rsidRDefault="00BB249F"/>
    <w:p w14:paraId="11A225C0" w14:textId="77777777" w:rsidR="00BB249F" w:rsidRDefault="00BB249F"/>
    <w:sectPr w:rsidR="00BB249F" w:rsidSect="00BB249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225FB" w14:textId="77777777" w:rsidR="000E6BA6" w:rsidRDefault="000E6BA6" w:rsidP="00AD5C1B">
      <w:r>
        <w:separator/>
      </w:r>
    </w:p>
  </w:endnote>
  <w:endnote w:type="continuationSeparator" w:id="0">
    <w:p w14:paraId="5C61805E" w14:textId="77777777" w:rsidR="000E6BA6" w:rsidRDefault="000E6BA6" w:rsidP="00AD5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7A8FC" w14:textId="77777777" w:rsidR="000E6BA6" w:rsidRDefault="000E6BA6" w:rsidP="00AD5C1B">
      <w:r>
        <w:separator/>
      </w:r>
    </w:p>
  </w:footnote>
  <w:footnote w:type="continuationSeparator" w:id="0">
    <w:p w14:paraId="0788B281" w14:textId="77777777" w:rsidR="000E6BA6" w:rsidRDefault="000E6BA6" w:rsidP="00AD5C1B">
      <w:r>
        <w:continuationSeparator/>
      </w:r>
    </w:p>
  </w:footnote>
  <w:footnote w:id="1">
    <w:p w14:paraId="77948588" w14:textId="476D8071" w:rsidR="009D5C26" w:rsidRDefault="009D5C26" w:rsidP="00A44260">
      <w:pPr>
        <w:pStyle w:val="Notedebasdepage"/>
        <w:jc w:val="left"/>
      </w:pPr>
      <w:r>
        <w:rPr>
          <w:rStyle w:val="Appelnotedebasdep"/>
        </w:rPr>
        <w:footnoteRef/>
      </w:r>
      <w:r w:rsidRPr="00A44260">
        <w:t>Tous les autocars utilisés doivent respecter à minima la norme européenne d’é</w:t>
      </w:r>
      <w:r>
        <w:t xml:space="preserve">mission EURO IV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13755"/>
    <w:multiLevelType w:val="hybridMultilevel"/>
    <w:tmpl w:val="BB229E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8B045BF"/>
    <w:multiLevelType w:val="hybridMultilevel"/>
    <w:tmpl w:val="BB229E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03166A"/>
    <w:multiLevelType w:val="hybridMultilevel"/>
    <w:tmpl w:val="1960E6EC"/>
    <w:lvl w:ilvl="0" w:tplc="2F182252">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FB07362"/>
    <w:multiLevelType w:val="hybridMultilevel"/>
    <w:tmpl w:val="E59ACF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E80"/>
    <w:rsid w:val="00010BC8"/>
    <w:rsid w:val="0001304A"/>
    <w:rsid w:val="0006505F"/>
    <w:rsid w:val="0006657D"/>
    <w:rsid w:val="0007428D"/>
    <w:rsid w:val="00081BB6"/>
    <w:rsid w:val="000879B4"/>
    <w:rsid w:val="000B44E9"/>
    <w:rsid w:val="000E6BA6"/>
    <w:rsid w:val="001124E3"/>
    <w:rsid w:val="001B479C"/>
    <w:rsid w:val="001C17E8"/>
    <w:rsid w:val="001D0A0B"/>
    <w:rsid w:val="002006F5"/>
    <w:rsid w:val="00212A6A"/>
    <w:rsid w:val="00242718"/>
    <w:rsid w:val="002A3B44"/>
    <w:rsid w:val="002C239D"/>
    <w:rsid w:val="00303EED"/>
    <w:rsid w:val="003218ED"/>
    <w:rsid w:val="00383AE0"/>
    <w:rsid w:val="0038412E"/>
    <w:rsid w:val="003B2F4C"/>
    <w:rsid w:val="004175D7"/>
    <w:rsid w:val="0044380B"/>
    <w:rsid w:val="0047140C"/>
    <w:rsid w:val="004A0B7C"/>
    <w:rsid w:val="004A55FE"/>
    <w:rsid w:val="004B5A8E"/>
    <w:rsid w:val="004C1229"/>
    <w:rsid w:val="004D779C"/>
    <w:rsid w:val="00545A3F"/>
    <w:rsid w:val="00582A47"/>
    <w:rsid w:val="00590F88"/>
    <w:rsid w:val="00591D82"/>
    <w:rsid w:val="005D6057"/>
    <w:rsid w:val="005F53A3"/>
    <w:rsid w:val="00603E09"/>
    <w:rsid w:val="00631091"/>
    <w:rsid w:val="00671A68"/>
    <w:rsid w:val="006771B6"/>
    <w:rsid w:val="006779D7"/>
    <w:rsid w:val="00677C3D"/>
    <w:rsid w:val="006871D7"/>
    <w:rsid w:val="007029D3"/>
    <w:rsid w:val="00750B59"/>
    <w:rsid w:val="00777A8E"/>
    <w:rsid w:val="007958EF"/>
    <w:rsid w:val="0079766C"/>
    <w:rsid w:val="00833203"/>
    <w:rsid w:val="008420E5"/>
    <w:rsid w:val="00871104"/>
    <w:rsid w:val="008A5C90"/>
    <w:rsid w:val="008D7E69"/>
    <w:rsid w:val="008E29D7"/>
    <w:rsid w:val="00906C90"/>
    <w:rsid w:val="0097340C"/>
    <w:rsid w:val="0097780F"/>
    <w:rsid w:val="0099266D"/>
    <w:rsid w:val="009A00F3"/>
    <w:rsid w:val="009D25D0"/>
    <w:rsid w:val="009D5C26"/>
    <w:rsid w:val="009F59EE"/>
    <w:rsid w:val="00A02801"/>
    <w:rsid w:val="00A072C5"/>
    <w:rsid w:val="00A31098"/>
    <w:rsid w:val="00A44260"/>
    <w:rsid w:val="00A538E6"/>
    <w:rsid w:val="00A65DB1"/>
    <w:rsid w:val="00A93DCA"/>
    <w:rsid w:val="00AB2C31"/>
    <w:rsid w:val="00AD5C1B"/>
    <w:rsid w:val="00B14305"/>
    <w:rsid w:val="00B42A68"/>
    <w:rsid w:val="00B767AE"/>
    <w:rsid w:val="00B955B2"/>
    <w:rsid w:val="00BA2E3C"/>
    <w:rsid w:val="00BA578D"/>
    <w:rsid w:val="00BB249F"/>
    <w:rsid w:val="00BD6B7A"/>
    <w:rsid w:val="00C114F7"/>
    <w:rsid w:val="00C93F42"/>
    <w:rsid w:val="00C95F29"/>
    <w:rsid w:val="00C96BA0"/>
    <w:rsid w:val="00CE0C6D"/>
    <w:rsid w:val="00D6441A"/>
    <w:rsid w:val="00D72D1E"/>
    <w:rsid w:val="00DB0F4B"/>
    <w:rsid w:val="00DD37FB"/>
    <w:rsid w:val="00DF0315"/>
    <w:rsid w:val="00E22B97"/>
    <w:rsid w:val="00E442C2"/>
    <w:rsid w:val="00E54415"/>
    <w:rsid w:val="00EB4476"/>
    <w:rsid w:val="00ED4A4C"/>
    <w:rsid w:val="00F4592B"/>
    <w:rsid w:val="00F60D75"/>
    <w:rsid w:val="00F736A8"/>
    <w:rsid w:val="00F762AB"/>
    <w:rsid w:val="00FA0E80"/>
    <w:rsid w:val="00FA3A41"/>
    <w:rsid w:val="00FD38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5063C"/>
  <w15:docId w15:val="{EE13BAC6-90C3-43EB-8D13-E5B8E2F35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4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FA0E80"/>
    <w:rPr>
      <w:rFonts w:ascii="Times New Roman" w:eastAsia="Times New Roman" w:hAnsi="Times New Roman" w:cs="Times New Roman"/>
      <w:b/>
      <w:sz w:val="24"/>
      <w:szCs w:val="20"/>
      <w:lang w:eastAsia="fr-FR"/>
    </w:rPr>
  </w:style>
  <w:style w:type="character" w:customStyle="1" w:styleId="TitreCar">
    <w:name w:val="Titre Car"/>
    <w:basedOn w:val="Policepardfaut"/>
    <w:link w:val="Titre"/>
    <w:rsid w:val="00FA0E80"/>
    <w:rPr>
      <w:rFonts w:ascii="Times New Roman" w:eastAsia="Times New Roman" w:hAnsi="Times New Roman" w:cs="Times New Roman"/>
      <w:b/>
      <w:sz w:val="24"/>
      <w:szCs w:val="20"/>
      <w:lang w:eastAsia="fr-FR"/>
    </w:rPr>
  </w:style>
  <w:style w:type="paragraph" w:styleId="En-tte">
    <w:name w:val="header"/>
    <w:basedOn w:val="Normal"/>
    <w:link w:val="En-tteCar"/>
    <w:uiPriority w:val="99"/>
    <w:unhideWhenUsed/>
    <w:rsid w:val="00AD5C1B"/>
    <w:pPr>
      <w:tabs>
        <w:tab w:val="center" w:pos="4536"/>
        <w:tab w:val="right" w:pos="9072"/>
      </w:tabs>
    </w:pPr>
  </w:style>
  <w:style w:type="character" w:customStyle="1" w:styleId="En-tteCar">
    <w:name w:val="En-tête Car"/>
    <w:basedOn w:val="Policepardfaut"/>
    <w:link w:val="En-tte"/>
    <w:uiPriority w:val="99"/>
    <w:rsid w:val="00AD5C1B"/>
  </w:style>
  <w:style w:type="paragraph" w:styleId="Pieddepage">
    <w:name w:val="footer"/>
    <w:basedOn w:val="Normal"/>
    <w:link w:val="PieddepageCar"/>
    <w:uiPriority w:val="99"/>
    <w:unhideWhenUsed/>
    <w:rsid w:val="00AD5C1B"/>
    <w:pPr>
      <w:tabs>
        <w:tab w:val="center" w:pos="4536"/>
        <w:tab w:val="right" w:pos="9072"/>
      </w:tabs>
    </w:pPr>
  </w:style>
  <w:style w:type="character" w:customStyle="1" w:styleId="PieddepageCar">
    <w:name w:val="Pied de page Car"/>
    <w:basedOn w:val="Policepardfaut"/>
    <w:link w:val="Pieddepage"/>
    <w:uiPriority w:val="99"/>
    <w:rsid w:val="00AD5C1B"/>
  </w:style>
  <w:style w:type="paragraph" w:styleId="Textedebulles">
    <w:name w:val="Balloon Text"/>
    <w:basedOn w:val="Normal"/>
    <w:link w:val="TextedebullesCar"/>
    <w:uiPriority w:val="99"/>
    <w:semiHidden/>
    <w:unhideWhenUsed/>
    <w:rsid w:val="0097340C"/>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340C"/>
    <w:rPr>
      <w:rFonts w:ascii="Segoe UI" w:hAnsi="Segoe UI" w:cs="Segoe UI"/>
      <w:sz w:val="18"/>
      <w:szCs w:val="18"/>
    </w:rPr>
  </w:style>
  <w:style w:type="paragraph" w:styleId="Paragraphedeliste">
    <w:name w:val="List Paragraph"/>
    <w:basedOn w:val="Normal"/>
    <w:uiPriority w:val="34"/>
    <w:qFormat/>
    <w:rsid w:val="002C239D"/>
    <w:pPr>
      <w:ind w:left="720"/>
      <w:contextualSpacing/>
    </w:pPr>
  </w:style>
  <w:style w:type="table" w:styleId="Grilledutableau">
    <w:name w:val="Table Grid"/>
    <w:basedOn w:val="TableauNormal"/>
    <w:uiPriority w:val="59"/>
    <w:rsid w:val="00FA3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44260"/>
    <w:rPr>
      <w:sz w:val="16"/>
      <w:szCs w:val="16"/>
    </w:rPr>
  </w:style>
  <w:style w:type="paragraph" w:styleId="Commentaire">
    <w:name w:val="annotation text"/>
    <w:basedOn w:val="Normal"/>
    <w:link w:val="CommentaireCar"/>
    <w:uiPriority w:val="99"/>
    <w:semiHidden/>
    <w:unhideWhenUsed/>
    <w:rsid w:val="00A44260"/>
    <w:rPr>
      <w:sz w:val="20"/>
      <w:szCs w:val="20"/>
    </w:rPr>
  </w:style>
  <w:style w:type="character" w:customStyle="1" w:styleId="CommentaireCar">
    <w:name w:val="Commentaire Car"/>
    <w:basedOn w:val="Policepardfaut"/>
    <w:link w:val="Commentaire"/>
    <w:uiPriority w:val="99"/>
    <w:semiHidden/>
    <w:rsid w:val="00A44260"/>
    <w:rPr>
      <w:sz w:val="20"/>
      <w:szCs w:val="20"/>
    </w:rPr>
  </w:style>
  <w:style w:type="paragraph" w:styleId="Objetducommentaire">
    <w:name w:val="annotation subject"/>
    <w:basedOn w:val="Commentaire"/>
    <w:next w:val="Commentaire"/>
    <w:link w:val="ObjetducommentaireCar"/>
    <w:uiPriority w:val="99"/>
    <w:semiHidden/>
    <w:unhideWhenUsed/>
    <w:rsid w:val="00A44260"/>
    <w:rPr>
      <w:b/>
      <w:bCs/>
    </w:rPr>
  </w:style>
  <w:style w:type="character" w:customStyle="1" w:styleId="ObjetducommentaireCar">
    <w:name w:val="Objet du commentaire Car"/>
    <w:basedOn w:val="CommentaireCar"/>
    <w:link w:val="Objetducommentaire"/>
    <w:uiPriority w:val="99"/>
    <w:semiHidden/>
    <w:rsid w:val="00A44260"/>
    <w:rPr>
      <w:b/>
      <w:bCs/>
      <w:sz w:val="20"/>
      <w:szCs w:val="20"/>
    </w:rPr>
  </w:style>
  <w:style w:type="paragraph" w:styleId="Notedebasdepage">
    <w:name w:val="footnote text"/>
    <w:basedOn w:val="Normal"/>
    <w:link w:val="NotedebasdepageCar"/>
    <w:uiPriority w:val="99"/>
    <w:semiHidden/>
    <w:unhideWhenUsed/>
    <w:rsid w:val="00A44260"/>
    <w:rPr>
      <w:sz w:val="20"/>
      <w:szCs w:val="20"/>
    </w:rPr>
  </w:style>
  <w:style w:type="character" w:customStyle="1" w:styleId="NotedebasdepageCar">
    <w:name w:val="Note de bas de page Car"/>
    <w:basedOn w:val="Policepardfaut"/>
    <w:link w:val="Notedebasdepage"/>
    <w:uiPriority w:val="99"/>
    <w:semiHidden/>
    <w:rsid w:val="00A44260"/>
    <w:rPr>
      <w:sz w:val="20"/>
      <w:szCs w:val="20"/>
    </w:rPr>
  </w:style>
  <w:style w:type="character" w:styleId="Appelnotedebasdep">
    <w:name w:val="footnote reference"/>
    <w:basedOn w:val="Policepardfaut"/>
    <w:uiPriority w:val="99"/>
    <w:semiHidden/>
    <w:unhideWhenUsed/>
    <w:rsid w:val="00A442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679707">
      <w:bodyDiv w:val="1"/>
      <w:marLeft w:val="0"/>
      <w:marRight w:val="0"/>
      <w:marTop w:val="0"/>
      <w:marBottom w:val="0"/>
      <w:divBdr>
        <w:top w:val="none" w:sz="0" w:space="0" w:color="auto"/>
        <w:left w:val="none" w:sz="0" w:space="0" w:color="auto"/>
        <w:bottom w:val="none" w:sz="0" w:space="0" w:color="auto"/>
        <w:right w:val="none" w:sz="0" w:space="0" w:color="auto"/>
      </w:divBdr>
    </w:div>
    <w:div w:id="670185231">
      <w:bodyDiv w:val="1"/>
      <w:marLeft w:val="0"/>
      <w:marRight w:val="0"/>
      <w:marTop w:val="0"/>
      <w:marBottom w:val="0"/>
      <w:divBdr>
        <w:top w:val="none" w:sz="0" w:space="0" w:color="auto"/>
        <w:left w:val="none" w:sz="0" w:space="0" w:color="auto"/>
        <w:bottom w:val="none" w:sz="0" w:space="0" w:color="auto"/>
        <w:right w:val="none" w:sz="0" w:space="0" w:color="auto"/>
      </w:divBdr>
    </w:div>
    <w:div w:id="1050228967">
      <w:bodyDiv w:val="1"/>
      <w:marLeft w:val="0"/>
      <w:marRight w:val="0"/>
      <w:marTop w:val="0"/>
      <w:marBottom w:val="0"/>
      <w:divBdr>
        <w:top w:val="none" w:sz="0" w:space="0" w:color="auto"/>
        <w:left w:val="none" w:sz="0" w:space="0" w:color="auto"/>
        <w:bottom w:val="none" w:sz="0" w:space="0" w:color="auto"/>
        <w:right w:val="none" w:sz="0" w:space="0" w:color="auto"/>
      </w:divBdr>
    </w:div>
    <w:div w:id="1477258366">
      <w:bodyDiv w:val="1"/>
      <w:marLeft w:val="0"/>
      <w:marRight w:val="0"/>
      <w:marTop w:val="0"/>
      <w:marBottom w:val="0"/>
      <w:divBdr>
        <w:top w:val="none" w:sz="0" w:space="0" w:color="auto"/>
        <w:left w:val="none" w:sz="0" w:space="0" w:color="auto"/>
        <w:bottom w:val="none" w:sz="0" w:space="0" w:color="auto"/>
        <w:right w:val="none" w:sz="0" w:space="0" w:color="auto"/>
      </w:divBdr>
    </w:div>
    <w:div w:id="160137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4FFD8-2CBE-44FF-A1D4-21404499D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321</Words>
  <Characters>1771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GOUJAT Angelique SA CN MINDEF</cp:lastModifiedBy>
  <cp:revision>29</cp:revision>
  <cp:lastPrinted>2020-03-06T09:39:00Z</cp:lastPrinted>
  <dcterms:created xsi:type="dcterms:W3CDTF">2024-09-11T11:37:00Z</dcterms:created>
  <dcterms:modified xsi:type="dcterms:W3CDTF">2024-11-22T07:18:00Z</dcterms:modified>
</cp:coreProperties>
</file>