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20BBE0" w14:textId="77777777" w:rsidR="007D72B9" w:rsidRPr="001C7517" w:rsidRDefault="007D72B9" w:rsidP="00F16F76">
      <w:pPr>
        <w:spacing w:before="240" w:line="240" w:lineRule="auto"/>
        <w:jc w:val="both"/>
        <w:rPr>
          <w:rFonts w:ascii="Source Sans Pro" w:hAnsi="Source Sans Pro"/>
        </w:rPr>
      </w:pPr>
      <w:bookmarkStart w:id="0" w:name="_GoBack"/>
      <w:bookmarkEnd w:id="0"/>
      <w:r w:rsidRPr="001C7517">
        <w:rPr>
          <w:rFonts w:ascii="Source Sans Pro" w:hAnsi="Source Sans Pro"/>
          <w:noProof/>
        </w:rPr>
        <w:drawing>
          <wp:inline distT="0" distB="0" distL="0" distR="0" wp14:anchorId="31AB8BD5" wp14:editId="1D204618">
            <wp:extent cx="2886075" cy="969226"/>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Logotype_Nantes-U_noir-72dpi.png"/>
                    <pic:cNvPicPr/>
                  </pic:nvPicPr>
                  <pic:blipFill>
                    <a:blip r:embed="rId8">
                      <a:extLst>
                        <a:ext uri="{28A0092B-C50C-407E-A947-70E740481C1C}">
                          <a14:useLocalDpi xmlns:a14="http://schemas.microsoft.com/office/drawing/2010/main" val="0"/>
                        </a:ext>
                      </a:extLst>
                    </a:blip>
                    <a:stretch>
                      <a:fillRect/>
                    </a:stretch>
                  </pic:blipFill>
                  <pic:spPr>
                    <a:xfrm>
                      <a:off x="0" y="0"/>
                      <a:ext cx="2922098" cy="981324"/>
                    </a:xfrm>
                    <a:prstGeom prst="rect">
                      <a:avLst/>
                    </a:prstGeom>
                  </pic:spPr>
                </pic:pic>
              </a:graphicData>
            </a:graphic>
          </wp:inline>
        </w:drawing>
      </w:r>
    </w:p>
    <w:p w14:paraId="65D451AC" w14:textId="77777777" w:rsidR="00D26263" w:rsidRPr="001C7517" w:rsidRDefault="00A43933" w:rsidP="00F16F76">
      <w:pPr>
        <w:spacing w:before="240" w:line="240" w:lineRule="auto"/>
        <w:jc w:val="both"/>
        <w:rPr>
          <w:rFonts w:ascii="Source Sans Pro" w:hAnsi="Source Sans Pro"/>
        </w:rPr>
      </w:pPr>
      <w:r w:rsidRPr="001C7517">
        <w:rPr>
          <w:rFonts w:ascii="Source Sans Pro" w:hAnsi="Source Sans Pro"/>
        </w:rPr>
        <w:t>Marché Public de Travaux</w:t>
      </w:r>
      <w:r w:rsidR="00D26263" w:rsidRPr="001C7517">
        <w:rPr>
          <w:rFonts w:ascii="Source Sans Pro" w:hAnsi="Source Sans Pro"/>
        </w:rPr>
        <w:t xml:space="preserve"> </w:t>
      </w:r>
    </w:p>
    <w:p w14:paraId="56D7D585" w14:textId="77777777" w:rsidR="00D26263" w:rsidRPr="001C7517" w:rsidRDefault="00D26263" w:rsidP="00F16F76">
      <w:pPr>
        <w:spacing w:before="240" w:line="240" w:lineRule="auto"/>
        <w:jc w:val="both"/>
        <w:rPr>
          <w:rFonts w:ascii="Source Sans Pro" w:hAnsi="Source Sans Pro"/>
        </w:rPr>
      </w:pPr>
    </w:p>
    <w:p w14:paraId="31273F8F" w14:textId="77777777" w:rsidR="00D26263" w:rsidRPr="001C7517" w:rsidRDefault="00D26263" w:rsidP="00F16F76">
      <w:pPr>
        <w:spacing w:before="240" w:line="240" w:lineRule="auto"/>
        <w:jc w:val="both"/>
        <w:rPr>
          <w:rFonts w:ascii="Source Sans Pro" w:hAnsi="Source Sans Pro"/>
        </w:rPr>
      </w:pPr>
    </w:p>
    <w:p w14:paraId="49BE2E89" w14:textId="77777777" w:rsidR="00EA5E3B" w:rsidRPr="001C7517" w:rsidRDefault="00D26263" w:rsidP="00F16F76">
      <w:pPr>
        <w:spacing w:before="240" w:line="240" w:lineRule="auto"/>
        <w:jc w:val="both"/>
        <w:rPr>
          <w:rFonts w:ascii="Source Sans Pro" w:hAnsi="Source Sans Pro"/>
          <w:b/>
          <w:color w:val="002060"/>
          <w:sz w:val="40"/>
        </w:rPr>
      </w:pPr>
      <w:r w:rsidRPr="001C7517">
        <w:rPr>
          <w:rFonts w:ascii="Source Sans Pro" w:hAnsi="Source Sans Pro"/>
          <w:b/>
          <w:color w:val="002060"/>
          <w:sz w:val="40"/>
        </w:rPr>
        <w:t>A</w:t>
      </w:r>
      <w:r w:rsidR="0092161E" w:rsidRPr="001C7517">
        <w:rPr>
          <w:rFonts w:ascii="Source Sans Pro" w:hAnsi="Source Sans Pro"/>
          <w:b/>
          <w:color w:val="002060"/>
          <w:sz w:val="40"/>
        </w:rPr>
        <w:t>CTE D’ENGAGEMENT (AE)</w:t>
      </w:r>
    </w:p>
    <w:p w14:paraId="200C1297" w14:textId="77777777" w:rsidR="00EA5E3B" w:rsidRPr="001C7517" w:rsidRDefault="00EA5E3B" w:rsidP="00F16F76">
      <w:pPr>
        <w:spacing w:before="240" w:line="240" w:lineRule="auto"/>
        <w:jc w:val="both"/>
        <w:rPr>
          <w:rFonts w:ascii="Source Sans Pro" w:hAnsi="Source Sans Pro"/>
        </w:rPr>
      </w:pPr>
    </w:p>
    <w:p w14:paraId="0A31F603" w14:textId="77777777" w:rsidR="005874A7" w:rsidRPr="001C7517" w:rsidRDefault="005874A7" w:rsidP="00F16F76">
      <w:pPr>
        <w:spacing w:before="240" w:line="240" w:lineRule="auto"/>
        <w:jc w:val="both"/>
        <w:rPr>
          <w:rFonts w:ascii="Source Sans Pro" w:hAnsi="Source Sans Pro"/>
        </w:rPr>
      </w:pPr>
    </w:p>
    <w:tbl>
      <w:tblPr>
        <w:tblStyle w:val="Grilledutableau"/>
        <w:tblW w:w="0" w:type="auto"/>
        <w:jc w:val="center"/>
        <w:tblBorders>
          <w:top w:val="single" w:sz="12" w:space="0" w:color="002060"/>
          <w:left w:val="single" w:sz="12" w:space="0" w:color="002060"/>
          <w:bottom w:val="single" w:sz="12" w:space="0" w:color="002060"/>
          <w:right w:val="single" w:sz="12" w:space="0" w:color="002060"/>
          <w:insideH w:val="single" w:sz="12" w:space="0" w:color="002060"/>
          <w:insideV w:val="single" w:sz="12" w:space="0" w:color="002060"/>
        </w:tblBorders>
        <w:shd w:val="clear" w:color="auto" w:fill="F2F2F2" w:themeFill="background1" w:themeFillShade="F2"/>
        <w:tblLook w:val="04A0" w:firstRow="1" w:lastRow="0" w:firstColumn="1" w:lastColumn="0" w:noHBand="0" w:noVBand="1"/>
      </w:tblPr>
      <w:tblGrid>
        <w:gridCol w:w="9722"/>
      </w:tblGrid>
      <w:tr w:rsidR="00A44369" w:rsidRPr="00062A18" w14:paraId="30782C4E" w14:textId="77777777" w:rsidTr="0069733A">
        <w:trPr>
          <w:jc w:val="center"/>
        </w:trPr>
        <w:tc>
          <w:tcPr>
            <w:tcW w:w="9886" w:type="dxa"/>
            <w:shd w:val="clear" w:color="auto" w:fill="F2F2F2" w:themeFill="background1" w:themeFillShade="F2"/>
            <w:vAlign w:val="center"/>
          </w:tcPr>
          <w:p w14:paraId="39B78BAF" w14:textId="284433A3" w:rsidR="00115549" w:rsidRPr="00062A18" w:rsidRDefault="00A44369" w:rsidP="00F16F76">
            <w:pPr>
              <w:tabs>
                <w:tab w:val="left" w:pos="3919"/>
              </w:tabs>
              <w:spacing w:before="240"/>
              <w:jc w:val="both"/>
              <w:rPr>
                <w:rFonts w:ascii="Source Sans Pro" w:hAnsi="Source Sans Pro"/>
                <w:b/>
                <w:color w:val="0070C0"/>
                <w:sz w:val="36"/>
                <w:szCs w:val="28"/>
                <w:u w:val="single"/>
              </w:rPr>
            </w:pPr>
            <w:r w:rsidRPr="00062A18">
              <w:rPr>
                <w:rFonts w:ascii="Source Sans Pro" w:hAnsi="Source Sans Pro"/>
                <w:sz w:val="36"/>
                <w:szCs w:val="28"/>
                <w:u w:val="single"/>
              </w:rPr>
              <w:t xml:space="preserve">Objet du Marché </w:t>
            </w:r>
            <w:r w:rsidR="00115549" w:rsidRPr="00062A18">
              <w:rPr>
                <w:rFonts w:ascii="Source Sans Pro" w:hAnsi="Source Sans Pro"/>
                <w:sz w:val="36"/>
                <w:szCs w:val="28"/>
              </w:rPr>
              <w:t xml:space="preserve">: </w:t>
            </w:r>
            <w:r w:rsidR="00062A18" w:rsidRPr="00062A18">
              <w:rPr>
                <w:rFonts w:ascii="Source Sans Pro" w:hAnsi="Source Sans Pro"/>
                <w:b/>
                <w:color w:val="0070C0"/>
                <w:sz w:val="36"/>
                <w:szCs w:val="28"/>
              </w:rPr>
              <w:t>sécurisation et mise aux normes des escaliers extérieurs et amélioration du confort thermique et lumineux du local 101</w:t>
            </w:r>
          </w:p>
          <w:p w14:paraId="1F28DDB3" w14:textId="18C33409" w:rsidR="0069428E" w:rsidRPr="00062A18" w:rsidRDefault="00BF5601" w:rsidP="00F16F76">
            <w:pPr>
              <w:spacing w:before="240"/>
              <w:jc w:val="both"/>
              <w:rPr>
                <w:rFonts w:ascii="Source Sans Pro" w:hAnsi="Source Sans Pro"/>
                <w:b/>
                <w:color w:val="0070C0"/>
                <w:sz w:val="28"/>
                <w:szCs w:val="24"/>
              </w:rPr>
            </w:pPr>
            <w:r w:rsidRPr="00062A18">
              <w:rPr>
                <w:rFonts w:ascii="Source Sans Pro" w:hAnsi="Source Sans Pro"/>
                <w:b/>
                <w:color w:val="0070C0"/>
                <w:sz w:val="28"/>
                <w:szCs w:val="24"/>
              </w:rPr>
              <w:t>Lot n°</w:t>
            </w:r>
            <w:r w:rsidR="008E6730">
              <w:rPr>
                <w:rFonts w:ascii="Source Sans Pro" w:hAnsi="Source Sans Pro"/>
                <w:b/>
                <w:color w:val="0070C0"/>
                <w:sz w:val="28"/>
                <w:szCs w:val="24"/>
              </w:rPr>
              <w:t>4</w:t>
            </w:r>
            <w:r w:rsidR="00062A18" w:rsidRPr="00062A18">
              <w:rPr>
                <w:rFonts w:ascii="Source Sans Pro" w:hAnsi="Source Sans Pro"/>
                <w:b/>
                <w:color w:val="0070C0"/>
                <w:sz w:val="28"/>
                <w:szCs w:val="24"/>
              </w:rPr>
              <w:t xml:space="preserve"> : </w:t>
            </w:r>
            <w:r w:rsidR="008E6730">
              <w:rPr>
                <w:rFonts w:ascii="Source Sans Pro" w:hAnsi="Source Sans Pro"/>
                <w:b/>
                <w:color w:val="0070C0"/>
                <w:sz w:val="28"/>
                <w:szCs w:val="24"/>
              </w:rPr>
              <w:t>Electricité</w:t>
            </w:r>
          </w:p>
          <w:p w14:paraId="7DCDCC21" w14:textId="070636DA" w:rsidR="0069428E" w:rsidRPr="00062A18" w:rsidRDefault="0069428E" w:rsidP="00F16F76">
            <w:pPr>
              <w:spacing w:before="240"/>
              <w:jc w:val="both"/>
              <w:rPr>
                <w:rFonts w:ascii="Source Sans Pro" w:hAnsi="Source Sans Pro"/>
                <w:sz w:val="28"/>
                <w:szCs w:val="24"/>
              </w:rPr>
            </w:pPr>
            <w:r w:rsidRPr="00062A18">
              <w:rPr>
                <w:rFonts w:ascii="Source Sans Pro" w:hAnsi="Source Sans Pro"/>
                <w:sz w:val="28"/>
                <w:szCs w:val="24"/>
                <w:u w:val="single"/>
              </w:rPr>
              <w:t>N° de Procédure</w:t>
            </w:r>
            <w:r w:rsidRPr="00062A18">
              <w:rPr>
                <w:rFonts w:ascii="Source Sans Pro" w:hAnsi="Source Sans Pro"/>
                <w:sz w:val="28"/>
                <w:szCs w:val="24"/>
              </w:rPr>
              <w:t xml:space="preserve"> : </w:t>
            </w:r>
            <w:r w:rsidR="00062A18" w:rsidRPr="00062A18">
              <w:rPr>
                <w:rFonts w:ascii="Source Sans Pro" w:hAnsi="Source Sans Pro"/>
                <w:b/>
                <w:color w:val="0070C0"/>
                <w:sz w:val="28"/>
                <w:szCs w:val="24"/>
              </w:rPr>
              <w:t>24045PAT</w:t>
            </w:r>
          </w:p>
          <w:p w14:paraId="143AD7DE" w14:textId="6F82667A" w:rsidR="0069428E" w:rsidRPr="00062A18" w:rsidRDefault="00252225" w:rsidP="00BF5601">
            <w:pPr>
              <w:spacing w:before="240"/>
              <w:jc w:val="both"/>
              <w:rPr>
                <w:rFonts w:ascii="Source Sans Pro" w:hAnsi="Source Sans Pro"/>
                <w:b/>
                <w:sz w:val="24"/>
                <w:szCs w:val="24"/>
              </w:rPr>
            </w:pPr>
            <w:r w:rsidRPr="00062A18">
              <w:rPr>
                <w:rFonts w:ascii="Source Sans Pro" w:hAnsi="Source Sans Pro"/>
                <w:sz w:val="28"/>
                <w:szCs w:val="24"/>
              </w:rPr>
              <w:t xml:space="preserve">Passé selon la </w:t>
            </w:r>
            <w:r w:rsidR="001C7517" w:rsidRPr="00062A18">
              <w:rPr>
                <w:rFonts w:ascii="Source Sans Pro" w:hAnsi="Source Sans Pro"/>
                <w:sz w:val="28"/>
                <w:szCs w:val="24"/>
              </w:rPr>
              <w:t xml:space="preserve">procédure </w:t>
            </w:r>
            <w:r w:rsidR="00062A18" w:rsidRPr="00062A18">
              <w:rPr>
                <w:rFonts w:ascii="Source Sans Pro" w:hAnsi="Source Sans Pro"/>
                <w:sz w:val="28"/>
                <w:szCs w:val="24"/>
              </w:rPr>
              <w:t>adaptée ouverte</w:t>
            </w:r>
            <w:r w:rsidR="001C7517" w:rsidRPr="00062A18">
              <w:rPr>
                <w:rFonts w:ascii="Source Sans Pro" w:hAnsi="Source Sans Pro"/>
                <w:sz w:val="28"/>
                <w:szCs w:val="24"/>
              </w:rPr>
              <w:t xml:space="preserve"> en application de articles </w:t>
            </w:r>
            <w:r w:rsidR="00062A18" w:rsidRPr="00062A18">
              <w:rPr>
                <w:rFonts w:ascii="Source Sans Pro" w:hAnsi="Source Sans Pro"/>
                <w:sz w:val="28"/>
                <w:szCs w:val="24"/>
              </w:rPr>
              <w:t>L.2123-1 et R.2123-1</w:t>
            </w:r>
            <w:r w:rsidR="001C7517" w:rsidRPr="00062A18">
              <w:rPr>
                <w:rFonts w:ascii="Source Sans Pro" w:hAnsi="Source Sans Pro"/>
                <w:sz w:val="28"/>
                <w:szCs w:val="24"/>
              </w:rPr>
              <w:t xml:space="preserve"> du Code de la commande publique</w:t>
            </w:r>
          </w:p>
        </w:tc>
      </w:tr>
    </w:tbl>
    <w:p w14:paraId="0CB2D866" w14:textId="77777777" w:rsidR="00F93D12" w:rsidRPr="001C7517" w:rsidRDefault="00F93D12" w:rsidP="00F16F76">
      <w:pPr>
        <w:spacing w:before="240" w:line="240" w:lineRule="auto"/>
        <w:jc w:val="both"/>
        <w:rPr>
          <w:rFonts w:ascii="Source Sans Pro" w:hAnsi="Source Sans Pro"/>
          <w:u w:val="single"/>
        </w:rPr>
      </w:pPr>
      <w:r w:rsidRPr="001C7517">
        <w:rPr>
          <w:rFonts w:ascii="Source Sans Pro" w:hAnsi="Source Sans Pro"/>
          <w:u w:val="single"/>
        </w:rPr>
        <w:br w:type="page"/>
      </w:r>
    </w:p>
    <w:p w14:paraId="43A04DB6" w14:textId="77777777" w:rsidR="00A04249" w:rsidRPr="001C7517" w:rsidRDefault="009308E4" w:rsidP="00967643">
      <w:pPr>
        <w:widowControl w:val="0"/>
        <w:numPr>
          <w:ilvl w:val="0"/>
          <w:numId w:val="14"/>
        </w:numPr>
        <w:pBdr>
          <w:bottom w:val="single" w:sz="48" w:space="1" w:color="3971B7"/>
        </w:pBdr>
        <w:spacing w:before="480" w:after="240" w:line="240" w:lineRule="auto"/>
        <w:jc w:val="both"/>
        <w:outlineLvl w:val="0"/>
        <w:rPr>
          <w:rFonts w:ascii="Source Sans Pro" w:eastAsia="Source Sans Pro" w:hAnsi="Source Sans Pro" w:cs="Source Sans Pro"/>
          <w:b/>
          <w:bCs/>
          <w:sz w:val="56"/>
          <w:szCs w:val="56"/>
          <w:lang w:eastAsia="ja-JP" w:bidi="fr-FR"/>
        </w:rPr>
      </w:pPr>
      <w:r w:rsidRPr="001C7517">
        <w:rPr>
          <w:rFonts w:ascii="Source Sans Pro" w:eastAsia="Source Sans Pro" w:hAnsi="Source Sans Pro" w:cs="Source Sans Pro"/>
          <w:b/>
          <w:bCs/>
          <w:sz w:val="56"/>
          <w:szCs w:val="56"/>
          <w:lang w:eastAsia="ja-JP" w:bidi="fr-FR"/>
        </w:rPr>
        <w:lastRenderedPageBreak/>
        <w:t>Cocontractant</w:t>
      </w:r>
    </w:p>
    <w:p w14:paraId="77D210C9" w14:textId="77777777" w:rsidR="00785187" w:rsidRPr="001C7517" w:rsidRDefault="00AC7BA0" w:rsidP="00F16F76">
      <w:pPr>
        <w:pStyle w:val="Titre2"/>
        <w:pBdr>
          <w:bottom w:val="single" w:sz="4" w:space="1" w:color="auto"/>
        </w:pBdr>
        <w:spacing w:before="240" w:line="240" w:lineRule="auto"/>
        <w:jc w:val="both"/>
        <w:rPr>
          <w:rFonts w:ascii="Source Sans Pro" w:eastAsiaTheme="minorHAnsi" w:hAnsi="Source Sans Pro" w:cstheme="minorBidi"/>
          <w:bCs w:val="0"/>
          <w:color w:val="auto"/>
          <w:sz w:val="20"/>
          <w:szCs w:val="20"/>
          <w:u w:val="none"/>
        </w:rPr>
      </w:pPr>
      <w:r w:rsidRPr="001C7517">
        <w:rPr>
          <w:rFonts w:ascii="Source Sans Pro" w:eastAsiaTheme="minorHAnsi" w:hAnsi="Source Sans Pro" w:cstheme="minorBidi"/>
          <w:bCs w:val="0"/>
          <w:color w:val="auto"/>
          <w:sz w:val="20"/>
          <w:szCs w:val="20"/>
          <w:u w:val="none"/>
        </w:rPr>
        <w:t>Contractant unique</w:t>
      </w:r>
    </w:p>
    <w:p w14:paraId="7A06F03A" w14:textId="77777777" w:rsidR="00AA7FC0" w:rsidRPr="001C7517" w:rsidRDefault="00AA7FC0" w:rsidP="00F16F76">
      <w:pPr>
        <w:tabs>
          <w:tab w:val="left" w:pos="-720"/>
        </w:tabs>
        <w:spacing w:before="240" w:line="240" w:lineRule="auto"/>
        <w:jc w:val="both"/>
        <w:rPr>
          <w:rFonts w:ascii="Source Sans Pro" w:hAnsi="Source Sans Pro"/>
          <w:sz w:val="20"/>
          <w:szCs w:val="20"/>
        </w:rPr>
      </w:pPr>
      <w:r w:rsidRPr="001C7517">
        <w:rPr>
          <w:rFonts w:ascii="Source Sans Pro" w:hAnsi="Source Sans Pro"/>
          <w:sz w:val="20"/>
          <w:szCs w:val="20"/>
        </w:rPr>
        <w:t>Je soussigné (nom, prénoms) : ____________________________________________________agissant</w:t>
      </w:r>
    </w:p>
    <w:p w14:paraId="773ADA27" w14:textId="31F773C0" w:rsidR="00AA7FC0" w:rsidRPr="001C7517" w:rsidRDefault="002D4898" w:rsidP="00F16F76">
      <w:pPr>
        <w:tabs>
          <w:tab w:val="left" w:pos="-720"/>
        </w:tabs>
        <w:spacing w:before="240" w:line="240" w:lineRule="auto"/>
        <w:ind w:firstLine="1134"/>
        <w:jc w:val="both"/>
        <w:rPr>
          <w:rFonts w:ascii="Source Sans Pro" w:hAnsi="Source Sans Pro"/>
          <w:sz w:val="20"/>
          <w:szCs w:val="20"/>
        </w:rPr>
      </w:pPr>
      <w:sdt>
        <w:sdtPr>
          <w:rPr>
            <w:rFonts w:ascii="Source Sans Pro" w:hAnsi="Source Sans Pro"/>
            <w:sz w:val="20"/>
            <w:szCs w:val="20"/>
          </w:rPr>
          <w:id w:val="-1786723783"/>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AA7FC0" w:rsidRPr="001C7517">
        <w:rPr>
          <w:rFonts w:ascii="Source Sans Pro" w:hAnsi="Source Sans Pro"/>
          <w:sz w:val="20"/>
          <w:szCs w:val="20"/>
        </w:rPr>
        <w:t xml:space="preserve"> </w:t>
      </w:r>
      <w:proofErr w:type="gramStart"/>
      <w:r w:rsidR="00AA7FC0" w:rsidRPr="001C7517">
        <w:rPr>
          <w:rFonts w:ascii="Source Sans Pro" w:hAnsi="Source Sans Pro"/>
          <w:sz w:val="20"/>
          <w:szCs w:val="20"/>
        </w:rPr>
        <w:t>pour</w:t>
      </w:r>
      <w:proofErr w:type="gramEnd"/>
      <w:r w:rsidR="00AA7FC0" w:rsidRPr="001C7517">
        <w:rPr>
          <w:rFonts w:ascii="Source Sans Pro" w:hAnsi="Source Sans Pro"/>
          <w:sz w:val="20"/>
          <w:szCs w:val="20"/>
        </w:rPr>
        <w:t xml:space="preserve"> mon compte</w:t>
      </w:r>
    </w:p>
    <w:p w14:paraId="27CFF864" w14:textId="1123E2EE" w:rsidR="00AA7FC0" w:rsidRPr="001C7517" w:rsidRDefault="002D4898" w:rsidP="00F16F76">
      <w:pPr>
        <w:tabs>
          <w:tab w:val="left" w:pos="-720"/>
        </w:tabs>
        <w:spacing w:before="240" w:line="240" w:lineRule="auto"/>
        <w:ind w:firstLine="1134"/>
        <w:jc w:val="both"/>
        <w:rPr>
          <w:rFonts w:ascii="Source Sans Pro" w:hAnsi="Source Sans Pro"/>
          <w:sz w:val="20"/>
          <w:szCs w:val="20"/>
        </w:rPr>
      </w:pPr>
      <w:sdt>
        <w:sdtPr>
          <w:rPr>
            <w:rFonts w:ascii="Source Sans Pro" w:hAnsi="Source Sans Pro"/>
            <w:sz w:val="20"/>
            <w:szCs w:val="20"/>
          </w:rPr>
          <w:id w:val="-1227377241"/>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AA7FC0" w:rsidRPr="001C7517">
        <w:rPr>
          <w:rFonts w:ascii="Source Sans Pro" w:hAnsi="Source Sans Pro"/>
          <w:sz w:val="20"/>
          <w:szCs w:val="20"/>
        </w:rPr>
        <w:t xml:space="preserve"> </w:t>
      </w:r>
      <w:proofErr w:type="gramStart"/>
      <w:r w:rsidR="00AA7FC0" w:rsidRPr="001C7517">
        <w:rPr>
          <w:rFonts w:ascii="Source Sans Pro" w:hAnsi="Source Sans Pro"/>
          <w:sz w:val="20"/>
          <w:szCs w:val="20"/>
        </w:rPr>
        <w:t>pour</w:t>
      </w:r>
      <w:proofErr w:type="gramEnd"/>
      <w:r w:rsidR="00AA7FC0" w:rsidRPr="001C7517">
        <w:rPr>
          <w:rFonts w:ascii="Source Sans Pro" w:hAnsi="Source Sans Pro"/>
          <w:sz w:val="20"/>
          <w:szCs w:val="20"/>
        </w:rPr>
        <w:t xml:space="preserve"> le compte de _________________________________________________</w:t>
      </w:r>
    </w:p>
    <w:p w14:paraId="7078CF4B" w14:textId="46868F1E" w:rsidR="00AA7FC0" w:rsidRDefault="00AA7FC0" w:rsidP="00F16F76">
      <w:pPr>
        <w:tabs>
          <w:tab w:val="righ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 xml:space="preserve">Adresse du siège social </w:t>
      </w:r>
    </w:p>
    <w:tbl>
      <w:tblPr>
        <w:tblStyle w:val="Grilledutableau4"/>
        <w:tblW w:w="10093" w:type="dxa"/>
        <w:tblInd w:w="10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6521"/>
        <w:gridCol w:w="3572"/>
      </w:tblGrid>
      <w:tr w:rsidR="00C139AB" w:rsidRPr="001C7517" w14:paraId="4ADD72F2" w14:textId="77777777" w:rsidTr="00062A18">
        <w:trPr>
          <w:trHeight w:val="454"/>
        </w:trPr>
        <w:tc>
          <w:tcPr>
            <w:tcW w:w="6521" w:type="dxa"/>
            <w:vAlign w:val="center"/>
          </w:tcPr>
          <w:p w14:paraId="751F24D9"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val="restart"/>
          </w:tcPr>
          <w:p w14:paraId="46D594D7" w14:textId="77777777" w:rsidR="00C139AB" w:rsidRPr="001C7517" w:rsidRDefault="00C139AB" w:rsidP="00C139AB">
            <w:pPr>
              <w:tabs>
                <w:tab w:val="right" w:leader="dot" w:pos="9356"/>
              </w:tabs>
              <w:spacing w:before="120" w:after="120"/>
              <w:jc w:val="both"/>
              <w:rPr>
                <w:rFonts w:ascii="Source Sans Pro" w:hAnsi="Source Sans Pro"/>
                <w:sz w:val="20"/>
                <w:szCs w:val="20"/>
              </w:rPr>
            </w:pPr>
            <w:proofErr w:type="gramStart"/>
            <w:r w:rsidRPr="001C7517">
              <w:rPr>
                <w:rFonts w:ascii="Source Sans Pro" w:hAnsi="Source Sans Pro"/>
                <w:sz w:val="20"/>
                <w:szCs w:val="20"/>
              </w:rPr>
              <w:t>assure</w:t>
            </w:r>
            <w:proofErr w:type="gramEnd"/>
            <w:r w:rsidRPr="001C7517">
              <w:rPr>
                <w:rFonts w:ascii="Source Sans Pro" w:hAnsi="Source Sans Pro"/>
                <w:sz w:val="20"/>
                <w:szCs w:val="20"/>
              </w:rPr>
              <w:t xml:space="preserve"> les relations :</w:t>
            </w:r>
          </w:p>
          <w:p w14:paraId="0ABBC743" w14:textId="77777777" w:rsidR="00C139AB" w:rsidRPr="001C7517" w:rsidRDefault="002D4898" w:rsidP="00C139AB">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2107002027"/>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w:t>
            </w:r>
            <w:proofErr w:type="gramStart"/>
            <w:r w:rsidR="00C139AB" w:rsidRPr="001C7517">
              <w:rPr>
                <w:rFonts w:ascii="Source Sans Pro" w:hAnsi="Source Sans Pro"/>
                <w:sz w:val="20"/>
                <w:szCs w:val="20"/>
              </w:rPr>
              <w:t>administratives</w:t>
            </w:r>
            <w:proofErr w:type="gramEnd"/>
          </w:p>
          <w:p w14:paraId="60D80FEF" w14:textId="77777777" w:rsidR="00C139AB" w:rsidRDefault="002D4898" w:rsidP="00C139AB">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2072028886"/>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w:t>
            </w:r>
            <w:proofErr w:type="gramStart"/>
            <w:r w:rsidR="00C139AB" w:rsidRPr="001C7517">
              <w:rPr>
                <w:rFonts w:ascii="Source Sans Pro" w:hAnsi="Source Sans Pro"/>
                <w:sz w:val="20"/>
                <w:szCs w:val="20"/>
              </w:rPr>
              <w:t>financières</w:t>
            </w:r>
            <w:proofErr w:type="gramEnd"/>
          </w:p>
          <w:p w14:paraId="5BE81F4F" w14:textId="77777777" w:rsidR="00C139AB" w:rsidRDefault="00C139AB" w:rsidP="00C139AB">
            <w:pPr>
              <w:tabs>
                <w:tab w:val="right" w:leader="dot" w:pos="9356"/>
              </w:tabs>
              <w:spacing w:before="120" w:after="120"/>
              <w:jc w:val="both"/>
              <w:rPr>
                <w:rFonts w:ascii="Source Sans Pro" w:hAnsi="Source Sans Pro"/>
                <w:sz w:val="20"/>
                <w:szCs w:val="20"/>
              </w:rPr>
            </w:pPr>
            <w:proofErr w:type="gramStart"/>
            <w:r w:rsidRPr="001C7517">
              <w:rPr>
                <w:rFonts w:ascii="Source Sans Pro" w:hAnsi="Source Sans Pro"/>
                <w:sz w:val="20"/>
                <w:szCs w:val="20"/>
              </w:rPr>
              <w:t>avec</w:t>
            </w:r>
            <w:proofErr w:type="gramEnd"/>
            <w:r w:rsidRPr="001C7517">
              <w:rPr>
                <w:rFonts w:ascii="Source Sans Pro" w:hAnsi="Source Sans Pro"/>
                <w:sz w:val="20"/>
                <w:szCs w:val="20"/>
              </w:rPr>
              <w:t xml:space="preserve"> le pouvoir adjudicateur</w:t>
            </w:r>
          </w:p>
          <w:p w14:paraId="73061195" w14:textId="77777777" w:rsidR="00C139AB" w:rsidRPr="001C7517" w:rsidRDefault="00C139AB" w:rsidP="00C139AB">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 xml:space="preserve">(SIRET d’établissement des factures) </w:t>
            </w:r>
          </w:p>
        </w:tc>
      </w:tr>
      <w:tr w:rsidR="00C139AB" w:rsidRPr="001C7517" w14:paraId="63A46D38" w14:textId="77777777" w:rsidTr="00062A18">
        <w:trPr>
          <w:trHeight w:val="454"/>
        </w:trPr>
        <w:tc>
          <w:tcPr>
            <w:tcW w:w="6521" w:type="dxa"/>
            <w:vAlign w:val="center"/>
          </w:tcPr>
          <w:p w14:paraId="2C8F8475"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18D94E7A"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r w:rsidR="00C139AB" w:rsidRPr="001C7517" w14:paraId="5A88DECC" w14:textId="77777777" w:rsidTr="00062A18">
        <w:trPr>
          <w:trHeight w:val="454"/>
        </w:trPr>
        <w:tc>
          <w:tcPr>
            <w:tcW w:w="6521" w:type="dxa"/>
            <w:vAlign w:val="center"/>
          </w:tcPr>
          <w:p w14:paraId="35FEE173"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0E1BC608"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r w:rsidR="00C139AB" w:rsidRPr="001C7517" w14:paraId="6FFB7DB2" w14:textId="77777777" w:rsidTr="00062A18">
        <w:trPr>
          <w:trHeight w:val="454"/>
        </w:trPr>
        <w:tc>
          <w:tcPr>
            <w:tcW w:w="6521" w:type="dxa"/>
            <w:vAlign w:val="center"/>
          </w:tcPr>
          <w:p w14:paraId="4FD8134C"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 xml:space="preserve">SIRET </w:t>
            </w:r>
            <w:r w:rsidRPr="001C7517">
              <w:rPr>
                <w:rFonts w:ascii="Source Sans Pro" w:hAnsi="Source Sans Pro"/>
                <w:sz w:val="20"/>
                <w:szCs w:val="20"/>
              </w:rPr>
              <w:tab/>
            </w:r>
          </w:p>
        </w:tc>
        <w:tc>
          <w:tcPr>
            <w:tcW w:w="3572" w:type="dxa"/>
            <w:vMerge/>
          </w:tcPr>
          <w:p w14:paraId="2F69269F"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bl>
    <w:p w14:paraId="141BE749" w14:textId="663EEF22" w:rsidR="00AA7FC0" w:rsidRPr="001C7517" w:rsidRDefault="00AA7FC0" w:rsidP="00F16F76">
      <w:pPr>
        <w:tabs>
          <w:tab w:val="righ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 xml:space="preserve">Le </w:t>
      </w:r>
      <w:r w:rsidR="00A43933" w:rsidRPr="001C7517">
        <w:rPr>
          <w:rFonts w:ascii="Source Sans Pro" w:hAnsi="Source Sans Pro"/>
          <w:sz w:val="20"/>
          <w:szCs w:val="20"/>
        </w:rPr>
        <w:t xml:space="preserve">portail de facturation </w:t>
      </w:r>
      <w:r w:rsidRPr="001C7517">
        <w:rPr>
          <w:rFonts w:ascii="Source Sans Pro" w:hAnsi="Source Sans Pro"/>
          <w:sz w:val="20"/>
          <w:szCs w:val="20"/>
        </w:rPr>
        <w:t>Chorus Pro utilisé pour la transmission des factures devra être celui du titulaire du marché, faute de quoi les factures seront rejetées.</w:t>
      </w:r>
    </w:p>
    <w:p w14:paraId="0D849717" w14:textId="5DC6BF22" w:rsidR="00AA7FC0" w:rsidRDefault="00AA7FC0" w:rsidP="00F16F76">
      <w:pPr>
        <w:tabs>
          <w:tab w:val="righ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Le cas échéant, adresse de l’établissement exécutant le marché (à préciser obligatoirement si différent du siège social)</w:t>
      </w:r>
    </w:p>
    <w:tbl>
      <w:tblPr>
        <w:tblStyle w:val="Grilledutableau4"/>
        <w:tblW w:w="10093" w:type="dxa"/>
        <w:tblInd w:w="10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6521"/>
        <w:gridCol w:w="3572"/>
      </w:tblGrid>
      <w:tr w:rsidR="00C139AB" w:rsidRPr="001C7517" w14:paraId="11D821BE" w14:textId="77777777" w:rsidTr="00062A18">
        <w:trPr>
          <w:trHeight w:val="454"/>
        </w:trPr>
        <w:tc>
          <w:tcPr>
            <w:tcW w:w="6521" w:type="dxa"/>
            <w:vAlign w:val="center"/>
          </w:tcPr>
          <w:p w14:paraId="72C6FEF6"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val="restart"/>
          </w:tcPr>
          <w:p w14:paraId="573010FC" w14:textId="77777777" w:rsidR="00C139AB" w:rsidRPr="001C7517" w:rsidRDefault="00C139AB" w:rsidP="00C139AB">
            <w:pPr>
              <w:tabs>
                <w:tab w:val="right" w:leader="dot" w:pos="9356"/>
              </w:tabs>
              <w:spacing w:before="120" w:after="120"/>
              <w:jc w:val="both"/>
              <w:rPr>
                <w:rFonts w:ascii="Source Sans Pro" w:hAnsi="Source Sans Pro"/>
                <w:sz w:val="20"/>
                <w:szCs w:val="20"/>
              </w:rPr>
            </w:pPr>
            <w:proofErr w:type="gramStart"/>
            <w:r w:rsidRPr="001C7517">
              <w:rPr>
                <w:rFonts w:ascii="Source Sans Pro" w:hAnsi="Source Sans Pro"/>
                <w:sz w:val="20"/>
                <w:szCs w:val="20"/>
              </w:rPr>
              <w:t>assure</w:t>
            </w:r>
            <w:proofErr w:type="gramEnd"/>
            <w:r w:rsidRPr="001C7517">
              <w:rPr>
                <w:rFonts w:ascii="Source Sans Pro" w:hAnsi="Source Sans Pro"/>
                <w:sz w:val="20"/>
                <w:szCs w:val="20"/>
              </w:rPr>
              <w:t xml:space="preserve"> les relations :</w:t>
            </w:r>
          </w:p>
          <w:p w14:paraId="6A0889DB" w14:textId="77777777" w:rsidR="00C139AB" w:rsidRPr="001C7517" w:rsidRDefault="002D4898" w:rsidP="00C139AB">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1932965081"/>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w:t>
            </w:r>
            <w:proofErr w:type="gramStart"/>
            <w:r w:rsidR="00C139AB" w:rsidRPr="001C7517">
              <w:rPr>
                <w:rFonts w:ascii="Source Sans Pro" w:hAnsi="Source Sans Pro"/>
                <w:sz w:val="20"/>
                <w:szCs w:val="20"/>
              </w:rPr>
              <w:t>administratives</w:t>
            </w:r>
            <w:proofErr w:type="gramEnd"/>
          </w:p>
          <w:p w14:paraId="649D8F7E" w14:textId="77777777" w:rsidR="00C139AB" w:rsidRDefault="002D4898" w:rsidP="00C139AB">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1696193219"/>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w:t>
            </w:r>
            <w:proofErr w:type="gramStart"/>
            <w:r w:rsidR="00C139AB" w:rsidRPr="001C7517">
              <w:rPr>
                <w:rFonts w:ascii="Source Sans Pro" w:hAnsi="Source Sans Pro"/>
                <w:sz w:val="20"/>
                <w:szCs w:val="20"/>
              </w:rPr>
              <w:t>financières</w:t>
            </w:r>
            <w:proofErr w:type="gramEnd"/>
          </w:p>
          <w:p w14:paraId="0B96B50F" w14:textId="77777777" w:rsidR="00C139AB" w:rsidRDefault="00C139AB" w:rsidP="00C139AB">
            <w:pPr>
              <w:tabs>
                <w:tab w:val="right" w:leader="dot" w:pos="9356"/>
              </w:tabs>
              <w:spacing w:before="120" w:after="120"/>
              <w:jc w:val="both"/>
              <w:rPr>
                <w:rFonts w:ascii="Source Sans Pro" w:hAnsi="Source Sans Pro"/>
                <w:sz w:val="20"/>
                <w:szCs w:val="20"/>
              </w:rPr>
            </w:pPr>
            <w:proofErr w:type="gramStart"/>
            <w:r w:rsidRPr="001C7517">
              <w:rPr>
                <w:rFonts w:ascii="Source Sans Pro" w:hAnsi="Source Sans Pro"/>
                <w:sz w:val="20"/>
                <w:szCs w:val="20"/>
              </w:rPr>
              <w:t>avec</w:t>
            </w:r>
            <w:proofErr w:type="gramEnd"/>
            <w:r w:rsidRPr="001C7517">
              <w:rPr>
                <w:rFonts w:ascii="Source Sans Pro" w:hAnsi="Source Sans Pro"/>
                <w:sz w:val="20"/>
                <w:szCs w:val="20"/>
              </w:rPr>
              <w:t xml:space="preserve"> le pouvoir adjudicateur</w:t>
            </w:r>
          </w:p>
          <w:p w14:paraId="2FACC396" w14:textId="77777777" w:rsidR="00C139AB" w:rsidRPr="001C7517" w:rsidRDefault="00C139AB" w:rsidP="00C139AB">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 xml:space="preserve">(SIRET d’établissement des factures) </w:t>
            </w:r>
          </w:p>
        </w:tc>
      </w:tr>
      <w:tr w:rsidR="00C139AB" w:rsidRPr="001C7517" w14:paraId="1E27624F" w14:textId="77777777" w:rsidTr="00062A18">
        <w:trPr>
          <w:trHeight w:val="454"/>
        </w:trPr>
        <w:tc>
          <w:tcPr>
            <w:tcW w:w="6521" w:type="dxa"/>
            <w:vAlign w:val="center"/>
          </w:tcPr>
          <w:p w14:paraId="2B933E1B"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4AC2619B"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r w:rsidR="00C139AB" w:rsidRPr="001C7517" w14:paraId="41ED3FC7" w14:textId="77777777" w:rsidTr="00062A18">
        <w:trPr>
          <w:trHeight w:val="454"/>
        </w:trPr>
        <w:tc>
          <w:tcPr>
            <w:tcW w:w="6521" w:type="dxa"/>
            <w:vAlign w:val="center"/>
          </w:tcPr>
          <w:p w14:paraId="67F332DC"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77F30AAB"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r w:rsidR="00C139AB" w:rsidRPr="001C7517" w14:paraId="082D2239" w14:textId="77777777" w:rsidTr="00062A18">
        <w:trPr>
          <w:trHeight w:val="454"/>
        </w:trPr>
        <w:tc>
          <w:tcPr>
            <w:tcW w:w="6521" w:type="dxa"/>
            <w:vAlign w:val="center"/>
          </w:tcPr>
          <w:p w14:paraId="45B4804C"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 xml:space="preserve">SIRET </w:t>
            </w:r>
            <w:r w:rsidRPr="001C7517">
              <w:rPr>
                <w:rFonts w:ascii="Source Sans Pro" w:hAnsi="Source Sans Pro"/>
                <w:sz w:val="20"/>
                <w:szCs w:val="20"/>
              </w:rPr>
              <w:tab/>
            </w:r>
          </w:p>
        </w:tc>
        <w:tc>
          <w:tcPr>
            <w:tcW w:w="3572" w:type="dxa"/>
            <w:vMerge/>
          </w:tcPr>
          <w:p w14:paraId="38AAB6A1"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bl>
    <w:p w14:paraId="37D3A110" w14:textId="77777777" w:rsidR="00AA7FC0" w:rsidRPr="001C7517" w:rsidRDefault="00AA7FC0" w:rsidP="00F16F76">
      <w:pPr>
        <w:spacing w:before="240" w:line="240" w:lineRule="auto"/>
        <w:jc w:val="both"/>
        <w:rPr>
          <w:rFonts w:ascii="Source Sans Pro" w:hAnsi="Source Sans Pro"/>
          <w:sz w:val="20"/>
          <w:szCs w:val="20"/>
        </w:rPr>
      </w:pPr>
      <w:r w:rsidRPr="001C7517">
        <w:rPr>
          <w:rFonts w:ascii="Source Sans Pro" w:hAnsi="Source Sans Pro"/>
          <w:sz w:val="20"/>
          <w:szCs w:val="20"/>
        </w:rPr>
        <w:t xml:space="preserve">Toute modification d’adresse ou de raison sociale devra être transmise </w:t>
      </w:r>
      <w:r w:rsidR="009E2D51" w:rsidRPr="001C7517">
        <w:rPr>
          <w:rFonts w:ascii="Source Sans Pro" w:hAnsi="Source Sans Pro"/>
          <w:sz w:val="20"/>
          <w:szCs w:val="20"/>
        </w:rPr>
        <w:t xml:space="preserve">à la </w:t>
      </w:r>
      <w:r w:rsidR="00100256" w:rsidRPr="001C7517">
        <w:rPr>
          <w:rFonts w:ascii="Source Sans Pro" w:hAnsi="Source Sans Pro"/>
          <w:sz w:val="20"/>
          <w:szCs w:val="20"/>
        </w:rPr>
        <w:t>Direction des achats de Nantes Université.</w:t>
      </w:r>
    </w:p>
    <w:p w14:paraId="4CD6BD07" w14:textId="77777777" w:rsidR="00AA7FC0" w:rsidRPr="001C7517" w:rsidRDefault="00AA7FC0" w:rsidP="00F16F76">
      <w:pPr>
        <w:numPr>
          <w:ilvl w:val="0"/>
          <w:numId w:val="15"/>
        </w:numPr>
        <w:spacing w:before="240" w:after="0" w:line="240" w:lineRule="auto"/>
        <w:jc w:val="both"/>
        <w:rPr>
          <w:rFonts w:ascii="Source Sans Pro" w:hAnsi="Source Sans Pro"/>
          <w:sz w:val="20"/>
          <w:szCs w:val="20"/>
        </w:rPr>
      </w:pPr>
      <w:r w:rsidRPr="001C7517">
        <w:rPr>
          <w:rFonts w:ascii="Source Sans Pro" w:hAnsi="Source Sans Pro"/>
          <w:sz w:val="20"/>
          <w:szCs w:val="20"/>
        </w:rPr>
        <w:t xml:space="preserve">Atteste n’entrer dans aucun cas d’interdictions de soumissionner prévus aux articles L2141-1 à L2141-5 du code de la commande publique, </w:t>
      </w:r>
    </w:p>
    <w:p w14:paraId="651E83B1" w14:textId="77777777" w:rsidR="00AA7FC0" w:rsidRPr="001C7517" w:rsidRDefault="00AA7FC0" w:rsidP="00F16F76">
      <w:pPr>
        <w:pStyle w:val="Paragraphedeliste"/>
        <w:numPr>
          <w:ilvl w:val="0"/>
          <w:numId w:val="15"/>
        </w:numPr>
        <w:tabs>
          <w:tab w:val="left" w:pos="-720"/>
        </w:tabs>
        <w:suppressAutoHyphens/>
        <w:spacing w:before="240" w:after="0" w:line="240" w:lineRule="auto"/>
        <w:jc w:val="both"/>
        <w:rPr>
          <w:rFonts w:ascii="Source Sans Pro" w:hAnsi="Source Sans Pro"/>
          <w:sz w:val="20"/>
          <w:szCs w:val="20"/>
        </w:rPr>
      </w:pPr>
      <w:r w:rsidRPr="001C7517">
        <w:rPr>
          <w:rFonts w:ascii="Source Sans Pro" w:hAnsi="Source Sans Pro"/>
          <w:sz w:val="20"/>
          <w:szCs w:val="20"/>
        </w:rPr>
        <w:t>M’engage sans réserve, conformément aux stipulations des documents visés ci-dessus, à exécuter les prestations du marché dans les conditions définies ci-après.</w:t>
      </w:r>
    </w:p>
    <w:p w14:paraId="3D348E25" w14:textId="77777777" w:rsidR="00AA7FC0" w:rsidRPr="001C7517" w:rsidRDefault="00AA7FC0" w:rsidP="00F16F76">
      <w:pPr>
        <w:tabs>
          <w:tab w:val="left" w:pos="-720"/>
        </w:tabs>
        <w:spacing w:before="240" w:line="240" w:lineRule="auto"/>
        <w:jc w:val="both"/>
        <w:rPr>
          <w:rFonts w:ascii="Source Sans Pro" w:hAnsi="Source Sans Pro"/>
          <w:b/>
          <w:sz w:val="20"/>
          <w:szCs w:val="20"/>
        </w:rPr>
      </w:pPr>
      <w:r w:rsidRPr="001C7517">
        <w:rPr>
          <w:rFonts w:ascii="Source Sans Pro" w:hAnsi="Source Sans Pro"/>
          <w:b/>
          <w:sz w:val="20"/>
          <w:szCs w:val="20"/>
        </w:rPr>
        <w:t>AVANCE </w:t>
      </w:r>
    </w:p>
    <w:p w14:paraId="243DE567" w14:textId="77777777" w:rsidR="00AA7FC0" w:rsidRPr="001C7517" w:rsidRDefault="00AA7FC0" w:rsidP="00F16F76">
      <w:pPr>
        <w:tabs>
          <w:tab w:val="left" w:pos="-720"/>
        </w:tabs>
        <w:spacing w:before="240" w:line="240" w:lineRule="auto"/>
        <w:jc w:val="both"/>
        <w:rPr>
          <w:rFonts w:ascii="Source Sans Pro" w:hAnsi="Source Sans Pro"/>
          <w:sz w:val="20"/>
          <w:szCs w:val="20"/>
        </w:rPr>
      </w:pPr>
      <w:bookmarkStart w:id="1" w:name="_Hlk33625260"/>
      <w:r w:rsidRPr="001C7517">
        <w:rPr>
          <w:rFonts w:ascii="Source Sans Pro" w:hAnsi="Source Sans Pro"/>
          <w:sz w:val="20"/>
          <w:szCs w:val="20"/>
        </w:rPr>
        <w:t xml:space="preserve">Conformément aux articles R2191-4 à R2191-17 du code de la commande publique, une avance est accordée au titulaire, sauf renoncement de sa part, dans les conditions précisées au Cahier des Clauses </w:t>
      </w:r>
      <w:r w:rsidR="00344FF8" w:rsidRPr="001C7517">
        <w:rPr>
          <w:rFonts w:ascii="Source Sans Pro" w:hAnsi="Source Sans Pro"/>
          <w:sz w:val="20"/>
          <w:szCs w:val="20"/>
        </w:rPr>
        <w:t xml:space="preserve">Administratives </w:t>
      </w:r>
      <w:r w:rsidRPr="001C7517">
        <w:rPr>
          <w:rFonts w:ascii="Source Sans Pro" w:hAnsi="Source Sans Pro"/>
          <w:sz w:val="20"/>
          <w:szCs w:val="20"/>
        </w:rPr>
        <w:t xml:space="preserve">Particulières. </w:t>
      </w:r>
    </w:p>
    <w:bookmarkEnd w:id="1"/>
    <w:p w14:paraId="75967097" w14:textId="3F2EAA0B" w:rsidR="00AA7FC0" w:rsidRPr="001C7517" w:rsidRDefault="002D4898" w:rsidP="00C139AB">
      <w:pPr>
        <w:pStyle w:val="Paragraphe"/>
        <w:spacing w:before="240" w:line="240" w:lineRule="auto"/>
        <w:ind w:left="567"/>
        <w:rPr>
          <w:rFonts w:ascii="Source Sans Pro" w:eastAsiaTheme="minorHAnsi" w:hAnsi="Source Sans Pro" w:cstheme="minorBidi"/>
          <w:lang w:eastAsia="en-US"/>
        </w:rPr>
      </w:pPr>
      <w:sdt>
        <w:sdtPr>
          <w:rPr>
            <w:rFonts w:ascii="Source Sans Pro" w:hAnsi="Source Sans Pro"/>
          </w:rPr>
          <w:id w:val="1999775354"/>
          <w14:checkbox>
            <w14:checked w14:val="0"/>
            <w14:checkedState w14:val="2612" w14:font="MS Gothic"/>
            <w14:uncheckedState w14:val="2610" w14:font="MS Gothic"/>
          </w14:checkbox>
        </w:sdtPr>
        <w:sdtEndPr/>
        <w:sdtContent>
          <w:r w:rsidR="00EA11B4">
            <w:rPr>
              <w:rFonts w:ascii="MS Gothic" w:eastAsia="MS Gothic" w:hAnsi="MS Gothic" w:hint="eastAsia"/>
            </w:rPr>
            <w:t>☐</w:t>
          </w:r>
        </w:sdtContent>
      </w:sdt>
      <w:r w:rsidR="00B3663D" w:rsidRPr="001C7517">
        <w:rPr>
          <w:rFonts w:ascii="Source Sans Pro" w:eastAsiaTheme="minorHAnsi" w:hAnsi="Source Sans Pro" w:cstheme="minorBidi"/>
          <w:lang w:eastAsia="en-US"/>
        </w:rPr>
        <w:t xml:space="preserve"> J’accepte le versement de l’avance </w:t>
      </w:r>
    </w:p>
    <w:p w14:paraId="276A3855" w14:textId="6DA8DF2C" w:rsidR="00AA7FC0" w:rsidRPr="001C7517" w:rsidRDefault="002D4898" w:rsidP="00C139AB">
      <w:pPr>
        <w:pStyle w:val="Paragraphe"/>
        <w:spacing w:before="240" w:line="240" w:lineRule="auto"/>
        <w:ind w:left="567"/>
        <w:rPr>
          <w:rFonts w:ascii="Source Sans Pro" w:eastAsiaTheme="minorHAnsi" w:hAnsi="Source Sans Pro" w:cstheme="minorBidi"/>
          <w:lang w:eastAsia="en-US"/>
        </w:rPr>
      </w:pPr>
      <w:sdt>
        <w:sdtPr>
          <w:rPr>
            <w:rFonts w:ascii="Source Sans Pro" w:hAnsi="Source Sans Pro"/>
          </w:rPr>
          <w:id w:val="312990483"/>
          <w14:checkbox>
            <w14:checked w14:val="0"/>
            <w14:checkedState w14:val="2612" w14:font="MS Gothic"/>
            <w14:uncheckedState w14:val="2610" w14:font="MS Gothic"/>
          </w14:checkbox>
        </w:sdtPr>
        <w:sdtEndPr/>
        <w:sdtContent>
          <w:r w:rsidR="00EA11B4">
            <w:rPr>
              <w:rFonts w:ascii="MS Gothic" w:eastAsia="MS Gothic" w:hAnsi="MS Gothic" w:hint="eastAsia"/>
            </w:rPr>
            <w:t>☐</w:t>
          </w:r>
        </w:sdtContent>
      </w:sdt>
      <w:r w:rsidR="00AA7FC0" w:rsidRPr="001C7517">
        <w:rPr>
          <w:rFonts w:ascii="Source Sans Pro" w:eastAsiaTheme="minorHAnsi" w:hAnsi="Source Sans Pro" w:cstheme="minorBidi"/>
          <w:lang w:eastAsia="en-US"/>
        </w:rPr>
        <w:t xml:space="preserve"> Je refuse le versement de l’avance</w:t>
      </w:r>
    </w:p>
    <w:p w14:paraId="30FFE8E0" w14:textId="77777777" w:rsidR="00AC7BA0" w:rsidRPr="001C7517" w:rsidRDefault="00AC7BA0" w:rsidP="00F16F76">
      <w:pPr>
        <w:pStyle w:val="Titre2"/>
        <w:pBdr>
          <w:bottom w:val="single" w:sz="4" w:space="1" w:color="auto"/>
        </w:pBdr>
        <w:spacing w:before="240" w:line="240" w:lineRule="auto"/>
        <w:jc w:val="both"/>
        <w:rPr>
          <w:rFonts w:ascii="Source Sans Pro" w:eastAsiaTheme="minorHAnsi" w:hAnsi="Source Sans Pro" w:cstheme="minorBidi"/>
          <w:bCs w:val="0"/>
          <w:color w:val="auto"/>
          <w:sz w:val="20"/>
          <w:szCs w:val="20"/>
          <w:u w:val="none"/>
        </w:rPr>
      </w:pPr>
      <w:bookmarkStart w:id="2" w:name="__Fieldmark__2158_1519146846"/>
      <w:bookmarkStart w:id="3" w:name="__Fieldmark__2173_1519146846"/>
      <w:bookmarkStart w:id="4" w:name="__Fieldmark__2204_1519146846"/>
      <w:bookmarkStart w:id="5" w:name="__Fieldmark__2217_1519146846"/>
      <w:bookmarkStart w:id="6" w:name="__Fieldmark__2221_1519146846"/>
      <w:bookmarkEnd w:id="2"/>
      <w:bookmarkEnd w:id="3"/>
      <w:bookmarkEnd w:id="4"/>
      <w:bookmarkEnd w:id="5"/>
      <w:bookmarkEnd w:id="6"/>
      <w:r w:rsidRPr="001C7517">
        <w:rPr>
          <w:rFonts w:ascii="Source Sans Pro" w:eastAsiaTheme="minorHAnsi" w:hAnsi="Source Sans Pro" w:cstheme="minorBidi"/>
          <w:bCs w:val="0"/>
          <w:color w:val="auto"/>
          <w:sz w:val="20"/>
          <w:szCs w:val="20"/>
          <w:u w:val="none"/>
        </w:rPr>
        <w:tab/>
        <w:t>Cocontractants groupés</w:t>
      </w:r>
    </w:p>
    <w:p w14:paraId="1E143561" w14:textId="77777777" w:rsidR="00AC7BA0" w:rsidRPr="001C7517" w:rsidRDefault="00AC7BA0" w:rsidP="00F16F76">
      <w:pPr>
        <w:spacing w:before="240" w:line="240" w:lineRule="auto"/>
        <w:jc w:val="both"/>
        <w:rPr>
          <w:rFonts w:ascii="Source Sans Pro" w:hAnsi="Source Sans Pro"/>
          <w:sz w:val="20"/>
          <w:szCs w:val="20"/>
        </w:rPr>
      </w:pPr>
      <w:r w:rsidRPr="001C7517">
        <w:rPr>
          <w:rFonts w:ascii="Source Sans Pro" w:hAnsi="Source Sans Pro"/>
          <w:sz w:val="20"/>
          <w:szCs w:val="20"/>
        </w:rPr>
        <w:t xml:space="preserve">Nous, co-traitants soussignés, engageant ainsi les personnes morales ou physiques ci-après : </w:t>
      </w:r>
    </w:p>
    <w:p w14:paraId="08509C23" w14:textId="77777777" w:rsidR="00AC7BA0" w:rsidRPr="001C7517" w:rsidRDefault="00AC7BA0" w:rsidP="00F16F76">
      <w:pPr>
        <w:spacing w:before="240" w:line="240" w:lineRule="auto"/>
        <w:jc w:val="both"/>
        <w:rPr>
          <w:rFonts w:ascii="Source Sans Pro" w:hAnsi="Source Sans Pro"/>
          <w:b/>
          <w:sz w:val="20"/>
          <w:szCs w:val="20"/>
          <w:u w:val="single"/>
        </w:rPr>
      </w:pPr>
      <w:bookmarkStart w:id="7" w:name="_Hlk33625084"/>
      <w:r w:rsidRPr="001C7517">
        <w:rPr>
          <w:rFonts w:ascii="Source Sans Pro" w:hAnsi="Source Sans Pro"/>
          <w:b/>
          <w:sz w:val="20"/>
          <w:szCs w:val="20"/>
          <w:u w:val="single"/>
        </w:rPr>
        <w:t>1</w:t>
      </w:r>
      <w:r w:rsidRPr="00EA11B4">
        <w:rPr>
          <w:rFonts w:ascii="Source Sans Pro" w:hAnsi="Source Sans Pro"/>
          <w:b/>
          <w:sz w:val="20"/>
          <w:szCs w:val="20"/>
          <w:u w:val="single"/>
          <w:vertAlign w:val="superscript"/>
        </w:rPr>
        <w:t>er</w:t>
      </w:r>
      <w:r w:rsidRPr="001C7517">
        <w:rPr>
          <w:rFonts w:ascii="Source Sans Pro" w:hAnsi="Source Sans Pro"/>
          <w:b/>
          <w:sz w:val="20"/>
          <w:szCs w:val="20"/>
          <w:u w:val="single"/>
        </w:rPr>
        <w:t xml:space="preserve"> cotraitant (mandataire)</w:t>
      </w:r>
    </w:p>
    <w:p w14:paraId="1BBD2BBF" w14:textId="77777777" w:rsidR="00EA11B4" w:rsidRPr="001C7517" w:rsidRDefault="00EA11B4" w:rsidP="00F16F76">
      <w:pPr>
        <w:tabs>
          <w:tab w:val="left" w:pos="-720"/>
        </w:tabs>
        <w:spacing w:before="240" w:line="240" w:lineRule="auto"/>
        <w:jc w:val="both"/>
        <w:rPr>
          <w:rFonts w:ascii="Source Sans Pro" w:hAnsi="Source Sans Pro"/>
          <w:sz w:val="20"/>
          <w:szCs w:val="20"/>
        </w:rPr>
      </w:pPr>
      <w:r w:rsidRPr="001C7517">
        <w:rPr>
          <w:rFonts w:ascii="Source Sans Pro" w:hAnsi="Source Sans Pro"/>
          <w:sz w:val="20"/>
          <w:szCs w:val="20"/>
        </w:rPr>
        <w:t>Je soussigné (nom, prénoms) : ____________________________________________________agissant</w:t>
      </w:r>
    </w:p>
    <w:p w14:paraId="4343EC78" w14:textId="77777777" w:rsidR="00EA11B4" w:rsidRPr="001C7517" w:rsidRDefault="002D4898" w:rsidP="00F16F76">
      <w:pPr>
        <w:tabs>
          <w:tab w:val="left" w:pos="-720"/>
        </w:tabs>
        <w:spacing w:before="240" w:line="240" w:lineRule="auto"/>
        <w:ind w:firstLine="1134"/>
        <w:jc w:val="both"/>
        <w:rPr>
          <w:rFonts w:ascii="Source Sans Pro" w:hAnsi="Source Sans Pro"/>
          <w:sz w:val="20"/>
          <w:szCs w:val="20"/>
        </w:rPr>
      </w:pPr>
      <w:sdt>
        <w:sdtPr>
          <w:rPr>
            <w:rFonts w:ascii="Source Sans Pro" w:hAnsi="Source Sans Pro"/>
            <w:sz w:val="20"/>
            <w:szCs w:val="20"/>
          </w:rPr>
          <w:id w:val="317309199"/>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EA11B4" w:rsidRPr="001C7517">
        <w:rPr>
          <w:rFonts w:ascii="Source Sans Pro" w:hAnsi="Source Sans Pro"/>
          <w:sz w:val="20"/>
          <w:szCs w:val="20"/>
        </w:rPr>
        <w:t xml:space="preserve"> </w:t>
      </w:r>
      <w:proofErr w:type="gramStart"/>
      <w:r w:rsidR="00EA11B4" w:rsidRPr="001C7517">
        <w:rPr>
          <w:rFonts w:ascii="Source Sans Pro" w:hAnsi="Source Sans Pro"/>
          <w:sz w:val="20"/>
          <w:szCs w:val="20"/>
        </w:rPr>
        <w:t>pour</w:t>
      </w:r>
      <w:proofErr w:type="gramEnd"/>
      <w:r w:rsidR="00EA11B4" w:rsidRPr="001C7517">
        <w:rPr>
          <w:rFonts w:ascii="Source Sans Pro" w:hAnsi="Source Sans Pro"/>
          <w:sz w:val="20"/>
          <w:szCs w:val="20"/>
        </w:rPr>
        <w:t xml:space="preserve"> mon compte</w:t>
      </w:r>
    </w:p>
    <w:p w14:paraId="1FD38645" w14:textId="77777777" w:rsidR="00EA11B4" w:rsidRPr="001C7517" w:rsidRDefault="002D4898" w:rsidP="00F16F76">
      <w:pPr>
        <w:tabs>
          <w:tab w:val="left" w:pos="-720"/>
        </w:tabs>
        <w:spacing w:before="240" w:line="240" w:lineRule="auto"/>
        <w:ind w:firstLine="1134"/>
        <w:jc w:val="both"/>
        <w:rPr>
          <w:rFonts w:ascii="Source Sans Pro" w:hAnsi="Source Sans Pro"/>
          <w:sz w:val="20"/>
          <w:szCs w:val="20"/>
        </w:rPr>
      </w:pPr>
      <w:sdt>
        <w:sdtPr>
          <w:rPr>
            <w:rFonts w:ascii="Source Sans Pro" w:hAnsi="Source Sans Pro"/>
            <w:sz w:val="20"/>
            <w:szCs w:val="20"/>
          </w:rPr>
          <w:id w:val="-919951298"/>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EA11B4" w:rsidRPr="001C7517">
        <w:rPr>
          <w:rFonts w:ascii="Source Sans Pro" w:hAnsi="Source Sans Pro"/>
          <w:sz w:val="20"/>
          <w:szCs w:val="20"/>
        </w:rPr>
        <w:t xml:space="preserve"> </w:t>
      </w:r>
      <w:proofErr w:type="gramStart"/>
      <w:r w:rsidR="00EA11B4" w:rsidRPr="001C7517">
        <w:rPr>
          <w:rFonts w:ascii="Source Sans Pro" w:hAnsi="Source Sans Pro"/>
          <w:sz w:val="20"/>
          <w:szCs w:val="20"/>
        </w:rPr>
        <w:t>pour</w:t>
      </w:r>
      <w:proofErr w:type="gramEnd"/>
      <w:r w:rsidR="00EA11B4" w:rsidRPr="001C7517">
        <w:rPr>
          <w:rFonts w:ascii="Source Sans Pro" w:hAnsi="Source Sans Pro"/>
          <w:sz w:val="20"/>
          <w:szCs w:val="20"/>
        </w:rPr>
        <w:t xml:space="preserve"> le compte de _________________________________________________</w:t>
      </w:r>
    </w:p>
    <w:p w14:paraId="10D2D445" w14:textId="06714466" w:rsidR="00EA11B4" w:rsidRDefault="00EA11B4" w:rsidP="00F16F76">
      <w:pPr>
        <w:tabs>
          <w:tab w:val="righ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 xml:space="preserve">Adresse du siège social </w:t>
      </w:r>
    </w:p>
    <w:tbl>
      <w:tblPr>
        <w:tblStyle w:val="Grilledutableau4"/>
        <w:tblW w:w="10093" w:type="dxa"/>
        <w:tblInd w:w="10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6521"/>
        <w:gridCol w:w="3572"/>
      </w:tblGrid>
      <w:tr w:rsidR="00C139AB" w:rsidRPr="001C7517" w14:paraId="5E054250" w14:textId="77777777" w:rsidTr="00062A18">
        <w:trPr>
          <w:trHeight w:val="454"/>
        </w:trPr>
        <w:tc>
          <w:tcPr>
            <w:tcW w:w="6521" w:type="dxa"/>
            <w:vAlign w:val="center"/>
          </w:tcPr>
          <w:p w14:paraId="2DE9F940"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val="restart"/>
          </w:tcPr>
          <w:p w14:paraId="040BE079" w14:textId="77777777" w:rsidR="00C139AB" w:rsidRPr="001C7517" w:rsidRDefault="00C139AB" w:rsidP="00C139AB">
            <w:pPr>
              <w:tabs>
                <w:tab w:val="right" w:leader="dot" w:pos="9356"/>
              </w:tabs>
              <w:spacing w:before="120" w:after="120"/>
              <w:jc w:val="both"/>
              <w:rPr>
                <w:rFonts w:ascii="Source Sans Pro" w:hAnsi="Source Sans Pro"/>
                <w:sz w:val="20"/>
                <w:szCs w:val="20"/>
              </w:rPr>
            </w:pPr>
            <w:proofErr w:type="gramStart"/>
            <w:r w:rsidRPr="001C7517">
              <w:rPr>
                <w:rFonts w:ascii="Source Sans Pro" w:hAnsi="Source Sans Pro"/>
                <w:sz w:val="20"/>
                <w:szCs w:val="20"/>
              </w:rPr>
              <w:t>assure</w:t>
            </w:r>
            <w:proofErr w:type="gramEnd"/>
            <w:r w:rsidRPr="001C7517">
              <w:rPr>
                <w:rFonts w:ascii="Source Sans Pro" w:hAnsi="Source Sans Pro"/>
                <w:sz w:val="20"/>
                <w:szCs w:val="20"/>
              </w:rPr>
              <w:t xml:space="preserve"> les relations :</w:t>
            </w:r>
          </w:p>
          <w:p w14:paraId="56AF3BBA" w14:textId="77777777" w:rsidR="00C139AB" w:rsidRPr="001C7517" w:rsidRDefault="002D4898" w:rsidP="00C139AB">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1159274603"/>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w:t>
            </w:r>
            <w:proofErr w:type="gramStart"/>
            <w:r w:rsidR="00C139AB" w:rsidRPr="001C7517">
              <w:rPr>
                <w:rFonts w:ascii="Source Sans Pro" w:hAnsi="Source Sans Pro"/>
                <w:sz w:val="20"/>
                <w:szCs w:val="20"/>
              </w:rPr>
              <w:t>administratives</w:t>
            </w:r>
            <w:proofErr w:type="gramEnd"/>
          </w:p>
          <w:p w14:paraId="1B932A23" w14:textId="77777777" w:rsidR="00C139AB" w:rsidRDefault="002D4898" w:rsidP="00C139AB">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9140434"/>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w:t>
            </w:r>
            <w:proofErr w:type="gramStart"/>
            <w:r w:rsidR="00C139AB" w:rsidRPr="001C7517">
              <w:rPr>
                <w:rFonts w:ascii="Source Sans Pro" w:hAnsi="Source Sans Pro"/>
                <w:sz w:val="20"/>
                <w:szCs w:val="20"/>
              </w:rPr>
              <w:t>financières</w:t>
            </w:r>
            <w:proofErr w:type="gramEnd"/>
          </w:p>
          <w:p w14:paraId="77C432D7" w14:textId="77777777" w:rsidR="00C139AB" w:rsidRDefault="00C139AB" w:rsidP="00C139AB">
            <w:pPr>
              <w:tabs>
                <w:tab w:val="right" w:leader="dot" w:pos="9356"/>
              </w:tabs>
              <w:spacing w:before="120" w:after="120"/>
              <w:jc w:val="both"/>
              <w:rPr>
                <w:rFonts w:ascii="Source Sans Pro" w:hAnsi="Source Sans Pro"/>
                <w:sz w:val="20"/>
                <w:szCs w:val="20"/>
              </w:rPr>
            </w:pPr>
            <w:proofErr w:type="gramStart"/>
            <w:r w:rsidRPr="001C7517">
              <w:rPr>
                <w:rFonts w:ascii="Source Sans Pro" w:hAnsi="Source Sans Pro"/>
                <w:sz w:val="20"/>
                <w:szCs w:val="20"/>
              </w:rPr>
              <w:t>avec</w:t>
            </w:r>
            <w:proofErr w:type="gramEnd"/>
            <w:r w:rsidRPr="001C7517">
              <w:rPr>
                <w:rFonts w:ascii="Source Sans Pro" w:hAnsi="Source Sans Pro"/>
                <w:sz w:val="20"/>
                <w:szCs w:val="20"/>
              </w:rPr>
              <w:t xml:space="preserve"> le pouvoir adjudicateur</w:t>
            </w:r>
          </w:p>
          <w:p w14:paraId="3CDF4FCD" w14:textId="77777777" w:rsidR="00C139AB" w:rsidRPr="001C7517" w:rsidRDefault="00C139AB" w:rsidP="00C139AB">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 xml:space="preserve">(SIRET d’établissement des factures) </w:t>
            </w:r>
          </w:p>
        </w:tc>
      </w:tr>
      <w:tr w:rsidR="00C139AB" w:rsidRPr="001C7517" w14:paraId="27718E0E" w14:textId="77777777" w:rsidTr="00062A18">
        <w:trPr>
          <w:trHeight w:val="454"/>
        </w:trPr>
        <w:tc>
          <w:tcPr>
            <w:tcW w:w="6521" w:type="dxa"/>
            <w:vAlign w:val="center"/>
          </w:tcPr>
          <w:p w14:paraId="0ACDE4E9"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17D37D10"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r w:rsidR="00C139AB" w:rsidRPr="001C7517" w14:paraId="29F9C6E2" w14:textId="77777777" w:rsidTr="00062A18">
        <w:trPr>
          <w:trHeight w:val="454"/>
        </w:trPr>
        <w:tc>
          <w:tcPr>
            <w:tcW w:w="6521" w:type="dxa"/>
            <w:vAlign w:val="center"/>
          </w:tcPr>
          <w:p w14:paraId="4A636E40"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63896BCF"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r w:rsidR="00C139AB" w:rsidRPr="001C7517" w14:paraId="63F0B9CC" w14:textId="77777777" w:rsidTr="00062A18">
        <w:trPr>
          <w:trHeight w:val="454"/>
        </w:trPr>
        <w:tc>
          <w:tcPr>
            <w:tcW w:w="6521" w:type="dxa"/>
            <w:vAlign w:val="center"/>
          </w:tcPr>
          <w:p w14:paraId="6E4F880B"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 xml:space="preserve">SIRET </w:t>
            </w:r>
            <w:r w:rsidRPr="001C7517">
              <w:rPr>
                <w:rFonts w:ascii="Source Sans Pro" w:hAnsi="Source Sans Pro"/>
                <w:sz w:val="20"/>
                <w:szCs w:val="20"/>
              </w:rPr>
              <w:tab/>
            </w:r>
          </w:p>
        </w:tc>
        <w:tc>
          <w:tcPr>
            <w:tcW w:w="3572" w:type="dxa"/>
            <w:vMerge/>
          </w:tcPr>
          <w:p w14:paraId="7C22F3D2"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bl>
    <w:p w14:paraId="55EFABC6" w14:textId="6FC53DEA" w:rsidR="00A43933" w:rsidRPr="001C7517" w:rsidRDefault="00A43933" w:rsidP="00F16F76">
      <w:pPr>
        <w:tabs>
          <w:tab w:val="righ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Le portail de facturation Chorus Pro utilisé pour la transmission des factures devra être celui du titulaire du marché, faute de quoi les factures seront rejetées.</w:t>
      </w:r>
    </w:p>
    <w:p w14:paraId="36F37B54" w14:textId="5B3BAE2A" w:rsidR="00EA11B4" w:rsidRDefault="00AC7BA0" w:rsidP="00F16F76">
      <w:pPr>
        <w:spacing w:before="240" w:line="240" w:lineRule="auto"/>
        <w:jc w:val="both"/>
        <w:rPr>
          <w:rFonts w:ascii="Source Sans Pro" w:hAnsi="Source Sans Pro"/>
          <w:sz w:val="20"/>
          <w:szCs w:val="20"/>
        </w:rPr>
      </w:pPr>
      <w:r w:rsidRPr="001C7517">
        <w:rPr>
          <w:rFonts w:ascii="Source Sans Pro" w:hAnsi="Source Sans Pro"/>
          <w:sz w:val="20"/>
          <w:szCs w:val="20"/>
        </w:rPr>
        <w:t>Le cas échéant, adresse de l’établissement exécutant le marché (à préciser obligatoirement si différent du siège social)</w:t>
      </w:r>
      <w:bookmarkEnd w:id="7"/>
    </w:p>
    <w:tbl>
      <w:tblPr>
        <w:tblStyle w:val="Grilledutableau4"/>
        <w:tblW w:w="10093" w:type="dxa"/>
        <w:tblInd w:w="10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6521"/>
        <w:gridCol w:w="3572"/>
      </w:tblGrid>
      <w:tr w:rsidR="00C139AB" w:rsidRPr="001C7517" w14:paraId="058D8D9A" w14:textId="77777777" w:rsidTr="00062A18">
        <w:trPr>
          <w:trHeight w:val="454"/>
        </w:trPr>
        <w:tc>
          <w:tcPr>
            <w:tcW w:w="6521" w:type="dxa"/>
            <w:vAlign w:val="center"/>
          </w:tcPr>
          <w:p w14:paraId="616D60A8"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val="restart"/>
          </w:tcPr>
          <w:p w14:paraId="3C2206F1" w14:textId="77777777" w:rsidR="00C139AB" w:rsidRPr="001C7517" w:rsidRDefault="00C139AB" w:rsidP="00C139AB">
            <w:pPr>
              <w:tabs>
                <w:tab w:val="right" w:leader="dot" w:pos="9356"/>
              </w:tabs>
              <w:spacing w:before="120" w:after="120"/>
              <w:jc w:val="both"/>
              <w:rPr>
                <w:rFonts w:ascii="Source Sans Pro" w:hAnsi="Source Sans Pro"/>
                <w:sz w:val="20"/>
                <w:szCs w:val="20"/>
              </w:rPr>
            </w:pPr>
            <w:proofErr w:type="gramStart"/>
            <w:r w:rsidRPr="001C7517">
              <w:rPr>
                <w:rFonts w:ascii="Source Sans Pro" w:hAnsi="Source Sans Pro"/>
                <w:sz w:val="20"/>
                <w:szCs w:val="20"/>
              </w:rPr>
              <w:t>assure</w:t>
            </w:r>
            <w:proofErr w:type="gramEnd"/>
            <w:r w:rsidRPr="001C7517">
              <w:rPr>
                <w:rFonts w:ascii="Source Sans Pro" w:hAnsi="Source Sans Pro"/>
                <w:sz w:val="20"/>
                <w:szCs w:val="20"/>
              </w:rPr>
              <w:t xml:space="preserve"> les relations :</w:t>
            </w:r>
          </w:p>
          <w:p w14:paraId="00711356" w14:textId="77777777" w:rsidR="00C139AB" w:rsidRPr="001C7517" w:rsidRDefault="002D4898" w:rsidP="00C139AB">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1249496870"/>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w:t>
            </w:r>
            <w:proofErr w:type="gramStart"/>
            <w:r w:rsidR="00C139AB" w:rsidRPr="001C7517">
              <w:rPr>
                <w:rFonts w:ascii="Source Sans Pro" w:hAnsi="Source Sans Pro"/>
                <w:sz w:val="20"/>
                <w:szCs w:val="20"/>
              </w:rPr>
              <w:t>administratives</w:t>
            </w:r>
            <w:proofErr w:type="gramEnd"/>
          </w:p>
          <w:p w14:paraId="0CFF7E2C" w14:textId="77777777" w:rsidR="00C139AB" w:rsidRDefault="002D4898" w:rsidP="00C139AB">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1701894197"/>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w:t>
            </w:r>
            <w:proofErr w:type="gramStart"/>
            <w:r w:rsidR="00C139AB" w:rsidRPr="001C7517">
              <w:rPr>
                <w:rFonts w:ascii="Source Sans Pro" w:hAnsi="Source Sans Pro"/>
                <w:sz w:val="20"/>
                <w:szCs w:val="20"/>
              </w:rPr>
              <w:t>financières</w:t>
            </w:r>
            <w:proofErr w:type="gramEnd"/>
          </w:p>
          <w:p w14:paraId="40980CBE" w14:textId="77777777" w:rsidR="00C139AB" w:rsidRDefault="00C139AB" w:rsidP="00C139AB">
            <w:pPr>
              <w:tabs>
                <w:tab w:val="right" w:leader="dot" w:pos="9356"/>
              </w:tabs>
              <w:spacing w:before="120" w:after="120"/>
              <w:jc w:val="both"/>
              <w:rPr>
                <w:rFonts w:ascii="Source Sans Pro" w:hAnsi="Source Sans Pro"/>
                <w:sz w:val="20"/>
                <w:szCs w:val="20"/>
              </w:rPr>
            </w:pPr>
            <w:proofErr w:type="gramStart"/>
            <w:r w:rsidRPr="001C7517">
              <w:rPr>
                <w:rFonts w:ascii="Source Sans Pro" w:hAnsi="Source Sans Pro"/>
                <w:sz w:val="20"/>
                <w:szCs w:val="20"/>
              </w:rPr>
              <w:t>avec</w:t>
            </w:r>
            <w:proofErr w:type="gramEnd"/>
            <w:r w:rsidRPr="001C7517">
              <w:rPr>
                <w:rFonts w:ascii="Source Sans Pro" w:hAnsi="Source Sans Pro"/>
                <w:sz w:val="20"/>
                <w:szCs w:val="20"/>
              </w:rPr>
              <w:t xml:space="preserve"> le pouvoir adjudicateur</w:t>
            </w:r>
          </w:p>
          <w:p w14:paraId="242DA131" w14:textId="77777777" w:rsidR="00C139AB" w:rsidRPr="001C7517" w:rsidRDefault="00C139AB" w:rsidP="00C139AB">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 xml:space="preserve">(SIRET d’établissement des factures) </w:t>
            </w:r>
          </w:p>
        </w:tc>
      </w:tr>
      <w:tr w:rsidR="00C139AB" w:rsidRPr="001C7517" w14:paraId="15179B63" w14:textId="77777777" w:rsidTr="00062A18">
        <w:trPr>
          <w:trHeight w:val="454"/>
        </w:trPr>
        <w:tc>
          <w:tcPr>
            <w:tcW w:w="6521" w:type="dxa"/>
            <w:vAlign w:val="center"/>
          </w:tcPr>
          <w:p w14:paraId="227DF449"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551155DB"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r w:rsidR="00C139AB" w:rsidRPr="001C7517" w14:paraId="39035225" w14:textId="77777777" w:rsidTr="00062A18">
        <w:trPr>
          <w:trHeight w:val="454"/>
        </w:trPr>
        <w:tc>
          <w:tcPr>
            <w:tcW w:w="6521" w:type="dxa"/>
            <w:vAlign w:val="center"/>
          </w:tcPr>
          <w:p w14:paraId="45B0DCDD"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2D15D118"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r w:rsidR="00C139AB" w:rsidRPr="001C7517" w14:paraId="3E66BD19" w14:textId="77777777" w:rsidTr="00062A18">
        <w:trPr>
          <w:trHeight w:val="454"/>
        </w:trPr>
        <w:tc>
          <w:tcPr>
            <w:tcW w:w="6521" w:type="dxa"/>
            <w:vAlign w:val="center"/>
          </w:tcPr>
          <w:p w14:paraId="4F7339C5"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 xml:space="preserve">SIRET </w:t>
            </w:r>
            <w:r w:rsidRPr="001C7517">
              <w:rPr>
                <w:rFonts w:ascii="Source Sans Pro" w:hAnsi="Source Sans Pro"/>
                <w:sz w:val="20"/>
                <w:szCs w:val="20"/>
              </w:rPr>
              <w:tab/>
            </w:r>
          </w:p>
        </w:tc>
        <w:tc>
          <w:tcPr>
            <w:tcW w:w="3572" w:type="dxa"/>
            <w:vMerge/>
          </w:tcPr>
          <w:p w14:paraId="127C1CBA"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bl>
    <w:p w14:paraId="05B175F4" w14:textId="674BA836" w:rsidR="00AC7BA0" w:rsidRPr="001C7517" w:rsidRDefault="00AC7BA0" w:rsidP="00F16F76">
      <w:pPr>
        <w:spacing w:before="240" w:line="240" w:lineRule="auto"/>
        <w:jc w:val="both"/>
        <w:rPr>
          <w:rFonts w:ascii="Source Sans Pro" w:hAnsi="Source Sans Pro"/>
          <w:b/>
          <w:sz w:val="20"/>
          <w:szCs w:val="20"/>
          <w:u w:val="single"/>
        </w:rPr>
      </w:pPr>
      <w:r w:rsidRPr="001C7517">
        <w:rPr>
          <w:rFonts w:ascii="Source Sans Pro" w:hAnsi="Source Sans Pro"/>
          <w:b/>
          <w:sz w:val="20"/>
          <w:szCs w:val="20"/>
          <w:u w:val="single"/>
        </w:rPr>
        <w:t>2</w:t>
      </w:r>
      <w:r w:rsidRPr="00EA11B4">
        <w:rPr>
          <w:rFonts w:ascii="Source Sans Pro" w:hAnsi="Source Sans Pro"/>
          <w:b/>
          <w:sz w:val="20"/>
          <w:szCs w:val="20"/>
          <w:u w:val="single"/>
          <w:vertAlign w:val="superscript"/>
        </w:rPr>
        <w:t>ème</w:t>
      </w:r>
      <w:r w:rsidRPr="001C7517">
        <w:rPr>
          <w:rFonts w:ascii="Source Sans Pro" w:hAnsi="Source Sans Pro"/>
          <w:b/>
          <w:sz w:val="20"/>
          <w:szCs w:val="20"/>
          <w:u w:val="single"/>
        </w:rPr>
        <w:t xml:space="preserve"> cotraitant </w:t>
      </w:r>
    </w:p>
    <w:p w14:paraId="42222C1D" w14:textId="77777777" w:rsidR="00EA11B4" w:rsidRPr="001C7517" w:rsidRDefault="00EA11B4" w:rsidP="00F16F76">
      <w:pPr>
        <w:tabs>
          <w:tab w:val="left" w:pos="-720"/>
        </w:tabs>
        <w:spacing w:before="240" w:line="240" w:lineRule="auto"/>
        <w:jc w:val="both"/>
        <w:rPr>
          <w:rFonts w:ascii="Source Sans Pro" w:hAnsi="Source Sans Pro"/>
          <w:sz w:val="20"/>
          <w:szCs w:val="20"/>
        </w:rPr>
      </w:pPr>
      <w:r w:rsidRPr="001C7517">
        <w:rPr>
          <w:rFonts w:ascii="Source Sans Pro" w:hAnsi="Source Sans Pro"/>
          <w:sz w:val="20"/>
          <w:szCs w:val="20"/>
        </w:rPr>
        <w:t>Je soussigné (nom, prénoms) : ____________________________________________________agissant</w:t>
      </w:r>
    </w:p>
    <w:p w14:paraId="34033A97" w14:textId="77777777" w:rsidR="00EA11B4" w:rsidRPr="001C7517" w:rsidRDefault="002D4898" w:rsidP="00F16F76">
      <w:pPr>
        <w:tabs>
          <w:tab w:val="left" w:pos="-720"/>
        </w:tabs>
        <w:spacing w:before="240" w:line="240" w:lineRule="auto"/>
        <w:ind w:firstLine="1134"/>
        <w:jc w:val="both"/>
        <w:rPr>
          <w:rFonts w:ascii="Source Sans Pro" w:hAnsi="Source Sans Pro"/>
          <w:sz w:val="20"/>
          <w:szCs w:val="20"/>
        </w:rPr>
      </w:pPr>
      <w:sdt>
        <w:sdtPr>
          <w:rPr>
            <w:rFonts w:ascii="Source Sans Pro" w:hAnsi="Source Sans Pro"/>
            <w:sz w:val="20"/>
            <w:szCs w:val="20"/>
          </w:rPr>
          <w:id w:val="-1798138739"/>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EA11B4" w:rsidRPr="001C7517">
        <w:rPr>
          <w:rFonts w:ascii="Source Sans Pro" w:hAnsi="Source Sans Pro"/>
          <w:sz w:val="20"/>
          <w:szCs w:val="20"/>
        </w:rPr>
        <w:t xml:space="preserve"> </w:t>
      </w:r>
      <w:proofErr w:type="gramStart"/>
      <w:r w:rsidR="00EA11B4" w:rsidRPr="001C7517">
        <w:rPr>
          <w:rFonts w:ascii="Source Sans Pro" w:hAnsi="Source Sans Pro"/>
          <w:sz w:val="20"/>
          <w:szCs w:val="20"/>
        </w:rPr>
        <w:t>pour</w:t>
      </w:r>
      <w:proofErr w:type="gramEnd"/>
      <w:r w:rsidR="00EA11B4" w:rsidRPr="001C7517">
        <w:rPr>
          <w:rFonts w:ascii="Source Sans Pro" w:hAnsi="Source Sans Pro"/>
          <w:sz w:val="20"/>
          <w:szCs w:val="20"/>
        </w:rPr>
        <w:t xml:space="preserve"> mon compte</w:t>
      </w:r>
    </w:p>
    <w:p w14:paraId="7AEB7577" w14:textId="77777777" w:rsidR="00EA11B4" w:rsidRPr="001C7517" w:rsidRDefault="002D4898" w:rsidP="00F16F76">
      <w:pPr>
        <w:tabs>
          <w:tab w:val="left" w:pos="-720"/>
        </w:tabs>
        <w:spacing w:before="240" w:line="240" w:lineRule="auto"/>
        <w:ind w:firstLine="1134"/>
        <w:jc w:val="both"/>
        <w:rPr>
          <w:rFonts w:ascii="Source Sans Pro" w:hAnsi="Source Sans Pro"/>
          <w:sz w:val="20"/>
          <w:szCs w:val="20"/>
        </w:rPr>
      </w:pPr>
      <w:sdt>
        <w:sdtPr>
          <w:rPr>
            <w:rFonts w:ascii="Source Sans Pro" w:hAnsi="Source Sans Pro"/>
            <w:sz w:val="20"/>
            <w:szCs w:val="20"/>
          </w:rPr>
          <w:id w:val="1250618739"/>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EA11B4" w:rsidRPr="001C7517">
        <w:rPr>
          <w:rFonts w:ascii="Source Sans Pro" w:hAnsi="Source Sans Pro"/>
          <w:sz w:val="20"/>
          <w:szCs w:val="20"/>
        </w:rPr>
        <w:t xml:space="preserve"> </w:t>
      </w:r>
      <w:proofErr w:type="gramStart"/>
      <w:r w:rsidR="00EA11B4" w:rsidRPr="001C7517">
        <w:rPr>
          <w:rFonts w:ascii="Source Sans Pro" w:hAnsi="Source Sans Pro"/>
          <w:sz w:val="20"/>
          <w:szCs w:val="20"/>
        </w:rPr>
        <w:t>pour</w:t>
      </w:r>
      <w:proofErr w:type="gramEnd"/>
      <w:r w:rsidR="00EA11B4" w:rsidRPr="001C7517">
        <w:rPr>
          <w:rFonts w:ascii="Source Sans Pro" w:hAnsi="Source Sans Pro"/>
          <w:sz w:val="20"/>
          <w:szCs w:val="20"/>
        </w:rPr>
        <w:t xml:space="preserve"> le compte de _________________________________________________</w:t>
      </w:r>
    </w:p>
    <w:p w14:paraId="3606426E" w14:textId="48B3DFFA" w:rsidR="00EA11B4" w:rsidRDefault="00EA11B4" w:rsidP="00F16F76">
      <w:pPr>
        <w:tabs>
          <w:tab w:val="righ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 xml:space="preserve">Adresse du siège social </w:t>
      </w:r>
    </w:p>
    <w:tbl>
      <w:tblPr>
        <w:tblStyle w:val="Grilledutableau4"/>
        <w:tblW w:w="10093" w:type="dxa"/>
        <w:tblInd w:w="10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6521"/>
        <w:gridCol w:w="3572"/>
      </w:tblGrid>
      <w:tr w:rsidR="00C139AB" w:rsidRPr="001C7517" w14:paraId="2B6A49B6" w14:textId="77777777" w:rsidTr="00062A18">
        <w:trPr>
          <w:trHeight w:val="454"/>
        </w:trPr>
        <w:tc>
          <w:tcPr>
            <w:tcW w:w="6521" w:type="dxa"/>
            <w:vAlign w:val="center"/>
          </w:tcPr>
          <w:p w14:paraId="2149AA82"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val="restart"/>
          </w:tcPr>
          <w:p w14:paraId="221EFE44" w14:textId="77777777" w:rsidR="00C139AB" w:rsidRPr="001C7517" w:rsidRDefault="00C139AB" w:rsidP="00C139AB">
            <w:pPr>
              <w:tabs>
                <w:tab w:val="right" w:leader="dot" w:pos="9356"/>
              </w:tabs>
              <w:spacing w:before="120" w:after="120"/>
              <w:jc w:val="both"/>
              <w:rPr>
                <w:rFonts w:ascii="Source Sans Pro" w:hAnsi="Source Sans Pro"/>
                <w:sz w:val="20"/>
                <w:szCs w:val="20"/>
              </w:rPr>
            </w:pPr>
            <w:proofErr w:type="gramStart"/>
            <w:r w:rsidRPr="001C7517">
              <w:rPr>
                <w:rFonts w:ascii="Source Sans Pro" w:hAnsi="Source Sans Pro"/>
                <w:sz w:val="20"/>
                <w:szCs w:val="20"/>
              </w:rPr>
              <w:t>assure</w:t>
            </w:r>
            <w:proofErr w:type="gramEnd"/>
            <w:r w:rsidRPr="001C7517">
              <w:rPr>
                <w:rFonts w:ascii="Source Sans Pro" w:hAnsi="Source Sans Pro"/>
                <w:sz w:val="20"/>
                <w:szCs w:val="20"/>
              </w:rPr>
              <w:t xml:space="preserve"> les relations :</w:t>
            </w:r>
          </w:p>
          <w:p w14:paraId="1A0D43A8" w14:textId="77777777" w:rsidR="00C139AB" w:rsidRPr="001C7517" w:rsidRDefault="002D4898" w:rsidP="00C139AB">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1538574557"/>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w:t>
            </w:r>
            <w:proofErr w:type="gramStart"/>
            <w:r w:rsidR="00C139AB" w:rsidRPr="001C7517">
              <w:rPr>
                <w:rFonts w:ascii="Source Sans Pro" w:hAnsi="Source Sans Pro"/>
                <w:sz w:val="20"/>
                <w:szCs w:val="20"/>
              </w:rPr>
              <w:t>administratives</w:t>
            </w:r>
            <w:proofErr w:type="gramEnd"/>
          </w:p>
          <w:p w14:paraId="09E94C6A" w14:textId="77777777" w:rsidR="00C139AB" w:rsidRDefault="002D4898" w:rsidP="00C139AB">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1688362362"/>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w:t>
            </w:r>
            <w:proofErr w:type="gramStart"/>
            <w:r w:rsidR="00C139AB" w:rsidRPr="001C7517">
              <w:rPr>
                <w:rFonts w:ascii="Source Sans Pro" w:hAnsi="Source Sans Pro"/>
                <w:sz w:val="20"/>
                <w:szCs w:val="20"/>
              </w:rPr>
              <w:t>financières</w:t>
            </w:r>
            <w:proofErr w:type="gramEnd"/>
          </w:p>
          <w:p w14:paraId="562543D1" w14:textId="77777777" w:rsidR="00C139AB" w:rsidRDefault="00C139AB" w:rsidP="00C139AB">
            <w:pPr>
              <w:tabs>
                <w:tab w:val="right" w:leader="dot" w:pos="9356"/>
              </w:tabs>
              <w:spacing w:before="120" w:after="120"/>
              <w:jc w:val="both"/>
              <w:rPr>
                <w:rFonts w:ascii="Source Sans Pro" w:hAnsi="Source Sans Pro"/>
                <w:sz w:val="20"/>
                <w:szCs w:val="20"/>
              </w:rPr>
            </w:pPr>
            <w:proofErr w:type="gramStart"/>
            <w:r w:rsidRPr="001C7517">
              <w:rPr>
                <w:rFonts w:ascii="Source Sans Pro" w:hAnsi="Source Sans Pro"/>
                <w:sz w:val="20"/>
                <w:szCs w:val="20"/>
              </w:rPr>
              <w:t>avec</w:t>
            </w:r>
            <w:proofErr w:type="gramEnd"/>
            <w:r w:rsidRPr="001C7517">
              <w:rPr>
                <w:rFonts w:ascii="Source Sans Pro" w:hAnsi="Source Sans Pro"/>
                <w:sz w:val="20"/>
                <w:szCs w:val="20"/>
              </w:rPr>
              <w:t xml:space="preserve"> le pouvoir adjudicateur</w:t>
            </w:r>
          </w:p>
          <w:p w14:paraId="6EA78370" w14:textId="77777777" w:rsidR="00C139AB" w:rsidRPr="001C7517" w:rsidRDefault="00C139AB" w:rsidP="00C139AB">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 xml:space="preserve">(SIRET d’établissement des factures) </w:t>
            </w:r>
          </w:p>
        </w:tc>
      </w:tr>
      <w:tr w:rsidR="00C139AB" w:rsidRPr="001C7517" w14:paraId="2120E8ED" w14:textId="77777777" w:rsidTr="00062A18">
        <w:trPr>
          <w:trHeight w:val="454"/>
        </w:trPr>
        <w:tc>
          <w:tcPr>
            <w:tcW w:w="6521" w:type="dxa"/>
            <w:vAlign w:val="center"/>
          </w:tcPr>
          <w:p w14:paraId="279AA5DB"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72D99B1F"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r w:rsidR="00C139AB" w:rsidRPr="001C7517" w14:paraId="3F422497" w14:textId="77777777" w:rsidTr="00062A18">
        <w:trPr>
          <w:trHeight w:val="454"/>
        </w:trPr>
        <w:tc>
          <w:tcPr>
            <w:tcW w:w="6521" w:type="dxa"/>
            <w:vAlign w:val="center"/>
          </w:tcPr>
          <w:p w14:paraId="06949EE6"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0EA08605"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r w:rsidR="00C139AB" w:rsidRPr="001C7517" w14:paraId="426942FD" w14:textId="77777777" w:rsidTr="00062A18">
        <w:trPr>
          <w:trHeight w:val="454"/>
        </w:trPr>
        <w:tc>
          <w:tcPr>
            <w:tcW w:w="6521" w:type="dxa"/>
            <w:vAlign w:val="center"/>
          </w:tcPr>
          <w:p w14:paraId="6782863A"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 xml:space="preserve">SIRET </w:t>
            </w:r>
            <w:r w:rsidRPr="001C7517">
              <w:rPr>
                <w:rFonts w:ascii="Source Sans Pro" w:hAnsi="Source Sans Pro"/>
                <w:sz w:val="20"/>
                <w:szCs w:val="20"/>
              </w:rPr>
              <w:tab/>
            </w:r>
          </w:p>
        </w:tc>
        <w:tc>
          <w:tcPr>
            <w:tcW w:w="3572" w:type="dxa"/>
            <w:vMerge/>
          </w:tcPr>
          <w:p w14:paraId="156442F4"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bl>
    <w:p w14:paraId="525440E3" w14:textId="77777777" w:rsidR="00EA11B4" w:rsidRPr="001C7517" w:rsidRDefault="00EA11B4" w:rsidP="00F16F76">
      <w:pPr>
        <w:tabs>
          <w:tab w:val="righ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Le portail de facturation Chorus Pro utilisé pour la transmission des factures devra être celui du titulaire du marché, faute de quoi les factures seront rejetées.</w:t>
      </w:r>
    </w:p>
    <w:p w14:paraId="054A1325" w14:textId="77777777" w:rsidR="00EA11B4" w:rsidRDefault="00EA11B4" w:rsidP="00F16F76">
      <w:pPr>
        <w:spacing w:before="240" w:line="240" w:lineRule="auto"/>
        <w:jc w:val="both"/>
        <w:rPr>
          <w:rFonts w:ascii="Source Sans Pro" w:hAnsi="Source Sans Pro"/>
          <w:sz w:val="20"/>
          <w:szCs w:val="20"/>
        </w:rPr>
      </w:pPr>
      <w:r w:rsidRPr="001C7517">
        <w:rPr>
          <w:rFonts w:ascii="Source Sans Pro" w:hAnsi="Source Sans Pro"/>
          <w:sz w:val="20"/>
          <w:szCs w:val="20"/>
        </w:rPr>
        <w:t>Le cas échéant, adresse de l’établissement exécutant le marché (à préciser obligatoirement si différent du siège social)</w:t>
      </w:r>
    </w:p>
    <w:tbl>
      <w:tblPr>
        <w:tblStyle w:val="Grilledutableau4"/>
        <w:tblW w:w="10093" w:type="dxa"/>
        <w:tblInd w:w="10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6521"/>
        <w:gridCol w:w="3572"/>
      </w:tblGrid>
      <w:tr w:rsidR="00EA11B4" w:rsidRPr="001C7517" w14:paraId="74BA5A27" w14:textId="77777777" w:rsidTr="00C139AB">
        <w:trPr>
          <w:trHeight w:val="454"/>
        </w:trPr>
        <w:tc>
          <w:tcPr>
            <w:tcW w:w="6521" w:type="dxa"/>
            <w:vAlign w:val="center"/>
          </w:tcPr>
          <w:p w14:paraId="05CD1B48" w14:textId="77777777" w:rsidR="00EA11B4" w:rsidRPr="001C7517" w:rsidRDefault="00EA11B4"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val="restart"/>
          </w:tcPr>
          <w:p w14:paraId="289C4C69" w14:textId="77777777" w:rsidR="00EA11B4" w:rsidRPr="001C7517" w:rsidRDefault="00EA11B4" w:rsidP="00C139AB">
            <w:pPr>
              <w:tabs>
                <w:tab w:val="right" w:leader="dot" w:pos="9356"/>
              </w:tabs>
              <w:spacing w:before="120" w:after="120"/>
              <w:jc w:val="both"/>
              <w:rPr>
                <w:rFonts w:ascii="Source Sans Pro" w:hAnsi="Source Sans Pro"/>
                <w:sz w:val="20"/>
                <w:szCs w:val="20"/>
              </w:rPr>
            </w:pPr>
            <w:proofErr w:type="gramStart"/>
            <w:r w:rsidRPr="001C7517">
              <w:rPr>
                <w:rFonts w:ascii="Source Sans Pro" w:hAnsi="Source Sans Pro"/>
                <w:sz w:val="20"/>
                <w:szCs w:val="20"/>
              </w:rPr>
              <w:t>assure</w:t>
            </w:r>
            <w:proofErr w:type="gramEnd"/>
            <w:r w:rsidRPr="001C7517">
              <w:rPr>
                <w:rFonts w:ascii="Source Sans Pro" w:hAnsi="Source Sans Pro"/>
                <w:sz w:val="20"/>
                <w:szCs w:val="20"/>
              </w:rPr>
              <w:t xml:space="preserve"> les relations :</w:t>
            </w:r>
          </w:p>
          <w:p w14:paraId="0F2C14EA" w14:textId="77777777" w:rsidR="00EA11B4" w:rsidRPr="001C7517" w:rsidRDefault="002D4898" w:rsidP="00C139AB">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227306475"/>
                <w14:checkbox>
                  <w14:checked w14:val="0"/>
                  <w14:checkedState w14:val="2612" w14:font="MS Gothic"/>
                  <w14:uncheckedState w14:val="2610" w14:font="MS Gothic"/>
                </w14:checkbox>
              </w:sdtPr>
              <w:sdtEndPr/>
              <w:sdtContent>
                <w:r w:rsidR="00EA11B4" w:rsidRPr="001C7517">
                  <w:rPr>
                    <w:rFonts w:ascii="Source Sans Pro" w:hAnsi="Source Sans Pro"/>
                    <w:sz w:val="20"/>
                    <w:szCs w:val="20"/>
                  </w:rPr>
                  <w:t>☐</w:t>
                </w:r>
              </w:sdtContent>
            </w:sdt>
            <w:r w:rsidR="00EA11B4" w:rsidRPr="001C7517">
              <w:rPr>
                <w:rFonts w:ascii="Source Sans Pro" w:hAnsi="Source Sans Pro"/>
                <w:sz w:val="20"/>
                <w:szCs w:val="20"/>
              </w:rPr>
              <w:t xml:space="preserve"> </w:t>
            </w:r>
            <w:proofErr w:type="gramStart"/>
            <w:r w:rsidR="00EA11B4" w:rsidRPr="001C7517">
              <w:rPr>
                <w:rFonts w:ascii="Source Sans Pro" w:hAnsi="Source Sans Pro"/>
                <w:sz w:val="20"/>
                <w:szCs w:val="20"/>
              </w:rPr>
              <w:t>administratives</w:t>
            </w:r>
            <w:proofErr w:type="gramEnd"/>
          </w:p>
          <w:p w14:paraId="01E65547" w14:textId="77777777" w:rsidR="00C139AB" w:rsidRDefault="002D4898" w:rsidP="00C139AB">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1152408327"/>
                <w14:checkbox>
                  <w14:checked w14:val="0"/>
                  <w14:checkedState w14:val="2612" w14:font="MS Gothic"/>
                  <w14:uncheckedState w14:val="2610" w14:font="MS Gothic"/>
                </w14:checkbox>
              </w:sdtPr>
              <w:sdtEndPr/>
              <w:sdtContent>
                <w:r w:rsidR="00EA11B4" w:rsidRPr="001C7517">
                  <w:rPr>
                    <w:rFonts w:ascii="Source Sans Pro" w:hAnsi="Source Sans Pro"/>
                    <w:sz w:val="20"/>
                    <w:szCs w:val="20"/>
                  </w:rPr>
                  <w:t>☐</w:t>
                </w:r>
              </w:sdtContent>
            </w:sdt>
            <w:r w:rsidR="00EA11B4" w:rsidRPr="001C7517">
              <w:rPr>
                <w:rFonts w:ascii="Source Sans Pro" w:hAnsi="Source Sans Pro"/>
                <w:sz w:val="20"/>
                <w:szCs w:val="20"/>
              </w:rPr>
              <w:t xml:space="preserve"> </w:t>
            </w:r>
            <w:proofErr w:type="gramStart"/>
            <w:r w:rsidR="00EA11B4" w:rsidRPr="001C7517">
              <w:rPr>
                <w:rFonts w:ascii="Source Sans Pro" w:hAnsi="Source Sans Pro"/>
                <w:sz w:val="20"/>
                <w:szCs w:val="20"/>
              </w:rPr>
              <w:t>financières</w:t>
            </w:r>
            <w:proofErr w:type="gramEnd"/>
          </w:p>
          <w:p w14:paraId="6EC9E6CD" w14:textId="77777777" w:rsidR="00C139AB" w:rsidRDefault="00C139AB" w:rsidP="00C139AB">
            <w:pPr>
              <w:tabs>
                <w:tab w:val="right" w:leader="dot" w:pos="9356"/>
              </w:tabs>
              <w:spacing w:before="120" w:after="120"/>
              <w:jc w:val="both"/>
              <w:rPr>
                <w:rFonts w:ascii="Source Sans Pro" w:hAnsi="Source Sans Pro"/>
                <w:sz w:val="20"/>
                <w:szCs w:val="20"/>
              </w:rPr>
            </w:pPr>
            <w:proofErr w:type="gramStart"/>
            <w:r w:rsidRPr="001C7517">
              <w:rPr>
                <w:rFonts w:ascii="Source Sans Pro" w:hAnsi="Source Sans Pro"/>
                <w:sz w:val="20"/>
                <w:szCs w:val="20"/>
              </w:rPr>
              <w:t>avec</w:t>
            </w:r>
            <w:proofErr w:type="gramEnd"/>
            <w:r w:rsidRPr="001C7517">
              <w:rPr>
                <w:rFonts w:ascii="Source Sans Pro" w:hAnsi="Source Sans Pro"/>
                <w:sz w:val="20"/>
                <w:szCs w:val="20"/>
              </w:rPr>
              <w:t xml:space="preserve"> le pouvoir adjudicateur</w:t>
            </w:r>
          </w:p>
          <w:p w14:paraId="292B1466" w14:textId="52A83032" w:rsidR="00EA11B4" w:rsidRPr="001C7517" w:rsidRDefault="00EA11B4" w:rsidP="00C139AB">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 xml:space="preserve">(SIRET d’établissement des factures) </w:t>
            </w:r>
          </w:p>
        </w:tc>
      </w:tr>
      <w:tr w:rsidR="00EA11B4" w:rsidRPr="001C7517" w14:paraId="1845E39B" w14:textId="77777777" w:rsidTr="00C139AB">
        <w:trPr>
          <w:trHeight w:val="454"/>
        </w:trPr>
        <w:tc>
          <w:tcPr>
            <w:tcW w:w="6521" w:type="dxa"/>
            <w:vAlign w:val="center"/>
          </w:tcPr>
          <w:p w14:paraId="2C2186DA" w14:textId="77777777" w:rsidR="00EA11B4" w:rsidRPr="001C7517" w:rsidRDefault="00EA11B4"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1D3F1644" w14:textId="77777777" w:rsidR="00EA11B4" w:rsidRPr="001C7517" w:rsidRDefault="00EA11B4" w:rsidP="00C139AB">
            <w:pPr>
              <w:tabs>
                <w:tab w:val="right" w:leader="dot" w:pos="9356"/>
              </w:tabs>
              <w:spacing w:before="120" w:after="120"/>
              <w:jc w:val="both"/>
              <w:rPr>
                <w:rFonts w:ascii="Source Sans Pro" w:hAnsi="Source Sans Pro"/>
                <w:sz w:val="20"/>
                <w:szCs w:val="20"/>
              </w:rPr>
            </w:pPr>
          </w:p>
        </w:tc>
      </w:tr>
      <w:tr w:rsidR="00EA11B4" w:rsidRPr="001C7517" w14:paraId="3AD28A5A" w14:textId="77777777" w:rsidTr="00C139AB">
        <w:trPr>
          <w:trHeight w:val="454"/>
        </w:trPr>
        <w:tc>
          <w:tcPr>
            <w:tcW w:w="6521" w:type="dxa"/>
            <w:vAlign w:val="center"/>
          </w:tcPr>
          <w:p w14:paraId="4C396DED" w14:textId="77777777" w:rsidR="00EA11B4" w:rsidRPr="001C7517" w:rsidRDefault="00EA11B4"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523AF4EA" w14:textId="77777777" w:rsidR="00EA11B4" w:rsidRPr="001C7517" w:rsidRDefault="00EA11B4" w:rsidP="00C139AB">
            <w:pPr>
              <w:tabs>
                <w:tab w:val="right" w:leader="dot" w:pos="9356"/>
              </w:tabs>
              <w:spacing w:before="120" w:after="120"/>
              <w:jc w:val="both"/>
              <w:rPr>
                <w:rFonts w:ascii="Source Sans Pro" w:hAnsi="Source Sans Pro"/>
                <w:sz w:val="20"/>
                <w:szCs w:val="20"/>
              </w:rPr>
            </w:pPr>
          </w:p>
        </w:tc>
      </w:tr>
      <w:tr w:rsidR="00EA11B4" w:rsidRPr="001C7517" w14:paraId="1EDBC1AD" w14:textId="77777777" w:rsidTr="00C139AB">
        <w:trPr>
          <w:trHeight w:val="454"/>
        </w:trPr>
        <w:tc>
          <w:tcPr>
            <w:tcW w:w="6521" w:type="dxa"/>
            <w:vAlign w:val="center"/>
          </w:tcPr>
          <w:p w14:paraId="3A127444" w14:textId="77777777" w:rsidR="00EA11B4" w:rsidRPr="001C7517" w:rsidRDefault="00EA11B4"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 xml:space="preserve">SIRET </w:t>
            </w:r>
            <w:r w:rsidRPr="001C7517">
              <w:rPr>
                <w:rFonts w:ascii="Source Sans Pro" w:hAnsi="Source Sans Pro"/>
                <w:sz w:val="20"/>
                <w:szCs w:val="20"/>
              </w:rPr>
              <w:tab/>
            </w:r>
          </w:p>
        </w:tc>
        <w:tc>
          <w:tcPr>
            <w:tcW w:w="3572" w:type="dxa"/>
            <w:vMerge/>
          </w:tcPr>
          <w:p w14:paraId="710318CF" w14:textId="77777777" w:rsidR="00EA11B4" w:rsidRPr="001C7517" w:rsidRDefault="00EA11B4" w:rsidP="00C139AB">
            <w:pPr>
              <w:tabs>
                <w:tab w:val="right" w:leader="dot" w:pos="9356"/>
              </w:tabs>
              <w:spacing w:before="120" w:after="120"/>
              <w:jc w:val="both"/>
              <w:rPr>
                <w:rFonts w:ascii="Source Sans Pro" w:hAnsi="Source Sans Pro"/>
                <w:sz w:val="20"/>
                <w:szCs w:val="20"/>
              </w:rPr>
            </w:pPr>
          </w:p>
        </w:tc>
      </w:tr>
    </w:tbl>
    <w:p w14:paraId="1F5D3E4B" w14:textId="231C9750" w:rsidR="008D71F7" w:rsidRPr="001C7517" w:rsidRDefault="00AC7BA0" w:rsidP="00F16F76">
      <w:pPr>
        <w:spacing w:before="240" w:line="240" w:lineRule="auto"/>
        <w:jc w:val="both"/>
        <w:rPr>
          <w:rFonts w:ascii="Source Sans Pro" w:hAnsi="Source Sans Pro"/>
          <w:sz w:val="20"/>
          <w:szCs w:val="20"/>
        </w:rPr>
      </w:pPr>
      <w:r w:rsidRPr="001C7517">
        <w:rPr>
          <w:rFonts w:ascii="Source Sans Pro" w:hAnsi="Source Sans Pro"/>
          <w:b/>
          <w:sz w:val="20"/>
          <w:szCs w:val="20"/>
        </w:rPr>
        <w:t>Constituons un groupement</w:t>
      </w:r>
      <w:r w:rsidR="008D71F7" w:rsidRPr="001C7517">
        <w:rPr>
          <w:rFonts w:ascii="Source Sans Pro" w:hAnsi="Source Sans Pro"/>
          <w:sz w:val="20"/>
          <w:szCs w:val="20"/>
        </w:rPr>
        <w:t> :</w:t>
      </w:r>
    </w:p>
    <w:p w14:paraId="572B893B" w14:textId="3C092841" w:rsidR="00AC7BA0" w:rsidRPr="001C7517" w:rsidRDefault="002D4898" w:rsidP="00F16F76">
      <w:pPr>
        <w:spacing w:before="240" w:line="240" w:lineRule="auto"/>
        <w:ind w:left="567"/>
        <w:jc w:val="both"/>
        <w:rPr>
          <w:rFonts w:ascii="Source Sans Pro" w:hAnsi="Source Sans Pro"/>
          <w:sz w:val="20"/>
          <w:szCs w:val="20"/>
        </w:rPr>
      </w:pPr>
      <w:sdt>
        <w:sdtPr>
          <w:rPr>
            <w:rFonts w:ascii="Source Sans Pro" w:hAnsi="Source Sans Pro"/>
            <w:sz w:val="20"/>
            <w:szCs w:val="20"/>
          </w:rPr>
          <w:id w:val="-1304609269"/>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AC7BA0" w:rsidRPr="001C7517">
        <w:rPr>
          <w:rFonts w:ascii="Source Sans Pro" w:hAnsi="Source Sans Pro"/>
          <w:sz w:val="20"/>
          <w:szCs w:val="20"/>
        </w:rPr>
        <w:t xml:space="preserve"> </w:t>
      </w:r>
      <w:proofErr w:type="gramStart"/>
      <w:r w:rsidR="00AC7BA0" w:rsidRPr="001C7517">
        <w:rPr>
          <w:rFonts w:ascii="Source Sans Pro" w:hAnsi="Source Sans Pro"/>
          <w:sz w:val="20"/>
          <w:szCs w:val="20"/>
        </w:rPr>
        <w:t>conjoint</w:t>
      </w:r>
      <w:proofErr w:type="gramEnd"/>
      <w:r w:rsidR="00344FF8" w:rsidRPr="001C7517">
        <w:rPr>
          <w:rFonts w:ascii="Source Sans Pro" w:hAnsi="Source Sans Pro"/>
          <w:sz w:val="20"/>
          <w:szCs w:val="20"/>
        </w:rPr>
        <w:t xml:space="preserve"> avec mandataire solidaire</w:t>
      </w:r>
      <w:r w:rsidR="00741A1F" w:rsidRPr="001C7517">
        <w:rPr>
          <w:rFonts w:ascii="Source Sans Pro" w:hAnsi="Source Sans Pro"/>
        </w:rPr>
        <w:t xml:space="preserve"> </w:t>
      </w:r>
      <w:r w:rsidR="00741A1F" w:rsidRPr="001C7517">
        <w:rPr>
          <w:rFonts w:ascii="Source Sans Pro" w:hAnsi="Source Sans Pro"/>
          <w:sz w:val="20"/>
          <w:szCs w:val="20"/>
        </w:rPr>
        <w:t>de chacun des membres du groupement</w:t>
      </w:r>
    </w:p>
    <w:p w14:paraId="3C3C7693" w14:textId="2EA30C4C" w:rsidR="00AC7BA0" w:rsidRPr="001C7517" w:rsidRDefault="002D4898" w:rsidP="00F16F76">
      <w:pPr>
        <w:spacing w:before="240" w:line="240" w:lineRule="auto"/>
        <w:ind w:left="567"/>
        <w:jc w:val="both"/>
        <w:rPr>
          <w:rFonts w:ascii="Source Sans Pro" w:hAnsi="Source Sans Pro"/>
          <w:sz w:val="20"/>
          <w:szCs w:val="20"/>
        </w:rPr>
      </w:pPr>
      <w:sdt>
        <w:sdtPr>
          <w:rPr>
            <w:rFonts w:ascii="Source Sans Pro" w:hAnsi="Source Sans Pro"/>
            <w:sz w:val="20"/>
            <w:szCs w:val="20"/>
          </w:rPr>
          <w:id w:val="327566492"/>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AC7BA0" w:rsidRPr="001C7517">
        <w:rPr>
          <w:rFonts w:ascii="Source Sans Pro" w:hAnsi="Source Sans Pro"/>
          <w:sz w:val="20"/>
          <w:szCs w:val="20"/>
        </w:rPr>
        <w:t xml:space="preserve"> </w:t>
      </w:r>
      <w:proofErr w:type="gramStart"/>
      <w:r w:rsidR="00AC7BA0" w:rsidRPr="001C7517">
        <w:rPr>
          <w:rFonts w:ascii="Source Sans Pro" w:hAnsi="Source Sans Pro"/>
          <w:sz w:val="20"/>
          <w:szCs w:val="20"/>
        </w:rPr>
        <w:t>solidaire</w:t>
      </w:r>
      <w:proofErr w:type="gramEnd"/>
    </w:p>
    <w:p w14:paraId="769DAC95" w14:textId="77777777" w:rsidR="00AC7BA0" w:rsidRPr="001C7517" w:rsidRDefault="00AC7BA0" w:rsidP="00F16F76">
      <w:pPr>
        <w:spacing w:before="240" w:line="240" w:lineRule="auto"/>
        <w:ind w:left="567"/>
        <w:jc w:val="both"/>
        <w:rPr>
          <w:rFonts w:ascii="Source Sans Pro" w:hAnsi="Source Sans Pro"/>
          <w:sz w:val="20"/>
          <w:szCs w:val="20"/>
        </w:rPr>
      </w:pPr>
      <w:proofErr w:type="gramStart"/>
      <w:r w:rsidRPr="001C7517">
        <w:rPr>
          <w:rFonts w:ascii="Source Sans Pro" w:hAnsi="Source Sans Pro"/>
          <w:sz w:val="20"/>
          <w:szCs w:val="20"/>
        </w:rPr>
        <w:t>conformément</w:t>
      </w:r>
      <w:proofErr w:type="gramEnd"/>
      <w:r w:rsidRPr="001C7517">
        <w:rPr>
          <w:rFonts w:ascii="Source Sans Pro" w:hAnsi="Source Sans Pro"/>
          <w:sz w:val="20"/>
          <w:szCs w:val="20"/>
        </w:rPr>
        <w:t xml:space="preserve"> à la lettre de candidature en date du ………………………………………</w:t>
      </w:r>
    </w:p>
    <w:p w14:paraId="19F2BF66" w14:textId="77777777" w:rsidR="00AC7BA0" w:rsidRPr="001C7517" w:rsidRDefault="00AC7BA0" w:rsidP="00F16F76">
      <w:pPr>
        <w:spacing w:before="240" w:line="240" w:lineRule="auto"/>
        <w:jc w:val="both"/>
        <w:rPr>
          <w:rFonts w:ascii="Source Sans Pro" w:hAnsi="Source Sans Pro"/>
          <w:sz w:val="20"/>
          <w:szCs w:val="20"/>
        </w:rPr>
      </w:pPr>
      <w:r w:rsidRPr="001C7517">
        <w:rPr>
          <w:rFonts w:ascii="Source Sans Pro" w:hAnsi="Source Sans Pro"/>
          <w:sz w:val="20"/>
          <w:szCs w:val="20"/>
        </w:rPr>
        <w:t>Attestons n’entrer dans aucun cas d’interdictions de soumissionner prévus aux articles L2141-1 à L2141-5 du code de la commande publique,</w:t>
      </w:r>
    </w:p>
    <w:p w14:paraId="10A57BDB" w14:textId="77777777" w:rsidR="00100256" w:rsidRPr="001C7517" w:rsidRDefault="00AC7BA0" w:rsidP="00F16F76">
      <w:pPr>
        <w:spacing w:before="240" w:line="240" w:lineRule="auto"/>
        <w:jc w:val="both"/>
        <w:rPr>
          <w:rFonts w:ascii="Source Sans Pro" w:hAnsi="Source Sans Pro"/>
          <w:sz w:val="20"/>
          <w:szCs w:val="20"/>
        </w:rPr>
      </w:pPr>
      <w:r w:rsidRPr="001C7517">
        <w:rPr>
          <w:rFonts w:ascii="Source Sans Pro" w:hAnsi="Source Sans Pro"/>
          <w:sz w:val="20"/>
          <w:szCs w:val="20"/>
        </w:rPr>
        <w:t>Nous engageons sans réserve, conformément aux stipulations des documents visés ci-dess</w:t>
      </w:r>
      <w:r w:rsidR="00344FF8" w:rsidRPr="001C7517">
        <w:rPr>
          <w:rFonts w:ascii="Source Sans Pro" w:hAnsi="Source Sans Pro"/>
          <w:sz w:val="20"/>
          <w:szCs w:val="20"/>
        </w:rPr>
        <w:t>o</w:t>
      </w:r>
      <w:r w:rsidRPr="001C7517">
        <w:rPr>
          <w:rFonts w:ascii="Source Sans Pro" w:hAnsi="Source Sans Pro"/>
          <w:sz w:val="20"/>
          <w:szCs w:val="20"/>
        </w:rPr>
        <w:t>us, à exécuter les prestations du marché dans les conditions définies ci-après.</w:t>
      </w:r>
    </w:p>
    <w:p w14:paraId="378D4532" w14:textId="77777777" w:rsidR="00AC7BA0" w:rsidRPr="001C7517" w:rsidRDefault="008D71F7" w:rsidP="00F16F76">
      <w:pPr>
        <w:spacing w:before="240" w:line="240" w:lineRule="auto"/>
        <w:jc w:val="both"/>
        <w:rPr>
          <w:rFonts w:ascii="Source Sans Pro" w:hAnsi="Source Sans Pro"/>
          <w:b/>
          <w:sz w:val="20"/>
          <w:szCs w:val="20"/>
        </w:rPr>
      </w:pPr>
      <w:r w:rsidRPr="001C7517">
        <w:rPr>
          <w:rFonts w:ascii="Source Sans Pro" w:hAnsi="Source Sans Pro"/>
          <w:b/>
          <w:sz w:val="20"/>
          <w:szCs w:val="20"/>
        </w:rPr>
        <w:t>Avance groupement solidaire :</w:t>
      </w:r>
    </w:p>
    <w:p w14:paraId="41A45153" w14:textId="77777777" w:rsidR="00AC7BA0" w:rsidRPr="001C7517" w:rsidRDefault="00AC7BA0" w:rsidP="00F16F76">
      <w:pPr>
        <w:spacing w:before="240" w:line="240" w:lineRule="auto"/>
        <w:jc w:val="both"/>
        <w:rPr>
          <w:rFonts w:ascii="Source Sans Pro" w:hAnsi="Source Sans Pro"/>
          <w:sz w:val="20"/>
          <w:szCs w:val="20"/>
        </w:rPr>
      </w:pPr>
      <w:bookmarkStart w:id="8" w:name="_Hlk33625316"/>
      <w:r w:rsidRPr="001C7517">
        <w:rPr>
          <w:rFonts w:ascii="Source Sans Pro" w:hAnsi="Source Sans Pro"/>
          <w:sz w:val="20"/>
          <w:szCs w:val="20"/>
        </w:rPr>
        <w:t>Conformément aux articles R2191-4 à R2191-17 du code de la commande publique, une avance est accordée au titulaire, sauf renoncement de sa part, dans les conditions précisées au Cahier des Clauses Particulières.</w:t>
      </w:r>
      <w:r w:rsidR="00D748AD" w:rsidRPr="001C7517">
        <w:rPr>
          <w:rFonts w:ascii="Source Sans Pro" w:hAnsi="Source Sans Pro"/>
        </w:rPr>
        <w:t xml:space="preserve"> </w:t>
      </w:r>
      <w:r w:rsidR="00D748AD" w:rsidRPr="001C7517">
        <w:rPr>
          <w:rFonts w:ascii="Source Sans Pro" w:hAnsi="Source Sans Pro"/>
          <w:sz w:val="20"/>
          <w:szCs w:val="20"/>
        </w:rPr>
        <w:t>L’avance sera versée sur le compte du groupement ou du mandataire commun qui aura la charge de la répartir entre les membres du groupement.</w:t>
      </w:r>
    </w:p>
    <w:bookmarkEnd w:id="8"/>
    <w:p w14:paraId="57D0C5E7" w14:textId="0F3DACC4" w:rsidR="00AC7BA0" w:rsidRPr="001C7517" w:rsidRDefault="00AC7BA0" w:rsidP="00F16F76">
      <w:pPr>
        <w:spacing w:before="240" w:line="240" w:lineRule="auto"/>
        <w:jc w:val="both"/>
        <w:rPr>
          <w:rFonts w:ascii="Source Sans Pro" w:hAnsi="Source Sans Pro"/>
          <w:sz w:val="20"/>
          <w:szCs w:val="20"/>
        </w:rPr>
      </w:pPr>
      <w:r w:rsidRPr="001C7517">
        <w:rPr>
          <w:rFonts w:ascii="Source Sans Pro" w:hAnsi="Source Sans Pro"/>
          <w:sz w:val="20"/>
          <w:szCs w:val="20"/>
        </w:rPr>
        <w:tab/>
      </w:r>
      <w:sdt>
        <w:sdtPr>
          <w:rPr>
            <w:rFonts w:ascii="Source Sans Pro" w:hAnsi="Source Sans Pro"/>
            <w:sz w:val="20"/>
            <w:szCs w:val="20"/>
          </w:rPr>
          <w:id w:val="-202409769"/>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Pr="001C7517">
        <w:rPr>
          <w:rFonts w:ascii="Source Sans Pro" w:hAnsi="Source Sans Pro"/>
          <w:sz w:val="20"/>
          <w:szCs w:val="20"/>
        </w:rPr>
        <w:t xml:space="preserve"> Je refuse le versement de l’avance </w:t>
      </w:r>
    </w:p>
    <w:p w14:paraId="7F450635" w14:textId="587F60D0" w:rsidR="0083261B" w:rsidRPr="001C7517" w:rsidRDefault="0083261B" w:rsidP="00F16F76">
      <w:pPr>
        <w:spacing w:before="240" w:line="240" w:lineRule="auto"/>
        <w:jc w:val="both"/>
        <w:rPr>
          <w:rFonts w:ascii="Source Sans Pro" w:hAnsi="Source Sans Pro"/>
          <w:sz w:val="20"/>
          <w:szCs w:val="20"/>
        </w:rPr>
      </w:pPr>
      <w:r w:rsidRPr="001C7517">
        <w:rPr>
          <w:rFonts w:ascii="Source Sans Pro" w:hAnsi="Source Sans Pro"/>
          <w:sz w:val="20"/>
          <w:szCs w:val="20"/>
        </w:rPr>
        <w:tab/>
      </w:r>
      <w:sdt>
        <w:sdtPr>
          <w:rPr>
            <w:rFonts w:ascii="Source Sans Pro" w:hAnsi="Source Sans Pro"/>
            <w:sz w:val="20"/>
            <w:szCs w:val="20"/>
          </w:rPr>
          <w:id w:val="497468003"/>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Pr="001C7517">
        <w:rPr>
          <w:rFonts w:ascii="Source Sans Pro" w:hAnsi="Source Sans Pro"/>
          <w:sz w:val="20"/>
          <w:szCs w:val="20"/>
        </w:rPr>
        <w:t xml:space="preserve"> J’accepte le versement de l’avance </w:t>
      </w:r>
    </w:p>
    <w:p w14:paraId="160C108C" w14:textId="77777777" w:rsidR="00AC7BA0" w:rsidRPr="001C7517" w:rsidRDefault="008D71F7" w:rsidP="00F16F76">
      <w:pPr>
        <w:spacing w:before="240" w:line="240" w:lineRule="auto"/>
        <w:jc w:val="both"/>
        <w:rPr>
          <w:rFonts w:ascii="Source Sans Pro" w:hAnsi="Source Sans Pro"/>
          <w:b/>
          <w:sz w:val="20"/>
          <w:szCs w:val="20"/>
        </w:rPr>
      </w:pPr>
      <w:r w:rsidRPr="001C7517">
        <w:rPr>
          <w:rFonts w:ascii="Source Sans Pro" w:hAnsi="Source Sans Pro"/>
          <w:b/>
          <w:sz w:val="20"/>
          <w:szCs w:val="20"/>
        </w:rPr>
        <w:t>Avance groupement conjoint :</w:t>
      </w:r>
    </w:p>
    <w:p w14:paraId="67E396E9" w14:textId="23CBE958" w:rsidR="00AC7BA0" w:rsidRDefault="00AC7BA0" w:rsidP="00F16F76">
      <w:pPr>
        <w:spacing w:before="240" w:after="0" w:line="240" w:lineRule="auto"/>
        <w:jc w:val="both"/>
        <w:rPr>
          <w:rFonts w:ascii="Source Sans Pro" w:hAnsi="Source Sans Pro"/>
          <w:sz w:val="20"/>
          <w:szCs w:val="20"/>
        </w:rPr>
      </w:pPr>
      <w:r w:rsidRPr="001C7517">
        <w:rPr>
          <w:rFonts w:ascii="Source Sans Pro" w:hAnsi="Source Sans Pro"/>
          <w:sz w:val="20"/>
          <w:szCs w:val="20"/>
        </w:rPr>
        <w:t xml:space="preserve">Conformément aux articles R2191-4 à R2191-17 du code de la commande publique, une avance est accordée au titulaire, sauf renoncement de sa part, dans les conditions précisées au Cahier des Clauses </w:t>
      </w:r>
      <w:r w:rsidR="00344FF8" w:rsidRPr="001C7517">
        <w:rPr>
          <w:rFonts w:ascii="Source Sans Pro" w:hAnsi="Source Sans Pro"/>
          <w:sz w:val="20"/>
          <w:szCs w:val="20"/>
        </w:rPr>
        <w:t xml:space="preserve">Administratives </w:t>
      </w:r>
      <w:r w:rsidRPr="001C7517">
        <w:rPr>
          <w:rFonts w:ascii="Source Sans Pro" w:hAnsi="Source Sans Pro"/>
          <w:sz w:val="20"/>
          <w:szCs w:val="20"/>
        </w:rPr>
        <w:t>Particulières.</w:t>
      </w:r>
    </w:p>
    <w:p w14:paraId="60C39E52" w14:textId="77777777" w:rsidR="00F16F76" w:rsidRPr="001C7517" w:rsidRDefault="00F16F76" w:rsidP="00F16F76">
      <w:pPr>
        <w:spacing w:before="240" w:after="0" w:line="240" w:lineRule="auto"/>
        <w:jc w:val="both"/>
        <w:rPr>
          <w:rFonts w:ascii="Source Sans Pro" w:hAnsi="Source Sans Pro"/>
          <w:sz w:val="20"/>
          <w:szCs w:val="20"/>
        </w:rPr>
      </w:pPr>
    </w:p>
    <w:tbl>
      <w:tblPr>
        <w:tblW w:w="10041" w:type="dxa"/>
        <w:tblInd w:w="-10" w:type="dxa"/>
        <w:tblLayout w:type="fixed"/>
        <w:tblLook w:val="0000" w:firstRow="0" w:lastRow="0" w:firstColumn="0" w:lastColumn="0" w:noHBand="0" w:noVBand="0"/>
      </w:tblPr>
      <w:tblGrid>
        <w:gridCol w:w="2376"/>
        <w:gridCol w:w="7665"/>
      </w:tblGrid>
      <w:tr w:rsidR="00AC7BA0" w:rsidRPr="001C7517" w14:paraId="04F75141" w14:textId="77777777" w:rsidTr="002D4898">
        <w:tc>
          <w:tcPr>
            <w:tcW w:w="2376" w:type="dxa"/>
            <w:tcBorders>
              <w:top w:val="single" w:sz="4" w:space="0" w:color="000000"/>
              <w:left w:val="single" w:sz="4" w:space="0" w:color="000000"/>
              <w:bottom w:val="single" w:sz="4" w:space="0" w:color="000000"/>
            </w:tcBorders>
            <w:shd w:val="clear" w:color="auto" w:fill="auto"/>
          </w:tcPr>
          <w:p w14:paraId="1619E88A" w14:textId="2D4C2126" w:rsidR="00AC7BA0" w:rsidRPr="001C7517" w:rsidRDefault="00EA11B4" w:rsidP="00C139AB">
            <w:pPr>
              <w:spacing w:before="120" w:after="120" w:line="240" w:lineRule="auto"/>
              <w:jc w:val="both"/>
              <w:rPr>
                <w:rFonts w:ascii="Source Sans Pro" w:hAnsi="Source Sans Pro"/>
                <w:sz w:val="20"/>
                <w:szCs w:val="20"/>
              </w:rPr>
            </w:pPr>
            <w:r>
              <w:rPr>
                <w:rFonts w:ascii="Source Sans Pro" w:hAnsi="Source Sans Pro"/>
                <w:sz w:val="20"/>
                <w:szCs w:val="20"/>
              </w:rPr>
              <w:t>1</w:t>
            </w:r>
            <w:r w:rsidRPr="00F16F76">
              <w:rPr>
                <w:rFonts w:ascii="Source Sans Pro" w:hAnsi="Source Sans Pro"/>
                <w:b/>
                <w:sz w:val="20"/>
                <w:szCs w:val="20"/>
                <w:vertAlign w:val="superscript"/>
              </w:rPr>
              <w:t>er</w:t>
            </w:r>
            <w:r>
              <w:rPr>
                <w:rFonts w:ascii="Source Sans Pro" w:hAnsi="Source Sans Pro"/>
                <w:sz w:val="20"/>
                <w:szCs w:val="20"/>
              </w:rPr>
              <w:t xml:space="preserve"> cotraitant</w:t>
            </w:r>
          </w:p>
          <w:p w14:paraId="7AFAA5C9" w14:textId="77777777" w:rsidR="00AC7BA0" w:rsidRPr="001C7517" w:rsidRDefault="00AC7BA0" w:rsidP="00C139AB">
            <w:pPr>
              <w:spacing w:before="120" w:after="120" w:line="240" w:lineRule="auto"/>
              <w:jc w:val="both"/>
              <w:rPr>
                <w:rFonts w:ascii="Source Sans Pro" w:hAnsi="Source Sans Pro"/>
                <w:sz w:val="20"/>
                <w:szCs w:val="20"/>
              </w:rPr>
            </w:pPr>
            <w:r w:rsidRPr="001C7517">
              <w:rPr>
                <w:rFonts w:ascii="Source Sans Pro" w:hAnsi="Source Sans Pro"/>
                <w:sz w:val="20"/>
                <w:szCs w:val="20"/>
              </w:rPr>
              <w:t>(Nom)</w:t>
            </w:r>
          </w:p>
        </w:tc>
        <w:tc>
          <w:tcPr>
            <w:tcW w:w="7665" w:type="dxa"/>
            <w:tcBorders>
              <w:top w:val="single" w:sz="4" w:space="0" w:color="000000"/>
              <w:left w:val="single" w:sz="4" w:space="0" w:color="000000"/>
              <w:bottom w:val="single" w:sz="4" w:space="0" w:color="000000"/>
              <w:right w:val="single" w:sz="4" w:space="0" w:color="000000"/>
            </w:tcBorders>
            <w:shd w:val="clear" w:color="auto" w:fill="auto"/>
          </w:tcPr>
          <w:p w14:paraId="7CB6FDF0" w14:textId="77777777" w:rsidR="00AC7BA0" w:rsidRPr="001C7517" w:rsidRDefault="00AC7BA0" w:rsidP="00C139AB">
            <w:pPr>
              <w:spacing w:before="120" w:after="120" w:line="240" w:lineRule="auto"/>
              <w:jc w:val="both"/>
              <w:rPr>
                <w:rFonts w:ascii="Source Sans Pro" w:hAnsi="Source Sans Pro"/>
                <w:sz w:val="20"/>
                <w:szCs w:val="20"/>
              </w:rPr>
            </w:pPr>
            <w:r w:rsidRPr="001C7517">
              <w:rPr>
                <w:rFonts w:ascii="Source Sans Pro" w:hAnsi="Source Sans Pro"/>
                <w:sz w:val="20"/>
                <w:szCs w:val="20"/>
              </w:rPr>
              <w:t>(</w:t>
            </w:r>
            <w:proofErr w:type="gramStart"/>
            <w:r w:rsidRPr="001C7517">
              <w:rPr>
                <w:rFonts w:ascii="Source Sans Pro" w:hAnsi="Source Sans Pro"/>
                <w:sz w:val="20"/>
                <w:szCs w:val="20"/>
              </w:rPr>
              <w:t>le</w:t>
            </w:r>
            <w:proofErr w:type="gramEnd"/>
            <w:r w:rsidRPr="001C7517">
              <w:rPr>
                <w:rFonts w:ascii="Source Sans Pro" w:hAnsi="Source Sans Pro"/>
                <w:sz w:val="20"/>
                <w:szCs w:val="20"/>
              </w:rPr>
              <w:t xml:space="preserve"> prestataire coche la case uniquement s’il souhaite renoncer au bénéfice de l’avance)</w:t>
            </w:r>
          </w:p>
          <w:p w14:paraId="1338CC03" w14:textId="2F20D7FF" w:rsidR="00AC7BA0" w:rsidRPr="001C7517" w:rsidRDefault="002D4898" w:rsidP="00C139AB">
            <w:pPr>
              <w:spacing w:before="120" w:after="120" w:line="240" w:lineRule="auto"/>
              <w:jc w:val="both"/>
              <w:rPr>
                <w:rFonts w:ascii="Source Sans Pro" w:hAnsi="Source Sans Pro"/>
                <w:sz w:val="20"/>
                <w:szCs w:val="20"/>
              </w:rPr>
            </w:pPr>
            <w:sdt>
              <w:sdtPr>
                <w:rPr>
                  <w:rFonts w:ascii="Source Sans Pro" w:hAnsi="Source Sans Pro"/>
                  <w:sz w:val="20"/>
                  <w:szCs w:val="20"/>
                </w:rPr>
                <w:id w:val="1473247004"/>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AC7BA0" w:rsidRPr="001C7517">
              <w:rPr>
                <w:rFonts w:ascii="Source Sans Pro" w:hAnsi="Source Sans Pro"/>
                <w:sz w:val="20"/>
                <w:szCs w:val="20"/>
              </w:rPr>
              <w:t xml:space="preserve"> Je refuse le versement de l’avance </w:t>
            </w:r>
          </w:p>
        </w:tc>
      </w:tr>
      <w:tr w:rsidR="00AC7BA0" w:rsidRPr="001C7517" w14:paraId="09004AE9" w14:textId="77777777" w:rsidTr="002D4898">
        <w:tc>
          <w:tcPr>
            <w:tcW w:w="2376" w:type="dxa"/>
            <w:tcBorders>
              <w:top w:val="single" w:sz="4" w:space="0" w:color="000000"/>
              <w:left w:val="single" w:sz="4" w:space="0" w:color="000000"/>
              <w:bottom w:val="single" w:sz="4" w:space="0" w:color="000000"/>
            </w:tcBorders>
            <w:shd w:val="clear" w:color="auto" w:fill="auto"/>
          </w:tcPr>
          <w:p w14:paraId="1EF4ED01" w14:textId="284C89E8" w:rsidR="00AC7BA0" w:rsidRPr="001C7517" w:rsidRDefault="00AC7BA0" w:rsidP="00C139AB">
            <w:pPr>
              <w:spacing w:before="120" w:after="120" w:line="240" w:lineRule="auto"/>
              <w:jc w:val="both"/>
              <w:rPr>
                <w:rFonts w:ascii="Source Sans Pro" w:hAnsi="Source Sans Pro"/>
                <w:sz w:val="20"/>
                <w:szCs w:val="20"/>
              </w:rPr>
            </w:pPr>
            <w:r w:rsidRPr="001C7517">
              <w:rPr>
                <w:rFonts w:ascii="Source Sans Pro" w:hAnsi="Source Sans Pro"/>
                <w:sz w:val="20"/>
                <w:szCs w:val="20"/>
              </w:rPr>
              <w:t>2</w:t>
            </w:r>
            <w:r w:rsidRPr="00F16F76">
              <w:rPr>
                <w:rFonts w:ascii="Source Sans Pro" w:hAnsi="Source Sans Pro"/>
                <w:b/>
                <w:sz w:val="20"/>
                <w:szCs w:val="20"/>
                <w:vertAlign w:val="superscript"/>
              </w:rPr>
              <w:t>ème</w:t>
            </w:r>
            <w:r w:rsidRPr="001C7517">
              <w:rPr>
                <w:rFonts w:ascii="Source Sans Pro" w:hAnsi="Source Sans Pro"/>
                <w:sz w:val="20"/>
                <w:szCs w:val="20"/>
              </w:rPr>
              <w:t xml:space="preserve"> </w:t>
            </w:r>
            <w:r w:rsidR="00EA11B4">
              <w:rPr>
                <w:rFonts w:ascii="Source Sans Pro" w:hAnsi="Source Sans Pro"/>
                <w:sz w:val="20"/>
                <w:szCs w:val="20"/>
              </w:rPr>
              <w:t>cotraitant</w:t>
            </w:r>
          </w:p>
          <w:p w14:paraId="3534F04B" w14:textId="77777777" w:rsidR="00AC7BA0" w:rsidRPr="001C7517" w:rsidRDefault="00AC7BA0" w:rsidP="00C139AB">
            <w:pPr>
              <w:spacing w:before="120" w:after="120" w:line="240" w:lineRule="auto"/>
              <w:jc w:val="both"/>
              <w:rPr>
                <w:rFonts w:ascii="Source Sans Pro" w:hAnsi="Source Sans Pro"/>
                <w:sz w:val="20"/>
                <w:szCs w:val="20"/>
              </w:rPr>
            </w:pPr>
            <w:r w:rsidRPr="001C7517">
              <w:rPr>
                <w:rFonts w:ascii="Source Sans Pro" w:hAnsi="Source Sans Pro"/>
                <w:sz w:val="20"/>
                <w:szCs w:val="20"/>
              </w:rPr>
              <w:t>(Nom)</w:t>
            </w:r>
          </w:p>
        </w:tc>
        <w:tc>
          <w:tcPr>
            <w:tcW w:w="7665" w:type="dxa"/>
            <w:tcBorders>
              <w:top w:val="single" w:sz="4" w:space="0" w:color="000000"/>
              <w:left w:val="single" w:sz="4" w:space="0" w:color="000000"/>
              <w:bottom w:val="single" w:sz="4" w:space="0" w:color="000000"/>
              <w:right w:val="single" w:sz="4" w:space="0" w:color="000000"/>
            </w:tcBorders>
            <w:shd w:val="clear" w:color="auto" w:fill="auto"/>
          </w:tcPr>
          <w:p w14:paraId="4AF3382D" w14:textId="77777777" w:rsidR="00AC7BA0" w:rsidRPr="001C7517" w:rsidRDefault="00AC7BA0" w:rsidP="00C139AB">
            <w:pPr>
              <w:spacing w:before="120" w:after="120" w:line="240" w:lineRule="auto"/>
              <w:jc w:val="both"/>
              <w:rPr>
                <w:rFonts w:ascii="Source Sans Pro" w:hAnsi="Source Sans Pro"/>
                <w:sz w:val="20"/>
                <w:szCs w:val="20"/>
              </w:rPr>
            </w:pPr>
            <w:r w:rsidRPr="001C7517">
              <w:rPr>
                <w:rFonts w:ascii="Source Sans Pro" w:hAnsi="Source Sans Pro"/>
                <w:sz w:val="20"/>
                <w:szCs w:val="20"/>
              </w:rPr>
              <w:t>(</w:t>
            </w:r>
            <w:proofErr w:type="gramStart"/>
            <w:r w:rsidRPr="001C7517">
              <w:rPr>
                <w:rFonts w:ascii="Source Sans Pro" w:hAnsi="Source Sans Pro"/>
                <w:sz w:val="20"/>
                <w:szCs w:val="20"/>
              </w:rPr>
              <w:t>le</w:t>
            </w:r>
            <w:proofErr w:type="gramEnd"/>
            <w:r w:rsidRPr="001C7517">
              <w:rPr>
                <w:rFonts w:ascii="Source Sans Pro" w:hAnsi="Source Sans Pro"/>
                <w:sz w:val="20"/>
                <w:szCs w:val="20"/>
              </w:rPr>
              <w:t xml:space="preserve"> prestataire coche la case uniquement s’il souhaite renoncer au bénéfice de l’avance)</w:t>
            </w:r>
          </w:p>
          <w:p w14:paraId="6FBEE266" w14:textId="5B73414B" w:rsidR="00AC7BA0" w:rsidRPr="001C7517" w:rsidRDefault="002D4898" w:rsidP="00C139AB">
            <w:pPr>
              <w:spacing w:before="120" w:after="120" w:line="240" w:lineRule="auto"/>
              <w:jc w:val="both"/>
              <w:rPr>
                <w:rFonts w:ascii="Source Sans Pro" w:hAnsi="Source Sans Pro"/>
                <w:sz w:val="20"/>
                <w:szCs w:val="20"/>
              </w:rPr>
            </w:pPr>
            <w:sdt>
              <w:sdtPr>
                <w:rPr>
                  <w:rFonts w:ascii="Source Sans Pro" w:hAnsi="Source Sans Pro"/>
                  <w:sz w:val="20"/>
                  <w:szCs w:val="20"/>
                </w:rPr>
                <w:id w:val="1865093791"/>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AC7BA0" w:rsidRPr="001C7517">
              <w:rPr>
                <w:rFonts w:ascii="Source Sans Pro" w:hAnsi="Source Sans Pro"/>
                <w:sz w:val="20"/>
                <w:szCs w:val="20"/>
              </w:rPr>
              <w:t xml:space="preserve"> Je refuse le versement de l’avance </w:t>
            </w:r>
          </w:p>
        </w:tc>
      </w:tr>
    </w:tbl>
    <w:p w14:paraId="0B33AA99" w14:textId="77777777" w:rsidR="00AC7BA0" w:rsidRPr="001C7517" w:rsidRDefault="002B7CA3" w:rsidP="00F16F76">
      <w:pPr>
        <w:pStyle w:val="Titre2"/>
        <w:pBdr>
          <w:bottom w:val="single" w:sz="4" w:space="1" w:color="auto"/>
        </w:pBdr>
        <w:spacing w:before="240" w:line="240" w:lineRule="auto"/>
        <w:jc w:val="both"/>
        <w:rPr>
          <w:rFonts w:ascii="Source Sans Pro" w:hAnsi="Source Sans Pro"/>
          <w:szCs w:val="24"/>
          <w:u w:val="none"/>
        </w:rPr>
      </w:pPr>
      <w:r w:rsidRPr="001C7517">
        <w:rPr>
          <w:rFonts w:ascii="Source Sans Pro" w:hAnsi="Source Sans Pro"/>
          <w:szCs w:val="24"/>
          <w:u w:val="none"/>
        </w:rPr>
        <w:t>Cont</w:t>
      </w:r>
      <w:r w:rsidR="00E31910" w:rsidRPr="001C7517">
        <w:rPr>
          <w:rFonts w:ascii="Source Sans Pro" w:hAnsi="Source Sans Pro"/>
          <w:szCs w:val="24"/>
          <w:u w:val="none"/>
        </w:rPr>
        <w:t>acts</w:t>
      </w:r>
    </w:p>
    <w:p w14:paraId="0909F054" w14:textId="77777777" w:rsidR="00E31910" w:rsidRPr="001C7517" w:rsidRDefault="00E31910" w:rsidP="00F16F76">
      <w:pPr>
        <w:pBdr>
          <w:top w:val="single" w:sz="4" w:space="1" w:color="auto"/>
          <w:left w:val="single" w:sz="4" w:space="4" w:color="auto"/>
          <w:bottom w:val="single" w:sz="4" w:space="1" w:color="auto"/>
          <w:right w:val="single" w:sz="4" w:space="4" w:color="auto"/>
        </w:pBdr>
        <w:spacing w:before="240" w:after="0" w:line="240" w:lineRule="auto"/>
        <w:ind w:right="-108"/>
        <w:jc w:val="both"/>
        <w:rPr>
          <w:rFonts w:ascii="Source Sans Pro" w:hAnsi="Source Sans Pro"/>
          <w:sz w:val="20"/>
          <w:szCs w:val="20"/>
        </w:rPr>
      </w:pPr>
      <w:r w:rsidRPr="001C7517">
        <w:rPr>
          <w:rFonts w:ascii="Source Sans Pro" w:hAnsi="Source Sans Pro"/>
          <w:sz w:val="20"/>
          <w:szCs w:val="20"/>
        </w:rPr>
        <w:t xml:space="preserve">Dossier suivi par : </w:t>
      </w:r>
    </w:p>
    <w:p w14:paraId="5D558288" w14:textId="77777777" w:rsidR="00E31910" w:rsidRPr="001C7517" w:rsidRDefault="00E31910" w:rsidP="00F16F76">
      <w:pPr>
        <w:pBdr>
          <w:top w:val="single" w:sz="4" w:space="1" w:color="auto"/>
          <w:left w:val="single" w:sz="4" w:space="4" w:color="auto"/>
          <w:bottom w:val="single" w:sz="4" w:space="1" w:color="auto"/>
          <w:right w:val="single" w:sz="4" w:space="4" w:color="auto"/>
        </w:pBdr>
        <w:spacing w:before="240" w:after="0" w:line="240" w:lineRule="auto"/>
        <w:ind w:right="-108"/>
        <w:jc w:val="both"/>
        <w:rPr>
          <w:rFonts w:ascii="Source Sans Pro" w:hAnsi="Source Sans Pro"/>
          <w:sz w:val="20"/>
          <w:szCs w:val="20"/>
        </w:rPr>
      </w:pPr>
      <w:r w:rsidRPr="001C7517">
        <w:rPr>
          <w:rFonts w:ascii="Source Sans Pro" w:hAnsi="Source Sans Pro"/>
          <w:sz w:val="20"/>
          <w:szCs w:val="20"/>
        </w:rPr>
        <w:t>Nom et Prénom : …………………………………………………………………….</w:t>
      </w:r>
    </w:p>
    <w:p w14:paraId="347D8834" w14:textId="17B070F6" w:rsidR="00E31910" w:rsidRPr="001C7517" w:rsidRDefault="00E31910" w:rsidP="00F16F76">
      <w:pPr>
        <w:pBdr>
          <w:top w:val="single" w:sz="4" w:space="1" w:color="auto"/>
          <w:left w:val="single" w:sz="4" w:space="4" w:color="auto"/>
          <w:bottom w:val="single" w:sz="4" w:space="1" w:color="auto"/>
          <w:right w:val="single" w:sz="4" w:space="4" w:color="auto"/>
        </w:pBdr>
        <w:spacing w:before="240" w:after="0" w:line="240" w:lineRule="auto"/>
        <w:ind w:right="-108"/>
        <w:jc w:val="both"/>
        <w:rPr>
          <w:rFonts w:ascii="Source Sans Pro" w:hAnsi="Source Sans Pro"/>
          <w:sz w:val="20"/>
          <w:szCs w:val="20"/>
        </w:rPr>
      </w:pPr>
      <w:r w:rsidRPr="001C7517">
        <w:rPr>
          <w:rFonts w:ascii="Source Sans Pro" w:hAnsi="Source Sans Pro"/>
          <w:sz w:val="20"/>
          <w:szCs w:val="20"/>
        </w:rPr>
        <w:t>Numéro de téléphone : ………………………………………………………</w:t>
      </w:r>
      <w:proofErr w:type="gramStart"/>
      <w:r w:rsidR="00F16F76">
        <w:rPr>
          <w:rFonts w:ascii="Source Sans Pro" w:hAnsi="Source Sans Pro"/>
          <w:sz w:val="20"/>
          <w:szCs w:val="20"/>
        </w:rPr>
        <w:t>…….</w:t>
      </w:r>
      <w:proofErr w:type="gramEnd"/>
      <w:r w:rsidRPr="001C7517">
        <w:rPr>
          <w:rFonts w:ascii="Source Sans Pro" w:hAnsi="Source Sans Pro"/>
          <w:sz w:val="20"/>
          <w:szCs w:val="20"/>
        </w:rPr>
        <w:t>.</w:t>
      </w:r>
    </w:p>
    <w:p w14:paraId="4EDF02D7" w14:textId="77777777" w:rsidR="00E31910" w:rsidRPr="001C7517" w:rsidRDefault="00E31910" w:rsidP="00F16F76">
      <w:pPr>
        <w:pBdr>
          <w:top w:val="single" w:sz="4" w:space="1" w:color="auto"/>
          <w:left w:val="single" w:sz="4" w:space="4" w:color="auto"/>
          <w:bottom w:val="single" w:sz="4" w:space="1" w:color="auto"/>
          <w:right w:val="single" w:sz="4" w:space="4" w:color="auto"/>
        </w:pBdr>
        <w:spacing w:before="240" w:after="0" w:line="240" w:lineRule="auto"/>
        <w:ind w:right="-108"/>
        <w:jc w:val="both"/>
        <w:rPr>
          <w:rFonts w:ascii="Source Sans Pro" w:hAnsi="Source Sans Pro"/>
          <w:sz w:val="20"/>
          <w:szCs w:val="20"/>
        </w:rPr>
      </w:pPr>
      <w:r w:rsidRPr="001C7517">
        <w:rPr>
          <w:rFonts w:ascii="Source Sans Pro" w:hAnsi="Source Sans Pro"/>
          <w:sz w:val="20"/>
          <w:szCs w:val="20"/>
        </w:rPr>
        <w:t>Adresse mail à laquelle les courriers peuvent être transmis par voie électronique conformément aux dispositions de l’article R2132-7 du code de la commande publique :</w:t>
      </w:r>
    </w:p>
    <w:p w14:paraId="5C7CC4AD" w14:textId="3C4FC3D5" w:rsidR="00E31910" w:rsidRPr="001C7517" w:rsidRDefault="00E31910" w:rsidP="00F16F76">
      <w:pPr>
        <w:pBdr>
          <w:top w:val="single" w:sz="4" w:space="1" w:color="auto"/>
          <w:left w:val="single" w:sz="4" w:space="4" w:color="auto"/>
          <w:bottom w:val="single" w:sz="4" w:space="1" w:color="auto"/>
          <w:right w:val="single" w:sz="4" w:space="4" w:color="auto"/>
        </w:pBdr>
        <w:spacing w:before="240" w:after="0" w:line="240" w:lineRule="auto"/>
        <w:ind w:right="-108"/>
        <w:jc w:val="both"/>
        <w:rPr>
          <w:rFonts w:ascii="Source Sans Pro" w:hAnsi="Source Sans Pro"/>
          <w:sz w:val="20"/>
          <w:szCs w:val="20"/>
        </w:rPr>
      </w:pPr>
      <w:r w:rsidRPr="001C7517">
        <w:rPr>
          <w:rFonts w:ascii="Source Sans Pro" w:hAnsi="Source Sans Pro"/>
          <w:sz w:val="20"/>
          <w:szCs w:val="20"/>
        </w:rPr>
        <w:t>……………</w:t>
      </w:r>
      <w:r w:rsidR="00F16F76">
        <w:rPr>
          <w:rFonts w:ascii="Source Sans Pro" w:hAnsi="Source Sans Pro"/>
          <w:sz w:val="20"/>
          <w:szCs w:val="20"/>
        </w:rPr>
        <w:t>……………………………….</w:t>
      </w:r>
      <w:r w:rsidRPr="001C7517">
        <w:rPr>
          <w:rFonts w:ascii="Source Sans Pro" w:hAnsi="Source Sans Pro"/>
          <w:sz w:val="20"/>
          <w:szCs w:val="20"/>
        </w:rPr>
        <w:t>……………@……………………………………………………………</w:t>
      </w:r>
    </w:p>
    <w:p w14:paraId="39920122" w14:textId="77777777" w:rsidR="00E31910" w:rsidRPr="001C7517" w:rsidRDefault="00E31910" w:rsidP="00F16F76">
      <w:pPr>
        <w:pBdr>
          <w:top w:val="single" w:sz="4" w:space="1" w:color="auto"/>
          <w:left w:val="single" w:sz="4" w:space="4" w:color="auto"/>
          <w:bottom w:val="single" w:sz="4" w:space="1" w:color="auto"/>
          <w:right w:val="single" w:sz="4" w:space="4" w:color="auto"/>
        </w:pBdr>
        <w:spacing w:before="240" w:after="0" w:line="240" w:lineRule="auto"/>
        <w:ind w:right="-108"/>
        <w:jc w:val="both"/>
        <w:rPr>
          <w:rFonts w:ascii="Source Sans Pro" w:hAnsi="Source Sans Pro"/>
          <w:sz w:val="20"/>
          <w:szCs w:val="20"/>
        </w:rPr>
      </w:pPr>
      <w:r w:rsidRPr="001C7517">
        <w:rPr>
          <w:rFonts w:ascii="Source Sans Pro" w:hAnsi="Source Sans Pro"/>
          <w:sz w:val="20"/>
          <w:szCs w:val="20"/>
        </w:rPr>
        <w:t xml:space="preserve">Cette adresse mail permettra des échanges électroniques entre l’entreprise et le pouvoir adjudicateur au cours de la procédure de passation et de l’exécution du marché. </w:t>
      </w:r>
    </w:p>
    <w:p w14:paraId="3142387D" w14:textId="5B189B64" w:rsidR="00E31910" w:rsidRPr="001C7517" w:rsidRDefault="00E31910" w:rsidP="00F16F76">
      <w:pPr>
        <w:pBdr>
          <w:top w:val="single" w:sz="4" w:space="1" w:color="auto"/>
          <w:left w:val="single" w:sz="4" w:space="4" w:color="auto"/>
          <w:bottom w:val="single" w:sz="4" w:space="1" w:color="auto"/>
          <w:right w:val="single" w:sz="4" w:space="4" w:color="auto"/>
        </w:pBdr>
        <w:spacing w:before="240" w:after="0" w:line="240" w:lineRule="auto"/>
        <w:ind w:right="-108"/>
        <w:jc w:val="both"/>
        <w:rPr>
          <w:rFonts w:ascii="Source Sans Pro" w:hAnsi="Source Sans Pro"/>
          <w:sz w:val="20"/>
          <w:szCs w:val="20"/>
        </w:rPr>
      </w:pPr>
      <w:r w:rsidRPr="001C7517">
        <w:rPr>
          <w:rFonts w:ascii="Source Sans Pro" w:hAnsi="Source Sans Pro"/>
          <w:sz w:val="20"/>
          <w:szCs w:val="20"/>
        </w:rPr>
        <w:t xml:space="preserve">Je m’engage à ce que cette boîte aux lettres électronique soit lue et vidée régulièrement de sorte que Nantes Université ne puisse être tenue pour responsable des retards dans la prise de connaissance de l’information ou de la non-réception des messages. </w:t>
      </w:r>
    </w:p>
    <w:p w14:paraId="4467221E" w14:textId="39EA981D" w:rsidR="00E31910" w:rsidRPr="001C7517" w:rsidRDefault="00843A4F" w:rsidP="00967643">
      <w:pPr>
        <w:widowControl w:val="0"/>
        <w:numPr>
          <w:ilvl w:val="0"/>
          <w:numId w:val="14"/>
        </w:numPr>
        <w:pBdr>
          <w:bottom w:val="single" w:sz="48" w:space="1" w:color="3971B7"/>
        </w:pBdr>
        <w:spacing w:before="480" w:after="240" w:line="240" w:lineRule="auto"/>
        <w:jc w:val="both"/>
        <w:outlineLvl w:val="0"/>
        <w:rPr>
          <w:rFonts w:ascii="Source Sans Pro" w:eastAsia="Source Sans Pro" w:hAnsi="Source Sans Pro" w:cs="Source Sans Pro"/>
          <w:b/>
          <w:bCs/>
          <w:sz w:val="56"/>
          <w:szCs w:val="56"/>
          <w:lang w:eastAsia="ja-JP" w:bidi="fr-FR"/>
        </w:rPr>
      </w:pPr>
      <w:r w:rsidRPr="001C7517">
        <w:rPr>
          <w:rFonts w:ascii="Source Sans Pro" w:eastAsia="Source Sans Pro" w:hAnsi="Source Sans Pro" w:cs="Source Sans Pro"/>
          <w:b/>
          <w:bCs/>
          <w:sz w:val="56"/>
          <w:szCs w:val="56"/>
          <w:lang w:eastAsia="ja-JP" w:bidi="fr-FR"/>
        </w:rPr>
        <w:t>Pièces contractuelles</w:t>
      </w:r>
    </w:p>
    <w:p w14:paraId="4394C3F9" w14:textId="77777777" w:rsidR="00351710" w:rsidRPr="001C7517" w:rsidRDefault="00351710" w:rsidP="00F16F76">
      <w:pPr>
        <w:spacing w:before="240" w:line="240" w:lineRule="auto"/>
        <w:jc w:val="both"/>
        <w:rPr>
          <w:rFonts w:ascii="Source Sans Pro" w:hAnsi="Source Sans Pro"/>
          <w:sz w:val="20"/>
          <w:szCs w:val="20"/>
        </w:rPr>
      </w:pPr>
      <w:r w:rsidRPr="001C7517">
        <w:rPr>
          <w:rFonts w:ascii="Source Sans Pro" w:hAnsi="Source Sans Pro"/>
          <w:sz w:val="20"/>
          <w:szCs w:val="20"/>
        </w:rPr>
        <w:t>Par dérogation à l’article 4.1 du CCAG-travaux, le marché est constitué des documents contractuels énumérés ci-après par ordre de priorité décroissante :</w:t>
      </w:r>
    </w:p>
    <w:p w14:paraId="3D2EF096" w14:textId="77777777" w:rsidR="00351710" w:rsidRPr="001C7517" w:rsidRDefault="00351710" w:rsidP="002D4898">
      <w:pPr>
        <w:pStyle w:val="Paragraphedeliste"/>
        <w:numPr>
          <w:ilvl w:val="0"/>
          <w:numId w:val="16"/>
        </w:numPr>
        <w:spacing w:before="120" w:after="120" w:line="240" w:lineRule="auto"/>
        <w:ind w:left="714" w:hanging="357"/>
        <w:contextualSpacing w:val="0"/>
        <w:jc w:val="both"/>
        <w:rPr>
          <w:rFonts w:ascii="Source Sans Pro" w:hAnsi="Source Sans Pro"/>
          <w:sz w:val="20"/>
          <w:szCs w:val="20"/>
        </w:rPr>
      </w:pPr>
      <w:proofErr w:type="gramStart"/>
      <w:r w:rsidRPr="001C7517">
        <w:rPr>
          <w:rFonts w:ascii="Source Sans Pro" w:hAnsi="Source Sans Pro"/>
          <w:sz w:val="20"/>
          <w:szCs w:val="20"/>
        </w:rPr>
        <w:t>l’acte</w:t>
      </w:r>
      <w:proofErr w:type="gramEnd"/>
      <w:r w:rsidRPr="001C7517">
        <w:rPr>
          <w:rFonts w:ascii="Source Sans Pro" w:hAnsi="Source Sans Pro"/>
          <w:sz w:val="20"/>
          <w:szCs w:val="20"/>
        </w:rPr>
        <w:t xml:space="preserve"> d’engagement daté et signé et ses annexes :</w:t>
      </w:r>
    </w:p>
    <w:p w14:paraId="4CD08F1F" w14:textId="77777777" w:rsidR="00351710" w:rsidRPr="001C7517" w:rsidRDefault="00351710" w:rsidP="00F16F76">
      <w:pPr>
        <w:pStyle w:val="Paragraphedeliste"/>
        <w:numPr>
          <w:ilvl w:val="1"/>
          <w:numId w:val="16"/>
        </w:numPr>
        <w:spacing w:before="240" w:line="240" w:lineRule="auto"/>
        <w:jc w:val="both"/>
        <w:rPr>
          <w:rFonts w:ascii="Source Sans Pro" w:hAnsi="Source Sans Pro"/>
          <w:sz w:val="20"/>
          <w:szCs w:val="20"/>
        </w:rPr>
      </w:pPr>
      <w:r w:rsidRPr="001C7517">
        <w:rPr>
          <w:rFonts w:ascii="Source Sans Pro" w:hAnsi="Source Sans Pro"/>
          <w:sz w:val="20"/>
          <w:szCs w:val="20"/>
        </w:rPr>
        <w:t>La mise au point, le cas échéant ;</w:t>
      </w:r>
    </w:p>
    <w:p w14:paraId="780F6FED" w14:textId="77777777" w:rsidR="00351710" w:rsidRPr="001C7517" w:rsidRDefault="00351710" w:rsidP="002D4898">
      <w:pPr>
        <w:pStyle w:val="Paragraphedeliste"/>
        <w:numPr>
          <w:ilvl w:val="1"/>
          <w:numId w:val="16"/>
        </w:numPr>
        <w:spacing w:before="240" w:after="120" w:line="240" w:lineRule="auto"/>
        <w:ind w:left="1434" w:hanging="357"/>
        <w:contextualSpacing w:val="0"/>
        <w:jc w:val="both"/>
        <w:rPr>
          <w:rFonts w:ascii="Source Sans Pro" w:hAnsi="Source Sans Pro"/>
          <w:sz w:val="20"/>
          <w:szCs w:val="20"/>
        </w:rPr>
      </w:pPr>
      <w:proofErr w:type="gramStart"/>
      <w:r w:rsidRPr="001C7517">
        <w:rPr>
          <w:rFonts w:ascii="Source Sans Pro" w:hAnsi="Source Sans Pro"/>
          <w:sz w:val="20"/>
          <w:szCs w:val="20"/>
        </w:rPr>
        <w:t>la</w:t>
      </w:r>
      <w:proofErr w:type="gramEnd"/>
      <w:r w:rsidRPr="001C7517">
        <w:rPr>
          <w:rFonts w:ascii="Source Sans Pro" w:hAnsi="Source Sans Pro"/>
          <w:sz w:val="20"/>
          <w:szCs w:val="20"/>
        </w:rPr>
        <w:t xml:space="preserve"> répartition de paiement des cotraitants, le cas échéant ;</w:t>
      </w:r>
    </w:p>
    <w:p w14:paraId="0345C4DF" w14:textId="77777777" w:rsidR="00351710" w:rsidRPr="001C7517" w:rsidRDefault="00351710" w:rsidP="002D4898">
      <w:pPr>
        <w:pStyle w:val="Paragraphedeliste"/>
        <w:numPr>
          <w:ilvl w:val="0"/>
          <w:numId w:val="16"/>
        </w:numPr>
        <w:spacing w:before="120" w:after="120" w:line="240" w:lineRule="auto"/>
        <w:ind w:left="714" w:hanging="357"/>
        <w:contextualSpacing w:val="0"/>
        <w:jc w:val="both"/>
        <w:rPr>
          <w:rFonts w:ascii="Source Sans Pro" w:hAnsi="Source Sans Pro"/>
          <w:sz w:val="20"/>
          <w:szCs w:val="20"/>
        </w:rPr>
      </w:pPr>
      <w:proofErr w:type="gramStart"/>
      <w:r w:rsidRPr="001C7517">
        <w:rPr>
          <w:rFonts w:ascii="Source Sans Pro" w:hAnsi="Source Sans Pro"/>
          <w:sz w:val="20"/>
          <w:szCs w:val="20"/>
        </w:rPr>
        <w:t>le</w:t>
      </w:r>
      <w:proofErr w:type="gramEnd"/>
      <w:r w:rsidRPr="001C7517">
        <w:rPr>
          <w:rFonts w:ascii="Source Sans Pro" w:hAnsi="Source Sans Pro"/>
          <w:sz w:val="20"/>
          <w:szCs w:val="20"/>
        </w:rPr>
        <w:t xml:space="preserve"> calendrier prévisionnel d’exécution jusqu’à notification du calendrier d’exécution des travaux ;</w:t>
      </w:r>
      <w:bookmarkStart w:id="9" w:name="_Hlk25072300"/>
    </w:p>
    <w:p w14:paraId="269E5689" w14:textId="77777777" w:rsidR="00351710" w:rsidRPr="001C7517" w:rsidRDefault="00351710" w:rsidP="002D4898">
      <w:pPr>
        <w:pStyle w:val="Paragraphedeliste"/>
        <w:numPr>
          <w:ilvl w:val="0"/>
          <w:numId w:val="16"/>
        </w:numPr>
        <w:spacing w:before="120" w:after="120" w:line="240" w:lineRule="auto"/>
        <w:ind w:left="714" w:hanging="357"/>
        <w:contextualSpacing w:val="0"/>
        <w:jc w:val="both"/>
        <w:rPr>
          <w:rFonts w:ascii="Source Sans Pro" w:hAnsi="Source Sans Pro"/>
          <w:sz w:val="20"/>
          <w:szCs w:val="20"/>
        </w:rPr>
      </w:pPr>
      <w:proofErr w:type="gramStart"/>
      <w:r w:rsidRPr="001C7517">
        <w:rPr>
          <w:rFonts w:ascii="Source Sans Pro" w:hAnsi="Source Sans Pro"/>
          <w:sz w:val="20"/>
          <w:szCs w:val="20"/>
        </w:rPr>
        <w:t>le</w:t>
      </w:r>
      <w:proofErr w:type="gramEnd"/>
      <w:r w:rsidRPr="001C7517">
        <w:rPr>
          <w:rFonts w:ascii="Source Sans Pro" w:hAnsi="Source Sans Pro"/>
          <w:sz w:val="20"/>
          <w:szCs w:val="20"/>
        </w:rPr>
        <w:t xml:space="preserve"> calendrier d’exécution des travaux notifié par le maître d’œuvre qui se substitue au calendrier prévisionnel d’exécution ;</w:t>
      </w:r>
    </w:p>
    <w:bookmarkEnd w:id="9"/>
    <w:p w14:paraId="236A901A" w14:textId="796BE9B2" w:rsidR="00351710" w:rsidRPr="001C7517" w:rsidRDefault="00351710" w:rsidP="002D4898">
      <w:pPr>
        <w:pStyle w:val="Paragraphedeliste"/>
        <w:numPr>
          <w:ilvl w:val="0"/>
          <w:numId w:val="16"/>
        </w:numPr>
        <w:spacing w:before="120" w:after="120" w:line="240" w:lineRule="auto"/>
        <w:ind w:left="714" w:hanging="357"/>
        <w:contextualSpacing w:val="0"/>
        <w:jc w:val="both"/>
        <w:rPr>
          <w:rFonts w:ascii="Source Sans Pro" w:hAnsi="Source Sans Pro"/>
          <w:sz w:val="20"/>
          <w:szCs w:val="20"/>
        </w:rPr>
      </w:pPr>
      <w:proofErr w:type="gramStart"/>
      <w:r w:rsidRPr="001C7517">
        <w:rPr>
          <w:rFonts w:ascii="Source Sans Pro" w:hAnsi="Source Sans Pro"/>
          <w:sz w:val="20"/>
          <w:szCs w:val="20"/>
        </w:rPr>
        <w:t>le</w:t>
      </w:r>
      <w:proofErr w:type="gramEnd"/>
      <w:r w:rsidRPr="001C7517">
        <w:rPr>
          <w:rFonts w:ascii="Source Sans Pro" w:hAnsi="Source Sans Pro"/>
          <w:sz w:val="20"/>
          <w:szCs w:val="20"/>
        </w:rPr>
        <w:t xml:space="preserve"> Cahier des Clauses Administratives Particulières (CCAP), commun à tous les lots, dont l’exemplaire original détenu dans les archives de l’administration fait seul foi</w:t>
      </w:r>
      <w:r w:rsidR="008A0892">
        <w:rPr>
          <w:rFonts w:ascii="Source Sans Pro" w:hAnsi="Source Sans Pro"/>
          <w:sz w:val="20"/>
          <w:szCs w:val="20"/>
        </w:rPr>
        <w:t xml:space="preserve"> </w:t>
      </w:r>
      <w:r w:rsidRPr="001C7517">
        <w:rPr>
          <w:rFonts w:ascii="Source Sans Pro" w:hAnsi="Source Sans Pro"/>
          <w:sz w:val="20"/>
          <w:szCs w:val="20"/>
        </w:rPr>
        <w:t>;</w:t>
      </w:r>
    </w:p>
    <w:p w14:paraId="45445C1C" w14:textId="4F3A6183" w:rsidR="00351710" w:rsidRPr="001C7517" w:rsidRDefault="00351710" w:rsidP="002D4898">
      <w:pPr>
        <w:pStyle w:val="Paragraphedeliste"/>
        <w:numPr>
          <w:ilvl w:val="0"/>
          <w:numId w:val="16"/>
        </w:numPr>
        <w:spacing w:before="120" w:after="120" w:line="240" w:lineRule="auto"/>
        <w:ind w:left="714" w:hanging="357"/>
        <w:contextualSpacing w:val="0"/>
        <w:jc w:val="both"/>
        <w:rPr>
          <w:rFonts w:ascii="Source Sans Pro" w:hAnsi="Source Sans Pro"/>
          <w:sz w:val="20"/>
          <w:szCs w:val="20"/>
        </w:rPr>
      </w:pPr>
      <w:proofErr w:type="gramStart"/>
      <w:r w:rsidRPr="001C7517">
        <w:rPr>
          <w:rFonts w:ascii="Source Sans Pro" w:hAnsi="Source Sans Pro"/>
          <w:sz w:val="20"/>
          <w:szCs w:val="20"/>
        </w:rPr>
        <w:t>le</w:t>
      </w:r>
      <w:proofErr w:type="gramEnd"/>
      <w:r w:rsidRPr="001C7517">
        <w:rPr>
          <w:rFonts w:ascii="Source Sans Pro" w:hAnsi="Source Sans Pro"/>
          <w:sz w:val="20"/>
          <w:szCs w:val="20"/>
        </w:rPr>
        <w:t xml:space="preserve"> Cahier des Clauses Techniques Particulières (CCTP) dont l’exemplaire détenu dans les archives de l’administration fait seul foi, comprenant une partie commune à tous les lots et une partie propre à chacun d’entre eux et </w:t>
      </w:r>
      <w:r w:rsidR="008A0892">
        <w:rPr>
          <w:rFonts w:ascii="Source Sans Pro" w:hAnsi="Source Sans Pro"/>
          <w:sz w:val="20"/>
          <w:szCs w:val="20"/>
        </w:rPr>
        <w:t>ses annexes ;</w:t>
      </w:r>
    </w:p>
    <w:p w14:paraId="6A8E69EC" w14:textId="77777777" w:rsidR="00351710" w:rsidRPr="000D4192" w:rsidRDefault="00351710" w:rsidP="002D4898">
      <w:pPr>
        <w:pStyle w:val="Paragraphedeliste"/>
        <w:numPr>
          <w:ilvl w:val="0"/>
          <w:numId w:val="16"/>
        </w:numPr>
        <w:spacing w:before="120" w:after="120" w:line="240" w:lineRule="auto"/>
        <w:ind w:left="714" w:hanging="357"/>
        <w:contextualSpacing w:val="0"/>
        <w:jc w:val="both"/>
        <w:rPr>
          <w:rFonts w:ascii="Source Sans Pro" w:hAnsi="Source Sans Pro"/>
          <w:sz w:val="20"/>
          <w:szCs w:val="20"/>
        </w:rPr>
      </w:pPr>
      <w:proofErr w:type="gramStart"/>
      <w:r w:rsidRPr="000D4192">
        <w:rPr>
          <w:rFonts w:ascii="Source Sans Pro" w:hAnsi="Source Sans Pro"/>
          <w:sz w:val="20"/>
          <w:szCs w:val="20"/>
        </w:rPr>
        <w:t>le</w:t>
      </w:r>
      <w:proofErr w:type="gramEnd"/>
      <w:r w:rsidRPr="000D4192">
        <w:rPr>
          <w:rFonts w:ascii="Source Sans Pro" w:hAnsi="Source Sans Pro"/>
          <w:sz w:val="20"/>
          <w:szCs w:val="20"/>
        </w:rPr>
        <w:t xml:space="preserve"> plan général de coordination en matière de sécurité et de protection de la santé (PGC) ;</w:t>
      </w:r>
    </w:p>
    <w:p w14:paraId="74827512" w14:textId="77777777" w:rsidR="00764DF0" w:rsidRPr="008A0892" w:rsidRDefault="00764DF0" w:rsidP="002D4898">
      <w:pPr>
        <w:pStyle w:val="Paragraphedeliste"/>
        <w:numPr>
          <w:ilvl w:val="0"/>
          <w:numId w:val="16"/>
        </w:numPr>
        <w:spacing w:before="120" w:after="120" w:line="240" w:lineRule="auto"/>
        <w:ind w:left="714" w:hanging="357"/>
        <w:contextualSpacing w:val="0"/>
        <w:jc w:val="both"/>
        <w:rPr>
          <w:rFonts w:ascii="Source Sans Pro" w:hAnsi="Source Sans Pro"/>
          <w:sz w:val="20"/>
          <w:szCs w:val="20"/>
        </w:rPr>
      </w:pPr>
      <w:proofErr w:type="gramStart"/>
      <w:r w:rsidRPr="001C7517">
        <w:rPr>
          <w:rFonts w:ascii="Source Sans Pro" w:hAnsi="Source Sans Pro"/>
          <w:sz w:val="20"/>
          <w:szCs w:val="20"/>
        </w:rPr>
        <w:t>les</w:t>
      </w:r>
      <w:proofErr w:type="gramEnd"/>
      <w:r w:rsidR="00351710" w:rsidRPr="001C7517">
        <w:rPr>
          <w:rFonts w:ascii="Source Sans Pro" w:hAnsi="Source Sans Pro"/>
          <w:sz w:val="20"/>
          <w:szCs w:val="20"/>
        </w:rPr>
        <w:t xml:space="preserve"> </w:t>
      </w:r>
      <w:r w:rsidR="00351710" w:rsidRPr="008A0892">
        <w:rPr>
          <w:rFonts w:ascii="Source Sans Pro" w:hAnsi="Source Sans Pro"/>
          <w:sz w:val="20"/>
          <w:szCs w:val="20"/>
        </w:rPr>
        <w:t>pièce</w:t>
      </w:r>
      <w:r w:rsidRPr="008A0892">
        <w:rPr>
          <w:rFonts w:ascii="Source Sans Pro" w:hAnsi="Source Sans Pro"/>
          <w:sz w:val="20"/>
          <w:szCs w:val="20"/>
        </w:rPr>
        <w:t>s</w:t>
      </w:r>
      <w:r w:rsidR="00351710" w:rsidRPr="008A0892">
        <w:rPr>
          <w:rFonts w:ascii="Source Sans Pro" w:hAnsi="Source Sans Pro"/>
          <w:sz w:val="20"/>
          <w:szCs w:val="20"/>
        </w:rPr>
        <w:t xml:space="preserve"> générale</w:t>
      </w:r>
      <w:r w:rsidRPr="008A0892">
        <w:rPr>
          <w:rFonts w:ascii="Source Sans Pro" w:hAnsi="Source Sans Pro"/>
          <w:sz w:val="20"/>
          <w:szCs w:val="20"/>
        </w:rPr>
        <w:t>s</w:t>
      </w:r>
      <w:r w:rsidR="00351710" w:rsidRPr="008A0892">
        <w:rPr>
          <w:rFonts w:ascii="Source Sans Pro" w:hAnsi="Source Sans Pro"/>
          <w:sz w:val="20"/>
          <w:szCs w:val="20"/>
        </w:rPr>
        <w:t xml:space="preserve"> suivante</w:t>
      </w:r>
      <w:r w:rsidRPr="008A0892">
        <w:rPr>
          <w:rFonts w:ascii="Source Sans Pro" w:hAnsi="Source Sans Pro"/>
          <w:sz w:val="20"/>
          <w:szCs w:val="20"/>
        </w:rPr>
        <w:t>s</w:t>
      </w:r>
      <w:r w:rsidR="00351710" w:rsidRPr="008A0892">
        <w:rPr>
          <w:rFonts w:ascii="Source Sans Pro" w:hAnsi="Source Sans Pro"/>
          <w:sz w:val="20"/>
          <w:szCs w:val="20"/>
        </w:rPr>
        <w:t> :</w:t>
      </w:r>
    </w:p>
    <w:p w14:paraId="4BD23AC9" w14:textId="77777777" w:rsidR="00351710" w:rsidRPr="008A0892" w:rsidRDefault="00351710" w:rsidP="00F16F76">
      <w:pPr>
        <w:pStyle w:val="Paragraphedeliste"/>
        <w:numPr>
          <w:ilvl w:val="1"/>
          <w:numId w:val="16"/>
        </w:numPr>
        <w:spacing w:before="240" w:line="240" w:lineRule="auto"/>
        <w:jc w:val="both"/>
        <w:rPr>
          <w:rFonts w:ascii="Source Sans Pro" w:hAnsi="Source Sans Pro"/>
          <w:sz w:val="20"/>
          <w:szCs w:val="20"/>
        </w:rPr>
      </w:pPr>
      <w:r w:rsidRPr="008A0892">
        <w:rPr>
          <w:rFonts w:ascii="Source Sans Pro" w:hAnsi="Source Sans Pro"/>
          <w:sz w:val="20"/>
          <w:szCs w:val="20"/>
        </w:rPr>
        <w:t xml:space="preserve"> </w:t>
      </w:r>
      <w:proofErr w:type="gramStart"/>
      <w:r w:rsidRPr="008A0892">
        <w:rPr>
          <w:rFonts w:ascii="Source Sans Pro" w:hAnsi="Source Sans Pro"/>
          <w:sz w:val="20"/>
          <w:szCs w:val="20"/>
        </w:rPr>
        <w:t>le</w:t>
      </w:r>
      <w:proofErr w:type="gramEnd"/>
      <w:r w:rsidRPr="008A0892">
        <w:rPr>
          <w:rFonts w:ascii="Source Sans Pro" w:hAnsi="Source Sans Pro"/>
          <w:sz w:val="20"/>
          <w:szCs w:val="20"/>
        </w:rPr>
        <w:t xml:space="preserve"> Cahier des Clauses Administratives Générales applicables aux marchés publics de travaux (CCAG-travaux) ; arrêté du 30 mars 2021 portant approbation du cahier des clauses administratives générales applicables aux marchés publics de travaux (ce document n’est pas fourni par l’administration, il est réputé connu par le candidat) ;</w:t>
      </w:r>
    </w:p>
    <w:p w14:paraId="5B26059D" w14:textId="77777777" w:rsidR="00764DF0" w:rsidRPr="008A0892" w:rsidRDefault="00764DF0" w:rsidP="00F16F76">
      <w:pPr>
        <w:pStyle w:val="Paragraphedeliste"/>
        <w:numPr>
          <w:ilvl w:val="1"/>
          <w:numId w:val="16"/>
        </w:numPr>
        <w:spacing w:before="240" w:line="240" w:lineRule="auto"/>
        <w:jc w:val="both"/>
        <w:rPr>
          <w:rFonts w:ascii="Source Sans Pro" w:hAnsi="Source Sans Pro"/>
          <w:sz w:val="20"/>
          <w:szCs w:val="20"/>
        </w:rPr>
      </w:pPr>
      <w:r w:rsidRPr="008A0892">
        <w:rPr>
          <w:rFonts w:ascii="Source Sans Pro" w:hAnsi="Source Sans Pro"/>
          <w:sz w:val="20"/>
          <w:szCs w:val="20"/>
        </w:rPr>
        <w:t>Le Cahier des Clauses Techniques Générales applicable aux prestations objet du marché.</w:t>
      </w:r>
    </w:p>
    <w:p w14:paraId="5CB234A5" w14:textId="77777777" w:rsidR="00764DF0" w:rsidRPr="008A0892" w:rsidRDefault="00764DF0" w:rsidP="00F16F76">
      <w:pPr>
        <w:pStyle w:val="Paragraphedeliste"/>
        <w:numPr>
          <w:ilvl w:val="1"/>
          <w:numId w:val="16"/>
        </w:numPr>
        <w:spacing w:before="240" w:line="240" w:lineRule="auto"/>
        <w:jc w:val="both"/>
        <w:rPr>
          <w:rFonts w:ascii="Source Sans Pro" w:hAnsi="Source Sans Pro"/>
          <w:sz w:val="20"/>
          <w:szCs w:val="20"/>
        </w:rPr>
      </w:pPr>
      <w:r w:rsidRPr="008A0892">
        <w:rPr>
          <w:rFonts w:ascii="Source Sans Pro" w:hAnsi="Source Sans Pro"/>
          <w:sz w:val="20"/>
          <w:szCs w:val="20"/>
        </w:rPr>
        <w:t>Les Cahiers des Charges et D.T.U. établis par le C.S.T.B. (Centre Scientifique et Technique du Bâtiment).</w:t>
      </w:r>
    </w:p>
    <w:p w14:paraId="3B9A8B43" w14:textId="77777777" w:rsidR="00764DF0" w:rsidRPr="008A0892" w:rsidRDefault="00764DF0" w:rsidP="002D4898">
      <w:pPr>
        <w:pStyle w:val="Paragraphedeliste"/>
        <w:numPr>
          <w:ilvl w:val="1"/>
          <w:numId w:val="16"/>
        </w:numPr>
        <w:spacing w:before="240" w:after="120" w:line="240" w:lineRule="auto"/>
        <w:ind w:left="1434" w:hanging="357"/>
        <w:contextualSpacing w:val="0"/>
        <w:jc w:val="both"/>
        <w:rPr>
          <w:rFonts w:ascii="Source Sans Pro" w:hAnsi="Source Sans Pro"/>
          <w:sz w:val="20"/>
          <w:szCs w:val="20"/>
        </w:rPr>
      </w:pPr>
      <w:r w:rsidRPr="008A0892">
        <w:rPr>
          <w:rFonts w:ascii="Source Sans Pro" w:hAnsi="Source Sans Pro"/>
          <w:sz w:val="20"/>
          <w:szCs w:val="20"/>
        </w:rPr>
        <w:t xml:space="preserve">Les prescriptions techniques générales constituées par les documents du R.E.E.F. et C.S.T.B., édités et en vigueur au premier jour du mois zéro (M0) du présent marché. </w:t>
      </w:r>
    </w:p>
    <w:p w14:paraId="7246CC7A" w14:textId="77777777" w:rsidR="00351710" w:rsidRPr="001C7517" w:rsidRDefault="00351710" w:rsidP="002D4898">
      <w:pPr>
        <w:pStyle w:val="Paragraphedeliste"/>
        <w:numPr>
          <w:ilvl w:val="0"/>
          <w:numId w:val="16"/>
        </w:numPr>
        <w:spacing w:before="120" w:after="120" w:line="240" w:lineRule="auto"/>
        <w:ind w:left="714" w:hanging="357"/>
        <w:contextualSpacing w:val="0"/>
        <w:jc w:val="both"/>
        <w:rPr>
          <w:rFonts w:ascii="Source Sans Pro" w:hAnsi="Source Sans Pro"/>
          <w:sz w:val="20"/>
          <w:szCs w:val="20"/>
        </w:rPr>
      </w:pPr>
      <w:proofErr w:type="gramStart"/>
      <w:r w:rsidRPr="001C7517">
        <w:rPr>
          <w:rFonts w:ascii="Source Sans Pro" w:hAnsi="Source Sans Pro"/>
          <w:sz w:val="20"/>
          <w:szCs w:val="20"/>
        </w:rPr>
        <w:t>les</w:t>
      </w:r>
      <w:proofErr w:type="gramEnd"/>
      <w:r w:rsidRPr="001C7517">
        <w:rPr>
          <w:rFonts w:ascii="Source Sans Pro" w:hAnsi="Source Sans Pro"/>
          <w:sz w:val="20"/>
          <w:szCs w:val="20"/>
        </w:rPr>
        <w:t xml:space="preserve"> déclarations de sous-traitance, le cas échéant, et leurs éventuels</w:t>
      </w:r>
      <w:r w:rsidR="00E605C0" w:rsidRPr="001C7517">
        <w:rPr>
          <w:rFonts w:ascii="Source Sans Pro" w:hAnsi="Source Sans Pro"/>
          <w:sz w:val="20"/>
          <w:szCs w:val="20"/>
        </w:rPr>
        <w:t xml:space="preserve"> actes modificatifs</w:t>
      </w:r>
      <w:r w:rsidRPr="001C7517">
        <w:rPr>
          <w:rFonts w:ascii="Source Sans Pro" w:hAnsi="Source Sans Pro"/>
          <w:sz w:val="20"/>
          <w:szCs w:val="20"/>
        </w:rPr>
        <w:t> ;</w:t>
      </w:r>
    </w:p>
    <w:p w14:paraId="211F473A" w14:textId="77777777" w:rsidR="00354E45" w:rsidRPr="001C7517" w:rsidRDefault="00354E45" w:rsidP="002D4898">
      <w:pPr>
        <w:pStyle w:val="Paragraphedeliste"/>
        <w:numPr>
          <w:ilvl w:val="0"/>
          <w:numId w:val="16"/>
        </w:numPr>
        <w:spacing w:before="120" w:after="120" w:line="240" w:lineRule="auto"/>
        <w:ind w:left="714" w:hanging="357"/>
        <w:contextualSpacing w:val="0"/>
        <w:jc w:val="both"/>
        <w:rPr>
          <w:rFonts w:ascii="Source Sans Pro" w:hAnsi="Source Sans Pro"/>
          <w:sz w:val="20"/>
          <w:szCs w:val="20"/>
        </w:rPr>
      </w:pPr>
      <w:proofErr w:type="gramStart"/>
      <w:r w:rsidRPr="001C7517">
        <w:rPr>
          <w:rFonts w:ascii="Source Sans Pro" w:hAnsi="Source Sans Pro"/>
          <w:sz w:val="20"/>
          <w:szCs w:val="20"/>
        </w:rPr>
        <w:t>le</w:t>
      </w:r>
      <w:proofErr w:type="gramEnd"/>
      <w:r w:rsidRPr="001C7517">
        <w:rPr>
          <w:rFonts w:ascii="Source Sans Pro" w:hAnsi="Source Sans Pro"/>
          <w:sz w:val="20"/>
          <w:szCs w:val="20"/>
        </w:rPr>
        <w:t xml:space="preserve"> mémoire technique et le cas échéant :</w:t>
      </w:r>
    </w:p>
    <w:p w14:paraId="47FC4CEB" w14:textId="77777777" w:rsidR="00354E45" w:rsidRPr="001C7517" w:rsidRDefault="00354E45" w:rsidP="00F16F76">
      <w:pPr>
        <w:pStyle w:val="Paragraphedeliste"/>
        <w:numPr>
          <w:ilvl w:val="1"/>
          <w:numId w:val="16"/>
        </w:numPr>
        <w:spacing w:before="240" w:line="240" w:lineRule="auto"/>
        <w:jc w:val="both"/>
        <w:rPr>
          <w:rFonts w:ascii="Source Sans Pro" w:hAnsi="Source Sans Pro"/>
          <w:sz w:val="20"/>
          <w:szCs w:val="20"/>
        </w:rPr>
      </w:pPr>
      <w:proofErr w:type="gramStart"/>
      <w:r w:rsidRPr="001C7517">
        <w:rPr>
          <w:rFonts w:ascii="Source Sans Pro" w:hAnsi="Source Sans Pro"/>
          <w:sz w:val="20"/>
          <w:szCs w:val="20"/>
        </w:rPr>
        <w:t>les</w:t>
      </w:r>
      <w:proofErr w:type="gramEnd"/>
      <w:r w:rsidRPr="001C7517">
        <w:rPr>
          <w:rFonts w:ascii="Source Sans Pro" w:hAnsi="Source Sans Pro"/>
          <w:sz w:val="20"/>
          <w:szCs w:val="20"/>
        </w:rPr>
        <w:t xml:space="preserve"> compléments au mémoire technique et/ou à la note méthodologique apportés au cours des négociations.</w:t>
      </w:r>
    </w:p>
    <w:p w14:paraId="351FACD6" w14:textId="77777777" w:rsidR="00354E45" w:rsidRPr="001C7517" w:rsidRDefault="00354E45" w:rsidP="00F16F76">
      <w:pPr>
        <w:pStyle w:val="Paragraphedeliste"/>
        <w:numPr>
          <w:ilvl w:val="1"/>
          <w:numId w:val="16"/>
        </w:numPr>
        <w:spacing w:before="240" w:line="240" w:lineRule="auto"/>
        <w:jc w:val="both"/>
        <w:rPr>
          <w:rFonts w:ascii="Source Sans Pro" w:hAnsi="Source Sans Pro"/>
          <w:sz w:val="20"/>
          <w:szCs w:val="20"/>
        </w:rPr>
      </w:pPr>
      <w:r w:rsidRPr="001C7517">
        <w:rPr>
          <w:rFonts w:ascii="Source Sans Pro" w:hAnsi="Source Sans Pro"/>
          <w:sz w:val="20"/>
          <w:szCs w:val="20"/>
        </w:rPr>
        <w:t>Les réponses aux questions du maître d'ouvrage lors de l'analyse de l'offre du titulaire.</w:t>
      </w:r>
    </w:p>
    <w:p w14:paraId="1B3662F0" w14:textId="77777777" w:rsidR="00354E45" w:rsidRPr="001C7517" w:rsidRDefault="00354E45" w:rsidP="00F16F76">
      <w:pPr>
        <w:pStyle w:val="Paragraphedeliste"/>
        <w:numPr>
          <w:ilvl w:val="1"/>
          <w:numId w:val="16"/>
        </w:numPr>
        <w:spacing w:before="240" w:line="240" w:lineRule="auto"/>
        <w:jc w:val="both"/>
        <w:rPr>
          <w:rFonts w:ascii="Source Sans Pro" w:hAnsi="Source Sans Pro"/>
          <w:sz w:val="20"/>
          <w:szCs w:val="20"/>
        </w:rPr>
      </w:pPr>
      <w:r w:rsidRPr="001C7517">
        <w:rPr>
          <w:rFonts w:ascii="Source Sans Pro" w:hAnsi="Source Sans Pro"/>
          <w:sz w:val="20"/>
          <w:szCs w:val="20"/>
        </w:rPr>
        <w:t>Le cas échéant les PV de négociations.</w:t>
      </w:r>
    </w:p>
    <w:p w14:paraId="5A223CA4" w14:textId="0B8910CF" w:rsidR="00843A4F" w:rsidRPr="001C7517" w:rsidRDefault="00351710" w:rsidP="00F16F76">
      <w:pPr>
        <w:spacing w:before="240" w:line="240" w:lineRule="auto"/>
        <w:jc w:val="both"/>
        <w:rPr>
          <w:rFonts w:ascii="Source Sans Pro" w:hAnsi="Source Sans Pro"/>
          <w:sz w:val="20"/>
          <w:szCs w:val="20"/>
        </w:rPr>
      </w:pPr>
      <w:r w:rsidRPr="001C7517">
        <w:rPr>
          <w:rFonts w:ascii="Source Sans Pro" w:hAnsi="Source Sans Pro"/>
          <w:sz w:val="20"/>
          <w:szCs w:val="20"/>
        </w:rPr>
        <w:t>La décomposition du prix global et forfaitaire n’est pas une pièce contractuelle. Les parties conviennent que cette pièce ne servira qu’à la détermination des prix unitaires servant au règlement des demandes d’acomptes ou pour la fixation des prix des travaux supplémentaires ou modificatifs. Elle ne pourra donc pas servir à donner quelque indication contractuelle que ce soit sur les quantités ou sur la nature d’ouvrages et de fournitures à exécuter par l’attributaire du marché.</w:t>
      </w:r>
    </w:p>
    <w:p w14:paraId="6E7D3CF0" w14:textId="0C7710BA" w:rsidR="00A04249" w:rsidRPr="001C7517" w:rsidRDefault="00A04249" w:rsidP="00967643">
      <w:pPr>
        <w:widowControl w:val="0"/>
        <w:numPr>
          <w:ilvl w:val="0"/>
          <w:numId w:val="14"/>
        </w:numPr>
        <w:pBdr>
          <w:bottom w:val="single" w:sz="48" w:space="1" w:color="3971B7"/>
        </w:pBdr>
        <w:spacing w:before="480" w:after="240" w:line="240" w:lineRule="auto"/>
        <w:jc w:val="both"/>
        <w:outlineLvl w:val="0"/>
        <w:rPr>
          <w:rFonts w:ascii="Source Sans Pro" w:eastAsia="Source Sans Pro" w:hAnsi="Source Sans Pro" w:cs="Source Sans Pro"/>
          <w:b/>
          <w:bCs/>
          <w:sz w:val="56"/>
          <w:szCs w:val="56"/>
          <w:lang w:eastAsia="ja-JP" w:bidi="fr-FR"/>
        </w:rPr>
      </w:pPr>
      <w:r w:rsidRPr="001C7517">
        <w:rPr>
          <w:rFonts w:ascii="Source Sans Pro" w:eastAsia="Source Sans Pro" w:hAnsi="Source Sans Pro" w:cs="Source Sans Pro"/>
          <w:b/>
          <w:bCs/>
          <w:sz w:val="56"/>
          <w:szCs w:val="56"/>
          <w:lang w:eastAsia="ja-JP" w:bidi="fr-FR"/>
        </w:rPr>
        <w:t>Prix</w:t>
      </w:r>
    </w:p>
    <w:p w14:paraId="5597A977" w14:textId="77777777" w:rsidR="000C303F" w:rsidRPr="001C7517" w:rsidRDefault="000C303F" w:rsidP="00F16F76">
      <w:pPr>
        <w:pStyle w:val="Titre2"/>
        <w:pBdr>
          <w:bottom w:val="single" w:sz="4" w:space="1" w:color="auto"/>
        </w:pBdr>
        <w:spacing w:before="240" w:line="240" w:lineRule="auto"/>
        <w:jc w:val="both"/>
        <w:rPr>
          <w:rFonts w:ascii="Source Sans Pro" w:hAnsi="Source Sans Pro"/>
          <w:szCs w:val="24"/>
          <w:u w:val="none"/>
        </w:rPr>
      </w:pPr>
      <w:r w:rsidRPr="001C7517">
        <w:rPr>
          <w:rFonts w:ascii="Source Sans Pro" w:hAnsi="Source Sans Pro"/>
          <w:szCs w:val="24"/>
          <w:u w:val="none"/>
        </w:rPr>
        <w:t>Caractéristiques des prix et montant de l’offre</w:t>
      </w:r>
    </w:p>
    <w:p w14:paraId="45B18C17" w14:textId="149BD957" w:rsidR="000C303F" w:rsidRPr="001C7517" w:rsidRDefault="000C303F" w:rsidP="00F16F76">
      <w:pPr>
        <w:spacing w:before="240" w:line="240" w:lineRule="auto"/>
        <w:jc w:val="both"/>
        <w:rPr>
          <w:rFonts w:ascii="Source Sans Pro" w:hAnsi="Source Sans Pro"/>
          <w:b/>
          <w:sz w:val="20"/>
          <w:szCs w:val="20"/>
        </w:rPr>
      </w:pPr>
      <w:r w:rsidRPr="001C7517">
        <w:rPr>
          <w:rFonts w:ascii="Source Sans Pro" w:hAnsi="Source Sans Pro"/>
          <w:sz w:val="20"/>
          <w:szCs w:val="20"/>
        </w:rPr>
        <w:t>L’offre de prix est établie sur la base des conditions économiques en vigueur au mois « M0 », mois d</w:t>
      </w:r>
      <w:r w:rsidR="00523EB3" w:rsidRPr="001C7517">
        <w:rPr>
          <w:rFonts w:ascii="Source Sans Pro" w:hAnsi="Source Sans Pro"/>
          <w:sz w:val="20"/>
          <w:szCs w:val="20"/>
        </w:rPr>
        <w:t xml:space="preserve">e remise de l’offre soit le mois </w:t>
      </w:r>
      <w:r w:rsidR="00523EB3" w:rsidRPr="008A0892">
        <w:rPr>
          <w:rFonts w:ascii="Source Sans Pro" w:hAnsi="Source Sans Pro"/>
          <w:sz w:val="20"/>
          <w:szCs w:val="20"/>
        </w:rPr>
        <w:t xml:space="preserve">de </w:t>
      </w:r>
      <w:r w:rsidR="002D4898">
        <w:rPr>
          <w:rFonts w:ascii="Source Sans Pro" w:hAnsi="Source Sans Pro"/>
          <w:b/>
          <w:sz w:val="20"/>
          <w:szCs w:val="20"/>
        </w:rPr>
        <w:t>janvier 2025</w:t>
      </w:r>
      <w:r w:rsidRPr="008A0892">
        <w:rPr>
          <w:rFonts w:ascii="Source Sans Pro" w:hAnsi="Source Sans Pro"/>
          <w:b/>
          <w:i/>
          <w:sz w:val="20"/>
          <w:szCs w:val="20"/>
        </w:rPr>
        <w:t>.</w:t>
      </w:r>
    </w:p>
    <w:p w14:paraId="47583049" w14:textId="77777777" w:rsidR="000C303F" w:rsidRPr="001C7517" w:rsidRDefault="000C303F" w:rsidP="00F16F76">
      <w:pPr>
        <w:spacing w:before="240" w:line="240" w:lineRule="auto"/>
        <w:jc w:val="both"/>
        <w:rPr>
          <w:rFonts w:ascii="Source Sans Pro" w:hAnsi="Source Sans Pro"/>
          <w:sz w:val="20"/>
          <w:szCs w:val="20"/>
        </w:rPr>
      </w:pPr>
      <w:r w:rsidRPr="001C7517">
        <w:rPr>
          <w:rFonts w:ascii="Source Sans Pro" w:hAnsi="Source Sans Pro"/>
          <w:sz w:val="20"/>
          <w:szCs w:val="20"/>
        </w:rPr>
        <w:t>Cette offre est</w:t>
      </w:r>
      <w:r w:rsidR="0063559E" w:rsidRPr="001C7517">
        <w:rPr>
          <w:rFonts w:ascii="Source Sans Pro" w:hAnsi="Source Sans Pro"/>
          <w:sz w:val="20"/>
          <w:szCs w:val="20"/>
        </w:rPr>
        <w:t xml:space="preserve"> formulée après </w:t>
      </w:r>
      <w:r w:rsidRPr="001C7517">
        <w:rPr>
          <w:rFonts w:ascii="Source Sans Pro" w:hAnsi="Source Sans Pro"/>
          <w:sz w:val="20"/>
          <w:szCs w:val="20"/>
        </w:rPr>
        <w:t>avoir pris connaissance des pièces constitutives du dossier de consultation</w:t>
      </w:r>
      <w:r w:rsidR="0063559E" w:rsidRPr="001C7517">
        <w:rPr>
          <w:rFonts w:ascii="Source Sans Pro" w:hAnsi="Source Sans Pro"/>
          <w:sz w:val="20"/>
          <w:szCs w:val="20"/>
        </w:rPr>
        <w:t xml:space="preserve"> mentionnées </w:t>
      </w:r>
      <w:r w:rsidR="00B618E0" w:rsidRPr="001C7517">
        <w:rPr>
          <w:rFonts w:ascii="Source Sans Pro" w:hAnsi="Source Sans Pro"/>
          <w:sz w:val="20"/>
          <w:szCs w:val="20"/>
        </w:rPr>
        <w:t xml:space="preserve">dans le </w:t>
      </w:r>
      <w:r w:rsidR="0063559E" w:rsidRPr="001C7517">
        <w:rPr>
          <w:rFonts w:ascii="Source Sans Pro" w:hAnsi="Source Sans Pro"/>
          <w:sz w:val="20"/>
          <w:szCs w:val="20"/>
        </w:rPr>
        <w:t>règlement de la consultation.</w:t>
      </w:r>
    </w:p>
    <w:p w14:paraId="1D4149DF" w14:textId="77777777" w:rsidR="000C303F" w:rsidRPr="001C7517" w:rsidRDefault="000C303F" w:rsidP="00F16F76">
      <w:pPr>
        <w:spacing w:before="240" w:line="240" w:lineRule="auto"/>
        <w:jc w:val="both"/>
        <w:rPr>
          <w:rFonts w:ascii="Source Sans Pro" w:hAnsi="Source Sans Pro"/>
          <w:sz w:val="20"/>
          <w:szCs w:val="20"/>
        </w:rPr>
      </w:pPr>
      <w:r w:rsidRPr="001C7517">
        <w:rPr>
          <w:rFonts w:ascii="Source Sans Pro" w:hAnsi="Source Sans Pro"/>
          <w:sz w:val="20"/>
          <w:szCs w:val="20"/>
        </w:rPr>
        <w:t>Les prestations objets du présent marché public sont rémunérées par application d'un prix global et forfaitaire</w:t>
      </w:r>
      <w:r w:rsidR="00533190" w:rsidRPr="001C7517">
        <w:rPr>
          <w:rFonts w:ascii="Source Sans Pro" w:hAnsi="Source Sans Pro"/>
          <w:sz w:val="20"/>
          <w:szCs w:val="20"/>
        </w:rPr>
        <w:t xml:space="preserve"> égal à :</w:t>
      </w:r>
    </w:p>
    <w:p w14:paraId="00154B15" w14:textId="77777777" w:rsidR="00967643" w:rsidRPr="001C7517" w:rsidRDefault="00967643" w:rsidP="00967643">
      <w:pPr>
        <w:pStyle w:val="Paragraphedeliste"/>
        <w:numPr>
          <w:ilvl w:val="0"/>
          <w:numId w:val="7"/>
        </w:numPr>
        <w:tabs>
          <w:tab w:val="left" w:leader="dot" w:pos="9356"/>
        </w:tabs>
        <w:spacing w:before="120" w:after="120" w:line="240" w:lineRule="auto"/>
        <w:contextualSpacing w:val="0"/>
        <w:jc w:val="both"/>
        <w:rPr>
          <w:rFonts w:ascii="Source Sans Pro" w:hAnsi="Source Sans Pro"/>
          <w:sz w:val="20"/>
          <w:szCs w:val="20"/>
        </w:rPr>
      </w:pPr>
      <w:r w:rsidRPr="001C7517">
        <w:rPr>
          <w:rFonts w:ascii="Source Sans Pro" w:hAnsi="Source Sans Pro"/>
          <w:sz w:val="20"/>
          <w:szCs w:val="20"/>
        </w:rPr>
        <w:t xml:space="preserve">Montant HT (en euros) : </w:t>
      </w:r>
      <w:r w:rsidRPr="001C7517">
        <w:rPr>
          <w:rFonts w:ascii="Source Sans Pro" w:hAnsi="Source Sans Pro"/>
          <w:sz w:val="20"/>
          <w:szCs w:val="20"/>
        </w:rPr>
        <w:tab/>
      </w:r>
    </w:p>
    <w:p w14:paraId="4BEE029A" w14:textId="77777777" w:rsidR="00967643" w:rsidRPr="001C7517" w:rsidRDefault="00967643" w:rsidP="00967643">
      <w:pPr>
        <w:pStyle w:val="Paragraphedeliste"/>
        <w:tabs>
          <w:tab w:val="left" w:leader="dot" w:pos="9356"/>
        </w:tabs>
        <w:spacing w:before="120" w:after="120" w:line="240" w:lineRule="auto"/>
        <w:ind w:left="1134"/>
        <w:contextualSpacing w:val="0"/>
        <w:jc w:val="both"/>
        <w:rPr>
          <w:rFonts w:ascii="Source Sans Pro" w:hAnsi="Source Sans Pro"/>
          <w:sz w:val="20"/>
          <w:szCs w:val="20"/>
        </w:rPr>
      </w:pPr>
      <w:r w:rsidRPr="001C7517">
        <w:rPr>
          <w:rFonts w:ascii="Source Sans Pro" w:hAnsi="Source Sans Pro"/>
          <w:sz w:val="20"/>
          <w:szCs w:val="20"/>
        </w:rPr>
        <w:t>Soit en lettres :</w:t>
      </w:r>
      <w:r w:rsidRPr="001C7517">
        <w:rPr>
          <w:rFonts w:ascii="Source Sans Pro" w:hAnsi="Source Sans Pro"/>
          <w:sz w:val="20"/>
          <w:szCs w:val="20"/>
        </w:rPr>
        <w:tab/>
      </w:r>
    </w:p>
    <w:p w14:paraId="04E69A9A" w14:textId="77777777" w:rsidR="00967643" w:rsidRPr="001C7517" w:rsidRDefault="00967643" w:rsidP="00967643">
      <w:pPr>
        <w:pStyle w:val="Paragraphedeliste"/>
        <w:numPr>
          <w:ilvl w:val="0"/>
          <w:numId w:val="7"/>
        </w:numPr>
        <w:tabs>
          <w:tab w:val="left" w:leader="dot" w:pos="9356"/>
        </w:tabs>
        <w:spacing w:before="120" w:after="120" w:line="240" w:lineRule="auto"/>
        <w:contextualSpacing w:val="0"/>
        <w:jc w:val="both"/>
        <w:rPr>
          <w:rFonts w:ascii="Source Sans Pro" w:hAnsi="Source Sans Pro"/>
          <w:sz w:val="20"/>
          <w:szCs w:val="20"/>
        </w:rPr>
      </w:pPr>
      <w:r w:rsidRPr="001C7517">
        <w:rPr>
          <w:rFonts w:ascii="Source Sans Pro" w:hAnsi="Source Sans Pro"/>
          <w:sz w:val="20"/>
          <w:szCs w:val="20"/>
        </w:rPr>
        <w:t>Taux de TVA :</w:t>
      </w:r>
      <w:r w:rsidRPr="001C7517">
        <w:rPr>
          <w:rFonts w:ascii="Source Sans Pro" w:hAnsi="Source Sans Pro"/>
          <w:sz w:val="20"/>
          <w:szCs w:val="20"/>
        </w:rPr>
        <w:tab/>
      </w:r>
    </w:p>
    <w:p w14:paraId="1DC5C018" w14:textId="77777777" w:rsidR="00967643" w:rsidRPr="001C7517" w:rsidRDefault="00967643" w:rsidP="00967643">
      <w:pPr>
        <w:pStyle w:val="Paragraphedeliste"/>
        <w:numPr>
          <w:ilvl w:val="0"/>
          <w:numId w:val="7"/>
        </w:numPr>
        <w:tabs>
          <w:tab w:val="left" w:leader="dot" w:pos="9356"/>
        </w:tabs>
        <w:spacing w:before="120" w:after="120" w:line="240" w:lineRule="auto"/>
        <w:contextualSpacing w:val="0"/>
        <w:jc w:val="both"/>
        <w:rPr>
          <w:rFonts w:ascii="Source Sans Pro" w:hAnsi="Source Sans Pro"/>
          <w:sz w:val="20"/>
          <w:szCs w:val="20"/>
        </w:rPr>
      </w:pPr>
      <w:r w:rsidRPr="001C7517">
        <w:rPr>
          <w:rFonts w:ascii="Source Sans Pro" w:hAnsi="Source Sans Pro"/>
          <w:sz w:val="20"/>
          <w:szCs w:val="20"/>
        </w:rPr>
        <w:t>Montant TTC (en euros) :</w:t>
      </w:r>
      <w:r w:rsidRPr="001C7517">
        <w:rPr>
          <w:rFonts w:ascii="Source Sans Pro" w:hAnsi="Source Sans Pro"/>
          <w:sz w:val="20"/>
          <w:szCs w:val="20"/>
        </w:rPr>
        <w:tab/>
      </w:r>
    </w:p>
    <w:p w14:paraId="46670A65" w14:textId="77777777" w:rsidR="00967643" w:rsidRPr="00161869" w:rsidRDefault="00967643" w:rsidP="00967643">
      <w:pPr>
        <w:pStyle w:val="Paragraphedeliste"/>
        <w:tabs>
          <w:tab w:val="left" w:leader="dot" w:pos="9356"/>
        </w:tabs>
        <w:spacing w:before="120" w:after="120" w:line="240" w:lineRule="auto"/>
        <w:ind w:left="1134"/>
        <w:contextualSpacing w:val="0"/>
        <w:jc w:val="both"/>
        <w:rPr>
          <w:rFonts w:ascii="Source Sans Pro" w:hAnsi="Source Sans Pro"/>
          <w:sz w:val="20"/>
          <w:szCs w:val="20"/>
        </w:rPr>
      </w:pPr>
      <w:r w:rsidRPr="001C7517">
        <w:rPr>
          <w:rFonts w:ascii="Source Sans Pro" w:hAnsi="Source Sans Pro"/>
          <w:sz w:val="20"/>
          <w:szCs w:val="20"/>
        </w:rPr>
        <w:t xml:space="preserve">Soit en lettres : </w:t>
      </w:r>
      <w:r w:rsidRPr="001C7517">
        <w:rPr>
          <w:rFonts w:ascii="Source Sans Pro" w:hAnsi="Source Sans Pro"/>
          <w:sz w:val="20"/>
          <w:szCs w:val="20"/>
        </w:rPr>
        <w:tab/>
      </w:r>
    </w:p>
    <w:p w14:paraId="1C7924F7" w14:textId="77777777" w:rsidR="000C303F" w:rsidRPr="001C7517" w:rsidRDefault="000C303F" w:rsidP="00F16F76">
      <w:pPr>
        <w:tabs>
          <w:tab w:val="lef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L’offre de prix ne lie le(s) candidat(s) l’ayant présentée que pour la durée de la validité des offres indiquée au règlement de la consultation.</w:t>
      </w:r>
    </w:p>
    <w:p w14:paraId="6E8BE847" w14:textId="77777777" w:rsidR="00523EB3" w:rsidRPr="001C7517" w:rsidRDefault="00523EB3" w:rsidP="008A0892">
      <w:pPr>
        <w:tabs>
          <w:tab w:val="left" w:pos="-720"/>
        </w:tabs>
        <w:suppressAutoHyphens/>
        <w:spacing w:before="240" w:after="240" w:line="240" w:lineRule="auto"/>
        <w:jc w:val="both"/>
        <w:rPr>
          <w:rFonts w:ascii="Source Sans Pro" w:hAnsi="Source Sans Pro"/>
          <w:sz w:val="20"/>
          <w:szCs w:val="20"/>
        </w:rPr>
      </w:pPr>
      <w:r w:rsidRPr="001C7517">
        <w:rPr>
          <w:rFonts w:ascii="Source Sans Pro" w:hAnsi="Source Sans Pro"/>
          <w:sz w:val="20"/>
          <w:szCs w:val="20"/>
        </w:rPr>
        <w:t>En cas de groupement conjoint</w:t>
      </w:r>
      <w:r w:rsidR="00E00A86" w:rsidRPr="001C7517">
        <w:rPr>
          <w:rFonts w:ascii="Source Sans Pro" w:hAnsi="Source Sans Pro"/>
          <w:sz w:val="20"/>
          <w:szCs w:val="20"/>
        </w:rPr>
        <w:t xml:space="preserve"> ou si les membres du groupement solidaire demandent</w:t>
      </w:r>
      <w:r w:rsidR="00E605C0" w:rsidRPr="001C7517">
        <w:rPr>
          <w:rFonts w:ascii="Source Sans Pro" w:hAnsi="Source Sans Pro"/>
          <w:sz w:val="20"/>
          <w:szCs w:val="20"/>
        </w:rPr>
        <w:t xml:space="preserve"> à </w:t>
      </w:r>
      <w:r w:rsidR="00E00A86" w:rsidRPr="001C7517">
        <w:rPr>
          <w:rFonts w:ascii="Source Sans Pro" w:hAnsi="Source Sans Pro"/>
          <w:sz w:val="20"/>
          <w:szCs w:val="20"/>
        </w:rPr>
        <w:t>être payés sur des comptes séparés</w:t>
      </w:r>
      <w:r w:rsidRPr="001C7517">
        <w:rPr>
          <w:rFonts w:ascii="Source Sans Pro" w:hAnsi="Source Sans Pro"/>
          <w:sz w:val="20"/>
          <w:szCs w:val="20"/>
        </w:rPr>
        <w:t xml:space="preserve">, le montant et le type de prestations que chaque membre s’engage à exécuter sont les suivants : </w:t>
      </w:r>
    </w:p>
    <w:tbl>
      <w:tblPr>
        <w:tblW w:w="5000" w:type="pct"/>
        <w:tblLayout w:type="fixed"/>
        <w:tblLook w:val="0000" w:firstRow="0" w:lastRow="0" w:firstColumn="0" w:lastColumn="0" w:noHBand="0" w:noVBand="0"/>
      </w:tblPr>
      <w:tblGrid>
        <w:gridCol w:w="1618"/>
        <w:gridCol w:w="4000"/>
        <w:gridCol w:w="4129"/>
      </w:tblGrid>
      <w:tr w:rsidR="00523EB3" w:rsidRPr="00F16F76" w14:paraId="329E092D" w14:textId="77777777" w:rsidTr="00F16F76">
        <w:tc>
          <w:tcPr>
            <w:tcW w:w="830" w:type="pct"/>
            <w:tcBorders>
              <w:bottom w:val="single" w:sz="4" w:space="0" w:color="000000"/>
            </w:tcBorders>
            <w:shd w:val="clear" w:color="auto" w:fill="auto"/>
            <w:vAlign w:val="center"/>
          </w:tcPr>
          <w:p w14:paraId="1EE0B837" w14:textId="24784572" w:rsidR="00523EB3" w:rsidRPr="00F16F76" w:rsidRDefault="00523EB3" w:rsidP="00C139AB">
            <w:pPr>
              <w:tabs>
                <w:tab w:val="left" w:pos="-720"/>
              </w:tabs>
              <w:suppressAutoHyphens/>
              <w:snapToGrid w:val="0"/>
              <w:spacing w:before="120" w:after="120" w:line="240" w:lineRule="auto"/>
              <w:jc w:val="center"/>
              <w:rPr>
                <w:rFonts w:ascii="Source Sans Pro" w:hAnsi="Source Sans Pro"/>
                <w:b/>
                <w:sz w:val="20"/>
                <w:szCs w:val="20"/>
              </w:rPr>
            </w:pPr>
          </w:p>
        </w:tc>
        <w:tc>
          <w:tcPr>
            <w:tcW w:w="20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E07EA0D" w14:textId="77777777" w:rsidR="00523EB3" w:rsidRPr="00F16F76" w:rsidRDefault="00523EB3" w:rsidP="00C139AB">
            <w:pPr>
              <w:tabs>
                <w:tab w:val="left" w:pos="-720"/>
              </w:tabs>
              <w:suppressAutoHyphens/>
              <w:snapToGrid w:val="0"/>
              <w:spacing w:before="120" w:after="120" w:line="240" w:lineRule="auto"/>
              <w:jc w:val="center"/>
              <w:rPr>
                <w:rFonts w:ascii="Source Sans Pro" w:hAnsi="Source Sans Pro"/>
                <w:b/>
                <w:sz w:val="20"/>
                <w:szCs w:val="20"/>
              </w:rPr>
            </w:pPr>
            <w:r w:rsidRPr="00F16F76">
              <w:rPr>
                <w:rFonts w:ascii="Source Sans Pro" w:hAnsi="Source Sans Pro"/>
                <w:b/>
                <w:sz w:val="20"/>
                <w:szCs w:val="20"/>
              </w:rPr>
              <w:t>Répartition par montants (*)</w:t>
            </w:r>
          </w:p>
        </w:tc>
        <w:tc>
          <w:tcPr>
            <w:tcW w:w="2118" w:type="pct"/>
            <w:tcBorders>
              <w:top w:val="single" w:sz="4" w:space="0" w:color="000000"/>
              <w:left w:val="single" w:sz="4" w:space="0" w:color="000000"/>
              <w:bottom w:val="single" w:sz="4" w:space="0" w:color="000000"/>
              <w:right w:val="single" w:sz="4" w:space="0" w:color="000000"/>
            </w:tcBorders>
            <w:vAlign w:val="center"/>
          </w:tcPr>
          <w:p w14:paraId="00AAC6EC" w14:textId="77777777" w:rsidR="00523EB3" w:rsidRPr="00F16F76" w:rsidRDefault="00523EB3" w:rsidP="00C139AB">
            <w:pPr>
              <w:tabs>
                <w:tab w:val="left" w:pos="-720"/>
              </w:tabs>
              <w:suppressAutoHyphens/>
              <w:snapToGrid w:val="0"/>
              <w:spacing w:before="120" w:after="120" w:line="240" w:lineRule="auto"/>
              <w:jc w:val="center"/>
              <w:rPr>
                <w:rFonts w:ascii="Source Sans Pro" w:hAnsi="Source Sans Pro"/>
                <w:b/>
                <w:sz w:val="20"/>
                <w:szCs w:val="20"/>
              </w:rPr>
            </w:pPr>
            <w:r w:rsidRPr="00F16F76">
              <w:rPr>
                <w:rFonts w:ascii="Source Sans Pro" w:hAnsi="Source Sans Pro"/>
                <w:b/>
                <w:sz w:val="20"/>
                <w:szCs w:val="20"/>
              </w:rPr>
              <w:t>Répartition par type de prestations</w:t>
            </w:r>
            <w:r w:rsidR="00225675" w:rsidRPr="00F16F76">
              <w:rPr>
                <w:rFonts w:ascii="Source Sans Pro" w:hAnsi="Source Sans Pro"/>
                <w:b/>
                <w:sz w:val="20"/>
                <w:szCs w:val="20"/>
              </w:rPr>
              <w:t xml:space="preserve"> (**)</w:t>
            </w:r>
          </w:p>
        </w:tc>
      </w:tr>
      <w:tr w:rsidR="00F16F76" w:rsidRPr="001C7517" w14:paraId="72BA77B5" w14:textId="77777777" w:rsidTr="00F16F76">
        <w:tc>
          <w:tcPr>
            <w:tcW w:w="830" w:type="pct"/>
            <w:tcBorders>
              <w:top w:val="single" w:sz="4" w:space="0" w:color="000000"/>
              <w:left w:val="single" w:sz="4" w:space="0" w:color="000000"/>
              <w:bottom w:val="single" w:sz="4" w:space="0" w:color="000000"/>
            </w:tcBorders>
            <w:shd w:val="clear" w:color="auto" w:fill="auto"/>
            <w:vAlign w:val="center"/>
          </w:tcPr>
          <w:p w14:paraId="6AA096A3" w14:textId="77777777" w:rsidR="00F16F76" w:rsidRPr="001C7517" w:rsidRDefault="00F16F76" w:rsidP="00C139AB">
            <w:pPr>
              <w:spacing w:before="120" w:after="120" w:line="240" w:lineRule="auto"/>
              <w:rPr>
                <w:rFonts w:ascii="Source Sans Pro" w:hAnsi="Source Sans Pro"/>
                <w:sz w:val="20"/>
                <w:szCs w:val="20"/>
              </w:rPr>
            </w:pPr>
            <w:r>
              <w:rPr>
                <w:rFonts w:ascii="Source Sans Pro" w:hAnsi="Source Sans Pro"/>
                <w:sz w:val="20"/>
                <w:szCs w:val="20"/>
              </w:rPr>
              <w:t>1</w:t>
            </w:r>
            <w:r w:rsidRPr="00F16F76">
              <w:rPr>
                <w:rFonts w:ascii="Source Sans Pro" w:hAnsi="Source Sans Pro"/>
                <w:b/>
                <w:sz w:val="20"/>
                <w:szCs w:val="20"/>
                <w:vertAlign w:val="superscript"/>
              </w:rPr>
              <w:t>er</w:t>
            </w:r>
            <w:r>
              <w:rPr>
                <w:rFonts w:ascii="Source Sans Pro" w:hAnsi="Source Sans Pro"/>
                <w:sz w:val="20"/>
                <w:szCs w:val="20"/>
              </w:rPr>
              <w:t xml:space="preserve"> cotraitant</w:t>
            </w:r>
          </w:p>
          <w:p w14:paraId="7B2BDB3B" w14:textId="2DBFE2E0" w:rsidR="00F16F76" w:rsidRPr="001C7517" w:rsidRDefault="00F16F76" w:rsidP="00C139AB">
            <w:pPr>
              <w:tabs>
                <w:tab w:val="left" w:pos="-720"/>
              </w:tabs>
              <w:suppressAutoHyphens/>
              <w:spacing w:before="120" w:after="120" w:line="240" w:lineRule="auto"/>
              <w:rPr>
                <w:rFonts w:ascii="Source Sans Pro" w:hAnsi="Source Sans Pro"/>
                <w:sz w:val="20"/>
                <w:szCs w:val="20"/>
              </w:rPr>
            </w:pPr>
            <w:r w:rsidRPr="001C7517">
              <w:rPr>
                <w:rFonts w:ascii="Source Sans Pro" w:hAnsi="Source Sans Pro"/>
                <w:sz w:val="20"/>
                <w:szCs w:val="20"/>
              </w:rPr>
              <w:t>(Nom)</w:t>
            </w:r>
          </w:p>
        </w:tc>
        <w:tc>
          <w:tcPr>
            <w:tcW w:w="20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C864ECF" w14:textId="77777777" w:rsidR="00F16F76" w:rsidRPr="001C7517" w:rsidRDefault="00F16F76" w:rsidP="00C139AB">
            <w:pPr>
              <w:tabs>
                <w:tab w:val="left" w:pos="-720"/>
              </w:tabs>
              <w:suppressAutoHyphens/>
              <w:snapToGrid w:val="0"/>
              <w:spacing w:before="120" w:after="120" w:line="240" w:lineRule="auto"/>
              <w:rPr>
                <w:rFonts w:ascii="Source Sans Pro" w:hAnsi="Source Sans Pro"/>
                <w:sz w:val="20"/>
                <w:szCs w:val="20"/>
              </w:rPr>
            </w:pPr>
            <w:r w:rsidRPr="001C7517">
              <w:rPr>
                <w:rFonts w:ascii="Source Sans Pro" w:hAnsi="Source Sans Pro"/>
                <w:sz w:val="20"/>
                <w:szCs w:val="20"/>
              </w:rPr>
              <w:t>Marché à prix global et forfaitaire :</w:t>
            </w:r>
          </w:p>
          <w:p w14:paraId="7C49D07E" w14:textId="1F41820B" w:rsidR="00F16F76" w:rsidRPr="001C7517" w:rsidRDefault="00F16F76" w:rsidP="00C139AB">
            <w:pPr>
              <w:tabs>
                <w:tab w:val="left" w:pos="-720"/>
              </w:tabs>
              <w:suppressAutoHyphens/>
              <w:snapToGrid w:val="0"/>
              <w:spacing w:before="120" w:after="120" w:line="240" w:lineRule="auto"/>
              <w:rPr>
                <w:rFonts w:ascii="Source Sans Pro" w:hAnsi="Source Sans Pro"/>
                <w:sz w:val="20"/>
                <w:szCs w:val="20"/>
              </w:rPr>
            </w:pPr>
            <w:r w:rsidRPr="001C7517">
              <w:rPr>
                <w:rFonts w:ascii="Source Sans Pro" w:hAnsi="Source Sans Pro"/>
                <w:sz w:val="20"/>
                <w:szCs w:val="20"/>
              </w:rPr>
              <w:t>………</w:t>
            </w:r>
            <w:proofErr w:type="gramStart"/>
            <w:r w:rsidRPr="001C7517">
              <w:rPr>
                <w:rFonts w:ascii="Source Sans Pro" w:hAnsi="Source Sans Pro"/>
                <w:sz w:val="20"/>
                <w:szCs w:val="20"/>
              </w:rPr>
              <w:t>…….</w:t>
            </w:r>
            <w:proofErr w:type="gramEnd"/>
            <w:r w:rsidRPr="001C7517">
              <w:rPr>
                <w:rFonts w:ascii="Source Sans Pro" w:hAnsi="Source Sans Pro"/>
                <w:sz w:val="20"/>
                <w:szCs w:val="20"/>
              </w:rPr>
              <w:t xml:space="preserve">……………………..€ </w:t>
            </w:r>
            <w:r>
              <w:rPr>
                <w:rFonts w:ascii="Source Sans Pro" w:hAnsi="Source Sans Pro"/>
                <w:sz w:val="20"/>
                <w:szCs w:val="20"/>
              </w:rPr>
              <w:t>HT</w:t>
            </w:r>
          </w:p>
        </w:tc>
        <w:tc>
          <w:tcPr>
            <w:tcW w:w="2118" w:type="pct"/>
            <w:tcBorders>
              <w:top w:val="single" w:sz="4" w:space="0" w:color="000000"/>
              <w:left w:val="single" w:sz="4" w:space="0" w:color="000000"/>
              <w:bottom w:val="single" w:sz="4" w:space="0" w:color="000000"/>
              <w:right w:val="single" w:sz="4" w:space="0" w:color="000000"/>
            </w:tcBorders>
            <w:vAlign w:val="center"/>
          </w:tcPr>
          <w:p w14:paraId="36D05E32" w14:textId="77777777" w:rsidR="00F16F76" w:rsidRPr="001C7517" w:rsidRDefault="00F16F76" w:rsidP="00C139AB">
            <w:pPr>
              <w:tabs>
                <w:tab w:val="left" w:pos="-720"/>
              </w:tabs>
              <w:suppressAutoHyphens/>
              <w:snapToGrid w:val="0"/>
              <w:spacing w:before="120" w:after="120" w:line="240" w:lineRule="auto"/>
              <w:rPr>
                <w:rFonts w:ascii="Source Sans Pro" w:hAnsi="Source Sans Pro"/>
                <w:sz w:val="20"/>
                <w:szCs w:val="20"/>
              </w:rPr>
            </w:pPr>
          </w:p>
        </w:tc>
      </w:tr>
      <w:tr w:rsidR="00F16F76" w:rsidRPr="001C7517" w14:paraId="7333C254" w14:textId="77777777" w:rsidTr="00F16F76">
        <w:tc>
          <w:tcPr>
            <w:tcW w:w="830" w:type="pct"/>
            <w:tcBorders>
              <w:top w:val="single" w:sz="4" w:space="0" w:color="000000"/>
              <w:left w:val="single" w:sz="4" w:space="0" w:color="000000"/>
              <w:bottom w:val="single" w:sz="4" w:space="0" w:color="000000"/>
            </w:tcBorders>
            <w:shd w:val="clear" w:color="auto" w:fill="auto"/>
            <w:vAlign w:val="center"/>
          </w:tcPr>
          <w:p w14:paraId="12CC3B5A" w14:textId="77777777" w:rsidR="00F16F76" w:rsidRPr="001C7517" w:rsidRDefault="00F16F76" w:rsidP="00C139AB">
            <w:pPr>
              <w:spacing w:before="120" w:after="120" w:line="240" w:lineRule="auto"/>
              <w:rPr>
                <w:rFonts w:ascii="Source Sans Pro" w:hAnsi="Source Sans Pro"/>
                <w:sz w:val="20"/>
                <w:szCs w:val="20"/>
              </w:rPr>
            </w:pPr>
            <w:r w:rsidRPr="001C7517">
              <w:rPr>
                <w:rFonts w:ascii="Source Sans Pro" w:hAnsi="Source Sans Pro"/>
                <w:sz w:val="20"/>
                <w:szCs w:val="20"/>
              </w:rPr>
              <w:t>2</w:t>
            </w:r>
            <w:r w:rsidRPr="00F16F76">
              <w:rPr>
                <w:rFonts w:ascii="Source Sans Pro" w:hAnsi="Source Sans Pro"/>
                <w:b/>
                <w:sz w:val="20"/>
                <w:szCs w:val="20"/>
                <w:vertAlign w:val="superscript"/>
              </w:rPr>
              <w:t>ème</w:t>
            </w:r>
            <w:r w:rsidRPr="001C7517">
              <w:rPr>
                <w:rFonts w:ascii="Source Sans Pro" w:hAnsi="Source Sans Pro"/>
                <w:sz w:val="20"/>
                <w:szCs w:val="20"/>
              </w:rPr>
              <w:t xml:space="preserve"> </w:t>
            </w:r>
            <w:r>
              <w:rPr>
                <w:rFonts w:ascii="Source Sans Pro" w:hAnsi="Source Sans Pro"/>
                <w:sz w:val="20"/>
                <w:szCs w:val="20"/>
              </w:rPr>
              <w:t>cotraitant</w:t>
            </w:r>
          </w:p>
          <w:p w14:paraId="71EC79FE" w14:textId="400DB593" w:rsidR="00F16F76" w:rsidRPr="001C7517" w:rsidRDefault="00F16F76" w:rsidP="00C139AB">
            <w:pPr>
              <w:tabs>
                <w:tab w:val="left" w:pos="-720"/>
              </w:tabs>
              <w:suppressAutoHyphens/>
              <w:spacing w:before="120" w:after="120" w:line="240" w:lineRule="auto"/>
              <w:rPr>
                <w:rFonts w:ascii="Source Sans Pro" w:hAnsi="Source Sans Pro"/>
                <w:sz w:val="20"/>
                <w:szCs w:val="20"/>
              </w:rPr>
            </w:pPr>
            <w:r w:rsidRPr="001C7517">
              <w:rPr>
                <w:rFonts w:ascii="Source Sans Pro" w:hAnsi="Source Sans Pro"/>
                <w:sz w:val="20"/>
                <w:szCs w:val="20"/>
              </w:rPr>
              <w:t>(Nom)</w:t>
            </w:r>
          </w:p>
        </w:tc>
        <w:tc>
          <w:tcPr>
            <w:tcW w:w="20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810E868" w14:textId="77777777" w:rsidR="00F16F76" w:rsidRPr="001C7517" w:rsidRDefault="00F16F76" w:rsidP="00C139AB">
            <w:pPr>
              <w:tabs>
                <w:tab w:val="left" w:pos="-720"/>
              </w:tabs>
              <w:suppressAutoHyphens/>
              <w:snapToGrid w:val="0"/>
              <w:spacing w:before="120" w:after="120" w:line="240" w:lineRule="auto"/>
              <w:rPr>
                <w:rFonts w:ascii="Source Sans Pro" w:hAnsi="Source Sans Pro"/>
                <w:sz w:val="20"/>
                <w:szCs w:val="20"/>
              </w:rPr>
            </w:pPr>
            <w:r w:rsidRPr="001C7517">
              <w:rPr>
                <w:rFonts w:ascii="Source Sans Pro" w:hAnsi="Source Sans Pro"/>
                <w:sz w:val="20"/>
                <w:szCs w:val="20"/>
              </w:rPr>
              <w:t>Marché à prix global et forfaitaire :</w:t>
            </w:r>
          </w:p>
          <w:p w14:paraId="218D4DF5" w14:textId="2F26939F" w:rsidR="00F16F76" w:rsidRPr="001C7517" w:rsidRDefault="00F16F76" w:rsidP="00C139AB">
            <w:pPr>
              <w:tabs>
                <w:tab w:val="left" w:pos="-720"/>
              </w:tabs>
              <w:suppressAutoHyphens/>
              <w:snapToGrid w:val="0"/>
              <w:spacing w:before="120" w:after="120" w:line="240" w:lineRule="auto"/>
              <w:rPr>
                <w:rFonts w:ascii="Source Sans Pro" w:hAnsi="Source Sans Pro"/>
                <w:sz w:val="20"/>
                <w:szCs w:val="20"/>
              </w:rPr>
            </w:pPr>
            <w:r w:rsidRPr="001C7517">
              <w:rPr>
                <w:rFonts w:ascii="Source Sans Pro" w:hAnsi="Source Sans Pro"/>
                <w:sz w:val="20"/>
                <w:szCs w:val="20"/>
              </w:rPr>
              <w:t>…………</w:t>
            </w:r>
            <w:proofErr w:type="gramStart"/>
            <w:r w:rsidRPr="001C7517">
              <w:rPr>
                <w:rFonts w:ascii="Source Sans Pro" w:hAnsi="Source Sans Pro"/>
                <w:sz w:val="20"/>
                <w:szCs w:val="20"/>
              </w:rPr>
              <w:t>…….</w:t>
            </w:r>
            <w:proofErr w:type="gramEnd"/>
            <w:r w:rsidRPr="001C7517">
              <w:rPr>
                <w:rFonts w:ascii="Source Sans Pro" w:hAnsi="Source Sans Pro"/>
                <w:sz w:val="20"/>
                <w:szCs w:val="20"/>
              </w:rPr>
              <w:t xml:space="preserve">.……………………..€ </w:t>
            </w:r>
            <w:r>
              <w:rPr>
                <w:rFonts w:ascii="Source Sans Pro" w:hAnsi="Source Sans Pro"/>
                <w:sz w:val="20"/>
                <w:szCs w:val="20"/>
              </w:rPr>
              <w:t>HT</w:t>
            </w:r>
          </w:p>
        </w:tc>
        <w:tc>
          <w:tcPr>
            <w:tcW w:w="2118" w:type="pct"/>
            <w:tcBorders>
              <w:top w:val="single" w:sz="4" w:space="0" w:color="000000"/>
              <w:left w:val="single" w:sz="4" w:space="0" w:color="000000"/>
              <w:bottom w:val="single" w:sz="4" w:space="0" w:color="000000"/>
              <w:right w:val="single" w:sz="4" w:space="0" w:color="000000"/>
            </w:tcBorders>
            <w:vAlign w:val="center"/>
          </w:tcPr>
          <w:p w14:paraId="44F48233" w14:textId="77777777" w:rsidR="00F16F76" w:rsidRPr="001C7517" w:rsidRDefault="00F16F76" w:rsidP="00C139AB">
            <w:pPr>
              <w:tabs>
                <w:tab w:val="left" w:pos="-720"/>
              </w:tabs>
              <w:suppressAutoHyphens/>
              <w:snapToGrid w:val="0"/>
              <w:spacing w:before="120" w:after="120" w:line="240" w:lineRule="auto"/>
              <w:rPr>
                <w:rFonts w:ascii="Source Sans Pro" w:hAnsi="Source Sans Pro"/>
                <w:sz w:val="20"/>
                <w:szCs w:val="20"/>
              </w:rPr>
            </w:pPr>
          </w:p>
        </w:tc>
      </w:tr>
      <w:tr w:rsidR="00BF5601" w:rsidRPr="00BF5601" w14:paraId="66F1CB9A" w14:textId="77777777" w:rsidTr="00BF5601">
        <w:tc>
          <w:tcPr>
            <w:tcW w:w="5000" w:type="pct"/>
            <w:gridSpan w:val="3"/>
            <w:tcBorders>
              <w:top w:val="single" w:sz="4" w:space="0" w:color="auto"/>
            </w:tcBorders>
            <w:shd w:val="clear" w:color="auto" w:fill="auto"/>
            <w:vAlign w:val="center"/>
          </w:tcPr>
          <w:p w14:paraId="68162AAF" w14:textId="070ADF93" w:rsidR="00BF5601" w:rsidRPr="00BF5601" w:rsidRDefault="00BF5601" w:rsidP="00C139AB">
            <w:pPr>
              <w:tabs>
                <w:tab w:val="left" w:pos="-720"/>
              </w:tabs>
              <w:suppressAutoHyphens/>
              <w:spacing w:before="120" w:after="120" w:line="240" w:lineRule="auto"/>
              <w:jc w:val="both"/>
              <w:rPr>
                <w:rFonts w:ascii="Source Sans Pro" w:hAnsi="Source Sans Pro"/>
                <w:i/>
                <w:sz w:val="16"/>
                <w:szCs w:val="16"/>
              </w:rPr>
            </w:pPr>
            <w:r w:rsidRPr="00BF5601">
              <w:rPr>
                <w:rFonts w:ascii="Source Sans Pro" w:hAnsi="Source Sans Pro"/>
                <w:i/>
                <w:sz w:val="16"/>
                <w:szCs w:val="16"/>
              </w:rPr>
              <w:t>(*) La somme des montants doit correspondre aux montants du marché indiqués ci-dessous.</w:t>
            </w:r>
          </w:p>
          <w:p w14:paraId="7D19EEF9" w14:textId="57D0F9C5" w:rsidR="00BF5601" w:rsidRPr="00BF5601" w:rsidRDefault="00BF5601" w:rsidP="00C139AB">
            <w:pPr>
              <w:tabs>
                <w:tab w:val="left" w:pos="-720"/>
              </w:tabs>
              <w:suppressAutoHyphens/>
              <w:spacing w:before="120" w:after="120" w:line="240" w:lineRule="auto"/>
              <w:jc w:val="both"/>
              <w:rPr>
                <w:rFonts w:ascii="Source Sans Pro" w:hAnsi="Source Sans Pro"/>
                <w:i/>
                <w:sz w:val="16"/>
                <w:szCs w:val="16"/>
              </w:rPr>
            </w:pPr>
            <w:r w:rsidRPr="00BF5601">
              <w:rPr>
                <w:rFonts w:ascii="Source Sans Pro" w:hAnsi="Source Sans Pro"/>
                <w:i/>
                <w:sz w:val="16"/>
                <w:szCs w:val="16"/>
              </w:rPr>
              <w:t>(**) La DPGF doit préciser la répartition financière par cotraitant.</w:t>
            </w:r>
          </w:p>
        </w:tc>
      </w:tr>
    </w:tbl>
    <w:p w14:paraId="59273A8B" w14:textId="77777777" w:rsidR="000C303F" w:rsidRPr="001C7517" w:rsidRDefault="000C303F" w:rsidP="00967643">
      <w:pPr>
        <w:widowControl w:val="0"/>
        <w:numPr>
          <w:ilvl w:val="0"/>
          <w:numId w:val="14"/>
        </w:numPr>
        <w:pBdr>
          <w:bottom w:val="single" w:sz="48" w:space="1" w:color="3971B7"/>
        </w:pBdr>
        <w:spacing w:before="480" w:after="240" w:line="240" w:lineRule="auto"/>
        <w:jc w:val="both"/>
        <w:outlineLvl w:val="0"/>
        <w:rPr>
          <w:rFonts w:ascii="Source Sans Pro" w:eastAsia="Source Sans Pro" w:hAnsi="Source Sans Pro" w:cs="Source Sans Pro"/>
          <w:b/>
          <w:bCs/>
          <w:sz w:val="56"/>
          <w:szCs w:val="56"/>
          <w:lang w:eastAsia="ja-JP" w:bidi="fr-FR"/>
        </w:rPr>
      </w:pPr>
      <w:r w:rsidRPr="001C7517">
        <w:rPr>
          <w:rFonts w:ascii="Source Sans Pro" w:eastAsia="Source Sans Pro" w:hAnsi="Source Sans Pro" w:cs="Source Sans Pro"/>
          <w:b/>
          <w:bCs/>
          <w:sz w:val="56"/>
          <w:szCs w:val="56"/>
          <w:lang w:eastAsia="ja-JP" w:bidi="fr-FR"/>
        </w:rPr>
        <w:t>Sous-Traitance</w:t>
      </w:r>
    </w:p>
    <w:p w14:paraId="50FDCE1F" w14:textId="6B11EEF6" w:rsidR="0063559E" w:rsidRPr="001C7517" w:rsidRDefault="001D4256" w:rsidP="00F16F76">
      <w:pPr>
        <w:spacing w:before="240" w:line="240" w:lineRule="auto"/>
        <w:jc w:val="both"/>
        <w:rPr>
          <w:rFonts w:ascii="Source Sans Pro" w:hAnsi="Source Sans Pro"/>
          <w:sz w:val="20"/>
          <w:szCs w:val="20"/>
          <w:lang w:eastAsia="zh-CN"/>
        </w:rPr>
      </w:pPr>
      <w:r w:rsidRPr="008A0892">
        <w:rPr>
          <w:rFonts w:ascii="Source Sans Pro" w:hAnsi="Source Sans Pro"/>
          <w:sz w:val="20"/>
          <w:szCs w:val="20"/>
          <w:lang w:eastAsia="zh-CN"/>
        </w:rPr>
        <w:t>L</w:t>
      </w:r>
      <w:r w:rsidR="00967643">
        <w:rPr>
          <w:rFonts w:ascii="Source Sans Pro" w:hAnsi="Source Sans Pro"/>
          <w:sz w:val="20"/>
          <w:szCs w:val="20"/>
          <w:lang w:eastAsia="zh-CN"/>
        </w:rPr>
        <w:t>’</w:t>
      </w:r>
      <w:r w:rsidRPr="008A0892">
        <w:rPr>
          <w:rFonts w:ascii="Source Sans Pro" w:hAnsi="Source Sans Pro"/>
          <w:sz w:val="20"/>
          <w:szCs w:val="20"/>
          <w:lang w:eastAsia="zh-CN"/>
        </w:rPr>
        <w:t>annexe n°</w:t>
      </w:r>
      <w:r w:rsidR="008A0892" w:rsidRPr="008A0892">
        <w:rPr>
          <w:rFonts w:ascii="Source Sans Pro" w:hAnsi="Source Sans Pro"/>
          <w:sz w:val="20"/>
          <w:szCs w:val="20"/>
          <w:lang w:eastAsia="zh-CN"/>
        </w:rPr>
        <w:t>2</w:t>
      </w:r>
      <w:r w:rsidR="0063559E" w:rsidRPr="008A0892">
        <w:rPr>
          <w:rFonts w:ascii="Source Sans Pro" w:hAnsi="Source Sans Pro"/>
          <w:sz w:val="20"/>
          <w:szCs w:val="20"/>
          <w:lang w:eastAsia="zh-CN"/>
        </w:rPr>
        <w:t xml:space="preserve"> du présent acte d’engagement</w:t>
      </w:r>
      <w:r w:rsidRPr="008A0892">
        <w:rPr>
          <w:rFonts w:ascii="Source Sans Pro" w:hAnsi="Source Sans Pro"/>
          <w:sz w:val="20"/>
          <w:szCs w:val="20"/>
          <w:lang w:eastAsia="zh-CN"/>
        </w:rPr>
        <w:t xml:space="preserve"> </w:t>
      </w:r>
      <w:r w:rsidR="0063559E" w:rsidRPr="008A0892">
        <w:rPr>
          <w:rFonts w:ascii="Source Sans Pro" w:hAnsi="Source Sans Pro"/>
          <w:sz w:val="20"/>
          <w:szCs w:val="20"/>
          <w:lang w:eastAsia="zh-CN"/>
        </w:rPr>
        <w:t>doivent être complétées en cas de sous-traitance d’une partie des</w:t>
      </w:r>
      <w:r w:rsidR="0063559E" w:rsidRPr="001C7517">
        <w:rPr>
          <w:rFonts w:ascii="Source Sans Pro" w:hAnsi="Source Sans Pro"/>
          <w:sz w:val="20"/>
          <w:szCs w:val="20"/>
          <w:lang w:eastAsia="zh-CN"/>
        </w:rPr>
        <w:t xml:space="preserve"> prestations objet du présent marché.</w:t>
      </w:r>
      <w:r w:rsidRPr="001C7517">
        <w:rPr>
          <w:rFonts w:ascii="Source Sans Pro" w:hAnsi="Source Sans Pro"/>
          <w:sz w:val="20"/>
          <w:szCs w:val="20"/>
          <w:lang w:eastAsia="zh-CN"/>
        </w:rPr>
        <w:t xml:space="preserve"> </w:t>
      </w:r>
    </w:p>
    <w:p w14:paraId="33D95D1E" w14:textId="77777777" w:rsidR="001D4256" w:rsidRPr="001C7517" w:rsidRDefault="001D4256" w:rsidP="00F16F76">
      <w:pPr>
        <w:spacing w:before="240" w:line="240" w:lineRule="auto"/>
        <w:jc w:val="both"/>
        <w:rPr>
          <w:rFonts w:ascii="Source Sans Pro" w:hAnsi="Source Sans Pro"/>
          <w:sz w:val="20"/>
          <w:szCs w:val="20"/>
          <w:lang w:eastAsia="zh-CN"/>
        </w:rPr>
      </w:pPr>
      <w:r w:rsidRPr="001C7517">
        <w:rPr>
          <w:rFonts w:ascii="Source Sans Pro" w:hAnsi="Source Sans Pro"/>
          <w:sz w:val="20"/>
          <w:szCs w:val="20"/>
          <w:lang w:eastAsia="zh-CN"/>
        </w:rPr>
        <w:t>Elles indiquent</w:t>
      </w:r>
      <w:r w:rsidR="0063559E" w:rsidRPr="001C7517">
        <w:rPr>
          <w:rFonts w:ascii="Source Sans Pro" w:hAnsi="Source Sans Pro"/>
          <w:sz w:val="20"/>
          <w:szCs w:val="20"/>
          <w:lang w:eastAsia="zh-CN"/>
        </w:rPr>
        <w:t xml:space="preserve"> de manière détaillée </w:t>
      </w:r>
      <w:r w:rsidRPr="001C7517">
        <w:rPr>
          <w:rFonts w:ascii="Source Sans Pro" w:hAnsi="Source Sans Pro"/>
          <w:sz w:val="20"/>
          <w:szCs w:val="20"/>
          <w:lang w:eastAsia="zh-CN"/>
        </w:rPr>
        <w:t>la nature et le montant des prestations qu'il est envisagé de faire exécuter par des sous-traitants payés directement, les noms de ces sous-traitants et les conditions de paiement de</w:t>
      </w:r>
      <w:r w:rsidR="0063559E" w:rsidRPr="001C7517">
        <w:rPr>
          <w:rFonts w:ascii="Source Sans Pro" w:hAnsi="Source Sans Pro"/>
          <w:sz w:val="20"/>
          <w:szCs w:val="20"/>
          <w:lang w:eastAsia="zh-CN"/>
        </w:rPr>
        <w:t>s</w:t>
      </w:r>
      <w:r w:rsidRPr="001C7517">
        <w:rPr>
          <w:rFonts w:ascii="Source Sans Pro" w:hAnsi="Source Sans Pro"/>
          <w:sz w:val="20"/>
          <w:szCs w:val="20"/>
          <w:lang w:eastAsia="zh-CN"/>
        </w:rPr>
        <w:t xml:space="preserve"> sous-traitan</w:t>
      </w:r>
      <w:r w:rsidR="0063559E" w:rsidRPr="001C7517">
        <w:rPr>
          <w:rFonts w:ascii="Source Sans Pro" w:hAnsi="Source Sans Pro"/>
          <w:sz w:val="20"/>
          <w:szCs w:val="20"/>
          <w:lang w:eastAsia="zh-CN"/>
        </w:rPr>
        <w:t>ts</w:t>
      </w:r>
      <w:r w:rsidRPr="001C7517">
        <w:rPr>
          <w:rFonts w:ascii="Source Sans Pro" w:hAnsi="Source Sans Pro"/>
          <w:sz w:val="20"/>
          <w:szCs w:val="20"/>
          <w:lang w:eastAsia="zh-CN"/>
        </w:rPr>
        <w:t> ; le montant des prestations sous-traitées indiqué dans chaque annexe constitue le montant maximal de la créance que le sous-traitant concerné pourra présenter en nantissement ou céder.</w:t>
      </w:r>
    </w:p>
    <w:p w14:paraId="34D62A48" w14:textId="77777777" w:rsidR="001D4256" w:rsidRPr="001C7517" w:rsidRDefault="001D4256" w:rsidP="00F16F76">
      <w:pPr>
        <w:spacing w:before="240" w:line="240" w:lineRule="auto"/>
        <w:jc w:val="both"/>
        <w:rPr>
          <w:rFonts w:ascii="Source Sans Pro" w:hAnsi="Source Sans Pro"/>
          <w:sz w:val="20"/>
          <w:szCs w:val="20"/>
          <w:lang w:eastAsia="zh-CN"/>
        </w:rPr>
      </w:pPr>
      <w:r w:rsidRPr="001C7517">
        <w:rPr>
          <w:rFonts w:ascii="Source Sans Pro" w:hAnsi="Source Sans Pro"/>
          <w:sz w:val="20"/>
          <w:szCs w:val="20"/>
          <w:lang w:eastAsia="zh-CN"/>
        </w:rPr>
        <w:t xml:space="preserve">Chaque annexe constitue une demande d'acceptation du sous-traitant concerné et d'agrément des conditions de paiement du </w:t>
      </w:r>
      <w:r w:rsidR="0063559E" w:rsidRPr="001C7517">
        <w:rPr>
          <w:rFonts w:ascii="Source Sans Pro" w:hAnsi="Source Sans Pro"/>
          <w:sz w:val="20"/>
          <w:szCs w:val="20"/>
          <w:lang w:eastAsia="zh-CN"/>
        </w:rPr>
        <w:t>sous-traitant</w:t>
      </w:r>
      <w:r w:rsidRPr="001C7517">
        <w:rPr>
          <w:rFonts w:ascii="Source Sans Pro" w:hAnsi="Source Sans Pro"/>
          <w:sz w:val="20"/>
          <w:szCs w:val="20"/>
          <w:lang w:eastAsia="zh-CN"/>
        </w:rPr>
        <w:t>, demande qui est réputée prendre effet à la date de notification du marché ; cette notification est réputée emporter acceptation du sous-traitant et agrément des conditions de paiement du sous-traitan</w:t>
      </w:r>
      <w:r w:rsidR="0063559E" w:rsidRPr="001C7517">
        <w:rPr>
          <w:rFonts w:ascii="Source Sans Pro" w:hAnsi="Source Sans Pro"/>
          <w:sz w:val="20"/>
          <w:szCs w:val="20"/>
          <w:lang w:eastAsia="zh-CN"/>
        </w:rPr>
        <w:t>t</w:t>
      </w:r>
      <w:r w:rsidRPr="001C7517">
        <w:rPr>
          <w:rFonts w:ascii="Source Sans Pro" w:hAnsi="Source Sans Pro"/>
          <w:sz w:val="20"/>
          <w:szCs w:val="20"/>
          <w:lang w:eastAsia="zh-CN"/>
        </w:rPr>
        <w:t>.</w:t>
      </w:r>
    </w:p>
    <w:p w14:paraId="1720D297" w14:textId="77777777" w:rsidR="001D4256" w:rsidRPr="001C7517" w:rsidRDefault="001D4256" w:rsidP="00F16F76">
      <w:pPr>
        <w:spacing w:before="240" w:line="240" w:lineRule="auto"/>
        <w:jc w:val="both"/>
        <w:rPr>
          <w:rFonts w:ascii="Source Sans Pro" w:hAnsi="Source Sans Pro"/>
          <w:sz w:val="20"/>
          <w:szCs w:val="20"/>
          <w:lang w:eastAsia="zh-CN"/>
        </w:rPr>
      </w:pPr>
      <w:r w:rsidRPr="001C7517">
        <w:rPr>
          <w:rFonts w:ascii="Source Sans Pro" w:hAnsi="Source Sans Pro"/>
          <w:sz w:val="20"/>
          <w:szCs w:val="20"/>
          <w:lang w:eastAsia="zh-CN"/>
        </w:rPr>
        <w:t>Le montant total des prestations qu'il est envisagé de sous-traiter conformément à ces annexes est de :</w:t>
      </w:r>
    </w:p>
    <w:p w14:paraId="613BBACD" w14:textId="77777777" w:rsidR="001D4256" w:rsidRPr="001C7517" w:rsidRDefault="001D4256" w:rsidP="00161869">
      <w:pPr>
        <w:pStyle w:val="Paragraphedeliste"/>
        <w:numPr>
          <w:ilvl w:val="0"/>
          <w:numId w:val="7"/>
        </w:numPr>
        <w:tabs>
          <w:tab w:val="left" w:leader="dot" w:pos="9356"/>
        </w:tabs>
        <w:spacing w:before="120" w:after="120" w:line="240" w:lineRule="auto"/>
        <w:contextualSpacing w:val="0"/>
        <w:jc w:val="both"/>
        <w:rPr>
          <w:rFonts w:ascii="Source Sans Pro" w:hAnsi="Source Sans Pro"/>
          <w:sz w:val="20"/>
          <w:szCs w:val="20"/>
        </w:rPr>
      </w:pPr>
      <w:r w:rsidRPr="001C7517">
        <w:rPr>
          <w:rFonts w:ascii="Source Sans Pro" w:hAnsi="Source Sans Pro"/>
          <w:sz w:val="20"/>
          <w:szCs w:val="20"/>
        </w:rPr>
        <w:t xml:space="preserve">Montant HT (en euros) : </w:t>
      </w:r>
      <w:r w:rsidRPr="001C7517">
        <w:rPr>
          <w:rFonts w:ascii="Source Sans Pro" w:hAnsi="Source Sans Pro"/>
          <w:sz w:val="20"/>
          <w:szCs w:val="20"/>
        </w:rPr>
        <w:tab/>
      </w:r>
    </w:p>
    <w:p w14:paraId="4B7A4368" w14:textId="3B7D9A26" w:rsidR="001D4256" w:rsidRPr="001C7517" w:rsidRDefault="001D4256" w:rsidP="00161869">
      <w:pPr>
        <w:pStyle w:val="Paragraphedeliste"/>
        <w:tabs>
          <w:tab w:val="left" w:leader="dot" w:pos="9356"/>
        </w:tabs>
        <w:spacing w:before="120" w:after="120" w:line="240" w:lineRule="auto"/>
        <w:ind w:left="1134"/>
        <w:contextualSpacing w:val="0"/>
        <w:jc w:val="both"/>
        <w:rPr>
          <w:rFonts w:ascii="Source Sans Pro" w:hAnsi="Source Sans Pro"/>
          <w:sz w:val="20"/>
          <w:szCs w:val="20"/>
        </w:rPr>
      </w:pPr>
      <w:r w:rsidRPr="001C7517">
        <w:rPr>
          <w:rFonts w:ascii="Source Sans Pro" w:hAnsi="Source Sans Pro"/>
          <w:sz w:val="20"/>
          <w:szCs w:val="20"/>
        </w:rPr>
        <w:t>Soit en lettres :</w:t>
      </w:r>
      <w:r w:rsidRPr="001C7517">
        <w:rPr>
          <w:rFonts w:ascii="Source Sans Pro" w:hAnsi="Source Sans Pro"/>
          <w:sz w:val="20"/>
          <w:szCs w:val="20"/>
        </w:rPr>
        <w:tab/>
      </w:r>
    </w:p>
    <w:p w14:paraId="2C78CD11" w14:textId="77777777" w:rsidR="001D4256" w:rsidRPr="001C7517" w:rsidRDefault="001D4256" w:rsidP="00161869">
      <w:pPr>
        <w:pStyle w:val="Paragraphedeliste"/>
        <w:numPr>
          <w:ilvl w:val="0"/>
          <w:numId w:val="7"/>
        </w:numPr>
        <w:tabs>
          <w:tab w:val="left" w:leader="dot" w:pos="9356"/>
        </w:tabs>
        <w:spacing w:before="120" w:after="120" w:line="240" w:lineRule="auto"/>
        <w:contextualSpacing w:val="0"/>
        <w:jc w:val="both"/>
        <w:rPr>
          <w:rFonts w:ascii="Source Sans Pro" w:hAnsi="Source Sans Pro"/>
          <w:sz w:val="20"/>
          <w:szCs w:val="20"/>
        </w:rPr>
      </w:pPr>
      <w:r w:rsidRPr="001C7517">
        <w:rPr>
          <w:rFonts w:ascii="Source Sans Pro" w:hAnsi="Source Sans Pro"/>
          <w:sz w:val="20"/>
          <w:szCs w:val="20"/>
        </w:rPr>
        <w:t>Taux de TVA :</w:t>
      </w:r>
      <w:r w:rsidRPr="001C7517">
        <w:rPr>
          <w:rFonts w:ascii="Source Sans Pro" w:hAnsi="Source Sans Pro"/>
          <w:sz w:val="20"/>
          <w:szCs w:val="20"/>
        </w:rPr>
        <w:tab/>
      </w:r>
    </w:p>
    <w:p w14:paraId="315FC850" w14:textId="77777777" w:rsidR="001D4256" w:rsidRPr="001C7517" w:rsidRDefault="001D4256" w:rsidP="00161869">
      <w:pPr>
        <w:pStyle w:val="Paragraphedeliste"/>
        <w:numPr>
          <w:ilvl w:val="0"/>
          <w:numId w:val="7"/>
        </w:numPr>
        <w:tabs>
          <w:tab w:val="left" w:leader="dot" w:pos="9356"/>
        </w:tabs>
        <w:spacing w:before="120" w:after="120" w:line="240" w:lineRule="auto"/>
        <w:contextualSpacing w:val="0"/>
        <w:jc w:val="both"/>
        <w:rPr>
          <w:rFonts w:ascii="Source Sans Pro" w:hAnsi="Source Sans Pro"/>
          <w:sz w:val="20"/>
          <w:szCs w:val="20"/>
        </w:rPr>
      </w:pPr>
      <w:r w:rsidRPr="001C7517">
        <w:rPr>
          <w:rFonts w:ascii="Source Sans Pro" w:hAnsi="Source Sans Pro"/>
          <w:sz w:val="20"/>
          <w:szCs w:val="20"/>
        </w:rPr>
        <w:t>Montant TTC (en euros) :</w:t>
      </w:r>
      <w:r w:rsidRPr="001C7517">
        <w:rPr>
          <w:rFonts w:ascii="Source Sans Pro" w:hAnsi="Source Sans Pro"/>
          <w:sz w:val="20"/>
          <w:szCs w:val="20"/>
        </w:rPr>
        <w:tab/>
      </w:r>
    </w:p>
    <w:p w14:paraId="4C40C93D" w14:textId="54A373D2" w:rsidR="007E3F11" w:rsidRDefault="001D4256" w:rsidP="00161869">
      <w:pPr>
        <w:pStyle w:val="Paragraphedeliste"/>
        <w:tabs>
          <w:tab w:val="left" w:leader="dot" w:pos="9356"/>
        </w:tabs>
        <w:spacing w:before="120" w:after="120" w:line="240" w:lineRule="auto"/>
        <w:ind w:left="1134"/>
        <w:contextualSpacing w:val="0"/>
        <w:jc w:val="both"/>
        <w:rPr>
          <w:rFonts w:ascii="Source Sans Pro" w:hAnsi="Source Sans Pro"/>
          <w:sz w:val="20"/>
          <w:szCs w:val="20"/>
        </w:rPr>
      </w:pPr>
      <w:r w:rsidRPr="001C7517">
        <w:rPr>
          <w:rFonts w:ascii="Source Sans Pro" w:hAnsi="Source Sans Pro"/>
          <w:sz w:val="20"/>
          <w:szCs w:val="20"/>
        </w:rPr>
        <w:t xml:space="preserve">Soit en lettres : </w:t>
      </w:r>
      <w:r w:rsidRPr="001C7517">
        <w:rPr>
          <w:rFonts w:ascii="Source Sans Pro" w:hAnsi="Source Sans Pro"/>
          <w:sz w:val="20"/>
          <w:szCs w:val="20"/>
        </w:rPr>
        <w:tab/>
      </w:r>
    </w:p>
    <w:p w14:paraId="6C751428" w14:textId="77777777" w:rsidR="001D4256" w:rsidRPr="001C7517" w:rsidRDefault="000157B0" w:rsidP="00967643">
      <w:pPr>
        <w:widowControl w:val="0"/>
        <w:numPr>
          <w:ilvl w:val="0"/>
          <w:numId w:val="14"/>
        </w:numPr>
        <w:pBdr>
          <w:bottom w:val="single" w:sz="48" w:space="1" w:color="3971B7"/>
        </w:pBdr>
        <w:spacing w:before="480" w:after="240" w:line="240" w:lineRule="auto"/>
        <w:jc w:val="both"/>
        <w:outlineLvl w:val="0"/>
        <w:rPr>
          <w:rFonts w:ascii="Source Sans Pro" w:eastAsia="Source Sans Pro" w:hAnsi="Source Sans Pro" w:cs="Source Sans Pro"/>
          <w:b/>
          <w:bCs/>
          <w:sz w:val="56"/>
          <w:szCs w:val="56"/>
          <w:lang w:eastAsia="ja-JP" w:bidi="fr-FR"/>
        </w:rPr>
      </w:pPr>
      <w:r w:rsidRPr="001C7517">
        <w:rPr>
          <w:rFonts w:ascii="Source Sans Pro" w:eastAsia="Source Sans Pro" w:hAnsi="Source Sans Pro" w:cs="Source Sans Pro"/>
          <w:b/>
          <w:bCs/>
          <w:sz w:val="56"/>
          <w:szCs w:val="56"/>
          <w:lang w:eastAsia="ja-JP" w:bidi="fr-FR"/>
        </w:rPr>
        <w:t>D</w:t>
      </w:r>
      <w:r w:rsidR="009F38EA" w:rsidRPr="001C7517">
        <w:rPr>
          <w:rFonts w:ascii="Source Sans Pro" w:eastAsia="Source Sans Pro" w:hAnsi="Source Sans Pro" w:cs="Source Sans Pro"/>
          <w:b/>
          <w:bCs/>
          <w:sz w:val="56"/>
          <w:szCs w:val="56"/>
          <w:lang w:eastAsia="ja-JP" w:bidi="fr-FR"/>
        </w:rPr>
        <w:t>urée et d</w:t>
      </w:r>
      <w:r w:rsidR="001D4256" w:rsidRPr="001C7517">
        <w:rPr>
          <w:rFonts w:ascii="Source Sans Pro" w:eastAsia="Source Sans Pro" w:hAnsi="Source Sans Pro" w:cs="Source Sans Pro"/>
          <w:b/>
          <w:bCs/>
          <w:sz w:val="56"/>
          <w:szCs w:val="56"/>
          <w:lang w:eastAsia="ja-JP" w:bidi="fr-FR"/>
        </w:rPr>
        <w:t>élais d’exécution</w:t>
      </w:r>
    </w:p>
    <w:p w14:paraId="62932B0E" w14:textId="77777777" w:rsidR="009F38EA" w:rsidRPr="001C7517" w:rsidRDefault="009F38EA" w:rsidP="00F16F76">
      <w:pPr>
        <w:pStyle w:val="Titre2"/>
        <w:pBdr>
          <w:bottom w:val="single" w:sz="4" w:space="1" w:color="auto"/>
        </w:pBdr>
        <w:spacing w:before="240" w:line="240" w:lineRule="auto"/>
        <w:jc w:val="both"/>
        <w:rPr>
          <w:rFonts w:ascii="Source Sans Pro" w:hAnsi="Source Sans Pro"/>
          <w:szCs w:val="24"/>
          <w:u w:val="none"/>
        </w:rPr>
      </w:pPr>
      <w:r w:rsidRPr="001C7517">
        <w:rPr>
          <w:rFonts w:ascii="Source Sans Pro" w:hAnsi="Source Sans Pro"/>
          <w:szCs w:val="24"/>
          <w:u w:val="none"/>
        </w:rPr>
        <w:t>Durée du marché</w:t>
      </w:r>
    </w:p>
    <w:p w14:paraId="04A9E5C9" w14:textId="77777777" w:rsidR="009F38EA" w:rsidRPr="001C7517" w:rsidRDefault="009F38EA" w:rsidP="00F16F76">
      <w:pPr>
        <w:spacing w:before="240" w:line="240" w:lineRule="auto"/>
        <w:jc w:val="both"/>
        <w:rPr>
          <w:rFonts w:ascii="Source Sans Pro" w:hAnsi="Source Sans Pro"/>
          <w:sz w:val="20"/>
          <w:szCs w:val="20"/>
          <w:lang w:eastAsia="zh-CN"/>
        </w:rPr>
      </w:pPr>
      <w:r w:rsidRPr="001C7517">
        <w:rPr>
          <w:rFonts w:ascii="Source Sans Pro" w:hAnsi="Source Sans Pro"/>
          <w:sz w:val="20"/>
          <w:szCs w:val="20"/>
          <w:lang w:eastAsia="zh-CN"/>
        </w:rPr>
        <w:t>Le marché débute à la date indiquée sur l’ordre de service précisant la date de démarrage de la période de préparation.</w:t>
      </w:r>
    </w:p>
    <w:p w14:paraId="04E10DFD" w14:textId="77777777" w:rsidR="009F38EA" w:rsidRPr="001C7517" w:rsidRDefault="009F38EA" w:rsidP="00F16F76">
      <w:pPr>
        <w:spacing w:before="240" w:line="240" w:lineRule="auto"/>
        <w:jc w:val="both"/>
        <w:rPr>
          <w:rFonts w:ascii="Source Sans Pro" w:hAnsi="Source Sans Pro"/>
          <w:sz w:val="20"/>
          <w:szCs w:val="20"/>
          <w:lang w:eastAsia="zh-CN"/>
        </w:rPr>
      </w:pPr>
      <w:r w:rsidRPr="001C7517">
        <w:rPr>
          <w:rFonts w:ascii="Source Sans Pro" w:hAnsi="Source Sans Pro"/>
          <w:sz w:val="20"/>
          <w:szCs w:val="20"/>
          <w:lang w:eastAsia="zh-CN"/>
        </w:rPr>
        <w:t>Les prestations de travaux s’achèvent à l'expiration du délai de garantie visé à l’article 44 du CCAG Travaux ou au terme du nouveau délai fixé par le pouvoir adjudicateur, dans l’hypothèse d’une prolongation de délai, si l’exécution complète des travaux et prestations exigés n’est pas intervenue.</w:t>
      </w:r>
    </w:p>
    <w:p w14:paraId="48E25EB4" w14:textId="77777777" w:rsidR="009F38EA" w:rsidRPr="001C7517" w:rsidRDefault="009F38EA" w:rsidP="00F16F76">
      <w:pPr>
        <w:spacing w:before="240" w:line="240" w:lineRule="auto"/>
        <w:jc w:val="both"/>
        <w:rPr>
          <w:rFonts w:ascii="Source Sans Pro" w:hAnsi="Source Sans Pro"/>
          <w:sz w:val="20"/>
          <w:szCs w:val="20"/>
          <w:lang w:eastAsia="zh-CN"/>
        </w:rPr>
      </w:pPr>
      <w:r w:rsidRPr="001C7517">
        <w:rPr>
          <w:rFonts w:ascii="Source Sans Pro" w:hAnsi="Source Sans Pro"/>
          <w:sz w:val="20"/>
          <w:szCs w:val="20"/>
          <w:lang w:eastAsia="zh-CN"/>
        </w:rPr>
        <w:t>A titre indicatif :</w:t>
      </w:r>
    </w:p>
    <w:p w14:paraId="2F57F748" w14:textId="4283BAD9" w:rsidR="009F38EA" w:rsidRPr="001C7517" w:rsidRDefault="009F38EA" w:rsidP="00F16F76">
      <w:pPr>
        <w:spacing w:before="240" w:line="240" w:lineRule="auto"/>
        <w:jc w:val="both"/>
        <w:rPr>
          <w:rFonts w:ascii="Source Sans Pro" w:hAnsi="Source Sans Pro"/>
          <w:sz w:val="20"/>
          <w:szCs w:val="20"/>
          <w:lang w:eastAsia="zh-CN"/>
        </w:rPr>
      </w:pPr>
      <w:r w:rsidRPr="001C7517">
        <w:rPr>
          <w:rFonts w:ascii="Source Sans Pro" w:hAnsi="Source Sans Pro"/>
          <w:sz w:val="20"/>
          <w:szCs w:val="20"/>
          <w:lang w:eastAsia="zh-CN"/>
        </w:rPr>
        <w:t>-</w:t>
      </w:r>
      <w:r w:rsidRPr="001C7517">
        <w:rPr>
          <w:rFonts w:ascii="Source Sans Pro" w:hAnsi="Source Sans Pro"/>
          <w:sz w:val="20"/>
          <w:szCs w:val="20"/>
          <w:lang w:eastAsia="zh-CN"/>
        </w:rPr>
        <w:tab/>
        <w:t xml:space="preserve">La date prévue pour le démarrage des travaux est fixée au </w:t>
      </w:r>
      <w:r w:rsidR="008A0892">
        <w:rPr>
          <w:rFonts w:ascii="Source Sans Pro" w:hAnsi="Source Sans Pro"/>
          <w:sz w:val="20"/>
          <w:szCs w:val="20"/>
          <w:lang w:eastAsia="zh-CN"/>
        </w:rPr>
        <w:t>2</w:t>
      </w:r>
      <w:r w:rsidR="008A0892" w:rsidRPr="008A0892">
        <w:rPr>
          <w:rFonts w:ascii="Source Sans Pro" w:hAnsi="Source Sans Pro"/>
          <w:sz w:val="20"/>
          <w:szCs w:val="20"/>
          <w:vertAlign w:val="superscript"/>
          <w:lang w:eastAsia="zh-CN"/>
        </w:rPr>
        <w:t>ème</w:t>
      </w:r>
      <w:r w:rsidR="008A0892">
        <w:rPr>
          <w:rFonts w:ascii="Source Sans Pro" w:hAnsi="Source Sans Pro"/>
          <w:sz w:val="20"/>
          <w:szCs w:val="20"/>
          <w:lang w:eastAsia="zh-CN"/>
        </w:rPr>
        <w:t xml:space="preserve"> </w:t>
      </w:r>
      <w:r w:rsidRPr="001C7517">
        <w:rPr>
          <w:rFonts w:ascii="Source Sans Pro" w:hAnsi="Source Sans Pro"/>
          <w:sz w:val="20"/>
          <w:szCs w:val="20"/>
          <w:lang w:eastAsia="zh-CN"/>
        </w:rPr>
        <w:t>trimestre 20</w:t>
      </w:r>
      <w:r w:rsidR="008A0892">
        <w:rPr>
          <w:rFonts w:ascii="Source Sans Pro" w:hAnsi="Source Sans Pro"/>
          <w:sz w:val="20"/>
          <w:szCs w:val="20"/>
          <w:lang w:eastAsia="zh-CN"/>
        </w:rPr>
        <w:t>25</w:t>
      </w:r>
      <w:r w:rsidRPr="001C7517">
        <w:rPr>
          <w:rFonts w:ascii="Source Sans Pro" w:hAnsi="Source Sans Pro"/>
          <w:sz w:val="20"/>
          <w:szCs w:val="20"/>
          <w:lang w:eastAsia="zh-CN"/>
        </w:rPr>
        <w:t xml:space="preserve"> pour une durée prévisionnelle de </w:t>
      </w:r>
      <w:r w:rsidR="008A0892">
        <w:rPr>
          <w:rFonts w:ascii="Source Sans Pro" w:hAnsi="Source Sans Pro"/>
          <w:sz w:val="20"/>
          <w:szCs w:val="20"/>
          <w:lang w:eastAsia="zh-CN"/>
        </w:rPr>
        <w:t xml:space="preserve">2 </w:t>
      </w:r>
      <w:r w:rsidRPr="001C7517">
        <w:rPr>
          <w:rFonts w:ascii="Source Sans Pro" w:hAnsi="Source Sans Pro"/>
          <w:sz w:val="20"/>
          <w:szCs w:val="20"/>
          <w:lang w:eastAsia="zh-CN"/>
        </w:rPr>
        <w:t xml:space="preserve">mois de travaux et une date de livraison au </w:t>
      </w:r>
      <w:r w:rsidR="008A0892">
        <w:rPr>
          <w:rFonts w:ascii="Source Sans Pro" w:hAnsi="Source Sans Pro"/>
          <w:sz w:val="20"/>
          <w:szCs w:val="20"/>
          <w:lang w:eastAsia="zh-CN"/>
        </w:rPr>
        <w:t>3</w:t>
      </w:r>
      <w:r w:rsidR="008A0892" w:rsidRPr="008A0892">
        <w:rPr>
          <w:rFonts w:ascii="Source Sans Pro" w:hAnsi="Source Sans Pro"/>
          <w:sz w:val="20"/>
          <w:szCs w:val="20"/>
          <w:vertAlign w:val="superscript"/>
          <w:lang w:eastAsia="zh-CN"/>
        </w:rPr>
        <w:t>ème</w:t>
      </w:r>
      <w:r w:rsidR="008A0892">
        <w:rPr>
          <w:rFonts w:ascii="Source Sans Pro" w:hAnsi="Source Sans Pro"/>
          <w:sz w:val="20"/>
          <w:szCs w:val="20"/>
          <w:lang w:eastAsia="zh-CN"/>
        </w:rPr>
        <w:t xml:space="preserve"> </w:t>
      </w:r>
      <w:r w:rsidRPr="001C7517">
        <w:rPr>
          <w:rFonts w:ascii="Source Sans Pro" w:hAnsi="Source Sans Pro"/>
          <w:sz w:val="20"/>
          <w:szCs w:val="20"/>
          <w:lang w:eastAsia="zh-CN"/>
        </w:rPr>
        <w:t xml:space="preserve">trimestre </w:t>
      </w:r>
      <w:r w:rsidR="008A0892">
        <w:rPr>
          <w:rFonts w:ascii="Source Sans Pro" w:hAnsi="Source Sans Pro"/>
          <w:sz w:val="20"/>
          <w:szCs w:val="20"/>
          <w:lang w:eastAsia="zh-CN"/>
        </w:rPr>
        <w:t>202</w:t>
      </w:r>
      <w:r w:rsidR="007F4736">
        <w:rPr>
          <w:rFonts w:ascii="Source Sans Pro" w:hAnsi="Source Sans Pro"/>
          <w:sz w:val="20"/>
          <w:szCs w:val="20"/>
          <w:lang w:eastAsia="zh-CN"/>
        </w:rPr>
        <w:t>5</w:t>
      </w:r>
      <w:r w:rsidR="008A0892">
        <w:rPr>
          <w:rFonts w:ascii="Source Sans Pro" w:hAnsi="Source Sans Pro"/>
          <w:sz w:val="20"/>
          <w:szCs w:val="20"/>
          <w:lang w:eastAsia="zh-CN"/>
        </w:rPr>
        <w:t>.</w:t>
      </w:r>
    </w:p>
    <w:p w14:paraId="5CB66177" w14:textId="77777777" w:rsidR="009F38EA" w:rsidRPr="001C7517" w:rsidRDefault="009F38EA" w:rsidP="00F16F76">
      <w:pPr>
        <w:pStyle w:val="Titre2"/>
        <w:pBdr>
          <w:bottom w:val="single" w:sz="4" w:space="1" w:color="auto"/>
        </w:pBdr>
        <w:spacing w:before="240" w:line="240" w:lineRule="auto"/>
        <w:jc w:val="both"/>
        <w:rPr>
          <w:rFonts w:ascii="Source Sans Pro" w:hAnsi="Source Sans Pro"/>
          <w:szCs w:val="24"/>
          <w:u w:val="none"/>
        </w:rPr>
      </w:pPr>
      <w:r w:rsidRPr="001C7517">
        <w:rPr>
          <w:rFonts w:ascii="Source Sans Pro" w:hAnsi="Source Sans Pro"/>
          <w:szCs w:val="24"/>
          <w:u w:val="none"/>
        </w:rPr>
        <w:t>Délais d’exécution</w:t>
      </w:r>
    </w:p>
    <w:p w14:paraId="5BC60A0A" w14:textId="23846242" w:rsidR="000157B0" w:rsidRPr="008A0892" w:rsidRDefault="000157B0" w:rsidP="00F16F76">
      <w:pPr>
        <w:spacing w:before="240" w:line="240" w:lineRule="auto"/>
        <w:jc w:val="both"/>
        <w:rPr>
          <w:rFonts w:ascii="Source Sans Pro" w:hAnsi="Source Sans Pro"/>
          <w:b/>
          <w:sz w:val="20"/>
          <w:szCs w:val="20"/>
          <w:lang w:eastAsia="zh-CN"/>
        </w:rPr>
      </w:pPr>
      <w:r w:rsidRPr="001C7517">
        <w:rPr>
          <w:rFonts w:ascii="Source Sans Pro" w:hAnsi="Source Sans Pro"/>
          <w:sz w:val="20"/>
          <w:szCs w:val="20"/>
          <w:lang w:eastAsia="zh-CN"/>
        </w:rPr>
        <w:t xml:space="preserve">Le délai global d’exécution englobe la période de préparation et la période d’exécution de l’ensemble des lots. Il est </w:t>
      </w:r>
      <w:r w:rsidRPr="008A0892">
        <w:rPr>
          <w:rFonts w:ascii="Source Sans Pro" w:hAnsi="Source Sans Pro"/>
          <w:sz w:val="20"/>
          <w:szCs w:val="20"/>
          <w:lang w:eastAsia="zh-CN"/>
        </w:rPr>
        <w:t xml:space="preserve">de </w:t>
      </w:r>
      <w:r w:rsidR="008A0892" w:rsidRPr="008A0892">
        <w:rPr>
          <w:rFonts w:ascii="Source Sans Pro" w:hAnsi="Source Sans Pro"/>
          <w:b/>
          <w:sz w:val="20"/>
          <w:szCs w:val="20"/>
          <w:lang w:eastAsia="zh-CN"/>
        </w:rPr>
        <w:t xml:space="preserve">16 </w:t>
      </w:r>
      <w:r w:rsidR="00AC2859" w:rsidRPr="008A0892">
        <w:rPr>
          <w:rFonts w:ascii="Source Sans Pro" w:hAnsi="Source Sans Pro"/>
          <w:b/>
          <w:sz w:val="20"/>
          <w:szCs w:val="20"/>
          <w:lang w:eastAsia="zh-CN"/>
        </w:rPr>
        <w:t>semaines</w:t>
      </w:r>
      <w:r w:rsidRPr="008A0892">
        <w:rPr>
          <w:rFonts w:ascii="Source Sans Pro" w:hAnsi="Source Sans Pro"/>
          <w:b/>
          <w:sz w:val="20"/>
          <w:szCs w:val="20"/>
          <w:lang w:eastAsia="zh-CN"/>
        </w:rPr>
        <w:t>.</w:t>
      </w:r>
    </w:p>
    <w:p w14:paraId="577C0C7B" w14:textId="77777777" w:rsidR="000157B0" w:rsidRPr="001C7517" w:rsidRDefault="000157B0" w:rsidP="00F16F76">
      <w:pPr>
        <w:spacing w:before="240" w:line="240" w:lineRule="auto"/>
        <w:jc w:val="both"/>
        <w:rPr>
          <w:rFonts w:ascii="Source Sans Pro" w:hAnsi="Source Sans Pro"/>
          <w:sz w:val="20"/>
          <w:szCs w:val="20"/>
          <w:lang w:eastAsia="zh-CN"/>
        </w:rPr>
      </w:pPr>
      <w:r w:rsidRPr="001C7517">
        <w:rPr>
          <w:rFonts w:ascii="Source Sans Pro" w:hAnsi="Source Sans Pro"/>
          <w:sz w:val="20"/>
          <w:szCs w:val="20"/>
          <w:lang w:eastAsia="zh-CN"/>
        </w:rPr>
        <w:t xml:space="preserve">Il court à compter de la date fixée dans l’ordre de service pour le démarrage de la période de préparation des travaux. </w:t>
      </w:r>
    </w:p>
    <w:p w14:paraId="538C390F" w14:textId="7ABE5513" w:rsidR="00AC2859" w:rsidRDefault="000157B0" w:rsidP="00F16F76">
      <w:pPr>
        <w:spacing w:before="240" w:line="240" w:lineRule="auto"/>
        <w:jc w:val="both"/>
        <w:rPr>
          <w:rFonts w:ascii="Source Sans Pro" w:hAnsi="Source Sans Pro"/>
          <w:sz w:val="20"/>
          <w:szCs w:val="20"/>
          <w:lang w:eastAsia="zh-CN"/>
        </w:rPr>
      </w:pPr>
      <w:r w:rsidRPr="001C7517">
        <w:rPr>
          <w:rFonts w:ascii="Source Sans Pro" w:hAnsi="Source Sans Pro"/>
          <w:sz w:val="20"/>
          <w:szCs w:val="20"/>
          <w:lang w:eastAsia="zh-CN"/>
        </w:rPr>
        <w:t>Cet ordre de service est adressé au titulaire du lot principal. Une copie de cet OS est envoyée simultanément aux titulaires des autres lots.</w:t>
      </w:r>
    </w:p>
    <w:p w14:paraId="4575CAFE" w14:textId="77777777" w:rsidR="001D4256" w:rsidRPr="001C7517" w:rsidRDefault="001D4256" w:rsidP="00967643">
      <w:pPr>
        <w:widowControl w:val="0"/>
        <w:numPr>
          <w:ilvl w:val="0"/>
          <w:numId w:val="14"/>
        </w:numPr>
        <w:pBdr>
          <w:bottom w:val="single" w:sz="48" w:space="1" w:color="3971B7"/>
        </w:pBdr>
        <w:spacing w:before="480" w:after="240" w:line="240" w:lineRule="auto"/>
        <w:jc w:val="both"/>
        <w:outlineLvl w:val="0"/>
        <w:rPr>
          <w:rFonts w:ascii="Source Sans Pro" w:eastAsia="Source Sans Pro" w:hAnsi="Source Sans Pro" w:cs="Source Sans Pro"/>
          <w:b/>
          <w:bCs/>
          <w:sz w:val="56"/>
          <w:szCs w:val="56"/>
          <w:lang w:eastAsia="ja-JP" w:bidi="fr-FR"/>
        </w:rPr>
      </w:pPr>
      <w:r w:rsidRPr="001C7517">
        <w:rPr>
          <w:rFonts w:ascii="Source Sans Pro" w:eastAsia="Source Sans Pro" w:hAnsi="Source Sans Pro" w:cs="Source Sans Pro"/>
          <w:b/>
          <w:bCs/>
          <w:sz w:val="56"/>
          <w:szCs w:val="56"/>
          <w:lang w:eastAsia="ja-JP" w:bidi="fr-FR"/>
        </w:rPr>
        <w:t>Paiement</w:t>
      </w:r>
    </w:p>
    <w:p w14:paraId="52F9443F" w14:textId="77777777" w:rsidR="001D4256" w:rsidRPr="001C7517" w:rsidRDefault="001D4256" w:rsidP="00F16F76">
      <w:pPr>
        <w:pStyle w:val="Titre2"/>
        <w:pBdr>
          <w:bottom w:val="single" w:sz="4" w:space="1" w:color="auto"/>
        </w:pBdr>
        <w:spacing w:before="240" w:line="240" w:lineRule="auto"/>
        <w:jc w:val="both"/>
        <w:rPr>
          <w:rFonts w:ascii="Source Sans Pro" w:hAnsi="Source Sans Pro"/>
          <w:szCs w:val="24"/>
          <w:u w:val="none"/>
        </w:rPr>
      </w:pPr>
      <w:bookmarkStart w:id="10" w:name="_Toc452479817"/>
      <w:r w:rsidRPr="001C7517">
        <w:rPr>
          <w:rFonts w:ascii="Source Sans Pro" w:hAnsi="Source Sans Pro"/>
          <w:szCs w:val="24"/>
          <w:u w:val="none"/>
        </w:rPr>
        <w:t>Libération des sommes</w:t>
      </w:r>
    </w:p>
    <w:bookmarkEnd w:id="10"/>
    <w:p w14:paraId="28844A20" w14:textId="77777777" w:rsidR="00C16A15" w:rsidRPr="00161869" w:rsidRDefault="00C16A15" w:rsidP="00F16F76">
      <w:pPr>
        <w:spacing w:before="240" w:line="240" w:lineRule="auto"/>
        <w:jc w:val="both"/>
        <w:rPr>
          <w:rFonts w:ascii="Source Sans Pro" w:hAnsi="Source Sans Pro"/>
          <w:b/>
          <w:i/>
          <w:sz w:val="20"/>
          <w:szCs w:val="20"/>
        </w:rPr>
      </w:pPr>
      <w:r w:rsidRPr="00161869">
        <w:rPr>
          <w:rFonts w:ascii="Source Sans Pro" w:hAnsi="Source Sans Pro"/>
          <w:b/>
          <w:i/>
          <w:sz w:val="20"/>
          <w:szCs w:val="20"/>
        </w:rPr>
        <w:t>6.1.1.- En cas de contractant unique avec l’administration</w:t>
      </w:r>
      <w:r w:rsidR="009656E7" w:rsidRPr="00161869">
        <w:rPr>
          <w:rFonts w:ascii="Source Sans Pro" w:hAnsi="Source Sans Pro"/>
          <w:b/>
          <w:i/>
          <w:sz w:val="20"/>
          <w:szCs w:val="20"/>
        </w:rPr>
        <w:t xml:space="preserve"> (ou en cas de groupement solidaire avec paiement sur un compte unique)</w:t>
      </w:r>
      <w:r w:rsidR="009C265B" w:rsidRPr="00161869">
        <w:rPr>
          <w:rFonts w:ascii="Source Sans Pro" w:hAnsi="Source Sans Pro"/>
          <w:b/>
          <w:i/>
          <w:sz w:val="20"/>
          <w:szCs w:val="20"/>
        </w:rPr>
        <w:t xml:space="preserve"> </w:t>
      </w:r>
    </w:p>
    <w:p w14:paraId="3DA2C7A1" w14:textId="77777777" w:rsidR="001D4256" w:rsidRPr="001C7517" w:rsidRDefault="00C16A15" w:rsidP="00F16F76">
      <w:pPr>
        <w:spacing w:before="240" w:line="240" w:lineRule="auto"/>
        <w:jc w:val="both"/>
        <w:rPr>
          <w:rFonts w:ascii="Source Sans Pro" w:hAnsi="Source Sans Pro"/>
          <w:sz w:val="20"/>
          <w:szCs w:val="20"/>
        </w:rPr>
      </w:pPr>
      <w:r w:rsidRPr="001C7517">
        <w:rPr>
          <w:rFonts w:ascii="Source Sans Pro" w:hAnsi="Source Sans Pro"/>
          <w:sz w:val="20"/>
          <w:szCs w:val="20"/>
        </w:rPr>
        <w:t>L</w:t>
      </w:r>
      <w:r w:rsidR="001D4256" w:rsidRPr="001C7517">
        <w:rPr>
          <w:rFonts w:ascii="Source Sans Pro" w:hAnsi="Source Sans Pro"/>
          <w:sz w:val="20"/>
          <w:szCs w:val="20"/>
        </w:rPr>
        <w:t xml:space="preserve">e pouvoir adjudicateur se libère des sommes dues au titre du présent marché en faisant porter le montant au crédit du compte suivant, pour lequel un </w:t>
      </w:r>
      <w:r w:rsidR="001D4256" w:rsidRPr="001C7517">
        <w:rPr>
          <w:rFonts w:ascii="Source Sans Pro" w:hAnsi="Source Sans Pro"/>
          <w:b/>
          <w:sz w:val="20"/>
          <w:szCs w:val="20"/>
          <w:u w:val="single"/>
        </w:rPr>
        <w:t>RIB original</w:t>
      </w:r>
      <w:r w:rsidR="001D4256" w:rsidRPr="001C7517">
        <w:rPr>
          <w:rFonts w:ascii="Source Sans Pro" w:hAnsi="Source Sans Pro"/>
          <w:sz w:val="20"/>
          <w:szCs w:val="20"/>
        </w:rPr>
        <w:t xml:space="preserve"> correspondant au RIB suivant est fourni :</w:t>
      </w:r>
    </w:p>
    <w:p w14:paraId="28D146D4" w14:textId="77777777" w:rsidR="001D4256" w:rsidRPr="001C7517" w:rsidRDefault="001D4256" w:rsidP="00161869">
      <w:pPr>
        <w:pStyle w:val="Paragraphedeliste"/>
        <w:numPr>
          <w:ilvl w:val="0"/>
          <w:numId w:val="8"/>
        </w:numPr>
        <w:tabs>
          <w:tab w:val="left" w:leader="dot" w:pos="9356"/>
        </w:tabs>
        <w:spacing w:before="120" w:after="120" w:line="240" w:lineRule="auto"/>
        <w:ind w:left="714" w:hanging="357"/>
        <w:contextualSpacing w:val="0"/>
        <w:jc w:val="both"/>
        <w:rPr>
          <w:rFonts w:ascii="Source Sans Pro" w:hAnsi="Source Sans Pro"/>
          <w:sz w:val="20"/>
          <w:szCs w:val="20"/>
        </w:rPr>
      </w:pPr>
      <w:r w:rsidRPr="001C7517">
        <w:rPr>
          <w:rFonts w:ascii="Source Sans Pro" w:hAnsi="Source Sans Pro"/>
          <w:sz w:val="20"/>
          <w:szCs w:val="20"/>
        </w:rPr>
        <w:t>Libellé du compte :</w:t>
      </w:r>
      <w:r w:rsidRPr="001C7517">
        <w:rPr>
          <w:rFonts w:ascii="Source Sans Pro" w:hAnsi="Source Sans Pro"/>
          <w:sz w:val="20"/>
          <w:szCs w:val="20"/>
        </w:rPr>
        <w:tab/>
      </w:r>
    </w:p>
    <w:p w14:paraId="7F96F699" w14:textId="77777777" w:rsidR="001D4256" w:rsidRPr="001C7517" w:rsidRDefault="001D4256" w:rsidP="00161869">
      <w:pPr>
        <w:pStyle w:val="Paragraphedeliste"/>
        <w:numPr>
          <w:ilvl w:val="0"/>
          <w:numId w:val="8"/>
        </w:numPr>
        <w:tabs>
          <w:tab w:val="left" w:leader="dot" w:pos="9356"/>
        </w:tabs>
        <w:spacing w:before="120" w:after="120" w:line="240" w:lineRule="auto"/>
        <w:ind w:left="714" w:hanging="357"/>
        <w:contextualSpacing w:val="0"/>
        <w:jc w:val="both"/>
        <w:rPr>
          <w:rFonts w:ascii="Source Sans Pro" w:hAnsi="Source Sans Pro"/>
          <w:sz w:val="20"/>
          <w:szCs w:val="20"/>
        </w:rPr>
      </w:pPr>
      <w:r w:rsidRPr="001C7517">
        <w:rPr>
          <w:rFonts w:ascii="Source Sans Pro" w:hAnsi="Source Sans Pro"/>
          <w:sz w:val="20"/>
          <w:szCs w:val="20"/>
        </w:rPr>
        <w:t>Domiciliation :</w:t>
      </w:r>
      <w:r w:rsidRPr="001C7517">
        <w:rPr>
          <w:rFonts w:ascii="Source Sans Pro" w:hAnsi="Source Sans Pro"/>
          <w:sz w:val="20"/>
          <w:szCs w:val="20"/>
        </w:rPr>
        <w:tab/>
      </w:r>
    </w:p>
    <w:p w14:paraId="5D7F45A4" w14:textId="77777777" w:rsidR="001D4256" w:rsidRPr="001C7517" w:rsidRDefault="001D4256" w:rsidP="00161869">
      <w:pPr>
        <w:pStyle w:val="Paragraphedeliste"/>
        <w:numPr>
          <w:ilvl w:val="0"/>
          <w:numId w:val="8"/>
        </w:numPr>
        <w:tabs>
          <w:tab w:val="left" w:leader="dot" w:pos="9356"/>
        </w:tabs>
        <w:spacing w:before="120" w:after="120" w:line="240" w:lineRule="auto"/>
        <w:ind w:left="714" w:hanging="357"/>
        <w:contextualSpacing w:val="0"/>
        <w:jc w:val="both"/>
        <w:rPr>
          <w:rFonts w:ascii="Source Sans Pro" w:hAnsi="Source Sans Pro"/>
          <w:sz w:val="20"/>
          <w:szCs w:val="20"/>
        </w:rPr>
      </w:pPr>
      <w:r w:rsidRPr="001C7517">
        <w:rPr>
          <w:rFonts w:ascii="Source Sans Pro" w:hAnsi="Source Sans Pro"/>
          <w:sz w:val="20"/>
          <w:szCs w:val="20"/>
        </w:rPr>
        <w:t>Adresse :</w:t>
      </w:r>
      <w:r w:rsidRPr="001C7517">
        <w:rPr>
          <w:rFonts w:ascii="Source Sans Pro" w:hAnsi="Source Sans Pro"/>
          <w:sz w:val="20"/>
          <w:szCs w:val="20"/>
        </w:rPr>
        <w:tab/>
      </w:r>
    </w:p>
    <w:p w14:paraId="769F7A5E" w14:textId="77777777" w:rsidR="001D4256" w:rsidRPr="001C7517" w:rsidRDefault="001D4256" w:rsidP="00161869">
      <w:pPr>
        <w:pStyle w:val="Paragraphedeliste"/>
        <w:numPr>
          <w:ilvl w:val="0"/>
          <w:numId w:val="8"/>
        </w:numPr>
        <w:tabs>
          <w:tab w:val="left" w:leader="dot" w:pos="9356"/>
        </w:tabs>
        <w:spacing w:before="120" w:after="120" w:line="240" w:lineRule="auto"/>
        <w:ind w:left="714" w:hanging="357"/>
        <w:contextualSpacing w:val="0"/>
        <w:jc w:val="both"/>
        <w:rPr>
          <w:rFonts w:ascii="Source Sans Pro" w:hAnsi="Source Sans Pro"/>
          <w:sz w:val="20"/>
          <w:szCs w:val="20"/>
        </w:rPr>
      </w:pPr>
      <w:r w:rsidRPr="001C7517">
        <w:rPr>
          <w:rFonts w:ascii="Source Sans Pro" w:hAnsi="Source Sans Pro"/>
          <w:sz w:val="20"/>
          <w:szCs w:val="20"/>
        </w:rPr>
        <w:t>CODE IBAN :</w:t>
      </w:r>
      <w:r w:rsidRPr="001C7517">
        <w:rPr>
          <w:rFonts w:ascii="Source Sans Pro" w:hAnsi="Source Sans Pro"/>
          <w:sz w:val="20"/>
          <w:szCs w:val="20"/>
        </w:rPr>
        <w:tab/>
      </w:r>
    </w:p>
    <w:p w14:paraId="5F266786" w14:textId="77777777" w:rsidR="001D4256" w:rsidRPr="001C7517" w:rsidRDefault="001D4256" w:rsidP="00161869">
      <w:pPr>
        <w:pStyle w:val="Paragraphedeliste"/>
        <w:numPr>
          <w:ilvl w:val="0"/>
          <w:numId w:val="8"/>
        </w:numPr>
        <w:tabs>
          <w:tab w:val="left" w:leader="dot" w:pos="9356"/>
        </w:tabs>
        <w:spacing w:before="120" w:after="120" w:line="240" w:lineRule="auto"/>
        <w:ind w:left="714" w:hanging="357"/>
        <w:contextualSpacing w:val="0"/>
        <w:jc w:val="both"/>
        <w:rPr>
          <w:rFonts w:ascii="Source Sans Pro" w:hAnsi="Source Sans Pro"/>
          <w:sz w:val="20"/>
          <w:szCs w:val="20"/>
        </w:rPr>
      </w:pPr>
      <w:r w:rsidRPr="001C7517">
        <w:rPr>
          <w:rFonts w:ascii="Source Sans Pro" w:hAnsi="Source Sans Pro"/>
          <w:sz w:val="20"/>
          <w:szCs w:val="20"/>
        </w:rPr>
        <w:t>Code BIC :</w:t>
      </w:r>
      <w:r w:rsidRPr="001C7517">
        <w:rPr>
          <w:rFonts w:ascii="Source Sans Pro" w:hAnsi="Source Sans Pro"/>
          <w:sz w:val="20"/>
          <w:szCs w:val="20"/>
        </w:rPr>
        <w:tab/>
      </w:r>
    </w:p>
    <w:p w14:paraId="5F5E77CA" w14:textId="77777777" w:rsidR="001D4256" w:rsidRPr="001C7517" w:rsidRDefault="001D4256" w:rsidP="00F16F76">
      <w:pPr>
        <w:spacing w:before="240" w:line="240" w:lineRule="auto"/>
        <w:jc w:val="both"/>
        <w:rPr>
          <w:rFonts w:ascii="Source Sans Pro" w:hAnsi="Source Sans Pro"/>
          <w:sz w:val="20"/>
          <w:szCs w:val="20"/>
        </w:rPr>
      </w:pPr>
      <w:r w:rsidRPr="001C7517">
        <w:rPr>
          <w:rFonts w:ascii="Source Sans Pro" w:hAnsi="Source Sans Pro"/>
          <w:sz w:val="20"/>
          <w:szCs w:val="20"/>
        </w:rPr>
        <w:t>Les paiements sont effectués en EUROS.</w:t>
      </w:r>
    </w:p>
    <w:p w14:paraId="495A2321" w14:textId="3C016221" w:rsidR="00C16A15" w:rsidRDefault="0099002F" w:rsidP="00F16F76">
      <w:pPr>
        <w:spacing w:before="240" w:line="240" w:lineRule="auto"/>
        <w:jc w:val="both"/>
        <w:rPr>
          <w:rFonts w:ascii="Source Sans Pro" w:hAnsi="Source Sans Pro"/>
          <w:b/>
          <w:i/>
          <w:sz w:val="20"/>
          <w:szCs w:val="20"/>
        </w:rPr>
      </w:pPr>
      <w:r w:rsidRPr="00161869">
        <w:rPr>
          <w:rFonts w:ascii="Source Sans Pro" w:hAnsi="Source Sans Pro"/>
          <w:b/>
          <w:i/>
          <w:sz w:val="20"/>
          <w:szCs w:val="20"/>
        </w:rPr>
        <w:t>6.1</w:t>
      </w:r>
      <w:r w:rsidR="00C16A15" w:rsidRPr="00161869">
        <w:rPr>
          <w:rFonts w:ascii="Source Sans Pro" w:hAnsi="Source Sans Pro"/>
          <w:b/>
          <w:i/>
          <w:sz w:val="20"/>
          <w:szCs w:val="20"/>
        </w:rPr>
        <w:t>.2.- En cas de groupement conjoint </w:t>
      </w:r>
      <w:r w:rsidR="009656E7" w:rsidRPr="00161869">
        <w:rPr>
          <w:rFonts w:ascii="Source Sans Pro" w:hAnsi="Source Sans Pro"/>
          <w:b/>
          <w:i/>
          <w:sz w:val="20"/>
          <w:szCs w:val="20"/>
        </w:rPr>
        <w:t>(u en cas de groupement solidaire si les membres demandent à être payés sur des comptes séparés</w:t>
      </w:r>
      <w:r w:rsidR="00161869">
        <w:rPr>
          <w:rFonts w:ascii="Source Sans Pro" w:hAnsi="Source Sans Pro"/>
          <w:b/>
          <w:i/>
          <w:sz w:val="20"/>
          <w:szCs w:val="20"/>
        </w:rPr>
        <w:t xml:space="preserve"> </w:t>
      </w:r>
      <w:r w:rsidR="00C16A15" w:rsidRPr="00161869">
        <w:rPr>
          <w:rFonts w:ascii="Source Sans Pro" w:hAnsi="Source Sans Pro"/>
          <w:b/>
          <w:i/>
          <w:sz w:val="20"/>
          <w:szCs w:val="20"/>
        </w:rPr>
        <w:t>:</w:t>
      </w:r>
    </w:p>
    <w:tbl>
      <w:tblPr>
        <w:tblW w:w="10041" w:type="dxa"/>
        <w:tblInd w:w="-10" w:type="dxa"/>
        <w:tblLayout w:type="fixed"/>
        <w:tblLook w:val="0000" w:firstRow="0" w:lastRow="0" w:firstColumn="0" w:lastColumn="0" w:noHBand="0" w:noVBand="0"/>
      </w:tblPr>
      <w:tblGrid>
        <w:gridCol w:w="2235"/>
        <w:gridCol w:w="7806"/>
      </w:tblGrid>
      <w:tr w:rsidR="00161869" w:rsidRPr="001C7517" w14:paraId="1765A86F" w14:textId="77777777" w:rsidTr="00161869">
        <w:tc>
          <w:tcPr>
            <w:tcW w:w="2235" w:type="dxa"/>
            <w:tcBorders>
              <w:top w:val="single" w:sz="4" w:space="0" w:color="000000"/>
              <w:left w:val="single" w:sz="4" w:space="0" w:color="000000"/>
              <w:bottom w:val="single" w:sz="4" w:space="0" w:color="000000"/>
            </w:tcBorders>
            <w:shd w:val="clear" w:color="auto" w:fill="auto"/>
            <w:vAlign w:val="center"/>
          </w:tcPr>
          <w:p w14:paraId="5AD5F651" w14:textId="77777777" w:rsidR="00161869" w:rsidRPr="001C7517" w:rsidRDefault="00161869" w:rsidP="00161869">
            <w:pPr>
              <w:spacing w:before="120" w:after="120" w:line="240" w:lineRule="auto"/>
              <w:rPr>
                <w:rFonts w:ascii="Source Sans Pro" w:hAnsi="Source Sans Pro"/>
                <w:sz w:val="20"/>
                <w:szCs w:val="20"/>
              </w:rPr>
            </w:pPr>
            <w:r>
              <w:rPr>
                <w:rFonts w:ascii="Source Sans Pro" w:hAnsi="Source Sans Pro"/>
                <w:sz w:val="20"/>
                <w:szCs w:val="20"/>
              </w:rPr>
              <w:t>1</w:t>
            </w:r>
            <w:r w:rsidRPr="00F16F76">
              <w:rPr>
                <w:rFonts w:ascii="Source Sans Pro" w:hAnsi="Source Sans Pro"/>
                <w:b/>
                <w:sz w:val="20"/>
                <w:szCs w:val="20"/>
                <w:vertAlign w:val="superscript"/>
              </w:rPr>
              <w:t>er</w:t>
            </w:r>
            <w:r>
              <w:rPr>
                <w:rFonts w:ascii="Source Sans Pro" w:hAnsi="Source Sans Pro"/>
                <w:sz w:val="20"/>
                <w:szCs w:val="20"/>
              </w:rPr>
              <w:t xml:space="preserve"> cotraitant</w:t>
            </w:r>
          </w:p>
          <w:p w14:paraId="4E8A7540" w14:textId="5D576800" w:rsidR="00161869" w:rsidRPr="001C7517" w:rsidRDefault="00161869" w:rsidP="00161869">
            <w:pPr>
              <w:spacing w:before="240" w:line="240" w:lineRule="auto"/>
              <w:jc w:val="both"/>
              <w:rPr>
                <w:rFonts w:ascii="Source Sans Pro" w:hAnsi="Source Sans Pro"/>
                <w:sz w:val="20"/>
                <w:szCs w:val="20"/>
              </w:rPr>
            </w:pPr>
            <w:r w:rsidRPr="001C7517">
              <w:rPr>
                <w:rFonts w:ascii="Source Sans Pro" w:hAnsi="Source Sans Pro"/>
                <w:sz w:val="20"/>
                <w:szCs w:val="20"/>
              </w:rPr>
              <w:t>(Nom)</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14:paraId="74ACB2AE" w14:textId="6270FC1A" w:rsidR="00161869" w:rsidRPr="001C7517" w:rsidRDefault="00161869" w:rsidP="00161869">
            <w:pPr>
              <w:spacing w:before="120" w:after="120" w:line="240" w:lineRule="auto"/>
              <w:jc w:val="both"/>
              <w:rPr>
                <w:rFonts w:ascii="Source Sans Pro" w:hAnsi="Source Sans Pro"/>
                <w:sz w:val="20"/>
                <w:szCs w:val="20"/>
              </w:rPr>
            </w:pPr>
            <w:r w:rsidRPr="001C7517">
              <w:rPr>
                <w:rFonts w:ascii="Source Sans Pro" w:hAnsi="Source Sans Pro"/>
                <w:sz w:val="20"/>
                <w:szCs w:val="20"/>
              </w:rPr>
              <w:t xml:space="preserve">Titulaire du compte  </w:t>
            </w:r>
          </w:p>
          <w:p w14:paraId="204FB7DF" w14:textId="77777777" w:rsidR="00161869" w:rsidRPr="001C7517" w:rsidRDefault="00161869" w:rsidP="00F91969">
            <w:pPr>
              <w:spacing w:before="120" w:after="0" w:line="240" w:lineRule="auto"/>
              <w:jc w:val="both"/>
              <w:rPr>
                <w:rFonts w:ascii="Source Sans Pro" w:hAnsi="Source Sans Pro"/>
                <w:sz w:val="20"/>
                <w:szCs w:val="20"/>
              </w:rPr>
            </w:pPr>
            <w:r w:rsidRPr="001C7517">
              <w:rPr>
                <w:rFonts w:ascii="Source Sans Pro" w:hAnsi="Source Sans Pro"/>
                <w:sz w:val="20"/>
                <w:szCs w:val="20"/>
              </w:rPr>
              <w:t>Code IBAN :</w:t>
            </w:r>
            <w:r w:rsidRPr="001C7517">
              <w:rPr>
                <w:rFonts w:ascii="Source Sans Pro" w:hAnsi="Source Sans Pro"/>
                <w:sz w:val="20"/>
                <w:szCs w:val="20"/>
              </w:rPr>
              <w:tab/>
              <w:t xml:space="preserve"> _ _ _ _    _ _ _ _    _ _ _ _    _ _ _ _    _ _ _ _    _ _ _ _    _ _ _ _ _ _ _ _ _ _</w:t>
            </w:r>
          </w:p>
          <w:p w14:paraId="2D4DA6D3" w14:textId="77777777" w:rsidR="00161869" w:rsidRPr="001C7517" w:rsidRDefault="00161869" w:rsidP="00F91969">
            <w:pPr>
              <w:spacing w:after="120" w:line="240" w:lineRule="auto"/>
              <w:jc w:val="both"/>
              <w:rPr>
                <w:rFonts w:ascii="Source Sans Pro" w:hAnsi="Source Sans Pro"/>
                <w:sz w:val="20"/>
                <w:szCs w:val="20"/>
              </w:rPr>
            </w:pPr>
            <w:r w:rsidRPr="001C7517">
              <w:rPr>
                <w:rFonts w:ascii="Source Sans Pro" w:hAnsi="Source Sans Pro"/>
                <w:sz w:val="20"/>
                <w:szCs w:val="20"/>
              </w:rPr>
              <w:tab/>
              <w:t>27 caractères en France, 34 au maximum pour les autres pays européens</w:t>
            </w:r>
          </w:p>
          <w:p w14:paraId="1705CB11" w14:textId="77777777" w:rsidR="00161869" w:rsidRPr="001C7517" w:rsidRDefault="00161869" w:rsidP="00F91969">
            <w:pPr>
              <w:spacing w:before="120" w:after="0" w:line="240" w:lineRule="auto"/>
              <w:jc w:val="both"/>
              <w:rPr>
                <w:rFonts w:ascii="Source Sans Pro" w:hAnsi="Source Sans Pro"/>
                <w:sz w:val="20"/>
                <w:szCs w:val="20"/>
              </w:rPr>
            </w:pPr>
            <w:r w:rsidRPr="001C7517">
              <w:rPr>
                <w:rFonts w:ascii="Source Sans Pro" w:hAnsi="Source Sans Pro"/>
                <w:sz w:val="20"/>
                <w:szCs w:val="20"/>
              </w:rPr>
              <w:t>Code BIC :</w:t>
            </w:r>
            <w:r w:rsidRPr="001C7517">
              <w:rPr>
                <w:rFonts w:ascii="Source Sans Pro" w:hAnsi="Source Sans Pro"/>
                <w:sz w:val="20"/>
                <w:szCs w:val="20"/>
              </w:rPr>
              <w:tab/>
              <w:t xml:space="preserve"> _ _ _ _ _ _ _ _ _ _ _</w:t>
            </w:r>
          </w:p>
          <w:p w14:paraId="01B1A723" w14:textId="238453FB" w:rsidR="00161869" w:rsidRPr="001C7517" w:rsidRDefault="00161869" w:rsidP="00F91969">
            <w:pPr>
              <w:spacing w:after="120" w:line="240" w:lineRule="auto"/>
              <w:jc w:val="both"/>
              <w:rPr>
                <w:rFonts w:ascii="Source Sans Pro" w:hAnsi="Source Sans Pro"/>
                <w:sz w:val="20"/>
                <w:szCs w:val="20"/>
              </w:rPr>
            </w:pPr>
            <w:r w:rsidRPr="001C7517">
              <w:rPr>
                <w:rFonts w:ascii="Source Sans Pro" w:hAnsi="Source Sans Pro"/>
                <w:sz w:val="20"/>
                <w:szCs w:val="20"/>
              </w:rPr>
              <w:tab/>
              <w:t>8 ou 11 caractères</w:t>
            </w:r>
          </w:p>
        </w:tc>
      </w:tr>
      <w:tr w:rsidR="00F91969" w:rsidRPr="001C7517" w14:paraId="7A5AA1C6" w14:textId="77777777" w:rsidTr="00161869">
        <w:tc>
          <w:tcPr>
            <w:tcW w:w="2235" w:type="dxa"/>
            <w:tcBorders>
              <w:top w:val="single" w:sz="4" w:space="0" w:color="000000"/>
              <w:left w:val="single" w:sz="4" w:space="0" w:color="000000"/>
              <w:bottom w:val="single" w:sz="4" w:space="0" w:color="000000"/>
            </w:tcBorders>
            <w:shd w:val="clear" w:color="auto" w:fill="auto"/>
            <w:vAlign w:val="center"/>
          </w:tcPr>
          <w:p w14:paraId="7D3DBB63" w14:textId="77777777" w:rsidR="00F91969" w:rsidRPr="001C7517" w:rsidRDefault="00F91969" w:rsidP="00F91969">
            <w:pPr>
              <w:spacing w:before="120" w:after="120" w:line="240" w:lineRule="auto"/>
              <w:rPr>
                <w:rFonts w:ascii="Source Sans Pro" w:hAnsi="Source Sans Pro"/>
                <w:sz w:val="20"/>
                <w:szCs w:val="20"/>
              </w:rPr>
            </w:pPr>
            <w:r w:rsidRPr="001C7517">
              <w:rPr>
                <w:rFonts w:ascii="Source Sans Pro" w:hAnsi="Source Sans Pro"/>
                <w:sz w:val="20"/>
                <w:szCs w:val="20"/>
              </w:rPr>
              <w:t>2</w:t>
            </w:r>
            <w:r w:rsidRPr="00F16F76">
              <w:rPr>
                <w:rFonts w:ascii="Source Sans Pro" w:hAnsi="Source Sans Pro"/>
                <w:b/>
                <w:sz w:val="20"/>
                <w:szCs w:val="20"/>
                <w:vertAlign w:val="superscript"/>
              </w:rPr>
              <w:t>ème</w:t>
            </w:r>
            <w:r w:rsidRPr="001C7517">
              <w:rPr>
                <w:rFonts w:ascii="Source Sans Pro" w:hAnsi="Source Sans Pro"/>
                <w:sz w:val="20"/>
                <w:szCs w:val="20"/>
              </w:rPr>
              <w:t xml:space="preserve"> </w:t>
            </w:r>
            <w:r>
              <w:rPr>
                <w:rFonts w:ascii="Source Sans Pro" w:hAnsi="Source Sans Pro"/>
                <w:sz w:val="20"/>
                <w:szCs w:val="20"/>
              </w:rPr>
              <w:t>cotraitant</w:t>
            </w:r>
          </w:p>
          <w:p w14:paraId="4E9BD995" w14:textId="444ABAAD" w:rsidR="00F91969" w:rsidRPr="001C7517" w:rsidRDefault="00F91969" w:rsidP="00F91969">
            <w:pPr>
              <w:spacing w:before="240" w:line="240" w:lineRule="auto"/>
              <w:jc w:val="both"/>
              <w:rPr>
                <w:rFonts w:ascii="Source Sans Pro" w:hAnsi="Source Sans Pro"/>
                <w:sz w:val="20"/>
                <w:szCs w:val="20"/>
              </w:rPr>
            </w:pPr>
            <w:r w:rsidRPr="001C7517">
              <w:rPr>
                <w:rFonts w:ascii="Source Sans Pro" w:hAnsi="Source Sans Pro"/>
                <w:sz w:val="20"/>
                <w:szCs w:val="20"/>
              </w:rPr>
              <w:t>(Nom)</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14:paraId="62F6C320" w14:textId="77777777" w:rsidR="00F91969" w:rsidRPr="001C7517" w:rsidRDefault="00F91969" w:rsidP="00F91969">
            <w:pPr>
              <w:spacing w:before="120" w:after="120" w:line="240" w:lineRule="auto"/>
              <w:jc w:val="both"/>
              <w:rPr>
                <w:rFonts w:ascii="Source Sans Pro" w:hAnsi="Source Sans Pro"/>
                <w:sz w:val="20"/>
                <w:szCs w:val="20"/>
              </w:rPr>
            </w:pPr>
            <w:r w:rsidRPr="001C7517">
              <w:rPr>
                <w:rFonts w:ascii="Source Sans Pro" w:hAnsi="Source Sans Pro"/>
                <w:sz w:val="20"/>
                <w:szCs w:val="20"/>
              </w:rPr>
              <w:t xml:space="preserve">Titulaire du compte  </w:t>
            </w:r>
          </w:p>
          <w:p w14:paraId="2FA885C2" w14:textId="77777777" w:rsidR="00F91969" w:rsidRPr="001C7517" w:rsidRDefault="00F91969" w:rsidP="00F91969">
            <w:pPr>
              <w:spacing w:before="120" w:after="0" w:line="240" w:lineRule="auto"/>
              <w:jc w:val="both"/>
              <w:rPr>
                <w:rFonts w:ascii="Source Sans Pro" w:hAnsi="Source Sans Pro"/>
                <w:sz w:val="20"/>
                <w:szCs w:val="20"/>
              </w:rPr>
            </w:pPr>
            <w:r w:rsidRPr="001C7517">
              <w:rPr>
                <w:rFonts w:ascii="Source Sans Pro" w:hAnsi="Source Sans Pro"/>
                <w:sz w:val="20"/>
                <w:szCs w:val="20"/>
              </w:rPr>
              <w:t>Code IBAN :</w:t>
            </w:r>
            <w:r w:rsidRPr="001C7517">
              <w:rPr>
                <w:rFonts w:ascii="Source Sans Pro" w:hAnsi="Source Sans Pro"/>
                <w:sz w:val="20"/>
                <w:szCs w:val="20"/>
              </w:rPr>
              <w:tab/>
              <w:t xml:space="preserve"> _ _ _ _    _ _ _ _    _ _ _ _    _ _ _ _    _ _ _ _    _ _ _ _    _ _ _ _ _ _ _ _ _ _</w:t>
            </w:r>
          </w:p>
          <w:p w14:paraId="6F2022DD" w14:textId="77777777" w:rsidR="00F91969" w:rsidRPr="001C7517" w:rsidRDefault="00F91969" w:rsidP="00F91969">
            <w:pPr>
              <w:spacing w:after="120" w:line="240" w:lineRule="auto"/>
              <w:jc w:val="both"/>
              <w:rPr>
                <w:rFonts w:ascii="Source Sans Pro" w:hAnsi="Source Sans Pro"/>
                <w:sz w:val="20"/>
                <w:szCs w:val="20"/>
              </w:rPr>
            </w:pPr>
            <w:r w:rsidRPr="001C7517">
              <w:rPr>
                <w:rFonts w:ascii="Source Sans Pro" w:hAnsi="Source Sans Pro"/>
                <w:sz w:val="20"/>
                <w:szCs w:val="20"/>
              </w:rPr>
              <w:tab/>
              <w:t>27 caractères en France, 34 au maximum pour les autres pays européens</w:t>
            </w:r>
          </w:p>
          <w:p w14:paraId="3EE66BC0" w14:textId="77777777" w:rsidR="00F91969" w:rsidRPr="001C7517" w:rsidRDefault="00F91969" w:rsidP="00F91969">
            <w:pPr>
              <w:spacing w:before="120" w:after="0" w:line="240" w:lineRule="auto"/>
              <w:jc w:val="both"/>
              <w:rPr>
                <w:rFonts w:ascii="Source Sans Pro" w:hAnsi="Source Sans Pro"/>
                <w:sz w:val="20"/>
                <w:szCs w:val="20"/>
              </w:rPr>
            </w:pPr>
            <w:r w:rsidRPr="001C7517">
              <w:rPr>
                <w:rFonts w:ascii="Source Sans Pro" w:hAnsi="Source Sans Pro"/>
                <w:sz w:val="20"/>
                <w:szCs w:val="20"/>
              </w:rPr>
              <w:t>Code BIC :</w:t>
            </w:r>
            <w:r w:rsidRPr="001C7517">
              <w:rPr>
                <w:rFonts w:ascii="Source Sans Pro" w:hAnsi="Source Sans Pro"/>
                <w:sz w:val="20"/>
                <w:szCs w:val="20"/>
              </w:rPr>
              <w:tab/>
              <w:t xml:space="preserve"> _ _ _ _ _ _ _ _ _ _ _</w:t>
            </w:r>
          </w:p>
          <w:p w14:paraId="3EBD2C55" w14:textId="28C07B25" w:rsidR="00F91969" w:rsidRPr="001C7517" w:rsidRDefault="00F91969" w:rsidP="00F91969">
            <w:pPr>
              <w:spacing w:before="120" w:after="120" w:line="240" w:lineRule="auto"/>
              <w:jc w:val="both"/>
              <w:rPr>
                <w:rFonts w:ascii="Source Sans Pro" w:hAnsi="Source Sans Pro"/>
                <w:sz w:val="20"/>
                <w:szCs w:val="20"/>
              </w:rPr>
            </w:pPr>
            <w:r w:rsidRPr="001C7517">
              <w:rPr>
                <w:rFonts w:ascii="Source Sans Pro" w:hAnsi="Source Sans Pro"/>
                <w:sz w:val="20"/>
                <w:szCs w:val="20"/>
              </w:rPr>
              <w:tab/>
              <w:t>8 ou 11 caractères</w:t>
            </w:r>
          </w:p>
        </w:tc>
      </w:tr>
    </w:tbl>
    <w:p w14:paraId="6B3555A5" w14:textId="77777777" w:rsidR="009656E7" w:rsidRPr="001C7517" w:rsidRDefault="009656E7" w:rsidP="00161869">
      <w:pPr>
        <w:spacing w:line="240" w:lineRule="auto"/>
        <w:jc w:val="both"/>
        <w:rPr>
          <w:rFonts w:ascii="Source Sans Pro" w:hAnsi="Source Sans Pro"/>
          <w:sz w:val="20"/>
          <w:szCs w:val="20"/>
        </w:rPr>
      </w:pPr>
      <w:r w:rsidRPr="001C7517">
        <w:rPr>
          <w:rFonts w:ascii="Source Sans Pro" w:hAnsi="Source Sans Pro"/>
          <w:sz w:val="20"/>
          <w:szCs w:val="20"/>
        </w:rPr>
        <w:t>UN RELEVE D’IDENTITE BANCAIRE DOIT ETRE JOINT AU PRESENT ACTE D’ENGAGEMENT</w:t>
      </w:r>
    </w:p>
    <w:p w14:paraId="782385C9" w14:textId="77777777" w:rsidR="009C265B" w:rsidRPr="00161869" w:rsidRDefault="0099002F" w:rsidP="00F16F76">
      <w:pPr>
        <w:spacing w:before="240" w:after="0" w:line="240" w:lineRule="auto"/>
        <w:jc w:val="both"/>
        <w:rPr>
          <w:rFonts w:ascii="Source Sans Pro" w:hAnsi="Source Sans Pro"/>
          <w:b/>
          <w:i/>
          <w:sz w:val="20"/>
          <w:szCs w:val="20"/>
        </w:rPr>
      </w:pPr>
      <w:r w:rsidRPr="00161869">
        <w:rPr>
          <w:rFonts w:ascii="Source Sans Pro" w:hAnsi="Source Sans Pro"/>
          <w:b/>
          <w:i/>
          <w:sz w:val="20"/>
          <w:szCs w:val="20"/>
        </w:rPr>
        <w:t xml:space="preserve">6.1.3. - </w:t>
      </w:r>
      <w:r w:rsidR="009C265B" w:rsidRPr="00161869">
        <w:rPr>
          <w:rFonts w:ascii="Source Sans Pro" w:hAnsi="Source Sans Pro"/>
          <w:b/>
          <w:i/>
          <w:sz w:val="20"/>
          <w:szCs w:val="20"/>
        </w:rPr>
        <w:t xml:space="preserve">En cas de groupement solidaire, le paiement est effectué sur : </w:t>
      </w:r>
    </w:p>
    <w:p w14:paraId="05D07120" w14:textId="45DA5809" w:rsidR="009C265B" w:rsidRPr="001C7517" w:rsidRDefault="009C265B" w:rsidP="00967643">
      <w:pPr>
        <w:spacing w:before="120" w:after="0" w:line="240" w:lineRule="auto"/>
        <w:ind w:firstLine="284"/>
        <w:jc w:val="both"/>
        <w:rPr>
          <w:rFonts w:ascii="Source Sans Pro" w:hAnsi="Source Sans Pro"/>
          <w:sz w:val="20"/>
          <w:szCs w:val="20"/>
        </w:rPr>
      </w:pPr>
      <w:r w:rsidRPr="001C7517">
        <w:rPr>
          <w:rFonts w:ascii="Source Sans Pro" w:hAnsi="Source Sans Pro"/>
          <w:sz w:val="20"/>
          <w:szCs w:val="20"/>
        </w:rPr>
        <w:object w:dxaOrig="1440" w:dyaOrig="1440" w14:anchorId="7A2DC6C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20.25pt;height:17.25pt" o:ole="">
            <v:imagedata r:id="rId9" o:title=""/>
          </v:shape>
          <w:control r:id="rId10" w:name="DefaultOcxName" w:shapeid="_x0000_i1030"/>
        </w:object>
      </w:r>
      <w:proofErr w:type="gramStart"/>
      <w:r w:rsidRPr="001C7517">
        <w:rPr>
          <w:rFonts w:ascii="Source Sans Pro" w:hAnsi="Source Sans Pro"/>
          <w:sz w:val="20"/>
          <w:szCs w:val="20"/>
        </w:rPr>
        <w:t>un</w:t>
      </w:r>
      <w:proofErr w:type="gramEnd"/>
      <w:r w:rsidRPr="001C7517">
        <w:rPr>
          <w:rFonts w:ascii="Source Sans Pro" w:hAnsi="Source Sans Pro"/>
          <w:sz w:val="20"/>
          <w:szCs w:val="20"/>
        </w:rPr>
        <w:t xml:space="preserve"> compte unique ouvert au nom des membres du groupement ou du mandataire;</w:t>
      </w:r>
    </w:p>
    <w:p w14:paraId="28908AE7" w14:textId="1756FE10" w:rsidR="009C265B" w:rsidRPr="001C7517" w:rsidRDefault="009C265B" w:rsidP="00967643">
      <w:pPr>
        <w:spacing w:before="120" w:after="0" w:line="240" w:lineRule="auto"/>
        <w:ind w:firstLine="284"/>
        <w:jc w:val="both"/>
        <w:rPr>
          <w:rFonts w:ascii="Source Sans Pro" w:hAnsi="Source Sans Pro"/>
          <w:sz w:val="20"/>
          <w:szCs w:val="20"/>
        </w:rPr>
      </w:pPr>
      <w:r w:rsidRPr="001C7517">
        <w:rPr>
          <w:rFonts w:ascii="Source Sans Pro" w:hAnsi="Source Sans Pro"/>
          <w:sz w:val="20"/>
          <w:szCs w:val="20"/>
        </w:rPr>
        <w:object w:dxaOrig="1440" w:dyaOrig="1440" w14:anchorId="492FCC1C">
          <v:shape id="_x0000_i1033" type="#_x0000_t75" style="width:20.25pt;height:17.25pt" o:ole="">
            <v:imagedata r:id="rId9" o:title=""/>
          </v:shape>
          <w:control r:id="rId11" w:name="DefaultOcxName1" w:shapeid="_x0000_i1033"/>
        </w:object>
      </w:r>
      <w:proofErr w:type="gramStart"/>
      <w:r w:rsidRPr="001C7517">
        <w:rPr>
          <w:rFonts w:ascii="Source Sans Pro" w:hAnsi="Source Sans Pro"/>
          <w:sz w:val="20"/>
          <w:szCs w:val="20"/>
        </w:rPr>
        <w:t>les</w:t>
      </w:r>
      <w:proofErr w:type="gramEnd"/>
      <w:r w:rsidRPr="001C7517">
        <w:rPr>
          <w:rFonts w:ascii="Source Sans Pro" w:hAnsi="Source Sans Pro"/>
          <w:sz w:val="20"/>
          <w:szCs w:val="20"/>
        </w:rPr>
        <w:t xml:space="preserve"> comptes de chacun des membres du groupement suivant les répartitions indiquées en annexe du présent document.</w:t>
      </w:r>
    </w:p>
    <w:p w14:paraId="4C2D9530" w14:textId="77777777" w:rsidR="009C265B" w:rsidRPr="001C7517" w:rsidRDefault="009C265B" w:rsidP="00F16F76">
      <w:pPr>
        <w:spacing w:before="240" w:after="0" w:line="240" w:lineRule="auto"/>
        <w:ind w:firstLine="284"/>
        <w:jc w:val="both"/>
        <w:rPr>
          <w:rFonts w:ascii="Source Sans Pro" w:hAnsi="Source Sans Pro"/>
          <w:sz w:val="20"/>
          <w:szCs w:val="20"/>
        </w:rPr>
      </w:pPr>
      <w:r w:rsidRPr="001C7517">
        <w:rPr>
          <w:rFonts w:ascii="Source Sans Pro" w:hAnsi="Source Sans Pro"/>
          <w:sz w:val="20"/>
          <w:szCs w:val="20"/>
        </w:rPr>
        <w:t>NB : Si aucune case n’est cochée, ou si les deux cases sont cochées, le pouvoir adjudicateur considérera que seules les dispositions du C.C.A.P. s’appliquent.</w:t>
      </w:r>
    </w:p>
    <w:p w14:paraId="7CE7B004" w14:textId="18C494EF" w:rsidR="0063508E" w:rsidRDefault="009656E7" w:rsidP="00F16F76">
      <w:pPr>
        <w:spacing w:before="240" w:line="240" w:lineRule="auto"/>
        <w:jc w:val="both"/>
        <w:rPr>
          <w:rFonts w:ascii="Source Sans Pro" w:hAnsi="Source Sans Pro"/>
          <w:sz w:val="20"/>
          <w:szCs w:val="20"/>
        </w:rPr>
      </w:pPr>
      <w:r w:rsidRPr="001C7517">
        <w:rPr>
          <w:rFonts w:ascii="Source Sans Pro" w:hAnsi="Source Sans Pro"/>
          <w:sz w:val="20"/>
          <w:szCs w:val="20"/>
        </w:rPr>
        <w:t>UN RELEVE D’IDENTITE BANCAIRE DOIT ETRE JOINT AU PRESENT ACTE D’ENGAGEMENT</w:t>
      </w:r>
    </w:p>
    <w:p w14:paraId="5F589292" w14:textId="77777777" w:rsidR="001D4256" w:rsidRPr="001C7517" w:rsidRDefault="001D4256" w:rsidP="00967643">
      <w:pPr>
        <w:widowControl w:val="0"/>
        <w:numPr>
          <w:ilvl w:val="0"/>
          <w:numId w:val="14"/>
        </w:numPr>
        <w:pBdr>
          <w:bottom w:val="single" w:sz="48" w:space="1" w:color="3971B7"/>
        </w:pBdr>
        <w:spacing w:before="480" w:after="240" w:line="240" w:lineRule="auto"/>
        <w:jc w:val="both"/>
        <w:outlineLvl w:val="0"/>
        <w:rPr>
          <w:rFonts w:ascii="Source Sans Pro" w:eastAsia="Source Sans Pro" w:hAnsi="Source Sans Pro" w:cs="Source Sans Pro"/>
          <w:b/>
          <w:bCs/>
          <w:sz w:val="56"/>
          <w:szCs w:val="56"/>
          <w:lang w:eastAsia="ja-JP" w:bidi="fr-FR"/>
        </w:rPr>
      </w:pPr>
      <w:r w:rsidRPr="001C7517">
        <w:rPr>
          <w:rFonts w:ascii="Source Sans Pro" w:eastAsia="Source Sans Pro" w:hAnsi="Source Sans Pro" w:cs="Source Sans Pro"/>
          <w:b/>
          <w:bCs/>
          <w:sz w:val="56"/>
          <w:szCs w:val="56"/>
          <w:lang w:eastAsia="ja-JP" w:bidi="fr-FR"/>
        </w:rPr>
        <w:t>Annexes</w:t>
      </w:r>
    </w:p>
    <w:p w14:paraId="63FBD476" w14:textId="77777777" w:rsidR="001E7311" w:rsidRPr="00967643" w:rsidRDefault="001E7311" w:rsidP="00F16F76">
      <w:pPr>
        <w:pStyle w:val="Paragraphedeliste"/>
        <w:numPr>
          <w:ilvl w:val="0"/>
          <w:numId w:val="9"/>
        </w:numPr>
        <w:spacing w:before="240" w:line="240" w:lineRule="auto"/>
        <w:jc w:val="both"/>
        <w:rPr>
          <w:rFonts w:ascii="Source Sans Pro" w:hAnsi="Source Sans Pro"/>
          <w:sz w:val="20"/>
          <w:szCs w:val="20"/>
        </w:rPr>
      </w:pPr>
      <w:r w:rsidRPr="00967643">
        <w:rPr>
          <w:rFonts w:ascii="Source Sans Pro" w:hAnsi="Source Sans Pro"/>
          <w:sz w:val="20"/>
          <w:szCs w:val="20"/>
        </w:rPr>
        <w:t xml:space="preserve">Annexe 1 - En cas de réponse en groupement </w:t>
      </w:r>
    </w:p>
    <w:p w14:paraId="15241238" w14:textId="56C0F0BE" w:rsidR="007A583C" w:rsidRPr="00967643" w:rsidRDefault="001E7311" w:rsidP="00967643">
      <w:pPr>
        <w:pStyle w:val="Paragraphedeliste"/>
        <w:numPr>
          <w:ilvl w:val="0"/>
          <w:numId w:val="9"/>
        </w:numPr>
        <w:spacing w:before="240" w:line="240" w:lineRule="auto"/>
        <w:jc w:val="both"/>
        <w:rPr>
          <w:rFonts w:ascii="Source Sans Pro" w:hAnsi="Source Sans Pro"/>
          <w:sz w:val="20"/>
          <w:szCs w:val="20"/>
        </w:rPr>
      </w:pPr>
      <w:r w:rsidRPr="00967643">
        <w:rPr>
          <w:rFonts w:ascii="Source Sans Pro" w:hAnsi="Source Sans Pro"/>
          <w:sz w:val="20"/>
          <w:szCs w:val="20"/>
        </w:rPr>
        <w:t>Annexe 2 - En cas de sous-traitance</w:t>
      </w:r>
    </w:p>
    <w:p w14:paraId="3D7F7414" w14:textId="77777777" w:rsidR="001E7311" w:rsidRPr="001C7517" w:rsidRDefault="001E7311" w:rsidP="00967643">
      <w:pPr>
        <w:widowControl w:val="0"/>
        <w:numPr>
          <w:ilvl w:val="0"/>
          <w:numId w:val="14"/>
        </w:numPr>
        <w:pBdr>
          <w:bottom w:val="single" w:sz="48" w:space="1" w:color="3971B7"/>
        </w:pBdr>
        <w:spacing w:before="480" w:after="240" w:line="240" w:lineRule="auto"/>
        <w:jc w:val="both"/>
        <w:outlineLvl w:val="0"/>
        <w:rPr>
          <w:rFonts w:ascii="Source Sans Pro" w:eastAsia="Source Sans Pro" w:hAnsi="Source Sans Pro" w:cs="Source Sans Pro"/>
          <w:b/>
          <w:bCs/>
          <w:sz w:val="56"/>
          <w:szCs w:val="56"/>
          <w:lang w:eastAsia="ja-JP" w:bidi="fr-FR"/>
        </w:rPr>
      </w:pPr>
      <w:r w:rsidRPr="001C7517">
        <w:rPr>
          <w:rFonts w:ascii="Source Sans Pro" w:eastAsia="Source Sans Pro" w:hAnsi="Source Sans Pro" w:cs="Source Sans Pro"/>
          <w:b/>
          <w:bCs/>
          <w:sz w:val="56"/>
          <w:szCs w:val="56"/>
          <w:lang w:eastAsia="ja-JP" w:bidi="fr-FR"/>
        </w:rPr>
        <w:t>Engagement du candidat</w:t>
      </w:r>
    </w:p>
    <w:p w14:paraId="5D9508CB" w14:textId="77777777" w:rsidR="001E7311" w:rsidRPr="001C7517" w:rsidRDefault="001E7311" w:rsidP="00F16F76">
      <w:pPr>
        <w:spacing w:before="240" w:line="240" w:lineRule="auto"/>
        <w:jc w:val="both"/>
        <w:rPr>
          <w:rFonts w:ascii="Source Sans Pro" w:hAnsi="Source Sans Pro"/>
          <w:sz w:val="20"/>
          <w:szCs w:val="20"/>
        </w:rPr>
      </w:pPr>
      <w:r w:rsidRPr="001C7517">
        <w:rPr>
          <w:rFonts w:ascii="Source Sans Pro" w:hAnsi="Source Sans Pro"/>
          <w:sz w:val="20"/>
          <w:szCs w:val="20"/>
        </w:rPr>
        <w:t>Fait en un seul original :</w:t>
      </w:r>
    </w:p>
    <w:p w14:paraId="397F324E" w14:textId="77777777" w:rsidR="001E7311" w:rsidRPr="001C7517" w:rsidRDefault="001E7311" w:rsidP="00F16F76">
      <w:pPr>
        <w:tabs>
          <w:tab w:val="lef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A</w:t>
      </w:r>
      <w:r w:rsidRPr="001C7517">
        <w:rPr>
          <w:rFonts w:ascii="Source Sans Pro" w:hAnsi="Source Sans Pro"/>
          <w:sz w:val="20"/>
          <w:szCs w:val="20"/>
        </w:rPr>
        <w:tab/>
      </w:r>
    </w:p>
    <w:p w14:paraId="5FB9BD04" w14:textId="77777777" w:rsidR="001E7311" w:rsidRPr="001C7517" w:rsidRDefault="001E7311" w:rsidP="00F16F76">
      <w:pPr>
        <w:spacing w:before="240" w:line="240" w:lineRule="auto"/>
        <w:jc w:val="both"/>
        <w:rPr>
          <w:rFonts w:ascii="Source Sans Pro" w:hAnsi="Source Sans Pro"/>
          <w:sz w:val="20"/>
          <w:szCs w:val="20"/>
        </w:rPr>
      </w:pPr>
      <w:r w:rsidRPr="001C7517">
        <w:rPr>
          <w:rFonts w:ascii="Source Sans Pro" w:hAnsi="Source Sans Pro"/>
          <w:sz w:val="20"/>
          <w:szCs w:val="20"/>
        </w:rPr>
        <w:t>Le ...... /...... / 20......</w:t>
      </w:r>
    </w:p>
    <w:p w14:paraId="739524C2" w14:textId="2F45FBCF" w:rsidR="001E7311" w:rsidRDefault="001E7311" w:rsidP="00F16F76">
      <w:pPr>
        <w:spacing w:before="240" w:line="240" w:lineRule="auto"/>
        <w:jc w:val="both"/>
        <w:rPr>
          <w:rFonts w:ascii="Source Sans Pro" w:hAnsi="Source Sans Pro"/>
          <w:sz w:val="20"/>
          <w:szCs w:val="20"/>
        </w:rPr>
      </w:pPr>
      <w:r w:rsidRPr="001C7517">
        <w:rPr>
          <w:rFonts w:ascii="Source Sans Pro" w:hAnsi="Source Sans Pro"/>
          <w:sz w:val="20"/>
          <w:szCs w:val="20"/>
        </w:rPr>
        <w:t>Signature(s) du (des) candidat(s) (représentant(s) habilité(s) pour signer le marché)</w:t>
      </w:r>
    </w:p>
    <w:p w14:paraId="0375CADA" w14:textId="58F3C670" w:rsidR="00161869" w:rsidRDefault="00161869" w:rsidP="00F16F76">
      <w:pPr>
        <w:spacing w:before="240" w:line="240" w:lineRule="auto"/>
        <w:jc w:val="both"/>
        <w:rPr>
          <w:rFonts w:ascii="Source Sans Pro" w:hAnsi="Source Sans Pro"/>
          <w:sz w:val="20"/>
          <w:szCs w:val="20"/>
        </w:rPr>
      </w:pPr>
    </w:p>
    <w:p w14:paraId="1B10AE33" w14:textId="77777777" w:rsidR="00161869" w:rsidRPr="001C7517" w:rsidRDefault="00161869" w:rsidP="00F16F76">
      <w:pPr>
        <w:spacing w:before="240" w:line="240" w:lineRule="auto"/>
        <w:jc w:val="both"/>
        <w:rPr>
          <w:rFonts w:ascii="Source Sans Pro" w:hAnsi="Source Sans Pro"/>
          <w:sz w:val="20"/>
          <w:szCs w:val="20"/>
        </w:rPr>
      </w:pPr>
    </w:p>
    <w:p w14:paraId="1D9DD2D0" w14:textId="77777777" w:rsidR="001E7311" w:rsidRPr="001C7517" w:rsidRDefault="001E7311" w:rsidP="00967643">
      <w:pPr>
        <w:widowControl w:val="0"/>
        <w:numPr>
          <w:ilvl w:val="0"/>
          <w:numId w:val="14"/>
        </w:numPr>
        <w:pBdr>
          <w:bottom w:val="single" w:sz="48" w:space="1" w:color="3971B7"/>
        </w:pBdr>
        <w:spacing w:before="480" w:after="240" w:line="240" w:lineRule="auto"/>
        <w:jc w:val="both"/>
        <w:outlineLvl w:val="0"/>
        <w:rPr>
          <w:rFonts w:ascii="Source Sans Pro" w:eastAsia="Source Sans Pro" w:hAnsi="Source Sans Pro" w:cs="Source Sans Pro"/>
          <w:b/>
          <w:bCs/>
          <w:sz w:val="56"/>
          <w:szCs w:val="56"/>
          <w:lang w:eastAsia="ja-JP" w:bidi="fr-FR"/>
        </w:rPr>
      </w:pPr>
      <w:r w:rsidRPr="001C7517">
        <w:rPr>
          <w:rFonts w:ascii="Source Sans Pro" w:eastAsia="Source Sans Pro" w:hAnsi="Source Sans Pro" w:cs="Source Sans Pro"/>
          <w:b/>
          <w:bCs/>
          <w:sz w:val="56"/>
          <w:szCs w:val="56"/>
          <w:lang w:eastAsia="ja-JP" w:bidi="fr-FR"/>
        </w:rPr>
        <w:t>Acceptation du marché</w:t>
      </w:r>
    </w:p>
    <w:p w14:paraId="4AAD382C" w14:textId="77BA3071" w:rsidR="001E7311" w:rsidRPr="001C7517" w:rsidRDefault="001E7311" w:rsidP="00F16F76">
      <w:pPr>
        <w:spacing w:before="240" w:line="240" w:lineRule="auto"/>
        <w:jc w:val="both"/>
        <w:rPr>
          <w:rFonts w:ascii="Source Sans Pro" w:hAnsi="Source Sans Pro"/>
          <w:sz w:val="20"/>
          <w:szCs w:val="20"/>
        </w:rPr>
      </w:pPr>
      <w:r w:rsidRPr="001C7517">
        <w:rPr>
          <w:rFonts w:ascii="Source Sans Pro" w:hAnsi="Source Sans Pro"/>
          <w:sz w:val="20"/>
          <w:szCs w:val="20"/>
        </w:rPr>
        <w:t xml:space="preserve">Est acceptée la </w:t>
      </w:r>
      <w:r w:rsidR="007E3F11">
        <w:rPr>
          <w:rFonts w:ascii="Source Sans Pro" w:hAnsi="Source Sans Pro"/>
          <w:sz w:val="20"/>
          <w:szCs w:val="20"/>
        </w:rPr>
        <w:t>présente offre</w:t>
      </w:r>
      <w:r w:rsidRPr="001C7517">
        <w:rPr>
          <w:rFonts w:ascii="Source Sans Pro" w:hAnsi="Source Sans Pro"/>
          <w:sz w:val="20"/>
          <w:szCs w:val="20"/>
        </w:rPr>
        <w:t xml:space="preserve"> pour le montant mentionné dans l</w:t>
      </w:r>
      <w:r w:rsidR="00A751FB" w:rsidRPr="001C7517">
        <w:rPr>
          <w:rFonts w:ascii="Source Sans Pro" w:hAnsi="Source Sans Pro"/>
          <w:sz w:val="20"/>
          <w:szCs w:val="20"/>
        </w:rPr>
        <w:t>’acte d’engagement à l’article 3</w:t>
      </w:r>
      <w:r w:rsidRPr="001C7517">
        <w:rPr>
          <w:rFonts w:ascii="Source Sans Pro" w:hAnsi="Source Sans Pro"/>
          <w:sz w:val="20"/>
          <w:szCs w:val="20"/>
        </w:rPr>
        <w:t xml:space="preserve"> (ou à l’annexe 1 en cas de cotraitance), pour valoir acte d'engagement.</w:t>
      </w:r>
    </w:p>
    <w:p w14:paraId="7250DC2E" w14:textId="77777777" w:rsidR="001E7311" w:rsidRPr="001C7517" w:rsidRDefault="001E7311" w:rsidP="00F16F76">
      <w:pPr>
        <w:spacing w:before="240" w:line="240" w:lineRule="auto"/>
        <w:jc w:val="both"/>
        <w:rPr>
          <w:rFonts w:ascii="Source Sans Pro" w:hAnsi="Source Sans Pro"/>
          <w:sz w:val="20"/>
          <w:szCs w:val="20"/>
        </w:rPr>
      </w:pPr>
      <w:r w:rsidRPr="001C7517">
        <w:rPr>
          <w:rFonts w:ascii="Source Sans Pro" w:hAnsi="Source Sans Pro"/>
          <w:sz w:val="20"/>
          <w:szCs w:val="20"/>
        </w:rPr>
        <w:t>Fait en un seul original :</w:t>
      </w:r>
    </w:p>
    <w:p w14:paraId="231BB5A4" w14:textId="77777777" w:rsidR="001E7311" w:rsidRPr="001C7517" w:rsidRDefault="001E7311" w:rsidP="00F16F76">
      <w:pPr>
        <w:tabs>
          <w:tab w:val="lef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A</w:t>
      </w:r>
      <w:r w:rsidRPr="001C7517">
        <w:rPr>
          <w:rFonts w:ascii="Source Sans Pro" w:hAnsi="Source Sans Pro"/>
          <w:sz w:val="20"/>
          <w:szCs w:val="20"/>
        </w:rPr>
        <w:tab/>
      </w:r>
    </w:p>
    <w:p w14:paraId="791421D3" w14:textId="77777777" w:rsidR="001E7311" w:rsidRPr="001C7517" w:rsidRDefault="001E7311" w:rsidP="00F16F76">
      <w:pPr>
        <w:spacing w:before="240" w:line="240" w:lineRule="auto"/>
        <w:jc w:val="both"/>
        <w:rPr>
          <w:rFonts w:ascii="Source Sans Pro" w:hAnsi="Source Sans Pro"/>
          <w:sz w:val="20"/>
          <w:szCs w:val="20"/>
        </w:rPr>
      </w:pPr>
      <w:r w:rsidRPr="001C7517">
        <w:rPr>
          <w:rFonts w:ascii="Source Sans Pro" w:hAnsi="Source Sans Pro"/>
          <w:sz w:val="20"/>
          <w:szCs w:val="20"/>
        </w:rPr>
        <w:t>Le ...... /...... / 20......</w:t>
      </w:r>
    </w:p>
    <w:p w14:paraId="47EE0DBB" w14:textId="08BAD9FB" w:rsidR="00034153" w:rsidRDefault="00C139AB" w:rsidP="00967643">
      <w:pPr>
        <w:widowControl w:val="0"/>
        <w:pBdr>
          <w:bottom w:val="single" w:sz="48" w:space="1" w:color="3971B7"/>
        </w:pBdr>
        <w:spacing w:before="240" w:after="240" w:line="240" w:lineRule="auto"/>
        <w:jc w:val="center"/>
        <w:outlineLvl w:val="0"/>
        <w:rPr>
          <w:rFonts w:ascii="Source Sans Pro" w:eastAsia="Source Sans Pro" w:hAnsi="Source Sans Pro" w:cs="Source Sans Pro"/>
          <w:b/>
          <w:bCs/>
          <w:sz w:val="56"/>
          <w:szCs w:val="56"/>
          <w:lang w:eastAsia="ja-JP" w:bidi="fr-FR"/>
        </w:rPr>
      </w:pPr>
      <w:r>
        <w:rPr>
          <w:rFonts w:ascii="Source Sans Pro" w:eastAsia="Source Sans Pro" w:hAnsi="Source Sans Pro" w:cs="Source Sans Pro"/>
          <w:b/>
          <w:bCs/>
          <w:sz w:val="56"/>
          <w:szCs w:val="56"/>
          <w:lang w:eastAsia="ja-JP" w:bidi="fr-FR"/>
        </w:rPr>
        <w:br w:type="column"/>
      </w:r>
      <w:r w:rsidR="00054CE9" w:rsidRPr="001C7517">
        <w:rPr>
          <w:rFonts w:ascii="Source Sans Pro" w:eastAsia="Source Sans Pro" w:hAnsi="Source Sans Pro" w:cs="Source Sans Pro"/>
          <w:b/>
          <w:bCs/>
          <w:sz w:val="56"/>
          <w:szCs w:val="56"/>
          <w:lang w:eastAsia="ja-JP" w:bidi="fr-FR"/>
        </w:rPr>
        <w:t>ANNEXE 1</w:t>
      </w:r>
    </w:p>
    <w:p w14:paraId="5631B959" w14:textId="515D4346" w:rsidR="00054CE9" w:rsidRPr="001C7517" w:rsidRDefault="00625944" w:rsidP="00034153">
      <w:pPr>
        <w:widowControl w:val="0"/>
        <w:pBdr>
          <w:bottom w:val="single" w:sz="48" w:space="1" w:color="3971B7"/>
        </w:pBdr>
        <w:spacing w:after="240" w:line="240" w:lineRule="auto"/>
        <w:jc w:val="center"/>
        <w:outlineLvl w:val="0"/>
        <w:rPr>
          <w:rFonts w:ascii="Source Sans Pro" w:eastAsia="Source Sans Pro" w:hAnsi="Source Sans Pro" w:cs="Source Sans Pro"/>
          <w:b/>
          <w:bCs/>
          <w:sz w:val="56"/>
          <w:szCs w:val="56"/>
          <w:lang w:eastAsia="ja-JP" w:bidi="fr-FR"/>
        </w:rPr>
      </w:pPr>
      <w:r w:rsidRPr="001C7517">
        <w:rPr>
          <w:rFonts w:ascii="Source Sans Pro" w:eastAsia="Source Sans Pro" w:hAnsi="Source Sans Pro" w:cs="Source Sans Pro"/>
          <w:b/>
          <w:bCs/>
          <w:sz w:val="56"/>
          <w:szCs w:val="56"/>
          <w:lang w:eastAsia="ja-JP" w:bidi="fr-FR"/>
        </w:rPr>
        <w:t>Habilitation du mandataire e</w:t>
      </w:r>
      <w:r w:rsidR="00C30622" w:rsidRPr="001C7517">
        <w:rPr>
          <w:rFonts w:ascii="Source Sans Pro" w:eastAsia="Source Sans Pro" w:hAnsi="Source Sans Pro" w:cs="Source Sans Pro"/>
          <w:b/>
          <w:bCs/>
          <w:sz w:val="56"/>
          <w:szCs w:val="56"/>
          <w:lang w:eastAsia="ja-JP" w:bidi="fr-FR"/>
        </w:rPr>
        <w:t>n cas de réponse en Groupement</w:t>
      </w:r>
    </w:p>
    <w:tbl>
      <w:tblPr>
        <w:tblStyle w:val="Grilledutableau"/>
        <w:tblW w:w="0" w:type="auto"/>
        <w:tblLook w:val="04A0" w:firstRow="1" w:lastRow="0" w:firstColumn="1" w:lastColumn="0" w:noHBand="0" w:noVBand="1"/>
      </w:tblPr>
      <w:tblGrid>
        <w:gridCol w:w="5166"/>
        <w:gridCol w:w="4576"/>
      </w:tblGrid>
      <w:tr w:rsidR="00054CE9" w:rsidRPr="001C7517" w14:paraId="76776EC0" w14:textId="77777777" w:rsidTr="00DA59B6">
        <w:tc>
          <w:tcPr>
            <w:tcW w:w="5283" w:type="dxa"/>
            <w:vAlign w:val="center"/>
          </w:tcPr>
          <w:p w14:paraId="4CA061F3" w14:textId="77777777" w:rsidR="00054CE9" w:rsidRPr="001C7517" w:rsidRDefault="00054CE9" w:rsidP="00F16F76">
            <w:pPr>
              <w:spacing w:before="240"/>
              <w:jc w:val="both"/>
              <w:rPr>
                <w:rFonts w:ascii="Source Sans Pro" w:hAnsi="Source Sans Pro"/>
                <w:sz w:val="20"/>
                <w:szCs w:val="20"/>
              </w:rPr>
            </w:pPr>
            <w:r w:rsidRPr="001C7517">
              <w:rPr>
                <w:rFonts w:ascii="Source Sans Pro" w:hAnsi="Source Sans Pro"/>
                <w:sz w:val="20"/>
                <w:szCs w:val="20"/>
                <w:u w:val="single"/>
              </w:rPr>
              <w:t>Pouvoir adjudicateur</w:t>
            </w:r>
            <w:r w:rsidRPr="001C7517">
              <w:rPr>
                <w:rFonts w:ascii="Source Sans Pro" w:hAnsi="Source Sans Pro"/>
                <w:sz w:val="20"/>
                <w:szCs w:val="20"/>
              </w:rPr>
              <w:t xml:space="preserve"> : </w:t>
            </w:r>
          </w:p>
          <w:p w14:paraId="3FDA8038" w14:textId="77777777" w:rsidR="00054CE9" w:rsidRPr="001C7517" w:rsidRDefault="00054CE9" w:rsidP="00F16F76">
            <w:pPr>
              <w:spacing w:before="240"/>
              <w:jc w:val="both"/>
              <w:rPr>
                <w:rFonts w:ascii="Source Sans Pro" w:hAnsi="Source Sans Pro"/>
                <w:sz w:val="20"/>
                <w:szCs w:val="20"/>
                <w:u w:val="single"/>
              </w:rPr>
            </w:pPr>
            <w:r w:rsidRPr="001C7517">
              <w:rPr>
                <w:rFonts w:ascii="Source Sans Pro" w:hAnsi="Source Sans Pro"/>
                <w:sz w:val="20"/>
                <w:szCs w:val="20"/>
              </w:rPr>
              <w:t>1 quai de Tourville - BP 13522 - 44 035 Nantes Cedex 1</w:t>
            </w:r>
          </w:p>
        </w:tc>
        <w:tc>
          <w:tcPr>
            <w:tcW w:w="4679" w:type="dxa"/>
          </w:tcPr>
          <w:p w14:paraId="3C75AF1F" w14:textId="77777777" w:rsidR="00054CE9" w:rsidRPr="001C7517" w:rsidRDefault="00054CE9" w:rsidP="00F16F76">
            <w:pPr>
              <w:spacing w:before="240"/>
              <w:jc w:val="both"/>
              <w:rPr>
                <w:rFonts w:ascii="Source Sans Pro" w:hAnsi="Source Sans Pro"/>
                <w:b/>
                <w:sz w:val="20"/>
                <w:szCs w:val="20"/>
              </w:rPr>
            </w:pPr>
            <w:r w:rsidRPr="001C7517">
              <w:rPr>
                <w:rFonts w:ascii="Source Sans Pro" w:hAnsi="Source Sans Pro"/>
                <w:b/>
                <w:sz w:val="20"/>
                <w:szCs w:val="20"/>
              </w:rPr>
              <w:t>Cotraitant n°....</w:t>
            </w:r>
          </w:p>
          <w:p w14:paraId="09CC1CBF" w14:textId="77777777" w:rsidR="00054CE9" w:rsidRPr="001C7517" w:rsidRDefault="00054CE9" w:rsidP="00F16F76">
            <w:pPr>
              <w:spacing w:before="240"/>
              <w:jc w:val="both"/>
              <w:rPr>
                <w:rFonts w:ascii="Source Sans Pro" w:hAnsi="Source Sans Pro"/>
                <w:b/>
                <w:sz w:val="20"/>
                <w:szCs w:val="20"/>
              </w:rPr>
            </w:pPr>
            <w:r w:rsidRPr="001C7517">
              <w:rPr>
                <w:rFonts w:ascii="Source Sans Pro" w:hAnsi="Source Sans Pro"/>
                <w:b/>
                <w:sz w:val="20"/>
                <w:szCs w:val="20"/>
              </w:rPr>
              <w:t>(A reproduire pour chacun des cotraitants)</w:t>
            </w:r>
          </w:p>
        </w:tc>
      </w:tr>
    </w:tbl>
    <w:p w14:paraId="5EE0B1C3" w14:textId="77777777" w:rsidR="00054CE9" w:rsidRPr="001C7517" w:rsidRDefault="00054CE9" w:rsidP="00F16F76">
      <w:pPr>
        <w:pStyle w:val="Titre2"/>
        <w:numPr>
          <w:ilvl w:val="0"/>
          <w:numId w:val="10"/>
        </w:numPr>
        <w:spacing w:before="240" w:after="0" w:line="240" w:lineRule="auto"/>
        <w:ind w:left="714" w:hanging="357"/>
        <w:jc w:val="both"/>
        <w:rPr>
          <w:rFonts w:ascii="Source Sans Pro" w:hAnsi="Source Sans Pro"/>
          <w:szCs w:val="24"/>
        </w:rPr>
      </w:pPr>
      <w:r w:rsidRPr="001C7517">
        <w:rPr>
          <w:rFonts w:ascii="Source Sans Pro" w:hAnsi="Source Sans Pro"/>
          <w:szCs w:val="24"/>
        </w:rPr>
        <w:t>Désignation du cotraitant :</w:t>
      </w:r>
    </w:p>
    <w:p w14:paraId="6D1062F9" w14:textId="77777777" w:rsidR="00054CE9" w:rsidRPr="001C7517" w:rsidRDefault="00054CE9" w:rsidP="00F16F76">
      <w:pPr>
        <w:pStyle w:val="Paragraphe"/>
        <w:spacing w:before="240" w:line="240" w:lineRule="auto"/>
        <w:ind w:left="0"/>
        <w:rPr>
          <w:rFonts w:ascii="Source Sans Pro" w:hAnsi="Source Sans Pro"/>
          <w:kern w:val="3"/>
          <w:lang w:eastAsia="zh-CN"/>
        </w:rPr>
      </w:pPr>
      <w:r w:rsidRPr="001C7517">
        <w:rPr>
          <w:rFonts w:ascii="Source Sans Pro" w:hAnsi="Source Sans Pro"/>
          <w:kern w:val="3"/>
          <w:lang w:eastAsia="zh-CN"/>
        </w:rPr>
        <w:t>Je soussigné,</w:t>
      </w:r>
    </w:p>
    <w:p w14:paraId="28B1E232" w14:textId="77777777" w:rsidR="00054CE9" w:rsidRPr="001C7517" w:rsidRDefault="00054CE9" w:rsidP="00F16F76">
      <w:pPr>
        <w:pStyle w:val="Paragraphe"/>
        <w:spacing w:before="240" w:line="240" w:lineRule="auto"/>
        <w:ind w:left="709"/>
        <w:rPr>
          <w:rFonts w:ascii="Source Sans Pro" w:hAnsi="Source Sans Pro"/>
          <w:kern w:val="3"/>
          <w:lang w:eastAsia="zh-CN"/>
        </w:rPr>
      </w:pPr>
      <w:r w:rsidRPr="001C7517">
        <w:rPr>
          <w:rFonts w:ascii="Source Sans Pro" w:hAnsi="Source Sans Pro"/>
          <w:kern w:val="3"/>
          <w:lang w:eastAsia="zh-CN"/>
        </w:rPr>
        <w:t>Nom, prénom, qualité et adresse professionnelle du signataire :</w:t>
      </w:r>
    </w:p>
    <w:p w14:paraId="4B3F55D4" w14:textId="77777777" w:rsidR="00054CE9" w:rsidRPr="001C7517" w:rsidRDefault="00054CE9" w:rsidP="00F16F76">
      <w:pPr>
        <w:pStyle w:val="Paragraphe"/>
        <w:tabs>
          <w:tab w:val="left" w:leader="dot" w:pos="9356"/>
        </w:tabs>
        <w:spacing w:before="240" w:line="240" w:lineRule="auto"/>
        <w:ind w:left="709"/>
        <w:rPr>
          <w:rFonts w:ascii="Source Sans Pro" w:hAnsi="Source Sans Pro"/>
          <w:kern w:val="3"/>
          <w:lang w:eastAsia="zh-CN"/>
        </w:rPr>
      </w:pPr>
      <w:r w:rsidRPr="001C7517">
        <w:rPr>
          <w:rFonts w:ascii="Source Sans Pro" w:hAnsi="Source Sans Pro"/>
          <w:kern w:val="3"/>
          <w:lang w:eastAsia="zh-CN"/>
        </w:rPr>
        <w:t>Madame, Monsieur</w:t>
      </w:r>
      <w:r w:rsidRPr="001C7517">
        <w:rPr>
          <w:rStyle w:val="Appelnotedebasdep"/>
          <w:rFonts w:ascii="Source Sans Pro" w:hAnsi="Source Sans Pro"/>
          <w:kern w:val="3"/>
          <w:sz w:val="20"/>
          <w:szCs w:val="20"/>
          <w:lang w:eastAsia="zh-CN"/>
        </w:rPr>
        <w:footnoteReference w:id="1"/>
      </w:r>
      <w:r w:rsidRPr="001C7517">
        <w:rPr>
          <w:rFonts w:ascii="Source Sans Pro" w:hAnsi="Source Sans Pro"/>
          <w:kern w:val="3"/>
          <w:lang w:eastAsia="zh-CN"/>
        </w:rPr>
        <w:t xml:space="preserve">, </w:t>
      </w:r>
      <w:r w:rsidRPr="001C7517">
        <w:rPr>
          <w:rFonts w:ascii="Source Sans Pro" w:hAnsi="Source Sans Pro"/>
          <w:kern w:val="3"/>
          <w:lang w:eastAsia="zh-CN"/>
        </w:rPr>
        <w:tab/>
      </w:r>
    </w:p>
    <w:p w14:paraId="57CC92A9" w14:textId="77777777" w:rsidR="00054CE9" w:rsidRPr="001C7517" w:rsidRDefault="00054CE9" w:rsidP="00F16F76">
      <w:pPr>
        <w:pStyle w:val="Paragraphe"/>
        <w:numPr>
          <w:ilvl w:val="0"/>
          <w:numId w:val="5"/>
        </w:numPr>
        <w:tabs>
          <w:tab w:val="left" w:leader="dot" w:pos="9356"/>
        </w:tabs>
        <w:spacing w:before="240" w:line="240" w:lineRule="auto"/>
        <w:rPr>
          <w:rFonts w:ascii="Source Sans Pro" w:hAnsi="Source Sans Pro"/>
          <w:kern w:val="3"/>
          <w:lang w:eastAsia="zh-CN"/>
        </w:rPr>
      </w:pPr>
      <w:r w:rsidRPr="001C7517">
        <w:rPr>
          <w:rFonts w:ascii="Source Sans Pro" w:hAnsi="Source Sans Pro"/>
          <w:kern w:val="3"/>
          <w:lang w:eastAsia="zh-CN"/>
        </w:rPr>
        <w:t xml:space="preserve">Domicilié(e) à : </w:t>
      </w:r>
      <w:r w:rsidRPr="001C7517">
        <w:rPr>
          <w:rFonts w:ascii="Source Sans Pro" w:hAnsi="Source Sans Pro"/>
          <w:kern w:val="3"/>
          <w:lang w:eastAsia="zh-CN"/>
        </w:rPr>
        <w:tab/>
      </w:r>
      <w:r w:rsidRPr="001C7517">
        <w:rPr>
          <w:rFonts w:ascii="Source Sans Pro" w:hAnsi="Source Sans Pro"/>
          <w:kern w:val="3"/>
          <w:lang w:eastAsia="zh-CN"/>
        </w:rPr>
        <w:tab/>
      </w:r>
      <w:r w:rsidRPr="001C7517">
        <w:rPr>
          <w:rFonts w:ascii="Source Sans Pro" w:hAnsi="Source Sans Pro"/>
          <w:kern w:val="3"/>
          <w:lang w:eastAsia="zh-CN"/>
        </w:rPr>
        <w:tab/>
      </w:r>
    </w:p>
    <w:p w14:paraId="5E2345C5" w14:textId="77777777" w:rsidR="00054CE9" w:rsidRPr="001C7517" w:rsidRDefault="00054CE9" w:rsidP="00F16F76">
      <w:pPr>
        <w:pStyle w:val="Paragraphe"/>
        <w:numPr>
          <w:ilvl w:val="0"/>
          <w:numId w:val="5"/>
        </w:numPr>
        <w:tabs>
          <w:tab w:val="left" w:leader="dot" w:pos="9356"/>
        </w:tabs>
        <w:spacing w:before="240" w:line="240" w:lineRule="auto"/>
        <w:rPr>
          <w:rFonts w:ascii="Source Sans Pro" w:hAnsi="Source Sans Pro"/>
          <w:kern w:val="3"/>
          <w:lang w:eastAsia="zh-CN"/>
        </w:rPr>
      </w:pPr>
      <w:r w:rsidRPr="001C7517">
        <w:rPr>
          <w:rFonts w:ascii="Source Sans Pro" w:hAnsi="Source Sans Pro"/>
          <w:kern w:val="3"/>
          <w:lang w:eastAsia="zh-CN"/>
        </w:rPr>
        <w:t>Téléphone :</w:t>
      </w:r>
      <w:r w:rsidRPr="001C7517">
        <w:rPr>
          <w:rFonts w:ascii="Source Sans Pro" w:hAnsi="Source Sans Pro"/>
          <w:kern w:val="3"/>
          <w:lang w:eastAsia="zh-CN"/>
        </w:rPr>
        <w:tab/>
      </w:r>
    </w:p>
    <w:p w14:paraId="0A387162" w14:textId="77777777" w:rsidR="00054CE9" w:rsidRPr="001C7517" w:rsidRDefault="00054CE9" w:rsidP="00F16F76">
      <w:pPr>
        <w:pStyle w:val="Paragraphe"/>
        <w:numPr>
          <w:ilvl w:val="0"/>
          <w:numId w:val="5"/>
        </w:numPr>
        <w:tabs>
          <w:tab w:val="left" w:leader="dot" w:pos="9356"/>
        </w:tabs>
        <w:spacing w:before="240" w:line="240" w:lineRule="auto"/>
        <w:rPr>
          <w:rFonts w:ascii="Source Sans Pro" w:hAnsi="Source Sans Pro"/>
          <w:kern w:val="3"/>
          <w:lang w:eastAsia="zh-CN"/>
        </w:rPr>
      </w:pPr>
      <w:r w:rsidRPr="001C7517">
        <w:rPr>
          <w:rFonts w:ascii="Source Sans Pro" w:hAnsi="Source Sans Pro"/>
          <w:kern w:val="3"/>
          <w:lang w:eastAsia="zh-CN"/>
        </w:rPr>
        <w:t>Télécopie :</w:t>
      </w:r>
      <w:r w:rsidRPr="001C7517">
        <w:rPr>
          <w:rFonts w:ascii="Source Sans Pro" w:hAnsi="Source Sans Pro"/>
          <w:kern w:val="3"/>
          <w:lang w:eastAsia="zh-CN"/>
        </w:rPr>
        <w:tab/>
      </w:r>
    </w:p>
    <w:p w14:paraId="326275C6" w14:textId="77777777" w:rsidR="00054CE9" w:rsidRPr="001C7517" w:rsidRDefault="00054CE9" w:rsidP="00F16F76">
      <w:pPr>
        <w:pStyle w:val="Paragraphe"/>
        <w:numPr>
          <w:ilvl w:val="0"/>
          <w:numId w:val="5"/>
        </w:numPr>
        <w:tabs>
          <w:tab w:val="left" w:leader="dot" w:pos="9356"/>
        </w:tabs>
        <w:spacing w:before="240" w:line="240" w:lineRule="auto"/>
        <w:rPr>
          <w:rFonts w:ascii="Source Sans Pro" w:hAnsi="Source Sans Pro"/>
          <w:kern w:val="3"/>
          <w:lang w:eastAsia="zh-CN"/>
        </w:rPr>
      </w:pPr>
      <w:r w:rsidRPr="001C7517">
        <w:rPr>
          <w:rFonts w:ascii="Source Sans Pro" w:hAnsi="Source Sans Pro"/>
          <w:kern w:val="3"/>
          <w:lang w:eastAsia="zh-CN"/>
        </w:rPr>
        <w:t>Courriel :</w:t>
      </w:r>
      <w:r w:rsidRPr="001C7517">
        <w:rPr>
          <w:rFonts w:ascii="Source Sans Pro" w:hAnsi="Source Sans Pro"/>
          <w:kern w:val="3"/>
          <w:lang w:eastAsia="zh-CN"/>
        </w:rPr>
        <w:tab/>
      </w:r>
    </w:p>
    <w:p w14:paraId="064CF71D" w14:textId="77777777" w:rsidR="00054CE9" w:rsidRPr="001C7517" w:rsidRDefault="00054CE9" w:rsidP="00F16F76">
      <w:pPr>
        <w:pStyle w:val="Paragraphe"/>
        <w:numPr>
          <w:ilvl w:val="0"/>
          <w:numId w:val="2"/>
        </w:numPr>
        <w:spacing w:before="240" w:line="240" w:lineRule="auto"/>
        <w:rPr>
          <w:rFonts w:ascii="Source Sans Pro" w:hAnsi="Source Sans Pro"/>
          <w:kern w:val="3"/>
          <w:lang w:eastAsia="zh-CN"/>
        </w:rPr>
      </w:pPr>
      <w:proofErr w:type="gramStart"/>
      <w:r w:rsidRPr="001C7517">
        <w:rPr>
          <w:rFonts w:ascii="Source Sans Pro" w:hAnsi="Source Sans Pro"/>
          <w:kern w:val="3"/>
          <w:lang w:eastAsia="zh-CN"/>
        </w:rPr>
        <w:t>agissant</w:t>
      </w:r>
      <w:proofErr w:type="gramEnd"/>
      <w:r w:rsidRPr="001C7517">
        <w:rPr>
          <w:rFonts w:ascii="Source Sans Pro" w:hAnsi="Source Sans Pro"/>
          <w:kern w:val="3"/>
          <w:lang w:eastAsia="zh-CN"/>
        </w:rPr>
        <w:t xml:space="preserve"> pour mon propre compte</w:t>
      </w:r>
      <w:r w:rsidRPr="001C7517">
        <w:rPr>
          <w:rStyle w:val="Appelnotedebasdep"/>
          <w:rFonts w:ascii="Source Sans Pro" w:hAnsi="Source Sans Pro"/>
          <w:kern w:val="3"/>
          <w:sz w:val="20"/>
          <w:szCs w:val="20"/>
          <w:lang w:eastAsia="zh-CN"/>
        </w:rPr>
        <w:footnoteReference w:id="2"/>
      </w:r>
      <w:r w:rsidRPr="001C7517">
        <w:rPr>
          <w:rFonts w:ascii="Source Sans Pro" w:hAnsi="Source Sans Pro"/>
          <w:kern w:val="3"/>
          <w:lang w:eastAsia="zh-CN"/>
        </w:rPr>
        <w:t>;</w:t>
      </w:r>
    </w:p>
    <w:p w14:paraId="51B0C044" w14:textId="77777777" w:rsidR="00054CE9" w:rsidRPr="001C7517" w:rsidRDefault="00054CE9" w:rsidP="00F16F76">
      <w:pPr>
        <w:pStyle w:val="Paragraphe"/>
        <w:numPr>
          <w:ilvl w:val="0"/>
          <w:numId w:val="2"/>
        </w:numPr>
        <w:tabs>
          <w:tab w:val="left" w:leader="dot" w:pos="9356"/>
        </w:tabs>
        <w:spacing w:before="240" w:line="240" w:lineRule="auto"/>
        <w:rPr>
          <w:rFonts w:ascii="Source Sans Pro" w:hAnsi="Source Sans Pro"/>
          <w:kern w:val="3"/>
          <w:lang w:eastAsia="zh-CN"/>
        </w:rPr>
      </w:pPr>
      <w:proofErr w:type="gramStart"/>
      <w:r w:rsidRPr="001C7517">
        <w:rPr>
          <w:rFonts w:ascii="Source Sans Pro" w:hAnsi="Source Sans Pro"/>
          <w:kern w:val="3"/>
          <w:lang w:eastAsia="zh-CN"/>
        </w:rPr>
        <w:t>agissant</w:t>
      </w:r>
      <w:proofErr w:type="gramEnd"/>
      <w:r w:rsidRPr="001C7517">
        <w:rPr>
          <w:rFonts w:ascii="Source Sans Pro" w:hAnsi="Source Sans Pro"/>
          <w:kern w:val="3"/>
          <w:lang w:eastAsia="zh-CN"/>
        </w:rPr>
        <w:t xml:space="preserve"> pour le nom et pour le compte de la société (intitulé complet et forme juridique de la société)</w:t>
      </w:r>
      <w:r w:rsidRPr="001C7517">
        <w:rPr>
          <w:rFonts w:ascii="Source Sans Pro" w:hAnsi="Source Sans Pro"/>
          <w:kern w:val="3"/>
          <w:lang w:eastAsia="zh-CN"/>
        </w:rPr>
        <w:fldChar w:fldCharType="begin"/>
      </w:r>
      <w:r w:rsidRPr="001C7517">
        <w:rPr>
          <w:rFonts w:ascii="Source Sans Pro" w:hAnsi="Source Sans Pro"/>
          <w:kern w:val="3"/>
          <w:lang w:eastAsia="zh-CN"/>
        </w:rPr>
        <w:instrText xml:space="preserve"> NOTEREF _Ref511218548 \f \h  \* MERGEFORMAT </w:instrText>
      </w:r>
      <w:r w:rsidRPr="001C7517">
        <w:rPr>
          <w:rFonts w:ascii="Source Sans Pro" w:hAnsi="Source Sans Pro"/>
          <w:kern w:val="3"/>
          <w:lang w:eastAsia="zh-CN"/>
        </w:rPr>
      </w:r>
      <w:r w:rsidRPr="001C7517">
        <w:rPr>
          <w:rFonts w:ascii="Source Sans Pro" w:hAnsi="Source Sans Pro"/>
          <w:kern w:val="3"/>
          <w:lang w:eastAsia="zh-CN"/>
        </w:rPr>
        <w:fldChar w:fldCharType="separate"/>
      </w:r>
      <w:r w:rsidR="00C30622" w:rsidRPr="001C7517">
        <w:rPr>
          <w:rStyle w:val="Appelnotedebasdep"/>
          <w:rFonts w:ascii="Source Sans Pro" w:hAnsi="Source Sans Pro"/>
          <w:sz w:val="20"/>
          <w:szCs w:val="20"/>
        </w:rPr>
        <w:t>2</w:t>
      </w:r>
      <w:r w:rsidRPr="001C7517">
        <w:rPr>
          <w:rFonts w:ascii="Source Sans Pro" w:hAnsi="Source Sans Pro"/>
          <w:kern w:val="3"/>
          <w:lang w:eastAsia="zh-CN"/>
        </w:rPr>
        <w:fldChar w:fldCharType="end"/>
      </w:r>
      <w:r w:rsidRPr="001C7517">
        <w:rPr>
          <w:rFonts w:ascii="Source Sans Pro" w:hAnsi="Source Sans Pro"/>
          <w:kern w:val="3"/>
          <w:lang w:eastAsia="zh-CN"/>
        </w:rPr>
        <w:t xml:space="preserve"> :</w:t>
      </w:r>
      <w:r w:rsidRPr="001C7517">
        <w:rPr>
          <w:rFonts w:ascii="Source Sans Pro" w:hAnsi="Source Sans Pro"/>
          <w:kern w:val="3"/>
          <w:lang w:eastAsia="zh-CN"/>
        </w:rPr>
        <w:tab/>
      </w:r>
      <w:r w:rsidRPr="001C7517">
        <w:rPr>
          <w:rFonts w:ascii="Source Sans Pro" w:hAnsi="Source Sans Pro"/>
          <w:kern w:val="3"/>
          <w:lang w:eastAsia="zh-CN"/>
        </w:rPr>
        <w:tab/>
      </w:r>
      <w:r w:rsidRPr="001C7517">
        <w:rPr>
          <w:rFonts w:ascii="Source Sans Pro" w:hAnsi="Source Sans Pro"/>
          <w:kern w:val="3"/>
          <w:lang w:eastAsia="zh-CN"/>
        </w:rPr>
        <w:tab/>
      </w:r>
    </w:p>
    <w:p w14:paraId="04CCDB68" w14:textId="77777777" w:rsidR="00054CE9" w:rsidRPr="001C7517" w:rsidRDefault="00054CE9" w:rsidP="00F16F76">
      <w:pPr>
        <w:pStyle w:val="Paragraphe"/>
        <w:numPr>
          <w:ilvl w:val="0"/>
          <w:numId w:val="6"/>
        </w:numPr>
        <w:tabs>
          <w:tab w:val="left" w:leader="dot" w:pos="9356"/>
        </w:tabs>
        <w:spacing w:before="240" w:line="240" w:lineRule="auto"/>
        <w:rPr>
          <w:rFonts w:ascii="Source Sans Pro" w:hAnsi="Source Sans Pro"/>
          <w:kern w:val="3"/>
          <w:lang w:eastAsia="zh-CN"/>
        </w:rPr>
      </w:pPr>
      <w:r w:rsidRPr="001C7517">
        <w:rPr>
          <w:rFonts w:ascii="Source Sans Pro" w:hAnsi="Source Sans Pro"/>
          <w:kern w:val="3"/>
          <w:lang w:eastAsia="zh-CN"/>
        </w:rPr>
        <w:t>Domiciliée à :</w:t>
      </w:r>
      <w:r w:rsidRPr="001C7517">
        <w:rPr>
          <w:rFonts w:ascii="Source Sans Pro" w:hAnsi="Source Sans Pro"/>
          <w:kern w:val="3"/>
          <w:lang w:eastAsia="zh-CN"/>
        </w:rPr>
        <w:tab/>
      </w:r>
    </w:p>
    <w:p w14:paraId="4209CB12" w14:textId="77777777" w:rsidR="00054CE9" w:rsidRPr="001C7517" w:rsidRDefault="00054CE9" w:rsidP="00F16F76">
      <w:pPr>
        <w:pStyle w:val="Paragraphe"/>
        <w:numPr>
          <w:ilvl w:val="0"/>
          <w:numId w:val="6"/>
        </w:numPr>
        <w:tabs>
          <w:tab w:val="left" w:leader="dot" w:pos="9356"/>
        </w:tabs>
        <w:spacing w:before="240" w:line="240" w:lineRule="auto"/>
        <w:rPr>
          <w:rFonts w:ascii="Source Sans Pro" w:hAnsi="Source Sans Pro"/>
          <w:kern w:val="3"/>
          <w:lang w:eastAsia="zh-CN"/>
        </w:rPr>
      </w:pPr>
      <w:r w:rsidRPr="001C7517">
        <w:rPr>
          <w:rFonts w:ascii="Source Sans Pro" w:hAnsi="Source Sans Pro"/>
          <w:kern w:val="3"/>
          <w:lang w:eastAsia="zh-CN"/>
        </w:rPr>
        <w:t>N° de SIRET :</w:t>
      </w:r>
      <w:r w:rsidRPr="001C7517">
        <w:rPr>
          <w:rFonts w:ascii="Source Sans Pro" w:hAnsi="Source Sans Pro"/>
          <w:kern w:val="3"/>
          <w:lang w:eastAsia="zh-CN"/>
        </w:rPr>
        <w:tab/>
      </w:r>
    </w:p>
    <w:p w14:paraId="0CC0446A" w14:textId="77777777" w:rsidR="00054CE9" w:rsidRPr="001C7517" w:rsidRDefault="00054CE9" w:rsidP="00F16F76">
      <w:pPr>
        <w:pStyle w:val="Paragraphe"/>
        <w:numPr>
          <w:ilvl w:val="0"/>
          <w:numId w:val="6"/>
        </w:numPr>
        <w:tabs>
          <w:tab w:val="left" w:leader="dot" w:pos="9356"/>
        </w:tabs>
        <w:spacing w:before="240" w:line="240" w:lineRule="auto"/>
        <w:rPr>
          <w:rFonts w:ascii="Source Sans Pro" w:hAnsi="Source Sans Pro"/>
          <w:kern w:val="3"/>
          <w:lang w:eastAsia="zh-CN"/>
        </w:rPr>
      </w:pPr>
      <w:r w:rsidRPr="001C7517">
        <w:rPr>
          <w:rFonts w:ascii="Source Sans Pro" w:hAnsi="Source Sans Pro"/>
          <w:kern w:val="3"/>
          <w:lang w:eastAsia="zh-CN"/>
        </w:rPr>
        <w:t>Code APE :</w:t>
      </w:r>
      <w:r w:rsidRPr="001C7517">
        <w:rPr>
          <w:rFonts w:ascii="Source Sans Pro" w:hAnsi="Source Sans Pro"/>
          <w:kern w:val="3"/>
          <w:lang w:eastAsia="zh-CN"/>
        </w:rPr>
        <w:tab/>
      </w:r>
    </w:p>
    <w:p w14:paraId="470D45F0" w14:textId="77777777" w:rsidR="00054CE9" w:rsidRPr="001C7517" w:rsidRDefault="00054CE9" w:rsidP="00F16F76">
      <w:pPr>
        <w:pStyle w:val="Paragraphe"/>
        <w:numPr>
          <w:ilvl w:val="0"/>
          <w:numId w:val="6"/>
        </w:numPr>
        <w:tabs>
          <w:tab w:val="left" w:leader="dot" w:pos="9356"/>
        </w:tabs>
        <w:spacing w:before="240" w:line="240" w:lineRule="auto"/>
        <w:rPr>
          <w:rFonts w:ascii="Source Sans Pro" w:hAnsi="Source Sans Pro"/>
          <w:kern w:val="3"/>
          <w:lang w:eastAsia="zh-CN"/>
        </w:rPr>
      </w:pPr>
      <w:r w:rsidRPr="001C7517">
        <w:rPr>
          <w:rFonts w:ascii="Source Sans Pro" w:hAnsi="Source Sans Pro"/>
          <w:kern w:val="3"/>
          <w:lang w:eastAsia="zh-CN"/>
        </w:rPr>
        <w:t>Inscrite au Registre du Commerce et des Sociétés </w:t>
      </w:r>
      <w:r w:rsidRPr="001C7517">
        <w:rPr>
          <w:rFonts w:ascii="Source Sans Pro" w:hAnsi="Source Sans Pro"/>
          <w:i/>
          <w:kern w:val="3"/>
          <w:lang w:eastAsia="zh-CN"/>
        </w:rPr>
        <w:t>ou</w:t>
      </w:r>
      <w:r w:rsidRPr="001C7517">
        <w:rPr>
          <w:rFonts w:ascii="Source Sans Pro" w:hAnsi="Source Sans Pro"/>
          <w:kern w:val="3"/>
          <w:lang w:eastAsia="zh-CN"/>
        </w:rPr>
        <w:t xml:space="preserve"> au répertoire des métiers </w:t>
      </w:r>
      <w:r w:rsidRPr="001C7517">
        <w:rPr>
          <w:rFonts w:ascii="Source Sans Pro" w:hAnsi="Source Sans Pro"/>
          <w:i/>
          <w:kern w:val="3"/>
          <w:lang w:eastAsia="zh-CN"/>
        </w:rPr>
        <w:t>ou</w:t>
      </w:r>
      <w:r w:rsidRPr="001C7517">
        <w:rPr>
          <w:rFonts w:ascii="Source Sans Pro" w:hAnsi="Source Sans Pro"/>
          <w:kern w:val="3"/>
          <w:lang w:eastAsia="zh-CN"/>
        </w:rPr>
        <w:t xml:space="preserve"> à l’ordre professionnel </w:t>
      </w:r>
      <w:r w:rsidRPr="001C7517">
        <w:rPr>
          <w:rFonts w:ascii="Source Sans Pro" w:hAnsi="Source Sans Pro"/>
          <w:i/>
          <w:kern w:val="3"/>
          <w:lang w:eastAsia="zh-CN"/>
        </w:rPr>
        <w:t>ou</w:t>
      </w:r>
      <w:r w:rsidRPr="001C7517">
        <w:rPr>
          <w:rFonts w:ascii="Source Sans Pro" w:hAnsi="Source Sans Pro"/>
          <w:kern w:val="3"/>
          <w:lang w:eastAsia="zh-CN"/>
        </w:rPr>
        <w:t xml:space="preserve"> agréée par l’autorité compétente de la profession réglementée</w:t>
      </w:r>
      <w:r w:rsidRPr="001C7517">
        <w:rPr>
          <w:rStyle w:val="Appelnotedebasdep"/>
          <w:rFonts w:ascii="Source Sans Pro" w:hAnsi="Source Sans Pro"/>
          <w:kern w:val="3"/>
          <w:sz w:val="20"/>
          <w:szCs w:val="20"/>
          <w:lang w:eastAsia="zh-CN"/>
        </w:rPr>
        <w:footnoteReference w:id="3"/>
      </w:r>
      <w:r w:rsidRPr="001C7517">
        <w:rPr>
          <w:rFonts w:ascii="Source Sans Pro" w:hAnsi="Source Sans Pro"/>
          <w:kern w:val="3"/>
          <w:lang w:eastAsia="zh-CN"/>
        </w:rPr>
        <w:t xml:space="preserve"> : </w:t>
      </w:r>
      <w:r w:rsidRPr="001C7517">
        <w:rPr>
          <w:rFonts w:ascii="Source Sans Pro" w:hAnsi="Source Sans Pro"/>
          <w:kern w:val="3"/>
          <w:lang w:eastAsia="zh-CN"/>
        </w:rPr>
        <w:tab/>
      </w:r>
      <w:r w:rsidRPr="001C7517">
        <w:rPr>
          <w:rFonts w:ascii="Source Sans Pro" w:hAnsi="Source Sans Pro"/>
          <w:kern w:val="3"/>
          <w:lang w:eastAsia="zh-CN"/>
        </w:rPr>
        <w:tab/>
      </w:r>
      <w:r w:rsidRPr="001C7517">
        <w:rPr>
          <w:rFonts w:ascii="Source Sans Pro" w:hAnsi="Source Sans Pro"/>
          <w:kern w:val="3"/>
          <w:lang w:eastAsia="zh-CN"/>
        </w:rPr>
        <w:tab/>
      </w:r>
      <w:r w:rsidRPr="001C7517">
        <w:rPr>
          <w:rFonts w:ascii="Source Sans Pro" w:hAnsi="Source Sans Pro"/>
          <w:kern w:val="3"/>
          <w:lang w:eastAsia="zh-CN"/>
        </w:rPr>
        <w:tab/>
      </w:r>
      <w:r w:rsidRPr="001C7517">
        <w:rPr>
          <w:rFonts w:ascii="Source Sans Pro" w:hAnsi="Source Sans Pro"/>
          <w:kern w:val="3"/>
          <w:lang w:eastAsia="zh-CN"/>
        </w:rPr>
        <w:tab/>
      </w:r>
      <w:r w:rsidRPr="001C7517">
        <w:rPr>
          <w:rFonts w:ascii="Source Sans Pro" w:hAnsi="Source Sans Pro"/>
          <w:kern w:val="3"/>
          <w:lang w:eastAsia="zh-CN"/>
        </w:rPr>
        <w:tab/>
      </w:r>
      <w:r w:rsidRPr="001C7517">
        <w:rPr>
          <w:rFonts w:ascii="Source Sans Pro" w:hAnsi="Source Sans Pro"/>
          <w:kern w:val="3"/>
          <w:lang w:eastAsia="zh-CN"/>
        </w:rPr>
        <w:tab/>
      </w:r>
      <w:r w:rsidRPr="001C7517">
        <w:rPr>
          <w:rFonts w:ascii="Source Sans Pro" w:hAnsi="Source Sans Pro"/>
          <w:kern w:val="3"/>
          <w:lang w:eastAsia="zh-CN"/>
        </w:rPr>
        <w:tab/>
      </w:r>
      <w:r w:rsidRPr="001C7517">
        <w:rPr>
          <w:rFonts w:ascii="Source Sans Pro" w:hAnsi="Source Sans Pro"/>
          <w:kern w:val="3"/>
          <w:lang w:eastAsia="zh-CN"/>
        </w:rPr>
        <w:tab/>
      </w:r>
      <w:r w:rsidRPr="001C7517">
        <w:rPr>
          <w:rFonts w:ascii="Source Sans Pro" w:hAnsi="Source Sans Pro"/>
          <w:kern w:val="3"/>
          <w:lang w:eastAsia="zh-CN"/>
        </w:rPr>
        <w:tab/>
      </w:r>
    </w:p>
    <w:p w14:paraId="6340E133" w14:textId="77777777" w:rsidR="00054CE9" w:rsidRPr="001C7517" w:rsidRDefault="00054CE9" w:rsidP="00F16F76">
      <w:pPr>
        <w:pStyle w:val="Paragraphe"/>
        <w:numPr>
          <w:ilvl w:val="0"/>
          <w:numId w:val="3"/>
        </w:numPr>
        <w:spacing w:before="240" w:line="240" w:lineRule="auto"/>
        <w:ind w:left="924" w:hanging="357"/>
        <w:rPr>
          <w:rFonts w:ascii="Source Sans Pro" w:hAnsi="Source Sans Pro"/>
          <w:kern w:val="3"/>
          <w:lang w:eastAsia="zh-CN"/>
        </w:rPr>
      </w:pPr>
      <w:r w:rsidRPr="001C7517">
        <w:rPr>
          <w:rFonts w:ascii="Source Sans Pro" w:hAnsi="Source Sans Pro"/>
          <w:kern w:val="3"/>
          <w:lang w:eastAsia="zh-CN"/>
        </w:rPr>
        <w:t>En tant que membre du groupement conjoint</w:t>
      </w:r>
      <w:r w:rsidRPr="001C7517">
        <w:rPr>
          <w:rFonts w:ascii="Source Sans Pro" w:hAnsi="Source Sans Pro"/>
          <w:kern w:val="3"/>
          <w:lang w:eastAsia="zh-CN"/>
        </w:rPr>
        <w:fldChar w:fldCharType="begin"/>
      </w:r>
      <w:r w:rsidRPr="001C7517">
        <w:rPr>
          <w:rFonts w:ascii="Source Sans Pro" w:hAnsi="Source Sans Pro"/>
          <w:kern w:val="3"/>
          <w:lang w:eastAsia="zh-CN"/>
        </w:rPr>
        <w:instrText xml:space="preserve"> NOTEREF _Ref511218548 \f \h  \* MERGEFORMAT </w:instrText>
      </w:r>
      <w:r w:rsidRPr="001C7517">
        <w:rPr>
          <w:rFonts w:ascii="Source Sans Pro" w:hAnsi="Source Sans Pro"/>
          <w:kern w:val="3"/>
          <w:lang w:eastAsia="zh-CN"/>
        </w:rPr>
      </w:r>
      <w:r w:rsidRPr="001C7517">
        <w:rPr>
          <w:rFonts w:ascii="Source Sans Pro" w:hAnsi="Source Sans Pro"/>
          <w:kern w:val="3"/>
          <w:lang w:eastAsia="zh-CN"/>
        </w:rPr>
        <w:fldChar w:fldCharType="separate"/>
      </w:r>
      <w:r w:rsidR="00C30622" w:rsidRPr="001C7517">
        <w:rPr>
          <w:rStyle w:val="Appelnotedebasdep"/>
          <w:rFonts w:ascii="Source Sans Pro" w:hAnsi="Source Sans Pro"/>
          <w:sz w:val="20"/>
          <w:szCs w:val="20"/>
        </w:rPr>
        <w:t>2</w:t>
      </w:r>
      <w:r w:rsidRPr="001C7517">
        <w:rPr>
          <w:rFonts w:ascii="Source Sans Pro" w:hAnsi="Source Sans Pro"/>
          <w:kern w:val="3"/>
          <w:lang w:eastAsia="zh-CN"/>
        </w:rPr>
        <w:fldChar w:fldCharType="end"/>
      </w:r>
      <w:r w:rsidRPr="001C7517">
        <w:rPr>
          <w:rFonts w:ascii="Source Sans Pro" w:hAnsi="Source Sans Pro"/>
          <w:kern w:val="3"/>
          <w:lang w:eastAsia="zh-CN"/>
        </w:rPr>
        <w:t>.</w:t>
      </w:r>
    </w:p>
    <w:p w14:paraId="4B0C59A3" w14:textId="77777777" w:rsidR="00054CE9" w:rsidRPr="001C7517" w:rsidRDefault="00054CE9" w:rsidP="00F16F76">
      <w:pPr>
        <w:pStyle w:val="Paragraphe"/>
        <w:numPr>
          <w:ilvl w:val="0"/>
          <w:numId w:val="3"/>
        </w:numPr>
        <w:spacing w:before="240" w:line="240" w:lineRule="auto"/>
        <w:ind w:left="924" w:hanging="357"/>
        <w:rPr>
          <w:rFonts w:ascii="Source Sans Pro" w:hAnsi="Source Sans Pro"/>
          <w:kern w:val="3"/>
          <w:lang w:eastAsia="zh-CN"/>
        </w:rPr>
      </w:pPr>
      <w:r w:rsidRPr="001C7517">
        <w:rPr>
          <w:rFonts w:ascii="Source Sans Pro" w:hAnsi="Source Sans Pro"/>
          <w:kern w:val="3"/>
          <w:lang w:eastAsia="zh-CN"/>
        </w:rPr>
        <w:t>En tant que membre du groupement solidaire</w:t>
      </w:r>
      <w:r w:rsidRPr="001C7517">
        <w:rPr>
          <w:rFonts w:ascii="Source Sans Pro" w:hAnsi="Source Sans Pro"/>
          <w:kern w:val="3"/>
          <w:lang w:eastAsia="zh-CN"/>
        </w:rPr>
        <w:fldChar w:fldCharType="begin"/>
      </w:r>
      <w:r w:rsidRPr="001C7517">
        <w:rPr>
          <w:rFonts w:ascii="Source Sans Pro" w:hAnsi="Source Sans Pro"/>
          <w:kern w:val="3"/>
          <w:lang w:eastAsia="zh-CN"/>
        </w:rPr>
        <w:instrText xml:space="preserve"> NOTEREF _Ref511218548 \f \h  \* MERGEFORMAT </w:instrText>
      </w:r>
      <w:r w:rsidRPr="001C7517">
        <w:rPr>
          <w:rFonts w:ascii="Source Sans Pro" w:hAnsi="Source Sans Pro"/>
          <w:kern w:val="3"/>
          <w:lang w:eastAsia="zh-CN"/>
        </w:rPr>
      </w:r>
      <w:r w:rsidRPr="001C7517">
        <w:rPr>
          <w:rFonts w:ascii="Source Sans Pro" w:hAnsi="Source Sans Pro"/>
          <w:kern w:val="3"/>
          <w:lang w:eastAsia="zh-CN"/>
        </w:rPr>
        <w:fldChar w:fldCharType="separate"/>
      </w:r>
      <w:r w:rsidR="00C30622" w:rsidRPr="001C7517">
        <w:rPr>
          <w:rStyle w:val="Appelnotedebasdep"/>
          <w:rFonts w:ascii="Source Sans Pro" w:hAnsi="Source Sans Pro"/>
          <w:sz w:val="20"/>
          <w:szCs w:val="20"/>
        </w:rPr>
        <w:t>2</w:t>
      </w:r>
      <w:r w:rsidRPr="001C7517">
        <w:rPr>
          <w:rFonts w:ascii="Source Sans Pro" w:hAnsi="Source Sans Pro"/>
          <w:kern w:val="3"/>
          <w:lang w:eastAsia="zh-CN"/>
        </w:rPr>
        <w:fldChar w:fldCharType="end"/>
      </w:r>
      <w:r w:rsidRPr="001C7517">
        <w:rPr>
          <w:rFonts w:ascii="Source Sans Pro" w:hAnsi="Source Sans Pro"/>
          <w:kern w:val="3"/>
          <w:lang w:eastAsia="zh-CN"/>
        </w:rPr>
        <w:t>.</w:t>
      </w:r>
    </w:p>
    <w:p w14:paraId="7284AB81" w14:textId="77777777" w:rsidR="00054CE9" w:rsidRPr="001C7517" w:rsidRDefault="00054CE9" w:rsidP="00F16F76">
      <w:pPr>
        <w:spacing w:before="240" w:line="240" w:lineRule="auto"/>
        <w:jc w:val="both"/>
        <w:rPr>
          <w:rFonts w:ascii="Source Sans Pro" w:hAnsi="Source Sans Pro"/>
          <w:sz w:val="20"/>
          <w:szCs w:val="20"/>
        </w:rPr>
      </w:pPr>
      <w:r w:rsidRPr="001C7517">
        <w:rPr>
          <w:rFonts w:ascii="Source Sans Pro" w:hAnsi="Source Sans Pro"/>
          <w:sz w:val="20"/>
          <w:szCs w:val="20"/>
        </w:rPr>
        <w:t xml:space="preserve">Je </w:t>
      </w:r>
      <w:r w:rsidRPr="00FF0238">
        <w:rPr>
          <w:rFonts w:ascii="Source Sans Pro" w:hAnsi="Source Sans Pro"/>
          <w:b/>
          <w:sz w:val="20"/>
          <w:szCs w:val="20"/>
        </w:rPr>
        <w:t>M’ENGAGE</w:t>
      </w:r>
      <w:r w:rsidRPr="001C7517">
        <w:rPr>
          <w:rFonts w:ascii="Source Sans Pro" w:hAnsi="Source Sans Pro"/>
          <w:sz w:val="20"/>
          <w:szCs w:val="20"/>
        </w:rPr>
        <w:t>, à produire, le cas échéant, les pièces prévues à l'article R.2143-8 du Code de la commande publique dans un délai de 5 jours francs à compter de la date de réception de la demande qui m’en sera faite par la personne signataire du marché.</w:t>
      </w:r>
    </w:p>
    <w:p w14:paraId="66B4665A" w14:textId="77777777" w:rsidR="00054CE9" w:rsidRPr="001C7517" w:rsidRDefault="00054CE9" w:rsidP="00F16F76">
      <w:pPr>
        <w:spacing w:before="240" w:line="240" w:lineRule="auto"/>
        <w:jc w:val="both"/>
        <w:rPr>
          <w:rFonts w:ascii="Source Sans Pro" w:hAnsi="Source Sans Pro"/>
          <w:sz w:val="20"/>
          <w:szCs w:val="20"/>
        </w:rPr>
      </w:pPr>
      <w:r w:rsidRPr="00FF0238">
        <w:rPr>
          <w:rFonts w:ascii="Source Sans Pro" w:hAnsi="Source Sans Pro"/>
          <w:b/>
          <w:sz w:val="20"/>
          <w:szCs w:val="20"/>
        </w:rPr>
        <w:t>J’AFFIRME</w:t>
      </w:r>
      <w:r w:rsidRPr="001C7517">
        <w:rPr>
          <w:rFonts w:ascii="Source Sans Pro" w:hAnsi="Source Sans Pro"/>
          <w:sz w:val="20"/>
          <w:szCs w:val="20"/>
        </w:rPr>
        <w:t xml:space="preserve"> avoir pris connaissance du Cahier des Clauses Particulières (CCAP) et des documents qui y sont mentionnés, et </w:t>
      </w:r>
      <w:r w:rsidRPr="00FF0238">
        <w:rPr>
          <w:rFonts w:ascii="Source Sans Pro" w:hAnsi="Source Sans Pro"/>
          <w:b/>
          <w:sz w:val="20"/>
          <w:szCs w:val="20"/>
        </w:rPr>
        <w:t>M’ENGAGE</w:t>
      </w:r>
      <w:r w:rsidRPr="001C7517">
        <w:rPr>
          <w:rFonts w:ascii="Source Sans Pro" w:hAnsi="Source Sans Pro"/>
          <w:sz w:val="20"/>
          <w:szCs w:val="20"/>
        </w:rPr>
        <w:t>, sans réserve, conformément aux conditions, clauses et prescriptions imposées par lesdits documents, à exécuter la ou les missions figurant dans le tableau de répartition, qui constituent notre offre.</w:t>
      </w:r>
    </w:p>
    <w:p w14:paraId="31C77984" w14:textId="77777777" w:rsidR="00054CE9" w:rsidRPr="001C7517" w:rsidRDefault="00054CE9" w:rsidP="00F16F76">
      <w:pPr>
        <w:pStyle w:val="Titre2"/>
        <w:numPr>
          <w:ilvl w:val="0"/>
          <w:numId w:val="10"/>
        </w:numPr>
        <w:spacing w:before="240" w:line="240" w:lineRule="auto"/>
        <w:ind w:left="714" w:hanging="357"/>
        <w:jc w:val="both"/>
        <w:rPr>
          <w:rFonts w:ascii="Source Sans Pro" w:hAnsi="Source Sans Pro"/>
          <w:szCs w:val="24"/>
        </w:rPr>
      </w:pPr>
      <w:r w:rsidRPr="001C7517">
        <w:rPr>
          <w:rFonts w:ascii="Source Sans Pro" w:hAnsi="Source Sans Pro"/>
          <w:szCs w:val="24"/>
        </w:rPr>
        <w:t>Paiement</w:t>
      </w:r>
    </w:p>
    <w:p w14:paraId="4C8D893B" w14:textId="77777777" w:rsidR="00054CE9" w:rsidRPr="00FF0238" w:rsidRDefault="00054CE9" w:rsidP="00FF0238">
      <w:pPr>
        <w:pStyle w:val="Paragraphe"/>
        <w:numPr>
          <w:ilvl w:val="0"/>
          <w:numId w:val="3"/>
        </w:numPr>
        <w:spacing w:before="240" w:line="240" w:lineRule="auto"/>
        <w:ind w:left="924" w:hanging="357"/>
        <w:rPr>
          <w:rFonts w:ascii="Source Sans Pro" w:hAnsi="Source Sans Pro"/>
          <w:kern w:val="3"/>
          <w:lang w:eastAsia="zh-CN"/>
        </w:rPr>
      </w:pPr>
      <w:r w:rsidRPr="00FF0238">
        <w:rPr>
          <w:rFonts w:ascii="Source Sans Pro" w:hAnsi="Source Sans Pro"/>
          <w:kern w:val="3"/>
          <w:lang w:eastAsia="zh-CN"/>
        </w:rPr>
        <w:t>Les prestations décrites à l'annexe mission et répartition des honoraires sont payées sur le compte du mandataire solidaire.</w:t>
      </w:r>
    </w:p>
    <w:p w14:paraId="6CD672D3" w14:textId="77777777" w:rsidR="00054CE9" w:rsidRPr="00FF0238" w:rsidRDefault="00054CE9" w:rsidP="00FF0238">
      <w:pPr>
        <w:pStyle w:val="Paragraphe"/>
        <w:numPr>
          <w:ilvl w:val="0"/>
          <w:numId w:val="3"/>
        </w:numPr>
        <w:spacing w:before="240" w:line="240" w:lineRule="auto"/>
        <w:ind w:left="924" w:hanging="357"/>
        <w:rPr>
          <w:rFonts w:ascii="Source Sans Pro" w:hAnsi="Source Sans Pro"/>
          <w:kern w:val="3"/>
          <w:lang w:eastAsia="zh-CN"/>
        </w:rPr>
      </w:pPr>
      <w:r w:rsidRPr="00FF0238">
        <w:rPr>
          <w:rFonts w:ascii="Source Sans Pro" w:hAnsi="Source Sans Pro"/>
          <w:kern w:val="3"/>
          <w:lang w:eastAsia="zh-CN"/>
        </w:rPr>
        <w:t>Les prestations décrites à l'annexe mission et répartition des honoraires sont payées directement sur le compte suivant.</w:t>
      </w:r>
    </w:p>
    <w:p w14:paraId="79FFF30C" w14:textId="77777777" w:rsidR="00054CE9" w:rsidRPr="001C7517" w:rsidRDefault="00054CE9" w:rsidP="00FF0238">
      <w:pPr>
        <w:pStyle w:val="Paragraphedeliste"/>
        <w:numPr>
          <w:ilvl w:val="0"/>
          <w:numId w:val="8"/>
        </w:numPr>
        <w:tabs>
          <w:tab w:val="left" w:leader="dot" w:pos="9356"/>
        </w:tabs>
        <w:spacing w:before="120" w:after="120" w:line="240" w:lineRule="auto"/>
        <w:ind w:left="1701" w:hanging="357"/>
        <w:contextualSpacing w:val="0"/>
        <w:jc w:val="both"/>
        <w:rPr>
          <w:rFonts w:ascii="Source Sans Pro" w:hAnsi="Source Sans Pro"/>
          <w:sz w:val="20"/>
          <w:szCs w:val="20"/>
        </w:rPr>
      </w:pPr>
      <w:r w:rsidRPr="001C7517">
        <w:rPr>
          <w:rFonts w:ascii="Source Sans Pro" w:hAnsi="Source Sans Pro"/>
          <w:sz w:val="20"/>
          <w:szCs w:val="20"/>
        </w:rPr>
        <w:t>Libellé du compte :</w:t>
      </w:r>
      <w:r w:rsidRPr="001C7517">
        <w:rPr>
          <w:rFonts w:ascii="Source Sans Pro" w:hAnsi="Source Sans Pro"/>
          <w:sz w:val="20"/>
          <w:szCs w:val="20"/>
        </w:rPr>
        <w:tab/>
      </w:r>
    </w:p>
    <w:p w14:paraId="6B1C10DD" w14:textId="77777777" w:rsidR="00054CE9" w:rsidRPr="001C7517" w:rsidRDefault="00054CE9" w:rsidP="00FF0238">
      <w:pPr>
        <w:pStyle w:val="Paragraphedeliste"/>
        <w:numPr>
          <w:ilvl w:val="0"/>
          <w:numId w:val="8"/>
        </w:numPr>
        <w:tabs>
          <w:tab w:val="left" w:leader="dot" w:pos="9356"/>
        </w:tabs>
        <w:spacing w:before="120" w:after="120" w:line="240" w:lineRule="auto"/>
        <w:ind w:left="1701" w:hanging="357"/>
        <w:contextualSpacing w:val="0"/>
        <w:jc w:val="both"/>
        <w:rPr>
          <w:rFonts w:ascii="Source Sans Pro" w:hAnsi="Source Sans Pro"/>
          <w:sz w:val="20"/>
          <w:szCs w:val="20"/>
        </w:rPr>
      </w:pPr>
      <w:r w:rsidRPr="001C7517">
        <w:rPr>
          <w:rFonts w:ascii="Source Sans Pro" w:hAnsi="Source Sans Pro"/>
          <w:sz w:val="20"/>
          <w:szCs w:val="20"/>
        </w:rPr>
        <w:t>Domiciliation :</w:t>
      </w:r>
      <w:r w:rsidRPr="001C7517">
        <w:rPr>
          <w:rFonts w:ascii="Source Sans Pro" w:hAnsi="Source Sans Pro"/>
          <w:sz w:val="20"/>
          <w:szCs w:val="20"/>
        </w:rPr>
        <w:tab/>
      </w:r>
    </w:p>
    <w:p w14:paraId="2EBFD1B7" w14:textId="77777777" w:rsidR="00054CE9" w:rsidRPr="001C7517" w:rsidRDefault="00054CE9" w:rsidP="00FF0238">
      <w:pPr>
        <w:pStyle w:val="Paragraphedeliste"/>
        <w:numPr>
          <w:ilvl w:val="0"/>
          <w:numId w:val="8"/>
        </w:numPr>
        <w:tabs>
          <w:tab w:val="left" w:leader="dot" w:pos="9356"/>
        </w:tabs>
        <w:spacing w:before="120" w:after="120" w:line="240" w:lineRule="auto"/>
        <w:ind w:left="1701" w:hanging="357"/>
        <w:contextualSpacing w:val="0"/>
        <w:jc w:val="both"/>
        <w:rPr>
          <w:rFonts w:ascii="Source Sans Pro" w:hAnsi="Source Sans Pro"/>
          <w:sz w:val="20"/>
          <w:szCs w:val="20"/>
        </w:rPr>
      </w:pPr>
      <w:r w:rsidRPr="001C7517">
        <w:rPr>
          <w:rFonts w:ascii="Source Sans Pro" w:hAnsi="Source Sans Pro"/>
          <w:sz w:val="20"/>
          <w:szCs w:val="20"/>
        </w:rPr>
        <w:t>Adresse :</w:t>
      </w:r>
      <w:r w:rsidRPr="001C7517">
        <w:rPr>
          <w:rFonts w:ascii="Source Sans Pro" w:hAnsi="Source Sans Pro"/>
          <w:sz w:val="20"/>
          <w:szCs w:val="20"/>
        </w:rPr>
        <w:tab/>
      </w:r>
    </w:p>
    <w:p w14:paraId="0FDD34D2" w14:textId="77777777" w:rsidR="00054CE9" w:rsidRPr="001C7517" w:rsidRDefault="00054CE9" w:rsidP="00FF0238">
      <w:pPr>
        <w:pStyle w:val="Paragraphedeliste"/>
        <w:numPr>
          <w:ilvl w:val="0"/>
          <w:numId w:val="8"/>
        </w:numPr>
        <w:tabs>
          <w:tab w:val="left" w:leader="dot" w:pos="9356"/>
        </w:tabs>
        <w:spacing w:before="120" w:after="120" w:line="240" w:lineRule="auto"/>
        <w:ind w:left="1701" w:hanging="357"/>
        <w:contextualSpacing w:val="0"/>
        <w:jc w:val="both"/>
        <w:rPr>
          <w:rFonts w:ascii="Source Sans Pro" w:hAnsi="Source Sans Pro"/>
          <w:sz w:val="20"/>
          <w:szCs w:val="20"/>
        </w:rPr>
      </w:pPr>
      <w:r w:rsidRPr="001C7517">
        <w:rPr>
          <w:rFonts w:ascii="Source Sans Pro" w:hAnsi="Source Sans Pro"/>
          <w:sz w:val="20"/>
          <w:szCs w:val="20"/>
        </w:rPr>
        <w:t>CODE IBAN :</w:t>
      </w:r>
      <w:r w:rsidRPr="001C7517">
        <w:rPr>
          <w:rFonts w:ascii="Source Sans Pro" w:hAnsi="Source Sans Pro"/>
          <w:sz w:val="20"/>
          <w:szCs w:val="20"/>
        </w:rPr>
        <w:tab/>
      </w:r>
    </w:p>
    <w:p w14:paraId="34401FE0" w14:textId="77777777" w:rsidR="00054CE9" w:rsidRPr="001C7517" w:rsidRDefault="00054CE9" w:rsidP="00FF0238">
      <w:pPr>
        <w:pStyle w:val="Paragraphedeliste"/>
        <w:numPr>
          <w:ilvl w:val="0"/>
          <w:numId w:val="8"/>
        </w:numPr>
        <w:tabs>
          <w:tab w:val="left" w:leader="dot" w:pos="9356"/>
        </w:tabs>
        <w:spacing w:before="120" w:after="120" w:line="240" w:lineRule="auto"/>
        <w:ind w:left="1701" w:hanging="357"/>
        <w:contextualSpacing w:val="0"/>
        <w:jc w:val="both"/>
        <w:rPr>
          <w:rFonts w:ascii="Source Sans Pro" w:hAnsi="Source Sans Pro"/>
          <w:sz w:val="20"/>
          <w:szCs w:val="20"/>
        </w:rPr>
      </w:pPr>
      <w:r w:rsidRPr="001C7517">
        <w:rPr>
          <w:rFonts w:ascii="Source Sans Pro" w:hAnsi="Source Sans Pro"/>
          <w:sz w:val="20"/>
          <w:szCs w:val="20"/>
        </w:rPr>
        <w:t>Code BIC :</w:t>
      </w:r>
      <w:r w:rsidRPr="001C7517">
        <w:rPr>
          <w:rFonts w:ascii="Source Sans Pro" w:hAnsi="Source Sans Pro"/>
          <w:sz w:val="20"/>
          <w:szCs w:val="20"/>
        </w:rPr>
        <w:tab/>
      </w:r>
    </w:p>
    <w:p w14:paraId="1B13A813" w14:textId="77777777" w:rsidR="00054CE9" w:rsidRPr="001C7517" w:rsidRDefault="00054CE9" w:rsidP="00F16F76">
      <w:pPr>
        <w:pStyle w:val="Titre2"/>
        <w:numPr>
          <w:ilvl w:val="0"/>
          <w:numId w:val="10"/>
        </w:numPr>
        <w:spacing w:before="240" w:line="240" w:lineRule="auto"/>
        <w:jc w:val="both"/>
        <w:rPr>
          <w:rFonts w:ascii="Source Sans Pro" w:hAnsi="Source Sans Pro"/>
          <w:szCs w:val="24"/>
        </w:rPr>
      </w:pPr>
      <w:r w:rsidRPr="001C7517">
        <w:rPr>
          <w:rFonts w:ascii="Source Sans Pro" w:hAnsi="Source Sans Pro"/>
          <w:szCs w:val="24"/>
        </w:rPr>
        <w:t>Décomposition du prix</w:t>
      </w:r>
    </w:p>
    <w:p w14:paraId="45A78272" w14:textId="4B501820" w:rsidR="00095D11" w:rsidRDefault="00054CE9" w:rsidP="00F16F76">
      <w:pPr>
        <w:widowControl w:val="0"/>
        <w:spacing w:before="240" w:after="240" w:line="240" w:lineRule="auto"/>
        <w:jc w:val="both"/>
        <w:outlineLvl w:val="0"/>
        <w:rPr>
          <w:rFonts w:ascii="Source Sans Pro" w:hAnsi="Source Sans Pro"/>
          <w:sz w:val="20"/>
          <w:szCs w:val="20"/>
          <w:lang w:eastAsia="zh-CN"/>
        </w:rPr>
      </w:pPr>
      <w:r w:rsidRPr="001C7517">
        <w:rPr>
          <w:rFonts w:ascii="Source Sans Pro" w:hAnsi="Source Sans Pro"/>
          <w:sz w:val="20"/>
          <w:szCs w:val="20"/>
          <w:lang w:eastAsia="zh-CN"/>
        </w:rPr>
        <w:t>Le prix fait l’objet d’une décomposition détaillée des honoraires par éléments de mission et par cotraitants</w:t>
      </w:r>
      <w:r w:rsidR="00095D11">
        <w:rPr>
          <w:rFonts w:ascii="Source Sans Pro" w:hAnsi="Source Sans Pro"/>
          <w:sz w:val="20"/>
          <w:szCs w:val="20"/>
          <w:lang w:eastAsia="zh-CN"/>
        </w:rPr>
        <w:t>.</w:t>
      </w:r>
    </w:p>
    <w:p w14:paraId="5ABA5299" w14:textId="38FFA2A8" w:rsidR="00095D11" w:rsidRDefault="00095D11" w:rsidP="00F16F76">
      <w:pPr>
        <w:widowControl w:val="0"/>
        <w:spacing w:before="240" w:after="240" w:line="240" w:lineRule="auto"/>
        <w:jc w:val="both"/>
        <w:outlineLvl w:val="0"/>
        <w:rPr>
          <w:rFonts w:ascii="Source Sans Pro" w:hAnsi="Source Sans Pro"/>
          <w:sz w:val="20"/>
          <w:szCs w:val="20"/>
          <w:lang w:eastAsia="zh-CN"/>
        </w:rPr>
      </w:pPr>
    </w:p>
    <w:p w14:paraId="420FD029" w14:textId="73B19985" w:rsidR="00095D11" w:rsidRDefault="00095D11" w:rsidP="00F16F76">
      <w:pPr>
        <w:widowControl w:val="0"/>
        <w:spacing w:before="240" w:after="240" w:line="240" w:lineRule="auto"/>
        <w:jc w:val="both"/>
        <w:outlineLvl w:val="0"/>
        <w:rPr>
          <w:rFonts w:ascii="Source Sans Pro" w:hAnsi="Source Sans Pro"/>
          <w:sz w:val="20"/>
          <w:szCs w:val="20"/>
          <w:lang w:eastAsia="zh-CN"/>
        </w:rPr>
      </w:pPr>
      <w:r>
        <w:rPr>
          <w:rFonts w:ascii="Source Sans Pro" w:hAnsi="Source Sans Pro"/>
          <w:sz w:val="20"/>
          <w:szCs w:val="20"/>
          <w:lang w:eastAsia="zh-CN"/>
        </w:rPr>
        <w:br w:type="column"/>
      </w:r>
    </w:p>
    <w:p w14:paraId="613DF3B4" w14:textId="6DA281BB" w:rsidR="00C139AB" w:rsidRDefault="0009701C" w:rsidP="00C139AB">
      <w:pPr>
        <w:widowControl w:val="0"/>
        <w:pBdr>
          <w:bottom w:val="single" w:sz="48" w:space="1" w:color="3971B7"/>
        </w:pBdr>
        <w:spacing w:before="240" w:after="0" w:line="240" w:lineRule="auto"/>
        <w:jc w:val="center"/>
        <w:outlineLvl w:val="0"/>
        <w:rPr>
          <w:rFonts w:ascii="Source Sans Pro" w:eastAsia="Source Sans Pro" w:hAnsi="Source Sans Pro" w:cs="Source Sans Pro"/>
          <w:b/>
          <w:bCs/>
          <w:sz w:val="56"/>
          <w:szCs w:val="56"/>
          <w:lang w:eastAsia="ja-JP" w:bidi="fr-FR"/>
        </w:rPr>
      </w:pPr>
      <w:r w:rsidRPr="001C7517">
        <w:rPr>
          <w:rFonts w:ascii="Source Sans Pro" w:eastAsia="Source Sans Pro" w:hAnsi="Source Sans Pro" w:cs="Source Sans Pro"/>
          <w:b/>
          <w:bCs/>
          <w:sz w:val="56"/>
          <w:szCs w:val="56"/>
          <w:lang w:eastAsia="ja-JP" w:bidi="fr-FR"/>
        </w:rPr>
        <w:t xml:space="preserve">ANNEXE </w:t>
      </w:r>
      <w:r w:rsidR="00054CE9" w:rsidRPr="001C7517">
        <w:rPr>
          <w:rFonts w:ascii="Source Sans Pro" w:eastAsia="Source Sans Pro" w:hAnsi="Source Sans Pro" w:cs="Source Sans Pro"/>
          <w:b/>
          <w:bCs/>
          <w:sz w:val="56"/>
          <w:szCs w:val="56"/>
          <w:lang w:eastAsia="ja-JP" w:bidi="fr-FR"/>
        </w:rPr>
        <w:t>2</w:t>
      </w:r>
      <w:r w:rsidRPr="001C7517">
        <w:rPr>
          <w:rFonts w:ascii="Source Sans Pro" w:eastAsia="Source Sans Pro" w:hAnsi="Source Sans Pro" w:cs="Source Sans Pro"/>
          <w:b/>
          <w:bCs/>
          <w:sz w:val="56"/>
          <w:szCs w:val="56"/>
          <w:lang w:eastAsia="ja-JP" w:bidi="fr-FR"/>
        </w:rPr>
        <w:t xml:space="preserve"> </w:t>
      </w:r>
    </w:p>
    <w:p w14:paraId="72DFF309" w14:textId="744F1299" w:rsidR="00C30622" w:rsidRPr="001C7517" w:rsidRDefault="00034153" w:rsidP="00C139AB">
      <w:pPr>
        <w:widowControl w:val="0"/>
        <w:pBdr>
          <w:bottom w:val="single" w:sz="48" w:space="1" w:color="3971B7"/>
        </w:pBdr>
        <w:spacing w:after="240" w:line="240" w:lineRule="auto"/>
        <w:jc w:val="both"/>
        <w:outlineLvl w:val="0"/>
        <w:rPr>
          <w:rFonts w:ascii="Source Sans Pro" w:eastAsia="Source Sans Pro" w:hAnsi="Source Sans Pro" w:cs="Source Sans Pro"/>
          <w:b/>
          <w:bCs/>
          <w:sz w:val="56"/>
          <w:szCs w:val="56"/>
          <w:lang w:eastAsia="ja-JP" w:bidi="fr-FR"/>
        </w:rPr>
      </w:pPr>
      <w:r w:rsidRPr="001C7517">
        <w:rPr>
          <w:rFonts w:ascii="Source Sans Pro" w:eastAsia="Source Sans Pro" w:hAnsi="Source Sans Pro" w:cs="Source Sans Pro"/>
          <w:b/>
          <w:bCs/>
          <w:sz w:val="56"/>
          <w:szCs w:val="56"/>
          <w:lang w:eastAsia="ja-JP" w:bidi="fr-FR"/>
        </w:rPr>
        <w:t>DC4</w:t>
      </w:r>
      <w:r>
        <w:rPr>
          <w:rFonts w:ascii="Source Sans Pro" w:eastAsia="Source Sans Pro" w:hAnsi="Source Sans Pro" w:cs="Source Sans Pro"/>
          <w:b/>
          <w:bCs/>
          <w:sz w:val="56"/>
          <w:szCs w:val="56"/>
          <w:lang w:eastAsia="ja-JP" w:bidi="fr-FR"/>
        </w:rPr>
        <w:t xml:space="preserve"> - </w:t>
      </w:r>
      <w:r w:rsidR="004457EC" w:rsidRPr="001C7517">
        <w:rPr>
          <w:rFonts w:ascii="Source Sans Pro" w:eastAsia="Source Sans Pro" w:hAnsi="Source Sans Pro" w:cs="Source Sans Pro"/>
          <w:b/>
          <w:bCs/>
          <w:sz w:val="56"/>
          <w:szCs w:val="56"/>
          <w:lang w:eastAsia="ja-JP" w:bidi="fr-FR"/>
        </w:rPr>
        <w:t xml:space="preserve">demande d’acceptation d’un sous-traitant et d’agrément de ses conditions de paiements </w:t>
      </w:r>
    </w:p>
    <w:p w14:paraId="147B959C" w14:textId="77777777" w:rsidR="00C30622" w:rsidRPr="001C7517" w:rsidRDefault="00C30622" w:rsidP="00F16F76">
      <w:pPr>
        <w:widowControl w:val="0"/>
        <w:spacing w:before="240" w:after="240" w:line="240" w:lineRule="auto"/>
        <w:jc w:val="both"/>
        <w:outlineLvl w:val="0"/>
        <w:rPr>
          <w:rFonts w:ascii="Source Sans Pro" w:hAnsi="Source Sans Pro"/>
          <w:sz w:val="18"/>
          <w:szCs w:val="18"/>
        </w:rPr>
      </w:pPr>
    </w:p>
    <w:p w14:paraId="64274687" w14:textId="48B0C44B" w:rsidR="00C30622" w:rsidRDefault="00095D11" w:rsidP="00F16F76">
      <w:pPr>
        <w:widowControl w:val="0"/>
        <w:spacing w:before="240" w:after="240" w:line="240" w:lineRule="auto"/>
        <w:jc w:val="both"/>
        <w:outlineLvl w:val="0"/>
        <w:rPr>
          <w:rFonts w:ascii="Source Sans Pro" w:hAnsi="Source Sans Pro"/>
          <w:sz w:val="18"/>
          <w:szCs w:val="18"/>
        </w:rPr>
      </w:pPr>
      <w:r>
        <w:rPr>
          <w:rFonts w:ascii="Source Sans Pro" w:hAnsi="Source Sans Pro"/>
          <w:sz w:val="18"/>
          <w:szCs w:val="18"/>
        </w:rPr>
        <w:t>Formulaire DC4</w:t>
      </w:r>
      <w:r w:rsidR="00FF0238">
        <w:rPr>
          <w:rFonts w:ascii="Source Sans Pro" w:hAnsi="Source Sans Pro"/>
          <w:sz w:val="18"/>
          <w:szCs w:val="18"/>
        </w:rPr>
        <w:t xml:space="preserve"> à compléter le cas échéant</w:t>
      </w:r>
    </w:p>
    <w:sectPr w:rsidR="00C30622" w:rsidSect="002C53A2">
      <w:headerReference w:type="default" r:id="rId12"/>
      <w:footerReference w:type="default" r:id="rId13"/>
      <w:footnotePr>
        <w:numRestart w:val="eachSect"/>
      </w:footnotePr>
      <w:pgSz w:w="11906" w:h="16838" w:code="9"/>
      <w:pgMar w:top="1440" w:right="1077" w:bottom="709" w:left="1077" w:header="39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33C01C" w14:textId="77777777" w:rsidR="00062A18" w:rsidRDefault="00062A18" w:rsidP="00D33AD5">
      <w:pPr>
        <w:spacing w:after="0" w:line="240" w:lineRule="auto"/>
      </w:pPr>
      <w:r>
        <w:separator/>
      </w:r>
    </w:p>
  </w:endnote>
  <w:endnote w:type="continuationSeparator" w:id="0">
    <w:p w14:paraId="59D33E81" w14:textId="77777777" w:rsidR="00062A18" w:rsidRDefault="00062A18" w:rsidP="00D33A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Source Sans Pro">
    <w:altName w:val="Source Sans Pro"/>
    <w:panose1 w:val="020B0503030403020204"/>
    <w:charset w:val="00"/>
    <w:family w:val="swiss"/>
    <w:pitch w:val="variable"/>
    <w:sig w:usb0="600002F7" w:usb1="02000001"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E12C5E" w14:textId="77777777" w:rsidR="00062A18" w:rsidRDefault="00062A18">
    <w:pPr>
      <w:pStyle w:val="Pieddepage"/>
      <w:jc w:val="center"/>
    </w:pPr>
    <w:r>
      <w:rPr>
        <w:noProof/>
        <w:color w:val="FFFFFF" w:themeColor="background1"/>
        <w:lang w:eastAsia="fr-FR"/>
      </w:rPr>
      <mc:AlternateContent>
        <mc:Choice Requires="wpg">
          <w:drawing>
            <wp:inline distT="0" distB="0" distL="0" distR="0" wp14:anchorId="005E1005" wp14:editId="339931C3">
              <wp:extent cx="548640" cy="237490"/>
              <wp:effectExtent l="76200" t="114300" r="80010" b="105410"/>
              <wp:docPr id="611" name="Groupe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237490"/>
                        <a:chOff x="614" y="660"/>
                        <a:chExt cx="864" cy="374"/>
                      </a:xfrm>
                      <a:solidFill>
                        <a:schemeClr val="bg1">
                          <a:lumMod val="95000"/>
                        </a:schemeClr>
                      </a:solidFill>
                      <a:effectLst/>
                    </wpg:grpSpPr>
                    <wps:wsp>
                      <wps:cNvPr id="612" name="AutoShape 47"/>
                      <wps:cNvSpPr>
                        <a:spLocks noChangeArrowheads="1"/>
                      </wps:cNvSpPr>
                      <wps:spPr bwMode="auto">
                        <a:xfrm rot="-5400000">
                          <a:off x="859" y="415"/>
                          <a:ext cx="374" cy="864"/>
                        </a:xfrm>
                        <a:prstGeom prst="roundRect">
                          <a:avLst>
                            <a:gd name="adj" fmla="val 16667"/>
                          </a:avLst>
                        </a:prstGeom>
                        <a:grpFill/>
                        <a:ln w="0">
                          <a:noFill/>
                          <a:round/>
                          <a:headEnd/>
                          <a:tailEnd/>
                        </a:ln>
                        <a:effectLst>
                          <a:glow rad="63500">
                            <a:schemeClr val="bg1">
                              <a:lumMod val="75000"/>
                              <a:alpha val="40000"/>
                            </a:schemeClr>
                          </a:glow>
                        </a:effectLst>
                      </wps:spPr>
                      <wps:bodyPr rot="0" vert="horz" wrap="square" lIns="91440" tIns="45720" rIns="91440" bIns="45720" anchor="ctr" anchorCtr="0" upright="1">
                        <a:noAutofit/>
                      </wps:bodyPr>
                    </wps:wsp>
                    <wps:wsp>
                      <wps:cNvPr id="613" name="AutoShape 48"/>
                      <wps:cNvSpPr>
                        <a:spLocks noChangeArrowheads="1"/>
                      </wps:cNvSpPr>
                      <wps:spPr bwMode="auto">
                        <a:xfrm rot="-5400000">
                          <a:off x="898" y="451"/>
                          <a:ext cx="296" cy="792"/>
                        </a:xfrm>
                        <a:prstGeom prst="roundRect">
                          <a:avLst>
                            <a:gd name="adj" fmla="val 16667"/>
                          </a:avLst>
                        </a:prstGeom>
                        <a:grpFill/>
                        <a:ln w="0">
                          <a:noFill/>
                          <a:round/>
                          <a:headEnd/>
                          <a:tailEnd/>
                        </a:ln>
                      </wps:spPr>
                      <wps:bodyPr rot="0" vert="horz" wrap="square" lIns="91440" tIns="45720" rIns="91440" bIns="45720" anchor="ctr" anchorCtr="0" upright="1">
                        <a:noAutofit/>
                      </wps:bodyPr>
                    </wps:wsp>
                    <wps:wsp>
                      <wps:cNvPr id="614" name="Text Box 49"/>
                      <wps:cNvSpPr txBox="1">
                        <a:spLocks noChangeArrowheads="1"/>
                      </wps:cNvSpPr>
                      <wps:spPr bwMode="auto">
                        <a:xfrm>
                          <a:off x="732" y="716"/>
                          <a:ext cx="659" cy="288"/>
                        </a:xfrm>
                        <a:prstGeom prst="rect">
                          <a:avLst/>
                        </a:prstGeom>
                        <a:grpFill/>
                        <a:ln w="0">
                          <a:noFill/>
                          <a:miter lim="800000"/>
                          <a:headEnd/>
                          <a:tailEnd/>
                        </a:ln>
                        <a:effectLst/>
                        <a:extLst/>
                      </wps:spPr>
                      <wps:txbx>
                        <w:txbxContent>
                          <w:p w14:paraId="4E53C9A7" w14:textId="77777777" w:rsidR="00062A18" w:rsidRPr="00C76265" w:rsidRDefault="00062A18" w:rsidP="00286206">
                            <w:pPr>
                              <w:shd w:val="clear" w:color="auto" w:fill="F2F2F2" w:themeFill="background1" w:themeFillShade="F2"/>
                              <w:jc w:val="center"/>
                            </w:pPr>
                            <w:r w:rsidRPr="00C76265">
                              <w:fldChar w:fldCharType="begin"/>
                            </w:r>
                            <w:r w:rsidRPr="00C76265">
                              <w:instrText>PAGE    \* MERGEFORMAT</w:instrText>
                            </w:r>
                            <w:r w:rsidRPr="00C76265">
                              <w:fldChar w:fldCharType="separate"/>
                            </w:r>
                            <w:r w:rsidRPr="002C34B7">
                              <w:rPr>
                                <w:b/>
                                <w:bCs/>
                                <w:noProof/>
                              </w:rPr>
                              <w:t>21</w:t>
                            </w:r>
                            <w:r w:rsidRPr="00C76265">
                              <w:rPr>
                                <w:b/>
                                <w:bCs/>
                              </w:rPr>
                              <w:fldChar w:fldCharType="end"/>
                            </w:r>
                          </w:p>
                        </w:txbxContent>
                      </wps:txbx>
                      <wps:bodyPr rot="0" vert="horz" wrap="square" lIns="0" tIns="0" rIns="0" bIns="0" anchor="ctr" anchorCtr="0" upright="1">
                        <a:noAutofit/>
                      </wps:bodyPr>
                    </wps:wsp>
                  </wpg:wgp>
                </a:graphicData>
              </a:graphic>
            </wp:inline>
          </w:drawing>
        </mc:Choice>
        <mc:Fallback>
          <w:pict>
            <v:group w14:anchorId="005E1005" id="Groupe 46" o:spid="_x0000_s1026" style="width:43.2pt;height:18.7pt;mso-position-horizontal-relative:char;mso-position-vertical-relative:line" coordorigin="614,660" coordsize="864,3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">
              <v:roundrect id="AutoShape 47" o:spid="_x0000_s1027" style="position:absolute;left:859;top:415;width:374;height:864;rotation:-9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" filled="f" stroked="f" strokeweight="0"/>
              <v:roundrect id="AutoShape 48" o:spid="_x0000_s1028" style="position:absolute;left:898;top:451;width:296;height:792;rotation:-9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" filled="f" stroked="f" strokeweight="0"/>
              <v:shapetype id="_x0000_t202" coordsize="21600,21600" o:spt="202" path="m,l,21600r21600,l21600,xe">
                <v:stroke joinstyle="miter"/>
                <v:path gradientshapeok="t" o:connecttype="rect"/>
              </v:shapetype>
              <v:shape id="Text Box 49" o:spid="_x0000_s1029" type="#_x0000_t202" style="position:absolute;left:732;top:716;width:659;height:2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" filled="f" stroked="f" strokeweight="0">
                <v:textbox inset="0,0,0,0">
                  <w:txbxContent>
                    <w:p w14:paraId="4E53C9A7" w14:textId="77777777" w:rsidR="00062A18" w:rsidRPr="00C76265" w:rsidRDefault="00062A18" w:rsidP="00286206">
                      <w:pPr>
                        <w:shd w:val="clear" w:color="auto" w:fill="F2F2F2" w:themeFill="background1" w:themeFillShade="F2"/>
                        <w:jc w:val="center"/>
                      </w:pPr>
                      <w:r w:rsidRPr="00C76265">
                        <w:fldChar w:fldCharType="begin"/>
                      </w:r>
                      <w:r w:rsidRPr="00C76265">
                        <w:instrText>PAGE    \* MERGEFORMAT</w:instrText>
                      </w:r>
                      <w:r w:rsidRPr="00C76265">
                        <w:fldChar w:fldCharType="separate"/>
                      </w:r>
                      <w:r w:rsidRPr="002C34B7">
                        <w:rPr>
                          <w:b/>
                          <w:bCs/>
                          <w:noProof/>
                        </w:rPr>
                        <w:t>21</w:t>
                      </w:r>
                      <w:r w:rsidRPr="00C76265">
                        <w:rPr>
                          <w:b/>
                          <w:bCs/>
                        </w:rPr>
                        <w:fldChar w:fldCharType="end"/>
                      </w:r>
                    </w:p>
                  </w:txbxContent>
                </v:textbox>
              </v:shape>
              <w10:anchorlock/>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7DA5B3" w14:textId="77777777" w:rsidR="00062A18" w:rsidRDefault="00062A18" w:rsidP="00D33AD5">
      <w:pPr>
        <w:spacing w:after="0" w:line="240" w:lineRule="auto"/>
      </w:pPr>
      <w:r>
        <w:separator/>
      </w:r>
    </w:p>
  </w:footnote>
  <w:footnote w:type="continuationSeparator" w:id="0">
    <w:p w14:paraId="00A88A0F" w14:textId="77777777" w:rsidR="00062A18" w:rsidRDefault="00062A18" w:rsidP="00D33AD5">
      <w:pPr>
        <w:spacing w:after="0" w:line="240" w:lineRule="auto"/>
      </w:pPr>
      <w:r>
        <w:continuationSeparator/>
      </w:r>
    </w:p>
  </w:footnote>
  <w:footnote w:id="1">
    <w:p w14:paraId="0DF5BBCA" w14:textId="77777777" w:rsidR="00062A18" w:rsidRPr="00036D10" w:rsidRDefault="00062A18" w:rsidP="00054CE9">
      <w:pPr>
        <w:pStyle w:val="Notedebasdepage"/>
        <w:jc w:val="both"/>
        <w:rPr>
          <w:sz w:val="18"/>
          <w:szCs w:val="18"/>
        </w:rPr>
      </w:pPr>
      <w:r w:rsidRPr="00C973AF">
        <w:rPr>
          <w:rStyle w:val="Appelnotedebasdep"/>
          <w:rFonts w:asciiTheme="minorHAnsi" w:hAnsiTheme="minorHAnsi"/>
          <w:sz w:val="18"/>
          <w:szCs w:val="18"/>
        </w:rPr>
        <w:footnoteRef/>
      </w:r>
      <w:r w:rsidRPr="00C973AF">
        <w:rPr>
          <w:sz w:val="18"/>
          <w:szCs w:val="18"/>
        </w:rPr>
        <w:t xml:space="preserve"> </w:t>
      </w:r>
      <w:r w:rsidRPr="00036D10">
        <w:rPr>
          <w:sz w:val="18"/>
          <w:szCs w:val="18"/>
        </w:rPr>
        <w:t>Rayer la mention inutile</w:t>
      </w:r>
    </w:p>
  </w:footnote>
  <w:footnote w:id="2">
    <w:p w14:paraId="2731FA98" w14:textId="77777777" w:rsidR="00062A18" w:rsidRPr="00036D10" w:rsidRDefault="00062A18" w:rsidP="00054CE9">
      <w:pPr>
        <w:pStyle w:val="Notedebasdepage"/>
        <w:jc w:val="both"/>
        <w:rPr>
          <w:sz w:val="18"/>
          <w:szCs w:val="18"/>
        </w:rPr>
      </w:pPr>
      <w:r w:rsidRPr="00036D10">
        <w:rPr>
          <w:rStyle w:val="Appelnotedebasdep"/>
          <w:rFonts w:asciiTheme="minorHAnsi" w:hAnsiTheme="minorHAnsi"/>
          <w:sz w:val="18"/>
          <w:szCs w:val="18"/>
        </w:rPr>
        <w:footnoteRef/>
      </w:r>
      <w:r w:rsidRPr="00036D10">
        <w:rPr>
          <w:sz w:val="18"/>
          <w:szCs w:val="18"/>
        </w:rPr>
        <w:t xml:space="preserve"> Cocher la case correspondant à votre situation</w:t>
      </w:r>
    </w:p>
  </w:footnote>
  <w:footnote w:id="3">
    <w:p w14:paraId="43675443" w14:textId="77777777" w:rsidR="00062A18" w:rsidRDefault="00062A18" w:rsidP="00054CE9">
      <w:pPr>
        <w:pStyle w:val="Notedebasdepage"/>
        <w:jc w:val="both"/>
      </w:pPr>
      <w:r w:rsidRPr="00036D10">
        <w:rPr>
          <w:rStyle w:val="Appelnotedebasdep"/>
          <w:sz w:val="18"/>
          <w:szCs w:val="18"/>
        </w:rPr>
        <w:footnoteRef/>
      </w:r>
      <w:r w:rsidRPr="00036D10">
        <w:rPr>
          <w:sz w:val="18"/>
          <w:szCs w:val="18"/>
        </w:rPr>
        <w:t xml:space="preserve"> Rayer la ou les mention(s) inutile(s) et indiquer les coordonnées de la ou des structure(s) d’enregistrement.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7D3240" w14:textId="55E422D3" w:rsidR="00062A18" w:rsidRPr="00062A18" w:rsidRDefault="00062A18" w:rsidP="00034153">
    <w:pPr>
      <w:spacing w:after="0" w:line="240" w:lineRule="auto"/>
      <w:jc w:val="center"/>
      <w:rPr>
        <w:b/>
        <w:i/>
        <w:color w:val="000000" w:themeColor="text1"/>
        <w:sz w:val="18"/>
        <w:szCs w:val="18"/>
      </w:rPr>
    </w:pPr>
    <w:r w:rsidRPr="003B54E8">
      <w:rPr>
        <w:b/>
        <w:i/>
        <w:color w:val="000000" w:themeColor="text1"/>
        <w:sz w:val="18"/>
        <w:szCs w:val="18"/>
      </w:rPr>
      <w:t xml:space="preserve">Acte </w:t>
    </w:r>
    <w:r w:rsidRPr="00062A18">
      <w:rPr>
        <w:b/>
        <w:i/>
        <w:color w:val="000000" w:themeColor="text1"/>
        <w:sz w:val="18"/>
        <w:szCs w:val="18"/>
      </w:rPr>
      <w:t>d’engagement : escalier et confort MEIF</w:t>
    </w:r>
    <w:r w:rsidR="008A0892">
      <w:rPr>
        <w:b/>
        <w:i/>
        <w:color w:val="000000" w:themeColor="text1"/>
        <w:sz w:val="18"/>
        <w:szCs w:val="18"/>
      </w:rPr>
      <w:t xml:space="preserve"> – lot </w:t>
    </w:r>
    <w:r w:rsidR="008E6730">
      <w:rPr>
        <w:b/>
        <w:i/>
        <w:color w:val="000000" w:themeColor="text1"/>
        <w:sz w:val="18"/>
        <w:szCs w:val="18"/>
      </w:rPr>
      <w:t>4</w:t>
    </w:r>
  </w:p>
  <w:p w14:paraId="494AC419" w14:textId="14F2A523" w:rsidR="00062A18" w:rsidRPr="00034153" w:rsidRDefault="00062A18" w:rsidP="00034153">
    <w:pPr>
      <w:spacing w:after="0" w:line="240" w:lineRule="auto"/>
      <w:jc w:val="center"/>
      <w:rPr>
        <w:b/>
        <w:i/>
        <w:color w:val="000000" w:themeColor="text1"/>
        <w:sz w:val="18"/>
        <w:szCs w:val="18"/>
      </w:rPr>
    </w:pPr>
    <w:r w:rsidRPr="00062A18">
      <w:rPr>
        <w:b/>
        <w:i/>
        <w:color w:val="000000" w:themeColor="text1"/>
        <w:sz w:val="18"/>
        <w:szCs w:val="18"/>
      </w:rPr>
      <w:t>Procéduren°24045PAT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000000C"/>
    <w:multiLevelType w:val="multilevel"/>
    <w:tmpl w:val="0000000C"/>
    <w:name w:val="WW8Num1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093F6A13"/>
    <w:multiLevelType w:val="hybridMultilevel"/>
    <w:tmpl w:val="5008D8A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D7E5FBE"/>
    <w:multiLevelType w:val="hybridMultilevel"/>
    <w:tmpl w:val="B41AE4B6"/>
    <w:lvl w:ilvl="0" w:tplc="539A9FB0">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11C0A7A"/>
    <w:multiLevelType w:val="hybridMultilevel"/>
    <w:tmpl w:val="5D2239DA"/>
    <w:lvl w:ilvl="0" w:tplc="AC20C5CA">
      <w:start w:val="1"/>
      <w:numFmt w:val="bullet"/>
      <w:pStyle w:val="retrai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7780559"/>
    <w:multiLevelType w:val="hybridMultilevel"/>
    <w:tmpl w:val="730879BA"/>
    <w:lvl w:ilvl="0" w:tplc="040C0001">
      <w:start w:val="1"/>
      <w:numFmt w:val="bullet"/>
      <w:lvlText w:val=""/>
      <w:lvlJc w:val="left"/>
      <w:pPr>
        <w:tabs>
          <w:tab w:val="num" w:pos="360"/>
        </w:tabs>
        <w:ind w:left="360" w:hanging="360"/>
      </w:pPr>
      <w:rPr>
        <w:rFonts w:ascii="Symbol"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2B9C49E5"/>
    <w:multiLevelType w:val="multilevel"/>
    <w:tmpl w:val="3E3E55D4"/>
    <w:lvl w:ilvl="0">
      <w:start w:val="1"/>
      <w:numFmt w:val="upperRoman"/>
      <w:pStyle w:val="Titre1"/>
      <w:suff w:val="space"/>
      <w:lvlText w:val="Article %1."/>
      <w:lvlJc w:val="left"/>
      <w:pPr>
        <w:ind w:left="0" w:firstLine="0"/>
      </w:pPr>
      <w:rPr>
        <w:rFonts w:hint="default"/>
        <w:b/>
        <w:bCs w:val="0"/>
        <w:i w:val="0"/>
        <w:iCs w:val="0"/>
        <w:caps w:val="0"/>
        <w:smallCaps w:val="0"/>
        <w:strike w:val="0"/>
        <w:dstrike w:val="0"/>
        <w:noProof w:val="0"/>
        <w:vanish w:val="0"/>
        <w:color w:val="000000"/>
        <w:spacing w:val="0"/>
        <w:kern w:val="0"/>
        <w:position w:val="0"/>
        <w:sz w:val="56"/>
        <w:szCs w:val="56"/>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Zero"/>
      <w:pStyle w:val="Titre2"/>
      <w:isLgl/>
      <w:lvlText w:val="Article %1.%2"/>
      <w:lvlJc w:val="left"/>
      <w:pPr>
        <w:ind w:left="-113" w:firstLine="113"/>
      </w:pPr>
      <w:rPr>
        <w:rFonts w:hint="default"/>
      </w:rPr>
    </w:lvl>
    <w:lvl w:ilvl="2">
      <w:start w:val="1"/>
      <w:numFmt w:val="lowerLetter"/>
      <w:pStyle w:val="Titre3"/>
      <w:lvlText w:val="(%3)"/>
      <w:lvlJc w:val="left"/>
      <w:pPr>
        <w:ind w:left="720" w:hanging="432"/>
      </w:pPr>
      <w:rPr>
        <w:rFonts w:hint="default"/>
      </w:rPr>
    </w:lvl>
    <w:lvl w:ilvl="3">
      <w:start w:val="1"/>
      <w:numFmt w:val="lowerRoman"/>
      <w:pStyle w:val="Titre4"/>
      <w:lvlText w:val="(%4)"/>
      <w:lvlJc w:val="right"/>
      <w:pPr>
        <w:ind w:left="864" w:hanging="144"/>
      </w:pPr>
      <w:rPr>
        <w:rFonts w:hint="default"/>
      </w:rPr>
    </w:lvl>
    <w:lvl w:ilvl="4">
      <w:start w:val="1"/>
      <w:numFmt w:val="decimal"/>
      <w:pStyle w:val="Titre5"/>
      <w:lvlText w:val="%5)"/>
      <w:lvlJc w:val="left"/>
      <w:pPr>
        <w:ind w:left="1008" w:hanging="432"/>
      </w:pPr>
      <w:rPr>
        <w:rFonts w:hint="default"/>
      </w:rPr>
    </w:lvl>
    <w:lvl w:ilvl="5">
      <w:start w:val="1"/>
      <w:numFmt w:val="lowerLetter"/>
      <w:pStyle w:val="Titre6"/>
      <w:lvlText w:val="%6)"/>
      <w:lvlJc w:val="left"/>
      <w:pPr>
        <w:ind w:left="1152" w:hanging="432"/>
      </w:pPr>
      <w:rPr>
        <w:rFonts w:hint="default"/>
      </w:rPr>
    </w:lvl>
    <w:lvl w:ilvl="6">
      <w:start w:val="1"/>
      <w:numFmt w:val="lowerRoman"/>
      <w:pStyle w:val="Titre7"/>
      <w:lvlText w:val="%7)"/>
      <w:lvlJc w:val="right"/>
      <w:pPr>
        <w:ind w:left="1296" w:hanging="288"/>
      </w:pPr>
      <w:rPr>
        <w:rFonts w:hint="default"/>
      </w:rPr>
    </w:lvl>
    <w:lvl w:ilvl="7">
      <w:start w:val="1"/>
      <w:numFmt w:val="lowerLetter"/>
      <w:pStyle w:val="Titre8"/>
      <w:lvlText w:val="%8."/>
      <w:lvlJc w:val="left"/>
      <w:pPr>
        <w:ind w:left="1440" w:hanging="432"/>
      </w:pPr>
      <w:rPr>
        <w:rFonts w:hint="default"/>
      </w:rPr>
    </w:lvl>
    <w:lvl w:ilvl="8">
      <w:start w:val="1"/>
      <w:numFmt w:val="lowerRoman"/>
      <w:pStyle w:val="Titre9"/>
      <w:lvlText w:val="%9."/>
      <w:lvlJc w:val="right"/>
      <w:pPr>
        <w:ind w:left="1584" w:hanging="144"/>
      </w:pPr>
      <w:rPr>
        <w:rFonts w:hint="default"/>
      </w:rPr>
    </w:lvl>
  </w:abstractNum>
  <w:abstractNum w:abstractNumId="7" w15:restartNumberingAfterBreak="0">
    <w:nsid w:val="2F743E47"/>
    <w:multiLevelType w:val="hybridMultilevel"/>
    <w:tmpl w:val="F59AA2B0"/>
    <w:lvl w:ilvl="0" w:tplc="539A9FB0">
      <w:start w:val="1"/>
      <w:numFmt w:val="bullet"/>
      <w:lvlText w:val=""/>
      <w:lvlJc w:val="left"/>
      <w:pPr>
        <w:ind w:left="927" w:hanging="360"/>
      </w:pPr>
      <w:rPr>
        <w:rFonts w:ascii="Wingdings" w:hAnsi="Wingdings"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8" w15:restartNumberingAfterBreak="0">
    <w:nsid w:val="423E7CCE"/>
    <w:multiLevelType w:val="hybridMultilevel"/>
    <w:tmpl w:val="FFDEB666"/>
    <w:lvl w:ilvl="0" w:tplc="16BEED7A">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pStyle w:val="Liste3"/>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5F172F2"/>
    <w:multiLevelType w:val="hybridMultilevel"/>
    <w:tmpl w:val="DF685030"/>
    <w:lvl w:ilvl="0" w:tplc="539A9FB0">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46167F5C"/>
    <w:multiLevelType w:val="hybridMultilevel"/>
    <w:tmpl w:val="5EAA0E6A"/>
    <w:lvl w:ilvl="0" w:tplc="61C06316">
      <w:start w:val="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3B74C17"/>
    <w:multiLevelType w:val="hybridMultilevel"/>
    <w:tmpl w:val="95CAF2C0"/>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2" w15:restartNumberingAfterBreak="0">
    <w:nsid w:val="616E0581"/>
    <w:multiLevelType w:val="hybridMultilevel"/>
    <w:tmpl w:val="B40A6FDA"/>
    <w:lvl w:ilvl="0" w:tplc="539A9FB0">
      <w:start w:val="1"/>
      <w:numFmt w:val="bullet"/>
      <w:lvlText w:val=""/>
      <w:lvlJc w:val="left"/>
      <w:pPr>
        <w:ind w:left="360" w:hanging="360"/>
      </w:pPr>
      <w:rPr>
        <w:rFonts w:ascii="Wingdings" w:hAnsi="Wingdings" w:hint="default"/>
      </w:rPr>
    </w:lvl>
    <w:lvl w:ilvl="1" w:tplc="040C0003">
      <w:start w:val="1"/>
      <w:numFmt w:val="bullet"/>
      <w:lvlText w:val="o"/>
      <w:lvlJc w:val="left"/>
      <w:pPr>
        <w:ind w:left="372" w:hanging="360"/>
      </w:pPr>
      <w:rPr>
        <w:rFonts w:ascii="Courier New" w:hAnsi="Courier New" w:cs="Courier New" w:hint="default"/>
      </w:rPr>
    </w:lvl>
    <w:lvl w:ilvl="2" w:tplc="040C0005">
      <w:start w:val="1"/>
      <w:numFmt w:val="bullet"/>
      <w:lvlText w:val=""/>
      <w:lvlJc w:val="left"/>
      <w:pPr>
        <w:ind w:left="1092" w:hanging="360"/>
      </w:pPr>
      <w:rPr>
        <w:rFonts w:ascii="Wingdings" w:hAnsi="Wingdings" w:hint="default"/>
      </w:rPr>
    </w:lvl>
    <w:lvl w:ilvl="3" w:tplc="040C0001" w:tentative="1">
      <w:start w:val="1"/>
      <w:numFmt w:val="bullet"/>
      <w:lvlText w:val=""/>
      <w:lvlJc w:val="left"/>
      <w:pPr>
        <w:ind w:left="1812" w:hanging="360"/>
      </w:pPr>
      <w:rPr>
        <w:rFonts w:ascii="Symbol" w:hAnsi="Symbol" w:hint="default"/>
      </w:rPr>
    </w:lvl>
    <w:lvl w:ilvl="4" w:tplc="040C0003" w:tentative="1">
      <w:start w:val="1"/>
      <w:numFmt w:val="bullet"/>
      <w:lvlText w:val="o"/>
      <w:lvlJc w:val="left"/>
      <w:pPr>
        <w:ind w:left="2532" w:hanging="360"/>
      </w:pPr>
      <w:rPr>
        <w:rFonts w:ascii="Courier New" w:hAnsi="Courier New" w:cs="Courier New" w:hint="default"/>
      </w:rPr>
    </w:lvl>
    <w:lvl w:ilvl="5" w:tplc="040C0005" w:tentative="1">
      <w:start w:val="1"/>
      <w:numFmt w:val="bullet"/>
      <w:lvlText w:val=""/>
      <w:lvlJc w:val="left"/>
      <w:pPr>
        <w:ind w:left="3252" w:hanging="360"/>
      </w:pPr>
      <w:rPr>
        <w:rFonts w:ascii="Wingdings" w:hAnsi="Wingdings" w:hint="default"/>
      </w:rPr>
    </w:lvl>
    <w:lvl w:ilvl="6" w:tplc="040C0001" w:tentative="1">
      <w:start w:val="1"/>
      <w:numFmt w:val="bullet"/>
      <w:lvlText w:val=""/>
      <w:lvlJc w:val="left"/>
      <w:pPr>
        <w:ind w:left="3972" w:hanging="360"/>
      </w:pPr>
      <w:rPr>
        <w:rFonts w:ascii="Symbol" w:hAnsi="Symbol" w:hint="default"/>
      </w:rPr>
    </w:lvl>
    <w:lvl w:ilvl="7" w:tplc="040C0003" w:tentative="1">
      <w:start w:val="1"/>
      <w:numFmt w:val="bullet"/>
      <w:lvlText w:val="o"/>
      <w:lvlJc w:val="left"/>
      <w:pPr>
        <w:ind w:left="4692" w:hanging="360"/>
      </w:pPr>
      <w:rPr>
        <w:rFonts w:ascii="Courier New" w:hAnsi="Courier New" w:cs="Courier New" w:hint="default"/>
      </w:rPr>
    </w:lvl>
    <w:lvl w:ilvl="8" w:tplc="040C0005" w:tentative="1">
      <w:start w:val="1"/>
      <w:numFmt w:val="bullet"/>
      <w:lvlText w:val=""/>
      <w:lvlJc w:val="left"/>
      <w:pPr>
        <w:ind w:left="5412" w:hanging="360"/>
      </w:pPr>
      <w:rPr>
        <w:rFonts w:ascii="Wingdings" w:hAnsi="Wingdings" w:hint="default"/>
      </w:rPr>
    </w:lvl>
  </w:abstractNum>
  <w:abstractNum w:abstractNumId="13" w15:restartNumberingAfterBreak="0">
    <w:nsid w:val="66C1595D"/>
    <w:multiLevelType w:val="hybridMultilevel"/>
    <w:tmpl w:val="0836455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9924CB7"/>
    <w:multiLevelType w:val="hybridMultilevel"/>
    <w:tmpl w:val="AA727DA0"/>
    <w:lvl w:ilvl="0" w:tplc="539A9FB0">
      <w:start w:val="1"/>
      <w:numFmt w:val="bullet"/>
      <w:lvlText w:val=""/>
      <w:lvlJc w:val="left"/>
      <w:pPr>
        <w:ind w:left="720" w:hanging="360"/>
      </w:pPr>
      <w:rPr>
        <w:rFonts w:ascii="Wingdings" w:hAnsi="Wingdings" w:hint="default"/>
      </w:rPr>
    </w:lvl>
    <w:lvl w:ilvl="1" w:tplc="539A9FB0">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BAC01F1"/>
    <w:multiLevelType w:val="hybridMultilevel"/>
    <w:tmpl w:val="77AC80AA"/>
    <w:lvl w:ilvl="0" w:tplc="539A9FB0">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F100EEC"/>
    <w:multiLevelType w:val="hybridMultilevel"/>
    <w:tmpl w:val="671C20C8"/>
    <w:lvl w:ilvl="0" w:tplc="040C0005">
      <w:start w:val="1"/>
      <w:numFmt w:val="bullet"/>
      <w:lvlText w:val=""/>
      <w:lvlJc w:val="left"/>
      <w:pPr>
        <w:ind w:left="1429" w:hanging="360"/>
      </w:pPr>
      <w:rPr>
        <w:rFonts w:ascii="Wingdings" w:hAnsi="Wingdings" w:hint="default"/>
      </w:rPr>
    </w:lvl>
    <w:lvl w:ilvl="1" w:tplc="040C0003">
      <w:start w:val="1"/>
      <w:numFmt w:val="bullet"/>
      <w:lvlText w:val="o"/>
      <w:lvlJc w:val="left"/>
      <w:pPr>
        <w:ind w:left="2149" w:hanging="360"/>
      </w:pPr>
      <w:rPr>
        <w:rFonts w:ascii="Courier New" w:hAnsi="Courier New" w:cs="Courier New" w:hint="default"/>
      </w:rPr>
    </w:lvl>
    <w:lvl w:ilvl="2" w:tplc="040C0005">
      <w:start w:val="1"/>
      <w:numFmt w:val="bullet"/>
      <w:lvlText w:val=""/>
      <w:lvlJc w:val="left"/>
      <w:pPr>
        <w:ind w:left="2869" w:hanging="360"/>
      </w:pPr>
      <w:rPr>
        <w:rFonts w:ascii="Wingdings" w:hAnsi="Wingdings" w:hint="default"/>
      </w:rPr>
    </w:lvl>
    <w:lvl w:ilvl="3" w:tplc="040C0001">
      <w:start w:val="1"/>
      <w:numFmt w:val="bullet"/>
      <w:lvlText w:val=""/>
      <w:lvlJc w:val="left"/>
      <w:pPr>
        <w:ind w:left="3589" w:hanging="360"/>
      </w:pPr>
      <w:rPr>
        <w:rFonts w:ascii="Symbol" w:hAnsi="Symbol" w:hint="default"/>
      </w:rPr>
    </w:lvl>
    <w:lvl w:ilvl="4" w:tplc="040C0003">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7" w15:restartNumberingAfterBreak="0">
    <w:nsid w:val="78D90101"/>
    <w:multiLevelType w:val="hybridMultilevel"/>
    <w:tmpl w:val="423A346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12"/>
  </w:num>
  <w:num w:numId="3">
    <w:abstractNumId w:val="7"/>
  </w:num>
  <w:num w:numId="4">
    <w:abstractNumId w:val="4"/>
  </w:num>
  <w:num w:numId="5">
    <w:abstractNumId w:val="16"/>
  </w:num>
  <w:num w:numId="6">
    <w:abstractNumId w:val="11"/>
  </w:num>
  <w:num w:numId="7">
    <w:abstractNumId w:val="13"/>
  </w:num>
  <w:num w:numId="8">
    <w:abstractNumId w:val="17"/>
  </w:num>
  <w:num w:numId="9">
    <w:abstractNumId w:val="15"/>
  </w:num>
  <w:num w:numId="10">
    <w:abstractNumId w:val="2"/>
  </w:num>
  <w:num w:numId="11">
    <w:abstractNumId w:val="9"/>
  </w:num>
  <w:num w:numId="12">
    <w:abstractNumId w:val="3"/>
  </w:num>
  <w:num w:numId="13">
    <w:abstractNumId w:val="14"/>
  </w:num>
  <w:num w:numId="14">
    <w:abstractNumId w:val="6"/>
  </w:num>
  <w:num w:numId="15">
    <w:abstractNumId w:val="5"/>
  </w:num>
  <w:num w:numId="16">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567"/>
  <w:hyphenationZone w:val="425"/>
  <w:characterSpacingControl w:val="doNotCompress"/>
  <w:hdrShapeDefaults>
    <o:shapedefaults v:ext="edit" spidmax="90113"/>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6DD8"/>
    <w:rsid w:val="000141CA"/>
    <w:rsid w:val="000157B0"/>
    <w:rsid w:val="0001616A"/>
    <w:rsid w:val="00034153"/>
    <w:rsid w:val="00036D10"/>
    <w:rsid w:val="000470D6"/>
    <w:rsid w:val="00054CE9"/>
    <w:rsid w:val="000607FF"/>
    <w:rsid w:val="00062A18"/>
    <w:rsid w:val="000771FB"/>
    <w:rsid w:val="00077934"/>
    <w:rsid w:val="000804BC"/>
    <w:rsid w:val="00091CFE"/>
    <w:rsid w:val="0009478C"/>
    <w:rsid w:val="00095D11"/>
    <w:rsid w:val="0009626B"/>
    <w:rsid w:val="0009701C"/>
    <w:rsid w:val="000A2459"/>
    <w:rsid w:val="000A3609"/>
    <w:rsid w:val="000A7CE3"/>
    <w:rsid w:val="000B2ED1"/>
    <w:rsid w:val="000B730B"/>
    <w:rsid w:val="000C303F"/>
    <w:rsid w:val="000D4192"/>
    <w:rsid w:val="000D4E5F"/>
    <w:rsid w:val="000D661C"/>
    <w:rsid w:val="000D6B8F"/>
    <w:rsid w:val="000D7833"/>
    <w:rsid w:val="000E53A6"/>
    <w:rsid w:val="000E6D6C"/>
    <w:rsid w:val="000F29C4"/>
    <w:rsid w:val="000F3048"/>
    <w:rsid w:val="000F5261"/>
    <w:rsid w:val="000F5D67"/>
    <w:rsid w:val="00100256"/>
    <w:rsid w:val="00110A12"/>
    <w:rsid w:val="00115549"/>
    <w:rsid w:val="00116257"/>
    <w:rsid w:val="00117EEB"/>
    <w:rsid w:val="00123FAD"/>
    <w:rsid w:val="00125CFD"/>
    <w:rsid w:val="001454FE"/>
    <w:rsid w:val="00145CE5"/>
    <w:rsid w:val="00154DCB"/>
    <w:rsid w:val="001617FD"/>
    <w:rsid w:val="00161869"/>
    <w:rsid w:val="00163D49"/>
    <w:rsid w:val="00165A8A"/>
    <w:rsid w:val="00173025"/>
    <w:rsid w:val="00175F7C"/>
    <w:rsid w:val="00191AC5"/>
    <w:rsid w:val="0019292C"/>
    <w:rsid w:val="001930FF"/>
    <w:rsid w:val="00196DD8"/>
    <w:rsid w:val="001A38F9"/>
    <w:rsid w:val="001A3DC8"/>
    <w:rsid w:val="001B213B"/>
    <w:rsid w:val="001B2376"/>
    <w:rsid w:val="001B2377"/>
    <w:rsid w:val="001C20D3"/>
    <w:rsid w:val="001C6BCE"/>
    <w:rsid w:val="001C7517"/>
    <w:rsid w:val="001D0A8B"/>
    <w:rsid w:val="001D148A"/>
    <w:rsid w:val="001D4256"/>
    <w:rsid w:val="001D45F3"/>
    <w:rsid w:val="001E1D80"/>
    <w:rsid w:val="001E7311"/>
    <w:rsid w:val="001F43B6"/>
    <w:rsid w:val="001F5284"/>
    <w:rsid w:val="001F59EC"/>
    <w:rsid w:val="00200D33"/>
    <w:rsid w:val="00201014"/>
    <w:rsid w:val="00203475"/>
    <w:rsid w:val="0020572C"/>
    <w:rsid w:val="00206D04"/>
    <w:rsid w:val="00217BC1"/>
    <w:rsid w:val="00223449"/>
    <w:rsid w:val="00225675"/>
    <w:rsid w:val="00232DB6"/>
    <w:rsid w:val="002338A2"/>
    <w:rsid w:val="002341C5"/>
    <w:rsid w:val="00235E89"/>
    <w:rsid w:val="00242402"/>
    <w:rsid w:val="00252225"/>
    <w:rsid w:val="0026086F"/>
    <w:rsid w:val="00266B67"/>
    <w:rsid w:val="002713F9"/>
    <w:rsid w:val="00273420"/>
    <w:rsid w:val="00286206"/>
    <w:rsid w:val="00297DDD"/>
    <w:rsid w:val="002A09DF"/>
    <w:rsid w:val="002A42DA"/>
    <w:rsid w:val="002A500F"/>
    <w:rsid w:val="002B1CD8"/>
    <w:rsid w:val="002B1E98"/>
    <w:rsid w:val="002B32C7"/>
    <w:rsid w:val="002B7CA3"/>
    <w:rsid w:val="002C00B2"/>
    <w:rsid w:val="002C0701"/>
    <w:rsid w:val="002C0BC9"/>
    <w:rsid w:val="002C34B7"/>
    <w:rsid w:val="002C53A2"/>
    <w:rsid w:val="002D4898"/>
    <w:rsid w:val="002D4CCC"/>
    <w:rsid w:val="002E13DE"/>
    <w:rsid w:val="002E4C40"/>
    <w:rsid w:val="002F008D"/>
    <w:rsid w:val="003134B7"/>
    <w:rsid w:val="003135AB"/>
    <w:rsid w:val="00316DCE"/>
    <w:rsid w:val="00325555"/>
    <w:rsid w:val="00340979"/>
    <w:rsid w:val="00344FF8"/>
    <w:rsid w:val="0034585F"/>
    <w:rsid w:val="003476C0"/>
    <w:rsid w:val="00347C88"/>
    <w:rsid w:val="00351710"/>
    <w:rsid w:val="00354E45"/>
    <w:rsid w:val="0035715C"/>
    <w:rsid w:val="00361EF5"/>
    <w:rsid w:val="00377F0E"/>
    <w:rsid w:val="003809C8"/>
    <w:rsid w:val="00383BA8"/>
    <w:rsid w:val="00392236"/>
    <w:rsid w:val="0039313D"/>
    <w:rsid w:val="003A53EE"/>
    <w:rsid w:val="003A54B1"/>
    <w:rsid w:val="003A6DFF"/>
    <w:rsid w:val="003B54E8"/>
    <w:rsid w:val="003B7E45"/>
    <w:rsid w:val="003D47F2"/>
    <w:rsid w:val="003E7E9A"/>
    <w:rsid w:val="003F1042"/>
    <w:rsid w:val="00413D31"/>
    <w:rsid w:val="00417936"/>
    <w:rsid w:val="00430108"/>
    <w:rsid w:val="004355EE"/>
    <w:rsid w:val="004457EC"/>
    <w:rsid w:val="00457D28"/>
    <w:rsid w:val="00460982"/>
    <w:rsid w:val="00470AA0"/>
    <w:rsid w:val="00482C3E"/>
    <w:rsid w:val="0048438A"/>
    <w:rsid w:val="00490008"/>
    <w:rsid w:val="00491A07"/>
    <w:rsid w:val="00494569"/>
    <w:rsid w:val="004A5A7C"/>
    <w:rsid w:val="004B7634"/>
    <w:rsid w:val="004C01F9"/>
    <w:rsid w:val="004C36BC"/>
    <w:rsid w:val="004C5A6F"/>
    <w:rsid w:val="005153B2"/>
    <w:rsid w:val="005232F2"/>
    <w:rsid w:val="00523EB3"/>
    <w:rsid w:val="00526AD7"/>
    <w:rsid w:val="00530A26"/>
    <w:rsid w:val="00533190"/>
    <w:rsid w:val="00551DBB"/>
    <w:rsid w:val="005521BF"/>
    <w:rsid w:val="00552725"/>
    <w:rsid w:val="00554690"/>
    <w:rsid w:val="00570703"/>
    <w:rsid w:val="0057614B"/>
    <w:rsid w:val="005874A7"/>
    <w:rsid w:val="005930DA"/>
    <w:rsid w:val="00595838"/>
    <w:rsid w:val="00597BDD"/>
    <w:rsid w:val="005A31FB"/>
    <w:rsid w:val="005B1C4B"/>
    <w:rsid w:val="005B62A1"/>
    <w:rsid w:val="005C423C"/>
    <w:rsid w:val="005D13B3"/>
    <w:rsid w:val="005D69F3"/>
    <w:rsid w:val="005D7AE5"/>
    <w:rsid w:val="005E41A8"/>
    <w:rsid w:val="005E5495"/>
    <w:rsid w:val="005E5DC7"/>
    <w:rsid w:val="005F173D"/>
    <w:rsid w:val="0060576E"/>
    <w:rsid w:val="0061629D"/>
    <w:rsid w:val="006220F0"/>
    <w:rsid w:val="00625944"/>
    <w:rsid w:val="006318FC"/>
    <w:rsid w:val="00632E6D"/>
    <w:rsid w:val="0063508E"/>
    <w:rsid w:val="0063559E"/>
    <w:rsid w:val="00641523"/>
    <w:rsid w:val="0065449F"/>
    <w:rsid w:val="00655DF6"/>
    <w:rsid w:val="006614DA"/>
    <w:rsid w:val="00673F1E"/>
    <w:rsid w:val="00676869"/>
    <w:rsid w:val="00676F67"/>
    <w:rsid w:val="00682B42"/>
    <w:rsid w:val="00691EE2"/>
    <w:rsid w:val="0069428E"/>
    <w:rsid w:val="0069733A"/>
    <w:rsid w:val="00697DC1"/>
    <w:rsid w:val="006A0BE9"/>
    <w:rsid w:val="006A0F3F"/>
    <w:rsid w:val="006A4428"/>
    <w:rsid w:val="006B65AA"/>
    <w:rsid w:val="006C66A1"/>
    <w:rsid w:val="006E04C6"/>
    <w:rsid w:val="006E3426"/>
    <w:rsid w:val="006E6FAB"/>
    <w:rsid w:val="006F081B"/>
    <w:rsid w:val="006F564C"/>
    <w:rsid w:val="006F7BA5"/>
    <w:rsid w:val="007015F3"/>
    <w:rsid w:val="0071701E"/>
    <w:rsid w:val="00720F7B"/>
    <w:rsid w:val="00721110"/>
    <w:rsid w:val="00723AF7"/>
    <w:rsid w:val="00724381"/>
    <w:rsid w:val="00724D67"/>
    <w:rsid w:val="00727310"/>
    <w:rsid w:val="00741252"/>
    <w:rsid w:val="007415E7"/>
    <w:rsid w:val="00741A1F"/>
    <w:rsid w:val="0074789B"/>
    <w:rsid w:val="00752968"/>
    <w:rsid w:val="0075445E"/>
    <w:rsid w:val="00764DF0"/>
    <w:rsid w:val="00770977"/>
    <w:rsid w:val="00773E57"/>
    <w:rsid w:val="007747F8"/>
    <w:rsid w:val="00774B73"/>
    <w:rsid w:val="007771EC"/>
    <w:rsid w:val="00782C8E"/>
    <w:rsid w:val="00785187"/>
    <w:rsid w:val="00785D11"/>
    <w:rsid w:val="00786A74"/>
    <w:rsid w:val="00795FDD"/>
    <w:rsid w:val="007A24CC"/>
    <w:rsid w:val="007A583C"/>
    <w:rsid w:val="007B29FC"/>
    <w:rsid w:val="007C1B60"/>
    <w:rsid w:val="007D482F"/>
    <w:rsid w:val="007D72B9"/>
    <w:rsid w:val="007E2191"/>
    <w:rsid w:val="007E3F11"/>
    <w:rsid w:val="007E6C96"/>
    <w:rsid w:val="007E79E9"/>
    <w:rsid w:val="007F4736"/>
    <w:rsid w:val="007F5365"/>
    <w:rsid w:val="007F5C68"/>
    <w:rsid w:val="007F6CF5"/>
    <w:rsid w:val="008069AD"/>
    <w:rsid w:val="00806F70"/>
    <w:rsid w:val="00823F8A"/>
    <w:rsid w:val="00824DF7"/>
    <w:rsid w:val="0083261B"/>
    <w:rsid w:val="008358A6"/>
    <w:rsid w:val="00843A4F"/>
    <w:rsid w:val="00844986"/>
    <w:rsid w:val="00847BD3"/>
    <w:rsid w:val="00860CA0"/>
    <w:rsid w:val="00862880"/>
    <w:rsid w:val="00865358"/>
    <w:rsid w:val="00872896"/>
    <w:rsid w:val="008834CD"/>
    <w:rsid w:val="0089591D"/>
    <w:rsid w:val="00897B6A"/>
    <w:rsid w:val="008A0892"/>
    <w:rsid w:val="008A6A9C"/>
    <w:rsid w:val="008B777E"/>
    <w:rsid w:val="008C0E85"/>
    <w:rsid w:val="008C29C3"/>
    <w:rsid w:val="008D1EB3"/>
    <w:rsid w:val="008D71F7"/>
    <w:rsid w:val="008E192E"/>
    <w:rsid w:val="008E3883"/>
    <w:rsid w:val="008E39F2"/>
    <w:rsid w:val="008E6730"/>
    <w:rsid w:val="008F0F46"/>
    <w:rsid w:val="00903BD0"/>
    <w:rsid w:val="0090730C"/>
    <w:rsid w:val="009171F5"/>
    <w:rsid w:val="00917F9C"/>
    <w:rsid w:val="0092161E"/>
    <w:rsid w:val="00921715"/>
    <w:rsid w:val="009218FA"/>
    <w:rsid w:val="00921DB3"/>
    <w:rsid w:val="00923137"/>
    <w:rsid w:val="00927339"/>
    <w:rsid w:val="009308E4"/>
    <w:rsid w:val="00936180"/>
    <w:rsid w:val="0094143E"/>
    <w:rsid w:val="0094161E"/>
    <w:rsid w:val="00947CD6"/>
    <w:rsid w:val="0095369A"/>
    <w:rsid w:val="0095463E"/>
    <w:rsid w:val="0096011D"/>
    <w:rsid w:val="00961100"/>
    <w:rsid w:val="00961DA8"/>
    <w:rsid w:val="009656E7"/>
    <w:rsid w:val="00967643"/>
    <w:rsid w:val="0099002F"/>
    <w:rsid w:val="00992C64"/>
    <w:rsid w:val="00993BB9"/>
    <w:rsid w:val="009A621F"/>
    <w:rsid w:val="009B2364"/>
    <w:rsid w:val="009C265B"/>
    <w:rsid w:val="009C58C5"/>
    <w:rsid w:val="009C7D60"/>
    <w:rsid w:val="009D36B9"/>
    <w:rsid w:val="009E2D51"/>
    <w:rsid w:val="009F38EA"/>
    <w:rsid w:val="009F414F"/>
    <w:rsid w:val="00A0122D"/>
    <w:rsid w:val="00A04249"/>
    <w:rsid w:val="00A16474"/>
    <w:rsid w:val="00A23BAC"/>
    <w:rsid w:val="00A32C0A"/>
    <w:rsid w:val="00A3623D"/>
    <w:rsid w:val="00A4285E"/>
    <w:rsid w:val="00A43933"/>
    <w:rsid w:val="00A44369"/>
    <w:rsid w:val="00A56409"/>
    <w:rsid w:val="00A57D3F"/>
    <w:rsid w:val="00A60484"/>
    <w:rsid w:val="00A74C12"/>
    <w:rsid w:val="00A751FB"/>
    <w:rsid w:val="00AA7FC0"/>
    <w:rsid w:val="00AB0DE3"/>
    <w:rsid w:val="00AB1293"/>
    <w:rsid w:val="00AC2859"/>
    <w:rsid w:val="00AC3FB0"/>
    <w:rsid w:val="00AC7BA0"/>
    <w:rsid w:val="00AD3DD5"/>
    <w:rsid w:val="00AE482D"/>
    <w:rsid w:val="00AE75F9"/>
    <w:rsid w:val="00AF51D9"/>
    <w:rsid w:val="00B271C6"/>
    <w:rsid w:val="00B3663D"/>
    <w:rsid w:val="00B44753"/>
    <w:rsid w:val="00B45DDD"/>
    <w:rsid w:val="00B4695E"/>
    <w:rsid w:val="00B4763C"/>
    <w:rsid w:val="00B53481"/>
    <w:rsid w:val="00B618E0"/>
    <w:rsid w:val="00B81DC4"/>
    <w:rsid w:val="00B949A7"/>
    <w:rsid w:val="00B96FC0"/>
    <w:rsid w:val="00B9785E"/>
    <w:rsid w:val="00BA2C8B"/>
    <w:rsid w:val="00BA4407"/>
    <w:rsid w:val="00BA4468"/>
    <w:rsid w:val="00BB36F6"/>
    <w:rsid w:val="00BB7505"/>
    <w:rsid w:val="00BC4BF5"/>
    <w:rsid w:val="00BC4CDD"/>
    <w:rsid w:val="00BD668F"/>
    <w:rsid w:val="00BD6BCC"/>
    <w:rsid w:val="00BE009C"/>
    <w:rsid w:val="00BF5463"/>
    <w:rsid w:val="00BF5601"/>
    <w:rsid w:val="00C00FF6"/>
    <w:rsid w:val="00C0236B"/>
    <w:rsid w:val="00C12998"/>
    <w:rsid w:val="00C139AB"/>
    <w:rsid w:val="00C1558D"/>
    <w:rsid w:val="00C16A15"/>
    <w:rsid w:val="00C207FD"/>
    <w:rsid w:val="00C30622"/>
    <w:rsid w:val="00C34EAF"/>
    <w:rsid w:val="00C37BCE"/>
    <w:rsid w:val="00C41392"/>
    <w:rsid w:val="00C562D6"/>
    <w:rsid w:val="00C644BC"/>
    <w:rsid w:val="00C661CE"/>
    <w:rsid w:val="00C727C4"/>
    <w:rsid w:val="00C72A97"/>
    <w:rsid w:val="00C76265"/>
    <w:rsid w:val="00C973AF"/>
    <w:rsid w:val="00CA08C8"/>
    <w:rsid w:val="00CA4F0C"/>
    <w:rsid w:val="00CA5DF6"/>
    <w:rsid w:val="00CA6489"/>
    <w:rsid w:val="00CB2410"/>
    <w:rsid w:val="00CD0C83"/>
    <w:rsid w:val="00CE1FC4"/>
    <w:rsid w:val="00CF4DE7"/>
    <w:rsid w:val="00CF5C91"/>
    <w:rsid w:val="00D01BDF"/>
    <w:rsid w:val="00D10CFB"/>
    <w:rsid w:val="00D150A1"/>
    <w:rsid w:val="00D179EE"/>
    <w:rsid w:val="00D17A55"/>
    <w:rsid w:val="00D20D17"/>
    <w:rsid w:val="00D21FD5"/>
    <w:rsid w:val="00D258B7"/>
    <w:rsid w:val="00D26263"/>
    <w:rsid w:val="00D31036"/>
    <w:rsid w:val="00D329A1"/>
    <w:rsid w:val="00D33AD5"/>
    <w:rsid w:val="00D402A6"/>
    <w:rsid w:val="00D40DF9"/>
    <w:rsid w:val="00D4294C"/>
    <w:rsid w:val="00D43529"/>
    <w:rsid w:val="00D43AFF"/>
    <w:rsid w:val="00D5205A"/>
    <w:rsid w:val="00D567BA"/>
    <w:rsid w:val="00D570AB"/>
    <w:rsid w:val="00D60EEE"/>
    <w:rsid w:val="00D66771"/>
    <w:rsid w:val="00D748AD"/>
    <w:rsid w:val="00D753F7"/>
    <w:rsid w:val="00D80132"/>
    <w:rsid w:val="00D828B6"/>
    <w:rsid w:val="00D83BD0"/>
    <w:rsid w:val="00D87984"/>
    <w:rsid w:val="00DA59B6"/>
    <w:rsid w:val="00DA7C39"/>
    <w:rsid w:val="00DB02F9"/>
    <w:rsid w:val="00DB1874"/>
    <w:rsid w:val="00DC464B"/>
    <w:rsid w:val="00DD2B8C"/>
    <w:rsid w:val="00DE0603"/>
    <w:rsid w:val="00DE6B3D"/>
    <w:rsid w:val="00DF2758"/>
    <w:rsid w:val="00E00A86"/>
    <w:rsid w:val="00E168FC"/>
    <w:rsid w:val="00E31910"/>
    <w:rsid w:val="00E363F2"/>
    <w:rsid w:val="00E37353"/>
    <w:rsid w:val="00E42BFD"/>
    <w:rsid w:val="00E44A6A"/>
    <w:rsid w:val="00E51A46"/>
    <w:rsid w:val="00E57015"/>
    <w:rsid w:val="00E605C0"/>
    <w:rsid w:val="00E85F1A"/>
    <w:rsid w:val="00E878B3"/>
    <w:rsid w:val="00E95B15"/>
    <w:rsid w:val="00EA0444"/>
    <w:rsid w:val="00EA0A01"/>
    <w:rsid w:val="00EA11B4"/>
    <w:rsid w:val="00EA45A7"/>
    <w:rsid w:val="00EA5E3B"/>
    <w:rsid w:val="00EB25E9"/>
    <w:rsid w:val="00EB5102"/>
    <w:rsid w:val="00EB6B63"/>
    <w:rsid w:val="00EC11E3"/>
    <w:rsid w:val="00EC1F5B"/>
    <w:rsid w:val="00ED247D"/>
    <w:rsid w:val="00ED6ECE"/>
    <w:rsid w:val="00EE1E8A"/>
    <w:rsid w:val="00EE2168"/>
    <w:rsid w:val="00EE2AF4"/>
    <w:rsid w:val="00EF7D91"/>
    <w:rsid w:val="00F02E92"/>
    <w:rsid w:val="00F034B1"/>
    <w:rsid w:val="00F129CF"/>
    <w:rsid w:val="00F12FB7"/>
    <w:rsid w:val="00F13249"/>
    <w:rsid w:val="00F14319"/>
    <w:rsid w:val="00F16F76"/>
    <w:rsid w:val="00F30181"/>
    <w:rsid w:val="00F47561"/>
    <w:rsid w:val="00F518F6"/>
    <w:rsid w:val="00F54591"/>
    <w:rsid w:val="00F66F24"/>
    <w:rsid w:val="00F708DA"/>
    <w:rsid w:val="00F72DAD"/>
    <w:rsid w:val="00F736A8"/>
    <w:rsid w:val="00F73CBB"/>
    <w:rsid w:val="00F754B8"/>
    <w:rsid w:val="00F91969"/>
    <w:rsid w:val="00F93633"/>
    <w:rsid w:val="00F93B59"/>
    <w:rsid w:val="00F93D12"/>
    <w:rsid w:val="00FA5405"/>
    <w:rsid w:val="00FB2F56"/>
    <w:rsid w:val="00FB6EE0"/>
    <w:rsid w:val="00FC75E2"/>
    <w:rsid w:val="00FE1A42"/>
    <w:rsid w:val="00FE4ECC"/>
    <w:rsid w:val="00FE6113"/>
    <w:rsid w:val="00FF0238"/>
    <w:rsid w:val="00FF6A8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ecimalSymbol w:val=","/>
  <w:listSeparator w:val=";"/>
  <w14:docId w14:val="63E03E9F"/>
  <w15:docId w15:val="{3763B12A-D049-4392-9D2D-289D00309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C34B7"/>
  </w:style>
  <w:style w:type="paragraph" w:styleId="Titre1">
    <w:name w:val="heading 1"/>
    <w:basedOn w:val="Normal"/>
    <w:next w:val="Normal"/>
    <w:link w:val="Titre1Car"/>
    <w:uiPriority w:val="9"/>
    <w:qFormat/>
    <w:rsid w:val="00741252"/>
    <w:pPr>
      <w:keepNext/>
      <w:keepLines/>
      <w:numPr>
        <w:numId w:val="14"/>
      </w:numPr>
      <w:pBdr>
        <w:top w:val="single" w:sz="12" w:space="1" w:color="002060"/>
        <w:left w:val="single" w:sz="12" w:space="4" w:color="002060"/>
        <w:bottom w:val="single" w:sz="12" w:space="1" w:color="002060"/>
        <w:right w:val="single" w:sz="12" w:space="4" w:color="002060"/>
      </w:pBdr>
      <w:spacing w:before="720" w:after="240" w:line="240" w:lineRule="auto"/>
      <w:jc w:val="center"/>
      <w:outlineLvl w:val="0"/>
    </w:pPr>
    <w:rPr>
      <w:rFonts w:eastAsiaTheme="majorEastAsia" w:cstheme="majorBidi"/>
      <w:b/>
      <w:bCs/>
      <w:sz w:val="28"/>
      <w:szCs w:val="28"/>
    </w:rPr>
  </w:style>
  <w:style w:type="paragraph" w:styleId="Titre2">
    <w:name w:val="heading 2"/>
    <w:basedOn w:val="Normal"/>
    <w:next w:val="Normal"/>
    <w:link w:val="Titre2Car"/>
    <w:uiPriority w:val="9"/>
    <w:unhideWhenUsed/>
    <w:qFormat/>
    <w:rsid w:val="008F0F46"/>
    <w:pPr>
      <w:keepNext/>
      <w:keepLines/>
      <w:numPr>
        <w:ilvl w:val="1"/>
        <w:numId w:val="14"/>
      </w:numPr>
      <w:spacing w:before="320" w:after="120"/>
      <w:outlineLvl w:val="1"/>
    </w:pPr>
    <w:rPr>
      <w:rFonts w:eastAsiaTheme="majorEastAsia" w:cstheme="majorBidi"/>
      <w:b/>
      <w:bCs/>
      <w:color w:val="002060"/>
      <w:sz w:val="24"/>
      <w:szCs w:val="26"/>
      <w:u w:val="single"/>
    </w:rPr>
  </w:style>
  <w:style w:type="paragraph" w:styleId="Titre3">
    <w:name w:val="heading 3"/>
    <w:basedOn w:val="Normal"/>
    <w:next w:val="Normal"/>
    <w:link w:val="Titre3Car"/>
    <w:uiPriority w:val="9"/>
    <w:semiHidden/>
    <w:unhideWhenUsed/>
    <w:qFormat/>
    <w:rsid w:val="004B7634"/>
    <w:pPr>
      <w:keepNext/>
      <w:keepLines/>
      <w:numPr>
        <w:ilvl w:val="2"/>
        <w:numId w:val="14"/>
      </w:numPr>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4B7634"/>
    <w:pPr>
      <w:keepNext/>
      <w:keepLines/>
      <w:numPr>
        <w:ilvl w:val="3"/>
        <w:numId w:val="14"/>
      </w:numPr>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5A31FB"/>
    <w:pPr>
      <w:keepNext/>
      <w:keepLines/>
      <w:numPr>
        <w:ilvl w:val="4"/>
        <w:numId w:val="14"/>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5A31FB"/>
    <w:pPr>
      <w:keepNext/>
      <w:keepLines/>
      <w:numPr>
        <w:ilvl w:val="5"/>
        <w:numId w:val="14"/>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5A31FB"/>
    <w:pPr>
      <w:keepNext/>
      <w:keepLines/>
      <w:numPr>
        <w:ilvl w:val="6"/>
        <w:numId w:val="14"/>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5A31FB"/>
    <w:pPr>
      <w:keepNext/>
      <w:keepLines/>
      <w:numPr>
        <w:ilvl w:val="7"/>
        <w:numId w:val="14"/>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5A31FB"/>
    <w:pPr>
      <w:keepNext/>
      <w:keepLines/>
      <w:numPr>
        <w:ilvl w:val="8"/>
        <w:numId w:val="14"/>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96DD8"/>
    <w:pPr>
      <w:ind w:left="720"/>
      <w:contextualSpacing/>
    </w:pPr>
  </w:style>
  <w:style w:type="paragraph" w:customStyle="1" w:styleId="Texte2">
    <w:name w:val="Texte2"/>
    <w:basedOn w:val="Normal"/>
    <w:rsid w:val="006E04C6"/>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after="0" w:line="240" w:lineRule="auto"/>
      <w:ind w:left="284"/>
      <w:jc w:val="both"/>
    </w:pPr>
    <w:rPr>
      <w:rFonts w:ascii="Calibri" w:eastAsia="Times New Roman" w:hAnsi="Calibri" w:cs="Arial"/>
      <w:noProof/>
      <w:color w:val="000000"/>
      <w:sz w:val="20"/>
      <w:szCs w:val="20"/>
      <w:shd w:val="clear" w:color="auto" w:fill="FFFFFF"/>
      <w:lang w:val="en-US"/>
    </w:rPr>
  </w:style>
  <w:style w:type="character" w:customStyle="1" w:styleId="Titre1Car">
    <w:name w:val="Titre 1 Car"/>
    <w:basedOn w:val="Policepardfaut"/>
    <w:link w:val="Titre1"/>
    <w:uiPriority w:val="9"/>
    <w:rsid w:val="00741252"/>
    <w:rPr>
      <w:rFonts w:eastAsiaTheme="majorEastAsia" w:cstheme="majorBidi"/>
      <w:b/>
      <w:bCs/>
      <w:sz w:val="28"/>
      <w:szCs w:val="28"/>
    </w:rPr>
  </w:style>
  <w:style w:type="paragraph" w:styleId="En-ttedetabledesmatires">
    <w:name w:val="TOC Heading"/>
    <w:basedOn w:val="Titre1"/>
    <w:next w:val="Normal"/>
    <w:uiPriority w:val="39"/>
    <w:unhideWhenUsed/>
    <w:qFormat/>
    <w:rsid w:val="008358A6"/>
    <w:pPr>
      <w:outlineLvl w:val="9"/>
    </w:pPr>
    <w:rPr>
      <w:lang w:eastAsia="fr-FR"/>
    </w:rPr>
  </w:style>
  <w:style w:type="paragraph" w:styleId="TM2">
    <w:name w:val="toc 2"/>
    <w:basedOn w:val="Normal"/>
    <w:next w:val="Normal"/>
    <w:autoRedefine/>
    <w:uiPriority w:val="39"/>
    <w:unhideWhenUsed/>
    <w:qFormat/>
    <w:rsid w:val="008358A6"/>
    <w:pPr>
      <w:spacing w:after="100"/>
      <w:ind w:left="220"/>
    </w:pPr>
    <w:rPr>
      <w:rFonts w:eastAsiaTheme="minorEastAsia"/>
      <w:lang w:eastAsia="fr-FR"/>
    </w:rPr>
  </w:style>
  <w:style w:type="paragraph" w:styleId="TM1">
    <w:name w:val="toc 1"/>
    <w:basedOn w:val="Normal"/>
    <w:next w:val="Normal"/>
    <w:autoRedefine/>
    <w:uiPriority w:val="39"/>
    <w:unhideWhenUsed/>
    <w:qFormat/>
    <w:rsid w:val="008358A6"/>
    <w:pPr>
      <w:spacing w:after="100"/>
    </w:pPr>
    <w:rPr>
      <w:rFonts w:eastAsiaTheme="minorEastAsia"/>
      <w:lang w:eastAsia="fr-FR"/>
    </w:rPr>
  </w:style>
  <w:style w:type="paragraph" w:styleId="TM3">
    <w:name w:val="toc 3"/>
    <w:basedOn w:val="Normal"/>
    <w:next w:val="Normal"/>
    <w:autoRedefine/>
    <w:uiPriority w:val="39"/>
    <w:semiHidden/>
    <w:unhideWhenUsed/>
    <w:qFormat/>
    <w:rsid w:val="008358A6"/>
    <w:pPr>
      <w:spacing w:after="100"/>
      <w:ind w:left="440"/>
    </w:pPr>
    <w:rPr>
      <w:rFonts w:eastAsiaTheme="minorEastAsia"/>
      <w:lang w:eastAsia="fr-FR"/>
    </w:rPr>
  </w:style>
  <w:style w:type="paragraph" w:styleId="Textedebulles">
    <w:name w:val="Balloon Text"/>
    <w:basedOn w:val="Normal"/>
    <w:link w:val="TextedebullesCar"/>
    <w:uiPriority w:val="99"/>
    <w:semiHidden/>
    <w:unhideWhenUsed/>
    <w:rsid w:val="008358A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358A6"/>
    <w:rPr>
      <w:rFonts w:ascii="Tahoma" w:hAnsi="Tahoma" w:cs="Tahoma"/>
      <w:sz w:val="16"/>
      <w:szCs w:val="16"/>
    </w:rPr>
  </w:style>
  <w:style w:type="table" w:styleId="Grilledutableau">
    <w:name w:val="Table Grid"/>
    <w:basedOn w:val="TableauNormal"/>
    <w:uiPriority w:val="59"/>
    <w:rsid w:val="006057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3">
    <w:name w:val="Liste3"/>
    <w:basedOn w:val="Normal"/>
    <w:rsid w:val="00D33AD5"/>
    <w:pPr>
      <w:numPr>
        <w:ilvl w:val="2"/>
        <w:numId w:val="1"/>
      </w:numPr>
      <w:tabs>
        <w:tab w:val="left" w:pos="1134"/>
        <w:tab w:val="left" w:pos="1474"/>
        <w:tab w:val="left" w:pos="1587"/>
        <w:tab w:val="left" w:pos="2268"/>
        <w:tab w:val="left" w:pos="3402"/>
        <w:tab w:val="left" w:pos="4536"/>
        <w:tab w:val="left" w:pos="5670"/>
        <w:tab w:val="left" w:pos="6804"/>
        <w:tab w:val="left" w:pos="7938"/>
        <w:tab w:val="left" w:pos="9072"/>
        <w:tab w:val="left" w:pos="10206"/>
        <w:tab w:val="left" w:pos="11340"/>
        <w:tab w:val="left" w:pos="12474"/>
        <w:tab w:val="left" w:pos="13608"/>
      </w:tabs>
      <w:spacing w:before="57" w:after="0" w:line="240" w:lineRule="auto"/>
    </w:pPr>
    <w:rPr>
      <w:rFonts w:ascii="Calibri" w:eastAsia="Times New Roman" w:hAnsi="Calibri" w:cs="Arial"/>
      <w:noProof/>
      <w:color w:val="000000"/>
      <w:sz w:val="20"/>
      <w:szCs w:val="20"/>
      <w:shd w:val="clear" w:color="auto" w:fill="FFFFFF"/>
      <w:lang w:val="en-US"/>
    </w:rPr>
  </w:style>
  <w:style w:type="paragraph" w:customStyle="1" w:styleId="Paragraphe">
    <w:name w:val="Paragraphe"/>
    <w:basedOn w:val="Normal"/>
    <w:link w:val="ParagrapheCar"/>
    <w:rsid w:val="00D33AD5"/>
    <w:pPr>
      <w:spacing w:after="0" w:line="220" w:lineRule="atLeast"/>
      <w:ind w:left="1985"/>
      <w:jc w:val="both"/>
    </w:pPr>
    <w:rPr>
      <w:rFonts w:ascii="Arial" w:eastAsia="Times New Roman" w:hAnsi="Arial" w:cs="Times New Roman"/>
      <w:sz w:val="20"/>
      <w:szCs w:val="20"/>
      <w:lang w:eastAsia="fr-FR"/>
    </w:rPr>
  </w:style>
  <w:style w:type="character" w:styleId="Appelnotedebasdep">
    <w:name w:val="footnote reference"/>
    <w:uiPriority w:val="99"/>
    <w:rsid w:val="00D33AD5"/>
    <w:rPr>
      <w:rFonts w:ascii="Arial" w:hAnsi="Arial" w:cs="Times New Roman"/>
      <w:position w:val="6"/>
      <w:sz w:val="16"/>
      <w:szCs w:val="16"/>
      <w:vertAlign w:val="superscript"/>
    </w:rPr>
  </w:style>
  <w:style w:type="character" w:customStyle="1" w:styleId="ParagrapheCar">
    <w:name w:val="Paragraphe Car"/>
    <w:link w:val="Paragraphe"/>
    <w:locked/>
    <w:rsid w:val="00D33AD5"/>
    <w:rPr>
      <w:rFonts w:ascii="Arial" w:eastAsia="Times New Roman" w:hAnsi="Arial" w:cs="Times New Roman"/>
      <w:sz w:val="20"/>
      <w:szCs w:val="20"/>
      <w:lang w:eastAsia="fr-FR"/>
    </w:rPr>
  </w:style>
  <w:style w:type="paragraph" w:customStyle="1" w:styleId="CM24">
    <w:name w:val="CM24"/>
    <w:basedOn w:val="Normal"/>
    <w:next w:val="Normal"/>
    <w:uiPriority w:val="99"/>
    <w:rsid w:val="00D33AD5"/>
    <w:pPr>
      <w:widowControl w:val="0"/>
      <w:autoSpaceDE w:val="0"/>
      <w:autoSpaceDN w:val="0"/>
      <w:adjustRightInd w:val="0"/>
      <w:spacing w:after="0" w:line="240" w:lineRule="auto"/>
      <w:ind w:left="1985"/>
      <w:jc w:val="both"/>
    </w:pPr>
    <w:rPr>
      <w:rFonts w:ascii="Arial" w:eastAsia="Times New Roman" w:hAnsi="Arial" w:cs="Arial"/>
      <w:sz w:val="20"/>
      <w:szCs w:val="20"/>
      <w:lang w:eastAsia="fr-FR"/>
    </w:rPr>
  </w:style>
  <w:style w:type="paragraph" w:customStyle="1" w:styleId="Standard">
    <w:name w:val="Standard"/>
    <w:rsid w:val="00D33AD5"/>
    <w:pPr>
      <w:widowControl w:val="0"/>
      <w:tabs>
        <w:tab w:val="left" w:leader="dot" w:pos="9390"/>
      </w:tabs>
      <w:suppressAutoHyphens/>
      <w:autoSpaceDN w:val="0"/>
      <w:spacing w:after="0" w:line="240" w:lineRule="auto"/>
      <w:ind w:firstLine="1985"/>
      <w:jc w:val="both"/>
      <w:textAlignment w:val="baseline"/>
    </w:pPr>
    <w:rPr>
      <w:rFonts w:ascii="Calibri" w:eastAsia="Times New Roman" w:hAnsi="Calibri" w:cs="Times New Roman"/>
      <w:kern w:val="3"/>
      <w:lang w:eastAsia="zh-CN"/>
    </w:rPr>
  </w:style>
  <w:style w:type="paragraph" w:styleId="Notedebasdepage">
    <w:name w:val="footnote text"/>
    <w:basedOn w:val="Normal"/>
    <w:link w:val="NotedebasdepageCar"/>
    <w:uiPriority w:val="99"/>
    <w:semiHidden/>
    <w:unhideWhenUsed/>
    <w:rsid w:val="00D33AD5"/>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D33AD5"/>
    <w:rPr>
      <w:sz w:val="20"/>
      <w:szCs w:val="20"/>
    </w:rPr>
  </w:style>
  <w:style w:type="paragraph" w:styleId="Notedefin">
    <w:name w:val="endnote text"/>
    <w:basedOn w:val="Normal"/>
    <w:link w:val="NotedefinCar"/>
    <w:uiPriority w:val="99"/>
    <w:semiHidden/>
    <w:unhideWhenUsed/>
    <w:rsid w:val="00921715"/>
    <w:pPr>
      <w:spacing w:after="0" w:line="240" w:lineRule="auto"/>
    </w:pPr>
    <w:rPr>
      <w:sz w:val="20"/>
      <w:szCs w:val="20"/>
    </w:rPr>
  </w:style>
  <w:style w:type="character" w:customStyle="1" w:styleId="NotedefinCar">
    <w:name w:val="Note de fin Car"/>
    <w:basedOn w:val="Policepardfaut"/>
    <w:link w:val="Notedefin"/>
    <w:uiPriority w:val="99"/>
    <w:semiHidden/>
    <w:rsid w:val="00921715"/>
    <w:rPr>
      <w:sz w:val="20"/>
      <w:szCs w:val="20"/>
    </w:rPr>
  </w:style>
  <w:style w:type="character" w:styleId="Appeldenotedefin">
    <w:name w:val="endnote reference"/>
    <w:basedOn w:val="Policepardfaut"/>
    <w:uiPriority w:val="99"/>
    <w:semiHidden/>
    <w:unhideWhenUsed/>
    <w:rsid w:val="00921715"/>
    <w:rPr>
      <w:vertAlign w:val="superscript"/>
    </w:rPr>
  </w:style>
  <w:style w:type="character" w:customStyle="1" w:styleId="Titre2Car">
    <w:name w:val="Titre 2 Car"/>
    <w:basedOn w:val="Policepardfaut"/>
    <w:link w:val="Titre2"/>
    <w:uiPriority w:val="9"/>
    <w:rsid w:val="008F0F46"/>
    <w:rPr>
      <w:rFonts w:eastAsiaTheme="majorEastAsia" w:cstheme="majorBidi"/>
      <w:b/>
      <w:bCs/>
      <w:color w:val="002060"/>
      <w:sz w:val="24"/>
      <w:szCs w:val="26"/>
      <w:u w:val="single"/>
    </w:rPr>
  </w:style>
  <w:style w:type="paragraph" w:styleId="Corpsdetexte2">
    <w:name w:val="Body Text 2"/>
    <w:basedOn w:val="Normal"/>
    <w:link w:val="Corpsdetexte2Car"/>
    <w:rsid w:val="007771EC"/>
    <w:pPr>
      <w:widowControl w:val="0"/>
      <w:suppressAutoHyphens/>
      <w:spacing w:after="120" w:line="480" w:lineRule="auto"/>
    </w:pPr>
    <w:rPr>
      <w:rFonts w:ascii="Calibri" w:eastAsia="Lucida Sans Unicode" w:hAnsi="Calibri" w:cs="Times New Roman"/>
      <w:kern w:val="1"/>
      <w:sz w:val="20"/>
      <w:szCs w:val="24"/>
    </w:rPr>
  </w:style>
  <w:style w:type="character" w:customStyle="1" w:styleId="Corpsdetexte2Car">
    <w:name w:val="Corps de texte 2 Car"/>
    <w:basedOn w:val="Policepardfaut"/>
    <w:link w:val="Corpsdetexte2"/>
    <w:rsid w:val="007771EC"/>
    <w:rPr>
      <w:rFonts w:ascii="Calibri" w:eastAsia="Lucida Sans Unicode" w:hAnsi="Calibri" w:cs="Times New Roman"/>
      <w:kern w:val="1"/>
      <w:sz w:val="20"/>
      <w:szCs w:val="24"/>
    </w:rPr>
  </w:style>
  <w:style w:type="paragraph" w:customStyle="1" w:styleId="Texte3">
    <w:name w:val="Texte3"/>
    <w:basedOn w:val="Normal"/>
    <w:rsid w:val="007771EC"/>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after="0" w:line="240" w:lineRule="auto"/>
      <w:ind w:left="567"/>
      <w:jc w:val="both"/>
    </w:pPr>
    <w:rPr>
      <w:rFonts w:ascii="Calibri" w:eastAsia="Times New Roman" w:hAnsi="Calibri" w:cs="Arial"/>
      <w:noProof/>
      <w:color w:val="000000"/>
      <w:sz w:val="20"/>
      <w:szCs w:val="20"/>
      <w:shd w:val="clear" w:color="auto" w:fill="FFFFFF"/>
      <w:lang w:val="en-US"/>
    </w:rPr>
  </w:style>
  <w:style w:type="paragraph" w:styleId="En-tte">
    <w:name w:val="header"/>
    <w:basedOn w:val="Normal"/>
    <w:link w:val="En-tteCar"/>
    <w:uiPriority w:val="99"/>
    <w:unhideWhenUsed/>
    <w:rsid w:val="00DF2758"/>
    <w:pPr>
      <w:tabs>
        <w:tab w:val="center" w:pos="4536"/>
        <w:tab w:val="right" w:pos="9072"/>
      </w:tabs>
      <w:spacing w:after="0" w:line="240" w:lineRule="auto"/>
    </w:pPr>
  </w:style>
  <w:style w:type="character" w:customStyle="1" w:styleId="En-tteCar">
    <w:name w:val="En-tête Car"/>
    <w:basedOn w:val="Policepardfaut"/>
    <w:link w:val="En-tte"/>
    <w:uiPriority w:val="99"/>
    <w:rsid w:val="00DF2758"/>
  </w:style>
  <w:style w:type="paragraph" w:styleId="Pieddepage">
    <w:name w:val="footer"/>
    <w:basedOn w:val="Normal"/>
    <w:link w:val="PieddepageCar"/>
    <w:uiPriority w:val="99"/>
    <w:unhideWhenUsed/>
    <w:rsid w:val="00DF275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F2758"/>
  </w:style>
  <w:style w:type="character" w:styleId="Lienhypertexte">
    <w:name w:val="Hyperlink"/>
    <w:basedOn w:val="Policepardfaut"/>
    <w:uiPriority w:val="99"/>
    <w:unhideWhenUsed/>
    <w:rsid w:val="00F13249"/>
    <w:rPr>
      <w:color w:val="0000FF" w:themeColor="hyperlink"/>
      <w:u w:val="single"/>
    </w:rPr>
  </w:style>
  <w:style w:type="character" w:customStyle="1" w:styleId="Titre3Car">
    <w:name w:val="Titre 3 Car"/>
    <w:basedOn w:val="Policepardfaut"/>
    <w:link w:val="Titre3"/>
    <w:uiPriority w:val="9"/>
    <w:semiHidden/>
    <w:rsid w:val="004B7634"/>
    <w:rPr>
      <w:rFonts w:asciiTheme="majorHAnsi" w:eastAsiaTheme="majorEastAsia" w:hAnsiTheme="majorHAnsi" w:cstheme="majorBidi"/>
      <w:b/>
      <w:bCs/>
      <w:color w:val="4F81BD" w:themeColor="accent1"/>
    </w:rPr>
  </w:style>
  <w:style w:type="character" w:customStyle="1" w:styleId="Titre4Car">
    <w:name w:val="Titre 4 Car"/>
    <w:basedOn w:val="Policepardfaut"/>
    <w:link w:val="Titre4"/>
    <w:uiPriority w:val="9"/>
    <w:semiHidden/>
    <w:rsid w:val="004B7634"/>
    <w:rPr>
      <w:rFonts w:asciiTheme="majorHAnsi" w:eastAsiaTheme="majorEastAsia" w:hAnsiTheme="majorHAnsi" w:cstheme="majorBidi"/>
      <w:b/>
      <w:bCs/>
      <w:i/>
      <w:iCs/>
      <w:color w:val="4F81BD" w:themeColor="accent1"/>
    </w:rPr>
  </w:style>
  <w:style w:type="paragraph" w:customStyle="1" w:styleId="retrait">
    <w:name w:val="retrait"/>
    <w:basedOn w:val="Corpsdetexte2"/>
    <w:qFormat/>
    <w:rsid w:val="004B7634"/>
    <w:pPr>
      <w:widowControl/>
      <w:numPr>
        <w:numId w:val="4"/>
      </w:numPr>
      <w:tabs>
        <w:tab w:val="num" w:pos="360"/>
      </w:tabs>
      <w:suppressAutoHyphens w:val="0"/>
      <w:spacing w:after="0" w:line="300" w:lineRule="exact"/>
      <w:ind w:left="0" w:firstLine="0"/>
      <w:jc w:val="both"/>
    </w:pPr>
    <w:rPr>
      <w:rFonts w:eastAsia="Times New Roman"/>
      <w:bCs/>
      <w:iCs/>
      <w:kern w:val="0"/>
      <w:sz w:val="22"/>
      <w:szCs w:val="20"/>
      <w:lang w:eastAsia="fr-FR"/>
    </w:rPr>
  </w:style>
  <w:style w:type="character" w:customStyle="1" w:styleId="Titre5Car">
    <w:name w:val="Titre 5 Car"/>
    <w:basedOn w:val="Policepardfaut"/>
    <w:link w:val="Titre5"/>
    <w:uiPriority w:val="9"/>
    <w:semiHidden/>
    <w:rsid w:val="005A31FB"/>
    <w:rPr>
      <w:rFonts w:asciiTheme="majorHAnsi" w:eastAsiaTheme="majorEastAsia" w:hAnsiTheme="majorHAnsi" w:cstheme="majorBidi"/>
      <w:color w:val="243F60" w:themeColor="accent1" w:themeShade="7F"/>
    </w:rPr>
  </w:style>
  <w:style w:type="character" w:customStyle="1" w:styleId="Titre6Car">
    <w:name w:val="Titre 6 Car"/>
    <w:basedOn w:val="Policepardfaut"/>
    <w:link w:val="Titre6"/>
    <w:uiPriority w:val="9"/>
    <w:semiHidden/>
    <w:rsid w:val="005A31FB"/>
    <w:rPr>
      <w:rFonts w:asciiTheme="majorHAnsi" w:eastAsiaTheme="majorEastAsia" w:hAnsiTheme="majorHAnsi" w:cstheme="majorBidi"/>
      <w:i/>
      <w:iCs/>
      <w:color w:val="243F60" w:themeColor="accent1" w:themeShade="7F"/>
    </w:rPr>
  </w:style>
  <w:style w:type="character" w:customStyle="1" w:styleId="Titre7Car">
    <w:name w:val="Titre 7 Car"/>
    <w:basedOn w:val="Policepardfaut"/>
    <w:link w:val="Titre7"/>
    <w:uiPriority w:val="9"/>
    <w:semiHidden/>
    <w:rsid w:val="005A31FB"/>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uiPriority w:val="9"/>
    <w:semiHidden/>
    <w:rsid w:val="005A31FB"/>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5A31FB"/>
    <w:rPr>
      <w:rFonts w:asciiTheme="majorHAnsi" w:eastAsiaTheme="majorEastAsia" w:hAnsiTheme="majorHAnsi" w:cstheme="majorBidi"/>
      <w:i/>
      <w:iCs/>
      <w:color w:val="404040" w:themeColor="text1" w:themeTint="BF"/>
      <w:sz w:val="20"/>
      <w:szCs w:val="20"/>
    </w:rPr>
  </w:style>
  <w:style w:type="table" w:customStyle="1" w:styleId="Grilledutableau1">
    <w:name w:val="Grille du tableau1"/>
    <w:basedOn w:val="TableauNormal"/>
    <w:next w:val="Grilledutableau"/>
    <w:uiPriority w:val="59"/>
    <w:rsid w:val="003A6DFF"/>
    <w:pPr>
      <w:spacing w:after="0" w:line="240" w:lineRule="auto"/>
    </w:pPr>
    <w:rPr>
      <w:rFonts w:ascii="Times New Roman" w:eastAsia="MS Mincho"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basedOn w:val="Normal"/>
    <w:link w:val="CorpsdetexteCar"/>
    <w:uiPriority w:val="99"/>
    <w:semiHidden/>
    <w:unhideWhenUsed/>
    <w:rsid w:val="00724381"/>
    <w:pPr>
      <w:spacing w:after="120"/>
    </w:pPr>
  </w:style>
  <w:style w:type="character" w:customStyle="1" w:styleId="CorpsdetexteCar">
    <w:name w:val="Corps de texte Car"/>
    <w:basedOn w:val="Policepardfaut"/>
    <w:link w:val="Corpsdetexte"/>
    <w:uiPriority w:val="99"/>
    <w:semiHidden/>
    <w:rsid w:val="00724381"/>
  </w:style>
  <w:style w:type="table" w:customStyle="1" w:styleId="TableNormal">
    <w:name w:val="Table Normal"/>
    <w:uiPriority w:val="2"/>
    <w:semiHidden/>
    <w:unhideWhenUsed/>
    <w:qFormat/>
    <w:rsid w:val="00724381"/>
    <w:pPr>
      <w:widowControl w:val="0"/>
      <w:spacing w:after="0" w:line="240" w:lineRule="auto"/>
    </w:pPr>
    <w:rPr>
      <w:rFonts w:ascii="Source Sans Pro" w:eastAsia="Calibri" w:hAnsi="Source Sans Pro" w:cs="Source Sans Pro"/>
      <w:sz w:val="20"/>
      <w:szCs w:val="20"/>
    </w:rPr>
    <w:tblPr>
      <w:tblInd w:w="0" w:type="dxa"/>
      <w:tblCellMar>
        <w:top w:w="0" w:type="dxa"/>
        <w:left w:w="0" w:type="dxa"/>
        <w:bottom w:w="0" w:type="dxa"/>
        <w:right w:w="0" w:type="dxa"/>
      </w:tblCellMar>
    </w:tblPr>
  </w:style>
  <w:style w:type="character" w:customStyle="1" w:styleId="WW8Num5z2">
    <w:name w:val="WW8Num5z2"/>
    <w:rsid w:val="00AA7FC0"/>
    <w:rPr>
      <w:rFonts w:ascii="Wingdings" w:hAnsi="Wingdings"/>
    </w:rPr>
  </w:style>
  <w:style w:type="table" w:customStyle="1" w:styleId="Grilledutableau4">
    <w:name w:val="Grille du tableau4"/>
    <w:basedOn w:val="TableauNormal"/>
    <w:next w:val="Grilledutableau"/>
    <w:uiPriority w:val="59"/>
    <w:rsid w:val="00AA7FC0"/>
    <w:pPr>
      <w:spacing w:after="0" w:line="240" w:lineRule="auto"/>
    </w:pPr>
    <w:rPr>
      <w:rFonts w:ascii="Arial Narrow" w:hAnsi="Arial Narro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5">
    <w:name w:val="Grille du tableau5"/>
    <w:basedOn w:val="TableauNormal"/>
    <w:next w:val="Grilledutableau"/>
    <w:uiPriority w:val="59"/>
    <w:rsid w:val="00AC7BA0"/>
    <w:pPr>
      <w:spacing w:after="0" w:line="240" w:lineRule="auto"/>
    </w:pPr>
    <w:rPr>
      <w:rFonts w:ascii="Arial Narrow" w:hAnsi="Arial Narro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centr1">
    <w:name w:val="Normal centré1"/>
    <w:basedOn w:val="Normal"/>
    <w:rsid w:val="00691EE2"/>
    <w:pPr>
      <w:suppressAutoHyphens/>
      <w:spacing w:after="0" w:line="240" w:lineRule="auto"/>
      <w:ind w:left="708" w:right="-2155"/>
    </w:pPr>
    <w:rPr>
      <w:rFonts w:ascii="Arial Narrow" w:eastAsia="Times New Roman" w:hAnsi="Arial Narrow" w:cs="Times New Roman"/>
      <w:szCs w:val="20"/>
      <w:lang w:eastAsia="ar-SA"/>
    </w:rPr>
  </w:style>
  <w:style w:type="character" w:styleId="Marquedecommentaire">
    <w:name w:val="annotation reference"/>
    <w:basedOn w:val="Policepardfaut"/>
    <w:uiPriority w:val="99"/>
    <w:semiHidden/>
    <w:unhideWhenUsed/>
    <w:rsid w:val="00523EB3"/>
    <w:rPr>
      <w:sz w:val="16"/>
      <w:szCs w:val="16"/>
    </w:rPr>
  </w:style>
  <w:style w:type="paragraph" w:styleId="Commentaire">
    <w:name w:val="annotation text"/>
    <w:basedOn w:val="Normal"/>
    <w:link w:val="CommentaireCar"/>
    <w:uiPriority w:val="99"/>
    <w:semiHidden/>
    <w:unhideWhenUsed/>
    <w:rsid w:val="00523EB3"/>
    <w:pPr>
      <w:spacing w:line="240" w:lineRule="auto"/>
    </w:pPr>
    <w:rPr>
      <w:sz w:val="20"/>
      <w:szCs w:val="20"/>
    </w:rPr>
  </w:style>
  <w:style w:type="character" w:customStyle="1" w:styleId="CommentaireCar">
    <w:name w:val="Commentaire Car"/>
    <w:basedOn w:val="Policepardfaut"/>
    <w:link w:val="Commentaire"/>
    <w:uiPriority w:val="99"/>
    <w:semiHidden/>
    <w:rsid w:val="00523EB3"/>
    <w:rPr>
      <w:sz w:val="20"/>
      <w:szCs w:val="20"/>
    </w:rPr>
  </w:style>
  <w:style w:type="paragraph" w:styleId="Objetducommentaire">
    <w:name w:val="annotation subject"/>
    <w:basedOn w:val="Commentaire"/>
    <w:next w:val="Commentaire"/>
    <w:link w:val="ObjetducommentaireCar"/>
    <w:uiPriority w:val="99"/>
    <w:semiHidden/>
    <w:unhideWhenUsed/>
    <w:rsid w:val="00523EB3"/>
    <w:rPr>
      <w:b/>
      <w:bCs/>
    </w:rPr>
  </w:style>
  <w:style w:type="character" w:customStyle="1" w:styleId="ObjetducommentaireCar">
    <w:name w:val="Objet du commentaire Car"/>
    <w:basedOn w:val="CommentaireCar"/>
    <w:link w:val="Objetducommentaire"/>
    <w:uiPriority w:val="99"/>
    <w:semiHidden/>
    <w:rsid w:val="00523EB3"/>
    <w:rPr>
      <w:b/>
      <w:bCs/>
      <w:sz w:val="20"/>
      <w:szCs w:val="20"/>
    </w:rPr>
  </w:style>
  <w:style w:type="table" w:customStyle="1" w:styleId="Grilledutableau11">
    <w:name w:val="Grille du tableau11"/>
    <w:basedOn w:val="TableauNormal"/>
    <w:next w:val="Grilledutableau"/>
    <w:rsid w:val="00D66771"/>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223449"/>
    <w:pPr>
      <w:spacing w:before="100" w:beforeAutospacing="1" w:after="142" w:line="288" w:lineRule="auto"/>
    </w:pPr>
    <w:rPr>
      <w:rFonts w:ascii="Times New Roman" w:eastAsia="Times New Roman" w:hAnsi="Times New Roman" w:cs="Times New Roman"/>
      <w:color w:val="00000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8830620">
      <w:bodyDiv w:val="1"/>
      <w:marLeft w:val="0"/>
      <w:marRight w:val="0"/>
      <w:marTop w:val="0"/>
      <w:marBottom w:val="0"/>
      <w:divBdr>
        <w:top w:val="none" w:sz="0" w:space="0" w:color="auto"/>
        <w:left w:val="none" w:sz="0" w:space="0" w:color="auto"/>
        <w:bottom w:val="none" w:sz="0" w:space="0" w:color="auto"/>
        <w:right w:val="none" w:sz="0" w:space="0" w:color="auto"/>
      </w:divBdr>
    </w:div>
    <w:div w:id="253587468">
      <w:bodyDiv w:val="1"/>
      <w:marLeft w:val="0"/>
      <w:marRight w:val="0"/>
      <w:marTop w:val="0"/>
      <w:marBottom w:val="0"/>
      <w:divBdr>
        <w:top w:val="none" w:sz="0" w:space="0" w:color="auto"/>
        <w:left w:val="none" w:sz="0" w:space="0" w:color="auto"/>
        <w:bottom w:val="none" w:sz="0" w:space="0" w:color="auto"/>
        <w:right w:val="none" w:sz="0" w:space="0" w:color="auto"/>
      </w:divBdr>
    </w:div>
    <w:div w:id="307635947">
      <w:bodyDiv w:val="1"/>
      <w:marLeft w:val="0"/>
      <w:marRight w:val="0"/>
      <w:marTop w:val="0"/>
      <w:marBottom w:val="0"/>
      <w:divBdr>
        <w:top w:val="none" w:sz="0" w:space="0" w:color="auto"/>
        <w:left w:val="none" w:sz="0" w:space="0" w:color="auto"/>
        <w:bottom w:val="none" w:sz="0" w:space="0" w:color="auto"/>
        <w:right w:val="none" w:sz="0" w:space="0" w:color="auto"/>
      </w:divBdr>
    </w:div>
    <w:div w:id="545987022">
      <w:bodyDiv w:val="1"/>
      <w:marLeft w:val="0"/>
      <w:marRight w:val="0"/>
      <w:marTop w:val="0"/>
      <w:marBottom w:val="0"/>
      <w:divBdr>
        <w:top w:val="none" w:sz="0" w:space="0" w:color="auto"/>
        <w:left w:val="none" w:sz="0" w:space="0" w:color="auto"/>
        <w:bottom w:val="none" w:sz="0" w:space="0" w:color="auto"/>
        <w:right w:val="none" w:sz="0" w:space="0" w:color="auto"/>
      </w:divBdr>
      <w:divsChild>
        <w:div w:id="1889564903">
          <w:marLeft w:val="0"/>
          <w:marRight w:val="0"/>
          <w:marTop w:val="0"/>
          <w:marBottom w:val="0"/>
          <w:divBdr>
            <w:top w:val="none" w:sz="0" w:space="0" w:color="auto"/>
            <w:left w:val="none" w:sz="0" w:space="0" w:color="auto"/>
            <w:bottom w:val="none" w:sz="0" w:space="0" w:color="auto"/>
            <w:right w:val="none" w:sz="0" w:space="0" w:color="auto"/>
          </w:divBdr>
        </w:div>
        <w:div w:id="1807239058">
          <w:marLeft w:val="0"/>
          <w:marRight w:val="0"/>
          <w:marTop w:val="0"/>
          <w:marBottom w:val="0"/>
          <w:divBdr>
            <w:top w:val="none" w:sz="0" w:space="0" w:color="auto"/>
            <w:left w:val="none" w:sz="0" w:space="0" w:color="auto"/>
            <w:bottom w:val="none" w:sz="0" w:space="0" w:color="auto"/>
            <w:right w:val="none" w:sz="0" w:space="0" w:color="auto"/>
          </w:divBdr>
        </w:div>
        <w:div w:id="939991240">
          <w:marLeft w:val="0"/>
          <w:marRight w:val="0"/>
          <w:marTop w:val="0"/>
          <w:marBottom w:val="0"/>
          <w:divBdr>
            <w:top w:val="none" w:sz="0" w:space="0" w:color="auto"/>
            <w:left w:val="none" w:sz="0" w:space="0" w:color="auto"/>
            <w:bottom w:val="none" w:sz="0" w:space="0" w:color="auto"/>
            <w:right w:val="none" w:sz="0" w:space="0" w:color="auto"/>
          </w:divBdr>
        </w:div>
        <w:div w:id="743721692">
          <w:marLeft w:val="0"/>
          <w:marRight w:val="0"/>
          <w:marTop w:val="0"/>
          <w:marBottom w:val="0"/>
          <w:divBdr>
            <w:top w:val="none" w:sz="0" w:space="0" w:color="auto"/>
            <w:left w:val="none" w:sz="0" w:space="0" w:color="auto"/>
            <w:bottom w:val="none" w:sz="0" w:space="0" w:color="auto"/>
            <w:right w:val="none" w:sz="0" w:space="0" w:color="auto"/>
          </w:divBdr>
        </w:div>
        <w:div w:id="1769426805">
          <w:marLeft w:val="0"/>
          <w:marRight w:val="0"/>
          <w:marTop w:val="0"/>
          <w:marBottom w:val="0"/>
          <w:divBdr>
            <w:top w:val="none" w:sz="0" w:space="0" w:color="auto"/>
            <w:left w:val="none" w:sz="0" w:space="0" w:color="auto"/>
            <w:bottom w:val="none" w:sz="0" w:space="0" w:color="auto"/>
            <w:right w:val="none" w:sz="0" w:space="0" w:color="auto"/>
          </w:divBdr>
        </w:div>
        <w:div w:id="1791633561">
          <w:marLeft w:val="0"/>
          <w:marRight w:val="0"/>
          <w:marTop w:val="0"/>
          <w:marBottom w:val="0"/>
          <w:divBdr>
            <w:top w:val="none" w:sz="0" w:space="0" w:color="auto"/>
            <w:left w:val="none" w:sz="0" w:space="0" w:color="auto"/>
            <w:bottom w:val="none" w:sz="0" w:space="0" w:color="auto"/>
            <w:right w:val="none" w:sz="0" w:space="0" w:color="auto"/>
          </w:divBdr>
        </w:div>
        <w:div w:id="472334706">
          <w:marLeft w:val="0"/>
          <w:marRight w:val="0"/>
          <w:marTop w:val="0"/>
          <w:marBottom w:val="0"/>
          <w:divBdr>
            <w:top w:val="none" w:sz="0" w:space="0" w:color="auto"/>
            <w:left w:val="none" w:sz="0" w:space="0" w:color="auto"/>
            <w:bottom w:val="none" w:sz="0" w:space="0" w:color="auto"/>
            <w:right w:val="none" w:sz="0" w:space="0" w:color="auto"/>
          </w:divBdr>
        </w:div>
        <w:div w:id="1372221157">
          <w:marLeft w:val="0"/>
          <w:marRight w:val="0"/>
          <w:marTop w:val="0"/>
          <w:marBottom w:val="0"/>
          <w:divBdr>
            <w:top w:val="none" w:sz="0" w:space="0" w:color="auto"/>
            <w:left w:val="none" w:sz="0" w:space="0" w:color="auto"/>
            <w:bottom w:val="none" w:sz="0" w:space="0" w:color="auto"/>
            <w:right w:val="none" w:sz="0" w:space="0" w:color="auto"/>
          </w:divBdr>
        </w:div>
        <w:div w:id="1764380767">
          <w:marLeft w:val="0"/>
          <w:marRight w:val="0"/>
          <w:marTop w:val="0"/>
          <w:marBottom w:val="0"/>
          <w:divBdr>
            <w:top w:val="none" w:sz="0" w:space="0" w:color="auto"/>
            <w:left w:val="none" w:sz="0" w:space="0" w:color="auto"/>
            <w:bottom w:val="none" w:sz="0" w:space="0" w:color="auto"/>
            <w:right w:val="none" w:sz="0" w:space="0" w:color="auto"/>
          </w:divBdr>
        </w:div>
        <w:div w:id="2086410726">
          <w:marLeft w:val="0"/>
          <w:marRight w:val="0"/>
          <w:marTop w:val="0"/>
          <w:marBottom w:val="0"/>
          <w:divBdr>
            <w:top w:val="none" w:sz="0" w:space="0" w:color="auto"/>
            <w:left w:val="none" w:sz="0" w:space="0" w:color="auto"/>
            <w:bottom w:val="none" w:sz="0" w:space="0" w:color="auto"/>
            <w:right w:val="none" w:sz="0" w:space="0" w:color="auto"/>
          </w:divBdr>
        </w:div>
        <w:div w:id="777066052">
          <w:marLeft w:val="0"/>
          <w:marRight w:val="0"/>
          <w:marTop w:val="0"/>
          <w:marBottom w:val="0"/>
          <w:divBdr>
            <w:top w:val="none" w:sz="0" w:space="0" w:color="auto"/>
            <w:left w:val="none" w:sz="0" w:space="0" w:color="auto"/>
            <w:bottom w:val="none" w:sz="0" w:space="0" w:color="auto"/>
            <w:right w:val="none" w:sz="0" w:space="0" w:color="auto"/>
          </w:divBdr>
        </w:div>
        <w:div w:id="1290554823">
          <w:marLeft w:val="0"/>
          <w:marRight w:val="0"/>
          <w:marTop w:val="0"/>
          <w:marBottom w:val="0"/>
          <w:divBdr>
            <w:top w:val="none" w:sz="0" w:space="0" w:color="auto"/>
            <w:left w:val="none" w:sz="0" w:space="0" w:color="auto"/>
            <w:bottom w:val="none" w:sz="0" w:space="0" w:color="auto"/>
            <w:right w:val="none" w:sz="0" w:space="0" w:color="auto"/>
          </w:divBdr>
        </w:div>
        <w:div w:id="1888491814">
          <w:marLeft w:val="0"/>
          <w:marRight w:val="0"/>
          <w:marTop w:val="0"/>
          <w:marBottom w:val="0"/>
          <w:divBdr>
            <w:top w:val="none" w:sz="0" w:space="0" w:color="auto"/>
            <w:left w:val="none" w:sz="0" w:space="0" w:color="auto"/>
            <w:bottom w:val="none" w:sz="0" w:space="0" w:color="auto"/>
            <w:right w:val="none" w:sz="0" w:space="0" w:color="auto"/>
          </w:divBdr>
        </w:div>
        <w:div w:id="1358118787">
          <w:marLeft w:val="0"/>
          <w:marRight w:val="0"/>
          <w:marTop w:val="0"/>
          <w:marBottom w:val="0"/>
          <w:divBdr>
            <w:top w:val="none" w:sz="0" w:space="0" w:color="auto"/>
            <w:left w:val="none" w:sz="0" w:space="0" w:color="auto"/>
            <w:bottom w:val="none" w:sz="0" w:space="0" w:color="auto"/>
            <w:right w:val="none" w:sz="0" w:space="0" w:color="auto"/>
          </w:divBdr>
        </w:div>
        <w:div w:id="738483433">
          <w:marLeft w:val="0"/>
          <w:marRight w:val="0"/>
          <w:marTop w:val="0"/>
          <w:marBottom w:val="0"/>
          <w:divBdr>
            <w:top w:val="none" w:sz="0" w:space="0" w:color="auto"/>
            <w:left w:val="none" w:sz="0" w:space="0" w:color="auto"/>
            <w:bottom w:val="none" w:sz="0" w:space="0" w:color="auto"/>
            <w:right w:val="none" w:sz="0" w:space="0" w:color="auto"/>
          </w:divBdr>
        </w:div>
        <w:div w:id="1850679876">
          <w:marLeft w:val="0"/>
          <w:marRight w:val="0"/>
          <w:marTop w:val="0"/>
          <w:marBottom w:val="0"/>
          <w:divBdr>
            <w:top w:val="none" w:sz="0" w:space="0" w:color="auto"/>
            <w:left w:val="none" w:sz="0" w:space="0" w:color="auto"/>
            <w:bottom w:val="none" w:sz="0" w:space="0" w:color="auto"/>
            <w:right w:val="none" w:sz="0" w:space="0" w:color="auto"/>
          </w:divBdr>
        </w:div>
        <w:div w:id="258953298">
          <w:marLeft w:val="0"/>
          <w:marRight w:val="0"/>
          <w:marTop w:val="0"/>
          <w:marBottom w:val="0"/>
          <w:divBdr>
            <w:top w:val="none" w:sz="0" w:space="0" w:color="auto"/>
            <w:left w:val="none" w:sz="0" w:space="0" w:color="auto"/>
            <w:bottom w:val="none" w:sz="0" w:space="0" w:color="auto"/>
            <w:right w:val="none" w:sz="0" w:space="0" w:color="auto"/>
          </w:divBdr>
        </w:div>
        <w:div w:id="1968467227">
          <w:marLeft w:val="0"/>
          <w:marRight w:val="0"/>
          <w:marTop w:val="0"/>
          <w:marBottom w:val="0"/>
          <w:divBdr>
            <w:top w:val="none" w:sz="0" w:space="0" w:color="auto"/>
            <w:left w:val="none" w:sz="0" w:space="0" w:color="auto"/>
            <w:bottom w:val="none" w:sz="0" w:space="0" w:color="auto"/>
            <w:right w:val="none" w:sz="0" w:space="0" w:color="auto"/>
          </w:divBdr>
        </w:div>
        <w:div w:id="1380084564">
          <w:marLeft w:val="0"/>
          <w:marRight w:val="0"/>
          <w:marTop w:val="0"/>
          <w:marBottom w:val="0"/>
          <w:divBdr>
            <w:top w:val="none" w:sz="0" w:space="0" w:color="auto"/>
            <w:left w:val="none" w:sz="0" w:space="0" w:color="auto"/>
            <w:bottom w:val="none" w:sz="0" w:space="0" w:color="auto"/>
            <w:right w:val="none" w:sz="0" w:space="0" w:color="auto"/>
          </w:divBdr>
        </w:div>
        <w:div w:id="684599923">
          <w:marLeft w:val="0"/>
          <w:marRight w:val="0"/>
          <w:marTop w:val="0"/>
          <w:marBottom w:val="0"/>
          <w:divBdr>
            <w:top w:val="none" w:sz="0" w:space="0" w:color="auto"/>
            <w:left w:val="none" w:sz="0" w:space="0" w:color="auto"/>
            <w:bottom w:val="none" w:sz="0" w:space="0" w:color="auto"/>
            <w:right w:val="none" w:sz="0" w:space="0" w:color="auto"/>
          </w:divBdr>
        </w:div>
        <w:div w:id="488982964">
          <w:marLeft w:val="0"/>
          <w:marRight w:val="0"/>
          <w:marTop w:val="0"/>
          <w:marBottom w:val="0"/>
          <w:divBdr>
            <w:top w:val="none" w:sz="0" w:space="0" w:color="auto"/>
            <w:left w:val="none" w:sz="0" w:space="0" w:color="auto"/>
            <w:bottom w:val="none" w:sz="0" w:space="0" w:color="auto"/>
            <w:right w:val="none" w:sz="0" w:space="0" w:color="auto"/>
          </w:divBdr>
        </w:div>
        <w:div w:id="319887030">
          <w:marLeft w:val="0"/>
          <w:marRight w:val="0"/>
          <w:marTop w:val="0"/>
          <w:marBottom w:val="0"/>
          <w:divBdr>
            <w:top w:val="none" w:sz="0" w:space="0" w:color="auto"/>
            <w:left w:val="none" w:sz="0" w:space="0" w:color="auto"/>
            <w:bottom w:val="none" w:sz="0" w:space="0" w:color="auto"/>
            <w:right w:val="none" w:sz="0" w:space="0" w:color="auto"/>
          </w:divBdr>
        </w:div>
        <w:div w:id="1230117164">
          <w:marLeft w:val="0"/>
          <w:marRight w:val="0"/>
          <w:marTop w:val="0"/>
          <w:marBottom w:val="0"/>
          <w:divBdr>
            <w:top w:val="none" w:sz="0" w:space="0" w:color="auto"/>
            <w:left w:val="none" w:sz="0" w:space="0" w:color="auto"/>
            <w:bottom w:val="none" w:sz="0" w:space="0" w:color="auto"/>
            <w:right w:val="none" w:sz="0" w:space="0" w:color="auto"/>
          </w:divBdr>
        </w:div>
        <w:div w:id="1272973901">
          <w:marLeft w:val="0"/>
          <w:marRight w:val="0"/>
          <w:marTop w:val="0"/>
          <w:marBottom w:val="0"/>
          <w:divBdr>
            <w:top w:val="none" w:sz="0" w:space="0" w:color="auto"/>
            <w:left w:val="none" w:sz="0" w:space="0" w:color="auto"/>
            <w:bottom w:val="none" w:sz="0" w:space="0" w:color="auto"/>
            <w:right w:val="none" w:sz="0" w:space="0" w:color="auto"/>
          </w:divBdr>
        </w:div>
        <w:div w:id="834615661">
          <w:marLeft w:val="0"/>
          <w:marRight w:val="0"/>
          <w:marTop w:val="0"/>
          <w:marBottom w:val="0"/>
          <w:divBdr>
            <w:top w:val="none" w:sz="0" w:space="0" w:color="auto"/>
            <w:left w:val="none" w:sz="0" w:space="0" w:color="auto"/>
            <w:bottom w:val="none" w:sz="0" w:space="0" w:color="auto"/>
            <w:right w:val="none" w:sz="0" w:space="0" w:color="auto"/>
          </w:divBdr>
        </w:div>
        <w:div w:id="300426947">
          <w:marLeft w:val="0"/>
          <w:marRight w:val="0"/>
          <w:marTop w:val="0"/>
          <w:marBottom w:val="0"/>
          <w:divBdr>
            <w:top w:val="none" w:sz="0" w:space="0" w:color="auto"/>
            <w:left w:val="none" w:sz="0" w:space="0" w:color="auto"/>
            <w:bottom w:val="none" w:sz="0" w:space="0" w:color="auto"/>
            <w:right w:val="none" w:sz="0" w:space="0" w:color="auto"/>
          </w:divBdr>
        </w:div>
        <w:div w:id="555093219">
          <w:marLeft w:val="0"/>
          <w:marRight w:val="0"/>
          <w:marTop w:val="0"/>
          <w:marBottom w:val="0"/>
          <w:divBdr>
            <w:top w:val="none" w:sz="0" w:space="0" w:color="auto"/>
            <w:left w:val="none" w:sz="0" w:space="0" w:color="auto"/>
            <w:bottom w:val="none" w:sz="0" w:space="0" w:color="auto"/>
            <w:right w:val="none" w:sz="0" w:space="0" w:color="auto"/>
          </w:divBdr>
        </w:div>
        <w:div w:id="1721637720">
          <w:marLeft w:val="0"/>
          <w:marRight w:val="0"/>
          <w:marTop w:val="0"/>
          <w:marBottom w:val="0"/>
          <w:divBdr>
            <w:top w:val="none" w:sz="0" w:space="0" w:color="auto"/>
            <w:left w:val="none" w:sz="0" w:space="0" w:color="auto"/>
            <w:bottom w:val="none" w:sz="0" w:space="0" w:color="auto"/>
            <w:right w:val="none" w:sz="0" w:space="0" w:color="auto"/>
          </w:divBdr>
        </w:div>
        <w:div w:id="91123236">
          <w:marLeft w:val="0"/>
          <w:marRight w:val="0"/>
          <w:marTop w:val="0"/>
          <w:marBottom w:val="0"/>
          <w:divBdr>
            <w:top w:val="none" w:sz="0" w:space="0" w:color="auto"/>
            <w:left w:val="none" w:sz="0" w:space="0" w:color="auto"/>
            <w:bottom w:val="none" w:sz="0" w:space="0" w:color="auto"/>
            <w:right w:val="none" w:sz="0" w:space="0" w:color="auto"/>
          </w:divBdr>
        </w:div>
        <w:div w:id="274144956">
          <w:marLeft w:val="0"/>
          <w:marRight w:val="0"/>
          <w:marTop w:val="0"/>
          <w:marBottom w:val="0"/>
          <w:divBdr>
            <w:top w:val="none" w:sz="0" w:space="0" w:color="auto"/>
            <w:left w:val="none" w:sz="0" w:space="0" w:color="auto"/>
            <w:bottom w:val="none" w:sz="0" w:space="0" w:color="auto"/>
            <w:right w:val="none" w:sz="0" w:space="0" w:color="auto"/>
          </w:divBdr>
        </w:div>
      </w:divsChild>
    </w:div>
    <w:div w:id="561215950">
      <w:bodyDiv w:val="1"/>
      <w:marLeft w:val="0"/>
      <w:marRight w:val="0"/>
      <w:marTop w:val="0"/>
      <w:marBottom w:val="0"/>
      <w:divBdr>
        <w:top w:val="none" w:sz="0" w:space="0" w:color="auto"/>
        <w:left w:val="none" w:sz="0" w:space="0" w:color="auto"/>
        <w:bottom w:val="none" w:sz="0" w:space="0" w:color="auto"/>
        <w:right w:val="none" w:sz="0" w:space="0" w:color="auto"/>
      </w:divBdr>
    </w:div>
    <w:div w:id="782462329">
      <w:bodyDiv w:val="1"/>
      <w:marLeft w:val="0"/>
      <w:marRight w:val="0"/>
      <w:marTop w:val="0"/>
      <w:marBottom w:val="0"/>
      <w:divBdr>
        <w:top w:val="none" w:sz="0" w:space="0" w:color="auto"/>
        <w:left w:val="none" w:sz="0" w:space="0" w:color="auto"/>
        <w:bottom w:val="none" w:sz="0" w:space="0" w:color="auto"/>
        <w:right w:val="none" w:sz="0" w:space="0" w:color="auto"/>
      </w:divBdr>
    </w:div>
    <w:div w:id="1011614117">
      <w:bodyDiv w:val="1"/>
      <w:marLeft w:val="0"/>
      <w:marRight w:val="0"/>
      <w:marTop w:val="0"/>
      <w:marBottom w:val="0"/>
      <w:divBdr>
        <w:top w:val="none" w:sz="0" w:space="0" w:color="auto"/>
        <w:left w:val="none" w:sz="0" w:space="0" w:color="auto"/>
        <w:bottom w:val="none" w:sz="0" w:space="0" w:color="auto"/>
        <w:right w:val="none" w:sz="0" w:space="0" w:color="auto"/>
      </w:divBdr>
    </w:div>
    <w:div w:id="1234245338">
      <w:bodyDiv w:val="1"/>
      <w:marLeft w:val="0"/>
      <w:marRight w:val="0"/>
      <w:marTop w:val="0"/>
      <w:marBottom w:val="0"/>
      <w:divBdr>
        <w:top w:val="none" w:sz="0" w:space="0" w:color="auto"/>
        <w:left w:val="none" w:sz="0" w:space="0" w:color="auto"/>
        <w:bottom w:val="none" w:sz="0" w:space="0" w:color="auto"/>
        <w:right w:val="none" w:sz="0" w:space="0" w:color="auto"/>
      </w:divBdr>
      <w:divsChild>
        <w:div w:id="309097979">
          <w:marLeft w:val="0"/>
          <w:marRight w:val="0"/>
          <w:marTop w:val="0"/>
          <w:marBottom w:val="0"/>
          <w:divBdr>
            <w:top w:val="none" w:sz="0" w:space="0" w:color="auto"/>
            <w:left w:val="none" w:sz="0" w:space="0" w:color="auto"/>
            <w:bottom w:val="none" w:sz="0" w:space="0" w:color="auto"/>
            <w:right w:val="none" w:sz="0" w:space="0" w:color="auto"/>
          </w:divBdr>
        </w:div>
      </w:divsChild>
    </w:div>
    <w:div w:id="1285575861">
      <w:bodyDiv w:val="1"/>
      <w:marLeft w:val="0"/>
      <w:marRight w:val="0"/>
      <w:marTop w:val="0"/>
      <w:marBottom w:val="0"/>
      <w:divBdr>
        <w:top w:val="none" w:sz="0" w:space="0" w:color="auto"/>
        <w:left w:val="none" w:sz="0" w:space="0" w:color="auto"/>
        <w:bottom w:val="none" w:sz="0" w:space="0" w:color="auto"/>
        <w:right w:val="none" w:sz="0" w:space="0" w:color="auto"/>
      </w:divBdr>
      <w:divsChild>
        <w:div w:id="798378177">
          <w:blockQuote w:val="1"/>
          <w:marLeft w:val="600"/>
          <w:marRight w:val="0"/>
          <w:marTop w:val="0"/>
          <w:marBottom w:val="0"/>
          <w:divBdr>
            <w:top w:val="none" w:sz="0" w:space="0" w:color="auto"/>
            <w:left w:val="none" w:sz="0" w:space="0" w:color="auto"/>
            <w:bottom w:val="none" w:sz="0" w:space="0" w:color="auto"/>
            <w:right w:val="none" w:sz="0" w:space="0" w:color="auto"/>
          </w:divBdr>
        </w:div>
        <w:div w:id="844982501">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 w:id="1320648261">
      <w:bodyDiv w:val="1"/>
      <w:marLeft w:val="0"/>
      <w:marRight w:val="0"/>
      <w:marTop w:val="0"/>
      <w:marBottom w:val="0"/>
      <w:divBdr>
        <w:top w:val="none" w:sz="0" w:space="0" w:color="auto"/>
        <w:left w:val="none" w:sz="0" w:space="0" w:color="auto"/>
        <w:bottom w:val="none" w:sz="0" w:space="0" w:color="auto"/>
        <w:right w:val="none" w:sz="0" w:space="0" w:color="auto"/>
      </w:divBdr>
    </w:div>
    <w:div w:id="1744376992">
      <w:bodyDiv w:val="1"/>
      <w:marLeft w:val="0"/>
      <w:marRight w:val="0"/>
      <w:marTop w:val="0"/>
      <w:marBottom w:val="0"/>
      <w:divBdr>
        <w:top w:val="none" w:sz="0" w:space="0" w:color="auto"/>
        <w:left w:val="none" w:sz="0" w:space="0" w:color="auto"/>
        <w:bottom w:val="none" w:sz="0" w:space="0" w:color="auto"/>
        <w:right w:val="none" w:sz="0" w:space="0" w:color="auto"/>
      </w:divBdr>
    </w:div>
    <w:div w:id="1887793265">
      <w:bodyDiv w:val="1"/>
      <w:marLeft w:val="0"/>
      <w:marRight w:val="0"/>
      <w:marTop w:val="0"/>
      <w:marBottom w:val="0"/>
      <w:divBdr>
        <w:top w:val="none" w:sz="0" w:space="0" w:color="auto"/>
        <w:left w:val="none" w:sz="0" w:space="0" w:color="auto"/>
        <w:bottom w:val="none" w:sz="0" w:space="0" w:color="auto"/>
        <w:right w:val="none" w:sz="0" w:space="0" w:color="auto"/>
      </w:divBdr>
    </w:div>
    <w:div w:id="1905219521">
      <w:bodyDiv w:val="1"/>
      <w:marLeft w:val="0"/>
      <w:marRight w:val="0"/>
      <w:marTop w:val="0"/>
      <w:marBottom w:val="0"/>
      <w:divBdr>
        <w:top w:val="none" w:sz="0" w:space="0" w:color="auto"/>
        <w:left w:val="none" w:sz="0" w:space="0" w:color="auto"/>
        <w:bottom w:val="none" w:sz="0" w:space="0" w:color="auto"/>
        <w:right w:val="none" w:sz="0" w:space="0" w:color="auto"/>
      </w:divBdr>
    </w:div>
    <w:div w:id="1975332376">
      <w:bodyDiv w:val="1"/>
      <w:marLeft w:val="0"/>
      <w:marRight w:val="0"/>
      <w:marTop w:val="0"/>
      <w:marBottom w:val="0"/>
      <w:divBdr>
        <w:top w:val="none" w:sz="0" w:space="0" w:color="auto"/>
        <w:left w:val="none" w:sz="0" w:space="0" w:color="auto"/>
        <w:bottom w:val="none" w:sz="0" w:space="0" w:color="auto"/>
        <w:right w:val="none" w:sz="0" w:space="0" w:color="auto"/>
      </w:divBdr>
      <w:divsChild>
        <w:div w:id="14115138">
          <w:marLeft w:val="0"/>
          <w:marRight w:val="0"/>
          <w:marTop w:val="0"/>
          <w:marBottom w:val="0"/>
          <w:divBdr>
            <w:top w:val="none" w:sz="0" w:space="0" w:color="auto"/>
            <w:left w:val="none" w:sz="0" w:space="0" w:color="auto"/>
            <w:bottom w:val="none" w:sz="0" w:space="0" w:color="auto"/>
            <w:right w:val="none" w:sz="0" w:space="0" w:color="auto"/>
          </w:divBdr>
          <w:divsChild>
            <w:div w:id="102043138">
              <w:marLeft w:val="0"/>
              <w:marRight w:val="0"/>
              <w:marTop w:val="0"/>
              <w:marBottom w:val="0"/>
              <w:divBdr>
                <w:top w:val="none" w:sz="0" w:space="0" w:color="auto"/>
                <w:left w:val="none" w:sz="0" w:space="0" w:color="auto"/>
                <w:bottom w:val="none" w:sz="0" w:space="0" w:color="auto"/>
                <w:right w:val="none" w:sz="0" w:space="0" w:color="auto"/>
              </w:divBdr>
              <w:divsChild>
                <w:div w:id="893389835">
                  <w:marLeft w:val="0"/>
                  <w:marRight w:val="0"/>
                  <w:marTop w:val="0"/>
                  <w:marBottom w:val="0"/>
                  <w:divBdr>
                    <w:top w:val="none" w:sz="0" w:space="0" w:color="auto"/>
                    <w:left w:val="none" w:sz="0" w:space="0" w:color="auto"/>
                    <w:bottom w:val="none" w:sz="0" w:space="0" w:color="auto"/>
                    <w:right w:val="none" w:sz="0" w:space="0" w:color="auto"/>
                  </w:divBdr>
                  <w:divsChild>
                    <w:div w:id="2012176912">
                      <w:marLeft w:val="0"/>
                      <w:marRight w:val="0"/>
                      <w:marTop w:val="0"/>
                      <w:marBottom w:val="0"/>
                      <w:divBdr>
                        <w:top w:val="none" w:sz="0" w:space="0" w:color="auto"/>
                        <w:left w:val="none" w:sz="0" w:space="0" w:color="auto"/>
                        <w:bottom w:val="none" w:sz="0" w:space="0" w:color="auto"/>
                        <w:right w:val="none" w:sz="0" w:space="0" w:color="auto"/>
                      </w:divBdr>
                      <w:divsChild>
                        <w:div w:id="1430657482">
                          <w:marLeft w:val="0"/>
                          <w:marRight w:val="0"/>
                          <w:marTop w:val="0"/>
                          <w:marBottom w:val="0"/>
                          <w:divBdr>
                            <w:top w:val="none" w:sz="0" w:space="0" w:color="auto"/>
                            <w:left w:val="none" w:sz="0" w:space="0" w:color="auto"/>
                            <w:bottom w:val="none" w:sz="0" w:space="0" w:color="auto"/>
                            <w:right w:val="none" w:sz="0" w:space="0" w:color="auto"/>
                          </w:divBdr>
                          <w:divsChild>
                            <w:div w:id="199782403">
                              <w:marLeft w:val="0"/>
                              <w:marRight w:val="0"/>
                              <w:marTop w:val="0"/>
                              <w:marBottom w:val="0"/>
                              <w:divBdr>
                                <w:top w:val="none" w:sz="0" w:space="0" w:color="auto"/>
                                <w:left w:val="none" w:sz="0" w:space="0" w:color="auto"/>
                                <w:bottom w:val="none" w:sz="0" w:space="0" w:color="auto"/>
                                <w:right w:val="none" w:sz="0" w:space="0" w:color="auto"/>
                              </w:divBdr>
                              <w:divsChild>
                                <w:div w:id="1258561662">
                                  <w:marLeft w:val="0"/>
                                  <w:marRight w:val="0"/>
                                  <w:marTop w:val="0"/>
                                  <w:marBottom w:val="0"/>
                                  <w:divBdr>
                                    <w:top w:val="none" w:sz="0" w:space="0" w:color="auto"/>
                                    <w:left w:val="none" w:sz="0" w:space="0" w:color="auto"/>
                                    <w:bottom w:val="none" w:sz="0" w:space="0" w:color="auto"/>
                                    <w:right w:val="none" w:sz="0" w:space="0" w:color="auto"/>
                                  </w:divBdr>
                                  <w:divsChild>
                                    <w:div w:id="306709466">
                                      <w:marLeft w:val="0"/>
                                      <w:marRight w:val="0"/>
                                      <w:marTop w:val="0"/>
                                      <w:marBottom w:val="0"/>
                                      <w:divBdr>
                                        <w:top w:val="none" w:sz="0" w:space="0" w:color="auto"/>
                                        <w:left w:val="none" w:sz="0" w:space="0" w:color="auto"/>
                                        <w:bottom w:val="none" w:sz="0" w:space="0" w:color="auto"/>
                                        <w:right w:val="none" w:sz="0" w:space="0" w:color="auto"/>
                                      </w:divBdr>
                                      <w:divsChild>
                                        <w:div w:id="173618564">
                                          <w:marLeft w:val="0"/>
                                          <w:marRight w:val="0"/>
                                          <w:marTop w:val="0"/>
                                          <w:marBottom w:val="0"/>
                                          <w:divBdr>
                                            <w:top w:val="none" w:sz="0" w:space="0" w:color="auto"/>
                                            <w:left w:val="none" w:sz="0" w:space="0" w:color="auto"/>
                                            <w:bottom w:val="none" w:sz="0" w:space="0" w:color="auto"/>
                                            <w:right w:val="none" w:sz="0" w:space="0" w:color="auto"/>
                                          </w:divBdr>
                                          <w:divsChild>
                                            <w:div w:id="1674993341">
                                              <w:marLeft w:val="0"/>
                                              <w:marRight w:val="0"/>
                                              <w:marTop w:val="240"/>
                                              <w:marBottom w:val="0"/>
                                              <w:divBdr>
                                                <w:top w:val="none" w:sz="0" w:space="0" w:color="auto"/>
                                                <w:left w:val="none" w:sz="0" w:space="0" w:color="auto"/>
                                                <w:bottom w:val="none" w:sz="0" w:space="0" w:color="auto"/>
                                                <w:right w:val="none" w:sz="0" w:space="0" w:color="auto"/>
                                              </w:divBdr>
                                              <w:divsChild>
                                                <w:div w:id="1836408761">
                                                  <w:marLeft w:val="0"/>
                                                  <w:marRight w:val="0"/>
                                                  <w:marTop w:val="0"/>
                                                  <w:marBottom w:val="0"/>
                                                  <w:divBdr>
                                                    <w:top w:val="none" w:sz="0" w:space="0" w:color="auto"/>
                                                    <w:left w:val="none" w:sz="0" w:space="0" w:color="auto"/>
                                                    <w:bottom w:val="none" w:sz="0" w:space="0" w:color="auto"/>
                                                    <w:right w:val="none" w:sz="0" w:space="0" w:color="auto"/>
                                                  </w:divBdr>
                                                  <w:divsChild>
                                                    <w:div w:id="784470680">
                                                      <w:marLeft w:val="0"/>
                                                      <w:marRight w:val="0"/>
                                                      <w:marTop w:val="240"/>
                                                      <w:marBottom w:val="0"/>
                                                      <w:divBdr>
                                                        <w:top w:val="none" w:sz="0" w:space="0" w:color="auto"/>
                                                        <w:left w:val="none" w:sz="0" w:space="0" w:color="auto"/>
                                                        <w:bottom w:val="none" w:sz="0" w:space="0" w:color="auto"/>
                                                        <w:right w:val="none" w:sz="0" w:space="0" w:color="auto"/>
                                                      </w:divBdr>
                                                      <w:divsChild>
                                                        <w:div w:id="272639268">
                                                          <w:marLeft w:val="0"/>
                                                          <w:marRight w:val="0"/>
                                                          <w:marTop w:val="60"/>
                                                          <w:marBottom w:val="0"/>
                                                          <w:divBdr>
                                                            <w:top w:val="none" w:sz="0" w:space="0" w:color="auto"/>
                                                            <w:left w:val="none" w:sz="0" w:space="0" w:color="auto"/>
                                                            <w:bottom w:val="none" w:sz="0" w:space="0" w:color="auto"/>
                                                            <w:right w:val="none" w:sz="0" w:space="0" w:color="auto"/>
                                                          </w:divBdr>
                                                        </w:div>
                                                        <w:div w:id="1857232972">
                                                          <w:marLeft w:val="0"/>
                                                          <w:marRight w:val="0"/>
                                                          <w:marTop w:val="60"/>
                                                          <w:marBottom w:val="0"/>
                                                          <w:divBdr>
                                                            <w:top w:val="none" w:sz="0" w:space="0" w:color="auto"/>
                                                            <w:left w:val="none" w:sz="0" w:space="0" w:color="auto"/>
                                                            <w:bottom w:val="none" w:sz="0" w:space="0" w:color="auto"/>
                                                            <w:right w:val="none" w:sz="0" w:space="0" w:color="auto"/>
                                                          </w:divBdr>
                                                        </w:div>
                                                        <w:div w:id="577180789">
                                                          <w:marLeft w:val="0"/>
                                                          <w:marRight w:val="0"/>
                                                          <w:marTop w:val="60"/>
                                                          <w:marBottom w:val="0"/>
                                                          <w:divBdr>
                                                            <w:top w:val="none" w:sz="0" w:space="0" w:color="auto"/>
                                                            <w:left w:val="none" w:sz="0" w:space="0" w:color="auto"/>
                                                            <w:bottom w:val="none" w:sz="0" w:space="0" w:color="auto"/>
                                                            <w:right w:val="none" w:sz="0" w:space="0" w:color="auto"/>
                                                          </w:divBdr>
                                                        </w:div>
                                                        <w:div w:id="1222713790">
                                                          <w:marLeft w:val="0"/>
                                                          <w:marRight w:val="0"/>
                                                          <w:marTop w:val="60"/>
                                                          <w:marBottom w:val="0"/>
                                                          <w:divBdr>
                                                            <w:top w:val="none" w:sz="0" w:space="0" w:color="auto"/>
                                                            <w:left w:val="none" w:sz="0" w:space="0" w:color="auto"/>
                                                            <w:bottom w:val="none" w:sz="0" w:space="0" w:color="auto"/>
                                                            <w:right w:val="none" w:sz="0" w:space="0" w:color="auto"/>
                                                          </w:divBdr>
                                                        </w:div>
                                                        <w:div w:id="351803884">
                                                          <w:marLeft w:val="0"/>
                                                          <w:marRight w:val="0"/>
                                                          <w:marTop w:val="60"/>
                                                          <w:marBottom w:val="0"/>
                                                          <w:divBdr>
                                                            <w:top w:val="none" w:sz="0" w:space="0" w:color="auto"/>
                                                            <w:left w:val="none" w:sz="0" w:space="0" w:color="auto"/>
                                                            <w:bottom w:val="none" w:sz="0" w:space="0" w:color="auto"/>
                                                            <w:right w:val="none" w:sz="0" w:space="0" w:color="auto"/>
                                                          </w:divBdr>
                                                        </w:div>
                                                        <w:div w:id="9660164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0382940">
          <w:marLeft w:val="0"/>
          <w:marRight w:val="0"/>
          <w:marTop w:val="0"/>
          <w:marBottom w:val="0"/>
          <w:divBdr>
            <w:top w:val="none" w:sz="0" w:space="0" w:color="auto"/>
            <w:left w:val="none" w:sz="0" w:space="0" w:color="auto"/>
            <w:bottom w:val="none" w:sz="0" w:space="0" w:color="auto"/>
            <w:right w:val="none" w:sz="0" w:space="0" w:color="auto"/>
          </w:divBdr>
          <w:divsChild>
            <w:div w:id="1373338613">
              <w:marLeft w:val="0"/>
              <w:marRight w:val="0"/>
              <w:marTop w:val="0"/>
              <w:marBottom w:val="0"/>
              <w:divBdr>
                <w:top w:val="none" w:sz="0" w:space="0" w:color="auto"/>
                <w:left w:val="none" w:sz="0" w:space="0" w:color="auto"/>
                <w:bottom w:val="none" w:sz="0" w:space="0" w:color="auto"/>
                <w:right w:val="none" w:sz="0" w:space="0" w:color="auto"/>
              </w:divBdr>
              <w:divsChild>
                <w:div w:id="1677685490">
                  <w:marLeft w:val="0"/>
                  <w:marRight w:val="0"/>
                  <w:marTop w:val="0"/>
                  <w:marBottom w:val="0"/>
                  <w:divBdr>
                    <w:top w:val="none" w:sz="0" w:space="0" w:color="auto"/>
                    <w:left w:val="none" w:sz="0" w:space="0" w:color="auto"/>
                    <w:bottom w:val="none" w:sz="0" w:space="0" w:color="auto"/>
                    <w:right w:val="none" w:sz="0" w:space="0" w:color="auto"/>
                  </w:divBdr>
                  <w:divsChild>
                    <w:div w:id="1554464521">
                      <w:marLeft w:val="0"/>
                      <w:marRight w:val="0"/>
                      <w:marTop w:val="0"/>
                      <w:marBottom w:val="0"/>
                      <w:divBdr>
                        <w:top w:val="none" w:sz="0" w:space="0" w:color="auto"/>
                        <w:left w:val="none" w:sz="0" w:space="0" w:color="auto"/>
                        <w:bottom w:val="none" w:sz="0" w:space="0" w:color="auto"/>
                        <w:right w:val="none" w:sz="0" w:space="0" w:color="auto"/>
                      </w:divBdr>
                      <w:divsChild>
                        <w:div w:id="680158788">
                          <w:marLeft w:val="0"/>
                          <w:marRight w:val="0"/>
                          <w:marTop w:val="0"/>
                          <w:marBottom w:val="0"/>
                          <w:divBdr>
                            <w:top w:val="none" w:sz="0" w:space="0" w:color="auto"/>
                            <w:left w:val="none" w:sz="0" w:space="0" w:color="auto"/>
                            <w:bottom w:val="none" w:sz="0" w:space="0" w:color="auto"/>
                            <w:right w:val="none" w:sz="0" w:space="0" w:color="auto"/>
                          </w:divBdr>
                          <w:divsChild>
                            <w:div w:id="1120799752">
                              <w:marLeft w:val="0"/>
                              <w:marRight w:val="0"/>
                              <w:marTop w:val="0"/>
                              <w:marBottom w:val="0"/>
                              <w:divBdr>
                                <w:top w:val="none" w:sz="0" w:space="0" w:color="auto"/>
                                <w:left w:val="none" w:sz="0" w:space="0" w:color="auto"/>
                                <w:bottom w:val="none" w:sz="0" w:space="0" w:color="auto"/>
                                <w:right w:val="none" w:sz="0" w:space="0" w:color="auto"/>
                              </w:divBdr>
                              <w:divsChild>
                                <w:div w:id="861896534">
                                  <w:marLeft w:val="0"/>
                                  <w:marRight w:val="0"/>
                                  <w:marTop w:val="0"/>
                                  <w:marBottom w:val="0"/>
                                  <w:divBdr>
                                    <w:top w:val="none" w:sz="0" w:space="0" w:color="auto"/>
                                    <w:left w:val="none" w:sz="0" w:space="0" w:color="auto"/>
                                    <w:bottom w:val="none" w:sz="0" w:space="0" w:color="auto"/>
                                    <w:right w:val="none" w:sz="0" w:space="0" w:color="auto"/>
                                  </w:divBdr>
                                  <w:divsChild>
                                    <w:div w:id="1341732826">
                                      <w:marLeft w:val="0"/>
                                      <w:marRight w:val="0"/>
                                      <w:marTop w:val="0"/>
                                      <w:marBottom w:val="0"/>
                                      <w:divBdr>
                                        <w:top w:val="none" w:sz="0" w:space="0" w:color="auto"/>
                                        <w:left w:val="none" w:sz="0" w:space="0" w:color="auto"/>
                                        <w:bottom w:val="none" w:sz="0" w:space="0" w:color="auto"/>
                                        <w:right w:val="none" w:sz="0" w:space="0" w:color="auto"/>
                                      </w:divBdr>
                                      <w:divsChild>
                                        <w:div w:id="1436944980">
                                          <w:marLeft w:val="0"/>
                                          <w:marRight w:val="0"/>
                                          <w:marTop w:val="0"/>
                                          <w:marBottom w:val="0"/>
                                          <w:divBdr>
                                            <w:top w:val="none" w:sz="0" w:space="0" w:color="auto"/>
                                            <w:left w:val="none" w:sz="0" w:space="0" w:color="auto"/>
                                            <w:bottom w:val="none" w:sz="0" w:space="0" w:color="auto"/>
                                            <w:right w:val="none" w:sz="0" w:space="0" w:color="auto"/>
                                          </w:divBdr>
                                          <w:divsChild>
                                            <w:div w:id="1812208754">
                                              <w:marLeft w:val="0"/>
                                              <w:marRight w:val="0"/>
                                              <w:marTop w:val="240"/>
                                              <w:marBottom w:val="0"/>
                                              <w:divBdr>
                                                <w:top w:val="none" w:sz="0" w:space="0" w:color="auto"/>
                                                <w:left w:val="none" w:sz="0" w:space="0" w:color="auto"/>
                                                <w:bottom w:val="none" w:sz="0" w:space="0" w:color="auto"/>
                                                <w:right w:val="none" w:sz="0" w:space="0" w:color="auto"/>
                                              </w:divBdr>
                                              <w:divsChild>
                                                <w:div w:id="1714116643">
                                                  <w:marLeft w:val="0"/>
                                                  <w:marRight w:val="0"/>
                                                  <w:marTop w:val="0"/>
                                                  <w:marBottom w:val="0"/>
                                                  <w:divBdr>
                                                    <w:top w:val="none" w:sz="0" w:space="0" w:color="auto"/>
                                                    <w:left w:val="none" w:sz="0" w:space="0" w:color="auto"/>
                                                    <w:bottom w:val="none" w:sz="0" w:space="0" w:color="auto"/>
                                                    <w:right w:val="none" w:sz="0" w:space="0" w:color="auto"/>
                                                  </w:divBdr>
                                                  <w:divsChild>
                                                    <w:div w:id="1454402724">
                                                      <w:marLeft w:val="0"/>
                                                      <w:marRight w:val="0"/>
                                                      <w:marTop w:val="240"/>
                                                      <w:marBottom w:val="0"/>
                                                      <w:divBdr>
                                                        <w:top w:val="none" w:sz="0" w:space="0" w:color="auto"/>
                                                        <w:left w:val="none" w:sz="0" w:space="0" w:color="auto"/>
                                                        <w:bottom w:val="none" w:sz="0" w:space="0" w:color="auto"/>
                                                        <w:right w:val="none" w:sz="0" w:space="0" w:color="auto"/>
                                                      </w:divBdr>
                                                      <w:divsChild>
                                                        <w:div w:id="1198859138">
                                                          <w:marLeft w:val="0"/>
                                                          <w:marRight w:val="0"/>
                                                          <w:marTop w:val="60"/>
                                                          <w:marBottom w:val="0"/>
                                                          <w:divBdr>
                                                            <w:top w:val="none" w:sz="0" w:space="0" w:color="auto"/>
                                                            <w:left w:val="none" w:sz="0" w:space="0" w:color="auto"/>
                                                            <w:bottom w:val="none" w:sz="0" w:space="0" w:color="auto"/>
                                                            <w:right w:val="none" w:sz="0" w:space="0" w:color="auto"/>
                                                          </w:divBdr>
                                                        </w:div>
                                                        <w:div w:id="1465659899">
                                                          <w:marLeft w:val="0"/>
                                                          <w:marRight w:val="0"/>
                                                          <w:marTop w:val="60"/>
                                                          <w:marBottom w:val="0"/>
                                                          <w:divBdr>
                                                            <w:top w:val="none" w:sz="0" w:space="0" w:color="auto"/>
                                                            <w:left w:val="none" w:sz="0" w:space="0" w:color="auto"/>
                                                            <w:bottom w:val="none" w:sz="0" w:space="0" w:color="auto"/>
                                                            <w:right w:val="none" w:sz="0" w:space="0" w:color="auto"/>
                                                          </w:divBdr>
                                                        </w:div>
                                                        <w:div w:id="37358352">
                                                          <w:marLeft w:val="0"/>
                                                          <w:marRight w:val="0"/>
                                                          <w:marTop w:val="60"/>
                                                          <w:marBottom w:val="0"/>
                                                          <w:divBdr>
                                                            <w:top w:val="none" w:sz="0" w:space="0" w:color="auto"/>
                                                            <w:left w:val="none" w:sz="0" w:space="0" w:color="auto"/>
                                                            <w:bottom w:val="none" w:sz="0" w:space="0" w:color="auto"/>
                                                            <w:right w:val="none" w:sz="0" w:space="0" w:color="auto"/>
                                                          </w:divBdr>
                                                        </w:div>
                                                        <w:div w:id="1843931568">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43325725">
          <w:marLeft w:val="0"/>
          <w:marRight w:val="0"/>
          <w:marTop w:val="0"/>
          <w:marBottom w:val="0"/>
          <w:divBdr>
            <w:top w:val="none" w:sz="0" w:space="0" w:color="auto"/>
            <w:left w:val="none" w:sz="0" w:space="0" w:color="auto"/>
            <w:bottom w:val="none" w:sz="0" w:space="0" w:color="auto"/>
            <w:right w:val="none" w:sz="0" w:space="0" w:color="auto"/>
          </w:divBdr>
          <w:divsChild>
            <w:div w:id="1094667428">
              <w:marLeft w:val="0"/>
              <w:marRight w:val="0"/>
              <w:marTop w:val="0"/>
              <w:marBottom w:val="0"/>
              <w:divBdr>
                <w:top w:val="none" w:sz="0" w:space="0" w:color="auto"/>
                <w:left w:val="none" w:sz="0" w:space="0" w:color="auto"/>
                <w:bottom w:val="none" w:sz="0" w:space="0" w:color="auto"/>
                <w:right w:val="none" w:sz="0" w:space="0" w:color="auto"/>
              </w:divBdr>
              <w:divsChild>
                <w:div w:id="1796486269">
                  <w:marLeft w:val="0"/>
                  <w:marRight w:val="0"/>
                  <w:marTop w:val="0"/>
                  <w:marBottom w:val="0"/>
                  <w:divBdr>
                    <w:top w:val="none" w:sz="0" w:space="0" w:color="auto"/>
                    <w:left w:val="none" w:sz="0" w:space="0" w:color="auto"/>
                    <w:bottom w:val="none" w:sz="0" w:space="0" w:color="auto"/>
                    <w:right w:val="none" w:sz="0" w:space="0" w:color="auto"/>
                  </w:divBdr>
                  <w:divsChild>
                    <w:div w:id="342049846">
                      <w:marLeft w:val="0"/>
                      <w:marRight w:val="0"/>
                      <w:marTop w:val="0"/>
                      <w:marBottom w:val="0"/>
                      <w:divBdr>
                        <w:top w:val="none" w:sz="0" w:space="0" w:color="auto"/>
                        <w:left w:val="none" w:sz="0" w:space="0" w:color="auto"/>
                        <w:bottom w:val="none" w:sz="0" w:space="0" w:color="auto"/>
                        <w:right w:val="none" w:sz="0" w:space="0" w:color="auto"/>
                      </w:divBdr>
                      <w:divsChild>
                        <w:div w:id="987903931">
                          <w:marLeft w:val="0"/>
                          <w:marRight w:val="0"/>
                          <w:marTop w:val="0"/>
                          <w:marBottom w:val="0"/>
                          <w:divBdr>
                            <w:top w:val="none" w:sz="0" w:space="0" w:color="auto"/>
                            <w:left w:val="none" w:sz="0" w:space="0" w:color="auto"/>
                            <w:bottom w:val="none" w:sz="0" w:space="0" w:color="auto"/>
                            <w:right w:val="none" w:sz="0" w:space="0" w:color="auto"/>
                          </w:divBdr>
                          <w:divsChild>
                            <w:div w:id="301547646">
                              <w:marLeft w:val="0"/>
                              <w:marRight w:val="0"/>
                              <w:marTop w:val="0"/>
                              <w:marBottom w:val="0"/>
                              <w:divBdr>
                                <w:top w:val="none" w:sz="0" w:space="0" w:color="auto"/>
                                <w:left w:val="none" w:sz="0" w:space="0" w:color="auto"/>
                                <w:bottom w:val="none" w:sz="0" w:space="0" w:color="auto"/>
                                <w:right w:val="none" w:sz="0" w:space="0" w:color="auto"/>
                              </w:divBdr>
                              <w:divsChild>
                                <w:div w:id="1020816202">
                                  <w:marLeft w:val="0"/>
                                  <w:marRight w:val="0"/>
                                  <w:marTop w:val="0"/>
                                  <w:marBottom w:val="0"/>
                                  <w:divBdr>
                                    <w:top w:val="none" w:sz="0" w:space="0" w:color="auto"/>
                                    <w:left w:val="none" w:sz="0" w:space="0" w:color="auto"/>
                                    <w:bottom w:val="none" w:sz="0" w:space="0" w:color="auto"/>
                                    <w:right w:val="none" w:sz="0" w:space="0" w:color="auto"/>
                                  </w:divBdr>
                                  <w:divsChild>
                                    <w:div w:id="301009101">
                                      <w:marLeft w:val="0"/>
                                      <w:marRight w:val="0"/>
                                      <w:marTop w:val="0"/>
                                      <w:marBottom w:val="0"/>
                                      <w:divBdr>
                                        <w:top w:val="none" w:sz="0" w:space="0" w:color="auto"/>
                                        <w:left w:val="none" w:sz="0" w:space="0" w:color="auto"/>
                                        <w:bottom w:val="none" w:sz="0" w:space="0" w:color="auto"/>
                                        <w:right w:val="none" w:sz="0" w:space="0" w:color="auto"/>
                                      </w:divBdr>
                                      <w:divsChild>
                                        <w:div w:id="746729723">
                                          <w:marLeft w:val="0"/>
                                          <w:marRight w:val="0"/>
                                          <w:marTop w:val="0"/>
                                          <w:marBottom w:val="0"/>
                                          <w:divBdr>
                                            <w:top w:val="none" w:sz="0" w:space="0" w:color="auto"/>
                                            <w:left w:val="none" w:sz="0" w:space="0" w:color="auto"/>
                                            <w:bottom w:val="none" w:sz="0" w:space="0" w:color="auto"/>
                                            <w:right w:val="none" w:sz="0" w:space="0" w:color="auto"/>
                                          </w:divBdr>
                                          <w:divsChild>
                                            <w:div w:id="1452624729">
                                              <w:marLeft w:val="0"/>
                                              <w:marRight w:val="0"/>
                                              <w:marTop w:val="240"/>
                                              <w:marBottom w:val="0"/>
                                              <w:divBdr>
                                                <w:top w:val="none" w:sz="0" w:space="0" w:color="auto"/>
                                                <w:left w:val="none" w:sz="0" w:space="0" w:color="auto"/>
                                                <w:bottom w:val="none" w:sz="0" w:space="0" w:color="auto"/>
                                                <w:right w:val="none" w:sz="0" w:space="0" w:color="auto"/>
                                              </w:divBdr>
                                              <w:divsChild>
                                                <w:div w:id="66727791">
                                                  <w:marLeft w:val="0"/>
                                                  <w:marRight w:val="0"/>
                                                  <w:marTop w:val="0"/>
                                                  <w:marBottom w:val="0"/>
                                                  <w:divBdr>
                                                    <w:top w:val="none" w:sz="0" w:space="0" w:color="auto"/>
                                                    <w:left w:val="none" w:sz="0" w:space="0" w:color="auto"/>
                                                    <w:bottom w:val="none" w:sz="0" w:space="0" w:color="auto"/>
                                                    <w:right w:val="none" w:sz="0" w:space="0" w:color="auto"/>
                                                  </w:divBdr>
                                                  <w:divsChild>
                                                    <w:div w:id="2107843263">
                                                      <w:marLeft w:val="0"/>
                                                      <w:marRight w:val="0"/>
                                                      <w:marTop w:val="240"/>
                                                      <w:marBottom w:val="0"/>
                                                      <w:divBdr>
                                                        <w:top w:val="none" w:sz="0" w:space="0" w:color="auto"/>
                                                        <w:left w:val="none" w:sz="0" w:space="0" w:color="auto"/>
                                                        <w:bottom w:val="none" w:sz="0" w:space="0" w:color="auto"/>
                                                        <w:right w:val="none" w:sz="0" w:space="0" w:color="auto"/>
                                                      </w:divBdr>
                                                      <w:divsChild>
                                                        <w:div w:id="691806664">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21553493">
          <w:marLeft w:val="0"/>
          <w:marRight w:val="0"/>
          <w:marTop w:val="0"/>
          <w:marBottom w:val="0"/>
          <w:divBdr>
            <w:top w:val="none" w:sz="0" w:space="0" w:color="auto"/>
            <w:left w:val="none" w:sz="0" w:space="0" w:color="auto"/>
            <w:bottom w:val="none" w:sz="0" w:space="0" w:color="auto"/>
            <w:right w:val="none" w:sz="0" w:space="0" w:color="auto"/>
          </w:divBdr>
          <w:divsChild>
            <w:div w:id="852260504">
              <w:marLeft w:val="0"/>
              <w:marRight w:val="0"/>
              <w:marTop w:val="0"/>
              <w:marBottom w:val="0"/>
              <w:divBdr>
                <w:top w:val="none" w:sz="0" w:space="0" w:color="auto"/>
                <w:left w:val="none" w:sz="0" w:space="0" w:color="auto"/>
                <w:bottom w:val="none" w:sz="0" w:space="0" w:color="auto"/>
                <w:right w:val="none" w:sz="0" w:space="0" w:color="auto"/>
              </w:divBdr>
              <w:divsChild>
                <w:div w:id="774323032">
                  <w:marLeft w:val="0"/>
                  <w:marRight w:val="0"/>
                  <w:marTop w:val="0"/>
                  <w:marBottom w:val="0"/>
                  <w:divBdr>
                    <w:top w:val="none" w:sz="0" w:space="0" w:color="auto"/>
                    <w:left w:val="none" w:sz="0" w:space="0" w:color="auto"/>
                    <w:bottom w:val="none" w:sz="0" w:space="0" w:color="auto"/>
                    <w:right w:val="none" w:sz="0" w:space="0" w:color="auto"/>
                  </w:divBdr>
                  <w:divsChild>
                    <w:div w:id="339747183">
                      <w:marLeft w:val="0"/>
                      <w:marRight w:val="0"/>
                      <w:marTop w:val="0"/>
                      <w:marBottom w:val="0"/>
                      <w:divBdr>
                        <w:top w:val="none" w:sz="0" w:space="0" w:color="auto"/>
                        <w:left w:val="none" w:sz="0" w:space="0" w:color="auto"/>
                        <w:bottom w:val="none" w:sz="0" w:space="0" w:color="auto"/>
                        <w:right w:val="none" w:sz="0" w:space="0" w:color="auto"/>
                      </w:divBdr>
                      <w:divsChild>
                        <w:div w:id="454256711">
                          <w:marLeft w:val="0"/>
                          <w:marRight w:val="0"/>
                          <w:marTop w:val="0"/>
                          <w:marBottom w:val="0"/>
                          <w:divBdr>
                            <w:top w:val="none" w:sz="0" w:space="0" w:color="auto"/>
                            <w:left w:val="none" w:sz="0" w:space="0" w:color="auto"/>
                            <w:bottom w:val="none" w:sz="0" w:space="0" w:color="auto"/>
                            <w:right w:val="none" w:sz="0" w:space="0" w:color="auto"/>
                          </w:divBdr>
                          <w:divsChild>
                            <w:div w:id="1533297192">
                              <w:marLeft w:val="0"/>
                              <w:marRight w:val="0"/>
                              <w:marTop w:val="0"/>
                              <w:marBottom w:val="0"/>
                              <w:divBdr>
                                <w:top w:val="none" w:sz="0" w:space="0" w:color="auto"/>
                                <w:left w:val="none" w:sz="0" w:space="0" w:color="auto"/>
                                <w:bottom w:val="none" w:sz="0" w:space="0" w:color="auto"/>
                                <w:right w:val="none" w:sz="0" w:space="0" w:color="auto"/>
                              </w:divBdr>
                              <w:divsChild>
                                <w:div w:id="1491405333">
                                  <w:marLeft w:val="0"/>
                                  <w:marRight w:val="0"/>
                                  <w:marTop w:val="0"/>
                                  <w:marBottom w:val="0"/>
                                  <w:divBdr>
                                    <w:top w:val="none" w:sz="0" w:space="0" w:color="auto"/>
                                    <w:left w:val="none" w:sz="0" w:space="0" w:color="auto"/>
                                    <w:bottom w:val="none" w:sz="0" w:space="0" w:color="auto"/>
                                    <w:right w:val="none" w:sz="0" w:space="0" w:color="auto"/>
                                  </w:divBdr>
                                  <w:divsChild>
                                    <w:div w:id="320543545">
                                      <w:marLeft w:val="0"/>
                                      <w:marRight w:val="0"/>
                                      <w:marTop w:val="0"/>
                                      <w:marBottom w:val="0"/>
                                      <w:divBdr>
                                        <w:top w:val="none" w:sz="0" w:space="0" w:color="auto"/>
                                        <w:left w:val="none" w:sz="0" w:space="0" w:color="auto"/>
                                        <w:bottom w:val="none" w:sz="0" w:space="0" w:color="auto"/>
                                        <w:right w:val="none" w:sz="0" w:space="0" w:color="auto"/>
                                      </w:divBdr>
                                      <w:divsChild>
                                        <w:div w:id="649289702">
                                          <w:marLeft w:val="0"/>
                                          <w:marRight w:val="0"/>
                                          <w:marTop w:val="0"/>
                                          <w:marBottom w:val="0"/>
                                          <w:divBdr>
                                            <w:top w:val="none" w:sz="0" w:space="0" w:color="auto"/>
                                            <w:left w:val="none" w:sz="0" w:space="0" w:color="auto"/>
                                            <w:bottom w:val="none" w:sz="0" w:space="0" w:color="auto"/>
                                            <w:right w:val="none" w:sz="0" w:space="0" w:color="auto"/>
                                          </w:divBdr>
                                          <w:divsChild>
                                            <w:div w:id="1296790067">
                                              <w:marLeft w:val="0"/>
                                              <w:marRight w:val="0"/>
                                              <w:marTop w:val="240"/>
                                              <w:marBottom w:val="0"/>
                                              <w:divBdr>
                                                <w:top w:val="none" w:sz="0" w:space="0" w:color="auto"/>
                                                <w:left w:val="none" w:sz="0" w:space="0" w:color="auto"/>
                                                <w:bottom w:val="none" w:sz="0" w:space="0" w:color="auto"/>
                                                <w:right w:val="none" w:sz="0" w:space="0" w:color="auto"/>
                                              </w:divBdr>
                                              <w:divsChild>
                                                <w:div w:id="32199995">
                                                  <w:marLeft w:val="0"/>
                                                  <w:marRight w:val="0"/>
                                                  <w:marTop w:val="0"/>
                                                  <w:marBottom w:val="0"/>
                                                  <w:divBdr>
                                                    <w:top w:val="none" w:sz="0" w:space="0" w:color="auto"/>
                                                    <w:left w:val="none" w:sz="0" w:space="0" w:color="auto"/>
                                                    <w:bottom w:val="none" w:sz="0" w:space="0" w:color="auto"/>
                                                    <w:right w:val="none" w:sz="0" w:space="0" w:color="auto"/>
                                                  </w:divBdr>
                                                  <w:divsChild>
                                                    <w:div w:id="1474106619">
                                                      <w:marLeft w:val="0"/>
                                                      <w:marRight w:val="0"/>
                                                      <w:marTop w:val="240"/>
                                                      <w:marBottom w:val="0"/>
                                                      <w:divBdr>
                                                        <w:top w:val="none" w:sz="0" w:space="0" w:color="auto"/>
                                                        <w:left w:val="none" w:sz="0" w:space="0" w:color="auto"/>
                                                        <w:bottom w:val="none" w:sz="0" w:space="0" w:color="auto"/>
                                                        <w:right w:val="none" w:sz="0" w:space="0" w:color="auto"/>
                                                      </w:divBdr>
                                                      <w:divsChild>
                                                        <w:div w:id="587227403">
                                                          <w:marLeft w:val="0"/>
                                                          <w:marRight w:val="0"/>
                                                          <w:marTop w:val="60"/>
                                                          <w:marBottom w:val="0"/>
                                                          <w:divBdr>
                                                            <w:top w:val="none" w:sz="0" w:space="0" w:color="auto"/>
                                                            <w:left w:val="none" w:sz="0" w:space="0" w:color="auto"/>
                                                            <w:bottom w:val="none" w:sz="0" w:space="0" w:color="auto"/>
                                                            <w:right w:val="none" w:sz="0" w:space="0" w:color="auto"/>
                                                          </w:divBdr>
                                                        </w:div>
                                                        <w:div w:id="2114132953">
                                                          <w:marLeft w:val="0"/>
                                                          <w:marRight w:val="0"/>
                                                          <w:marTop w:val="60"/>
                                                          <w:marBottom w:val="0"/>
                                                          <w:divBdr>
                                                            <w:top w:val="none" w:sz="0" w:space="0" w:color="auto"/>
                                                            <w:left w:val="none" w:sz="0" w:space="0" w:color="auto"/>
                                                            <w:bottom w:val="none" w:sz="0" w:space="0" w:color="auto"/>
                                                            <w:right w:val="none" w:sz="0" w:space="0" w:color="auto"/>
                                                          </w:divBdr>
                                                        </w:div>
                                                        <w:div w:id="1648319988">
                                                          <w:marLeft w:val="0"/>
                                                          <w:marRight w:val="0"/>
                                                          <w:marTop w:val="60"/>
                                                          <w:marBottom w:val="0"/>
                                                          <w:divBdr>
                                                            <w:top w:val="none" w:sz="0" w:space="0" w:color="auto"/>
                                                            <w:left w:val="none" w:sz="0" w:space="0" w:color="auto"/>
                                                            <w:bottom w:val="none" w:sz="0" w:space="0" w:color="auto"/>
                                                            <w:right w:val="none" w:sz="0" w:space="0" w:color="auto"/>
                                                          </w:divBdr>
                                                        </w:div>
                                                        <w:div w:id="2078359746">
                                                          <w:marLeft w:val="0"/>
                                                          <w:marRight w:val="0"/>
                                                          <w:marTop w:val="60"/>
                                                          <w:marBottom w:val="0"/>
                                                          <w:divBdr>
                                                            <w:top w:val="none" w:sz="0" w:space="0" w:color="auto"/>
                                                            <w:left w:val="none" w:sz="0" w:space="0" w:color="auto"/>
                                                            <w:bottom w:val="none" w:sz="0" w:space="0" w:color="auto"/>
                                                            <w:right w:val="none" w:sz="0" w:space="0" w:color="auto"/>
                                                          </w:divBdr>
                                                        </w:div>
                                                        <w:div w:id="1965229312">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3198507">
          <w:marLeft w:val="0"/>
          <w:marRight w:val="0"/>
          <w:marTop w:val="0"/>
          <w:marBottom w:val="0"/>
          <w:divBdr>
            <w:top w:val="none" w:sz="0" w:space="0" w:color="auto"/>
            <w:left w:val="none" w:sz="0" w:space="0" w:color="auto"/>
            <w:bottom w:val="none" w:sz="0" w:space="0" w:color="auto"/>
            <w:right w:val="none" w:sz="0" w:space="0" w:color="auto"/>
          </w:divBdr>
          <w:divsChild>
            <w:div w:id="581068116">
              <w:marLeft w:val="0"/>
              <w:marRight w:val="0"/>
              <w:marTop w:val="0"/>
              <w:marBottom w:val="0"/>
              <w:divBdr>
                <w:top w:val="none" w:sz="0" w:space="0" w:color="auto"/>
                <w:left w:val="none" w:sz="0" w:space="0" w:color="auto"/>
                <w:bottom w:val="none" w:sz="0" w:space="0" w:color="auto"/>
                <w:right w:val="none" w:sz="0" w:space="0" w:color="auto"/>
              </w:divBdr>
              <w:divsChild>
                <w:div w:id="1804156096">
                  <w:marLeft w:val="0"/>
                  <w:marRight w:val="0"/>
                  <w:marTop w:val="0"/>
                  <w:marBottom w:val="0"/>
                  <w:divBdr>
                    <w:top w:val="none" w:sz="0" w:space="0" w:color="auto"/>
                    <w:left w:val="none" w:sz="0" w:space="0" w:color="auto"/>
                    <w:bottom w:val="none" w:sz="0" w:space="0" w:color="auto"/>
                    <w:right w:val="none" w:sz="0" w:space="0" w:color="auto"/>
                  </w:divBdr>
                  <w:divsChild>
                    <w:div w:id="218053709">
                      <w:marLeft w:val="0"/>
                      <w:marRight w:val="0"/>
                      <w:marTop w:val="0"/>
                      <w:marBottom w:val="0"/>
                      <w:divBdr>
                        <w:top w:val="none" w:sz="0" w:space="0" w:color="auto"/>
                        <w:left w:val="none" w:sz="0" w:space="0" w:color="auto"/>
                        <w:bottom w:val="none" w:sz="0" w:space="0" w:color="auto"/>
                        <w:right w:val="none" w:sz="0" w:space="0" w:color="auto"/>
                      </w:divBdr>
                      <w:divsChild>
                        <w:div w:id="2072579270">
                          <w:marLeft w:val="0"/>
                          <w:marRight w:val="0"/>
                          <w:marTop w:val="0"/>
                          <w:marBottom w:val="0"/>
                          <w:divBdr>
                            <w:top w:val="none" w:sz="0" w:space="0" w:color="auto"/>
                            <w:left w:val="none" w:sz="0" w:space="0" w:color="auto"/>
                            <w:bottom w:val="none" w:sz="0" w:space="0" w:color="auto"/>
                            <w:right w:val="none" w:sz="0" w:space="0" w:color="auto"/>
                          </w:divBdr>
                          <w:divsChild>
                            <w:div w:id="515341574">
                              <w:marLeft w:val="0"/>
                              <w:marRight w:val="0"/>
                              <w:marTop w:val="0"/>
                              <w:marBottom w:val="0"/>
                              <w:divBdr>
                                <w:top w:val="none" w:sz="0" w:space="0" w:color="auto"/>
                                <w:left w:val="none" w:sz="0" w:space="0" w:color="auto"/>
                                <w:bottom w:val="none" w:sz="0" w:space="0" w:color="auto"/>
                                <w:right w:val="none" w:sz="0" w:space="0" w:color="auto"/>
                              </w:divBdr>
                              <w:divsChild>
                                <w:div w:id="732702029">
                                  <w:marLeft w:val="0"/>
                                  <w:marRight w:val="0"/>
                                  <w:marTop w:val="0"/>
                                  <w:marBottom w:val="0"/>
                                  <w:divBdr>
                                    <w:top w:val="none" w:sz="0" w:space="0" w:color="auto"/>
                                    <w:left w:val="none" w:sz="0" w:space="0" w:color="auto"/>
                                    <w:bottom w:val="none" w:sz="0" w:space="0" w:color="auto"/>
                                    <w:right w:val="none" w:sz="0" w:space="0" w:color="auto"/>
                                  </w:divBdr>
                                  <w:divsChild>
                                    <w:div w:id="682131266">
                                      <w:marLeft w:val="0"/>
                                      <w:marRight w:val="0"/>
                                      <w:marTop w:val="0"/>
                                      <w:marBottom w:val="0"/>
                                      <w:divBdr>
                                        <w:top w:val="none" w:sz="0" w:space="0" w:color="auto"/>
                                        <w:left w:val="none" w:sz="0" w:space="0" w:color="auto"/>
                                        <w:bottom w:val="none" w:sz="0" w:space="0" w:color="auto"/>
                                        <w:right w:val="none" w:sz="0" w:space="0" w:color="auto"/>
                                      </w:divBdr>
                                      <w:divsChild>
                                        <w:div w:id="1379669938">
                                          <w:marLeft w:val="0"/>
                                          <w:marRight w:val="0"/>
                                          <w:marTop w:val="0"/>
                                          <w:marBottom w:val="0"/>
                                          <w:divBdr>
                                            <w:top w:val="none" w:sz="0" w:space="0" w:color="auto"/>
                                            <w:left w:val="none" w:sz="0" w:space="0" w:color="auto"/>
                                            <w:bottom w:val="none" w:sz="0" w:space="0" w:color="auto"/>
                                            <w:right w:val="none" w:sz="0" w:space="0" w:color="auto"/>
                                          </w:divBdr>
                                          <w:divsChild>
                                            <w:div w:id="398409751">
                                              <w:marLeft w:val="0"/>
                                              <w:marRight w:val="0"/>
                                              <w:marTop w:val="240"/>
                                              <w:marBottom w:val="0"/>
                                              <w:divBdr>
                                                <w:top w:val="none" w:sz="0" w:space="0" w:color="auto"/>
                                                <w:left w:val="none" w:sz="0" w:space="0" w:color="auto"/>
                                                <w:bottom w:val="none" w:sz="0" w:space="0" w:color="auto"/>
                                                <w:right w:val="none" w:sz="0" w:space="0" w:color="auto"/>
                                              </w:divBdr>
                                              <w:divsChild>
                                                <w:div w:id="2117870168">
                                                  <w:marLeft w:val="0"/>
                                                  <w:marRight w:val="0"/>
                                                  <w:marTop w:val="0"/>
                                                  <w:marBottom w:val="0"/>
                                                  <w:divBdr>
                                                    <w:top w:val="none" w:sz="0" w:space="0" w:color="auto"/>
                                                    <w:left w:val="none" w:sz="0" w:space="0" w:color="auto"/>
                                                    <w:bottom w:val="none" w:sz="0" w:space="0" w:color="auto"/>
                                                    <w:right w:val="none" w:sz="0" w:space="0" w:color="auto"/>
                                                  </w:divBdr>
                                                  <w:divsChild>
                                                    <w:div w:id="1674068022">
                                                      <w:marLeft w:val="0"/>
                                                      <w:marRight w:val="0"/>
                                                      <w:marTop w:val="240"/>
                                                      <w:marBottom w:val="0"/>
                                                      <w:divBdr>
                                                        <w:top w:val="none" w:sz="0" w:space="0" w:color="auto"/>
                                                        <w:left w:val="none" w:sz="0" w:space="0" w:color="auto"/>
                                                        <w:bottom w:val="none" w:sz="0" w:space="0" w:color="auto"/>
                                                        <w:right w:val="none" w:sz="0" w:space="0" w:color="auto"/>
                                                      </w:divBdr>
                                                      <w:divsChild>
                                                        <w:div w:id="741950603">
                                                          <w:marLeft w:val="0"/>
                                                          <w:marRight w:val="0"/>
                                                          <w:marTop w:val="60"/>
                                                          <w:marBottom w:val="0"/>
                                                          <w:divBdr>
                                                            <w:top w:val="none" w:sz="0" w:space="0" w:color="auto"/>
                                                            <w:left w:val="none" w:sz="0" w:space="0" w:color="auto"/>
                                                            <w:bottom w:val="none" w:sz="0" w:space="0" w:color="auto"/>
                                                            <w:right w:val="none" w:sz="0" w:space="0" w:color="auto"/>
                                                          </w:divBdr>
                                                        </w:div>
                                                        <w:div w:id="470249200">
                                                          <w:marLeft w:val="0"/>
                                                          <w:marRight w:val="0"/>
                                                          <w:marTop w:val="60"/>
                                                          <w:marBottom w:val="0"/>
                                                          <w:divBdr>
                                                            <w:top w:val="none" w:sz="0" w:space="0" w:color="auto"/>
                                                            <w:left w:val="none" w:sz="0" w:space="0" w:color="auto"/>
                                                            <w:bottom w:val="none" w:sz="0" w:space="0" w:color="auto"/>
                                                            <w:right w:val="none" w:sz="0" w:space="0" w:color="auto"/>
                                                          </w:divBdr>
                                                        </w:div>
                                                        <w:div w:id="330375304">
                                                          <w:marLeft w:val="0"/>
                                                          <w:marRight w:val="0"/>
                                                          <w:marTop w:val="60"/>
                                                          <w:marBottom w:val="0"/>
                                                          <w:divBdr>
                                                            <w:top w:val="none" w:sz="0" w:space="0" w:color="auto"/>
                                                            <w:left w:val="none" w:sz="0" w:space="0" w:color="auto"/>
                                                            <w:bottom w:val="none" w:sz="0" w:space="0" w:color="auto"/>
                                                            <w:right w:val="none" w:sz="0" w:space="0" w:color="auto"/>
                                                          </w:divBdr>
                                                        </w:div>
                                                        <w:div w:id="498231680">
                                                          <w:marLeft w:val="0"/>
                                                          <w:marRight w:val="0"/>
                                                          <w:marTop w:val="60"/>
                                                          <w:marBottom w:val="0"/>
                                                          <w:divBdr>
                                                            <w:top w:val="none" w:sz="0" w:space="0" w:color="auto"/>
                                                            <w:left w:val="none" w:sz="0" w:space="0" w:color="auto"/>
                                                            <w:bottom w:val="none" w:sz="0" w:space="0" w:color="auto"/>
                                                            <w:right w:val="none" w:sz="0" w:space="0" w:color="auto"/>
                                                          </w:divBdr>
                                                        </w:div>
                                                        <w:div w:id="1843273029">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9230757">
          <w:marLeft w:val="0"/>
          <w:marRight w:val="0"/>
          <w:marTop w:val="0"/>
          <w:marBottom w:val="0"/>
          <w:divBdr>
            <w:top w:val="none" w:sz="0" w:space="0" w:color="auto"/>
            <w:left w:val="none" w:sz="0" w:space="0" w:color="auto"/>
            <w:bottom w:val="none" w:sz="0" w:space="0" w:color="auto"/>
            <w:right w:val="none" w:sz="0" w:space="0" w:color="auto"/>
          </w:divBdr>
          <w:divsChild>
            <w:div w:id="171577422">
              <w:marLeft w:val="0"/>
              <w:marRight w:val="0"/>
              <w:marTop w:val="0"/>
              <w:marBottom w:val="0"/>
              <w:divBdr>
                <w:top w:val="none" w:sz="0" w:space="0" w:color="auto"/>
                <w:left w:val="none" w:sz="0" w:space="0" w:color="auto"/>
                <w:bottom w:val="none" w:sz="0" w:space="0" w:color="auto"/>
                <w:right w:val="none" w:sz="0" w:space="0" w:color="auto"/>
              </w:divBdr>
              <w:divsChild>
                <w:div w:id="1739328036">
                  <w:marLeft w:val="0"/>
                  <w:marRight w:val="0"/>
                  <w:marTop w:val="0"/>
                  <w:marBottom w:val="0"/>
                  <w:divBdr>
                    <w:top w:val="none" w:sz="0" w:space="0" w:color="auto"/>
                    <w:left w:val="none" w:sz="0" w:space="0" w:color="auto"/>
                    <w:bottom w:val="none" w:sz="0" w:space="0" w:color="auto"/>
                    <w:right w:val="none" w:sz="0" w:space="0" w:color="auto"/>
                  </w:divBdr>
                  <w:divsChild>
                    <w:div w:id="1729110401">
                      <w:marLeft w:val="0"/>
                      <w:marRight w:val="0"/>
                      <w:marTop w:val="0"/>
                      <w:marBottom w:val="0"/>
                      <w:divBdr>
                        <w:top w:val="none" w:sz="0" w:space="0" w:color="auto"/>
                        <w:left w:val="none" w:sz="0" w:space="0" w:color="auto"/>
                        <w:bottom w:val="none" w:sz="0" w:space="0" w:color="auto"/>
                        <w:right w:val="none" w:sz="0" w:space="0" w:color="auto"/>
                      </w:divBdr>
                      <w:divsChild>
                        <w:div w:id="1044334383">
                          <w:marLeft w:val="0"/>
                          <w:marRight w:val="0"/>
                          <w:marTop w:val="0"/>
                          <w:marBottom w:val="0"/>
                          <w:divBdr>
                            <w:top w:val="none" w:sz="0" w:space="0" w:color="auto"/>
                            <w:left w:val="none" w:sz="0" w:space="0" w:color="auto"/>
                            <w:bottom w:val="none" w:sz="0" w:space="0" w:color="auto"/>
                            <w:right w:val="none" w:sz="0" w:space="0" w:color="auto"/>
                          </w:divBdr>
                          <w:divsChild>
                            <w:div w:id="1074202372">
                              <w:marLeft w:val="0"/>
                              <w:marRight w:val="0"/>
                              <w:marTop w:val="0"/>
                              <w:marBottom w:val="0"/>
                              <w:divBdr>
                                <w:top w:val="none" w:sz="0" w:space="0" w:color="auto"/>
                                <w:left w:val="none" w:sz="0" w:space="0" w:color="auto"/>
                                <w:bottom w:val="none" w:sz="0" w:space="0" w:color="auto"/>
                                <w:right w:val="none" w:sz="0" w:space="0" w:color="auto"/>
                              </w:divBdr>
                              <w:divsChild>
                                <w:div w:id="2054573997">
                                  <w:marLeft w:val="0"/>
                                  <w:marRight w:val="0"/>
                                  <w:marTop w:val="0"/>
                                  <w:marBottom w:val="0"/>
                                  <w:divBdr>
                                    <w:top w:val="none" w:sz="0" w:space="0" w:color="auto"/>
                                    <w:left w:val="none" w:sz="0" w:space="0" w:color="auto"/>
                                    <w:bottom w:val="none" w:sz="0" w:space="0" w:color="auto"/>
                                    <w:right w:val="none" w:sz="0" w:space="0" w:color="auto"/>
                                  </w:divBdr>
                                  <w:divsChild>
                                    <w:div w:id="887305042">
                                      <w:marLeft w:val="0"/>
                                      <w:marRight w:val="0"/>
                                      <w:marTop w:val="0"/>
                                      <w:marBottom w:val="0"/>
                                      <w:divBdr>
                                        <w:top w:val="none" w:sz="0" w:space="0" w:color="auto"/>
                                        <w:left w:val="none" w:sz="0" w:space="0" w:color="auto"/>
                                        <w:bottom w:val="none" w:sz="0" w:space="0" w:color="auto"/>
                                        <w:right w:val="none" w:sz="0" w:space="0" w:color="auto"/>
                                      </w:divBdr>
                                      <w:divsChild>
                                        <w:div w:id="2116052897">
                                          <w:marLeft w:val="0"/>
                                          <w:marRight w:val="0"/>
                                          <w:marTop w:val="0"/>
                                          <w:marBottom w:val="0"/>
                                          <w:divBdr>
                                            <w:top w:val="none" w:sz="0" w:space="0" w:color="auto"/>
                                            <w:left w:val="none" w:sz="0" w:space="0" w:color="auto"/>
                                            <w:bottom w:val="none" w:sz="0" w:space="0" w:color="auto"/>
                                            <w:right w:val="none" w:sz="0" w:space="0" w:color="auto"/>
                                          </w:divBdr>
                                          <w:divsChild>
                                            <w:div w:id="121968391">
                                              <w:marLeft w:val="0"/>
                                              <w:marRight w:val="0"/>
                                              <w:marTop w:val="240"/>
                                              <w:marBottom w:val="0"/>
                                              <w:divBdr>
                                                <w:top w:val="none" w:sz="0" w:space="0" w:color="auto"/>
                                                <w:left w:val="none" w:sz="0" w:space="0" w:color="auto"/>
                                                <w:bottom w:val="none" w:sz="0" w:space="0" w:color="auto"/>
                                                <w:right w:val="none" w:sz="0" w:space="0" w:color="auto"/>
                                              </w:divBdr>
                                              <w:divsChild>
                                                <w:div w:id="1392191020">
                                                  <w:marLeft w:val="0"/>
                                                  <w:marRight w:val="0"/>
                                                  <w:marTop w:val="0"/>
                                                  <w:marBottom w:val="0"/>
                                                  <w:divBdr>
                                                    <w:top w:val="none" w:sz="0" w:space="0" w:color="auto"/>
                                                    <w:left w:val="none" w:sz="0" w:space="0" w:color="auto"/>
                                                    <w:bottom w:val="none" w:sz="0" w:space="0" w:color="auto"/>
                                                    <w:right w:val="none" w:sz="0" w:space="0" w:color="auto"/>
                                                  </w:divBdr>
                                                  <w:divsChild>
                                                    <w:div w:id="486823701">
                                                      <w:marLeft w:val="0"/>
                                                      <w:marRight w:val="0"/>
                                                      <w:marTop w:val="240"/>
                                                      <w:marBottom w:val="0"/>
                                                      <w:divBdr>
                                                        <w:top w:val="none" w:sz="0" w:space="0" w:color="auto"/>
                                                        <w:left w:val="none" w:sz="0" w:space="0" w:color="auto"/>
                                                        <w:bottom w:val="none" w:sz="0" w:space="0" w:color="auto"/>
                                                        <w:right w:val="none" w:sz="0" w:space="0" w:color="auto"/>
                                                      </w:divBdr>
                                                      <w:divsChild>
                                                        <w:div w:id="1002272668">
                                                          <w:marLeft w:val="0"/>
                                                          <w:marRight w:val="0"/>
                                                          <w:marTop w:val="60"/>
                                                          <w:marBottom w:val="0"/>
                                                          <w:divBdr>
                                                            <w:top w:val="none" w:sz="0" w:space="0" w:color="auto"/>
                                                            <w:left w:val="none" w:sz="0" w:space="0" w:color="auto"/>
                                                            <w:bottom w:val="none" w:sz="0" w:space="0" w:color="auto"/>
                                                            <w:right w:val="none" w:sz="0" w:space="0" w:color="auto"/>
                                                          </w:divBdr>
                                                        </w:div>
                                                        <w:div w:id="1413812519">
                                                          <w:marLeft w:val="0"/>
                                                          <w:marRight w:val="0"/>
                                                          <w:marTop w:val="60"/>
                                                          <w:marBottom w:val="0"/>
                                                          <w:divBdr>
                                                            <w:top w:val="none" w:sz="0" w:space="0" w:color="auto"/>
                                                            <w:left w:val="none" w:sz="0" w:space="0" w:color="auto"/>
                                                            <w:bottom w:val="none" w:sz="0" w:space="0" w:color="auto"/>
                                                            <w:right w:val="none" w:sz="0" w:space="0" w:color="auto"/>
                                                          </w:divBdr>
                                                        </w:div>
                                                        <w:div w:id="359208041">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02135335">
          <w:marLeft w:val="0"/>
          <w:marRight w:val="0"/>
          <w:marTop w:val="0"/>
          <w:marBottom w:val="0"/>
          <w:divBdr>
            <w:top w:val="none" w:sz="0" w:space="0" w:color="auto"/>
            <w:left w:val="none" w:sz="0" w:space="0" w:color="auto"/>
            <w:bottom w:val="none" w:sz="0" w:space="0" w:color="auto"/>
            <w:right w:val="none" w:sz="0" w:space="0" w:color="auto"/>
          </w:divBdr>
          <w:divsChild>
            <w:div w:id="1554121791">
              <w:marLeft w:val="0"/>
              <w:marRight w:val="0"/>
              <w:marTop w:val="0"/>
              <w:marBottom w:val="0"/>
              <w:divBdr>
                <w:top w:val="none" w:sz="0" w:space="0" w:color="auto"/>
                <w:left w:val="none" w:sz="0" w:space="0" w:color="auto"/>
                <w:bottom w:val="none" w:sz="0" w:space="0" w:color="auto"/>
                <w:right w:val="none" w:sz="0" w:space="0" w:color="auto"/>
              </w:divBdr>
              <w:divsChild>
                <w:div w:id="677006083">
                  <w:marLeft w:val="0"/>
                  <w:marRight w:val="0"/>
                  <w:marTop w:val="0"/>
                  <w:marBottom w:val="0"/>
                  <w:divBdr>
                    <w:top w:val="none" w:sz="0" w:space="0" w:color="auto"/>
                    <w:left w:val="none" w:sz="0" w:space="0" w:color="auto"/>
                    <w:bottom w:val="none" w:sz="0" w:space="0" w:color="auto"/>
                    <w:right w:val="none" w:sz="0" w:space="0" w:color="auto"/>
                  </w:divBdr>
                  <w:divsChild>
                    <w:div w:id="2111856157">
                      <w:marLeft w:val="0"/>
                      <w:marRight w:val="0"/>
                      <w:marTop w:val="0"/>
                      <w:marBottom w:val="0"/>
                      <w:divBdr>
                        <w:top w:val="none" w:sz="0" w:space="0" w:color="auto"/>
                        <w:left w:val="none" w:sz="0" w:space="0" w:color="auto"/>
                        <w:bottom w:val="none" w:sz="0" w:space="0" w:color="auto"/>
                        <w:right w:val="none" w:sz="0" w:space="0" w:color="auto"/>
                      </w:divBdr>
                      <w:divsChild>
                        <w:div w:id="1537507003">
                          <w:marLeft w:val="0"/>
                          <w:marRight w:val="0"/>
                          <w:marTop w:val="0"/>
                          <w:marBottom w:val="0"/>
                          <w:divBdr>
                            <w:top w:val="none" w:sz="0" w:space="0" w:color="auto"/>
                            <w:left w:val="none" w:sz="0" w:space="0" w:color="auto"/>
                            <w:bottom w:val="none" w:sz="0" w:space="0" w:color="auto"/>
                            <w:right w:val="none" w:sz="0" w:space="0" w:color="auto"/>
                          </w:divBdr>
                          <w:divsChild>
                            <w:div w:id="255986784">
                              <w:marLeft w:val="0"/>
                              <w:marRight w:val="0"/>
                              <w:marTop w:val="0"/>
                              <w:marBottom w:val="0"/>
                              <w:divBdr>
                                <w:top w:val="none" w:sz="0" w:space="0" w:color="auto"/>
                                <w:left w:val="none" w:sz="0" w:space="0" w:color="auto"/>
                                <w:bottom w:val="none" w:sz="0" w:space="0" w:color="auto"/>
                                <w:right w:val="none" w:sz="0" w:space="0" w:color="auto"/>
                              </w:divBdr>
                              <w:divsChild>
                                <w:div w:id="1664774296">
                                  <w:marLeft w:val="0"/>
                                  <w:marRight w:val="0"/>
                                  <w:marTop w:val="0"/>
                                  <w:marBottom w:val="0"/>
                                  <w:divBdr>
                                    <w:top w:val="none" w:sz="0" w:space="0" w:color="auto"/>
                                    <w:left w:val="none" w:sz="0" w:space="0" w:color="auto"/>
                                    <w:bottom w:val="none" w:sz="0" w:space="0" w:color="auto"/>
                                    <w:right w:val="none" w:sz="0" w:space="0" w:color="auto"/>
                                  </w:divBdr>
                                  <w:divsChild>
                                    <w:div w:id="1419254915">
                                      <w:marLeft w:val="0"/>
                                      <w:marRight w:val="0"/>
                                      <w:marTop w:val="0"/>
                                      <w:marBottom w:val="0"/>
                                      <w:divBdr>
                                        <w:top w:val="none" w:sz="0" w:space="0" w:color="auto"/>
                                        <w:left w:val="none" w:sz="0" w:space="0" w:color="auto"/>
                                        <w:bottom w:val="none" w:sz="0" w:space="0" w:color="auto"/>
                                        <w:right w:val="none" w:sz="0" w:space="0" w:color="auto"/>
                                      </w:divBdr>
                                      <w:divsChild>
                                        <w:div w:id="2031643961">
                                          <w:marLeft w:val="0"/>
                                          <w:marRight w:val="0"/>
                                          <w:marTop w:val="0"/>
                                          <w:marBottom w:val="0"/>
                                          <w:divBdr>
                                            <w:top w:val="none" w:sz="0" w:space="0" w:color="auto"/>
                                            <w:left w:val="none" w:sz="0" w:space="0" w:color="auto"/>
                                            <w:bottom w:val="none" w:sz="0" w:space="0" w:color="auto"/>
                                            <w:right w:val="none" w:sz="0" w:space="0" w:color="auto"/>
                                          </w:divBdr>
                                          <w:divsChild>
                                            <w:div w:id="2077047278">
                                              <w:marLeft w:val="0"/>
                                              <w:marRight w:val="0"/>
                                              <w:marTop w:val="240"/>
                                              <w:marBottom w:val="0"/>
                                              <w:divBdr>
                                                <w:top w:val="none" w:sz="0" w:space="0" w:color="auto"/>
                                                <w:left w:val="none" w:sz="0" w:space="0" w:color="auto"/>
                                                <w:bottom w:val="none" w:sz="0" w:space="0" w:color="auto"/>
                                                <w:right w:val="none" w:sz="0" w:space="0" w:color="auto"/>
                                              </w:divBdr>
                                              <w:divsChild>
                                                <w:div w:id="210574364">
                                                  <w:marLeft w:val="0"/>
                                                  <w:marRight w:val="0"/>
                                                  <w:marTop w:val="0"/>
                                                  <w:marBottom w:val="0"/>
                                                  <w:divBdr>
                                                    <w:top w:val="none" w:sz="0" w:space="0" w:color="auto"/>
                                                    <w:left w:val="none" w:sz="0" w:space="0" w:color="auto"/>
                                                    <w:bottom w:val="none" w:sz="0" w:space="0" w:color="auto"/>
                                                    <w:right w:val="none" w:sz="0" w:space="0" w:color="auto"/>
                                                  </w:divBdr>
                                                  <w:divsChild>
                                                    <w:div w:id="120460710">
                                                      <w:marLeft w:val="0"/>
                                                      <w:marRight w:val="0"/>
                                                      <w:marTop w:val="240"/>
                                                      <w:marBottom w:val="0"/>
                                                      <w:divBdr>
                                                        <w:top w:val="none" w:sz="0" w:space="0" w:color="auto"/>
                                                        <w:left w:val="none" w:sz="0" w:space="0" w:color="auto"/>
                                                        <w:bottom w:val="none" w:sz="0" w:space="0" w:color="auto"/>
                                                        <w:right w:val="none" w:sz="0" w:space="0" w:color="auto"/>
                                                      </w:divBdr>
                                                      <w:divsChild>
                                                        <w:div w:id="595598312">
                                                          <w:marLeft w:val="0"/>
                                                          <w:marRight w:val="0"/>
                                                          <w:marTop w:val="60"/>
                                                          <w:marBottom w:val="0"/>
                                                          <w:divBdr>
                                                            <w:top w:val="none" w:sz="0" w:space="0" w:color="auto"/>
                                                            <w:left w:val="none" w:sz="0" w:space="0" w:color="auto"/>
                                                            <w:bottom w:val="none" w:sz="0" w:space="0" w:color="auto"/>
                                                            <w:right w:val="none" w:sz="0" w:space="0" w:color="auto"/>
                                                          </w:divBdr>
                                                        </w:div>
                                                        <w:div w:id="835606433">
                                                          <w:marLeft w:val="0"/>
                                                          <w:marRight w:val="0"/>
                                                          <w:marTop w:val="60"/>
                                                          <w:marBottom w:val="0"/>
                                                          <w:divBdr>
                                                            <w:top w:val="none" w:sz="0" w:space="0" w:color="auto"/>
                                                            <w:left w:val="none" w:sz="0" w:space="0" w:color="auto"/>
                                                            <w:bottom w:val="none" w:sz="0" w:space="0" w:color="auto"/>
                                                            <w:right w:val="none" w:sz="0" w:space="0" w:color="auto"/>
                                                          </w:divBdr>
                                                        </w:div>
                                                        <w:div w:id="1258639153">
                                                          <w:marLeft w:val="0"/>
                                                          <w:marRight w:val="0"/>
                                                          <w:marTop w:val="60"/>
                                                          <w:marBottom w:val="0"/>
                                                          <w:divBdr>
                                                            <w:top w:val="none" w:sz="0" w:space="0" w:color="auto"/>
                                                            <w:left w:val="none" w:sz="0" w:space="0" w:color="auto"/>
                                                            <w:bottom w:val="none" w:sz="0" w:space="0" w:color="auto"/>
                                                            <w:right w:val="none" w:sz="0" w:space="0" w:color="auto"/>
                                                          </w:divBdr>
                                                        </w:div>
                                                        <w:div w:id="746994212">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27369071">
      <w:bodyDiv w:val="1"/>
      <w:marLeft w:val="0"/>
      <w:marRight w:val="0"/>
      <w:marTop w:val="0"/>
      <w:marBottom w:val="0"/>
      <w:divBdr>
        <w:top w:val="none" w:sz="0" w:space="0" w:color="auto"/>
        <w:left w:val="none" w:sz="0" w:space="0" w:color="auto"/>
        <w:bottom w:val="none" w:sz="0" w:space="0" w:color="auto"/>
        <w:right w:val="none" w:sz="0" w:space="0" w:color="auto"/>
      </w:divBdr>
    </w:div>
    <w:div w:id="2041199149">
      <w:bodyDiv w:val="1"/>
      <w:marLeft w:val="0"/>
      <w:marRight w:val="0"/>
      <w:marTop w:val="0"/>
      <w:marBottom w:val="0"/>
      <w:divBdr>
        <w:top w:val="none" w:sz="0" w:space="0" w:color="auto"/>
        <w:left w:val="none" w:sz="0" w:space="0" w:color="auto"/>
        <w:bottom w:val="none" w:sz="0" w:space="0" w:color="auto"/>
        <w:right w:val="none" w:sz="0" w:space="0" w:color="auto"/>
      </w:divBdr>
    </w:div>
    <w:div w:id="2043286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control" Target="activeX/activeX1.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60D2C6-972B-4796-8F96-2E9AEABBD3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12</Pages>
  <Words>2556</Words>
  <Characters>14062</Characters>
  <Application>Microsoft Office Word</Application>
  <DocSecurity>0</DocSecurity>
  <Lines>117</Lines>
  <Paragraphs>33</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16585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Administrateur</dc:creator>
  <cp:lastModifiedBy>Delphine GUITTENY</cp:lastModifiedBy>
  <cp:revision>3</cp:revision>
  <cp:lastPrinted>2018-05-03T08:02:00Z</cp:lastPrinted>
  <dcterms:created xsi:type="dcterms:W3CDTF">2024-11-12T08:44:00Z</dcterms:created>
  <dcterms:modified xsi:type="dcterms:W3CDTF">2024-11-26T07:41:00Z</dcterms:modified>
</cp:coreProperties>
</file>