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99F8B" w14:textId="77777777" w:rsidR="00240D0B" w:rsidRPr="00144017" w:rsidRDefault="00240D0B" w:rsidP="00240D0B">
      <w:pPr>
        <w:pStyle w:val="Corpsdetexte"/>
        <w:rPr>
          <w:rFonts w:ascii="Arial" w:hAnsi="Arial" w:cs="Arial"/>
          <w:b/>
          <w:bCs/>
          <w:color w:val="FF7C80"/>
          <w:sz w:val="32"/>
          <w:szCs w:val="32"/>
        </w:rPr>
      </w:pPr>
      <w:r w:rsidRPr="00144017">
        <w:rPr>
          <w:rFonts w:ascii="Arial Bold" w:hAnsi="Arial Bold" w:cs="Arial Bold"/>
          <w:noProof/>
          <w:color w:val="EE736C"/>
          <w:sz w:val="32"/>
          <w:szCs w:val="32"/>
          <w:lang w:eastAsia="fr-FR"/>
        </w:rPr>
        <w:drawing>
          <wp:anchor distT="0" distB="0" distL="114300" distR="114300" simplePos="0" relativeHeight="251685888" behindDoc="0" locked="0" layoutInCell="1" allowOverlap="1" wp14:anchorId="6F045517" wp14:editId="14414C71">
            <wp:simplePos x="0" y="0"/>
            <wp:positionH relativeFrom="margin">
              <wp:posOffset>5493485</wp:posOffset>
            </wp:positionH>
            <wp:positionV relativeFrom="margin">
              <wp:posOffset>-684983</wp:posOffset>
            </wp:positionV>
            <wp:extent cx="765175" cy="1059180"/>
            <wp:effectExtent l="0" t="0" r="0" b="7620"/>
            <wp:wrapSquare wrapText="bothSides"/>
            <wp:docPr id="25" name="Image 25" descr="Une image contenant texte, clipart, assiette, graphiques vectoriels&#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clipart, assiette, graphiques vectoriels&#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765175" cy="1059180"/>
                    </a:xfrm>
                    <a:prstGeom prst="rect">
                      <a:avLst/>
                    </a:prstGeom>
                  </pic:spPr>
                </pic:pic>
              </a:graphicData>
            </a:graphic>
            <wp14:sizeRelH relativeFrom="margin">
              <wp14:pctWidth>0</wp14:pctWidth>
            </wp14:sizeRelH>
            <wp14:sizeRelV relativeFrom="margin">
              <wp14:pctHeight>0</wp14:pctHeight>
            </wp14:sizeRelV>
          </wp:anchor>
        </w:drawing>
      </w:r>
      <w:r w:rsidRPr="00144017">
        <w:rPr>
          <w:rFonts w:ascii="Arial" w:hAnsi="Arial" w:cs="Arial"/>
          <w:b/>
          <w:bCs/>
          <w:color w:val="FF7C80"/>
          <w:sz w:val="32"/>
          <w:szCs w:val="32"/>
        </w:rPr>
        <w:t>Procédure formalisée </w:t>
      </w:r>
    </w:p>
    <w:p w14:paraId="781A693D" w14:textId="77777777" w:rsidR="00240D0B" w:rsidRPr="00144017" w:rsidRDefault="00240D0B" w:rsidP="00240D0B">
      <w:pPr>
        <w:pStyle w:val="Corpsdetexte"/>
        <w:rPr>
          <w:rFonts w:ascii="Arial" w:hAnsi="Arial" w:cs="Arial"/>
          <w:b/>
          <w:bCs/>
          <w:color w:val="FF7C80"/>
          <w:sz w:val="32"/>
          <w:szCs w:val="32"/>
        </w:rPr>
      </w:pPr>
      <w:r w:rsidRPr="00144017">
        <w:rPr>
          <w:rFonts w:ascii="Arial" w:hAnsi="Arial" w:cs="Arial"/>
          <w:b/>
          <w:bCs/>
          <w:color w:val="FF7C80"/>
          <w:sz w:val="32"/>
          <w:szCs w:val="32"/>
        </w:rPr>
        <w:t xml:space="preserve">Appel d’offres ouvert </w:t>
      </w:r>
    </w:p>
    <w:p w14:paraId="28444FE2" w14:textId="77777777" w:rsidR="00240D0B" w:rsidRPr="001B0D06" w:rsidRDefault="00240D0B" w:rsidP="00240D0B">
      <w:pPr>
        <w:pStyle w:val="Corpsdetexte"/>
        <w:rPr>
          <w:rFonts w:ascii="Arial" w:hAnsi="Arial" w:cs="Arial"/>
          <w:b/>
          <w:color w:val="FF7C80"/>
          <w:sz w:val="36"/>
          <w:szCs w:val="36"/>
        </w:rPr>
      </w:pPr>
    </w:p>
    <w:p w14:paraId="5FB95B5B" w14:textId="77777777" w:rsidR="00240D0B" w:rsidRPr="001B0D06" w:rsidRDefault="00240D0B" w:rsidP="00240D0B">
      <w:pPr>
        <w:spacing w:after="200" w:line="276" w:lineRule="auto"/>
        <w:contextualSpacing/>
        <w:jc w:val="center"/>
        <w:rPr>
          <w:rFonts w:ascii="Arial" w:hAnsi="Arial" w:cs="Arial"/>
          <w:b/>
          <w:color w:val="FF7C80"/>
          <w:sz w:val="32"/>
          <w:szCs w:val="32"/>
        </w:rPr>
      </w:pPr>
      <w:r w:rsidRPr="001B0D06">
        <w:rPr>
          <w:rFonts w:ascii="Arial" w:hAnsi="Arial" w:cs="Arial"/>
          <w:b/>
          <w:color w:val="FF7C80"/>
          <w:sz w:val="32"/>
          <w:szCs w:val="32"/>
        </w:rPr>
        <w:t>Appel d’offres ouvert relatif à l’acquisition, la livraison, le montage et l’installation de rayonnage et de mobilier de réserves pour les Arts décoratifs</w:t>
      </w:r>
    </w:p>
    <w:p w14:paraId="64F28C1F" w14:textId="77777777" w:rsidR="00240D0B" w:rsidRPr="002225C6" w:rsidRDefault="00240D0B" w:rsidP="00240D0B">
      <w:pPr>
        <w:spacing w:after="200" w:line="276" w:lineRule="auto"/>
        <w:contextualSpacing/>
        <w:jc w:val="center"/>
        <w:rPr>
          <w:rFonts w:ascii="Arial" w:hAnsi="Arial" w:cs="Arial"/>
          <w:bCs/>
          <w:color w:val="FF7C80"/>
          <w:sz w:val="32"/>
          <w:szCs w:val="32"/>
        </w:rPr>
      </w:pPr>
    </w:p>
    <w:p w14:paraId="47F667D7" w14:textId="77777777" w:rsidR="00240D0B" w:rsidRPr="002225C6" w:rsidRDefault="00240D0B" w:rsidP="00240D0B">
      <w:pPr>
        <w:spacing w:after="200" w:line="276" w:lineRule="auto"/>
        <w:contextualSpacing/>
        <w:jc w:val="center"/>
        <w:rPr>
          <w:rFonts w:ascii="Arial" w:hAnsi="Arial" w:cs="Arial"/>
          <w:b/>
          <w:color w:val="FF7C80"/>
          <w:sz w:val="32"/>
          <w:szCs w:val="32"/>
        </w:rPr>
      </w:pPr>
      <w:r w:rsidRPr="002225C6">
        <w:rPr>
          <w:rFonts w:ascii="Arial" w:hAnsi="Arial" w:cs="Arial"/>
          <w:b/>
          <w:color w:val="FF7C80"/>
          <w:sz w:val="32"/>
          <w:szCs w:val="32"/>
        </w:rPr>
        <w:t xml:space="preserve">Cahier des clauses administratives particulières </w:t>
      </w:r>
    </w:p>
    <w:p w14:paraId="52FA7022" w14:textId="77777777" w:rsidR="00240D0B" w:rsidRPr="00EA3DA3" w:rsidRDefault="00240D0B" w:rsidP="00240D0B">
      <w:pPr>
        <w:spacing w:after="200" w:line="276" w:lineRule="auto"/>
        <w:contextualSpacing/>
        <w:jc w:val="center"/>
        <w:rPr>
          <w:rFonts w:ascii="Arial" w:hAnsi="Arial" w:cs="Arial"/>
          <w:b/>
          <w:color w:val="FF7C80"/>
          <w:sz w:val="32"/>
          <w:szCs w:val="32"/>
        </w:rPr>
      </w:pPr>
      <w:r w:rsidRPr="002225C6">
        <w:rPr>
          <w:rFonts w:ascii="Arial" w:hAnsi="Arial" w:cs="Arial"/>
          <w:b/>
          <w:color w:val="FF7C80"/>
          <w:sz w:val="32"/>
          <w:szCs w:val="32"/>
        </w:rPr>
        <w:t>CCAP N°2024_001</w:t>
      </w:r>
      <w:r>
        <w:rPr>
          <w:rFonts w:ascii="Arial" w:hAnsi="Arial" w:cs="Arial"/>
          <w:b/>
          <w:color w:val="FF7C80"/>
          <w:sz w:val="32"/>
          <w:szCs w:val="32"/>
        </w:rPr>
        <w:t>3</w:t>
      </w:r>
    </w:p>
    <w:p w14:paraId="6CAC97B3" w14:textId="77777777" w:rsidR="00240D0B" w:rsidRDefault="00240D0B" w:rsidP="00240D0B">
      <w:pPr>
        <w:pStyle w:val="Corpsdetexte"/>
        <w:jc w:val="center"/>
        <w:rPr>
          <w:rFonts w:ascii="Times New Roman"/>
          <w:sz w:val="20"/>
        </w:rPr>
      </w:pPr>
      <w:r w:rsidRPr="00DA36AB">
        <w:rPr>
          <w:rFonts w:ascii="Times New Roman" w:hAnsi="Times New Roman"/>
          <w:noProof/>
          <w:sz w:val="24"/>
        </w:rPr>
        <w:drawing>
          <wp:inline distT="0" distB="0" distL="0" distR="0" wp14:anchorId="281E52E9" wp14:editId="2E5F6F8A">
            <wp:extent cx="3631565" cy="3594100"/>
            <wp:effectExtent l="0" t="0" r="6985" b="6350"/>
            <wp:docPr id="276476281" name="Image 2" descr="Une image contenant arcade, bâtiment, Symétrie, arch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76281" name="Image 2" descr="Une image contenant arcade, bâtiment, Symétrie, arche&#10;&#10;Description générée automatiquement"/>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38347" cy="3600812"/>
                    </a:xfrm>
                    <a:prstGeom prst="rect">
                      <a:avLst/>
                    </a:prstGeom>
                    <a:noFill/>
                    <a:ln>
                      <a:noFill/>
                    </a:ln>
                  </pic:spPr>
                </pic:pic>
              </a:graphicData>
            </a:graphic>
          </wp:inline>
        </w:drawing>
      </w:r>
    </w:p>
    <w:p w14:paraId="34449594" w14:textId="77777777" w:rsidR="00240D0B" w:rsidRPr="00144017" w:rsidRDefault="00240D0B" w:rsidP="00240D0B">
      <w:pPr>
        <w:pStyle w:val="Corpsdetexte"/>
        <w:jc w:val="center"/>
        <w:rPr>
          <w:rFonts w:ascii="Times New Roman"/>
          <w:b/>
          <w:bCs/>
          <w:sz w:val="24"/>
          <w:szCs w:val="24"/>
        </w:rPr>
      </w:pPr>
    </w:p>
    <w:p w14:paraId="462B29CE" w14:textId="77777777" w:rsidR="00240D0B" w:rsidRPr="00144017" w:rsidRDefault="00240D0B" w:rsidP="00240D0B">
      <w:pPr>
        <w:spacing w:after="200" w:line="276" w:lineRule="auto"/>
        <w:contextualSpacing/>
        <w:jc w:val="center"/>
        <w:rPr>
          <w:rFonts w:ascii="Arial" w:eastAsia="SimSun" w:hAnsi="Arial" w:cs="Arial"/>
          <w:b/>
          <w:bCs/>
          <w:color w:val="FF7C80"/>
          <w:kern w:val="3"/>
          <w:sz w:val="24"/>
          <w:szCs w:val="24"/>
          <w:highlight w:val="yellow"/>
        </w:rPr>
      </w:pPr>
      <w:r w:rsidRPr="00144017">
        <w:rPr>
          <w:rFonts w:ascii="Arial" w:hAnsi="Arial" w:cs="Arial"/>
          <w:b/>
          <w:bCs/>
          <w:color w:val="FF7C80"/>
          <w:sz w:val="24"/>
          <w:szCs w:val="24"/>
        </w:rPr>
        <w:t xml:space="preserve">Nomenclature CPV : </w:t>
      </w:r>
      <w:r w:rsidRPr="00144017">
        <w:rPr>
          <w:rFonts w:ascii="Arial" w:eastAsia="SimSun" w:hAnsi="Arial" w:cs="Arial"/>
          <w:b/>
          <w:bCs/>
          <w:color w:val="FF7C80"/>
          <w:kern w:val="3"/>
          <w:sz w:val="24"/>
          <w:szCs w:val="24"/>
        </w:rPr>
        <w:t>39200000-4 Aménagements</w:t>
      </w:r>
    </w:p>
    <w:p w14:paraId="00EF91EA" w14:textId="77777777" w:rsidR="00240D0B" w:rsidRPr="00144017" w:rsidRDefault="00240D0B" w:rsidP="00240D0B">
      <w:pPr>
        <w:spacing w:after="200" w:line="276" w:lineRule="auto"/>
        <w:contextualSpacing/>
        <w:jc w:val="center"/>
        <w:rPr>
          <w:rFonts w:ascii="Arial" w:hAnsi="Arial" w:cs="Arial"/>
          <w:b/>
          <w:bCs/>
          <w:color w:val="FF7C80"/>
          <w:sz w:val="24"/>
          <w:szCs w:val="24"/>
        </w:rPr>
      </w:pPr>
      <w:r w:rsidRPr="00144017">
        <w:rPr>
          <w:rFonts w:ascii="Arial" w:eastAsia="SimSun" w:hAnsi="Arial" w:cs="Arial"/>
          <w:b/>
          <w:bCs/>
          <w:color w:val="FF7C80"/>
          <w:kern w:val="3"/>
          <w:sz w:val="24"/>
          <w:szCs w:val="24"/>
        </w:rPr>
        <w:t>39100000-3 Mobilier</w:t>
      </w:r>
    </w:p>
    <w:p w14:paraId="01BD7BD4" w14:textId="77777777" w:rsidR="00240D0B" w:rsidRDefault="00240D0B" w:rsidP="00240D0B">
      <w:pPr>
        <w:pStyle w:val="Corpsdetexte"/>
        <w:rPr>
          <w:rFonts w:ascii="Times New Roman"/>
          <w:sz w:val="20"/>
        </w:rPr>
      </w:pPr>
    </w:p>
    <w:p w14:paraId="5D4421DF" w14:textId="77777777" w:rsidR="00240D0B" w:rsidRPr="00F961E8" w:rsidRDefault="00240D0B" w:rsidP="00240D0B">
      <w:pPr>
        <w:pStyle w:val="Corpsdetexte"/>
        <w:jc w:val="center"/>
        <w:rPr>
          <w:rFonts w:ascii="Arial" w:hAnsi="Arial" w:cs="Arial"/>
          <w:b/>
          <w:bCs/>
          <w:color w:val="FF7C80"/>
        </w:rPr>
      </w:pPr>
      <w:r w:rsidRPr="00F961E8">
        <w:rPr>
          <w:rFonts w:ascii="Arial" w:hAnsi="Arial" w:cs="Arial"/>
          <w:b/>
          <w:bCs/>
          <w:color w:val="FF7C80"/>
        </w:rPr>
        <w:t>Pouvoir adjudicateur :</w:t>
      </w:r>
    </w:p>
    <w:p w14:paraId="19D453A6" w14:textId="77777777" w:rsidR="00240D0B" w:rsidRPr="00F961E8" w:rsidRDefault="00240D0B" w:rsidP="00240D0B">
      <w:pPr>
        <w:pStyle w:val="Corpsdetexte"/>
        <w:jc w:val="center"/>
        <w:rPr>
          <w:rFonts w:ascii="Arial" w:hAnsi="Arial" w:cs="Arial"/>
          <w:b/>
          <w:bCs/>
          <w:color w:val="FF7C80"/>
        </w:rPr>
      </w:pPr>
      <w:r w:rsidRPr="00F961E8">
        <w:rPr>
          <w:rFonts w:ascii="Arial" w:hAnsi="Arial" w:cs="Arial"/>
          <w:b/>
          <w:bCs/>
          <w:color w:val="FF7C80"/>
        </w:rPr>
        <w:t>Les Arts Décoratifs</w:t>
      </w:r>
    </w:p>
    <w:p w14:paraId="0199B431" w14:textId="77777777" w:rsidR="00240D0B" w:rsidRPr="00F961E8" w:rsidRDefault="00240D0B" w:rsidP="00240D0B">
      <w:pPr>
        <w:pStyle w:val="Corpsdetexte"/>
        <w:jc w:val="center"/>
        <w:rPr>
          <w:rFonts w:ascii="Arial" w:hAnsi="Arial" w:cs="Arial"/>
          <w:color w:val="FF7C80"/>
        </w:rPr>
      </w:pPr>
      <w:r w:rsidRPr="00F961E8">
        <w:rPr>
          <w:rFonts w:ascii="Arial" w:hAnsi="Arial" w:cs="Arial"/>
          <w:color w:val="FF7C80"/>
        </w:rPr>
        <w:t>107 Rue de Rivoli</w:t>
      </w:r>
    </w:p>
    <w:p w14:paraId="00A267B7" w14:textId="77777777" w:rsidR="00240D0B" w:rsidRPr="00F961E8" w:rsidRDefault="00240D0B" w:rsidP="00240D0B">
      <w:pPr>
        <w:pStyle w:val="Corpsdetexte"/>
        <w:jc w:val="center"/>
        <w:rPr>
          <w:rFonts w:ascii="Arial" w:hAnsi="Arial" w:cs="Arial"/>
          <w:color w:val="FF7C80"/>
        </w:rPr>
      </w:pPr>
      <w:r w:rsidRPr="00F961E8">
        <w:rPr>
          <w:rFonts w:ascii="Arial" w:hAnsi="Arial" w:cs="Arial"/>
          <w:color w:val="FF7C80"/>
        </w:rPr>
        <w:t>75001 Paris</w:t>
      </w:r>
    </w:p>
    <w:p w14:paraId="71717586" w14:textId="77777777" w:rsidR="00240D0B" w:rsidRDefault="00240D0B" w:rsidP="00240D0B">
      <w:pPr>
        <w:pStyle w:val="Corpsdetexte"/>
        <w:rPr>
          <w:rFonts w:ascii="Arial" w:hAnsi="Arial" w:cs="Arial"/>
          <w:color w:val="FF7C80"/>
          <w:sz w:val="28"/>
          <w:szCs w:val="28"/>
        </w:rPr>
      </w:pPr>
    </w:p>
    <w:p w14:paraId="28B69B2A" w14:textId="77777777" w:rsidR="00240D0B" w:rsidRPr="006E3D3A" w:rsidRDefault="00240D0B" w:rsidP="00240D0B">
      <w:pPr>
        <w:widowControl/>
        <w:adjustRightInd w:val="0"/>
        <w:jc w:val="both"/>
        <w:rPr>
          <w:rFonts w:ascii="Arial" w:eastAsiaTheme="minorEastAsia" w:hAnsi="Arial" w:cs="Arial"/>
          <w:color w:val="000000"/>
          <w:sz w:val="24"/>
          <w:szCs w:val="24"/>
        </w:rPr>
      </w:pPr>
    </w:p>
    <w:p w14:paraId="006B60C5" w14:textId="77777777" w:rsidR="00240D0B" w:rsidRPr="006E3D3A" w:rsidRDefault="00240D0B" w:rsidP="00240D0B">
      <w:pPr>
        <w:pStyle w:val="Corpsdetexte"/>
        <w:jc w:val="center"/>
        <w:rPr>
          <w:rFonts w:ascii="Arial" w:hAnsi="Arial" w:cs="Arial"/>
          <w:b/>
          <w:bCs/>
          <w:color w:val="FF7C80"/>
          <w:sz w:val="24"/>
          <w:szCs w:val="24"/>
        </w:rPr>
      </w:pPr>
      <w:r w:rsidRPr="006E3D3A">
        <w:rPr>
          <w:rFonts w:ascii="Arial" w:hAnsi="Arial" w:cs="Arial"/>
          <w:b/>
          <w:bCs/>
          <w:color w:val="FF7C80"/>
          <w:sz w:val="24"/>
          <w:szCs w:val="24"/>
          <w:u w:val="single"/>
        </w:rPr>
        <w:t>Lot 1</w:t>
      </w:r>
      <w:r w:rsidRPr="006E3D3A">
        <w:rPr>
          <w:rFonts w:ascii="Arial" w:hAnsi="Arial" w:cs="Arial"/>
          <w:b/>
          <w:bCs/>
          <w:color w:val="FF7C80"/>
          <w:sz w:val="24"/>
          <w:szCs w:val="24"/>
        </w:rPr>
        <w:t xml:space="preserve"> : fourniture et installation de mobilier fixe </w:t>
      </w:r>
    </w:p>
    <w:p w14:paraId="326C161F" w14:textId="77777777" w:rsidR="00240D0B" w:rsidRPr="006E3D3A" w:rsidRDefault="00240D0B" w:rsidP="00240D0B">
      <w:pPr>
        <w:pStyle w:val="Corpsdetexte"/>
        <w:jc w:val="center"/>
        <w:rPr>
          <w:rFonts w:ascii="Arial" w:hAnsi="Arial" w:cs="Arial"/>
          <w:b/>
          <w:bCs/>
          <w:color w:val="FF7C80"/>
          <w:sz w:val="24"/>
          <w:szCs w:val="24"/>
        </w:rPr>
      </w:pPr>
    </w:p>
    <w:p w14:paraId="779971B6" w14:textId="77777777" w:rsidR="00240D0B" w:rsidRDefault="00240D0B" w:rsidP="00240D0B">
      <w:pPr>
        <w:pStyle w:val="Corpsdetexte"/>
        <w:jc w:val="center"/>
        <w:rPr>
          <w:rFonts w:ascii="Arial" w:hAnsi="Arial" w:cs="Arial"/>
          <w:b/>
          <w:bCs/>
          <w:color w:val="FF7C80"/>
          <w:sz w:val="24"/>
          <w:szCs w:val="24"/>
        </w:rPr>
      </w:pPr>
      <w:r w:rsidRPr="008C177E">
        <w:rPr>
          <w:rFonts w:ascii="Arial" w:hAnsi="Arial" w:cs="Arial"/>
          <w:b/>
          <w:bCs/>
          <w:color w:val="FF7C80"/>
          <w:sz w:val="24"/>
          <w:szCs w:val="24"/>
        </w:rPr>
        <w:t xml:space="preserve"> </w:t>
      </w:r>
      <w:r w:rsidRPr="006E3D3A">
        <w:rPr>
          <w:rFonts w:ascii="Arial" w:hAnsi="Arial" w:cs="Arial"/>
          <w:b/>
          <w:bCs/>
          <w:color w:val="FF7C80"/>
          <w:sz w:val="24"/>
          <w:szCs w:val="24"/>
          <w:u w:val="single"/>
        </w:rPr>
        <w:t>Lot 2</w:t>
      </w:r>
      <w:r w:rsidRPr="006E3D3A">
        <w:rPr>
          <w:rFonts w:ascii="Arial" w:hAnsi="Arial" w:cs="Arial"/>
          <w:b/>
          <w:bCs/>
          <w:color w:val="FF7C80"/>
          <w:sz w:val="24"/>
          <w:szCs w:val="24"/>
        </w:rPr>
        <w:t xml:space="preserve"> : fourniture et installation de rayonnage mobile haute densité.</w:t>
      </w:r>
    </w:p>
    <w:p w14:paraId="622426E3" w14:textId="77777777" w:rsidR="00240D0B" w:rsidRDefault="00240D0B" w:rsidP="00240D0B">
      <w:pPr>
        <w:pStyle w:val="Corpsdetexte"/>
        <w:jc w:val="center"/>
        <w:rPr>
          <w:rFonts w:ascii="Arial" w:hAnsi="Arial" w:cs="Arial"/>
          <w:b/>
          <w:bCs/>
          <w:color w:val="FF7C80"/>
          <w:sz w:val="24"/>
          <w:szCs w:val="24"/>
        </w:rPr>
      </w:pPr>
    </w:p>
    <w:p w14:paraId="19A360C5" w14:textId="77777777" w:rsidR="00543A4C" w:rsidRPr="00532FFD" w:rsidRDefault="00543A4C" w:rsidP="00240D0B">
      <w:pPr>
        <w:pStyle w:val="Corpsdetexte"/>
        <w:jc w:val="center"/>
        <w:rPr>
          <w:rFonts w:ascii="Arial" w:hAnsi="Arial" w:cs="Arial"/>
          <w:b/>
          <w:bCs/>
          <w:color w:val="FF7C80"/>
        </w:rPr>
      </w:pPr>
    </w:p>
    <w:p w14:paraId="54AC3F46" w14:textId="77777777" w:rsidR="00240D0B" w:rsidRDefault="00240D0B" w:rsidP="00240D0B">
      <w:pPr>
        <w:pStyle w:val="Corpsdetexte"/>
        <w:jc w:val="center"/>
        <w:rPr>
          <w:rFonts w:ascii="Arial" w:hAnsi="Arial" w:cs="Arial"/>
          <w:color w:val="FF7C80"/>
          <w:sz w:val="28"/>
          <w:szCs w:val="28"/>
        </w:rPr>
      </w:pPr>
    </w:p>
    <w:p w14:paraId="0A04002F" w14:textId="2D0800BC" w:rsidR="006562B2" w:rsidRPr="00090D98" w:rsidRDefault="000E0434" w:rsidP="00A9343B">
      <w:pPr>
        <w:pStyle w:val="Titre1"/>
        <w:ind w:left="0"/>
        <w:rPr>
          <w:rFonts w:asciiTheme="minorHAnsi" w:hAnsiTheme="minorHAnsi" w:cstheme="minorHAnsi"/>
          <w:color w:val="FF7C80"/>
          <w:sz w:val="28"/>
        </w:rPr>
      </w:pPr>
      <w:r w:rsidRPr="00090D98">
        <w:rPr>
          <w:rFonts w:asciiTheme="minorHAnsi" w:hAnsiTheme="minorHAnsi" w:cstheme="minorHAnsi"/>
        </w:rPr>
        <w:lastRenderedPageBreak/>
        <w:t>A</w:t>
      </w:r>
      <w:r w:rsidR="00BE2447" w:rsidRPr="00090D98">
        <w:rPr>
          <w:rFonts w:asciiTheme="minorHAnsi" w:hAnsiTheme="minorHAnsi" w:cstheme="minorHAnsi"/>
        </w:rPr>
        <w:t xml:space="preserve">RTICLE 1. POUVOIR ADJUDICATEUR </w:t>
      </w:r>
    </w:p>
    <w:p w14:paraId="7844A106" w14:textId="53053661" w:rsidR="006562B2" w:rsidRPr="00090D98" w:rsidRDefault="006562B2" w:rsidP="006562B2">
      <w:pPr>
        <w:pStyle w:val="Titre1"/>
        <w:spacing w:line="276" w:lineRule="auto"/>
        <w:ind w:left="0"/>
        <w:rPr>
          <w:rFonts w:asciiTheme="minorHAnsi" w:hAnsiTheme="minorHAnsi" w:cstheme="minorHAnsi"/>
          <w:szCs w:val="22"/>
        </w:rPr>
      </w:pPr>
      <w:r>
        <w:rPr>
          <w:noProof/>
        </w:rPr>
        <mc:AlternateContent>
          <mc:Choice Requires="wps">
            <w:drawing>
              <wp:anchor distT="0" distB="0" distL="114300" distR="114300" simplePos="0" relativeHeight="251659264" behindDoc="0" locked="0" layoutInCell="1" allowOverlap="1" wp14:anchorId="13407B97" wp14:editId="7BE45D27">
                <wp:simplePos x="0" y="0"/>
                <wp:positionH relativeFrom="margin">
                  <wp:align>left</wp:align>
                </wp:positionH>
                <wp:positionV relativeFrom="paragraph">
                  <wp:posOffset>17145</wp:posOffset>
                </wp:positionV>
                <wp:extent cx="6102350" cy="6350"/>
                <wp:effectExtent l="0" t="0" r="31750" b="31750"/>
                <wp:wrapNone/>
                <wp:docPr id="5" name="Connecteur droit 5"/>
                <wp:cNvGraphicFramePr/>
                <a:graphic xmlns:a="http://schemas.openxmlformats.org/drawingml/2006/main">
                  <a:graphicData uri="http://schemas.microsoft.com/office/word/2010/wordprocessingShape">
                    <wps:wsp>
                      <wps:cNvCnPr/>
                      <wps:spPr>
                        <a:xfrm>
                          <a:off x="0" y="0"/>
                          <a:ext cx="6102350" cy="6350"/>
                        </a:xfrm>
                        <a:prstGeom prst="line">
                          <a:avLst/>
                        </a:prstGeom>
                        <a:ln>
                          <a:solidFill>
                            <a:srgbClr val="FF7C8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B946301" id="Connecteur droit 5" o:spid="_x0000_s1026" style="position:absolute;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35pt" to="480.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" strokecolor="#ff7c80">
                <w10:wrap anchorx="margin"/>
              </v:line>
            </w:pict>
          </mc:Fallback>
        </mc:AlternateContent>
      </w:r>
    </w:p>
    <w:p w14:paraId="7E62F671" w14:textId="41DDE26F" w:rsidR="00BE2447" w:rsidRPr="00090D98" w:rsidRDefault="00BE2447" w:rsidP="006562B2">
      <w:pPr>
        <w:pStyle w:val="NormalWeb"/>
        <w:spacing w:before="0" w:beforeAutospacing="0" w:after="0" w:afterAutospacing="0" w:line="276" w:lineRule="auto"/>
        <w:ind w:right="-23"/>
        <w:jc w:val="both"/>
        <w:rPr>
          <w:rFonts w:asciiTheme="minorHAnsi" w:hAnsiTheme="minorHAnsi" w:cstheme="minorHAnsi"/>
          <w:noProof/>
          <w:sz w:val="22"/>
          <w:szCs w:val="22"/>
        </w:rPr>
      </w:pPr>
      <w:r w:rsidRPr="00090D98">
        <w:rPr>
          <w:rFonts w:asciiTheme="minorHAnsi" w:hAnsiTheme="minorHAnsi" w:cstheme="minorHAnsi"/>
          <w:sz w:val="22"/>
          <w:szCs w:val="22"/>
        </w:rPr>
        <w:t xml:space="preserve">Pouvoir adjudicateur : Les Arts Décoratifs </w:t>
      </w:r>
    </w:p>
    <w:p w14:paraId="1D72F3F6" w14:textId="68C4800E" w:rsidR="00BE2447" w:rsidRPr="00090D98" w:rsidRDefault="00BE2447" w:rsidP="006562B2">
      <w:pPr>
        <w:pStyle w:val="NormalWeb"/>
        <w:spacing w:before="0" w:beforeAutospacing="0" w:after="0" w:afterAutospacing="0" w:line="276" w:lineRule="auto"/>
        <w:ind w:right="-23"/>
        <w:jc w:val="both"/>
        <w:rPr>
          <w:rFonts w:asciiTheme="minorHAnsi" w:hAnsiTheme="minorHAnsi" w:cstheme="minorHAnsi"/>
          <w:sz w:val="22"/>
          <w:szCs w:val="22"/>
        </w:rPr>
      </w:pPr>
      <w:r w:rsidRPr="00090D98">
        <w:rPr>
          <w:rFonts w:asciiTheme="minorHAnsi" w:hAnsiTheme="minorHAnsi" w:cstheme="minorHAnsi"/>
          <w:sz w:val="22"/>
          <w:szCs w:val="22"/>
        </w:rPr>
        <w:t xml:space="preserve">Association de 1901 reconnue d’utilité publique </w:t>
      </w:r>
      <w:r w:rsidR="003F3741">
        <w:rPr>
          <w:rFonts w:asciiTheme="minorHAnsi" w:hAnsiTheme="minorHAnsi" w:cstheme="minorHAnsi"/>
          <w:sz w:val="22"/>
          <w:szCs w:val="22"/>
        </w:rPr>
        <w:t>par décret du 15 mai 1882</w:t>
      </w:r>
    </w:p>
    <w:p w14:paraId="0F40A6DA" w14:textId="12C0905D" w:rsidR="006562B2" w:rsidRPr="00090D98" w:rsidRDefault="006562B2" w:rsidP="006562B2">
      <w:pPr>
        <w:pStyle w:val="NormalWeb"/>
        <w:spacing w:before="0" w:beforeAutospacing="0" w:after="0" w:afterAutospacing="0" w:line="276" w:lineRule="auto"/>
        <w:ind w:right="-23"/>
        <w:jc w:val="both"/>
        <w:rPr>
          <w:rFonts w:asciiTheme="minorHAnsi" w:hAnsiTheme="minorHAnsi" w:cstheme="minorHAnsi"/>
          <w:sz w:val="22"/>
          <w:szCs w:val="22"/>
        </w:rPr>
      </w:pPr>
      <w:r w:rsidRPr="00090D98">
        <w:rPr>
          <w:rFonts w:asciiTheme="minorHAnsi" w:hAnsiTheme="minorHAnsi" w:cstheme="minorHAnsi"/>
          <w:sz w:val="22"/>
          <w:szCs w:val="22"/>
        </w:rPr>
        <w:t xml:space="preserve">107 Rue </w:t>
      </w:r>
      <w:r w:rsidR="00E41AFC" w:rsidRPr="00090D98">
        <w:rPr>
          <w:rFonts w:asciiTheme="minorHAnsi" w:hAnsiTheme="minorHAnsi" w:cstheme="minorHAnsi"/>
          <w:sz w:val="22"/>
          <w:szCs w:val="22"/>
        </w:rPr>
        <w:t xml:space="preserve">de </w:t>
      </w:r>
      <w:r w:rsidRPr="00090D98">
        <w:rPr>
          <w:rFonts w:asciiTheme="minorHAnsi" w:hAnsiTheme="minorHAnsi" w:cstheme="minorHAnsi"/>
          <w:sz w:val="22"/>
          <w:szCs w:val="22"/>
        </w:rPr>
        <w:t xml:space="preserve">Rivoli, 75001 Paris </w:t>
      </w:r>
    </w:p>
    <w:p w14:paraId="5A072E08" w14:textId="1CA49483" w:rsidR="00BE2447" w:rsidRPr="00090D98" w:rsidRDefault="006562B2" w:rsidP="006562B2">
      <w:pPr>
        <w:pStyle w:val="NormalWeb"/>
        <w:spacing w:before="0" w:beforeAutospacing="0" w:after="0" w:afterAutospacing="0" w:line="276" w:lineRule="auto"/>
        <w:ind w:right="-23"/>
        <w:jc w:val="both"/>
        <w:rPr>
          <w:rFonts w:asciiTheme="minorHAnsi" w:hAnsiTheme="minorHAnsi" w:cstheme="minorHAnsi"/>
          <w:sz w:val="22"/>
          <w:szCs w:val="22"/>
        </w:rPr>
      </w:pPr>
      <w:r w:rsidRPr="00090D98">
        <w:rPr>
          <w:rFonts w:asciiTheme="minorHAnsi" w:hAnsiTheme="minorHAnsi" w:cstheme="minorHAnsi"/>
          <w:sz w:val="22"/>
          <w:szCs w:val="22"/>
        </w:rPr>
        <w:t>RCS Paris : 788 105</w:t>
      </w:r>
      <w:r w:rsidR="005F6EB2" w:rsidRPr="00090D98">
        <w:rPr>
          <w:rFonts w:asciiTheme="minorHAnsi" w:hAnsiTheme="minorHAnsi" w:cstheme="minorHAnsi"/>
          <w:sz w:val="22"/>
          <w:szCs w:val="22"/>
        </w:rPr>
        <w:t> </w:t>
      </w:r>
      <w:r w:rsidRPr="00090D98">
        <w:rPr>
          <w:rFonts w:asciiTheme="minorHAnsi" w:hAnsiTheme="minorHAnsi" w:cstheme="minorHAnsi"/>
          <w:sz w:val="22"/>
          <w:szCs w:val="22"/>
        </w:rPr>
        <w:t>245</w:t>
      </w:r>
    </w:p>
    <w:p w14:paraId="22885295" w14:textId="1045B000" w:rsidR="005F6EB2" w:rsidRPr="00090D98" w:rsidRDefault="005F6EB2" w:rsidP="006562B2">
      <w:pPr>
        <w:pStyle w:val="NormalWeb"/>
        <w:spacing w:before="0" w:beforeAutospacing="0" w:after="0" w:afterAutospacing="0" w:line="276" w:lineRule="auto"/>
        <w:ind w:right="-23"/>
        <w:jc w:val="both"/>
        <w:rPr>
          <w:rFonts w:asciiTheme="minorHAnsi" w:hAnsiTheme="minorHAnsi" w:cstheme="minorHAnsi"/>
          <w:sz w:val="22"/>
          <w:szCs w:val="22"/>
        </w:rPr>
      </w:pPr>
      <w:r w:rsidRPr="00090D98">
        <w:rPr>
          <w:rFonts w:asciiTheme="minorHAnsi" w:hAnsiTheme="minorHAnsi" w:cstheme="minorHAnsi"/>
          <w:sz w:val="22"/>
          <w:szCs w:val="22"/>
        </w:rPr>
        <w:t xml:space="preserve">Représenté par sa Directrice </w:t>
      </w:r>
      <w:r w:rsidR="00067693" w:rsidRPr="00090D98">
        <w:rPr>
          <w:rFonts w:asciiTheme="minorHAnsi" w:hAnsiTheme="minorHAnsi" w:cstheme="minorHAnsi"/>
          <w:sz w:val="22"/>
          <w:szCs w:val="22"/>
        </w:rPr>
        <w:t>G</w:t>
      </w:r>
      <w:r w:rsidRPr="00090D98">
        <w:rPr>
          <w:rFonts w:asciiTheme="minorHAnsi" w:hAnsiTheme="minorHAnsi" w:cstheme="minorHAnsi"/>
          <w:sz w:val="22"/>
          <w:szCs w:val="22"/>
        </w:rPr>
        <w:t xml:space="preserve">énérale, Madame Sylvie </w:t>
      </w:r>
      <w:proofErr w:type="spellStart"/>
      <w:r w:rsidRPr="00090D98">
        <w:rPr>
          <w:rFonts w:asciiTheme="minorHAnsi" w:hAnsiTheme="minorHAnsi" w:cstheme="minorHAnsi"/>
          <w:sz w:val="22"/>
          <w:szCs w:val="22"/>
        </w:rPr>
        <w:t>Corréard</w:t>
      </w:r>
      <w:proofErr w:type="spellEnd"/>
      <w:r w:rsidRPr="00090D98">
        <w:rPr>
          <w:rFonts w:asciiTheme="minorHAnsi" w:hAnsiTheme="minorHAnsi" w:cstheme="minorHAnsi"/>
          <w:sz w:val="22"/>
          <w:szCs w:val="22"/>
        </w:rPr>
        <w:t>.</w:t>
      </w:r>
    </w:p>
    <w:p w14:paraId="5C7D9D68" w14:textId="2E757D2C" w:rsidR="00067693" w:rsidRPr="00090D98" w:rsidRDefault="00067693" w:rsidP="006562B2">
      <w:pPr>
        <w:pStyle w:val="NormalWeb"/>
        <w:spacing w:before="0" w:beforeAutospacing="0" w:after="0" w:afterAutospacing="0" w:line="276" w:lineRule="auto"/>
        <w:ind w:right="-23"/>
        <w:jc w:val="both"/>
        <w:rPr>
          <w:rFonts w:asciiTheme="minorHAnsi" w:hAnsiTheme="minorHAnsi" w:cstheme="minorHAnsi"/>
          <w:sz w:val="22"/>
          <w:szCs w:val="22"/>
        </w:rPr>
      </w:pPr>
      <w:r w:rsidRPr="00090D98">
        <w:rPr>
          <w:rFonts w:asciiTheme="minorHAnsi" w:hAnsiTheme="minorHAnsi" w:cstheme="minorHAnsi"/>
          <w:sz w:val="22"/>
          <w:szCs w:val="22"/>
        </w:rPr>
        <w:t xml:space="preserve">Ci-après dénommé « le Pouvoir adjudicateur » ou « les Arts décoratifs ». </w:t>
      </w:r>
    </w:p>
    <w:p w14:paraId="1C136DFC" w14:textId="306F24B4" w:rsidR="00401E6E" w:rsidRDefault="00401E6E" w:rsidP="00090D98">
      <w:pPr>
        <w:pStyle w:val="Titre2"/>
        <w:ind w:left="0" w:firstLine="0"/>
      </w:pPr>
    </w:p>
    <w:p w14:paraId="32DFE429" w14:textId="3C7C45A9" w:rsidR="00401E6E" w:rsidRPr="00090D98" w:rsidRDefault="00B368D5" w:rsidP="00ED3FD3">
      <w:pPr>
        <w:pStyle w:val="Titre2"/>
        <w:ind w:left="0" w:firstLine="0"/>
        <w:rPr>
          <w:rFonts w:asciiTheme="minorHAnsi" w:hAnsiTheme="minorHAnsi" w:cstheme="minorHAnsi"/>
        </w:rPr>
      </w:pPr>
      <w:r w:rsidRPr="00090D98">
        <w:rPr>
          <w:rFonts w:asciiTheme="minorHAnsi" w:hAnsiTheme="minorHAnsi" w:cstheme="minorHAnsi"/>
          <w:noProof/>
        </w:rPr>
        <mc:AlternateContent>
          <mc:Choice Requires="wps">
            <w:drawing>
              <wp:anchor distT="0" distB="0" distL="114300" distR="114300" simplePos="0" relativeHeight="251676672" behindDoc="0" locked="0" layoutInCell="1" allowOverlap="1" wp14:anchorId="72DDD34F" wp14:editId="168D57CD">
                <wp:simplePos x="0" y="0"/>
                <wp:positionH relativeFrom="margin">
                  <wp:align>left</wp:align>
                </wp:positionH>
                <wp:positionV relativeFrom="paragraph">
                  <wp:posOffset>165100</wp:posOffset>
                </wp:positionV>
                <wp:extent cx="6102350" cy="6350"/>
                <wp:effectExtent l="0" t="0" r="31750" b="31750"/>
                <wp:wrapNone/>
                <wp:docPr id="2" name="Connecteur droit 2"/>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272FAB9" id="Connecteur droit 2" o:spid="_x0000_s1026" style="position:absolute;z-index:25167667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3pt" to="480.5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" strokecolor="#ff7c80">
                <w10:wrap anchorx="margin"/>
              </v:line>
            </w:pict>
          </mc:Fallback>
        </mc:AlternateContent>
      </w:r>
      <w:r w:rsidR="00401E6E" w:rsidRPr="00090D98">
        <w:rPr>
          <w:rFonts w:asciiTheme="minorHAnsi" w:hAnsiTheme="minorHAnsi" w:cstheme="minorHAnsi"/>
        </w:rPr>
        <w:t xml:space="preserve">ARTICLE </w:t>
      </w:r>
      <w:r w:rsidR="00ED3FD3" w:rsidRPr="00090D98">
        <w:rPr>
          <w:rFonts w:asciiTheme="minorHAnsi" w:hAnsiTheme="minorHAnsi" w:cstheme="minorHAnsi"/>
        </w:rPr>
        <w:t>2</w:t>
      </w:r>
      <w:r w:rsidR="00401E6E" w:rsidRPr="00090D98">
        <w:rPr>
          <w:rFonts w:asciiTheme="minorHAnsi" w:hAnsiTheme="minorHAnsi" w:cstheme="minorHAnsi"/>
        </w:rPr>
        <w:t xml:space="preserve">. </w:t>
      </w:r>
      <w:r w:rsidR="00ED3FD3" w:rsidRPr="00090D98">
        <w:rPr>
          <w:rFonts w:asciiTheme="minorHAnsi" w:hAnsiTheme="minorHAnsi" w:cstheme="minorHAnsi"/>
        </w:rPr>
        <w:t xml:space="preserve">TITULAIRE DE L’ACCORD-CADRE </w:t>
      </w:r>
    </w:p>
    <w:p w14:paraId="14CECB82" w14:textId="1EF462E3" w:rsidR="00ED3FD3" w:rsidRPr="00090D98" w:rsidRDefault="00ED3FD3" w:rsidP="00ED3FD3">
      <w:pPr>
        <w:overflowPunct w:val="0"/>
        <w:adjustRightInd w:val="0"/>
        <w:spacing w:line="360" w:lineRule="auto"/>
        <w:jc w:val="both"/>
        <w:textAlignment w:val="baseline"/>
        <w:rPr>
          <w:rFonts w:asciiTheme="minorHAnsi" w:hAnsiTheme="minorHAnsi" w:cstheme="minorHAnsi"/>
          <w:lang w:eastAsia="fr-FR"/>
        </w:rPr>
      </w:pPr>
      <w:r w:rsidRPr="00090D98">
        <w:rPr>
          <w:rFonts w:asciiTheme="minorHAnsi" w:hAnsiTheme="minorHAnsi" w:cstheme="minorHAnsi"/>
          <w:lang w:eastAsia="fr-FR"/>
        </w:rPr>
        <w:t>Le contractant unique, soussigné, désigné dans l’accord-cadre sous le nom du « Titulaire » :</w:t>
      </w:r>
    </w:p>
    <w:p w14:paraId="289E571D" w14:textId="77777777" w:rsidR="003F3741" w:rsidRPr="00FE5C3C" w:rsidRDefault="003F3741" w:rsidP="003F3741">
      <w:pPr>
        <w:widowControl/>
        <w:numPr>
          <w:ilvl w:val="1"/>
          <w:numId w:val="35"/>
        </w:numPr>
        <w:autoSpaceDE/>
        <w:autoSpaceDN/>
        <w:ind w:left="426"/>
        <w:jc w:val="both"/>
        <w:rPr>
          <w:rFonts w:asciiTheme="minorHAnsi" w:hAnsiTheme="minorHAnsi" w:cstheme="minorHAnsi"/>
          <w:b/>
          <w:i/>
          <w:iCs/>
          <w:u w:val="single"/>
        </w:rPr>
      </w:pPr>
      <w:r w:rsidRPr="00FE5C3C">
        <w:rPr>
          <w:rFonts w:asciiTheme="minorHAnsi" w:hAnsiTheme="minorHAnsi" w:cstheme="minorHAnsi"/>
          <w:b/>
          <w:i/>
          <w:iCs/>
          <w:u w:val="single"/>
        </w:rPr>
        <w:t>Titulaire unique</w:t>
      </w:r>
    </w:p>
    <w:p w14:paraId="5D80C295" w14:textId="77777777" w:rsidR="003F3741" w:rsidRPr="003F3741" w:rsidRDefault="003F3741" w:rsidP="003F3741">
      <w:pPr>
        <w:jc w:val="both"/>
        <w:rPr>
          <w:rFonts w:asciiTheme="minorHAnsi" w:hAnsiTheme="minorHAnsi" w:cstheme="minorHAnsi"/>
          <w:u w:val="single"/>
        </w:rPr>
      </w:pPr>
    </w:p>
    <w:p w14:paraId="2FB5C02C" w14:textId="77777777" w:rsidR="003F3741" w:rsidRPr="003F3741" w:rsidRDefault="003F3741" w:rsidP="003F3741">
      <w:pPr>
        <w:tabs>
          <w:tab w:val="right" w:leader="dot" w:pos="9639"/>
        </w:tabs>
        <w:spacing w:before="60"/>
        <w:ind w:left="426"/>
        <w:jc w:val="both"/>
        <w:rPr>
          <w:rFonts w:asciiTheme="minorHAnsi" w:hAnsiTheme="minorHAnsi" w:cstheme="minorHAnsi"/>
          <w:b/>
        </w:rPr>
      </w:pPr>
      <w:r w:rsidRPr="003F3741">
        <w:rPr>
          <w:rFonts w:asciiTheme="minorHAnsi" w:hAnsiTheme="minorHAnsi" w:cstheme="minorHAnsi"/>
          <w:b/>
        </w:rPr>
        <w:t>Le Signataire,</w:t>
      </w:r>
    </w:p>
    <w:p w14:paraId="6A9A1CFE" w14:textId="77777777" w:rsidR="003F3741" w:rsidRPr="003F3741" w:rsidRDefault="003F3741" w:rsidP="003F3741">
      <w:pPr>
        <w:pStyle w:val="Corpsdetexte"/>
        <w:tabs>
          <w:tab w:val="left" w:pos="360"/>
          <w:tab w:val="right" w:leader="dot" w:pos="9354"/>
        </w:tabs>
        <w:spacing w:before="60" w:after="160" w:line="259" w:lineRule="auto"/>
        <w:ind w:left="426"/>
        <w:rPr>
          <w:rFonts w:asciiTheme="minorHAnsi" w:hAnsiTheme="minorHAnsi" w:cstheme="minorHAnsi"/>
        </w:rPr>
      </w:pPr>
      <w:r w:rsidRPr="003F3741">
        <w:rPr>
          <w:rFonts w:asciiTheme="minorHAnsi" w:hAnsiTheme="minorHAnsi" w:cstheme="minorHAnsi"/>
        </w:rPr>
        <w:t xml:space="preserve">Nom : </w:t>
      </w:r>
      <w:r w:rsidRPr="003F3741">
        <w:rPr>
          <w:rFonts w:asciiTheme="minorHAnsi" w:hAnsiTheme="minorHAnsi" w:cstheme="minorHAnsi"/>
        </w:rPr>
        <w:tab/>
        <w:t>Prénom : ……………………………………………………..</w:t>
      </w:r>
    </w:p>
    <w:p w14:paraId="35572147" w14:textId="77777777" w:rsidR="003F3741" w:rsidRPr="003F3741" w:rsidRDefault="003F3741" w:rsidP="003F3741">
      <w:pPr>
        <w:tabs>
          <w:tab w:val="right" w:leader="dot" w:pos="9639"/>
        </w:tabs>
        <w:spacing w:before="60"/>
        <w:ind w:left="426"/>
        <w:jc w:val="both"/>
        <w:rPr>
          <w:rFonts w:asciiTheme="minorHAnsi" w:hAnsiTheme="minorHAnsi" w:cstheme="minorHAnsi"/>
        </w:rPr>
      </w:pPr>
      <w:r w:rsidRPr="003F3741">
        <w:rPr>
          <w:rFonts w:asciiTheme="minorHAnsi" w:hAnsiTheme="minorHAnsi" w:cstheme="minorHAnsi"/>
        </w:rPr>
        <w:t xml:space="preserve">Qualité : </w:t>
      </w:r>
    </w:p>
    <w:p w14:paraId="6AA474EF" w14:textId="77777777" w:rsidR="003F3741" w:rsidRDefault="003F3741" w:rsidP="003F3741">
      <w:pPr>
        <w:tabs>
          <w:tab w:val="left" w:pos="360"/>
          <w:tab w:val="right" w:leader="dot" w:pos="9639"/>
        </w:tabs>
        <w:spacing w:before="60"/>
        <w:ind w:left="426"/>
        <w:jc w:val="both"/>
        <w:rPr>
          <w:rFonts w:asciiTheme="minorHAnsi" w:hAnsiTheme="minorHAnsi" w:cstheme="minorHAnsi"/>
        </w:rPr>
      </w:pPr>
      <w:r w:rsidRPr="003F3741">
        <w:rPr>
          <w:rFonts w:asciiTheme="minorHAnsi" w:hAnsiTheme="minorHAnsi" w:cstheme="minorHAnsi"/>
        </w:rPr>
        <w:fldChar w:fldCharType="begin">
          <w:ffData>
            <w:name w:val=""/>
            <w:enabled/>
            <w:calcOnExit w:val="0"/>
            <w:checkBox>
              <w:size w:val="20"/>
              <w:default w:val="0"/>
            </w:checkBox>
          </w:ffData>
        </w:fldChar>
      </w:r>
      <w:r w:rsidRPr="003F3741">
        <w:rPr>
          <w:rFonts w:asciiTheme="minorHAnsi" w:hAnsiTheme="minorHAnsi" w:cstheme="minorHAnsi"/>
        </w:rPr>
        <w:instrText xml:space="preserve"> FORMCHECKBOX </w:instrText>
      </w:r>
      <w:r w:rsidRPr="003F3741">
        <w:rPr>
          <w:rFonts w:asciiTheme="minorHAnsi" w:hAnsiTheme="minorHAnsi" w:cstheme="minorHAnsi"/>
        </w:rPr>
      </w:r>
      <w:r w:rsidRPr="003F3741">
        <w:rPr>
          <w:rFonts w:asciiTheme="minorHAnsi" w:hAnsiTheme="minorHAnsi" w:cstheme="minorHAnsi"/>
        </w:rPr>
        <w:fldChar w:fldCharType="separate"/>
      </w:r>
      <w:r w:rsidRPr="003F3741">
        <w:rPr>
          <w:rFonts w:asciiTheme="minorHAnsi" w:hAnsiTheme="minorHAnsi" w:cstheme="minorHAnsi"/>
        </w:rPr>
        <w:fldChar w:fldCharType="end"/>
      </w:r>
      <w:r w:rsidRPr="003F3741">
        <w:rPr>
          <w:rFonts w:asciiTheme="minorHAnsi" w:hAnsiTheme="minorHAnsi" w:cstheme="minorHAnsi"/>
        </w:rPr>
        <w:t xml:space="preserve"> Agissant pour mon propre compte                </w:t>
      </w:r>
      <w:r w:rsidRPr="003F3741">
        <w:rPr>
          <w:rFonts w:asciiTheme="minorHAnsi" w:hAnsiTheme="minorHAnsi" w:cstheme="minorHAnsi"/>
        </w:rPr>
        <w:fldChar w:fldCharType="begin">
          <w:ffData>
            <w:name w:val=""/>
            <w:enabled/>
            <w:calcOnExit w:val="0"/>
            <w:checkBox>
              <w:size w:val="20"/>
              <w:default w:val="0"/>
            </w:checkBox>
          </w:ffData>
        </w:fldChar>
      </w:r>
      <w:r w:rsidRPr="003F3741">
        <w:rPr>
          <w:rFonts w:asciiTheme="minorHAnsi" w:hAnsiTheme="minorHAnsi" w:cstheme="minorHAnsi"/>
        </w:rPr>
        <w:instrText xml:space="preserve"> FORMCHECKBOX </w:instrText>
      </w:r>
      <w:r w:rsidRPr="003F3741">
        <w:rPr>
          <w:rFonts w:asciiTheme="minorHAnsi" w:hAnsiTheme="minorHAnsi" w:cstheme="minorHAnsi"/>
        </w:rPr>
      </w:r>
      <w:r w:rsidRPr="003F3741">
        <w:rPr>
          <w:rFonts w:asciiTheme="minorHAnsi" w:hAnsiTheme="minorHAnsi" w:cstheme="minorHAnsi"/>
        </w:rPr>
        <w:fldChar w:fldCharType="separate"/>
      </w:r>
      <w:r w:rsidRPr="003F3741">
        <w:rPr>
          <w:rFonts w:asciiTheme="minorHAnsi" w:hAnsiTheme="minorHAnsi" w:cstheme="minorHAnsi"/>
        </w:rPr>
        <w:fldChar w:fldCharType="end"/>
      </w:r>
      <w:r w:rsidRPr="003F3741">
        <w:rPr>
          <w:rFonts w:asciiTheme="minorHAnsi" w:hAnsiTheme="minorHAnsi" w:cstheme="minorHAnsi"/>
        </w:rPr>
        <w:t xml:space="preserve"> Agissant pour le compte de la société</w:t>
      </w:r>
    </w:p>
    <w:p w14:paraId="430541EE" w14:textId="77777777" w:rsidR="003F3741" w:rsidRPr="003F3741" w:rsidRDefault="003F3741" w:rsidP="003F3741">
      <w:pPr>
        <w:tabs>
          <w:tab w:val="left" w:pos="360"/>
          <w:tab w:val="right" w:leader="dot" w:pos="9639"/>
        </w:tabs>
        <w:spacing w:before="60"/>
        <w:ind w:left="426"/>
        <w:jc w:val="both"/>
        <w:rPr>
          <w:rFonts w:asciiTheme="minorHAnsi" w:hAnsiTheme="minorHAnsi" w:cstheme="minorHAnsi"/>
        </w:rPr>
      </w:pPr>
    </w:p>
    <w:p w14:paraId="4226F45A" w14:textId="77777777" w:rsidR="003F3741" w:rsidRPr="003F3741" w:rsidRDefault="003F3741" w:rsidP="003F3741">
      <w:pPr>
        <w:tabs>
          <w:tab w:val="left" w:leader="dot" w:pos="360"/>
          <w:tab w:val="right" w:leader="dot" w:pos="9354"/>
        </w:tabs>
        <w:spacing w:before="60"/>
        <w:ind w:left="426"/>
        <w:jc w:val="both"/>
        <w:rPr>
          <w:rFonts w:asciiTheme="minorHAnsi" w:hAnsiTheme="minorHAnsi" w:cstheme="minorHAnsi"/>
        </w:rPr>
      </w:pPr>
      <w:r w:rsidRPr="003F3741">
        <w:rPr>
          <w:rFonts w:asciiTheme="minorHAnsi" w:hAnsiTheme="minorHAnsi" w:cstheme="minorHAnsi"/>
        </w:rPr>
        <w:t xml:space="preserve">Raison sociale : </w:t>
      </w:r>
      <w:r w:rsidRPr="003F3741">
        <w:rPr>
          <w:rFonts w:asciiTheme="minorHAnsi" w:hAnsiTheme="minorHAnsi" w:cstheme="minorHAnsi"/>
        </w:rPr>
        <w:tab/>
      </w:r>
    </w:p>
    <w:p w14:paraId="6B790060" w14:textId="77777777" w:rsidR="003F3741" w:rsidRPr="003F3741" w:rsidRDefault="003F3741" w:rsidP="003F3741">
      <w:pPr>
        <w:tabs>
          <w:tab w:val="left" w:pos="360"/>
          <w:tab w:val="right" w:leader="dot" w:pos="9354"/>
        </w:tabs>
        <w:spacing w:before="60"/>
        <w:ind w:left="426"/>
        <w:jc w:val="both"/>
        <w:rPr>
          <w:rFonts w:asciiTheme="minorHAnsi" w:hAnsiTheme="minorHAnsi" w:cstheme="minorHAnsi"/>
        </w:rPr>
      </w:pPr>
      <w:r w:rsidRPr="003F3741">
        <w:rPr>
          <w:rFonts w:asciiTheme="minorHAnsi" w:hAnsiTheme="minorHAnsi" w:cstheme="minorHAnsi"/>
        </w:rPr>
        <w:t xml:space="preserve">Adresse : </w:t>
      </w:r>
      <w:r w:rsidRPr="003F3741">
        <w:rPr>
          <w:rFonts w:asciiTheme="minorHAnsi" w:hAnsiTheme="minorHAnsi" w:cstheme="minorHAnsi"/>
        </w:rPr>
        <w:tab/>
      </w:r>
    </w:p>
    <w:p w14:paraId="1C10615B" w14:textId="77777777" w:rsidR="003F3741" w:rsidRPr="003F3741" w:rsidRDefault="003F3741" w:rsidP="003F3741">
      <w:pPr>
        <w:tabs>
          <w:tab w:val="left" w:pos="360"/>
          <w:tab w:val="right" w:leader="dot" w:pos="9354"/>
        </w:tabs>
        <w:spacing w:before="60"/>
        <w:ind w:left="426"/>
        <w:jc w:val="both"/>
        <w:rPr>
          <w:rFonts w:asciiTheme="minorHAnsi" w:hAnsiTheme="minorHAnsi" w:cstheme="minorHAnsi"/>
        </w:rPr>
      </w:pPr>
      <w:r w:rsidRPr="003F3741">
        <w:rPr>
          <w:rFonts w:asciiTheme="minorHAnsi" w:hAnsiTheme="minorHAnsi" w:cstheme="minorHAnsi"/>
        </w:rPr>
        <w:t>Téléphone :</w:t>
      </w:r>
      <w:r w:rsidRPr="003F3741">
        <w:rPr>
          <w:rFonts w:asciiTheme="minorHAnsi" w:hAnsiTheme="minorHAnsi" w:cstheme="minorHAnsi"/>
        </w:rPr>
        <w:tab/>
      </w:r>
    </w:p>
    <w:p w14:paraId="3B73AAEA" w14:textId="77777777" w:rsidR="003F3741" w:rsidRPr="003F3741" w:rsidRDefault="003F3741" w:rsidP="003F3741">
      <w:pPr>
        <w:tabs>
          <w:tab w:val="left" w:pos="360"/>
          <w:tab w:val="right" w:leader="dot" w:pos="9354"/>
        </w:tabs>
        <w:spacing w:before="60"/>
        <w:ind w:left="426"/>
        <w:jc w:val="both"/>
        <w:rPr>
          <w:rFonts w:asciiTheme="minorHAnsi" w:hAnsiTheme="minorHAnsi" w:cstheme="minorHAnsi"/>
        </w:rPr>
      </w:pPr>
      <w:r w:rsidRPr="003F3741">
        <w:rPr>
          <w:rFonts w:asciiTheme="minorHAnsi" w:hAnsiTheme="minorHAnsi" w:cstheme="minorHAnsi"/>
        </w:rPr>
        <w:t>Courriel :</w:t>
      </w:r>
      <w:r w:rsidRPr="003F3741">
        <w:rPr>
          <w:rFonts w:asciiTheme="minorHAnsi" w:hAnsiTheme="minorHAnsi" w:cstheme="minorHAnsi"/>
        </w:rPr>
        <w:tab/>
      </w:r>
    </w:p>
    <w:p w14:paraId="5F709817" w14:textId="77777777" w:rsidR="003F3741" w:rsidRPr="003F3741" w:rsidRDefault="003F3741" w:rsidP="003F3741">
      <w:pPr>
        <w:tabs>
          <w:tab w:val="left" w:pos="360"/>
          <w:tab w:val="right" w:leader="dot" w:pos="9354"/>
        </w:tabs>
        <w:spacing w:before="60"/>
        <w:ind w:left="426"/>
        <w:jc w:val="both"/>
        <w:rPr>
          <w:rFonts w:asciiTheme="minorHAnsi" w:hAnsiTheme="minorHAnsi" w:cstheme="minorHAnsi"/>
        </w:rPr>
      </w:pPr>
      <w:r w:rsidRPr="003F3741">
        <w:rPr>
          <w:rFonts w:asciiTheme="minorHAnsi" w:hAnsiTheme="minorHAnsi" w:cstheme="minorHAnsi"/>
        </w:rPr>
        <w:t xml:space="preserve">Forme juridique : </w:t>
      </w:r>
      <w:r w:rsidRPr="003F3741">
        <w:rPr>
          <w:rFonts w:asciiTheme="minorHAnsi" w:hAnsiTheme="minorHAnsi" w:cstheme="minorHAnsi"/>
        </w:rPr>
        <w:tab/>
      </w:r>
    </w:p>
    <w:p w14:paraId="7D879653" w14:textId="77777777" w:rsidR="003F3741" w:rsidRPr="003F3741" w:rsidRDefault="003F3741" w:rsidP="003F3741">
      <w:pPr>
        <w:tabs>
          <w:tab w:val="left" w:pos="360"/>
          <w:tab w:val="right" w:leader="dot" w:pos="9354"/>
        </w:tabs>
        <w:spacing w:before="60"/>
        <w:ind w:left="426"/>
        <w:jc w:val="both"/>
        <w:rPr>
          <w:rFonts w:asciiTheme="minorHAnsi" w:hAnsiTheme="minorHAnsi" w:cstheme="minorHAnsi"/>
        </w:rPr>
      </w:pPr>
      <w:r w:rsidRPr="003F3741">
        <w:rPr>
          <w:rFonts w:asciiTheme="minorHAnsi" w:hAnsiTheme="minorHAnsi" w:cstheme="minorHAnsi"/>
        </w:rPr>
        <w:t xml:space="preserve">N° RCS : </w:t>
      </w:r>
      <w:r w:rsidRPr="003F3741">
        <w:rPr>
          <w:rFonts w:asciiTheme="minorHAnsi" w:hAnsiTheme="minorHAnsi" w:cstheme="minorHAnsi"/>
        </w:rPr>
        <w:tab/>
      </w:r>
    </w:p>
    <w:p w14:paraId="559EE48A" w14:textId="77777777" w:rsidR="003F3741" w:rsidRPr="003F3741" w:rsidRDefault="003F3741" w:rsidP="003F3741">
      <w:pPr>
        <w:tabs>
          <w:tab w:val="left" w:pos="360"/>
          <w:tab w:val="right" w:leader="dot" w:pos="9354"/>
        </w:tabs>
        <w:spacing w:before="60"/>
        <w:ind w:left="426"/>
        <w:jc w:val="both"/>
        <w:rPr>
          <w:rFonts w:asciiTheme="minorHAnsi" w:hAnsiTheme="minorHAnsi" w:cstheme="minorHAnsi"/>
        </w:rPr>
      </w:pPr>
      <w:r w:rsidRPr="003F3741">
        <w:rPr>
          <w:rFonts w:asciiTheme="minorHAnsi" w:hAnsiTheme="minorHAnsi" w:cstheme="minorHAnsi"/>
        </w:rPr>
        <w:t>Ville d’enregistrement :</w:t>
      </w:r>
      <w:r w:rsidRPr="003F3741">
        <w:rPr>
          <w:rFonts w:asciiTheme="minorHAnsi" w:hAnsiTheme="minorHAnsi" w:cstheme="minorHAnsi"/>
        </w:rPr>
        <w:tab/>
      </w:r>
    </w:p>
    <w:p w14:paraId="4BB25BAC" w14:textId="77777777" w:rsidR="003F3741" w:rsidRPr="003F3741" w:rsidRDefault="003F3741" w:rsidP="003F3741">
      <w:pPr>
        <w:tabs>
          <w:tab w:val="left" w:pos="360"/>
          <w:tab w:val="right" w:leader="dot" w:pos="9354"/>
        </w:tabs>
        <w:spacing w:before="60"/>
        <w:ind w:left="426"/>
        <w:jc w:val="both"/>
        <w:rPr>
          <w:rFonts w:asciiTheme="minorHAnsi" w:hAnsiTheme="minorHAnsi" w:cstheme="minorHAnsi"/>
        </w:rPr>
      </w:pPr>
      <w:r w:rsidRPr="003F3741">
        <w:rPr>
          <w:rFonts w:asciiTheme="minorHAnsi" w:hAnsiTheme="minorHAnsi" w:cstheme="minorHAnsi"/>
        </w:rPr>
        <w:t xml:space="preserve">N° SIRET : </w:t>
      </w:r>
      <w:r w:rsidRPr="003F3741">
        <w:rPr>
          <w:rFonts w:asciiTheme="minorHAnsi" w:hAnsiTheme="minorHAnsi" w:cstheme="minorHAnsi"/>
        </w:rPr>
        <w:tab/>
      </w:r>
    </w:p>
    <w:p w14:paraId="1473B1A6" w14:textId="77777777" w:rsidR="003F3741" w:rsidRPr="003F3741" w:rsidRDefault="003F3741" w:rsidP="003F3741">
      <w:pPr>
        <w:tabs>
          <w:tab w:val="left" w:pos="360"/>
          <w:tab w:val="right" w:leader="dot" w:pos="9354"/>
        </w:tabs>
        <w:spacing w:before="60"/>
        <w:ind w:left="426"/>
        <w:jc w:val="both"/>
        <w:rPr>
          <w:rFonts w:asciiTheme="minorHAnsi" w:hAnsiTheme="minorHAnsi" w:cstheme="minorHAnsi"/>
        </w:rPr>
      </w:pPr>
      <w:r w:rsidRPr="003F3741">
        <w:rPr>
          <w:rFonts w:asciiTheme="minorHAnsi" w:hAnsiTheme="minorHAnsi" w:cstheme="minorHAnsi"/>
        </w:rPr>
        <w:t xml:space="preserve">Code APE : </w:t>
      </w:r>
      <w:r w:rsidRPr="003F3741">
        <w:rPr>
          <w:rFonts w:asciiTheme="minorHAnsi" w:hAnsiTheme="minorHAnsi" w:cstheme="minorHAnsi"/>
        </w:rPr>
        <w:tab/>
      </w:r>
    </w:p>
    <w:p w14:paraId="3572F0D1" w14:textId="77777777" w:rsidR="003F3741" w:rsidRPr="003F3741" w:rsidRDefault="003F3741" w:rsidP="003F3741">
      <w:pPr>
        <w:tabs>
          <w:tab w:val="left" w:pos="360"/>
          <w:tab w:val="right" w:leader="dot" w:pos="9354"/>
        </w:tabs>
        <w:spacing w:before="60"/>
        <w:ind w:left="426"/>
        <w:jc w:val="both"/>
        <w:rPr>
          <w:rFonts w:asciiTheme="minorHAnsi" w:hAnsiTheme="minorHAnsi" w:cstheme="minorHAnsi"/>
        </w:rPr>
      </w:pPr>
      <w:r w:rsidRPr="003F3741">
        <w:rPr>
          <w:rFonts w:asciiTheme="minorHAnsi" w:hAnsiTheme="minorHAnsi" w:cstheme="minorHAnsi"/>
        </w:rPr>
        <w:t>N° de TVA intra-communautaire :</w:t>
      </w:r>
      <w:r w:rsidRPr="003F3741">
        <w:rPr>
          <w:rFonts w:asciiTheme="minorHAnsi" w:hAnsiTheme="minorHAnsi" w:cstheme="minorHAnsi"/>
        </w:rPr>
        <w:tab/>
      </w:r>
    </w:p>
    <w:p w14:paraId="158D4EA8" w14:textId="1610EE33" w:rsidR="003F3741" w:rsidRDefault="003F3741" w:rsidP="003F3741">
      <w:pPr>
        <w:tabs>
          <w:tab w:val="left" w:pos="360"/>
          <w:tab w:val="right" w:leader="dot" w:pos="9354"/>
        </w:tabs>
        <w:spacing w:before="60"/>
        <w:ind w:left="426"/>
        <w:jc w:val="both"/>
        <w:rPr>
          <w:rFonts w:asciiTheme="minorHAnsi" w:hAnsiTheme="minorHAnsi" w:cstheme="minorHAnsi"/>
        </w:rPr>
      </w:pPr>
      <w:r w:rsidRPr="003F3741">
        <w:rPr>
          <w:rFonts w:asciiTheme="minorHAnsi" w:hAnsiTheme="minorHAnsi" w:cstheme="minorHAnsi"/>
        </w:rPr>
        <w:t xml:space="preserve">Le titulaire est une PME : OUI </w:t>
      </w:r>
      <w:r w:rsidRPr="003F3741">
        <w:rPr>
          <w:rFonts w:asciiTheme="minorHAnsi" w:hAnsiTheme="minorHAnsi" w:cstheme="minorHAnsi"/>
        </w:rPr>
        <w:fldChar w:fldCharType="begin">
          <w:ffData>
            <w:name w:val=""/>
            <w:enabled/>
            <w:calcOnExit w:val="0"/>
            <w:checkBox>
              <w:size w:val="20"/>
              <w:default w:val="0"/>
            </w:checkBox>
          </w:ffData>
        </w:fldChar>
      </w:r>
      <w:r w:rsidRPr="003F3741">
        <w:rPr>
          <w:rFonts w:asciiTheme="minorHAnsi" w:hAnsiTheme="minorHAnsi" w:cstheme="minorHAnsi"/>
        </w:rPr>
        <w:instrText xml:space="preserve"> FORMCHECKBOX </w:instrText>
      </w:r>
      <w:r w:rsidRPr="003F3741">
        <w:rPr>
          <w:rFonts w:asciiTheme="minorHAnsi" w:hAnsiTheme="minorHAnsi" w:cstheme="minorHAnsi"/>
        </w:rPr>
      </w:r>
      <w:r w:rsidRPr="003F3741">
        <w:rPr>
          <w:rFonts w:asciiTheme="minorHAnsi" w:hAnsiTheme="minorHAnsi" w:cstheme="minorHAnsi"/>
        </w:rPr>
        <w:fldChar w:fldCharType="separate"/>
      </w:r>
      <w:r w:rsidRPr="003F3741">
        <w:rPr>
          <w:rFonts w:asciiTheme="minorHAnsi" w:hAnsiTheme="minorHAnsi" w:cstheme="minorHAnsi"/>
        </w:rPr>
        <w:fldChar w:fldCharType="end"/>
      </w:r>
      <w:r w:rsidRPr="003F3741">
        <w:rPr>
          <w:rFonts w:asciiTheme="minorHAnsi" w:hAnsiTheme="minorHAnsi" w:cstheme="minorHAnsi"/>
        </w:rPr>
        <w:t xml:space="preserve"> NON </w:t>
      </w:r>
      <w:r w:rsidRPr="003F3741">
        <w:rPr>
          <w:rFonts w:asciiTheme="minorHAnsi" w:hAnsiTheme="minorHAnsi" w:cstheme="minorHAnsi"/>
        </w:rPr>
        <w:fldChar w:fldCharType="begin">
          <w:ffData>
            <w:name w:val=""/>
            <w:enabled/>
            <w:calcOnExit w:val="0"/>
            <w:checkBox>
              <w:size w:val="20"/>
              <w:default w:val="0"/>
            </w:checkBox>
          </w:ffData>
        </w:fldChar>
      </w:r>
      <w:r w:rsidRPr="003F3741">
        <w:rPr>
          <w:rFonts w:asciiTheme="minorHAnsi" w:hAnsiTheme="minorHAnsi" w:cstheme="minorHAnsi"/>
        </w:rPr>
        <w:instrText xml:space="preserve"> FORMCHECKBOX </w:instrText>
      </w:r>
      <w:r w:rsidRPr="003F3741">
        <w:rPr>
          <w:rFonts w:asciiTheme="minorHAnsi" w:hAnsiTheme="minorHAnsi" w:cstheme="minorHAnsi"/>
        </w:rPr>
      </w:r>
      <w:r w:rsidRPr="003F3741">
        <w:rPr>
          <w:rFonts w:asciiTheme="minorHAnsi" w:hAnsiTheme="minorHAnsi" w:cstheme="minorHAnsi"/>
        </w:rPr>
        <w:fldChar w:fldCharType="separate"/>
      </w:r>
      <w:r w:rsidRPr="003F3741">
        <w:rPr>
          <w:rFonts w:asciiTheme="minorHAnsi" w:hAnsiTheme="minorHAnsi" w:cstheme="minorHAnsi"/>
        </w:rPr>
        <w:fldChar w:fldCharType="end"/>
      </w:r>
    </w:p>
    <w:p w14:paraId="30646204" w14:textId="36F4C4C2" w:rsidR="003F3741" w:rsidRDefault="00784A77" w:rsidP="003F3741">
      <w:pPr>
        <w:tabs>
          <w:tab w:val="left" w:pos="360"/>
          <w:tab w:val="right" w:leader="dot" w:pos="9354"/>
        </w:tabs>
        <w:spacing w:before="60"/>
        <w:ind w:left="426"/>
        <w:jc w:val="both"/>
        <w:rPr>
          <w:rFonts w:asciiTheme="minorHAnsi" w:hAnsiTheme="minorHAnsi" w:cstheme="minorHAnsi"/>
        </w:rPr>
      </w:pPr>
      <w:r>
        <w:rPr>
          <w:rFonts w:asciiTheme="minorHAnsi" w:hAnsiTheme="minorHAnsi" w:cstheme="minorHAnsi"/>
        </w:rPr>
        <w:t>Représentant légale (nom et prénom) : …………………………………………………………………………………………..</w:t>
      </w:r>
    </w:p>
    <w:p w14:paraId="4221237D" w14:textId="6FEEFF37" w:rsidR="00784A77" w:rsidRDefault="00784A77" w:rsidP="003F3741">
      <w:pPr>
        <w:tabs>
          <w:tab w:val="left" w:pos="360"/>
          <w:tab w:val="right" w:leader="dot" w:pos="9354"/>
        </w:tabs>
        <w:spacing w:before="60"/>
        <w:ind w:left="426"/>
        <w:jc w:val="both"/>
        <w:rPr>
          <w:rFonts w:asciiTheme="minorHAnsi" w:hAnsiTheme="minorHAnsi" w:cstheme="minorHAnsi"/>
        </w:rPr>
      </w:pPr>
      <w:r>
        <w:rPr>
          <w:rFonts w:asciiTheme="minorHAnsi" w:hAnsiTheme="minorHAnsi" w:cstheme="minorHAnsi"/>
        </w:rPr>
        <w:t>Adresse de messagerie : …………………………………………………………………………………………………………………</w:t>
      </w:r>
    </w:p>
    <w:p w14:paraId="25934063" w14:textId="77777777" w:rsidR="00784A77" w:rsidRPr="00FE5C3C" w:rsidRDefault="00784A77" w:rsidP="003F3741">
      <w:pPr>
        <w:tabs>
          <w:tab w:val="left" w:pos="360"/>
          <w:tab w:val="right" w:leader="dot" w:pos="9354"/>
        </w:tabs>
        <w:spacing w:before="60"/>
        <w:ind w:left="426"/>
        <w:jc w:val="both"/>
        <w:rPr>
          <w:rFonts w:asciiTheme="minorHAnsi" w:hAnsiTheme="minorHAnsi" w:cstheme="minorHAnsi"/>
          <w:i/>
          <w:iCs/>
          <w:u w:val="single"/>
        </w:rPr>
      </w:pPr>
    </w:p>
    <w:p w14:paraId="690F3681" w14:textId="77777777" w:rsidR="003F3741" w:rsidRPr="00FE5C3C" w:rsidRDefault="003F3741" w:rsidP="003F3741">
      <w:pPr>
        <w:widowControl/>
        <w:numPr>
          <w:ilvl w:val="1"/>
          <w:numId w:val="35"/>
        </w:numPr>
        <w:autoSpaceDE/>
        <w:autoSpaceDN/>
        <w:ind w:left="426"/>
        <w:jc w:val="both"/>
        <w:rPr>
          <w:rFonts w:asciiTheme="minorHAnsi" w:hAnsiTheme="minorHAnsi" w:cstheme="minorHAnsi"/>
          <w:b/>
          <w:i/>
          <w:iCs/>
          <w:u w:val="single"/>
        </w:rPr>
      </w:pPr>
      <w:r w:rsidRPr="00FE5C3C">
        <w:rPr>
          <w:rFonts w:asciiTheme="minorHAnsi" w:hAnsiTheme="minorHAnsi" w:cstheme="minorHAnsi"/>
          <w:b/>
          <w:i/>
          <w:iCs/>
          <w:u w:val="single"/>
        </w:rPr>
        <w:t>Titulaire en groupement</w:t>
      </w:r>
    </w:p>
    <w:p w14:paraId="07AAEAE7" w14:textId="77777777" w:rsidR="003F3741" w:rsidRPr="003F3741" w:rsidRDefault="003F3741" w:rsidP="003F3741">
      <w:pPr>
        <w:jc w:val="both"/>
        <w:rPr>
          <w:rFonts w:asciiTheme="minorHAnsi" w:hAnsiTheme="minorHAnsi" w:cstheme="minorHAnsi"/>
        </w:rPr>
      </w:pPr>
    </w:p>
    <w:p w14:paraId="430252F2" w14:textId="77777777" w:rsidR="003F3741" w:rsidRPr="003F3741" w:rsidRDefault="003F3741" w:rsidP="003F3741">
      <w:pPr>
        <w:widowControl/>
        <w:numPr>
          <w:ilvl w:val="2"/>
          <w:numId w:val="35"/>
        </w:numPr>
        <w:autoSpaceDE/>
        <w:autoSpaceDN/>
        <w:ind w:left="1843"/>
        <w:jc w:val="both"/>
        <w:rPr>
          <w:rFonts w:asciiTheme="minorHAnsi" w:hAnsiTheme="minorHAnsi" w:cstheme="minorHAnsi"/>
          <w:i/>
          <w:u w:val="single"/>
        </w:rPr>
      </w:pPr>
      <w:r w:rsidRPr="003F3741">
        <w:rPr>
          <w:rFonts w:asciiTheme="minorHAnsi" w:hAnsiTheme="minorHAnsi" w:cstheme="minorHAnsi"/>
          <w:i/>
          <w:u w:val="single"/>
        </w:rPr>
        <w:t>Composition du groupement</w:t>
      </w:r>
    </w:p>
    <w:p w14:paraId="4B34DC24" w14:textId="77777777" w:rsidR="003F3741" w:rsidRPr="003F3741" w:rsidRDefault="003F3741" w:rsidP="003F3741">
      <w:pPr>
        <w:jc w:val="both"/>
        <w:rPr>
          <w:rFonts w:asciiTheme="minorHAnsi" w:hAnsiTheme="minorHAnsi" w:cstheme="minorHAnsi"/>
        </w:rPr>
      </w:pPr>
    </w:p>
    <w:p w14:paraId="45EE1CD5" w14:textId="77777777" w:rsidR="003F3741" w:rsidRPr="003F3741" w:rsidRDefault="003F3741" w:rsidP="003F3741">
      <w:pPr>
        <w:pStyle w:val="Corpsdetexte"/>
        <w:tabs>
          <w:tab w:val="left" w:pos="426"/>
          <w:tab w:val="right" w:leader="dot" w:pos="9639"/>
        </w:tabs>
        <w:spacing w:after="160" w:line="259" w:lineRule="auto"/>
        <w:ind w:left="567"/>
        <w:rPr>
          <w:rFonts w:asciiTheme="minorHAnsi" w:hAnsiTheme="minorHAnsi" w:cstheme="minorHAnsi"/>
        </w:rPr>
      </w:pPr>
      <w:r w:rsidRPr="003F3741">
        <w:rPr>
          <w:rFonts w:asciiTheme="minorHAnsi" w:hAnsiTheme="minorHAnsi" w:cstheme="minorHAnsi"/>
        </w:rPr>
        <w:t>Pour l’exécution du présent marché, le groupement d’entreprises est :</w:t>
      </w:r>
    </w:p>
    <w:p w14:paraId="5AD4E35B" w14:textId="39109B9E" w:rsidR="003F3741" w:rsidRDefault="003F3741" w:rsidP="003F3741">
      <w:pPr>
        <w:tabs>
          <w:tab w:val="left" w:pos="360"/>
          <w:tab w:val="left" w:pos="1560"/>
          <w:tab w:val="right" w:leader="dot" w:pos="9639"/>
        </w:tabs>
        <w:spacing w:before="60"/>
        <w:ind w:left="567"/>
        <w:jc w:val="both"/>
        <w:rPr>
          <w:rFonts w:asciiTheme="minorHAnsi" w:hAnsiTheme="minorHAnsi" w:cstheme="minorHAnsi"/>
        </w:rPr>
      </w:pPr>
      <w:r w:rsidRPr="003F3741">
        <w:rPr>
          <w:rFonts w:asciiTheme="minorHAnsi" w:hAnsiTheme="minorHAnsi" w:cstheme="minorHAnsi"/>
        </w:rPr>
        <w:fldChar w:fldCharType="begin">
          <w:ffData>
            <w:name w:val=""/>
            <w:enabled/>
            <w:calcOnExit w:val="0"/>
            <w:checkBox>
              <w:size w:val="20"/>
              <w:default w:val="0"/>
            </w:checkBox>
          </w:ffData>
        </w:fldChar>
      </w:r>
      <w:r w:rsidRPr="003F3741">
        <w:rPr>
          <w:rFonts w:asciiTheme="minorHAnsi" w:hAnsiTheme="minorHAnsi" w:cstheme="minorHAnsi"/>
        </w:rPr>
        <w:instrText xml:space="preserve"> FORMCHECKBOX </w:instrText>
      </w:r>
      <w:r w:rsidRPr="003F3741">
        <w:rPr>
          <w:rFonts w:asciiTheme="minorHAnsi" w:hAnsiTheme="minorHAnsi" w:cstheme="minorHAnsi"/>
        </w:rPr>
      </w:r>
      <w:r w:rsidRPr="003F3741">
        <w:rPr>
          <w:rFonts w:asciiTheme="minorHAnsi" w:hAnsiTheme="minorHAnsi" w:cstheme="minorHAnsi"/>
        </w:rPr>
        <w:fldChar w:fldCharType="separate"/>
      </w:r>
      <w:r w:rsidRPr="003F3741">
        <w:rPr>
          <w:rFonts w:asciiTheme="minorHAnsi" w:hAnsiTheme="minorHAnsi" w:cstheme="minorHAnsi"/>
        </w:rPr>
        <w:fldChar w:fldCharType="end"/>
      </w:r>
      <w:r w:rsidRPr="003F3741">
        <w:rPr>
          <w:rFonts w:asciiTheme="minorHAnsi" w:hAnsiTheme="minorHAnsi" w:cstheme="minorHAnsi"/>
        </w:rPr>
        <w:t xml:space="preserve"> conjoint</w:t>
      </w:r>
      <w:r>
        <w:rPr>
          <w:rFonts w:asciiTheme="minorHAnsi" w:hAnsiTheme="minorHAnsi" w:cstheme="minorHAnsi"/>
        </w:rPr>
        <w:t xml:space="preserve">     </w:t>
      </w:r>
      <w:r w:rsidRPr="003F3741">
        <w:rPr>
          <w:rFonts w:asciiTheme="minorHAnsi" w:hAnsiTheme="minorHAnsi" w:cstheme="minorHAnsi"/>
        </w:rPr>
        <w:fldChar w:fldCharType="begin">
          <w:ffData>
            <w:name w:val=""/>
            <w:enabled/>
            <w:calcOnExit w:val="0"/>
            <w:checkBox>
              <w:size w:val="20"/>
              <w:default w:val="0"/>
            </w:checkBox>
          </w:ffData>
        </w:fldChar>
      </w:r>
      <w:r w:rsidRPr="003F3741">
        <w:rPr>
          <w:rFonts w:asciiTheme="minorHAnsi" w:hAnsiTheme="minorHAnsi" w:cstheme="minorHAnsi"/>
        </w:rPr>
        <w:instrText xml:space="preserve"> FORMCHECKBOX </w:instrText>
      </w:r>
      <w:r w:rsidRPr="003F3741">
        <w:rPr>
          <w:rFonts w:asciiTheme="minorHAnsi" w:hAnsiTheme="minorHAnsi" w:cstheme="minorHAnsi"/>
        </w:rPr>
      </w:r>
      <w:r w:rsidRPr="003F3741">
        <w:rPr>
          <w:rFonts w:asciiTheme="minorHAnsi" w:hAnsiTheme="minorHAnsi" w:cstheme="minorHAnsi"/>
        </w:rPr>
        <w:fldChar w:fldCharType="separate"/>
      </w:r>
      <w:r w:rsidRPr="003F3741">
        <w:rPr>
          <w:rFonts w:asciiTheme="minorHAnsi" w:hAnsiTheme="minorHAnsi" w:cstheme="minorHAnsi"/>
        </w:rPr>
        <w:fldChar w:fldCharType="end"/>
      </w:r>
      <w:r w:rsidRPr="003F3741">
        <w:rPr>
          <w:rFonts w:asciiTheme="minorHAnsi" w:hAnsiTheme="minorHAnsi" w:cstheme="minorHAnsi"/>
        </w:rPr>
        <w:t xml:space="preserve"> solidaire </w:t>
      </w:r>
    </w:p>
    <w:p w14:paraId="19E907CF" w14:textId="77777777" w:rsidR="003F3741" w:rsidRDefault="003F3741" w:rsidP="003F3741">
      <w:pPr>
        <w:tabs>
          <w:tab w:val="left" w:pos="360"/>
          <w:tab w:val="left" w:pos="1560"/>
          <w:tab w:val="right" w:leader="dot" w:pos="9639"/>
        </w:tabs>
        <w:spacing w:before="60"/>
        <w:ind w:left="567"/>
        <w:jc w:val="both"/>
        <w:rPr>
          <w:rFonts w:asciiTheme="minorHAnsi" w:hAnsiTheme="minorHAnsi" w:cstheme="minorHAnsi"/>
        </w:rPr>
      </w:pPr>
    </w:p>
    <w:p w14:paraId="127735A7" w14:textId="77777777" w:rsidR="003F3741" w:rsidRDefault="003F3741" w:rsidP="003F3741">
      <w:pPr>
        <w:tabs>
          <w:tab w:val="left" w:pos="360"/>
          <w:tab w:val="left" w:pos="1560"/>
          <w:tab w:val="right" w:leader="dot" w:pos="9639"/>
        </w:tabs>
        <w:spacing w:before="60"/>
        <w:ind w:left="567"/>
        <w:jc w:val="both"/>
        <w:rPr>
          <w:rFonts w:asciiTheme="minorHAnsi" w:hAnsiTheme="minorHAnsi" w:cstheme="minorHAnsi"/>
        </w:rPr>
      </w:pPr>
    </w:p>
    <w:p w14:paraId="1EA965C7" w14:textId="77777777" w:rsidR="003F3741" w:rsidRDefault="003F3741" w:rsidP="003F3741">
      <w:pPr>
        <w:tabs>
          <w:tab w:val="left" w:pos="360"/>
          <w:tab w:val="left" w:pos="1560"/>
          <w:tab w:val="right" w:leader="dot" w:pos="9639"/>
        </w:tabs>
        <w:spacing w:before="60"/>
        <w:ind w:left="567"/>
        <w:jc w:val="both"/>
        <w:rPr>
          <w:rFonts w:asciiTheme="minorHAnsi" w:hAnsiTheme="minorHAnsi" w:cstheme="minorHAnsi"/>
        </w:rPr>
      </w:pPr>
    </w:p>
    <w:p w14:paraId="4B167C43" w14:textId="77777777" w:rsidR="003F3741" w:rsidRDefault="003F3741" w:rsidP="003F3741">
      <w:pPr>
        <w:tabs>
          <w:tab w:val="left" w:pos="360"/>
          <w:tab w:val="left" w:pos="1560"/>
          <w:tab w:val="right" w:leader="dot" w:pos="9639"/>
        </w:tabs>
        <w:spacing w:before="60"/>
        <w:ind w:left="567"/>
        <w:jc w:val="both"/>
        <w:rPr>
          <w:rFonts w:asciiTheme="minorHAnsi" w:hAnsiTheme="minorHAnsi" w:cstheme="minorHAnsi"/>
        </w:rPr>
      </w:pPr>
    </w:p>
    <w:p w14:paraId="69DA6D1B" w14:textId="77777777" w:rsidR="003F3741" w:rsidRDefault="003F3741" w:rsidP="003F3741">
      <w:pPr>
        <w:tabs>
          <w:tab w:val="left" w:pos="360"/>
          <w:tab w:val="left" w:pos="1560"/>
          <w:tab w:val="right" w:leader="dot" w:pos="9639"/>
        </w:tabs>
        <w:spacing w:before="60"/>
        <w:ind w:left="567"/>
        <w:jc w:val="both"/>
        <w:rPr>
          <w:rFonts w:asciiTheme="minorHAnsi" w:hAnsiTheme="minorHAnsi" w:cstheme="minorHAnsi"/>
        </w:rPr>
      </w:pPr>
    </w:p>
    <w:p w14:paraId="278C91F5" w14:textId="77777777" w:rsidR="003F3741" w:rsidRDefault="003F3741" w:rsidP="003F3741">
      <w:pPr>
        <w:tabs>
          <w:tab w:val="left" w:pos="360"/>
          <w:tab w:val="left" w:pos="1560"/>
          <w:tab w:val="right" w:leader="dot" w:pos="9639"/>
        </w:tabs>
        <w:spacing w:before="60"/>
        <w:ind w:left="567"/>
        <w:jc w:val="both"/>
        <w:rPr>
          <w:rFonts w:asciiTheme="minorHAnsi" w:hAnsiTheme="minorHAnsi" w:cstheme="minorHAnsi"/>
        </w:rPr>
      </w:pPr>
    </w:p>
    <w:p w14:paraId="578F8074" w14:textId="77777777" w:rsidR="003F3741" w:rsidRDefault="003F3741" w:rsidP="003F3741">
      <w:pPr>
        <w:tabs>
          <w:tab w:val="left" w:pos="360"/>
          <w:tab w:val="left" w:pos="1560"/>
          <w:tab w:val="right" w:leader="dot" w:pos="9639"/>
        </w:tabs>
        <w:spacing w:before="60"/>
        <w:ind w:left="567"/>
        <w:jc w:val="both"/>
        <w:rPr>
          <w:rFonts w:asciiTheme="minorHAnsi" w:hAnsiTheme="minorHAnsi" w:cstheme="minorHAnsi"/>
        </w:rPr>
      </w:pPr>
    </w:p>
    <w:p w14:paraId="26CFF32E" w14:textId="77777777" w:rsidR="003F3741" w:rsidRPr="003F3741" w:rsidRDefault="003F3741" w:rsidP="003F3741">
      <w:pPr>
        <w:tabs>
          <w:tab w:val="left" w:pos="360"/>
          <w:tab w:val="left" w:pos="1560"/>
          <w:tab w:val="right" w:leader="dot" w:pos="9639"/>
        </w:tabs>
        <w:spacing w:before="60"/>
        <w:ind w:left="567"/>
        <w:jc w:val="both"/>
        <w:rPr>
          <w:rFonts w:asciiTheme="minorHAnsi" w:hAnsiTheme="minorHAnsi" w:cstheme="minorHAnsi"/>
        </w:rPr>
      </w:pPr>
    </w:p>
    <w:p w14:paraId="3422FAF1" w14:textId="77777777" w:rsidR="003F3741" w:rsidRPr="003F3741" w:rsidRDefault="003F3741" w:rsidP="003F3741">
      <w:pPr>
        <w:tabs>
          <w:tab w:val="left" w:pos="360"/>
          <w:tab w:val="left" w:pos="1560"/>
          <w:tab w:val="right" w:leader="dot" w:pos="9639"/>
        </w:tabs>
        <w:spacing w:before="60"/>
        <w:ind w:left="284"/>
        <w:jc w:val="both"/>
        <w:rPr>
          <w:rFonts w:asciiTheme="minorHAnsi" w:hAnsiTheme="minorHAnsi" w:cstheme="minorHAnsi"/>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7"/>
        <w:gridCol w:w="2501"/>
        <w:gridCol w:w="2551"/>
      </w:tblGrid>
      <w:tr w:rsidR="003F3741" w:rsidRPr="003F3741" w14:paraId="2FCE0C28" w14:textId="77777777" w:rsidTr="003F3741">
        <w:trPr>
          <w:trHeight w:val="454"/>
          <w:jc w:val="center"/>
        </w:trPr>
        <w:tc>
          <w:tcPr>
            <w:tcW w:w="3737" w:type="dxa"/>
            <w:tcBorders>
              <w:top w:val="nil"/>
              <w:left w:val="nil"/>
              <w:bottom w:val="single" w:sz="4" w:space="0" w:color="auto"/>
              <w:right w:val="single" w:sz="4" w:space="0" w:color="auto"/>
            </w:tcBorders>
            <w:shd w:val="clear" w:color="auto" w:fill="auto"/>
          </w:tcPr>
          <w:p w14:paraId="3D01C412" w14:textId="77777777" w:rsidR="003F3741" w:rsidRPr="003F3741" w:rsidRDefault="003F3741" w:rsidP="003F3741">
            <w:pPr>
              <w:tabs>
                <w:tab w:val="right" w:leader="dot" w:pos="9639"/>
              </w:tabs>
              <w:spacing w:before="60"/>
              <w:ind w:left="284"/>
              <w:jc w:val="center"/>
              <w:rPr>
                <w:rFonts w:asciiTheme="minorHAnsi" w:eastAsia="Calibri" w:hAnsiTheme="minorHAnsi" w:cstheme="minorHAnsi"/>
                <w:b/>
                <w:smallCaps/>
              </w:rPr>
            </w:pPr>
          </w:p>
        </w:tc>
        <w:tc>
          <w:tcPr>
            <w:tcW w:w="2501" w:type="dxa"/>
            <w:tcBorders>
              <w:left w:val="single" w:sz="4" w:space="0" w:color="auto"/>
            </w:tcBorders>
            <w:shd w:val="clear" w:color="auto" w:fill="DBE5F1" w:themeFill="accent1" w:themeFillTint="33"/>
          </w:tcPr>
          <w:p w14:paraId="07CBBC30" w14:textId="77777777" w:rsidR="003F3741" w:rsidRPr="003F3741" w:rsidRDefault="003F3741" w:rsidP="003F3741">
            <w:pPr>
              <w:tabs>
                <w:tab w:val="right" w:leader="dot" w:pos="9639"/>
              </w:tabs>
              <w:spacing w:before="60"/>
              <w:ind w:left="284"/>
              <w:jc w:val="center"/>
              <w:rPr>
                <w:rFonts w:asciiTheme="minorHAnsi" w:eastAsia="Calibri" w:hAnsiTheme="minorHAnsi" w:cstheme="minorHAnsi"/>
                <w:b/>
                <w:smallCaps/>
              </w:rPr>
            </w:pPr>
            <w:r w:rsidRPr="003F3741">
              <w:rPr>
                <w:rFonts w:asciiTheme="minorHAnsi" w:eastAsia="Calibri" w:hAnsiTheme="minorHAnsi" w:cstheme="minorHAnsi"/>
                <w:b/>
                <w:smallCaps/>
              </w:rPr>
              <w:t>cotraitant n°1</w:t>
            </w:r>
          </w:p>
        </w:tc>
        <w:tc>
          <w:tcPr>
            <w:tcW w:w="2551" w:type="dxa"/>
            <w:shd w:val="clear" w:color="auto" w:fill="DBE5F1" w:themeFill="accent1" w:themeFillTint="33"/>
          </w:tcPr>
          <w:p w14:paraId="2DFF2227" w14:textId="77777777" w:rsidR="003F3741" w:rsidRPr="003F3741" w:rsidRDefault="003F3741" w:rsidP="003F3741">
            <w:pPr>
              <w:tabs>
                <w:tab w:val="right" w:leader="dot" w:pos="9639"/>
              </w:tabs>
              <w:spacing w:before="60"/>
              <w:ind w:left="284"/>
              <w:jc w:val="center"/>
              <w:rPr>
                <w:rFonts w:asciiTheme="minorHAnsi" w:eastAsia="Calibri" w:hAnsiTheme="minorHAnsi" w:cstheme="minorHAnsi"/>
                <w:b/>
                <w:smallCaps/>
              </w:rPr>
            </w:pPr>
            <w:r w:rsidRPr="003F3741">
              <w:rPr>
                <w:rFonts w:asciiTheme="minorHAnsi" w:eastAsia="Calibri" w:hAnsiTheme="minorHAnsi" w:cstheme="minorHAnsi"/>
                <w:b/>
                <w:smallCaps/>
              </w:rPr>
              <w:t>cotraitant n°2</w:t>
            </w:r>
          </w:p>
        </w:tc>
      </w:tr>
      <w:tr w:rsidR="003F3741" w:rsidRPr="003F3741" w14:paraId="4CE29911" w14:textId="77777777" w:rsidTr="003F3741">
        <w:trPr>
          <w:trHeight w:val="680"/>
          <w:jc w:val="center"/>
        </w:trPr>
        <w:tc>
          <w:tcPr>
            <w:tcW w:w="3737" w:type="dxa"/>
            <w:tcBorders>
              <w:top w:val="single" w:sz="4" w:space="0" w:color="auto"/>
            </w:tcBorders>
            <w:shd w:val="clear" w:color="auto" w:fill="DBE5F1" w:themeFill="accent1" w:themeFillTint="33"/>
            <w:vAlign w:val="center"/>
          </w:tcPr>
          <w:p w14:paraId="0EB53A25" w14:textId="77777777" w:rsidR="003F3741" w:rsidRPr="003F3741" w:rsidRDefault="003F3741" w:rsidP="003F3741">
            <w:pPr>
              <w:tabs>
                <w:tab w:val="right" w:leader="dot" w:pos="9639"/>
              </w:tabs>
              <w:spacing w:before="60"/>
              <w:ind w:left="284"/>
              <w:rPr>
                <w:rFonts w:asciiTheme="minorHAnsi" w:eastAsia="Calibri" w:hAnsiTheme="minorHAnsi" w:cstheme="minorHAnsi"/>
              </w:rPr>
            </w:pPr>
            <w:r w:rsidRPr="003F3741">
              <w:rPr>
                <w:rFonts w:asciiTheme="minorHAnsi" w:eastAsia="Calibri" w:hAnsiTheme="minorHAnsi" w:cstheme="minorHAnsi"/>
              </w:rPr>
              <w:t>Raison sociale</w:t>
            </w:r>
          </w:p>
        </w:tc>
        <w:tc>
          <w:tcPr>
            <w:tcW w:w="2501" w:type="dxa"/>
            <w:shd w:val="clear" w:color="auto" w:fill="auto"/>
            <w:vAlign w:val="center"/>
          </w:tcPr>
          <w:p w14:paraId="59844839"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c>
          <w:tcPr>
            <w:tcW w:w="2551" w:type="dxa"/>
            <w:shd w:val="clear" w:color="auto" w:fill="auto"/>
            <w:vAlign w:val="center"/>
          </w:tcPr>
          <w:p w14:paraId="42D3A80B"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r>
      <w:tr w:rsidR="003F3741" w:rsidRPr="003F3741" w14:paraId="742DCD46" w14:textId="77777777" w:rsidTr="003F3741">
        <w:trPr>
          <w:trHeight w:val="680"/>
          <w:jc w:val="center"/>
        </w:trPr>
        <w:tc>
          <w:tcPr>
            <w:tcW w:w="3737" w:type="dxa"/>
            <w:shd w:val="clear" w:color="auto" w:fill="DBE5F1" w:themeFill="accent1" w:themeFillTint="33"/>
            <w:vAlign w:val="center"/>
          </w:tcPr>
          <w:p w14:paraId="2C1710AC" w14:textId="77777777" w:rsidR="003F3741" w:rsidRPr="003F3741" w:rsidRDefault="003F3741" w:rsidP="003F3741">
            <w:pPr>
              <w:tabs>
                <w:tab w:val="right" w:leader="dot" w:pos="9639"/>
              </w:tabs>
              <w:spacing w:before="60"/>
              <w:ind w:left="284"/>
              <w:rPr>
                <w:rFonts w:asciiTheme="minorHAnsi" w:eastAsia="Calibri" w:hAnsiTheme="minorHAnsi" w:cstheme="minorHAnsi"/>
              </w:rPr>
            </w:pPr>
            <w:r w:rsidRPr="003F3741">
              <w:rPr>
                <w:rFonts w:asciiTheme="minorHAnsi" w:eastAsia="Calibri" w:hAnsiTheme="minorHAnsi" w:cstheme="minorHAnsi"/>
              </w:rPr>
              <w:t>Personne habilitée à engager la société (nom, prénom et qualité)</w:t>
            </w:r>
          </w:p>
        </w:tc>
        <w:tc>
          <w:tcPr>
            <w:tcW w:w="2501" w:type="dxa"/>
            <w:shd w:val="clear" w:color="auto" w:fill="auto"/>
            <w:vAlign w:val="center"/>
          </w:tcPr>
          <w:p w14:paraId="0BE754C1"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c>
          <w:tcPr>
            <w:tcW w:w="2551" w:type="dxa"/>
            <w:shd w:val="clear" w:color="auto" w:fill="auto"/>
            <w:vAlign w:val="center"/>
          </w:tcPr>
          <w:p w14:paraId="44AB216B"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r>
      <w:tr w:rsidR="003F3741" w:rsidRPr="003F3741" w14:paraId="71FB37A8" w14:textId="77777777" w:rsidTr="003F3741">
        <w:trPr>
          <w:trHeight w:val="680"/>
          <w:jc w:val="center"/>
        </w:trPr>
        <w:tc>
          <w:tcPr>
            <w:tcW w:w="3737" w:type="dxa"/>
            <w:shd w:val="clear" w:color="auto" w:fill="DBE5F1" w:themeFill="accent1" w:themeFillTint="33"/>
            <w:vAlign w:val="center"/>
          </w:tcPr>
          <w:p w14:paraId="1C28FA9B" w14:textId="77777777" w:rsidR="003F3741" w:rsidRPr="003F3741" w:rsidRDefault="003F3741" w:rsidP="003F3741">
            <w:pPr>
              <w:tabs>
                <w:tab w:val="right" w:leader="dot" w:pos="9639"/>
              </w:tabs>
              <w:spacing w:before="60"/>
              <w:ind w:left="284"/>
              <w:rPr>
                <w:rFonts w:asciiTheme="minorHAnsi" w:eastAsia="Calibri" w:hAnsiTheme="minorHAnsi" w:cstheme="minorHAnsi"/>
              </w:rPr>
            </w:pPr>
            <w:r w:rsidRPr="003F3741">
              <w:rPr>
                <w:rFonts w:asciiTheme="minorHAnsi" w:eastAsia="Calibri" w:hAnsiTheme="minorHAnsi" w:cstheme="minorHAnsi"/>
              </w:rPr>
              <w:t>Adresse</w:t>
            </w:r>
          </w:p>
        </w:tc>
        <w:tc>
          <w:tcPr>
            <w:tcW w:w="2501" w:type="dxa"/>
            <w:shd w:val="clear" w:color="auto" w:fill="auto"/>
            <w:vAlign w:val="center"/>
          </w:tcPr>
          <w:p w14:paraId="6B22CFAB"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c>
          <w:tcPr>
            <w:tcW w:w="2551" w:type="dxa"/>
            <w:shd w:val="clear" w:color="auto" w:fill="auto"/>
            <w:vAlign w:val="center"/>
          </w:tcPr>
          <w:p w14:paraId="3185B847"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r>
      <w:tr w:rsidR="003F3741" w:rsidRPr="003F3741" w14:paraId="0475B625" w14:textId="77777777" w:rsidTr="003F3741">
        <w:trPr>
          <w:trHeight w:val="680"/>
          <w:jc w:val="center"/>
        </w:trPr>
        <w:tc>
          <w:tcPr>
            <w:tcW w:w="3737" w:type="dxa"/>
            <w:shd w:val="clear" w:color="auto" w:fill="DBE5F1" w:themeFill="accent1" w:themeFillTint="33"/>
            <w:vAlign w:val="center"/>
          </w:tcPr>
          <w:p w14:paraId="4D932D41" w14:textId="77777777" w:rsidR="003F3741" w:rsidRPr="003F3741" w:rsidRDefault="003F3741" w:rsidP="003F3741">
            <w:pPr>
              <w:tabs>
                <w:tab w:val="right" w:leader="dot" w:pos="9639"/>
              </w:tabs>
              <w:spacing w:before="60"/>
              <w:ind w:left="284"/>
              <w:rPr>
                <w:rFonts w:asciiTheme="minorHAnsi" w:eastAsia="Calibri" w:hAnsiTheme="minorHAnsi" w:cstheme="minorHAnsi"/>
              </w:rPr>
            </w:pPr>
            <w:r w:rsidRPr="003F3741">
              <w:rPr>
                <w:rFonts w:asciiTheme="minorHAnsi" w:eastAsia="Calibri" w:hAnsiTheme="minorHAnsi" w:cstheme="minorHAnsi"/>
              </w:rPr>
              <w:t>Téléphone et courriel</w:t>
            </w:r>
          </w:p>
        </w:tc>
        <w:tc>
          <w:tcPr>
            <w:tcW w:w="2501" w:type="dxa"/>
            <w:shd w:val="clear" w:color="auto" w:fill="auto"/>
            <w:vAlign w:val="center"/>
          </w:tcPr>
          <w:p w14:paraId="223BEEF5"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c>
          <w:tcPr>
            <w:tcW w:w="2551" w:type="dxa"/>
            <w:shd w:val="clear" w:color="auto" w:fill="auto"/>
            <w:vAlign w:val="center"/>
          </w:tcPr>
          <w:p w14:paraId="704AE665"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r>
      <w:tr w:rsidR="003F3741" w:rsidRPr="003F3741" w14:paraId="78FD10AF" w14:textId="77777777" w:rsidTr="003F3741">
        <w:trPr>
          <w:trHeight w:val="680"/>
          <w:jc w:val="center"/>
        </w:trPr>
        <w:tc>
          <w:tcPr>
            <w:tcW w:w="3737" w:type="dxa"/>
            <w:shd w:val="clear" w:color="auto" w:fill="DBE5F1" w:themeFill="accent1" w:themeFillTint="33"/>
            <w:vAlign w:val="center"/>
          </w:tcPr>
          <w:p w14:paraId="32D949E3" w14:textId="77777777" w:rsidR="003F3741" w:rsidRPr="003F3741" w:rsidRDefault="003F3741" w:rsidP="003F3741">
            <w:pPr>
              <w:tabs>
                <w:tab w:val="right" w:leader="dot" w:pos="9639"/>
              </w:tabs>
              <w:spacing w:before="60"/>
              <w:ind w:left="284"/>
              <w:rPr>
                <w:rFonts w:asciiTheme="minorHAnsi" w:eastAsia="Calibri" w:hAnsiTheme="minorHAnsi" w:cstheme="minorHAnsi"/>
              </w:rPr>
            </w:pPr>
            <w:r w:rsidRPr="003F3741">
              <w:rPr>
                <w:rFonts w:asciiTheme="minorHAnsi" w:eastAsia="Calibri" w:hAnsiTheme="minorHAnsi" w:cstheme="minorHAnsi"/>
              </w:rPr>
              <w:t>Forme juridique</w:t>
            </w:r>
          </w:p>
        </w:tc>
        <w:tc>
          <w:tcPr>
            <w:tcW w:w="2501" w:type="dxa"/>
            <w:shd w:val="clear" w:color="auto" w:fill="auto"/>
            <w:vAlign w:val="center"/>
          </w:tcPr>
          <w:p w14:paraId="54F455E4"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c>
          <w:tcPr>
            <w:tcW w:w="2551" w:type="dxa"/>
            <w:shd w:val="clear" w:color="auto" w:fill="auto"/>
            <w:vAlign w:val="center"/>
          </w:tcPr>
          <w:p w14:paraId="3C8FF028"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r>
      <w:tr w:rsidR="003F3741" w:rsidRPr="003F3741" w14:paraId="26AA291C" w14:textId="77777777" w:rsidTr="003F3741">
        <w:trPr>
          <w:trHeight w:val="680"/>
          <w:jc w:val="center"/>
        </w:trPr>
        <w:tc>
          <w:tcPr>
            <w:tcW w:w="3737" w:type="dxa"/>
            <w:shd w:val="clear" w:color="auto" w:fill="DBE5F1" w:themeFill="accent1" w:themeFillTint="33"/>
            <w:vAlign w:val="center"/>
          </w:tcPr>
          <w:p w14:paraId="1F7607D5" w14:textId="77777777" w:rsidR="003F3741" w:rsidRPr="003F3741" w:rsidRDefault="003F3741" w:rsidP="003F3741">
            <w:pPr>
              <w:tabs>
                <w:tab w:val="right" w:leader="dot" w:pos="9639"/>
              </w:tabs>
              <w:spacing w:before="60"/>
              <w:ind w:left="284"/>
              <w:rPr>
                <w:rFonts w:asciiTheme="minorHAnsi" w:eastAsia="Calibri" w:hAnsiTheme="minorHAnsi" w:cstheme="minorHAnsi"/>
              </w:rPr>
            </w:pPr>
            <w:r w:rsidRPr="003F3741">
              <w:rPr>
                <w:rFonts w:asciiTheme="minorHAnsi" w:eastAsia="Calibri" w:hAnsiTheme="minorHAnsi" w:cstheme="minorHAnsi"/>
              </w:rPr>
              <w:t>N° SIRET</w:t>
            </w:r>
          </w:p>
        </w:tc>
        <w:tc>
          <w:tcPr>
            <w:tcW w:w="2501" w:type="dxa"/>
            <w:shd w:val="clear" w:color="auto" w:fill="auto"/>
            <w:vAlign w:val="center"/>
          </w:tcPr>
          <w:p w14:paraId="0E172C68"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c>
          <w:tcPr>
            <w:tcW w:w="2551" w:type="dxa"/>
            <w:shd w:val="clear" w:color="auto" w:fill="auto"/>
            <w:vAlign w:val="center"/>
          </w:tcPr>
          <w:p w14:paraId="2A0F43D6"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r>
      <w:tr w:rsidR="003F3741" w:rsidRPr="003F3741" w14:paraId="205628C2" w14:textId="77777777" w:rsidTr="003F3741">
        <w:trPr>
          <w:trHeight w:val="680"/>
          <w:jc w:val="center"/>
        </w:trPr>
        <w:tc>
          <w:tcPr>
            <w:tcW w:w="3737" w:type="dxa"/>
            <w:shd w:val="clear" w:color="auto" w:fill="DBE5F1" w:themeFill="accent1" w:themeFillTint="33"/>
            <w:vAlign w:val="center"/>
          </w:tcPr>
          <w:p w14:paraId="68F7CBC5" w14:textId="77777777" w:rsidR="003F3741" w:rsidRPr="003F3741" w:rsidRDefault="003F3741" w:rsidP="003F3741">
            <w:pPr>
              <w:tabs>
                <w:tab w:val="right" w:leader="dot" w:pos="9639"/>
              </w:tabs>
              <w:spacing w:before="60"/>
              <w:ind w:left="284"/>
              <w:rPr>
                <w:rFonts w:asciiTheme="minorHAnsi" w:eastAsia="Calibri" w:hAnsiTheme="minorHAnsi" w:cstheme="minorHAnsi"/>
              </w:rPr>
            </w:pPr>
            <w:r w:rsidRPr="003F3741">
              <w:rPr>
                <w:rFonts w:asciiTheme="minorHAnsi" w:eastAsia="Calibri" w:hAnsiTheme="minorHAnsi" w:cstheme="minorHAnsi"/>
              </w:rPr>
              <w:t xml:space="preserve">N° RCS ou répertoire des métiers </w:t>
            </w:r>
          </w:p>
          <w:p w14:paraId="0551320A" w14:textId="77777777" w:rsidR="003F3741" w:rsidRPr="003F3741" w:rsidRDefault="003F3741" w:rsidP="003F3741">
            <w:pPr>
              <w:tabs>
                <w:tab w:val="right" w:leader="dot" w:pos="9639"/>
              </w:tabs>
              <w:spacing w:before="60"/>
              <w:ind w:left="284"/>
              <w:rPr>
                <w:rFonts w:asciiTheme="minorHAnsi" w:eastAsia="Calibri" w:hAnsiTheme="minorHAnsi" w:cstheme="minorHAnsi"/>
              </w:rPr>
            </w:pPr>
            <w:r w:rsidRPr="003F3741">
              <w:rPr>
                <w:rFonts w:asciiTheme="minorHAnsi" w:eastAsia="Calibri" w:hAnsiTheme="minorHAnsi" w:cstheme="minorHAnsi"/>
              </w:rPr>
              <w:t>et ville d’enregistrement</w:t>
            </w:r>
          </w:p>
        </w:tc>
        <w:tc>
          <w:tcPr>
            <w:tcW w:w="2501" w:type="dxa"/>
            <w:shd w:val="clear" w:color="auto" w:fill="auto"/>
            <w:vAlign w:val="center"/>
          </w:tcPr>
          <w:p w14:paraId="16F96B93"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c>
          <w:tcPr>
            <w:tcW w:w="2551" w:type="dxa"/>
            <w:shd w:val="clear" w:color="auto" w:fill="auto"/>
            <w:vAlign w:val="center"/>
          </w:tcPr>
          <w:p w14:paraId="79A093E1"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r>
      <w:tr w:rsidR="003F3741" w:rsidRPr="003F3741" w14:paraId="069D5E33" w14:textId="77777777" w:rsidTr="003F3741">
        <w:trPr>
          <w:trHeight w:val="680"/>
          <w:jc w:val="center"/>
        </w:trPr>
        <w:tc>
          <w:tcPr>
            <w:tcW w:w="3737" w:type="dxa"/>
            <w:shd w:val="clear" w:color="auto" w:fill="DBE5F1" w:themeFill="accent1" w:themeFillTint="33"/>
            <w:vAlign w:val="center"/>
          </w:tcPr>
          <w:p w14:paraId="2466646F" w14:textId="77777777" w:rsidR="003F3741" w:rsidRPr="003F3741" w:rsidRDefault="003F3741" w:rsidP="003F3741">
            <w:pPr>
              <w:tabs>
                <w:tab w:val="right" w:leader="dot" w:pos="9639"/>
              </w:tabs>
              <w:spacing w:before="60"/>
              <w:ind w:left="284"/>
              <w:rPr>
                <w:rFonts w:asciiTheme="minorHAnsi" w:eastAsia="Calibri" w:hAnsiTheme="minorHAnsi" w:cstheme="minorHAnsi"/>
              </w:rPr>
            </w:pPr>
            <w:r w:rsidRPr="003F3741">
              <w:rPr>
                <w:rFonts w:asciiTheme="minorHAnsi" w:eastAsia="Calibri" w:hAnsiTheme="minorHAnsi" w:cstheme="minorHAnsi"/>
              </w:rPr>
              <w:t>Code APE</w:t>
            </w:r>
          </w:p>
        </w:tc>
        <w:tc>
          <w:tcPr>
            <w:tcW w:w="2501" w:type="dxa"/>
            <w:shd w:val="clear" w:color="auto" w:fill="auto"/>
            <w:vAlign w:val="center"/>
          </w:tcPr>
          <w:p w14:paraId="0727B485"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c>
          <w:tcPr>
            <w:tcW w:w="2551" w:type="dxa"/>
            <w:shd w:val="clear" w:color="auto" w:fill="auto"/>
            <w:vAlign w:val="center"/>
          </w:tcPr>
          <w:p w14:paraId="1944FCA7"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r>
      <w:tr w:rsidR="003F3741" w:rsidRPr="003F3741" w14:paraId="6CC1836D" w14:textId="77777777" w:rsidTr="003F3741">
        <w:trPr>
          <w:trHeight w:val="680"/>
          <w:jc w:val="center"/>
        </w:trPr>
        <w:tc>
          <w:tcPr>
            <w:tcW w:w="3737" w:type="dxa"/>
            <w:shd w:val="clear" w:color="auto" w:fill="DBE5F1" w:themeFill="accent1" w:themeFillTint="33"/>
            <w:vAlign w:val="center"/>
          </w:tcPr>
          <w:p w14:paraId="5E338199" w14:textId="77777777" w:rsidR="003F3741" w:rsidRPr="003F3741" w:rsidRDefault="003F3741" w:rsidP="003F3741">
            <w:pPr>
              <w:tabs>
                <w:tab w:val="right" w:leader="dot" w:pos="9639"/>
              </w:tabs>
              <w:spacing w:before="60"/>
              <w:ind w:left="284"/>
              <w:rPr>
                <w:rFonts w:asciiTheme="minorHAnsi" w:eastAsia="Calibri" w:hAnsiTheme="minorHAnsi" w:cstheme="minorHAnsi"/>
              </w:rPr>
            </w:pPr>
            <w:r w:rsidRPr="003F3741">
              <w:rPr>
                <w:rFonts w:asciiTheme="minorHAnsi" w:eastAsia="Calibri" w:hAnsiTheme="minorHAnsi" w:cstheme="minorHAnsi"/>
              </w:rPr>
              <w:t>N° TVA intracommunautaire</w:t>
            </w:r>
          </w:p>
        </w:tc>
        <w:tc>
          <w:tcPr>
            <w:tcW w:w="2501" w:type="dxa"/>
            <w:shd w:val="clear" w:color="auto" w:fill="auto"/>
            <w:vAlign w:val="center"/>
          </w:tcPr>
          <w:p w14:paraId="78FFB7D3"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c>
          <w:tcPr>
            <w:tcW w:w="2551" w:type="dxa"/>
            <w:shd w:val="clear" w:color="auto" w:fill="auto"/>
            <w:vAlign w:val="center"/>
          </w:tcPr>
          <w:p w14:paraId="053C136A"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r>
      <w:tr w:rsidR="003F3741" w:rsidRPr="003F3741" w14:paraId="3B1D162B" w14:textId="77777777" w:rsidTr="003F3741">
        <w:trPr>
          <w:trHeight w:val="680"/>
          <w:jc w:val="center"/>
        </w:trPr>
        <w:tc>
          <w:tcPr>
            <w:tcW w:w="3737" w:type="dxa"/>
            <w:shd w:val="clear" w:color="auto" w:fill="DBE5F1" w:themeFill="accent1" w:themeFillTint="33"/>
            <w:vAlign w:val="center"/>
          </w:tcPr>
          <w:p w14:paraId="56DBD618" w14:textId="77777777" w:rsidR="003F3741" w:rsidRPr="003F3741" w:rsidRDefault="003F3741" w:rsidP="003F3741">
            <w:pPr>
              <w:tabs>
                <w:tab w:val="right" w:leader="dot" w:pos="9639"/>
              </w:tabs>
              <w:spacing w:before="60"/>
              <w:ind w:left="284"/>
              <w:rPr>
                <w:rFonts w:asciiTheme="minorHAnsi" w:eastAsia="Calibri" w:hAnsiTheme="minorHAnsi" w:cstheme="minorHAnsi"/>
              </w:rPr>
            </w:pPr>
            <w:r w:rsidRPr="003F3741">
              <w:rPr>
                <w:rFonts w:asciiTheme="minorHAnsi" w:eastAsia="Calibri" w:hAnsiTheme="minorHAnsi" w:cstheme="minorHAnsi"/>
              </w:rPr>
              <w:t>PME (oui/non)</w:t>
            </w:r>
          </w:p>
        </w:tc>
        <w:tc>
          <w:tcPr>
            <w:tcW w:w="2501" w:type="dxa"/>
            <w:shd w:val="clear" w:color="auto" w:fill="auto"/>
            <w:vAlign w:val="center"/>
          </w:tcPr>
          <w:p w14:paraId="4AB14D54"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c>
          <w:tcPr>
            <w:tcW w:w="2551" w:type="dxa"/>
            <w:shd w:val="clear" w:color="auto" w:fill="auto"/>
            <w:vAlign w:val="center"/>
          </w:tcPr>
          <w:p w14:paraId="0EF07DF7" w14:textId="77777777" w:rsidR="003F3741" w:rsidRPr="003F3741" w:rsidRDefault="003F3741" w:rsidP="003F3741">
            <w:pPr>
              <w:tabs>
                <w:tab w:val="right" w:leader="dot" w:pos="9639"/>
              </w:tabs>
              <w:spacing w:before="60"/>
              <w:ind w:left="284"/>
              <w:rPr>
                <w:rFonts w:asciiTheme="minorHAnsi" w:eastAsia="Calibri" w:hAnsiTheme="minorHAnsi" w:cstheme="minorHAnsi"/>
              </w:rPr>
            </w:pPr>
          </w:p>
        </w:tc>
      </w:tr>
    </w:tbl>
    <w:p w14:paraId="65E83441" w14:textId="5335BFCF" w:rsidR="003F3741" w:rsidRPr="00784A77" w:rsidRDefault="00784A77" w:rsidP="003F3741">
      <w:pPr>
        <w:tabs>
          <w:tab w:val="left" w:pos="426"/>
          <w:tab w:val="left" w:pos="851"/>
        </w:tabs>
        <w:suppressAutoHyphens/>
        <w:ind w:left="284"/>
        <w:jc w:val="both"/>
        <w:rPr>
          <w:rFonts w:asciiTheme="minorHAnsi" w:hAnsiTheme="minorHAnsi" w:cstheme="minorHAnsi"/>
          <w:i/>
          <w:sz w:val="18"/>
          <w:szCs w:val="18"/>
        </w:rPr>
      </w:pPr>
      <w:r>
        <w:rPr>
          <w:rFonts w:asciiTheme="minorHAnsi" w:hAnsiTheme="minorHAnsi" w:cstheme="minorHAnsi"/>
          <w:i/>
          <w:sz w:val="18"/>
          <w:szCs w:val="18"/>
        </w:rPr>
        <w:t xml:space="preserve">      </w:t>
      </w:r>
      <w:r w:rsidR="003F3741" w:rsidRPr="00784A77">
        <w:rPr>
          <w:rFonts w:asciiTheme="minorHAnsi" w:hAnsiTheme="minorHAnsi" w:cstheme="minorHAnsi"/>
          <w:i/>
          <w:sz w:val="18"/>
          <w:szCs w:val="18"/>
        </w:rPr>
        <w:t>(Le candidat doit ajouter des colonnes afin de faire apparaitre l’ensemble des cotraitants membres du groupement)</w:t>
      </w:r>
    </w:p>
    <w:p w14:paraId="18298A24" w14:textId="77777777" w:rsidR="003F3741" w:rsidRPr="003F3741" w:rsidRDefault="003F3741" w:rsidP="003F3741">
      <w:pPr>
        <w:tabs>
          <w:tab w:val="left" w:pos="426"/>
          <w:tab w:val="left" w:pos="851"/>
        </w:tabs>
        <w:suppressAutoHyphens/>
        <w:jc w:val="center"/>
        <w:rPr>
          <w:rFonts w:asciiTheme="minorHAnsi" w:hAnsiTheme="minorHAnsi" w:cstheme="minorHAnsi"/>
          <w:i/>
        </w:rPr>
      </w:pPr>
    </w:p>
    <w:p w14:paraId="0CA54978" w14:textId="77777777" w:rsidR="003F3741" w:rsidRPr="003F3741" w:rsidRDefault="003F3741" w:rsidP="003F3741">
      <w:pPr>
        <w:widowControl/>
        <w:numPr>
          <w:ilvl w:val="2"/>
          <w:numId w:val="35"/>
        </w:numPr>
        <w:autoSpaceDE/>
        <w:autoSpaceDN/>
        <w:ind w:left="1843"/>
        <w:jc w:val="both"/>
        <w:rPr>
          <w:rFonts w:asciiTheme="minorHAnsi" w:hAnsiTheme="minorHAnsi" w:cstheme="minorHAnsi"/>
          <w:i/>
          <w:u w:val="single"/>
        </w:rPr>
      </w:pPr>
      <w:r w:rsidRPr="003F3741">
        <w:rPr>
          <w:rFonts w:asciiTheme="minorHAnsi" w:hAnsiTheme="minorHAnsi" w:cstheme="minorHAnsi"/>
          <w:i/>
          <w:u w:val="single"/>
        </w:rPr>
        <w:t>Désignation d’un mandataire</w:t>
      </w:r>
    </w:p>
    <w:p w14:paraId="3C003186" w14:textId="77777777" w:rsidR="003F3741" w:rsidRPr="003F3741" w:rsidRDefault="003F3741" w:rsidP="003F3741">
      <w:pPr>
        <w:jc w:val="both"/>
        <w:rPr>
          <w:rFonts w:asciiTheme="minorHAnsi" w:hAnsiTheme="minorHAnsi" w:cstheme="minorHAnsi"/>
        </w:rPr>
      </w:pPr>
    </w:p>
    <w:p w14:paraId="6E78AC9B" w14:textId="77777777" w:rsidR="003F3741" w:rsidRPr="003F3741" w:rsidRDefault="003F3741" w:rsidP="003F3741">
      <w:pPr>
        <w:widowControl/>
        <w:numPr>
          <w:ilvl w:val="0"/>
          <w:numId w:val="34"/>
        </w:numPr>
        <w:autoSpaceDE/>
        <w:autoSpaceDN/>
        <w:ind w:left="426"/>
        <w:jc w:val="both"/>
        <w:rPr>
          <w:rFonts w:asciiTheme="minorHAnsi" w:eastAsia="Times New Roman" w:hAnsiTheme="minorHAnsi" w:cstheme="minorHAnsi"/>
          <w:lang w:eastAsia="fr-FR"/>
        </w:rPr>
      </w:pPr>
      <w:r w:rsidRPr="003F3741">
        <w:rPr>
          <w:rFonts w:asciiTheme="minorHAnsi" w:eastAsia="Times New Roman" w:hAnsiTheme="minorHAnsi" w:cstheme="minorHAnsi"/>
          <w:lang w:eastAsia="fr-FR"/>
        </w:rPr>
        <w:t>Les membres du groupement d’entreprises désignent le mandataire suivant :</w:t>
      </w:r>
    </w:p>
    <w:p w14:paraId="2682A8BA" w14:textId="77777777" w:rsidR="003F3741" w:rsidRPr="003F3741" w:rsidRDefault="003F3741" w:rsidP="003F3741">
      <w:pPr>
        <w:tabs>
          <w:tab w:val="left" w:pos="426"/>
          <w:tab w:val="right" w:leader="dot" w:pos="9639"/>
        </w:tabs>
        <w:spacing w:after="120"/>
        <w:ind w:left="425"/>
        <w:jc w:val="both"/>
        <w:rPr>
          <w:rFonts w:asciiTheme="minorHAnsi" w:hAnsiTheme="minorHAnsi" w:cstheme="minorHAnsi"/>
          <w:i/>
        </w:rPr>
      </w:pPr>
      <w:r w:rsidRPr="003F3741">
        <w:rPr>
          <w:rFonts w:asciiTheme="minorHAnsi" w:hAnsiTheme="minorHAnsi" w:cstheme="minorHAnsi"/>
          <w:i/>
        </w:rPr>
        <w:t>(Indiquer le nom commercial et la dénomination sociale du mandataire)</w:t>
      </w:r>
    </w:p>
    <w:p w14:paraId="7D8FA921" w14:textId="77777777" w:rsidR="003F3741" w:rsidRPr="003F3741" w:rsidRDefault="003F3741" w:rsidP="003F3741">
      <w:pPr>
        <w:tabs>
          <w:tab w:val="right" w:leader="dot" w:pos="9639"/>
        </w:tabs>
        <w:jc w:val="both"/>
        <w:rPr>
          <w:rFonts w:asciiTheme="minorHAnsi" w:hAnsiTheme="minorHAnsi" w:cstheme="minorHAnsi"/>
          <w:i/>
        </w:rPr>
      </w:pPr>
      <w:r w:rsidRPr="003F3741">
        <w:rPr>
          <w:rFonts w:asciiTheme="minorHAnsi" w:hAnsiTheme="minorHAnsi" w:cstheme="minorHAnsi"/>
          <w:i/>
        </w:rPr>
        <w:t>………………………………………………………………………………………………………………………………………</w:t>
      </w:r>
    </w:p>
    <w:p w14:paraId="0B5854B9" w14:textId="77777777" w:rsidR="003F3741" w:rsidRPr="003F3741" w:rsidRDefault="003F3741" w:rsidP="003F3741">
      <w:pPr>
        <w:widowControl/>
        <w:numPr>
          <w:ilvl w:val="0"/>
          <w:numId w:val="34"/>
        </w:numPr>
        <w:autoSpaceDE/>
        <w:autoSpaceDN/>
        <w:ind w:left="426"/>
        <w:jc w:val="both"/>
        <w:rPr>
          <w:rFonts w:asciiTheme="minorHAnsi" w:eastAsia="Times New Roman" w:hAnsiTheme="minorHAnsi" w:cstheme="minorHAnsi"/>
          <w:lang w:eastAsia="fr-FR"/>
        </w:rPr>
      </w:pPr>
      <w:r w:rsidRPr="003F3741">
        <w:rPr>
          <w:rFonts w:asciiTheme="minorHAnsi" w:eastAsia="Times New Roman" w:hAnsiTheme="minorHAnsi" w:cstheme="minorHAnsi"/>
          <w:lang w:eastAsia="fr-FR"/>
        </w:rPr>
        <w:t>En cas de groupement conjoint, le mandataire du groupement est :</w:t>
      </w:r>
    </w:p>
    <w:p w14:paraId="56B6E8E4" w14:textId="77777777" w:rsidR="003F3741" w:rsidRPr="003F3741" w:rsidRDefault="003F3741" w:rsidP="003F3741">
      <w:pPr>
        <w:ind w:left="426"/>
        <w:jc w:val="both"/>
        <w:rPr>
          <w:rFonts w:asciiTheme="minorHAnsi" w:eastAsia="Times New Roman" w:hAnsiTheme="minorHAnsi" w:cstheme="minorHAnsi"/>
          <w:lang w:eastAsia="fr-FR"/>
        </w:rPr>
      </w:pPr>
    </w:p>
    <w:p w14:paraId="421148B2" w14:textId="500C4329" w:rsidR="003F3741" w:rsidRPr="003F3741" w:rsidRDefault="003F3741" w:rsidP="00784A77">
      <w:pPr>
        <w:tabs>
          <w:tab w:val="left" w:pos="360"/>
          <w:tab w:val="left" w:pos="1560"/>
          <w:tab w:val="right" w:leader="dot" w:pos="9639"/>
        </w:tabs>
        <w:spacing w:before="60"/>
        <w:jc w:val="center"/>
        <w:rPr>
          <w:rFonts w:asciiTheme="minorHAnsi" w:hAnsiTheme="minorHAnsi" w:cstheme="minorHAnsi"/>
        </w:rPr>
      </w:pPr>
      <w:r w:rsidRPr="003F3741">
        <w:rPr>
          <w:rFonts w:asciiTheme="minorHAnsi" w:hAnsiTheme="minorHAnsi" w:cstheme="minorHAnsi"/>
        </w:rPr>
        <w:fldChar w:fldCharType="begin">
          <w:ffData>
            <w:name w:val=""/>
            <w:enabled/>
            <w:calcOnExit w:val="0"/>
            <w:checkBox>
              <w:size w:val="20"/>
              <w:default w:val="0"/>
            </w:checkBox>
          </w:ffData>
        </w:fldChar>
      </w:r>
      <w:r w:rsidRPr="003F3741">
        <w:rPr>
          <w:rFonts w:asciiTheme="minorHAnsi" w:hAnsiTheme="minorHAnsi" w:cstheme="minorHAnsi"/>
        </w:rPr>
        <w:instrText xml:space="preserve"> FORMCHECKBOX </w:instrText>
      </w:r>
      <w:r w:rsidRPr="003F3741">
        <w:rPr>
          <w:rFonts w:asciiTheme="minorHAnsi" w:hAnsiTheme="minorHAnsi" w:cstheme="minorHAnsi"/>
        </w:rPr>
      </w:r>
      <w:r w:rsidRPr="003F3741">
        <w:rPr>
          <w:rFonts w:asciiTheme="minorHAnsi" w:hAnsiTheme="minorHAnsi" w:cstheme="minorHAnsi"/>
        </w:rPr>
        <w:fldChar w:fldCharType="separate"/>
      </w:r>
      <w:r w:rsidRPr="003F3741">
        <w:rPr>
          <w:rFonts w:asciiTheme="minorHAnsi" w:hAnsiTheme="minorHAnsi" w:cstheme="minorHAnsi"/>
        </w:rPr>
        <w:fldChar w:fldCharType="end"/>
      </w:r>
      <w:r w:rsidRPr="003F3741">
        <w:rPr>
          <w:rFonts w:asciiTheme="minorHAnsi" w:hAnsiTheme="minorHAnsi" w:cstheme="minorHAnsi"/>
        </w:rPr>
        <w:t xml:space="preserve"> conjoint </w:t>
      </w:r>
      <w:r w:rsidRPr="003F3741">
        <w:rPr>
          <w:rFonts w:asciiTheme="minorHAnsi" w:hAnsiTheme="minorHAnsi" w:cstheme="minorHAnsi"/>
        </w:rPr>
        <w:tab/>
      </w:r>
      <w:r w:rsidRPr="003F3741">
        <w:rPr>
          <w:rFonts w:asciiTheme="minorHAnsi" w:hAnsiTheme="minorHAnsi" w:cstheme="minorHAnsi"/>
        </w:rPr>
        <w:fldChar w:fldCharType="begin">
          <w:ffData>
            <w:name w:val=""/>
            <w:enabled/>
            <w:calcOnExit w:val="0"/>
            <w:checkBox>
              <w:size w:val="20"/>
              <w:default w:val="0"/>
            </w:checkBox>
          </w:ffData>
        </w:fldChar>
      </w:r>
      <w:r w:rsidRPr="003F3741">
        <w:rPr>
          <w:rFonts w:asciiTheme="minorHAnsi" w:hAnsiTheme="minorHAnsi" w:cstheme="minorHAnsi"/>
        </w:rPr>
        <w:instrText xml:space="preserve"> FORMCHECKBOX </w:instrText>
      </w:r>
      <w:r w:rsidRPr="003F3741">
        <w:rPr>
          <w:rFonts w:asciiTheme="minorHAnsi" w:hAnsiTheme="minorHAnsi" w:cstheme="minorHAnsi"/>
        </w:rPr>
      </w:r>
      <w:r w:rsidRPr="003F3741">
        <w:rPr>
          <w:rFonts w:asciiTheme="minorHAnsi" w:hAnsiTheme="minorHAnsi" w:cstheme="minorHAnsi"/>
        </w:rPr>
        <w:fldChar w:fldCharType="separate"/>
      </w:r>
      <w:r w:rsidRPr="003F3741">
        <w:rPr>
          <w:rFonts w:asciiTheme="minorHAnsi" w:hAnsiTheme="minorHAnsi" w:cstheme="minorHAnsi"/>
        </w:rPr>
        <w:fldChar w:fldCharType="end"/>
      </w:r>
      <w:r w:rsidRPr="003F3741">
        <w:rPr>
          <w:rFonts w:asciiTheme="minorHAnsi" w:hAnsiTheme="minorHAnsi" w:cstheme="minorHAnsi"/>
        </w:rPr>
        <w:t xml:space="preserve"> solidaire</w:t>
      </w:r>
    </w:p>
    <w:p w14:paraId="2C1EB4A6" w14:textId="77777777" w:rsidR="003F3741" w:rsidRPr="003F3741" w:rsidRDefault="003F3741" w:rsidP="003F3741">
      <w:pPr>
        <w:tabs>
          <w:tab w:val="left" w:pos="426"/>
          <w:tab w:val="right" w:leader="dot" w:pos="9639"/>
        </w:tabs>
        <w:jc w:val="both"/>
        <w:rPr>
          <w:rFonts w:asciiTheme="minorHAnsi" w:hAnsiTheme="minorHAnsi" w:cstheme="minorHAnsi"/>
        </w:rPr>
      </w:pPr>
    </w:p>
    <w:p w14:paraId="310511EE" w14:textId="77777777" w:rsidR="003F3741" w:rsidRPr="003F3741" w:rsidRDefault="003F3741" w:rsidP="003F3741">
      <w:pPr>
        <w:widowControl/>
        <w:numPr>
          <w:ilvl w:val="0"/>
          <w:numId w:val="34"/>
        </w:numPr>
        <w:autoSpaceDE/>
        <w:autoSpaceDN/>
        <w:ind w:left="426"/>
        <w:jc w:val="both"/>
        <w:rPr>
          <w:rFonts w:asciiTheme="minorHAnsi" w:eastAsia="Times New Roman" w:hAnsiTheme="minorHAnsi" w:cstheme="minorHAnsi"/>
          <w:lang w:eastAsia="fr-FR"/>
        </w:rPr>
      </w:pPr>
      <w:r w:rsidRPr="003F3741">
        <w:rPr>
          <w:rFonts w:asciiTheme="minorHAnsi" w:eastAsia="Times New Roman" w:hAnsiTheme="minorHAnsi" w:cstheme="minorHAnsi"/>
          <w:lang w:eastAsia="fr-FR"/>
        </w:rPr>
        <w:t>Les pouvoirs donnés au mandataire sont les suivants </w:t>
      </w:r>
      <w:r w:rsidRPr="003F3741">
        <w:rPr>
          <w:rFonts w:asciiTheme="minorHAnsi" w:eastAsia="Times New Roman" w:hAnsiTheme="minorHAnsi" w:cstheme="minorHAnsi"/>
          <w:i/>
          <w:lang w:eastAsia="fr-FR"/>
        </w:rPr>
        <w:t>(cocher la ou les cases correspondantes et joindre les pouvoirs en annexe du présent document)</w:t>
      </w:r>
      <w:r w:rsidRPr="003F3741">
        <w:rPr>
          <w:rFonts w:asciiTheme="minorHAnsi" w:eastAsia="Times New Roman" w:hAnsiTheme="minorHAnsi" w:cstheme="minorHAnsi"/>
          <w:lang w:eastAsia="fr-FR"/>
        </w:rPr>
        <w:t> :</w:t>
      </w:r>
    </w:p>
    <w:p w14:paraId="2A8DB832" w14:textId="77777777" w:rsidR="003F3741" w:rsidRPr="003F3741" w:rsidRDefault="003F3741" w:rsidP="003F3741">
      <w:pPr>
        <w:ind w:left="426"/>
        <w:jc w:val="both"/>
        <w:rPr>
          <w:rFonts w:asciiTheme="minorHAnsi" w:eastAsia="Times New Roman" w:hAnsiTheme="minorHAnsi" w:cstheme="minorHAnsi"/>
          <w:lang w:eastAsia="fr-FR"/>
        </w:rPr>
      </w:pPr>
    </w:p>
    <w:p w14:paraId="19E01CC0" w14:textId="54F2AFF3" w:rsidR="003F3741" w:rsidRPr="003F3741" w:rsidRDefault="00784A77" w:rsidP="003F3741">
      <w:pPr>
        <w:pStyle w:val="Corpsdetexte"/>
        <w:rPr>
          <w:rFonts w:asciiTheme="minorHAnsi" w:hAnsiTheme="minorHAnsi" w:cstheme="minorHAnsi"/>
        </w:rPr>
      </w:pPr>
      <w:r>
        <w:rPr>
          <w:rFonts w:asciiTheme="minorHAnsi" w:hAnsiTheme="minorHAnsi" w:cstheme="minorHAnsi"/>
        </w:rPr>
        <w:fldChar w:fldCharType="begin">
          <w:ffData>
            <w:name w:val=""/>
            <w:enabled/>
            <w:calcOnExit w:val="0"/>
            <w:checkBox>
              <w:size w:val="20"/>
              <w:default w:val="0"/>
            </w:checkBox>
          </w:ffData>
        </w:fldChar>
      </w:r>
      <w:r>
        <w:rPr>
          <w:rFonts w:asciiTheme="minorHAnsi" w:hAnsiTheme="minorHAnsi" w:cstheme="minorHAnsi"/>
        </w:rPr>
        <w:instrText xml:space="preserve"> FORMCHECKBOX </w:instrText>
      </w:r>
      <w:r>
        <w:rPr>
          <w:rFonts w:asciiTheme="minorHAnsi" w:hAnsiTheme="minorHAnsi" w:cstheme="minorHAnsi"/>
        </w:rPr>
      </w:r>
      <w:r>
        <w:rPr>
          <w:rFonts w:asciiTheme="minorHAnsi" w:hAnsiTheme="minorHAnsi" w:cstheme="minorHAnsi"/>
        </w:rPr>
        <w:fldChar w:fldCharType="separate"/>
      </w:r>
      <w:r>
        <w:rPr>
          <w:rFonts w:asciiTheme="minorHAnsi" w:hAnsiTheme="minorHAnsi" w:cstheme="minorHAnsi"/>
        </w:rPr>
        <w:fldChar w:fldCharType="end"/>
      </w:r>
      <w:r w:rsidR="003F3741" w:rsidRPr="003F3741">
        <w:rPr>
          <w:rFonts w:asciiTheme="minorHAnsi" w:hAnsiTheme="minorHAnsi" w:cstheme="minorHAnsi"/>
        </w:rPr>
        <w:tab/>
        <w:t xml:space="preserve"> Signer le présent acte d’engagement au nom et pour le compte des membres du groupement</w:t>
      </w:r>
    </w:p>
    <w:p w14:paraId="29934376" w14:textId="29CBFD16" w:rsidR="002D1D69" w:rsidRDefault="003F3741" w:rsidP="003F3741">
      <w:pPr>
        <w:pStyle w:val="Corpsdetexte"/>
        <w:spacing w:line="276" w:lineRule="auto"/>
        <w:ind w:right="-24"/>
        <w:jc w:val="both"/>
        <w:rPr>
          <w:rFonts w:asciiTheme="minorHAnsi" w:hAnsiTheme="minorHAnsi" w:cstheme="minorHAnsi"/>
        </w:rPr>
      </w:pPr>
      <w:r w:rsidRPr="003F3741">
        <w:rPr>
          <w:rFonts w:asciiTheme="minorHAnsi" w:hAnsiTheme="minorHAnsi" w:cstheme="minorHAnsi"/>
        </w:rPr>
        <w:fldChar w:fldCharType="begin">
          <w:ffData>
            <w:name w:val=""/>
            <w:enabled/>
            <w:calcOnExit w:val="0"/>
            <w:checkBox>
              <w:size w:val="20"/>
              <w:default w:val="0"/>
            </w:checkBox>
          </w:ffData>
        </w:fldChar>
      </w:r>
      <w:r w:rsidRPr="003F3741">
        <w:rPr>
          <w:rFonts w:asciiTheme="minorHAnsi" w:hAnsiTheme="minorHAnsi" w:cstheme="minorHAnsi"/>
        </w:rPr>
        <w:instrText xml:space="preserve"> FORMCHECKBOX </w:instrText>
      </w:r>
      <w:r w:rsidRPr="003F3741">
        <w:rPr>
          <w:rFonts w:asciiTheme="minorHAnsi" w:hAnsiTheme="minorHAnsi" w:cstheme="minorHAnsi"/>
        </w:rPr>
      </w:r>
      <w:r w:rsidRPr="003F3741">
        <w:rPr>
          <w:rFonts w:asciiTheme="minorHAnsi" w:hAnsiTheme="minorHAnsi" w:cstheme="minorHAnsi"/>
        </w:rPr>
        <w:fldChar w:fldCharType="separate"/>
      </w:r>
      <w:r w:rsidRPr="003F3741">
        <w:rPr>
          <w:rFonts w:asciiTheme="minorHAnsi" w:hAnsiTheme="minorHAnsi" w:cstheme="minorHAnsi"/>
        </w:rPr>
        <w:fldChar w:fldCharType="end"/>
      </w:r>
      <w:r w:rsidRPr="003F3741">
        <w:rPr>
          <w:rFonts w:asciiTheme="minorHAnsi" w:hAnsiTheme="minorHAnsi" w:cstheme="minorHAnsi"/>
        </w:rPr>
        <w:tab/>
        <w:t xml:space="preserve"> Signer les modifications ultérieures au présent marché au nom et pour le compte des membres du groupement</w:t>
      </w:r>
      <w:r w:rsidR="00784A77">
        <w:rPr>
          <w:rFonts w:asciiTheme="minorHAnsi" w:hAnsiTheme="minorHAnsi" w:cstheme="minorHAnsi"/>
        </w:rPr>
        <w:t xml:space="preserve">. </w:t>
      </w:r>
    </w:p>
    <w:p w14:paraId="3347CF1F" w14:textId="77777777" w:rsidR="00784A77" w:rsidRDefault="00784A77" w:rsidP="003F3741">
      <w:pPr>
        <w:pStyle w:val="Corpsdetexte"/>
        <w:spacing w:line="276" w:lineRule="auto"/>
        <w:ind w:right="-24"/>
        <w:jc w:val="both"/>
        <w:rPr>
          <w:rFonts w:asciiTheme="minorHAnsi" w:hAnsiTheme="minorHAnsi" w:cstheme="minorHAnsi"/>
        </w:rPr>
      </w:pPr>
    </w:p>
    <w:p w14:paraId="0B3CF4AE" w14:textId="77777777" w:rsidR="00D91AB1" w:rsidRDefault="00D91AB1" w:rsidP="003F3741">
      <w:pPr>
        <w:pStyle w:val="Corpsdetexte"/>
        <w:spacing w:line="276" w:lineRule="auto"/>
        <w:ind w:right="-24"/>
        <w:jc w:val="both"/>
        <w:rPr>
          <w:rFonts w:asciiTheme="minorHAnsi" w:hAnsiTheme="minorHAnsi" w:cstheme="minorHAnsi"/>
        </w:rPr>
      </w:pPr>
    </w:p>
    <w:p w14:paraId="1BDC8690" w14:textId="77777777" w:rsidR="00BA6F76" w:rsidRDefault="00BA6F76" w:rsidP="003F3741">
      <w:pPr>
        <w:pStyle w:val="Corpsdetexte"/>
        <w:spacing w:line="276" w:lineRule="auto"/>
        <w:ind w:right="-24"/>
        <w:jc w:val="both"/>
        <w:rPr>
          <w:rFonts w:asciiTheme="minorHAnsi" w:hAnsiTheme="minorHAnsi" w:cstheme="minorHAnsi"/>
        </w:rPr>
      </w:pPr>
    </w:p>
    <w:p w14:paraId="39D10ECD" w14:textId="77777777" w:rsidR="00BA6F76" w:rsidRPr="003F3741" w:rsidRDefault="00BA6F76" w:rsidP="003F3741">
      <w:pPr>
        <w:pStyle w:val="Corpsdetexte"/>
        <w:spacing w:line="276" w:lineRule="auto"/>
        <w:ind w:right="-24"/>
        <w:jc w:val="both"/>
        <w:rPr>
          <w:rFonts w:asciiTheme="minorHAnsi" w:hAnsiTheme="minorHAnsi" w:cstheme="minorHAnsi"/>
        </w:rPr>
      </w:pPr>
    </w:p>
    <w:p w14:paraId="438345A8" w14:textId="19BDD4F8" w:rsidR="00DC35A4" w:rsidRPr="00090D98" w:rsidRDefault="00CE56CE" w:rsidP="00DC35A4">
      <w:pPr>
        <w:pStyle w:val="Titre1"/>
        <w:tabs>
          <w:tab w:val="left" w:pos="619"/>
        </w:tabs>
        <w:ind w:left="0"/>
        <w:jc w:val="both"/>
        <w:rPr>
          <w:rFonts w:asciiTheme="minorHAnsi" w:hAnsiTheme="minorHAnsi" w:cstheme="minorHAnsi"/>
          <w:szCs w:val="22"/>
        </w:rPr>
      </w:pPr>
      <w:r w:rsidRPr="00090D98">
        <w:rPr>
          <w:rFonts w:asciiTheme="minorHAnsi" w:hAnsiTheme="minorHAnsi" w:cstheme="minorHAnsi"/>
          <w:szCs w:val="22"/>
        </w:rPr>
        <w:lastRenderedPageBreak/>
        <w:t xml:space="preserve">ARTICLE </w:t>
      </w:r>
      <w:r w:rsidR="00ED3FD3" w:rsidRPr="00090D98">
        <w:rPr>
          <w:rFonts w:asciiTheme="minorHAnsi" w:hAnsiTheme="minorHAnsi" w:cstheme="minorHAnsi"/>
          <w:szCs w:val="22"/>
        </w:rPr>
        <w:t>3</w:t>
      </w:r>
      <w:r w:rsidRPr="00090D98">
        <w:rPr>
          <w:rFonts w:asciiTheme="minorHAnsi" w:hAnsiTheme="minorHAnsi" w:cstheme="minorHAnsi"/>
          <w:szCs w:val="22"/>
        </w:rPr>
        <w:t>. OBJET DE L’ACCORD-CADRE</w:t>
      </w:r>
    </w:p>
    <w:p w14:paraId="2CAE6F8E" w14:textId="77777777" w:rsidR="00FF4B81" w:rsidRDefault="00CE56CE" w:rsidP="00FF4B81">
      <w:pPr>
        <w:pStyle w:val="Titre1"/>
        <w:tabs>
          <w:tab w:val="left" w:pos="619"/>
        </w:tabs>
        <w:ind w:left="0" w:right="-7"/>
        <w:jc w:val="both"/>
        <w:rPr>
          <w:rFonts w:asciiTheme="minorHAnsi" w:hAnsiTheme="minorHAnsi" w:cstheme="minorHAnsi"/>
          <w:szCs w:val="22"/>
        </w:rPr>
      </w:pPr>
      <w:r>
        <w:rPr>
          <w:noProof/>
        </w:rPr>
        <mc:AlternateContent>
          <mc:Choice Requires="wps">
            <w:drawing>
              <wp:anchor distT="0" distB="0" distL="114300" distR="114300" simplePos="0" relativeHeight="251663360" behindDoc="0" locked="0" layoutInCell="1" allowOverlap="1" wp14:anchorId="69E9752E" wp14:editId="48CE3766">
                <wp:simplePos x="0" y="0"/>
                <wp:positionH relativeFrom="margin">
                  <wp:align>left</wp:align>
                </wp:positionH>
                <wp:positionV relativeFrom="paragraph">
                  <wp:posOffset>6350</wp:posOffset>
                </wp:positionV>
                <wp:extent cx="6102350" cy="6350"/>
                <wp:effectExtent l="0" t="0" r="31750" b="31750"/>
                <wp:wrapNone/>
                <wp:docPr id="7" name="Connecteur droit 7"/>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40D43D6" id="Connecteur droit 7" o:spid="_x0000_s1026" style="position:absolute;z-index:25166336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5pt" to="480.5pt,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" strokecolor="#ff7c80">
                <w10:wrap anchorx="margin"/>
              </v:line>
            </w:pict>
          </mc:Fallback>
        </mc:AlternateContent>
      </w:r>
    </w:p>
    <w:p w14:paraId="11D7C172" w14:textId="024F0639" w:rsidR="00FF4B81" w:rsidRPr="00FF4B81" w:rsidRDefault="00FF4B81" w:rsidP="00FF4B81">
      <w:pPr>
        <w:pStyle w:val="Titre1"/>
        <w:tabs>
          <w:tab w:val="left" w:pos="619"/>
        </w:tabs>
        <w:ind w:left="0" w:right="-7"/>
        <w:jc w:val="both"/>
        <w:rPr>
          <w:rFonts w:asciiTheme="minorHAnsi" w:eastAsia="Arial MT" w:hAnsiTheme="minorHAnsi" w:cstheme="minorHAnsi"/>
          <w:b w:val="0"/>
          <w:bCs w:val="0"/>
          <w:szCs w:val="22"/>
        </w:rPr>
      </w:pPr>
      <w:r w:rsidRPr="00FF4B81">
        <w:rPr>
          <w:rFonts w:asciiTheme="minorHAnsi" w:eastAsia="Arial MT" w:hAnsiTheme="minorHAnsi" w:cstheme="minorHAnsi"/>
          <w:b w:val="0"/>
          <w:bCs w:val="0"/>
          <w:szCs w:val="22"/>
        </w:rPr>
        <w:t>La présente consultation a pour objet la fabrication, la livraison, l’acquisition, le montage et l’installation de rayonnage et de mobilier de réserves pour le Musée des Arts Décoratifs, sur les sites de Saint-Denis (93), Dugny (93) et Rivoli (75).</w:t>
      </w:r>
    </w:p>
    <w:p w14:paraId="4DF5276B" w14:textId="1D24E3F2" w:rsidR="007A36BC" w:rsidRPr="007A36BC" w:rsidRDefault="007A36BC" w:rsidP="00543A4C">
      <w:pPr>
        <w:jc w:val="both"/>
        <w:rPr>
          <w:rFonts w:asciiTheme="minorHAnsi" w:hAnsiTheme="minorHAnsi" w:cstheme="minorHAnsi"/>
        </w:rPr>
      </w:pPr>
    </w:p>
    <w:p w14:paraId="3E907F51" w14:textId="5D85B9B9" w:rsidR="00E41AFC" w:rsidRPr="007A36BC" w:rsidRDefault="00FF4B81" w:rsidP="00E41AFC">
      <w:pPr>
        <w:pStyle w:val="Corpsdetexte"/>
        <w:ind w:right="-7"/>
        <w:jc w:val="both"/>
        <w:rPr>
          <w:rFonts w:asciiTheme="minorHAnsi" w:hAnsiTheme="minorHAnsi" w:cstheme="minorHAnsi"/>
        </w:rPr>
      </w:pPr>
      <w:r>
        <w:rPr>
          <w:rFonts w:asciiTheme="minorHAnsi" w:hAnsiTheme="minorHAnsi" w:cstheme="minorHAnsi"/>
        </w:rPr>
        <w:t xml:space="preserve">Le présent acte d’engagement concerne le lot n°               </w:t>
      </w:r>
    </w:p>
    <w:p w14:paraId="38E3D756" w14:textId="77777777" w:rsidR="00E41AFC" w:rsidRDefault="00E41AFC" w:rsidP="00DF0861">
      <w:pPr>
        <w:pStyle w:val="Corpsdetexte"/>
        <w:ind w:right="-7"/>
        <w:jc w:val="both"/>
        <w:rPr>
          <w:rFonts w:ascii="Arial" w:hAnsi="Arial" w:cs="Arial"/>
        </w:rPr>
      </w:pPr>
    </w:p>
    <w:p w14:paraId="440A2C0F" w14:textId="41A37306" w:rsidR="00CE56CE" w:rsidRPr="007A36BC" w:rsidRDefault="00CE56CE" w:rsidP="00DF0861">
      <w:pPr>
        <w:pStyle w:val="Titre1"/>
        <w:ind w:left="0" w:right="-7"/>
        <w:rPr>
          <w:rFonts w:asciiTheme="minorHAnsi" w:hAnsiTheme="minorHAnsi" w:cstheme="minorHAnsi"/>
          <w:spacing w:val="3"/>
        </w:rPr>
      </w:pPr>
      <w:r w:rsidRPr="007A36BC">
        <w:rPr>
          <w:rFonts w:asciiTheme="minorHAnsi" w:hAnsiTheme="minorHAnsi" w:cstheme="minorHAnsi"/>
        </w:rPr>
        <w:t xml:space="preserve">ARTICLE </w:t>
      </w:r>
      <w:r w:rsidR="0024029B" w:rsidRPr="007A36BC">
        <w:rPr>
          <w:rFonts w:asciiTheme="minorHAnsi" w:hAnsiTheme="minorHAnsi" w:cstheme="minorHAnsi"/>
        </w:rPr>
        <w:t>4</w:t>
      </w:r>
      <w:r w:rsidRPr="007A36BC">
        <w:rPr>
          <w:rFonts w:asciiTheme="minorHAnsi" w:hAnsiTheme="minorHAnsi" w:cstheme="minorHAnsi"/>
        </w:rPr>
        <w:t>. CARACTÉRISTIQUES DE L’ACCORD-CADRE</w:t>
      </w:r>
    </w:p>
    <w:p w14:paraId="30F34240" w14:textId="30D6C1B8" w:rsidR="00EB6C25" w:rsidRPr="00FE5C3C" w:rsidRDefault="00CE56CE" w:rsidP="00DF0861">
      <w:pPr>
        <w:pStyle w:val="Corpsdetexte"/>
        <w:ind w:right="-7"/>
        <w:jc w:val="both"/>
        <w:rPr>
          <w:rFonts w:asciiTheme="minorHAnsi" w:hAnsiTheme="minorHAnsi" w:cstheme="minorHAnsi"/>
          <w:iCs/>
        </w:rPr>
      </w:pPr>
      <w:r>
        <w:rPr>
          <w:noProof/>
        </w:rPr>
        <mc:AlternateContent>
          <mc:Choice Requires="wps">
            <w:drawing>
              <wp:anchor distT="0" distB="0" distL="114300" distR="114300" simplePos="0" relativeHeight="251665408" behindDoc="0" locked="0" layoutInCell="1" allowOverlap="1" wp14:anchorId="39D26C9C" wp14:editId="1AF4F9FA">
                <wp:simplePos x="0" y="0"/>
                <wp:positionH relativeFrom="margin">
                  <wp:align>left</wp:align>
                </wp:positionH>
                <wp:positionV relativeFrom="paragraph">
                  <wp:posOffset>5715</wp:posOffset>
                </wp:positionV>
                <wp:extent cx="6102350" cy="6350"/>
                <wp:effectExtent l="0" t="0" r="31750" b="31750"/>
                <wp:wrapNone/>
                <wp:docPr id="8" name="Connecteur droit 8"/>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8AFE818" id="Connecteur droit 8" o:spid="_x0000_s1026" style="position:absolute;z-index:251665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5pt" to="480.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" strokecolor="#ff7c80">
                <w10:wrap anchorx="margin"/>
              </v:line>
            </w:pict>
          </mc:Fallback>
        </mc:AlternateContent>
      </w:r>
    </w:p>
    <w:p w14:paraId="4EE5252B" w14:textId="7B9A9E8E" w:rsidR="00653EE9" w:rsidRPr="00FE5C3C" w:rsidRDefault="0024029B" w:rsidP="00FE5C3C">
      <w:pPr>
        <w:overflowPunct w:val="0"/>
        <w:adjustRightInd w:val="0"/>
        <w:spacing w:line="276" w:lineRule="auto"/>
        <w:jc w:val="both"/>
        <w:textAlignment w:val="baseline"/>
        <w:rPr>
          <w:rFonts w:asciiTheme="minorHAnsi" w:hAnsiTheme="minorHAnsi" w:cstheme="minorHAnsi"/>
          <w:b/>
          <w:bCs/>
          <w:i/>
          <w:iCs/>
          <w:u w:val="single"/>
          <w:lang w:eastAsia="fr-FR"/>
        </w:rPr>
      </w:pPr>
      <w:r w:rsidRPr="00FE5C3C">
        <w:rPr>
          <w:rFonts w:asciiTheme="minorHAnsi" w:hAnsiTheme="minorHAnsi" w:cstheme="minorHAnsi"/>
          <w:b/>
          <w:bCs/>
          <w:i/>
          <w:iCs/>
          <w:u w:val="single"/>
          <w:lang w:eastAsia="fr-FR"/>
        </w:rPr>
        <w:t>4</w:t>
      </w:r>
      <w:r w:rsidR="00CE56CE" w:rsidRPr="00FE5C3C">
        <w:rPr>
          <w:rFonts w:asciiTheme="minorHAnsi" w:hAnsiTheme="minorHAnsi" w:cstheme="minorHAnsi"/>
          <w:b/>
          <w:bCs/>
          <w:i/>
          <w:iCs/>
          <w:u w:val="single"/>
          <w:lang w:eastAsia="fr-FR"/>
        </w:rPr>
        <w:t>.1</w:t>
      </w:r>
      <w:r w:rsidR="00AD6229" w:rsidRPr="00FE5C3C">
        <w:rPr>
          <w:rFonts w:asciiTheme="minorHAnsi" w:hAnsiTheme="minorHAnsi" w:cstheme="minorHAnsi"/>
          <w:b/>
          <w:bCs/>
          <w:i/>
          <w:iCs/>
          <w:u w:val="single"/>
          <w:lang w:eastAsia="fr-FR"/>
        </w:rPr>
        <w:t xml:space="preserve"> Procédure de passation </w:t>
      </w:r>
    </w:p>
    <w:p w14:paraId="51C059DF" w14:textId="77777777" w:rsidR="00EF318E" w:rsidRPr="00EF318E" w:rsidRDefault="00EF318E" w:rsidP="00EF318E">
      <w:pPr>
        <w:pStyle w:val="Corpsdetexte"/>
        <w:jc w:val="both"/>
        <w:rPr>
          <w:rFonts w:asciiTheme="minorHAnsi" w:hAnsiTheme="minorHAnsi" w:cstheme="minorHAnsi"/>
        </w:rPr>
      </w:pPr>
      <w:r w:rsidRPr="00EF318E">
        <w:rPr>
          <w:rFonts w:asciiTheme="minorHAnsi" w:hAnsiTheme="minorHAnsi" w:cstheme="minorHAnsi"/>
        </w:rPr>
        <w:t xml:space="preserve">Le présent marché est passé selon un appel d’offre ouvert en application des articles L2124-2 ; R2161-2 à R2161-5 du Code de la commande publique. </w:t>
      </w:r>
    </w:p>
    <w:p w14:paraId="5B4497C0" w14:textId="77777777" w:rsidR="00EF318E" w:rsidRPr="00EF318E" w:rsidRDefault="00EF318E" w:rsidP="00EF318E">
      <w:pPr>
        <w:pStyle w:val="Corpsdetexte"/>
        <w:jc w:val="both"/>
        <w:rPr>
          <w:rFonts w:asciiTheme="minorHAnsi" w:hAnsiTheme="minorHAnsi" w:cstheme="minorHAnsi"/>
        </w:rPr>
      </w:pPr>
    </w:p>
    <w:p w14:paraId="717E957C" w14:textId="77777777" w:rsidR="00EF318E" w:rsidRPr="00EF318E" w:rsidRDefault="00EF318E" w:rsidP="00EF318E">
      <w:pPr>
        <w:jc w:val="both"/>
        <w:rPr>
          <w:rFonts w:asciiTheme="minorHAnsi" w:hAnsiTheme="minorHAnsi" w:cstheme="minorHAnsi"/>
        </w:rPr>
      </w:pPr>
      <w:r w:rsidRPr="00EF318E">
        <w:rPr>
          <w:rFonts w:asciiTheme="minorHAnsi" w:hAnsiTheme="minorHAnsi" w:cstheme="minorHAnsi"/>
        </w:rPr>
        <w:t xml:space="preserve">La présente consultation vise à conclure un accord-cadre mono-attributaire pour chacun des lots en application des dispositions des articles R2162-1 à R2162-14 du Code de la commande publique. </w:t>
      </w:r>
    </w:p>
    <w:p w14:paraId="2039B61A" w14:textId="77777777" w:rsidR="00EF318E" w:rsidRPr="00EF318E" w:rsidRDefault="00EF318E" w:rsidP="00EF318E">
      <w:pPr>
        <w:jc w:val="both"/>
        <w:rPr>
          <w:rFonts w:asciiTheme="minorHAnsi" w:hAnsiTheme="minorHAnsi" w:cstheme="minorHAnsi"/>
        </w:rPr>
      </w:pPr>
    </w:p>
    <w:p w14:paraId="610BC741" w14:textId="77777777" w:rsidR="00EF318E" w:rsidRPr="00EF318E" w:rsidRDefault="00EF318E" w:rsidP="00EF318E">
      <w:pPr>
        <w:jc w:val="both"/>
        <w:rPr>
          <w:rFonts w:asciiTheme="minorHAnsi" w:hAnsiTheme="minorHAnsi" w:cstheme="minorHAnsi"/>
        </w:rPr>
      </w:pPr>
      <w:r w:rsidRPr="00EF318E">
        <w:rPr>
          <w:rFonts w:asciiTheme="minorHAnsi" w:hAnsiTheme="minorHAnsi" w:cstheme="minorHAnsi"/>
        </w:rPr>
        <w:t xml:space="preserve">L’accord-cadre comporte des prestations traitées à prix unitaires exécutées au fur et à mesure, </w:t>
      </w:r>
      <w:r w:rsidRPr="00EF318E">
        <w:rPr>
          <w:rFonts w:asciiTheme="minorHAnsi" w:hAnsiTheme="minorHAnsi" w:cstheme="minorHAnsi"/>
          <w:i/>
          <w:iCs/>
        </w:rPr>
        <w:t xml:space="preserve">commandés selon les besoins, sur la base des prix indiqués dans l’offre financière du soumissionnaire retenu, et ce </w:t>
      </w:r>
      <w:r w:rsidRPr="00EF318E">
        <w:rPr>
          <w:rFonts w:asciiTheme="minorHAnsi" w:hAnsiTheme="minorHAnsi" w:cstheme="minorHAnsi"/>
        </w:rPr>
        <w:t>en application des articles R2162-13 et R2162-14 du code de la commande publique.</w:t>
      </w:r>
    </w:p>
    <w:p w14:paraId="1BE7F137" w14:textId="77777777" w:rsidR="00EF318E" w:rsidRPr="00EF318E" w:rsidRDefault="00EF318E" w:rsidP="00EF318E">
      <w:pPr>
        <w:jc w:val="both"/>
        <w:rPr>
          <w:rFonts w:asciiTheme="minorHAnsi" w:hAnsiTheme="minorHAnsi" w:cstheme="minorHAnsi"/>
        </w:rPr>
      </w:pPr>
    </w:p>
    <w:p w14:paraId="2C1D9456" w14:textId="77777777" w:rsidR="00EF318E" w:rsidRPr="00EF318E" w:rsidRDefault="00EF318E" w:rsidP="00EF318E">
      <w:pPr>
        <w:jc w:val="both"/>
        <w:rPr>
          <w:rFonts w:asciiTheme="minorHAnsi" w:hAnsiTheme="minorHAnsi" w:cstheme="minorHAnsi"/>
        </w:rPr>
      </w:pPr>
      <w:r w:rsidRPr="00EF318E">
        <w:rPr>
          <w:rFonts w:asciiTheme="minorHAnsi" w:hAnsiTheme="minorHAnsi" w:cstheme="minorHAnsi"/>
        </w:rPr>
        <w:t>Les bons de commande pourront être émis jusqu’au dernier jour de validité de l’accord-cadre et seront exécutoires, même après l’arrivée à échéance de l’accord-cadre, dès lors que la durée d’exécution des prestations stipulées aux bons de commande ne dépasse pas 30 jours à compter de l’arrivé à échéance du présent accord-cadre.</w:t>
      </w:r>
    </w:p>
    <w:p w14:paraId="1C4EF773" w14:textId="77777777" w:rsidR="001E0C25" w:rsidRPr="001E0C25" w:rsidRDefault="001E0C25" w:rsidP="001E0C25"/>
    <w:p w14:paraId="232FCBBD" w14:textId="3139CF87" w:rsidR="00B0086E" w:rsidRDefault="0060440F" w:rsidP="00FE5C3C">
      <w:pPr>
        <w:pStyle w:val="Sous-titre"/>
        <w:spacing w:after="0" w:line="276" w:lineRule="auto"/>
        <w:ind w:right="-7"/>
        <w:jc w:val="both"/>
        <w:rPr>
          <w:rFonts w:asciiTheme="minorHAnsi" w:eastAsia="Arial MT" w:hAnsiTheme="minorHAnsi" w:cstheme="minorHAnsi"/>
          <w:bCs/>
          <w:iCs/>
          <w:color w:val="auto"/>
          <w:spacing w:val="0"/>
          <w:sz w:val="22"/>
          <w:u w:val="single"/>
        </w:rPr>
      </w:pPr>
      <w:r w:rsidRPr="00FE5C3C">
        <w:rPr>
          <w:rFonts w:asciiTheme="minorHAnsi" w:eastAsia="Arial MT" w:hAnsiTheme="minorHAnsi" w:cstheme="minorHAnsi"/>
          <w:bCs/>
          <w:iCs/>
          <w:color w:val="auto"/>
          <w:spacing w:val="0"/>
          <w:sz w:val="22"/>
          <w:u w:val="single"/>
        </w:rPr>
        <w:t>4.</w:t>
      </w:r>
      <w:r w:rsidR="00E224CE">
        <w:rPr>
          <w:rFonts w:asciiTheme="minorHAnsi" w:eastAsia="Arial MT" w:hAnsiTheme="minorHAnsi" w:cstheme="minorHAnsi"/>
          <w:bCs/>
          <w:iCs/>
          <w:color w:val="auto"/>
          <w:spacing w:val="0"/>
          <w:sz w:val="22"/>
          <w:u w:val="single"/>
        </w:rPr>
        <w:t>2</w:t>
      </w:r>
      <w:r w:rsidRPr="00FE5C3C">
        <w:rPr>
          <w:rFonts w:asciiTheme="minorHAnsi" w:eastAsia="Arial MT" w:hAnsiTheme="minorHAnsi" w:cstheme="minorHAnsi"/>
          <w:bCs/>
          <w:iCs/>
          <w:color w:val="auto"/>
          <w:spacing w:val="0"/>
          <w:sz w:val="22"/>
          <w:u w:val="single"/>
        </w:rPr>
        <w:t xml:space="preserve"> Durée </w:t>
      </w:r>
      <w:r w:rsidR="00114679" w:rsidRPr="00FE5C3C">
        <w:rPr>
          <w:rFonts w:asciiTheme="minorHAnsi" w:eastAsia="Arial MT" w:hAnsiTheme="minorHAnsi" w:cstheme="minorHAnsi"/>
          <w:bCs/>
          <w:iCs/>
          <w:color w:val="auto"/>
          <w:spacing w:val="0"/>
          <w:sz w:val="22"/>
          <w:u w:val="single"/>
        </w:rPr>
        <w:t>contractuelle</w:t>
      </w:r>
    </w:p>
    <w:p w14:paraId="68B16CDD" w14:textId="77777777" w:rsidR="00E03783" w:rsidRPr="00A97934" w:rsidRDefault="00E03783" w:rsidP="00E03783">
      <w:pPr>
        <w:pStyle w:val="Titre2"/>
        <w:rPr>
          <w:rStyle w:val="eop"/>
          <w:rFonts w:asciiTheme="minorHAnsi" w:eastAsia="Arial MT" w:hAnsiTheme="minorHAnsi" w:cstheme="minorHAnsi"/>
        </w:rPr>
      </w:pPr>
    </w:p>
    <w:p w14:paraId="47F17C22" w14:textId="77777777" w:rsidR="00A97934" w:rsidRPr="00A97934" w:rsidRDefault="00A97934" w:rsidP="00A97934">
      <w:pPr>
        <w:pStyle w:val="Style1"/>
        <w:tabs>
          <w:tab w:val="clear" w:pos="8205"/>
          <w:tab w:val="left" w:pos="9072"/>
        </w:tabs>
        <w:spacing w:after="0" w:line="240" w:lineRule="auto"/>
        <w:jc w:val="both"/>
        <w:rPr>
          <w:rFonts w:cstheme="minorHAnsi"/>
        </w:rPr>
      </w:pPr>
      <w:bookmarkStart w:id="0" w:name="_Hlk115260727"/>
      <w:r w:rsidRPr="00A97934">
        <w:rPr>
          <w:rFonts w:cstheme="minorHAnsi"/>
        </w:rPr>
        <w:t>L’accord-cadre prendra effet à compter de sa date de notification et ce pour une durée de douze mois, reconductible de manière tacite trois fois, sans que sa durée totale ne puisse excéder quatre (4) ans.</w:t>
      </w:r>
    </w:p>
    <w:p w14:paraId="1633F534" w14:textId="77777777" w:rsidR="00A97934" w:rsidRPr="00A97934" w:rsidRDefault="00A97934" w:rsidP="00A97934">
      <w:pPr>
        <w:pStyle w:val="Style1"/>
        <w:tabs>
          <w:tab w:val="clear" w:pos="8205"/>
          <w:tab w:val="left" w:pos="9072"/>
        </w:tabs>
        <w:spacing w:after="0" w:line="240" w:lineRule="auto"/>
        <w:jc w:val="both"/>
        <w:rPr>
          <w:rFonts w:cstheme="minorHAnsi"/>
        </w:rPr>
      </w:pPr>
    </w:p>
    <w:p w14:paraId="62527EFD" w14:textId="7AFB1159" w:rsidR="00A97934" w:rsidRPr="00A97934" w:rsidRDefault="00A97934" w:rsidP="00A97934">
      <w:pPr>
        <w:pStyle w:val="Style1"/>
        <w:tabs>
          <w:tab w:val="clear" w:pos="8205"/>
          <w:tab w:val="left" w:pos="9072"/>
        </w:tabs>
        <w:spacing w:after="0" w:line="240" w:lineRule="auto"/>
        <w:jc w:val="both"/>
        <w:rPr>
          <w:rFonts w:cstheme="minorHAnsi"/>
        </w:rPr>
      </w:pPr>
      <w:r w:rsidRPr="00A97934">
        <w:rPr>
          <w:rFonts w:cstheme="minorHAnsi"/>
        </w:rPr>
        <w:t xml:space="preserve">Toutefois, le Pouvoir adjudicateur se réserve le droit de ne pas reconduire l’accord-cadre, il en informera le Titulaire au plus tard </w:t>
      </w:r>
      <w:r w:rsidR="00A60967">
        <w:rPr>
          <w:rFonts w:cstheme="minorHAnsi"/>
        </w:rPr>
        <w:t>deux</w:t>
      </w:r>
      <w:r w:rsidRPr="00A97934">
        <w:rPr>
          <w:rFonts w:cstheme="minorHAnsi"/>
        </w:rPr>
        <w:t xml:space="preserve"> mois avant la date anniversaire du début de l’accord-cadre.</w:t>
      </w:r>
    </w:p>
    <w:p w14:paraId="11DEAB78" w14:textId="77777777" w:rsidR="00A97934" w:rsidRPr="00A97934" w:rsidRDefault="00A97934" w:rsidP="00A97934">
      <w:pPr>
        <w:pStyle w:val="Style1"/>
        <w:tabs>
          <w:tab w:val="clear" w:pos="8205"/>
          <w:tab w:val="left" w:pos="9072"/>
        </w:tabs>
        <w:spacing w:after="0" w:line="240" w:lineRule="auto"/>
        <w:jc w:val="both"/>
        <w:rPr>
          <w:rStyle w:val="Accentuationlgre"/>
          <w:rFonts w:cstheme="minorHAnsi"/>
          <w:i w:val="0"/>
          <w:iCs w:val="0"/>
          <w:color w:val="auto"/>
        </w:rPr>
      </w:pPr>
      <w:r w:rsidRPr="00A97934">
        <w:rPr>
          <w:rStyle w:val="Accentuationlgre"/>
          <w:rFonts w:cstheme="minorHAnsi"/>
          <w:i w:val="0"/>
          <w:iCs w:val="0"/>
          <w:color w:val="auto"/>
        </w:rPr>
        <w:t>Dans ce cas, le Titulaire ne peut refuser cette non-reconduction. Aucune indemnité ne lui sera accordée</w:t>
      </w:r>
      <w:bookmarkEnd w:id="0"/>
      <w:r w:rsidRPr="00A97934">
        <w:rPr>
          <w:rStyle w:val="Accentuationlgre"/>
          <w:rFonts w:cstheme="minorHAnsi"/>
          <w:i w:val="0"/>
          <w:iCs w:val="0"/>
          <w:color w:val="auto"/>
        </w:rPr>
        <w:t>.</w:t>
      </w:r>
    </w:p>
    <w:p w14:paraId="1A503CAD" w14:textId="1E911779" w:rsidR="00B368D5" w:rsidRPr="00090D98" w:rsidRDefault="00B368D5" w:rsidP="00B0086E">
      <w:pPr>
        <w:pStyle w:val="Style1"/>
        <w:tabs>
          <w:tab w:val="clear" w:pos="8205"/>
          <w:tab w:val="left" w:pos="9072"/>
        </w:tabs>
        <w:spacing w:after="0" w:line="240" w:lineRule="auto"/>
        <w:jc w:val="both"/>
        <w:rPr>
          <w:rFonts w:cstheme="minorHAnsi"/>
        </w:rPr>
      </w:pPr>
    </w:p>
    <w:p w14:paraId="3F3E3395" w14:textId="78A50045" w:rsidR="004B3F17" w:rsidRPr="00090D98" w:rsidRDefault="004B3F17" w:rsidP="00B0086E">
      <w:pPr>
        <w:pStyle w:val="Style1"/>
        <w:tabs>
          <w:tab w:val="clear" w:pos="8205"/>
          <w:tab w:val="left" w:pos="9072"/>
        </w:tabs>
        <w:spacing w:after="0" w:line="240" w:lineRule="auto"/>
        <w:jc w:val="both"/>
        <w:rPr>
          <w:rFonts w:cstheme="minorHAnsi"/>
        </w:rPr>
      </w:pPr>
      <w:r w:rsidRPr="00090D98">
        <w:rPr>
          <w:rFonts w:cstheme="minorHAnsi"/>
        </w:rPr>
        <w:t xml:space="preserve">Les délais d’exécution des prestations sont indiqués dans les documents contractuels. </w:t>
      </w:r>
    </w:p>
    <w:p w14:paraId="7B5AFBE9" w14:textId="77777777" w:rsidR="007E3723" w:rsidRPr="00090D98" w:rsidRDefault="007E3723" w:rsidP="006451EE">
      <w:pPr>
        <w:pStyle w:val="Corpsdetexte"/>
        <w:jc w:val="both"/>
        <w:rPr>
          <w:rFonts w:asciiTheme="minorHAnsi" w:hAnsiTheme="minorHAnsi" w:cstheme="minorHAnsi"/>
        </w:rPr>
      </w:pPr>
    </w:p>
    <w:p w14:paraId="1A8925D3" w14:textId="4535A1DE" w:rsidR="00133412" w:rsidRPr="00090D98" w:rsidRDefault="00133412" w:rsidP="00133412">
      <w:pPr>
        <w:pStyle w:val="Titre1"/>
        <w:ind w:left="0"/>
        <w:rPr>
          <w:rFonts w:asciiTheme="minorHAnsi" w:hAnsiTheme="minorHAnsi" w:cstheme="minorHAnsi"/>
          <w:szCs w:val="22"/>
        </w:rPr>
      </w:pPr>
      <w:r w:rsidRPr="00090D98">
        <w:rPr>
          <w:rFonts w:asciiTheme="minorHAnsi" w:hAnsiTheme="minorHAnsi" w:cstheme="minorHAnsi"/>
          <w:noProof/>
          <w:szCs w:val="22"/>
        </w:rPr>
        <mc:AlternateContent>
          <mc:Choice Requires="wps">
            <w:drawing>
              <wp:anchor distT="0" distB="0" distL="114300" distR="114300" simplePos="0" relativeHeight="251667456" behindDoc="0" locked="0" layoutInCell="1" allowOverlap="1" wp14:anchorId="4F45A512" wp14:editId="75FFC93B">
                <wp:simplePos x="0" y="0"/>
                <wp:positionH relativeFrom="margin">
                  <wp:align>left</wp:align>
                </wp:positionH>
                <wp:positionV relativeFrom="paragraph">
                  <wp:posOffset>196215</wp:posOffset>
                </wp:positionV>
                <wp:extent cx="6102350" cy="6350"/>
                <wp:effectExtent l="0" t="0" r="31750" b="31750"/>
                <wp:wrapNone/>
                <wp:docPr id="9" name="Connecteur droit 9"/>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A4BB44B" id="Connecteur droit 9" o:spid="_x0000_s1026" style="position:absolute;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15.45pt" to="480.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" strokecolor="#ff7c80">
                <w10:wrap anchorx="margin"/>
              </v:line>
            </w:pict>
          </mc:Fallback>
        </mc:AlternateContent>
      </w:r>
      <w:r w:rsidRPr="00090D98">
        <w:rPr>
          <w:rFonts w:asciiTheme="minorHAnsi" w:hAnsiTheme="minorHAnsi" w:cstheme="minorHAnsi"/>
          <w:szCs w:val="22"/>
        </w:rPr>
        <w:t xml:space="preserve">ARTICLE 5.   </w:t>
      </w:r>
      <w:r w:rsidR="00B368D5" w:rsidRPr="00090D98">
        <w:rPr>
          <w:rFonts w:asciiTheme="minorHAnsi" w:hAnsiTheme="minorHAnsi" w:cstheme="minorHAnsi"/>
          <w:szCs w:val="22"/>
        </w:rPr>
        <w:t xml:space="preserve">ENGAGEMENT DU TITULAIRE </w:t>
      </w:r>
      <w:r w:rsidRPr="00090D98">
        <w:rPr>
          <w:rFonts w:asciiTheme="minorHAnsi" w:hAnsiTheme="minorHAnsi" w:cstheme="minorHAnsi"/>
          <w:szCs w:val="22"/>
        </w:rPr>
        <w:t xml:space="preserve"> </w:t>
      </w:r>
    </w:p>
    <w:p w14:paraId="65517D80" w14:textId="77777777" w:rsidR="00133412" w:rsidRPr="00090D98" w:rsidRDefault="00133412" w:rsidP="00133412">
      <w:pPr>
        <w:rPr>
          <w:rFonts w:asciiTheme="minorHAnsi" w:eastAsia="Arial" w:hAnsiTheme="minorHAnsi" w:cstheme="minorHAnsi"/>
          <w:b/>
          <w:bCs/>
        </w:rPr>
      </w:pPr>
    </w:p>
    <w:p w14:paraId="7FB91BE8" w14:textId="16FA2B5C" w:rsidR="00FF5291" w:rsidRPr="004A0BCB" w:rsidRDefault="009A413D" w:rsidP="00FF5291">
      <w:pPr>
        <w:spacing w:line="276" w:lineRule="auto"/>
        <w:jc w:val="both"/>
        <w:rPr>
          <w:rFonts w:asciiTheme="minorHAnsi" w:hAnsiTheme="minorHAnsi" w:cstheme="minorHAnsi"/>
          <w:color w:val="404040" w:themeColor="text1" w:themeTint="BF"/>
        </w:rPr>
      </w:pPr>
      <w:r w:rsidRPr="00090D98">
        <w:rPr>
          <w:rStyle w:val="Accentuationlgre"/>
          <w:rFonts w:asciiTheme="minorHAnsi" w:hAnsiTheme="minorHAnsi" w:cstheme="minorHAnsi"/>
          <w:i w:val="0"/>
          <w:iCs w:val="0"/>
        </w:rPr>
        <w:t xml:space="preserve">Après </w:t>
      </w:r>
      <w:r w:rsidRPr="004A0BCB">
        <w:rPr>
          <w:rStyle w:val="Accentuationlgre"/>
          <w:rFonts w:asciiTheme="minorHAnsi" w:hAnsiTheme="minorHAnsi" w:cstheme="minorHAnsi"/>
          <w:i w:val="0"/>
          <w:iCs w:val="0"/>
        </w:rPr>
        <w:t xml:space="preserve">avoir pris connaissance des pièces constitutives de l’accord-cadre, à savoir : </w:t>
      </w:r>
    </w:p>
    <w:p w14:paraId="296B7164" w14:textId="28803BAA" w:rsidR="004A0BCB" w:rsidRPr="00466548" w:rsidRDefault="004A0BCB" w:rsidP="00466548">
      <w:pPr>
        <w:pStyle w:val="Paragraphedeliste"/>
        <w:numPr>
          <w:ilvl w:val="0"/>
          <w:numId w:val="41"/>
        </w:numPr>
        <w:jc w:val="both"/>
        <w:rPr>
          <w:rFonts w:asciiTheme="minorHAnsi" w:eastAsia="Arial" w:hAnsiTheme="minorHAnsi" w:cstheme="minorHAnsi"/>
        </w:rPr>
      </w:pPr>
      <w:r w:rsidRPr="004A0BCB">
        <w:rPr>
          <w:rFonts w:asciiTheme="minorHAnsi" w:eastAsia="Arial" w:hAnsiTheme="minorHAnsi" w:cstheme="minorHAnsi"/>
        </w:rPr>
        <w:t>L’acte d’engagement (AE) </w:t>
      </w:r>
      <w:r w:rsidR="00466548">
        <w:rPr>
          <w:rFonts w:asciiTheme="minorHAnsi" w:eastAsia="Arial" w:hAnsiTheme="minorHAnsi" w:cstheme="minorHAnsi"/>
        </w:rPr>
        <w:t xml:space="preserve">et son </w:t>
      </w:r>
      <w:r w:rsidRPr="00466548">
        <w:rPr>
          <w:rFonts w:asciiTheme="minorHAnsi" w:eastAsia="Arial" w:hAnsiTheme="minorHAnsi" w:cstheme="minorHAnsi"/>
        </w:rPr>
        <w:t xml:space="preserve">annexe financière </w:t>
      </w:r>
      <w:r w:rsidR="00466548">
        <w:rPr>
          <w:rFonts w:asciiTheme="minorHAnsi" w:eastAsia="Arial" w:hAnsiTheme="minorHAnsi" w:cstheme="minorHAnsi"/>
        </w:rPr>
        <w:t>(BPU)</w:t>
      </w:r>
      <w:r w:rsidR="00780CBE">
        <w:rPr>
          <w:rFonts w:asciiTheme="minorHAnsi" w:eastAsia="Arial" w:hAnsiTheme="minorHAnsi" w:cstheme="minorHAnsi"/>
        </w:rPr>
        <w:t xml:space="preserve"> : Les quantités indiquées dans l’annexe financière ne sont pas contractuelles ; </w:t>
      </w:r>
      <w:r w:rsidRPr="00466548">
        <w:rPr>
          <w:rFonts w:asciiTheme="minorHAnsi" w:eastAsia="Arial" w:hAnsiTheme="minorHAnsi" w:cstheme="minorHAnsi"/>
        </w:rPr>
        <w:t xml:space="preserve"> </w:t>
      </w:r>
    </w:p>
    <w:p w14:paraId="19E9D010" w14:textId="77777777" w:rsidR="004A0BCB" w:rsidRPr="004A0BCB" w:rsidRDefault="004A0BCB" w:rsidP="004A0BCB">
      <w:pPr>
        <w:pStyle w:val="Paragraphedeliste"/>
        <w:numPr>
          <w:ilvl w:val="0"/>
          <w:numId w:val="41"/>
        </w:numPr>
        <w:jc w:val="both"/>
        <w:rPr>
          <w:rFonts w:asciiTheme="minorHAnsi" w:eastAsia="Arial" w:hAnsiTheme="minorHAnsi" w:cstheme="minorHAnsi"/>
        </w:rPr>
      </w:pPr>
      <w:r w:rsidRPr="004A0BCB">
        <w:rPr>
          <w:rFonts w:asciiTheme="minorHAnsi" w:eastAsia="Arial" w:hAnsiTheme="minorHAnsi" w:cstheme="minorHAnsi"/>
        </w:rPr>
        <w:t xml:space="preserve">Le présent Cahier des Clauses administratives Particulières (CCAP) ; </w:t>
      </w:r>
    </w:p>
    <w:p w14:paraId="7A2A2BEA" w14:textId="77777777" w:rsidR="002714E3" w:rsidRDefault="004A0BCB" w:rsidP="002714E3">
      <w:pPr>
        <w:pStyle w:val="Paragraphedeliste"/>
        <w:numPr>
          <w:ilvl w:val="0"/>
          <w:numId w:val="41"/>
        </w:numPr>
        <w:jc w:val="both"/>
        <w:rPr>
          <w:rFonts w:asciiTheme="minorHAnsi" w:eastAsia="Arial" w:hAnsiTheme="minorHAnsi" w:cstheme="minorHAnsi"/>
        </w:rPr>
      </w:pPr>
      <w:r w:rsidRPr="004A0BCB">
        <w:rPr>
          <w:rFonts w:asciiTheme="minorHAnsi" w:eastAsia="Arial" w:hAnsiTheme="minorHAnsi" w:cstheme="minorHAnsi"/>
        </w:rPr>
        <w:t xml:space="preserve">Le Cahier des Clauses Techniques Particulières (CCTP) ; </w:t>
      </w:r>
    </w:p>
    <w:p w14:paraId="110C7FE1" w14:textId="3E73C3C5" w:rsidR="002714E3" w:rsidRPr="002714E3" w:rsidRDefault="002714E3" w:rsidP="002714E3">
      <w:pPr>
        <w:pStyle w:val="Paragraphedeliste"/>
        <w:numPr>
          <w:ilvl w:val="0"/>
          <w:numId w:val="41"/>
        </w:numPr>
        <w:jc w:val="both"/>
        <w:rPr>
          <w:rFonts w:asciiTheme="minorHAnsi" w:eastAsia="Arial" w:hAnsiTheme="minorHAnsi" w:cstheme="minorHAnsi"/>
        </w:rPr>
      </w:pPr>
      <w:r w:rsidRPr="002714E3">
        <w:rPr>
          <w:rFonts w:asciiTheme="minorHAnsi" w:eastAsia="Arial" w:hAnsiTheme="minorHAnsi" w:cstheme="minorHAnsi"/>
        </w:rPr>
        <w:t>Le règlement de consultation (RC) ;</w:t>
      </w:r>
    </w:p>
    <w:p w14:paraId="57202E84" w14:textId="3A2A3045" w:rsidR="004A0BCB" w:rsidRPr="004A0BCB" w:rsidRDefault="004A0BCB" w:rsidP="004A0BCB">
      <w:pPr>
        <w:pStyle w:val="Paragraphedeliste"/>
        <w:numPr>
          <w:ilvl w:val="0"/>
          <w:numId w:val="41"/>
        </w:numPr>
        <w:jc w:val="both"/>
        <w:rPr>
          <w:rFonts w:asciiTheme="minorHAnsi" w:eastAsia="Arial" w:hAnsiTheme="minorHAnsi" w:cstheme="minorHAnsi"/>
        </w:rPr>
      </w:pPr>
      <w:r w:rsidRPr="004A0BCB">
        <w:rPr>
          <w:rFonts w:asciiTheme="minorHAnsi" w:eastAsia="Arial" w:hAnsiTheme="minorHAnsi" w:cstheme="minorHAnsi"/>
        </w:rPr>
        <w:t xml:space="preserve">Le Cahier des Clauses Administratives Générales applicables aux marchés publics </w:t>
      </w:r>
      <w:r w:rsidR="00263DF8">
        <w:rPr>
          <w:rFonts w:asciiTheme="minorHAnsi" w:eastAsia="Arial" w:hAnsiTheme="minorHAnsi" w:cstheme="minorHAnsi"/>
        </w:rPr>
        <w:t xml:space="preserve">de fournitures courantes et serves (CCAG FCS) </w:t>
      </w:r>
      <w:r w:rsidRPr="004A0BCB">
        <w:rPr>
          <w:rFonts w:asciiTheme="minorHAnsi" w:eastAsia="Arial" w:hAnsiTheme="minorHAnsi" w:cstheme="minorHAnsi"/>
        </w:rPr>
        <w:t xml:space="preserve">approuvé par l’arrêté du 30 mars 2021 en vigueur à la date de notification du présent marché. </w:t>
      </w:r>
    </w:p>
    <w:p w14:paraId="08A55FBD" w14:textId="77777777" w:rsidR="004A0BCB" w:rsidRPr="004A0BCB" w:rsidRDefault="004A0BCB" w:rsidP="004A0BCB">
      <w:pPr>
        <w:pStyle w:val="Paragraphedeliste"/>
        <w:numPr>
          <w:ilvl w:val="0"/>
          <w:numId w:val="41"/>
        </w:numPr>
        <w:jc w:val="both"/>
        <w:rPr>
          <w:rFonts w:asciiTheme="minorHAnsi" w:eastAsia="Arial" w:hAnsiTheme="minorHAnsi" w:cstheme="minorHAnsi"/>
        </w:rPr>
      </w:pPr>
      <w:r w:rsidRPr="004A0BCB">
        <w:rPr>
          <w:rFonts w:asciiTheme="minorHAnsi" w:eastAsia="Arial" w:hAnsiTheme="minorHAnsi" w:cstheme="minorHAnsi"/>
        </w:rPr>
        <w:t xml:space="preserve">Le Mémoire technique du Titulaire. </w:t>
      </w:r>
    </w:p>
    <w:p w14:paraId="7203B970" w14:textId="77777777" w:rsidR="002029F9" w:rsidRPr="00090D98" w:rsidRDefault="002029F9" w:rsidP="002029F9">
      <w:pPr>
        <w:pStyle w:val="paragraph"/>
        <w:spacing w:before="0" w:beforeAutospacing="0" w:after="0" w:afterAutospacing="0" w:line="276" w:lineRule="auto"/>
        <w:jc w:val="both"/>
        <w:textAlignment w:val="baseline"/>
        <w:rPr>
          <w:rFonts w:asciiTheme="minorHAnsi" w:hAnsiTheme="minorHAnsi" w:cstheme="minorHAnsi"/>
          <w:sz w:val="22"/>
          <w:szCs w:val="22"/>
        </w:rPr>
      </w:pPr>
    </w:p>
    <w:p w14:paraId="67768D60" w14:textId="03125997" w:rsidR="009A413D" w:rsidRPr="00090D98" w:rsidRDefault="00A9343B" w:rsidP="002029F9">
      <w:pPr>
        <w:pStyle w:val="paragraph"/>
        <w:spacing w:before="0" w:beforeAutospacing="0" w:after="0" w:afterAutospacing="0" w:line="276" w:lineRule="auto"/>
        <w:jc w:val="both"/>
        <w:textAlignment w:val="baseline"/>
        <w:rPr>
          <w:rFonts w:asciiTheme="minorHAnsi" w:hAnsiTheme="minorHAnsi" w:cstheme="minorHAnsi"/>
          <w:sz w:val="22"/>
          <w:szCs w:val="22"/>
        </w:rPr>
      </w:pPr>
      <w:r w:rsidRPr="00090D98">
        <w:rPr>
          <w:rFonts w:asciiTheme="minorHAnsi" w:hAnsiTheme="minorHAnsi" w:cstheme="minorHAnsi"/>
          <w:sz w:val="22"/>
          <w:szCs w:val="22"/>
        </w:rPr>
        <w:lastRenderedPageBreak/>
        <w:t>Ci-après désigné « l’accord-cadre » ou « le contrat »</w:t>
      </w:r>
      <w:r w:rsidR="007E3723" w:rsidRPr="00090D98">
        <w:rPr>
          <w:rFonts w:asciiTheme="minorHAnsi" w:hAnsiTheme="minorHAnsi" w:cstheme="minorHAnsi"/>
          <w:sz w:val="22"/>
          <w:szCs w:val="22"/>
        </w:rPr>
        <w:t xml:space="preserve">, </w:t>
      </w:r>
      <w:r w:rsidR="009A413D" w:rsidRPr="00090D98">
        <w:rPr>
          <w:rFonts w:asciiTheme="minorHAnsi" w:hAnsiTheme="minorHAnsi" w:cstheme="minorHAnsi"/>
          <w:sz w:val="22"/>
          <w:szCs w:val="22"/>
        </w:rPr>
        <w:t>et conformément à leurs clauses</w:t>
      </w:r>
      <w:r w:rsidR="007E3723" w:rsidRPr="00090D98">
        <w:rPr>
          <w:rFonts w:asciiTheme="minorHAnsi" w:hAnsiTheme="minorHAnsi" w:cstheme="minorHAnsi"/>
          <w:sz w:val="22"/>
          <w:szCs w:val="22"/>
        </w:rPr>
        <w:t xml:space="preserve"> l</w:t>
      </w:r>
      <w:r w:rsidR="009A413D" w:rsidRPr="00090D98">
        <w:rPr>
          <w:rFonts w:asciiTheme="minorHAnsi" w:hAnsiTheme="minorHAnsi" w:cstheme="minorHAnsi"/>
          <w:sz w:val="22"/>
          <w:szCs w:val="22"/>
        </w:rPr>
        <w:t>e signataire Mme / M.……………………………………………………</w:t>
      </w:r>
      <w:r w:rsidR="0038405D" w:rsidRPr="00090D98">
        <w:rPr>
          <w:rFonts w:asciiTheme="minorHAnsi" w:hAnsiTheme="minorHAnsi" w:cstheme="minorHAnsi"/>
          <w:sz w:val="22"/>
          <w:szCs w:val="22"/>
        </w:rPr>
        <w:t xml:space="preserve"> </w:t>
      </w:r>
      <w:r w:rsidR="009A413D" w:rsidRPr="00090D98">
        <w:rPr>
          <w:rFonts w:asciiTheme="minorHAnsi" w:hAnsiTheme="minorHAnsi" w:cstheme="minorHAnsi"/>
          <w:sz w:val="22"/>
          <w:szCs w:val="22"/>
        </w:rPr>
        <w:t xml:space="preserve">engage la société </w:t>
      </w:r>
      <w:r w:rsidR="009A413D" w:rsidRPr="00090D98">
        <w:rPr>
          <w:rFonts w:asciiTheme="minorHAnsi" w:hAnsiTheme="minorHAnsi" w:cstheme="minorHAnsi"/>
          <w:sz w:val="22"/>
          <w:szCs w:val="22"/>
          <w:shd w:val="clear" w:color="auto" w:fill="FFFFFF" w:themeFill="background1"/>
        </w:rPr>
        <w:t>…………………………………………………..</w:t>
      </w:r>
      <w:r w:rsidR="009A413D" w:rsidRPr="00090D98">
        <w:rPr>
          <w:rFonts w:asciiTheme="minorHAnsi" w:hAnsiTheme="minorHAnsi" w:cstheme="minorHAnsi"/>
          <w:sz w:val="22"/>
          <w:szCs w:val="22"/>
          <w:highlight w:val="lightGray"/>
          <w:shd w:val="clear" w:color="auto" w:fill="FFFFFF" w:themeFill="background1"/>
        </w:rPr>
        <w:t>.</w:t>
      </w:r>
      <w:r w:rsidR="00E0299A" w:rsidRPr="00090D98">
        <w:rPr>
          <w:rFonts w:asciiTheme="minorHAnsi" w:hAnsiTheme="minorHAnsi" w:cstheme="minorHAnsi"/>
          <w:sz w:val="22"/>
          <w:szCs w:val="22"/>
          <w:shd w:val="clear" w:color="auto" w:fill="FFFFFF" w:themeFill="background1"/>
        </w:rPr>
        <w:t xml:space="preserve"> </w:t>
      </w:r>
      <w:r w:rsidR="009A413D" w:rsidRPr="00090D98">
        <w:rPr>
          <w:rFonts w:asciiTheme="minorHAnsi" w:hAnsiTheme="minorHAnsi" w:cstheme="minorHAnsi"/>
          <w:sz w:val="22"/>
          <w:szCs w:val="22"/>
        </w:rPr>
        <w:t xml:space="preserve">sur la base de son offre jointe en annexe du présent document. </w:t>
      </w:r>
    </w:p>
    <w:p w14:paraId="38F1DAEC" w14:textId="77777777" w:rsidR="00C15559" w:rsidRPr="00090D98" w:rsidRDefault="00C15559" w:rsidP="002029F9">
      <w:pPr>
        <w:pStyle w:val="Texte2"/>
        <w:tabs>
          <w:tab w:val="left" w:pos="284"/>
        </w:tabs>
        <w:spacing w:line="276" w:lineRule="auto"/>
        <w:ind w:left="0" w:right="139"/>
        <w:rPr>
          <w:rFonts w:asciiTheme="minorHAnsi" w:hAnsiTheme="minorHAnsi" w:cstheme="minorHAnsi"/>
          <w:color w:val="auto"/>
          <w:sz w:val="22"/>
          <w:szCs w:val="22"/>
          <w:lang w:val="fr-FR"/>
        </w:rPr>
      </w:pPr>
    </w:p>
    <w:p w14:paraId="62AAC11F" w14:textId="2684169D" w:rsidR="00090D98" w:rsidRPr="006C2404" w:rsidRDefault="00996C34" w:rsidP="006C2404">
      <w:pPr>
        <w:pStyle w:val="Texte2"/>
        <w:tabs>
          <w:tab w:val="left" w:pos="284"/>
        </w:tabs>
        <w:spacing w:line="276" w:lineRule="auto"/>
        <w:ind w:left="0" w:right="139"/>
        <w:rPr>
          <w:rFonts w:asciiTheme="minorHAnsi" w:hAnsiTheme="minorHAnsi" w:cstheme="minorHAnsi"/>
          <w:sz w:val="22"/>
          <w:szCs w:val="22"/>
        </w:rPr>
      </w:pPr>
      <w:r w:rsidRPr="00090D98">
        <w:rPr>
          <w:rStyle w:val="hgkelc"/>
          <w:rFonts w:asciiTheme="minorHAnsi" w:hAnsiTheme="minorHAnsi" w:cstheme="minorHAnsi"/>
          <w:sz w:val="22"/>
          <w:szCs w:val="22"/>
        </w:rPr>
        <w:t xml:space="preserve">En cas de contradiction des clauses dans différents documents contractuels du marché public, les parties doivent se référer à l'ordre de priorité indiqués ci-dessus. </w:t>
      </w:r>
    </w:p>
    <w:p w14:paraId="119D9A11" w14:textId="77777777" w:rsidR="00090D98" w:rsidRPr="00090D98" w:rsidRDefault="00090D98" w:rsidP="0024029B">
      <w:pPr>
        <w:pStyle w:val="paragraph"/>
        <w:spacing w:before="0" w:beforeAutospacing="0" w:after="0" w:afterAutospacing="0"/>
        <w:jc w:val="both"/>
        <w:textAlignment w:val="baseline"/>
        <w:rPr>
          <w:rFonts w:ascii="Segoe UI" w:hAnsi="Segoe UI" w:cs="Segoe UI"/>
          <w:sz w:val="22"/>
          <w:szCs w:val="22"/>
        </w:rPr>
      </w:pPr>
    </w:p>
    <w:p w14:paraId="0E5EE74B" w14:textId="490B7597" w:rsidR="00925474" w:rsidRDefault="006C2404" w:rsidP="000A7AA7">
      <w:pPr>
        <w:pStyle w:val="Titre1"/>
        <w:tabs>
          <w:tab w:val="left" w:pos="1418"/>
        </w:tabs>
        <w:ind w:left="0"/>
      </w:pPr>
      <w:r>
        <w:rPr>
          <w:noProof/>
        </w:rPr>
        <mc:AlternateContent>
          <mc:Choice Requires="wps">
            <w:drawing>
              <wp:anchor distT="0" distB="0" distL="114300" distR="114300" simplePos="0" relativeHeight="251674624" behindDoc="0" locked="0" layoutInCell="1" allowOverlap="1" wp14:anchorId="0E0EE633" wp14:editId="222581BD">
                <wp:simplePos x="0" y="0"/>
                <wp:positionH relativeFrom="page">
                  <wp:posOffset>692150</wp:posOffset>
                </wp:positionH>
                <wp:positionV relativeFrom="paragraph">
                  <wp:posOffset>163830</wp:posOffset>
                </wp:positionV>
                <wp:extent cx="6007100" cy="6350"/>
                <wp:effectExtent l="0" t="0" r="31750" b="31750"/>
                <wp:wrapNone/>
                <wp:docPr id="13" name="Connecteur droit 13"/>
                <wp:cNvGraphicFramePr/>
                <a:graphic xmlns:a="http://schemas.openxmlformats.org/drawingml/2006/main">
                  <a:graphicData uri="http://schemas.microsoft.com/office/word/2010/wordprocessingShape">
                    <wps:wsp>
                      <wps:cNvCnPr/>
                      <wps:spPr>
                        <a:xfrm>
                          <a:off x="0" y="0"/>
                          <a:ext cx="600710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500D82E" id="Connecteur droit 13" o:spid="_x0000_s1026" style="position:absolute;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54.5pt,12.9pt" to="527.5pt,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" strokecolor="#ff7c80">
                <w10:wrap anchorx="page"/>
              </v:line>
            </w:pict>
          </mc:Fallback>
        </mc:AlternateContent>
      </w:r>
      <w:r w:rsidR="006835DE">
        <w:t xml:space="preserve">ARTICLE </w:t>
      </w:r>
      <w:r>
        <w:t>6</w:t>
      </w:r>
      <w:r w:rsidR="006835DE">
        <w:t xml:space="preserve">.   </w:t>
      </w:r>
      <w:r w:rsidR="0024029B">
        <w:t>PRIX</w:t>
      </w:r>
      <w:r w:rsidR="006835DE">
        <w:t xml:space="preserve"> </w:t>
      </w:r>
    </w:p>
    <w:p w14:paraId="570D9BBF" w14:textId="77777777" w:rsidR="000A7AA7" w:rsidRPr="000A7AA7" w:rsidRDefault="000A7AA7" w:rsidP="000A7AA7">
      <w:pPr>
        <w:pStyle w:val="Titre1"/>
        <w:tabs>
          <w:tab w:val="left" w:pos="1418"/>
        </w:tabs>
        <w:ind w:left="0"/>
      </w:pPr>
    </w:p>
    <w:p w14:paraId="3EA94A17" w14:textId="7EB9E236" w:rsidR="00A64F0B" w:rsidRDefault="00A64F0B" w:rsidP="009B1374">
      <w:pPr>
        <w:pStyle w:val="Corpsdetexte"/>
        <w:widowControl/>
        <w:autoSpaceDE/>
        <w:autoSpaceDN/>
        <w:jc w:val="both"/>
        <w:rPr>
          <w:rFonts w:asciiTheme="minorHAnsi" w:hAnsiTheme="minorHAnsi" w:cstheme="minorHAnsi"/>
        </w:rPr>
      </w:pPr>
      <w:r w:rsidRPr="00670923">
        <w:rPr>
          <w:rFonts w:asciiTheme="minorHAnsi" w:hAnsiTheme="minorHAnsi" w:cstheme="minorHAnsi"/>
        </w:rPr>
        <w:t>Le détail des tarifs sont indiqués dans l</w:t>
      </w:r>
      <w:r w:rsidR="00F91FF6">
        <w:rPr>
          <w:rFonts w:asciiTheme="minorHAnsi" w:hAnsiTheme="minorHAnsi" w:cstheme="minorHAnsi"/>
        </w:rPr>
        <w:t xml:space="preserve">’annexe financière </w:t>
      </w:r>
      <w:r w:rsidR="00A06457">
        <w:rPr>
          <w:rFonts w:asciiTheme="minorHAnsi" w:hAnsiTheme="minorHAnsi" w:cstheme="minorHAnsi"/>
        </w:rPr>
        <w:t xml:space="preserve">composé d’un bordereau des prix unitaires (BPU) en annexe du présent document. </w:t>
      </w:r>
    </w:p>
    <w:p w14:paraId="786C5734" w14:textId="3500A2CA" w:rsidR="009B1374" w:rsidRDefault="009B1374" w:rsidP="009B1374">
      <w:pPr>
        <w:pStyle w:val="Corpsdetexte"/>
        <w:widowControl/>
        <w:autoSpaceDE/>
        <w:autoSpaceDN/>
        <w:jc w:val="both"/>
        <w:rPr>
          <w:rFonts w:asciiTheme="minorHAnsi" w:hAnsiTheme="minorHAnsi" w:cstheme="minorHAnsi"/>
        </w:rPr>
      </w:pPr>
      <w:r>
        <w:rPr>
          <w:rFonts w:asciiTheme="minorHAnsi" w:hAnsiTheme="minorHAnsi" w:cstheme="minorHAnsi"/>
        </w:rPr>
        <w:t xml:space="preserve">Les quantités indiquées dans l’annexe financière ne sont pas contractuelles. </w:t>
      </w:r>
    </w:p>
    <w:p w14:paraId="7F8C2ECA" w14:textId="77777777" w:rsidR="00A64F0B" w:rsidRPr="00B80C6B" w:rsidRDefault="00A64F0B" w:rsidP="00A64F0B">
      <w:pPr>
        <w:pStyle w:val="Corpsdetexte"/>
        <w:rPr>
          <w:rFonts w:asciiTheme="minorHAnsi" w:hAnsiTheme="minorHAnsi" w:cstheme="minorHAnsi"/>
          <w:b/>
          <w:bCs/>
          <w:i/>
          <w:iCs/>
          <w:u w:val="single"/>
        </w:rPr>
      </w:pPr>
    </w:p>
    <w:p w14:paraId="3FEC04CD" w14:textId="242C8CC8" w:rsidR="00A64F0B" w:rsidRPr="00D43833" w:rsidRDefault="00A64F0B" w:rsidP="00A64F0B">
      <w:pPr>
        <w:pStyle w:val="Corpsdetexte"/>
        <w:rPr>
          <w:rFonts w:asciiTheme="minorHAnsi" w:hAnsiTheme="minorHAnsi" w:cstheme="minorHAnsi"/>
          <w:b/>
          <w:bCs/>
          <w:i/>
          <w:iCs/>
          <w:u w:val="single"/>
        </w:rPr>
      </w:pPr>
      <w:r w:rsidRPr="00D43833">
        <w:rPr>
          <w:rFonts w:asciiTheme="minorHAnsi" w:hAnsiTheme="minorHAnsi" w:cstheme="minorHAnsi"/>
          <w:b/>
          <w:bCs/>
          <w:i/>
          <w:iCs/>
          <w:u w:val="single"/>
        </w:rPr>
        <w:t>Titulaire en groupement</w:t>
      </w:r>
      <w:r w:rsidR="00925474">
        <w:rPr>
          <w:rFonts w:asciiTheme="minorHAnsi" w:hAnsiTheme="minorHAnsi" w:cstheme="minorHAnsi"/>
          <w:b/>
          <w:bCs/>
          <w:i/>
          <w:iCs/>
          <w:u w:val="single"/>
        </w:rPr>
        <w:t xml:space="preserve"> : </w:t>
      </w:r>
    </w:p>
    <w:p w14:paraId="5C810B68" w14:textId="77777777" w:rsidR="00A64F0B" w:rsidRDefault="00A64F0B" w:rsidP="00A64F0B">
      <w:pPr>
        <w:pStyle w:val="Corpsdetexte"/>
        <w:rPr>
          <w:rFonts w:asciiTheme="minorHAnsi" w:hAnsiTheme="minorHAnsi" w:cstheme="minorHAnsi"/>
          <w:b/>
          <w:bCs/>
          <w:i/>
          <w:iCs/>
          <w:u w:val="single"/>
        </w:rPr>
      </w:pPr>
    </w:p>
    <w:p w14:paraId="5D9F73F0" w14:textId="09F6B58E" w:rsidR="00A64F0B" w:rsidRPr="00B80C6B" w:rsidRDefault="00A64F0B" w:rsidP="00A64F0B">
      <w:pPr>
        <w:pStyle w:val="Corpsdetexte"/>
        <w:widowControl/>
        <w:autoSpaceDE/>
        <w:autoSpaceDN/>
        <w:spacing w:after="120" w:line="360" w:lineRule="auto"/>
        <w:jc w:val="both"/>
        <w:rPr>
          <w:rFonts w:asciiTheme="minorHAnsi" w:hAnsiTheme="minorHAnsi" w:cstheme="minorHAnsi"/>
          <w:b/>
        </w:rPr>
      </w:pPr>
      <w:r w:rsidRPr="00B80C6B">
        <w:rPr>
          <w:rFonts w:asciiTheme="minorHAnsi" w:hAnsiTheme="minorHAnsi" w:cstheme="minorHAnsi"/>
          <w:b/>
        </w:rPr>
        <w:t>En cas de groupement conjoint</w:t>
      </w:r>
      <w:r w:rsidR="000A7AA7">
        <w:rPr>
          <w:rFonts w:asciiTheme="minorHAnsi" w:hAnsiTheme="minorHAnsi" w:cstheme="minorHAnsi"/>
          <w:b/>
        </w:rPr>
        <w:t> :</w:t>
      </w:r>
    </w:p>
    <w:p w14:paraId="492FB240" w14:textId="5A7C2818" w:rsidR="00A64F0B" w:rsidRPr="00B80C6B" w:rsidRDefault="00A64F0B" w:rsidP="00A64F0B">
      <w:pPr>
        <w:pStyle w:val="Corpsdetexte"/>
        <w:widowControl/>
        <w:autoSpaceDE/>
        <w:autoSpaceDN/>
        <w:spacing w:after="120" w:line="360" w:lineRule="auto"/>
        <w:ind w:left="567"/>
        <w:jc w:val="both"/>
        <w:rPr>
          <w:rFonts w:asciiTheme="minorHAnsi" w:hAnsiTheme="minorHAnsi" w:cstheme="minorHAnsi"/>
          <w:u w:val="single"/>
        </w:rPr>
      </w:pPr>
      <w:r w:rsidRPr="00B80C6B">
        <w:rPr>
          <w:rFonts w:asciiTheme="minorHAnsi" w:hAnsiTheme="minorHAnsi" w:cstheme="minorHAnsi"/>
          <w:u w:val="single"/>
        </w:rPr>
        <w:t>Répartition de la part forfaitaire</w:t>
      </w:r>
      <w:r w:rsidR="000A7AA7">
        <w:rPr>
          <w:rFonts w:asciiTheme="minorHAnsi" w:hAnsiTheme="minorHAnsi" w:cstheme="minorHAnsi"/>
          <w:u w:val="single"/>
        </w:rPr>
        <w:t xml:space="preserve"> : </w:t>
      </w:r>
    </w:p>
    <w:p w14:paraId="45D628F3" w14:textId="77777777" w:rsidR="00A64F0B" w:rsidRPr="00B80C6B" w:rsidRDefault="00A64F0B" w:rsidP="00A64F0B">
      <w:pPr>
        <w:pStyle w:val="Corpsdetexte"/>
        <w:jc w:val="both"/>
        <w:rPr>
          <w:rFonts w:asciiTheme="minorHAnsi" w:hAnsiTheme="minorHAnsi" w:cstheme="minorHAnsi"/>
        </w:rPr>
      </w:pPr>
      <w:r w:rsidRPr="00B80C6B">
        <w:rPr>
          <w:rFonts w:asciiTheme="minorHAnsi" w:hAnsiTheme="minorHAnsi" w:cstheme="minorHAnsi"/>
        </w:rPr>
        <w:t xml:space="preserve">Chaque membre du groupement perçoit directement les sommes se rapportant à l’exécution des prestations telles qu’elles sont indiquées dans la DPGF. </w:t>
      </w:r>
    </w:p>
    <w:p w14:paraId="43EDDB1A" w14:textId="77777777" w:rsidR="00A64F0B" w:rsidRPr="00B80C6B" w:rsidRDefault="00A64F0B" w:rsidP="00A64F0B">
      <w:pPr>
        <w:pStyle w:val="Corpsdetexte"/>
        <w:jc w:val="both"/>
        <w:rPr>
          <w:rFonts w:asciiTheme="minorHAnsi" w:hAnsiTheme="minorHAnsi" w:cstheme="minorHAnsi"/>
        </w:rPr>
      </w:pPr>
    </w:p>
    <w:p w14:paraId="16FB52B5" w14:textId="77777777" w:rsidR="00A64F0B" w:rsidRPr="00B80C6B" w:rsidRDefault="00A64F0B" w:rsidP="00A64F0B">
      <w:pPr>
        <w:pStyle w:val="Corpsdetexte"/>
        <w:jc w:val="both"/>
        <w:rPr>
          <w:rFonts w:asciiTheme="minorHAnsi" w:hAnsiTheme="minorHAnsi" w:cstheme="minorHAnsi"/>
        </w:rPr>
      </w:pPr>
      <w:r w:rsidRPr="00B80C6B">
        <w:rPr>
          <w:rFonts w:asciiTheme="minorHAnsi" w:hAnsiTheme="minorHAnsi" w:cstheme="minorHAnsi"/>
        </w:rPr>
        <w:t xml:space="preserve">Chacun des membres de groupement doit donc </w:t>
      </w:r>
      <w:r w:rsidRPr="00B80C6B">
        <w:rPr>
          <w:rFonts w:asciiTheme="minorHAnsi" w:hAnsiTheme="minorHAnsi" w:cstheme="minorHAnsi"/>
          <w:bCs/>
        </w:rPr>
        <w:t>fournir un RIB</w:t>
      </w:r>
      <w:r w:rsidRPr="00B80C6B">
        <w:rPr>
          <w:rFonts w:asciiTheme="minorHAnsi" w:hAnsiTheme="minorHAnsi" w:cstheme="minorHAnsi"/>
        </w:rPr>
        <w:t xml:space="preserve"> qui sera joint au présent acte d’engagement.</w:t>
      </w:r>
    </w:p>
    <w:p w14:paraId="42A0B090" w14:textId="77777777" w:rsidR="00A64F0B" w:rsidRPr="009E4F1B" w:rsidRDefault="00A64F0B" w:rsidP="00A64F0B">
      <w:pPr>
        <w:pStyle w:val="Corpsdetexte"/>
        <w:rPr>
          <w:rFonts w:ascii="Arial Narrow" w:hAnsi="Arial Narrow"/>
          <w:i/>
        </w:rPr>
      </w:pPr>
    </w:p>
    <w:p w14:paraId="29A250BE" w14:textId="1A124293" w:rsidR="00A64F0B" w:rsidRPr="00B80C6B" w:rsidRDefault="00A64F0B" w:rsidP="00A64F0B">
      <w:pPr>
        <w:pStyle w:val="Corpsdetexte"/>
        <w:widowControl/>
        <w:autoSpaceDE/>
        <w:autoSpaceDN/>
        <w:spacing w:after="120" w:line="360" w:lineRule="auto"/>
        <w:ind w:left="567"/>
        <w:jc w:val="both"/>
        <w:rPr>
          <w:rFonts w:asciiTheme="minorHAnsi" w:hAnsiTheme="minorHAnsi" w:cstheme="minorHAnsi"/>
          <w:u w:val="single"/>
        </w:rPr>
      </w:pPr>
      <w:r w:rsidRPr="00B80C6B">
        <w:rPr>
          <w:rFonts w:asciiTheme="minorHAnsi" w:hAnsiTheme="minorHAnsi" w:cstheme="minorHAnsi"/>
          <w:u w:val="single"/>
        </w:rPr>
        <w:t>Répartition de la part à commandes</w:t>
      </w:r>
      <w:r w:rsidR="000A7AA7">
        <w:rPr>
          <w:rFonts w:asciiTheme="minorHAnsi" w:hAnsiTheme="minorHAnsi" w:cstheme="minorHAnsi"/>
          <w:u w:val="single"/>
        </w:rPr>
        <w:t xml:space="preserve"> : </w:t>
      </w:r>
    </w:p>
    <w:p w14:paraId="530046FD" w14:textId="77777777" w:rsidR="00A64F0B" w:rsidRDefault="00A64F0B" w:rsidP="00A64F0B">
      <w:pPr>
        <w:pStyle w:val="Corpsdetexte"/>
        <w:jc w:val="both"/>
        <w:rPr>
          <w:rFonts w:asciiTheme="minorHAnsi" w:hAnsiTheme="minorHAnsi" w:cstheme="minorHAnsi"/>
        </w:rPr>
      </w:pPr>
      <w:r w:rsidRPr="00B80C6B">
        <w:rPr>
          <w:rFonts w:asciiTheme="minorHAnsi" w:hAnsiTheme="minorHAnsi" w:cstheme="minorHAnsi"/>
        </w:rPr>
        <w:t>Chaque membre du groupement perçoit directement les sommes se rapportant à l’exécution des prestations commandées.</w:t>
      </w:r>
    </w:p>
    <w:p w14:paraId="4CB03A11" w14:textId="77777777" w:rsidR="00A64F0B" w:rsidRPr="00B80C6B" w:rsidRDefault="00A64F0B" w:rsidP="00A64F0B">
      <w:pPr>
        <w:pStyle w:val="Corpsdetexte"/>
        <w:jc w:val="both"/>
        <w:rPr>
          <w:rFonts w:asciiTheme="minorHAnsi" w:hAnsiTheme="minorHAnsi" w:cstheme="minorHAnsi"/>
        </w:rPr>
      </w:pPr>
    </w:p>
    <w:p w14:paraId="1FB07612" w14:textId="77777777" w:rsidR="00A64F0B" w:rsidRPr="00B80C6B" w:rsidRDefault="00A64F0B" w:rsidP="00A64F0B">
      <w:pPr>
        <w:pStyle w:val="Corpsdetexte"/>
        <w:jc w:val="both"/>
        <w:rPr>
          <w:rFonts w:asciiTheme="minorHAnsi" w:hAnsiTheme="minorHAnsi" w:cstheme="minorHAnsi"/>
        </w:rPr>
      </w:pPr>
      <w:r w:rsidRPr="00B80C6B">
        <w:rPr>
          <w:rFonts w:asciiTheme="minorHAnsi" w:hAnsiTheme="minorHAnsi" w:cstheme="minorHAnsi"/>
        </w:rPr>
        <w:t xml:space="preserve">Chacun des membres de groupement doit donc fournir </w:t>
      </w:r>
      <w:r w:rsidRPr="00B80C6B">
        <w:rPr>
          <w:rFonts w:asciiTheme="minorHAnsi" w:hAnsiTheme="minorHAnsi" w:cstheme="minorHAnsi"/>
          <w:bCs/>
        </w:rPr>
        <w:t>un RIB</w:t>
      </w:r>
      <w:r w:rsidRPr="00B80C6B">
        <w:rPr>
          <w:rFonts w:asciiTheme="minorHAnsi" w:hAnsiTheme="minorHAnsi" w:cstheme="minorHAnsi"/>
        </w:rPr>
        <w:t xml:space="preserve"> qui sera joint au présent acte d’engagement.</w:t>
      </w:r>
    </w:p>
    <w:p w14:paraId="4FAE467D" w14:textId="77777777" w:rsidR="00A64F0B" w:rsidRPr="00B80C6B" w:rsidRDefault="00A64F0B" w:rsidP="00A64F0B">
      <w:pPr>
        <w:pStyle w:val="Corpsdetexte"/>
        <w:rPr>
          <w:rFonts w:asciiTheme="minorHAnsi" w:hAnsiTheme="minorHAnsi" w:cstheme="minorHAnsi"/>
          <w:i/>
        </w:rPr>
      </w:pPr>
    </w:p>
    <w:p w14:paraId="6BD2FADB" w14:textId="2D49DEB0" w:rsidR="00A64F0B" w:rsidRPr="00B80C6B" w:rsidRDefault="00A64F0B" w:rsidP="00A64F0B">
      <w:pPr>
        <w:pStyle w:val="Corpsdetexte"/>
        <w:widowControl/>
        <w:autoSpaceDE/>
        <w:autoSpaceDN/>
        <w:spacing w:after="120" w:line="360" w:lineRule="auto"/>
        <w:jc w:val="both"/>
        <w:rPr>
          <w:rFonts w:asciiTheme="minorHAnsi" w:hAnsiTheme="minorHAnsi" w:cstheme="minorHAnsi"/>
          <w:b/>
        </w:rPr>
      </w:pPr>
      <w:r w:rsidRPr="00B80C6B">
        <w:rPr>
          <w:rFonts w:asciiTheme="minorHAnsi" w:hAnsiTheme="minorHAnsi" w:cstheme="minorHAnsi"/>
          <w:b/>
        </w:rPr>
        <w:t>En cas de groupement solidaire</w:t>
      </w:r>
      <w:r w:rsidR="000A7AA7">
        <w:rPr>
          <w:rFonts w:asciiTheme="minorHAnsi" w:hAnsiTheme="minorHAnsi" w:cstheme="minorHAnsi"/>
          <w:b/>
        </w:rPr>
        <w:t xml:space="preserve"> : </w:t>
      </w:r>
    </w:p>
    <w:p w14:paraId="17EE8E69" w14:textId="77777777" w:rsidR="00A64F0B" w:rsidRPr="00B80C6B" w:rsidRDefault="00A64F0B" w:rsidP="00A64F0B">
      <w:pPr>
        <w:pStyle w:val="Corpsdetexte"/>
        <w:rPr>
          <w:rFonts w:asciiTheme="minorHAnsi" w:hAnsiTheme="minorHAnsi" w:cstheme="minorHAnsi"/>
        </w:rPr>
      </w:pPr>
      <w:r w:rsidRPr="00B80C6B">
        <w:rPr>
          <w:rFonts w:asciiTheme="minorHAnsi" w:hAnsiTheme="minorHAnsi" w:cstheme="minorHAnsi"/>
        </w:rPr>
        <w:t xml:space="preserve">Le paiement des prestations sera effectué sur un </w:t>
      </w:r>
      <w:r w:rsidRPr="00B80C6B">
        <w:rPr>
          <w:rFonts w:asciiTheme="minorHAnsi" w:hAnsiTheme="minorHAnsi" w:cstheme="minorHAnsi"/>
          <w:bCs/>
        </w:rPr>
        <w:t>compte unique :</w:t>
      </w:r>
      <w:r w:rsidRPr="00B80C6B">
        <w:rPr>
          <w:rFonts w:asciiTheme="minorHAnsi" w:hAnsiTheme="minorHAnsi" w:cstheme="minorHAnsi"/>
        </w:rPr>
        <w:t xml:space="preserve"> </w:t>
      </w:r>
    </w:p>
    <w:p w14:paraId="35DA0685" w14:textId="77777777" w:rsidR="00A64F0B" w:rsidRPr="00B80C6B" w:rsidRDefault="00A64F0B" w:rsidP="00A64F0B">
      <w:pPr>
        <w:pStyle w:val="Corpsdetexte"/>
        <w:rPr>
          <w:rFonts w:asciiTheme="minorHAnsi" w:hAnsiTheme="minorHAnsi" w:cstheme="minorHAnsi"/>
        </w:rPr>
      </w:pPr>
      <w:r w:rsidRPr="00B80C6B">
        <w:rPr>
          <w:rFonts w:asciiTheme="minorHAnsi" w:hAnsiTheme="minorHAnsi" w:cstheme="minorHAnsi"/>
        </w:rPr>
        <w:tab/>
      </w:r>
      <w:r w:rsidRPr="00B80C6B">
        <w:rPr>
          <w:rFonts w:asciiTheme="minorHAnsi" w:hAnsiTheme="minorHAnsi" w:cstheme="minorHAnsi"/>
        </w:rPr>
        <w:fldChar w:fldCharType="begin">
          <w:ffData>
            <w:name w:val=""/>
            <w:enabled/>
            <w:calcOnExit w:val="0"/>
            <w:checkBox>
              <w:size w:val="20"/>
              <w:default w:val="0"/>
            </w:checkBox>
          </w:ffData>
        </w:fldChar>
      </w:r>
      <w:r w:rsidRPr="00B80C6B">
        <w:rPr>
          <w:rFonts w:asciiTheme="minorHAnsi" w:hAnsiTheme="minorHAnsi" w:cstheme="minorHAnsi"/>
        </w:rPr>
        <w:instrText xml:space="preserve"> FORMCHECKBOX </w:instrText>
      </w:r>
      <w:r w:rsidRPr="00B80C6B">
        <w:rPr>
          <w:rFonts w:asciiTheme="minorHAnsi" w:hAnsiTheme="minorHAnsi" w:cstheme="minorHAnsi"/>
        </w:rPr>
      </w:r>
      <w:r w:rsidRPr="00B80C6B">
        <w:rPr>
          <w:rFonts w:asciiTheme="minorHAnsi" w:hAnsiTheme="minorHAnsi" w:cstheme="minorHAnsi"/>
        </w:rPr>
        <w:fldChar w:fldCharType="separate"/>
      </w:r>
      <w:r w:rsidRPr="00B80C6B">
        <w:rPr>
          <w:rFonts w:asciiTheme="minorHAnsi" w:hAnsiTheme="minorHAnsi" w:cstheme="minorHAnsi"/>
        </w:rPr>
        <w:fldChar w:fldCharType="end"/>
      </w:r>
      <w:r w:rsidRPr="00B80C6B">
        <w:rPr>
          <w:rFonts w:asciiTheme="minorHAnsi" w:hAnsiTheme="minorHAnsi" w:cstheme="minorHAnsi"/>
        </w:rPr>
        <w:t xml:space="preserve"> </w:t>
      </w:r>
      <w:r w:rsidRPr="00B80C6B">
        <w:rPr>
          <w:rFonts w:asciiTheme="minorHAnsi" w:hAnsiTheme="minorHAnsi" w:cstheme="minorHAnsi"/>
        </w:rPr>
        <w:tab/>
        <w:t>Ouvert au nom du mandataire du groupement</w:t>
      </w:r>
    </w:p>
    <w:p w14:paraId="0838F4E3" w14:textId="77777777" w:rsidR="00A64F0B" w:rsidRPr="00B80C6B" w:rsidRDefault="00A64F0B" w:rsidP="00A64F0B">
      <w:pPr>
        <w:pStyle w:val="Corpsdetexte"/>
        <w:rPr>
          <w:rFonts w:asciiTheme="minorHAnsi" w:hAnsiTheme="minorHAnsi" w:cstheme="minorHAnsi"/>
        </w:rPr>
      </w:pPr>
      <w:r w:rsidRPr="00B80C6B">
        <w:rPr>
          <w:rFonts w:asciiTheme="minorHAnsi" w:hAnsiTheme="minorHAnsi" w:cstheme="minorHAnsi"/>
        </w:rPr>
        <w:tab/>
      </w:r>
      <w:r w:rsidRPr="00B80C6B">
        <w:rPr>
          <w:rFonts w:asciiTheme="minorHAnsi" w:hAnsiTheme="minorHAnsi" w:cstheme="minorHAnsi"/>
        </w:rPr>
        <w:fldChar w:fldCharType="begin">
          <w:ffData>
            <w:name w:val=""/>
            <w:enabled/>
            <w:calcOnExit w:val="0"/>
            <w:checkBox>
              <w:size w:val="20"/>
              <w:default w:val="0"/>
            </w:checkBox>
          </w:ffData>
        </w:fldChar>
      </w:r>
      <w:r w:rsidRPr="00B80C6B">
        <w:rPr>
          <w:rFonts w:asciiTheme="minorHAnsi" w:hAnsiTheme="minorHAnsi" w:cstheme="minorHAnsi"/>
        </w:rPr>
        <w:instrText xml:space="preserve"> FORMCHECKBOX </w:instrText>
      </w:r>
      <w:r w:rsidRPr="00B80C6B">
        <w:rPr>
          <w:rFonts w:asciiTheme="minorHAnsi" w:hAnsiTheme="minorHAnsi" w:cstheme="minorHAnsi"/>
        </w:rPr>
      </w:r>
      <w:r w:rsidRPr="00B80C6B">
        <w:rPr>
          <w:rFonts w:asciiTheme="minorHAnsi" w:hAnsiTheme="minorHAnsi" w:cstheme="minorHAnsi"/>
        </w:rPr>
        <w:fldChar w:fldCharType="separate"/>
      </w:r>
      <w:r w:rsidRPr="00B80C6B">
        <w:rPr>
          <w:rFonts w:asciiTheme="minorHAnsi" w:hAnsiTheme="minorHAnsi" w:cstheme="minorHAnsi"/>
        </w:rPr>
        <w:fldChar w:fldCharType="end"/>
      </w:r>
      <w:r w:rsidRPr="00B80C6B">
        <w:rPr>
          <w:rFonts w:asciiTheme="minorHAnsi" w:hAnsiTheme="minorHAnsi" w:cstheme="minorHAnsi"/>
        </w:rPr>
        <w:t xml:space="preserve"> </w:t>
      </w:r>
      <w:r w:rsidRPr="00B80C6B">
        <w:rPr>
          <w:rFonts w:asciiTheme="minorHAnsi" w:hAnsiTheme="minorHAnsi" w:cstheme="minorHAnsi"/>
        </w:rPr>
        <w:tab/>
        <w:t>Ouvert au nom du groupement</w:t>
      </w:r>
    </w:p>
    <w:p w14:paraId="0C175068" w14:textId="77777777" w:rsidR="00A64F0B" w:rsidRPr="00B80C6B" w:rsidRDefault="00A64F0B" w:rsidP="00A64F0B">
      <w:pPr>
        <w:pStyle w:val="Corpsdetexte"/>
        <w:rPr>
          <w:rFonts w:asciiTheme="minorHAnsi" w:hAnsiTheme="minorHAnsi" w:cstheme="minorHAnsi"/>
        </w:rPr>
      </w:pPr>
      <w:r w:rsidRPr="00B80C6B">
        <w:rPr>
          <w:rFonts w:asciiTheme="minorHAnsi" w:hAnsiTheme="minorHAnsi" w:cstheme="minorHAnsi"/>
          <w:bCs/>
        </w:rPr>
        <w:t>Le RIB</w:t>
      </w:r>
      <w:r w:rsidRPr="00B80C6B">
        <w:rPr>
          <w:rFonts w:asciiTheme="minorHAnsi" w:hAnsiTheme="minorHAnsi" w:cstheme="minorHAnsi"/>
          <w:b/>
        </w:rPr>
        <w:t xml:space="preserve"> </w:t>
      </w:r>
      <w:r w:rsidRPr="00B80C6B">
        <w:rPr>
          <w:rFonts w:asciiTheme="minorHAnsi" w:hAnsiTheme="minorHAnsi" w:cstheme="minorHAnsi"/>
        </w:rPr>
        <w:t>de ce compte unique doit être joint au présent acte d’engagement.</w:t>
      </w:r>
    </w:p>
    <w:p w14:paraId="75745223" w14:textId="77777777" w:rsidR="00A64F0B" w:rsidRPr="00B80C6B" w:rsidRDefault="00A64F0B" w:rsidP="00A64F0B">
      <w:pPr>
        <w:pStyle w:val="Corpsdetexte"/>
        <w:rPr>
          <w:rFonts w:asciiTheme="minorHAnsi" w:hAnsiTheme="minorHAnsi" w:cstheme="minorHAnsi"/>
          <w:i/>
        </w:rPr>
      </w:pPr>
    </w:p>
    <w:p w14:paraId="0A7FF6F0" w14:textId="77777777" w:rsidR="00A64F0B" w:rsidRPr="006C2404" w:rsidRDefault="00A64F0B" w:rsidP="00A64F0B"/>
    <w:p w14:paraId="6A311027" w14:textId="77777777" w:rsidR="00A64F0B" w:rsidRPr="00B80C6B" w:rsidRDefault="00A64F0B" w:rsidP="00A64F0B">
      <w:pPr>
        <w:tabs>
          <w:tab w:val="decimal" w:pos="284"/>
        </w:tabs>
        <w:spacing w:line="276" w:lineRule="auto"/>
        <w:contextualSpacing/>
        <w:jc w:val="both"/>
        <w:outlineLvl w:val="0"/>
        <w:rPr>
          <w:rFonts w:asciiTheme="minorHAnsi" w:eastAsia="Times New Roman" w:hAnsiTheme="minorHAnsi" w:cstheme="minorHAnsi"/>
          <w:noProof/>
        </w:rPr>
      </w:pPr>
      <w:r w:rsidRPr="00B80C6B">
        <w:rPr>
          <w:rFonts w:asciiTheme="minorHAnsi" w:eastAsia="Times New Roman" w:hAnsiTheme="minorHAnsi" w:cstheme="minorHAnsi"/>
          <w:noProof/>
        </w:rPr>
        <w:t xml:space="preserve">Le Titulaire s’engage à respecter ses engagements contractuels, et à exécuter les prestations demandées aux prix indiqués dans l’annexe financière (le bordereau des prix unitaires) jointe en annexe au présent document. </w:t>
      </w:r>
    </w:p>
    <w:p w14:paraId="7745A67E" w14:textId="77777777" w:rsidR="00A64F0B" w:rsidRPr="00B80C6B" w:rsidRDefault="00A64F0B" w:rsidP="00A64F0B">
      <w:pPr>
        <w:tabs>
          <w:tab w:val="decimal" w:pos="284"/>
        </w:tabs>
        <w:spacing w:line="276" w:lineRule="auto"/>
        <w:contextualSpacing/>
        <w:jc w:val="both"/>
        <w:outlineLvl w:val="0"/>
        <w:rPr>
          <w:rFonts w:asciiTheme="minorHAnsi" w:eastAsia="Times New Roman" w:hAnsiTheme="minorHAnsi" w:cstheme="minorHAnsi"/>
          <w:noProof/>
        </w:rPr>
      </w:pPr>
    </w:p>
    <w:p w14:paraId="4611396B" w14:textId="5E39AC7F" w:rsidR="00A64F0B" w:rsidRPr="00B80C6B" w:rsidRDefault="00A64F0B" w:rsidP="00A64F0B">
      <w:pPr>
        <w:tabs>
          <w:tab w:val="decimal" w:pos="284"/>
        </w:tabs>
        <w:spacing w:line="276" w:lineRule="auto"/>
        <w:contextualSpacing/>
        <w:jc w:val="both"/>
        <w:outlineLvl w:val="0"/>
        <w:rPr>
          <w:rFonts w:asciiTheme="minorHAnsi" w:eastAsia="Times New Roman" w:hAnsiTheme="minorHAnsi" w:cstheme="minorHAnsi"/>
          <w:noProof/>
        </w:rPr>
      </w:pPr>
      <w:r w:rsidRPr="00B80C6B">
        <w:rPr>
          <w:rFonts w:asciiTheme="minorHAnsi" w:eastAsia="Times New Roman" w:hAnsiTheme="minorHAnsi" w:cstheme="minorHAnsi"/>
          <w:noProof/>
        </w:rPr>
        <w:t xml:space="preserve">Les prix sont fermes non actualisable, ils seront révisés, à la hausse comme à la baisse, annuellement avant chaque reconduction, par application des modalités et de la formule de révision indiquée </w:t>
      </w:r>
      <w:r w:rsidR="00C14B02">
        <w:rPr>
          <w:rFonts w:asciiTheme="minorHAnsi" w:eastAsia="Times New Roman" w:hAnsiTheme="minorHAnsi" w:cstheme="minorHAnsi"/>
          <w:noProof/>
        </w:rPr>
        <w:t>au cahier des clauses administratives particulières (CCAP)</w:t>
      </w:r>
      <w:r w:rsidR="00A45DD5">
        <w:rPr>
          <w:rFonts w:asciiTheme="minorHAnsi" w:eastAsia="Times New Roman" w:hAnsiTheme="minorHAnsi" w:cstheme="minorHAnsi"/>
          <w:noProof/>
        </w:rPr>
        <w:t xml:space="preserve"> n°2024_0013. </w:t>
      </w:r>
    </w:p>
    <w:p w14:paraId="1DD48B46" w14:textId="77777777" w:rsidR="00A64F0B" w:rsidRPr="00FE5C3C" w:rsidRDefault="00A64F0B" w:rsidP="00A64F0B">
      <w:pPr>
        <w:tabs>
          <w:tab w:val="decimal" w:pos="284"/>
        </w:tabs>
        <w:contextualSpacing/>
        <w:jc w:val="both"/>
        <w:outlineLvl w:val="0"/>
        <w:rPr>
          <w:rFonts w:asciiTheme="minorHAnsi" w:eastAsia="Times New Roman" w:hAnsiTheme="minorHAnsi" w:cstheme="minorHAnsi"/>
          <w:noProof/>
        </w:rPr>
      </w:pPr>
    </w:p>
    <w:p w14:paraId="7DEFC841" w14:textId="22C0E27A" w:rsidR="00A64F0B" w:rsidRPr="00FE5C3C" w:rsidRDefault="00A64F0B" w:rsidP="00A64F0B">
      <w:pPr>
        <w:overflowPunct w:val="0"/>
        <w:adjustRightInd w:val="0"/>
        <w:spacing w:line="276" w:lineRule="auto"/>
        <w:jc w:val="both"/>
        <w:textAlignment w:val="baseline"/>
        <w:rPr>
          <w:rFonts w:asciiTheme="minorHAnsi" w:hAnsiTheme="minorHAnsi" w:cstheme="minorHAnsi"/>
          <w:b/>
          <w:bCs/>
          <w:i/>
          <w:iCs/>
          <w:u w:val="single"/>
          <w:lang w:eastAsia="fr-FR"/>
        </w:rPr>
      </w:pPr>
      <w:r w:rsidRPr="00FE5C3C">
        <w:rPr>
          <w:rFonts w:asciiTheme="minorHAnsi" w:hAnsiTheme="minorHAnsi" w:cstheme="minorHAnsi"/>
          <w:b/>
          <w:bCs/>
          <w:i/>
          <w:iCs/>
          <w:u w:val="single"/>
          <w:lang w:eastAsia="fr-FR"/>
        </w:rPr>
        <w:t xml:space="preserve">Relevé d’identité bancaire </w:t>
      </w:r>
    </w:p>
    <w:p w14:paraId="72E25EEB" w14:textId="77777777" w:rsidR="00A64F0B" w:rsidRPr="00FE5C3C" w:rsidRDefault="00A64F0B" w:rsidP="00A64F0B">
      <w:pPr>
        <w:tabs>
          <w:tab w:val="decimal" w:pos="284"/>
          <w:tab w:val="left" w:pos="8930"/>
        </w:tabs>
        <w:ind w:right="284"/>
        <w:contextualSpacing/>
        <w:jc w:val="both"/>
        <w:outlineLvl w:val="0"/>
        <w:rPr>
          <w:rStyle w:val="Accentuationlgre"/>
          <w:rFonts w:asciiTheme="minorHAnsi" w:hAnsiTheme="minorHAnsi" w:cstheme="minorHAnsi"/>
          <w:bCs/>
          <w:i w:val="0"/>
          <w:iCs w:val="0"/>
          <w:color w:val="auto"/>
        </w:rPr>
      </w:pPr>
      <w:r w:rsidRPr="00FE5C3C">
        <w:rPr>
          <w:rStyle w:val="Accentuationlgre"/>
          <w:rFonts w:asciiTheme="minorHAnsi" w:hAnsiTheme="minorHAnsi" w:cstheme="minorHAnsi"/>
          <w:i w:val="0"/>
          <w:iCs w:val="0"/>
          <w:color w:val="auto"/>
        </w:rPr>
        <w:t xml:space="preserve">Les demandes de paiement seront transmises </w:t>
      </w:r>
      <w:r w:rsidRPr="00FE5C3C">
        <w:rPr>
          <w:rStyle w:val="Accentuationlgre"/>
          <w:rFonts w:asciiTheme="minorHAnsi" w:hAnsiTheme="minorHAnsi" w:cstheme="minorHAnsi"/>
          <w:bCs/>
          <w:i w:val="0"/>
          <w:iCs w:val="0"/>
          <w:color w:val="auto"/>
        </w:rPr>
        <w:t xml:space="preserve">obligatoirement à l’adresse suivantes : </w:t>
      </w:r>
      <w:hyperlink r:id="rId13" w:history="1">
        <w:r w:rsidRPr="00FE5C3C">
          <w:rPr>
            <w:rStyle w:val="Lienhypertexte"/>
            <w:rFonts w:asciiTheme="minorHAnsi" w:hAnsiTheme="minorHAnsi" w:cstheme="minorHAnsi"/>
            <w:color w:val="auto"/>
          </w:rPr>
          <w:t>comptabilité.fournisseurs@madparis.fr.</w:t>
        </w:r>
      </w:hyperlink>
      <w:r w:rsidRPr="00FE5C3C">
        <w:rPr>
          <w:rFonts w:asciiTheme="minorHAnsi" w:hAnsiTheme="minorHAnsi" w:cstheme="minorHAnsi"/>
        </w:rPr>
        <w:t xml:space="preserve"> </w:t>
      </w:r>
      <w:r w:rsidRPr="00FE5C3C">
        <w:rPr>
          <w:rStyle w:val="Accentuationlgre"/>
          <w:rFonts w:asciiTheme="minorHAnsi" w:hAnsiTheme="minorHAnsi" w:cstheme="minorHAnsi"/>
          <w:i w:val="0"/>
          <w:iCs w:val="0"/>
          <w:color w:val="auto"/>
        </w:rPr>
        <w:t>portant les mentions légales, de façon claire et compréhensible</w:t>
      </w:r>
    </w:p>
    <w:p w14:paraId="71606091" w14:textId="77777777" w:rsidR="00A64F0B" w:rsidRPr="00FE5C3C" w:rsidRDefault="00A64F0B" w:rsidP="00A64F0B">
      <w:pPr>
        <w:tabs>
          <w:tab w:val="decimal" w:pos="284"/>
          <w:tab w:val="left" w:pos="8930"/>
        </w:tabs>
        <w:ind w:right="284"/>
        <w:contextualSpacing/>
        <w:jc w:val="both"/>
        <w:outlineLvl w:val="0"/>
        <w:rPr>
          <w:rStyle w:val="Accentuationlgre"/>
          <w:rFonts w:asciiTheme="minorHAnsi" w:hAnsiTheme="minorHAnsi" w:cstheme="minorHAnsi"/>
          <w:i w:val="0"/>
          <w:iCs w:val="0"/>
          <w:color w:val="auto"/>
        </w:rPr>
      </w:pPr>
    </w:p>
    <w:p w14:paraId="19659CFB" w14:textId="77777777" w:rsidR="00A64F0B" w:rsidRPr="00FE5C3C" w:rsidRDefault="00A64F0B" w:rsidP="00A64F0B">
      <w:pPr>
        <w:tabs>
          <w:tab w:val="decimal" w:pos="284"/>
          <w:tab w:val="left" w:pos="8930"/>
        </w:tabs>
        <w:spacing w:line="276" w:lineRule="auto"/>
        <w:ind w:left="142" w:right="284"/>
        <w:contextualSpacing/>
        <w:jc w:val="both"/>
        <w:outlineLvl w:val="0"/>
        <w:rPr>
          <w:rStyle w:val="Accentuationlgre"/>
          <w:rFonts w:asciiTheme="minorHAnsi" w:hAnsiTheme="minorHAnsi" w:cstheme="minorHAnsi"/>
          <w:i w:val="0"/>
          <w:iCs w:val="0"/>
          <w:color w:val="auto"/>
        </w:rPr>
      </w:pPr>
      <w:r w:rsidRPr="00FE5C3C">
        <w:rPr>
          <w:rStyle w:val="Accentuationlgre"/>
          <w:rFonts w:asciiTheme="minorHAnsi" w:hAnsiTheme="minorHAnsi" w:cstheme="minorHAnsi"/>
          <w:i w:val="0"/>
          <w:iCs w:val="0"/>
          <w:color w:val="auto"/>
        </w:rPr>
        <w:lastRenderedPageBreak/>
        <w:t xml:space="preserve">L’identité bancaire du Titulaire est : </w:t>
      </w:r>
    </w:p>
    <w:p w14:paraId="6A43F7DD" w14:textId="77777777" w:rsidR="00A64F0B" w:rsidRPr="00FE5C3C" w:rsidRDefault="00A64F0B" w:rsidP="00A64F0B">
      <w:pPr>
        <w:tabs>
          <w:tab w:val="decimal" w:pos="284"/>
          <w:tab w:val="left" w:pos="8930"/>
        </w:tabs>
        <w:spacing w:line="276" w:lineRule="auto"/>
        <w:ind w:left="142" w:right="284"/>
        <w:contextualSpacing/>
        <w:jc w:val="both"/>
        <w:outlineLvl w:val="0"/>
        <w:rPr>
          <w:rStyle w:val="Accentuationlgre"/>
          <w:rFonts w:asciiTheme="minorHAnsi" w:hAnsiTheme="minorHAnsi" w:cstheme="minorHAnsi"/>
          <w:i w:val="0"/>
          <w:iCs w:val="0"/>
          <w:color w:val="auto"/>
        </w:rPr>
      </w:pPr>
      <w:r w:rsidRPr="00FE5C3C">
        <w:rPr>
          <w:rStyle w:val="Accentuationlgre"/>
          <w:rFonts w:asciiTheme="minorHAnsi" w:hAnsiTheme="minorHAnsi" w:cstheme="minorHAnsi"/>
          <w:i w:val="0"/>
          <w:iCs w:val="0"/>
          <w:color w:val="auto"/>
        </w:rPr>
        <w:t>Nom de l’établissement bancaire : ………………………………………………………</w:t>
      </w:r>
    </w:p>
    <w:p w14:paraId="4C88B958" w14:textId="77777777" w:rsidR="00A64F0B" w:rsidRPr="00FE5C3C" w:rsidRDefault="00A64F0B" w:rsidP="00A64F0B">
      <w:pPr>
        <w:tabs>
          <w:tab w:val="decimal" w:pos="284"/>
          <w:tab w:val="left" w:pos="8930"/>
        </w:tabs>
        <w:spacing w:line="276" w:lineRule="auto"/>
        <w:ind w:left="142" w:right="284"/>
        <w:contextualSpacing/>
        <w:jc w:val="both"/>
        <w:outlineLvl w:val="0"/>
        <w:rPr>
          <w:rStyle w:val="Accentuationlgre"/>
          <w:rFonts w:asciiTheme="minorHAnsi" w:hAnsiTheme="minorHAnsi" w:cstheme="minorHAnsi"/>
          <w:i w:val="0"/>
          <w:iCs w:val="0"/>
          <w:color w:val="auto"/>
        </w:rPr>
      </w:pPr>
      <w:r w:rsidRPr="00FE5C3C">
        <w:rPr>
          <w:rStyle w:val="Accentuationlgre"/>
          <w:rFonts w:asciiTheme="minorHAnsi" w:hAnsiTheme="minorHAnsi" w:cstheme="minorHAnsi"/>
          <w:i w:val="0"/>
          <w:iCs w:val="0"/>
          <w:color w:val="auto"/>
        </w:rPr>
        <w:t>Adresse BIC : ………………………………………………………</w:t>
      </w:r>
    </w:p>
    <w:p w14:paraId="343B3990" w14:textId="77777777" w:rsidR="00A64F0B" w:rsidRPr="00FE5C3C" w:rsidRDefault="00A64F0B" w:rsidP="00A64F0B">
      <w:pPr>
        <w:tabs>
          <w:tab w:val="decimal" w:pos="284"/>
          <w:tab w:val="left" w:pos="8930"/>
        </w:tabs>
        <w:spacing w:line="276" w:lineRule="auto"/>
        <w:ind w:left="142" w:right="284"/>
        <w:contextualSpacing/>
        <w:jc w:val="both"/>
        <w:outlineLvl w:val="0"/>
        <w:rPr>
          <w:rStyle w:val="Accentuationlgre"/>
          <w:rFonts w:asciiTheme="minorHAnsi" w:hAnsiTheme="minorHAnsi" w:cstheme="minorHAnsi"/>
          <w:i w:val="0"/>
          <w:iCs w:val="0"/>
          <w:color w:val="auto"/>
        </w:rPr>
      </w:pPr>
      <w:r w:rsidRPr="00FE5C3C">
        <w:rPr>
          <w:rStyle w:val="Accentuationlgre"/>
          <w:rFonts w:asciiTheme="minorHAnsi" w:hAnsiTheme="minorHAnsi" w:cstheme="minorHAnsi"/>
          <w:i w:val="0"/>
          <w:iCs w:val="0"/>
          <w:color w:val="auto"/>
        </w:rPr>
        <w:t>IBAN : ………………………………………………………</w:t>
      </w:r>
    </w:p>
    <w:p w14:paraId="5F1C25EC" w14:textId="77777777" w:rsidR="00A64F0B" w:rsidRPr="00FE5C3C" w:rsidRDefault="00A64F0B" w:rsidP="00A64F0B">
      <w:pPr>
        <w:tabs>
          <w:tab w:val="decimal" w:pos="284"/>
          <w:tab w:val="left" w:pos="8930"/>
        </w:tabs>
        <w:spacing w:line="276" w:lineRule="auto"/>
        <w:ind w:left="142" w:right="284"/>
        <w:contextualSpacing/>
        <w:jc w:val="both"/>
        <w:outlineLvl w:val="0"/>
        <w:rPr>
          <w:rStyle w:val="Accentuationlgre"/>
          <w:rFonts w:asciiTheme="minorHAnsi" w:hAnsiTheme="minorHAnsi" w:cstheme="minorHAnsi"/>
          <w:i w:val="0"/>
          <w:iCs w:val="0"/>
          <w:color w:val="auto"/>
        </w:rPr>
      </w:pPr>
      <w:r w:rsidRPr="00FE5C3C">
        <w:rPr>
          <w:rStyle w:val="Accentuationlgre"/>
          <w:rFonts w:asciiTheme="minorHAnsi" w:hAnsiTheme="minorHAnsi" w:cstheme="minorHAnsi"/>
          <w:i w:val="0"/>
          <w:iCs w:val="0"/>
          <w:color w:val="auto"/>
        </w:rPr>
        <w:t>Relevé d’identité bancaire : ………………………………………………………</w:t>
      </w:r>
    </w:p>
    <w:p w14:paraId="55E7BC0E" w14:textId="77777777" w:rsidR="00A64F0B" w:rsidRPr="00FE5C3C" w:rsidRDefault="00A64F0B" w:rsidP="00A64F0B">
      <w:pPr>
        <w:tabs>
          <w:tab w:val="decimal" w:pos="284"/>
          <w:tab w:val="left" w:pos="8930"/>
        </w:tabs>
        <w:spacing w:line="276" w:lineRule="auto"/>
        <w:ind w:left="142" w:right="284"/>
        <w:contextualSpacing/>
        <w:jc w:val="both"/>
        <w:outlineLvl w:val="0"/>
        <w:rPr>
          <w:rStyle w:val="Accentuationlgre"/>
          <w:rFonts w:asciiTheme="minorHAnsi" w:hAnsiTheme="minorHAnsi" w:cstheme="minorHAnsi"/>
          <w:i w:val="0"/>
          <w:iCs w:val="0"/>
          <w:color w:val="auto"/>
        </w:rPr>
      </w:pPr>
      <w:r w:rsidRPr="00FE5C3C">
        <w:rPr>
          <w:rStyle w:val="Accentuationlgre"/>
          <w:rFonts w:asciiTheme="minorHAnsi" w:hAnsiTheme="minorHAnsi" w:cstheme="minorHAnsi"/>
          <w:i w:val="0"/>
          <w:iCs w:val="0"/>
          <w:color w:val="auto"/>
        </w:rPr>
        <w:t>Numéro de compte : ………………………………………………………</w:t>
      </w:r>
    </w:p>
    <w:p w14:paraId="36263F73" w14:textId="77777777" w:rsidR="00A64F0B" w:rsidRPr="00FE5C3C" w:rsidRDefault="00A64F0B" w:rsidP="00A64F0B">
      <w:pPr>
        <w:tabs>
          <w:tab w:val="decimal" w:pos="284"/>
          <w:tab w:val="left" w:pos="8930"/>
        </w:tabs>
        <w:ind w:right="284"/>
        <w:contextualSpacing/>
        <w:jc w:val="both"/>
        <w:outlineLvl w:val="0"/>
        <w:rPr>
          <w:rStyle w:val="Accentuationlgre"/>
          <w:rFonts w:asciiTheme="minorHAnsi" w:hAnsiTheme="minorHAnsi" w:cstheme="minorHAnsi"/>
          <w:i w:val="0"/>
          <w:iCs w:val="0"/>
          <w:color w:val="auto"/>
        </w:rPr>
      </w:pPr>
    </w:p>
    <w:p w14:paraId="745CFADD" w14:textId="77777777" w:rsidR="00A64F0B" w:rsidRPr="00FE5C3C" w:rsidRDefault="00A64F0B" w:rsidP="0066077F">
      <w:pPr>
        <w:tabs>
          <w:tab w:val="decimal" w:pos="284"/>
          <w:tab w:val="left" w:pos="8930"/>
        </w:tabs>
        <w:spacing w:line="276" w:lineRule="auto"/>
        <w:ind w:right="284"/>
        <w:contextualSpacing/>
        <w:jc w:val="both"/>
        <w:outlineLvl w:val="0"/>
        <w:rPr>
          <w:rStyle w:val="Accentuationlgre"/>
          <w:rFonts w:asciiTheme="minorHAnsi" w:hAnsiTheme="minorHAnsi" w:cstheme="minorHAnsi"/>
          <w:i w:val="0"/>
          <w:iCs w:val="0"/>
          <w:color w:val="auto"/>
        </w:rPr>
      </w:pPr>
      <w:r w:rsidRPr="00FE5C3C">
        <w:rPr>
          <w:rStyle w:val="Accentuationlgre"/>
          <w:rFonts w:asciiTheme="minorHAnsi" w:hAnsiTheme="minorHAnsi" w:cstheme="minorHAnsi"/>
          <w:i w:val="0"/>
          <w:iCs w:val="0"/>
          <w:color w:val="auto"/>
        </w:rPr>
        <w:t xml:space="preserve">Le Titulaire de l’accord-cadre a pour obligation de renseigner l’identité bancaire mentionnée ci-dessus dans toutes ces factures. Tout changement d’identité bancaire fera l’objet d’un avenant. </w:t>
      </w:r>
    </w:p>
    <w:p w14:paraId="2E10D331" w14:textId="77777777" w:rsidR="00A64F0B" w:rsidRPr="00FE5C3C" w:rsidRDefault="00A64F0B" w:rsidP="00A64F0B">
      <w:pPr>
        <w:adjustRightInd w:val="0"/>
        <w:spacing w:line="276" w:lineRule="auto"/>
        <w:ind w:right="334"/>
        <w:rPr>
          <w:rFonts w:asciiTheme="minorHAnsi" w:hAnsiTheme="minorHAnsi" w:cstheme="minorHAnsi"/>
          <w:b/>
        </w:rPr>
      </w:pPr>
    </w:p>
    <w:p w14:paraId="5BF678B3" w14:textId="4AC601C2" w:rsidR="001039B1" w:rsidRPr="00A45DD5" w:rsidRDefault="00A64F0B" w:rsidP="00A45DD5">
      <w:pPr>
        <w:pStyle w:val="Sous-titre"/>
        <w:spacing w:line="276" w:lineRule="auto"/>
        <w:rPr>
          <w:rFonts w:asciiTheme="minorHAnsi" w:eastAsia="Arial MT" w:hAnsiTheme="minorHAnsi" w:cstheme="minorHAnsi"/>
          <w:b w:val="0"/>
          <w:bCs/>
          <w:i w:val="0"/>
          <w:color w:val="auto"/>
          <w:spacing w:val="0"/>
          <w:sz w:val="22"/>
        </w:rPr>
      </w:pPr>
      <w:r w:rsidRPr="00FE5C3C">
        <w:rPr>
          <w:rStyle w:val="Accentuationlgre"/>
          <w:rFonts w:asciiTheme="minorHAnsi" w:eastAsia="Arial MT" w:hAnsiTheme="minorHAnsi" w:cstheme="minorHAnsi"/>
          <w:b w:val="0"/>
          <w:bCs/>
          <w:iCs w:val="0"/>
          <w:color w:val="auto"/>
          <w:spacing w:val="0"/>
          <w:sz w:val="22"/>
        </w:rPr>
        <w:t xml:space="preserve">Le paiement des sommes dues au Titulaire doit intervenir dans un délai qui ne doit pas dépasser trente jours (30) à compter de la validation de la facture par Pouvoir adjudicateur. </w:t>
      </w:r>
    </w:p>
    <w:p w14:paraId="1FFA4EAD" w14:textId="77777777" w:rsidR="00B80C6B" w:rsidRDefault="00B80C6B" w:rsidP="006C2404">
      <w:pPr>
        <w:pStyle w:val="Corpsdetexte"/>
        <w:rPr>
          <w:rFonts w:asciiTheme="minorHAnsi" w:hAnsiTheme="minorHAnsi" w:cstheme="minorHAnsi"/>
          <w:b/>
          <w:bCs/>
          <w:i/>
          <w:iCs/>
          <w:u w:val="single"/>
        </w:rPr>
      </w:pPr>
    </w:p>
    <w:p w14:paraId="0C57561A" w14:textId="00A8675D" w:rsidR="00B80C6B" w:rsidRPr="00FE5C3C" w:rsidRDefault="00B80C6B" w:rsidP="00B80C6B">
      <w:pPr>
        <w:rPr>
          <w:rFonts w:asciiTheme="minorHAnsi" w:hAnsiTheme="minorHAnsi" w:cstheme="minorHAnsi"/>
          <w:b/>
          <w:bCs/>
        </w:rPr>
      </w:pPr>
      <w:r w:rsidRPr="00FE5C3C">
        <w:rPr>
          <w:rFonts w:asciiTheme="minorHAnsi" w:hAnsiTheme="minorHAnsi" w:cstheme="minorHAnsi"/>
          <w:b/>
          <w:bCs/>
        </w:rPr>
        <w:t xml:space="preserve">ARTICLE </w:t>
      </w:r>
      <w:r w:rsidR="00FE5C3C" w:rsidRPr="00FE5C3C">
        <w:rPr>
          <w:rFonts w:asciiTheme="minorHAnsi" w:hAnsiTheme="minorHAnsi" w:cstheme="minorHAnsi"/>
          <w:b/>
          <w:bCs/>
        </w:rPr>
        <w:t>7</w:t>
      </w:r>
      <w:r w:rsidRPr="00FE5C3C">
        <w:rPr>
          <w:rFonts w:asciiTheme="minorHAnsi" w:hAnsiTheme="minorHAnsi" w:cstheme="minorHAnsi"/>
          <w:b/>
          <w:bCs/>
        </w:rPr>
        <w:t xml:space="preserve">. SOUS-TRAITANCE </w:t>
      </w:r>
    </w:p>
    <w:p w14:paraId="3D227E89" w14:textId="58FD876C" w:rsidR="00B80C6B" w:rsidRPr="00FE5C3C" w:rsidRDefault="00B80C6B" w:rsidP="00B80C6B">
      <w:r w:rsidRPr="00FE5C3C">
        <w:rPr>
          <w:noProof/>
        </w:rPr>
        <mc:AlternateContent>
          <mc:Choice Requires="wps">
            <w:drawing>
              <wp:anchor distT="0" distB="0" distL="114300" distR="114300" simplePos="0" relativeHeight="251683840" behindDoc="0" locked="0" layoutInCell="1" allowOverlap="1" wp14:anchorId="11411C2B" wp14:editId="0F66D8FC">
                <wp:simplePos x="0" y="0"/>
                <wp:positionH relativeFrom="margin">
                  <wp:align>left</wp:align>
                </wp:positionH>
                <wp:positionV relativeFrom="paragraph">
                  <wp:posOffset>5715</wp:posOffset>
                </wp:positionV>
                <wp:extent cx="6102350" cy="6350"/>
                <wp:effectExtent l="0" t="0" r="31750" b="31750"/>
                <wp:wrapNone/>
                <wp:docPr id="1347195943" name="Connecteur droit 1347195943"/>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2CA6395" id="Connecteur droit 1347195943" o:spid="_x0000_s1026" style="position:absolute;z-index:25168384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 from="0,.45pt" to="480.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" strokecolor="#ff7c80">
                <w10:wrap anchorx="margin"/>
              </v:line>
            </w:pict>
          </mc:Fallback>
        </mc:AlternateContent>
      </w:r>
    </w:p>
    <w:p w14:paraId="47B5526D" w14:textId="2D2853BA" w:rsidR="00B80C6B" w:rsidRPr="00FE5C3C" w:rsidRDefault="00B80C6B" w:rsidP="00B80C6B">
      <w:pPr>
        <w:pStyle w:val="Corpsdetexte"/>
        <w:jc w:val="both"/>
        <w:rPr>
          <w:rFonts w:asciiTheme="minorHAnsi" w:hAnsiTheme="minorHAnsi" w:cstheme="minorHAnsi"/>
        </w:rPr>
      </w:pPr>
      <w:r w:rsidRPr="00FE5C3C">
        <w:rPr>
          <w:rFonts w:asciiTheme="minorHAnsi" w:hAnsiTheme="minorHAnsi" w:cstheme="minorHAnsi"/>
          <w:b/>
          <w:bCs/>
        </w:rPr>
        <w:fldChar w:fldCharType="begin">
          <w:ffData>
            <w:name w:val=""/>
            <w:enabled/>
            <w:calcOnExit w:val="0"/>
            <w:checkBox>
              <w:size w:val="20"/>
              <w:default w:val="0"/>
            </w:checkBox>
          </w:ffData>
        </w:fldChar>
      </w:r>
      <w:r w:rsidRPr="00FE5C3C">
        <w:rPr>
          <w:rFonts w:asciiTheme="minorHAnsi" w:hAnsiTheme="minorHAnsi" w:cstheme="minorHAnsi"/>
          <w:b/>
          <w:bCs/>
        </w:rPr>
        <w:instrText xml:space="preserve"> FORMCHECKBOX </w:instrText>
      </w:r>
      <w:r w:rsidRPr="00FE5C3C">
        <w:rPr>
          <w:rFonts w:asciiTheme="minorHAnsi" w:hAnsiTheme="minorHAnsi" w:cstheme="minorHAnsi"/>
          <w:b/>
          <w:bCs/>
        </w:rPr>
      </w:r>
      <w:r w:rsidRPr="00FE5C3C">
        <w:rPr>
          <w:rFonts w:asciiTheme="minorHAnsi" w:hAnsiTheme="minorHAnsi" w:cstheme="minorHAnsi"/>
          <w:b/>
          <w:bCs/>
        </w:rPr>
        <w:fldChar w:fldCharType="separate"/>
      </w:r>
      <w:r w:rsidRPr="00FE5C3C">
        <w:rPr>
          <w:rFonts w:asciiTheme="minorHAnsi" w:hAnsiTheme="minorHAnsi" w:cstheme="minorHAnsi"/>
        </w:rPr>
        <w:fldChar w:fldCharType="end"/>
      </w:r>
      <w:r w:rsidRPr="00FE5C3C">
        <w:rPr>
          <w:rFonts w:asciiTheme="minorHAnsi" w:hAnsiTheme="minorHAnsi" w:cstheme="minorHAnsi"/>
        </w:rPr>
        <w:t xml:space="preserve"> Je n'envisage pas / nous n'envisageons pas au stade de la remise des offres, de sous-traiter une partie des prestations.</w:t>
      </w:r>
    </w:p>
    <w:p w14:paraId="52941A12" w14:textId="77777777" w:rsidR="00B80C6B" w:rsidRPr="00FE5C3C" w:rsidRDefault="00B80C6B" w:rsidP="00B80C6B">
      <w:pPr>
        <w:pStyle w:val="Corpsdetexte"/>
        <w:jc w:val="both"/>
        <w:rPr>
          <w:rFonts w:asciiTheme="minorHAnsi" w:hAnsiTheme="minorHAnsi" w:cstheme="minorHAnsi"/>
        </w:rPr>
      </w:pPr>
    </w:p>
    <w:p w14:paraId="122802F5" w14:textId="77777777" w:rsidR="00B80C6B" w:rsidRPr="00FE5C3C" w:rsidRDefault="00B80C6B" w:rsidP="00B80C6B">
      <w:pPr>
        <w:pStyle w:val="Corpsdetexte"/>
        <w:jc w:val="both"/>
        <w:rPr>
          <w:rFonts w:asciiTheme="minorHAnsi" w:hAnsiTheme="minorHAnsi" w:cstheme="minorHAnsi"/>
        </w:rPr>
      </w:pPr>
      <w:r w:rsidRPr="00FE5C3C">
        <w:rPr>
          <w:rFonts w:asciiTheme="minorHAnsi" w:hAnsiTheme="minorHAnsi" w:cstheme="minorHAnsi"/>
        </w:rPr>
        <w:fldChar w:fldCharType="begin">
          <w:ffData>
            <w:name w:val=""/>
            <w:enabled/>
            <w:calcOnExit w:val="0"/>
            <w:checkBox>
              <w:size w:val="20"/>
              <w:default w:val="0"/>
            </w:checkBox>
          </w:ffData>
        </w:fldChar>
      </w:r>
      <w:r w:rsidRPr="00FE5C3C">
        <w:rPr>
          <w:rFonts w:asciiTheme="minorHAnsi" w:hAnsiTheme="minorHAnsi" w:cstheme="minorHAnsi"/>
        </w:rPr>
        <w:instrText xml:space="preserve"> FORMCHECKBOX </w:instrText>
      </w:r>
      <w:r w:rsidRPr="00FE5C3C">
        <w:rPr>
          <w:rFonts w:asciiTheme="minorHAnsi" w:hAnsiTheme="minorHAnsi" w:cstheme="minorHAnsi"/>
        </w:rPr>
      </w:r>
      <w:r w:rsidRPr="00FE5C3C">
        <w:rPr>
          <w:rFonts w:asciiTheme="minorHAnsi" w:hAnsiTheme="minorHAnsi" w:cstheme="minorHAnsi"/>
        </w:rPr>
        <w:fldChar w:fldCharType="separate"/>
      </w:r>
      <w:r w:rsidRPr="00FE5C3C">
        <w:rPr>
          <w:rFonts w:asciiTheme="minorHAnsi" w:hAnsiTheme="minorHAnsi" w:cstheme="minorHAnsi"/>
        </w:rPr>
        <w:fldChar w:fldCharType="end"/>
      </w:r>
      <w:r w:rsidRPr="00FE5C3C">
        <w:rPr>
          <w:rFonts w:asciiTheme="minorHAnsi" w:hAnsiTheme="minorHAnsi" w:cstheme="minorHAnsi"/>
        </w:rPr>
        <w:t xml:space="preserve"> J'envisage / nous envisageons au stade de la remise des offres, de sous-traiter une partie des prestations. A cette fin, est joint au présent acte d’engagement une/les </w:t>
      </w:r>
      <w:r w:rsidRPr="00FE5C3C">
        <w:rPr>
          <w:rFonts w:asciiTheme="minorHAnsi" w:hAnsiTheme="minorHAnsi" w:cstheme="minorHAnsi"/>
          <w:b/>
        </w:rPr>
        <w:t>déclaration(s) de sous-traitance (formulaire DC4</w:t>
      </w:r>
      <w:r w:rsidRPr="00FE5C3C">
        <w:rPr>
          <w:rFonts w:asciiTheme="minorHAnsi" w:hAnsiTheme="minorHAnsi" w:cstheme="minorHAnsi"/>
        </w:rPr>
        <w:t>).</w:t>
      </w:r>
    </w:p>
    <w:p w14:paraId="6613DE16" w14:textId="77777777" w:rsidR="0066077F" w:rsidRPr="00FE5C3C" w:rsidRDefault="0066077F" w:rsidP="00A45DD5">
      <w:pPr>
        <w:pStyle w:val="Titre1"/>
        <w:ind w:left="0"/>
        <w:rPr>
          <w:rFonts w:asciiTheme="minorHAnsi" w:hAnsiTheme="minorHAnsi" w:cstheme="minorHAnsi"/>
        </w:rPr>
      </w:pPr>
    </w:p>
    <w:p w14:paraId="0185C5F9" w14:textId="160EBEE1" w:rsidR="00F57824" w:rsidRPr="00FE5C3C" w:rsidRDefault="00F57824" w:rsidP="00F57824">
      <w:pPr>
        <w:pStyle w:val="Titre1"/>
        <w:rPr>
          <w:rFonts w:asciiTheme="minorHAnsi" w:hAnsiTheme="minorHAnsi" w:cstheme="minorHAnsi"/>
        </w:rPr>
      </w:pPr>
      <w:r w:rsidRPr="00FE5C3C">
        <w:rPr>
          <w:rFonts w:asciiTheme="minorHAnsi" w:hAnsiTheme="minorHAnsi" w:cstheme="minorHAnsi"/>
        </w:rPr>
        <w:t xml:space="preserve">ARTICLE 8. SIGNATURE </w:t>
      </w:r>
    </w:p>
    <w:p w14:paraId="3682F54C" w14:textId="47305AC4" w:rsidR="00F57824" w:rsidRPr="00FE5C3C" w:rsidRDefault="00F57824" w:rsidP="006D4A9B">
      <w:pPr>
        <w:pStyle w:val="Texte2"/>
        <w:tabs>
          <w:tab w:val="left" w:pos="284"/>
        </w:tabs>
        <w:ind w:left="142" w:right="-15"/>
        <w:rPr>
          <w:rFonts w:ascii="Arial" w:hAnsi="Arial"/>
          <w:color w:val="auto"/>
          <w:lang w:val="fr-FR"/>
        </w:rPr>
      </w:pPr>
      <w:r w:rsidRPr="00FE5C3C">
        <w:rPr>
          <w:color w:val="auto"/>
        </w:rPr>
        <mc:AlternateContent>
          <mc:Choice Requires="wps">
            <w:drawing>
              <wp:anchor distT="0" distB="0" distL="114300" distR="114300" simplePos="0" relativeHeight="251678720" behindDoc="0" locked="0" layoutInCell="1" allowOverlap="1" wp14:anchorId="14CF13A3" wp14:editId="36C968B6">
                <wp:simplePos x="0" y="0"/>
                <wp:positionH relativeFrom="page">
                  <wp:align>center</wp:align>
                </wp:positionH>
                <wp:positionV relativeFrom="paragraph">
                  <wp:posOffset>39370</wp:posOffset>
                </wp:positionV>
                <wp:extent cx="6102350" cy="6350"/>
                <wp:effectExtent l="0" t="0" r="31750" b="31750"/>
                <wp:wrapNone/>
                <wp:docPr id="10" name="Connecteur droit 10"/>
                <wp:cNvGraphicFramePr/>
                <a:graphic xmlns:a="http://schemas.openxmlformats.org/drawingml/2006/main">
                  <a:graphicData uri="http://schemas.microsoft.com/office/word/2010/wordprocessingShape">
                    <wps:wsp>
                      <wps:cNvCnPr/>
                      <wps:spPr>
                        <a:xfrm>
                          <a:off x="0" y="0"/>
                          <a:ext cx="6102350" cy="6350"/>
                        </a:xfrm>
                        <a:prstGeom prst="line">
                          <a:avLst/>
                        </a:prstGeom>
                        <a:noFill/>
                        <a:ln w="9525" cap="flat" cmpd="sng" algn="ctr">
                          <a:solidFill>
                            <a:srgbClr val="FF7C8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1223A02" id="Connecteur droit 10" o:spid="_x0000_s1026" style="position:absolute;z-index:25167872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 from="0,3.1pt" to="480.5pt,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" strokecolor="#ff7c80">
                <w10:wrap anchorx="page"/>
              </v:line>
            </w:pict>
          </mc:Fallback>
        </mc:AlternateContent>
      </w:r>
    </w:p>
    <w:p w14:paraId="36BFC491" w14:textId="23FD8D7A" w:rsidR="00F57824" w:rsidRPr="00FE5C3C" w:rsidRDefault="00F57824" w:rsidP="00F57824">
      <w:pPr>
        <w:pStyle w:val="Sous-titre"/>
        <w:ind w:left="284"/>
        <w:rPr>
          <w:rFonts w:asciiTheme="minorHAnsi" w:hAnsiTheme="minorHAnsi" w:cstheme="minorHAnsi"/>
          <w:color w:val="auto"/>
          <w:sz w:val="22"/>
        </w:rPr>
      </w:pPr>
      <w:r w:rsidRPr="00FE5C3C">
        <w:rPr>
          <w:rFonts w:asciiTheme="minorHAnsi" w:hAnsiTheme="minorHAnsi" w:cstheme="minorHAnsi"/>
          <w:color w:val="auto"/>
          <w:sz w:val="22"/>
        </w:rPr>
        <w:t>8.1 Engagement du Titulaire</w:t>
      </w:r>
    </w:p>
    <w:p w14:paraId="75E4BC86" w14:textId="199AC32E" w:rsidR="00F57824" w:rsidRPr="00FE5C3C" w:rsidRDefault="00F57824" w:rsidP="00F57824">
      <w:pPr>
        <w:ind w:left="142"/>
        <w:jc w:val="both"/>
        <w:rPr>
          <w:rFonts w:asciiTheme="minorHAnsi" w:hAnsiTheme="minorHAnsi" w:cstheme="minorHAnsi"/>
        </w:rPr>
      </w:pPr>
      <w:r w:rsidRPr="00FE5C3C">
        <w:rPr>
          <w:rFonts w:asciiTheme="minorHAnsi" w:hAnsiTheme="minorHAnsi" w:cstheme="minorHAnsi"/>
        </w:rPr>
        <w:t>Sur la base de son offre, après avoir pris connaissance des pièces constitutives de l’accord-cadre et conformément à leurs stipulations, le signataire engage l’entreprise (le Titulaire) à exécuter les prestations demandées conformément aux documents contractuels.</w:t>
      </w:r>
    </w:p>
    <w:p w14:paraId="456BE57A" w14:textId="77777777" w:rsidR="00F57824" w:rsidRPr="00FE5C3C" w:rsidRDefault="00F57824" w:rsidP="00F57824">
      <w:pPr>
        <w:spacing w:line="360" w:lineRule="auto"/>
        <w:rPr>
          <w:rFonts w:ascii="Arial" w:hAnsi="Arial" w:cs="Arial"/>
          <w:sz w:val="20"/>
          <w:szCs w:val="20"/>
        </w:rPr>
      </w:pPr>
    </w:p>
    <w:tbl>
      <w:tblPr>
        <w:tblStyle w:val="Grilledutableau"/>
        <w:tblW w:w="0" w:type="auto"/>
        <w:jc w:val="center"/>
        <w:tblLook w:val="04A0" w:firstRow="1" w:lastRow="0" w:firstColumn="1" w:lastColumn="0" w:noHBand="0" w:noVBand="1"/>
      </w:tblPr>
      <w:tblGrid>
        <w:gridCol w:w="2717"/>
        <w:gridCol w:w="3068"/>
        <w:gridCol w:w="3069"/>
      </w:tblGrid>
      <w:tr w:rsidR="00FE5C3C" w:rsidRPr="00FE5C3C" w14:paraId="7CD0FF96" w14:textId="77777777" w:rsidTr="00D9545F">
        <w:trPr>
          <w:jc w:val="center"/>
        </w:trPr>
        <w:tc>
          <w:tcPr>
            <w:tcW w:w="2717" w:type="dxa"/>
            <w:tcBorders>
              <w:top w:val="double" w:sz="4" w:space="0" w:color="auto"/>
              <w:left w:val="double" w:sz="4" w:space="0" w:color="auto"/>
              <w:bottom w:val="double" w:sz="4" w:space="0" w:color="auto"/>
              <w:right w:val="double" w:sz="4" w:space="0" w:color="auto"/>
            </w:tcBorders>
            <w:vAlign w:val="center"/>
          </w:tcPr>
          <w:p w14:paraId="574F5734" w14:textId="77777777" w:rsidR="00F57824" w:rsidRPr="00FE5C3C" w:rsidRDefault="00F57824" w:rsidP="00D9545F">
            <w:pPr>
              <w:jc w:val="center"/>
              <w:rPr>
                <w:rFonts w:asciiTheme="minorHAnsi" w:hAnsiTheme="minorHAnsi" w:cstheme="minorHAnsi"/>
                <w:b/>
                <w:bCs/>
              </w:rPr>
            </w:pPr>
            <w:r w:rsidRPr="00FE5C3C">
              <w:rPr>
                <w:rFonts w:asciiTheme="minorHAnsi" w:hAnsiTheme="minorHAnsi" w:cstheme="minorHAnsi"/>
                <w:b/>
                <w:bCs/>
              </w:rPr>
              <w:t>Nom prénom</w:t>
            </w:r>
          </w:p>
          <w:p w14:paraId="19D15696" w14:textId="77777777" w:rsidR="00F57824" w:rsidRPr="00FE5C3C" w:rsidRDefault="00F57824" w:rsidP="00D9545F">
            <w:pPr>
              <w:jc w:val="center"/>
              <w:rPr>
                <w:rFonts w:asciiTheme="minorHAnsi" w:hAnsiTheme="minorHAnsi" w:cstheme="minorHAnsi"/>
                <w:b/>
                <w:bCs/>
                <w:i/>
              </w:rPr>
            </w:pPr>
            <w:r w:rsidRPr="00FE5C3C">
              <w:rPr>
                <w:rFonts w:asciiTheme="minorHAnsi" w:hAnsiTheme="minorHAnsi" w:cstheme="minorHAnsi"/>
                <w:b/>
                <w:bCs/>
              </w:rPr>
              <w:t>qualité du signataire*</w:t>
            </w:r>
          </w:p>
        </w:tc>
        <w:tc>
          <w:tcPr>
            <w:tcW w:w="3068" w:type="dxa"/>
            <w:tcBorders>
              <w:top w:val="double" w:sz="4" w:space="0" w:color="auto"/>
              <w:left w:val="double" w:sz="4" w:space="0" w:color="auto"/>
              <w:bottom w:val="double" w:sz="4" w:space="0" w:color="auto"/>
              <w:right w:val="double" w:sz="4" w:space="0" w:color="auto"/>
            </w:tcBorders>
            <w:vAlign w:val="center"/>
          </w:tcPr>
          <w:p w14:paraId="0EF3732A" w14:textId="77777777" w:rsidR="00F57824" w:rsidRPr="00FE5C3C" w:rsidRDefault="00F57824" w:rsidP="00D9545F">
            <w:pPr>
              <w:rPr>
                <w:rFonts w:asciiTheme="minorHAnsi" w:hAnsiTheme="minorHAnsi" w:cstheme="minorHAnsi"/>
                <w:b/>
                <w:bCs/>
                <w:i/>
              </w:rPr>
            </w:pPr>
            <w:r w:rsidRPr="00FE5C3C">
              <w:rPr>
                <w:rFonts w:asciiTheme="minorHAnsi" w:hAnsiTheme="minorHAnsi" w:cstheme="minorHAnsi"/>
                <w:b/>
                <w:bCs/>
              </w:rPr>
              <w:t>Lieu et date de la signature</w:t>
            </w:r>
          </w:p>
        </w:tc>
        <w:tc>
          <w:tcPr>
            <w:tcW w:w="3069" w:type="dxa"/>
            <w:tcBorders>
              <w:top w:val="double" w:sz="4" w:space="0" w:color="auto"/>
              <w:left w:val="double" w:sz="4" w:space="0" w:color="auto"/>
              <w:bottom w:val="double" w:sz="4" w:space="0" w:color="auto"/>
              <w:right w:val="double" w:sz="4" w:space="0" w:color="auto"/>
            </w:tcBorders>
            <w:vAlign w:val="center"/>
          </w:tcPr>
          <w:p w14:paraId="2C95CE5A" w14:textId="77777777" w:rsidR="00F57824" w:rsidRPr="00FE5C3C" w:rsidRDefault="00F57824" w:rsidP="00D9545F">
            <w:pPr>
              <w:jc w:val="center"/>
              <w:rPr>
                <w:rFonts w:asciiTheme="minorHAnsi" w:hAnsiTheme="minorHAnsi" w:cstheme="minorHAnsi"/>
                <w:b/>
                <w:bCs/>
              </w:rPr>
            </w:pPr>
            <w:r w:rsidRPr="00FE5C3C">
              <w:rPr>
                <w:rFonts w:asciiTheme="minorHAnsi" w:hAnsiTheme="minorHAnsi" w:cstheme="minorHAnsi"/>
                <w:b/>
                <w:bCs/>
              </w:rPr>
              <w:t>Signature du candidat</w:t>
            </w:r>
          </w:p>
          <w:p w14:paraId="0A1A201A" w14:textId="77777777" w:rsidR="00F57824" w:rsidRPr="00FE5C3C" w:rsidRDefault="00F57824" w:rsidP="00D9545F">
            <w:pPr>
              <w:jc w:val="center"/>
              <w:rPr>
                <w:rFonts w:asciiTheme="minorHAnsi" w:hAnsiTheme="minorHAnsi" w:cstheme="minorHAnsi"/>
              </w:rPr>
            </w:pPr>
            <w:r w:rsidRPr="00FE5C3C">
              <w:rPr>
                <w:rFonts w:asciiTheme="minorHAnsi" w:hAnsiTheme="minorHAnsi" w:cstheme="minorHAnsi"/>
              </w:rPr>
              <w:t>Porter la mention écrite</w:t>
            </w:r>
          </w:p>
          <w:p w14:paraId="274E2AE9" w14:textId="77777777" w:rsidR="00F57824" w:rsidRPr="00FE5C3C" w:rsidRDefault="00F57824" w:rsidP="00D9545F">
            <w:pPr>
              <w:jc w:val="center"/>
              <w:rPr>
                <w:rFonts w:asciiTheme="minorHAnsi" w:hAnsiTheme="minorHAnsi" w:cstheme="minorHAnsi"/>
                <w:b/>
                <w:bCs/>
                <w:i/>
              </w:rPr>
            </w:pPr>
            <w:r w:rsidRPr="00FE5C3C">
              <w:rPr>
                <w:rFonts w:asciiTheme="minorHAnsi" w:hAnsiTheme="minorHAnsi" w:cstheme="minorHAnsi"/>
                <w:b/>
                <w:bCs/>
              </w:rPr>
              <w:t>« Lu et approuvé »</w:t>
            </w:r>
          </w:p>
        </w:tc>
      </w:tr>
      <w:tr w:rsidR="00FE5C3C" w:rsidRPr="00FE5C3C" w14:paraId="35065B16" w14:textId="77777777" w:rsidTr="00D9545F">
        <w:trPr>
          <w:trHeight w:val="1272"/>
          <w:jc w:val="center"/>
        </w:trPr>
        <w:tc>
          <w:tcPr>
            <w:tcW w:w="2717" w:type="dxa"/>
            <w:tcBorders>
              <w:top w:val="double" w:sz="4" w:space="0" w:color="auto"/>
              <w:left w:val="double" w:sz="4" w:space="0" w:color="auto"/>
              <w:bottom w:val="double" w:sz="4" w:space="0" w:color="auto"/>
              <w:right w:val="double" w:sz="4" w:space="0" w:color="auto"/>
            </w:tcBorders>
          </w:tcPr>
          <w:p w14:paraId="48F22271" w14:textId="3B968DE5" w:rsidR="00F57824" w:rsidRPr="00FE5C3C" w:rsidRDefault="00F57824" w:rsidP="00D9545F">
            <w:pPr>
              <w:rPr>
                <w:rFonts w:asciiTheme="minorHAnsi" w:hAnsiTheme="minorHAnsi" w:cstheme="minorHAnsi"/>
                <w:b/>
                <w:bCs/>
                <w:i/>
                <w:highlight w:val="lightGray"/>
              </w:rPr>
            </w:pPr>
          </w:p>
        </w:tc>
        <w:tc>
          <w:tcPr>
            <w:tcW w:w="3068" w:type="dxa"/>
            <w:tcBorders>
              <w:top w:val="double" w:sz="4" w:space="0" w:color="auto"/>
              <w:left w:val="double" w:sz="4" w:space="0" w:color="auto"/>
              <w:bottom w:val="double" w:sz="4" w:space="0" w:color="auto"/>
              <w:right w:val="double" w:sz="4" w:space="0" w:color="auto"/>
            </w:tcBorders>
          </w:tcPr>
          <w:p w14:paraId="48D8CBA3" w14:textId="73E48B24" w:rsidR="00F57824" w:rsidRPr="00FE5C3C" w:rsidRDefault="00F57824" w:rsidP="00D9545F">
            <w:pPr>
              <w:rPr>
                <w:rFonts w:asciiTheme="minorHAnsi" w:hAnsiTheme="minorHAnsi" w:cstheme="minorHAnsi"/>
                <w:b/>
                <w:bCs/>
                <w:i/>
                <w:highlight w:val="lightGray"/>
              </w:rPr>
            </w:pPr>
          </w:p>
        </w:tc>
        <w:tc>
          <w:tcPr>
            <w:tcW w:w="3069" w:type="dxa"/>
            <w:tcBorders>
              <w:top w:val="double" w:sz="4" w:space="0" w:color="auto"/>
              <w:left w:val="double" w:sz="4" w:space="0" w:color="auto"/>
              <w:bottom w:val="double" w:sz="4" w:space="0" w:color="auto"/>
              <w:right w:val="double" w:sz="4" w:space="0" w:color="auto"/>
            </w:tcBorders>
          </w:tcPr>
          <w:p w14:paraId="400904B5" w14:textId="77777777" w:rsidR="00F57824" w:rsidRPr="00FE5C3C" w:rsidRDefault="00F57824" w:rsidP="00D9545F">
            <w:pPr>
              <w:rPr>
                <w:rFonts w:asciiTheme="minorHAnsi" w:hAnsiTheme="minorHAnsi" w:cstheme="minorHAnsi"/>
                <w:b/>
                <w:bCs/>
                <w:i/>
              </w:rPr>
            </w:pPr>
          </w:p>
        </w:tc>
      </w:tr>
    </w:tbl>
    <w:p w14:paraId="4FE131D5" w14:textId="77777777" w:rsidR="00F57824" w:rsidRPr="00FE5C3C" w:rsidRDefault="00F57824" w:rsidP="00F57824">
      <w:pPr>
        <w:pStyle w:val="Texte2"/>
        <w:tabs>
          <w:tab w:val="left" w:pos="284"/>
        </w:tabs>
        <w:ind w:left="0" w:right="139"/>
        <w:rPr>
          <w:rFonts w:ascii="Arial" w:hAnsi="Arial"/>
          <w:color w:val="auto"/>
          <w:sz w:val="16"/>
          <w:szCs w:val="16"/>
        </w:rPr>
      </w:pPr>
      <w:r w:rsidRPr="00FE5C3C">
        <w:rPr>
          <w:color w:val="auto"/>
        </w:rPr>
        <w:t xml:space="preserve">           </w:t>
      </w:r>
      <w:r w:rsidRPr="00FE5C3C">
        <w:rPr>
          <w:rFonts w:ascii="Arial" w:hAnsi="Arial"/>
          <w:color w:val="auto"/>
          <w:sz w:val="16"/>
          <w:szCs w:val="16"/>
        </w:rPr>
        <w:t>*Le signataire doit avoir le pouvoir d’engager la personne qu’il représente</w:t>
      </w:r>
    </w:p>
    <w:p w14:paraId="53292DE3" w14:textId="77777777" w:rsidR="00F57824" w:rsidRPr="00FE5C3C" w:rsidRDefault="00F57824" w:rsidP="006D4A9B">
      <w:pPr>
        <w:pStyle w:val="Texte2"/>
        <w:tabs>
          <w:tab w:val="left" w:pos="284"/>
        </w:tabs>
        <w:ind w:left="142" w:right="-15"/>
        <w:rPr>
          <w:rFonts w:ascii="Arial" w:hAnsi="Arial"/>
          <w:color w:val="auto"/>
          <w:lang w:val="fr-FR"/>
        </w:rPr>
      </w:pPr>
    </w:p>
    <w:p w14:paraId="3D98540C" w14:textId="274523F4" w:rsidR="006D4A9B" w:rsidRPr="00FE5C3C" w:rsidRDefault="00F57824" w:rsidP="00F57824">
      <w:pPr>
        <w:pStyle w:val="Sous-titre"/>
        <w:ind w:left="284"/>
        <w:rPr>
          <w:rFonts w:asciiTheme="minorHAnsi" w:hAnsiTheme="minorHAnsi" w:cstheme="minorHAnsi"/>
          <w:color w:val="auto"/>
          <w:sz w:val="22"/>
        </w:rPr>
      </w:pPr>
      <w:r w:rsidRPr="00FE5C3C">
        <w:rPr>
          <w:rFonts w:asciiTheme="minorHAnsi" w:hAnsiTheme="minorHAnsi" w:cstheme="minorHAnsi"/>
          <w:color w:val="auto"/>
          <w:sz w:val="22"/>
        </w:rPr>
        <w:t xml:space="preserve">8.2 Acceptation de l’offre par le Pouvoir adjudicateur </w:t>
      </w:r>
    </w:p>
    <w:p w14:paraId="228116D8" w14:textId="246FCCE7" w:rsidR="00F57824" w:rsidRPr="00FE5C3C" w:rsidRDefault="00C1447F" w:rsidP="00C1447F">
      <w:pPr>
        <w:ind w:left="142"/>
        <w:rPr>
          <w:rFonts w:asciiTheme="minorHAnsi" w:hAnsiTheme="minorHAnsi" w:cstheme="minorHAnsi"/>
        </w:rPr>
      </w:pPr>
      <w:r w:rsidRPr="00FE5C3C">
        <w:rPr>
          <w:rFonts w:asciiTheme="minorHAnsi" w:hAnsiTheme="minorHAnsi" w:cstheme="minorHAnsi"/>
        </w:rPr>
        <w:t xml:space="preserve">L’engagement du Titulaire, est accepté par le Pouvoir adjudicateur. </w:t>
      </w:r>
    </w:p>
    <w:p w14:paraId="7014746F" w14:textId="5BC3C135" w:rsidR="00C1447F" w:rsidRPr="00FE5C3C" w:rsidRDefault="00C1447F" w:rsidP="00C1447F">
      <w:pPr>
        <w:ind w:left="142"/>
        <w:rPr>
          <w:rFonts w:asciiTheme="minorHAnsi" w:hAnsiTheme="minorHAnsi" w:cstheme="minorHAnsi"/>
        </w:rPr>
      </w:pPr>
    </w:p>
    <w:p w14:paraId="7FD7E3E5" w14:textId="6B55A5BC" w:rsidR="00C1447F" w:rsidRPr="00FE5C3C" w:rsidRDefault="00C1447F" w:rsidP="00C1447F">
      <w:pPr>
        <w:ind w:left="142"/>
        <w:jc w:val="center"/>
        <w:rPr>
          <w:rFonts w:asciiTheme="minorHAnsi" w:hAnsiTheme="minorHAnsi" w:cstheme="minorHAnsi"/>
        </w:rPr>
      </w:pPr>
      <w:r w:rsidRPr="00FE5C3C">
        <w:rPr>
          <w:rFonts w:asciiTheme="minorHAnsi" w:hAnsiTheme="minorHAnsi" w:cstheme="minorHAnsi"/>
        </w:rPr>
        <w:t xml:space="preserve">                                                                       Fait en un seul exemplaire</w:t>
      </w:r>
    </w:p>
    <w:p w14:paraId="4D43E0D9" w14:textId="77777777" w:rsidR="00C1447F" w:rsidRPr="00FE5C3C" w:rsidRDefault="00C1447F" w:rsidP="00C1447F">
      <w:pPr>
        <w:ind w:left="142"/>
        <w:jc w:val="center"/>
        <w:rPr>
          <w:rFonts w:asciiTheme="minorHAnsi" w:hAnsiTheme="minorHAnsi" w:cstheme="minorHAnsi"/>
        </w:rPr>
      </w:pPr>
      <w:r w:rsidRPr="00FE5C3C">
        <w:rPr>
          <w:rFonts w:asciiTheme="minorHAnsi" w:hAnsiTheme="minorHAnsi" w:cstheme="minorHAnsi"/>
        </w:rPr>
        <w:t xml:space="preserve">                                              Á Paris, le     </w:t>
      </w:r>
    </w:p>
    <w:p w14:paraId="4FC4023A" w14:textId="2652312E" w:rsidR="00C1447F" w:rsidRPr="00FE5C3C" w:rsidRDefault="00C1447F" w:rsidP="00C1447F">
      <w:pPr>
        <w:ind w:left="142"/>
        <w:jc w:val="center"/>
        <w:rPr>
          <w:rFonts w:asciiTheme="minorHAnsi" w:hAnsiTheme="minorHAnsi" w:cstheme="minorHAnsi"/>
        </w:rPr>
      </w:pPr>
      <w:r w:rsidRPr="00FE5C3C">
        <w:rPr>
          <w:rFonts w:asciiTheme="minorHAnsi" w:hAnsiTheme="minorHAnsi" w:cstheme="minorHAnsi"/>
        </w:rPr>
        <w:t xml:space="preserve">             </w:t>
      </w:r>
    </w:p>
    <w:p w14:paraId="3A357C91" w14:textId="30F88BC3" w:rsidR="00F837A2" w:rsidRPr="00FE5C3C" w:rsidRDefault="00F837A2" w:rsidP="00C1447F">
      <w:pPr>
        <w:ind w:left="142"/>
        <w:jc w:val="center"/>
        <w:rPr>
          <w:rFonts w:asciiTheme="minorHAnsi" w:hAnsiTheme="minorHAnsi" w:cstheme="minorHAnsi"/>
        </w:rPr>
      </w:pPr>
    </w:p>
    <w:p w14:paraId="4A167D73" w14:textId="5BD774CD" w:rsidR="00F837A2" w:rsidRPr="00FE5C3C" w:rsidRDefault="00F837A2" w:rsidP="00C1447F">
      <w:pPr>
        <w:ind w:left="142"/>
        <w:jc w:val="center"/>
        <w:rPr>
          <w:rFonts w:asciiTheme="minorHAnsi" w:hAnsiTheme="minorHAnsi" w:cstheme="minorHAnsi"/>
        </w:rPr>
      </w:pPr>
    </w:p>
    <w:p w14:paraId="73A8B602" w14:textId="51F0224C" w:rsidR="00F837A2" w:rsidRPr="00FE5C3C" w:rsidRDefault="00F837A2" w:rsidP="00F837A2">
      <w:pPr>
        <w:ind w:left="142"/>
        <w:jc w:val="center"/>
        <w:rPr>
          <w:rFonts w:asciiTheme="minorHAnsi" w:hAnsiTheme="minorHAnsi" w:cstheme="minorHAnsi"/>
          <w:b/>
          <w:bCs/>
        </w:rPr>
      </w:pPr>
      <w:r w:rsidRPr="00FE5C3C">
        <w:rPr>
          <w:rFonts w:asciiTheme="minorHAnsi" w:hAnsiTheme="minorHAnsi" w:cstheme="minorHAnsi"/>
          <w:b/>
          <w:bCs/>
        </w:rPr>
        <w:t xml:space="preserve">                                                              Sylvie </w:t>
      </w:r>
      <w:proofErr w:type="spellStart"/>
      <w:r w:rsidRPr="00FE5C3C">
        <w:rPr>
          <w:rFonts w:asciiTheme="minorHAnsi" w:hAnsiTheme="minorHAnsi" w:cstheme="minorHAnsi"/>
          <w:b/>
          <w:bCs/>
        </w:rPr>
        <w:t>Corréard</w:t>
      </w:r>
      <w:proofErr w:type="spellEnd"/>
    </w:p>
    <w:p w14:paraId="4967FB57" w14:textId="35221C7C" w:rsidR="00C1447F" w:rsidRPr="00FE5C3C" w:rsidRDefault="00C1447F" w:rsidP="00C1447F">
      <w:pPr>
        <w:ind w:left="142"/>
        <w:jc w:val="center"/>
        <w:rPr>
          <w:rFonts w:asciiTheme="minorHAnsi" w:hAnsiTheme="minorHAnsi" w:cstheme="minorHAnsi"/>
        </w:rPr>
      </w:pPr>
    </w:p>
    <w:p w14:paraId="78AB9FC1" w14:textId="468BDE8C" w:rsidR="00C1447F" w:rsidRPr="00FE5C3C" w:rsidRDefault="00C1447F" w:rsidP="00C1447F">
      <w:pPr>
        <w:ind w:left="142"/>
        <w:jc w:val="center"/>
        <w:rPr>
          <w:rFonts w:asciiTheme="minorHAnsi" w:hAnsiTheme="minorHAnsi" w:cstheme="minorHAnsi"/>
          <w:b/>
          <w:bCs/>
        </w:rPr>
      </w:pPr>
      <w:r w:rsidRPr="00FE5C3C">
        <w:rPr>
          <w:rFonts w:asciiTheme="minorHAnsi" w:hAnsiTheme="minorHAnsi" w:cstheme="minorHAnsi"/>
        </w:rPr>
        <w:lastRenderedPageBreak/>
        <w:t xml:space="preserve">                                  </w:t>
      </w:r>
      <w:r w:rsidRPr="00FE5C3C">
        <w:rPr>
          <w:rFonts w:asciiTheme="minorHAnsi" w:hAnsiTheme="minorHAnsi" w:cstheme="minorHAnsi"/>
          <w:b/>
          <w:bCs/>
        </w:rPr>
        <w:t xml:space="preserve">  Signature du Représentant du Pouvoir adjudicateur </w:t>
      </w:r>
    </w:p>
    <w:p w14:paraId="405AE000" w14:textId="79504992" w:rsidR="00C1447F" w:rsidRPr="00FE5C3C" w:rsidRDefault="00C1447F" w:rsidP="00261FA8">
      <w:pPr>
        <w:rPr>
          <w:rFonts w:asciiTheme="minorHAnsi" w:hAnsiTheme="minorHAnsi" w:cstheme="minorHAnsi"/>
          <w:b/>
          <w:bCs/>
        </w:rPr>
      </w:pPr>
    </w:p>
    <w:p w14:paraId="1823639F" w14:textId="77777777" w:rsidR="00C1447F" w:rsidRPr="00FE5C3C" w:rsidRDefault="00C1447F" w:rsidP="00C1447F">
      <w:pPr>
        <w:ind w:left="142"/>
        <w:jc w:val="center"/>
        <w:rPr>
          <w:rFonts w:asciiTheme="minorHAnsi" w:hAnsiTheme="minorHAnsi" w:cstheme="minorHAnsi"/>
          <w:b/>
          <w:bCs/>
        </w:rPr>
      </w:pPr>
    </w:p>
    <w:p w14:paraId="4EE52532" w14:textId="62204766" w:rsidR="00653EE9" w:rsidRPr="00FE5C3C" w:rsidRDefault="00F57824" w:rsidP="006D4A9B">
      <w:pPr>
        <w:pStyle w:val="Titre2"/>
        <w:tabs>
          <w:tab w:val="left" w:pos="911"/>
        </w:tabs>
        <w:spacing w:before="1"/>
        <w:ind w:left="0" w:firstLine="0"/>
        <w:jc w:val="both"/>
        <w:rPr>
          <w:rFonts w:asciiTheme="minorHAnsi" w:hAnsiTheme="minorHAnsi" w:cstheme="minorHAnsi"/>
          <w:b w:val="0"/>
          <w:bCs w:val="0"/>
        </w:rPr>
      </w:pPr>
      <w:r w:rsidRPr="00FE5C3C">
        <w:rPr>
          <w:rFonts w:asciiTheme="minorHAnsi" w:hAnsiTheme="minorHAnsi" w:cstheme="minorHAnsi"/>
        </w:rPr>
        <w:t xml:space="preserve"> </w:t>
      </w:r>
      <w:r w:rsidR="00C1447F" w:rsidRPr="00FE5C3C">
        <w:rPr>
          <w:rFonts w:asciiTheme="minorHAnsi" w:hAnsiTheme="minorHAnsi" w:cstheme="minorHAnsi"/>
          <w:b w:val="0"/>
          <w:bCs w:val="0"/>
        </w:rPr>
        <w:t xml:space="preserve">Le présent accord-cadre est complété par les documents suivants : </w:t>
      </w:r>
    </w:p>
    <w:p w14:paraId="286B24E4" w14:textId="599313E3" w:rsidR="00261FA8" w:rsidRPr="00FE5C3C" w:rsidRDefault="00C1447F" w:rsidP="006D4A9B">
      <w:pPr>
        <w:pStyle w:val="Titre2"/>
        <w:tabs>
          <w:tab w:val="left" w:pos="911"/>
        </w:tabs>
        <w:spacing w:before="1"/>
        <w:ind w:left="0" w:firstLine="0"/>
        <w:jc w:val="both"/>
        <w:rPr>
          <w:rFonts w:asciiTheme="minorHAnsi" w:hAnsiTheme="minorHAnsi" w:cstheme="minorHAnsi"/>
          <w:b w:val="0"/>
          <w:bCs w:val="0"/>
        </w:rPr>
      </w:pPr>
      <w:r w:rsidRPr="00FE5C3C">
        <w:rPr>
          <w:rFonts w:asciiTheme="minorHAnsi" w:hAnsiTheme="minorHAnsi" w:cstheme="minorHAnsi"/>
          <w:b w:val="0"/>
          <w:bCs w:val="0"/>
        </w:rPr>
        <w:t>Autres annexes à préciser : ………………………………………………………………………………..</w:t>
      </w:r>
    </w:p>
    <w:p w14:paraId="25A61F64" w14:textId="77777777" w:rsidR="00261FA8" w:rsidRPr="00FE5C3C" w:rsidRDefault="00261FA8" w:rsidP="006D4A9B">
      <w:pPr>
        <w:pStyle w:val="Titre2"/>
        <w:tabs>
          <w:tab w:val="left" w:pos="911"/>
        </w:tabs>
        <w:spacing w:before="1"/>
        <w:ind w:left="0" w:firstLine="0"/>
        <w:jc w:val="both"/>
        <w:rPr>
          <w:rFonts w:asciiTheme="minorHAnsi" w:hAnsiTheme="minorHAnsi" w:cstheme="minorHAnsi"/>
          <w:b w:val="0"/>
          <w:bCs w:val="0"/>
        </w:rPr>
      </w:pPr>
    </w:p>
    <w:p w14:paraId="1D9CD206" w14:textId="34E8ECDE" w:rsidR="00C1447F" w:rsidRPr="00FE5C3C" w:rsidRDefault="00C1447F" w:rsidP="00C1447F">
      <w:pPr>
        <w:pStyle w:val="Sous-titre"/>
        <w:ind w:left="426"/>
        <w:rPr>
          <w:rFonts w:asciiTheme="minorHAnsi" w:hAnsiTheme="minorHAnsi" w:cstheme="minorHAnsi"/>
          <w:color w:val="auto"/>
          <w:sz w:val="22"/>
        </w:rPr>
      </w:pPr>
      <w:r w:rsidRPr="00FE5C3C">
        <w:rPr>
          <w:rFonts w:asciiTheme="minorHAnsi" w:hAnsiTheme="minorHAnsi" w:cstheme="minorHAnsi"/>
          <w:color w:val="auto"/>
          <w:sz w:val="22"/>
        </w:rPr>
        <w:t xml:space="preserve">8.3 Notification de l’accord-cadre </w:t>
      </w:r>
    </w:p>
    <w:p w14:paraId="2431F62A" w14:textId="77777777" w:rsidR="00C1447F" w:rsidRPr="00FE5C3C" w:rsidRDefault="00C1447F" w:rsidP="00C1447F">
      <w:pPr>
        <w:spacing w:line="360" w:lineRule="auto"/>
        <w:rPr>
          <w:rFonts w:asciiTheme="minorHAnsi" w:hAnsiTheme="minorHAnsi" w:cstheme="minorHAnsi"/>
        </w:rPr>
      </w:pPr>
      <w:r w:rsidRPr="00FE5C3C">
        <w:rPr>
          <w:rFonts w:asciiTheme="minorHAnsi" w:hAnsiTheme="minorHAnsi" w:cstheme="minorHAnsi"/>
        </w:rPr>
        <w:t xml:space="preserve"> « Reçu à titre de notification une copie du présent accord-cadre » </w:t>
      </w:r>
    </w:p>
    <w:p w14:paraId="2BBD75C3" w14:textId="77777777" w:rsidR="00C1447F" w:rsidRPr="00FE5C3C" w:rsidRDefault="00C1447F" w:rsidP="00C1447F">
      <w:pPr>
        <w:spacing w:line="360" w:lineRule="auto"/>
        <w:rPr>
          <w:rFonts w:asciiTheme="minorHAnsi" w:hAnsiTheme="minorHAnsi" w:cstheme="minorHAnsi"/>
        </w:rPr>
      </w:pPr>
    </w:p>
    <w:p w14:paraId="1E5B7EC7" w14:textId="77777777" w:rsidR="00C1447F" w:rsidRPr="00FE5C3C" w:rsidRDefault="00C1447F" w:rsidP="00C1447F">
      <w:pPr>
        <w:spacing w:line="360" w:lineRule="auto"/>
        <w:rPr>
          <w:rFonts w:asciiTheme="minorHAnsi" w:hAnsiTheme="minorHAnsi" w:cstheme="minorHAnsi"/>
        </w:rPr>
      </w:pPr>
      <w:r w:rsidRPr="00FE5C3C">
        <w:rPr>
          <w:rFonts w:asciiTheme="minorHAnsi" w:hAnsiTheme="minorHAnsi" w:cstheme="minorHAnsi"/>
        </w:rPr>
        <w:t>À ……………………………………… Le ………………………………</w:t>
      </w:r>
    </w:p>
    <w:p w14:paraId="05D0DDEA" w14:textId="30989279" w:rsidR="00C1447F" w:rsidRPr="00FE5C3C" w:rsidRDefault="00C1447F" w:rsidP="00F837A2">
      <w:pPr>
        <w:spacing w:line="360" w:lineRule="auto"/>
        <w:rPr>
          <w:rFonts w:asciiTheme="minorHAnsi" w:hAnsiTheme="minorHAnsi" w:cstheme="minorHAnsi"/>
          <w:b/>
          <w:bCs/>
        </w:rPr>
      </w:pPr>
      <w:r w:rsidRPr="00FE5C3C">
        <w:rPr>
          <w:rFonts w:asciiTheme="minorHAnsi" w:hAnsiTheme="minorHAnsi" w:cstheme="minorHAnsi"/>
          <w:b/>
          <w:bCs/>
        </w:rPr>
        <w:t>Signature du Titulaire</w:t>
      </w:r>
    </w:p>
    <w:sectPr w:rsidR="00C1447F" w:rsidRPr="00FE5C3C" w:rsidSect="007B7067">
      <w:headerReference w:type="default" r:id="rId14"/>
      <w:footerReference w:type="default" r:id="rId15"/>
      <w:pgSz w:w="11910" w:h="16840"/>
      <w:pgMar w:top="1320" w:right="1278" w:bottom="1200" w:left="1134"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E2D511" w14:textId="77777777" w:rsidR="007B7067" w:rsidRDefault="007B7067">
      <w:r>
        <w:separator/>
      </w:r>
    </w:p>
  </w:endnote>
  <w:endnote w:type="continuationSeparator" w:id="0">
    <w:p w14:paraId="1B8B5CFB" w14:textId="77777777" w:rsidR="007B7067" w:rsidRDefault="007B7067">
      <w:r>
        <w:continuationSeparator/>
      </w:r>
    </w:p>
  </w:endnote>
  <w:endnote w:type="continuationNotice" w:id="1">
    <w:p w14:paraId="1F8FA3EF" w14:textId="77777777" w:rsidR="007B7067" w:rsidRDefault="007B70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Univers">
    <w:charset w:val="00"/>
    <w:family w:val="swiss"/>
    <w:pitch w:val="variable"/>
    <w:sig w:usb0="80000287" w:usb1="00000000" w:usb2="00000000" w:usb3="00000000" w:csb0="0000000F" w:csb1="00000000"/>
  </w:font>
  <w:font w:name="Arial Unicode MS">
    <w:panose1 w:val="020B0604020202020204"/>
    <w:charset w:val="80"/>
    <w:family w:val="swiss"/>
    <w:pitch w:val="variable"/>
    <w:sig w:usb0="F7FFAFFF" w:usb1="E9DFFFFF" w:usb2="0000003F" w:usb3="00000000" w:csb0="003F01FF" w:csb1="00000000"/>
  </w:font>
  <w:font w:name="Arial Bold">
    <w:altName w:val="Arial"/>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CCB2DA" w14:textId="7C2A220C" w:rsidR="00510A7F" w:rsidRPr="00E41AFC" w:rsidRDefault="00510A7F" w:rsidP="00510A7F">
    <w:pPr>
      <w:pStyle w:val="Pieddepage"/>
      <w:tabs>
        <w:tab w:val="left" w:pos="1002"/>
        <w:tab w:val="right" w:pos="9640"/>
      </w:tabs>
      <w:rPr>
        <w:color w:val="FF7C80"/>
        <w:sz w:val="18"/>
        <w:szCs w:val="18"/>
      </w:rPr>
    </w:pPr>
    <w:r w:rsidRPr="00F837A2">
      <w:rPr>
        <w:color w:val="FF7C80"/>
        <w:sz w:val="18"/>
        <w:szCs w:val="18"/>
      </w:rPr>
      <w:tab/>
    </w:r>
    <w:r w:rsidRPr="00F837A2">
      <w:rPr>
        <w:color w:val="FF7C80"/>
        <w:sz w:val="18"/>
        <w:szCs w:val="18"/>
      </w:rPr>
      <w:tab/>
    </w:r>
    <w:r w:rsidRPr="00510A7F">
      <w:rPr>
        <w:color w:val="FF7C80"/>
      </w:rPr>
      <w:tab/>
    </w:r>
  </w:p>
  <w:p w14:paraId="2B5FE7F5" w14:textId="77777777" w:rsidR="00510A7F" w:rsidRDefault="00510A7F">
    <w:pPr>
      <w:pStyle w:val="Pieddepage"/>
      <w:jc w:val="right"/>
    </w:pPr>
  </w:p>
  <w:sdt>
    <w:sdtPr>
      <w:id w:val="816226654"/>
      <w:docPartObj>
        <w:docPartGallery w:val="Page Numbers (Bottom of Page)"/>
        <w:docPartUnique/>
      </w:docPartObj>
    </w:sdtPr>
    <w:sdtEndPr>
      <w:rPr>
        <w:sz w:val="18"/>
        <w:szCs w:val="18"/>
      </w:rPr>
    </w:sdtEndPr>
    <w:sdtContent>
      <w:p w14:paraId="63752A42" w14:textId="32F63BC6" w:rsidR="00510A7F" w:rsidRPr="004760E1" w:rsidRDefault="00510A7F">
        <w:pPr>
          <w:pStyle w:val="Pieddepage"/>
          <w:jc w:val="right"/>
          <w:rPr>
            <w:sz w:val="18"/>
            <w:szCs w:val="18"/>
          </w:rPr>
        </w:pPr>
        <w:r w:rsidRPr="004760E1">
          <w:rPr>
            <w:color w:val="FF7C80"/>
            <w:sz w:val="18"/>
            <w:szCs w:val="18"/>
          </w:rPr>
          <w:fldChar w:fldCharType="begin"/>
        </w:r>
        <w:r w:rsidRPr="004760E1">
          <w:rPr>
            <w:color w:val="FF7C80"/>
            <w:sz w:val="18"/>
            <w:szCs w:val="18"/>
          </w:rPr>
          <w:instrText>PAGE   \* MERGEFORMAT</w:instrText>
        </w:r>
        <w:r w:rsidRPr="004760E1">
          <w:rPr>
            <w:color w:val="FF7C80"/>
            <w:sz w:val="18"/>
            <w:szCs w:val="18"/>
          </w:rPr>
          <w:fldChar w:fldCharType="separate"/>
        </w:r>
        <w:r w:rsidRPr="004760E1">
          <w:rPr>
            <w:color w:val="FF7C80"/>
            <w:sz w:val="18"/>
            <w:szCs w:val="18"/>
          </w:rPr>
          <w:t>2</w:t>
        </w:r>
        <w:r w:rsidRPr="004760E1">
          <w:rPr>
            <w:color w:val="FF7C80"/>
            <w:sz w:val="18"/>
            <w:szCs w:val="18"/>
          </w:rPr>
          <w:fldChar w:fldCharType="end"/>
        </w:r>
      </w:p>
    </w:sdtContent>
  </w:sdt>
  <w:p w14:paraId="7F55E7A6" w14:textId="79EBBB16" w:rsidR="00B505AE" w:rsidRPr="00510A7F" w:rsidRDefault="00B505AE" w:rsidP="00B505AE">
    <w:pPr>
      <w:pStyle w:val="Pieddepage"/>
      <w:rPr>
        <w:color w:val="FF7C8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F0DAC" w14:textId="77777777" w:rsidR="007B7067" w:rsidRDefault="007B7067">
      <w:r>
        <w:separator/>
      </w:r>
    </w:p>
  </w:footnote>
  <w:footnote w:type="continuationSeparator" w:id="0">
    <w:p w14:paraId="7AFE5FFD" w14:textId="77777777" w:rsidR="007B7067" w:rsidRDefault="007B7067">
      <w:r>
        <w:continuationSeparator/>
      </w:r>
    </w:p>
  </w:footnote>
  <w:footnote w:type="continuationNotice" w:id="1">
    <w:p w14:paraId="46F1A845" w14:textId="77777777" w:rsidR="007B7067" w:rsidRDefault="007B70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52DC1" w14:textId="15A5EDCA" w:rsidR="00B505AE" w:rsidRDefault="00B505AE" w:rsidP="00510A7F">
    <w:pPr>
      <w:pStyle w:val="En-tte"/>
      <w:jc w:val="center"/>
    </w:pPr>
  </w:p>
  <w:p w14:paraId="33F1CCE0" w14:textId="77777777" w:rsidR="001714A1" w:rsidRDefault="001714A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FD63DE"/>
    <w:multiLevelType w:val="hybridMultilevel"/>
    <w:tmpl w:val="204C65C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8A5876"/>
    <w:multiLevelType w:val="multilevel"/>
    <w:tmpl w:val="DF0EC04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5C74341"/>
    <w:multiLevelType w:val="multilevel"/>
    <w:tmpl w:val="AE30E032"/>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89C6834"/>
    <w:multiLevelType w:val="hybridMultilevel"/>
    <w:tmpl w:val="A7B6909C"/>
    <w:lvl w:ilvl="0" w:tplc="B540113E">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FF2C05"/>
    <w:multiLevelType w:val="hybridMultilevel"/>
    <w:tmpl w:val="0B94ACFE"/>
    <w:lvl w:ilvl="0" w:tplc="810AEE78">
      <w:start w:val="1"/>
      <w:numFmt w:val="decimal"/>
      <w:lvlText w:val="Article %1."/>
      <w:lvlJc w:val="left"/>
      <w:pPr>
        <w:ind w:left="36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A9B0FFE"/>
    <w:multiLevelType w:val="hybridMultilevel"/>
    <w:tmpl w:val="68D408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057066"/>
    <w:multiLevelType w:val="multilevel"/>
    <w:tmpl w:val="7C148F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eastAsia="Arial MT" w:hint="default"/>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F42187A"/>
    <w:multiLevelType w:val="hybridMultilevel"/>
    <w:tmpl w:val="5D480E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30B7707"/>
    <w:multiLevelType w:val="multilevel"/>
    <w:tmpl w:val="F9363D72"/>
    <w:lvl w:ilvl="0">
      <w:start w:val="2"/>
      <w:numFmt w:val="decimal"/>
      <w:lvlText w:val="%1"/>
      <w:lvlJc w:val="left"/>
      <w:pPr>
        <w:ind w:left="444" w:hanging="332"/>
      </w:pPr>
      <w:rPr>
        <w:rFonts w:hint="default"/>
        <w:lang w:val="fr-FR" w:eastAsia="en-US" w:bidi="ar-SA"/>
      </w:rPr>
    </w:lvl>
    <w:lvl w:ilvl="1">
      <w:start w:val="1"/>
      <w:numFmt w:val="decimal"/>
      <w:lvlText w:val="%1.%2"/>
      <w:lvlJc w:val="left"/>
      <w:pPr>
        <w:ind w:left="444" w:hanging="332"/>
      </w:pPr>
      <w:rPr>
        <w:rFonts w:ascii="Arial" w:eastAsia="Arial" w:hAnsi="Arial" w:cs="Arial" w:hint="default"/>
        <w:b/>
        <w:bCs/>
        <w:spacing w:val="-1"/>
        <w:w w:val="99"/>
        <w:sz w:val="20"/>
        <w:szCs w:val="20"/>
        <w:lang w:val="fr-FR" w:eastAsia="en-US" w:bidi="ar-SA"/>
      </w:rPr>
    </w:lvl>
    <w:lvl w:ilvl="2">
      <w:numFmt w:val="bullet"/>
      <w:lvlText w:val=""/>
      <w:lvlJc w:val="left"/>
      <w:pPr>
        <w:ind w:left="967" w:hanging="360"/>
      </w:pPr>
      <w:rPr>
        <w:rFonts w:ascii="Symbol" w:eastAsia="Symbol" w:hAnsi="Symbol" w:cs="Symbol" w:hint="default"/>
        <w:w w:val="98"/>
        <w:sz w:val="22"/>
        <w:szCs w:val="22"/>
        <w:lang w:val="fr-FR" w:eastAsia="en-US" w:bidi="ar-SA"/>
      </w:rPr>
    </w:lvl>
    <w:lvl w:ilvl="3">
      <w:numFmt w:val="bullet"/>
      <w:lvlText w:val="•"/>
      <w:lvlJc w:val="left"/>
      <w:pPr>
        <w:ind w:left="3055" w:hanging="360"/>
      </w:pPr>
      <w:rPr>
        <w:rFonts w:hint="default"/>
        <w:lang w:val="fr-FR" w:eastAsia="en-US" w:bidi="ar-SA"/>
      </w:rPr>
    </w:lvl>
    <w:lvl w:ilvl="4">
      <w:numFmt w:val="bullet"/>
      <w:lvlText w:val="•"/>
      <w:lvlJc w:val="left"/>
      <w:pPr>
        <w:ind w:left="4103" w:hanging="360"/>
      </w:pPr>
      <w:rPr>
        <w:rFonts w:hint="default"/>
        <w:lang w:val="fr-FR" w:eastAsia="en-US" w:bidi="ar-SA"/>
      </w:rPr>
    </w:lvl>
    <w:lvl w:ilvl="5">
      <w:numFmt w:val="bullet"/>
      <w:lvlText w:val="•"/>
      <w:lvlJc w:val="left"/>
      <w:pPr>
        <w:ind w:left="5151" w:hanging="360"/>
      </w:pPr>
      <w:rPr>
        <w:rFonts w:hint="default"/>
        <w:lang w:val="fr-FR" w:eastAsia="en-US" w:bidi="ar-SA"/>
      </w:rPr>
    </w:lvl>
    <w:lvl w:ilvl="6">
      <w:numFmt w:val="bullet"/>
      <w:lvlText w:val="•"/>
      <w:lvlJc w:val="left"/>
      <w:pPr>
        <w:ind w:left="6199" w:hanging="360"/>
      </w:pPr>
      <w:rPr>
        <w:rFonts w:hint="default"/>
        <w:lang w:val="fr-FR" w:eastAsia="en-US" w:bidi="ar-SA"/>
      </w:rPr>
    </w:lvl>
    <w:lvl w:ilvl="7">
      <w:numFmt w:val="bullet"/>
      <w:lvlText w:val="•"/>
      <w:lvlJc w:val="left"/>
      <w:pPr>
        <w:ind w:left="7247" w:hanging="360"/>
      </w:pPr>
      <w:rPr>
        <w:rFonts w:hint="default"/>
        <w:lang w:val="fr-FR" w:eastAsia="en-US" w:bidi="ar-SA"/>
      </w:rPr>
    </w:lvl>
    <w:lvl w:ilvl="8">
      <w:numFmt w:val="bullet"/>
      <w:lvlText w:val="•"/>
      <w:lvlJc w:val="left"/>
      <w:pPr>
        <w:ind w:left="8295" w:hanging="360"/>
      </w:pPr>
      <w:rPr>
        <w:rFonts w:hint="default"/>
        <w:lang w:val="fr-FR" w:eastAsia="en-US" w:bidi="ar-SA"/>
      </w:rPr>
    </w:lvl>
  </w:abstractNum>
  <w:abstractNum w:abstractNumId="9" w15:restartNumberingAfterBreak="0">
    <w:nsid w:val="13654F04"/>
    <w:multiLevelType w:val="multilevel"/>
    <w:tmpl w:val="28C0DA4A"/>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6242A1A"/>
    <w:multiLevelType w:val="hybridMultilevel"/>
    <w:tmpl w:val="2B7A6C5C"/>
    <w:lvl w:ilvl="0" w:tplc="8542AE58">
      <w:start w:val="1"/>
      <w:numFmt w:val="decimal"/>
      <w:lvlText w:val="9.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7AC455F"/>
    <w:multiLevelType w:val="hybridMultilevel"/>
    <w:tmpl w:val="4024048A"/>
    <w:lvl w:ilvl="0" w:tplc="3F5AE7FE">
      <w:numFmt w:val="bullet"/>
      <w:lvlText w:val=""/>
      <w:lvlJc w:val="left"/>
      <w:pPr>
        <w:ind w:left="1080" w:hanging="360"/>
      </w:pPr>
      <w:rPr>
        <w:rFonts w:ascii="Symbol" w:eastAsia="Symbol" w:hAnsi="Symbol" w:cs="Symbol" w:hint="default"/>
        <w:w w:val="99"/>
        <w:sz w:val="22"/>
        <w:szCs w:val="22"/>
        <w:lang w:val="fr-FR" w:eastAsia="en-US" w:bidi="ar-SA"/>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1F6757EE"/>
    <w:multiLevelType w:val="hybridMultilevel"/>
    <w:tmpl w:val="78EC8E6E"/>
    <w:lvl w:ilvl="0" w:tplc="72F48422">
      <w:start w:val="1"/>
      <w:numFmt w:val="decimal"/>
      <w:pStyle w:val="Article"/>
      <w:lvlText w:val="Article %1."/>
      <w:lvlJc w:val="left"/>
      <w:pPr>
        <w:ind w:left="360" w:hanging="360"/>
      </w:pPr>
      <w:rPr>
        <w:b/>
        <w:bCs w:val="0"/>
        <w:iCs w:val="0"/>
        <w:caps w:val="0"/>
        <w:smallCaps w:val="0"/>
        <w:strike w:val="0"/>
        <w:dstrike w:val="0"/>
        <w:noProof w:val="0"/>
        <w:vanish w:val="0"/>
        <w:color w:val="000000"/>
        <w:spacing w:val="0"/>
        <w:kern w:val="0"/>
        <w:position w:val="0"/>
        <w:u w:val="none"/>
        <w:vertAlign w:val="baseline"/>
        <w:em w:val="none"/>
      </w:rPr>
    </w:lvl>
    <w:lvl w:ilvl="1" w:tplc="040C0019">
      <w:start w:val="1"/>
      <w:numFmt w:val="lowerLetter"/>
      <w:lvlText w:val="%2."/>
      <w:lvlJc w:val="left"/>
      <w:pPr>
        <w:ind w:left="1582" w:hanging="360"/>
      </w:pPr>
    </w:lvl>
    <w:lvl w:ilvl="2" w:tplc="040C001B" w:tentative="1">
      <w:start w:val="1"/>
      <w:numFmt w:val="lowerRoman"/>
      <w:lvlText w:val="%3."/>
      <w:lvlJc w:val="right"/>
      <w:pPr>
        <w:ind w:left="2302" w:hanging="180"/>
      </w:pPr>
    </w:lvl>
    <w:lvl w:ilvl="3" w:tplc="040C000F" w:tentative="1">
      <w:start w:val="1"/>
      <w:numFmt w:val="decimal"/>
      <w:lvlText w:val="%4."/>
      <w:lvlJc w:val="left"/>
      <w:pPr>
        <w:ind w:left="3022" w:hanging="360"/>
      </w:pPr>
    </w:lvl>
    <w:lvl w:ilvl="4" w:tplc="040C0019" w:tentative="1">
      <w:start w:val="1"/>
      <w:numFmt w:val="lowerLetter"/>
      <w:lvlText w:val="%5."/>
      <w:lvlJc w:val="left"/>
      <w:pPr>
        <w:ind w:left="3742" w:hanging="360"/>
      </w:pPr>
    </w:lvl>
    <w:lvl w:ilvl="5" w:tplc="040C001B" w:tentative="1">
      <w:start w:val="1"/>
      <w:numFmt w:val="lowerRoman"/>
      <w:lvlText w:val="%6."/>
      <w:lvlJc w:val="right"/>
      <w:pPr>
        <w:ind w:left="4462" w:hanging="180"/>
      </w:pPr>
    </w:lvl>
    <w:lvl w:ilvl="6" w:tplc="040C000F" w:tentative="1">
      <w:start w:val="1"/>
      <w:numFmt w:val="decimal"/>
      <w:lvlText w:val="%7."/>
      <w:lvlJc w:val="left"/>
      <w:pPr>
        <w:ind w:left="5182" w:hanging="360"/>
      </w:pPr>
    </w:lvl>
    <w:lvl w:ilvl="7" w:tplc="040C0019" w:tentative="1">
      <w:start w:val="1"/>
      <w:numFmt w:val="lowerLetter"/>
      <w:lvlText w:val="%8."/>
      <w:lvlJc w:val="left"/>
      <w:pPr>
        <w:ind w:left="5902" w:hanging="360"/>
      </w:pPr>
    </w:lvl>
    <w:lvl w:ilvl="8" w:tplc="040C001B" w:tentative="1">
      <w:start w:val="1"/>
      <w:numFmt w:val="lowerRoman"/>
      <w:lvlText w:val="%9."/>
      <w:lvlJc w:val="right"/>
      <w:pPr>
        <w:ind w:left="6622" w:hanging="180"/>
      </w:pPr>
    </w:lvl>
  </w:abstractNum>
  <w:abstractNum w:abstractNumId="13" w15:restartNumberingAfterBreak="0">
    <w:nsid w:val="211C7189"/>
    <w:multiLevelType w:val="hybridMultilevel"/>
    <w:tmpl w:val="B9242150"/>
    <w:lvl w:ilvl="0" w:tplc="040C0001">
      <w:start w:val="1"/>
      <w:numFmt w:val="bullet"/>
      <w:lvlText w:val=""/>
      <w:lvlJc w:val="left"/>
      <w:pPr>
        <w:ind w:left="1996" w:hanging="360"/>
      </w:pPr>
      <w:rPr>
        <w:rFonts w:ascii="Symbol" w:hAnsi="Symbol" w:hint="default"/>
      </w:rPr>
    </w:lvl>
    <w:lvl w:ilvl="1" w:tplc="040C0003" w:tentative="1">
      <w:start w:val="1"/>
      <w:numFmt w:val="bullet"/>
      <w:lvlText w:val="o"/>
      <w:lvlJc w:val="left"/>
      <w:pPr>
        <w:ind w:left="2716" w:hanging="360"/>
      </w:pPr>
      <w:rPr>
        <w:rFonts w:ascii="Courier New" w:hAnsi="Courier New" w:cs="Courier New" w:hint="default"/>
      </w:rPr>
    </w:lvl>
    <w:lvl w:ilvl="2" w:tplc="040C0005" w:tentative="1">
      <w:start w:val="1"/>
      <w:numFmt w:val="bullet"/>
      <w:lvlText w:val=""/>
      <w:lvlJc w:val="left"/>
      <w:pPr>
        <w:ind w:left="3436" w:hanging="360"/>
      </w:pPr>
      <w:rPr>
        <w:rFonts w:ascii="Wingdings" w:hAnsi="Wingdings" w:hint="default"/>
      </w:rPr>
    </w:lvl>
    <w:lvl w:ilvl="3" w:tplc="040C0001" w:tentative="1">
      <w:start w:val="1"/>
      <w:numFmt w:val="bullet"/>
      <w:lvlText w:val=""/>
      <w:lvlJc w:val="left"/>
      <w:pPr>
        <w:ind w:left="4156" w:hanging="360"/>
      </w:pPr>
      <w:rPr>
        <w:rFonts w:ascii="Symbol" w:hAnsi="Symbol" w:hint="default"/>
      </w:rPr>
    </w:lvl>
    <w:lvl w:ilvl="4" w:tplc="040C0003" w:tentative="1">
      <w:start w:val="1"/>
      <w:numFmt w:val="bullet"/>
      <w:lvlText w:val="o"/>
      <w:lvlJc w:val="left"/>
      <w:pPr>
        <w:ind w:left="4876" w:hanging="360"/>
      </w:pPr>
      <w:rPr>
        <w:rFonts w:ascii="Courier New" w:hAnsi="Courier New" w:cs="Courier New" w:hint="default"/>
      </w:rPr>
    </w:lvl>
    <w:lvl w:ilvl="5" w:tplc="040C0005" w:tentative="1">
      <w:start w:val="1"/>
      <w:numFmt w:val="bullet"/>
      <w:lvlText w:val=""/>
      <w:lvlJc w:val="left"/>
      <w:pPr>
        <w:ind w:left="5596" w:hanging="360"/>
      </w:pPr>
      <w:rPr>
        <w:rFonts w:ascii="Wingdings" w:hAnsi="Wingdings" w:hint="default"/>
      </w:rPr>
    </w:lvl>
    <w:lvl w:ilvl="6" w:tplc="040C0001" w:tentative="1">
      <w:start w:val="1"/>
      <w:numFmt w:val="bullet"/>
      <w:lvlText w:val=""/>
      <w:lvlJc w:val="left"/>
      <w:pPr>
        <w:ind w:left="6316" w:hanging="360"/>
      </w:pPr>
      <w:rPr>
        <w:rFonts w:ascii="Symbol" w:hAnsi="Symbol" w:hint="default"/>
      </w:rPr>
    </w:lvl>
    <w:lvl w:ilvl="7" w:tplc="040C0003" w:tentative="1">
      <w:start w:val="1"/>
      <w:numFmt w:val="bullet"/>
      <w:lvlText w:val="o"/>
      <w:lvlJc w:val="left"/>
      <w:pPr>
        <w:ind w:left="7036" w:hanging="360"/>
      </w:pPr>
      <w:rPr>
        <w:rFonts w:ascii="Courier New" w:hAnsi="Courier New" w:cs="Courier New" w:hint="default"/>
      </w:rPr>
    </w:lvl>
    <w:lvl w:ilvl="8" w:tplc="040C0005" w:tentative="1">
      <w:start w:val="1"/>
      <w:numFmt w:val="bullet"/>
      <w:lvlText w:val=""/>
      <w:lvlJc w:val="left"/>
      <w:pPr>
        <w:ind w:left="7756" w:hanging="360"/>
      </w:pPr>
      <w:rPr>
        <w:rFonts w:ascii="Wingdings" w:hAnsi="Wingdings" w:hint="default"/>
      </w:rPr>
    </w:lvl>
  </w:abstractNum>
  <w:abstractNum w:abstractNumId="14" w15:restartNumberingAfterBreak="0">
    <w:nsid w:val="223210C1"/>
    <w:multiLevelType w:val="multilevel"/>
    <w:tmpl w:val="CAAEF7E6"/>
    <w:lvl w:ilvl="0">
      <w:start w:val="2"/>
      <w:numFmt w:val="decimal"/>
      <w:lvlText w:val="%1."/>
      <w:lvlJc w:val="left"/>
      <w:pPr>
        <w:ind w:left="396" w:hanging="396"/>
      </w:pPr>
      <w:rPr>
        <w:rFonts w:hint="default"/>
      </w:rPr>
    </w:lvl>
    <w:lvl w:ilvl="1">
      <w:start w:val="1"/>
      <w:numFmt w:val="decimal"/>
      <w:lvlText w:val="%1.%2."/>
      <w:lvlJc w:val="left"/>
      <w:pPr>
        <w:ind w:left="396" w:hanging="39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49D5F8E"/>
    <w:multiLevelType w:val="multilevel"/>
    <w:tmpl w:val="2A1242BC"/>
    <w:lvl w:ilvl="0">
      <w:start w:val="7"/>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6E718BB"/>
    <w:multiLevelType w:val="hybridMultilevel"/>
    <w:tmpl w:val="63B2F9EE"/>
    <w:lvl w:ilvl="0" w:tplc="E218341C">
      <w:start w:val="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9E44FEE"/>
    <w:multiLevelType w:val="hybridMultilevel"/>
    <w:tmpl w:val="99AA750C"/>
    <w:lvl w:ilvl="0" w:tplc="040C0003">
      <w:start w:val="1"/>
      <w:numFmt w:val="bullet"/>
      <w:lvlText w:val="o"/>
      <w:lvlJc w:val="left"/>
      <w:pPr>
        <w:ind w:left="1710" w:hanging="360"/>
      </w:pPr>
      <w:rPr>
        <w:rFonts w:ascii="Courier New" w:hAnsi="Courier New" w:cs="Courier New" w:hint="default"/>
      </w:rPr>
    </w:lvl>
    <w:lvl w:ilvl="1" w:tplc="040C0003" w:tentative="1">
      <w:start w:val="1"/>
      <w:numFmt w:val="bullet"/>
      <w:lvlText w:val="o"/>
      <w:lvlJc w:val="left"/>
      <w:pPr>
        <w:ind w:left="2430" w:hanging="360"/>
      </w:pPr>
      <w:rPr>
        <w:rFonts w:ascii="Courier New" w:hAnsi="Courier New" w:cs="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cs="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cs="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18" w15:restartNumberingAfterBreak="0">
    <w:nsid w:val="2C0748AE"/>
    <w:multiLevelType w:val="multilevel"/>
    <w:tmpl w:val="D9C4B6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2CE876C3"/>
    <w:multiLevelType w:val="hybridMultilevel"/>
    <w:tmpl w:val="084C9B04"/>
    <w:lvl w:ilvl="0" w:tplc="7A7C8C4E">
      <w:start w:val="2"/>
      <w:numFmt w:val="bullet"/>
      <w:lvlText w:val="-"/>
      <w:lvlJc w:val="left"/>
      <w:pPr>
        <w:ind w:left="720" w:hanging="360"/>
      </w:pPr>
      <w:rPr>
        <w:rFonts w:ascii="Arial" w:eastAsia="Arial M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F2031D"/>
    <w:multiLevelType w:val="hybridMultilevel"/>
    <w:tmpl w:val="30E8AA5C"/>
    <w:lvl w:ilvl="0" w:tplc="3F5AE7FE">
      <w:numFmt w:val="bullet"/>
      <w:lvlText w:val=""/>
      <w:lvlJc w:val="left"/>
      <w:pPr>
        <w:ind w:left="853" w:hanging="361"/>
      </w:pPr>
      <w:rPr>
        <w:rFonts w:ascii="Symbol" w:eastAsia="Symbol" w:hAnsi="Symbol" w:cs="Symbol" w:hint="default"/>
        <w:w w:val="99"/>
        <w:sz w:val="22"/>
        <w:szCs w:val="22"/>
        <w:lang w:val="fr-FR" w:eastAsia="en-US" w:bidi="ar-SA"/>
      </w:rPr>
    </w:lvl>
    <w:lvl w:ilvl="1" w:tplc="7EB8D5FE">
      <w:numFmt w:val="bullet"/>
      <w:lvlText w:val="•"/>
      <w:lvlJc w:val="left"/>
      <w:pPr>
        <w:ind w:left="1778" w:hanging="361"/>
      </w:pPr>
      <w:rPr>
        <w:rFonts w:hint="default"/>
        <w:lang w:val="fr-FR" w:eastAsia="en-US" w:bidi="ar-SA"/>
      </w:rPr>
    </w:lvl>
    <w:lvl w:ilvl="2" w:tplc="1D34C45A">
      <w:numFmt w:val="bullet"/>
      <w:lvlText w:val="•"/>
      <w:lvlJc w:val="left"/>
      <w:pPr>
        <w:ind w:left="2696" w:hanging="361"/>
      </w:pPr>
      <w:rPr>
        <w:rFonts w:hint="default"/>
        <w:lang w:val="fr-FR" w:eastAsia="en-US" w:bidi="ar-SA"/>
      </w:rPr>
    </w:lvl>
    <w:lvl w:ilvl="3" w:tplc="5720BB7A">
      <w:numFmt w:val="bullet"/>
      <w:lvlText w:val="•"/>
      <w:lvlJc w:val="left"/>
      <w:pPr>
        <w:ind w:left="3615" w:hanging="361"/>
      </w:pPr>
      <w:rPr>
        <w:rFonts w:hint="default"/>
        <w:lang w:val="fr-FR" w:eastAsia="en-US" w:bidi="ar-SA"/>
      </w:rPr>
    </w:lvl>
    <w:lvl w:ilvl="4" w:tplc="EEB66072">
      <w:numFmt w:val="bullet"/>
      <w:lvlText w:val="•"/>
      <w:lvlJc w:val="left"/>
      <w:pPr>
        <w:ind w:left="4533" w:hanging="361"/>
      </w:pPr>
      <w:rPr>
        <w:rFonts w:hint="default"/>
        <w:lang w:val="fr-FR" w:eastAsia="en-US" w:bidi="ar-SA"/>
      </w:rPr>
    </w:lvl>
    <w:lvl w:ilvl="5" w:tplc="52C6DED0">
      <w:numFmt w:val="bullet"/>
      <w:lvlText w:val="•"/>
      <w:lvlJc w:val="left"/>
      <w:pPr>
        <w:ind w:left="5452" w:hanging="361"/>
      </w:pPr>
      <w:rPr>
        <w:rFonts w:hint="default"/>
        <w:lang w:val="fr-FR" w:eastAsia="en-US" w:bidi="ar-SA"/>
      </w:rPr>
    </w:lvl>
    <w:lvl w:ilvl="6" w:tplc="95204FAE">
      <w:numFmt w:val="bullet"/>
      <w:lvlText w:val="•"/>
      <w:lvlJc w:val="left"/>
      <w:pPr>
        <w:ind w:left="6370" w:hanging="361"/>
      </w:pPr>
      <w:rPr>
        <w:rFonts w:hint="default"/>
        <w:lang w:val="fr-FR" w:eastAsia="en-US" w:bidi="ar-SA"/>
      </w:rPr>
    </w:lvl>
    <w:lvl w:ilvl="7" w:tplc="5C90755C">
      <w:numFmt w:val="bullet"/>
      <w:lvlText w:val="•"/>
      <w:lvlJc w:val="left"/>
      <w:pPr>
        <w:ind w:left="7289" w:hanging="361"/>
      </w:pPr>
      <w:rPr>
        <w:rFonts w:hint="default"/>
        <w:lang w:val="fr-FR" w:eastAsia="en-US" w:bidi="ar-SA"/>
      </w:rPr>
    </w:lvl>
    <w:lvl w:ilvl="8" w:tplc="E4FAF4AA">
      <w:numFmt w:val="bullet"/>
      <w:lvlText w:val="•"/>
      <w:lvlJc w:val="left"/>
      <w:pPr>
        <w:ind w:left="8207" w:hanging="361"/>
      </w:pPr>
      <w:rPr>
        <w:rFonts w:hint="default"/>
        <w:lang w:val="fr-FR" w:eastAsia="en-US" w:bidi="ar-SA"/>
      </w:rPr>
    </w:lvl>
  </w:abstractNum>
  <w:abstractNum w:abstractNumId="21" w15:restartNumberingAfterBreak="0">
    <w:nsid w:val="2E7574D2"/>
    <w:multiLevelType w:val="multilevel"/>
    <w:tmpl w:val="C0CC0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2F6620DE"/>
    <w:multiLevelType w:val="hybridMultilevel"/>
    <w:tmpl w:val="5F221B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5B526F2"/>
    <w:multiLevelType w:val="hybridMultilevel"/>
    <w:tmpl w:val="84DECEFE"/>
    <w:lvl w:ilvl="0" w:tplc="17022328">
      <w:numFmt w:val="bullet"/>
      <w:lvlText w:val="-"/>
      <w:lvlJc w:val="left"/>
      <w:pPr>
        <w:ind w:left="580" w:hanging="360"/>
      </w:pPr>
      <w:rPr>
        <w:rFonts w:ascii="Arial" w:eastAsiaTheme="minorEastAsia" w:hAnsi="Arial" w:hint="default"/>
      </w:rPr>
    </w:lvl>
    <w:lvl w:ilvl="1" w:tplc="040C0003" w:tentative="1">
      <w:start w:val="1"/>
      <w:numFmt w:val="bullet"/>
      <w:lvlText w:val="o"/>
      <w:lvlJc w:val="left"/>
      <w:pPr>
        <w:ind w:left="1300" w:hanging="360"/>
      </w:pPr>
      <w:rPr>
        <w:rFonts w:ascii="Courier New" w:hAnsi="Courier New" w:cs="Courier New" w:hint="default"/>
      </w:rPr>
    </w:lvl>
    <w:lvl w:ilvl="2" w:tplc="040C0005" w:tentative="1">
      <w:start w:val="1"/>
      <w:numFmt w:val="bullet"/>
      <w:lvlText w:val=""/>
      <w:lvlJc w:val="left"/>
      <w:pPr>
        <w:ind w:left="2020" w:hanging="360"/>
      </w:pPr>
      <w:rPr>
        <w:rFonts w:ascii="Wingdings" w:hAnsi="Wingdings" w:hint="default"/>
      </w:rPr>
    </w:lvl>
    <w:lvl w:ilvl="3" w:tplc="040C0001" w:tentative="1">
      <w:start w:val="1"/>
      <w:numFmt w:val="bullet"/>
      <w:lvlText w:val=""/>
      <w:lvlJc w:val="left"/>
      <w:pPr>
        <w:ind w:left="2740" w:hanging="360"/>
      </w:pPr>
      <w:rPr>
        <w:rFonts w:ascii="Symbol" w:hAnsi="Symbol" w:hint="default"/>
      </w:rPr>
    </w:lvl>
    <w:lvl w:ilvl="4" w:tplc="040C0003" w:tentative="1">
      <w:start w:val="1"/>
      <w:numFmt w:val="bullet"/>
      <w:lvlText w:val="o"/>
      <w:lvlJc w:val="left"/>
      <w:pPr>
        <w:ind w:left="3460" w:hanging="360"/>
      </w:pPr>
      <w:rPr>
        <w:rFonts w:ascii="Courier New" w:hAnsi="Courier New" w:cs="Courier New" w:hint="default"/>
      </w:rPr>
    </w:lvl>
    <w:lvl w:ilvl="5" w:tplc="040C0005" w:tentative="1">
      <w:start w:val="1"/>
      <w:numFmt w:val="bullet"/>
      <w:lvlText w:val=""/>
      <w:lvlJc w:val="left"/>
      <w:pPr>
        <w:ind w:left="4180" w:hanging="360"/>
      </w:pPr>
      <w:rPr>
        <w:rFonts w:ascii="Wingdings" w:hAnsi="Wingdings" w:hint="default"/>
      </w:rPr>
    </w:lvl>
    <w:lvl w:ilvl="6" w:tplc="040C0001" w:tentative="1">
      <w:start w:val="1"/>
      <w:numFmt w:val="bullet"/>
      <w:lvlText w:val=""/>
      <w:lvlJc w:val="left"/>
      <w:pPr>
        <w:ind w:left="4900" w:hanging="360"/>
      </w:pPr>
      <w:rPr>
        <w:rFonts w:ascii="Symbol" w:hAnsi="Symbol" w:hint="default"/>
      </w:rPr>
    </w:lvl>
    <w:lvl w:ilvl="7" w:tplc="040C0003" w:tentative="1">
      <w:start w:val="1"/>
      <w:numFmt w:val="bullet"/>
      <w:lvlText w:val="o"/>
      <w:lvlJc w:val="left"/>
      <w:pPr>
        <w:ind w:left="5620" w:hanging="360"/>
      </w:pPr>
      <w:rPr>
        <w:rFonts w:ascii="Courier New" w:hAnsi="Courier New" w:cs="Courier New" w:hint="default"/>
      </w:rPr>
    </w:lvl>
    <w:lvl w:ilvl="8" w:tplc="040C0005" w:tentative="1">
      <w:start w:val="1"/>
      <w:numFmt w:val="bullet"/>
      <w:lvlText w:val=""/>
      <w:lvlJc w:val="left"/>
      <w:pPr>
        <w:ind w:left="6340" w:hanging="360"/>
      </w:pPr>
      <w:rPr>
        <w:rFonts w:ascii="Wingdings" w:hAnsi="Wingdings" w:hint="default"/>
      </w:rPr>
    </w:lvl>
  </w:abstractNum>
  <w:abstractNum w:abstractNumId="2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25" w15:restartNumberingAfterBreak="0">
    <w:nsid w:val="39A23FB3"/>
    <w:multiLevelType w:val="hybridMultilevel"/>
    <w:tmpl w:val="EF0899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D314938"/>
    <w:multiLevelType w:val="multilevel"/>
    <w:tmpl w:val="5FE09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3FE14B10"/>
    <w:multiLevelType w:val="multilevel"/>
    <w:tmpl w:val="D81C51B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439D16B4"/>
    <w:multiLevelType w:val="hybridMultilevel"/>
    <w:tmpl w:val="6602D070"/>
    <w:lvl w:ilvl="0" w:tplc="1AE632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5EB1C72"/>
    <w:multiLevelType w:val="hybridMultilevel"/>
    <w:tmpl w:val="EC74E03E"/>
    <w:lvl w:ilvl="0" w:tplc="7AA6C4BE">
      <w:start w:val="4"/>
      <w:numFmt w:val="bullet"/>
      <w:lvlText w:val="-"/>
      <w:lvlJc w:val="left"/>
      <w:pPr>
        <w:ind w:left="720" w:hanging="360"/>
      </w:pPr>
      <w:rPr>
        <w:rFonts w:ascii="Arial" w:eastAsia="Arial MT"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195108D"/>
    <w:multiLevelType w:val="multilevel"/>
    <w:tmpl w:val="CB04DAFC"/>
    <w:lvl w:ilvl="0">
      <w:start w:val="8"/>
      <w:numFmt w:val="decimal"/>
      <w:lvlText w:val="%1"/>
      <w:lvlJc w:val="left"/>
      <w:pPr>
        <w:ind w:left="360" w:hanging="360"/>
      </w:pPr>
      <w:rPr>
        <w:rFonts w:hint="default"/>
      </w:rPr>
    </w:lvl>
    <w:lvl w:ilvl="1">
      <w:start w:val="1"/>
      <w:numFmt w:val="decimal"/>
      <w:lvlText w:val="7.%2"/>
      <w:lvlJc w:val="left"/>
      <w:pPr>
        <w:ind w:left="-452" w:hanging="360"/>
      </w:pPr>
      <w:rPr>
        <w:rFonts w:hint="default"/>
      </w:rPr>
    </w:lvl>
    <w:lvl w:ilvl="2">
      <w:start w:val="1"/>
      <w:numFmt w:val="decimal"/>
      <w:lvlText w:val="%1.%2.%3"/>
      <w:lvlJc w:val="left"/>
      <w:pPr>
        <w:ind w:left="-904" w:hanging="720"/>
      </w:pPr>
      <w:rPr>
        <w:rFonts w:hint="default"/>
      </w:rPr>
    </w:lvl>
    <w:lvl w:ilvl="3">
      <w:start w:val="1"/>
      <w:numFmt w:val="decimal"/>
      <w:lvlText w:val="%1.%2.%3.%4"/>
      <w:lvlJc w:val="left"/>
      <w:pPr>
        <w:ind w:left="-1716" w:hanging="720"/>
      </w:pPr>
      <w:rPr>
        <w:rFonts w:hint="default"/>
      </w:rPr>
    </w:lvl>
    <w:lvl w:ilvl="4">
      <w:start w:val="1"/>
      <w:numFmt w:val="decimal"/>
      <w:lvlText w:val="%1.%2.%3.%4.%5"/>
      <w:lvlJc w:val="left"/>
      <w:pPr>
        <w:ind w:left="-2168" w:hanging="1080"/>
      </w:pPr>
      <w:rPr>
        <w:rFonts w:hint="default"/>
      </w:rPr>
    </w:lvl>
    <w:lvl w:ilvl="5">
      <w:start w:val="1"/>
      <w:numFmt w:val="decimal"/>
      <w:lvlText w:val="%1.%2.%3.%4.%5.%6"/>
      <w:lvlJc w:val="left"/>
      <w:pPr>
        <w:ind w:left="-2980" w:hanging="1080"/>
      </w:pPr>
      <w:rPr>
        <w:rFonts w:hint="default"/>
      </w:rPr>
    </w:lvl>
    <w:lvl w:ilvl="6">
      <w:start w:val="1"/>
      <w:numFmt w:val="decimal"/>
      <w:lvlText w:val="%1.%2.%3.%4.%5.%6.%7"/>
      <w:lvlJc w:val="left"/>
      <w:pPr>
        <w:ind w:left="-3432" w:hanging="144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52B238DD"/>
    <w:multiLevelType w:val="multilevel"/>
    <w:tmpl w:val="883CD294"/>
    <w:lvl w:ilvl="0">
      <w:start w:val="6"/>
      <w:numFmt w:val="decimal"/>
      <w:lvlText w:val="%1"/>
      <w:lvlJc w:val="left"/>
      <w:pPr>
        <w:ind w:left="360" w:hanging="360"/>
      </w:pPr>
      <w:rPr>
        <w:rFonts w:hint="default"/>
      </w:rPr>
    </w:lvl>
    <w:lvl w:ilvl="1">
      <w:start w:val="1"/>
      <w:numFmt w:val="decimal"/>
      <w:lvlText w:val="5.%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2" w15:restartNumberingAfterBreak="0">
    <w:nsid w:val="551F4854"/>
    <w:multiLevelType w:val="multilevel"/>
    <w:tmpl w:val="E67240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59141048"/>
    <w:multiLevelType w:val="hybridMultilevel"/>
    <w:tmpl w:val="374E1F28"/>
    <w:lvl w:ilvl="0" w:tplc="CAAEEDE0">
      <w:start w:val="1"/>
      <w:numFmt w:val="decimal"/>
      <w:lvlText w:val="%1."/>
      <w:lvlJc w:val="left"/>
      <w:pPr>
        <w:ind w:left="494" w:hanging="360"/>
      </w:pPr>
      <w:rPr>
        <w:rFonts w:hint="default"/>
      </w:rPr>
    </w:lvl>
    <w:lvl w:ilvl="1" w:tplc="040C0019" w:tentative="1">
      <w:start w:val="1"/>
      <w:numFmt w:val="lowerLetter"/>
      <w:lvlText w:val="%2."/>
      <w:lvlJc w:val="left"/>
      <w:pPr>
        <w:ind w:left="1214" w:hanging="360"/>
      </w:pPr>
    </w:lvl>
    <w:lvl w:ilvl="2" w:tplc="040C001B" w:tentative="1">
      <w:start w:val="1"/>
      <w:numFmt w:val="lowerRoman"/>
      <w:lvlText w:val="%3."/>
      <w:lvlJc w:val="right"/>
      <w:pPr>
        <w:ind w:left="1934" w:hanging="180"/>
      </w:pPr>
    </w:lvl>
    <w:lvl w:ilvl="3" w:tplc="040C000F" w:tentative="1">
      <w:start w:val="1"/>
      <w:numFmt w:val="decimal"/>
      <w:lvlText w:val="%4."/>
      <w:lvlJc w:val="left"/>
      <w:pPr>
        <w:ind w:left="2654" w:hanging="360"/>
      </w:pPr>
    </w:lvl>
    <w:lvl w:ilvl="4" w:tplc="040C0019" w:tentative="1">
      <w:start w:val="1"/>
      <w:numFmt w:val="lowerLetter"/>
      <w:lvlText w:val="%5."/>
      <w:lvlJc w:val="left"/>
      <w:pPr>
        <w:ind w:left="3374" w:hanging="360"/>
      </w:pPr>
    </w:lvl>
    <w:lvl w:ilvl="5" w:tplc="040C001B" w:tentative="1">
      <w:start w:val="1"/>
      <w:numFmt w:val="lowerRoman"/>
      <w:lvlText w:val="%6."/>
      <w:lvlJc w:val="right"/>
      <w:pPr>
        <w:ind w:left="4094" w:hanging="180"/>
      </w:pPr>
    </w:lvl>
    <w:lvl w:ilvl="6" w:tplc="040C000F" w:tentative="1">
      <w:start w:val="1"/>
      <w:numFmt w:val="decimal"/>
      <w:lvlText w:val="%7."/>
      <w:lvlJc w:val="left"/>
      <w:pPr>
        <w:ind w:left="4814" w:hanging="360"/>
      </w:pPr>
    </w:lvl>
    <w:lvl w:ilvl="7" w:tplc="040C0019" w:tentative="1">
      <w:start w:val="1"/>
      <w:numFmt w:val="lowerLetter"/>
      <w:lvlText w:val="%8."/>
      <w:lvlJc w:val="left"/>
      <w:pPr>
        <w:ind w:left="5534" w:hanging="360"/>
      </w:pPr>
    </w:lvl>
    <w:lvl w:ilvl="8" w:tplc="040C001B" w:tentative="1">
      <w:start w:val="1"/>
      <w:numFmt w:val="lowerRoman"/>
      <w:lvlText w:val="%9."/>
      <w:lvlJc w:val="right"/>
      <w:pPr>
        <w:ind w:left="6254" w:hanging="180"/>
      </w:pPr>
    </w:lvl>
  </w:abstractNum>
  <w:abstractNum w:abstractNumId="34" w15:restartNumberingAfterBreak="0">
    <w:nsid w:val="5AC1629D"/>
    <w:multiLevelType w:val="hybridMultilevel"/>
    <w:tmpl w:val="C72C8FF0"/>
    <w:lvl w:ilvl="0" w:tplc="972878E4">
      <w:numFmt w:val="bullet"/>
      <w:lvlText w:val="-"/>
      <w:lvlJc w:val="left"/>
      <w:pPr>
        <w:ind w:left="1513" w:hanging="360"/>
      </w:pPr>
      <w:rPr>
        <w:rFonts w:ascii="Arial MT" w:eastAsia="Arial MT" w:hAnsi="Arial MT" w:cs="Arial MT" w:hint="default"/>
        <w:w w:val="99"/>
        <w:sz w:val="20"/>
        <w:szCs w:val="20"/>
        <w:lang w:val="fr-FR" w:eastAsia="en-US" w:bidi="ar-SA"/>
      </w:rPr>
    </w:lvl>
    <w:lvl w:ilvl="1" w:tplc="3A3C70C4">
      <w:numFmt w:val="bullet"/>
      <w:lvlText w:val="-"/>
      <w:lvlJc w:val="left"/>
      <w:pPr>
        <w:ind w:left="1623" w:hanging="123"/>
      </w:pPr>
      <w:rPr>
        <w:rFonts w:ascii="Arial MT" w:eastAsia="Arial MT" w:hAnsi="Arial MT" w:cs="Arial MT" w:hint="default"/>
        <w:w w:val="99"/>
        <w:sz w:val="20"/>
        <w:szCs w:val="20"/>
        <w:lang w:val="fr-FR" w:eastAsia="en-US" w:bidi="ar-SA"/>
      </w:rPr>
    </w:lvl>
    <w:lvl w:ilvl="2" w:tplc="B2E6ACE4">
      <w:numFmt w:val="bullet"/>
      <w:lvlText w:val="•"/>
      <w:lvlJc w:val="left"/>
      <w:pPr>
        <w:ind w:left="2691" w:hanging="123"/>
      </w:pPr>
      <w:rPr>
        <w:lang w:val="fr-FR" w:eastAsia="en-US" w:bidi="ar-SA"/>
      </w:rPr>
    </w:lvl>
    <w:lvl w:ilvl="3" w:tplc="54769450">
      <w:numFmt w:val="bullet"/>
      <w:lvlText w:val="•"/>
      <w:lvlJc w:val="left"/>
      <w:pPr>
        <w:ind w:left="3763" w:hanging="123"/>
      </w:pPr>
      <w:rPr>
        <w:lang w:val="fr-FR" w:eastAsia="en-US" w:bidi="ar-SA"/>
      </w:rPr>
    </w:lvl>
    <w:lvl w:ilvl="4" w:tplc="33580E9A">
      <w:numFmt w:val="bullet"/>
      <w:lvlText w:val="•"/>
      <w:lvlJc w:val="left"/>
      <w:pPr>
        <w:ind w:left="4835" w:hanging="123"/>
      </w:pPr>
      <w:rPr>
        <w:lang w:val="fr-FR" w:eastAsia="en-US" w:bidi="ar-SA"/>
      </w:rPr>
    </w:lvl>
    <w:lvl w:ilvl="5" w:tplc="6AE8D458">
      <w:numFmt w:val="bullet"/>
      <w:lvlText w:val="•"/>
      <w:lvlJc w:val="left"/>
      <w:pPr>
        <w:ind w:left="5907" w:hanging="123"/>
      </w:pPr>
      <w:rPr>
        <w:lang w:val="fr-FR" w:eastAsia="en-US" w:bidi="ar-SA"/>
      </w:rPr>
    </w:lvl>
    <w:lvl w:ilvl="6" w:tplc="AD3C893A">
      <w:numFmt w:val="bullet"/>
      <w:lvlText w:val="•"/>
      <w:lvlJc w:val="left"/>
      <w:pPr>
        <w:ind w:left="6979" w:hanging="123"/>
      </w:pPr>
      <w:rPr>
        <w:lang w:val="fr-FR" w:eastAsia="en-US" w:bidi="ar-SA"/>
      </w:rPr>
    </w:lvl>
    <w:lvl w:ilvl="7" w:tplc="D7126FAE">
      <w:numFmt w:val="bullet"/>
      <w:lvlText w:val="•"/>
      <w:lvlJc w:val="left"/>
      <w:pPr>
        <w:ind w:left="8050" w:hanging="123"/>
      </w:pPr>
      <w:rPr>
        <w:lang w:val="fr-FR" w:eastAsia="en-US" w:bidi="ar-SA"/>
      </w:rPr>
    </w:lvl>
    <w:lvl w:ilvl="8" w:tplc="CBA65C58">
      <w:numFmt w:val="bullet"/>
      <w:lvlText w:val="•"/>
      <w:lvlJc w:val="left"/>
      <w:pPr>
        <w:ind w:left="9122" w:hanging="123"/>
      </w:pPr>
      <w:rPr>
        <w:lang w:val="fr-FR" w:eastAsia="en-US" w:bidi="ar-SA"/>
      </w:rPr>
    </w:lvl>
  </w:abstractNum>
  <w:abstractNum w:abstractNumId="35" w15:restartNumberingAfterBreak="0">
    <w:nsid w:val="5B910E39"/>
    <w:multiLevelType w:val="multilevel"/>
    <w:tmpl w:val="B3289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95652FE"/>
    <w:multiLevelType w:val="multilevel"/>
    <w:tmpl w:val="2E70E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BA13C70"/>
    <w:multiLevelType w:val="hybridMultilevel"/>
    <w:tmpl w:val="AF444AB8"/>
    <w:lvl w:ilvl="0" w:tplc="86CCABA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1D4E77"/>
    <w:multiLevelType w:val="multilevel"/>
    <w:tmpl w:val="C270C6E6"/>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9" w15:restartNumberingAfterBreak="0">
    <w:nsid w:val="75D25C01"/>
    <w:multiLevelType w:val="multilevel"/>
    <w:tmpl w:val="7DE0971C"/>
    <w:lvl w:ilvl="0">
      <w:start w:val="1"/>
      <w:numFmt w:val="bullet"/>
      <w:lvlText w:val="o"/>
      <w:lvlJc w:val="left"/>
      <w:pPr>
        <w:tabs>
          <w:tab w:val="num" w:pos="720"/>
        </w:tabs>
        <w:ind w:left="720" w:hanging="360"/>
      </w:pPr>
      <w:rPr>
        <w:rFonts w:ascii="Courier New" w:hAnsi="Courier New" w:cs="Courier New"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7BF66C6D"/>
    <w:multiLevelType w:val="hybridMultilevel"/>
    <w:tmpl w:val="C986B61E"/>
    <w:lvl w:ilvl="0" w:tplc="7AD265F4">
      <w:start w:val="3"/>
      <w:numFmt w:val="bullet"/>
      <w:lvlText w:val="-"/>
      <w:lvlJc w:val="left"/>
      <w:pPr>
        <w:ind w:left="644" w:hanging="360"/>
      </w:pPr>
      <w:rPr>
        <w:rFonts w:ascii="Calibri" w:eastAsia="Times New Roman" w:hAnsi="Calibri" w:cs="Calibri"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41" w15:restartNumberingAfterBreak="0">
    <w:nsid w:val="7D4D3397"/>
    <w:multiLevelType w:val="hybridMultilevel"/>
    <w:tmpl w:val="642695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05029440">
    <w:abstractNumId w:val="33"/>
  </w:num>
  <w:num w:numId="2" w16cid:durableId="1697541092">
    <w:abstractNumId w:val="16"/>
  </w:num>
  <w:num w:numId="3" w16cid:durableId="834490779">
    <w:abstractNumId w:val="36"/>
  </w:num>
  <w:num w:numId="4" w16cid:durableId="1734768116">
    <w:abstractNumId w:val="26"/>
  </w:num>
  <w:num w:numId="5" w16cid:durableId="1969123073">
    <w:abstractNumId w:val="1"/>
  </w:num>
  <w:num w:numId="6" w16cid:durableId="982269780">
    <w:abstractNumId w:val="27"/>
  </w:num>
  <w:num w:numId="7" w16cid:durableId="846404294">
    <w:abstractNumId w:val="38"/>
  </w:num>
  <w:num w:numId="8" w16cid:durableId="1412923068">
    <w:abstractNumId w:val="32"/>
  </w:num>
  <w:num w:numId="9" w16cid:durableId="1185171621">
    <w:abstractNumId w:val="21"/>
  </w:num>
  <w:num w:numId="10" w16cid:durableId="647633107">
    <w:abstractNumId w:val="18"/>
  </w:num>
  <w:num w:numId="11" w16cid:durableId="1676111633">
    <w:abstractNumId w:val="17"/>
  </w:num>
  <w:num w:numId="12" w16cid:durableId="1864980771">
    <w:abstractNumId w:val="39"/>
  </w:num>
  <w:num w:numId="13" w16cid:durableId="1705905803">
    <w:abstractNumId w:val="9"/>
  </w:num>
  <w:num w:numId="14" w16cid:durableId="378406903">
    <w:abstractNumId w:val="2"/>
  </w:num>
  <w:num w:numId="15" w16cid:durableId="1093429147">
    <w:abstractNumId w:val="35"/>
  </w:num>
  <w:num w:numId="16" w16cid:durableId="85738536">
    <w:abstractNumId w:val="6"/>
  </w:num>
  <w:num w:numId="17" w16cid:durableId="1148590291">
    <w:abstractNumId w:val="7"/>
  </w:num>
  <w:num w:numId="18" w16cid:durableId="1106731618">
    <w:abstractNumId w:val="0"/>
  </w:num>
  <w:num w:numId="19" w16cid:durableId="801772124">
    <w:abstractNumId w:val="5"/>
  </w:num>
  <w:num w:numId="20" w16cid:durableId="2113932542">
    <w:abstractNumId w:val="22"/>
  </w:num>
  <w:num w:numId="21" w16cid:durableId="141309494">
    <w:abstractNumId w:val="41"/>
  </w:num>
  <w:num w:numId="22" w16cid:durableId="2133358658">
    <w:abstractNumId w:val="34"/>
  </w:num>
  <w:num w:numId="23" w16cid:durableId="1028221790">
    <w:abstractNumId w:val="19"/>
  </w:num>
  <w:num w:numId="24" w16cid:durableId="161702471">
    <w:abstractNumId w:val="24"/>
  </w:num>
  <w:num w:numId="25" w16cid:durableId="1065836358">
    <w:abstractNumId w:val="3"/>
  </w:num>
  <w:num w:numId="26" w16cid:durableId="1675916601">
    <w:abstractNumId w:val="10"/>
  </w:num>
  <w:num w:numId="27" w16cid:durableId="1884098405">
    <w:abstractNumId w:val="12"/>
  </w:num>
  <w:num w:numId="28" w16cid:durableId="202136349">
    <w:abstractNumId w:val="13"/>
  </w:num>
  <w:num w:numId="29" w16cid:durableId="83261816">
    <w:abstractNumId w:val="37"/>
  </w:num>
  <w:num w:numId="30" w16cid:durableId="279412110">
    <w:abstractNumId w:val="20"/>
  </w:num>
  <w:num w:numId="31" w16cid:durableId="1470899707">
    <w:abstractNumId w:val="29"/>
  </w:num>
  <w:num w:numId="32" w16cid:durableId="1322588729">
    <w:abstractNumId w:val="11"/>
  </w:num>
  <w:num w:numId="33" w16cid:durableId="243033011">
    <w:abstractNumId w:val="8"/>
  </w:num>
  <w:num w:numId="34" w16cid:durableId="540943499">
    <w:abstractNumId w:val="25"/>
  </w:num>
  <w:num w:numId="35" w16cid:durableId="449471913">
    <w:abstractNumId w:val="14"/>
  </w:num>
  <w:num w:numId="36" w16cid:durableId="16663926">
    <w:abstractNumId w:val="31"/>
  </w:num>
  <w:num w:numId="37" w16cid:durableId="1942032607">
    <w:abstractNumId w:val="30"/>
  </w:num>
  <w:num w:numId="38" w16cid:durableId="1634208711">
    <w:abstractNumId w:val="15"/>
  </w:num>
  <w:num w:numId="39" w16cid:durableId="2004816390">
    <w:abstractNumId w:val="4"/>
  </w:num>
  <w:num w:numId="40" w16cid:durableId="2120683411">
    <w:abstractNumId w:val="28"/>
  </w:num>
  <w:num w:numId="41" w16cid:durableId="1019745809">
    <w:abstractNumId w:val="40"/>
  </w:num>
  <w:num w:numId="42" w16cid:durableId="1206409500">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3EE9"/>
    <w:rsid w:val="000056E2"/>
    <w:rsid w:val="00012BF1"/>
    <w:rsid w:val="00012DE4"/>
    <w:rsid w:val="00017DE1"/>
    <w:rsid w:val="00043B1A"/>
    <w:rsid w:val="00044AB1"/>
    <w:rsid w:val="00047D1B"/>
    <w:rsid w:val="0005482C"/>
    <w:rsid w:val="000559AE"/>
    <w:rsid w:val="00065C32"/>
    <w:rsid w:val="00067693"/>
    <w:rsid w:val="00075A1C"/>
    <w:rsid w:val="000768A1"/>
    <w:rsid w:val="000871D0"/>
    <w:rsid w:val="00087A19"/>
    <w:rsid w:val="00090D98"/>
    <w:rsid w:val="000A414C"/>
    <w:rsid w:val="000A4A06"/>
    <w:rsid w:val="000A7AA7"/>
    <w:rsid w:val="000B3970"/>
    <w:rsid w:val="000B3BE7"/>
    <w:rsid w:val="000C3FF2"/>
    <w:rsid w:val="000C4F58"/>
    <w:rsid w:val="000C7141"/>
    <w:rsid w:val="000D03BB"/>
    <w:rsid w:val="000E0434"/>
    <w:rsid w:val="000E11F3"/>
    <w:rsid w:val="000F4F66"/>
    <w:rsid w:val="000F67B8"/>
    <w:rsid w:val="001039B1"/>
    <w:rsid w:val="0010417F"/>
    <w:rsid w:val="00110E1E"/>
    <w:rsid w:val="00114679"/>
    <w:rsid w:val="001300EE"/>
    <w:rsid w:val="001321F9"/>
    <w:rsid w:val="00133412"/>
    <w:rsid w:val="00137716"/>
    <w:rsid w:val="00144D17"/>
    <w:rsid w:val="00144E78"/>
    <w:rsid w:val="00157CA5"/>
    <w:rsid w:val="00165A46"/>
    <w:rsid w:val="00166B77"/>
    <w:rsid w:val="00167C40"/>
    <w:rsid w:val="001714A1"/>
    <w:rsid w:val="00176597"/>
    <w:rsid w:val="00181B6A"/>
    <w:rsid w:val="00184C9A"/>
    <w:rsid w:val="001879BF"/>
    <w:rsid w:val="00194F7B"/>
    <w:rsid w:val="001A1C03"/>
    <w:rsid w:val="001A4B05"/>
    <w:rsid w:val="001B02BD"/>
    <w:rsid w:val="001B2242"/>
    <w:rsid w:val="001B7C1D"/>
    <w:rsid w:val="001C2EAF"/>
    <w:rsid w:val="001C56E6"/>
    <w:rsid w:val="001D0EF6"/>
    <w:rsid w:val="001D5D85"/>
    <w:rsid w:val="001D6A43"/>
    <w:rsid w:val="001E0BE0"/>
    <w:rsid w:val="001E0C25"/>
    <w:rsid w:val="001F1965"/>
    <w:rsid w:val="001F2E40"/>
    <w:rsid w:val="001F3EDE"/>
    <w:rsid w:val="002029F9"/>
    <w:rsid w:val="00205743"/>
    <w:rsid w:val="00215900"/>
    <w:rsid w:val="00227783"/>
    <w:rsid w:val="00234882"/>
    <w:rsid w:val="0024029B"/>
    <w:rsid w:val="00240D0B"/>
    <w:rsid w:val="00241219"/>
    <w:rsid w:val="00261FA8"/>
    <w:rsid w:val="002623DB"/>
    <w:rsid w:val="00263DF8"/>
    <w:rsid w:val="00266084"/>
    <w:rsid w:val="002714E3"/>
    <w:rsid w:val="002811B3"/>
    <w:rsid w:val="002851C8"/>
    <w:rsid w:val="00286F91"/>
    <w:rsid w:val="002907E4"/>
    <w:rsid w:val="002937C0"/>
    <w:rsid w:val="002949C9"/>
    <w:rsid w:val="002D1831"/>
    <w:rsid w:val="002D1D69"/>
    <w:rsid w:val="00305794"/>
    <w:rsid w:val="00307302"/>
    <w:rsid w:val="003174C5"/>
    <w:rsid w:val="0033440E"/>
    <w:rsid w:val="00337FFB"/>
    <w:rsid w:val="00342860"/>
    <w:rsid w:val="00342A26"/>
    <w:rsid w:val="00362E6F"/>
    <w:rsid w:val="00364011"/>
    <w:rsid w:val="0036443C"/>
    <w:rsid w:val="00366FD7"/>
    <w:rsid w:val="0036707B"/>
    <w:rsid w:val="00370D68"/>
    <w:rsid w:val="00377104"/>
    <w:rsid w:val="0038405D"/>
    <w:rsid w:val="00385E95"/>
    <w:rsid w:val="0039425B"/>
    <w:rsid w:val="0039577B"/>
    <w:rsid w:val="0039693B"/>
    <w:rsid w:val="00396F67"/>
    <w:rsid w:val="00397F65"/>
    <w:rsid w:val="003A565F"/>
    <w:rsid w:val="003B59A6"/>
    <w:rsid w:val="003C06E8"/>
    <w:rsid w:val="003C162A"/>
    <w:rsid w:val="003C27A5"/>
    <w:rsid w:val="003C55E5"/>
    <w:rsid w:val="003D26EC"/>
    <w:rsid w:val="003E4E6E"/>
    <w:rsid w:val="003E6121"/>
    <w:rsid w:val="003E63F3"/>
    <w:rsid w:val="003F3741"/>
    <w:rsid w:val="00401E6E"/>
    <w:rsid w:val="00405468"/>
    <w:rsid w:val="00411295"/>
    <w:rsid w:val="00411BCC"/>
    <w:rsid w:val="0041303B"/>
    <w:rsid w:val="0041681D"/>
    <w:rsid w:val="00421C6E"/>
    <w:rsid w:val="00430AF9"/>
    <w:rsid w:val="004454DB"/>
    <w:rsid w:val="00445B17"/>
    <w:rsid w:val="00452880"/>
    <w:rsid w:val="004533BD"/>
    <w:rsid w:val="004603A4"/>
    <w:rsid w:val="0046143C"/>
    <w:rsid w:val="00466548"/>
    <w:rsid w:val="0046667B"/>
    <w:rsid w:val="004760E1"/>
    <w:rsid w:val="00482F03"/>
    <w:rsid w:val="00484059"/>
    <w:rsid w:val="00487DAF"/>
    <w:rsid w:val="004903CA"/>
    <w:rsid w:val="004923EF"/>
    <w:rsid w:val="004943F1"/>
    <w:rsid w:val="004979AB"/>
    <w:rsid w:val="004A0BCB"/>
    <w:rsid w:val="004A2030"/>
    <w:rsid w:val="004A21AC"/>
    <w:rsid w:val="004B3F17"/>
    <w:rsid w:val="004B41D8"/>
    <w:rsid w:val="004B439C"/>
    <w:rsid w:val="004C3287"/>
    <w:rsid w:val="004D39A5"/>
    <w:rsid w:val="004D5577"/>
    <w:rsid w:val="004D7D7E"/>
    <w:rsid w:val="004E3327"/>
    <w:rsid w:val="004E36C3"/>
    <w:rsid w:val="00510A7F"/>
    <w:rsid w:val="005118C7"/>
    <w:rsid w:val="0051394B"/>
    <w:rsid w:val="005139F5"/>
    <w:rsid w:val="00514098"/>
    <w:rsid w:val="00515AD5"/>
    <w:rsid w:val="00517654"/>
    <w:rsid w:val="005204EC"/>
    <w:rsid w:val="0052377C"/>
    <w:rsid w:val="0052603E"/>
    <w:rsid w:val="005437C6"/>
    <w:rsid w:val="00543A4C"/>
    <w:rsid w:val="005479C9"/>
    <w:rsid w:val="005500A7"/>
    <w:rsid w:val="0055238C"/>
    <w:rsid w:val="005677B1"/>
    <w:rsid w:val="00594575"/>
    <w:rsid w:val="005A459E"/>
    <w:rsid w:val="005A5B04"/>
    <w:rsid w:val="005C4053"/>
    <w:rsid w:val="005D47A5"/>
    <w:rsid w:val="005F1E85"/>
    <w:rsid w:val="005F6EB2"/>
    <w:rsid w:val="0060270F"/>
    <w:rsid w:val="0060440F"/>
    <w:rsid w:val="00604D7B"/>
    <w:rsid w:val="006062B7"/>
    <w:rsid w:val="00606ADA"/>
    <w:rsid w:val="00611FC3"/>
    <w:rsid w:val="00630CED"/>
    <w:rsid w:val="00631E47"/>
    <w:rsid w:val="006451EE"/>
    <w:rsid w:val="006509CA"/>
    <w:rsid w:val="00653EE9"/>
    <w:rsid w:val="006562B2"/>
    <w:rsid w:val="0066077F"/>
    <w:rsid w:val="006663B0"/>
    <w:rsid w:val="00670923"/>
    <w:rsid w:val="006835DE"/>
    <w:rsid w:val="006875D5"/>
    <w:rsid w:val="006941B3"/>
    <w:rsid w:val="006A122B"/>
    <w:rsid w:val="006B211E"/>
    <w:rsid w:val="006B61EA"/>
    <w:rsid w:val="006B68F3"/>
    <w:rsid w:val="006C2404"/>
    <w:rsid w:val="006D21D2"/>
    <w:rsid w:val="006D29FA"/>
    <w:rsid w:val="006D4A9B"/>
    <w:rsid w:val="006D5267"/>
    <w:rsid w:val="006D780D"/>
    <w:rsid w:val="006E32D6"/>
    <w:rsid w:val="006E79A1"/>
    <w:rsid w:val="006F4603"/>
    <w:rsid w:val="006F4BA1"/>
    <w:rsid w:val="006F70FC"/>
    <w:rsid w:val="007144C5"/>
    <w:rsid w:val="00716975"/>
    <w:rsid w:val="00724BA7"/>
    <w:rsid w:val="00734AFD"/>
    <w:rsid w:val="00744071"/>
    <w:rsid w:val="007506AC"/>
    <w:rsid w:val="00757485"/>
    <w:rsid w:val="00762DC4"/>
    <w:rsid w:val="007654A9"/>
    <w:rsid w:val="0078000F"/>
    <w:rsid w:val="00780CBE"/>
    <w:rsid w:val="00784A77"/>
    <w:rsid w:val="00786764"/>
    <w:rsid w:val="00787D97"/>
    <w:rsid w:val="0079785C"/>
    <w:rsid w:val="007A00DD"/>
    <w:rsid w:val="007A0FE4"/>
    <w:rsid w:val="007A36BC"/>
    <w:rsid w:val="007A5053"/>
    <w:rsid w:val="007B2C13"/>
    <w:rsid w:val="007B2C34"/>
    <w:rsid w:val="007B4145"/>
    <w:rsid w:val="007B7067"/>
    <w:rsid w:val="007B74CF"/>
    <w:rsid w:val="007C114B"/>
    <w:rsid w:val="007C374D"/>
    <w:rsid w:val="007C4018"/>
    <w:rsid w:val="007D1249"/>
    <w:rsid w:val="007D15E2"/>
    <w:rsid w:val="007D414A"/>
    <w:rsid w:val="007E3723"/>
    <w:rsid w:val="007F3F1A"/>
    <w:rsid w:val="0080208A"/>
    <w:rsid w:val="0081469E"/>
    <w:rsid w:val="0082226B"/>
    <w:rsid w:val="00825F46"/>
    <w:rsid w:val="00840307"/>
    <w:rsid w:val="00860854"/>
    <w:rsid w:val="008665B6"/>
    <w:rsid w:val="00870F1E"/>
    <w:rsid w:val="00892F5F"/>
    <w:rsid w:val="00892FE8"/>
    <w:rsid w:val="00896633"/>
    <w:rsid w:val="00896C12"/>
    <w:rsid w:val="008B01CB"/>
    <w:rsid w:val="008C02E4"/>
    <w:rsid w:val="008C2E2B"/>
    <w:rsid w:val="008C5A80"/>
    <w:rsid w:val="008C6724"/>
    <w:rsid w:val="008E0171"/>
    <w:rsid w:val="008E4603"/>
    <w:rsid w:val="008E4C54"/>
    <w:rsid w:val="008E546A"/>
    <w:rsid w:val="008E6948"/>
    <w:rsid w:val="008F7032"/>
    <w:rsid w:val="00901EDC"/>
    <w:rsid w:val="0090539D"/>
    <w:rsid w:val="00906E70"/>
    <w:rsid w:val="009214BE"/>
    <w:rsid w:val="00922BD5"/>
    <w:rsid w:val="00925474"/>
    <w:rsid w:val="00930585"/>
    <w:rsid w:val="0093372C"/>
    <w:rsid w:val="00934568"/>
    <w:rsid w:val="009377A0"/>
    <w:rsid w:val="00940781"/>
    <w:rsid w:val="00942DA9"/>
    <w:rsid w:val="00944040"/>
    <w:rsid w:val="00944D10"/>
    <w:rsid w:val="00945484"/>
    <w:rsid w:val="009501F2"/>
    <w:rsid w:val="00953E48"/>
    <w:rsid w:val="00954F99"/>
    <w:rsid w:val="009575CB"/>
    <w:rsid w:val="00962A81"/>
    <w:rsid w:val="00970039"/>
    <w:rsid w:val="00974C5A"/>
    <w:rsid w:val="00981876"/>
    <w:rsid w:val="009937E6"/>
    <w:rsid w:val="00996C34"/>
    <w:rsid w:val="009A3877"/>
    <w:rsid w:val="009A413D"/>
    <w:rsid w:val="009A4D73"/>
    <w:rsid w:val="009A64F0"/>
    <w:rsid w:val="009A72F1"/>
    <w:rsid w:val="009B1374"/>
    <w:rsid w:val="009C0DF0"/>
    <w:rsid w:val="009C2876"/>
    <w:rsid w:val="009D054F"/>
    <w:rsid w:val="009D3D1D"/>
    <w:rsid w:val="009E1715"/>
    <w:rsid w:val="009E44C5"/>
    <w:rsid w:val="009F3FEA"/>
    <w:rsid w:val="00A027DB"/>
    <w:rsid w:val="00A06457"/>
    <w:rsid w:val="00A208A8"/>
    <w:rsid w:val="00A245F2"/>
    <w:rsid w:val="00A3223F"/>
    <w:rsid w:val="00A40610"/>
    <w:rsid w:val="00A45DD5"/>
    <w:rsid w:val="00A5332A"/>
    <w:rsid w:val="00A55AEE"/>
    <w:rsid w:val="00A60845"/>
    <w:rsid w:val="00A60967"/>
    <w:rsid w:val="00A60AE8"/>
    <w:rsid w:val="00A644C1"/>
    <w:rsid w:val="00A64F0B"/>
    <w:rsid w:val="00A67A1E"/>
    <w:rsid w:val="00A71BE4"/>
    <w:rsid w:val="00A73D89"/>
    <w:rsid w:val="00A83721"/>
    <w:rsid w:val="00A85011"/>
    <w:rsid w:val="00A9343B"/>
    <w:rsid w:val="00A96552"/>
    <w:rsid w:val="00A96569"/>
    <w:rsid w:val="00A97934"/>
    <w:rsid w:val="00AA66FE"/>
    <w:rsid w:val="00AB0D16"/>
    <w:rsid w:val="00AB1EEA"/>
    <w:rsid w:val="00AB3222"/>
    <w:rsid w:val="00AB3FD7"/>
    <w:rsid w:val="00AB6BDA"/>
    <w:rsid w:val="00AC2859"/>
    <w:rsid w:val="00AC4CB2"/>
    <w:rsid w:val="00AD5483"/>
    <w:rsid w:val="00AD6229"/>
    <w:rsid w:val="00AE3EF8"/>
    <w:rsid w:val="00AE48E8"/>
    <w:rsid w:val="00AE510C"/>
    <w:rsid w:val="00AE5F04"/>
    <w:rsid w:val="00AF2193"/>
    <w:rsid w:val="00AF28DB"/>
    <w:rsid w:val="00AF3AC3"/>
    <w:rsid w:val="00AF7B58"/>
    <w:rsid w:val="00B0086E"/>
    <w:rsid w:val="00B06604"/>
    <w:rsid w:val="00B06AE9"/>
    <w:rsid w:val="00B1030D"/>
    <w:rsid w:val="00B11D65"/>
    <w:rsid w:val="00B2036C"/>
    <w:rsid w:val="00B235F7"/>
    <w:rsid w:val="00B304FA"/>
    <w:rsid w:val="00B31DA9"/>
    <w:rsid w:val="00B3439E"/>
    <w:rsid w:val="00B368D5"/>
    <w:rsid w:val="00B378B7"/>
    <w:rsid w:val="00B505AE"/>
    <w:rsid w:val="00B5502A"/>
    <w:rsid w:val="00B62BF1"/>
    <w:rsid w:val="00B67F76"/>
    <w:rsid w:val="00B7176A"/>
    <w:rsid w:val="00B74EB8"/>
    <w:rsid w:val="00B80C6B"/>
    <w:rsid w:val="00B81D3F"/>
    <w:rsid w:val="00B921AF"/>
    <w:rsid w:val="00B95BEF"/>
    <w:rsid w:val="00B95EFD"/>
    <w:rsid w:val="00B97E53"/>
    <w:rsid w:val="00BA516E"/>
    <w:rsid w:val="00BA60DE"/>
    <w:rsid w:val="00BA6F5A"/>
    <w:rsid w:val="00BA6F76"/>
    <w:rsid w:val="00BB6595"/>
    <w:rsid w:val="00BB6A5F"/>
    <w:rsid w:val="00BC5134"/>
    <w:rsid w:val="00BD01F9"/>
    <w:rsid w:val="00BD19AA"/>
    <w:rsid w:val="00BE06AF"/>
    <w:rsid w:val="00BE1867"/>
    <w:rsid w:val="00BE2447"/>
    <w:rsid w:val="00BF12A9"/>
    <w:rsid w:val="00BF73EF"/>
    <w:rsid w:val="00C00362"/>
    <w:rsid w:val="00C00C32"/>
    <w:rsid w:val="00C035B5"/>
    <w:rsid w:val="00C04811"/>
    <w:rsid w:val="00C11C13"/>
    <w:rsid w:val="00C1447F"/>
    <w:rsid w:val="00C14B02"/>
    <w:rsid w:val="00C15559"/>
    <w:rsid w:val="00C2119C"/>
    <w:rsid w:val="00C274A7"/>
    <w:rsid w:val="00C37B28"/>
    <w:rsid w:val="00C4295A"/>
    <w:rsid w:val="00C511FB"/>
    <w:rsid w:val="00C656B5"/>
    <w:rsid w:val="00C74939"/>
    <w:rsid w:val="00C76473"/>
    <w:rsid w:val="00C76A95"/>
    <w:rsid w:val="00C86E83"/>
    <w:rsid w:val="00C91AA2"/>
    <w:rsid w:val="00C91AEC"/>
    <w:rsid w:val="00CA5C13"/>
    <w:rsid w:val="00CA7FA1"/>
    <w:rsid w:val="00CB3ED6"/>
    <w:rsid w:val="00CC6BB5"/>
    <w:rsid w:val="00CD183B"/>
    <w:rsid w:val="00CD26DD"/>
    <w:rsid w:val="00CD7269"/>
    <w:rsid w:val="00CE56CE"/>
    <w:rsid w:val="00CF04E3"/>
    <w:rsid w:val="00D02681"/>
    <w:rsid w:val="00D0617B"/>
    <w:rsid w:val="00D20E11"/>
    <w:rsid w:val="00D2398E"/>
    <w:rsid w:val="00D242B5"/>
    <w:rsid w:val="00D30FFC"/>
    <w:rsid w:val="00D3539E"/>
    <w:rsid w:val="00D360CF"/>
    <w:rsid w:val="00D43833"/>
    <w:rsid w:val="00D448A0"/>
    <w:rsid w:val="00D44B86"/>
    <w:rsid w:val="00D47B2F"/>
    <w:rsid w:val="00D57749"/>
    <w:rsid w:val="00D76050"/>
    <w:rsid w:val="00D76AC4"/>
    <w:rsid w:val="00D77064"/>
    <w:rsid w:val="00D81D9E"/>
    <w:rsid w:val="00D90712"/>
    <w:rsid w:val="00D91AB1"/>
    <w:rsid w:val="00D92D6B"/>
    <w:rsid w:val="00DA0592"/>
    <w:rsid w:val="00DA48D6"/>
    <w:rsid w:val="00DA5B51"/>
    <w:rsid w:val="00DB4DE0"/>
    <w:rsid w:val="00DC35A4"/>
    <w:rsid w:val="00DD10A0"/>
    <w:rsid w:val="00DD7B66"/>
    <w:rsid w:val="00DE4DEF"/>
    <w:rsid w:val="00DE6981"/>
    <w:rsid w:val="00DF0861"/>
    <w:rsid w:val="00DF174D"/>
    <w:rsid w:val="00DF22AD"/>
    <w:rsid w:val="00DF553E"/>
    <w:rsid w:val="00E0299A"/>
    <w:rsid w:val="00E03783"/>
    <w:rsid w:val="00E04874"/>
    <w:rsid w:val="00E175C8"/>
    <w:rsid w:val="00E224CE"/>
    <w:rsid w:val="00E22B2D"/>
    <w:rsid w:val="00E31A71"/>
    <w:rsid w:val="00E41AFC"/>
    <w:rsid w:val="00E466DA"/>
    <w:rsid w:val="00E50EA5"/>
    <w:rsid w:val="00E52661"/>
    <w:rsid w:val="00E62204"/>
    <w:rsid w:val="00E62378"/>
    <w:rsid w:val="00E628B4"/>
    <w:rsid w:val="00E6664F"/>
    <w:rsid w:val="00E80D76"/>
    <w:rsid w:val="00E91C18"/>
    <w:rsid w:val="00E96D8D"/>
    <w:rsid w:val="00EA45D2"/>
    <w:rsid w:val="00EA6AB7"/>
    <w:rsid w:val="00EB3EB7"/>
    <w:rsid w:val="00EB6C25"/>
    <w:rsid w:val="00ED3FD3"/>
    <w:rsid w:val="00ED7FB2"/>
    <w:rsid w:val="00EE5560"/>
    <w:rsid w:val="00EF2F47"/>
    <w:rsid w:val="00EF318E"/>
    <w:rsid w:val="00EF56CE"/>
    <w:rsid w:val="00EF5CC0"/>
    <w:rsid w:val="00EF6B6D"/>
    <w:rsid w:val="00F1415D"/>
    <w:rsid w:val="00F174BD"/>
    <w:rsid w:val="00F21F67"/>
    <w:rsid w:val="00F25BF0"/>
    <w:rsid w:val="00F411B9"/>
    <w:rsid w:val="00F41B92"/>
    <w:rsid w:val="00F53ACC"/>
    <w:rsid w:val="00F57824"/>
    <w:rsid w:val="00F6139F"/>
    <w:rsid w:val="00F636CE"/>
    <w:rsid w:val="00F71A9D"/>
    <w:rsid w:val="00F74156"/>
    <w:rsid w:val="00F75F6D"/>
    <w:rsid w:val="00F837A2"/>
    <w:rsid w:val="00F91FF6"/>
    <w:rsid w:val="00FA2EEE"/>
    <w:rsid w:val="00FA3BEB"/>
    <w:rsid w:val="00FA6520"/>
    <w:rsid w:val="00FB4B3C"/>
    <w:rsid w:val="00FC0CA6"/>
    <w:rsid w:val="00FC2FDF"/>
    <w:rsid w:val="00FC4F1E"/>
    <w:rsid w:val="00FE0319"/>
    <w:rsid w:val="00FE0A07"/>
    <w:rsid w:val="00FE5C3C"/>
    <w:rsid w:val="00FF0405"/>
    <w:rsid w:val="00FF19D8"/>
    <w:rsid w:val="00FF4B81"/>
    <w:rsid w:val="00FF4EF1"/>
    <w:rsid w:val="00FF5291"/>
    <w:rsid w:val="00FF5B81"/>
    <w:rsid w:val="00FF6B0A"/>
    <w:rsid w:val="043D47DE"/>
    <w:rsid w:val="06C8E82A"/>
    <w:rsid w:val="07160006"/>
    <w:rsid w:val="085776DB"/>
    <w:rsid w:val="09D1D8A1"/>
    <w:rsid w:val="0B5ABDEE"/>
    <w:rsid w:val="139FA776"/>
    <w:rsid w:val="14A47E02"/>
    <w:rsid w:val="15772B12"/>
    <w:rsid w:val="17DC1EC4"/>
    <w:rsid w:val="19BBB724"/>
    <w:rsid w:val="1B7FF180"/>
    <w:rsid w:val="1FD01FBB"/>
    <w:rsid w:val="223FD524"/>
    <w:rsid w:val="233D55A2"/>
    <w:rsid w:val="24697947"/>
    <w:rsid w:val="25268909"/>
    <w:rsid w:val="267A860A"/>
    <w:rsid w:val="295F3C2E"/>
    <w:rsid w:val="2B91BF2C"/>
    <w:rsid w:val="30BEC6AC"/>
    <w:rsid w:val="340F8FCB"/>
    <w:rsid w:val="35736004"/>
    <w:rsid w:val="38BE4AE3"/>
    <w:rsid w:val="3A65A8F2"/>
    <w:rsid w:val="3AACC058"/>
    <w:rsid w:val="3C770853"/>
    <w:rsid w:val="3DCF01FB"/>
    <w:rsid w:val="3EEE2ED9"/>
    <w:rsid w:val="40D4EA76"/>
    <w:rsid w:val="4270BAD7"/>
    <w:rsid w:val="436651F1"/>
    <w:rsid w:val="456E988F"/>
    <w:rsid w:val="48E7E9E1"/>
    <w:rsid w:val="49802AFD"/>
    <w:rsid w:val="4A09F460"/>
    <w:rsid w:val="4B6F8FAF"/>
    <w:rsid w:val="50A3185C"/>
    <w:rsid w:val="5A35CA73"/>
    <w:rsid w:val="5B818594"/>
    <w:rsid w:val="5BD19AD4"/>
    <w:rsid w:val="5CD5DD0F"/>
    <w:rsid w:val="5D1D55F5"/>
    <w:rsid w:val="5DCCEB47"/>
    <w:rsid w:val="5EC81FF3"/>
    <w:rsid w:val="5F1C26AA"/>
    <w:rsid w:val="5F325E5E"/>
    <w:rsid w:val="5FBCBB53"/>
    <w:rsid w:val="605F3993"/>
    <w:rsid w:val="60718E0E"/>
    <w:rsid w:val="60DA48CF"/>
    <w:rsid w:val="63DAADB5"/>
    <w:rsid w:val="658F2380"/>
    <w:rsid w:val="66CE0385"/>
    <w:rsid w:val="6D7EE6B8"/>
    <w:rsid w:val="6E403143"/>
    <w:rsid w:val="6EFF7968"/>
    <w:rsid w:val="7259F57A"/>
    <w:rsid w:val="72B334EF"/>
    <w:rsid w:val="746324E4"/>
    <w:rsid w:val="75D1656B"/>
    <w:rsid w:val="763C19E1"/>
    <w:rsid w:val="77B4F69B"/>
    <w:rsid w:val="787BEDE2"/>
    <w:rsid w:val="79094E16"/>
    <w:rsid w:val="7D003C3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E524FF"/>
  <w15:docId w15:val="{B49EF89B-892F-4A4C-9437-D781DD86D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lang w:val="fr-FR"/>
    </w:rPr>
  </w:style>
  <w:style w:type="paragraph" w:styleId="Titre1">
    <w:name w:val="heading 1"/>
    <w:basedOn w:val="Normal"/>
    <w:uiPriority w:val="9"/>
    <w:qFormat/>
    <w:rsid w:val="00DC35A4"/>
    <w:pPr>
      <w:ind w:left="134"/>
      <w:outlineLvl w:val="0"/>
    </w:pPr>
    <w:rPr>
      <w:rFonts w:ascii="Arial" w:eastAsia="Arial" w:hAnsi="Arial" w:cs="Arial"/>
      <w:b/>
      <w:bCs/>
      <w:szCs w:val="28"/>
    </w:rPr>
  </w:style>
  <w:style w:type="paragraph" w:styleId="Titre2">
    <w:name w:val="heading 2"/>
    <w:basedOn w:val="Normal"/>
    <w:link w:val="Titre2Car"/>
    <w:uiPriority w:val="9"/>
    <w:unhideWhenUsed/>
    <w:qFormat/>
    <w:pPr>
      <w:ind w:left="910" w:hanging="361"/>
      <w:outlineLvl w:val="1"/>
    </w:pPr>
    <w:rPr>
      <w:rFonts w:ascii="Arial" w:eastAsia="Arial" w:hAnsi="Arial" w:cs="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uiPriority w:val="1"/>
    <w:qFormat/>
  </w:style>
  <w:style w:type="paragraph" w:styleId="Titre">
    <w:name w:val="Title"/>
    <w:basedOn w:val="Normal"/>
    <w:uiPriority w:val="10"/>
    <w:qFormat/>
    <w:pPr>
      <w:spacing w:before="254"/>
      <w:ind w:left="1988" w:right="2131"/>
      <w:jc w:val="center"/>
    </w:pPr>
    <w:rPr>
      <w:rFonts w:ascii="Arial" w:eastAsia="Arial" w:hAnsi="Arial" w:cs="Arial"/>
      <w:b/>
      <w:bCs/>
      <w:sz w:val="32"/>
      <w:szCs w:val="32"/>
    </w:rPr>
  </w:style>
  <w:style w:type="paragraph" w:styleId="Paragraphedeliste">
    <w:name w:val="List Paragraph"/>
    <w:aliases w:val="lp1,P1 Pharos,Paragraphe,Normal bullet 2,Paragraph,Resume Title,Puces,texte de base,Bullet Niv 1,ParagrapheLEXSI,LOG_Aufzählung"/>
    <w:basedOn w:val="Normal"/>
    <w:link w:val="ParagraphedelisteCar"/>
    <w:uiPriority w:val="34"/>
    <w:qFormat/>
    <w:pPr>
      <w:ind w:left="910" w:hanging="361"/>
    </w:pPr>
  </w:style>
  <w:style w:type="paragraph" w:customStyle="1" w:styleId="TableParagraph">
    <w:name w:val="Table Paragraph"/>
    <w:basedOn w:val="Normal"/>
    <w:uiPriority w:val="1"/>
    <w:qFormat/>
    <w:pPr>
      <w:ind w:left="107"/>
    </w:pPr>
  </w:style>
  <w:style w:type="character" w:customStyle="1" w:styleId="CorpsdetexteCar">
    <w:name w:val="Corps de texte Car"/>
    <w:basedOn w:val="Policepardfaut"/>
    <w:link w:val="Corpsdetexte"/>
    <w:uiPriority w:val="1"/>
    <w:rsid w:val="002811B3"/>
    <w:rPr>
      <w:rFonts w:ascii="Arial MT" w:eastAsia="Arial MT" w:hAnsi="Arial MT" w:cs="Arial MT"/>
      <w:lang w:val="fr-FR"/>
    </w:rPr>
  </w:style>
  <w:style w:type="character" w:styleId="Marquedecommentaire">
    <w:name w:val="annotation reference"/>
    <w:basedOn w:val="Policepardfaut"/>
    <w:uiPriority w:val="99"/>
    <w:unhideWhenUsed/>
    <w:rsid w:val="00AE3EF8"/>
    <w:rPr>
      <w:sz w:val="16"/>
      <w:szCs w:val="16"/>
    </w:rPr>
  </w:style>
  <w:style w:type="paragraph" w:styleId="Commentaire">
    <w:name w:val="annotation text"/>
    <w:basedOn w:val="Normal"/>
    <w:link w:val="CommentaireCar"/>
    <w:uiPriority w:val="99"/>
    <w:unhideWhenUsed/>
    <w:rsid w:val="00AE3EF8"/>
    <w:rPr>
      <w:sz w:val="20"/>
      <w:szCs w:val="20"/>
    </w:rPr>
  </w:style>
  <w:style w:type="character" w:customStyle="1" w:styleId="CommentaireCar">
    <w:name w:val="Commentaire Car"/>
    <w:basedOn w:val="Policepardfaut"/>
    <w:link w:val="Commentaire"/>
    <w:uiPriority w:val="99"/>
    <w:rsid w:val="00AE3EF8"/>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AE3EF8"/>
    <w:rPr>
      <w:b/>
      <w:bCs/>
    </w:rPr>
  </w:style>
  <w:style w:type="character" w:customStyle="1" w:styleId="ObjetducommentaireCar">
    <w:name w:val="Objet du commentaire Car"/>
    <w:basedOn w:val="CommentaireCar"/>
    <w:link w:val="Objetducommentaire"/>
    <w:uiPriority w:val="99"/>
    <w:semiHidden/>
    <w:rsid w:val="00AE3EF8"/>
    <w:rPr>
      <w:rFonts w:ascii="Arial MT" w:eastAsia="Arial MT" w:hAnsi="Arial MT" w:cs="Arial MT"/>
      <w:b/>
      <w:bCs/>
      <w:sz w:val="20"/>
      <w:szCs w:val="20"/>
      <w:lang w:val="fr-FR"/>
    </w:rPr>
  </w:style>
  <w:style w:type="character" w:styleId="Lienhypertexte">
    <w:name w:val="Hyperlink"/>
    <w:basedOn w:val="Policepardfaut"/>
    <w:uiPriority w:val="99"/>
    <w:unhideWhenUsed/>
    <w:rsid w:val="00825F46"/>
    <w:rPr>
      <w:color w:val="0000FF" w:themeColor="hyperlink"/>
      <w:u w:val="single"/>
    </w:rPr>
  </w:style>
  <w:style w:type="character" w:styleId="Mentionnonrsolue">
    <w:name w:val="Unresolved Mention"/>
    <w:basedOn w:val="Policepardfaut"/>
    <w:uiPriority w:val="99"/>
    <w:semiHidden/>
    <w:unhideWhenUsed/>
    <w:rsid w:val="00825F46"/>
    <w:rPr>
      <w:color w:val="605E5C"/>
      <w:shd w:val="clear" w:color="auto" w:fill="E1DFDD"/>
    </w:rPr>
  </w:style>
  <w:style w:type="paragraph" w:styleId="Rvision">
    <w:name w:val="Revision"/>
    <w:hidden/>
    <w:uiPriority w:val="99"/>
    <w:semiHidden/>
    <w:rsid w:val="00D0617B"/>
    <w:pPr>
      <w:widowControl/>
      <w:autoSpaceDE/>
      <w:autoSpaceDN/>
    </w:pPr>
    <w:rPr>
      <w:rFonts w:ascii="Arial MT" w:eastAsia="Arial MT" w:hAnsi="Arial MT" w:cs="Arial MT"/>
      <w:lang w:val="fr-FR"/>
    </w:rPr>
  </w:style>
  <w:style w:type="paragraph" w:styleId="En-tte">
    <w:name w:val="header"/>
    <w:basedOn w:val="Normal"/>
    <w:link w:val="En-tteCar"/>
    <w:unhideWhenUsed/>
    <w:rsid w:val="00D30FFC"/>
    <w:pPr>
      <w:tabs>
        <w:tab w:val="center" w:pos="4536"/>
        <w:tab w:val="right" w:pos="9072"/>
      </w:tabs>
    </w:pPr>
  </w:style>
  <w:style w:type="character" w:customStyle="1" w:styleId="En-tteCar">
    <w:name w:val="En-tête Car"/>
    <w:basedOn w:val="Policepardfaut"/>
    <w:link w:val="En-tte"/>
    <w:rsid w:val="00D30FFC"/>
    <w:rPr>
      <w:rFonts w:ascii="Arial MT" w:eastAsia="Arial MT" w:hAnsi="Arial MT" w:cs="Arial MT"/>
      <w:lang w:val="fr-FR"/>
    </w:rPr>
  </w:style>
  <w:style w:type="paragraph" w:styleId="Pieddepage">
    <w:name w:val="footer"/>
    <w:basedOn w:val="Normal"/>
    <w:link w:val="PieddepageCar"/>
    <w:uiPriority w:val="99"/>
    <w:unhideWhenUsed/>
    <w:rsid w:val="00D30FFC"/>
    <w:pPr>
      <w:tabs>
        <w:tab w:val="center" w:pos="4536"/>
        <w:tab w:val="right" w:pos="9072"/>
      </w:tabs>
    </w:pPr>
  </w:style>
  <w:style w:type="character" w:customStyle="1" w:styleId="PieddepageCar">
    <w:name w:val="Pied de page Car"/>
    <w:basedOn w:val="Policepardfaut"/>
    <w:link w:val="Pieddepage"/>
    <w:uiPriority w:val="99"/>
    <w:rsid w:val="00D30FFC"/>
    <w:rPr>
      <w:rFonts w:ascii="Arial MT" w:eastAsia="Arial MT" w:hAnsi="Arial MT" w:cs="Arial MT"/>
      <w:lang w:val="fr-FR"/>
    </w:rPr>
  </w:style>
  <w:style w:type="paragraph" w:customStyle="1" w:styleId="paragraph">
    <w:name w:val="paragraph"/>
    <w:basedOn w:val="Normal"/>
    <w:rsid w:val="006062B7"/>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6062B7"/>
  </w:style>
  <w:style w:type="character" w:customStyle="1" w:styleId="eop">
    <w:name w:val="eop"/>
    <w:basedOn w:val="Policepardfaut"/>
    <w:rsid w:val="006062B7"/>
  </w:style>
  <w:style w:type="character" w:customStyle="1" w:styleId="scxw251692070">
    <w:name w:val="scxw251692070"/>
    <w:basedOn w:val="Policepardfaut"/>
    <w:rsid w:val="006062B7"/>
  </w:style>
  <w:style w:type="character" w:styleId="Mention">
    <w:name w:val="Mention"/>
    <w:basedOn w:val="Policepardfaut"/>
    <w:uiPriority w:val="99"/>
    <w:unhideWhenUsed/>
    <w:rsid w:val="00C37B28"/>
    <w:rPr>
      <w:color w:val="2B579A"/>
      <w:shd w:val="clear" w:color="auto" w:fill="E1DFDD"/>
    </w:rPr>
  </w:style>
  <w:style w:type="paragraph" w:styleId="NormalWeb">
    <w:name w:val="Normal (Web)"/>
    <w:basedOn w:val="Normal"/>
    <w:uiPriority w:val="99"/>
    <w:unhideWhenUsed/>
    <w:rsid w:val="00930585"/>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customStyle="1" w:styleId="caps">
    <w:name w:val="caps"/>
    <w:basedOn w:val="Policepardfaut"/>
    <w:rsid w:val="00930585"/>
  </w:style>
  <w:style w:type="paragraph" w:styleId="Sous-titre">
    <w:name w:val="Subtitle"/>
    <w:basedOn w:val="Normal"/>
    <w:next w:val="Normal"/>
    <w:link w:val="Sous-titreCar"/>
    <w:uiPriority w:val="11"/>
    <w:qFormat/>
    <w:rsid w:val="00DC35A4"/>
    <w:pPr>
      <w:numPr>
        <w:ilvl w:val="1"/>
      </w:numPr>
      <w:spacing w:after="160"/>
    </w:pPr>
    <w:rPr>
      <w:rFonts w:ascii="Arial" w:eastAsiaTheme="minorEastAsia" w:hAnsi="Arial" w:cstheme="minorBidi"/>
      <w:b/>
      <w:i/>
      <w:color w:val="FF7C80"/>
      <w:spacing w:val="15"/>
      <w:sz w:val="20"/>
    </w:rPr>
  </w:style>
  <w:style w:type="character" w:customStyle="1" w:styleId="Sous-titreCar">
    <w:name w:val="Sous-titre Car"/>
    <w:basedOn w:val="Policepardfaut"/>
    <w:link w:val="Sous-titre"/>
    <w:uiPriority w:val="11"/>
    <w:rsid w:val="00DC35A4"/>
    <w:rPr>
      <w:rFonts w:ascii="Arial" w:eastAsiaTheme="minorEastAsia" w:hAnsi="Arial"/>
      <w:b/>
      <w:i/>
      <w:color w:val="FF7C80"/>
      <w:spacing w:val="15"/>
      <w:sz w:val="20"/>
      <w:lang w:val="fr-FR"/>
    </w:rPr>
  </w:style>
  <w:style w:type="paragraph" w:styleId="Sansinterligne">
    <w:name w:val="No Spacing"/>
    <w:uiPriority w:val="1"/>
    <w:qFormat/>
    <w:rsid w:val="006A122B"/>
    <w:rPr>
      <w:rFonts w:ascii="Arial MT" w:eastAsia="Arial MT" w:hAnsi="Arial MT" w:cs="Arial MT"/>
      <w:lang w:val="fr-FR"/>
    </w:rPr>
  </w:style>
  <w:style w:type="character" w:styleId="Accentuationlgre">
    <w:name w:val="Subtle Emphasis"/>
    <w:basedOn w:val="Policepardfaut"/>
    <w:uiPriority w:val="19"/>
    <w:qFormat/>
    <w:rsid w:val="00AD6229"/>
    <w:rPr>
      <w:i/>
      <w:iCs/>
      <w:color w:val="404040" w:themeColor="text1" w:themeTint="BF"/>
    </w:rPr>
  </w:style>
  <w:style w:type="paragraph" w:customStyle="1" w:styleId="Style1">
    <w:name w:val="Style1"/>
    <w:basedOn w:val="Normal"/>
    <w:link w:val="Style1Car"/>
    <w:qFormat/>
    <w:rsid w:val="00A96569"/>
    <w:pPr>
      <w:widowControl/>
      <w:tabs>
        <w:tab w:val="left" w:pos="8205"/>
      </w:tabs>
      <w:autoSpaceDE/>
      <w:autoSpaceDN/>
      <w:spacing w:after="160" w:line="259" w:lineRule="auto"/>
    </w:pPr>
    <w:rPr>
      <w:rFonts w:asciiTheme="minorHAnsi" w:eastAsiaTheme="minorHAnsi" w:hAnsiTheme="minorHAnsi" w:cstheme="minorBidi"/>
    </w:rPr>
  </w:style>
  <w:style w:type="character" w:customStyle="1" w:styleId="Style1Car">
    <w:name w:val="Style1 Car"/>
    <w:basedOn w:val="Policepardfaut"/>
    <w:link w:val="Style1"/>
    <w:rsid w:val="00A96569"/>
    <w:rPr>
      <w:lang w:val="fr-FR"/>
    </w:rPr>
  </w:style>
  <w:style w:type="paragraph" w:customStyle="1" w:styleId="Default">
    <w:name w:val="Default"/>
    <w:rsid w:val="00A96569"/>
    <w:pPr>
      <w:widowControl/>
      <w:adjustRightInd w:val="0"/>
    </w:pPr>
    <w:rPr>
      <w:rFonts w:ascii="Arial" w:hAnsi="Arial" w:cs="Arial"/>
      <w:color w:val="000000"/>
      <w:sz w:val="24"/>
      <w:szCs w:val="24"/>
    </w:rPr>
  </w:style>
  <w:style w:type="paragraph" w:customStyle="1" w:styleId="ParagrapheIndent2">
    <w:name w:val="ParagrapheIndent2"/>
    <w:basedOn w:val="Normal"/>
    <w:next w:val="Normal"/>
    <w:qFormat/>
    <w:rsid w:val="00944040"/>
    <w:pPr>
      <w:widowControl/>
      <w:autoSpaceDE/>
      <w:autoSpaceDN/>
    </w:pPr>
    <w:rPr>
      <w:rFonts w:ascii="Trebuchet MS" w:eastAsia="Trebuchet MS" w:hAnsi="Trebuchet MS" w:cs="Trebuchet MS"/>
      <w:sz w:val="20"/>
      <w:szCs w:val="24"/>
      <w:lang w:val="en-US"/>
    </w:rPr>
  </w:style>
  <w:style w:type="paragraph" w:customStyle="1" w:styleId="I">
    <w:name w:val="I"/>
    <w:basedOn w:val="Normal"/>
    <w:link w:val="ICar"/>
    <w:rsid w:val="00C274A7"/>
    <w:pPr>
      <w:widowControl/>
      <w:autoSpaceDE/>
      <w:autoSpaceDN/>
      <w:jc w:val="both"/>
    </w:pPr>
    <w:rPr>
      <w:rFonts w:ascii="Calibri" w:eastAsia="Times New Roman" w:hAnsi="Calibri" w:cs="Calibri"/>
      <w:b/>
      <w:sz w:val="32"/>
      <w:szCs w:val="24"/>
    </w:rPr>
  </w:style>
  <w:style w:type="character" w:customStyle="1" w:styleId="ICar">
    <w:name w:val="I Car"/>
    <w:basedOn w:val="Policepardfaut"/>
    <w:link w:val="I"/>
    <w:locked/>
    <w:rsid w:val="00C274A7"/>
    <w:rPr>
      <w:rFonts w:ascii="Calibri" w:eastAsia="Times New Roman" w:hAnsi="Calibri" w:cs="Calibri"/>
      <w:b/>
      <w:sz w:val="32"/>
      <w:szCs w:val="24"/>
      <w:lang w:val="fr-FR"/>
    </w:rPr>
  </w:style>
  <w:style w:type="paragraph" w:customStyle="1" w:styleId="fcasegauche">
    <w:name w:val="f_case_gauche"/>
    <w:basedOn w:val="Normal"/>
    <w:rsid w:val="00ED3FD3"/>
    <w:pPr>
      <w:widowControl/>
      <w:suppressAutoHyphens/>
      <w:autoSpaceDE/>
      <w:autoSpaceDN/>
      <w:spacing w:after="60"/>
      <w:ind w:left="284" w:hanging="284"/>
      <w:jc w:val="both"/>
    </w:pPr>
    <w:rPr>
      <w:rFonts w:ascii="Univers" w:eastAsia="Times New Roman" w:hAnsi="Univers" w:cs="Univers"/>
      <w:sz w:val="20"/>
      <w:szCs w:val="20"/>
      <w:lang w:eastAsia="zh-CN"/>
    </w:rPr>
  </w:style>
  <w:style w:type="paragraph" w:customStyle="1" w:styleId="Texte2">
    <w:name w:val="Texte2"/>
    <w:basedOn w:val="Normal"/>
    <w:rsid w:val="009A413D"/>
    <w:pPr>
      <w:widowControl/>
      <w:shd w:val="clear" w:color="auto" w:fill="FFFFFF"/>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autoSpaceDE/>
      <w:autoSpaceDN/>
      <w:spacing w:before="57"/>
      <w:ind w:left="284"/>
      <w:jc w:val="both"/>
    </w:pPr>
    <w:rPr>
      <w:rFonts w:ascii="Times New Roman" w:eastAsia="Times New Roman" w:hAnsi="Times New Roman" w:cs="Arial"/>
      <w:noProof/>
      <w:color w:val="000000"/>
      <w:sz w:val="20"/>
      <w:szCs w:val="20"/>
      <w:lang w:val="en-US"/>
    </w:rPr>
  </w:style>
  <w:style w:type="paragraph" w:customStyle="1" w:styleId="Sous-article">
    <w:name w:val="Sous-article"/>
    <w:basedOn w:val="Normal"/>
    <w:link w:val="Sous-articleCar"/>
    <w:qFormat/>
    <w:rsid w:val="004B3F17"/>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uppressAutoHyphens/>
      <w:autoSpaceDE/>
      <w:autoSpaceDN/>
      <w:spacing w:before="57" w:after="120"/>
      <w:ind w:right="284"/>
    </w:pPr>
    <w:rPr>
      <w:rFonts w:ascii="Arial" w:eastAsia="Times New Roman" w:hAnsi="Arial" w:cs="Times New Roman"/>
      <w:i/>
      <w:color w:val="000000"/>
      <w:kern w:val="1"/>
      <w:sz w:val="20"/>
      <w:szCs w:val="24"/>
      <w:shd w:val="clear" w:color="auto" w:fill="FFFFFF"/>
      <w:lang w:val="nl-NL"/>
    </w:rPr>
  </w:style>
  <w:style w:type="character" w:customStyle="1" w:styleId="Sous-articleCar">
    <w:name w:val="Sous-article Car"/>
    <w:link w:val="Sous-article"/>
    <w:rsid w:val="004B3F17"/>
    <w:rPr>
      <w:rFonts w:ascii="Arial" w:eastAsia="Times New Roman" w:hAnsi="Arial" w:cs="Times New Roman"/>
      <w:i/>
      <w:color w:val="000000"/>
      <w:kern w:val="1"/>
      <w:sz w:val="20"/>
      <w:szCs w:val="24"/>
      <w:lang w:val="nl-NL"/>
    </w:rPr>
  </w:style>
  <w:style w:type="paragraph" w:customStyle="1" w:styleId="Article">
    <w:name w:val="Article"/>
    <w:basedOn w:val="Paragraphedeliste"/>
    <w:link w:val="ArticleCar"/>
    <w:qFormat/>
    <w:rsid w:val="00F57824"/>
    <w:pPr>
      <w:widowControl/>
      <w:numPr>
        <w:numId w:val="27"/>
      </w:numPr>
      <w:tabs>
        <w:tab w:val="decimal" w:pos="284"/>
      </w:tabs>
      <w:autoSpaceDE/>
      <w:autoSpaceDN/>
      <w:spacing w:line="240" w:lineRule="exact"/>
      <w:ind w:right="284"/>
      <w:contextualSpacing/>
      <w:outlineLvl w:val="0"/>
    </w:pPr>
    <w:rPr>
      <w:rFonts w:ascii="Arial" w:eastAsia="Times New Roman" w:hAnsi="Arial" w:cs="Times New Roman"/>
      <w:b/>
      <w:i/>
      <w:kern w:val="20"/>
      <w:sz w:val="20"/>
      <w:szCs w:val="20"/>
    </w:rPr>
  </w:style>
  <w:style w:type="character" w:customStyle="1" w:styleId="ArticleCar">
    <w:name w:val="Article Car"/>
    <w:link w:val="Article"/>
    <w:rsid w:val="00F57824"/>
    <w:rPr>
      <w:rFonts w:ascii="Arial" w:eastAsia="Times New Roman" w:hAnsi="Arial" w:cs="Times New Roman"/>
      <w:b/>
      <w:i/>
      <w:kern w:val="20"/>
      <w:sz w:val="20"/>
      <w:szCs w:val="20"/>
      <w:lang w:val="fr-FR"/>
    </w:rPr>
  </w:style>
  <w:style w:type="table" w:styleId="Grilledutableau">
    <w:name w:val="Table Grid"/>
    <w:basedOn w:val="TableauNormal"/>
    <w:uiPriority w:val="39"/>
    <w:rsid w:val="00F57824"/>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996C34"/>
  </w:style>
  <w:style w:type="character" w:styleId="lev">
    <w:name w:val="Strong"/>
    <w:aliases w:val="Charte"/>
    <w:basedOn w:val="Policepardfaut"/>
    <w:qFormat/>
    <w:rsid w:val="00E41AFC"/>
    <w:rPr>
      <w:b/>
      <w:bCs/>
      <w:color w:val="E76363"/>
      <w:sz w:val="40"/>
      <w:szCs w:val="40"/>
    </w:rPr>
  </w:style>
  <w:style w:type="paragraph" w:styleId="Notedebasdepage">
    <w:name w:val="footnote text"/>
    <w:basedOn w:val="Normal"/>
    <w:link w:val="NotedebasdepageCar1"/>
    <w:semiHidden/>
    <w:unhideWhenUsed/>
    <w:rsid w:val="003F3741"/>
    <w:pPr>
      <w:widowControl/>
      <w:autoSpaceDE/>
      <w:autoSpaceDN/>
    </w:pPr>
    <w:rPr>
      <w:rFonts w:asciiTheme="minorHAnsi" w:eastAsiaTheme="minorHAnsi" w:hAnsiTheme="minorHAnsi" w:cstheme="minorBidi"/>
      <w:sz w:val="20"/>
      <w:szCs w:val="20"/>
    </w:rPr>
  </w:style>
  <w:style w:type="character" w:customStyle="1" w:styleId="NotedebasdepageCar">
    <w:name w:val="Note de bas de page Car"/>
    <w:basedOn w:val="Policepardfaut"/>
    <w:uiPriority w:val="99"/>
    <w:semiHidden/>
    <w:rsid w:val="003F3741"/>
    <w:rPr>
      <w:rFonts w:ascii="Arial MT" w:eastAsia="Arial MT" w:hAnsi="Arial MT" w:cs="Arial MT"/>
      <w:sz w:val="20"/>
      <w:szCs w:val="20"/>
      <w:lang w:val="fr-FR"/>
    </w:rPr>
  </w:style>
  <w:style w:type="character" w:customStyle="1" w:styleId="NotedebasdepageCar1">
    <w:name w:val="Note de bas de page Car1"/>
    <w:basedOn w:val="Policepardfaut"/>
    <w:link w:val="Notedebasdepage"/>
    <w:semiHidden/>
    <w:rsid w:val="003F3741"/>
    <w:rPr>
      <w:sz w:val="20"/>
      <w:szCs w:val="20"/>
      <w:lang w:val="fr-FR"/>
    </w:rPr>
  </w:style>
  <w:style w:type="character" w:styleId="Appelnotedebasdep">
    <w:name w:val="footnote reference"/>
    <w:rsid w:val="003F3741"/>
    <w:rPr>
      <w:vertAlign w:val="superscript"/>
    </w:rPr>
  </w:style>
  <w:style w:type="character" w:customStyle="1" w:styleId="Aucun">
    <w:name w:val="Aucun"/>
    <w:rsid w:val="00DA48D6"/>
  </w:style>
  <w:style w:type="paragraph" w:customStyle="1" w:styleId="Corps">
    <w:name w:val="Corps"/>
    <w:rsid w:val="00DA48D6"/>
    <w:pPr>
      <w:pBdr>
        <w:top w:val="nil"/>
        <w:left w:val="nil"/>
        <w:bottom w:val="nil"/>
        <w:right w:val="nil"/>
        <w:between w:val="nil"/>
        <w:bar w:val="nil"/>
      </w:pBdr>
      <w:autoSpaceDE/>
      <w:autoSpaceDN/>
    </w:pPr>
    <w:rPr>
      <w:rFonts w:ascii="Calibri" w:eastAsia="Arial Unicode MS" w:hAnsi="Calibri" w:cs="Arial Unicode MS"/>
      <w:color w:val="000000"/>
      <w:u w:color="000000"/>
      <w:bdr w:val="nil"/>
      <w:lang w:val="fr-FR" w:eastAsia="fr-FR"/>
      <w14:textOutline w14:w="0" w14:cap="flat" w14:cmpd="sng" w14:algn="ctr">
        <w14:noFill/>
        <w14:prstDash w14:val="solid"/>
        <w14:bevel/>
      </w14:textOutline>
    </w:rPr>
  </w:style>
  <w:style w:type="character" w:customStyle="1" w:styleId="ParagraphedelisteCar">
    <w:name w:val="Paragraphe de liste Car"/>
    <w:aliases w:val="lp1 Car,P1 Pharos Car,Paragraphe Car,Normal bullet 2 Car,Paragraph Car,Resume Title Car,Puces Car,texte de base Car,Bullet Niv 1 Car,ParagrapheLEXSI Car,LOG_Aufzählung Car"/>
    <w:link w:val="Paragraphedeliste"/>
    <w:uiPriority w:val="34"/>
    <w:qFormat/>
    <w:locked/>
    <w:rsid w:val="007A36BC"/>
    <w:rPr>
      <w:rFonts w:ascii="Arial MT" w:eastAsia="Arial MT" w:hAnsi="Arial MT" w:cs="Arial MT"/>
      <w:lang w:val="fr-FR"/>
    </w:rPr>
  </w:style>
  <w:style w:type="character" w:customStyle="1" w:styleId="Titre2Car">
    <w:name w:val="Titre 2 Car"/>
    <w:basedOn w:val="Policepardfaut"/>
    <w:link w:val="Titre2"/>
    <w:uiPriority w:val="9"/>
    <w:rsid w:val="00FF4B81"/>
    <w:rPr>
      <w:rFonts w:ascii="Arial" w:eastAsia="Arial" w:hAnsi="Arial" w:cs="Arial"/>
      <w:b/>
      <w:bCs/>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73681">
      <w:bodyDiv w:val="1"/>
      <w:marLeft w:val="0"/>
      <w:marRight w:val="0"/>
      <w:marTop w:val="0"/>
      <w:marBottom w:val="0"/>
      <w:divBdr>
        <w:top w:val="none" w:sz="0" w:space="0" w:color="auto"/>
        <w:left w:val="none" w:sz="0" w:space="0" w:color="auto"/>
        <w:bottom w:val="none" w:sz="0" w:space="0" w:color="auto"/>
        <w:right w:val="none" w:sz="0" w:space="0" w:color="auto"/>
      </w:divBdr>
      <w:divsChild>
        <w:div w:id="1086269887">
          <w:marLeft w:val="0"/>
          <w:marRight w:val="0"/>
          <w:marTop w:val="0"/>
          <w:marBottom w:val="0"/>
          <w:divBdr>
            <w:top w:val="none" w:sz="0" w:space="0" w:color="auto"/>
            <w:left w:val="none" w:sz="0" w:space="0" w:color="auto"/>
            <w:bottom w:val="none" w:sz="0" w:space="0" w:color="auto"/>
            <w:right w:val="none" w:sz="0" w:space="0" w:color="auto"/>
          </w:divBdr>
        </w:div>
        <w:div w:id="1152285464">
          <w:marLeft w:val="0"/>
          <w:marRight w:val="0"/>
          <w:marTop w:val="0"/>
          <w:marBottom w:val="0"/>
          <w:divBdr>
            <w:top w:val="none" w:sz="0" w:space="0" w:color="auto"/>
            <w:left w:val="none" w:sz="0" w:space="0" w:color="auto"/>
            <w:bottom w:val="none" w:sz="0" w:space="0" w:color="auto"/>
            <w:right w:val="none" w:sz="0" w:space="0" w:color="auto"/>
          </w:divBdr>
          <w:divsChild>
            <w:div w:id="123431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05946">
      <w:bodyDiv w:val="1"/>
      <w:marLeft w:val="0"/>
      <w:marRight w:val="0"/>
      <w:marTop w:val="0"/>
      <w:marBottom w:val="0"/>
      <w:divBdr>
        <w:top w:val="none" w:sz="0" w:space="0" w:color="auto"/>
        <w:left w:val="none" w:sz="0" w:space="0" w:color="auto"/>
        <w:bottom w:val="none" w:sz="0" w:space="0" w:color="auto"/>
        <w:right w:val="none" w:sz="0" w:space="0" w:color="auto"/>
      </w:divBdr>
    </w:div>
    <w:div w:id="341661480">
      <w:bodyDiv w:val="1"/>
      <w:marLeft w:val="0"/>
      <w:marRight w:val="0"/>
      <w:marTop w:val="0"/>
      <w:marBottom w:val="0"/>
      <w:divBdr>
        <w:top w:val="none" w:sz="0" w:space="0" w:color="auto"/>
        <w:left w:val="none" w:sz="0" w:space="0" w:color="auto"/>
        <w:bottom w:val="none" w:sz="0" w:space="0" w:color="auto"/>
        <w:right w:val="none" w:sz="0" w:space="0" w:color="auto"/>
      </w:divBdr>
    </w:div>
    <w:div w:id="474447418">
      <w:bodyDiv w:val="1"/>
      <w:marLeft w:val="0"/>
      <w:marRight w:val="0"/>
      <w:marTop w:val="0"/>
      <w:marBottom w:val="0"/>
      <w:divBdr>
        <w:top w:val="none" w:sz="0" w:space="0" w:color="auto"/>
        <w:left w:val="none" w:sz="0" w:space="0" w:color="auto"/>
        <w:bottom w:val="none" w:sz="0" w:space="0" w:color="auto"/>
        <w:right w:val="none" w:sz="0" w:space="0" w:color="auto"/>
      </w:divBdr>
      <w:divsChild>
        <w:div w:id="1486817411">
          <w:marLeft w:val="0"/>
          <w:marRight w:val="0"/>
          <w:marTop w:val="0"/>
          <w:marBottom w:val="0"/>
          <w:divBdr>
            <w:top w:val="none" w:sz="0" w:space="0" w:color="auto"/>
            <w:left w:val="none" w:sz="0" w:space="0" w:color="auto"/>
            <w:bottom w:val="none" w:sz="0" w:space="0" w:color="auto"/>
            <w:right w:val="none" w:sz="0" w:space="0" w:color="auto"/>
          </w:divBdr>
          <w:divsChild>
            <w:div w:id="1083337511">
              <w:marLeft w:val="0"/>
              <w:marRight w:val="0"/>
              <w:marTop w:val="0"/>
              <w:marBottom w:val="0"/>
              <w:divBdr>
                <w:top w:val="none" w:sz="0" w:space="0" w:color="auto"/>
                <w:left w:val="none" w:sz="0" w:space="0" w:color="auto"/>
                <w:bottom w:val="none" w:sz="0" w:space="0" w:color="auto"/>
                <w:right w:val="none" w:sz="0" w:space="0" w:color="auto"/>
              </w:divBdr>
            </w:div>
            <w:div w:id="1601916643">
              <w:marLeft w:val="0"/>
              <w:marRight w:val="0"/>
              <w:marTop w:val="0"/>
              <w:marBottom w:val="0"/>
              <w:divBdr>
                <w:top w:val="none" w:sz="0" w:space="0" w:color="auto"/>
                <w:left w:val="none" w:sz="0" w:space="0" w:color="auto"/>
                <w:bottom w:val="none" w:sz="0" w:space="0" w:color="auto"/>
                <w:right w:val="none" w:sz="0" w:space="0" w:color="auto"/>
              </w:divBdr>
            </w:div>
            <w:div w:id="1190530562">
              <w:marLeft w:val="0"/>
              <w:marRight w:val="0"/>
              <w:marTop w:val="0"/>
              <w:marBottom w:val="0"/>
              <w:divBdr>
                <w:top w:val="none" w:sz="0" w:space="0" w:color="auto"/>
                <w:left w:val="none" w:sz="0" w:space="0" w:color="auto"/>
                <w:bottom w:val="none" w:sz="0" w:space="0" w:color="auto"/>
                <w:right w:val="none" w:sz="0" w:space="0" w:color="auto"/>
              </w:divBdr>
            </w:div>
            <w:div w:id="1688750184">
              <w:marLeft w:val="0"/>
              <w:marRight w:val="0"/>
              <w:marTop w:val="0"/>
              <w:marBottom w:val="0"/>
              <w:divBdr>
                <w:top w:val="none" w:sz="0" w:space="0" w:color="auto"/>
                <w:left w:val="none" w:sz="0" w:space="0" w:color="auto"/>
                <w:bottom w:val="none" w:sz="0" w:space="0" w:color="auto"/>
                <w:right w:val="none" w:sz="0" w:space="0" w:color="auto"/>
              </w:divBdr>
            </w:div>
          </w:divsChild>
        </w:div>
        <w:div w:id="1492477763">
          <w:marLeft w:val="0"/>
          <w:marRight w:val="0"/>
          <w:marTop w:val="0"/>
          <w:marBottom w:val="0"/>
          <w:divBdr>
            <w:top w:val="none" w:sz="0" w:space="0" w:color="auto"/>
            <w:left w:val="none" w:sz="0" w:space="0" w:color="auto"/>
            <w:bottom w:val="none" w:sz="0" w:space="0" w:color="auto"/>
            <w:right w:val="none" w:sz="0" w:space="0" w:color="auto"/>
          </w:divBdr>
          <w:divsChild>
            <w:div w:id="738090324">
              <w:marLeft w:val="0"/>
              <w:marRight w:val="0"/>
              <w:marTop w:val="0"/>
              <w:marBottom w:val="0"/>
              <w:divBdr>
                <w:top w:val="none" w:sz="0" w:space="0" w:color="auto"/>
                <w:left w:val="none" w:sz="0" w:space="0" w:color="auto"/>
                <w:bottom w:val="none" w:sz="0" w:space="0" w:color="auto"/>
                <w:right w:val="none" w:sz="0" w:space="0" w:color="auto"/>
              </w:divBdr>
            </w:div>
            <w:div w:id="2076392232">
              <w:marLeft w:val="0"/>
              <w:marRight w:val="0"/>
              <w:marTop w:val="0"/>
              <w:marBottom w:val="0"/>
              <w:divBdr>
                <w:top w:val="none" w:sz="0" w:space="0" w:color="auto"/>
                <w:left w:val="none" w:sz="0" w:space="0" w:color="auto"/>
                <w:bottom w:val="none" w:sz="0" w:space="0" w:color="auto"/>
                <w:right w:val="none" w:sz="0" w:space="0" w:color="auto"/>
              </w:divBdr>
            </w:div>
            <w:div w:id="37555105">
              <w:marLeft w:val="0"/>
              <w:marRight w:val="0"/>
              <w:marTop w:val="0"/>
              <w:marBottom w:val="0"/>
              <w:divBdr>
                <w:top w:val="none" w:sz="0" w:space="0" w:color="auto"/>
                <w:left w:val="none" w:sz="0" w:space="0" w:color="auto"/>
                <w:bottom w:val="none" w:sz="0" w:space="0" w:color="auto"/>
                <w:right w:val="none" w:sz="0" w:space="0" w:color="auto"/>
              </w:divBdr>
            </w:div>
            <w:div w:id="411121977">
              <w:marLeft w:val="0"/>
              <w:marRight w:val="0"/>
              <w:marTop w:val="0"/>
              <w:marBottom w:val="0"/>
              <w:divBdr>
                <w:top w:val="none" w:sz="0" w:space="0" w:color="auto"/>
                <w:left w:val="none" w:sz="0" w:space="0" w:color="auto"/>
                <w:bottom w:val="none" w:sz="0" w:space="0" w:color="auto"/>
                <w:right w:val="none" w:sz="0" w:space="0" w:color="auto"/>
              </w:divBdr>
            </w:div>
            <w:div w:id="1518158294">
              <w:marLeft w:val="0"/>
              <w:marRight w:val="0"/>
              <w:marTop w:val="0"/>
              <w:marBottom w:val="0"/>
              <w:divBdr>
                <w:top w:val="none" w:sz="0" w:space="0" w:color="auto"/>
                <w:left w:val="none" w:sz="0" w:space="0" w:color="auto"/>
                <w:bottom w:val="none" w:sz="0" w:space="0" w:color="auto"/>
                <w:right w:val="none" w:sz="0" w:space="0" w:color="auto"/>
              </w:divBdr>
            </w:div>
          </w:divsChild>
        </w:div>
        <w:div w:id="1875845696">
          <w:marLeft w:val="0"/>
          <w:marRight w:val="0"/>
          <w:marTop w:val="0"/>
          <w:marBottom w:val="0"/>
          <w:divBdr>
            <w:top w:val="none" w:sz="0" w:space="0" w:color="auto"/>
            <w:left w:val="none" w:sz="0" w:space="0" w:color="auto"/>
            <w:bottom w:val="none" w:sz="0" w:space="0" w:color="auto"/>
            <w:right w:val="none" w:sz="0" w:space="0" w:color="auto"/>
          </w:divBdr>
          <w:divsChild>
            <w:div w:id="2087025935">
              <w:marLeft w:val="0"/>
              <w:marRight w:val="0"/>
              <w:marTop w:val="0"/>
              <w:marBottom w:val="0"/>
              <w:divBdr>
                <w:top w:val="none" w:sz="0" w:space="0" w:color="auto"/>
                <w:left w:val="none" w:sz="0" w:space="0" w:color="auto"/>
                <w:bottom w:val="none" w:sz="0" w:space="0" w:color="auto"/>
                <w:right w:val="none" w:sz="0" w:space="0" w:color="auto"/>
              </w:divBdr>
            </w:div>
            <w:div w:id="1760059906">
              <w:marLeft w:val="0"/>
              <w:marRight w:val="0"/>
              <w:marTop w:val="0"/>
              <w:marBottom w:val="0"/>
              <w:divBdr>
                <w:top w:val="none" w:sz="0" w:space="0" w:color="auto"/>
                <w:left w:val="none" w:sz="0" w:space="0" w:color="auto"/>
                <w:bottom w:val="none" w:sz="0" w:space="0" w:color="auto"/>
                <w:right w:val="none" w:sz="0" w:space="0" w:color="auto"/>
              </w:divBdr>
            </w:div>
            <w:div w:id="513301713">
              <w:marLeft w:val="0"/>
              <w:marRight w:val="0"/>
              <w:marTop w:val="0"/>
              <w:marBottom w:val="0"/>
              <w:divBdr>
                <w:top w:val="none" w:sz="0" w:space="0" w:color="auto"/>
                <w:left w:val="none" w:sz="0" w:space="0" w:color="auto"/>
                <w:bottom w:val="none" w:sz="0" w:space="0" w:color="auto"/>
                <w:right w:val="none" w:sz="0" w:space="0" w:color="auto"/>
              </w:divBdr>
            </w:div>
          </w:divsChild>
        </w:div>
        <w:div w:id="309946096">
          <w:marLeft w:val="0"/>
          <w:marRight w:val="0"/>
          <w:marTop w:val="0"/>
          <w:marBottom w:val="0"/>
          <w:divBdr>
            <w:top w:val="none" w:sz="0" w:space="0" w:color="auto"/>
            <w:left w:val="none" w:sz="0" w:space="0" w:color="auto"/>
            <w:bottom w:val="none" w:sz="0" w:space="0" w:color="auto"/>
            <w:right w:val="none" w:sz="0" w:space="0" w:color="auto"/>
          </w:divBdr>
          <w:divsChild>
            <w:div w:id="2067872428">
              <w:marLeft w:val="0"/>
              <w:marRight w:val="0"/>
              <w:marTop w:val="0"/>
              <w:marBottom w:val="0"/>
              <w:divBdr>
                <w:top w:val="none" w:sz="0" w:space="0" w:color="auto"/>
                <w:left w:val="none" w:sz="0" w:space="0" w:color="auto"/>
                <w:bottom w:val="none" w:sz="0" w:space="0" w:color="auto"/>
                <w:right w:val="none" w:sz="0" w:space="0" w:color="auto"/>
              </w:divBdr>
            </w:div>
            <w:div w:id="1412192369">
              <w:marLeft w:val="0"/>
              <w:marRight w:val="0"/>
              <w:marTop w:val="0"/>
              <w:marBottom w:val="0"/>
              <w:divBdr>
                <w:top w:val="none" w:sz="0" w:space="0" w:color="auto"/>
                <w:left w:val="none" w:sz="0" w:space="0" w:color="auto"/>
                <w:bottom w:val="none" w:sz="0" w:space="0" w:color="auto"/>
                <w:right w:val="none" w:sz="0" w:space="0" w:color="auto"/>
              </w:divBdr>
            </w:div>
            <w:div w:id="395739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731987">
      <w:bodyDiv w:val="1"/>
      <w:marLeft w:val="0"/>
      <w:marRight w:val="0"/>
      <w:marTop w:val="0"/>
      <w:marBottom w:val="0"/>
      <w:divBdr>
        <w:top w:val="none" w:sz="0" w:space="0" w:color="auto"/>
        <w:left w:val="none" w:sz="0" w:space="0" w:color="auto"/>
        <w:bottom w:val="none" w:sz="0" w:space="0" w:color="auto"/>
        <w:right w:val="none" w:sz="0" w:space="0" w:color="auto"/>
      </w:divBdr>
      <w:divsChild>
        <w:div w:id="521818921">
          <w:marLeft w:val="0"/>
          <w:marRight w:val="0"/>
          <w:marTop w:val="0"/>
          <w:marBottom w:val="0"/>
          <w:divBdr>
            <w:top w:val="none" w:sz="0" w:space="0" w:color="auto"/>
            <w:left w:val="none" w:sz="0" w:space="0" w:color="auto"/>
            <w:bottom w:val="none" w:sz="0" w:space="0" w:color="auto"/>
            <w:right w:val="none" w:sz="0" w:space="0" w:color="auto"/>
          </w:divBdr>
        </w:div>
        <w:div w:id="1655911843">
          <w:marLeft w:val="0"/>
          <w:marRight w:val="0"/>
          <w:marTop w:val="0"/>
          <w:marBottom w:val="0"/>
          <w:divBdr>
            <w:top w:val="none" w:sz="0" w:space="0" w:color="auto"/>
            <w:left w:val="none" w:sz="0" w:space="0" w:color="auto"/>
            <w:bottom w:val="none" w:sz="0" w:space="0" w:color="auto"/>
            <w:right w:val="none" w:sz="0" w:space="0" w:color="auto"/>
          </w:divBdr>
        </w:div>
        <w:div w:id="888147453">
          <w:marLeft w:val="0"/>
          <w:marRight w:val="0"/>
          <w:marTop w:val="0"/>
          <w:marBottom w:val="0"/>
          <w:divBdr>
            <w:top w:val="none" w:sz="0" w:space="0" w:color="auto"/>
            <w:left w:val="none" w:sz="0" w:space="0" w:color="auto"/>
            <w:bottom w:val="none" w:sz="0" w:space="0" w:color="auto"/>
            <w:right w:val="none" w:sz="0" w:space="0" w:color="auto"/>
          </w:divBdr>
        </w:div>
      </w:divsChild>
    </w:div>
    <w:div w:id="734206010">
      <w:bodyDiv w:val="1"/>
      <w:marLeft w:val="0"/>
      <w:marRight w:val="0"/>
      <w:marTop w:val="0"/>
      <w:marBottom w:val="0"/>
      <w:divBdr>
        <w:top w:val="none" w:sz="0" w:space="0" w:color="auto"/>
        <w:left w:val="none" w:sz="0" w:space="0" w:color="auto"/>
        <w:bottom w:val="none" w:sz="0" w:space="0" w:color="auto"/>
        <w:right w:val="none" w:sz="0" w:space="0" w:color="auto"/>
      </w:divBdr>
      <w:divsChild>
        <w:div w:id="1618486185">
          <w:marLeft w:val="0"/>
          <w:marRight w:val="0"/>
          <w:marTop w:val="0"/>
          <w:marBottom w:val="0"/>
          <w:divBdr>
            <w:top w:val="none" w:sz="0" w:space="0" w:color="auto"/>
            <w:left w:val="none" w:sz="0" w:space="0" w:color="auto"/>
            <w:bottom w:val="none" w:sz="0" w:space="0" w:color="auto"/>
            <w:right w:val="none" w:sz="0" w:space="0" w:color="auto"/>
          </w:divBdr>
        </w:div>
        <w:div w:id="262611477">
          <w:marLeft w:val="0"/>
          <w:marRight w:val="0"/>
          <w:marTop w:val="0"/>
          <w:marBottom w:val="0"/>
          <w:divBdr>
            <w:top w:val="none" w:sz="0" w:space="0" w:color="auto"/>
            <w:left w:val="none" w:sz="0" w:space="0" w:color="auto"/>
            <w:bottom w:val="none" w:sz="0" w:space="0" w:color="auto"/>
            <w:right w:val="none" w:sz="0" w:space="0" w:color="auto"/>
          </w:divBdr>
        </w:div>
        <w:div w:id="183444377">
          <w:marLeft w:val="0"/>
          <w:marRight w:val="0"/>
          <w:marTop w:val="0"/>
          <w:marBottom w:val="0"/>
          <w:divBdr>
            <w:top w:val="none" w:sz="0" w:space="0" w:color="auto"/>
            <w:left w:val="none" w:sz="0" w:space="0" w:color="auto"/>
            <w:bottom w:val="none" w:sz="0" w:space="0" w:color="auto"/>
            <w:right w:val="none" w:sz="0" w:space="0" w:color="auto"/>
          </w:divBdr>
        </w:div>
        <w:div w:id="1146507184">
          <w:marLeft w:val="0"/>
          <w:marRight w:val="0"/>
          <w:marTop w:val="0"/>
          <w:marBottom w:val="0"/>
          <w:divBdr>
            <w:top w:val="none" w:sz="0" w:space="0" w:color="auto"/>
            <w:left w:val="none" w:sz="0" w:space="0" w:color="auto"/>
            <w:bottom w:val="none" w:sz="0" w:space="0" w:color="auto"/>
            <w:right w:val="none" w:sz="0" w:space="0" w:color="auto"/>
          </w:divBdr>
        </w:div>
      </w:divsChild>
    </w:div>
    <w:div w:id="945191727">
      <w:bodyDiv w:val="1"/>
      <w:marLeft w:val="0"/>
      <w:marRight w:val="0"/>
      <w:marTop w:val="0"/>
      <w:marBottom w:val="0"/>
      <w:divBdr>
        <w:top w:val="none" w:sz="0" w:space="0" w:color="auto"/>
        <w:left w:val="none" w:sz="0" w:space="0" w:color="auto"/>
        <w:bottom w:val="none" w:sz="0" w:space="0" w:color="auto"/>
        <w:right w:val="none" w:sz="0" w:space="0" w:color="auto"/>
      </w:divBdr>
      <w:divsChild>
        <w:div w:id="647789353">
          <w:marLeft w:val="0"/>
          <w:marRight w:val="0"/>
          <w:marTop w:val="0"/>
          <w:marBottom w:val="0"/>
          <w:divBdr>
            <w:top w:val="none" w:sz="0" w:space="0" w:color="auto"/>
            <w:left w:val="none" w:sz="0" w:space="0" w:color="auto"/>
            <w:bottom w:val="none" w:sz="0" w:space="0" w:color="auto"/>
            <w:right w:val="none" w:sz="0" w:space="0" w:color="auto"/>
          </w:divBdr>
        </w:div>
        <w:div w:id="1002390658">
          <w:marLeft w:val="0"/>
          <w:marRight w:val="0"/>
          <w:marTop w:val="0"/>
          <w:marBottom w:val="0"/>
          <w:divBdr>
            <w:top w:val="none" w:sz="0" w:space="0" w:color="auto"/>
            <w:left w:val="none" w:sz="0" w:space="0" w:color="auto"/>
            <w:bottom w:val="none" w:sz="0" w:space="0" w:color="auto"/>
            <w:right w:val="none" w:sz="0" w:space="0" w:color="auto"/>
          </w:divBdr>
        </w:div>
        <w:div w:id="2126002658">
          <w:marLeft w:val="0"/>
          <w:marRight w:val="0"/>
          <w:marTop w:val="0"/>
          <w:marBottom w:val="0"/>
          <w:divBdr>
            <w:top w:val="none" w:sz="0" w:space="0" w:color="auto"/>
            <w:left w:val="none" w:sz="0" w:space="0" w:color="auto"/>
            <w:bottom w:val="none" w:sz="0" w:space="0" w:color="auto"/>
            <w:right w:val="none" w:sz="0" w:space="0" w:color="auto"/>
          </w:divBdr>
        </w:div>
      </w:divsChild>
    </w:div>
    <w:div w:id="1229269201">
      <w:bodyDiv w:val="1"/>
      <w:marLeft w:val="0"/>
      <w:marRight w:val="0"/>
      <w:marTop w:val="0"/>
      <w:marBottom w:val="0"/>
      <w:divBdr>
        <w:top w:val="none" w:sz="0" w:space="0" w:color="auto"/>
        <w:left w:val="none" w:sz="0" w:space="0" w:color="auto"/>
        <w:bottom w:val="none" w:sz="0" w:space="0" w:color="auto"/>
        <w:right w:val="none" w:sz="0" w:space="0" w:color="auto"/>
      </w:divBdr>
    </w:div>
    <w:div w:id="1305238360">
      <w:bodyDiv w:val="1"/>
      <w:marLeft w:val="0"/>
      <w:marRight w:val="0"/>
      <w:marTop w:val="0"/>
      <w:marBottom w:val="0"/>
      <w:divBdr>
        <w:top w:val="none" w:sz="0" w:space="0" w:color="auto"/>
        <w:left w:val="none" w:sz="0" w:space="0" w:color="auto"/>
        <w:bottom w:val="none" w:sz="0" w:space="0" w:color="auto"/>
        <w:right w:val="none" w:sz="0" w:space="0" w:color="auto"/>
      </w:divBdr>
      <w:divsChild>
        <w:div w:id="1633055198">
          <w:marLeft w:val="0"/>
          <w:marRight w:val="0"/>
          <w:marTop w:val="0"/>
          <w:marBottom w:val="0"/>
          <w:divBdr>
            <w:top w:val="none" w:sz="0" w:space="0" w:color="auto"/>
            <w:left w:val="none" w:sz="0" w:space="0" w:color="auto"/>
            <w:bottom w:val="none" w:sz="0" w:space="0" w:color="auto"/>
            <w:right w:val="none" w:sz="0" w:space="0" w:color="auto"/>
          </w:divBdr>
        </w:div>
        <w:div w:id="1908958201">
          <w:marLeft w:val="0"/>
          <w:marRight w:val="0"/>
          <w:marTop w:val="0"/>
          <w:marBottom w:val="0"/>
          <w:divBdr>
            <w:top w:val="none" w:sz="0" w:space="0" w:color="auto"/>
            <w:left w:val="none" w:sz="0" w:space="0" w:color="auto"/>
            <w:bottom w:val="none" w:sz="0" w:space="0" w:color="auto"/>
            <w:right w:val="none" w:sz="0" w:space="0" w:color="auto"/>
          </w:divBdr>
        </w:div>
        <w:div w:id="1615090938">
          <w:marLeft w:val="0"/>
          <w:marRight w:val="0"/>
          <w:marTop w:val="0"/>
          <w:marBottom w:val="0"/>
          <w:divBdr>
            <w:top w:val="none" w:sz="0" w:space="0" w:color="auto"/>
            <w:left w:val="none" w:sz="0" w:space="0" w:color="auto"/>
            <w:bottom w:val="none" w:sz="0" w:space="0" w:color="auto"/>
            <w:right w:val="none" w:sz="0" w:space="0" w:color="auto"/>
          </w:divBdr>
        </w:div>
        <w:div w:id="353768772">
          <w:marLeft w:val="0"/>
          <w:marRight w:val="0"/>
          <w:marTop w:val="0"/>
          <w:marBottom w:val="0"/>
          <w:divBdr>
            <w:top w:val="none" w:sz="0" w:space="0" w:color="auto"/>
            <w:left w:val="none" w:sz="0" w:space="0" w:color="auto"/>
            <w:bottom w:val="none" w:sz="0" w:space="0" w:color="auto"/>
            <w:right w:val="none" w:sz="0" w:space="0" w:color="auto"/>
          </w:divBdr>
        </w:div>
      </w:divsChild>
    </w:div>
    <w:div w:id="1354189651">
      <w:bodyDiv w:val="1"/>
      <w:marLeft w:val="0"/>
      <w:marRight w:val="0"/>
      <w:marTop w:val="0"/>
      <w:marBottom w:val="0"/>
      <w:divBdr>
        <w:top w:val="none" w:sz="0" w:space="0" w:color="auto"/>
        <w:left w:val="none" w:sz="0" w:space="0" w:color="auto"/>
        <w:bottom w:val="none" w:sz="0" w:space="0" w:color="auto"/>
        <w:right w:val="none" w:sz="0" w:space="0" w:color="auto"/>
      </w:divBdr>
      <w:divsChild>
        <w:div w:id="1716394549">
          <w:marLeft w:val="0"/>
          <w:marRight w:val="0"/>
          <w:marTop w:val="0"/>
          <w:marBottom w:val="0"/>
          <w:divBdr>
            <w:top w:val="none" w:sz="0" w:space="0" w:color="auto"/>
            <w:left w:val="none" w:sz="0" w:space="0" w:color="auto"/>
            <w:bottom w:val="none" w:sz="0" w:space="0" w:color="auto"/>
            <w:right w:val="none" w:sz="0" w:space="0" w:color="auto"/>
          </w:divBdr>
        </w:div>
        <w:div w:id="1862890189">
          <w:marLeft w:val="0"/>
          <w:marRight w:val="0"/>
          <w:marTop w:val="0"/>
          <w:marBottom w:val="0"/>
          <w:divBdr>
            <w:top w:val="none" w:sz="0" w:space="0" w:color="auto"/>
            <w:left w:val="none" w:sz="0" w:space="0" w:color="auto"/>
            <w:bottom w:val="none" w:sz="0" w:space="0" w:color="auto"/>
            <w:right w:val="none" w:sz="0" w:space="0" w:color="auto"/>
          </w:divBdr>
        </w:div>
        <w:div w:id="1159152530">
          <w:marLeft w:val="0"/>
          <w:marRight w:val="0"/>
          <w:marTop w:val="0"/>
          <w:marBottom w:val="0"/>
          <w:divBdr>
            <w:top w:val="none" w:sz="0" w:space="0" w:color="auto"/>
            <w:left w:val="none" w:sz="0" w:space="0" w:color="auto"/>
            <w:bottom w:val="none" w:sz="0" w:space="0" w:color="auto"/>
            <w:right w:val="none" w:sz="0" w:space="0" w:color="auto"/>
          </w:divBdr>
        </w:div>
      </w:divsChild>
    </w:div>
    <w:div w:id="1369255355">
      <w:bodyDiv w:val="1"/>
      <w:marLeft w:val="0"/>
      <w:marRight w:val="0"/>
      <w:marTop w:val="0"/>
      <w:marBottom w:val="0"/>
      <w:divBdr>
        <w:top w:val="none" w:sz="0" w:space="0" w:color="auto"/>
        <w:left w:val="none" w:sz="0" w:space="0" w:color="auto"/>
        <w:bottom w:val="none" w:sz="0" w:space="0" w:color="auto"/>
        <w:right w:val="none" w:sz="0" w:space="0" w:color="auto"/>
      </w:divBdr>
      <w:divsChild>
        <w:div w:id="2080857279">
          <w:marLeft w:val="0"/>
          <w:marRight w:val="0"/>
          <w:marTop w:val="0"/>
          <w:marBottom w:val="0"/>
          <w:divBdr>
            <w:top w:val="none" w:sz="0" w:space="0" w:color="auto"/>
            <w:left w:val="none" w:sz="0" w:space="0" w:color="auto"/>
            <w:bottom w:val="none" w:sz="0" w:space="0" w:color="auto"/>
            <w:right w:val="none" w:sz="0" w:space="0" w:color="auto"/>
          </w:divBdr>
        </w:div>
        <w:div w:id="680818780">
          <w:marLeft w:val="0"/>
          <w:marRight w:val="0"/>
          <w:marTop w:val="0"/>
          <w:marBottom w:val="0"/>
          <w:divBdr>
            <w:top w:val="none" w:sz="0" w:space="0" w:color="auto"/>
            <w:left w:val="none" w:sz="0" w:space="0" w:color="auto"/>
            <w:bottom w:val="none" w:sz="0" w:space="0" w:color="auto"/>
            <w:right w:val="none" w:sz="0" w:space="0" w:color="auto"/>
          </w:divBdr>
        </w:div>
        <w:div w:id="2080781280">
          <w:marLeft w:val="0"/>
          <w:marRight w:val="0"/>
          <w:marTop w:val="0"/>
          <w:marBottom w:val="0"/>
          <w:divBdr>
            <w:top w:val="none" w:sz="0" w:space="0" w:color="auto"/>
            <w:left w:val="none" w:sz="0" w:space="0" w:color="auto"/>
            <w:bottom w:val="none" w:sz="0" w:space="0" w:color="auto"/>
            <w:right w:val="none" w:sz="0" w:space="0" w:color="auto"/>
          </w:divBdr>
        </w:div>
        <w:div w:id="936064846">
          <w:marLeft w:val="0"/>
          <w:marRight w:val="0"/>
          <w:marTop w:val="0"/>
          <w:marBottom w:val="0"/>
          <w:divBdr>
            <w:top w:val="none" w:sz="0" w:space="0" w:color="auto"/>
            <w:left w:val="none" w:sz="0" w:space="0" w:color="auto"/>
            <w:bottom w:val="none" w:sz="0" w:space="0" w:color="auto"/>
            <w:right w:val="none" w:sz="0" w:space="0" w:color="auto"/>
          </w:divBdr>
        </w:div>
      </w:divsChild>
    </w:div>
    <w:div w:id="1372150362">
      <w:bodyDiv w:val="1"/>
      <w:marLeft w:val="0"/>
      <w:marRight w:val="0"/>
      <w:marTop w:val="0"/>
      <w:marBottom w:val="0"/>
      <w:divBdr>
        <w:top w:val="none" w:sz="0" w:space="0" w:color="auto"/>
        <w:left w:val="none" w:sz="0" w:space="0" w:color="auto"/>
        <w:bottom w:val="none" w:sz="0" w:space="0" w:color="auto"/>
        <w:right w:val="none" w:sz="0" w:space="0" w:color="auto"/>
      </w:divBdr>
      <w:divsChild>
        <w:div w:id="402683943">
          <w:marLeft w:val="0"/>
          <w:marRight w:val="0"/>
          <w:marTop w:val="0"/>
          <w:marBottom w:val="0"/>
          <w:divBdr>
            <w:top w:val="none" w:sz="0" w:space="0" w:color="auto"/>
            <w:left w:val="none" w:sz="0" w:space="0" w:color="auto"/>
            <w:bottom w:val="none" w:sz="0" w:space="0" w:color="auto"/>
            <w:right w:val="none" w:sz="0" w:space="0" w:color="auto"/>
          </w:divBdr>
        </w:div>
        <w:div w:id="212426581">
          <w:marLeft w:val="0"/>
          <w:marRight w:val="0"/>
          <w:marTop w:val="0"/>
          <w:marBottom w:val="0"/>
          <w:divBdr>
            <w:top w:val="none" w:sz="0" w:space="0" w:color="auto"/>
            <w:left w:val="none" w:sz="0" w:space="0" w:color="auto"/>
            <w:bottom w:val="none" w:sz="0" w:space="0" w:color="auto"/>
            <w:right w:val="none" w:sz="0" w:space="0" w:color="auto"/>
          </w:divBdr>
        </w:div>
        <w:div w:id="1465344336">
          <w:marLeft w:val="0"/>
          <w:marRight w:val="0"/>
          <w:marTop w:val="0"/>
          <w:marBottom w:val="0"/>
          <w:divBdr>
            <w:top w:val="none" w:sz="0" w:space="0" w:color="auto"/>
            <w:left w:val="none" w:sz="0" w:space="0" w:color="auto"/>
            <w:bottom w:val="none" w:sz="0" w:space="0" w:color="auto"/>
            <w:right w:val="none" w:sz="0" w:space="0" w:color="auto"/>
          </w:divBdr>
        </w:div>
      </w:divsChild>
    </w:div>
    <w:div w:id="1391419030">
      <w:bodyDiv w:val="1"/>
      <w:marLeft w:val="0"/>
      <w:marRight w:val="0"/>
      <w:marTop w:val="0"/>
      <w:marBottom w:val="0"/>
      <w:divBdr>
        <w:top w:val="none" w:sz="0" w:space="0" w:color="auto"/>
        <w:left w:val="none" w:sz="0" w:space="0" w:color="auto"/>
        <w:bottom w:val="none" w:sz="0" w:space="0" w:color="auto"/>
        <w:right w:val="none" w:sz="0" w:space="0" w:color="auto"/>
      </w:divBdr>
      <w:divsChild>
        <w:div w:id="132329142">
          <w:marLeft w:val="0"/>
          <w:marRight w:val="0"/>
          <w:marTop w:val="0"/>
          <w:marBottom w:val="120"/>
          <w:divBdr>
            <w:top w:val="none" w:sz="0" w:space="0" w:color="auto"/>
            <w:left w:val="none" w:sz="0" w:space="0" w:color="auto"/>
            <w:bottom w:val="none" w:sz="0" w:space="0" w:color="auto"/>
            <w:right w:val="none" w:sz="0" w:space="0" w:color="auto"/>
          </w:divBdr>
          <w:divsChild>
            <w:div w:id="839539428">
              <w:marLeft w:val="0"/>
              <w:marRight w:val="0"/>
              <w:marTop w:val="0"/>
              <w:marBottom w:val="0"/>
              <w:divBdr>
                <w:top w:val="none" w:sz="0" w:space="0" w:color="auto"/>
                <w:left w:val="none" w:sz="0" w:space="0" w:color="auto"/>
                <w:bottom w:val="none" w:sz="0" w:space="0" w:color="auto"/>
                <w:right w:val="none" w:sz="0" w:space="0" w:color="auto"/>
              </w:divBdr>
            </w:div>
          </w:divsChild>
        </w:div>
        <w:div w:id="1426195622">
          <w:marLeft w:val="0"/>
          <w:marRight w:val="0"/>
          <w:marTop w:val="0"/>
          <w:marBottom w:val="120"/>
          <w:divBdr>
            <w:top w:val="none" w:sz="0" w:space="0" w:color="auto"/>
            <w:left w:val="none" w:sz="0" w:space="0" w:color="auto"/>
            <w:bottom w:val="none" w:sz="0" w:space="0" w:color="auto"/>
            <w:right w:val="none" w:sz="0" w:space="0" w:color="auto"/>
          </w:divBdr>
          <w:divsChild>
            <w:div w:id="15692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559441">
      <w:bodyDiv w:val="1"/>
      <w:marLeft w:val="0"/>
      <w:marRight w:val="0"/>
      <w:marTop w:val="0"/>
      <w:marBottom w:val="0"/>
      <w:divBdr>
        <w:top w:val="none" w:sz="0" w:space="0" w:color="auto"/>
        <w:left w:val="none" w:sz="0" w:space="0" w:color="auto"/>
        <w:bottom w:val="none" w:sz="0" w:space="0" w:color="auto"/>
        <w:right w:val="none" w:sz="0" w:space="0" w:color="auto"/>
      </w:divBdr>
      <w:divsChild>
        <w:div w:id="1025061788">
          <w:marLeft w:val="0"/>
          <w:marRight w:val="0"/>
          <w:marTop w:val="0"/>
          <w:marBottom w:val="0"/>
          <w:divBdr>
            <w:top w:val="none" w:sz="0" w:space="0" w:color="auto"/>
            <w:left w:val="none" w:sz="0" w:space="0" w:color="auto"/>
            <w:bottom w:val="none" w:sz="0" w:space="0" w:color="auto"/>
            <w:right w:val="none" w:sz="0" w:space="0" w:color="auto"/>
          </w:divBdr>
        </w:div>
        <w:div w:id="695885035">
          <w:marLeft w:val="0"/>
          <w:marRight w:val="0"/>
          <w:marTop w:val="0"/>
          <w:marBottom w:val="0"/>
          <w:divBdr>
            <w:top w:val="none" w:sz="0" w:space="0" w:color="auto"/>
            <w:left w:val="none" w:sz="0" w:space="0" w:color="auto"/>
            <w:bottom w:val="none" w:sz="0" w:space="0" w:color="auto"/>
            <w:right w:val="none" w:sz="0" w:space="0" w:color="auto"/>
          </w:divBdr>
          <w:divsChild>
            <w:div w:id="164562073">
              <w:marLeft w:val="0"/>
              <w:marRight w:val="0"/>
              <w:marTop w:val="0"/>
              <w:marBottom w:val="0"/>
              <w:divBdr>
                <w:top w:val="none" w:sz="0" w:space="0" w:color="auto"/>
                <w:left w:val="none" w:sz="0" w:space="0" w:color="auto"/>
                <w:bottom w:val="none" w:sz="0" w:space="0" w:color="auto"/>
                <w:right w:val="none" w:sz="0" w:space="0" w:color="auto"/>
              </w:divBdr>
            </w:div>
            <w:div w:id="1773668774">
              <w:marLeft w:val="0"/>
              <w:marRight w:val="0"/>
              <w:marTop w:val="0"/>
              <w:marBottom w:val="0"/>
              <w:divBdr>
                <w:top w:val="none" w:sz="0" w:space="0" w:color="auto"/>
                <w:left w:val="none" w:sz="0" w:space="0" w:color="auto"/>
                <w:bottom w:val="none" w:sz="0" w:space="0" w:color="auto"/>
                <w:right w:val="none" w:sz="0" w:space="0" w:color="auto"/>
              </w:divBdr>
            </w:div>
          </w:divsChild>
        </w:div>
        <w:div w:id="474420591">
          <w:marLeft w:val="0"/>
          <w:marRight w:val="0"/>
          <w:marTop w:val="0"/>
          <w:marBottom w:val="0"/>
          <w:divBdr>
            <w:top w:val="none" w:sz="0" w:space="0" w:color="auto"/>
            <w:left w:val="none" w:sz="0" w:space="0" w:color="auto"/>
            <w:bottom w:val="none" w:sz="0" w:space="0" w:color="auto"/>
            <w:right w:val="none" w:sz="0" w:space="0" w:color="auto"/>
          </w:divBdr>
          <w:divsChild>
            <w:div w:id="1307201815">
              <w:marLeft w:val="0"/>
              <w:marRight w:val="0"/>
              <w:marTop w:val="0"/>
              <w:marBottom w:val="0"/>
              <w:divBdr>
                <w:top w:val="none" w:sz="0" w:space="0" w:color="auto"/>
                <w:left w:val="none" w:sz="0" w:space="0" w:color="auto"/>
                <w:bottom w:val="none" w:sz="0" w:space="0" w:color="auto"/>
                <w:right w:val="none" w:sz="0" w:space="0" w:color="auto"/>
              </w:divBdr>
            </w:div>
            <w:div w:id="187907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2046740">
      <w:bodyDiv w:val="1"/>
      <w:marLeft w:val="0"/>
      <w:marRight w:val="0"/>
      <w:marTop w:val="0"/>
      <w:marBottom w:val="0"/>
      <w:divBdr>
        <w:top w:val="none" w:sz="0" w:space="0" w:color="auto"/>
        <w:left w:val="none" w:sz="0" w:space="0" w:color="auto"/>
        <w:bottom w:val="none" w:sz="0" w:space="0" w:color="auto"/>
        <w:right w:val="none" w:sz="0" w:space="0" w:color="auto"/>
      </w:divBdr>
      <w:divsChild>
        <w:div w:id="31464834">
          <w:marLeft w:val="0"/>
          <w:marRight w:val="0"/>
          <w:marTop w:val="0"/>
          <w:marBottom w:val="0"/>
          <w:divBdr>
            <w:top w:val="none" w:sz="0" w:space="0" w:color="auto"/>
            <w:left w:val="none" w:sz="0" w:space="0" w:color="auto"/>
            <w:bottom w:val="none" w:sz="0" w:space="0" w:color="auto"/>
            <w:right w:val="none" w:sz="0" w:space="0" w:color="auto"/>
          </w:divBdr>
        </w:div>
        <w:div w:id="188495474">
          <w:marLeft w:val="0"/>
          <w:marRight w:val="0"/>
          <w:marTop w:val="0"/>
          <w:marBottom w:val="0"/>
          <w:divBdr>
            <w:top w:val="none" w:sz="0" w:space="0" w:color="auto"/>
            <w:left w:val="none" w:sz="0" w:space="0" w:color="auto"/>
            <w:bottom w:val="none" w:sz="0" w:space="0" w:color="auto"/>
            <w:right w:val="none" w:sz="0" w:space="0" w:color="auto"/>
          </w:divBdr>
        </w:div>
        <w:div w:id="1418097108">
          <w:marLeft w:val="0"/>
          <w:marRight w:val="0"/>
          <w:marTop w:val="0"/>
          <w:marBottom w:val="0"/>
          <w:divBdr>
            <w:top w:val="none" w:sz="0" w:space="0" w:color="auto"/>
            <w:left w:val="none" w:sz="0" w:space="0" w:color="auto"/>
            <w:bottom w:val="none" w:sz="0" w:space="0" w:color="auto"/>
            <w:right w:val="none" w:sz="0" w:space="0" w:color="auto"/>
          </w:divBdr>
        </w:div>
        <w:div w:id="2103451586">
          <w:marLeft w:val="0"/>
          <w:marRight w:val="0"/>
          <w:marTop w:val="0"/>
          <w:marBottom w:val="0"/>
          <w:divBdr>
            <w:top w:val="none" w:sz="0" w:space="0" w:color="auto"/>
            <w:left w:val="none" w:sz="0" w:space="0" w:color="auto"/>
            <w:bottom w:val="none" w:sz="0" w:space="0" w:color="auto"/>
            <w:right w:val="none" w:sz="0" w:space="0" w:color="auto"/>
          </w:divBdr>
        </w:div>
      </w:divsChild>
    </w:div>
    <w:div w:id="1728996159">
      <w:bodyDiv w:val="1"/>
      <w:marLeft w:val="0"/>
      <w:marRight w:val="0"/>
      <w:marTop w:val="0"/>
      <w:marBottom w:val="0"/>
      <w:divBdr>
        <w:top w:val="none" w:sz="0" w:space="0" w:color="auto"/>
        <w:left w:val="none" w:sz="0" w:space="0" w:color="auto"/>
        <w:bottom w:val="none" w:sz="0" w:space="0" w:color="auto"/>
        <w:right w:val="none" w:sz="0" w:space="0" w:color="auto"/>
      </w:divBdr>
      <w:divsChild>
        <w:div w:id="5057951">
          <w:marLeft w:val="0"/>
          <w:marRight w:val="0"/>
          <w:marTop w:val="0"/>
          <w:marBottom w:val="0"/>
          <w:divBdr>
            <w:top w:val="none" w:sz="0" w:space="0" w:color="auto"/>
            <w:left w:val="none" w:sz="0" w:space="0" w:color="auto"/>
            <w:bottom w:val="none" w:sz="0" w:space="0" w:color="auto"/>
            <w:right w:val="none" w:sz="0" w:space="0" w:color="auto"/>
          </w:divBdr>
        </w:div>
        <w:div w:id="32122730">
          <w:marLeft w:val="0"/>
          <w:marRight w:val="0"/>
          <w:marTop w:val="0"/>
          <w:marBottom w:val="0"/>
          <w:divBdr>
            <w:top w:val="none" w:sz="0" w:space="0" w:color="auto"/>
            <w:left w:val="none" w:sz="0" w:space="0" w:color="auto"/>
            <w:bottom w:val="none" w:sz="0" w:space="0" w:color="auto"/>
            <w:right w:val="none" w:sz="0" w:space="0" w:color="auto"/>
          </w:divBdr>
        </w:div>
        <w:div w:id="658461251">
          <w:marLeft w:val="0"/>
          <w:marRight w:val="0"/>
          <w:marTop w:val="0"/>
          <w:marBottom w:val="0"/>
          <w:divBdr>
            <w:top w:val="none" w:sz="0" w:space="0" w:color="auto"/>
            <w:left w:val="none" w:sz="0" w:space="0" w:color="auto"/>
            <w:bottom w:val="none" w:sz="0" w:space="0" w:color="auto"/>
            <w:right w:val="none" w:sz="0" w:space="0" w:color="auto"/>
          </w:divBdr>
        </w:div>
        <w:div w:id="1016426009">
          <w:marLeft w:val="0"/>
          <w:marRight w:val="0"/>
          <w:marTop w:val="0"/>
          <w:marBottom w:val="0"/>
          <w:divBdr>
            <w:top w:val="none" w:sz="0" w:space="0" w:color="auto"/>
            <w:left w:val="none" w:sz="0" w:space="0" w:color="auto"/>
            <w:bottom w:val="none" w:sz="0" w:space="0" w:color="auto"/>
            <w:right w:val="none" w:sz="0" w:space="0" w:color="auto"/>
          </w:divBdr>
        </w:div>
        <w:div w:id="1115365157">
          <w:marLeft w:val="0"/>
          <w:marRight w:val="0"/>
          <w:marTop w:val="0"/>
          <w:marBottom w:val="0"/>
          <w:divBdr>
            <w:top w:val="none" w:sz="0" w:space="0" w:color="auto"/>
            <w:left w:val="none" w:sz="0" w:space="0" w:color="auto"/>
            <w:bottom w:val="none" w:sz="0" w:space="0" w:color="auto"/>
            <w:right w:val="none" w:sz="0" w:space="0" w:color="auto"/>
          </w:divBdr>
        </w:div>
        <w:div w:id="1257328447">
          <w:marLeft w:val="0"/>
          <w:marRight w:val="0"/>
          <w:marTop w:val="0"/>
          <w:marBottom w:val="0"/>
          <w:divBdr>
            <w:top w:val="none" w:sz="0" w:space="0" w:color="auto"/>
            <w:left w:val="none" w:sz="0" w:space="0" w:color="auto"/>
            <w:bottom w:val="none" w:sz="0" w:space="0" w:color="auto"/>
            <w:right w:val="none" w:sz="0" w:space="0" w:color="auto"/>
          </w:divBdr>
        </w:div>
        <w:div w:id="1787118897">
          <w:marLeft w:val="0"/>
          <w:marRight w:val="0"/>
          <w:marTop w:val="0"/>
          <w:marBottom w:val="0"/>
          <w:divBdr>
            <w:top w:val="none" w:sz="0" w:space="0" w:color="auto"/>
            <w:left w:val="none" w:sz="0" w:space="0" w:color="auto"/>
            <w:bottom w:val="none" w:sz="0" w:space="0" w:color="auto"/>
            <w:right w:val="none" w:sz="0" w:space="0" w:color="auto"/>
          </w:divBdr>
        </w:div>
      </w:divsChild>
    </w:div>
    <w:div w:id="1821850635">
      <w:bodyDiv w:val="1"/>
      <w:marLeft w:val="0"/>
      <w:marRight w:val="0"/>
      <w:marTop w:val="0"/>
      <w:marBottom w:val="0"/>
      <w:divBdr>
        <w:top w:val="none" w:sz="0" w:space="0" w:color="auto"/>
        <w:left w:val="none" w:sz="0" w:space="0" w:color="auto"/>
        <w:bottom w:val="none" w:sz="0" w:space="0" w:color="auto"/>
        <w:right w:val="none" w:sz="0" w:space="0" w:color="auto"/>
      </w:divBdr>
      <w:divsChild>
        <w:div w:id="966467077">
          <w:marLeft w:val="0"/>
          <w:marRight w:val="0"/>
          <w:marTop w:val="0"/>
          <w:marBottom w:val="0"/>
          <w:divBdr>
            <w:top w:val="none" w:sz="0" w:space="0" w:color="auto"/>
            <w:left w:val="none" w:sz="0" w:space="0" w:color="auto"/>
            <w:bottom w:val="none" w:sz="0" w:space="0" w:color="auto"/>
            <w:right w:val="none" w:sz="0" w:space="0" w:color="auto"/>
          </w:divBdr>
        </w:div>
        <w:div w:id="929433977">
          <w:marLeft w:val="0"/>
          <w:marRight w:val="0"/>
          <w:marTop w:val="0"/>
          <w:marBottom w:val="0"/>
          <w:divBdr>
            <w:top w:val="none" w:sz="0" w:space="0" w:color="auto"/>
            <w:left w:val="none" w:sz="0" w:space="0" w:color="auto"/>
            <w:bottom w:val="none" w:sz="0" w:space="0" w:color="auto"/>
            <w:right w:val="none" w:sz="0" w:space="0" w:color="auto"/>
          </w:divBdr>
        </w:div>
        <w:div w:id="1630479391">
          <w:marLeft w:val="0"/>
          <w:marRight w:val="0"/>
          <w:marTop w:val="0"/>
          <w:marBottom w:val="0"/>
          <w:divBdr>
            <w:top w:val="none" w:sz="0" w:space="0" w:color="auto"/>
            <w:left w:val="none" w:sz="0" w:space="0" w:color="auto"/>
            <w:bottom w:val="none" w:sz="0" w:space="0" w:color="auto"/>
            <w:right w:val="none" w:sz="0" w:space="0" w:color="auto"/>
          </w:divBdr>
        </w:div>
        <w:div w:id="1158572565">
          <w:marLeft w:val="0"/>
          <w:marRight w:val="0"/>
          <w:marTop w:val="0"/>
          <w:marBottom w:val="0"/>
          <w:divBdr>
            <w:top w:val="none" w:sz="0" w:space="0" w:color="auto"/>
            <w:left w:val="none" w:sz="0" w:space="0" w:color="auto"/>
            <w:bottom w:val="none" w:sz="0" w:space="0" w:color="auto"/>
            <w:right w:val="none" w:sz="0" w:space="0" w:color="auto"/>
          </w:divBdr>
        </w:div>
        <w:div w:id="743724180">
          <w:marLeft w:val="0"/>
          <w:marRight w:val="0"/>
          <w:marTop w:val="0"/>
          <w:marBottom w:val="0"/>
          <w:divBdr>
            <w:top w:val="none" w:sz="0" w:space="0" w:color="auto"/>
            <w:left w:val="none" w:sz="0" w:space="0" w:color="auto"/>
            <w:bottom w:val="none" w:sz="0" w:space="0" w:color="auto"/>
            <w:right w:val="none" w:sz="0" w:space="0" w:color="auto"/>
          </w:divBdr>
          <w:divsChild>
            <w:div w:id="1642074014">
              <w:marLeft w:val="0"/>
              <w:marRight w:val="0"/>
              <w:marTop w:val="0"/>
              <w:marBottom w:val="0"/>
              <w:divBdr>
                <w:top w:val="none" w:sz="0" w:space="0" w:color="auto"/>
                <w:left w:val="none" w:sz="0" w:space="0" w:color="auto"/>
                <w:bottom w:val="none" w:sz="0" w:space="0" w:color="auto"/>
                <w:right w:val="none" w:sz="0" w:space="0" w:color="auto"/>
              </w:divBdr>
            </w:div>
            <w:div w:id="978724753">
              <w:marLeft w:val="0"/>
              <w:marRight w:val="0"/>
              <w:marTop w:val="0"/>
              <w:marBottom w:val="0"/>
              <w:divBdr>
                <w:top w:val="none" w:sz="0" w:space="0" w:color="auto"/>
                <w:left w:val="none" w:sz="0" w:space="0" w:color="auto"/>
                <w:bottom w:val="none" w:sz="0" w:space="0" w:color="auto"/>
                <w:right w:val="none" w:sz="0" w:space="0" w:color="auto"/>
              </w:divBdr>
            </w:div>
            <w:div w:id="405153197">
              <w:marLeft w:val="0"/>
              <w:marRight w:val="0"/>
              <w:marTop w:val="0"/>
              <w:marBottom w:val="0"/>
              <w:divBdr>
                <w:top w:val="none" w:sz="0" w:space="0" w:color="auto"/>
                <w:left w:val="none" w:sz="0" w:space="0" w:color="auto"/>
                <w:bottom w:val="none" w:sz="0" w:space="0" w:color="auto"/>
                <w:right w:val="none" w:sz="0" w:space="0" w:color="auto"/>
              </w:divBdr>
            </w:div>
            <w:div w:id="1908951983">
              <w:marLeft w:val="0"/>
              <w:marRight w:val="0"/>
              <w:marTop w:val="0"/>
              <w:marBottom w:val="0"/>
              <w:divBdr>
                <w:top w:val="none" w:sz="0" w:space="0" w:color="auto"/>
                <w:left w:val="none" w:sz="0" w:space="0" w:color="auto"/>
                <w:bottom w:val="none" w:sz="0" w:space="0" w:color="auto"/>
                <w:right w:val="none" w:sz="0" w:space="0" w:color="auto"/>
              </w:divBdr>
            </w:div>
            <w:div w:id="1248272687">
              <w:marLeft w:val="0"/>
              <w:marRight w:val="0"/>
              <w:marTop w:val="0"/>
              <w:marBottom w:val="0"/>
              <w:divBdr>
                <w:top w:val="none" w:sz="0" w:space="0" w:color="auto"/>
                <w:left w:val="none" w:sz="0" w:space="0" w:color="auto"/>
                <w:bottom w:val="none" w:sz="0" w:space="0" w:color="auto"/>
                <w:right w:val="none" w:sz="0" w:space="0" w:color="auto"/>
              </w:divBdr>
            </w:div>
          </w:divsChild>
        </w:div>
        <w:div w:id="1438137953">
          <w:marLeft w:val="0"/>
          <w:marRight w:val="0"/>
          <w:marTop w:val="0"/>
          <w:marBottom w:val="0"/>
          <w:divBdr>
            <w:top w:val="none" w:sz="0" w:space="0" w:color="auto"/>
            <w:left w:val="none" w:sz="0" w:space="0" w:color="auto"/>
            <w:bottom w:val="none" w:sz="0" w:space="0" w:color="auto"/>
            <w:right w:val="none" w:sz="0" w:space="0" w:color="auto"/>
          </w:divBdr>
          <w:divsChild>
            <w:div w:id="420957242">
              <w:marLeft w:val="0"/>
              <w:marRight w:val="0"/>
              <w:marTop w:val="0"/>
              <w:marBottom w:val="0"/>
              <w:divBdr>
                <w:top w:val="none" w:sz="0" w:space="0" w:color="auto"/>
                <w:left w:val="none" w:sz="0" w:space="0" w:color="auto"/>
                <w:bottom w:val="none" w:sz="0" w:space="0" w:color="auto"/>
                <w:right w:val="none" w:sz="0" w:space="0" w:color="auto"/>
              </w:divBdr>
            </w:div>
            <w:div w:id="1942760457">
              <w:marLeft w:val="0"/>
              <w:marRight w:val="0"/>
              <w:marTop w:val="0"/>
              <w:marBottom w:val="0"/>
              <w:divBdr>
                <w:top w:val="none" w:sz="0" w:space="0" w:color="auto"/>
                <w:left w:val="none" w:sz="0" w:space="0" w:color="auto"/>
                <w:bottom w:val="none" w:sz="0" w:space="0" w:color="auto"/>
                <w:right w:val="none" w:sz="0" w:space="0" w:color="auto"/>
              </w:divBdr>
            </w:div>
            <w:div w:id="545527840">
              <w:marLeft w:val="0"/>
              <w:marRight w:val="0"/>
              <w:marTop w:val="0"/>
              <w:marBottom w:val="0"/>
              <w:divBdr>
                <w:top w:val="none" w:sz="0" w:space="0" w:color="auto"/>
                <w:left w:val="none" w:sz="0" w:space="0" w:color="auto"/>
                <w:bottom w:val="none" w:sz="0" w:space="0" w:color="auto"/>
                <w:right w:val="none" w:sz="0" w:space="0" w:color="auto"/>
              </w:divBdr>
            </w:div>
            <w:div w:id="3479279">
              <w:marLeft w:val="0"/>
              <w:marRight w:val="0"/>
              <w:marTop w:val="0"/>
              <w:marBottom w:val="0"/>
              <w:divBdr>
                <w:top w:val="none" w:sz="0" w:space="0" w:color="auto"/>
                <w:left w:val="none" w:sz="0" w:space="0" w:color="auto"/>
                <w:bottom w:val="none" w:sz="0" w:space="0" w:color="auto"/>
                <w:right w:val="none" w:sz="0" w:space="0" w:color="auto"/>
              </w:divBdr>
            </w:div>
            <w:div w:id="1329211083">
              <w:marLeft w:val="0"/>
              <w:marRight w:val="0"/>
              <w:marTop w:val="0"/>
              <w:marBottom w:val="0"/>
              <w:divBdr>
                <w:top w:val="none" w:sz="0" w:space="0" w:color="auto"/>
                <w:left w:val="none" w:sz="0" w:space="0" w:color="auto"/>
                <w:bottom w:val="none" w:sz="0" w:space="0" w:color="auto"/>
                <w:right w:val="none" w:sz="0" w:space="0" w:color="auto"/>
              </w:divBdr>
            </w:div>
          </w:divsChild>
        </w:div>
        <w:div w:id="921111894">
          <w:marLeft w:val="0"/>
          <w:marRight w:val="0"/>
          <w:marTop w:val="0"/>
          <w:marBottom w:val="0"/>
          <w:divBdr>
            <w:top w:val="none" w:sz="0" w:space="0" w:color="auto"/>
            <w:left w:val="none" w:sz="0" w:space="0" w:color="auto"/>
            <w:bottom w:val="none" w:sz="0" w:space="0" w:color="auto"/>
            <w:right w:val="none" w:sz="0" w:space="0" w:color="auto"/>
          </w:divBdr>
          <w:divsChild>
            <w:div w:id="800612191">
              <w:marLeft w:val="0"/>
              <w:marRight w:val="0"/>
              <w:marTop w:val="0"/>
              <w:marBottom w:val="0"/>
              <w:divBdr>
                <w:top w:val="none" w:sz="0" w:space="0" w:color="auto"/>
                <w:left w:val="none" w:sz="0" w:space="0" w:color="auto"/>
                <w:bottom w:val="none" w:sz="0" w:space="0" w:color="auto"/>
                <w:right w:val="none" w:sz="0" w:space="0" w:color="auto"/>
              </w:divBdr>
            </w:div>
            <w:div w:id="1942033878">
              <w:marLeft w:val="0"/>
              <w:marRight w:val="0"/>
              <w:marTop w:val="0"/>
              <w:marBottom w:val="0"/>
              <w:divBdr>
                <w:top w:val="none" w:sz="0" w:space="0" w:color="auto"/>
                <w:left w:val="none" w:sz="0" w:space="0" w:color="auto"/>
                <w:bottom w:val="none" w:sz="0" w:space="0" w:color="auto"/>
                <w:right w:val="none" w:sz="0" w:space="0" w:color="auto"/>
              </w:divBdr>
            </w:div>
            <w:div w:id="1558469022">
              <w:marLeft w:val="0"/>
              <w:marRight w:val="0"/>
              <w:marTop w:val="0"/>
              <w:marBottom w:val="0"/>
              <w:divBdr>
                <w:top w:val="none" w:sz="0" w:space="0" w:color="auto"/>
                <w:left w:val="none" w:sz="0" w:space="0" w:color="auto"/>
                <w:bottom w:val="none" w:sz="0" w:space="0" w:color="auto"/>
                <w:right w:val="none" w:sz="0" w:space="0" w:color="auto"/>
              </w:divBdr>
            </w:div>
          </w:divsChild>
        </w:div>
        <w:div w:id="432552983">
          <w:marLeft w:val="0"/>
          <w:marRight w:val="0"/>
          <w:marTop w:val="0"/>
          <w:marBottom w:val="0"/>
          <w:divBdr>
            <w:top w:val="none" w:sz="0" w:space="0" w:color="auto"/>
            <w:left w:val="none" w:sz="0" w:space="0" w:color="auto"/>
            <w:bottom w:val="none" w:sz="0" w:space="0" w:color="auto"/>
            <w:right w:val="none" w:sz="0" w:space="0" w:color="auto"/>
          </w:divBdr>
          <w:divsChild>
            <w:div w:id="1552381725">
              <w:marLeft w:val="0"/>
              <w:marRight w:val="0"/>
              <w:marTop w:val="0"/>
              <w:marBottom w:val="0"/>
              <w:divBdr>
                <w:top w:val="none" w:sz="0" w:space="0" w:color="auto"/>
                <w:left w:val="none" w:sz="0" w:space="0" w:color="auto"/>
                <w:bottom w:val="none" w:sz="0" w:space="0" w:color="auto"/>
                <w:right w:val="none" w:sz="0" w:space="0" w:color="auto"/>
              </w:divBdr>
            </w:div>
            <w:div w:id="1265532054">
              <w:marLeft w:val="0"/>
              <w:marRight w:val="0"/>
              <w:marTop w:val="0"/>
              <w:marBottom w:val="0"/>
              <w:divBdr>
                <w:top w:val="none" w:sz="0" w:space="0" w:color="auto"/>
                <w:left w:val="none" w:sz="0" w:space="0" w:color="auto"/>
                <w:bottom w:val="none" w:sz="0" w:space="0" w:color="auto"/>
                <w:right w:val="none" w:sz="0" w:space="0" w:color="auto"/>
              </w:divBdr>
            </w:div>
            <w:div w:id="1127894781">
              <w:marLeft w:val="0"/>
              <w:marRight w:val="0"/>
              <w:marTop w:val="0"/>
              <w:marBottom w:val="0"/>
              <w:divBdr>
                <w:top w:val="none" w:sz="0" w:space="0" w:color="auto"/>
                <w:left w:val="none" w:sz="0" w:space="0" w:color="auto"/>
                <w:bottom w:val="none" w:sz="0" w:space="0" w:color="auto"/>
                <w:right w:val="none" w:sz="0" w:space="0" w:color="auto"/>
              </w:divBdr>
            </w:div>
            <w:div w:id="1691178801">
              <w:marLeft w:val="0"/>
              <w:marRight w:val="0"/>
              <w:marTop w:val="0"/>
              <w:marBottom w:val="0"/>
              <w:divBdr>
                <w:top w:val="none" w:sz="0" w:space="0" w:color="auto"/>
                <w:left w:val="none" w:sz="0" w:space="0" w:color="auto"/>
                <w:bottom w:val="none" w:sz="0" w:space="0" w:color="auto"/>
                <w:right w:val="none" w:sz="0" w:space="0" w:color="auto"/>
              </w:divBdr>
            </w:div>
          </w:divsChild>
        </w:div>
        <w:div w:id="1452432066">
          <w:marLeft w:val="0"/>
          <w:marRight w:val="0"/>
          <w:marTop w:val="0"/>
          <w:marBottom w:val="0"/>
          <w:divBdr>
            <w:top w:val="none" w:sz="0" w:space="0" w:color="auto"/>
            <w:left w:val="none" w:sz="0" w:space="0" w:color="auto"/>
            <w:bottom w:val="none" w:sz="0" w:space="0" w:color="auto"/>
            <w:right w:val="none" w:sz="0" w:space="0" w:color="auto"/>
          </w:divBdr>
        </w:div>
      </w:divsChild>
    </w:div>
    <w:div w:id="1897161641">
      <w:bodyDiv w:val="1"/>
      <w:marLeft w:val="0"/>
      <w:marRight w:val="0"/>
      <w:marTop w:val="0"/>
      <w:marBottom w:val="0"/>
      <w:divBdr>
        <w:top w:val="none" w:sz="0" w:space="0" w:color="auto"/>
        <w:left w:val="none" w:sz="0" w:space="0" w:color="auto"/>
        <w:bottom w:val="none" w:sz="0" w:space="0" w:color="auto"/>
        <w:right w:val="none" w:sz="0" w:space="0" w:color="auto"/>
      </w:divBdr>
      <w:divsChild>
        <w:div w:id="350109708">
          <w:marLeft w:val="0"/>
          <w:marRight w:val="0"/>
          <w:marTop w:val="0"/>
          <w:marBottom w:val="0"/>
          <w:divBdr>
            <w:top w:val="none" w:sz="0" w:space="0" w:color="auto"/>
            <w:left w:val="none" w:sz="0" w:space="0" w:color="auto"/>
            <w:bottom w:val="none" w:sz="0" w:space="0" w:color="auto"/>
            <w:right w:val="none" w:sz="0" w:space="0" w:color="auto"/>
          </w:divBdr>
        </w:div>
        <w:div w:id="656038315">
          <w:marLeft w:val="0"/>
          <w:marRight w:val="0"/>
          <w:marTop w:val="0"/>
          <w:marBottom w:val="0"/>
          <w:divBdr>
            <w:top w:val="none" w:sz="0" w:space="0" w:color="auto"/>
            <w:left w:val="none" w:sz="0" w:space="0" w:color="auto"/>
            <w:bottom w:val="none" w:sz="0" w:space="0" w:color="auto"/>
            <w:right w:val="none" w:sz="0" w:space="0" w:color="auto"/>
          </w:divBdr>
        </w:div>
        <w:div w:id="360865021">
          <w:marLeft w:val="0"/>
          <w:marRight w:val="0"/>
          <w:marTop w:val="0"/>
          <w:marBottom w:val="0"/>
          <w:divBdr>
            <w:top w:val="none" w:sz="0" w:space="0" w:color="auto"/>
            <w:left w:val="none" w:sz="0" w:space="0" w:color="auto"/>
            <w:bottom w:val="none" w:sz="0" w:space="0" w:color="auto"/>
            <w:right w:val="none" w:sz="0" w:space="0" w:color="auto"/>
          </w:divBdr>
        </w:div>
        <w:div w:id="2028092471">
          <w:marLeft w:val="0"/>
          <w:marRight w:val="0"/>
          <w:marTop w:val="0"/>
          <w:marBottom w:val="0"/>
          <w:divBdr>
            <w:top w:val="none" w:sz="0" w:space="0" w:color="auto"/>
            <w:left w:val="none" w:sz="0" w:space="0" w:color="auto"/>
            <w:bottom w:val="none" w:sz="0" w:space="0" w:color="auto"/>
            <w:right w:val="none" w:sz="0" w:space="0" w:color="auto"/>
          </w:divBdr>
        </w:div>
        <w:div w:id="690104559">
          <w:marLeft w:val="0"/>
          <w:marRight w:val="0"/>
          <w:marTop w:val="0"/>
          <w:marBottom w:val="0"/>
          <w:divBdr>
            <w:top w:val="none" w:sz="0" w:space="0" w:color="auto"/>
            <w:left w:val="none" w:sz="0" w:space="0" w:color="auto"/>
            <w:bottom w:val="none" w:sz="0" w:space="0" w:color="auto"/>
            <w:right w:val="none" w:sz="0" w:space="0" w:color="auto"/>
          </w:divBdr>
        </w:div>
        <w:div w:id="1991666975">
          <w:marLeft w:val="0"/>
          <w:marRight w:val="0"/>
          <w:marTop w:val="0"/>
          <w:marBottom w:val="0"/>
          <w:divBdr>
            <w:top w:val="none" w:sz="0" w:space="0" w:color="auto"/>
            <w:left w:val="none" w:sz="0" w:space="0" w:color="auto"/>
            <w:bottom w:val="none" w:sz="0" w:space="0" w:color="auto"/>
            <w:right w:val="none" w:sz="0" w:space="0" w:color="auto"/>
          </w:divBdr>
        </w:div>
        <w:div w:id="1963462030">
          <w:marLeft w:val="0"/>
          <w:marRight w:val="0"/>
          <w:marTop w:val="0"/>
          <w:marBottom w:val="0"/>
          <w:divBdr>
            <w:top w:val="none" w:sz="0" w:space="0" w:color="auto"/>
            <w:left w:val="none" w:sz="0" w:space="0" w:color="auto"/>
            <w:bottom w:val="none" w:sz="0" w:space="0" w:color="auto"/>
            <w:right w:val="none" w:sz="0" w:space="0" w:color="auto"/>
          </w:divBdr>
        </w:div>
        <w:div w:id="2053845175">
          <w:marLeft w:val="0"/>
          <w:marRight w:val="0"/>
          <w:marTop w:val="0"/>
          <w:marBottom w:val="0"/>
          <w:divBdr>
            <w:top w:val="none" w:sz="0" w:space="0" w:color="auto"/>
            <w:left w:val="none" w:sz="0" w:space="0" w:color="auto"/>
            <w:bottom w:val="none" w:sz="0" w:space="0" w:color="auto"/>
            <w:right w:val="none" w:sz="0" w:space="0" w:color="auto"/>
          </w:divBdr>
        </w:div>
      </w:divsChild>
    </w:div>
    <w:div w:id="2005352185">
      <w:bodyDiv w:val="1"/>
      <w:marLeft w:val="0"/>
      <w:marRight w:val="0"/>
      <w:marTop w:val="0"/>
      <w:marBottom w:val="0"/>
      <w:divBdr>
        <w:top w:val="none" w:sz="0" w:space="0" w:color="auto"/>
        <w:left w:val="none" w:sz="0" w:space="0" w:color="auto"/>
        <w:bottom w:val="none" w:sz="0" w:space="0" w:color="auto"/>
        <w:right w:val="none" w:sz="0" w:space="0" w:color="auto"/>
      </w:divBdr>
      <w:divsChild>
        <w:div w:id="1764302386">
          <w:marLeft w:val="0"/>
          <w:marRight w:val="0"/>
          <w:marTop w:val="0"/>
          <w:marBottom w:val="0"/>
          <w:divBdr>
            <w:top w:val="none" w:sz="0" w:space="0" w:color="auto"/>
            <w:left w:val="none" w:sz="0" w:space="0" w:color="auto"/>
            <w:bottom w:val="none" w:sz="0" w:space="0" w:color="auto"/>
            <w:right w:val="none" w:sz="0" w:space="0" w:color="auto"/>
          </w:divBdr>
        </w:div>
        <w:div w:id="2138595712">
          <w:marLeft w:val="0"/>
          <w:marRight w:val="0"/>
          <w:marTop w:val="0"/>
          <w:marBottom w:val="0"/>
          <w:divBdr>
            <w:top w:val="none" w:sz="0" w:space="0" w:color="auto"/>
            <w:left w:val="none" w:sz="0" w:space="0" w:color="auto"/>
            <w:bottom w:val="none" w:sz="0" w:space="0" w:color="auto"/>
            <w:right w:val="none" w:sz="0" w:space="0" w:color="auto"/>
          </w:divBdr>
        </w:div>
        <w:div w:id="354430492">
          <w:marLeft w:val="0"/>
          <w:marRight w:val="0"/>
          <w:marTop w:val="0"/>
          <w:marBottom w:val="0"/>
          <w:divBdr>
            <w:top w:val="none" w:sz="0" w:space="0" w:color="auto"/>
            <w:left w:val="none" w:sz="0" w:space="0" w:color="auto"/>
            <w:bottom w:val="none" w:sz="0" w:space="0" w:color="auto"/>
            <w:right w:val="none" w:sz="0" w:space="0" w:color="auto"/>
          </w:divBdr>
        </w:div>
      </w:divsChild>
    </w:div>
    <w:div w:id="2030910604">
      <w:bodyDiv w:val="1"/>
      <w:marLeft w:val="0"/>
      <w:marRight w:val="0"/>
      <w:marTop w:val="0"/>
      <w:marBottom w:val="0"/>
      <w:divBdr>
        <w:top w:val="none" w:sz="0" w:space="0" w:color="auto"/>
        <w:left w:val="none" w:sz="0" w:space="0" w:color="auto"/>
        <w:bottom w:val="none" w:sz="0" w:space="0" w:color="auto"/>
        <w:right w:val="none" w:sz="0" w:space="0" w:color="auto"/>
      </w:divBdr>
      <w:divsChild>
        <w:div w:id="262155080">
          <w:marLeft w:val="0"/>
          <w:marRight w:val="0"/>
          <w:marTop w:val="0"/>
          <w:marBottom w:val="0"/>
          <w:divBdr>
            <w:top w:val="none" w:sz="0" w:space="0" w:color="auto"/>
            <w:left w:val="none" w:sz="0" w:space="0" w:color="auto"/>
            <w:bottom w:val="none" w:sz="0" w:space="0" w:color="auto"/>
            <w:right w:val="none" w:sz="0" w:space="0" w:color="auto"/>
          </w:divBdr>
        </w:div>
        <w:div w:id="27972678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comptabilit&#233;.fournisseurs@madparis.f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2b5a94f-3e5c-436d-8461-47664c794c38" xsi:nil="true"/>
    <lcf76f155ced4ddcb4097134ff3c332f xmlns="fff3dfe6-2847-4969-9b6d-61adc4234a2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EE034BEEF021E49B21E362D9F380E11" ma:contentTypeVersion="15" ma:contentTypeDescription="Crée un document." ma:contentTypeScope="" ma:versionID="46cc53154c70a62b6c0cb8fb71fc4e9a">
  <xsd:schema xmlns:xsd="http://www.w3.org/2001/XMLSchema" xmlns:xs="http://www.w3.org/2001/XMLSchema" xmlns:p="http://schemas.microsoft.com/office/2006/metadata/properties" xmlns:ns2="fff3dfe6-2847-4969-9b6d-61adc4234a20" xmlns:ns3="72b5a94f-3e5c-436d-8461-47664c794c38" targetNamespace="http://schemas.microsoft.com/office/2006/metadata/properties" ma:root="true" ma:fieldsID="aa1cd7dbbb8971d8999377375a12a43e" ns2:_="" ns3:_="">
    <xsd:import namespace="fff3dfe6-2847-4969-9b6d-61adc4234a20"/>
    <xsd:import namespace="72b5a94f-3e5c-436d-8461-47664c794c38"/>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ff3dfe6-2847-4969-9b6d-61adc4234a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f309b260-9f87-476a-861b-9a21cc4cd2b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2b5a94f-3e5c-436d-8461-47664c794c38"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77daf34-5760-484b-92d2-ab5077f8a4a8}" ma:internalName="TaxCatchAll" ma:showField="CatchAllData" ma:web="72b5a94f-3e5c-436d-8461-47664c794c38">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618265-C36F-4ED3-8689-C00CFF0A69F1}">
  <ds:schemaRefs>
    <ds:schemaRef ds:uri="http://schemas.microsoft.com/office/2006/metadata/properties"/>
    <ds:schemaRef ds:uri="http://schemas.microsoft.com/office/infopath/2007/PartnerControls"/>
    <ds:schemaRef ds:uri="72b5a94f-3e5c-436d-8461-47664c794c38"/>
    <ds:schemaRef ds:uri="fff3dfe6-2847-4969-9b6d-61adc4234a20"/>
  </ds:schemaRefs>
</ds:datastoreItem>
</file>

<file path=customXml/itemProps2.xml><?xml version="1.0" encoding="utf-8"?>
<ds:datastoreItem xmlns:ds="http://schemas.openxmlformats.org/officeDocument/2006/customXml" ds:itemID="{6E8DDF32-A22F-4A54-9390-E240CAF09CFD}">
  <ds:schemaRefs>
    <ds:schemaRef ds:uri="http://schemas.openxmlformats.org/officeDocument/2006/bibliography"/>
  </ds:schemaRefs>
</ds:datastoreItem>
</file>

<file path=customXml/itemProps3.xml><?xml version="1.0" encoding="utf-8"?>
<ds:datastoreItem xmlns:ds="http://schemas.openxmlformats.org/officeDocument/2006/customXml" ds:itemID="{30EDFEDF-6718-41A1-B309-260D5FE8F751}">
  <ds:schemaRefs>
    <ds:schemaRef ds:uri="http://schemas.microsoft.com/sharepoint/v3/contenttype/forms"/>
  </ds:schemaRefs>
</ds:datastoreItem>
</file>

<file path=customXml/itemProps4.xml><?xml version="1.0" encoding="utf-8"?>
<ds:datastoreItem xmlns:ds="http://schemas.openxmlformats.org/officeDocument/2006/customXml" ds:itemID="{BCB959A7-75A2-4F40-A1D9-8E855A7BBB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ff3dfe6-2847-4969-9b6d-61adc4234a20"/>
    <ds:schemaRef ds:uri="72b5a94f-3e5c-436d-8461-47664c794c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1590</Words>
  <Characters>8746</Characters>
  <Application>Microsoft Office Word</Application>
  <DocSecurity>0</DocSecurity>
  <Lines>72</Lines>
  <Paragraphs>20</Paragraphs>
  <ScaleCrop>false</ScaleCrop>
  <HeadingPairs>
    <vt:vector size="2" baseType="variant">
      <vt:variant>
        <vt:lpstr>Titre</vt:lpstr>
      </vt:variant>
      <vt:variant>
        <vt:i4>1</vt:i4>
      </vt:variant>
    </vt:vector>
  </HeadingPairs>
  <TitlesOfParts>
    <vt:vector size="1" baseType="lpstr">
      <vt:lpstr>Microsoft Word - RC-mob-Bd ney-FL2_vl_dr_fl_vl_dr_vdef</vt:lpstr>
    </vt:vector>
  </TitlesOfParts>
  <Company/>
  <LinksUpToDate>false</LinksUpToDate>
  <CharactersWithSpaces>10316</CharactersWithSpaces>
  <SharedDoc>false</SharedDoc>
  <HLinks>
    <vt:vector size="48" baseType="variant">
      <vt:variant>
        <vt:i4>6881329</vt:i4>
      </vt:variant>
      <vt:variant>
        <vt:i4>15</vt:i4>
      </vt:variant>
      <vt:variant>
        <vt:i4>0</vt:i4>
      </vt:variant>
      <vt:variant>
        <vt:i4>5</vt:i4>
      </vt:variant>
      <vt:variant>
        <vt:lpwstr>http://www.marches-publics.gouv.fr/</vt:lpwstr>
      </vt:variant>
      <vt:variant>
        <vt:lpwstr/>
      </vt:variant>
      <vt:variant>
        <vt:i4>6357008</vt:i4>
      </vt:variant>
      <vt:variant>
        <vt:i4>12</vt:i4>
      </vt:variant>
      <vt:variant>
        <vt:i4>0</vt:i4>
      </vt:variant>
      <vt:variant>
        <vt:i4>5</vt:i4>
      </vt:variant>
      <vt:variant>
        <vt:lpwstr>mailto:florence.bertin@madparis.fr</vt:lpwstr>
      </vt:variant>
      <vt:variant>
        <vt:lpwstr/>
      </vt:variant>
      <vt:variant>
        <vt:i4>655432</vt:i4>
      </vt:variant>
      <vt:variant>
        <vt:i4>9</vt:i4>
      </vt:variant>
      <vt:variant>
        <vt:i4>0</vt:i4>
      </vt:variant>
      <vt:variant>
        <vt:i4>5</vt:i4>
      </vt:variant>
      <vt:variant>
        <vt:lpwstr>http://www.economie.gouv.fr/daj/formulaires-declaration-du-candidatou</vt:lpwstr>
      </vt:variant>
      <vt:variant>
        <vt:lpwstr/>
      </vt:variant>
      <vt:variant>
        <vt:i4>655432</vt:i4>
      </vt:variant>
      <vt:variant>
        <vt:i4>6</vt:i4>
      </vt:variant>
      <vt:variant>
        <vt:i4>0</vt:i4>
      </vt:variant>
      <vt:variant>
        <vt:i4>5</vt:i4>
      </vt:variant>
      <vt:variant>
        <vt:lpwstr>http://www.economie.gouv.fr/daj/formulaires-declaration-du-candidatou</vt:lpwstr>
      </vt:variant>
      <vt:variant>
        <vt:lpwstr/>
      </vt:variant>
      <vt:variant>
        <vt:i4>2556008</vt:i4>
      </vt:variant>
      <vt:variant>
        <vt:i4>3</vt:i4>
      </vt:variant>
      <vt:variant>
        <vt:i4>0</vt:i4>
      </vt:variant>
      <vt:variant>
        <vt:i4>5</vt:i4>
      </vt:variant>
      <vt:variant>
        <vt:lpwstr>https://www.marches-publics.gouv.fr/?page=Entreprise.AccueilEntreprise</vt:lpwstr>
      </vt:variant>
      <vt:variant>
        <vt:lpwstr/>
      </vt:variant>
      <vt:variant>
        <vt:i4>2556008</vt:i4>
      </vt:variant>
      <vt:variant>
        <vt:i4>0</vt:i4>
      </vt:variant>
      <vt:variant>
        <vt:i4>0</vt:i4>
      </vt:variant>
      <vt:variant>
        <vt:i4>5</vt:i4>
      </vt:variant>
      <vt:variant>
        <vt:lpwstr>https://www.marches-publics.gouv.fr/?page=Entreprise.AccueilEntreprise</vt:lpwstr>
      </vt:variant>
      <vt:variant>
        <vt:lpwstr/>
      </vt:variant>
      <vt:variant>
        <vt:i4>4784190</vt:i4>
      </vt:variant>
      <vt:variant>
        <vt:i4>3</vt:i4>
      </vt:variant>
      <vt:variant>
        <vt:i4>0</vt:i4>
      </vt:variant>
      <vt:variant>
        <vt:i4>5</vt:i4>
      </vt:variant>
      <vt:variant>
        <vt:lpwstr>mailto:viviane.besombes@madparis.fr</vt:lpwstr>
      </vt:variant>
      <vt:variant>
        <vt:lpwstr/>
      </vt:variant>
      <vt:variant>
        <vt:i4>4784190</vt:i4>
      </vt:variant>
      <vt:variant>
        <vt:i4>0</vt:i4>
      </vt:variant>
      <vt:variant>
        <vt:i4>0</vt:i4>
      </vt:variant>
      <vt:variant>
        <vt:i4>5</vt:i4>
      </vt:variant>
      <vt:variant>
        <vt:lpwstr>mailto:viviane.besombes@madparis.fr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RC-mob-Bd ney-FL2_vl_dr_fl_vl_dr_vdef</dc:title>
  <dc:subject/>
  <dc:creator>dragain</dc:creator>
  <cp:keywords/>
  <cp:lastModifiedBy>Ludmila Kanoune</cp:lastModifiedBy>
  <cp:revision>18</cp:revision>
  <cp:lastPrinted>2022-07-26T13:06:00Z</cp:lastPrinted>
  <dcterms:created xsi:type="dcterms:W3CDTF">2024-11-25T20:17:00Z</dcterms:created>
  <dcterms:modified xsi:type="dcterms:W3CDTF">2024-11-25T20:27:00Z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2020-06-12T00:00:00Z</vt:filetime>
  </property>
  <property fmtid="{D5CDD505-2E9C-101B-9397-08002B2CF9AE}" pid="3" name="Creator">
    <vt:lpwstr>PScript5.dll Version 5.2.2</vt:lpwstr>
  </property>
  <property fmtid="{D5CDD505-2E9C-101B-9397-08002B2CF9AE}" pid="4" name="LastSaved">
    <vt:filetime>2022-07-05T00:00:00Z</vt:filetime>
  </property>
  <property fmtid="{D5CDD505-2E9C-101B-9397-08002B2CF9AE}" pid="5" name="ContentTypeId">
    <vt:lpwstr>0x0101002EE034BEEF021E49B21E362D9F380E11</vt:lpwstr>
  </property>
  <property fmtid="{D5CDD505-2E9C-101B-9397-08002B2CF9AE}" pid="6" name="MediaServiceImageTags">
    <vt:lpwstr/>
  </property>
</Properties>
</file>