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EF6727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Tr="004F2952">
        <w:trPr>
          <w:trHeight w:val="1623"/>
        </w:trPr>
        <w:tc>
          <w:tcPr>
            <w:tcW w:w="3823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910"/>
        </w:trPr>
        <w:tc>
          <w:tcPr>
            <w:tcW w:w="3823" w:type="dxa"/>
            <w:vAlign w:val="center"/>
          </w:tcPr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 xml:space="preserve">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</w:tc>
        <w:tc>
          <w:tcPr>
            <w:tcW w:w="3502" w:type="dxa"/>
            <w:vAlign w:val="center"/>
          </w:tcPr>
          <w:p w:rsidR="00FE24FD" w:rsidRPr="009066C7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 xml:space="preserve">de l’Hôpital Maurice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 xml:space="preserve">LDT </w:t>
            </w:r>
            <w:proofErr w:type="spellStart"/>
            <w:r w:rsidRPr="009066C7">
              <w:rPr>
                <w:rFonts w:ascii="Arial" w:hAnsi="Arial" w:cs="Arial"/>
                <w:b/>
              </w:rPr>
              <w:t>Engayresque</w:t>
            </w:r>
            <w:proofErr w:type="spellEnd"/>
          </w:p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3663" w:type="dxa"/>
            <w:vAlign w:val="center"/>
          </w:tcPr>
          <w:p w:rsidR="00FE24FD" w:rsidRPr="00F41F6F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682"/>
        </w:trPr>
        <w:tc>
          <w:tcPr>
            <w:tcW w:w="3823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:rsidTr="004F2952">
        <w:trPr>
          <w:trHeight w:val="1515"/>
        </w:trPr>
        <w:tc>
          <w:tcPr>
            <w:tcW w:w="3823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960"/>
        </w:trPr>
        <w:tc>
          <w:tcPr>
            <w:tcW w:w="3823" w:type="dxa"/>
            <w:vAlign w:val="center"/>
          </w:tcPr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694"/>
        </w:trPr>
        <w:tc>
          <w:tcPr>
            <w:tcW w:w="3823" w:type="dxa"/>
            <w:vAlign w:val="center"/>
          </w:tcPr>
          <w:p w:rsidR="00FE24FD" w:rsidRPr="00F41F6F" w:rsidRDefault="00FE24FD" w:rsidP="004F2952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:rsidR="00FE24FD" w:rsidRPr="00F41F6F" w:rsidRDefault="00FE24FD" w:rsidP="004F2952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:rsidR="00AA06E6" w:rsidRPr="003211F7" w:rsidRDefault="00AA06E6" w:rsidP="00AA06E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 rue jean moulin</w:t>
            </w:r>
          </w:p>
          <w:p w:rsidR="00AA06E6" w:rsidRPr="003211F7" w:rsidRDefault="00AA06E6" w:rsidP="00AA06E6">
            <w:pPr>
              <w:rPr>
                <w:rFonts w:cs="Arial"/>
                <w:b/>
                <w:sz w:val="24"/>
                <w:szCs w:val="24"/>
              </w:rPr>
            </w:pPr>
            <w:r w:rsidRPr="003211F7">
              <w:rPr>
                <w:rFonts w:cs="Arial"/>
                <w:b/>
                <w:sz w:val="24"/>
                <w:szCs w:val="24"/>
              </w:rPr>
              <w:t>12100 MILLAU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Default="00AA06E6" w:rsidP="00FE24FD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EF6727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6410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RAFTON ADRIEN</cp:lastModifiedBy>
  <cp:revision>21</cp:revision>
  <cp:lastPrinted>2019-09-23T12:38:00Z</cp:lastPrinted>
  <dcterms:created xsi:type="dcterms:W3CDTF">2019-10-03T08:51:00Z</dcterms:created>
  <dcterms:modified xsi:type="dcterms:W3CDTF">2024-11-27T13:42:00Z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