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A0C99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32E7F11" w14:textId="77777777">
        <w:tc>
          <w:tcPr>
            <w:tcW w:w="10419" w:type="dxa"/>
            <w:shd w:val="clear" w:color="auto" w:fill="auto"/>
          </w:tcPr>
          <w:p w14:paraId="5A2BF3A2" w14:textId="77777777" w:rsidR="007411D9" w:rsidRDefault="007411D9" w:rsidP="004B7E2A">
            <w:pPr>
              <w:pStyle w:val="Pieddepage"/>
              <w:tabs>
                <w:tab w:val="clear" w:pos="4536"/>
                <w:tab w:val="clear" w:pos="9072"/>
              </w:tabs>
              <w:jc w:val="center"/>
            </w:pPr>
          </w:p>
        </w:tc>
      </w:tr>
    </w:tbl>
    <w:p w14:paraId="09CD9AA0" w14:textId="77777777" w:rsidR="007411D9" w:rsidRDefault="007411D9">
      <w:pPr>
        <w:sectPr w:rsidR="007411D9">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BDA28B8" w14:textId="77777777">
        <w:tc>
          <w:tcPr>
            <w:tcW w:w="9285" w:type="dxa"/>
            <w:shd w:val="clear" w:color="auto" w:fill="66CCFF"/>
          </w:tcPr>
          <w:p w14:paraId="2FB1B1B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EFC4952" w14:textId="77777777" w:rsidR="007411D9" w:rsidRDefault="007411D9">
            <w:pPr>
              <w:pStyle w:val="Titre8"/>
              <w:tabs>
                <w:tab w:val="right" w:pos="9639"/>
              </w:tabs>
              <w:rPr>
                <w:caps/>
                <w:sz w:val="28"/>
                <w:szCs w:val="28"/>
              </w:rPr>
            </w:pPr>
            <w:r>
              <w:rPr>
                <w:caps/>
                <w:sz w:val="28"/>
                <w:szCs w:val="28"/>
              </w:rPr>
              <w:t>Lettre de candidature</w:t>
            </w:r>
          </w:p>
          <w:p w14:paraId="3F95A85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B677AAD" w14:textId="77777777" w:rsidR="007411D9" w:rsidRDefault="007411D9">
            <w:pPr>
              <w:pStyle w:val="Titre8"/>
              <w:tabs>
                <w:tab w:val="right" w:pos="9639"/>
              </w:tabs>
              <w:spacing w:before="120" w:after="120"/>
            </w:pPr>
            <w:r>
              <w:rPr>
                <w:caps/>
                <w:sz w:val="28"/>
                <w:szCs w:val="28"/>
              </w:rPr>
              <w:t>Dc1</w:t>
            </w:r>
          </w:p>
        </w:tc>
      </w:tr>
      <w:tr w:rsidR="007411D9" w14:paraId="4213233A" w14:textId="77777777" w:rsidTr="00AE730C">
        <w:tc>
          <w:tcPr>
            <w:tcW w:w="10277" w:type="dxa"/>
            <w:gridSpan w:val="2"/>
            <w:shd w:val="clear" w:color="auto" w:fill="auto"/>
          </w:tcPr>
          <w:p w14:paraId="7B590E01" w14:textId="77777777" w:rsidR="007411D9" w:rsidRDefault="007411D9">
            <w:pPr>
              <w:pStyle w:val="Titre2"/>
              <w:snapToGrid w:val="0"/>
              <w:jc w:val="both"/>
              <w:rPr>
                <w:rFonts w:ascii="Arial" w:hAnsi="Arial" w:cs="Arial"/>
                <w:b w:val="0"/>
                <w:bCs w:val="0"/>
                <w:i/>
                <w:iCs/>
                <w:sz w:val="18"/>
                <w:szCs w:val="18"/>
              </w:rPr>
            </w:pPr>
          </w:p>
          <w:p w14:paraId="227B439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DD8C4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75AE950" w14:textId="77777777" w:rsidR="004D1DF9" w:rsidRPr="004D1DF9" w:rsidRDefault="004D1DF9" w:rsidP="004D1DF9"/>
          <w:p w14:paraId="25B58F6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14A7CF7" w14:textId="77777777" w:rsidR="004D1DF9" w:rsidRPr="004D1DF9" w:rsidRDefault="004D1DF9" w:rsidP="004D1DF9"/>
          <w:p w14:paraId="61A8EBD1"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6B93D5" w14:textId="77777777" w:rsidR="00EB4DEA" w:rsidRPr="00EB4DEA" w:rsidRDefault="00EB4DEA" w:rsidP="00EB4DEA"/>
        </w:tc>
      </w:tr>
      <w:tr w:rsidR="007411D9" w14:paraId="434DF9F7" w14:textId="77777777">
        <w:tc>
          <w:tcPr>
            <w:tcW w:w="10277" w:type="dxa"/>
            <w:gridSpan w:val="2"/>
            <w:shd w:val="clear" w:color="auto" w:fill="auto"/>
          </w:tcPr>
          <w:p w14:paraId="733B4188" w14:textId="77777777" w:rsidR="007411D9" w:rsidRDefault="007411D9">
            <w:pPr>
              <w:tabs>
                <w:tab w:val="left" w:pos="-142"/>
                <w:tab w:val="left" w:pos="4111"/>
              </w:tabs>
              <w:snapToGrid w:val="0"/>
              <w:jc w:val="both"/>
              <w:rPr>
                <w:rFonts w:ascii="Arial" w:hAnsi="Arial" w:cs="Arial"/>
                <w:b/>
                <w:bCs/>
              </w:rPr>
            </w:pPr>
          </w:p>
        </w:tc>
      </w:tr>
      <w:tr w:rsidR="007411D9" w14:paraId="1063DC03" w14:textId="77777777">
        <w:tc>
          <w:tcPr>
            <w:tcW w:w="10277" w:type="dxa"/>
            <w:gridSpan w:val="2"/>
            <w:shd w:val="clear" w:color="auto" w:fill="66CCFF"/>
          </w:tcPr>
          <w:p w14:paraId="217B407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1FC11F7"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E4A1762" w14:textId="77777777" w:rsidR="007411D9" w:rsidRDefault="007411D9">
      <w:pPr>
        <w:pStyle w:val="En-tte"/>
        <w:tabs>
          <w:tab w:val="clear" w:pos="4536"/>
          <w:tab w:val="clear" w:pos="9072"/>
        </w:tabs>
        <w:rPr>
          <w:rFonts w:ascii="Arial" w:hAnsi="Arial" w:cs="Arial"/>
        </w:rPr>
      </w:pPr>
    </w:p>
    <w:p w14:paraId="1B6FDE99" w14:textId="77777777" w:rsidR="007411D9" w:rsidRDefault="007411D9">
      <w:pPr>
        <w:pStyle w:val="En-tte"/>
        <w:tabs>
          <w:tab w:val="clear" w:pos="4536"/>
          <w:tab w:val="clear" w:pos="9072"/>
        </w:tabs>
        <w:rPr>
          <w:rFonts w:ascii="Arial" w:hAnsi="Arial" w:cs="Arial"/>
        </w:rPr>
      </w:pPr>
    </w:p>
    <w:p w14:paraId="2DBB5ED0" w14:textId="77777777" w:rsidR="007A3E0B" w:rsidRPr="007A3E0B" w:rsidRDefault="007A3E0B" w:rsidP="007A3E0B">
      <w:pPr>
        <w:keepNext/>
        <w:numPr>
          <w:ilvl w:val="0"/>
          <w:numId w:val="1"/>
        </w:numPr>
        <w:tabs>
          <w:tab w:val="left" w:pos="851"/>
        </w:tabs>
        <w:ind w:left="0" w:firstLine="0"/>
        <w:jc w:val="both"/>
        <w:outlineLvl w:val="0"/>
        <w:rPr>
          <w:rFonts w:ascii="Arial" w:hAnsi="Arial" w:cs="Arial"/>
          <w:b/>
        </w:rPr>
      </w:pPr>
      <w:r w:rsidRPr="007A3E0B">
        <w:rPr>
          <w:rFonts w:ascii="Arial" w:hAnsi="Arial" w:cs="Arial"/>
          <w:b/>
        </w:rPr>
        <w:t>CHR METZ THIONVILLE, 1, allée du Château CS 45001 - 57085 METZ Cedex 3</w:t>
      </w:r>
    </w:p>
    <w:p w14:paraId="08311321" w14:textId="4C31E36C" w:rsidR="007A3E0B" w:rsidRPr="007A3E0B" w:rsidRDefault="000A5A31" w:rsidP="007A3E0B">
      <w:pPr>
        <w:keepNext/>
        <w:outlineLvl w:val="0"/>
        <w:rPr>
          <w:rFonts w:ascii="Arial" w:hAnsi="Arial" w:cs="Arial"/>
          <w:b/>
          <w:bCs/>
        </w:rPr>
      </w:pPr>
      <w:r>
        <w:rPr>
          <w:rFonts w:ascii="Arial" w:hAnsi="Arial" w:cs="Arial"/>
          <w:b/>
          <w:bCs/>
        </w:rPr>
        <w:t>Dominique PELJAK</w:t>
      </w:r>
      <w:r w:rsidR="007A3E0B" w:rsidRPr="007A3E0B">
        <w:rPr>
          <w:rFonts w:ascii="Arial" w:hAnsi="Arial" w:cs="Arial"/>
          <w:b/>
          <w:bCs/>
        </w:rPr>
        <w:t>, Direct</w:t>
      </w:r>
      <w:r>
        <w:rPr>
          <w:rFonts w:ascii="Arial" w:hAnsi="Arial" w:cs="Arial"/>
          <w:b/>
          <w:bCs/>
        </w:rPr>
        <w:t>eur</w:t>
      </w:r>
      <w:r w:rsidR="007A3E0B" w:rsidRPr="007A3E0B">
        <w:rPr>
          <w:rFonts w:ascii="Arial" w:hAnsi="Arial" w:cs="Arial"/>
          <w:b/>
          <w:bCs/>
        </w:rPr>
        <w:t xml:space="preserve"> Général du CHR Metz-Thionville</w:t>
      </w:r>
    </w:p>
    <w:p w14:paraId="5DB789FD" w14:textId="77777777" w:rsidR="007A3E0B" w:rsidRPr="007A3E0B" w:rsidRDefault="007A3E0B" w:rsidP="007A3E0B">
      <w:pPr>
        <w:rPr>
          <w:rFonts w:ascii="Arial" w:hAnsi="Arial" w:cs="Arial"/>
          <w:b/>
          <w:bCs/>
        </w:rPr>
      </w:pPr>
    </w:p>
    <w:p w14:paraId="650C6A8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FC8457" w14:textId="77777777">
        <w:trPr>
          <w:trHeight w:val="160"/>
        </w:trPr>
        <w:tc>
          <w:tcPr>
            <w:tcW w:w="10277" w:type="dxa"/>
            <w:shd w:val="clear" w:color="auto" w:fill="66CCFF"/>
          </w:tcPr>
          <w:p w14:paraId="285EF57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6DE5D5"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216E942" w14:textId="77777777" w:rsidR="007411D9" w:rsidRDefault="007411D9">
      <w:pPr>
        <w:rPr>
          <w:rFonts w:ascii="Arial" w:hAnsi="Arial" w:cs="Arial"/>
          <w:b/>
          <w:bCs/>
        </w:rPr>
      </w:pPr>
    </w:p>
    <w:p w14:paraId="0BE29B70" w14:textId="15D0B3FF" w:rsidR="00ED115F" w:rsidRPr="00237410" w:rsidRDefault="00236DDB" w:rsidP="00ED115F">
      <w:pPr>
        <w:overflowPunct w:val="0"/>
        <w:autoSpaceDE w:val="0"/>
        <w:autoSpaceDN w:val="0"/>
        <w:adjustRightInd w:val="0"/>
        <w:spacing w:after="200" w:line="276" w:lineRule="auto"/>
        <w:jc w:val="both"/>
        <w:textAlignment w:val="baseline"/>
        <w:rPr>
          <w:rFonts w:ascii="Arial Narrow" w:eastAsiaTheme="minorEastAsia" w:hAnsi="Arial Narrow" w:cs="Calibri"/>
          <w:b/>
          <w:sz w:val="22"/>
          <w:szCs w:val="22"/>
          <w:lang w:eastAsia="en-US" w:bidi="en-US"/>
        </w:rPr>
      </w:pPr>
      <w:r>
        <w:rPr>
          <w:rFonts w:ascii="Arial Narrow" w:eastAsiaTheme="minorEastAsia" w:hAnsi="Arial Narrow" w:cs="Calibri"/>
          <w:b/>
          <w:sz w:val="22"/>
          <w:szCs w:val="22"/>
          <w:lang w:eastAsia="en-US" w:bidi="en-US"/>
        </w:rPr>
        <w:t>P</w:t>
      </w:r>
      <w:r w:rsidR="00ED115F" w:rsidRPr="00237410">
        <w:rPr>
          <w:rFonts w:ascii="Arial Narrow" w:eastAsiaTheme="minorEastAsia" w:hAnsi="Arial Narrow" w:cs="Calibri"/>
          <w:b/>
          <w:sz w:val="22"/>
          <w:szCs w:val="22"/>
          <w:lang w:eastAsia="en-US" w:bidi="en-US"/>
        </w:rPr>
        <w:t>restations d’assistance personnalisée à l’exploitation des bases de données du CHR METZ-THIONVILLE.</w:t>
      </w:r>
    </w:p>
    <w:p w14:paraId="05127F3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DEED23E" w14:textId="77777777">
        <w:tc>
          <w:tcPr>
            <w:tcW w:w="10277" w:type="dxa"/>
            <w:shd w:val="clear" w:color="auto" w:fill="66CCFF"/>
          </w:tcPr>
          <w:p w14:paraId="31A7658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E048B6F" w14:textId="77777777" w:rsidR="007411D9" w:rsidRDefault="007411D9">
      <w:pPr>
        <w:spacing w:before="120"/>
        <w:rPr>
          <w:rFonts w:ascii="Arial" w:hAnsi="Arial" w:cs="Arial"/>
        </w:rPr>
      </w:pPr>
      <w:r>
        <w:rPr>
          <w:rFonts w:ascii="Arial" w:hAnsi="Arial" w:cs="Arial"/>
          <w:i/>
          <w:sz w:val="18"/>
          <w:szCs w:val="18"/>
        </w:rPr>
        <w:t>(Cocher la case correspondante.)</w:t>
      </w:r>
    </w:p>
    <w:p w14:paraId="1F66055B" w14:textId="77777777" w:rsidR="007411D9" w:rsidRDefault="007411D9">
      <w:pPr>
        <w:pStyle w:val="Titre1"/>
        <w:ind w:left="0" w:hanging="432"/>
        <w:rPr>
          <w:rFonts w:ascii="Arial" w:hAnsi="Arial" w:cs="Arial"/>
          <w:b w:val="0"/>
          <w:bCs w:val="0"/>
        </w:rPr>
      </w:pPr>
    </w:p>
    <w:p w14:paraId="27E83A58"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31303FC" w14:textId="77777777" w:rsidR="007411D9" w:rsidRDefault="007411D9">
      <w:pPr>
        <w:pStyle w:val="Titre1"/>
        <w:ind w:left="0" w:hanging="432"/>
        <w:rPr>
          <w:rFonts w:ascii="Arial" w:hAnsi="Arial" w:cs="Arial"/>
          <w:b w:val="0"/>
          <w:bCs w:val="0"/>
        </w:rPr>
      </w:pPr>
    </w:p>
    <w:p w14:paraId="5B8C8EFF"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A56AC2C" w14:textId="77777777" w:rsidR="00164FB0" w:rsidRDefault="00164FB0" w:rsidP="00164FB0"/>
    <w:p w14:paraId="2A17DE2A"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70B2C45A" w14:textId="77777777" w:rsidR="00164FB0" w:rsidRPr="00164FB0" w:rsidRDefault="00164FB0" w:rsidP="00164FB0">
      <w:pPr>
        <w:rPr>
          <w:sz w:val="10"/>
        </w:rPr>
      </w:pPr>
    </w:p>
    <w:p w14:paraId="15239B65" w14:textId="77777777" w:rsidR="007411D9" w:rsidRDefault="007411D9">
      <w:pPr>
        <w:pStyle w:val="En-tte"/>
        <w:tabs>
          <w:tab w:val="clear" w:pos="4536"/>
          <w:tab w:val="clear" w:pos="9072"/>
        </w:tabs>
        <w:rPr>
          <w:rFonts w:ascii="Arial" w:hAnsi="Arial" w:cs="Arial"/>
        </w:rPr>
      </w:pPr>
    </w:p>
    <w:p w14:paraId="120D3E59" w14:textId="77777777"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211D88D7" w14:textId="77777777" w:rsidR="007411D9" w:rsidRDefault="007411D9">
      <w:pPr>
        <w:rPr>
          <w:rFonts w:ascii="Arial" w:hAnsi="Arial" w:cs="Arial"/>
        </w:rPr>
      </w:pPr>
    </w:p>
    <w:p w14:paraId="051775E7" w14:textId="77777777" w:rsidR="007411D9" w:rsidRDefault="007411D9">
      <w:pPr>
        <w:rPr>
          <w:rFonts w:ascii="Arial" w:hAnsi="Arial" w:cs="Arial"/>
        </w:rPr>
      </w:pPr>
    </w:p>
    <w:p w14:paraId="7012D191" w14:textId="77777777" w:rsidR="007411D9" w:rsidRDefault="007411D9">
      <w:pPr>
        <w:rPr>
          <w:rFonts w:ascii="Arial" w:hAnsi="Arial" w:cs="Arial"/>
        </w:rPr>
      </w:pPr>
    </w:p>
    <w:p w14:paraId="1CFE9FCA" w14:textId="77777777" w:rsidR="007411D9" w:rsidRDefault="007411D9">
      <w:pPr>
        <w:rPr>
          <w:rFonts w:ascii="Arial" w:hAnsi="Arial" w:cs="Arial"/>
        </w:rPr>
      </w:pPr>
    </w:p>
    <w:p w14:paraId="3BE4AD3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DDE187A" w14:textId="77777777">
        <w:tc>
          <w:tcPr>
            <w:tcW w:w="10419" w:type="dxa"/>
            <w:shd w:val="clear" w:color="auto" w:fill="66CCFF"/>
          </w:tcPr>
          <w:p w14:paraId="4ED5DF2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C5E0D8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F3B0FEC" w14:textId="77777777" w:rsidR="007411D9" w:rsidRDefault="007411D9">
      <w:pPr>
        <w:pStyle w:val="En-tte"/>
        <w:tabs>
          <w:tab w:val="clear" w:pos="4536"/>
          <w:tab w:val="clear" w:pos="9072"/>
        </w:tabs>
        <w:rPr>
          <w:rFonts w:ascii="Arial" w:hAnsi="Arial" w:cs="Arial"/>
        </w:rPr>
      </w:pPr>
    </w:p>
    <w:p w14:paraId="27DEBCE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2702DB6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A75881" w14:textId="77777777" w:rsidR="007411D9" w:rsidRDefault="007411D9">
      <w:pPr>
        <w:pStyle w:val="En-tte"/>
        <w:tabs>
          <w:tab w:val="clear" w:pos="4536"/>
          <w:tab w:val="clear" w:pos="9072"/>
        </w:tabs>
        <w:rPr>
          <w:rFonts w:ascii="Arial" w:hAnsi="Arial" w:cs="Arial"/>
        </w:rPr>
      </w:pPr>
    </w:p>
    <w:p w14:paraId="35FB2A2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8CD31C" w14:textId="77777777" w:rsidR="00164FB0" w:rsidRDefault="00164FB0" w:rsidP="00164FB0">
      <w:pPr>
        <w:pStyle w:val="En-tte"/>
        <w:ind w:left="360"/>
        <w:rPr>
          <w:rFonts w:ascii="Arial" w:hAnsi="Arial" w:cs="Arial"/>
        </w:rPr>
      </w:pPr>
    </w:p>
    <w:p w14:paraId="588BDB2C" w14:textId="77777777" w:rsidR="00164FB0" w:rsidRDefault="00164FB0" w:rsidP="00164FB0">
      <w:pPr>
        <w:pStyle w:val="En-tte"/>
        <w:ind w:left="360"/>
        <w:rPr>
          <w:rFonts w:ascii="Arial" w:hAnsi="Arial" w:cs="Arial"/>
        </w:rPr>
      </w:pPr>
    </w:p>
    <w:p w14:paraId="08640686" w14:textId="77777777" w:rsidR="00164FB0" w:rsidRPr="00775F55" w:rsidRDefault="00164FB0" w:rsidP="00164FB0">
      <w:pPr>
        <w:pStyle w:val="En-tte"/>
        <w:ind w:left="360"/>
        <w:rPr>
          <w:rFonts w:ascii="Arial" w:hAnsi="Arial" w:cs="Arial"/>
        </w:rPr>
      </w:pPr>
    </w:p>
    <w:p w14:paraId="005AE68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A49693C" w14:textId="77777777" w:rsidR="00164FB0" w:rsidRDefault="00164FB0" w:rsidP="00164FB0">
      <w:pPr>
        <w:pStyle w:val="En-tte"/>
        <w:ind w:left="360"/>
        <w:rPr>
          <w:rFonts w:ascii="Arial" w:hAnsi="Arial" w:cs="Arial"/>
        </w:rPr>
      </w:pPr>
    </w:p>
    <w:p w14:paraId="2D56E722" w14:textId="77777777" w:rsidR="00164FB0" w:rsidRDefault="00164FB0" w:rsidP="00164FB0">
      <w:pPr>
        <w:pStyle w:val="En-tte"/>
        <w:ind w:left="360"/>
        <w:rPr>
          <w:rFonts w:ascii="Arial" w:hAnsi="Arial" w:cs="Arial"/>
        </w:rPr>
      </w:pPr>
    </w:p>
    <w:p w14:paraId="79EDDE63" w14:textId="77777777" w:rsidR="00164FB0" w:rsidRPr="00775F55" w:rsidRDefault="00164FB0" w:rsidP="00164FB0">
      <w:pPr>
        <w:pStyle w:val="En-tte"/>
        <w:ind w:left="360"/>
        <w:rPr>
          <w:rFonts w:ascii="Arial" w:hAnsi="Arial" w:cs="Arial"/>
        </w:rPr>
      </w:pPr>
    </w:p>
    <w:p w14:paraId="35797068"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EDA03C0" w14:textId="77777777" w:rsidR="00164FB0" w:rsidRDefault="00164FB0" w:rsidP="00164FB0">
      <w:pPr>
        <w:pStyle w:val="En-tte"/>
        <w:ind w:left="360"/>
        <w:rPr>
          <w:rFonts w:ascii="Arial" w:hAnsi="Arial" w:cs="Arial"/>
        </w:rPr>
      </w:pPr>
    </w:p>
    <w:p w14:paraId="5CCE988B" w14:textId="77777777" w:rsidR="00164FB0" w:rsidRDefault="00164FB0" w:rsidP="00164FB0">
      <w:pPr>
        <w:pStyle w:val="En-tte"/>
        <w:ind w:left="360"/>
        <w:rPr>
          <w:rFonts w:ascii="Arial" w:hAnsi="Arial" w:cs="Arial"/>
        </w:rPr>
      </w:pPr>
    </w:p>
    <w:p w14:paraId="7CBEE462" w14:textId="77777777" w:rsidR="00164FB0" w:rsidRPr="00775F55" w:rsidRDefault="00164FB0" w:rsidP="00164FB0">
      <w:pPr>
        <w:pStyle w:val="En-tte"/>
        <w:ind w:left="360"/>
        <w:rPr>
          <w:rFonts w:ascii="Arial" w:hAnsi="Arial" w:cs="Arial"/>
        </w:rPr>
      </w:pPr>
    </w:p>
    <w:p w14:paraId="424C8647"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CC8233E" w14:textId="77777777" w:rsidR="00164FB0" w:rsidRDefault="00164FB0" w:rsidP="00164FB0">
      <w:pPr>
        <w:pStyle w:val="En-tte"/>
        <w:ind w:left="360"/>
        <w:rPr>
          <w:rFonts w:ascii="Arial" w:hAnsi="Arial" w:cs="Arial"/>
        </w:rPr>
      </w:pPr>
    </w:p>
    <w:p w14:paraId="74FCC601" w14:textId="77777777" w:rsidR="00164FB0" w:rsidRDefault="00164FB0" w:rsidP="00164FB0">
      <w:pPr>
        <w:pStyle w:val="En-tte"/>
        <w:ind w:left="360"/>
        <w:rPr>
          <w:rFonts w:ascii="Arial" w:hAnsi="Arial" w:cs="Arial"/>
        </w:rPr>
      </w:pPr>
    </w:p>
    <w:p w14:paraId="20451551" w14:textId="77777777" w:rsidR="00164FB0" w:rsidRPr="00775F55" w:rsidRDefault="00164FB0" w:rsidP="00164FB0">
      <w:pPr>
        <w:pStyle w:val="En-tte"/>
        <w:ind w:left="360"/>
        <w:rPr>
          <w:rFonts w:ascii="Arial" w:hAnsi="Arial" w:cs="Arial"/>
        </w:rPr>
      </w:pPr>
    </w:p>
    <w:p w14:paraId="154F8F22"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2832C280" w14:textId="77777777" w:rsidR="007411D9" w:rsidRDefault="007411D9">
      <w:pPr>
        <w:pStyle w:val="En-tte"/>
        <w:tabs>
          <w:tab w:val="clear" w:pos="4536"/>
          <w:tab w:val="clear" w:pos="9072"/>
        </w:tabs>
        <w:rPr>
          <w:rFonts w:ascii="Arial" w:hAnsi="Arial" w:cs="Arial"/>
        </w:rPr>
      </w:pPr>
    </w:p>
    <w:p w14:paraId="3E5C765A" w14:textId="77777777" w:rsidR="007411D9" w:rsidRDefault="007411D9">
      <w:pPr>
        <w:pStyle w:val="En-tte"/>
        <w:tabs>
          <w:tab w:val="clear" w:pos="4536"/>
          <w:tab w:val="clear" w:pos="9072"/>
        </w:tabs>
        <w:rPr>
          <w:rFonts w:ascii="Arial" w:hAnsi="Arial" w:cs="Arial"/>
        </w:rPr>
      </w:pPr>
    </w:p>
    <w:p w14:paraId="7C3529F7" w14:textId="77777777" w:rsidR="007411D9" w:rsidRDefault="007411D9">
      <w:pPr>
        <w:pStyle w:val="En-tte"/>
        <w:tabs>
          <w:tab w:val="clear" w:pos="4536"/>
          <w:tab w:val="clear" w:pos="9072"/>
        </w:tabs>
        <w:rPr>
          <w:rFonts w:ascii="Arial" w:hAnsi="Arial" w:cs="Arial"/>
        </w:rPr>
      </w:pPr>
    </w:p>
    <w:p w14:paraId="1E97EFAE" w14:textId="77777777" w:rsidR="007411D9" w:rsidRDefault="007411D9">
      <w:pPr>
        <w:pStyle w:val="En-tte"/>
        <w:tabs>
          <w:tab w:val="clear" w:pos="4536"/>
          <w:tab w:val="clear" w:pos="9072"/>
        </w:tabs>
        <w:rPr>
          <w:rFonts w:ascii="Arial" w:hAnsi="Arial" w:cs="Arial"/>
        </w:rPr>
      </w:pPr>
    </w:p>
    <w:p w14:paraId="45D29EE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C27FD8F" w14:textId="77777777" w:rsidR="007411D9" w:rsidRDefault="007411D9">
      <w:pPr>
        <w:spacing w:before="60"/>
        <w:rPr>
          <w:rFonts w:ascii="Arial" w:hAnsi="Arial" w:cs="Arial"/>
          <w:iCs/>
        </w:rPr>
      </w:pPr>
    </w:p>
    <w:p w14:paraId="65371C6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iCs/>
        </w:rPr>
        <w:t xml:space="preserve"> </w:t>
      </w:r>
      <w:r w:rsidR="007411D9">
        <w:rPr>
          <w:rFonts w:ascii="Arial" w:hAnsi="Arial" w:cs="Arial"/>
        </w:rPr>
        <w:t>solidaire</w:t>
      </w:r>
    </w:p>
    <w:p w14:paraId="0E49AA3C" w14:textId="77777777" w:rsidR="007411D9" w:rsidRDefault="007411D9">
      <w:pPr>
        <w:rPr>
          <w:rFonts w:ascii="Arial" w:hAnsi="Arial" w:cs="Arial"/>
        </w:rPr>
      </w:pPr>
    </w:p>
    <w:p w14:paraId="3B147B37" w14:textId="77777777" w:rsidR="007411D9" w:rsidRDefault="007411D9">
      <w:pPr>
        <w:rPr>
          <w:rFonts w:ascii="Arial" w:hAnsi="Arial" w:cs="Arial"/>
        </w:rPr>
      </w:pPr>
    </w:p>
    <w:p w14:paraId="1BC7C86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A5F953E" w14:textId="77777777" w:rsidR="007411D9" w:rsidRDefault="007411D9">
      <w:pPr>
        <w:spacing w:before="60"/>
        <w:rPr>
          <w:rFonts w:ascii="Arial" w:hAnsi="Arial" w:cs="Arial"/>
          <w:iCs/>
        </w:rPr>
      </w:pPr>
    </w:p>
    <w:p w14:paraId="1FED617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rPr>
          <w:rFonts w:ascii="Arial" w:hAnsi="Arial" w:cs="Arial"/>
          <w:iCs/>
        </w:rPr>
        <w:t xml:space="preserve"> OUI</w:t>
      </w:r>
    </w:p>
    <w:p w14:paraId="70C0C1F5" w14:textId="77777777" w:rsidR="00164FB0" w:rsidRDefault="00164FB0">
      <w:pPr>
        <w:suppressAutoHyphens w:val="0"/>
        <w:rPr>
          <w:rFonts w:ascii="Arial" w:hAnsi="Arial" w:cs="Arial"/>
        </w:rPr>
      </w:pPr>
      <w:r>
        <w:rPr>
          <w:rFonts w:ascii="Arial" w:hAnsi="Arial" w:cs="Arial"/>
        </w:rPr>
        <w:br w:type="page"/>
      </w:r>
    </w:p>
    <w:p w14:paraId="2DDDC8E5" w14:textId="77777777" w:rsidR="007411D9" w:rsidRDefault="007411D9">
      <w:pPr>
        <w:jc w:val="both"/>
        <w:rPr>
          <w:rFonts w:ascii="Arial" w:hAnsi="Arial" w:cs="Arial"/>
        </w:rPr>
      </w:pPr>
    </w:p>
    <w:p w14:paraId="3070BA7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AF77A04" w14:textId="77777777" w:rsidTr="00B02DE5">
        <w:tc>
          <w:tcPr>
            <w:tcW w:w="10490" w:type="dxa"/>
            <w:shd w:val="clear" w:color="auto" w:fill="66CCFF"/>
          </w:tcPr>
          <w:p w14:paraId="6FADD5F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310D85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847BF2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27B345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CC3DD" w14:textId="77777777" w:rsidR="00C1386A" w:rsidRDefault="00C1386A">
            <w:pPr>
              <w:snapToGrid w:val="0"/>
              <w:jc w:val="center"/>
              <w:rPr>
                <w:rFonts w:ascii="Arial" w:hAnsi="Arial" w:cs="Arial"/>
                <w:b/>
              </w:rPr>
            </w:pPr>
          </w:p>
          <w:p w14:paraId="5472C276" w14:textId="77777777" w:rsidR="00C1386A" w:rsidRDefault="00C1386A">
            <w:pPr>
              <w:jc w:val="center"/>
              <w:rPr>
                <w:rFonts w:ascii="Arial" w:hAnsi="Arial" w:cs="Arial"/>
                <w:b/>
              </w:rPr>
            </w:pPr>
          </w:p>
          <w:p w14:paraId="519B0627" w14:textId="77777777" w:rsidR="00C1386A" w:rsidRDefault="00C1386A">
            <w:pPr>
              <w:jc w:val="center"/>
              <w:rPr>
                <w:rFonts w:ascii="Arial" w:hAnsi="Arial" w:cs="Arial"/>
                <w:b/>
              </w:rPr>
            </w:pPr>
            <w:r>
              <w:rPr>
                <w:rFonts w:ascii="Arial" w:hAnsi="Arial" w:cs="Arial"/>
                <w:b/>
              </w:rPr>
              <w:t>N°</w:t>
            </w:r>
          </w:p>
          <w:p w14:paraId="4347E57A" w14:textId="77777777" w:rsidR="00C1386A" w:rsidRDefault="00C1386A">
            <w:pPr>
              <w:jc w:val="center"/>
              <w:rPr>
                <w:rFonts w:ascii="Arial" w:hAnsi="Arial" w:cs="Arial"/>
                <w:b/>
              </w:rPr>
            </w:pPr>
            <w:proofErr w:type="gramStart"/>
            <w:r>
              <w:rPr>
                <w:rFonts w:ascii="Arial" w:hAnsi="Arial" w:cs="Arial"/>
                <w:b/>
              </w:rPr>
              <w:t>du</w:t>
            </w:r>
            <w:proofErr w:type="gramEnd"/>
          </w:p>
          <w:p w14:paraId="383B54F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7371A76" w14:textId="77777777" w:rsidR="00C1386A" w:rsidRDefault="00C1386A">
            <w:pPr>
              <w:snapToGrid w:val="0"/>
              <w:jc w:val="center"/>
              <w:rPr>
                <w:rFonts w:ascii="Arial" w:hAnsi="Arial" w:cs="Arial"/>
                <w:b/>
              </w:rPr>
            </w:pPr>
          </w:p>
          <w:p w14:paraId="77FF0A7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E40684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7ECE30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5CE53B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76E7AF5" w14:textId="77777777" w:rsidR="00C1386A" w:rsidRDefault="00C1386A">
            <w:pPr>
              <w:pStyle w:val="Titre5"/>
              <w:snapToGrid w:val="0"/>
            </w:pPr>
          </w:p>
          <w:p w14:paraId="746FDCEC" w14:textId="77777777" w:rsidR="00C1386A" w:rsidRDefault="00C1386A">
            <w:pPr>
              <w:pStyle w:val="Titre5"/>
            </w:pPr>
            <w:r>
              <w:t>Prestations exécutées par les membres du groupement (**)</w:t>
            </w:r>
          </w:p>
        </w:tc>
      </w:tr>
      <w:tr w:rsidR="00C1386A" w14:paraId="0987B9DE" w14:textId="77777777" w:rsidTr="00C1386A">
        <w:trPr>
          <w:trHeight w:val="1021"/>
        </w:trPr>
        <w:tc>
          <w:tcPr>
            <w:tcW w:w="851" w:type="dxa"/>
            <w:tcBorders>
              <w:top w:val="single" w:sz="4" w:space="0" w:color="000000"/>
              <w:left w:val="single" w:sz="4" w:space="0" w:color="000000"/>
            </w:tcBorders>
            <w:shd w:val="clear" w:color="auto" w:fill="CCFFFF"/>
          </w:tcPr>
          <w:p w14:paraId="4B94732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91389A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D9573C9" w14:textId="77777777" w:rsidR="00C1386A" w:rsidRDefault="00C1386A">
            <w:pPr>
              <w:snapToGrid w:val="0"/>
              <w:jc w:val="both"/>
              <w:rPr>
                <w:rFonts w:ascii="Arial" w:hAnsi="Arial" w:cs="Arial"/>
              </w:rPr>
            </w:pPr>
          </w:p>
        </w:tc>
      </w:tr>
      <w:tr w:rsidR="00C1386A" w14:paraId="7D9627C9" w14:textId="77777777" w:rsidTr="00C1386A">
        <w:trPr>
          <w:trHeight w:val="1021"/>
        </w:trPr>
        <w:tc>
          <w:tcPr>
            <w:tcW w:w="851" w:type="dxa"/>
            <w:tcBorders>
              <w:left w:val="single" w:sz="4" w:space="0" w:color="000000"/>
            </w:tcBorders>
            <w:shd w:val="clear" w:color="auto" w:fill="auto"/>
          </w:tcPr>
          <w:p w14:paraId="36F236F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532855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E32CAAC" w14:textId="77777777" w:rsidR="00C1386A" w:rsidRDefault="00C1386A">
            <w:pPr>
              <w:snapToGrid w:val="0"/>
              <w:jc w:val="both"/>
              <w:rPr>
                <w:rFonts w:ascii="Arial" w:hAnsi="Arial" w:cs="Arial"/>
              </w:rPr>
            </w:pPr>
          </w:p>
        </w:tc>
      </w:tr>
      <w:tr w:rsidR="00C1386A" w14:paraId="2252F834" w14:textId="77777777" w:rsidTr="00C1386A">
        <w:trPr>
          <w:trHeight w:val="1021"/>
        </w:trPr>
        <w:tc>
          <w:tcPr>
            <w:tcW w:w="851" w:type="dxa"/>
            <w:tcBorders>
              <w:left w:val="single" w:sz="4" w:space="0" w:color="000000"/>
            </w:tcBorders>
            <w:shd w:val="clear" w:color="auto" w:fill="CCFFFF"/>
          </w:tcPr>
          <w:p w14:paraId="04813B3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CCA585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9AB0E5E" w14:textId="77777777" w:rsidR="00C1386A" w:rsidRDefault="00C1386A">
            <w:pPr>
              <w:snapToGrid w:val="0"/>
              <w:jc w:val="both"/>
              <w:rPr>
                <w:rFonts w:ascii="Arial" w:hAnsi="Arial" w:cs="Arial"/>
              </w:rPr>
            </w:pPr>
          </w:p>
        </w:tc>
      </w:tr>
      <w:tr w:rsidR="00C1386A" w14:paraId="400A315B" w14:textId="77777777" w:rsidTr="00C1386A">
        <w:trPr>
          <w:trHeight w:val="1021"/>
        </w:trPr>
        <w:tc>
          <w:tcPr>
            <w:tcW w:w="851" w:type="dxa"/>
            <w:tcBorders>
              <w:left w:val="single" w:sz="4" w:space="0" w:color="000000"/>
              <w:bottom w:val="single" w:sz="4" w:space="0" w:color="000000"/>
            </w:tcBorders>
            <w:shd w:val="clear" w:color="auto" w:fill="auto"/>
          </w:tcPr>
          <w:p w14:paraId="6408A46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A96EDA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B275C3B" w14:textId="77777777" w:rsidR="00C1386A" w:rsidRDefault="00C1386A">
            <w:pPr>
              <w:snapToGrid w:val="0"/>
              <w:jc w:val="both"/>
              <w:rPr>
                <w:rFonts w:ascii="Arial" w:hAnsi="Arial" w:cs="Arial"/>
              </w:rPr>
            </w:pPr>
          </w:p>
        </w:tc>
      </w:tr>
    </w:tbl>
    <w:p w14:paraId="6214357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C53118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9D4744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6" w:history="1">
        <w:r w:rsidRPr="00386724">
          <w:rPr>
            <w:rStyle w:val="Lienhypertexte"/>
            <w:rFonts w:ascii="Arial" w:hAnsi="Arial" w:cs="Arial"/>
            <w:sz w:val="18"/>
            <w:szCs w:val="18"/>
          </w:rPr>
          <w:t>ICD</w:t>
        </w:r>
      </w:hyperlink>
      <w:r w:rsidR="007336CD">
        <w:rPr>
          <w:rFonts w:ascii="Arial" w:hAnsi="Arial" w:cs="Arial"/>
          <w:sz w:val="18"/>
          <w:szCs w:val="18"/>
        </w:rPr>
        <w:t>.</w:t>
      </w:r>
    </w:p>
    <w:p w14:paraId="467ED5BD" w14:textId="77777777" w:rsidR="00990786" w:rsidRDefault="00990786" w:rsidP="000A4B86">
      <w:pPr>
        <w:jc w:val="both"/>
        <w:rPr>
          <w:rFonts w:ascii="Arial" w:hAnsi="Arial" w:cs="Arial"/>
          <w:sz w:val="18"/>
          <w:szCs w:val="18"/>
        </w:rPr>
      </w:pPr>
    </w:p>
    <w:p w14:paraId="0ADA81BD"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736358B" w14:textId="77777777">
        <w:tc>
          <w:tcPr>
            <w:tcW w:w="10419" w:type="dxa"/>
            <w:shd w:val="clear" w:color="auto" w:fill="66CCFF"/>
          </w:tcPr>
          <w:p w14:paraId="7BAFED7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5B0CF44" w14:textId="77777777" w:rsidR="007411D9" w:rsidRDefault="007411D9"/>
    <w:p w14:paraId="4B0C3F44"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2FE3EC3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55E9017F" w14:textId="77777777" w:rsidR="00164FB0" w:rsidRPr="00164FB0" w:rsidRDefault="00164FB0" w:rsidP="001D588C">
      <w:pPr>
        <w:tabs>
          <w:tab w:val="left" w:pos="576"/>
        </w:tabs>
        <w:spacing w:before="80"/>
        <w:jc w:val="both"/>
        <w:rPr>
          <w:rFonts w:ascii="Arial" w:hAnsi="Arial" w:cs="Arial"/>
          <w:b/>
          <w:sz w:val="4"/>
        </w:rPr>
      </w:pPr>
    </w:p>
    <w:p w14:paraId="66EB3BF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7" w:history="1">
        <w:r w:rsidRPr="00C660B6">
          <w:rPr>
            <w:rStyle w:val="Lienhypertexte"/>
            <w:rFonts w:ascii="Arial" w:hAnsi="Arial" w:cs="Arial"/>
          </w:rPr>
          <w:t>articles L. 2141-1 à L. 2141-5</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968D3AA"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58D0589" w14:textId="77777777" w:rsidR="007411D9" w:rsidRDefault="007411D9">
      <w:pPr>
        <w:jc w:val="both"/>
        <w:rPr>
          <w:rFonts w:ascii="Arial" w:hAnsi="Arial" w:cs="Arial"/>
        </w:rPr>
      </w:pPr>
    </w:p>
    <w:p w14:paraId="3E1A3E5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9E7675">
        <w:fldChar w:fldCharType="separate"/>
      </w:r>
      <w:r w:rsidR="00AE730C">
        <w:fldChar w:fldCharType="end"/>
      </w:r>
    </w:p>
    <w:p w14:paraId="0FD7A80B" w14:textId="77777777" w:rsidR="00AE730C" w:rsidRDefault="00AE730C">
      <w:pPr>
        <w:jc w:val="both"/>
        <w:rPr>
          <w:rFonts w:ascii="Arial" w:hAnsi="Arial" w:cs="Arial"/>
        </w:rPr>
      </w:pPr>
    </w:p>
    <w:p w14:paraId="5F566631"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09B487C" w14:textId="77777777" w:rsidR="00890E9E" w:rsidRDefault="00890E9E">
      <w:pPr>
        <w:jc w:val="both"/>
        <w:rPr>
          <w:rFonts w:ascii="Arial" w:hAnsi="Arial" w:cs="Arial"/>
        </w:rPr>
      </w:pPr>
    </w:p>
    <w:p w14:paraId="303878FE" w14:textId="77777777" w:rsidR="00507C52" w:rsidRDefault="00507C52">
      <w:pPr>
        <w:jc w:val="both"/>
        <w:rPr>
          <w:rFonts w:ascii="Arial" w:hAnsi="Arial" w:cs="Arial"/>
        </w:rPr>
      </w:pPr>
    </w:p>
    <w:p w14:paraId="018667BE"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34"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C4691BB" w14:textId="77777777" w:rsidR="00507C52" w:rsidRDefault="00507C52" w:rsidP="00507C52">
      <w:pPr>
        <w:pStyle w:val="En-tte"/>
        <w:tabs>
          <w:tab w:val="clear" w:pos="4536"/>
          <w:tab w:val="clear" w:pos="9072"/>
          <w:tab w:val="left" w:pos="864"/>
        </w:tabs>
        <w:rPr>
          <w:rFonts w:ascii="Arial" w:hAnsi="Arial" w:cs="Arial"/>
        </w:rPr>
      </w:pPr>
    </w:p>
    <w:p w14:paraId="5A51852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6D324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C2F4D99" w14:textId="77777777" w:rsidR="00507C52" w:rsidRPr="00411396" w:rsidRDefault="00507C52" w:rsidP="00507C52">
      <w:pPr>
        <w:pStyle w:val="En-tte"/>
        <w:tabs>
          <w:tab w:val="left" w:pos="864"/>
        </w:tabs>
        <w:rPr>
          <w:rFonts w:ascii="Arial" w:hAnsi="Arial" w:cs="Arial"/>
        </w:rPr>
      </w:pPr>
    </w:p>
    <w:p w14:paraId="6DC0C510"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754F8F7" w14:textId="77777777" w:rsidR="00507C52" w:rsidRPr="00411396" w:rsidRDefault="00507C52" w:rsidP="00507C52">
      <w:pPr>
        <w:pStyle w:val="En-tte"/>
        <w:tabs>
          <w:tab w:val="left" w:pos="864"/>
        </w:tabs>
        <w:rPr>
          <w:rFonts w:ascii="Arial" w:hAnsi="Arial" w:cs="Arial"/>
        </w:rPr>
      </w:pPr>
    </w:p>
    <w:p w14:paraId="31DFE2D7" w14:textId="77777777" w:rsidR="00507C52" w:rsidRPr="00411396" w:rsidRDefault="00507C52" w:rsidP="00507C52">
      <w:pPr>
        <w:pStyle w:val="En-tte"/>
        <w:tabs>
          <w:tab w:val="left" w:pos="864"/>
        </w:tabs>
        <w:rPr>
          <w:rFonts w:ascii="Arial" w:hAnsi="Arial" w:cs="Arial"/>
        </w:rPr>
      </w:pPr>
    </w:p>
    <w:p w14:paraId="750E140A"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823BDD7" w14:textId="77777777" w:rsidR="00507C52" w:rsidRPr="00411396" w:rsidRDefault="00507C52" w:rsidP="00507C52">
      <w:pPr>
        <w:pStyle w:val="En-tte"/>
        <w:tabs>
          <w:tab w:val="left" w:pos="864"/>
        </w:tabs>
        <w:rPr>
          <w:rFonts w:ascii="Arial" w:hAnsi="Arial" w:cs="Arial"/>
        </w:rPr>
      </w:pPr>
    </w:p>
    <w:p w14:paraId="4E36C4D6" w14:textId="77777777" w:rsidR="00507C52" w:rsidRPr="00411396" w:rsidRDefault="00507C52" w:rsidP="00507C52">
      <w:pPr>
        <w:pStyle w:val="En-tte"/>
        <w:tabs>
          <w:tab w:val="left" w:pos="864"/>
        </w:tabs>
        <w:rPr>
          <w:rFonts w:ascii="Arial" w:hAnsi="Arial" w:cs="Arial"/>
        </w:rPr>
      </w:pPr>
    </w:p>
    <w:p w14:paraId="262A1684" w14:textId="77777777" w:rsidR="00507C52" w:rsidRDefault="00507C52">
      <w:pPr>
        <w:jc w:val="both"/>
        <w:rPr>
          <w:rFonts w:ascii="Arial" w:hAnsi="Arial" w:cs="Arial"/>
        </w:rPr>
      </w:pPr>
    </w:p>
    <w:p w14:paraId="37AE9873" w14:textId="77777777" w:rsidR="00507C52" w:rsidRDefault="00507C52">
      <w:pPr>
        <w:jc w:val="both"/>
        <w:rPr>
          <w:rFonts w:ascii="Arial" w:hAnsi="Arial" w:cs="Arial"/>
        </w:rPr>
      </w:pPr>
    </w:p>
    <w:p w14:paraId="25F541A5" w14:textId="77777777" w:rsidR="009B0B7A" w:rsidRDefault="009B0B7A">
      <w:pPr>
        <w:jc w:val="both"/>
        <w:rPr>
          <w:rFonts w:ascii="Arial" w:hAnsi="Arial" w:cs="Arial"/>
        </w:rPr>
      </w:pPr>
    </w:p>
    <w:p w14:paraId="4CE42205" w14:textId="77777777" w:rsidR="00507C52" w:rsidRDefault="00507C52">
      <w:pPr>
        <w:jc w:val="both"/>
        <w:rPr>
          <w:rFonts w:ascii="Arial" w:hAnsi="Arial" w:cs="Arial"/>
        </w:rPr>
      </w:pPr>
    </w:p>
    <w:p w14:paraId="66FA0ACE" w14:textId="77777777" w:rsidR="00507C52" w:rsidRDefault="00507C52">
      <w:pPr>
        <w:jc w:val="both"/>
        <w:rPr>
          <w:rFonts w:ascii="Arial" w:hAnsi="Arial" w:cs="Arial"/>
        </w:rPr>
      </w:pPr>
    </w:p>
    <w:p w14:paraId="217D7DBE" w14:textId="77777777" w:rsidR="00507C52" w:rsidRDefault="00507C52">
      <w:pPr>
        <w:jc w:val="both"/>
        <w:rPr>
          <w:rFonts w:ascii="Arial" w:hAnsi="Arial" w:cs="Arial"/>
        </w:rPr>
      </w:pPr>
    </w:p>
    <w:p w14:paraId="664DB3F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DFF0C89" w14:textId="77777777" w:rsidR="007411D9" w:rsidRDefault="007411D9">
      <w:pPr>
        <w:jc w:val="both"/>
        <w:rPr>
          <w:rFonts w:ascii="Arial" w:hAnsi="Arial" w:cs="Arial"/>
        </w:rPr>
      </w:pPr>
    </w:p>
    <w:p w14:paraId="4C90C7E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950A9A0" w14:textId="77777777" w:rsidR="007411D9" w:rsidRDefault="007411D9">
      <w:pPr>
        <w:rPr>
          <w:rFonts w:ascii="Arial" w:hAnsi="Arial" w:cs="Arial"/>
        </w:rPr>
      </w:pPr>
      <w:r>
        <w:rPr>
          <w:rFonts w:ascii="Arial" w:hAnsi="Arial" w:cs="Arial"/>
          <w:i/>
          <w:sz w:val="18"/>
          <w:szCs w:val="18"/>
        </w:rPr>
        <w:t>(Cocher la case correspondante.)</w:t>
      </w:r>
    </w:p>
    <w:p w14:paraId="56884361" w14:textId="77777777" w:rsidR="007411D9" w:rsidRDefault="007411D9">
      <w:pPr>
        <w:rPr>
          <w:rFonts w:ascii="Arial" w:hAnsi="Arial" w:cs="Arial"/>
        </w:rPr>
      </w:pPr>
    </w:p>
    <w:p w14:paraId="448DBB6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7675">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C5C209D" w14:textId="77777777" w:rsidR="00922BA4" w:rsidRDefault="00922BA4">
      <w:pPr>
        <w:ind w:left="4536" w:hanging="3990"/>
        <w:jc w:val="both"/>
        <w:rPr>
          <w:rFonts w:ascii="Arial" w:hAnsi="Arial" w:cs="Arial"/>
        </w:rPr>
      </w:pPr>
    </w:p>
    <w:p w14:paraId="455BDC9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02B21A3" w14:textId="77777777" w:rsidR="00922BA4" w:rsidRDefault="00922BA4">
      <w:pPr>
        <w:ind w:left="4536" w:hanging="3990"/>
        <w:jc w:val="both"/>
        <w:rPr>
          <w:rFonts w:ascii="Arial" w:hAnsi="Arial" w:cs="Arial"/>
        </w:rPr>
      </w:pPr>
    </w:p>
    <w:p w14:paraId="41B669AB" w14:textId="77777777" w:rsidR="00F1191F" w:rsidRDefault="00F1191F">
      <w:pPr>
        <w:ind w:left="4536" w:hanging="3990"/>
        <w:jc w:val="both"/>
        <w:rPr>
          <w:rFonts w:ascii="Arial" w:hAnsi="Arial" w:cs="Arial"/>
        </w:rPr>
      </w:pPr>
    </w:p>
    <w:p w14:paraId="0E009DEA" w14:textId="77777777" w:rsidR="004A4EF0" w:rsidRDefault="004A4EF0">
      <w:pPr>
        <w:suppressAutoHyphens w:val="0"/>
        <w:rPr>
          <w:rFonts w:ascii="Arial" w:hAnsi="Arial" w:cs="Arial"/>
        </w:rPr>
      </w:pPr>
      <w:r>
        <w:rPr>
          <w:rFonts w:ascii="Arial" w:hAnsi="Arial" w:cs="Arial"/>
        </w:rPr>
        <w:br w:type="page"/>
      </w:r>
    </w:p>
    <w:p w14:paraId="48B6D6D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6F62390" w14:textId="77777777">
        <w:tc>
          <w:tcPr>
            <w:tcW w:w="10277" w:type="dxa"/>
            <w:shd w:val="clear" w:color="auto" w:fill="66CCFF"/>
          </w:tcPr>
          <w:p w14:paraId="295D2F8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BBF485E" w14:textId="77777777" w:rsidR="007411D9" w:rsidRDefault="007411D9">
      <w:pPr>
        <w:jc w:val="both"/>
      </w:pPr>
    </w:p>
    <w:p w14:paraId="54481E2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DB8CBFA"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576168D" w14:textId="77777777" w:rsidR="00164FB0" w:rsidRDefault="00164FB0">
      <w:pPr>
        <w:jc w:val="both"/>
        <w:rPr>
          <w:rFonts w:ascii="Arial" w:hAnsi="Arial" w:cs="Arial"/>
          <w:i/>
          <w:sz w:val="18"/>
          <w:szCs w:val="18"/>
        </w:rPr>
      </w:pPr>
    </w:p>
    <w:p w14:paraId="7E4C0C3D"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67E8B60" w14:textId="77777777" w:rsidR="00164FB0" w:rsidRDefault="00164FB0" w:rsidP="00164FB0">
      <w:pPr>
        <w:pStyle w:val="En-tte"/>
        <w:ind w:left="360"/>
        <w:rPr>
          <w:rFonts w:ascii="Arial" w:hAnsi="Arial" w:cs="Arial"/>
        </w:rPr>
      </w:pPr>
    </w:p>
    <w:p w14:paraId="7FB5CE98" w14:textId="77777777" w:rsidR="00164FB0" w:rsidRDefault="00164FB0" w:rsidP="00164FB0">
      <w:pPr>
        <w:pStyle w:val="En-tte"/>
        <w:ind w:left="360"/>
        <w:rPr>
          <w:rFonts w:ascii="Arial" w:hAnsi="Arial" w:cs="Arial"/>
        </w:rPr>
      </w:pPr>
    </w:p>
    <w:p w14:paraId="7CC38C8F" w14:textId="77777777" w:rsidR="00164FB0" w:rsidRPr="00775F55" w:rsidRDefault="00164FB0" w:rsidP="00164FB0">
      <w:pPr>
        <w:pStyle w:val="En-tte"/>
        <w:ind w:left="360"/>
        <w:rPr>
          <w:rFonts w:ascii="Arial" w:hAnsi="Arial" w:cs="Arial"/>
        </w:rPr>
      </w:pPr>
    </w:p>
    <w:p w14:paraId="74F44727"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A5A9116" w14:textId="77777777" w:rsidR="00164FB0" w:rsidRDefault="00164FB0" w:rsidP="00164FB0">
      <w:pPr>
        <w:pStyle w:val="En-tte"/>
        <w:ind w:left="360"/>
        <w:rPr>
          <w:rFonts w:ascii="Arial" w:hAnsi="Arial" w:cs="Arial"/>
        </w:rPr>
      </w:pPr>
    </w:p>
    <w:p w14:paraId="5F7CE4D0" w14:textId="77777777" w:rsidR="00164FB0" w:rsidRDefault="00164FB0" w:rsidP="00164FB0">
      <w:pPr>
        <w:pStyle w:val="En-tte"/>
        <w:ind w:left="360"/>
        <w:rPr>
          <w:rFonts w:ascii="Arial" w:hAnsi="Arial" w:cs="Arial"/>
        </w:rPr>
      </w:pPr>
    </w:p>
    <w:p w14:paraId="5562E803" w14:textId="77777777" w:rsidR="00164FB0" w:rsidRPr="00775F55" w:rsidRDefault="00164FB0" w:rsidP="00164FB0">
      <w:pPr>
        <w:pStyle w:val="En-tte"/>
        <w:ind w:left="360"/>
        <w:rPr>
          <w:rFonts w:ascii="Arial" w:hAnsi="Arial" w:cs="Arial"/>
        </w:rPr>
      </w:pPr>
    </w:p>
    <w:p w14:paraId="4E6B9CDF"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6DF26D" w14:textId="77777777" w:rsidR="00164FB0" w:rsidRDefault="00164FB0" w:rsidP="00164FB0">
      <w:pPr>
        <w:pStyle w:val="En-tte"/>
        <w:ind w:left="360"/>
        <w:rPr>
          <w:rFonts w:ascii="Arial" w:hAnsi="Arial" w:cs="Arial"/>
        </w:rPr>
      </w:pPr>
    </w:p>
    <w:p w14:paraId="41FA0A27" w14:textId="77777777" w:rsidR="00164FB0" w:rsidRDefault="00164FB0" w:rsidP="00164FB0">
      <w:pPr>
        <w:pStyle w:val="En-tte"/>
        <w:ind w:left="360"/>
        <w:rPr>
          <w:rFonts w:ascii="Arial" w:hAnsi="Arial" w:cs="Arial"/>
        </w:rPr>
      </w:pPr>
    </w:p>
    <w:p w14:paraId="306449BE" w14:textId="77777777" w:rsidR="00164FB0" w:rsidRPr="00775F55" w:rsidRDefault="00164FB0" w:rsidP="00164FB0">
      <w:pPr>
        <w:pStyle w:val="En-tte"/>
        <w:ind w:left="360"/>
        <w:rPr>
          <w:rFonts w:ascii="Arial" w:hAnsi="Arial" w:cs="Arial"/>
        </w:rPr>
      </w:pPr>
    </w:p>
    <w:p w14:paraId="126DD41F"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A6F516D" w14:textId="77777777" w:rsidR="00164FB0" w:rsidRDefault="00164FB0" w:rsidP="00164FB0">
      <w:pPr>
        <w:pStyle w:val="En-tte"/>
        <w:ind w:left="360"/>
        <w:rPr>
          <w:rFonts w:ascii="Arial" w:hAnsi="Arial" w:cs="Arial"/>
        </w:rPr>
      </w:pPr>
    </w:p>
    <w:p w14:paraId="3B9383DC" w14:textId="77777777" w:rsidR="00164FB0" w:rsidRDefault="00164FB0" w:rsidP="00164FB0">
      <w:pPr>
        <w:pStyle w:val="En-tte"/>
        <w:ind w:left="360"/>
        <w:rPr>
          <w:rFonts w:ascii="Arial" w:hAnsi="Arial" w:cs="Arial"/>
        </w:rPr>
      </w:pPr>
    </w:p>
    <w:p w14:paraId="253670C8" w14:textId="77777777" w:rsidR="00164FB0" w:rsidRPr="00775F55" w:rsidRDefault="00164FB0" w:rsidP="00164FB0">
      <w:pPr>
        <w:pStyle w:val="En-tte"/>
        <w:ind w:left="360"/>
        <w:rPr>
          <w:rFonts w:ascii="Arial" w:hAnsi="Arial" w:cs="Arial"/>
        </w:rPr>
      </w:pPr>
    </w:p>
    <w:p w14:paraId="349164AD"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48D00748" w14:textId="77777777" w:rsidR="00164FB0" w:rsidRDefault="00164FB0">
      <w:pPr>
        <w:jc w:val="both"/>
        <w:rPr>
          <w:rFonts w:ascii="Arial" w:hAnsi="Arial" w:cs="Arial"/>
        </w:rPr>
      </w:pPr>
    </w:p>
    <w:p w14:paraId="6FB4251A" w14:textId="77777777" w:rsidR="007411D9" w:rsidRDefault="007411D9">
      <w:pPr>
        <w:rPr>
          <w:rFonts w:ascii="Arial" w:hAnsi="Arial" w:cs="Arial"/>
        </w:rPr>
      </w:pPr>
    </w:p>
    <w:p w14:paraId="6D004F61"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3FF21CAC" w14:textId="77777777" w:rsidR="007411D9" w:rsidRDefault="007411D9">
      <w:pPr>
        <w:rPr>
          <w:rFonts w:ascii="Arial" w:hAnsi="Arial" w:cs="Arial"/>
        </w:rPr>
      </w:pPr>
    </w:p>
    <w:p w14:paraId="4642C3A2" w14:textId="77777777" w:rsidR="00E55EE5" w:rsidRDefault="00E55EE5">
      <w:pPr>
        <w:rPr>
          <w:rFonts w:ascii="Arial" w:hAnsi="Arial" w:cs="Arial"/>
        </w:rPr>
      </w:pPr>
    </w:p>
    <w:p w14:paraId="0A57ECD4" w14:textId="77777777" w:rsidR="00E55EE5" w:rsidRDefault="00E55EE5">
      <w:pPr>
        <w:rPr>
          <w:rFonts w:ascii="Arial" w:hAnsi="Arial" w:cs="Arial"/>
        </w:rPr>
      </w:pPr>
    </w:p>
    <w:p w14:paraId="6A2545B9" w14:textId="77777777" w:rsidR="00E55EE5" w:rsidRDefault="00E55EE5">
      <w:pPr>
        <w:rPr>
          <w:rFonts w:ascii="Arial" w:hAnsi="Arial" w:cs="Arial"/>
        </w:rPr>
      </w:pPr>
    </w:p>
    <w:p w14:paraId="32F0B9B4" w14:textId="77777777" w:rsidR="00E55EE5" w:rsidRDefault="00E55EE5">
      <w:pPr>
        <w:rPr>
          <w:rFonts w:ascii="Arial" w:hAnsi="Arial" w:cs="Arial"/>
        </w:rPr>
      </w:pPr>
    </w:p>
    <w:p w14:paraId="5810ECA8" w14:textId="77777777" w:rsidR="00E55EE5" w:rsidRDefault="00E55EE5">
      <w:pPr>
        <w:rPr>
          <w:rFonts w:ascii="Arial" w:hAnsi="Arial" w:cs="Arial"/>
        </w:rPr>
      </w:pPr>
    </w:p>
    <w:p w14:paraId="1C53C0B3" w14:textId="77777777" w:rsidR="00E55EE5" w:rsidRDefault="00E55EE5">
      <w:pPr>
        <w:rPr>
          <w:rFonts w:ascii="Arial" w:hAnsi="Arial" w:cs="Arial"/>
        </w:rPr>
      </w:pPr>
    </w:p>
    <w:p w14:paraId="54145A6F" w14:textId="77777777" w:rsidR="00E55EE5" w:rsidRDefault="00E55EE5">
      <w:pPr>
        <w:rPr>
          <w:rFonts w:ascii="Arial" w:hAnsi="Arial" w:cs="Arial"/>
        </w:rPr>
      </w:pPr>
    </w:p>
    <w:p w14:paraId="2BDE3223" w14:textId="77777777" w:rsidR="00E55EE5" w:rsidRDefault="00E55EE5">
      <w:pPr>
        <w:rPr>
          <w:rFonts w:ascii="Arial" w:hAnsi="Arial" w:cs="Arial"/>
        </w:rPr>
      </w:pPr>
    </w:p>
    <w:p w14:paraId="06362C14" w14:textId="77777777" w:rsidR="00E55EE5" w:rsidRDefault="00E55EE5">
      <w:pPr>
        <w:rPr>
          <w:rFonts w:ascii="Arial" w:hAnsi="Arial" w:cs="Arial"/>
        </w:rPr>
      </w:pPr>
    </w:p>
    <w:p w14:paraId="6745BA0E" w14:textId="77777777" w:rsidR="00E55EE5" w:rsidRDefault="00E55EE5">
      <w:pPr>
        <w:rPr>
          <w:rFonts w:ascii="Arial" w:hAnsi="Arial" w:cs="Arial"/>
        </w:rPr>
      </w:pPr>
    </w:p>
    <w:p w14:paraId="78FF8D2A" w14:textId="77777777" w:rsidR="00E55EE5" w:rsidRDefault="00E55EE5">
      <w:pPr>
        <w:rPr>
          <w:rFonts w:ascii="Arial" w:hAnsi="Arial" w:cs="Arial"/>
        </w:rPr>
      </w:pPr>
    </w:p>
    <w:p w14:paraId="7ED77B8A" w14:textId="77777777" w:rsidR="00E55EE5" w:rsidRDefault="00E55EE5">
      <w:pPr>
        <w:rPr>
          <w:rFonts w:ascii="Arial" w:hAnsi="Arial" w:cs="Arial"/>
        </w:rPr>
      </w:pPr>
    </w:p>
    <w:p w14:paraId="2BAB63EE" w14:textId="77777777" w:rsidR="00E55EE5" w:rsidRDefault="00E55EE5">
      <w:pPr>
        <w:rPr>
          <w:rFonts w:ascii="Arial" w:hAnsi="Arial" w:cs="Arial"/>
        </w:rPr>
      </w:pPr>
    </w:p>
    <w:p w14:paraId="6925729B" w14:textId="77777777" w:rsidR="00E55EE5" w:rsidRDefault="00E55EE5">
      <w:pPr>
        <w:rPr>
          <w:rFonts w:ascii="Arial" w:hAnsi="Arial" w:cs="Arial"/>
        </w:rPr>
      </w:pPr>
    </w:p>
    <w:p w14:paraId="5CAA99A5" w14:textId="77777777" w:rsidR="00E55EE5" w:rsidRDefault="00E55EE5">
      <w:pPr>
        <w:rPr>
          <w:rFonts w:ascii="Arial" w:hAnsi="Arial" w:cs="Arial"/>
        </w:rPr>
      </w:pPr>
    </w:p>
    <w:p w14:paraId="17D53A04" w14:textId="77777777" w:rsidR="00E55EE5" w:rsidRDefault="00E55EE5">
      <w:pPr>
        <w:rPr>
          <w:rFonts w:ascii="Arial" w:hAnsi="Arial" w:cs="Arial"/>
        </w:rPr>
      </w:pPr>
    </w:p>
    <w:p w14:paraId="6A1F7495" w14:textId="77777777" w:rsidR="00E55EE5" w:rsidRDefault="00E55EE5">
      <w:pPr>
        <w:rPr>
          <w:rFonts w:ascii="Arial" w:hAnsi="Arial" w:cs="Arial"/>
        </w:rPr>
      </w:pPr>
    </w:p>
    <w:p w14:paraId="53C85CC2" w14:textId="77777777" w:rsidR="00E55EE5" w:rsidRDefault="00E55EE5">
      <w:pPr>
        <w:rPr>
          <w:rFonts w:ascii="Arial" w:hAnsi="Arial" w:cs="Arial"/>
        </w:rPr>
      </w:pPr>
    </w:p>
    <w:p w14:paraId="489B5624" w14:textId="77777777" w:rsidR="00E55EE5" w:rsidRDefault="00E55EE5">
      <w:pPr>
        <w:rPr>
          <w:rFonts w:ascii="Arial" w:hAnsi="Arial" w:cs="Arial"/>
        </w:rPr>
      </w:pPr>
    </w:p>
    <w:p w14:paraId="0A4490DA" w14:textId="77777777" w:rsidR="00E55EE5" w:rsidRDefault="00E55EE5">
      <w:pPr>
        <w:rPr>
          <w:rFonts w:ascii="Arial" w:hAnsi="Arial" w:cs="Arial"/>
        </w:rPr>
      </w:pPr>
    </w:p>
    <w:p w14:paraId="0375B2A5" w14:textId="77777777" w:rsidR="00E55EE5" w:rsidRDefault="00E55EE5">
      <w:pPr>
        <w:rPr>
          <w:rFonts w:ascii="Arial" w:hAnsi="Arial" w:cs="Arial"/>
        </w:rPr>
      </w:pPr>
    </w:p>
    <w:p w14:paraId="5553274D" w14:textId="77777777" w:rsidR="00E55EE5" w:rsidRDefault="00E55EE5">
      <w:pPr>
        <w:rPr>
          <w:rFonts w:ascii="Arial" w:hAnsi="Arial" w:cs="Arial"/>
        </w:rPr>
      </w:pPr>
    </w:p>
    <w:p w14:paraId="72179A20" w14:textId="77777777" w:rsidR="00E55EE5" w:rsidRDefault="00E55EE5">
      <w:pPr>
        <w:rPr>
          <w:rFonts w:ascii="Arial" w:hAnsi="Arial" w:cs="Arial"/>
        </w:rPr>
      </w:pPr>
    </w:p>
    <w:p w14:paraId="0E809FB6" w14:textId="77777777" w:rsidR="00E55EE5" w:rsidRDefault="00E55EE5">
      <w:pPr>
        <w:rPr>
          <w:rFonts w:ascii="Arial" w:hAnsi="Arial" w:cs="Arial"/>
        </w:rPr>
      </w:pPr>
    </w:p>
    <w:p w14:paraId="777BB3C0" w14:textId="77777777" w:rsidR="00E55EE5" w:rsidRDefault="00E55EE5">
      <w:pPr>
        <w:rPr>
          <w:rFonts w:ascii="Arial" w:hAnsi="Arial" w:cs="Arial"/>
        </w:rPr>
      </w:pPr>
    </w:p>
    <w:p w14:paraId="5FABB426" w14:textId="77777777" w:rsidR="007411D9" w:rsidRDefault="007411D9">
      <w:pPr>
        <w:jc w:val="both"/>
        <w:rPr>
          <w:rFonts w:ascii="Arial" w:hAnsi="Arial" w:cs="Arial"/>
          <w:b/>
          <w:bCs/>
        </w:rPr>
      </w:pPr>
    </w:p>
    <w:p w14:paraId="592B091E" w14:textId="77777777" w:rsidR="00C1386A" w:rsidRDefault="00C1386A">
      <w:pPr>
        <w:jc w:val="both"/>
        <w:rPr>
          <w:rFonts w:ascii="Arial" w:hAnsi="Arial" w:cs="Arial"/>
          <w:b/>
          <w:bCs/>
        </w:rPr>
      </w:pPr>
    </w:p>
    <w:p w14:paraId="6309B2A4" w14:textId="77777777" w:rsidR="00C1386A" w:rsidRDefault="00C1386A">
      <w:pPr>
        <w:jc w:val="both"/>
        <w:rPr>
          <w:rFonts w:ascii="Arial" w:hAnsi="Arial" w:cs="Arial"/>
          <w:b/>
          <w:bCs/>
        </w:rPr>
      </w:pPr>
    </w:p>
    <w:p w14:paraId="06172941" w14:textId="77777777" w:rsidR="009B0B7A" w:rsidRDefault="009B0B7A">
      <w:pPr>
        <w:jc w:val="both"/>
        <w:rPr>
          <w:rFonts w:ascii="Arial" w:hAnsi="Arial" w:cs="Arial"/>
          <w:b/>
          <w:bCs/>
        </w:rPr>
      </w:pPr>
    </w:p>
    <w:p w14:paraId="419656C3" w14:textId="77777777" w:rsidR="009B0B7A" w:rsidRDefault="009B0B7A">
      <w:pPr>
        <w:jc w:val="both"/>
        <w:rPr>
          <w:rFonts w:ascii="Arial" w:hAnsi="Arial" w:cs="Arial"/>
          <w:b/>
          <w:bCs/>
        </w:rPr>
      </w:pPr>
    </w:p>
    <w:p w14:paraId="3F8B60DD" w14:textId="77777777" w:rsidR="009B0B7A" w:rsidRDefault="009B0B7A">
      <w:pPr>
        <w:jc w:val="both"/>
        <w:rPr>
          <w:rFonts w:ascii="Arial" w:hAnsi="Arial" w:cs="Arial"/>
          <w:b/>
          <w:bCs/>
        </w:rPr>
      </w:pPr>
    </w:p>
    <w:p w14:paraId="610FD8F2"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B3630" w14:textId="77777777" w:rsidR="00F64CC7" w:rsidRDefault="00F64CC7">
      <w:r>
        <w:separator/>
      </w:r>
    </w:p>
  </w:endnote>
  <w:endnote w:type="continuationSeparator" w:id="0">
    <w:p w14:paraId="06FFA589"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1509" w14:textId="77777777" w:rsidR="009E7675" w:rsidRDefault="009E76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5357A4F" w14:textId="77777777">
      <w:trPr>
        <w:tblHeader/>
      </w:trPr>
      <w:tc>
        <w:tcPr>
          <w:tcW w:w="3048" w:type="dxa"/>
          <w:shd w:val="clear" w:color="auto" w:fill="66CCFF"/>
        </w:tcPr>
        <w:p w14:paraId="3A12AE7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9BBECC9" w14:textId="1F795355" w:rsidR="007411D9" w:rsidRDefault="009E7675">
          <w:pPr>
            <w:jc w:val="center"/>
            <w:rPr>
              <w:rFonts w:ascii="Arial" w:hAnsi="Arial" w:cs="Arial"/>
              <w:b/>
              <w:bCs/>
            </w:rPr>
          </w:pPr>
          <w:r w:rsidRPr="009E7675">
            <w:rPr>
              <w:rFonts w:ascii="Arial" w:hAnsi="Arial" w:cs="Arial"/>
              <w:b/>
              <w:bCs/>
            </w:rPr>
            <w:t>Prestations d’assistance personnalisée à l’exploitation des bases de données du CHR METZ-THIONVILLE</w:t>
          </w:r>
        </w:p>
      </w:tc>
      <w:tc>
        <w:tcPr>
          <w:tcW w:w="851" w:type="dxa"/>
          <w:shd w:val="clear" w:color="auto" w:fill="66CCFF"/>
        </w:tcPr>
        <w:p w14:paraId="3977C7E4" w14:textId="77777777" w:rsidR="007411D9" w:rsidRDefault="007411D9">
          <w:pPr>
            <w:jc w:val="right"/>
          </w:pPr>
          <w:r>
            <w:rPr>
              <w:rFonts w:ascii="Arial" w:hAnsi="Arial" w:cs="Arial"/>
              <w:b/>
              <w:bCs/>
            </w:rPr>
            <w:t xml:space="preserve">Page :     </w:t>
          </w:r>
        </w:p>
      </w:tc>
      <w:tc>
        <w:tcPr>
          <w:tcW w:w="567" w:type="dxa"/>
          <w:shd w:val="clear" w:color="auto" w:fill="66CCFF"/>
        </w:tcPr>
        <w:p w14:paraId="433C4CD2" w14:textId="36D048B3"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1063A">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7B5BE9B4" w14:textId="77777777" w:rsidR="007411D9" w:rsidRDefault="007411D9">
          <w:pPr>
            <w:jc w:val="center"/>
          </w:pPr>
          <w:r>
            <w:rPr>
              <w:rFonts w:ascii="Arial" w:hAnsi="Arial" w:cs="Arial"/>
              <w:b/>
              <w:bCs/>
            </w:rPr>
            <w:t>/</w:t>
          </w:r>
        </w:p>
      </w:tc>
      <w:tc>
        <w:tcPr>
          <w:tcW w:w="567" w:type="dxa"/>
          <w:shd w:val="clear" w:color="auto" w:fill="66CCFF"/>
        </w:tcPr>
        <w:p w14:paraId="1021A14B" w14:textId="6A3D664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1063A">
            <w:rPr>
              <w:rStyle w:val="Numrodepage"/>
              <w:rFonts w:cs="Arial"/>
              <w:b/>
              <w:noProof/>
            </w:rPr>
            <w:t>6</w:t>
          </w:r>
          <w:r>
            <w:rPr>
              <w:rStyle w:val="Numrodepage"/>
              <w:rFonts w:cs="Arial"/>
              <w:b/>
            </w:rPr>
            <w:fldChar w:fldCharType="end"/>
          </w:r>
        </w:p>
      </w:tc>
    </w:tr>
  </w:tbl>
  <w:p w14:paraId="1FA20E28"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805A" w14:textId="77777777" w:rsidR="009E7675" w:rsidRDefault="009E76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E674" w14:textId="77777777" w:rsidR="00F64CC7" w:rsidRDefault="00F64CC7">
      <w:r>
        <w:separator/>
      </w:r>
    </w:p>
  </w:footnote>
  <w:footnote w:type="continuationSeparator" w:id="0">
    <w:p w14:paraId="7DE36A99" w14:textId="77777777" w:rsidR="00F64CC7" w:rsidRDefault="00F64CC7">
      <w:r>
        <w:continuationSeparator/>
      </w:r>
    </w:p>
  </w:footnote>
  <w:footnote w:id="1">
    <w:p w14:paraId="71D27B8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DC780" w14:textId="77777777" w:rsidR="009E7675" w:rsidRDefault="009E76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D37E" w14:textId="77777777" w:rsidR="009E7675" w:rsidRDefault="009E76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4931" w14:textId="77777777" w:rsidR="009E7675" w:rsidRDefault="009E76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63A"/>
    <w:rsid w:val="00033BC0"/>
    <w:rsid w:val="00056CB1"/>
    <w:rsid w:val="00057419"/>
    <w:rsid w:val="00080D2A"/>
    <w:rsid w:val="00084F22"/>
    <w:rsid w:val="000A4B86"/>
    <w:rsid w:val="000A5A31"/>
    <w:rsid w:val="000E1EC8"/>
    <w:rsid w:val="001052F6"/>
    <w:rsid w:val="001101D5"/>
    <w:rsid w:val="00160234"/>
    <w:rsid w:val="00164FB0"/>
    <w:rsid w:val="00184AEF"/>
    <w:rsid w:val="001C3027"/>
    <w:rsid w:val="001D588C"/>
    <w:rsid w:val="001F2872"/>
    <w:rsid w:val="00203AD5"/>
    <w:rsid w:val="002050C7"/>
    <w:rsid w:val="00210677"/>
    <w:rsid w:val="002247B8"/>
    <w:rsid w:val="00232658"/>
    <w:rsid w:val="00234A81"/>
    <w:rsid w:val="00236DDB"/>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B7E2A"/>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A3E0B"/>
    <w:rsid w:val="007D3787"/>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E7675"/>
    <w:rsid w:val="00A0437B"/>
    <w:rsid w:val="00A23568"/>
    <w:rsid w:val="00A32C14"/>
    <w:rsid w:val="00A440EF"/>
    <w:rsid w:val="00A503F3"/>
    <w:rsid w:val="00A50BF9"/>
    <w:rsid w:val="00A520E2"/>
    <w:rsid w:val="00A75394"/>
    <w:rsid w:val="00A77038"/>
    <w:rsid w:val="00A80E9C"/>
    <w:rsid w:val="00AD1804"/>
    <w:rsid w:val="00AE5974"/>
    <w:rsid w:val="00AE730C"/>
    <w:rsid w:val="00AF1DDA"/>
    <w:rsid w:val="00B02DE5"/>
    <w:rsid w:val="00B21062"/>
    <w:rsid w:val="00B378BE"/>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409"/>
    <w:rsid w:val="00E55EE5"/>
    <w:rsid w:val="00E766FF"/>
    <w:rsid w:val="00EB014D"/>
    <w:rsid w:val="00EB4DEA"/>
    <w:rsid w:val="00EC3C60"/>
    <w:rsid w:val="00ED115F"/>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C4457A"/>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B3CA8-BA4D-46A8-89FB-F1E33B9F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7</Pages>
  <Words>2058</Words>
  <Characters>11323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13355</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MARIN Elodie</cp:lastModifiedBy>
  <cp:revision>7</cp:revision>
  <cp:lastPrinted>2016-11-02T13:51:00Z</cp:lastPrinted>
  <dcterms:created xsi:type="dcterms:W3CDTF">2024-02-15T13:48:00Z</dcterms:created>
  <dcterms:modified xsi:type="dcterms:W3CDTF">2024-11-25T13:52:00Z</dcterms:modified>
</cp:coreProperties>
</file>