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55A9C" w14:textId="21BCF5AE" w:rsidR="008A7D87" w:rsidRDefault="002F7EAB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noProof/>
          <w:color w:val="000000"/>
          <w:sz w:val="18"/>
        </w:rPr>
        <w:drawing>
          <wp:inline distT="0" distB="0" distL="0" distR="0" wp14:anchorId="6929DF23" wp14:editId="5656EC1F">
            <wp:extent cx="6103620" cy="815975"/>
            <wp:effectExtent l="0" t="0" r="0" b="3175"/>
            <wp:docPr id="1876957329" name="Image 3" descr="Une image contenant texte, capture d’écran, Polic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957329" name="Image 3" descr="Une image contenant texte, capture d’écran, Police, Graphique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03620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C950D" w14:textId="77777777" w:rsidR="002F7EAB" w:rsidRDefault="002F7EAB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21D1FC2D" w14:textId="5FAD44FD" w:rsidR="007271D9" w:rsidRPr="00C66CD7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iCs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PUBLIC DE </w:t>
      </w:r>
      <w:r w:rsidR="00C66CD7" w:rsidRPr="00C66CD7">
        <w:rPr>
          <w:rFonts w:ascii="Verdana" w:hAnsi="Verdana"/>
          <w:b/>
          <w:iCs/>
          <w:color w:val="000000"/>
          <w:sz w:val="18"/>
        </w:rPr>
        <w:t>TRAVAUX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>Prestations traitées au forfait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1FAAEA5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90AD5FE" w14:textId="0183C334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OPERATION : </w:t>
      </w:r>
      <w:r w:rsidR="002F7EAB" w:rsidRPr="002F7EAB">
        <w:rPr>
          <w:rFonts w:ascii="Verdana" w:hAnsi="Verdana"/>
          <w:b/>
          <w:i/>
          <w:color w:val="000000"/>
          <w:sz w:val="18"/>
        </w:rPr>
        <w:t>Construction d’un pôle de conservation pour la Bibliothèque nationale de France à Amiens</w:t>
      </w:r>
    </w:p>
    <w:p w14:paraId="5FC05A3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4D9C9E1" w14:textId="77777777" w:rsidR="002F7EAB" w:rsidRDefault="007271D9" w:rsidP="002F7EA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OBJET DU MARCHE :</w:t>
      </w:r>
    </w:p>
    <w:p w14:paraId="2BD1BF00" w14:textId="5BB97567" w:rsidR="002F7EAB" w:rsidRPr="002F7EAB" w:rsidRDefault="002F7EAB" w:rsidP="002F7EA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 w:rsidRPr="002F7EAB">
        <w:rPr>
          <w:rFonts w:ascii="Verdana" w:hAnsi="Verdana"/>
          <w:b/>
          <w:color w:val="000000"/>
          <w:sz w:val="18"/>
        </w:rPr>
        <w:t>Marché de travaux pour la construction d'un système de stockage automatisé au sein du futur </w:t>
      </w:r>
    </w:p>
    <w:p w14:paraId="0F971CC9" w14:textId="28993F17" w:rsidR="007271D9" w:rsidRDefault="002F7EAB" w:rsidP="002F7EA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proofErr w:type="gramStart"/>
      <w:r w:rsidRPr="002F7EAB">
        <w:rPr>
          <w:rFonts w:ascii="Verdana" w:hAnsi="Verdana"/>
          <w:b/>
          <w:color w:val="000000"/>
          <w:sz w:val="18"/>
        </w:rPr>
        <w:t>pôle</w:t>
      </w:r>
      <w:proofErr w:type="gramEnd"/>
      <w:r w:rsidRPr="002F7EAB">
        <w:rPr>
          <w:rFonts w:ascii="Verdana" w:hAnsi="Verdana"/>
          <w:b/>
          <w:color w:val="000000"/>
          <w:sz w:val="18"/>
        </w:rPr>
        <w:t> de conservation de la Bibliothèque nationale de France à Amiens</w:t>
      </w:r>
    </w:p>
    <w:p w14:paraId="3337FFD8" w14:textId="77777777" w:rsidR="000F0E6E" w:rsidRDefault="000F0E6E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6801DC88" w14:textId="77777777" w:rsidR="00A914A2" w:rsidRDefault="00A914A2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2A762E37" w14:textId="77777777" w:rsidR="00D75C25" w:rsidRDefault="00D75C25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  <w:r w:rsidRPr="000F0E6E">
        <w:rPr>
          <w:rFonts w:ascii="Verdana" w:hAnsi="Verdana"/>
          <w:b/>
          <w:bCs/>
          <w:color w:val="C0504D"/>
          <w:sz w:val="16"/>
          <w:szCs w:val="16"/>
        </w:rPr>
        <w:t xml:space="preserve">Marché passé </w:t>
      </w:r>
      <w:r>
        <w:rPr>
          <w:rFonts w:ascii="Verdana" w:hAnsi="Verdana"/>
          <w:b/>
          <w:bCs/>
          <w:color w:val="C0504D"/>
          <w:sz w:val="16"/>
          <w:szCs w:val="16"/>
        </w:rPr>
        <w:t xml:space="preserve">selon la procédure du dialogue compétitif </w:t>
      </w:r>
      <w:r w:rsidRPr="00A914A2">
        <w:rPr>
          <w:rFonts w:ascii="Verdana" w:hAnsi="Verdana"/>
          <w:bCs/>
          <w:sz w:val="16"/>
          <w:szCs w:val="16"/>
        </w:rPr>
        <w:t>en application de l’article L. 2124-4</w:t>
      </w:r>
      <w:r w:rsidR="00E773E7" w:rsidRPr="00A914A2">
        <w:rPr>
          <w:rFonts w:ascii="Verdana" w:hAnsi="Verdana"/>
          <w:bCs/>
          <w:sz w:val="16"/>
          <w:szCs w:val="16"/>
        </w:rPr>
        <w:t xml:space="preserve"> et R. 2161-24 à R. 2161-31 du Code de la commande publique</w:t>
      </w:r>
      <w:r w:rsidR="00CD6838" w:rsidRPr="00A914A2">
        <w:rPr>
          <w:rFonts w:ascii="Verdana" w:hAnsi="Verdana"/>
          <w:bCs/>
          <w:sz w:val="16"/>
          <w:szCs w:val="16"/>
        </w:rPr>
        <w:t>.</w:t>
      </w:r>
    </w:p>
    <w:p w14:paraId="12D7C189" w14:textId="77777777" w:rsidR="00D75C25" w:rsidRPr="0038661B" w:rsidRDefault="00D75C25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7A28582B" w14:textId="77777777" w:rsidR="0038661B" w:rsidRPr="0038661B" w:rsidRDefault="0038661B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sz w:val="16"/>
          <w:szCs w:val="16"/>
        </w:rPr>
      </w:pPr>
    </w:p>
    <w:p w14:paraId="0DCE2587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N° DU MARCHE : </w:t>
      </w:r>
      <w:r>
        <w:rPr>
          <w:rFonts w:ascii="Verdana" w:hAnsi="Verdana"/>
          <w:b/>
          <w:i/>
          <w:color w:val="000000"/>
          <w:sz w:val="18"/>
        </w:rPr>
        <w:t>(à préciser avant l’engagement)</w:t>
      </w:r>
    </w:p>
    <w:p w14:paraId="6B7753E8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  <w:r>
        <w:rPr>
          <w:rFonts w:ascii="Verdana" w:hAnsi="Verdana"/>
          <w:b/>
          <w:i/>
          <w:color w:val="000000"/>
          <w:sz w:val="18"/>
        </w:rPr>
        <w:t>(à préciser)</w:t>
      </w:r>
      <w:r>
        <w:rPr>
          <w:rFonts w:ascii="Verdana" w:hAnsi="Verdana"/>
          <w:color w:val="000000"/>
          <w:sz w:val="18"/>
        </w:rPr>
        <w:t xml:space="preserve"> 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54F08DAA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 </w:t>
      </w:r>
      <w:r w:rsidR="002F7EAB">
        <w:rPr>
          <w:rFonts w:ascii="Verdana" w:hAnsi="Verdana"/>
          <w:b/>
          <w:i/>
          <w:color w:val="000000"/>
          <w:sz w:val="18"/>
        </w:rPr>
        <w:t>J 241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302F7B4" w14:textId="38202AA5" w:rsidR="007271D9" w:rsidRDefault="002F7EAB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TITULAIRE :</w:t>
      </w:r>
      <w:r w:rsidR="007271D9">
        <w:rPr>
          <w:rFonts w:ascii="Verdana" w:hAnsi="Verdana"/>
          <w:b/>
          <w:color w:val="000000"/>
          <w:sz w:val="18"/>
        </w:rPr>
        <w:t xml:space="preserve"> </w:t>
      </w:r>
      <w:r w:rsidR="007271D9">
        <w:rPr>
          <w:rFonts w:ascii="Verdana" w:hAnsi="Verdana"/>
          <w:b/>
          <w:i/>
          <w:color w:val="000000"/>
          <w:sz w:val="18"/>
        </w:rPr>
        <w:t>(à préciser)</w:t>
      </w:r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0173B4A" w14:textId="46DC5829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Maître de l'Ouvrage</w:t>
      </w:r>
      <w:r>
        <w:rPr>
          <w:rFonts w:ascii="Verdana" w:hAnsi="Verdana"/>
          <w:color w:val="000000"/>
          <w:sz w:val="18"/>
        </w:rPr>
        <w:t xml:space="preserve"> : </w:t>
      </w:r>
      <w:r w:rsidR="002F7EAB" w:rsidRPr="002F7EAB">
        <w:rPr>
          <w:rFonts w:ascii="Verdana" w:hAnsi="Verdana"/>
          <w:b/>
          <w:i/>
          <w:color w:val="000000"/>
          <w:sz w:val="18"/>
        </w:rPr>
        <w:t>Bibliothèque nationale de France (BnF)</w:t>
      </w:r>
    </w:p>
    <w:p w14:paraId="464A81BD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7CEF45D" w14:textId="6FDD7604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Mandataire du Maître de l'Ouvrage et Pouvoir </w:t>
      </w:r>
      <w:proofErr w:type="gramStart"/>
      <w:r>
        <w:rPr>
          <w:rFonts w:ascii="Verdana" w:hAnsi="Verdana"/>
          <w:b/>
          <w:color w:val="000000"/>
          <w:sz w:val="18"/>
        </w:rPr>
        <w:t>adjudicateur</w:t>
      </w:r>
      <w:r>
        <w:rPr>
          <w:rFonts w:ascii="Verdana" w:hAnsi="Verdana"/>
          <w:color w:val="000000"/>
          <w:sz w:val="18"/>
        </w:rPr>
        <w:t>:</w:t>
      </w:r>
      <w:proofErr w:type="gramEnd"/>
      <w:r>
        <w:rPr>
          <w:rFonts w:ascii="Verdana" w:hAnsi="Verdana"/>
          <w:color w:val="000000"/>
          <w:sz w:val="18"/>
        </w:rPr>
        <w:t xml:space="preserve"> </w:t>
      </w:r>
      <w:r w:rsidR="002F7EAB" w:rsidRPr="002F7EAB">
        <w:rPr>
          <w:rFonts w:ascii="Verdana" w:hAnsi="Verdana"/>
          <w:b/>
          <w:i/>
          <w:color w:val="000000"/>
          <w:sz w:val="18"/>
        </w:rPr>
        <w:t>Opérateur du Patrimoine et des Projets de la Culture (OPPIC)</w:t>
      </w:r>
    </w:p>
    <w:p w14:paraId="51E923EB" w14:textId="77777777" w:rsidR="002F7EAB" w:rsidRDefault="002F7EAB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33BEE2C" w14:textId="3670A41D" w:rsidR="007271D9" w:rsidRPr="00167E3C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167E3C">
        <w:rPr>
          <w:rFonts w:ascii="Verdana" w:hAnsi="Verdana"/>
          <w:b/>
          <w:color w:val="000000"/>
          <w:sz w:val="18"/>
        </w:rPr>
        <w:t xml:space="preserve">Ordonnateur : </w:t>
      </w:r>
      <w:r w:rsidR="00525150" w:rsidRPr="00167E3C">
        <w:rPr>
          <w:rFonts w:ascii="Verdana" w:hAnsi="Verdana"/>
          <w:b/>
          <w:color w:val="000000"/>
          <w:sz w:val="18"/>
        </w:rPr>
        <w:t>L</w:t>
      </w:r>
      <w:r w:rsidR="00167E3C" w:rsidRPr="00167E3C">
        <w:rPr>
          <w:rFonts w:ascii="Verdana" w:hAnsi="Verdana"/>
          <w:b/>
          <w:color w:val="000000"/>
          <w:sz w:val="18"/>
        </w:rPr>
        <w:t>e</w:t>
      </w:r>
      <w:r w:rsidRPr="00167E3C">
        <w:rPr>
          <w:rFonts w:ascii="Verdana" w:hAnsi="Verdana"/>
          <w:b/>
          <w:color w:val="000000"/>
          <w:sz w:val="18"/>
        </w:rPr>
        <w:t xml:space="preserve"> Président de l’OPPIC</w:t>
      </w:r>
    </w:p>
    <w:p w14:paraId="2D2CBA58" w14:textId="77777777" w:rsidR="007271D9" w:rsidRDefault="007271D9">
      <w:pPr>
        <w:pBdr>
          <w:left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27F589D4" w14:textId="24A339FA" w:rsidR="00D037D9" w:rsidRPr="00167E3C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167E3C">
        <w:rPr>
          <w:rFonts w:ascii="Verdana" w:hAnsi="Verdana"/>
          <w:bCs/>
          <w:color w:val="000000"/>
          <w:sz w:val="18"/>
        </w:rPr>
        <w:t>L</w:t>
      </w:r>
      <w:r w:rsidR="00167E3C" w:rsidRPr="00167E3C">
        <w:rPr>
          <w:rFonts w:ascii="Verdana" w:hAnsi="Verdana"/>
          <w:bCs/>
          <w:color w:val="000000"/>
          <w:sz w:val="18"/>
        </w:rPr>
        <w:t>e</w:t>
      </w:r>
      <w:r w:rsidRPr="00167E3C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11B55BEA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593E7F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4635CA6A" w14:textId="5862C925" w:rsidR="00D037D9" w:rsidRPr="00785271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  <w:r w:rsidRPr="00785271">
        <w:rPr>
          <w:rFonts w:ascii="Verdana" w:hAnsi="Verdana"/>
          <w:color w:val="000000"/>
          <w:sz w:val="18"/>
        </w:rPr>
        <w:t xml:space="preserve">Décret du </w:t>
      </w:r>
      <w:r w:rsidR="00167E3C">
        <w:rPr>
          <w:rFonts w:ascii="Verdana" w:hAnsi="Verdana"/>
          <w:color w:val="000000"/>
          <w:sz w:val="18"/>
        </w:rPr>
        <w:t>24 mai 2023</w:t>
      </w:r>
      <w:r w:rsidRPr="00785271">
        <w:rPr>
          <w:rFonts w:ascii="Verdana" w:hAnsi="Verdana"/>
          <w:color w:val="000000"/>
          <w:sz w:val="18"/>
        </w:rPr>
        <w:t xml:space="preserve"> portant nomination </w:t>
      </w:r>
      <w:r w:rsidR="00167E3C">
        <w:rPr>
          <w:rFonts w:ascii="Verdana" w:hAnsi="Verdana"/>
          <w:color w:val="000000"/>
          <w:sz w:val="18"/>
        </w:rPr>
        <w:t>du Président</w:t>
      </w:r>
      <w:r w:rsidRPr="00785271">
        <w:rPr>
          <w:rFonts w:ascii="Verdana" w:hAnsi="Verdana"/>
          <w:color w:val="000000"/>
          <w:sz w:val="18"/>
        </w:rPr>
        <w:t xml:space="preserve"> </w:t>
      </w:r>
    </w:p>
    <w:p w14:paraId="18A31176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2E1A44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Comptable assignataire des paiements : Mme l’Agent comptable de l’OPPIC</w:t>
      </w:r>
      <w:r>
        <w:rPr>
          <w:rFonts w:ascii="Verdana" w:hAnsi="Verdana"/>
          <w:b/>
          <w:color w:val="000000"/>
          <w:sz w:val="18"/>
        </w:rPr>
        <w:t xml:space="preserve">, </w:t>
      </w:r>
      <w:r>
        <w:rPr>
          <w:rFonts w:ascii="Verdana" w:hAnsi="Verdana"/>
          <w:color w:val="000000"/>
          <w:sz w:val="18"/>
        </w:rPr>
        <w:t>30 rue du château des rentiers – CS 61336 - 75647 Paris cedex 13</w:t>
      </w:r>
    </w:p>
    <w:p w14:paraId="6566F08F" w14:textId="77777777" w:rsidR="007271D9" w:rsidRDefault="007271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3927787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A4530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B71757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B5345F" w14:textId="77777777" w:rsidR="007271D9" w:rsidRDefault="00525150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34A6F2E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3C28D2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CONTRACTANT </w:t>
      </w:r>
      <w:r>
        <w:rPr>
          <w:rFonts w:ascii="Verdana" w:hAnsi="Verdana"/>
          <w:color w:val="000000"/>
          <w:sz w:val="18"/>
        </w:rPr>
        <w:t>: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573BDD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45F416" w14:textId="77777777" w:rsidR="007271D9" w:rsidRDefault="007271D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AB1BED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F2350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r>
        <w:rPr>
          <w:rFonts w:ascii="Verdana" w:hAnsi="Verdana"/>
          <w:color w:val="000000"/>
          <w:sz w:val="18"/>
        </w:rPr>
        <w:tab/>
        <w:t xml:space="preserve">   pour le compte de</w:t>
      </w:r>
      <w:proofErr w:type="gramStart"/>
      <w:r>
        <w:rPr>
          <w:rFonts w:ascii="Verdana" w:hAnsi="Verdana"/>
          <w:color w:val="000000"/>
          <w:sz w:val="18"/>
        </w:rPr>
        <w:t xml:space="preserve">   (</w:t>
      </w:r>
      <w:proofErr w:type="gramEnd"/>
      <w:r>
        <w:rPr>
          <w:rFonts w:ascii="Verdana" w:hAnsi="Verdana"/>
          <w:color w:val="000000"/>
          <w:sz w:val="18"/>
        </w:rPr>
        <w:t>1)</w:t>
      </w:r>
    </w:p>
    <w:p w14:paraId="39EA782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311871A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278DD1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1C6A3E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C89D77D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F1CC4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DB5F591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189A651D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25CE2B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633026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3AE44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53E2F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A36E48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EA4E8F" w14:textId="77777777" w:rsidR="007271D9" w:rsidRDefault="000C6AF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A914A2">
        <w:rPr>
          <w:rFonts w:ascii="Verdana" w:hAnsi="Verdana"/>
          <w:color w:val="000000"/>
          <w:sz w:val="18"/>
        </w:rPr>
        <w:t xml:space="preserve"> (</w:t>
      </w:r>
      <w:r w:rsidR="00720F9E">
        <w:rPr>
          <w:rFonts w:ascii="Verdana" w:hAnsi="Verdana"/>
          <w:color w:val="000000"/>
          <w:sz w:val="18"/>
        </w:rPr>
        <w:t>du représentant légal, habilité à signer le marché)</w:t>
      </w:r>
      <w:r w:rsidR="00A914A2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5D4B3C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C01CA3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BB7493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117FB2E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AFEC9B7" w14:textId="50C5012F" w:rsidR="005A2955" w:rsidRPr="00CF26B4" w:rsidRDefault="005A2955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 suivantes,</w:t>
      </w:r>
    </w:p>
    <w:p w14:paraId="4B8D591B" w14:textId="5F840F89" w:rsidR="005A2955" w:rsidRPr="00CF26B4" w:rsidRDefault="005A2955" w:rsidP="005A295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 xml:space="preserve">CCAP </w:t>
      </w:r>
      <w:r w:rsidR="00CB25A7">
        <w:rPr>
          <w:rFonts w:ascii="Verdana" w:hAnsi="Verdana"/>
          <w:color w:val="000000"/>
          <w:sz w:val="18"/>
        </w:rPr>
        <w:t xml:space="preserve">du marché et ses annexes, </w:t>
      </w:r>
    </w:p>
    <w:p w14:paraId="2A0CD3AB" w14:textId="3EF175B3" w:rsidR="00CB25A7" w:rsidRPr="00CB25A7" w:rsidRDefault="005A2955" w:rsidP="00CB25A7">
      <w:pPr>
        <w:tabs>
          <w:tab w:val="left" w:pos="851"/>
        </w:tabs>
        <w:spacing w:before="120"/>
        <w:ind w:left="1135" w:hanging="284"/>
        <w:rPr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>CCAG </w:t>
      </w:r>
      <w:r w:rsidR="00CB25A7">
        <w:rPr>
          <w:rFonts w:ascii="Verdana" w:hAnsi="Verdana"/>
          <w:color w:val="000000"/>
          <w:sz w:val="18"/>
        </w:rPr>
        <w:t>Travaux (dans sa version issue de l’arrêté</w:t>
      </w:r>
      <w:r w:rsidR="00CB25A7" w:rsidRPr="00CB25A7">
        <w:rPr>
          <w:rFonts w:ascii="Verdana" w:hAnsi="Verdana"/>
          <w:color w:val="000000"/>
          <w:sz w:val="18"/>
        </w:rPr>
        <w:t xml:space="preserve"> </w:t>
      </w:r>
      <w:r w:rsidR="00CB25A7" w:rsidRPr="00C70EBB">
        <w:rPr>
          <w:rFonts w:ascii="Verdana" w:hAnsi="Verdana"/>
          <w:color w:val="000000"/>
          <w:sz w:val="18"/>
        </w:rPr>
        <w:t>du 30 mars 2021 portant approbation du cahier des clauses administratives générales des marchés publics de travaux</w:t>
      </w:r>
      <w:r w:rsidR="00CB25A7">
        <w:rPr>
          <w:rFonts w:ascii="Verdana" w:hAnsi="Verdana"/>
          <w:color w:val="000000"/>
          <w:sz w:val="18"/>
        </w:rPr>
        <w:t>)</w:t>
      </w:r>
    </w:p>
    <w:p w14:paraId="08A042BE" w14:textId="4921169F" w:rsidR="006E7540" w:rsidRPr="00CF26B4" w:rsidRDefault="006E7540" w:rsidP="005A295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</w:p>
    <w:p w14:paraId="072D3603" w14:textId="30CB4F54" w:rsidR="006E7540" w:rsidRDefault="005A2955" w:rsidP="005A295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 xml:space="preserve">CCTP </w:t>
      </w:r>
      <w:r w:rsidR="00F234B4">
        <w:rPr>
          <w:rFonts w:ascii="Verdana" w:hAnsi="Verdana"/>
          <w:color w:val="000000"/>
          <w:sz w:val="18"/>
        </w:rPr>
        <w:t xml:space="preserve">constitué du programme fonctionnel et ses annexes, et du dossier technique et méthodologique </w:t>
      </w:r>
      <w:r w:rsidR="00F234B4" w:rsidRPr="00F234B4">
        <w:rPr>
          <w:rFonts w:ascii="Verdana" w:hAnsi="Verdana"/>
          <w:color w:val="000000"/>
          <w:sz w:val="18"/>
        </w:rPr>
        <w:t xml:space="preserve">détaillant la solution proposée par le titulaire dans le cadre de la consultation. </w:t>
      </w:r>
    </w:p>
    <w:p w14:paraId="587E12B9" w14:textId="4EC00274" w:rsidR="004E6C60" w:rsidRPr="00CF26B4" w:rsidRDefault="004E6C60" w:rsidP="005A295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Dossier APS de la Maîtrise d’ouvrage ;</w:t>
      </w:r>
    </w:p>
    <w:p w14:paraId="6C7DD366" w14:textId="77777777" w:rsidR="005A2955" w:rsidRPr="00CF26B4" w:rsidRDefault="005A2955" w:rsidP="005A295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>Autres </w:t>
      </w:r>
    </w:p>
    <w:p w14:paraId="3223E6BE" w14:textId="77777777" w:rsidR="005A2955" w:rsidRPr="00CF26B4" w:rsidRDefault="005A2955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2657D613" w14:textId="77777777" w:rsidR="002E418B" w:rsidRDefault="005A2955" w:rsidP="0082093A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proofErr w:type="gramStart"/>
      <w:r w:rsidRPr="00CF26B4">
        <w:rPr>
          <w:rFonts w:ascii="Verdana" w:hAnsi="Verdana"/>
          <w:color w:val="000000"/>
          <w:sz w:val="18"/>
        </w:rPr>
        <w:t>et</w:t>
      </w:r>
      <w:proofErr w:type="gramEnd"/>
      <w:r w:rsidRPr="00CF26B4">
        <w:rPr>
          <w:rFonts w:ascii="Verdana" w:hAnsi="Verdana"/>
          <w:color w:val="000000"/>
          <w:sz w:val="18"/>
        </w:rPr>
        <w:t xml:space="preserve">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12BC6295" w14:textId="77777777" w:rsidR="002E418B" w:rsidRPr="00151E23" w:rsidRDefault="002E418B" w:rsidP="002E418B"/>
    <w:p w14:paraId="601EB323" w14:textId="487AF7BA" w:rsidR="002E418B" w:rsidRPr="00F35D68" w:rsidRDefault="002E418B" w:rsidP="002E418B">
      <w:pPr>
        <w:pStyle w:val="Titre2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 xml:space="preserve">Le délai de validité de mon offre est fixé à </w:t>
      </w:r>
      <w:r w:rsidR="002C064E">
        <w:rPr>
          <w:rFonts w:ascii="Verdana" w:hAnsi="Verdana"/>
          <w:b/>
          <w:i/>
          <w:color w:val="000000"/>
          <w:sz w:val="18"/>
          <w:szCs w:val="18"/>
        </w:rPr>
        <w:t>180</w:t>
      </w:r>
      <w:r w:rsidRPr="00F35D68">
        <w:rPr>
          <w:rFonts w:ascii="Verdana" w:hAnsi="Verdana"/>
          <w:color w:val="000000"/>
          <w:sz w:val="18"/>
          <w:szCs w:val="18"/>
        </w:rPr>
        <w:t xml:space="preserve"> jours à compter de la date limite de remise des offres.</w:t>
      </w:r>
    </w:p>
    <w:p w14:paraId="14CB2AB9" w14:textId="77777777" w:rsidR="002E418B" w:rsidRDefault="002E418B" w:rsidP="002E418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132A8FD" w14:textId="77777777" w:rsidR="005A2955" w:rsidRDefault="005A2955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F89CB14" w14:textId="77777777" w:rsidR="00D12CD4" w:rsidRPr="00F35D68" w:rsidRDefault="005D1DB0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04407797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C9D6486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265420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2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2763BBE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CDEEC6C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E4791AF" w14:textId="77777777" w:rsidR="002C064E" w:rsidRDefault="002C064E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7980"/>
      </w:tblGrid>
      <w:tr w:rsidR="007271D9" w14:paraId="2BB7B281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7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A06DD71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46A3481" w14:textId="69BEDA64" w:rsidR="007271D9" w:rsidRDefault="007271D9">
      <w:pPr>
        <w:pStyle w:val="Titre3"/>
      </w:pPr>
      <w:r>
        <w:t>A remplir par les contractants du GROUPEMENT D'ENTREPRISES CONJOINT</w:t>
      </w:r>
      <w:r w:rsidR="007A219B">
        <w:t xml:space="preserve"> avec mandataire </w:t>
      </w:r>
      <w:proofErr w:type="gramStart"/>
      <w:r w:rsidR="007A219B">
        <w:t xml:space="preserve">solidaire </w:t>
      </w:r>
      <w:r>
        <w:t xml:space="preserve"> /</w:t>
      </w:r>
      <w:proofErr w:type="gramEnd"/>
      <w:r>
        <w:t xml:space="preserve"> SOLIDAIRE. </w:t>
      </w:r>
    </w:p>
    <w:p w14:paraId="296D2DD4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 xml:space="preserve">(A préciser) </w:t>
      </w:r>
    </w:p>
    <w:p w14:paraId="5C83E65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B27BC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E770C68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</w:t>
      </w:r>
      <w:proofErr w:type="gramStart"/>
      <w:r>
        <w:rPr>
          <w:rFonts w:ascii="Verdana" w:hAnsi="Verdana"/>
          <w:b/>
          <w:color w:val="000000"/>
          <w:sz w:val="18"/>
          <w:u w:val="single"/>
        </w:rPr>
        <w:t>CONTRACTANTS</w:t>
      </w:r>
      <w:r>
        <w:rPr>
          <w:rFonts w:ascii="Verdana" w:hAnsi="Verdana"/>
          <w:color w:val="000000"/>
          <w:sz w:val="18"/>
        </w:rPr>
        <w:t>:</w:t>
      </w:r>
      <w:proofErr w:type="gramEnd"/>
    </w:p>
    <w:p w14:paraId="4823DB6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2A5E926" w14:textId="77777777" w:rsidR="007271D9" w:rsidRDefault="007271D9">
      <w:pPr>
        <w:tabs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1EE16A5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35E788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E6C075E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 en qualité de  </w:t>
      </w:r>
    </w:p>
    <w:p w14:paraId="61636076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C787B5D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521793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03462C4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14BDB1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C59D81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DC3B80F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4878D8C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5F217FD8" w14:textId="77777777" w:rsidR="005A2955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325FBB" w14:textId="77777777" w:rsidR="007271D9" w:rsidRPr="0082093A" w:rsidRDefault="005A2955" w:rsidP="0082093A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5E8F4FBD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2F873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632381C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F9F45F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C4BEC9F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7C16C1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25BE659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AA0CF2D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638F24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43EAD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 en qualité de  </w:t>
      </w:r>
    </w:p>
    <w:p w14:paraId="0AD5505D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78A746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3B5F7B5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6EC94F9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7D1BF376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58025C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5F4D14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761CC0F1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4822E51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 </w:t>
      </w:r>
    </w:p>
    <w:p w14:paraId="7DBBBA2F" w14:textId="77777777" w:rsidR="007271D9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25E28F9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FAA762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982C2A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871710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30A11E0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45CB3A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364586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B9FEEE9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519D40C7" w14:textId="77777777" w:rsidR="0077253C" w:rsidRDefault="0077253C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8CAEDDC" w14:textId="77777777" w:rsidR="0077253C" w:rsidRPr="00CF26B4" w:rsidRDefault="0077253C" w:rsidP="0077253C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 ou de l’accord-cadre suivantes,</w:t>
      </w:r>
    </w:p>
    <w:p w14:paraId="3C13C30D" w14:textId="22B315F6" w:rsidR="006E7540" w:rsidRPr="00CF26B4" w:rsidRDefault="0077253C" w:rsidP="0077253C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 xml:space="preserve">CCAP </w:t>
      </w:r>
      <w:r w:rsidR="00F234B4">
        <w:rPr>
          <w:rFonts w:ascii="Verdana" w:hAnsi="Verdana"/>
          <w:color w:val="000000"/>
          <w:sz w:val="18"/>
        </w:rPr>
        <w:t>du marché et ses annexes,</w:t>
      </w:r>
    </w:p>
    <w:p w14:paraId="5D2E910E" w14:textId="4E01EDA4" w:rsidR="0077253C" w:rsidRPr="00CF26B4" w:rsidRDefault="0077253C" w:rsidP="0077253C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>CCAG </w:t>
      </w:r>
      <w:r w:rsidR="00F234B4">
        <w:rPr>
          <w:rFonts w:ascii="Verdana" w:hAnsi="Verdana"/>
          <w:color w:val="000000"/>
          <w:sz w:val="18"/>
        </w:rPr>
        <w:t>Travaux (dans sa version issue de l’arrêté</w:t>
      </w:r>
      <w:r w:rsidR="00F234B4" w:rsidRPr="00CB25A7">
        <w:rPr>
          <w:rFonts w:ascii="Verdana" w:hAnsi="Verdana"/>
          <w:color w:val="000000"/>
          <w:sz w:val="18"/>
        </w:rPr>
        <w:t xml:space="preserve"> </w:t>
      </w:r>
      <w:r w:rsidR="00F234B4" w:rsidRPr="005B746A">
        <w:rPr>
          <w:rFonts w:ascii="Verdana" w:hAnsi="Verdana"/>
          <w:color w:val="000000"/>
          <w:sz w:val="18"/>
        </w:rPr>
        <w:t>du 30 mars 2021 portant approbation du cahier des clauses administratives générales des marchés publics de travaux</w:t>
      </w:r>
      <w:r w:rsidR="00F234B4">
        <w:rPr>
          <w:rFonts w:ascii="Verdana" w:hAnsi="Verdana"/>
          <w:color w:val="000000"/>
          <w:sz w:val="18"/>
        </w:rPr>
        <w:t>)</w:t>
      </w:r>
    </w:p>
    <w:p w14:paraId="5E7F9CED" w14:textId="02AF0889" w:rsidR="0077253C" w:rsidRDefault="0077253C">
      <w:pPr>
        <w:ind w:left="1134" w:hanging="283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093A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>CCTP</w:t>
      </w:r>
      <w:r w:rsidR="00F234B4">
        <w:rPr>
          <w:rFonts w:ascii="Verdana" w:hAnsi="Verdana"/>
          <w:color w:val="000000"/>
          <w:sz w:val="18"/>
        </w:rPr>
        <w:t xml:space="preserve">, constitué du programme fonctionnel et ses annexes, et du dossier technique et méthodologique </w:t>
      </w:r>
      <w:r w:rsidR="00F234B4" w:rsidRPr="00F234B4">
        <w:rPr>
          <w:rFonts w:ascii="Verdana" w:hAnsi="Verdana"/>
          <w:color w:val="000000"/>
          <w:sz w:val="18"/>
        </w:rPr>
        <w:t xml:space="preserve">détaillant la solution proposée par le titulaire dans le cadre de la consultation. </w:t>
      </w:r>
    </w:p>
    <w:p w14:paraId="5EF5CE78" w14:textId="3867ECC9" w:rsidR="004E6C60" w:rsidRPr="00CF26B4" w:rsidRDefault="004E6C60" w:rsidP="004E6C60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Dossier APS de la Maîtrise d’ouvrage ;</w:t>
      </w:r>
    </w:p>
    <w:p w14:paraId="60B41DF1" w14:textId="77777777" w:rsidR="0077253C" w:rsidRPr="00CF26B4" w:rsidRDefault="0077253C" w:rsidP="0077253C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093A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>Autres </w:t>
      </w:r>
    </w:p>
    <w:p w14:paraId="78ED8B54" w14:textId="77777777" w:rsidR="0077253C" w:rsidRPr="00CF26B4" w:rsidRDefault="0077253C" w:rsidP="0077253C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4C06FB1E" w14:textId="77777777" w:rsidR="0077253C" w:rsidRPr="00CF26B4" w:rsidRDefault="0077253C" w:rsidP="006E7540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proofErr w:type="gramStart"/>
      <w:r w:rsidRPr="00CF26B4">
        <w:rPr>
          <w:rFonts w:ascii="Verdana" w:hAnsi="Verdana"/>
          <w:color w:val="000000"/>
          <w:sz w:val="18"/>
        </w:rPr>
        <w:t>et</w:t>
      </w:r>
      <w:proofErr w:type="gramEnd"/>
      <w:r w:rsidRPr="00CF26B4">
        <w:rPr>
          <w:rFonts w:ascii="Verdana" w:hAnsi="Verdana"/>
          <w:color w:val="000000"/>
          <w:sz w:val="18"/>
        </w:rPr>
        <w:t xml:space="preserve"> conformément à </w:t>
      </w:r>
      <w:r w:rsidR="004A64B2" w:rsidRPr="00CF26B4">
        <w:rPr>
          <w:rFonts w:ascii="Verdana" w:hAnsi="Verdana"/>
          <w:color w:val="000000"/>
          <w:sz w:val="18"/>
        </w:rPr>
        <w:t>leurs clauses, engage l’ensemble des membres du groupement</w:t>
      </w:r>
      <w:r w:rsidRPr="00CF26B4">
        <w:rPr>
          <w:rFonts w:ascii="Verdana" w:hAnsi="Verdana"/>
          <w:color w:val="000000"/>
          <w:sz w:val="18"/>
        </w:rPr>
        <w:t xml:space="preserve"> sur la base </w:t>
      </w:r>
      <w:r w:rsidR="004A64B2" w:rsidRPr="00CF26B4">
        <w:rPr>
          <w:rFonts w:ascii="Verdana" w:hAnsi="Verdana"/>
          <w:color w:val="000000"/>
          <w:sz w:val="18"/>
        </w:rPr>
        <w:t>de l’</w:t>
      </w:r>
      <w:r w:rsidRPr="00CF26B4">
        <w:rPr>
          <w:rFonts w:ascii="Verdana" w:hAnsi="Verdana"/>
          <w:color w:val="000000"/>
          <w:sz w:val="18"/>
        </w:rPr>
        <w:t>offre</w:t>
      </w:r>
      <w:r w:rsidR="004A64B2" w:rsidRPr="00CF26B4">
        <w:rPr>
          <w:rFonts w:ascii="Verdana" w:hAnsi="Verdana"/>
          <w:color w:val="000000"/>
          <w:sz w:val="18"/>
        </w:rPr>
        <w:t xml:space="preserve">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42DC936D" w14:textId="77777777" w:rsidR="0077253C" w:rsidRDefault="0077253C" w:rsidP="0077253C"/>
    <w:p w14:paraId="23109B29" w14:textId="77777777" w:rsidR="0077253C" w:rsidRDefault="0077253C" w:rsidP="0077253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1D3036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DCF69ED" w14:textId="77777777" w:rsidR="00D12CD4" w:rsidRPr="00F35D68" w:rsidRDefault="00F35D68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groupement, déclare sur l’honneur :</w:t>
      </w:r>
    </w:p>
    <w:p w14:paraId="091F6891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14FB3063" w14:textId="0FE71A08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</w:t>
      </w:r>
      <w:proofErr w:type="spellStart"/>
      <w:r>
        <w:rPr>
          <w:rFonts w:ascii="Verdana" w:hAnsi="Verdana"/>
          <w:color w:val="000000"/>
          <w:sz w:val="18"/>
        </w:rPr>
        <w:t>articles</w:t>
      </w:r>
      <w:r w:rsidR="00432296">
        <w:rPr>
          <w:rFonts w:ascii="Verdana" w:hAnsi="Verdana"/>
          <w:color w:val="000000"/>
          <w:sz w:val="18"/>
        </w:rPr>
        <w:t>L</w:t>
      </w:r>
      <w:proofErr w:type="spellEnd"/>
      <w:r w:rsidR="00432296">
        <w:rPr>
          <w:rFonts w:ascii="Verdana" w:hAnsi="Verdana"/>
          <w:color w:val="000000"/>
          <w:sz w:val="18"/>
        </w:rPr>
        <w:t>. 2141-1 à L. 2141-5 et L 2141-7 à L. 2141-11</w:t>
      </w:r>
      <w:r w:rsidR="0029502A">
        <w:rPr>
          <w:rFonts w:ascii="Verdana" w:hAnsi="Verdana"/>
          <w:color w:val="000000"/>
          <w:sz w:val="18"/>
        </w:rPr>
        <w:t xml:space="preserve"> 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037BF1CD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44F802EA" w14:textId="77777777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4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5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994A2BF" w14:textId="77777777" w:rsidR="001F3A69" w:rsidRDefault="001F3A69" w:rsidP="005D1DB0">
      <w:pPr>
        <w:tabs>
          <w:tab w:val="left" w:pos="567"/>
        </w:tabs>
        <w:ind w:left="567" w:right="-311" w:hanging="567"/>
        <w:jc w:val="both"/>
        <w:rPr>
          <w:rFonts w:ascii="Verdana" w:hAnsi="Verdana"/>
          <w:color w:val="000000"/>
          <w:sz w:val="18"/>
          <w:szCs w:val="18"/>
        </w:rPr>
      </w:pPr>
    </w:p>
    <w:p w14:paraId="56346E20" w14:textId="77777777" w:rsidR="001F3A69" w:rsidRPr="00F35D68" w:rsidRDefault="001F3A69" w:rsidP="005D1DB0">
      <w:pPr>
        <w:tabs>
          <w:tab w:val="left" w:pos="709"/>
        </w:tabs>
        <w:ind w:right="-311" w:hanging="720"/>
        <w:jc w:val="both"/>
        <w:rPr>
          <w:rFonts w:ascii="Verdana" w:hAnsi="Verdana"/>
          <w:color w:val="000000"/>
          <w:sz w:val="18"/>
          <w:szCs w:val="18"/>
        </w:rPr>
      </w:pPr>
    </w:p>
    <w:p w14:paraId="34719B77" w14:textId="77777777" w:rsidR="007271D9" w:rsidRPr="00F35D68" w:rsidRDefault="007271D9">
      <w:pPr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0565F5E8" w14:textId="51DC61B5" w:rsidR="007271D9" w:rsidRPr="00F35D68" w:rsidRDefault="007271D9">
      <w:pPr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b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 w:rsidR="001A6B0A">
        <w:rPr>
          <w:rFonts w:ascii="Verdana" w:hAnsi="Verdana"/>
          <w:b/>
          <w:i/>
          <w:color w:val="000000"/>
          <w:sz w:val="18"/>
          <w:szCs w:val="18"/>
        </w:rPr>
        <w:t>180 jours</w:t>
      </w:r>
      <w:r w:rsidRPr="00F35D68">
        <w:rPr>
          <w:rFonts w:ascii="Verdana" w:hAnsi="Verdana"/>
          <w:color w:val="000000"/>
          <w:sz w:val="18"/>
          <w:szCs w:val="18"/>
        </w:rPr>
        <w:t xml:space="preserve"> à compter de la date limite de remise des offres.</w:t>
      </w:r>
    </w:p>
    <w:p w14:paraId="3397784F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4EF3CEC" w14:textId="3F895F4C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L'entreprise (</w:t>
      </w:r>
      <w:r>
        <w:rPr>
          <w:rFonts w:ascii="Verdana" w:hAnsi="Verdana"/>
          <w:b/>
          <w:color w:val="000000"/>
          <w:sz w:val="18"/>
        </w:rPr>
        <w:t>A préciser</w:t>
      </w:r>
      <w:r>
        <w:rPr>
          <w:rFonts w:ascii="Verdana" w:hAnsi="Verdana"/>
          <w:color w:val="000000"/>
          <w:sz w:val="18"/>
        </w:rPr>
        <w:t xml:space="preserve">) est le mandataire des entrepreneurs du </w:t>
      </w:r>
      <w:r w:rsidR="001A6B0A">
        <w:rPr>
          <w:rFonts w:ascii="Verdana" w:hAnsi="Verdana"/>
          <w:color w:val="000000"/>
          <w:sz w:val="18"/>
        </w:rPr>
        <w:t>groupement titulaire</w:t>
      </w:r>
      <w:r>
        <w:rPr>
          <w:rFonts w:ascii="Verdana" w:hAnsi="Verdana"/>
          <w:color w:val="000000"/>
          <w:sz w:val="18"/>
        </w:rPr>
        <w:t xml:space="preserve"> conjoint / solidaire. </w:t>
      </w:r>
      <w:r>
        <w:rPr>
          <w:rFonts w:ascii="Verdana" w:hAnsi="Verdana"/>
          <w:b/>
          <w:i/>
          <w:color w:val="000000"/>
          <w:sz w:val="18"/>
        </w:rPr>
        <w:t xml:space="preserve">(A préciser) </w:t>
      </w:r>
    </w:p>
    <w:p w14:paraId="79011BD9" w14:textId="77777777" w:rsidR="007271D9" w:rsidRDefault="007271D9">
      <w:pPr>
        <w:tabs>
          <w:tab w:val="left" w:pos="3100"/>
          <w:tab w:val="left" w:pos="4240"/>
        </w:tabs>
        <w:spacing w:line="360" w:lineRule="auto"/>
        <w:ind w:left="23" w:right="-312"/>
        <w:jc w:val="both"/>
        <w:rPr>
          <w:rFonts w:ascii="Verdana" w:hAnsi="Verdana"/>
          <w:color w:val="000000"/>
          <w:sz w:val="18"/>
        </w:rPr>
      </w:pPr>
    </w:p>
    <w:p w14:paraId="3A96462C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(Préciser en cas de groupement conjoint :) </w:t>
      </w:r>
      <w:r>
        <w:rPr>
          <w:rFonts w:ascii="Verdana" w:hAnsi="Verdana"/>
          <w:color w:val="000000"/>
          <w:sz w:val="18"/>
        </w:rPr>
        <w:t xml:space="preserve">Le mandataire est solidaire de chacun des membres du groupement pour ses obligations contractuelles à l’égard du représentant du pouvoir adjudicateur pour l’exécution du marché. </w:t>
      </w:r>
    </w:p>
    <w:p w14:paraId="320EE705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0C166E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1695C60C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ADB8631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2B7BDE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t>ARTICLE 2 -</w:t>
      </w:r>
      <w:r>
        <w:rPr>
          <w:rFonts w:ascii="Verdana" w:hAnsi="Verdana"/>
          <w:b/>
          <w:color w:val="000000"/>
          <w:sz w:val="18"/>
          <w:u w:val="single"/>
        </w:rPr>
        <w:t xml:space="preserve"> PRIX</w:t>
      </w:r>
    </w:p>
    <w:p w14:paraId="7DFC72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8C1E0E5" w14:textId="1D436538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mois d'établissement des prix est le mois d</w:t>
      </w:r>
      <w:r w:rsidR="00B84BFA">
        <w:rPr>
          <w:rFonts w:ascii="Verdana" w:hAnsi="Verdana"/>
          <w:color w:val="000000"/>
          <w:sz w:val="18"/>
        </w:rPr>
        <w:t>’avril 2025</w:t>
      </w:r>
      <w:r>
        <w:rPr>
          <w:rFonts w:ascii="Verdana" w:hAnsi="Verdana"/>
          <w:color w:val="000000"/>
          <w:sz w:val="18"/>
        </w:rPr>
        <w:t>, dit mois M ZERO.</w:t>
      </w:r>
    </w:p>
    <w:p w14:paraId="20DD9692" w14:textId="11E76485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modalités de variation des prix sont fixées au CCAP.</w:t>
      </w:r>
    </w:p>
    <w:p w14:paraId="6FE62FA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F5151" w14:textId="65135682" w:rsidR="00CD26D2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prestations, objet du présent marché, sont rémunérées, par application d'un prix forfaitaire décomposé dans le tableau ci-après </w:t>
      </w:r>
      <w:r w:rsidR="00E50E7F" w:rsidDel="00E50E7F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029F7210" w14:textId="77777777" w:rsidR="00720F9E" w:rsidRDefault="00720F9E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73"/>
        <w:gridCol w:w="2200"/>
        <w:gridCol w:w="2389"/>
        <w:gridCol w:w="2389"/>
      </w:tblGrid>
      <w:tr w:rsidR="007271D9" w14:paraId="1624F42E" w14:textId="77777777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7700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D14C3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79A284E8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hors </w:t>
            </w:r>
          </w:p>
          <w:p w14:paraId="6AD1B316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TVA en EURO</w:t>
            </w:r>
          </w:p>
          <w:p w14:paraId="09D0481C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B0A0E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236D7130" w14:textId="77777777" w:rsidR="007271D9" w:rsidRDefault="007271D9" w:rsidP="00E9154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TVA à </w:t>
            </w:r>
            <w:r w:rsidR="00E91542">
              <w:rPr>
                <w:rFonts w:ascii="Verdana" w:hAnsi="Verdana"/>
                <w:b/>
                <w:color w:val="000000"/>
                <w:sz w:val="18"/>
              </w:rPr>
              <w:t>20</w:t>
            </w:r>
            <w:r>
              <w:rPr>
                <w:rFonts w:ascii="Verdana" w:hAnsi="Verdana"/>
                <w:b/>
                <w:color w:val="000000"/>
                <w:sz w:val="18"/>
              </w:rPr>
              <w:t>%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BF775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5271261C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Total TTC en </w:t>
            </w:r>
          </w:p>
          <w:p w14:paraId="59CFDB82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EURO</w:t>
            </w:r>
          </w:p>
        </w:tc>
      </w:tr>
      <w:tr w:rsidR="007271D9" w14:paraId="35FD7F1D" w14:textId="77777777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8360B" w14:textId="2B303C41" w:rsidR="007271D9" w:rsidRDefault="007271D9" w:rsidP="00624D78">
            <w:pPr>
              <w:ind w:right="148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Tranche ferme</w:t>
            </w:r>
            <w:r w:rsidR="00624D78">
              <w:rPr>
                <w:rFonts w:ascii="Verdana" w:hAnsi="Verdana"/>
                <w:b/>
                <w:color w:val="000000"/>
                <w:sz w:val="18"/>
              </w:rPr>
              <w:t xml:space="preserve"> – Etudes et travaux</w:t>
            </w:r>
          </w:p>
          <w:p w14:paraId="0FFE19B8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D5387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A37E9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FC5A1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</w:tr>
      <w:tr w:rsidR="007271D9" w14:paraId="67378A58" w14:textId="77777777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25C44" w14:textId="55E35B59" w:rsidR="007271D9" w:rsidRDefault="007271D9" w:rsidP="00C70EBB">
            <w:pPr>
              <w:ind w:right="148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Tranche </w:t>
            </w:r>
            <w:r w:rsidR="00E30118">
              <w:rPr>
                <w:rFonts w:ascii="Verdana" w:hAnsi="Verdana"/>
                <w:b/>
                <w:color w:val="000000"/>
                <w:sz w:val="18"/>
              </w:rPr>
              <w:t>optionnelle</w:t>
            </w: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  <w:r w:rsidR="00624D78">
              <w:rPr>
                <w:rFonts w:ascii="Verdana" w:hAnsi="Verdana"/>
                <w:b/>
                <w:color w:val="000000"/>
                <w:sz w:val="18"/>
              </w:rPr>
              <w:t>- Maintenance</w:t>
            </w:r>
          </w:p>
          <w:p w14:paraId="4A9A89A6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F8331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8B920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30804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</w:tr>
      <w:tr w:rsidR="007271D9" w14:paraId="2CAFC36C" w14:textId="77777777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34CC6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total du </w:t>
            </w:r>
          </w:p>
          <w:p w14:paraId="57653CF7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proofErr w:type="gramStart"/>
            <w:r>
              <w:rPr>
                <w:rFonts w:ascii="Verdana" w:hAnsi="Verdana"/>
                <w:b/>
                <w:color w:val="000000"/>
                <w:sz w:val="18"/>
              </w:rPr>
              <w:t>marché</w:t>
            </w:r>
            <w:proofErr w:type="gramEnd"/>
          </w:p>
          <w:p w14:paraId="61E0C54B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DA7DD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D860D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C867A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</w:tr>
    </w:tbl>
    <w:p w14:paraId="3325241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E620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4179DDC3" w14:textId="77777777" w:rsidR="00A7302C" w:rsidRDefault="00A7302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3D6711" w14:textId="77777777" w:rsidR="007271D9" w:rsidRDefault="007271D9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Tranche ferme :</w:t>
      </w:r>
    </w:p>
    <w:p w14:paraId="7DA7E039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C51DE06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5BBF54A2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561EBD7E" w14:textId="77777777" w:rsidR="007271D9" w:rsidRDefault="007271D9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Tranche </w:t>
      </w:r>
      <w:r w:rsidR="00E30118">
        <w:rPr>
          <w:rFonts w:ascii="Verdana" w:hAnsi="Verdana"/>
          <w:color w:val="000000"/>
          <w:sz w:val="18"/>
        </w:rPr>
        <w:t>optionnelle</w:t>
      </w:r>
      <w:r>
        <w:rPr>
          <w:rFonts w:ascii="Verdana" w:hAnsi="Verdana"/>
          <w:color w:val="000000"/>
          <w:sz w:val="18"/>
        </w:rPr>
        <w:t xml:space="preserve"> :</w:t>
      </w:r>
    </w:p>
    <w:p w14:paraId="7458612A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7D9472A7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42FF6E2C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347344DF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525FE3F" w14:textId="77777777" w:rsidR="00A7302C" w:rsidRDefault="00A7302C" w:rsidP="00A7302C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Montant total :</w:t>
      </w:r>
    </w:p>
    <w:p w14:paraId="5D978B8E" w14:textId="77777777" w:rsidR="00A7302C" w:rsidRPr="00B84BFA" w:rsidRDefault="00A7302C" w:rsidP="00A7302C">
      <w:pPr>
        <w:numPr>
          <w:ilvl w:val="12"/>
          <w:numId w:val="0"/>
        </w:numPr>
        <w:ind w:right="-311"/>
        <w:jc w:val="both"/>
        <w:rPr>
          <w:rFonts w:ascii="Verdana" w:hAnsi="Verdana"/>
          <w:iCs/>
          <w:color w:val="000000"/>
          <w:sz w:val="18"/>
        </w:rPr>
      </w:pPr>
    </w:p>
    <w:p w14:paraId="19D1AA2B" w14:textId="77777777" w:rsidR="00A7302C" w:rsidRPr="00B84BFA" w:rsidRDefault="00A7302C" w:rsidP="00A7302C">
      <w:pPr>
        <w:numPr>
          <w:ilvl w:val="12"/>
          <w:numId w:val="0"/>
        </w:numPr>
        <w:ind w:right="-311"/>
        <w:jc w:val="both"/>
        <w:rPr>
          <w:rFonts w:ascii="Verdana" w:hAnsi="Verdana"/>
          <w:iCs/>
          <w:color w:val="000000"/>
          <w:sz w:val="18"/>
        </w:rPr>
      </w:pPr>
      <w:r w:rsidRPr="00B84BFA">
        <w:rPr>
          <w:rFonts w:ascii="Verdana" w:hAnsi="Verdana"/>
          <w:iCs/>
          <w:color w:val="000000"/>
          <w:sz w:val="18"/>
        </w:rPr>
        <w:t xml:space="preserve">Montant en Euros :  </w:t>
      </w:r>
    </w:p>
    <w:p w14:paraId="1B79F676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30F0C13E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F32401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65D180A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1417FC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La décomposition de ces prix figure dans les pièces jointes au présent marché.</w:t>
      </w:r>
    </w:p>
    <w:p w14:paraId="38CED6F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219C95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4E52B1" w14:textId="77777777" w:rsidR="007271D9" w:rsidRDefault="0048316B">
      <w:pPr>
        <w:ind w:right="-311"/>
        <w:jc w:val="both"/>
        <w:rPr>
          <w:rFonts w:ascii="Verdana" w:hAnsi="Verdana"/>
          <w:color w:val="FF0000"/>
          <w:sz w:val="18"/>
        </w:rPr>
      </w:pPr>
      <w:r w:rsidRPr="0082093A">
        <w:rPr>
          <w:rFonts w:ascii="Verdana" w:hAnsi="Verdana"/>
          <w:color w:val="FF0000"/>
          <w:sz w:val="18"/>
        </w:rPr>
        <w:t>Précision à l’attention des membres du groupement en cas de remise d’offre par un groupement : l’article 2 prix devra également faire apparaître</w:t>
      </w:r>
      <w:r w:rsidR="00632493" w:rsidRPr="00632493">
        <w:rPr>
          <w:rFonts w:ascii="Verdana" w:hAnsi="Verdana"/>
          <w:color w:val="FF0000"/>
          <w:sz w:val="18"/>
        </w:rPr>
        <w:t xml:space="preserve"> le montant des prestations </w:t>
      </w:r>
      <w:r w:rsidR="00632493">
        <w:rPr>
          <w:rFonts w:ascii="Verdana" w:hAnsi="Verdana"/>
          <w:color w:val="FF0000"/>
          <w:sz w:val="18"/>
        </w:rPr>
        <w:t xml:space="preserve">membre par </w:t>
      </w:r>
      <w:r w:rsidRPr="0082093A">
        <w:rPr>
          <w:rFonts w:ascii="Verdana" w:hAnsi="Verdana"/>
          <w:color w:val="FF0000"/>
          <w:sz w:val="18"/>
        </w:rPr>
        <w:t>membre.</w:t>
      </w:r>
    </w:p>
    <w:p w14:paraId="71C737C6" w14:textId="77777777" w:rsidR="009476C8" w:rsidRPr="0082093A" w:rsidRDefault="009476C8">
      <w:pPr>
        <w:ind w:right="-311"/>
        <w:jc w:val="both"/>
        <w:rPr>
          <w:rFonts w:ascii="Verdana" w:hAnsi="Verdana"/>
          <w:color w:val="FF0000"/>
          <w:sz w:val="18"/>
        </w:rPr>
      </w:pPr>
    </w:p>
    <w:p w14:paraId="02B3A13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3C7F3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3 -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6BEA333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BB6640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3A4E719A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(prendre a ou b, EN RAYANT LA MENTION INUTILE°)</w:t>
      </w:r>
    </w:p>
    <w:p w14:paraId="6E68FE4E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le montant correspondant à la différence entre le montant du marché et le montant de l'ensemble des prestations sous-traitées, doit toujours être indiqué. </w:t>
      </w:r>
    </w:p>
    <w:p w14:paraId="4CF0DC9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4C4AA0" w14:textId="77777777" w:rsidR="007271D9" w:rsidRDefault="007271D9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 xml:space="preserve">- Je n'envisage pas de </w:t>
      </w:r>
      <w:r w:rsidR="008F157F">
        <w:rPr>
          <w:rFonts w:ascii="Verdana" w:hAnsi="Verdana"/>
          <w:color w:val="000000"/>
          <w:sz w:val="18"/>
        </w:rPr>
        <w:t>sous-traiter</w:t>
      </w:r>
      <w:r>
        <w:rPr>
          <w:rFonts w:ascii="Verdana" w:hAnsi="Verdana"/>
          <w:color w:val="000000"/>
          <w:sz w:val="18"/>
        </w:rPr>
        <w:t>.</w:t>
      </w:r>
    </w:p>
    <w:p w14:paraId="3CD7C2E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5DE008" w14:textId="77777777" w:rsidR="007271D9" w:rsidRDefault="007271D9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-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 xml:space="preserve"> : l’annexe n° 1 au présent acte d'engagement indique la nature et le montant des prestations que </w:t>
      </w:r>
      <w:proofErr w:type="gramStart"/>
      <w:r>
        <w:rPr>
          <w:rFonts w:ascii="Verdana" w:hAnsi="Verdana"/>
          <w:color w:val="000000"/>
          <w:sz w:val="18"/>
        </w:rPr>
        <w:t>j' envisage</w:t>
      </w:r>
      <w:proofErr w:type="gramEnd"/>
      <w:r>
        <w:rPr>
          <w:rFonts w:ascii="Verdana" w:hAnsi="Verdana"/>
          <w:color w:val="000000"/>
          <w:sz w:val="18"/>
        </w:rPr>
        <w:t xml:space="preserve"> de faire exécuter par des sous-traitants payés directement, les noms de ces sous-traitants et les conditions de paiement des contrats de sous-traitance; le montant des prestations sous-traitées indiqué dans l’annexe constitue le montant maximal de la créance que le(s) sous-traitant(s) concerné(s) pourra(ont) céder ou présenter en nantissement.</w:t>
      </w:r>
    </w:p>
    <w:p w14:paraId="786855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B3F481" w14:textId="77777777" w:rsidR="007271D9" w:rsidRDefault="007271D9">
      <w:pPr>
        <w:pStyle w:val="Corpsdetexte2"/>
        <w:ind w:right="-311" w:firstLine="709"/>
      </w:pPr>
      <w:r>
        <w:rPr>
          <w:u w:val="single"/>
        </w:rPr>
        <w:lastRenderedPageBreak/>
        <w:t>Cas d’un groupement titulaire</w:t>
      </w:r>
      <w:r>
        <w:t> : l'annexe 1 au présent acte d'engagement indique la nature et le montant des prestations que nous envisageons de faire exécuter par des sous-traitants payés directement, les noms de ces sous-traitants et les conditions de paiement des contrats de sous-</w:t>
      </w:r>
      <w:proofErr w:type="gramStart"/>
      <w:r>
        <w:t>traitance;</w:t>
      </w:r>
      <w:proofErr w:type="gramEnd"/>
      <w:r>
        <w:t xml:space="preserve"> le montant des prestations sous-traitées indiqué dans l’annexe constitue le montant maximal de la créance que le sous-traitant concerné pourra présenter en nantissement.</w:t>
      </w:r>
    </w:p>
    <w:p w14:paraId="73B7C94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0E55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595BC1F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2D7FA5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total des prestations que j'envisage de sous-traiter conformément à cette annexe est de :</w:t>
      </w:r>
    </w:p>
    <w:p w14:paraId="5C869F07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</w:t>
      </w:r>
      <w:proofErr w:type="gramStart"/>
      <w:r>
        <w:rPr>
          <w:rFonts w:ascii="Verdana" w:hAnsi="Verdana"/>
          <w:b/>
          <w:i/>
          <w:color w:val="000000"/>
          <w:sz w:val="18"/>
        </w:rPr>
        <w:t>à</w:t>
      </w:r>
      <w:proofErr w:type="gramEnd"/>
      <w:r>
        <w:rPr>
          <w:rFonts w:ascii="Verdana" w:hAnsi="Verdana"/>
          <w:b/>
          <w:i/>
          <w:color w:val="000000"/>
          <w:sz w:val="18"/>
        </w:rPr>
        <w:t xml:space="preserve">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338FB153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F3BD3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16B370D1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CFBC32F" w14:textId="77777777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A - Titulaire unique ou groupement solidaire titulaire avec paiement sur compte unique</w:t>
      </w:r>
    </w:p>
    <w:p w14:paraId="617BEA4B" w14:textId="77777777" w:rsidR="007271D9" w:rsidRDefault="007271D9">
      <w:pPr>
        <w:jc w:val="both"/>
        <w:rPr>
          <w:color w:val="000000"/>
          <w:sz w:val="18"/>
        </w:rPr>
      </w:pPr>
    </w:p>
    <w:p w14:paraId="69D821C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2394A3AA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1857787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EB5408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A7A3A77" w14:textId="77777777" w:rsidR="0087567C" w:rsidRDefault="0087567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E21A79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C274D2E" w14:textId="77777777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code monétaire et financier, toute notification de cession ou de nantissement relative au présent marché sera faite auprès de l’Agent comptable de l’OPPIC.</w:t>
      </w:r>
    </w:p>
    <w:p w14:paraId="3FF30E7C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6A7F833C" w14:textId="77777777" w:rsidR="007271D9" w:rsidRDefault="007271D9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38DA8CFC" w14:textId="77777777" w:rsidR="007271D9" w:rsidRDefault="007271D9">
      <w:pPr>
        <w:jc w:val="both"/>
        <w:rPr>
          <w:color w:val="000000"/>
          <w:sz w:val="18"/>
        </w:rPr>
      </w:pPr>
    </w:p>
    <w:p w14:paraId="335F6083" w14:textId="77777777" w:rsidR="000B0426" w:rsidRPr="006524AB" w:rsidRDefault="007271D9" w:rsidP="006524AB">
      <w:pPr>
        <w:pStyle w:val="Titre4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>Groupement conjoint ou solidaire titulaire – Paiement sur comptes bancaires séparés</w:t>
      </w:r>
    </w:p>
    <w:p w14:paraId="6D064792" w14:textId="77777777" w:rsid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i/>
          <w:iCs/>
          <w:sz w:val="18"/>
          <w:szCs w:val="18"/>
          <w:lang w:eastAsia="zh-CN"/>
        </w:rPr>
      </w:pPr>
      <w:r w:rsidRPr="000B0426">
        <w:rPr>
          <w:rFonts w:ascii="Arial" w:hAnsi="Arial" w:cs="Arial"/>
          <w:i/>
          <w:iCs/>
          <w:sz w:val="18"/>
          <w:szCs w:val="18"/>
          <w:lang w:eastAsia="zh-CN"/>
        </w:rPr>
        <w:t>(Les membres du groupement conjoint indiquent dans le tableau ci-dessous la répartition des prestations que chacun d’entre eux s’engage à réaliser.)</w:t>
      </w:r>
    </w:p>
    <w:p w14:paraId="24F49EE8" w14:textId="77777777" w:rsidR="000B0426" w:rsidRP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 w:val="20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04"/>
        <w:gridCol w:w="3359"/>
        <w:gridCol w:w="2139"/>
      </w:tblGrid>
      <w:tr w:rsidR="000B0426" w:rsidRPr="000B0426" w14:paraId="4207446D" w14:textId="77777777" w:rsidTr="009C4A5A">
        <w:trPr>
          <w:trHeight w:val="567"/>
        </w:trPr>
        <w:tc>
          <w:tcPr>
            <w:tcW w:w="2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80EF4A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0868CEE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conjoint</w:t>
            </w:r>
          </w:p>
        </w:tc>
        <w:tc>
          <w:tcPr>
            <w:tcW w:w="2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5AE9C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</w:p>
          <w:p w14:paraId="1B986FD7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i/>
                <w:sz w:val="16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conjoint</w:t>
            </w:r>
          </w:p>
        </w:tc>
      </w:tr>
      <w:tr w:rsidR="000B0426" w:rsidRPr="000B0426" w14:paraId="3D74B3A6" w14:textId="77777777" w:rsidTr="009C4A5A">
        <w:trPr>
          <w:trHeight w:val="567"/>
        </w:trPr>
        <w:tc>
          <w:tcPr>
            <w:tcW w:w="2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D8E1B7" w14:textId="77777777" w:rsidR="000B0426" w:rsidRPr="000B0426" w:rsidRDefault="000B0426" w:rsidP="000B0426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A57F456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454C53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0C8DF821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la prestation</w:t>
            </w:r>
          </w:p>
        </w:tc>
      </w:tr>
      <w:tr w:rsidR="000B0426" w:rsidRPr="000B0426" w14:paraId="72EFA882" w14:textId="77777777" w:rsidTr="009C4A5A">
        <w:trPr>
          <w:trHeight w:val="1021"/>
        </w:trPr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411CC0D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071EFAA2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4A81DC5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52710682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20836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D5EE4B5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78D430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18A4EA91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513979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6BAB9169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FF6584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09C7898E" w14:textId="77777777" w:rsidR="007271D9" w:rsidRDefault="007271D9">
      <w:pPr>
        <w:jc w:val="both"/>
        <w:rPr>
          <w:b/>
          <w:i/>
          <w:color w:val="000000"/>
          <w:sz w:val="18"/>
        </w:rPr>
      </w:pPr>
    </w:p>
    <w:p w14:paraId="46F4CE0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groupement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388F9F6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248068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2FE02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lastRenderedPageBreak/>
        <w:t>- 2ème cotraitant</w:t>
      </w:r>
    </w:p>
    <w:p w14:paraId="5B4522D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655C20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30099E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91CD7D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- 3ème cotraitant</w:t>
      </w:r>
    </w:p>
    <w:p w14:paraId="1291DB7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9CC46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926DC3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2DBD493" w14:textId="77777777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 313-23 à L 313-34 du code monétaire et financier, toute notification de cession ou de nantissement relative au présent marché sera faite auprès de l’Agent comptable de l’OPPIC.</w:t>
      </w:r>
    </w:p>
    <w:p w14:paraId="4676C42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FC8CC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DUREE ET </w:t>
      </w:r>
      <w:r w:rsidRPr="000A3889">
        <w:rPr>
          <w:rFonts w:ascii="Verdana" w:hAnsi="Verdana"/>
          <w:b/>
          <w:color w:val="000000"/>
          <w:sz w:val="18"/>
          <w:u w:val="single"/>
        </w:rPr>
        <w:t>DELAIS</w:t>
      </w:r>
      <w:r w:rsidRPr="000A3889" w:rsidDel="009B6E83">
        <w:rPr>
          <w:rFonts w:ascii="Verdana" w:hAnsi="Verdana"/>
          <w:color w:val="000000"/>
          <w:sz w:val="18"/>
          <w:u w:val="single"/>
        </w:rPr>
        <w:t xml:space="preserve"> </w:t>
      </w:r>
    </w:p>
    <w:p w14:paraId="17DD129B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A6D1DD6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71E6DFD" w14:textId="5D92CEED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 xml:space="preserve">Le présent marché prend effet à compter de sa notification au titulaire. </w:t>
      </w:r>
    </w:p>
    <w:p w14:paraId="0EEF66E0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14A4F2F" w14:textId="364F113A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</w:t>
      </w:r>
      <w:r w:rsidR="00CB0507">
        <w:rPr>
          <w:rFonts w:ascii="Verdana" w:hAnsi="Verdana"/>
          <w:color w:val="000000"/>
          <w:sz w:val="18"/>
        </w:rPr>
        <w:t xml:space="preserve"> prévisionnel</w:t>
      </w:r>
      <w:r w:rsidRPr="000A3889">
        <w:rPr>
          <w:rFonts w:ascii="Verdana" w:hAnsi="Verdana"/>
          <w:color w:val="000000"/>
          <w:sz w:val="18"/>
        </w:rPr>
        <w:t xml:space="preserve"> global d’exécution de la tranche ferme est de </w:t>
      </w:r>
      <w:r w:rsidR="001A6B0A">
        <w:rPr>
          <w:rFonts w:ascii="Verdana" w:hAnsi="Verdana"/>
          <w:color w:val="000000"/>
          <w:sz w:val="18"/>
        </w:rPr>
        <w:t>4</w:t>
      </w:r>
      <w:r w:rsidR="006772B8">
        <w:rPr>
          <w:rFonts w:ascii="Verdana" w:hAnsi="Verdana"/>
          <w:color w:val="000000"/>
          <w:sz w:val="18"/>
        </w:rPr>
        <w:t>3</w:t>
      </w:r>
      <w:r w:rsidR="001A6B0A">
        <w:rPr>
          <w:rFonts w:ascii="Verdana" w:hAnsi="Verdana"/>
          <w:color w:val="000000"/>
          <w:sz w:val="18"/>
        </w:rPr>
        <w:t xml:space="preserve"> </w:t>
      </w:r>
      <w:r w:rsidRPr="000A3889">
        <w:rPr>
          <w:rFonts w:ascii="Verdana" w:hAnsi="Verdana"/>
          <w:color w:val="000000"/>
          <w:sz w:val="18"/>
        </w:rPr>
        <w:t>mois.</w:t>
      </w:r>
    </w:p>
    <w:p w14:paraId="18CE6F99" w14:textId="77777777" w:rsidR="000A3889" w:rsidRPr="000A3889" w:rsidRDefault="000A3889" w:rsidP="000A388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429BF269" w14:textId="45E03543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 xml:space="preserve">Le délai global d’exécution de la tranche optionnelle, à savoir de l’ensemble des </w:t>
      </w:r>
      <w:r w:rsidR="00624D78">
        <w:rPr>
          <w:rFonts w:ascii="Verdana" w:hAnsi="Verdana"/>
          <w:color w:val="000000"/>
          <w:sz w:val="18"/>
        </w:rPr>
        <w:t>prestations</w:t>
      </w:r>
      <w:r w:rsidR="00624D78" w:rsidRPr="000A3889">
        <w:rPr>
          <w:rFonts w:ascii="Verdana" w:hAnsi="Verdana"/>
          <w:color w:val="000000"/>
          <w:sz w:val="18"/>
        </w:rPr>
        <w:t xml:space="preserve"> </w:t>
      </w:r>
      <w:r w:rsidRPr="000A3889">
        <w:rPr>
          <w:rFonts w:ascii="Verdana" w:hAnsi="Verdana"/>
          <w:color w:val="000000"/>
          <w:sz w:val="18"/>
        </w:rPr>
        <w:t xml:space="preserve">de la tranche optionnelle, est de </w:t>
      </w:r>
      <w:r w:rsidR="00344F57">
        <w:rPr>
          <w:rFonts w:ascii="Verdana" w:hAnsi="Verdana"/>
          <w:color w:val="000000"/>
          <w:sz w:val="18"/>
        </w:rPr>
        <w:t>36</w:t>
      </w:r>
      <w:r w:rsidRPr="000A3889">
        <w:rPr>
          <w:rFonts w:ascii="Verdana" w:hAnsi="Verdana"/>
          <w:color w:val="000000"/>
          <w:sz w:val="18"/>
        </w:rPr>
        <w:t xml:space="preserve"> mois.</w:t>
      </w:r>
    </w:p>
    <w:p w14:paraId="73AF77F7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D9A260F" w14:textId="0E26DBE9" w:rsid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calendrier prévisionnel de l'opération concernée est donné en annexe au CCAP</w:t>
      </w:r>
      <w:r w:rsidR="00344F57">
        <w:rPr>
          <w:rFonts w:ascii="Verdana" w:hAnsi="Verdana"/>
          <w:color w:val="000000"/>
          <w:sz w:val="18"/>
        </w:rPr>
        <w:t>.</w:t>
      </w:r>
    </w:p>
    <w:p w14:paraId="6D3D52D3" w14:textId="77777777" w:rsidR="001A6B0A" w:rsidRPr="000A3889" w:rsidRDefault="001A6B0A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DB2D38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68F5B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 xml:space="preserve">PAIEMENTS </w:t>
      </w:r>
    </w:p>
    <w:p w14:paraId="75A694D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2A8DA85" w14:textId="77777777" w:rsidR="007271D9" w:rsidRDefault="007271D9">
      <w:pPr>
        <w:pStyle w:val="Corpsdetexte2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72D3CEB2" w14:textId="77777777" w:rsidR="007271D9" w:rsidRDefault="007271D9">
      <w:pPr>
        <w:pStyle w:val="Titre6"/>
        <w:rPr>
          <w:color w:val="000000"/>
        </w:rPr>
      </w:pPr>
    </w:p>
    <w:p w14:paraId="42AD6D36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8F0EFBA" w14:textId="77777777" w:rsidR="007A219B" w:rsidRDefault="007A219B" w:rsidP="007A219B">
      <w:pPr>
        <w:pStyle w:val="paragraph"/>
        <w:spacing w:before="0" w:beforeAutospacing="0" w:after="0" w:afterAutospacing="0"/>
        <w:ind w:left="73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hAnsi="Verdana" w:cs="Segoe UI"/>
          <w:color w:val="FF0000"/>
          <w:sz w:val="18"/>
          <w:szCs w:val="18"/>
        </w:rPr>
        <w:t> </w:t>
      </w:r>
    </w:p>
    <w:p w14:paraId="3E298165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color w:val="FF0000"/>
          <w:sz w:val="18"/>
          <w:szCs w:val="18"/>
        </w:rPr>
      </w:pPr>
      <w:r>
        <w:rPr>
          <w:rStyle w:val="eop"/>
          <w:rFonts w:ascii="Verdana" w:hAnsi="Verdana" w:cs="Segoe UI"/>
          <w:color w:val="FF0000"/>
          <w:sz w:val="18"/>
          <w:szCs w:val="18"/>
        </w:rPr>
        <w:t> </w:t>
      </w:r>
    </w:p>
    <w:p w14:paraId="5955DCD3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color w:val="FF0000"/>
          <w:sz w:val="18"/>
          <w:szCs w:val="18"/>
        </w:rPr>
      </w:pPr>
    </w:p>
    <w:p w14:paraId="4E058263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color w:val="FF0000"/>
          <w:sz w:val="18"/>
          <w:szCs w:val="18"/>
        </w:rPr>
      </w:pPr>
    </w:p>
    <w:p w14:paraId="4467F3D8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color w:val="FF0000"/>
          <w:sz w:val="18"/>
          <w:szCs w:val="18"/>
        </w:rPr>
      </w:pPr>
    </w:p>
    <w:p w14:paraId="6302842D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7295A2F6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hAnsi="Verdana" w:cs="Segoe UI"/>
          <w:color w:val="FF0000"/>
          <w:sz w:val="18"/>
          <w:szCs w:val="18"/>
        </w:rPr>
        <w:t> </w:t>
      </w:r>
    </w:p>
    <w:p w14:paraId="7199B7CB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312CCD79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sz w:val="18"/>
          <w:szCs w:val="18"/>
        </w:rPr>
      </w:pP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1ED375FF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sz w:val="18"/>
          <w:szCs w:val="18"/>
        </w:rPr>
      </w:pPr>
    </w:p>
    <w:p w14:paraId="316285B7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sz w:val="18"/>
          <w:szCs w:val="18"/>
        </w:rPr>
      </w:pPr>
    </w:p>
    <w:p w14:paraId="2BB07B4C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sz w:val="18"/>
          <w:szCs w:val="18"/>
        </w:rPr>
      </w:pPr>
    </w:p>
    <w:p w14:paraId="2C76E6D5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sz w:val="18"/>
          <w:szCs w:val="18"/>
        </w:rPr>
      </w:pPr>
    </w:p>
    <w:p w14:paraId="68823325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65F1145D" w14:textId="77777777" w:rsidR="007A219B" w:rsidRDefault="007A219B" w:rsidP="007A219B">
      <w:pPr>
        <w:ind w:right="-2"/>
        <w:jc w:val="both"/>
        <w:rPr>
          <w:rFonts w:ascii="Verdana" w:hAnsi="Verdana"/>
          <w:sz w:val="18"/>
        </w:rPr>
      </w:pPr>
    </w:p>
    <w:p w14:paraId="6CA732A3" w14:textId="77777777" w:rsidR="007A219B" w:rsidRDefault="007A219B" w:rsidP="007A219B">
      <w:pPr>
        <w:ind w:right="-2"/>
        <w:jc w:val="both"/>
        <w:rPr>
          <w:rFonts w:ascii="Verdana" w:hAnsi="Verdana"/>
          <w:sz w:val="18"/>
        </w:rPr>
      </w:pPr>
    </w:p>
    <w:p w14:paraId="462B3A2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363E9A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="00704F9E" w:rsidRPr="00695F05">
        <w:rPr>
          <w:rFonts w:ascii="Verdana" w:hAnsi="Verdana"/>
          <w:color w:val="000000"/>
          <w:sz w:val="18"/>
        </w:rPr>
        <w:t xml:space="preserve">, </w:t>
      </w:r>
      <w:r w:rsidRPr="00695F05">
        <w:rPr>
          <w:rFonts w:ascii="Verdana" w:hAnsi="Verdana"/>
          <w:color w:val="000000"/>
          <w:sz w:val="18"/>
        </w:rPr>
        <w:t>relative à la sous-traitance,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B07779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882F5F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5C2798A" w14:textId="77777777" w:rsidR="008F5D44" w:rsidRDefault="008F5D44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ABB9E37" w14:textId="77777777" w:rsidR="008F5D44" w:rsidRDefault="008F5D44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AFF7017" w14:textId="77777777" w:rsidR="008F5D44" w:rsidRDefault="008F5D44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F4755E2" w14:textId="77777777" w:rsidR="008F5D44" w:rsidRDefault="008F5D44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9CD006" w14:textId="77777777" w:rsidR="008F5D44" w:rsidRDefault="008F5D44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74F5423" w14:textId="77777777" w:rsidR="008F5D44" w:rsidRDefault="008F5D44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D3557AC" w14:textId="77777777" w:rsidR="008F5D44" w:rsidRDefault="008F5D44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226A4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54216D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lastRenderedPageBreak/>
        <w:t>B - Groupement conjoint ou solidaire titulaire – Paiement 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14FE4E0" w14:textId="77777777" w:rsidR="007A219B" w:rsidRDefault="007A219B" w:rsidP="007A219B">
      <w:pPr>
        <w:pStyle w:val="paragraph"/>
        <w:spacing w:before="0" w:beforeAutospacing="0" w:after="0" w:afterAutospacing="0"/>
        <w:ind w:left="73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hAnsi="Verdana" w:cs="Segoe UI"/>
          <w:color w:val="FF0000"/>
          <w:sz w:val="18"/>
          <w:szCs w:val="18"/>
        </w:rPr>
        <w:t> </w:t>
      </w:r>
    </w:p>
    <w:p w14:paraId="310C2B6F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color w:val="FF0000"/>
          <w:sz w:val="18"/>
          <w:szCs w:val="18"/>
        </w:rPr>
      </w:pPr>
      <w:r>
        <w:rPr>
          <w:rStyle w:val="eop"/>
          <w:rFonts w:ascii="Verdana" w:hAnsi="Verdana" w:cs="Segoe UI"/>
          <w:color w:val="FF0000"/>
          <w:sz w:val="18"/>
          <w:szCs w:val="18"/>
        </w:rPr>
        <w:t> </w:t>
      </w:r>
    </w:p>
    <w:p w14:paraId="3AEB14CC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color w:val="FF0000"/>
          <w:sz w:val="18"/>
          <w:szCs w:val="18"/>
        </w:rPr>
      </w:pPr>
    </w:p>
    <w:p w14:paraId="678996EC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color w:val="FF0000"/>
          <w:sz w:val="18"/>
          <w:szCs w:val="18"/>
        </w:rPr>
      </w:pPr>
    </w:p>
    <w:p w14:paraId="246FBA25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color w:val="FF0000"/>
          <w:sz w:val="18"/>
          <w:szCs w:val="18"/>
        </w:rPr>
      </w:pPr>
    </w:p>
    <w:p w14:paraId="6D44F22F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90BDFA0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hAnsi="Verdana" w:cs="Segoe UI"/>
          <w:color w:val="FF0000"/>
          <w:sz w:val="18"/>
          <w:szCs w:val="18"/>
        </w:rPr>
        <w:t> </w:t>
      </w:r>
    </w:p>
    <w:p w14:paraId="278EBBFE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29CEC1F6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sz w:val="18"/>
          <w:szCs w:val="18"/>
        </w:rPr>
      </w:pP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7BF3C72A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sz w:val="18"/>
          <w:szCs w:val="18"/>
        </w:rPr>
      </w:pPr>
    </w:p>
    <w:p w14:paraId="522C9D6D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sz w:val="18"/>
          <w:szCs w:val="18"/>
        </w:rPr>
      </w:pPr>
    </w:p>
    <w:p w14:paraId="14A05284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sz w:val="18"/>
          <w:szCs w:val="18"/>
        </w:rPr>
      </w:pPr>
    </w:p>
    <w:p w14:paraId="658A455A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sz w:val="18"/>
          <w:szCs w:val="18"/>
        </w:rPr>
      </w:pPr>
    </w:p>
    <w:p w14:paraId="04937EC4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2972DC5A" w14:textId="77777777" w:rsidR="007A219B" w:rsidRDefault="007A219B" w:rsidP="007A219B">
      <w:pPr>
        <w:ind w:right="-2"/>
        <w:jc w:val="both"/>
        <w:rPr>
          <w:rFonts w:ascii="Verdana" w:hAnsi="Verdana"/>
          <w:sz w:val="18"/>
        </w:rPr>
      </w:pPr>
    </w:p>
    <w:p w14:paraId="367C368C" w14:textId="77777777" w:rsidR="007A219B" w:rsidRDefault="007A219B" w:rsidP="007A219B">
      <w:pPr>
        <w:ind w:right="-2"/>
        <w:jc w:val="both"/>
        <w:rPr>
          <w:rFonts w:ascii="Verdana" w:hAnsi="Verdana"/>
          <w:sz w:val="18"/>
        </w:rPr>
      </w:pPr>
    </w:p>
    <w:p w14:paraId="543692F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CB027FA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CFA886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2ème cotraitant </w:t>
      </w:r>
    </w:p>
    <w:p w14:paraId="524F7E1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E66A5CF" w14:textId="77777777" w:rsidR="007A219B" w:rsidRDefault="007A219B" w:rsidP="007A219B">
      <w:pPr>
        <w:pStyle w:val="paragraph"/>
        <w:spacing w:before="0" w:beforeAutospacing="0" w:after="0" w:afterAutospacing="0"/>
        <w:ind w:left="73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hAnsi="Verdana" w:cs="Segoe UI"/>
          <w:color w:val="FF0000"/>
          <w:sz w:val="18"/>
          <w:szCs w:val="18"/>
        </w:rPr>
        <w:t> </w:t>
      </w:r>
    </w:p>
    <w:p w14:paraId="72F3F427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color w:val="FF0000"/>
          <w:sz w:val="18"/>
          <w:szCs w:val="18"/>
        </w:rPr>
      </w:pPr>
      <w:r>
        <w:rPr>
          <w:rStyle w:val="eop"/>
          <w:rFonts w:ascii="Verdana" w:hAnsi="Verdana" w:cs="Segoe UI"/>
          <w:color w:val="FF0000"/>
          <w:sz w:val="18"/>
          <w:szCs w:val="18"/>
        </w:rPr>
        <w:t> </w:t>
      </w:r>
    </w:p>
    <w:p w14:paraId="13EA630C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color w:val="FF0000"/>
          <w:sz w:val="18"/>
          <w:szCs w:val="18"/>
        </w:rPr>
      </w:pPr>
    </w:p>
    <w:p w14:paraId="21E685F9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color w:val="FF0000"/>
          <w:sz w:val="18"/>
          <w:szCs w:val="18"/>
        </w:rPr>
      </w:pPr>
    </w:p>
    <w:p w14:paraId="23AE674B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color w:val="FF0000"/>
          <w:sz w:val="18"/>
          <w:szCs w:val="18"/>
        </w:rPr>
      </w:pPr>
    </w:p>
    <w:p w14:paraId="74BD66CF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211E06BE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hAnsi="Verdana" w:cs="Segoe UI"/>
          <w:color w:val="FF0000"/>
          <w:sz w:val="18"/>
          <w:szCs w:val="18"/>
        </w:rPr>
        <w:t> </w:t>
      </w:r>
    </w:p>
    <w:p w14:paraId="17F55E19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3B27ABF7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sz w:val="18"/>
          <w:szCs w:val="18"/>
        </w:rPr>
      </w:pP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7BFCF61F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sz w:val="18"/>
          <w:szCs w:val="18"/>
        </w:rPr>
      </w:pPr>
    </w:p>
    <w:p w14:paraId="327B09D6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sz w:val="18"/>
          <w:szCs w:val="18"/>
        </w:rPr>
      </w:pPr>
    </w:p>
    <w:p w14:paraId="353512E9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sz w:val="18"/>
          <w:szCs w:val="18"/>
        </w:rPr>
      </w:pPr>
    </w:p>
    <w:p w14:paraId="50234903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sz w:val="18"/>
          <w:szCs w:val="18"/>
        </w:rPr>
      </w:pPr>
    </w:p>
    <w:p w14:paraId="74B4E628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AEE8637" w14:textId="77777777" w:rsidR="007A219B" w:rsidRDefault="007A219B" w:rsidP="007A219B">
      <w:pPr>
        <w:ind w:right="-2"/>
        <w:jc w:val="both"/>
        <w:rPr>
          <w:rFonts w:ascii="Verdana" w:hAnsi="Verdana"/>
          <w:sz w:val="18"/>
        </w:rPr>
      </w:pPr>
    </w:p>
    <w:p w14:paraId="0B9FC539" w14:textId="77777777" w:rsidR="007A219B" w:rsidRDefault="007A219B" w:rsidP="007A219B">
      <w:pPr>
        <w:ind w:right="-2"/>
        <w:jc w:val="both"/>
        <w:rPr>
          <w:rFonts w:ascii="Verdana" w:hAnsi="Verdana"/>
          <w:sz w:val="18"/>
        </w:rPr>
      </w:pPr>
    </w:p>
    <w:p w14:paraId="2CD85E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3B2E3A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D3B0F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437E76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3</w:t>
      </w:r>
      <w:proofErr w:type="gramStart"/>
      <w:r>
        <w:rPr>
          <w:rFonts w:ascii="Verdana" w:hAnsi="Verdana"/>
          <w:color w:val="000000"/>
          <w:sz w:val="18"/>
          <w:u w:val="single"/>
        </w:rPr>
        <w:t>ème  cotraitant</w:t>
      </w:r>
      <w:proofErr w:type="gramEnd"/>
      <w:r>
        <w:rPr>
          <w:rFonts w:ascii="Verdana" w:hAnsi="Verdana"/>
          <w:color w:val="000000"/>
          <w:sz w:val="18"/>
          <w:u w:val="single"/>
        </w:rPr>
        <w:t xml:space="preserve"> </w:t>
      </w:r>
    </w:p>
    <w:p w14:paraId="7FB4B8F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400FF4B" w14:textId="77777777" w:rsidR="007A219B" w:rsidRDefault="007A219B" w:rsidP="007A219B">
      <w:pPr>
        <w:pStyle w:val="paragraph"/>
        <w:spacing w:before="0" w:beforeAutospacing="0" w:after="0" w:afterAutospacing="0"/>
        <w:ind w:left="73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hAnsi="Verdana" w:cs="Segoe UI"/>
          <w:color w:val="FF0000"/>
          <w:sz w:val="18"/>
          <w:szCs w:val="18"/>
        </w:rPr>
        <w:t> </w:t>
      </w:r>
    </w:p>
    <w:p w14:paraId="254EB8F7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color w:val="FF0000"/>
          <w:sz w:val="18"/>
          <w:szCs w:val="18"/>
        </w:rPr>
      </w:pPr>
      <w:r>
        <w:rPr>
          <w:rStyle w:val="eop"/>
          <w:rFonts w:ascii="Verdana" w:hAnsi="Verdana" w:cs="Segoe UI"/>
          <w:color w:val="FF0000"/>
          <w:sz w:val="18"/>
          <w:szCs w:val="18"/>
        </w:rPr>
        <w:t> </w:t>
      </w:r>
    </w:p>
    <w:p w14:paraId="581A919A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color w:val="FF0000"/>
          <w:sz w:val="18"/>
          <w:szCs w:val="18"/>
        </w:rPr>
      </w:pPr>
    </w:p>
    <w:p w14:paraId="0E50B1CA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color w:val="FF0000"/>
          <w:sz w:val="18"/>
          <w:szCs w:val="18"/>
        </w:rPr>
      </w:pPr>
    </w:p>
    <w:p w14:paraId="48C15AFD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color w:val="FF0000"/>
          <w:sz w:val="18"/>
          <w:szCs w:val="18"/>
        </w:rPr>
      </w:pPr>
    </w:p>
    <w:p w14:paraId="3CCC7620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ADC77C7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hAnsi="Verdana" w:cs="Segoe UI"/>
          <w:color w:val="FF0000"/>
          <w:sz w:val="18"/>
          <w:szCs w:val="18"/>
        </w:rPr>
        <w:t> </w:t>
      </w:r>
    </w:p>
    <w:p w14:paraId="46EBD214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5FE7195D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sz w:val="18"/>
          <w:szCs w:val="18"/>
        </w:rPr>
      </w:pP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3FC4E54B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sz w:val="18"/>
          <w:szCs w:val="18"/>
        </w:rPr>
      </w:pPr>
    </w:p>
    <w:p w14:paraId="7F9D4649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sz w:val="18"/>
          <w:szCs w:val="18"/>
        </w:rPr>
      </w:pPr>
    </w:p>
    <w:p w14:paraId="4F9E48C4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sz w:val="18"/>
          <w:szCs w:val="18"/>
        </w:rPr>
      </w:pPr>
    </w:p>
    <w:p w14:paraId="065A76ED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Style w:val="eop"/>
          <w:rFonts w:ascii="Verdana" w:hAnsi="Verdana" w:cs="Segoe UI"/>
          <w:sz w:val="18"/>
          <w:szCs w:val="18"/>
        </w:rPr>
      </w:pPr>
    </w:p>
    <w:p w14:paraId="57910EE7" w14:textId="77777777" w:rsidR="007A219B" w:rsidRDefault="007A219B" w:rsidP="007A219B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35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72F5A595" w14:textId="77777777" w:rsidR="007A219B" w:rsidRDefault="007A219B" w:rsidP="007A219B">
      <w:pPr>
        <w:ind w:right="-2"/>
        <w:jc w:val="both"/>
        <w:rPr>
          <w:rFonts w:ascii="Verdana" w:hAnsi="Verdana"/>
          <w:sz w:val="18"/>
        </w:rPr>
      </w:pPr>
    </w:p>
    <w:p w14:paraId="54DE3406" w14:textId="77777777" w:rsidR="007A219B" w:rsidRDefault="007A219B" w:rsidP="007A219B">
      <w:pPr>
        <w:ind w:right="-2"/>
        <w:jc w:val="both"/>
        <w:rPr>
          <w:rFonts w:ascii="Verdana" w:hAnsi="Verdana"/>
          <w:sz w:val="18"/>
        </w:rPr>
      </w:pPr>
    </w:p>
    <w:p w14:paraId="4EC31E3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6BB68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 xml:space="preserve">, le représentant du pouvoir adjudicateur se libérera des sommes dues aux sous-traitants bénéficiant du paiement direct en </w:t>
      </w:r>
      <w:r>
        <w:rPr>
          <w:rFonts w:ascii="Verdana" w:hAnsi="Verdana"/>
          <w:color w:val="000000"/>
          <w:sz w:val="18"/>
        </w:rPr>
        <w:lastRenderedPageBreak/>
        <w:t>faisant porter les montants au crédit de leurs comptes désignés dans les annexes, les avenants ou les actes spéciaux.</w:t>
      </w:r>
    </w:p>
    <w:p w14:paraId="66EA0118" w14:textId="77777777" w:rsidR="00061DD3" w:rsidRDefault="00061DD3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0AA90AF" w14:textId="77777777" w:rsidR="00061DD3" w:rsidRDefault="00061DD3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3C6B46F" w14:textId="77777777" w:rsidR="00061DD3" w:rsidRDefault="00061DD3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C910BFE" w14:textId="77777777" w:rsidR="00061DD3" w:rsidRDefault="00061DD3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D1176FC" w14:textId="77777777" w:rsidR="00061DD3" w:rsidRDefault="00061DD3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E5E90A1" w14:textId="77777777" w:rsidR="00061DD3" w:rsidRDefault="00061DD3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545D42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E97D3F" w14:textId="047555EB" w:rsidR="007271D9" w:rsidRDefault="007271D9">
      <w:pPr>
        <w:pStyle w:val="Titre7"/>
        <w:rPr>
          <w:sz w:val="18"/>
        </w:rPr>
      </w:pPr>
      <w:r>
        <w:rPr>
          <w:sz w:val="18"/>
        </w:rPr>
        <w:t>AVANCE</w:t>
      </w:r>
    </w:p>
    <w:p w14:paraId="246DBEF6" w14:textId="2143ABC0" w:rsidR="001F503E" w:rsidRDefault="001F503E" w:rsidP="001F503E"/>
    <w:p w14:paraId="3C20AA0F" w14:textId="07F616AF" w:rsidR="001F503E" w:rsidRPr="00836BD9" w:rsidRDefault="001F503E" w:rsidP="001F503E">
      <w:pPr>
        <w:rPr>
          <w:rFonts w:ascii="Arial" w:hAnsi="Arial" w:cs="Arial"/>
          <w:sz w:val="20"/>
        </w:rPr>
      </w:pPr>
      <w:r w:rsidRPr="00836BD9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75DB02D8" w14:textId="5B5915AC" w:rsidR="001F503E" w:rsidRPr="00836BD9" w:rsidRDefault="001F503E" w:rsidP="001F503E"/>
    <w:p w14:paraId="05A3486B" w14:textId="31D79758" w:rsidR="001F503E" w:rsidRPr="00836BD9" w:rsidRDefault="001F503E" w:rsidP="001F503E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836BD9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6BD9">
        <w:rPr>
          <w:rFonts w:ascii="Verdana" w:hAnsi="Verdana"/>
          <w:color w:val="000000"/>
          <w:sz w:val="18"/>
        </w:rPr>
        <w:instrText xml:space="preserve"> FORMCHECKBOX </w:instrText>
      </w:r>
      <w:r w:rsidRPr="00836BD9">
        <w:rPr>
          <w:rFonts w:ascii="Verdana" w:hAnsi="Verdana"/>
          <w:color w:val="000000"/>
          <w:sz w:val="18"/>
        </w:rPr>
      </w:r>
      <w:r w:rsidRPr="00836BD9">
        <w:rPr>
          <w:rFonts w:ascii="Verdana" w:hAnsi="Verdana"/>
          <w:color w:val="000000"/>
          <w:sz w:val="18"/>
        </w:rPr>
        <w:fldChar w:fldCharType="separate"/>
      </w:r>
      <w:r w:rsidRPr="00836BD9">
        <w:rPr>
          <w:rFonts w:ascii="Verdana" w:hAnsi="Verdana"/>
          <w:color w:val="000000"/>
          <w:sz w:val="18"/>
        </w:rPr>
        <w:fldChar w:fldCharType="end"/>
      </w:r>
      <w:r w:rsidRPr="00836BD9">
        <w:rPr>
          <w:rFonts w:ascii="Verdana" w:hAnsi="Verdana"/>
          <w:color w:val="000000"/>
          <w:sz w:val="18"/>
        </w:rPr>
        <w:t>Oui</w:t>
      </w:r>
    </w:p>
    <w:p w14:paraId="641DEC4A" w14:textId="2650E1E0" w:rsidR="001F503E" w:rsidRPr="00836BD9" w:rsidRDefault="001F503E" w:rsidP="001F503E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836BD9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36BD9">
        <w:rPr>
          <w:rFonts w:ascii="Verdana" w:hAnsi="Verdana"/>
          <w:color w:val="000000"/>
          <w:sz w:val="18"/>
        </w:rPr>
        <w:instrText xml:space="preserve"> FORMCHECKBOX </w:instrText>
      </w:r>
      <w:r w:rsidRPr="00836BD9">
        <w:rPr>
          <w:rFonts w:ascii="Verdana" w:hAnsi="Verdana"/>
          <w:color w:val="000000"/>
          <w:sz w:val="18"/>
        </w:rPr>
      </w:r>
      <w:r w:rsidRPr="00836BD9">
        <w:rPr>
          <w:rFonts w:ascii="Verdana" w:hAnsi="Verdana"/>
          <w:color w:val="000000"/>
          <w:sz w:val="18"/>
        </w:rPr>
        <w:fldChar w:fldCharType="separate"/>
      </w:r>
      <w:r w:rsidRPr="00836BD9">
        <w:rPr>
          <w:rFonts w:ascii="Verdana" w:hAnsi="Verdana"/>
          <w:color w:val="000000"/>
          <w:sz w:val="18"/>
        </w:rPr>
        <w:fldChar w:fldCharType="end"/>
      </w:r>
      <w:r w:rsidRPr="00836BD9">
        <w:rPr>
          <w:rFonts w:ascii="Verdana" w:hAnsi="Verdana"/>
          <w:color w:val="000000"/>
          <w:sz w:val="18"/>
        </w:rPr>
        <w:t>Non</w:t>
      </w:r>
    </w:p>
    <w:p w14:paraId="03A14693" w14:textId="77777777" w:rsidR="001F503E" w:rsidRPr="00836BD9" w:rsidRDefault="001F503E" w:rsidP="001F503E"/>
    <w:p w14:paraId="14249AF3" w14:textId="77777777" w:rsidR="001F503E" w:rsidRPr="00836BD9" w:rsidRDefault="001F503E" w:rsidP="001F503E"/>
    <w:p w14:paraId="227684AC" w14:textId="51C3FA57" w:rsidR="007271D9" w:rsidRPr="00836B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 w:rsidRPr="00836BD9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 w:rsidR="00B14BCF" w:rsidRPr="00836BD9">
        <w:rPr>
          <w:rFonts w:ascii="Verdana" w:hAnsi="Verdana"/>
          <w:bCs/>
          <w:iCs/>
          <w:color w:val="000000"/>
          <w:sz w:val="18"/>
        </w:rPr>
        <w:t>5</w:t>
      </w:r>
      <w:r w:rsidR="00B14BCF" w:rsidRPr="00836BD9">
        <w:rPr>
          <w:rFonts w:ascii="Verdana" w:hAnsi="Verdana"/>
          <w:b/>
          <w:i/>
          <w:color w:val="000000"/>
          <w:sz w:val="18"/>
        </w:rPr>
        <w:t xml:space="preserve"> </w:t>
      </w:r>
      <w:r w:rsidR="00B14BCF" w:rsidRPr="00836BD9">
        <w:rPr>
          <w:rFonts w:ascii="Verdana" w:hAnsi="Verdana"/>
          <w:color w:val="000000"/>
          <w:sz w:val="18"/>
        </w:rPr>
        <w:t>du</w:t>
      </w:r>
      <w:r w:rsidRPr="00836BD9">
        <w:rPr>
          <w:rFonts w:ascii="Verdana" w:hAnsi="Verdana"/>
          <w:color w:val="000000"/>
          <w:sz w:val="18"/>
        </w:rPr>
        <w:t xml:space="preserve"> CCAP.</w:t>
      </w:r>
      <w:r w:rsidR="001F503E" w:rsidRPr="00836BD9">
        <w:rPr>
          <w:rFonts w:ascii="Verdana" w:hAnsi="Verdana"/>
          <w:color w:val="000000"/>
          <w:sz w:val="18"/>
        </w:rPr>
        <w:t xml:space="preserve"> </w:t>
      </w:r>
    </w:p>
    <w:p w14:paraId="37CC8976" w14:textId="77777777" w:rsidR="007271D9" w:rsidRPr="00836B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C23894" w14:textId="5D5938D6" w:rsidR="007271D9" w:rsidRPr="00836B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proofErr w:type="gramStart"/>
      <w:r w:rsidRPr="00836BD9">
        <w:rPr>
          <w:rFonts w:ascii="Verdana" w:hAnsi="Verdana"/>
          <w:color w:val="000000"/>
          <w:sz w:val="18"/>
        </w:rPr>
        <w:t>J’ (</w:t>
      </w:r>
      <w:proofErr w:type="gramEnd"/>
      <w:r w:rsidRPr="00836BD9">
        <w:rPr>
          <w:rFonts w:ascii="Verdana" w:hAnsi="Verdana"/>
          <w:color w:val="000000"/>
          <w:sz w:val="18"/>
        </w:rPr>
        <w:t xml:space="preserve">NOUS) ACCEPTE (ACCEPTONS) de percevoir l'avance prévue à l'article </w:t>
      </w:r>
      <w:r w:rsidR="00B14BCF" w:rsidRPr="00836BD9">
        <w:rPr>
          <w:rFonts w:ascii="Verdana" w:hAnsi="Verdana"/>
          <w:color w:val="000000"/>
          <w:sz w:val="18"/>
        </w:rPr>
        <w:t>5</w:t>
      </w:r>
      <w:r w:rsidRPr="00836BD9">
        <w:rPr>
          <w:rFonts w:ascii="Verdana" w:hAnsi="Verdana"/>
          <w:color w:val="000000"/>
          <w:sz w:val="18"/>
        </w:rPr>
        <w:t xml:space="preserve"> du CCA</w:t>
      </w:r>
      <w:r w:rsidR="00B14BCF" w:rsidRPr="00836BD9">
        <w:rPr>
          <w:rFonts w:ascii="Verdana" w:hAnsi="Verdana"/>
          <w:color w:val="000000"/>
          <w:sz w:val="18"/>
        </w:rPr>
        <w:t>P</w:t>
      </w:r>
      <w:r w:rsidRPr="00836BD9">
        <w:rPr>
          <w:rFonts w:ascii="Verdana" w:hAnsi="Verdana"/>
          <w:color w:val="000000"/>
          <w:sz w:val="18"/>
        </w:rPr>
        <w:t>.</w:t>
      </w:r>
    </w:p>
    <w:p w14:paraId="02014EE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 w:rsidRPr="00836BD9">
        <w:rPr>
          <w:rFonts w:ascii="Verdana" w:hAnsi="Verdana"/>
          <w:color w:val="000000"/>
          <w:sz w:val="18"/>
        </w:rPr>
        <w:t>(</w:t>
      </w:r>
      <w:proofErr w:type="gramStart"/>
      <w:r w:rsidRPr="00836BD9">
        <w:rPr>
          <w:rFonts w:ascii="Verdana" w:hAnsi="Verdana"/>
          <w:i/>
          <w:color w:val="000000"/>
          <w:sz w:val="18"/>
        </w:rPr>
        <w:t>rayer</w:t>
      </w:r>
      <w:proofErr w:type="gramEnd"/>
      <w:r w:rsidRPr="00836BD9">
        <w:rPr>
          <w:rFonts w:ascii="Verdana" w:hAnsi="Verdana"/>
          <w:i/>
          <w:color w:val="000000"/>
          <w:sz w:val="18"/>
        </w:rPr>
        <w:t xml:space="preserve"> la mention inutile</w:t>
      </w:r>
      <w:r w:rsidRPr="00836BD9">
        <w:rPr>
          <w:rFonts w:ascii="Verdana" w:hAnsi="Verdana"/>
          <w:color w:val="000000"/>
          <w:sz w:val="18"/>
        </w:rPr>
        <w:t>).</w:t>
      </w:r>
    </w:p>
    <w:p w14:paraId="073C8BD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C41E9D" w14:textId="1BC0AB8D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981F2CD" w14:textId="04699AAA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625F2467" w14:textId="7704698B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F51E96F" w14:textId="77777777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ED7287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titulaire</w:t>
      </w:r>
    </w:p>
    <w:p w14:paraId="4F37C58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9A2A32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596BA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83BBC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CC6F65D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E6356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9BDF0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7C6E56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5AA709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C6D43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AC83AE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E89034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50176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9DDAD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2E1A54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8E649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B5DFDB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59ADB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6A71E3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3A01005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E9361A4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715918B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17D477B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E2C063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F6245F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2DE2E8D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AEBA441" w14:textId="77777777" w:rsidR="00B84BFA" w:rsidRDefault="00B84BF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18A6D32" w14:textId="77777777" w:rsidR="00B84BFA" w:rsidRDefault="00B84BF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19CB81" w14:textId="77777777" w:rsidR="00B84BFA" w:rsidRDefault="00B84BF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61D0E7C" w14:textId="77777777" w:rsidR="00B84BFA" w:rsidRDefault="00B84BF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5389D2" w14:textId="77777777" w:rsidR="00B84BFA" w:rsidRDefault="00B84BF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BD94A3A" w14:textId="77777777" w:rsidR="00B84BFA" w:rsidRDefault="00B84BF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3D2F748" w14:textId="77777777" w:rsidR="00B84BFA" w:rsidRDefault="00B84BF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B7E5C6" w14:textId="77777777" w:rsidR="00B84BFA" w:rsidRDefault="00B84BF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F38FBF6" w14:textId="77777777" w:rsidR="00B84BFA" w:rsidRDefault="00B84BF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A76AFB" w14:textId="77777777" w:rsidR="00B84BFA" w:rsidRDefault="00B84BF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62A824" w14:textId="77777777" w:rsidR="00B84BFA" w:rsidRDefault="00B84BF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270243" w14:textId="77777777" w:rsidR="00B84BFA" w:rsidRDefault="00B84BF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E990DE6" w14:textId="77777777" w:rsidR="00B84BFA" w:rsidRDefault="00B84BF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8D75935" w14:textId="77777777" w:rsidR="00B84BFA" w:rsidRDefault="00B84BF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AC892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615696A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EFAA60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67EBE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1BD2049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62345B" w14:textId="07550982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à : </w:t>
      </w:r>
    </w:p>
    <w:p w14:paraId="5C7F4E2A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AE68990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les annexes énumérées ci-après :</w:t>
      </w:r>
    </w:p>
    <w:p w14:paraId="193806CC" w14:textId="77777777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15697D67" w14:textId="4D3BB9D5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Annexe n° 1 : demande d'acceptation des sous-</w:t>
      </w:r>
      <w:r w:rsidR="00250ADB">
        <w:rPr>
          <w:rFonts w:ascii="Verdana" w:hAnsi="Verdana"/>
          <w:color w:val="000000"/>
          <w:sz w:val="18"/>
        </w:rPr>
        <w:t>traitants ;</w:t>
      </w:r>
      <w:r>
        <w:rPr>
          <w:rFonts w:ascii="Verdana" w:hAnsi="Verdana"/>
          <w:color w:val="000000"/>
          <w:sz w:val="18"/>
        </w:rPr>
        <w:tab/>
      </w:r>
    </w:p>
    <w:p w14:paraId="0AFCA23A" w14:textId="77777777" w:rsidR="000948E7" w:rsidRDefault="000948E7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8E83B54" w14:textId="250692D6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FA2213">
        <w:rPr>
          <w:rFonts w:ascii="Verdana" w:hAnsi="Verdana"/>
          <w:color w:val="000000"/>
          <w:sz w:val="18"/>
        </w:rPr>
        <w:t>Annexe n°</w:t>
      </w:r>
      <w:r w:rsidR="00250ADB" w:rsidRPr="00250ADB">
        <w:rPr>
          <w:rFonts w:ascii="Verdana" w:hAnsi="Verdana"/>
          <w:bCs/>
          <w:iCs/>
          <w:color w:val="000000"/>
          <w:sz w:val="18"/>
        </w:rPr>
        <w:t>2</w:t>
      </w:r>
      <w:r w:rsidR="00250ADB">
        <w:rPr>
          <w:rFonts w:ascii="Verdana" w:hAnsi="Verdana"/>
          <w:b/>
          <w:i/>
          <w:color w:val="000000"/>
          <w:sz w:val="18"/>
        </w:rPr>
        <w:t xml:space="preserve"> </w:t>
      </w:r>
      <w:proofErr w:type="gramStart"/>
      <w:r w:rsidR="00250ADB">
        <w:rPr>
          <w:rFonts w:ascii="Verdana" w:hAnsi="Verdana"/>
          <w:color w:val="000000"/>
          <w:sz w:val="18"/>
        </w:rPr>
        <w:t>relative</w:t>
      </w:r>
      <w:proofErr w:type="gramEnd"/>
      <w:r w:rsidR="00FA2213">
        <w:rPr>
          <w:rFonts w:ascii="Verdana" w:hAnsi="Verdana"/>
          <w:color w:val="000000"/>
          <w:sz w:val="18"/>
        </w:rPr>
        <w:t xml:space="preserve"> aux clauses sociales </w:t>
      </w:r>
    </w:p>
    <w:p w14:paraId="2038B818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3AFB3B7F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3265B9D" w14:textId="2010DBC0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</w:t>
      </w:r>
      <w:r w:rsidR="00B84BFA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représentant du pouvoir adjudicateur</w:t>
      </w:r>
    </w:p>
    <w:p w14:paraId="01958622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0476FA3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2F929D47" w14:textId="77777777" w:rsidR="007271D9" w:rsidRDefault="007271D9">
      <w:pPr>
        <w:tabs>
          <w:tab w:val="left" w:pos="3828"/>
          <w:tab w:val="left" w:pos="5103"/>
          <w:tab w:val="left" w:pos="5529"/>
        </w:tabs>
        <w:ind w:right="-311" w:firstLine="20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</w:t>
      </w:r>
      <w:proofErr w:type="gramStart"/>
      <w:r>
        <w:rPr>
          <w:rFonts w:ascii="Verdana" w:hAnsi="Verdana"/>
          <w:b/>
          <w:i/>
          <w:color w:val="000000"/>
          <w:sz w:val="18"/>
        </w:rPr>
        <w:t>à</w:t>
      </w:r>
      <w:proofErr w:type="gramEnd"/>
      <w:r>
        <w:rPr>
          <w:rFonts w:ascii="Verdana" w:hAnsi="Verdana"/>
          <w:b/>
          <w:i/>
          <w:color w:val="000000"/>
          <w:sz w:val="18"/>
        </w:rPr>
        <w:t xml:space="preserve"> préciser)</w:t>
      </w:r>
      <w:r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>(à préciser)</w:t>
      </w:r>
    </w:p>
    <w:p w14:paraId="26A882AA" w14:textId="77777777" w:rsidR="007271D9" w:rsidRDefault="007271D9">
      <w:pPr>
        <w:pStyle w:val="Corpsdetexte2"/>
        <w:ind w:left="4963" w:right="0"/>
        <w:rPr>
          <w:b/>
          <w:i/>
        </w:rPr>
      </w:pPr>
      <w:r>
        <w:rPr>
          <w:b/>
          <w:i/>
        </w:rPr>
        <w:t xml:space="preserve"> </w:t>
      </w:r>
    </w:p>
    <w:p w14:paraId="29A96D61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3D5EFDD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proofErr w:type="spellStart"/>
      <w:r>
        <w:rPr>
          <w:rFonts w:ascii="Verdana" w:hAnsi="Verdana"/>
          <w:color w:val="000000"/>
          <w:sz w:val="18"/>
        </w:rPr>
        <w:t>Le</w:t>
      </w:r>
      <w:proofErr w:type="spellEnd"/>
      <w:r>
        <w:rPr>
          <w:rFonts w:ascii="Verdana" w:hAnsi="Verdana"/>
          <w:color w:val="000000"/>
          <w:sz w:val="18"/>
        </w:rPr>
        <w:t xml:space="preserve"> </w:t>
      </w:r>
    </w:p>
    <w:p w14:paraId="215FD20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0783E3" w14:textId="77777777" w:rsidR="00B84BFA" w:rsidRDefault="00B84BF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08D065" w14:textId="77777777" w:rsidR="00170407" w:rsidRPr="00695F05" w:rsidRDefault="00170407">
      <w:pPr>
        <w:jc w:val="both"/>
        <w:rPr>
          <w:rFonts w:ascii="Verdana" w:hAnsi="Verdana"/>
          <w:color w:val="000000"/>
          <w:sz w:val="18"/>
        </w:rPr>
      </w:pPr>
    </w:p>
    <w:p w14:paraId="112FB6F1" w14:textId="77777777" w:rsidR="00132C72" w:rsidRPr="00695F05" w:rsidRDefault="00362EB6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D</w:t>
      </w:r>
      <w:r w:rsidR="00132C72" w:rsidRPr="00695F05">
        <w:rPr>
          <w:rFonts w:ascii="Verdana" w:hAnsi="Verdana"/>
          <w:b/>
          <w:color w:val="000000"/>
          <w:sz w:val="18"/>
        </w:rPr>
        <w:t xml:space="preserve">- </w:t>
      </w:r>
      <w:r w:rsidR="00170407" w:rsidRPr="00695F05">
        <w:rPr>
          <w:rFonts w:ascii="Verdana" w:hAnsi="Verdana"/>
          <w:b/>
          <w:color w:val="000000"/>
          <w:sz w:val="18"/>
        </w:rPr>
        <w:t>MISE AU POINT</w:t>
      </w:r>
    </w:p>
    <w:p w14:paraId="6E8A05F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 public ou de l’accord-cadre, les modifications ci-dessous sont apportées aux stipulations contenues dans les pièces constitutives du marché public ou de l’accord-cadre.</w:t>
      </w:r>
    </w:p>
    <w:p w14:paraId="3EFCF6EA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8188" w:type="dxa"/>
        <w:tblLook w:val="04A0" w:firstRow="1" w:lastRow="0" w:firstColumn="1" w:lastColumn="0" w:noHBand="0" w:noVBand="1"/>
      </w:tblPr>
      <w:tblGrid>
        <w:gridCol w:w="4077"/>
        <w:gridCol w:w="4111"/>
      </w:tblGrid>
      <w:tr w:rsidR="00132C72" w:rsidRPr="00695F05" w14:paraId="6AF1BF31" w14:textId="77777777" w:rsidTr="000A32CF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proofErr w:type="gramStart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</w:t>
            </w:r>
            <w:proofErr w:type="gramEnd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55B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03B15C51" w14:textId="77777777" w:rsidTr="000A32CF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170407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C2CBC89" w14:textId="77777777" w:rsidR="00250ADB" w:rsidRDefault="00250ADB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88CBDB1" w14:textId="77777777" w:rsidR="00250ADB" w:rsidRDefault="00250ADB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220E173A" w14:textId="77777777" w:rsidR="00250ADB" w:rsidRDefault="00250ADB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D1A8066" w14:textId="77777777" w:rsidR="00250ADB" w:rsidRDefault="00250ADB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5E2C0135" w14:textId="77777777" w:rsidR="00250ADB" w:rsidRDefault="00250ADB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5828173" w14:textId="77777777" w:rsidR="00250ADB" w:rsidRDefault="00250ADB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768CEA3" w14:textId="77777777" w:rsidR="00250ADB" w:rsidRDefault="00250ADB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5B81EFF7" w14:textId="77777777" w:rsidR="00250ADB" w:rsidRDefault="00250ADB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DDB5C4C" w14:textId="77777777" w:rsidR="00250ADB" w:rsidRPr="00695F05" w:rsidRDefault="00250ADB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01AB02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695F05">
        <w:rPr>
          <w:rFonts w:ascii="Verdana" w:hAnsi="Verdana"/>
          <w:b/>
          <w:color w:val="000000"/>
          <w:sz w:val="18"/>
          <w:szCs w:val="18"/>
        </w:rPr>
        <w:t>F - Signature de la mise au point.</w:t>
      </w:r>
    </w:p>
    <w:p w14:paraId="6AE36CA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234A987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proofErr w:type="gramStart"/>
      <w:r w:rsidRPr="00695F05">
        <w:rPr>
          <w:rFonts w:ascii="Verdana" w:hAnsi="Verdana"/>
          <w:color w:val="000000"/>
          <w:sz w:val="18"/>
          <w:szCs w:val="18"/>
        </w:rPr>
        <w:t>du</w:t>
      </w:r>
      <w:proofErr w:type="gramEnd"/>
      <w:r w:rsidRPr="00695F05">
        <w:rPr>
          <w:rFonts w:ascii="Verdana" w:hAnsi="Verdana"/>
          <w:color w:val="000000"/>
          <w:sz w:val="18"/>
          <w:szCs w:val="18"/>
        </w:rPr>
        <w:t xml:space="preserve">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FFDF90C" w14:textId="1D26E265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</w:t>
      </w:r>
      <w:r w:rsidR="00CB25A7">
        <w:rPr>
          <w:rFonts w:ascii="Verdana" w:hAnsi="Verdana"/>
          <w:color w:val="000000"/>
          <w:sz w:val="18"/>
          <w:szCs w:val="18"/>
        </w:rPr>
        <w:t>e</w:t>
      </w:r>
      <w:r w:rsidRPr="00695F05">
        <w:rPr>
          <w:rFonts w:ascii="Verdana" w:hAnsi="Verdana"/>
          <w:color w:val="000000"/>
          <w:sz w:val="18"/>
          <w:szCs w:val="18"/>
        </w:rPr>
        <w:t xml:space="preserve"> représentant 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8BF3A11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B237AA4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B24AA0F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89D0266" w14:textId="77777777" w:rsidR="007271D9" w:rsidRPr="00132C72" w:rsidRDefault="007271D9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br w:type="page"/>
      </w:r>
    </w:p>
    <w:p w14:paraId="3A71F41F" w14:textId="77777777" w:rsidR="007271D9" w:rsidRPr="00132C72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lastRenderedPageBreak/>
        <w:t>ANNEXE N° 1 DE L'ACTE D'ENGAGEMENT</w:t>
      </w:r>
    </w:p>
    <w:p w14:paraId="40AF26D9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A7227A7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867FCD3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385AE53F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2197D61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76EB9D65" w14:textId="77777777" w:rsidR="007271D9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  <w:r>
        <w:rPr>
          <w:rFonts w:ascii="Verdana" w:hAnsi="Verdana"/>
          <w:b/>
          <w:i/>
          <w:color w:val="000000"/>
          <w:sz w:val="18"/>
        </w:rPr>
        <w:t>(à préciser au moment de l’engagement)</w:t>
      </w:r>
    </w:p>
    <w:p w14:paraId="48021D82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432DAC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FF8989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F4C4208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B8E111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4324D3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8C8F0C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FC8D15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612C28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8BE88EA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both"/>
        <w:rPr>
          <w:rFonts w:ascii="Verdana" w:hAnsi="Verdana"/>
          <w:b/>
          <w:color w:val="000000"/>
          <w:sz w:val="18"/>
        </w:rPr>
      </w:pPr>
    </w:p>
    <w:p w14:paraId="70977636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DEMANDE D'ACCEPTATION DU OU DES SOUS-TRAITANTS ET</w:t>
      </w:r>
    </w:p>
    <w:p w14:paraId="7D9EE375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D'AGRÉMENT DES CONDITIONS DE PAIEMENT DU OU</w:t>
      </w:r>
    </w:p>
    <w:p w14:paraId="53890ACB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DES CONTRAT(S) DE SOUS-TRAITANCE</w:t>
      </w:r>
    </w:p>
    <w:p w14:paraId="4B70015C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both"/>
        <w:rPr>
          <w:rFonts w:ascii="Verdana" w:hAnsi="Verdana"/>
          <w:color w:val="000000"/>
          <w:sz w:val="18"/>
        </w:rPr>
      </w:pPr>
    </w:p>
    <w:p w14:paraId="22F10AA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4336A0A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377B749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2BF2117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9656AB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2BABB2E" w14:textId="77777777" w:rsidR="007271D9" w:rsidRDefault="007271D9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>
        <w:rPr>
          <w:rFonts w:ascii="Verdana" w:hAnsi="Verdana"/>
          <w:b/>
          <w:i/>
          <w:color w:val="000000"/>
          <w:sz w:val="18"/>
        </w:rPr>
        <w:t>(à préciser)</w:t>
      </w:r>
    </w:p>
    <w:p w14:paraId="40AB940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15997FF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71C117E" w14:textId="3DFC7367" w:rsidR="007271D9" w:rsidRDefault="00FA2213" w:rsidP="00B20204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 w:rsidRPr="00FA2213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77FC8329" wp14:editId="2D40B222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061F7" id="Freeform 3" o:spid="_x0000_s1026" style="position:absolute;margin-left:56.7pt;margin-top:714.35pt;width:481.9pt;height:34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  <w:r w:rsidRPr="00FA2213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25FE8E1B" wp14:editId="319E6DC9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4370D" id="Freeform 2" o:spid="_x0000_s1026" style="position:absolute;margin-left:56.7pt;margin-top:714.35pt;width:481.9pt;height:34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</w:p>
    <w:sectPr w:rsidR="007271D9">
      <w:footerReference w:type="default" r:id="rId16"/>
      <w:footerReference w:type="first" r:id="rId17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E6FA4" w14:textId="77777777" w:rsidR="00364047" w:rsidRDefault="00364047">
      <w:r>
        <w:separator/>
      </w:r>
    </w:p>
  </w:endnote>
  <w:endnote w:type="continuationSeparator" w:id="0">
    <w:p w14:paraId="542C82BF" w14:textId="77777777" w:rsidR="00364047" w:rsidRDefault="0036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8C865" w14:textId="77777777" w:rsidR="00031A0B" w:rsidRDefault="00031A0B" w:rsidP="008F5D44">
    <w:pPr>
      <w:pStyle w:val="Pieddepage"/>
      <w:widowControl w:val="0"/>
      <w:pBdr>
        <w:top w:val="single" w:sz="4" w:space="1" w:color="auto"/>
      </w:pBdr>
      <w:tabs>
        <w:tab w:val="clear" w:pos="4252"/>
        <w:tab w:val="clear" w:pos="8504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proofErr w:type="gramStart"/>
    <w:r>
      <w:t>page</w:t>
    </w:r>
    <w:proofErr w:type="gramEnd"/>
    <w:r>
      <w:t xml:space="preserve"> </w:t>
    </w:r>
    <w:r>
      <w:pgNum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5E25D" w14:textId="77777777" w:rsidR="00364047" w:rsidRDefault="00364047">
      <w:r>
        <w:separator/>
      </w:r>
    </w:p>
  </w:footnote>
  <w:footnote w:type="continuationSeparator" w:id="0">
    <w:p w14:paraId="064E174A" w14:textId="77777777" w:rsidR="00364047" w:rsidRDefault="00364047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0985020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606480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0251">
    <w:abstractNumId w:val="2"/>
  </w:num>
  <w:num w:numId="4" w16cid:durableId="1739859284">
    <w:abstractNumId w:val="12"/>
  </w:num>
  <w:num w:numId="5" w16cid:durableId="113990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0366326">
    <w:abstractNumId w:val="10"/>
  </w:num>
  <w:num w:numId="7" w16cid:durableId="1947347992">
    <w:abstractNumId w:val="9"/>
  </w:num>
  <w:num w:numId="8" w16cid:durableId="388110519">
    <w:abstractNumId w:val="3"/>
  </w:num>
  <w:num w:numId="9" w16cid:durableId="1594896713">
    <w:abstractNumId w:val="11"/>
  </w:num>
  <w:num w:numId="10" w16cid:durableId="749499033">
    <w:abstractNumId w:val="4"/>
  </w:num>
  <w:num w:numId="11" w16cid:durableId="162860662">
    <w:abstractNumId w:val="5"/>
  </w:num>
  <w:num w:numId="12" w16cid:durableId="587471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8569340">
    <w:abstractNumId w:val="7"/>
  </w:num>
  <w:num w:numId="14" w16cid:durableId="2009675410">
    <w:abstractNumId w:val="8"/>
  </w:num>
  <w:num w:numId="15" w16cid:durableId="15432466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7735"/>
    <w:rsid w:val="00012FE9"/>
    <w:rsid w:val="00031A0B"/>
    <w:rsid w:val="00046A61"/>
    <w:rsid w:val="00061DD3"/>
    <w:rsid w:val="00076528"/>
    <w:rsid w:val="00082DB1"/>
    <w:rsid w:val="000926F2"/>
    <w:rsid w:val="00092755"/>
    <w:rsid w:val="000948E7"/>
    <w:rsid w:val="000A222B"/>
    <w:rsid w:val="000A32CF"/>
    <w:rsid w:val="000A3889"/>
    <w:rsid w:val="000B0426"/>
    <w:rsid w:val="000B555F"/>
    <w:rsid w:val="000B694D"/>
    <w:rsid w:val="000C6AF2"/>
    <w:rsid w:val="000F0E6E"/>
    <w:rsid w:val="00120D80"/>
    <w:rsid w:val="00131320"/>
    <w:rsid w:val="00132C72"/>
    <w:rsid w:val="00151E23"/>
    <w:rsid w:val="0015750E"/>
    <w:rsid w:val="00163CC4"/>
    <w:rsid w:val="00167E3C"/>
    <w:rsid w:val="00170155"/>
    <w:rsid w:val="00170407"/>
    <w:rsid w:val="00182F7C"/>
    <w:rsid w:val="00186A88"/>
    <w:rsid w:val="001A010B"/>
    <w:rsid w:val="001A6B0A"/>
    <w:rsid w:val="001B776F"/>
    <w:rsid w:val="001B7A87"/>
    <w:rsid w:val="001C1324"/>
    <w:rsid w:val="001F3A69"/>
    <w:rsid w:val="001F503E"/>
    <w:rsid w:val="002322D5"/>
    <w:rsid w:val="00233D13"/>
    <w:rsid w:val="002349B0"/>
    <w:rsid w:val="00246FA6"/>
    <w:rsid w:val="00250ADB"/>
    <w:rsid w:val="00251964"/>
    <w:rsid w:val="00266A0C"/>
    <w:rsid w:val="00272EFA"/>
    <w:rsid w:val="00283320"/>
    <w:rsid w:val="0029502A"/>
    <w:rsid w:val="002954A5"/>
    <w:rsid w:val="00297687"/>
    <w:rsid w:val="002A0E32"/>
    <w:rsid w:val="002C064E"/>
    <w:rsid w:val="002E418B"/>
    <w:rsid w:val="002E4CF8"/>
    <w:rsid w:val="002F7EAB"/>
    <w:rsid w:val="00300CA0"/>
    <w:rsid w:val="00303D6C"/>
    <w:rsid w:val="003216E2"/>
    <w:rsid w:val="003373E6"/>
    <w:rsid w:val="00342E4B"/>
    <w:rsid w:val="00344F57"/>
    <w:rsid w:val="0035214F"/>
    <w:rsid w:val="00362EB6"/>
    <w:rsid w:val="00364047"/>
    <w:rsid w:val="003648BD"/>
    <w:rsid w:val="003662F9"/>
    <w:rsid w:val="00377385"/>
    <w:rsid w:val="00377FF3"/>
    <w:rsid w:val="0038661B"/>
    <w:rsid w:val="003A42C3"/>
    <w:rsid w:val="003B3B7B"/>
    <w:rsid w:val="003C27EB"/>
    <w:rsid w:val="003C6A34"/>
    <w:rsid w:val="003C74C6"/>
    <w:rsid w:val="003E1C3B"/>
    <w:rsid w:val="003E50C5"/>
    <w:rsid w:val="003F7C5D"/>
    <w:rsid w:val="00403CFD"/>
    <w:rsid w:val="00404BE4"/>
    <w:rsid w:val="00427312"/>
    <w:rsid w:val="00432296"/>
    <w:rsid w:val="00451665"/>
    <w:rsid w:val="00463E7D"/>
    <w:rsid w:val="0047024D"/>
    <w:rsid w:val="0048316B"/>
    <w:rsid w:val="004A64B2"/>
    <w:rsid w:val="004A68FA"/>
    <w:rsid w:val="004D2D30"/>
    <w:rsid w:val="004E6C60"/>
    <w:rsid w:val="004E7E7D"/>
    <w:rsid w:val="00525150"/>
    <w:rsid w:val="00527076"/>
    <w:rsid w:val="00554DB6"/>
    <w:rsid w:val="00575569"/>
    <w:rsid w:val="00577036"/>
    <w:rsid w:val="00577F64"/>
    <w:rsid w:val="00582A0C"/>
    <w:rsid w:val="00593190"/>
    <w:rsid w:val="00597CD4"/>
    <w:rsid w:val="005A2955"/>
    <w:rsid w:val="005A3A42"/>
    <w:rsid w:val="005A62E8"/>
    <w:rsid w:val="005B1C3F"/>
    <w:rsid w:val="005B3778"/>
    <w:rsid w:val="005B43C5"/>
    <w:rsid w:val="005C1267"/>
    <w:rsid w:val="005C532C"/>
    <w:rsid w:val="005D1DB0"/>
    <w:rsid w:val="005D6DD7"/>
    <w:rsid w:val="005F2D4C"/>
    <w:rsid w:val="00601F70"/>
    <w:rsid w:val="0061743D"/>
    <w:rsid w:val="006221B9"/>
    <w:rsid w:val="00623B69"/>
    <w:rsid w:val="00624D78"/>
    <w:rsid w:val="00625A09"/>
    <w:rsid w:val="00632493"/>
    <w:rsid w:val="006524AB"/>
    <w:rsid w:val="00653F7E"/>
    <w:rsid w:val="006547D9"/>
    <w:rsid w:val="00655C4C"/>
    <w:rsid w:val="00662807"/>
    <w:rsid w:val="00662EC0"/>
    <w:rsid w:val="00667414"/>
    <w:rsid w:val="00672631"/>
    <w:rsid w:val="006772B8"/>
    <w:rsid w:val="00682DC5"/>
    <w:rsid w:val="00695F05"/>
    <w:rsid w:val="006A55D4"/>
    <w:rsid w:val="006D3A04"/>
    <w:rsid w:val="006E124F"/>
    <w:rsid w:val="006E7540"/>
    <w:rsid w:val="00704F9E"/>
    <w:rsid w:val="0071523D"/>
    <w:rsid w:val="0071571E"/>
    <w:rsid w:val="007158B3"/>
    <w:rsid w:val="00715CD9"/>
    <w:rsid w:val="00720F9E"/>
    <w:rsid w:val="007271D9"/>
    <w:rsid w:val="0073443C"/>
    <w:rsid w:val="0075617B"/>
    <w:rsid w:val="0077253C"/>
    <w:rsid w:val="0077301A"/>
    <w:rsid w:val="00780608"/>
    <w:rsid w:val="007824C5"/>
    <w:rsid w:val="00785271"/>
    <w:rsid w:val="007852B4"/>
    <w:rsid w:val="007953F7"/>
    <w:rsid w:val="007A219B"/>
    <w:rsid w:val="007C1404"/>
    <w:rsid w:val="007D0893"/>
    <w:rsid w:val="007D420A"/>
    <w:rsid w:val="007E756F"/>
    <w:rsid w:val="00802373"/>
    <w:rsid w:val="00802BBB"/>
    <w:rsid w:val="00803628"/>
    <w:rsid w:val="00820177"/>
    <w:rsid w:val="0082093A"/>
    <w:rsid w:val="00825E8D"/>
    <w:rsid w:val="008276C8"/>
    <w:rsid w:val="00827CB6"/>
    <w:rsid w:val="0083166B"/>
    <w:rsid w:val="00836BD9"/>
    <w:rsid w:val="008450F9"/>
    <w:rsid w:val="00851DE1"/>
    <w:rsid w:val="00854ED0"/>
    <w:rsid w:val="008566AE"/>
    <w:rsid w:val="008567CF"/>
    <w:rsid w:val="0087567C"/>
    <w:rsid w:val="008A7D87"/>
    <w:rsid w:val="008B6E3A"/>
    <w:rsid w:val="008E0A1C"/>
    <w:rsid w:val="008F1472"/>
    <w:rsid w:val="008F157F"/>
    <w:rsid w:val="008F5D44"/>
    <w:rsid w:val="00903BF8"/>
    <w:rsid w:val="00916E4D"/>
    <w:rsid w:val="009476C8"/>
    <w:rsid w:val="00954350"/>
    <w:rsid w:val="00962E5D"/>
    <w:rsid w:val="00987C2C"/>
    <w:rsid w:val="009932A8"/>
    <w:rsid w:val="009B23B8"/>
    <w:rsid w:val="009C07CA"/>
    <w:rsid w:val="009C474C"/>
    <w:rsid w:val="009C4A5A"/>
    <w:rsid w:val="009D2ECD"/>
    <w:rsid w:val="009D6CB3"/>
    <w:rsid w:val="00A0781E"/>
    <w:rsid w:val="00A15148"/>
    <w:rsid w:val="00A27501"/>
    <w:rsid w:val="00A31C88"/>
    <w:rsid w:val="00A579FE"/>
    <w:rsid w:val="00A60618"/>
    <w:rsid w:val="00A7302C"/>
    <w:rsid w:val="00A914A2"/>
    <w:rsid w:val="00AB13E4"/>
    <w:rsid w:val="00AB2B4F"/>
    <w:rsid w:val="00AD2B8E"/>
    <w:rsid w:val="00AD566C"/>
    <w:rsid w:val="00AE00AE"/>
    <w:rsid w:val="00AF3D4F"/>
    <w:rsid w:val="00B14BCF"/>
    <w:rsid w:val="00B14CDD"/>
    <w:rsid w:val="00B20204"/>
    <w:rsid w:val="00B2504D"/>
    <w:rsid w:val="00B421BB"/>
    <w:rsid w:val="00B45CA5"/>
    <w:rsid w:val="00B80D85"/>
    <w:rsid w:val="00B84BFA"/>
    <w:rsid w:val="00B90EFB"/>
    <w:rsid w:val="00B932FA"/>
    <w:rsid w:val="00B9539F"/>
    <w:rsid w:val="00B95C98"/>
    <w:rsid w:val="00BA1196"/>
    <w:rsid w:val="00BA436C"/>
    <w:rsid w:val="00BA5851"/>
    <w:rsid w:val="00BB35DD"/>
    <w:rsid w:val="00BB3A83"/>
    <w:rsid w:val="00BD2D10"/>
    <w:rsid w:val="00C1077B"/>
    <w:rsid w:val="00C25E92"/>
    <w:rsid w:val="00C611BB"/>
    <w:rsid w:val="00C61B1C"/>
    <w:rsid w:val="00C64495"/>
    <w:rsid w:val="00C6473D"/>
    <w:rsid w:val="00C66CD7"/>
    <w:rsid w:val="00C70EBB"/>
    <w:rsid w:val="00C77C7C"/>
    <w:rsid w:val="00C9130A"/>
    <w:rsid w:val="00C96054"/>
    <w:rsid w:val="00CA1DE7"/>
    <w:rsid w:val="00CA6DAE"/>
    <w:rsid w:val="00CB0507"/>
    <w:rsid w:val="00CB25A7"/>
    <w:rsid w:val="00CB6DF7"/>
    <w:rsid w:val="00CB7654"/>
    <w:rsid w:val="00CC2DBD"/>
    <w:rsid w:val="00CC59E5"/>
    <w:rsid w:val="00CD26D2"/>
    <w:rsid w:val="00CD6838"/>
    <w:rsid w:val="00CE4CA7"/>
    <w:rsid w:val="00CE4E3D"/>
    <w:rsid w:val="00CF26B4"/>
    <w:rsid w:val="00D037D9"/>
    <w:rsid w:val="00D0722F"/>
    <w:rsid w:val="00D0765B"/>
    <w:rsid w:val="00D12CD4"/>
    <w:rsid w:val="00D3375A"/>
    <w:rsid w:val="00D362EE"/>
    <w:rsid w:val="00D46687"/>
    <w:rsid w:val="00D75C25"/>
    <w:rsid w:val="00D83DD2"/>
    <w:rsid w:val="00D87D88"/>
    <w:rsid w:val="00D90D9B"/>
    <w:rsid w:val="00D95A78"/>
    <w:rsid w:val="00DA781A"/>
    <w:rsid w:val="00DC6E2A"/>
    <w:rsid w:val="00DE0A99"/>
    <w:rsid w:val="00DF109C"/>
    <w:rsid w:val="00DF223F"/>
    <w:rsid w:val="00DF2D6B"/>
    <w:rsid w:val="00E10098"/>
    <w:rsid w:val="00E25A45"/>
    <w:rsid w:val="00E30118"/>
    <w:rsid w:val="00E5082C"/>
    <w:rsid w:val="00E50E7F"/>
    <w:rsid w:val="00E5306C"/>
    <w:rsid w:val="00E67BA2"/>
    <w:rsid w:val="00E773E7"/>
    <w:rsid w:val="00E91542"/>
    <w:rsid w:val="00EC0408"/>
    <w:rsid w:val="00ED5974"/>
    <w:rsid w:val="00F234B4"/>
    <w:rsid w:val="00F35D68"/>
    <w:rsid w:val="00F47287"/>
    <w:rsid w:val="00F4782D"/>
    <w:rsid w:val="00F478A7"/>
    <w:rsid w:val="00F56E30"/>
    <w:rsid w:val="00F630DA"/>
    <w:rsid w:val="00F66799"/>
    <w:rsid w:val="00F66D31"/>
    <w:rsid w:val="00F811A4"/>
    <w:rsid w:val="00F83628"/>
    <w:rsid w:val="00F84B35"/>
    <w:rsid w:val="00F94FA2"/>
    <w:rsid w:val="00FA2213"/>
    <w:rsid w:val="00FB008E"/>
    <w:rsid w:val="00FB264F"/>
    <w:rsid w:val="00FB671E"/>
    <w:rsid w:val="00FB7560"/>
    <w:rsid w:val="00FC3EB3"/>
    <w:rsid w:val="00FE5346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paragraph">
    <w:name w:val="paragraph"/>
    <w:basedOn w:val="Normal"/>
    <w:rsid w:val="007A21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eop">
    <w:name w:val="eop"/>
    <w:basedOn w:val="Policepardfaut"/>
    <w:rsid w:val="007A219B"/>
  </w:style>
  <w:style w:type="character" w:customStyle="1" w:styleId="normaltextrun">
    <w:name w:val="normaltextrun"/>
    <w:basedOn w:val="Policepardfaut"/>
    <w:rsid w:val="007A2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26D2A4133D14EAEED7E1916E91ABC" ma:contentTypeVersion="13" ma:contentTypeDescription="Crée un document." ma:contentTypeScope="" ma:versionID="12e1526a4afd94e1e1b572d4f8fe7ae8">
  <xsd:schema xmlns:xsd="http://www.w3.org/2001/XMLSchema" xmlns:xs="http://www.w3.org/2001/XMLSchema" xmlns:p="http://schemas.microsoft.com/office/2006/metadata/properties" xmlns:ns3="0e547f29-7b89-44fb-9c1b-f42163b1a2cd" xmlns:ns4="93275158-0b67-42c4-87f8-50909e0f90fb" targetNamespace="http://schemas.microsoft.com/office/2006/metadata/properties" ma:root="true" ma:fieldsID="01c1afad77cc449fdea20d5956305db3" ns3:_="" ns4:_="">
    <xsd:import namespace="0e547f29-7b89-44fb-9c1b-f42163b1a2cd"/>
    <xsd:import namespace="93275158-0b67-42c4-87f8-50909e0f90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47f29-7b89-44fb-9c1b-f42163b1a2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275158-0b67-42c4-87f8-50909e0f90f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e547f29-7b89-44fb-9c1b-f42163b1a2c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EF4B92-ED5D-4B8D-9A92-AB72E5C35A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47f29-7b89-44fb-9c1b-f42163b1a2cd"/>
    <ds:schemaRef ds:uri="93275158-0b67-42c4-87f8-50909e0f9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5B810A-CBDC-4872-BA39-D6D9D068C9EF}">
  <ds:schemaRefs>
    <ds:schemaRef ds:uri="93275158-0b67-42c4-87f8-50909e0f90fb"/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0e547f29-7b89-44fb-9c1b-f42163b1a2cd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1F2EBD9-2107-42DE-AF5D-FDB28CFF53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2095</Words>
  <Characters>12605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salle-Bxx-etage3@oppic.fr</dc:creator>
  <cp:lastModifiedBy>Filippi JM</cp:lastModifiedBy>
  <cp:revision>2</cp:revision>
  <dcterms:created xsi:type="dcterms:W3CDTF">2024-11-22T11:20:00Z</dcterms:created>
  <dcterms:modified xsi:type="dcterms:W3CDTF">2024-11-22T11:20:00Z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0x01010000826D2A4133D14EAEED7E1916E91ABC</vt:lpwstr>
  </property>
</Properties>
</file>