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637" w:rsidRDefault="00044637" w:rsidP="00044637">
      <w:pPr>
        <w:jc w:val="center"/>
      </w:pPr>
      <w:r>
        <w:rPr>
          <w:rFonts w:ascii="Marianne" w:hAnsi="Marianne"/>
          <w:b/>
          <w:caps/>
          <w:color w:val="1F4E79"/>
          <w:szCs w:val="24"/>
        </w:rPr>
        <w:t xml:space="preserve">FICHE JUStificative du besoin d’habilitation DE LA PERSONNE MORALE </w:t>
      </w:r>
    </w:p>
    <w:p w:rsidR="00044637" w:rsidRDefault="00044637" w:rsidP="00044637">
      <w:pPr>
        <w:jc w:val="center"/>
        <w:rPr>
          <w:i/>
          <w:sz w:val="18"/>
          <w:szCs w:val="18"/>
        </w:rPr>
      </w:pPr>
      <w:r w:rsidRPr="00365B8B">
        <w:rPr>
          <w:i/>
          <w:sz w:val="18"/>
          <w:szCs w:val="18"/>
        </w:rPr>
        <w:t xml:space="preserve">À </w:t>
      </w:r>
      <w:r>
        <w:rPr>
          <w:i/>
          <w:sz w:val="18"/>
          <w:szCs w:val="18"/>
        </w:rPr>
        <w:t xml:space="preserve">remplir par l’autorité contractante/le maître d’œuvre/l’acheteur </w:t>
      </w:r>
    </w:p>
    <w:p w:rsidR="00044637" w:rsidRPr="00365B8B" w:rsidRDefault="00044637" w:rsidP="00044637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Le primo-contractant dans le cas d’une sous-traitance d’un sous-contrat </w:t>
      </w:r>
    </w:p>
    <w:p w:rsidR="00044637" w:rsidRPr="003E402C" w:rsidRDefault="00044637" w:rsidP="00044637"/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80"/>
        <w:gridCol w:w="6096"/>
        <w:gridCol w:w="288"/>
      </w:tblGrid>
      <w:tr w:rsidR="00044637" w:rsidRPr="00295E24" w:rsidTr="00AB31A7">
        <w:trPr>
          <w:jc w:val="center"/>
        </w:trPr>
        <w:tc>
          <w:tcPr>
            <w:tcW w:w="10064" w:type="dxa"/>
            <w:gridSpan w:val="3"/>
            <w:shd w:val="clear" w:color="auto" w:fill="95B3D7"/>
          </w:tcPr>
          <w:p w:rsidR="00044637" w:rsidRPr="00295E24" w:rsidRDefault="00044637" w:rsidP="00AB31A7">
            <w:pPr>
              <w:tabs>
                <w:tab w:val="left" w:pos="295"/>
              </w:tabs>
              <w:spacing w:before="0" w:after="120"/>
              <w:ind w:right="40"/>
              <w:contextualSpacing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295E24">
              <w:rPr>
                <w:rFonts w:ascii="Marianne" w:hAnsi="Marianne"/>
                <w:b/>
                <w:caps/>
                <w:sz w:val="20"/>
                <w:szCs w:val="20"/>
              </w:rPr>
              <w:t>personne morale</w:t>
            </w:r>
            <w:r>
              <w:rPr>
                <w:rFonts w:ascii="Marianne" w:hAnsi="Marianne"/>
                <w:b/>
                <w:caps/>
                <w:sz w:val="20"/>
                <w:szCs w:val="20"/>
              </w:rPr>
              <w:t xml:space="preserve"> A HABILITER </w:t>
            </w:r>
          </w:p>
        </w:tc>
      </w:tr>
      <w:tr w:rsidR="00044637" w:rsidRPr="00295E24" w:rsidTr="00AB31A7">
        <w:trPr>
          <w:trHeight w:val="731"/>
          <w:jc w:val="center"/>
        </w:trPr>
        <w:tc>
          <w:tcPr>
            <w:tcW w:w="9776" w:type="dxa"/>
            <w:gridSpan w:val="2"/>
            <w:shd w:val="clear" w:color="auto" w:fill="auto"/>
          </w:tcPr>
          <w:p w:rsidR="00044637" w:rsidRDefault="00044637" w:rsidP="00AB31A7">
            <w:pPr>
              <w:spacing w:before="0"/>
              <w:ind w:left="34" w:right="2472"/>
              <w:rPr>
                <w:rFonts w:ascii="Marianne" w:hAnsi="Marianne"/>
                <w:sz w:val="20"/>
                <w:szCs w:val="20"/>
              </w:rPr>
            </w:pP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 xml:space="preserve">Raison sociale complète* :  </w:t>
            </w: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 xml:space="preserve">N° SIREN :  </w:t>
            </w: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 xml:space="preserve">Adresse :  </w:t>
            </w: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 xml:space="preserve">Contact** :   </w:t>
            </w: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 xml:space="preserve">Code SE*** :  </w:t>
            </w: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 xml:space="preserve">* Identique Kbis, </w:t>
            </w:r>
          </w:p>
          <w:p w:rsidR="00044637" w:rsidRPr="005D04B7" w:rsidRDefault="00044637" w:rsidP="00AB31A7">
            <w:pPr>
              <w:spacing w:before="0"/>
              <w:ind w:left="34" w:right="-390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>**préciser nom et prénom de la personne à contacter, coordonnées téléphoniques et adresse mail,</w:t>
            </w:r>
          </w:p>
          <w:p w:rsidR="00044637" w:rsidRPr="005D04B7" w:rsidRDefault="00044637" w:rsidP="00AB31A7">
            <w:pPr>
              <w:spacing w:before="0"/>
              <w:ind w:left="34" w:right="-531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 xml:space="preserve">*** code de sécurité économique à renseigner dans le cas où la personne morale dispose déjà </w:t>
            </w:r>
          </w:p>
          <w:p w:rsidR="00044637" w:rsidRPr="00295E24" w:rsidRDefault="00044637" w:rsidP="00AB31A7">
            <w:pPr>
              <w:spacing w:before="0"/>
              <w:ind w:left="34" w:right="-531"/>
              <w:rPr>
                <w:rFonts w:ascii="Marianne" w:hAnsi="Marianne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>d’une habilitation.</w:t>
            </w:r>
          </w:p>
        </w:tc>
        <w:tc>
          <w:tcPr>
            <w:tcW w:w="288" w:type="dxa"/>
            <w:shd w:val="clear" w:color="auto" w:fill="auto"/>
          </w:tcPr>
          <w:p w:rsidR="00044637" w:rsidRPr="00295E24" w:rsidRDefault="00044637" w:rsidP="00AB31A7">
            <w:pPr>
              <w:spacing w:before="0" w:after="120"/>
              <w:ind w:right="2472"/>
              <w:rPr>
                <w:rFonts w:ascii="Marianne" w:hAnsi="Marianne"/>
                <w:sz w:val="20"/>
                <w:szCs w:val="20"/>
              </w:rPr>
            </w:pPr>
          </w:p>
        </w:tc>
      </w:tr>
      <w:tr w:rsidR="00044637" w:rsidRPr="00295E24" w:rsidTr="00AB31A7">
        <w:trPr>
          <w:jc w:val="center"/>
        </w:trPr>
        <w:tc>
          <w:tcPr>
            <w:tcW w:w="3680" w:type="dxa"/>
            <w:shd w:val="clear" w:color="auto" w:fill="auto"/>
          </w:tcPr>
          <w:p w:rsidR="00044637" w:rsidRPr="00295E24" w:rsidRDefault="00044637" w:rsidP="00AB31A7">
            <w:pPr>
              <w:spacing w:before="0" w:after="120"/>
              <w:ind w:left="33" w:right="2472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  <w:tc>
          <w:tcPr>
            <w:tcW w:w="6384" w:type="dxa"/>
            <w:gridSpan w:val="2"/>
            <w:shd w:val="clear" w:color="auto" w:fill="auto"/>
          </w:tcPr>
          <w:p w:rsidR="00044637" w:rsidRPr="00295E24" w:rsidRDefault="00044637" w:rsidP="00AB31A7">
            <w:pPr>
              <w:spacing w:before="0" w:line="276" w:lineRule="auto"/>
              <w:ind w:left="182" w:right="2472"/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</w:tbl>
    <w:p w:rsidR="00044637" w:rsidRPr="000A1C6B" w:rsidRDefault="00044637" w:rsidP="00044637">
      <w:pPr>
        <w:spacing w:before="0"/>
      </w:pPr>
    </w:p>
    <w:tbl>
      <w:tblPr>
        <w:tblW w:w="10064" w:type="dxa"/>
        <w:jc w:val="center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6" w:space="0" w:color="1F497D"/>
          <w:insideV w:val="single" w:sz="6" w:space="0" w:color="1F497D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3827"/>
        <w:gridCol w:w="251"/>
        <w:gridCol w:w="1871"/>
        <w:gridCol w:w="288"/>
      </w:tblGrid>
      <w:tr w:rsidR="00044637" w:rsidRPr="00B74D79" w:rsidTr="00AB31A7">
        <w:trPr>
          <w:jc w:val="center"/>
        </w:trPr>
        <w:tc>
          <w:tcPr>
            <w:tcW w:w="10064" w:type="dxa"/>
            <w:gridSpan w:val="5"/>
            <w:tcBorders>
              <w:bottom w:val="single" w:sz="4" w:space="0" w:color="auto"/>
            </w:tcBorders>
            <w:shd w:val="clear" w:color="auto" w:fill="95B3D7"/>
          </w:tcPr>
          <w:p w:rsidR="00044637" w:rsidRPr="00B74D79" w:rsidRDefault="00044637" w:rsidP="00AB31A7">
            <w:pPr>
              <w:tabs>
                <w:tab w:val="left" w:pos="295"/>
              </w:tabs>
              <w:spacing w:before="0" w:after="120"/>
              <w:ind w:right="40"/>
              <w:contextualSpacing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6B1ED4">
              <w:rPr>
                <w:rFonts w:ascii="Marianne" w:hAnsi="Marianne"/>
                <w:b/>
                <w:caps/>
                <w:sz w:val="20"/>
                <w:szCs w:val="20"/>
              </w:rPr>
              <w:t>Informations ou documents / supports classifié</w:t>
            </w:r>
            <w:r>
              <w:rPr>
                <w:rFonts w:ascii="Marianne" w:hAnsi="Marianne"/>
                <w:b/>
                <w:caps/>
                <w:sz w:val="20"/>
                <w:szCs w:val="20"/>
              </w:rPr>
              <w:t xml:space="preserve">s à communiquer à l’entreprise </w:t>
            </w:r>
          </w:p>
        </w:tc>
      </w:tr>
      <w:tr w:rsidR="00AA4403" w:rsidRPr="00B74D79" w:rsidTr="00161AD1">
        <w:trPr>
          <w:trHeight w:val="943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4403" w:rsidRPr="006F3005" w:rsidRDefault="00AA4403" w:rsidP="00DF6377">
            <w:pPr>
              <w:spacing w:before="0" w:after="120"/>
              <w:contextualSpacing/>
              <w:rPr>
                <w:w w:val="103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Niveau 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>maximal de classification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4403" w:rsidRPr="00D00B81" w:rsidRDefault="00AA4403" w:rsidP="00DF6377">
            <w:pPr>
              <w:numPr>
                <w:ilvl w:val="0"/>
                <w:numId w:val="3"/>
              </w:numPr>
              <w:tabs>
                <w:tab w:val="left" w:pos="209"/>
                <w:tab w:val="left" w:pos="319"/>
              </w:tabs>
              <w:spacing w:after="120"/>
              <w:ind w:left="34" w:firstLine="0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>CONFIDENTIEL</w:t>
            </w:r>
            <w:r w:rsidR="005E2FBC"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 xml:space="preserve">  </w:t>
            </w:r>
            <w:r w:rsidR="00684E39"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 xml:space="preserve"> </w:t>
            </w:r>
            <w:r w:rsidR="005E2FBC"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>(uniquement UE ou OTAN)</w:t>
            </w:r>
            <w:r w:rsidR="00684E39"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 xml:space="preserve">      </w:t>
            </w:r>
          </w:p>
          <w:p w:rsidR="00AA4403" w:rsidRPr="00D00B81" w:rsidRDefault="00AA4403" w:rsidP="00684E39">
            <w:pPr>
              <w:numPr>
                <w:ilvl w:val="0"/>
                <w:numId w:val="3"/>
              </w:numPr>
              <w:spacing w:before="0" w:after="120"/>
              <w:ind w:left="2434" w:hanging="283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w w:val="103"/>
                <w:sz w:val="18"/>
                <w:szCs w:val="18"/>
              </w:rPr>
              <w:t>UE</w:t>
            </w:r>
          </w:p>
          <w:p w:rsidR="00AA4403" w:rsidRPr="00D00B81" w:rsidRDefault="00AA4403" w:rsidP="00684E39">
            <w:pPr>
              <w:numPr>
                <w:ilvl w:val="0"/>
                <w:numId w:val="3"/>
              </w:numPr>
              <w:spacing w:before="0" w:after="120"/>
              <w:ind w:left="2434" w:hanging="283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>OTAN</w:t>
            </w:r>
          </w:p>
          <w:p w:rsidR="00AA4403" w:rsidRPr="00D00B81" w:rsidRDefault="00AA4403" w:rsidP="00DF6377">
            <w:pPr>
              <w:spacing w:after="120"/>
              <w:ind w:left="1026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</w:p>
          <w:p w:rsidR="00AA4403" w:rsidRPr="00D00B81" w:rsidRDefault="006F39A5" w:rsidP="006F39A5">
            <w:pPr>
              <w:tabs>
                <w:tab w:val="left" w:pos="209"/>
                <w:tab w:val="left" w:pos="319"/>
              </w:tabs>
              <w:spacing w:before="0" w:after="120"/>
              <w:ind w:left="34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>
              <w:rPr>
                <w:rFonts w:ascii="Marianne" w:hAnsi="Marianne"/>
                <w:noProof/>
                <w:sz w:val="18"/>
                <w:szCs w:val="18"/>
                <w:lang w:eastAsia="fr-FR"/>
              </w:rPr>
              <w:t>X</w:t>
            </w:r>
            <w:r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 xml:space="preserve"> </w:t>
            </w:r>
            <w:r w:rsidR="00AA4403"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>SECRET</w:t>
            </w:r>
            <w:r w:rsidR="00AA4403" w:rsidRPr="00D00B81">
              <w:rPr>
                <w:rFonts w:ascii="Marianne" w:hAnsi="Marianne"/>
                <w:w w:val="103"/>
                <w:sz w:val="18"/>
                <w:szCs w:val="18"/>
              </w:rPr>
              <w:t xml:space="preserve"> </w:t>
            </w:r>
          </w:p>
          <w:p w:rsidR="006F39A5" w:rsidRPr="00AA0378" w:rsidRDefault="006F39A5" w:rsidP="006F39A5">
            <w:pPr>
              <w:tabs>
                <w:tab w:val="left" w:pos="319"/>
              </w:tabs>
              <w:spacing w:before="0" w:after="120"/>
              <w:ind w:left="2156"/>
              <w:contextualSpacing/>
              <w:rPr>
                <w:rFonts w:ascii="Marianne" w:hAnsi="Marianne"/>
                <w:noProof/>
                <w:sz w:val="18"/>
                <w:szCs w:val="18"/>
                <w:lang w:eastAsia="fr-FR"/>
              </w:rPr>
            </w:pPr>
            <w:r w:rsidRPr="00AA0378">
              <w:rPr>
                <w:rFonts w:ascii="Marianne" w:hAnsi="Marianne"/>
                <w:noProof/>
                <w:sz w:val="18"/>
                <w:szCs w:val="18"/>
                <w:lang w:eastAsia="fr-FR"/>
              </w:rPr>
              <w:t>X France</w:t>
            </w:r>
          </w:p>
          <w:p w:rsidR="006F39A5" w:rsidRPr="00D00B81" w:rsidRDefault="006F39A5" w:rsidP="006F39A5">
            <w:pPr>
              <w:numPr>
                <w:ilvl w:val="0"/>
                <w:numId w:val="4"/>
              </w:numPr>
              <w:tabs>
                <w:tab w:val="left" w:pos="319"/>
              </w:tabs>
              <w:spacing w:before="0" w:after="120"/>
              <w:ind w:left="2434" w:hanging="283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w w:val="103"/>
                <w:sz w:val="18"/>
                <w:szCs w:val="18"/>
              </w:rPr>
              <w:t>UE</w:t>
            </w:r>
          </w:p>
          <w:p w:rsidR="006F39A5" w:rsidRPr="00D00B81" w:rsidRDefault="006F39A5" w:rsidP="006F39A5">
            <w:pPr>
              <w:numPr>
                <w:ilvl w:val="0"/>
                <w:numId w:val="4"/>
              </w:numPr>
              <w:tabs>
                <w:tab w:val="left" w:pos="319"/>
              </w:tabs>
              <w:spacing w:before="0" w:after="120"/>
              <w:ind w:left="2434" w:hanging="283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w w:val="103"/>
                <w:sz w:val="18"/>
                <w:szCs w:val="18"/>
              </w:rPr>
              <w:t>OTAN</w:t>
            </w:r>
          </w:p>
          <w:p w:rsidR="00AA4403" w:rsidRPr="00D00B81" w:rsidRDefault="00AA4403" w:rsidP="00DF6377">
            <w:pPr>
              <w:tabs>
                <w:tab w:val="left" w:pos="319"/>
              </w:tabs>
              <w:spacing w:after="120"/>
              <w:ind w:left="1300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</w:p>
          <w:p w:rsidR="006F39A5" w:rsidRPr="006F39A5" w:rsidRDefault="00747A1E" w:rsidP="006F39A5">
            <w:pPr>
              <w:tabs>
                <w:tab w:val="left" w:pos="209"/>
                <w:tab w:val="left" w:pos="319"/>
              </w:tabs>
              <w:spacing w:before="0" w:after="120"/>
              <w:ind w:left="34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="005D04B7">
              <w:rPr>
                <w:rFonts w:ascii="Marianne" w:hAnsi="Marianne"/>
                <w:noProof/>
                <w:sz w:val="18"/>
                <w:szCs w:val="18"/>
                <w:lang w:eastAsia="fr-FR"/>
              </w:rPr>
              <w:t xml:space="preserve">  </w:t>
            </w:r>
            <w:r w:rsidR="00FA7354"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>TRES SECRET</w:t>
            </w:r>
            <w:r w:rsidR="00FA7354" w:rsidRPr="00D00B81">
              <w:rPr>
                <w:rFonts w:ascii="Marianne" w:hAnsi="Marianne"/>
                <w:w w:val="103"/>
                <w:sz w:val="18"/>
                <w:szCs w:val="18"/>
              </w:rPr>
              <w:t xml:space="preserve"> </w:t>
            </w:r>
          </w:p>
          <w:p w:rsidR="006F39A5" w:rsidRPr="00D00B81" w:rsidRDefault="006F39A5" w:rsidP="006F39A5">
            <w:pPr>
              <w:numPr>
                <w:ilvl w:val="0"/>
                <w:numId w:val="4"/>
              </w:numPr>
              <w:tabs>
                <w:tab w:val="left" w:pos="319"/>
              </w:tabs>
              <w:spacing w:before="0" w:after="120"/>
              <w:ind w:left="2434" w:hanging="283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>
              <w:rPr>
                <w:rFonts w:ascii="Marianne" w:hAnsi="Marianne"/>
                <w:w w:val="103"/>
                <w:sz w:val="18"/>
                <w:szCs w:val="18"/>
              </w:rPr>
              <w:t>France</w:t>
            </w:r>
          </w:p>
          <w:p w:rsidR="00FA7354" w:rsidRPr="00D00B81" w:rsidRDefault="00FA7354" w:rsidP="00FA7354">
            <w:pPr>
              <w:numPr>
                <w:ilvl w:val="0"/>
                <w:numId w:val="4"/>
              </w:numPr>
              <w:tabs>
                <w:tab w:val="left" w:pos="319"/>
              </w:tabs>
              <w:spacing w:before="0" w:after="120"/>
              <w:ind w:left="2434" w:hanging="283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w w:val="103"/>
                <w:sz w:val="18"/>
                <w:szCs w:val="18"/>
              </w:rPr>
              <w:t>UE</w:t>
            </w:r>
          </w:p>
          <w:p w:rsidR="00FA7354" w:rsidRPr="00D00B81" w:rsidRDefault="00FA7354" w:rsidP="00FA7354">
            <w:pPr>
              <w:numPr>
                <w:ilvl w:val="0"/>
                <w:numId w:val="4"/>
              </w:numPr>
              <w:tabs>
                <w:tab w:val="left" w:pos="319"/>
              </w:tabs>
              <w:spacing w:before="0" w:after="120"/>
              <w:ind w:left="2434" w:hanging="283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w w:val="103"/>
                <w:sz w:val="18"/>
                <w:szCs w:val="18"/>
              </w:rPr>
              <w:t>OTAN</w:t>
            </w:r>
          </w:p>
          <w:p w:rsidR="00AA4403" w:rsidRPr="006F3005" w:rsidRDefault="00AA4403" w:rsidP="00DF6377">
            <w:pPr>
              <w:spacing w:after="93"/>
              <w:ind w:left="26"/>
              <w:contextualSpacing/>
              <w:rPr>
                <w:w w:val="103"/>
              </w:rPr>
            </w:pPr>
          </w:p>
        </w:tc>
      </w:tr>
      <w:tr w:rsidR="00044637" w:rsidRPr="00B74D79" w:rsidTr="00AB31A7">
        <w:trPr>
          <w:jc w:val="center"/>
        </w:trPr>
        <w:tc>
          <w:tcPr>
            <w:tcW w:w="9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30F4" w:rsidRPr="00B74D79" w:rsidRDefault="00044637" w:rsidP="00443432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Nature des informations et supports classifiés</w:t>
            </w:r>
            <w:r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 xml:space="preserve">:   </w:t>
            </w:r>
            <w:r>
              <w:rPr>
                <w:color w:val="000000"/>
                <w:sz w:val="22"/>
              </w:rPr>
              <w:t xml:space="preserve"> </w:t>
            </w:r>
            <w:r w:rsidR="00A55323">
              <w:rPr>
                <w:color w:val="000000"/>
                <w:sz w:val="22"/>
              </w:rPr>
              <w:t xml:space="preserve">ISC de niveau TS : </w:t>
            </w:r>
            <w:r>
              <w:rPr>
                <w:color w:val="000000"/>
                <w:sz w:val="22"/>
              </w:rPr>
              <w:t>papier</w:t>
            </w:r>
            <w:r w:rsidR="00305CC2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 xml:space="preserve">  inf</w:t>
            </w:r>
            <w:r w:rsidR="00305CC2">
              <w:rPr>
                <w:color w:val="000000"/>
                <w:sz w:val="22"/>
              </w:rPr>
              <w:t xml:space="preserve">ormatique, autres (à préciser) 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637" w:rsidRPr="00B74D79" w:rsidRDefault="00044637" w:rsidP="00AB31A7">
            <w:pPr>
              <w:tabs>
                <w:tab w:val="left" w:pos="319"/>
              </w:tabs>
              <w:spacing w:before="0" w:after="120" w:line="276" w:lineRule="auto"/>
              <w:ind w:left="1300"/>
              <w:contextualSpacing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  <w:tr w:rsidR="00044637" w:rsidRPr="00B74D79" w:rsidTr="00AB31A7">
        <w:trPr>
          <w:jc w:val="center"/>
        </w:trPr>
        <w:tc>
          <w:tcPr>
            <w:tcW w:w="10064" w:type="dxa"/>
            <w:gridSpan w:val="5"/>
            <w:tcBorders>
              <w:top w:val="single" w:sz="4" w:space="0" w:color="auto"/>
            </w:tcBorders>
            <w:shd w:val="clear" w:color="auto" w:fill="D4E2F4"/>
            <w:vAlign w:val="center"/>
          </w:tcPr>
          <w:p w:rsidR="00044637" w:rsidRPr="00B74D79" w:rsidRDefault="00044637" w:rsidP="00AB31A7">
            <w:pPr>
              <w:spacing w:before="0"/>
              <w:ind w:left="34"/>
              <w:rPr>
                <w:rFonts w:ascii="Marianne" w:eastAsia="Arial" w:hAnsi="Marianne"/>
                <w:b/>
                <w:bCs/>
                <w:w w:val="103"/>
                <w:position w:val="-1"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sz w:val="20"/>
                <w:szCs w:val="20"/>
              </w:rPr>
              <w:t>Modalités d’accès et production d’informations et supports classifiés</w:t>
            </w:r>
          </w:p>
        </w:tc>
      </w:tr>
      <w:tr w:rsidR="00044637" w:rsidRPr="00B74D79" w:rsidTr="00AB31A7">
        <w:trPr>
          <w:jc w:val="center"/>
        </w:trPr>
        <w:tc>
          <w:tcPr>
            <w:tcW w:w="10064" w:type="dxa"/>
            <w:gridSpan w:val="5"/>
            <w:tcBorders>
              <w:bottom w:val="nil"/>
            </w:tcBorders>
            <w:shd w:val="clear" w:color="auto" w:fill="auto"/>
          </w:tcPr>
          <w:p w:rsidR="005D04B7" w:rsidRPr="008B424E" w:rsidRDefault="00044637" w:rsidP="005D04B7">
            <w:pPr>
              <w:pStyle w:val="ParagrapheModle"/>
              <w:spacing w:before="180"/>
              <w:rPr>
                <w:rFonts w:ascii="Marianne" w:hAnsi="Marianne"/>
                <w:w w:val="103"/>
                <w:sz w:val="20"/>
              </w:rPr>
            </w:pPr>
            <w:r w:rsidRPr="00B74D79">
              <w:rPr>
                <w:rFonts w:ascii="Marianne" w:hAnsi="Marianne"/>
                <w:w w:val="103"/>
                <w:sz w:val="20"/>
              </w:rPr>
              <w:t>Objet du contrat:</w:t>
            </w:r>
            <w:r w:rsidR="005D04B7">
              <w:rPr>
                <w:rFonts w:ascii="Marianne" w:hAnsi="Marianne"/>
                <w:w w:val="103"/>
                <w:sz w:val="20"/>
              </w:rPr>
              <w:t xml:space="preserve"> </w:t>
            </w:r>
            <w:r w:rsidR="005D04B7">
              <w:rPr>
                <w:color w:val="000000"/>
              </w:rPr>
              <w:t xml:space="preserve"> </w:t>
            </w:r>
            <w:r w:rsidR="00AC6B49" w:rsidRPr="008B424E">
              <w:rPr>
                <w:rFonts w:ascii="Marianne" w:hAnsi="Marianne"/>
                <w:b/>
                <w:w w:val="103"/>
                <w:sz w:val="20"/>
              </w:rPr>
              <w:t>PRESTATIONS D’INGENIEURIE RELATIVES A DE L’ASSISTANCE OPERATIONNELLE ET DES ETUDES EN GEOTECHNIQUE, GEOLOGIE ET GEOPHYSIQUE - (LOT B)</w:t>
            </w:r>
            <w:r w:rsidR="00234270" w:rsidRPr="008B424E">
              <w:rPr>
                <w:rFonts w:ascii="Marianne" w:hAnsi="Marianne"/>
                <w:b/>
                <w:w w:val="103"/>
                <w:sz w:val="20"/>
              </w:rPr>
              <w:t xml:space="preserve"> – Accord-cadre</w:t>
            </w:r>
            <w:r w:rsidR="008B424E">
              <w:rPr>
                <w:rFonts w:ascii="Marianne" w:hAnsi="Marianne"/>
                <w:b/>
                <w:w w:val="103"/>
                <w:sz w:val="20"/>
              </w:rPr>
              <w:t xml:space="preserve"> national</w:t>
            </w:r>
          </w:p>
          <w:p w:rsidR="00044637" w:rsidRPr="008B424E" w:rsidRDefault="00044637" w:rsidP="00AB31A7">
            <w:pPr>
              <w:spacing w:before="0" w:after="120"/>
              <w:ind w:left="34"/>
              <w:rPr>
                <w:rFonts w:ascii="Marianne" w:eastAsia="Times New Roman" w:hAnsi="Marianne"/>
                <w:w w:val="103"/>
                <w:sz w:val="20"/>
                <w:szCs w:val="20"/>
                <w:lang w:eastAsia="fr-FR"/>
              </w:rPr>
            </w:pPr>
          </w:p>
          <w:p w:rsidR="00044637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5A749D" w:rsidRPr="00070F03" w:rsidRDefault="00044637" w:rsidP="005A749D">
            <w:pPr>
              <w:spacing w:before="0" w:after="120"/>
              <w:ind w:left="34"/>
              <w:rPr>
                <w:rFonts w:ascii="Arial" w:eastAsia="Arial" w:hAnsi="Arial" w:cs="Arial"/>
                <w:sz w:val="20"/>
                <w:szCs w:val="20"/>
                <w:lang w:eastAsia="fr-FR" w:bidi="fr-FR"/>
              </w:rPr>
            </w:pPr>
            <w:r w:rsidRPr="00AA0378">
              <w:rPr>
                <w:rFonts w:ascii="Marianne" w:hAnsi="Marianne"/>
                <w:w w:val="103"/>
                <w:sz w:val="20"/>
                <w:szCs w:val="20"/>
              </w:rPr>
              <w:t>Motif du besoin d’en connaître</w:t>
            </w:r>
            <w:r w:rsidRPr="00AA0378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AA0378">
              <w:rPr>
                <w:rFonts w:ascii="Marianne" w:hAnsi="Marianne"/>
                <w:w w:val="103"/>
                <w:sz w:val="20"/>
                <w:szCs w:val="20"/>
              </w:rPr>
              <w:t>:</w:t>
            </w:r>
            <w:r w:rsidR="005A749D" w:rsidRPr="00AA0378">
              <w:rPr>
                <w:rFonts w:ascii="Marianne" w:hAnsi="Marianne"/>
                <w:w w:val="103"/>
                <w:sz w:val="20"/>
                <w:szCs w:val="20"/>
              </w:rPr>
              <w:t xml:space="preserve"> Accès à des Zones Réservées (ZR) et accès au réseau classifié de la DAM</w:t>
            </w:r>
          </w:p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044637" w:rsidRPr="00B74D79" w:rsidTr="00AB31A7">
        <w:trPr>
          <w:jc w:val="center"/>
        </w:trPr>
        <w:tc>
          <w:tcPr>
            <w:tcW w:w="765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Accès à des informations et supports classifiés en phase précontractuelle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044637" w:rsidRPr="00B74D79" w:rsidRDefault="00044637" w:rsidP="00AB31A7">
            <w:pPr>
              <w:tabs>
                <w:tab w:val="left" w:pos="1943"/>
              </w:tabs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="005D04B7">
              <w:rPr>
                <w:rFonts w:ascii="Marianne" w:hAnsi="Marianne"/>
                <w:w w:val="103"/>
                <w:sz w:val="20"/>
                <w:szCs w:val="20"/>
              </w:rPr>
              <w:sym w:font="Wingdings" w:char="F07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  <w:tr w:rsidR="00044637" w:rsidRPr="00B74D79" w:rsidTr="00AB31A7">
        <w:trPr>
          <w:jc w:val="center"/>
        </w:trPr>
        <w:tc>
          <w:tcPr>
            <w:tcW w:w="765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Accès sans détention d’informations et supports classifiés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044637" w:rsidRPr="00B74D79" w:rsidRDefault="005D04B7" w:rsidP="00AB31A7">
            <w:pPr>
              <w:tabs>
                <w:tab w:val="left" w:pos="1943"/>
              </w:tabs>
              <w:spacing w:before="0" w:after="120" w:line="276" w:lineRule="auto"/>
              <w:ind w:left="34"/>
              <w:rPr>
                <w:rFonts w:ascii="Marianne" w:eastAsia="Arial Unicode MS" w:hAnsi="Marianne"/>
                <w:w w:val="103"/>
                <w:sz w:val="20"/>
                <w:szCs w:val="20"/>
              </w:rPr>
            </w:pPr>
            <w:r>
              <w:rPr>
                <w:rFonts w:ascii="Marianne" w:hAnsi="Marianne"/>
                <w:w w:val="103"/>
                <w:sz w:val="20"/>
                <w:szCs w:val="20"/>
              </w:rPr>
              <w:sym w:font="Wingdings" w:char="F078"/>
            </w:r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  <w:tr w:rsidR="00044637" w:rsidRPr="00B74D79" w:rsidTr="00AB31A7">
        <w:trPr>
          <w:jc w:val="center"/>
        </w:trPr>
        <w:tc>
          <w:tcPr>
            <w:tcW w:w="765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Accès avec détention d’informations et supports classifiés dans les locaux de la personne morale</w:t>
            </w:r>
          </w:p>
          <w:p w:rsidR="00044637" w:rsidRPr="00B74D79" w:rsidRDefault="00044637" w:rsidP="00AD7571">
            <w:pPr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lastRenderedPageBreak/>
              <w:t>Le cas échéant, préciser le(s) lieu(x)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044637" w:rsidRPr="00B74D79" w:rsidRDefault="00044637" w:rsidP="00AB31A7">
            <w:pPr>
              <w:tabs>
                <w:tab w:val="left" w:pos="1943"/>
              </w:tabs>
              <w:spacing w:before="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Pr="00B74D79" w:rsidRDefault="00044637" w:rsidP="005D04B7">
            <w:pPr>
              <w:tabs>
                <w:tab w:val="left" w:pos="1943"/>
              </w:tabs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="005D04B7">
              <w:rPr>
                <w:rFonts w:ascii="Marianne" w:hAnsi="Marianne"/>
                <w:w w:val="103"/>
                <w:sz w:val="20"/>
                <w:szCs w:val="20"/>
              </w:rPr>
              <w:sym w:font="Wingdings" w:char="F07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  <w:tr w:rsidR="00044637" w:rsidRPr="00B74D79" w:rsidTr="00AB31A7">
        <w:trPr>
          <w:jc w:val="center"/>
        </w:trPr>
        <w:tc>
          <w:tcPr>
            <w:tcW w:w="7654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Utilisation d’un système d’information classifié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044637" w:rsidRPr="00B74D79" w:rsidRDefault="005A749D" w:rsidP="005D04B7">
            <w:pPr>
              <w:tabs>
                <w:tab w:val="left" w:pos="1943"/>
              </w:tabs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>
              <w:rPr>
                <w:rFonts w:ascii="Marianne" w:hAnsi="Marianne"/>
                <w:w w:val="103"/>
                <w:sz w:val="20"/>
                <w:szCs w:val="20"/>
              </w:rPr>
              <w:sym w:font="Wingdings" w:char="F078"/>
            </w:r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="00D657C7"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  <w:r w:rsidR="00044637" w:rsidRPr="005A749D">
              <w:rPr>
                <w:rFonts w:ascii="Marianne" w:hAnsi="Marianne"/>
                <w:w w:val="103"/>
                <w:sz w:val="20"/>
                <w:szCs w:val="20"/>
              </w:rPr>
              <w:t>NON</w:t>
            </w:r>
          </w:p>
        </w:tc>
      </w:tr>
      <w:tr w:rsidR="00044637" w:rsidRPr="00B74D79" w:rsidTr="00AB31A7">
        <w:trPr>
          <w:jc w:val="center"/>
        </w:trPr>
        <w:tc>
          <w:tcPr>
            <w:tcW w:w="10064" w:type="dxa"/>
            <w:gridSpan w:val="5"/>
            <w:tcBorders>
              <w:bottom w:val="single" w:sz="6" w:space="0" w:color="1F497D"/>
            </w:tcBorders>
            <w:shd w:val="clear" w:color="auto" w:fill="D4E2F4"/>
          </w:tcPr>
          <w:p w:rsidR="00044637" w:rsidRPr="00B74D79" w:rsidRDefault="00044637" w:rsidP="00AB31A7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 w:rsidRPr="00B74D79">
              <w:rPr>
                <w:rFonts w:ascii="Marianne" w:hAnsi="Marianne"/>
                <w:b/>
                <w:sz w:val="20"/>
                <w:szCs w:val="20"/>
              </w:rPr>
              <w:t>Renseignements relatifs au contrat</w:t>
            </w:r>
            <w:r w:rsidRPr="00B74D79">
              <w:rPr>
                <w:rFonts w:ascii="Marianne" w:hAnsi="Marianne" w:cs="Tahoma"/>
                <w:b/>
                <w:caps/>
                <w:noProof/>
                <w:sz w:val="20"/>
                <w:szCs w:val="20"/>
                <w:vertAlign w:val="superscript"/>
                <w:lang w:eastAsia="fr-FR"/>
              </w:rPr>
              <w:footnoteReference w:id="1"/>
            </w:r>
          </w:p>
        </w:tc>
      </w:tr>
      <w:tr w:rsidR="00044637" w:rsidRPr="00B74D79" w:rsidTr="00AB31A7">
        <w:trPr>
          <w:jc w:val="center"/>
        </w:trPr>
        <w:tc>
          <w:tcPr>
            <w:tcW w:w="10064" w:type="dxa"/>
            <w:gridSpan w:val="5"/>
            <w:tcBorders>
              <w:top w:val="single" w:sz="6" w:space="0" w:color="1F497D"/>
              <w:bottom w:val="nil"/>
            </w:tcBorders>
            <w:shd w:val="clear" w:color="auto" w:fill="auto"/>
            <w:vAlign w:val="center"/>
          </w:tcPr>
          <w:p w:rsidR="00044637" w:rsidRPr="00B74D79" w:rsidRDefault="00044637" w:rsidP="00AC6B49">
            <w:pPr>
              <w:numPr>
                <w:ilvl w:val="0"/>
                <w:numId w:val="5"/>
              </w:numPr>
              <w:tabs>
                <w:tab w:val="left" w:pos="278"/>
                <w:tab w:val="left" w:pos="479"/>
              </w:tabs>
              <w:spacing w:before="0" w:after="120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Description de la prestation confiée à la personne morale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  <w:r w:rsidR="005D04B7"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  <w:r w:rsidR="005D04B7">
              <w:rPr>
                <w:color w:val="FF0000"/>
                <w:sz w:val="22"/>
              </w:rPr>
              <w:t xml:space="preserve">Copier les missions précisées dans le CDC </w:t>
            </w:r>
          </w:p>
          <w:p w:rsidR="00AC6B49" w:rsidRPr="001A5D14" w:rsidRDefault="00AC6B49" w:rsidP="00AC6B49">
            <w:pPr>
              <w:pStyle w:val="Paragraphedeliste"/>
              <w:numPr>
                <w:ilvl w:val="0"/>
                <w:numId w:val="8"/>
              </w:numPr>
              <w:spacing w:after="120" w:line="300" w:lineRule="exact"/>
            </w:pPr>
            <w:r>
              <w:rPr>
                <w:rFonts w:cs="Arial"/>
              </w:rPr>
              <w:t>Mission A : Mission d’expertise et études géotechniques, géophysiques et géologiques</w:t>
            </w:r>
          </w:p>
          <w:p w:rsidR="00AC6B49" w:rsidRPr="001A5D14" w:rsidRDefault="00AC6B49" w:rsidP="00AC6B49">
            <w:pPr>
              <w:pStyle w:val="Paragraphedeliste"/>
              <w:numPr>
                <w:ilvl w:val="0"/>
                <w:numId w:val="8"/>
              </w:numPr>
              <w:spacing w:after="120" w:line="300" w:lineRule="exact"/>
            </w:pPr>
            <w:r>
              <w:rPr>
                <w:rFonts w:cs="Arial"/>
              </w:rPr>
              <w:t>Mission B : Spécifications techniques, rédaction cahier des charges et dépouillement</w:t>
            </w:r>
          </w:p>
          <w:p w:rsidR="00AC6B49" w:rsidRPr="001A5D14" w:rsidRDefault="00AC6B49" w:rsidP="00AC6B49">
            <w:pPr>
              <w:pStyle w:val="Paragraphedeliste"/>
              <w:numPr>
                <w:ilvl w:val="0"/>
                <w:numId w:val="8"/>
              </w:numPr>
              <w:spacing w:after="120" w:line="300" w:lineRule="exact"/>
            </w:pPr>
            <w:r>
              <w:rPr>
                <w:rFonts w:cs="Arial"/>
              </w:rPr>
              <w:t>Mission C : Suivi et surveillance des chantiers</w:t>
            </w:r>
          </w:p>
          <w:p w:rsidR="00AC6B49" w:rsidRPr="00534A6C" w:rsidRDefault="00AC6B49" w:rsidP="00AC6B49">
            <w:pPr>
              <w:pStyle w:val="Paragraphedeliste"/>
              <w:numPr>
                <w:ilvl w:val="0"/>
                <w:numId w:val="8"/>
              </w:numPr>
              <w:spacing w:after="120" w:line="300" w:lineRule="exact"/>
            </w:pPr>
            <w:r>
              <w:rPr>
                <w:rFonts w:cs="Arial"/>
              </w:rPr>
              <w:t>Mission D : Contrôle et analyse des résultats des campagnes de reconnaissances de sol géologique, géotechnique et géophysique.</w:t>
            </w:r>
          </w:p>
          <w:p w:rsidR="00AC6B49" w:rsidRPr="003341BF" w:rsidRDefault="00AC6B49" w:rsidP="00AC6B49">
            <w:pPr>
              <w:pStyle w:val="Paragraphedeliste"/>
              <w:numPr>
                <w:ilvl w:val="0"/>
                <w:numId w:val="8"/>
              </w:numPr>
              <w:spacing w:after="120" w:line="300" w:lineRule="exact"/>
            </w:pPr>
            <w:r>
              <w:rPr>
                <w:rFonts w:cs="Arial"/>
              </w:rPr>
              <w:t>Mission E : G4 « supervision géotechnique d’exécution »</w:t>
            </w:r>
          </w:p>
          <w:p w:rsidR="00044637" w:rsidRPr="00B74D79" w:rsidRDefault="00044637" w:rsidP="00AB31A7">
            <w:pPr>
              <w:tabs>
                <w:tab w:val="left" w:pos="278"/>
                <w:tab w:val="left" w:pos="479"/>
              </w:tabs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044637" w:rsidRPr="00B74D79" w:rsidTr="00AB31A7">
        <w:trPr>
          <w:trHeight w:val="834"/>
          <w:jc w:val="center"/>
        </w:trPr>
        <w:tc>
          <w:tcPr>
            <w:tcW w:w="10064" w:type="dxa"/>
            <w:gridSpan w:val="5"/>
            <w:tcBorders>
              <w:top w:val="nil"/>
              <w:bottom w:val="single" w:sz="6" w:space="0" w:color="1F497D"/>
            </w:tcBorders>
            <w:shd w:val="clear" w:color="auto" w:fill="auto"/>
            <w:vAlign w:val="center"/>
          </w:tcPr>
          <w:p w:rsidR="00044637" w:rsidRPr="00B74D79" w:rsidRDefault="00044637" w:rsidP="00044637">
            <w:pPr>
              <w:numPr>
                <w:ilvl w:val="0"/>
                <w:numId w:val="5"/>
              </w:numPr>
              <w:tabs>
                <w:tab w:val="left" w:pos="278"/>
                <w:tab w:val="left" w:pos="479"/>
              </w:tabs>
              <w:spacing w:before="0" w:after="120"/>
              <w:ind w:left="34" w:firstLine="0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Lieux d’exécution du contrat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  <w:r w:rsidR="005D04B7">
              <w:rPr>
                <w:rFonts w:ascii="Marianne" w:hAnsi="Marianne"/>
                <w:w w:val="103"/>
                <w:sz w:val="20"/>
                <w:szCs w:val="20"/>
              </w:rPr>
              <w:t xml:space="preserve"> tous centres CEA </w:t>
            </w:r>
          </w:p>
          <w:p w:rsidR="00044637" w:rsidRPr="00B74D79" w:rsidRDefault="00044637" w:rsidP="00AB31A7">
            <w:pPr>
              <w:tabs>
                <w:tab w:val="left" w:pos="278"/>
                <w:tab w:val="left" w:pos="479"/>
              </w:tabs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044637" w:rsidRPr="00B74D79" w:rsidTr="00AB31A7">
        <w:trPr>
          <w:trHeight w:val="77"/>
          <w:jc w:val="center"/>
        </w:trPr>
        <w:tc>
          <w:tcPr>
            <w:tcW w:w="10064" w:type="dxa"/>
            <w:gridSpan w:val="5"/>
            <w:tcBorders>
              <w:top w:val="single" w:sz="6" w:space="0" w:color="1F497D"/>
              <w:left w:val="single" w:sz="6" w:space="0" w:color="1F497D"/>
              <w:bottom w:val="nil"/>
              <w:right w:val="single" w:sz="6" w:space="0" w:color="1F497D"/>
            </w:tcBorders>
            <w:shd w:val="clear" w:color="auto" w:fill="auto"/>
            <w:vAlign w:val="center"/>
          </w:tcPr>
          <w:p w:rsidR="00044637" w:rsidRDefault="00044637" w:rsidP="00044637">
            <w:pPr>
              <w:numPr>
                <w:ilvl w:val="0"/>
                <w:numId w:val="5"/>
              </w:numPr>
              <w:tabs>
                <w:tab w:val="left" w:pos="295"/>
              </w:tabs>
              <w:spacing w:before="0" w:after="120" w:line="360" w:lineRule="auto"/>
              <w:ind w:left="34" w:firstLine="0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br w:type="page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Date prévisionnelle de notification du contrat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  <w:r w:rsidR="005D04B7">
              <w:rPr>
                <w:rFonts w:ascii="Marianne" w:hAnsi="Marianne"/>
                <w:w w:val="103"/>
                <w:sz w:val="20"/>
                <w:szCs w:val="20"/>
              </w:rPr>
              <w:t xml:space="preserve"> courant 2024</w:t>
            </w:r>
          </w:p>
          <w:p w:rsidR="00044637" w:rsidRPr="00B74D79" w:rsidRDefault="00044637" w:rsidP="00AB31A7">
            <w:pPr>
              <w:tabs>
                <w:tab w:val="left" w:pos="295"/>
              </w:tabs>
              <w:spacing w:before="0" w:after="120" w:line="360" w:lineRule="auto"/>
              <w:ind w:left="34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Default="00044637" w:rsidP="00044637">
            <w:pPr>
              <w:numPr>
                <w:ilvl w:val="0"/>
                <w:numId w:val="5"/>
              </w:numPr>
              <w:tabs>
                <w:tab w:val="left" w:pos="295"/>
              </w:tabs>
              <w:spacing w:before="0" w:after="120" w:line="360" w:lineRule="auto"/>
              <w:ind w:left="34" w:firstLine="0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Date et durée d’exécution du contrat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  <w:r w:rsidR="005D04B7">
              <w:rPr>
                <w:rFonts w:ascii="Marianne" w:hAnsi="Marianne"/>
                <w:w w:val="103"/>
                <w:sz w:val="20"/>
                <w:szCs w:val="20"/>
              </w:rPr>
              <w:t xml:space="preserve"> 4 ans fermes et un an en option</w:t>
            </w:r>
          </w:p>
          <w:p w:rsidR="00044637" w:rsidRPr="00B74D79" w:rsidRDefault="00044637" w:rsidP="00AB31A7">
            <w:pPr>
              <w:tabs>
                <w:tab w:val="left" w:pos="295"/>
              </w:tabs>
              <w:spacing w:before="0" w:after="120" w:line="360" w:lineRule="auto"/>
              <w:ind w:left="34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44637" w:rsidRPr="00B74D79" w:rsidTr="00AB31A7">
        <w:trPr>
          <w:trHeight w:val="77"/>
          <w:jc w:val="center"/>
        </w:trPr>
        <w:tc>
          <w:tcPr>
            <w:tcW w:w="10064" w:type="dxa"/>
            <w:gridSpan w:val="5"/>
            <w:tcBorders>
              <w:top w:val="nil"/>
              <w:left w:val="single" w:sz="6" w:space="0" w:color="1F497D"/>
              <w:bottom w:val="nil"/>
              <w:right w:val="single" w:sz="6" w:space="0" w:color="1F497D"/>
            </w:tcBorders>
            <w:shd w:val="clear" w:color="auto" w:fill="auto"/>
            <w:vAlign w:val="center"/>
          </w:tcPr>
          <w:p w:rsidR="00044637" w:rsidRPr="00B74D79" w:rsidRDefault="00044637" w:rsidP="00044637">
            <w:pPr>
              <w:numPr>
                <w:ilvl w:val="0"/>
                <w:numId w:val="5"/>
              </w:numPr>
              <w:tabs>
                <w:tab w:val="left" w:pos="317"/>
              </w:tabs>
              <w:spacing w:before="0" w:after="120"/>
              <w:ind w:left="34" w:firstLine="0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En cas de sous-traitance/sous-contrat, préciser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  <w:p w:rsidR="00044637" w:rsidRDefault="00044637" w:rsidP="00044637">
            <w:pPr>
              <w:numPr>
                <w:ilvl w:val="0"/>
                <w:numId w:val="1"/>
              </w:numPr>
              <w:spacing w:before="0"/>
              <w:ind w:left="34" w:hanging="284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Pr="00B74D79" w:rsidRDefault="00044637" w:rsidP="00044637">
            <w:pPr>
              <w:numPr>
                <w:ilvl w:val="0"/>
                <w:numId w:val="1"/>
              </w:numPr>
              <w:spacing w:before="0"/>
              <w:ind w:left="34" w:hanging="284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w w:val="103"/>
                <w:sz w:val="20"/>
                <w:szCs w:val="20"/>
              </w:rPr>
              <w:t>dénomination</w:t>
            </w:r>
            <w:proofErr w:type="gramEnd"/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 raison sociale du contractant:</w:t>
            </w:r>
          </w:p>
          <w:p w:rsidR="00044637" w:rsidRPr="00B74D79" w:rsidRDefault="00044637" w:rsidP="00AB31A7">
            <w:pPr>
              <w:spacing w:before="0"/>
              <w:ind w:left="34" w:hanging="28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Pr="00B74D79" w:rsidRDefault="00044637" w:rsidP="00044637">
            <w:pPr>
              <w:numPr>
                <w:ilvl w:val="0"/>
                <w:numId w:val="2"/>
              </w:numPr>
              <w:spacing w:before="0"/>
              <w:ind w:left="34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d’identification et date de notification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:rsidR="00044637" w:rsidRPr="00B74D79" w:rsidRDefault="00044637" w:rsidP="00AB31A7">
            <w:pPr>
              <w:spacing w:before="0"/>
              <w:ind w:left="34" w:hanging="284"/>
              <w:rPr>
                <w:rFonts w:ascii="Marianne" w:hAnsi="Marianne"/>
                <w:sz w:val="20"/>
                <w:szCs w:val="20"/>
              </w:rPr>
            </w:pPr>
          </w:p>
          <w:p w:rsidR="00044637" w:rsidRPr="00B74D79" w:rsidRDefault="00044637" w:rsidP="00044637">
            <w:pPr>
              <w:numPr>
                <w:ilvl w:val="0"/>
                <w:numId w:val="2"/>
              </w:numPr>
              <w:spacing w:before="0"/>
              <w:ind w:left="34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d’identification et date d’approbation du plan contractuel de sécurité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044637" w:rsidRPr="00B74D79" w:rsidTr="00AB31A7">
        <w:trPr>
          <w:jc w:val="center"/>
        </w:trPr>
        <w:tc>
          <w:tcPr>
            <w:tcW w:w="10064" w:type="dxa"/>
            <w:gridSpan w:val="5"/>
            <w:tcBorders>
              <w:top w:val="nil"/>
              <w:left w:val="single" w:sz="6" w:space="0" w:color="1F497D"/>
              <w:bottom w:val="single" w:sz="6" w:space="0" w:color="1F497D"/>
              <w:right w:val="single" w:sz="6" w:space="0" w:color="1F497D"/>
            </w:tcBorders>
            <w:shd w:val="clear" w:color="auto" w:fill="auto"/>
            <w:vAlign w:val="center"/>
          </w:tcPr>
          <w:p w:rsidR="00044637" w:rsidRDefault="00044637" w:rsidP="00044637">
            <w:pPr>
              <w:numPr>
                <w:ilvl w:val="0"/>
                <w:numId w:val="5"/>
              </w:numPr>
              <w:tabs>
                <w:tab w:val="left" w:pos="317"/>
              </w:tabs>
              <w:spacing w:before="0" w:after="120"/>
              <w:ind w:left="34" w:firstLine="0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Conséquences (opérationnelles, calendaires, financières, techniques, etc.) si l’entreprise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:rsidR="00044637" w:rsidRPr="00B74D79" w:rsidRDefault="00044637" w:rsidP="00AB31A7">
            <w:pPr>
              <w:tabs>
                <w:tab w:val="left" w:pos="317"/>
              </w:tabs>
              <w:spacing w:before="0" w:after="120"/>
              <w:ind w:left="34"/>
              <w:contextualSpacing/>
              <w:rPr>
                <w:rFonts w:ascii="Marianne" w:hAnsi="Marianne"/>
                <w:sz w:val="20"/>
                <w:szCs w:val="20"/>
              </w:rPr>
            </w:pPr>
          </w:p>
          <w:p w:rsidR="00044637" w:rsidRPr="00B74D79" w:rsidRDefault="00044637" w:rsidP="00044637">
            <w:pPr>
              <w:numPr>
                <w:ilvl w:val="0"/>
                <w:numId w:val="2"/>
              </w:numPr>
              <w:spacing w:before="0"/>
              <w:ind w:left="34" w:hanging="284"/>
              <w:contextualSpacing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- 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n’est pas habilitée à la date prévisionnelle indiquée au point </w:t>
            </w:r>
            <w:r>
              <w:rPr>
                <w:rFonts w:ascii="Marianne" w:hAnsi="Marianne"/>
                <w:sz w:val="20"/>
                <w:szCs w:val="20"/>
              </w:rPr>
              <w:t>3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  <w:r w:rsidR="005D04B7">
              <w:rPr>
                <w:rFonts w:ascii="Marianne" w:hAnsi="Marianne"/>
                <w:sz w:val="20"/>
                <w:szCs w:val="20"/>
              </w:rPr>
              <w:t xml:space="preserve"> impossibilité de signer l’accord</w:t>
            </w:r>
          </w:p>
          <w:p w:rsidR="00044637" w:rsidRPr="00B74D79" w:rsidRDefault="00044637" w:rsidP="00AB31A7">
            <w:pPr>
              <w:spacing w:before="0"/>
              <w:ind w:left="34"/>
              <w:contextualSpacing/>
              <w:rPr>
                <w:rFonts w:ascii="Marianne" w:hAnsi="Marianne"/>
                <w:sz w:val="20"/>
                <w:szCs w:val="20"/>
              </w:rPr>
            </w:pPr>
          </w:p>
          <w:p w:rsidR="00044637" w:rsidRPr="00B74D79" w:rsidRDefault="00044637" w:rsidP="00044637">
            <w:pPr>
              <w:numPr>
                <w:ilvl w:val="0"/>
                <w:numId w:val="2"/>
              </w:numPr>
              <w:spacing w:before="0"/>
              <w:ind w:left="34" w:hanging="284"/>
              <w:contextualSpacing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- </w:t>
            </w:r>
            <w:r w:rsidRPr="00B74D79">
              <w:rPr>
                <w:rFonts w:ascii="Marianne" w:hAnsi="Marianne"/>
                <w:sz w:val="20"/>
                <w:szCs w:val="20"/>
              </w:rPr>
              <w:t>ne peut pas être habilitée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  <w:r w:rsidR="005D04B7">
              <w:rPr>
                <w:rFonts w:ascii="Marianne" w:hAnsi="Marianne"/>
                <w:sz w:val="20"/>
                <w:szCs w:val="20"/>
              </w:rPr>
              <w:t xml:space="preserve"> impossibilité de signer l’accord</w:t>
            </w:r>
          </w:p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044637" w:rsidRPr="00B74D79" w:rsidTr="00AB31A7">
        <w:trPr>
          <w:jc w:val="center"/>
        </w:trPr>
        <w:tc>
          <w:tcPr>
            <w:tcW w:w="7905" w:type="dxa"/>
            <w:gridSpan w:val="3"/>
            <w:tcBorders>
              <w:top w:val="single" w:sz="6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044637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4378CF" w:rsidRDefault="004378CF" w:rsidP="004378C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Je soussigné(e) (nom et prénom) : 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>Jean-Christophe COSTE</w:t>
            </w:r>
          </w:p>
          <w:p w:rsidR="004378CF" w:rsidRPr="00ED490E" w:rsidRDefault="004378CF" w:rsidP="004378C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ED490E">
              <w:rPr>
                <w:rFonts w:ascii="Marianne" w:hAnsi="Marianne"/>
                <w:w w:val="103"/>
                <w:sz w:val="20"/>
                <w:szCs w:val="20"/>
              </w:rPr>
              <w:t>(</w:t>
            </w:r>
            <w:proofErr w:type="gramStart"/>
            <w:r w:rsidRPr="00ED490E">
              <w:rPr>
                <w:rFonts w:ascii="Marianne" w:hAnsi="Marianne"/>
                <w:w w:val="103"/>
                <w:sz w:val="20"/>
                <w:szCs w:val="20"/>
              </w:rPr>
              <w:t>titre</w:t>
            </w:r>
            <w:proofErr w:type="gramEnd"/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 ou fonction) : 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>Officier de sécurité adjoint de la DAPS</w:t>
            </w:r>
          </w:p>
          <w:p w:rsidR="004378CF" w:rsidRPr="00ED490E" w:rsidRDefault="004378CF" w:rsidP="004378C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proofErr w:type="gramStart"/>
            <w:r w:rsidRPr="00ED490E">
              <w:rPr>
                <w:rFonts w:ascii="Marianne" w:hAnsi="Marianne"/>
                <w:w w:val="103"/>
                <w:sz w:val="20"/>
                <w:szCs w:val="20"/>
              </w:rPr>
              <w:t>de</w:t>
            </w:r>
            <w:proofErr w:type="gramEnd"/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 (organisme ou entreprise demandant l’habilitation)</w:t>
            </w:r>
            <w:r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>: CEA</w:t>
            </w:r>
          </w:p>
          <w:p w:rsidR="004378CF" w:rsidRDefault="004378CF" w:rsidP="004378C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Code 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>SE</w:t>
            </w:r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 (pour une entreprise demandant l’habilitation) :</w:t>
            </w:r>
          </w:p>
          <w:p w:rsidR="004378CF" w:rsidRDefault="004378CF" w:rsidP="004378C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proofErr w:type="gramStart"/>
            <w:r w:rsidRPr="00ED490E">
              <w:rPr>
                <w:rFonts w:ascii="Marianne" w:hAnsi="Marianne"/>
                <w:w w:val="103"/>
                <w:sz w:val="20"/>
                <w:szCs w:val="20"/>
              </w:rPr>
              <w:t>certifie</w:t>
            </w:r>
            <w:proofErr w:type="gramEnd"/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 la réalité du besoin et l’exactitude des justifications et renseignements portés dans la p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>résente demande d’habilitation.</w:t>
            </w:r>
          </w:p>
          <w:p w:rsidR="004378CF" w:rsidRPr="00ED490E" w:rsidRDefault="004378CF" w:rsidP="004378C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4378CF" w:rsidRDefault="004378CF" w:rsidP="004378CF">
            <w:pPr>
              <w:tabs>
                <w:tab w:val="decimal" w:pos="773"/>
                <w:tab w:val="right" w:pos="1840"/>
                <w:tab w:val="left" w:pos="5703"/>
                <w:tab w:val="right" w:pos="9136"/>
              </w:tabs>
              <w:ind w:right="-425"/>
            </w:pPr>
            <w:r>
              <w:rPr>
                <w:rFonts w:ascii="Marianne" w:hAnsi="Marianne"/>
                <w:w w:val="103"/>
                <w:sz w:val="20"/>
                <w:szCs w:val="20"/>
              </w:rPr>
              <w:tab/>
            </w:r>
            <w:r>
              <w:rPr>
                <w:rFonts w:ascii="Marianne" w:hAnsi="Marianne"/>
                <w:w w:val="103"/>
                <w:sz w:val="20"/>
                <w:szCs w:val="20"/>
              </w:rPr>
              <w:tab/>
            </w:r>
            <w:r w:rsidRPr="00ED490E">
              <w:rPr>
                <w:rFonts w:ascii="Marianne" w:hAnsi="Marianne"/>
                <w:w w:val="103"/>
                <w:sz w:val="20"/>
                <w:szCs w:val="20"/>
              </w:rPr>
              <w:t>Date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  <w:r w:rsidRPr="00ED490E">
              <w:rPr>
                <w:rFonts w:ascii="Marianne" w:hAnsi="Marianne"/>
                <w:w w:val="103"/>
                <w:sz w:val="20"/>
                <w:szCs w:val="20"/>
              </w:rPr>
              <w:t>et signature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ab/>
            </w:r>
            <w:r w:rsidRPr="00ED490E">
              <w:rPr>
                <w:rFonts w:ascii="Marianne" w:hAnsi="Marianne"/>
                <w:w w:val="103"/>
                <w:sz w:val="20"/>
                <w:szCs w:val="20"/>
              </w:rPr>
              <w:t>Date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  <w:r w:rsidRPr="00ED490E">
              <w:rPr>
                <w:rFonts w:ascii="Marianne" w:hAnsi="Marianne"/>
                <w:w w:val="103"/>
                <w:sz w:val="20"/>
                <w:szCs w:val="20"/>
              </w:rPr>
              <w:t>et signature</w:t>
            </w:r>
          </w:p>
          <w:p w:rsidR="004378CF" w:rsidRDefault="004378CF" w:rsidP="004378CF">
            <w:pPr>
              <w:tabs>
                <w:tab w:val="left" w:pos="489"/>
                <w:tab w:val="left" w:pos="5703"/>
                <w:tab w:val="right" w:pos="9278"/>
              </w:tabs>
              <w:spacing w:before="0"/>
              <w:ind w:left="34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ab/>
            </w:r>
            <w:proofErr w:type="gramStart"/>
            <w:r>
              <w:rPr>
                <w:rFonts w:ascii="Marianne" w:hAnsi="Marianne"/>
                <w:sz w:val="20"/>
                <w:szCs w:val="20"/>
              </w:rPr>
              <w:t>de</w:t>
            </w:r>
            <w:proofErr w:type="gramEnd"/>
            <w:r>
              <w:rPr>
                <w:rFonts w:ascii="Marianne" w:hAnsi="Marianne"/>
                <w:sz w:val="20"/>
                <w:szCs w:val="20"/>
              </w:rPr>
              <w:t xml:space="preserve"> l'officier de sécurité </w:t>
            </w:r>
            <w:r>
              <w:rPr>
                <w:rFonts w:ascii="Marianne" w:hAnsi="Marianne"/>
                <w:sz w:val="20"/>
                <w:szCs w:val="20"/>
              </w:rPr>
              <w:tab/>
              <w:t>de l'officier de sécurité</w:t>
            </w:r>
          </w:p>
          <w:p w:rsidR="00044637" w:rsidRDefault="004378CF" w:rsidP="004378CF">
            <w:pPr>
              <w:spacing w:before="0" w:after="120"/>
              <w:ind w:left="34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ab/>
            </w:r>
            <w:proofErr w:type="gramStart"/>
            <w:r>
              <w:rPr>
                <w:rFonts w:ascii="Marianne" w:hAnsi="Marianne"/>
                <w:sz w:val="20"/>
                <w:szCs w:val="20"/>
              </w:rPr>
              <w:t>du</w:t>
            </w:r>
            <w:proofErr w:type="gramEnd"/>
            <w:r>
              <w:rPr>
                <w:rFonts w:ascii="Marianne" w:hAnsi="Marianne"/>
                <w:sz w:val="20"/>
                <w:szCs w:val="20"/>
              </w:rPr>
              <w:t xml:space="preserve"> CEA/DAM</w:t>
            </w:r>
          </w:p>
          <w:p w:rsidR="004378CF" w:rsidRDefault="004378CF" w:rsidP="004378CF">
            <w:pPr>
              <w:spacing w:before="0" w:after="120"/>
              <w:ind w:left="34"/>
              <w:rPr>
                <w:rFonts w:ascii="Marianne" w:hAnsi="Marianne"/>
                <w:sz w:val="20"/>
                <w:szCs w:val="20"/>
              </w:rPr>
            </w:pPr>
          </w:p>
          <w:p w:rsidR="004378CF" w:rsidRDefault="004378CF" w:rsidP="004378CF">
            <w:pPr>
              <w:spacing w:before="0" w:after="120"/>
              <w:ind w:left="34"/>
              <w:rPr>
                <w:rFonts w:ascii="Marianne" w:hAnsi="Marianne"/>
                <w:sz w:val="20"/>
                <w:szCs w:val="20"/>
              </w:rPr>
            </w:pPr>
          </w:p>
          <w:p w:rsidR="004378CF" w:rsidRPr="00B74D79" w:rsidRDefault="004378CF" w:rsidP="004378C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1F497D"/>
              <w:left w:val="nil"/>
              <w:bottom w:val="single" w:sz="4" w:space="0" w:color="1F497D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</w:tbl>
    <w:p w:rsidR="00044637" w:rsidRDefault="00044637" w:rsidP="00044637">
      <w:pPr>
        <w:spacing w:before="0" w:after="120"/>
        <w:rPr>
          <w:b/>
        </w:rPr>
      </w:pPr>
    </w:p>
    <w:p w:rsidR="00085F63" w:rsidRDefault="00085F63"/>
    <w:sectPr w:rsidR="00085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56A" w:rsidRDefault="00E4156A" w:rsidP="00044637">
      <w:pPr>
        <w:spacing w:before="0"/>
      </w:pPr>
      <w:r>
        <w:separator/>
      </w:r>
    </w:p>
  </w:endnote>
  <w:endnote w:type="continuationSeparator" w:id="0">
    <w:p w:rsidR="00E4156A" w:rsidRDefault="00E4156A" w:rsidP="0004463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56A" w:rsidRDefault="00E4156A" w:rsidP="00044637">
      <w:pPr>
        <w:spacing w:before="0"/>
      </w:pPr>
      <w:r>
        <w:separator/>
      </w:r>
    </w:p>
  </w:footnote>
  <w:footnote w:type="continuationSeparator" w:id="0">
    <w:p w:rsidR="00E4156A" w:rsidRDefault="00E4156A" w:rsidP="00044637">
      <w:pPr>
        <w:spacing w:before="0"/>
      </w:pPr>
      <w:r>
        <w:continuationSeparator/>
      </w:r>
    </w:p>
  </w:footnote>
  <w:footnote w:id="1">
    <w:p w:rsidR="00044637" w:rsidRDefault="00044637" w:rsidP="00044637">
      <w:pPr>
        <w:pStyle w:val="Notedebasdepage"/>
      </w:pPr>
      <w:r>
        <w:rPr>
          <w:rStyle w:val="Appelnotedebasdep"/>
        </w:rPr>
        <w:footnoteRef/>
      </w:r>
      <w:r>
        <w:t xml:space="preserve"> Ne concerne que les contrats prévoyant les prestations suivantes : travaux, fournitures, services.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5DA"/>
    <w:multiLevelType w:val="hybridMultilevel"/>
    <w:tmpl w:val="FDF087D8"/>
    <w:lvl w:ilvl="0" w:tplc="D6E825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05357"/>
    <w:multiLevelType w:val="hybridMultilevel"/>
    <w:tmpl w:val="0298D28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977533"/>
    <w:multiLevelType w:val="hybridMultilevel"/>
    <w:tmpl w:val="D026C3B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22061"/>
    <w:multiLevelType w:val="hybridMultilevel"/>
    <w:tmpl w:val="F384BEB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3F522C"/>
    <w:multiLevelType w:val="hybridMultilevel"/>
    <w:tmpl w:val="71CE4E4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F27F0D"/>
    <w:multiLevelType w:val="hybridMultilevel"/>
    <w:tmpl w:val="D550168A"/>
    <w:lvl w:ilvl="0" w:tplc="AB042928">
      <w:start w:val="1"/>
      <w:numFmt w:val="bullet"/>
      <w:lvlText w:val="¨"/>
      <w:lvlJc w:val="left"/>
      <w:pPr>
        <w:ind w:left="26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55A856D3"/>
    <w:multiLevelType w:val="hybridMultilevel"/>
    <w:tmpl w:val="256C18E4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D4465"/>
    <w:multiLevelType w:val="hybridMultilevel"/>
    <w:tmpl w:val="9E8AB2AC"/>
    <w:lvl w:ilvl="0" w:tplc="1A92B5BC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  <w:w w:val="10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637"/>
    <w:rsid w:val="00044637"/>
    <w:rsid w:val="00085F63"/>
    <w:rsid w:val="00161AD1"/>
    <w:rsid w:val="00234270"/>
    <w:rsid w:val="00285505"/>
    <w:rsid w:val="00305CC2"/>
    <w:rsid w:val="004378CF"/>
    <w:rsid w:val="00443432"/>
    <w:rsid w:val="004466CF"/>
    <w:rsid w:val="005A749D"/>
    <w:rsid w:val="005D04B7"/>
    <w:rsid w:val="005E2FBC"/>
    <w:rsid w:val="00684E39"/>
    <w:rsid w:val="006F39A5"/>
    <w:rsid w:val="007179DD"/>
    <w:rsid w:val="00747A1E"/>
    <w:rsid w:val="008B424E"/>
    <w:rsid w:val="00A55323"/>
    <w:rsid w:val="00AA0378"/>
    <w:rsid w:val="00AA4403"/>
    <w:rsid w:val="00AC6B49"/>
    <w:rsid w:val="00AD7571"/>
    <w:rsid w:val="00AE3285"/>
    <w:rsid w:val="00B076A3"/>
    <w:rsid w:val="00D00B81"/>
    <w:rsid w:val="00D12411"/>
    <w:rsid w:val="00D657C7"/>
    <w:rsid w:val="00DA2EBA"/>
    <w:rsid w:val="00DF6377"/>
    <w:rsid w:val="00E4156A"/>
    <w:rsid w:val="00FA7354"/>
    <w:rsid w:val="00FE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23054"/>
  <w15:chartTrackingRefBased/>
  <w15:docId w15:val="{67AD8201-2625-42EB-88AE-79A5CC095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354"/>
    <w:pPr>
      <w:spacing w:before="120"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aliases w:val="Note de bas de page EMAA"/>
    <w:basedOn w:val="Normal"/>
    <w:link w:val="NotedebasdepageCar"/>
    <w:unhideWhenUsed/>
    <w:qFormat/>
    <w:rsid w:val="00044637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aliases w:val="Note de bas de page EMAA Car"/>
    <w:basedOn w:val="Policepardfaut"/>
    <w:link w:val="Notedebasdepage"/>
    <w:qFormat/>
    <w:rsid w:val="00044637"/>
    <w:rPr>
      <w:rFonts w:ascii="Times New Roman" w:eastAsia="Calibri" w:hAnsi="Times New Roman" w:cs="Times New Roman"/>
      <w:sz w:val="20"/>
      <w:szCs w:val="20"/>
    </w:rPr>
  </w:style>
  <w:style w:type="character" w:styleId="Appelnotedebasdep">
    <w:name w:val="footnote reference"/>
    <w:unhideWhenUsed/>
    <w:qFormat/>
    <w:rsid w:val="00044637"/>
    <w:rPr>
      <w:vertAlign w:val="superscript"/>
    </w:rPr>
  </w:style>
  <w:style w:type="paragraph" w:customStyle="1" w:styleId="ParagrapheModle">
    <w:name w:val="Paragraphe Modèle"/>
    <w:basedOn w:val="Normal"/>
    <w:rsid w:val="005D04B7"/>
    <w:pPr>
      <w:spacing w:before="240"/>
    </w:pPr>
    <w:rPr>
      <w:rFonts w:eastAsia="Times New Roman"/>
      <w:sz w:val="22"/>
      <w:szCs w:val="20"/>
      <w:lang w:eastAsia="fr-FR"/>
    </w:rPr>
  </w:style>
  <w:style w:type="paragraph" w:customStyle="1" w:styleId="CorpsTexte">
    <w:name w:val="Corps Texte"/>
    <w:basedOn w:val="Normal"/>
    <w:link w:val="CorpsTexteCar"/>
    <w:qFormat/>
    <w:rsid w:val="006F39A5"/>
    <w:pPr>
      <w:spacing w:before="80" w:line="276" w:lineRule="auto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CorpsTexteCar">
    <w:name w:val="Corps Texte Car"/>
    <w:link w:val="CorpsTexte"/>
    <w:rsid w:val="006F39A5"/>
    <w:rPr>
      <w:rFonts w:ascii="Arial" w:eastAsia="Times New Roman" w:hAnsi="Arial" w:cs="Times New Roman"/>
      <w:sz w:val="20"/>
      <w:szCs w:val="20"/>
      <w:lang w:eastAsia="fr-FR"/>
    </w:rPr>
  </w:style>
  <w:style w:type="paragraph" w:styleId="Paragraphedeliste">
    <w:name w:val="List Paragraph"/>
    <w:aliases w:val="CIRCE Paragraphe de liste,jp-puce 1"/>
    <w:basedOn w:val="Normal"/>
    <w:link w:val="ParagraphedelisteCar"/>
    <w:uiPriority w:val="34"/>
    <w:qFormat/>
    <w:rsid w:val="00AC6B49"/>
    <w:pPr>
      <w:spacing w:before="0" w:line="300" w:lineRule="atLeast"/>
      <w:ind w:left="720"/>
      <w:contextualSpacing/>
    </w:pPr>
    <w:rPr>
      <w:rFonts w:ascii="Arial" w:eastAsia="Arial" w:hAnsi="Arial"/>
      <w:sz w:val="20"/>
    </w:rPr>
  </w:style>
  <w:style w:type="character" w:customStyle="1" w:styleId="ParagraphedelisteCar">
    <w:name w:val="Paragraphe de liste Car"/>
    <w:aliases w:val="CIRCE Paragraphe de liste Car,jp-puce 1 Car"/>
    <w:basedOn w:val="Policepardfaut"/>
    <w:link w:val="Paragraphedeliste"/>
    <w:uiPriority w:val="34"/>
    <w:locked/>
    <w:rsid w:val="00AC6B49"/>
    <w:rPr>
      <w:rFonts w:ascii="Arial" w:eastAsia="Arial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68960-212C-4CC6-9DB5-DA62E54E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DEREX François CRC2</dc:creator>
  <cp:keywords/>
  <dc:description/>
  <cp:lastModifiedBy>FAURE Charlotte</cp:lastModifiedBy>
  <cp:revision>13</cp:revision>
  <dcterms:created xsi:type="dcterms:W3CDTF">2023-10-20T20:11:00Z</dcterms:created>
  <dcterms:modified xsi:type="dcterms:W3CDTF">2024-10-21T09:26:00Z</dcterms:modified>
</cp:coreProperties>
</file>