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064" w:type="dxa"/>
        <w:jc w:val="center"/>
        <w:tblCellMar>
          <w:left w:w="10" w:type="dxa"/>
          <w:right w:w="10" w:type="dxa"/>
        </w:tblCellMar>
        <w:tblLook w:val="04A0" w:firstRow="1" w:lastRow="0" w:firstColumn="1" w:lastColumn="0" w:noHBand="0" w:noVBand="1"/>
      </w:tblPr>
      <w:tblGrid>
        <w:gridCol w:w="8080"/>
        <w:gridCol w:w="1984"/>
      </w:tblGrid>
      <w:tr w:rsidR="00C30A1A" w14:paraId="582BEF3B" w14:textId="77777777" w:rsidTr="00467E69">
        <w:trPr>
          <w:jc w:val="center"/>
        </w:trPr>
        <w:tc>
          <w:tcPr>
            <w:tcW w:w="8080" w:type="dxa"/>
            <w:tcBorders>
              <w:bottom w:val="single" w:sz="4" w:space="0" w:color="000000"/>
              <w:right w:val="single" w:sz="4" w:space="0" w:color="000000"/>
            </w:tcBorders>
            <w:shd w:val="clear" w:color="auto" w:fill="auto"/>
            <w:tcMar>
              <w:top w:w="0" w:type="dxa"/>
              <w:left w:w="108" w:type="dxa"/>
              <w:bottom w:w="0" w:type="dxa"/>
              <w:right w:w="108" w:type="dxa"/>
            </w:tcMar>
          </w:tcPr>
          <w:p w14:paraId="4033A9B3" w14:textId="77777777" w:rsidR="00C30A1A" w:rsidRPr="00651022" w:rsidRDefault="00C30A1A" w:rsidP="00C30A1A">
            <w:pPr>
              <w:pStyle w:val="SETECTextecourant"/>
            </w:pPr>
            <w:bookmarkStart w:id="0" w:name="Avant_debut"/>
            <w:bookmarkStart w:id="1" w:name="_Toc311649019"/>
            <w:r w:rsidRPr="00651022">
              <w:t xml:space="preserve">Maître d’ouvrage </w:t>
            </w:r>
          </w:p>
          <w:p w14:paraId="19020DD3" w14:textId="2F18766B" w:rsidR="00C30A1A" w:rsidRDefault="00C30A1A" w:rsidP="00C30A1A">
            <w:pPr>
              <w:ind w:left="7"/>
              <w:rPr>
                <w:rFonts w:ascii="Arial Narrow" w:eastAsia="Calibri" w:hAnsi="Arial Narrow" w:cs="Calibri"/>
                <w:b/>
                <w:sz w:val="32"/>
                <w:szCs w:val="32"/>
              </w:rPr>
            </w:pPr>
            <w:r w:rsidRPr="00DF2C09">
              <w:rPr>
                <w:rFonts w:ascii="Arial Narrow" w:eastAsia="Calibri" w:hAnsi="Arial Narrow" w:cs="Calibri"/>
                <w:b/>
                <w:sz w:val="32"/>
                <w:szCs w:val="32"/>
              </w:rPr>
              <w:t>Ministère de la Transition Écologique</w:t>
            </w:r>
          </w:p>
          <w:p w14:paraId="7ED90A4D" w14:textId="77777777" w:rsidR="00C30A1A" w:rsidRPr="00DF2C09" w:rsidRDefault="00C30A1A" w:rsidP="00C30A1A">
            <w:pPr>
              <w:ind w:left="7"/>
              <w:rPr>
                <w:rFonts w:ascii="Arial Narrow" w:eastAsia="Calibri" w:hAnsi="Arial Narrow" w:cs="Calibri"/>
                <w:b/>
                <w:sz w:val="32"/>
                <w:szCs w:val="32"/>
              </w:rPr>
            </w:pPr>
          </w:p>
          <w:p w14:paraId="676D2415" w14:textId="77777777" w:rsidR="00C30A1A" w:rsidRDefault="00C30A1A" w:rsidP="00C30A1A">
            <w:r>
              <w:tab/>
            </w:r>
            <w:r>
              <w:tab/>
            </w:r>
            <w:r w:rsidRPr="00A213E0">
              <w:rPr>
                <w:rFonts w:ascii="Calibri" w:eastAsia="Calibri" w:hAnsi="Calibri" w:cs="Calibri"/>
                <w:noProof/>
              </w:rPr>
              <w:drawing>
                <wp:inline distT="0" distB="0" distL="0" distR="0" wp14:anchorId="750AA8E2" wp14:editId="34FDD479">
                  <wp:extent cx="1277701" cy="1623975"/>
                  <wp:effectExtent l="0" t="0" r="0" b="0"/>
                  <wp:docPr id="236" name="Image 236" descr="Une image contenant texte, capture d’écran, Police, graphis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6" name="Image 236" descr="Une image contenant texte, capture d’écran, Police, graphisme&#10;&#10;Description générée automatiquement"/>
                          <pic:cNvPicPr/>
                        </pic:nvPicPr>
                        <pic:blipFill>
                          <a:blip r:embed="rId8"/>
                          <a:stretch>
                            <a:fillRect/>
                          </a:stretch>
                        </pic:blipFill>
                        <pic:spPr>
                          <a:xfrm>
                            <a:off x="0" y="0"/>
                            <a:ext cx="1286037" cy="1634570"/>
                          </a:xfrm>
                          <a:prstGeom prst="rect">
                            <a:avLst/>
                          </a:prstGeom>
                        </pic:spPr>
                      </pic:pic>
                    </a:graphicData>
                  </a:graphic>
                </wp:inline>
              </w:drawing>
            </w:r>
          </w:p>
          <w:p w14:paraId="610E1A0F" w14:textId="77777777" w:rsidR="00C30A1A" w:rsidRDefault="00C30A1A" w:rsidP="00C30A1A"/>
          <w:p w14:paraId="43360AD9" w14:textId="77777777" w:rsidR="00C30A1A" w:rsidRDefault="00C30A1A" w:rsidP="00C30A1A">
            <w:pPr>
              <w:textAlignment w:val="auto"/>
              <w:rPr>
                <w:rFonts w:ascii="Calibri" w:eastAsia="Calibri" w:hAnsi="Calibri" w:cs="Times New Roman"/>
                <w:kern w:val="0"/>
                <w:sz w:val="22"/>
                <w:szCs w:val="22"/>
                <w:lang w:eastAsia="en-US"/>
              </w:rPr>
            </w:pPr>
          </w:p>
        </w:tc>
        <w:tc>
          <w:tcPr>
            <w:tcW w:w="1984" w:type="dxa"/>
            <w:tcBorders>
              <w:left w:val="single" w:sz="4" w:space="0" w:color="000000"/>
            </w:tcBorders>
            <w:shd w:val="clear" w:color="auto" w:fill="auto"/>
            <w:tcMar>
              <w:top w:w="0" w:type="dxa"/>
              <w:left w:w="108" w:type="dxa"/>
              <w:bottom w:w="0" w:type="dxa"/>
              <w:right w:w="108" w:type="dxa"/>
            </w:tcMar>
          </w:tcPr>
          <w:p w14:paraId="0B4B05D8" w14:textId="77777777" w:rsidR="00C30A1A" w:rsidRDefault="00C30A1A" w:rsidP="00C30A1A">
            <w:pPr>
              <w:textAlignment w:val="auto"/>
              <w:rPr>
                <w:rFonts w:ascii="Calibri" w:eastAsia="Calibri" w:hAnsi="Calibri" w:cs="Times New Roman"/>
                <w:kern w:val="0"/>
                <w:sz w:val="22"/>
                <w:szCs w:val="22"/>
                <w:lang w:eastAsia="en-US"/>
              </w:rPr>
            </w:pPr>
          </w:p>
        </w:tc>
      </w:tr>
      <w:tr w:rsidR="00C30A1A" w14:paraId="0985EB37" w14:textId="77777777" w:rsidTr="00467E69">
        <w:trPr>
          <w:jc w:val="center"/>
        </w:trPr>
        <w:tc>
          <w:tcPr>
            <w:tcW w:w="808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CCEEDE" w14:textId="77777777" w:rsidR="00C30A1A" w:rsidRPr="005C090A" w:rsidRDefault="00C30A1A" w:rsidP="00C30A1A">
            <w:pPr>
              <w:spacing w:before="240" w:after="50" w:line="259" w:lineRule="auto"/>
              <w:ind w:left="7"/>
              <w:rPr>
                <w:rFonts w:ascii="Arial Narrow" w:hAnsi="Arial Narrow"/>
                <w:b/>
                <w:sz w:val="48"/>
                <w:szCs w:val="48"/>
              </w:rPr>
            </w:pPr>
            <w:r w:rsidRPr="005C090A">
              <w:rPr>
                <w:rFonts w:ascii="Arial Narrow" w:eastAsia="Calibri" w:hAnsi="Arial Narrow" w:cs="Calibri"/>
                <w:b/>
                <w:sz w:val="48"/>
                <w:szCs w:val="48"/>
              </w:rPr>
              <w:t xml:space="preserve">AUTOROUTES D’ILE-DE-FRANCE </w:t>
            </w:r>
          </w:p>
          <w:p w14:paraId="38F46402" w14:textId="77777777" w:rsidR="00C30A1A" w:rsidRPr="00DF2C09" w:rsidRDefault="00C30A1A" w:rsidP="00C30A1A">
            <w:pPr>
              <w:spacing w:line="259" w:lineRule="auto"/>
              <w:ind w:left="7"/>
              <w:rPr>
                <w:rFonts w:ascii="Arial Narrow" w:hAnsi="Arial Narrow"/>
                <w:b/>
                <w:szCs w:val="40"/>
              </w:rPr>
            </w:pPr>
          </w:p>
          <w:p w14:paraId="5ADFEC6D" w14:textId="77777777" w:rsidR="00A451E9" w:rsidRDefault="00A451E9" w:rsidP="00A451E9">
            <w:pPr>
              <w:spacing w:after="157" w:line="241" w:lineRule="auto"/>
              <w:ind w:left="7" w:right="70"/>
              <w:rPr>
                <w:rFonts w:ascii="Arial Narrow" w:hAnsi="Arial Narrow"/>
                <w:b/>
                <w:sz w:val="44"/>
                <w:szCs w:val="44"/>
              </w:rPr>
            </w:pPr>
            <w:r>
              <w:rPr>
                <w:rFonts w:ascii="Arial Narrow" w:hAnsi="Arial Narrow"/>
                <w:b/>
                <w:sz w:val="44"/>
                <w:szCs w:val="44"/>
              </w:rPr>
              <w:t>POSTE D’APPEL D’URGENCE</w:t>
            </w:r>
          </w:p>
          <w:p w14:paraId="0AC1ECC9" w14:textId="77777777" w:rsidR="00C30A1A" w:rsidRDefault="00C30A1A" w:rsidP="00C30A1A">
            <w:pPr>
              <w:textAlignment w:val="auto"/>
              <w:rPr>
                <w:rFonts w:ascii="Calibri" w:eastAsia="Calibri" w:hAnsi="Calibri" w:cs="Times New Roman"/>
                <w:kern w:val="0"/>
                <w:sz w:val="22"/>
                <w:szCs w:val="22"/>
                <w:lang w:eastAsia="en-US"/>
              </w:rPr>
            </w:pPr>
          </w:p>
        </w:tc>
        <w:tc>
          <w:tcPr>
            <w:tcW w:w="1984" w:type="dxa"/>
            <w:tcBorders>
              <w:left w:val="single" w:sz="4" w:space="0" w:color="000000"/>
            </w:tcBorders>
            <w:shd w:val="clear" w:color="auto" w:fill="auto"/>
            <w:tcMar>
              <w:top w:w="0" w:type="dxa"/>
              <w:left w:w="108" w:type="dxa"/>
              <w:bottom w:w="0" w:type="dxa"/>
              <w:right w:w="108" w:type="dxa"/>
            </w:tcMar>
          </w:tcPr>
          <w:p w14:paraId="4CA5A3B3" w14:textId="77777777" w:rsidR="00C30A1A" w:rsidRDefault="00C30A1A" w:rsidP="00C30A1A">
            <w:pPr>
              <w:textAlignment w:val="auto"/>
              <w:rPr>
                <w:rFonts w:ascii="Calibri" w:eastAsia="Calibri" w:hAnsi="Calibri" w:cs="Times New Roman"/>
                <w:kern w:val="0"/>
                <w:sz w:val="22"/>
                <w:szCs w:val="22"/>
                <w:lang w:eastAsia="en-US"/>
              </w:rPr>
            </w:pPr>
          </w:p>
        </w:tc>
      </w:tr>
      <w:tr w:rsidR="00C30A1A" w14:paraId="65F6F83F" w14:textId="77777777" w:rsidTr="00467E69">
        <w:trPr>
          <w:jc w:val="center"/>
        </w:trPr>
        <w:tc>
          <w:tcPr>
            <w:tcW w:w="8080" w:type="dxa"/>
            <w:tcBorders>
              <w:top w:val="single" w:sz="4" w:space="0" w:color="000000"/>
              <w:right w:val="single" w:sz="4" w:space="0" w:color="000000"/>
            </w:tcBorders>
            <w:shd w:val="clear" w:color="auto" w:fill="auto"/>
            <w:tcMar>
              <w:top w:w="0" w:type="dxa"/>
              <w:left w:w="108" w:type="dxa"/>
              <w:bottom w:w="0" w:type="dxa"/>
              <w:right w:w="108" w:type="dxa"/>
            </w:tcMar>
          </w:tcPr>
          <w:p w14:paraId="25CACCC3" w14:textId="77777777" w:rsidR="00C30A1A" w:rsidRPr="006A4AE2" w:rsidRDefault="00C30A1A" w:rsidP="00C30A1A">
            <w:pPr>
              <w:spacing w:before="240" w:after="47" w:line="276" w:lineRule="auto"/>
              <w:ind w:left="7"/>
              <w:rPr>
                <w:rFonts w:ascii="Arial Narrow" w:hAnsi="Arial Narrow"/>
                <w:b/>
                <w:sz w:val="40"/>
                <w:szCs w:val="40"/>
              </w:rPr>
            </w:pPr>
            <w:r w:rsidRPr="006A4AE2">
              <w:rPr>
                <w:rFonts w:ascii="Arial Narrow" w:eastAsia="Calibri" w:hAnsi="Arial Narrow" w:cs="Calibri"/>
                <w:b/>
                <w:sz w:val="40"/>
                <w:szCs w:val="40"/>
              </w:rPr>
              <w:t xml:space="preserve">Dossier de Consultation des Entreprises </w:t>
            </w:r>
          </w:p>
          <w:p w14:paraId="1B00D2E2" w14:textId="440F78C1" w:rsidR="00C30A1A" w:rsidRDefault="00A451E9" w:rsidP="00C30A1A">
            <w:pPr>
              <w:textAlignment w:val="auto"/>
              <w:rPr>
                <w:rFonts w:ascii="Calibri" w:eastAsia="Calibri" w:hAnsi="Calibri" w:cs="Times New Roman"/>
                <w:kern w:val="0"/>
                <w:sz w:val="22"/>
                <w:szCs w:val="22"/>
                <w:lang w:eastAsia="en-US"/>
              </w:rPr>
            </w:pPr>
            <w:r>
              <w:rPr>
                <w:rFonts w:ascii="Arial Narrow" w:eastAsia="Calibri" w:hAnsi="Arial Narrow" w:cs="Calibri"/>
                <w:b/>
                <w:sz w:val="28"/>
                <w:szCs w:val="28"/>
              </w:rPr>
              <w:t>Travaux pour la rénovation du réseau d’Appel d’Urgence des tunnels en Ile-de-France</w:t>
            </w:r>
          </w:p>
        </w:tc>
        <w:tc>
          <w:tcPr>
            <w:tcW w:w="1984" w:type="dxa"/>
            <w:tcBorders>
              <w:left w:val="single" w:sz="4" w:space="0" w:color="000000"/>
            </w:tcBorders>
            <w:shd w:val="clear" w:color="auto" w:fill="auto"/>
            <w:tcMar>
              <w:top w:w="0" w:type="dxa"/>
              <w:left w:w="108" w:type="dxa"/>
              <w:bottom w:w="0" w:type="dxa"/>
              <w:right w:w="108" w:type="dxa"/>
            </w:tcMar>
          </w:tcPr>
          <w:p w14:paraId="09A6FAFA" w14:textId="77777777" w:rsidR="00C30A1A" w:rsidRDefault="00C30A1A" w:rsidP="00C30A1A">
            <w:pPr>
              <w:textAlignment w:val="auto"/>
              <w:rPr>
                <w:rFonts w:ascii="Calibri" w:eastAsia="Calibri" w:hAnsi="Calibri" w:cs="Times New Roman"/>
                <w:kern w:val="0"/>
                <w:sz w:val="22"/>
                <w:szCs w:val="22"/>
                <w:lang w:eastAsia="en-US"/>
              </w:rPr>
            </w:pPr>
          </w:p>
        </w:tc>
      </w:tr>
      <w:tr w:rsidR="00C30A1A" w14:paraId="26613A6B" w14:textId="77777777" w:rsidTr="00467E69">
        <w:trPr>
          <w:jc w:val="center"/>
        </w:trPr>
        <w:tc>
          <w:tcPr>
            <w:tcW w:w="8080" w:type="dxa"/>
            <w:tcBorders>
              <w:bottom w:val="single" w:sz="4" w:space="0" w:color="000000"/>
              <w:right w:val="single" w:sz="4" w:space="0" w:color="000000"/>
            </w:tcBorders>
            <w:shd w:val="clear" w:color="auto" w:fill="auto"/>
            <w:tcMar>
              <w:top w:w="0" w:type="dxa"/>
              <w:left w:w="108" w:type="dxa"/>
              <w:bottom w:w="0" w:type="dxa"/>
              <w:right w:w="108" w:type="dxa"/>
            </w:tcMar>
          </w:tcPr>
          <w:p w14:paraId="4D5F8402" w14:textId="23759FE4" w:rsidR="00C30A1A" w:rsidRPr="006A4AE2" w:rsidRDefault="00C30A1A" w:rsidP="00C30A1A">
            <w:pPr>
              <w:spacing w:before="600" w:line="480" w:lineRule="auto"/>
              <w:ind w:left="7"/>
              <w:rPr>
                <w:rFonts w:ascii="Calibri" w:eastAsia="Calibri" w:hAnsi="Calibri" w:cs="Calibri"/>
                <w:b/>
                <w:sz w:val="40"/>
              </w:rPr>
            </w:pPr>
            <w:r w:rsidRPr="006A4AE2">
              <w:rPr>
                <w:rFonts w:ascii="Calibri" w:eastAsia="Calibri" w:hAnsi="Calibri" w:cs="Calibri"/>
                <w:b/>
                <w:sz w:val="32"/>
              </w:rPr>
              <w:t xml:space="preserve">BORDEREAU </w:t>
            </w:r>
            <w:r w:rsidR="00D937A8">
              <w:rPr>
                <w:rFonts w:ascii="Calibri" w:eastAsia="Calibri" w:hAnsi="Calibri" w:cs="Calibri"/>
                <w:b/>
                <w:sz w:val="32"/>
              </w:rPr>
              <w:t>0</w:t>
            </w:r>
          </w:p>
          <w:p w14:paraId="64582042" w14:textId="40A7BE7D" w:rsidR="00C30A1A" w:rsidRDefault="00C30A1A" w:rsidP="00C30A1A">
            <w:pPr>
              <w:rPr>
                <w:rFonts w:ascii="Arial Narrow" w:eastAsia="Calibri" w:hAnsi="Arial Narrow" w:cs="Calibri"/>
                <w:b/>
                <w:sz w:val="40"/>
              </w:rPr>
            </w:pPr>
            <w:r w:rsidRPr="00C30A1A">
              <w:rPr>
                <w:rFonts w:ascii="Arial Narrow" w:eastAsia="Calibri" w:hAnsi="Arial Narrow" w:cs="Calibri"/>
                <w:b/>
                <w:sz w:val="36"/>
                <w:szCs w:val="20"/>
              </w:rPr>
              <w:t>Schéma Organisationnel du Plan Assurance Qualité (SOPAQ)</w:t>
            </w:r>
          </w:p>
          <w:p w14:paraId="19A69E23" w14:textId="77777777" w:rsidR="00C30A1A" w:rsidRDefault="00C30A1A" w:rsidP="00C30A1A">
            <w:pPr>
              <w:textAlignment w:val="auto"/>
              <w:rPr>
                <w:rFonts w:ascii="Calibri" w:eastAsia="Calibri" w:hAnsi="Calibri" w:cs="Times New Roman"/>
                <w:kern w:val="0"/>
                <w:sz w:val="22"/>
                <w:szCs w:val="22"/>
                <w:lang w:eastAsia="en-US"/>
              </w:rPr>
            </w:pPr>
          </w:p>
        </w:tc>
        <w:tc>
          <w:tcPr>
            <w:tcW w:w="1984" w:type="dxa"/>
            <w:tcBorders>
              <w:left w:val="single" w:sz="4" w:space="0" w:color="000000"/>
            </w:tcBorders>
            <w:shd w:val="clear" w:color="auto" w:fill="auto"/>
            <w:tcMar>
              <w:top w:w="0" w:type="dxa"/>
              <w:left w:w="108" w:type="dxa"/>
              <w:bottom w:w="0" w:type="dxa"/>
              <w:right w:w="108" w:type="dxa"/>
            </w:tcMar>
          </w:tcPr>
          <w:p w14:paraId="280D6ED2" w14:textId="77777777" w:rsidR="00C30A1A" w:rsidRDefault="00C30A1A" w:rsidP="00C30A1A">
            <w:pPr>
              <w:textAlignment w:val="auto"/>
              <w:rPr>
                <w:rFonts w:ascii="Calibri" w:eastAsia="Calibri" w:hAnsi="Calibri" w:cs="Times New Roman"/>
                <w:kern w:val="0"/>
                <w:sz w:val="22"/>
                <w:szCs w:val="22"/>
                <w:lang w:eastAsia="en-US"/>
              </w:rPr>
            </w:pPr>
          </w:p>
        </w:tc>
      </w:tr>
      <w:tr w:rsidR="00C30A1A" w14:paraId="4706A920" w14:textId="77777777" w:rsidTr="00467E69">
        <w:trPr>
          <w:jc w:val="center"/>
        </w:trPr>
        <w:tc>
          <w:tcPr>
            <w:tcW w:w="8080" w:type="dxa"/>
            <w:tcBorders>
              <w:top w:val="single" w:sz="4" w:space="0" w:color="000000"/>
              <w:right w:val="single" w:sz="4" w:space="0" w:color="000000"/>
            </w:tcBorders>
            <w:shd w:val="clear" w:color="auto" w:fill="auto"/>
            <w:tcMar>
              <w:top w:w="0" w:type="dxa"/>
              <w:left w:w="108" w:type="dxa"/>
              <w:bottom w:w="0" w:type="dxa"/>
              <w:right w:w="108" w:type="dxa"/>
            </w:tcMar>
          </w:tcPr>
          <w:p w14:paraId="23DA7485" w14:textId="77777777" w:rsidR="00C30A1A" w:rsidRDefault="00C30A1A" w:rsidP="00C30A1A">
            <w:pPr>
              <w:spacing w:before="240" w:line="259" w:lineRule="auto"/>
              <w:ind w:left="7"/>
            </w:pPr>
            <w:r>
              <w:rPr>
                <w:rFonts w:ascii="Calibri" w:eastAsia="Calibri" w:hAnsi="Calibri" w:cs="Calibri"/>
              </w:rPr>
              <w:t xml:space="preserve">Conducteur d’opération </w:t>
            </w:r>
          </w:p>
          <w:p w14:paraId="0EB4E56A" w14:textId="77777777" w:rsidR="00C30A1A" w:rsidRPr="00D70C72" w:rsidRDefault="00C30A1A" w:rsidP="00C30A1A">
            <w:pPr>
              <w:spacing w:line="285" w:lineRule="auto"/>
              <w:ind w:left="7"/>
              <w:rPr>
                <w:rFonts w:ascii="Arial Narrow" w:eastAsia="Calibri" w:hAnsi="Arial Narrow" w:cs="Calibri"/>
                <w:b/>
                <w:sz w:val="36"/>
                <w:szCs w:val="20"/>
              </w:rPr>
            </w:pPr>
            <w:r w:rsidRPr="00D70C72">
              <w:rPr>
                <w:rFonts w:ascii="Arial Narrow" w:eastAsia="Calibri" w:hAnsi="Arial Narrow" w:cs="Calibri"/>
                <w:b/>
                <w:sz w:val="36"/>
                <w:szCs w:val="20"/>
              </w:rPr>
              <w:t xml:space="preserve">Direction </w:t>
            </w:r>
            <w:r>
              <w:rPr>
                <w:rFonts w:ascii="Arial Narrow" w:eastAsia="Calibri" w:hAnsi="Arial Narrow" w:cs="Calibri"/>
                <w:b/>
                <w:sz w:val="36"/>
                <w:szCs w:val="20"/>
              </w:rPr>
              <w:t>r</w:t>
            </w:r>
            <w:r w:rsidRPr="00D70C72">
              <w:rPr>
                <w:rFonts w:ascii="Arial Narrow" w:eastAsia="Calibri" w:hAnsi="Arial Narrow" w:cs="Calibri"/>
                <w:b/>
                <w:sz w:val="36"/>
                <w:szCs w:val="20"/>
              </w:rPr>
              <w:t>égionale et interdépartementale de l’environnement, de l’aménagement et des transports d’Île-de-France</w:t>
            </w:r>
          </w:p>
          <w:p w14:paraId="5947D754" w14:textId="77777777" w:rsidR="00C30A1A" w:rsidRDefault="00C30A1A" w:rsidP="00C30A1A">
            <w:pPr>
              <w:textAlignment w:val="auto"/>
              <w:rPr>
                <w:rFonts w:ascii="Calibri" w:eastAsia="Calibri" w:hAnsi="Calibri" w:cs="Times New Roman"/>
                <w:kern w:val="0"/>
                <w:sz w:val="22"/>
                <w:szCs w:val="22"/>
                <w:lang w:eastAsia="en-US"/>
              </w:rPr>
            </w:pPr>
          </w:p>
        </w:tc>
        <w:tc>
          <w:tcPr>
            <w:tcW w:w="1984" w:type="dxa"/>
            <w:tcBorders>
              <w:left w:val="single" w:sz="4" w:space="0" w:color="000000"/>
            </w:tcBorders>
            <w:shd w:val="clear" w:color="auto" w:fill="auto"/>
            <w:tcMar>
              <w:top w:w="0" w:type="dxa"/>
              <w:left w:w="108" w:type="dxa"/>
              <w:bottom w:w="0" w:type="dxa"/>
              <w:right w:w="108" w:type="dxa"/>
            </w:tcMar>
          </w:tcPr>
          <w:p w14:paraId="341C9180" w14:textId="77777777" w:rsidR="00C30A1A" w:rsidRDefault="00C30A1A" w:rsidP="00C30A1A">
            <w:pPr>
              <w:textAlignment w:val="auto"/>
              <w:rPr>
                <w:rFonts w:ascii="Calibri" w:eastAsia="Calibri" w:hAnsi="Calibri" w:cs="Times New Roman"/>
                <w:kern w:val="0"/>
                <w:sz w:val="22"/>
                <w:szCs w:val="22"/>
                <w:lang w:eastAsia="en-US"/>
              </w:rPr>
            </w:pPr>
          </w:p>
        </w:tc>
      </w:tr>
      <w:tr w:rsidR="00C30A1A" w14:paraId="535CE718" w14:textId="77777777" w:rsidTr="00467E69">
        <w:trPr>
          <w:jc w:val="center"/>
        </w:trPr>
        <w:tc>
          <w:tcPr>
            <w:tcW w:w="8080" w:type="dxa"/>
            <w:tcBorders>
              <w:right w:val="single" w:sz="4" w:space="0" w:color="000000"/>
            </w:tcBorders>
            <w:shd w:val="clear" w:color="auto" w:fill="auto"/>
            <w:tcMar>
              <w:top w:w="0" w:type="dxa"/>
              <w:left w:w="108" w:type="dxa"/>
              <w:bottom w:w="0" w:type="dxa"/>
              <w:right w:w="108" w:type="dxa"/>
            </w:tcMar>
            <w:vAlign w:val="bottom"/>
          </w:tcPr>
          <w:p w14:paraId="2952461F" w14:textId="77777777" w:rsidR="00C30A1A" w:rsidRPr="00D70C72" w:rsidRDefault="00C30A1A" w:rsidP="00C30A1A">
            <w:pPr>
              <w:spacing w:line="285" w:lineRule="auto"/>
              <w:ind w:left="7"/>
              <w:rPr>
                <w:rFonts w:ascii="Arial Narrow" w:eastAsia="Calibri" w:hAnsi="Arial Narrow" w:cs="Calibri"/>
                <w:b/>
                <w:sz w:val="32"/>
                <w:szCs w:val="18"/>
              </w:rPr>
            </w:pPr>
            <w:r w:rsidRPr="00D70C72">
              <w:rPr>
                <w:rFonts w:ascii="Arial Narrow" w:eastAsia="Calibri" w:hAnsi="Arial Narrow" w:cs="Calibri"/>
                <w:b/>
                <w:sz w:val="32"/>
                <w:szCs w:val="18"/>
              </w:rPr>
              <w:t>Service Trafic Tunnels</w:t>
            </w:r>
          </w:p>
          <w:p w14:paraId="5458E622" w14:textId="77777777" w:rsidR="00C30A1A" w:rsidRPr="00474027" w:rsidRDefault="00C30A1A" w:rsidP="00C30A1A">
            <w:pPr>
              <w:pStyle w:val="NormalWeb"/>
              <w:spacing w:before="0" w:after="0"/>
              <w:rPr>
                <w:rFonts w:ascii="Arial Narrow" w:hAnsi="Arial Narrow"/>
                <w:b/>
                <w:bCs/>
                <w:sz w:val="28"/>
                <w:szCs w:val="28"/>
              </w:rPr>
            </w:pPr>
            <w:r w:rsidRPr="00474027">
              <w:rPr>
                <w:rFonts w:ascii="Arial Narrow" w:hAnsi="Arial Narrow"/>
                <w:b/>
                <w:bCs/>
                <w:sz w:val="28"/>
                <w:szCs w:val="28"/>
              </w:rPr>
              <w:t>Département d'Ingénierie et de Modernisation des Equipements et des Tunnels</w:t>
            </w:r>
          </w:p>
          <w:p w14:paraId="71817C24" w14:textId="77777777" w:rsidR="00C30A1A" w:rsidRDefault="00C30A1A" w:rsidP="00C30A1A">
            <w:pPr>
              <w:pStyle w:val="NormalWeb"/>
              <w:spacing w:before="0" w:after="0"/>
            </w:pPr>
            <w:r>
              <w:rPr>
                <w:rFonts w:ascii="Arial Narrow" w:hAnsi="Arial Narrow"/>
                <w:b/>
                <w:bCs/>
                <w:sz w:val="28"/>
                <w:szCs w:val="28"/>
              </w:rPr>
              <w:t>15-17 rue Olof Palme</w:t>
            </w:r>
          </w:p>
          <w:p w14:paraId="15BB3A95" w14:textId="0F847076" w:rsidR="00C30A1A" w:rsidRDefault="00C30A1A" w:rsidP="00C30A1A">
            <w:pPr>
              <w:textAlignment w:val="auto"/>
            </w:pPr>
            <w:r>
              <w:rPr>
                <w:rFonts w:ascii="Arial Narrow" w:hAnsi="Arial Narrow"/>
                <w:b/>
                <w:bCs/>
                <w:sz w:val="28"/>
                <w:szCs w:val="28"/>
              </w:rPr>
              <w:t>94046 CRÉTEIL CEDEX</w:t>
            </w:r>
          </w:p>
        </w:tc>
        <w:tc>
          <w:tcPr>
            <w:tcW w:w="1984" w:type="dxa"/>
            <w:tcBorders>
              <w:left w:val="single" w:sz="4" w:space="0" w:color="000000"/>
            </w:tcBorders>
            <w:shd w:val="clear" w:color="auto" w:fill="auto"/>
            <w:tcMar>
              <w:top w:w="0" w:type="dxa"/>
              <w:left w:w="108" w:type="dxa"/>
              <w:bottom w:w="0" w:type="dxa"/>
              <w:right w:w="108" w:type="dxa"/>
            </w:tcMar>
          </w:tcPr>
          <w:p w14:paraId="7C25199B" w14:textId="17197EE1" w:rsidR="00C30A1A" w:rsidRDefault="00C30A1A" w:rsidP="00C30A1A">
            <w:pPr>
              <w:pStyle w:val="NormalWeb"/>
              <w:spacing w:after="0"/>
              <w:rPr>
                <w:rFonts w:eastAsia="Times New Roman"/>
              </w:rPr>
            </w:pPr>
            <w:r>
              <w:rPr>
                <w:rFonts w:ascii="Arial Narrow" w:hAnsi="Arial Narrow"/>
                <w:b/>
                <w:bCs/>
                <w:sz w:val="22"/>
                <w:szCs w:val="22"/>
              </w:rPr>
              <w:t xml:space="preserve">Pièce numéro </w:t>
            </w:r>
            <w:r w:rsidR="00D937A8">
              <w:rPr>
                <w:rFonts w:ascii="Arial Narrow" w:hAnsi="Arial Narrow"/>
                <w:b/>
                <w:bCs/>
                <w:sz w:val="40"/>
                <w:szCs w:val="40"/>
              </w:rPr>
              <w:t>0.2</w:t>
            </w:r>
          </w:p>
          <w:p w14:paraId="36543FC7" w14:textId="77777777" w:rsidR="00C30A1A" w:rsidRDefault="00C30A1A" w:rsidP="00C30A1A">
            <w:pPr>
              <w:pStyle w:val="NormalWeb"/>
              <w:rPr>
                <w:rFonts w:ascii="Arial Narrow" w:hAnsi="Arial Narrow"/>
                <w:b/>
                <w:bCs/>
                <w:sz w:val="22"/>
                <w:szCs w:val="22"/>
              </w:rPr>
            </w:pPr>
            <w:r>
              <w:rPr>
                <w:rFonts w:ascii="Arial Narrow" w:hAnsi="Arial Narrow"/>
                <w:b/>
                <w:bCs/>
                <w:sz w:val="22"/>
                <w:szCs w:val="22"/>
              </w:rPr>
              <w:t>Référence</w:t>
            </w:r>
          </w:p>
          <w:p w14:paraId="0EF7CC14" w14:textId="591F817E" w:rsidR="00C30A1A" w:rsidRDefault="00C30A1A" w:rsidP="00C30A1A">
            <w:pPr>
              <w:textAlignment w:val="auto"/>
            </w:pPr>
            <w:r>
              <w:rPr>
                <w:rFonts w:ascii="Arial Narrow" w:hAnsi="Arial Narrow"/>
                <w:b/>
                <w:bCs/>
              </w:rPr>
              <w:t>Mis à jour</w:t>
            </w:r>
          </w:p>
        </w:tc>
      </w:tr>
      <w:bookmarkEnd w:id="0"/>
    </w:tbl>
    <w:p w14:paraId="2E1A56AA" w14:textId="77777777" w:rsidR="00872A0D" w:rsidRPr="001A5061" w:rsidRDefault="00872A0D" w:rsidP="00872A0D">
      <w:pPr>
        <w:sectPr w:rsidR="00872A0D" w:rsidRPr="001A5061" w:rsidSect="00767A35">
          <w:pgSz w:w="11907" w:h="16840" w:code="9"/>
          <w:pgMar w:top="1134" w:right="1134" w:bottom="851" w:left="1134" w:header="454" w:footer="454" w:gutter="0"/>
          <w:pgNumType w:start="1"/>
          <w:cols w:space="720"/>
          <w:docGrid w:linePitch="272"/>
        </w:sectPr>
      </w:pPr>
    </w:p>
    <w:bookmarkEnd w:id="1"/>
    <w:p w14:paraId="437B9485" w14:textId="77777777" w:rsidR="00770E6A" w:rsidRDefault="00C04F89" w:rsidP="00EB6576">
      <w:pPr>
        <w:pStyle w:val="TSOM"/>
        <w:jc w:val="center"/>
      </w:pPr>
      <w:r>
        <w:lastRenderedPageBreak/>
        <w:t>Table des matières</w:t>
      </w:r>
    </w:p>
    <w:p w14:paraId="76FD8735" w14:textId="77777777" w:rsidR="00770E6A" w:rsidRDefault="00770E6A"/>
    <w:p w14:paraId="7F66AE64" w14:textId="3932FA44" w:rsidR="008C07FA" w:rsidRDefault="00C04F89">
      <w:pPr>
        <w:pStyle w:val="TM2"/>
        <w:rPr>
          <w:rFonts w:asciiTheme="minorHAnsi" w:eastAsiaTheme="minorEastAsia" w:hAnsiTheme="minorHAnsi" w:cstheme="minorBidi"/>
          <w:caps w:val="0"/>
          <w:noProof/>
          <w:color w:val="auto"/>
          <w:kern w:val="2"/>
          <w:szCs w:val="22"/>
          <w14:ligatures w14:val="standardContextual"/>
        </w:rPr>
      </w:pPr>
      <w:r>
        <w:rPr>
          <w:rFonts w:ascii="Arial" w:hAnsi="Arial"/>
        </w:rPr>
        <w:fldChar w:fldCharType="begin"/>
      </w:r>
      <w:r>
        <w:instrText xml:space="preserve"> TOC \t "TITC;1;TNX1;1;TNXA;1;TSEC;1;TILAT;2;Titre 1;2;Titre 2;3;Titre 3;4" \h </w:instrText>
      </w:r>
      <w:r>
        <w:rPr>
          <w:rFonts w:ascii="Arial" w:hAnsi="Arial"/>
        </w:rPr>
        <w:fldChar w:fldCharType="separate"/>
      </w:r>
      <w:hyperlink w:anchor="_Toc151907136" w:history="1">
        <w:r w:rsidR="008C07FA" w:rsidRPr="00994460">
          <w:rPr>
            <w:rStyle w:val="Lienhypertexte"/>
            <w:noProof/>
          </w:rPr>
          <w:t>1</w:t>
        </w:r>
        <w:r w:rsidR="008C07FA">
          <w:rPr>
            <w:rFonts w:asciiTheme="minorHAnsi" w:eastAsiaTheme="minorEastAsia" w:hAnsiTheme="minorHAnsi" w:cstheme="minorBidi"/>
            <w:caps w:val="0"/>
            <w:noProof/>
            <w:color w:val="auto"/>
            <w:kern w:val="2"/>
            <w:szCs w:val="22"/>
            <w14:ligatures w14:val="standardContextual"/>
          </w:rPr>
          <w:tab/>
        </w:r>
        <w:r w:rsidR="008C07FA" w:rsidRPr="00994460">
          <w:rPr>
            <w:rStyle w:val="Lienhypertexte"/>
            <w:noProof/>
          </w:rPr>
          <w:t>Préambule</w:t>
        </w:r>
        <w:r w:rsidR="008C07FA">
          <w:rPr>
            <w:noProof/>
          </w:rPr>
          <w:tab/>
        </w:r>
        <w:r w:rsidR="008C07FA">
          <w:rPr>
            <w:noProof/>
          </w:rPr>
          <w:fldChar w:fldCharType="begin"/>
        </w:r>
        <w:r w:rsidR="008C07FA">
          <w:rPr>
            <w:noProof/>
          </w:rPr>
          <w:instrText xml:space="preserve"> PAGEREF _Toc151907136 \h </w:instrText>
        </w:r>
        <w:r w:rsidR="008C07FA">
          <w:rPr>
            <w:noProof/>
          </w:rPr>
        </w:r>
        <w:r w:rsidR="008C07FA">
          <w:rPr>
            <w:noProof/>
          </w:rPr>
          <w:fldChar w:fldCharType="separate"/>
        </w:r>
        <w:r w:rsidR="00FA3F38">
          <w:rPr>
            <w:noProof/>
          </w:rPr>
          <w:t>3</w:t>
        </w:r>
        <w:r w:rsidR="008C07FA">
          <w:rPr>
            <w:noProof/>
          </w:rPr>
          <w:fldChar w:fldCharType="end"/>
        </w:r>
      </w:hyperlink>
    </w:p>
    <w:p w14:paraId="213D251F" w14:textId="727EF473" w:rsidR="008C07FA" w:rsidRDefault="008C07FA">
      <w:pPr>
        <w:pStyle w:val="TM2"/>
        <w:rPr>
          <w:rFonts w:asciiTheme="minorHAnsi" w:eastAsiaTheme="minorEastAsia" w:hAnsiTheme="minorHAnsi" w:cstheme="minorBidi"/>
          <w:caps w:val="0"/>
          <w:noProof/>
          <w:color w:val="auto"/>
          <w:kern w:val="2"/>
          <w:szCs w:val="22"/>
          <w14:ligatures w14:val="standardContextual"/>
        </w:rPr>
      </w:pPr>
      <w:hyperlink w:anchor="_Toc151907137" w:history="1">
        <w:r w:rsidRPr="00994460">
          <w:rPr>
            <w:rStyle w:val="Lienhypertexte"/>
            <w:noProof/>
          </w:rPr>
          <w:t>2</w:t>
        </w:r>
        <w:r>
          <w:rPr>
            <w:rFonts w:asciiTheme="minorHAnsi" w:eastAsiaTheme="minorEastAsia" w:hAnsiTheme="minorHAnsi" w:cstheme="minorBidi"/>
            <w:caps w:val="0"/>
            <w:noProof/>
            <w:color w:val="auto"/>
            <w:kern w:val="2"/>
            <w:szCs w:val="22"/>
            <w14:ligatures w14:val="standardContextual"/>
          </w:rPr>
          <w:tab/>
        </w:r>
        <w:r w:rsidRPr="00994460">
          <w:rPr>
            <w:rStyle w:val="Lienhypertexte"/>
            <w:noProof/>
          </w:rPr>
          <w:t>Déclaration de la direction</w:t>
        </w:r>
        <w:r>
          <w:rPr>
            <w:noProof/>
          </w:rPr>
          <w:tab/>
        </w:r>
        <w:r>
          <w:rPr>
            <w:noProof/>
          </w:rPr>
          <w:fldChar w:fldCharType="begin"/>
        </w:r>
        <w:r>
          <w:rPr>
            <w:noProof/>
          </w:rPr>
          <w:instrText xml:space="preserve"> PAGEREF _Toc151907137 \h </w:instrText>
        </w:r>
        <w:r>
          <w:rPr>
            <w:noProof/>
          </w:rPr>
        </w:r>
        <w:r>
          <w:rPr>
            <w:noProof/>
          </w:rPr>
          <w:fldChar w:fldCharType="separate"/>
        </w:r>
        <w:r w:rsidR="00FA3F38">
          <w:rPr>
            <w:noProof/>
          </w:rPr>
          <w:t>4</w:t>
        </w:r>
        <w:r>
          <w:rPr>
            <w:noProof/>
          </w:rPr>
          <w:fldChar w:fldCharType="end"/>
        </w:r>
      </w:hyperlink>
    </w:p>
    <w:p w14:paraId="41C5D43A" w14:textId="1A2F5B0F" w:rsidR="008C07FA" w:rsidRDefault="008C07FA">
      <w:pPr>
        <w:pStyle w:val="TM2"/>
        <w:rPr>
          <w:rFonts w:asciiTheme="minorHAnsi" w:eastAsiaTheme="minorEastAsia" w:hAnsiTheme="minorHAnsi" w:cstheme="minorBidi"/>
          <w:caps w:val="0"/>
          <w:noProof/>
          <w:color w:val="auto"/>
          <w:kern w:val="2"/>
          <w:szCs w:val="22"/>
          <w14:ligatures w14:val="standardContextual"/>
        </w:rPr>
      </w:pPr>
      <w:hyperlink w:anchor="_Toc151907138" w:history="1">
        <w:r w:rsidRPr="00994460">
          <w:rPr>
            <w:rStyle w:val="Lienhypertexte"/>
            <w:noProof/>
          </w:rPr>
          <w:t>3</w:t>
        </w:r>
        <w:r>
          <w:rPr>
            <w:rFonts w:asciiTheme="minorHAnsi" w:eastAsiaTheme="minorEastAsia" w:hAnsiTheme="minorHAnsi" w:cstheme="minorBidi"/>
            <w:caps w:val="0"/>
            <w:noProof/>
            <w:color w:val="auto"/>
            <w:kern w:val="2"/>
            <w:szCs w:val="22"/>
            <w14:ligatures w14:val="standardContextual"/>
          </w:rPr>
          <w:tab/>
        </w:r>
        <w:r w:rsidRPr="00994460">
          <w:rPr>
            <w:rStyle w:val="Lienhypertexte"/>
            <w:noProof/>
          </w:rPr>
          <w:t>Organisation de l’operation</w:t>
        </w:r>
        <w:r>
          <w:rPr>
            <w:noProof/>
          </w:rPr>
          <w:tab/>
        </w:r>
        <w:r>
          <w:rPr>
            <w:noProof/>
          </w:rPr>
          <w:fldChar w:fldCharType="begin"/>
        </w:r>
        <w:r>
          <w:rPr>
            <w:noProof/>
          </w:rPr>
          <w:instrText xml:space="preserve"> PAGEREF _Toc151907138 \h </w:instrText>
        </w:r>
        <w:r>
          <w:rPr>
            <w:noProof/>
          </w:rPr>
        </w:r>
        <w:r>
          <w:rPr>
            <w:noProof/>
          </w:rPr>
          <w:fldChar w:fldCharType="separate"/>
        </w:r>
        <w:r w:rsidR="00FA3F38">
          <w:rPr>
            <w:noProof/>
          </w:rPr>
          <w:t>5</w:t>
        </w:r>
        <w:r>
          <w:rPr>
            <w:noProof/>
          </w:rPr>
          <w:fldChar w:fldCharType="end"/>
        </w:r>
      </w:hyperlink>
    </w:p>
    <w:p w14:paraId="5D6B973A" w14:textId="13CD7CEB" w:rsidR="008C07FA" w:rsidRDefault="008C07FA">
      <w:pPr>
        <w:pStyle w:val="TM3"/>
        <w:rPr>
          <w:rFonts w:asciiTheme="minorHAnsi" w:eastAsiaTheme="minorEastAsia" w:hAnsiTheme="minorHAnsi" w:cstheme="minorBidi"/>
          <w:caps w:val="0"/>
          <w:noProof/>
          <w:color w:val="auto"/>
          <w:kern w:val="2"/>
          <w:sz w:val="22"/>
          <w14:ligatures w14:val="standardContextual"/>
        </w:rPr>
      </w:pPr>
      <w:hyperlink w:anchor="_Toc151907139" w:history="1">
        <w:r w:rsidRPr="00994460">
          <w:rPr>
            <w:rStyle w:val="Lienhypertexte"/>
            <w:bCs/>
            <w:noProof/>
          </w:rPr>
          <w:t>3.1</w:t>
        </w:r>
        <w:r>
          <w:rPr>
            <w:rFonts w:asciiTheme="minorHAnsi" w:eastAsiaTheme="minorEastAsia" w:hAnsiTheme="minorHAnsi" w:cstheme="minorBidi"/>
            <w:caps w:val="0"/>
            <w:noProof/>
            <w:color w:val="auto"/>
            <w:kern w:val="2"/>
            <w:sz w:val="22"/>
            <w14:ligatures w14:val="standardContextual"/>
          </w:rPr>
          <w:tab/>
        </w:r>
        <w:r w:rsidRPr="00994460">
          <w:rPr>
            <w:rStyle w:val="Lienhypertexte"/>
            <w:noProof/>
          </w:rPr>
          <w:t>Description sommaire des prestations</w:t>
        </w:r>
        <w:r>
          <w:rPr>
            <w:noProof/>
          </w:rPr>
          <w:tab/>
        </w:r>
        <w:r>
          <w:rPr>
            <w:noProof/>
          </w:rPr>
          <w:fldChar w:fldCharType="begin"/>
        </w:r>
        <w:r>
          <w:rPr>
            <w:noProof/>
          </w:rPr>
          <w:instrText xml:space="preserve"> PAGEREF _Toc151907139 \h </w:instrText>
        </w:r>
        <w:r>
          <w:rPr>
            <w:noProof/>
          </w:rPr>
        </w:r>
        <w:r>
          <w:rPr>
            <w:noProof/>
          </w:rPr>
          <w:fldChar w:fldCharType="separate"/>
        </w:r>
        <w:r w:rsidR="00FA3F38">
          <w:rPr>
            <w:rFonts w:hint="eastAsia"/>
            <w:noProof/>
          </w:rPr>
          <w:t>5</w:t>
        </w:r>
        <w:r>
          <w:rPr>
            <w:noProof/>
          </w:rPr>
          <w:fldChar w:fldCharType="end"/>
        </w:r>
      </w:hyperlink>
    </w:p>
    <w:p w14:paraId="039563F7" w14:textId="5C3F5F7F" w:rsidR="008C07FA" w:rsidRDefault="008C07FA">
      <w:pPr>
        <w:pStyle w:val="TM3"/>
        <w:rPr>
          <w:rFonts w:asciiTheme="minorHAnsi" w:eastAsiaTheme="minorEastAsia" w:hAnsiTheme="minorHAnsi" w:cstheme="minorBidi"/>
          <w:caps w:val="0"/>
          <w:noProof/>
          <w:color w:val="auto"/>
          <w:kern w:val="2"/>
          <w:sz w:val="22"/>
          <w14:ligatures w14:val="standardContextual"/>
        </w:rPr>
      </w:pPr>
      <w:hyperlink w:anchor="_Toc151907140" w:history="1">
        <w:r w:rsidRPr="00994460">
          <w:rPr>
            <w:rStyle w:val="Lienhypertexte"/>
            <w:bCs/>
            <w:noProof/>
          </w:rPr>
          <w:t>3.2</w:t>
        </w:r>
        <w:r>
          <w:rPr>
            <w:rFonts w:asciiTheme="minorHAnsi" w:eastAsiaTheme="minorEastAsia" w:hAnsiTheme="minorHAnsi" w:cstheme="minorBidi"/>
            <w:caps w:val="0"/>
            <w:noProof/>
            <w:color w:val="auto"/>
            <w:kern w:val="2"/>
            <w:sz w:val="22"/>
            <w14:ligatures w14:val="standardContextual"/>
          </w:rPr>
          <w:tab/>
        </w:r>
        <w:r w:rsidRPr="00994460">
          <w:rPr>
            <w:rStyle w:val="Lienhypertexte"/>
            <w:noProof/>
          </w:rPr>
          <w:t>Titulaire du Marché</w:t>
        </w:r>
        <w:r>
          <w:rPr>
            <w:noProof/>
          </w:rPr>
          <w:tab/>
        </w:r>
        <w:r>
          <w:rPr>
            <w:noProof/>
          </w:rPr>
          <w:fldChar w:fldCharType="begin"/>
        </w:r>
        <w:r>
          <w:rPr>
            <w:noProof/>
          </w:rPr>
          <w:instrText xml:space="preserve"> PAGEREF _Toc151907140 \h </w:instrText>
        </w:r>
        <w:r>
          <w:rPr>
            <w:noProof/>
          </w:rPr>
        </w:r>
        <w:r>
          <w:rPr>
            <w:noProof/>
          </w:rPr>
          <w:fldChar w:fldCharType="separate"/>
        </w:r>
        <w:r w:rsidR="00FA3F38">
          <w:rPr>
            <w:rFonts w:hint="eastAsia"/>
            <w:noProof/>
          </w:rPr>
          <w:t>6</w:t>
        </w:r>
        <w:r>
          <w:rPr>
            <w:noProof/>
          </w:rPr>
          <w:fldChar w:fldCharType="end"/>
        </w:r>
      </w:hyperlink>
    </w:p>
    <w:p w14:paraId="1528B0AF" w14:textId="49C0F49A" w:rsidR="008C07FA" w:rsidRDefault="008C07FA">
      <w:pPr>
        <w:pStyle w:val="TM3"/>
        <w:rPr>
          <w:rFonts w:asciiTheme="minorHAnsi" w:eastAsiaTheme="minorEastAsia" w:hAnsiTheme="minorHAnsi" w:cstheme="minorBidi"/>
          <w:caps w:val="0"/>
          <w:noProof/>
          <w:color w:val="auto"/>
          <w:kern w:val="2"/>
          <w:sz w:val="22"/>
          <w14:ligatures w14:val="standardContextual"/>
        </w:rPr>
      </w:pPr>
      <w:hyperlink w:anchor="_Toc151907141" w:history="1">
        <w:r w:rsidRPr="00994460">
          <w:rPr>
            <w:rStyle w:val="Lienhypertexte"/>
            <w:bCs/>
            <w:noProof/>
          </w:rPr>
          <w:t>3.3</w:t>
        </w:r>
        <w:r>
          <w:rPr>
            <w:rFonts w:asciiTheme="minorHAnsi" w:eastAsiaTheme="minorEastAsia" w:hAnsiTheme="minorHAnsi" w:cstheme="minorBidi"/>
            <w:caps w:val="0"/>
            <w:noProof/>
            <w:color w:val="auto"/>
            <w:kern w:val="2"/>
            <w:sz w:val="22"/>
            <w14:ligatures w14:val="standardContextual"/>
          </w:rPr>
          <w:tab/>
        </w:r>
        <w:r w:rsidRPr="00994460">
          <w:rPr>
            <w:rStyle w:val="Lienhypertexte"/>
            <w:noProof/>
          </w:rPr>
          <w:t>Organigramme général</w:t>
        </w:r>
        <w:r>
          <w:rPr>
            <w:noProof/>
          </w:rPr>
          <w:tab/>
        </w:r>
        <w:r>
          <w:rPr>
            <w:noProof/>
          </w:rPr>
          <w:fldChar w:fldCharType="begin"/>
        </w:r>
        <w:r>
          <w:rPr>
            <w:noProof/>
          </w:rPr>
          <w:instrText xml:space="preserve"> PAGEREF _Toc151907141 \h </w:instrText>
        </w:r>
        <w:r>
          <w:rPr>
            <w:noProof/>
          </w:rPr>
        </w:r>
        <w:r>
          <w:rPr>
            <w:noProof/>
          </w:rPr>
          <w:fldChar w:fldCharType="separate"/>
        </w:r>
        <w:r w:rsidR="00FA3F38">
          <w:rPr>
            <w:rFonts w:hint="eastAsia"/>
            <w:noProof/>
          </w:rPr>
          <w:t>7</w:t>
        </w:r>
        <w:r>
          <w:rPr>
            <w:noProof/>
          </w:rPr>
          <w:fldChar w:fldCharType="end"/>
        </w:r>
      </w:hyperlink>
    </w:p>
    <w:p w14:paraId="550ED4A8" w14:textId="378AA0DA" w:rsidR="008C07FA" w:rsidRDefault="008C07FA">
      <w:pPr>
        <w:pStyle w:val="TM2"/>
        <w:rPr>
          <w:rFonts w:asciiTheme="minorHAnsi" w:eastAsiaTheme="minorEastAsia" w:hAnsiTheme="minorHAnsi" w:cstheme="minorBidi"/>
          <w:caps w:val="0"/>
          <w:noProof/>
          <w:color w:val="auto"/>
          <w:kern w:val="2"/>
          <w:szCs w:val="22"/>
          <w14:ligatures w14:val="standardContextual"/>
        </w:rPr>
      </w:pPr>
      <w:hyperlink w:anchor="_Toc151907142" w:history="1">
        <w:r w:rsidRPr="00994460">
          <w:rPr>
            <w:rStyle w:val="Lienhypertexte"/>
            <w:noProof/>
          </w:rPr>
          <w:t>4</w:t>
        </w:r>
        <w:r>
          <w:rPr>
            <w:rFonts w:asciiTheme="minorHAnsi" w:eastAsiaTheme="minorEastAsia" w:hAnsiTheme="minorHAnsi" w:cstheme="minorBidi"/>
            <w:caps w:val="0"/>
            <w:noProof/>
            <w:color w:val="auto"/>
            <w:kern w:val="2"/>
            <w:szCs w:val="22"/>
            <w14:ligatures w14:val="standardContextual"/>
          </w:rPr>
          <w:tab/>
        </w:r>
        <w:r w:rsidRPr="00994460">
          <w:rPr>
            <w:rStyle w:val="Lienhypertexte"/>
            <w:noProof/>
          </w:rPr>
          <w:t>Organisation du chantier</w:t>
        </w:r>
        <w:r>
          <w:rPr>
            <w:noProof/>
          </w:rPr>
          <w:tab/>
        </w:r>
        <w:r>
          <w:rPr>
            <w:noProof/>
          </w:rPr>
          <w:fldChar w:fldCharType="begin"/>
        </w:r>
        <w:r>
          <w:rPr>
            <w:noProof/>
          </w:rPr>
          <w:instrText xml:space="preserve"> PAGEREF _Toc151907142 \h </w:instrText>
        </w:r>
        <w:r>
          <w:rPr>
            <w:noProof/>
          </w:rPr>
        </w:r>
        <w:r>
          <w:rPr>
            <w:noProof/>
          </w:rPr>
          <w:fldChar w:fldCharType="separate"/>
        </w:r>
        <w:r w:rsidR="00FA3F38">
          <w:rPr>
            <w:noProof/>
          </w:rPr>
          <w:t>8</w:t>
        </w:r>
        <w:r>
          <w:rPr>
            <w:noProof/>
          </w:rPr>
          <w:fldChar w:fldCharType="end"/>
        </w:r>
      </w:hyperlink>
    </w:p>
    <w:p w14:paraId="35011BE1" w14:textId="107DF9BF" w:rsidR="008C07FA" w:rsidRDefault="008C07FA">
      <w:pPr>
        <w:pStyle w:val="TM3"/>
        <w:rPr>
          <w:rFonts w:asciiTheme="minorHAnsi" w:eastAsiaTheme="minorEastAsia" w:hAnsiTheme="minorHAnsi" w:cstheme="minorBidi"/>
          <w:caps w:val="0"/>
          <w:noProof/>
          <w:color w:val="auto"/>
          <w:kern w:val="2"/>
          <w:sz w:val="22"/>
          <w14:ligatures w14:val="standardContextual"/>
        </w:rPr>
      </w:pPr>
      <w:hyperlink w:anchor="_Toc151907143" w:history="1">
        <w:r w:rsidRPr="00994460">
          <w:rPr>
            <w:rStyle w:val="Lienhypertexte"/>
            <w:bCs/>
            <w:noProof/>
          </w:rPr>
          <w:t>4.1</w:t>
        </w:r>
        <w:r>
          <w:rPr>
            <w:rFonts w:asciiTheme="minorHAnsi" w:eastAsiaTheme="minorEastAsia" w:hAnsiTheme="minorHAnsi" w:cstheme="minorBidi"/>
            <w:caps w:val="0"/>
            <w:noProof/>
            <w:color w:val="auto"/>
            <w:kern w:val="2"/>
            <w:sz w:val="22"/>
            <w14:ligatures w14:val="standardContextual"/>
          </w:rPr>
          <w:tab/>
        </w:r>
        <w:r w:rsidRPr="00994460">
          <w:rPr>
            <w:rStyle w:val="Lienhypertexte"/>
            <w:noProof/>
          </w:rPr>
          <w:t>Intervenants</w:t>
        </w:r>
        <w:r>
          <w:rPr>
            <w:noProof/>
          </w:rPr>
          <w:tab/>
        </w:r>
        <w:r>
          <w:rPr>
            <w:noProof/>
          </w:rPr>
          <w:fldChar w:fldCharType="begin"/>
        </w:r>
        <w:r>
          <w:rPr>
            <w:noProof/>
          </w:rPr>
          <w:instrText xml:space="preserve"> PAGEREF _Toc151907143 \h </w:instrText>
        </w:r>
        <w:r>
          <w:rPr>
            <w:noProof/>
          </w:rPr>
        </w:r>
        <w:r>
          <w:rPr>
            <w:noProof/>
          </w:rPr>
          <w:fldChar w:fldCharType="separate"/>
        </w:r>
        <w:r w:rsidR="00FA3F38">
          <w:rPr>
            <w:rFonts w:hint="eastAsia"/>
            <w:noProof/>
          </w:rPr>
          <w:t>8</w:t>
        </w:r>
        <w:r>
          <w:rPr>
            <w:noProof/>
          </w:rPr>
          <w:fldChar w:fldCharType="end"/>
        </w:r>
      </w:hyperlink>
    </w:p>
    <w:p w14:paraId="06976155" w14:textId="5708D039" w:rsidR="008C07FA" w:rsidRDefault="008C07FA">
      <w:pPr>
        <w:pStyle w:val="TM4"/>
        <w:rPr>
          <w:rFonts w:asciiTheme="minorHAnsi" w:eastAsiaTheme="minorEastAsia" w:hAnsiTheme="minorHAnsi" w:cstheme="minorBidi"/>
          <w:b w:val="0"/>
          <w:noProof/>
          <w:color w:val="auto"/>
          <w:kern w:val="2"/>
          <w:sz w:val="22"/>
          <w:szCs w:val="22"/>
          <w14:ligatures w14:val="standardContextual"/>
        </w:rPr>
      </w:pPr>
      <w:hyperlink w:anchor="_Toc151907144" w:history="1">
        <w:r w:rsidRPr="00994460">
          <w:rPr>
            <w:rStyle w:val="Lienhypertexte"/>
            <w:noProof/>
          </w:rPr>
          <w:t>4.1.1</w:t>
        </w:r>
        <w:r>
          <w:rPr>
            <w:rFonts w:asciiTheme="minorHAnsi" w:eastAsiaTheme="minorEastAsia" w:hAnsiTheme="minorHAnsi" w:cstheme="minorBidi"/>
            <w:b w:val="0"/>
            <w:noProof/>
            <w:color w:val="auto"/>
            <w:kern w:val="2"/>
            <w:sz w:val="22"/>
            <w:szCs w:val="22"/>
            <w14:ligatures w14:val="standardContextual"/>
          </w:rPr>
          <w:tab/>
        </w:r>
        <w:r w:rsidRPr="00994460">
          <w:rPr>
            <w:rStyle w:val="Lienhypertexte"/>
            <w:noProof/>
          </w:rPr>
          <w:t>Direction de Chantier</w:t>
        </w:r>
        <w:r>
          <w:rPr>
            <w:noProof/>
          </w:rPr>
          <w:tab/>
        </w:r>
        <w:r>
          <w:rPr>
            <w:noProof/>
          </w:rPr>
          <w:fldChar w:fldCharType="begin"/>
        </w:r>
        <w:r>
          <w:rPr>
            <w:noProof/>
          </w:rPr>
          <w:instrText xml:space="preserve"> PAGEREF _Toc151907144 \h </w:instrText>
        </w:r>
        <w:r>
          <w:rPr>
            <w:noProof/>
          </w:rPr>
        </w:r>
        <w:r>
          <w:rPr>
            <w:noProof/>
          </w:rPr>
          <w:fldChar w:fldCharType="separate"/>
        </w:r>
        <w:r w:rsidR="00FA3F38">
          <w:rPr>
            <w:rFonts w:hint="eastAsia"/>
            <w:noProof/>
          </w:rPr>
          <w:t>8</w:t>
        </w:r>
        <w:r>
          <w:rPr>
            <w:noProof/>
          </w:rPr>
          <w:fldChar w:fldCharType="end"/>
        </w:r>
      </w:hyperlink>
    </w:p>
    <w:p w14:paraId="787D9E24" w14:textId="26A4CBBF" w:rsidR="008C07FA" w:rsidRDefault="008C07FA">
      <w:pPr>
        <w:pStyle w:val="TM4"/>
        <w:rPr>
          <w:rFonts w:asciiTheme="minorHAnsi" w:eastAsiaTheme="minorEastAsia" w:hAnsiTheme="minorHAnsi" w:cstheme="minorBidi"/>
          <w:b w:val="0"/>
          <w:noProof/>
          <w:color w:val="auto"/>
          <w:kern w:val="2"/>
          <w:sz w:val="22"/>
          <w:szCs w:val="22"/>
          <w14:ligatures w14:val="standardContextual"/>
        </w:rPr>
      </w:pPr>
      <w:hyperlink w:anchor="_Toc151907145" w:history="1">
        <w:r w:rsidRPr="00994460">
          <w:rPr>
            <w:rStyle w:val="Lienhypertexte"/>
            <w:noProof/>
          </w:rPr>
          <w:t>4.1.2</w:t>
        </w:r>
        <w:r>
          <w:rPr>
            <w:rFonts w:asciiTheme="minorHAnsi" w:eastAsiaTheme="minorEastAsia" w:hAnsiTheme="minorHAnsi" w:cstheme="minorBidi"/>
            <w:b w:val="0"/>
            <w:noProof/>
            <w:color w:val="auto"/>
            <w:kern w:val="2"/>
            <w:sz w:val="22"/>
            <w:szCs w:val="22"/>
            <w14:ligatures w14:val="standardContextual"/>
          </w:rPr>
          <w:tab/>
        </w:r>
        <w:r w:rsidRPr="00994460">
          <w:rPr>
            <w:rStyle w:val="Lienhypertexte"/>
            <w:noProof/>
          </w:rPr>
          <w:t>Entreprises sous-traitantes</w:t>
        </w:r>
        <w:r>
          <w:rPr>
            <w:noProof/>
          </w:rPr>
          <w:tab/>
        </w:r>
        <w:r>
          <w:rPr>
            <w:noProof/>
          </w:rPr>
          <w:fldChar w:fldCharType="begin"/>
        </w:r>
        <w:r>
          <w:rPr>
            <w:noProof/>
          </w:rPr>
          <w:instrText xml:space="preserve"> PAGEREF _Toc151907145 \h </w:instrText>
        </w:r>
        <w:r>
          <w:rPr>
            <w:noProof/>
          </w:rPr>
        </w:r>
        <w:r>
          <w:rPr>
            <w:noProof/>
          </w:rPr>
          <w:fldChar w:fldCharType="separate"/>
        </w:r>
        <w:r w:rsidR="00FA3F38">
          <w:rPr>
            <w:rFonts w:hint="eastAsia"/>
            <w:noProof/>
          </w:rPr>
          <w:t>9</w:t>
        </w:r>
        <w:r>
          <w:rPr>
            <w:noProof/>
          </w:rPr>
          <w:fldChar w:fldCharType="end"/>
        </w:r>
      </w:hyperlink>
    </w:p>
    <w:p w14:paraId="0628C7FD" w14:textId="1772F9D7" w:rsidR="008C07FA" w:rsidRDefault="008C07FA">
      <w:pPr>
        <w:pStyle w:val="TM4"/>
        <w:rPr>
          <w:rFonts w:asciiTheme="minorHAnsi" w:eastAsiaTheme="minorEastAsia" w:hAnsiTheme="minorHAnsi" w:cstheme="minorBidi"/>
          <w:b w:val="0"/>
          <w:noProof/>
          <w:color w:val="auto"/>
          <w:kern w:val="2"/>
          <w:sz w:val="22"/>
          <w:szCs w:val="22"/>
          <w14:ligatures w14:val="standardContextual"/>
        </w:rPr>
      </w:pPr>
      <w:hyperlink w:anchor="_Toc151907146" w:history="1">
        <w:r w:rsidRPr="00994460">
          <w:rPr>
            <w:rStyle w:val="Lienhypertexte"/>
            <w:noProof/>
          </w:rPr>
          <w:t>4.1.3</w:t>
        </w:r>
        <w:r>
          <w:rPr>
            <w:rFonts w:asciiTheme="minorHAnsi" w:eastAsiaTheme="minorEastAsia" w:hAnsiTheme="minorHAnsi" w:cstheme="minorBidi"/>
            <w:b w:val="0"/>
            <w:noProof/>
            <w:color w:val="auto"/>
            <w:kern w:val="2"/>
            <w:sz w:val="22"/>
            <w:szCs w:val="22"/>
            <w14:ligatures w14:val="standardContextual"/>
          </w:rPr>
          <w:tab/>
        </w:r>
        <w:r w:rsidRPr="00994460">
          <w:rPr>
            <w:rStyle w:val="Lienhypertexte"/>
            <w:noProof/>
          </w:rPr>
          <w:t>Principaux fournisseurs</w:t>
        </w:r>
        <w:r>
          <w:rPr>
            <w:noProof/>
          </w:rPr>
          <w:tab/>
        </w:r>
        <w:r>
          <w:rPr>
            <w:noProof/>
          </w:rPr>
          <w:fldChar w:fldCharType="begin"/>
        </w:r>
        <w:r>
          <w:rPr>
            <w:noProof/>
          </w:rPr>
          <w:instrText xml:space="preserve"> PAGEREF _Toc151907146 \h </w:instrText>
        </w:r>
        <w:r>
          <w:rPr>
            <w:noProof/>
          </w:rPr>
        </w:r>
        <w:r>
          <w:rPr>
            <w:noProof/>
          </w:rPr>
          <w:fldChar w:fldCharType="separate"/>
        </w:r>
        <w:r w:rsidR="00FA3F38">
          <w:rPr>
            <w:rFonts w:hint="eastAsia"/>
            <w:noProof/>
          </w:rPr>
          <w:t>10</w:t>
        </w:r>
        <w:r>
          <w:rPr>
            <w:noProof/>
          </w:rPr>
          <w:fldChar w:fldCharType="end"/>
        </w:r>
      </w:hyperlink>
    </w:p>
    <w:p w14:paraId="658CE097" w14:textId="38CCD627" w:rsidR="008C07FA" w:rsidRDefault="008C07FA">
      <w:pPr>
        <w:pStyle w:val="TM4"/>
        <w:rPr>
          <w:rFonts w:asciiTheme="minorHAnsi" w:eastAsiaTheme="minorEastAsia" w:hAnsiTheme="minorHAnsi" w:cstheme="minorBidi"/>
          <w:b w:val="0"/>
          <w:noProof/>
          <w:color w:val="auto"/>
          <w:kern w:val="2"/>
          <w:sz w:val="22"/>
          <w:szCs w:val="22"/>
          <w14:ligatures w14:val="standardContextual"/>
        </w:rPr>
      </w:pPr>
      <w:hyperlink w:anchor="_Toc151907147" w:history="1">
        <w:r w:rsidRPr="00994460">
          <w:rPr>
            <w:rStyle w:val="Lienhypertexte"/>
            <w:noProof/>
          </w:rPr>
          <w:t>4.1.4</w:t>
        </w:r>
        <w:r>
          <w:rPr>
            <w:rFonts w:asciiTheme="minorHAnsi" w:eastAsiaTheme="minorEastAsia" w:hAnsiTheme="minorHAnsi" w:cstheme="minorBidi"/>
            <w:b w:val="0"/>
            <w:noProof/>
            <w:color w:val="auto"/>
            <w:kern w:val="2"/>
            <w:sz w:val="22"/>
            <w:szCs w:val="22"/>
            <w14:ligatures w14:val="standardContextual"/>
          </w:rPr>
          <w:tab/>
        </w:r>
        <w:r w:rsidRPr="00994460">
          <w:rPr>
            <w:rStyle w:val="Lienhypertexte"/>
            <w:noProof/>
          </w:rPr>
          <w:t>Laboratoire de l’Entrepreneur</w:t>
        </w:r>
        <w:r>
          <w:rPr>
            <w:noProof/>
          </w:rPr>
          <w:tab/>
        </w:r>
        <w:r>
          <w:rPr>
            <w:noProof/>
          </w:rPr>
          <w:fldChar w:fldCharType="begin"/>
        </w:r>
        <w:r>
          <w:rPr>
            <w:noProof/>
          </w:rPr>
          <w:instrText xml:space="preserve"> PAGEREF _Toc151907147 \h </w:instrText>
        </w:r>
        <w:r>
          <w:rPr>
            <w:noProof/>
          </w:rPr>
        </w:r>
        <w:r>
          <w:rPr>
            <w:noProof/>
          </w:rPr>
          <w:fldChar w:fldCharType="separate"/>
        </w:r>
        <w:r w:rsidR="00FA3F38">
          <w:rPr>
            <w:rFonts w:hint="eastAsia"/>
            <w:noProof/>
          </w:rPr>
          <w:t>11</w:t>
        </w:r>
        <w:r>
          <w:rPr>
            <w:noProof/>
          </w:rPr>
          <w:fldChar w:fldCharType="end"/>
        </w:r>
      </w:hyperlink>
    </w:p>
    <w:p w14:paraId="6890FD16" w14:textId="34076F0C" w:rsidR="008C07FA" w:rsidRDefault="008C07FA">
      <w:pPr>
        <w:pStyle w:val="TM3"/>
        <w:rPr>
          <w:rFonts w:asciiTheme="minorHAnsi" w:eastAsiaTheme="minorEastAsia" w:hAnsiTheme="minorHAnsi" w:cstheme="minorBidi"/>
          <w:caps w:val="0"/>
          <w:noProof/>
          <w:color w:val="auto"/>
          <w:kern w:val="2"/>
          <w:sz w:val="22"/>
          <w14:ligatures w14:val="standardContextual"/>
        </w:rPr>
      </w:pPr>
      <w:hyperlink w:anchor="_Toc151907148" w:history="1">
        <w:r w:rsidRPr="00994460">
          <w:rPr>
            <w:rStyle w:val="Lienhypertexte"/>
            <w:bCs/>
            <w:noProof/>
          </w:rPr>
          <w:t>4.2</w:t>
        </w:r>
        <w:r>
          <w:rPr>
            <w:rFonts w:asciiTheme="minorHAnsi" w:eastAsiaTheme="minorEastAsia" w:hAnsiTheme="minorHAnsi" w:cstheme="minorBidi"/>
            <w:caps w:val="0"/>
            <w:noProof/>
            <w:color w:val="auto"/>
            <w:kern w:val="2"/>
            <w:sz w:val="22"/>
            <w14:ligatures w14:val="standardContextual"/>
          </w:rPr>
          <w:tab/>
        </w:r>
        <w:r w:rsidRPr="00994460">
          <w:rPr>
            <w:rStyle w:val="Lienhypertexte"/>
            <w:noProof/>
          </w:rPr>
          <w:t>Moyens en personnel</w:t>
        </w:r>
        <w:r>
          <w:rPr>
            <w:noProof/>
          </w:rPr>
          <w:tab/>
        </w:r>
        <w:r>
          <w:rPr>
            <w:noProof/>
          </w:rPr>
          <w:fldChar w:fldCharType="begin"/>
        </w:r>
        <w:r>
          <w:rPr>
            <w:noProof/>
          </w:rPr>
          <w:instrText xml:space="preserve"> PAGEREF _Toc151907148 \h </w:instrText>
        </w:r>
        <w:r>
          <w:rPr>
            <w:noProof/>
          </w:rPr>
        </w:r>
        <w:r>
          <w:rPr>
            <w:noProof/>
          </w:rPr>
          <w:fldChar w:fldCharType="separate"/>
        </w:r>
        <w:r w:rsidR="00FA3F38">
          <w:rPr>
            <w:rFonts w:hint="eastAsia"/>
            <w:noProof/>
          </w:rPr>
          <w:t>11</w:t>
        </w:r>
        <w:r>
          <w:rPr>
            <w:noProof/>
          </w:rPr>
          <w:fldChar w:fldCharType="end"/>
        </w:r>
      </w:hyperlink>
    </w:p>
    <w:p w14:paraId="1D4A14FA" w14:textId="41196AA0" w:rsidR="008C07FA" w:rsidRDefault="008C07FA">
      <w:pPr>
        <w:pStyle w:val="TM4"/>
        <w:rPr>
          <w:rFonts w:asciiTheme="minorHAnsi" w:eastAsiaTheme="minorEastAsia" w:hAnsiTheme="minorHAnsi" w:cstheme="minorBidi"/>
          <w:b w:val="0"/>
          <w:noProof/>
          <w:color w:val="auto"/>
          <w:kern w:val="2"/>
          <w:sz w:val="22"/>
          <w:szCs w:val="22"/>
          <w14:ligatures w14:val="standardContextual"/>
        </w:rPr>
      </w:pPr>
      <w:hyperlink w:anchor="_Toc151907149" w:history="1">
        <w:r w:rsidRPr="00994460">
          <w:rPr>
            <w:rStyle w:val="Lienhypertexte"/>
            <w:noProof/>
          </w:rPr>
          <w:t>4.2.1</w:t>
        </w:r>
        <w:r>
          <w:rPr>
            <w:rFonts w:asciiTheme="minorHAnsi" w:eastAsiaTheme="minorEastAsia" w:hAnsiTheme="minorHAnsi" w:cstheme="minorBidi"/>
            <w:b w:val="0"/>
            <w:noProof/>
            <w:color w:val="auto"/>
            <w:kern w:val="2"/>
            <w:sz w:val="22"/>
            <w:szCs w:val="22"/>
            <w14:ligatures w14:val="standardContextual"/>
          </w:rPr>
          <w:tab/>
        </w:r>
        <w:r w:rsidRPr="00994460">
          <w:rPr>
            <w:rStyle w:val="Lienhypertexte"/>
            <w:noProof/>
          </w:rPr>
          <w:t>Travaux de l’Entrepreneur</w:t>
        </w:r>
        <w:r>
          <w:rPr>
            <w:noProof/>
          </w:rPr>
          <w:tab/>
        </w:r>
        <w:r>
          <w:rPr>
            <w:noProof/>
          </w:rPr>
          <w:fldChar w:fldCharType="begin"/>
        </w:r>
        <w:r>
          <w:rPr>
            <w:noProof/>
          </w:rPr>
          <w:instrText xml:space="preserve"> PAGEREF _Toc151907149 \h </w:instrText>
        </w:r>
        <w:r>
          <w:rPr>
            <w:noProof/>
          </w:rPr>
        </w:r>
        <w:r>
          <w:rPr>
            <w:noProof/>
          </w:rPr>
          <w:fldChar w:fldCharType="separate"/>
        </w:r>
        <w:r w:rsidR="00FA3F38">
          <w:rPr>
            <w:rFonts w:hint="eastAsia"/>
            <w:noProof/>
          </w:rPr>
          <w:t>11</w:t>
        </w:r>
        <w:r>
          <w:rPr>
            <w:noProof/>
          </w:rPr>
          <w:fldChar w:fldCharType="end"/>
        </w:r>
      </w:hyperlink>
    </w:p>
    <w:p w14:paraId="3E138872" w14:textId="65A1D052" w:rsidR="008C07FA" w:rsidRDefault="008C07FA">
      <w:pPr>
        <w:pStyle w:val="TM4"/>
        <w:rPr>
          <w:rFonts w:asciiTheme="minorHAnsi" w:eastAsiaTheme="minorEastAsia" w:hAnsiTheme="minorHAnsi" w:cstheme="minorBidi"/>
          <w:b w:val="0"/>
          <w:noProof/>
          <w:color w:val="auto"/>
          <w:kern w:val="2"/>
          <w:sz w:val="22"/>
          <w:szCs w:val="22"/>
          <w14:ligatures w14:val="standardContextual"/>
        </w:rPr>
      </w:pPr>
      <w:hyperlink w:anchor="_Toc151907150" w:history="1">
        <w:r w:rsidRPr="00994460">
          <w:rPr>
            <w:rStyle w:val="Lienhypertexte"/>
            <w:noProof/>
          </w:rPr>
          <w:t>4.2.2</w:t>
        </w:r>
        <w:r>
          <w:rPr>
            <w:rFonts w:asciiTheme="minorHAnsi" w:eastAsiaTheme="minorEastAsia" w:hAnsiTheme="minorHAnsi" w:cstheme="minorBidi"/>
            <w:b w:val="0"/>
            <w:noProof/>
            <w:color w:val="auto"/>
            <w:kern w:val="2"/>
            <w:sz w:val="22"/>
            <w:szCs w:val="22"/>
            <w14:ligatures w14:val="standardContextual"/>
          </w:rPr>
          <w:tab/>
        </w:r>
        <w:r w:rsidRPr="00994460">
          <w:rPr>
            <w:rStyle w:val="Lienhypertexte"/>
            <w:noProof/>
          </w:rPr>
          <w:t>Travaux de sous-traitances</w:t>
        </w:r>
        <w:r>
          <w:rPr>
            <w:noProof/>
          </w:rPr>
          <w:tab/>
        </w:r>
        <w:r>
          <w:rPr>
            <w:noProof/>
          </w:rPr>
          <w:fldChar w:fldCharType="begin"/>
        </w:r>
        <w:r>
          <w:rPr>
            <w:noProof/>
          </w:rPr>
          <w:instrText xml:space="preserve"> PAGEREF _Toc151907150 \h </w:instrText>
        </w:r>
        <w:r>
          <w:rPr>
            <w:noProof/>
          </w:rPr>
        </w:r>
        <w:r>
          <w:rPr>
            <w:noProof/>
          </w:rPr>
          <w:fldChar w:fldCharType="separate"/>
        </w:r>
        <w:r w:rsidR="00FA3F38">
          <w:rPr>
            <w:rFonts w:hint="eastAsia"/>
            <w:noProof/>
          </w:rPr>
          <w:t>11</w:t>
        </w:r>
        <w:r>
          <w:rPr>
            <w:noProof/>
          </w:rPr>
          <w:fldChar w:fldCharType="end"/>
        </w:r>
      </w:hyperlink>
    </w:p>
    <w:p w14:paraId="0E665E26" w14:textId="267B9AF5" w:rsidR="008C07FA" w:rsidRDefault="008C07FA">
      <w:pPr>
        <w:pStyle w:val="TM4"/>
        <w:rPr>
          <w:rFonts w:asciiTheme="minorHAnsi" w:eastAsiaTheme="minorEastAsia" w:hAnsiTheme="minorHAnsi" w:cstheme="minorBidi"/>
          <w:b w:val="0"/>
          <w:noProof/>
          <w:color w:val="auto"/>
          <w:kern w:val="2"/>
          <w:sz w:val="22"/>
          <w:szCs w:val="22"/>
          <w14:ligatures w14:val="standardContextual"/>
        </w:rPr>
      </w:pPr>
      <w:hyperlink w:anchor="_Toc151907151" w:history="1">
        <w:r w:rsidRPr="00994460">
          <w:rPr>
            <w:rStyle w:val="Lienhypertexte"/>
            <w:noProof/>
          </w:rPr>
          <w:t>4.2.3</w:t>
        </w:r>
        <w:r>
          <w:rPr>
            <w:rFonts w:asciiTheme="minorHAnsi" w:eastAsiaTheme="minorEastAsia" w:hAnsiTheme="minorHAnsi" w:cstheme="minorBidi"/>
            <w:b w:val="0"/>
            <w:noProof/>
            <w:color w:val="auto"/>
            <w:kern w:val="2"/>
            <w:sz w:val="22"/>
            <w:szCs w:val="22"/>
            <w14:ligatures w14:val="standardContextual"/>
          </w:rPr>
          <w:tab/>
        </w:r>
        <w:r w:rsidRPr="00994460">
          <w:rPr>
            <w:rStyle w:val="Lienhypertexte"/>
            <w:noProof/>
          </w:rPr>
          <w:t>Moyens matériels</w:t>
        </w:r>
        <w:r>
          <w:rPr>
            <w:noProof/>
          </w:rPr>
          <w:tab/>
        </w:r>
        <w:r>
          <w:rPr>
            <w:noProof/>
          </w:rPr>
          <w:fldChar w:fldCharType="begin"/>
        </w:r>
        <w:r>
          <w:rPr>
            <w:noProof/>
          </w:rPr>
          <w:instrText xml:space="preserve"> PAGEREF _Toc151907151 \h </w:instrText>
        </w:r>
        <w:r>
          <w:rPr>
            <w:noProof/>
          </w:rPr>
        </w:r>
        <w:r>
          <w:rPr>
            <w:noProof/>
          </w:rPr>
          <w:fldChar w:fldCharType="separate"/>
        </w:r>
        <w:r w:rsidR="00FA3F38">
          <w:rPr>
            <w:rFonts w:hint="eastAsia"/>
            <w:noProof/>
          </w:rPr>
          <w:t>12</w:t>
        </w:r>
        <w:r>
          <w:rPr>
            <w:noProof/>
          </w:rPr>
          <w:fldChar w:fldCharType="end"/>
        </w:r>
      </w:hyperlink>
    </w:p>
    <w:p w14:paraId="08369E64" w14:textId="31613747" w:rsidR="008C07FA" w:rsidRDefault="008C07FA">
      <w:pPr>
        <w:pStyle w:val="TM4"/>
        <w:rPr>
          <w:rFonts w:asciiTheme="minorHAnsi" w:eastAsiaTheme="minorEastAsia" w:hAnsiTheme="minorHAnsi" w:cstheme="minorBidi"/>
          <w:b w:val="0"/>
          <w:noProof/>
          <w:color w:val="auto"/>
          <w:kern w:val="2"/>
          <w:sz w:val="22"/>
          <w:szCs w:val="22"/>
          <w14:ligatures w14:val="standardContextual"/>
        </w:rPr>
      </w:pPr>
      <w:hyperlink w:anchor="_Toc151907152" w:history="1">
        <w:r w:rsidRPr="00994460">
          <w:rPr>
            <w:rStyle w:val="Lienhypertexte"/>
            <w:noProof/>
          </w:rPr>
          <w:t>4.2.4</w:t>
        </w:r>
        <w:r>
          <w:rPr>
            <w:rFonts w:asciiTheme="minorHAnsi" w:eastAsiaTheme="minorEastAsia" w:hAnsiTheme="minorHAnsi" w:cstheme="minorBidi"/>
            <w:b w:val="0"/>
            <w:noProof/>
            <w:color w:val="auto"/>
            <w:kern w:val="2"/>
            <w:sz w:val="22"/>
            <w:szCs w:val="22"/>
            <w14:ligatures w14:val="standardContextual"/>
          </w:rPr>
          <w:tab/>
        </w:r>
        <w:r w:rsidRPr="00994460">
          <w:rPr>
            <w:rStyle w:val="Lienhypertexte"/>
            <w:noProof/>
          </w:rPr>
          <w:t>Références professionnelles des personnels d’encadrement</w:t>
        </w:r>
        <w:r>
          <w:rPr>
            <w:noProof/>
          </w:rPr>
          <w:tab/>
        </w:r>
        <w:r>
          <w:rPr>
            <w:noProof/>
          </w:rPr>
          <w:fldChar w:fldCharType="begin"/>
        </w:r>
        <w:r>
          <w:rPr>
            <w:noProof/>
          </w:rPr>
          <w:instrText xml:space="preserve"> PAGEREF _Toc151907152 \h </w:instrText>
        </w:r>
        <w:r>
          <w:rPr>
            <w:noProof/>
          </w:rPr>
        </w:r>
        <w:r>
          <w:rPr>
            <w:noProof/>
          </w:rPr>
          <w:fldChar w:fldCharType="separate"/>
        </w:r>
        <w:r w:rsidR="00FA3F38">
          <w:rPr>
            <w:rFonts w:hint="eastAsia"/>
            <w:noProof/>
          </w:rPr>
          <w:t>13</w:t>
        </w:r>
        <w:r>
          <w:rPr>
            <w:noProof/>
          </w:rPr>
          <w:fldChar w:fldCharType="end"/>
        </w:r>
      </w:hyperlink>
    </w:p>
    <w:p w14:paraId="326719DA" w14:textId="002E12EE" w:rsidR="008C07FA" w:rsidRDefault="008C07FA">
      <w:pPr>
        <w:pStyle w:val="TM2"/>
        <w:rPr>
          <w:rFonts w:asciiTheme="minorHAnsi" w:eastAsiaTheme="minorEastAsia" w:hAnsiTheme="minorHAnsi" w:cstheme="minorBidi"/>
          <w:caps w:val="0"/>
          <w:noProof/>
          <w:color w:val="auto"/>
          <w:kern w:val="2"/>
          <w:szCs w:val="22"/>
          <w14:ligatures w14:val="standardContextual"/>
        </w:rPr>
      </w:pPr>
      <w:hyperlink w:anchor="_Toc151907153" w:history="1">
        <w:r w:rsidRPr="00994460">
          <w:rPr>
            <w:rStyle w:val="Lienhypertexte"/>
            <w:noProof/>
          </w:rPr>
          <w:t>5</w:t>
        </w:r>
        <w:r>
          <w:rPr>
            <w:rFonts w:asciiTheme="minorHAnsi" w:eastAsiaTheme="minorEastAsia" w:hAnsiTheme="minorHAnsi" w:cstheme="minorBidi"/>
            <w:caps w:val="0"/>
            <w:noProof/>
            <w:color w:val="auto"/>
            <w:kern w:val="2"/>
            <w:szCs w:val="22"/>
            <w14:ligatures w14:val="standardContextual"/>
          </w:rPr>
          <w:tab/>
        </w:r>
        <w:r w:rsidRPr="00994460">
          <w:rPr>
            <w:rStyle w:val="Lienhypertexte"/>
            <w:noProof/>
          </w:rPr>
          <w:t>Organisation de la qualité</w:t>
        </w:r>
        <w:r>
          <w:rPr>
            <w:noProof/>
          </w:rPr>
          <w:tab/>
        </w:r>
        <w:r>
          <w:rPr>
            <w:noProof/>
          </w:rPr>
          <w:fldChar w:fldCharType="begin"/>
        </w:r>
        <w:r>
          <w:rPr>
            <w:noProof/>
          </w:rPr>
          <w:instrText xml:space="preserve"> PAGEREF _Toc151907153 \h </w:instrText>
        </w:r>
        <w:r>
          <w:rPr>
            <w:noProof/>
          </w:rPr>
        </w:r>
        <w:r>
          <w:rPr>
            <w:noProof/>
          </w:rPr>
          <w:fldChar w:fldCharType="separate"/>
        </w:r>
        <w:r w:rsidR="00FA3F38">
          <w:rPr>
            <w:noProof/>
          </w:rPr>
          <w:t>14</w:t>
        </w:r>
        <w:r>
          <w:rPr>
            <w:noProof/>
          </w:rPr>
          <w:fldChar w:fldCharType="end"/>
        </w:r>
      </w:hyperlink>
    </w:p>
    <w:p w14:paraId="38578A86" w14:textId="3C82D0D5" w:rsidR="008C07FA" w:rsidRDefault="008C07FA">
      <w:pPr>
        <w:pStyle w:val="TM3"/>
        <w:rPr>
          <w:rFonts w:asciiTheme="minorHAnsi" w:eastAsiaTheme="minorEastAsia" w:hAnsiTheme="minorHAnsi" w:cstheme="minorBidi"/>
          <w:caps w:val="0"/>
          <w:noProof/>
          <w:color w:val="auto"/>
          <w:kern w:val="2"/>
          <w:sz w:val="22"/>
          <w14:ligatures w14:val="standardContextual"/>
        </w:rPr>
      </w:pPr>
      <w:hyperlink w:anchor="_Toc151907154" w:history="1">
        <w:r w:rsidRPr="00994460">
          <w:rPr>
            <w:rStyle w:val="Lienhypertexte"/>
            <w:bCs/>
            <w:noProof/>
          </w:rPr>
          <w:t>5.1</w:t>
        </w:r>
        <w:r>
          <w:rPr>
            <w:rFonts w:asciiTheme="minorHAnsi" w:eastAsiaTheme="minorEastAsia" w:hAnsiTheme="minorHAnsi" w:cstheme="minorBidi"/>
            <w:caps w:val="0"/>
            <w:noProof/>
            <w:color w:val="auto"/>
            <w:kern w:val="2"/>
            <w:sz w:val="22"/>
            <w14:ligatures w14:val="standardContextual"/>
          </w:rPr>
          <w:tab/>
        </w:r>
        <w:r w:rsidRPr="00994460">
          <w:rPr>
            <w:rStyle w:val="Lienhypertexte"/>
            <w:noProof/>
          </w:rPr>
          <w:t>Organigramme détaillé de la structure qualité</w:t>
        </w:r>
        <w:r>
          <w:rPr>
            <w:noProof/>
          </w:rPr>
          <w:tab/>
        </w:r>
        <w:r>
          <w:rPr>
            <w:noProof/>
          </w:rPr>
          <w:fldChar w:fldCharType="begin"/>
        </w:r>
        <w:r>
          <w:rPr>
            <w:noProof/>
          </w:rPr>
          <w:instrText xml:space="preserve"> PAGEREF _Toc151907154 \h </w:instrText>
        </w:r>
        <w:r>
          <w:rPr>
            <w:noProof/>
          </w:rPr>
        </w:r>
        <w:r>
          <w:rPr>
            <w:noProof/>
          </w:rPr>
          <w:fldChar w:fldCharType="separate"/>
        </w:r>
        <w:r w:rsidR="00FA3F38">
          <w:rPr>
            <w:rFonts w:hint="eastAsia"/>
            <w:noProof/>
          </w:rPr>
          <w:t>14</w:t>
        </w:r>
        <w:r>
          <w:rPr>
            <w:noProof/>
          </w:rPr>
          <w:fldChar w:fldCharType="end"/>
        </w:r>
      </w:hyperlink>
    </w:p>
    <w:p w14:paraId="116A17B7" w14:textId="628E8A05" w:rsidR="008C07FA" w:rsidRDefault="008C07FA">
      <w:pPr>
        <w:pStyle w:val="TM3"/>
        <w:rPr>
          <w:rFonts w:asciiTheme="minorHAnsi" w:eastAsiaTheme="minorEastAsia" w:hAnsiTheme="minorHAnsi" w:cstheme="minorBidi"/>
          <w:caps w:val="0"/>
          <w:noProof/>
          <w:color w:val="auto"/>
          <w:kern w:val="2"/>
          <w:sz w:val="22"/>
          <w14:ligatures w14:val="standardContextual"/>
        </w:rPr>
      </w:pPr>
      <w:hyperlink w:anchor="_Toc151907155" w:history="1">
        <w:r w:rsidRPr="00994460">
          <w:rPr>
            <w:rStyle w:val="Lienhypertexte"/>
            <w:bCs/>
            <w:noProof/>
          </w:rPr>
          <w:t>5.2</w:t>
        </w:r>
        <w:r>
          <w:rPr>
            <w:rFonts w:asciiTheme="minorHAnsi" w:eastAsiaTheme="minorEastAsia" w:hAnsiTheme="minorHAnsi" w:cstheme="minorBidi"/>
            <w:caps w:val="0"/>
            <w:noProof/>
            <w:color w:val="auto"/>
            <w:kern w:val="2"/>
            <w:sz w:val="22"/>
            <w14:ligatures w14:val="standardContextual"/>
          </w:rPr>
          <w:tab/>
        </w:r>
        <w:r w:rsidRPr="00994460">
          <w:rPr>
            <w:rStyle w:val="Lienhypertexte"/>
            <w:noProof/>
          </w:rPr>
          <w:t>Gestion des interfaces</w:t>
        </w:r>
        <w:r>
          <w:rPr>
            <w:noProof/>
          </w:rPr>
          <w:tab/>
        </w:r>
        <w:r>
          <w:rPr>
            <w:noProof/>
          </w:rPr>
          <w:fldChar w:fldCharType="begin"/>
        </w:r>
        <w:r>
          <w:rPr>
            <w:noProof/>
          </w:rPr>
          <w:instrText xml:space="preserve"> PAGEREF _Toc151907155 \h </w:instrText>
        </w:r>
        <w:r>
          <w:rPr>
            <w:noProof/>
          </w:rPr>
        </w:r>
        <w:r>
          <w:rPr>
            <w:noProof/>
          </w:rPr>
          <w:fldChar w:fldCharType="separate"/>
        </w:r>
        <w:r w:rsidR="00FA3F38">
          <w:rPr>
            <w:rFonts w:hint="eastAsia"/>
            <w:noProof/>
          </w:rPr>
          <w:t>15</w:t>
        </w:r>
        <w:r>
          <w:rPr>
            <w:noProof/>
          </w:rPr>
          <w:fldChar w:fldCharType="end"/>
        </w:r>
      </w:hyperlink>
    </w:p>
    <w:p w14:paraId="2E1C8393" w14:textId="0BEBA761" w:rsidR="008C07FA" w:rsidRDefault="008C07FA">
      <w:pPr>
        <w:pStyle w:val="TM3"/>
        <w:rPr>
          <w:rFonts w:asciiTheme="minorHAnsi" w:eastAsiaTheme="minorEastAsia" w:hAnsiTheme="minorHAnsi" w:cstheme="minorBidi"/>
          <w:caps w:val="0"/>
          <w:noProof/>
          <w:color w:val="auto"/>
          <w:kern w:val="2"/>
          <w:sz w:val="22"/>
          <w14:ligatures w14:val="standardContextual"/>
        </w:rPr>
      </w:pPr>
      <w:hyperlink w:anchor="_Toc151907156" w:history="1">
        <w:r w:rsidRPr="00994460">
          <w:rPr>
            <w:rStyle w:val="Lienhypertexte"/>
            <w:bCs/>
            <w:noProof/>
          </w:rPr>
          <w:t>5.3</w:t>
        </w:r>
        <w:r>
          <w:rPr>
            <w:rFonts w:asciiTheme="minorHAnsi" w:eastAsiaTheme="minorEastAsia" w:hAnsiTheme="minorHAnsi" w:cstheme="minorBidi"/>
            <w:caps w:val="0"/>
            <w:noProof/>
            <w:color w:val="auto"/>
            <w:kern w:val="2"/>
            <w:sz w:val="22"/>
            <w14:ligatures w14:val="standardContextual"/>
          </w:rPr>
          <w:tab/>
        </w:r>
        <w:r w:rsidRPr="00994460">
          <w:rPr>
            <w:rStyle w:val="Lienhypertexte"/>
            <w:noProof/>
          </w:rPr>
          <w:t>Organisation des contrôles</w:t>
        </w:r>
        <w:r>
          <w:rPr>
            <w:noProof/>
          </w:rPr>
          <w:tab/>
        </w:r>
        <w:r>
          <w:rPr>
            <w:noProof/>
          </w:rPr>
          <w:fldChar w:fldCharType="begin"/>
        </w:r>
        <w:r>
          <w:rPr>
            <w:noProof/>
          </w:rPr>
          <w:instrText xml:space="preserve"> PAGEREF _Toc151907156 \h </w:instrText>
        </w:r>
        <w:r>
          <w:rPr>
            <w:noProof/>
          </w:rPr>
        </w:r>
        <w:r>
          <w:rPr>
            <w:noProof/>
          </w:rPr>
          <w:fldChar w:fldCharType="separate"/>
        </w:r>
        <w:r w:rsidR="00FA3F38">
          <w:rPr>
            <w:rFonts w:hint="eastAsia"/>
            <w:noProof/>
          </w:rPr>
          <w:t>16</w:t>
        </w:r>
        <w:r>
          <w:rPr>
            <w:noProof/>
          </w:rPr>
          <w:fldChar w:fldCharType="end"/>
        </w:r>
      </w:hyperlink>
    </w:p>
    <w:p w14:paraId="16F06BCE" w14:textId="70B30D37" w:rsidR="008C07FA" w:rsidRDefault="008C07FA">
      <w:pPr>
        <w:pStyle w:val="TM4"/>
        <w:rPr>
          <w:rFonts w:asciiTheme="minorHAnsi" w:eastAsiaTheme="minorEastAsia" w:hAnsiTheme="minorHAnsi" w:cstheme="minorBidi"/>
          <w:b w:val="0"/>
          <w:noProof/>
          <w:color w:val="auto"/>
          <w:kern w:val="2"/>
          <w:sz w:val="22"/>
          <w:szCs w:val="22"/>
          <w14:ligatures w14:val="standardContextual"/>
        </w:rPr>
      </w:pPr>
      <w:hyperlink w:anchor="_Toc151907157" w:history="1">
        <w:r w:rsidRPr="00994460">
          <w:rPr>
            <w:rStyle w:val="Lienhypertexte"/>
            <w:noProof/>
          </w:rPr>
          <w:t>5.3.1</w:t>
        </w:r>
        <w:r>
          <w:rPr>
            <w:rFonts w:asciiTheme="minorHAnsi" w:eastAsiaTheme="minorEastAsia" w:hAnsiTheme="minorHAnsi" w:cstheme="minorBidi"/>
            <w:b w:val="0"/>
            <w:noProof/>
            <w:color w:val="auto"/>
            <w:kern w:val="2"/>
            <w:sz w:val="22"/>
            <w:szCs w:val="22"/>
            <w14:ligatures w14:val="standardContextual"/>
          </w:rPr>
          <w:tab/>
        </w:r>
        <w:r w:rsidRPr="00994460">
          <w:rPr>
            <w:rStyle w:val="Lienhypertexte"/>
            <w:noProof/>
          </w:rPr>
          <w:t>Personnes clés</w:t>
        </w:r>
        <w:r>
          <w:rPr>
            <w:noProof/>
          </w:rPr>
          <w:tab/>
        </w:r>
        <w:r>
          <w:rPr>
            <w:noProof/>
          </w:rPr>
          <w:fldChar w:fldCharType="begin"/>
        </w:r>
        <w:r>
          <w:rPr>
            <w:noProof/>
          </w:rPr>
          <w:instrText xml:space="preserve"> PAGEREF _Toc151907157 \h </w:instrText>
        </w:r>
        <w:r>
          <w:rPr>
            <w:noProof/>
          </w:rPr>
        </w:r>
        <w:r>
          <w:rPr>
            <w:noProof/>
          </w:rPr>
          <w:fldChar w:fldCharType="separate"/>
        </w:r>
        <w:r w:rsidR="00FA3F38">
          <w:rPr>
            <w:rFonts w:hint="eastAsia"/>
            <w:noProof/>
          </w:rPr>
          <w:t>16</w:t>
        </w:r>
        <w:r>
          <w:rPr>
            <w:noProof/>
          </w:rPr>
          <w:fldChar w:fldCharType="end"/>
        </w:r>
      </w:hyperlink>
    </w:p>
    <w:p w14:paraId="206489AA" w14:textId="77F1660B" w:rsidR="008C07FA" w:rsidRDefault="008C07FA">
      <w:pPr>
        <w:pStyle w:val="TM4"/>
        <w:rPr>
          <w:rFonts w:asciiTheme="minorHAnsi" w:eastAsiaTheme="minorEastAsia" w:hAnsiTheme="minorHAnsi" w:cstheme="minorBidi"/>
          <w:b w:val="0"/>
          <w:noProof/>
          <w:color w:val="auto"/>
          <w:kern w:val="2"/>
          <w:sz w:val="22"/>
          <w:szCs w:val="22"/>
          <w14:ligatures w14:val="standardContextual"/>
        </w:rPr>
      </w:pPr>
      <w:hyperlink w:anchor="_Toc151907158" w:history="1">
        <w:r w:rsidRPr="00994460">
          <w:rPr>
            <w:rStyle w:val="Lienhypertexte"/>
            <w:noProof/>
          </w:rPr>
          <w:t>5.3.2</w:t>
        </w:r>
        <w:r>
          <w:rPr>
            <w:rFonts w:asciiTheme="minorHAnsi" w:eastAsiaTheme="minorEastAsia" w:hAnsiTheme="minorHAnsi" w:cstheme="minorBidi"/>
            <w:b w:val="0"/>
            <w:noProof/>
            <w:color w:val="auto"/>
            <w:kern w:val="2"/>
            <w:sz w:val="22"/>
            <w:szCs w:val="22"/>
            <w14:ligatures w14:val="standardContextual"/>
          </w:rPr>
          <w:tab/>
        </w:r>
        <w:r w:rsidRPr="00994460">
          <w:rPr>
            <w:rStyle w:val="Lienhypertexte"/>
            <w:noProof/>
          </w:rPr>
          <w:t>Contrôle intérieur</w:t>
        </w:r>
        <w:r>
          <w:rPr>
            <w:noProof/>
          </w:rPr>
          <w:tab/>
        </w:r>
        <w:r>
          <w:rPr>
            <w:noProof/>
          </w:rPr>
          <w:fldChar w:fldCharType="begin"/>
        </w:r>
        <w:r>
          <w:rPr>
            <w:noProof/>
          </w:rPr>
          <w:instrText xml:space="preserve"> PAGEREF _Toc151907158 \h </w:instrText>
        </w:r>
        <w:r>
          <w:rPr>
            <w:noProof/>
          </w:rPr>
        </w:r>
        <w:r>
          <w:rPr>
            <w:noProof/>
          </w:rPr>
          <w:fldChar w:fldCharType="separate"/>
        </w:r>
        <w:r w:rsidR="00FA3F38">
          <w:rPr>
            <w:rFonts w:hint="eastAsia"/>
            <w:noProof/>
          </w:rPr>
          <w:t>16</w:t>
        </w:r>
        <w:r>
          <w:rPr>
            <w:noProof/>
          </w:rPr>
          <w:fldChar w:fldCharType="end"/>
        </w:r>
      </w:hyperlink>
    </w:p>
    <w:p w14:paraId="4C0211B4" w14:textId="1ACDBB1B" w:rsidR="008C07FA" w:rsidRDefault="008C07FA">
      <w:pPr>
        <w:pStyle w:val="TM4"/>
        <w:rPr>
          <w:rFonts w:asciiTheme="minorHAnsi" w:eastAsiaTheme="minorEastAsia" w:hAnsiTheme="minorHAnsi" w:cstheme="minorBidi"/>
          <w:b w:val="0"/>
          <w:noProof/>
          <w:color w:val="auto"/>
          <w:kern w:val="2"/>
          <w:sz w:val="22"/>
          <w:szCs w:val="22"/>
          <w14:ligatures w14:val="standardContextual"/>
        </w:rPr>
      </w:pPr>
      <w:hyperlink w:anchor="_Toc151907159" w:history="1">
        <w:r w:rsidRPr="00994460">
          <w:rPr>
            <w:rStyle w:val="Lienhypertexte"/>
            <w:noProof/>
          </w:rPr>
          <w:t>5.3.3</w:t>
        </w:r>
        <w:r>
          <w:rPr>
            <w:rFonts w:asciiTheme="minorHAnsi" w:eastAsiaTheme="minorEastAsia" w:hAnsiTheme="minorHAnsi" w:cstheme="minorBidi"/>
            <w:b w:val="0"/>
            <w:noProof/>
            <w:color w:val="auto"/>
            <w:kern w:val="2"/>
            <w:sz w:val="22"/>
            <w:szCs w:val="22"/>
            <w14:ligatures w14:val="standardContextual"/>
          </w:rPr>
          <w:tab/>
        </w:r>
        <w:r w:rsidRPr="00994460">
          <w:rPr>
            <w:rStyle w:val="Lienhypertexte"/>
            <w:noProof/>
          </w:rPr>
          <w:t>Contrôle extérieur</w:t>
        </w:r>
        <w:r>
          <w:rPr>
            <w:noProof/>
          </w:rPr>
          <w:tab/>
        </w:r>
        <w:r>
          <w:rPr>
            <w:noProof/>
          </w:rPr>
          <w:fldChar w:fldCharType="begin"/>
        </w:r>
        <w:r>
          <w:rPr>
            <w:noProof/>
          </w:rPr>
          <w:instrText xml:space="preserve"> PAGEREF _Toc151907159 \h </w:instrText>
        </w:r>
        <w:r>
          <w:rPr>
            <w:noProof/>
          </w:rPr>
        </w:r>
        <w:r>
          <w:rPr>
            <w:noProof/>
          </w:rPr>
          <w:fldChar w:fldCharType="separate"/>
        </w:r>
        <w:r w:rsidR="00FA3F38">
          <w:rPr>
            <w:rFonts w:hint="eastAsia"/>
            <w:noProof/>
          </w:rPr>
          <w:t>20</w:t>
        </w:r>
        <w:r>
          <w:rPr>
            <w:noProof/>
          </w:rPr>
          <w:fldChar w:fldCharType="end"/>
        </w:r>
      </w:hyperlink>
    </w:p>
    <w:p w14:paraId="066E0328" w14:textId="645F7E2E" w:rsidR="008C07FA" w:rsidRDefault="008C07FA">
      <w:pPr>
        <w:pStyle w:val="TM3"/>
        <w:rPr>
          <w:rFonts w:asciiTheme="minorHAnsi" w:eastAsiaTheme="minorEastAsia" w:hAnsiTheme="minorHAnsi" w:cstheme="minorBidi"/>
          <w:caps w:val="0"/>
          <w:noProof/>
          <w:color w:val="auto"/>
          <w:kern w:val="2"/>
          <w:sz w:val="22"/>
          <w14:ligatures w14:val="standardContextual"/>
        </w:rPr>
      </w:pPr>
      <w:hyperlink w:anchor="_Toc151907160" w:history="1">
        <w:r w:rsidRPr="00994460">
          <w:rPr>
            <w:rStyle w:val="Lienhypertexte"/>
            <w:bCs/>
            <w:noProof/>
          </w:rPr>
          <w:t>5.4</w:t>
        </w:r>
        <w:r>
          <w:rPr>
            <w:rFonts w:asciiTheme="minorHAnsi" w:eastAsiaTheme="minorEastAsia" w:hAnsiTheme="minorHAnsi" w:cstheme="minorBidi"/>
            <w:caps w:val="0"/>
            <w:noProof/>
            <w:color w:val="auto"/>
            <w:kern w:val="2"/>
            <w:sz w:val="22"/>
            <w14:ligatures w14:val="standardContextual"/>
          </w:rPr>
          <w:tab/>
        </w:r>
        <w:r w:rsidRPr="00994460">
          <w:rPr>
            <w:rStyle w:val="Lienhypertexte"/>
            <w:noProof/>
          </w:rPr>
          <w:t>Liste des procédures</w:t>
        </w:r>
        <w:r>
          <w:rPr>
            <w:noProof/>
          </w:rPr>
          <w:tab/>
        </w:r>
        <w:r>
          <w:rPr>
            <w:noProof/>
          </w:rPr>
          <w:fldChar w:fldCharType="begin"/>
        </w:r>
        <w:r>
          <w:rPr>
            <w:noProof/>
          </w:rPr>
          <w:instrText xml:space="preserve"> PAGEREF _Toc151907160 \h </w:instrText>
        </w:r>
        <w:r>
          <w:rPr>
            <w:noProof/>
          </w:rPr>
        </w:r>
        <w:r>
          <w:rPr>
            <w:noProof/>
          </w:rPr>
          <w:fldChar w:fldCharType="separate"/>
        </w:r>
        <w:r w:rsidR="00FA3F38">
          <w:rPr>
            <w:rFonts w:hint="eastAsia"/>
            <w:noProof/>
          </w:rPr>
          <w:t>22</w:t>
        </w:r>
        <w:r>
          <w:rPr>
            <w:noProof/>
          </w:rPr>
          <w:fldChar w:fldCharType="end"/>
        </w:r>
      </w:hyperlink>
    </w:p>
    <w:p w14:paraId="3D971F26" w14:textId="457BC410" w:rsidR="00AD4E73" w:rsidRDefault="00C04F89" w:rsidP="00A81CEE">
      <w:pPr>
        <w:pStyle w:val="TSOM"/>
        <w:spacing w:before="240"/>
        <w:jc w:val="center"/>
        <w:rPr>
          <w:rFonts w:ascii="Times New Roman" w:hAnsi="Times New Roman"/>
        </w:rPr>
      </w:pPr>
      <w:r>
        <w:rPr>
          <w:rFonts w:ascii="Times New Roman" w:hAnsi="Times New Roman"/>
        </w:rPr>
        <w:fldChar w:fldCharType="end"/>
      </w:r>
      <w:r w:rsidR="00663A90">
        <w:rPr>
          <w:rFonts w:ascii="Times New Roman" w:hAnsi="Times New Roman"/>
        </w:rPr>
        <w:br w:type="page"/>
      </w:r>
    </w:p>
    <w:p w14:paraId="6992BA43" w14:textId="77777777" w:rsidR="006F30CF" w:rsidRDefault="006F30CF" w:rsidP="006F30CF">
      <w:pPr>
        <w:pBdr>
          <w:top w:val="single" w:sz="4" w:space="1" w:color="auto"/>
          <w:left w:val="single" w:sz="4" w:space="4" w:color="auto"/>
          <w:bottom w:val="single" w:sz="4" w:space="1" w:color="auto"/>
          <w:right w:val="single" w:sz="4" w:space="4" w:color="auto"/>
        </w:pBdr>
      </w:pPr>
      <w:bookmarkStart w:id="2" w:name="_Toc477535335"/>
      <w:bookmarkStart w:id="3" w:name="_Toc477536271"/>
      <w:bookmarkStart w:id="4" w:name="OLE_LINK1"/>
      <w:bookmarkStart w:id="5" w:name="__RefHeading__2021_1233571809"/>
      <w:bookmarkStart w:id="6" w:name="_Toc477520781"/>
      <w:bookmarkStart w:id="7" w:name="_Toc507597490"/>
      <w:bookmarkStart w:id="8" w:name="_Toc507601397"/>
      <w:bookmarkEnd w:id="2"/>
      <w:bookmarkEnd w:id="3"/>
      <w:r>
        <w:lastRenderedPageBreak/>
        <w:t>Le Schéma Organisationnel du Plan Assurance Qualité (SOPAQ) est un engagement de l'entreprise (ou du groupement d’entreprises) à mettre en œuvre, si elle devient titulaire du marché, un ou des programme (s) d'assurance qualité qui satisfasse(nt) aux exigences du marché.</w:t>
      </w:r>
    </w:p>
    <w:p w14:paraId="3D0084CA" w14:textId="77777777" w:rsidR="006F30CF" w:rsidRDefault="006F30CF" w:rsidP="006F30CF">
      <w:pPr>
        <w:pBdr>
          <w:top w:val="single" w:sz="4" w:space="1" w:color="auto"/>
          <w:left w:val="single" w:sz="4" w:space="4" w:color="auto"/>
          <w:bottom w:val="single" w:sz="4" w:space="1" w:color="auto"/>
          <w:right w:val="single" w:sz="4" w:space="4" w:color="auto"/>
        </w:pBdr>
      </w:pPr>
      <w:r>
        <w:t>Ce document est un cadre type à retourner avec l'offre après avoir été complété et dûment signé.</w:t>
      </w:r>
    </w:p>
    <w:p w14:paraId="57F31B2A" w14:textId="77777777" w:rsidR="006F30CF" w:rsidRDefault="006F30CF" w:rsidP="006F30CF">
      <w:pPr>
        <w:pBdr>
          <w:top w:val="single" w:sz="4" w:space="1" w:color="auto"/>
          <w:left w:val="single" w:sz="4" w:space="4" w:color="auto"/>
          <w:bottom w:val="single" w:sz="4" w:space="1" w:color="auto"/>
          <w:right w:val="single" w:sz="4" w:space="4" w:color="auto"/>
        </w:pBdr>
      </w:pPr>
      <w:r>
        <w:t>L’Entrepreneur pourra joindre toute pièce qu’il jugera utile pour mieux caractériser l’action qualité qu’il s’engage à mener sur ce chantier.</w:t>
      </w:r>
    </w:p>
    <w:p w14:paraId="2465F5AC" w14:textId="77777777" w:rsidR="006F30CF" w:rsidRDefault="006F30CF" w:rsidP="006F30CF">
      <w:pPr>
        <w:pStyle w:val="Titre1"/>
        <w:tabs>
          <w:tab w:val="clear" w:pos="0"/>
        </w:tabs>
        <w:suppressAutoHyphens w:val="0"/>
        <w:autoSpaceDN/>
        <w:spacing w:after="120"/>
        <w:ind w:left="0" w:firstLine="0"/>
        <w:jc w:val="both"/>
        <w:textAlignment w:val="auto"/>
      </w:pPr>
      <w:bookmarkStart w:id="9" w:name="_Toc214707608"/>
      <w:bookmarkStart w:id="10" w:name="_Toc261264157"/>
      <w:bookmarkStart w:id="11" w:name="_Toc151907136"/>
      <w:r>
        <w:t>Préambule</w:t>
      </w:r>
      <w:bookmarkEnd w:id="9"/>
      <w:bookmarkEnd w:id="10"/>
      <w:bookmarkEnd w:id="11"/>
    </w:p>
    <w:p w14:paraId="768E9209" w14:textId="77777777" w:rsidR="006F30CF" w:rsidRDefault="006F30CF" w:rsidP="006F30CF">
      <w:r>
        <w:t>Le PAQ est évolutif par définition : il doit être complété pendant toute la vie du Marché, de son origine à son terme.</w:t>
      </w:r>
    </w:p>
    <w:p w14:paraId="56855935" w14:textId="77777777" w:rsidR="006F30CF" w:rsidRDefault="006F30CF" w:rsidP="006F30CF">
      <w:r>
        <w:t>Il est visé régulièrement par le Maître d’Œuvre qui peut demander des mises à jour, si besoin est, des parties déjà visées.</w:t>
      </w:r>
    </w:p>
    <w:p w14:paraId="54BC1C7F" w14:textId="77777777" w:rsidR="006F30CF" w:rsidRDefault="006F30CF" w:rsidP="006F30CF">
      <w:r>
        <w:t>Il sera constitué :</w:t>
      </w:r>
    </w:p>
    <w:p w14:paraId="4F9E1099" w14:textId="77777777" w:rsidR="006F30CF" w:rsidRDefault="006F30CF" w:rsidP="006F30CF">
      <w:pPr>
        <w:pStyle w:val="Enumration"/>
      </w:pPr>
      <w:r>
        <w:t>D’un document d’organisation générale ;</w:t>
      </w:r>
    </w:p>
    <w:p w14:paraId="7DEF9CF6" w14:textId="77777777" w:rsidR="006F30CF" w:rsidRDefault="006F30CF" w:rsidP="006F30CF">
      <w:pPr>
        <w:pStyle w:val="Enumration"/>
      </w:pPr>
      <w:r>
        <w:t>Des documents de définition des procédures ;</w:t>
      </w:r>
    </w:p>
    <w:p w14:paraId="6C659255" w14:textId="77777777" w:rsidR="006F30CF" w:rsidRDefault="006F30CF" w:rsidP="006F30CF">
      <w:pPr>
        <w:pStyle w:val="Enumration"/>
      </w:pPr>
      <w:r>
        <w:t>Des documents de suivi de procédure.</w:t>
      </w:r>
    </w:p>
    <w:p w14:paraId="0FABC895" w14:textId="77777777" w:rsidR="006F30CF" w:rsidRDefault="006F30CF" w:rsidP="006F30CF">
      <w:pPr>
        <w:pStyle w:val="Normalaprspuces"/>
      </w:pPr>
      <w:r>
        <w:t>Il aura pour but d’organiser la constitution d’un dossier d’assurance qualité regroupant tous les documents constitutifs du contrôle qualité de l’Entrepreneur.</w:t>
      </w:r>
    </w:p>
    <w:p w14:paraId="4C3ABFCA" w14:textId="77777777" w:rsidR="006F30CF" w:rsidRDefault="006F30CF" w:rsidP="006F30CF">
      <w:r>
        <w:t>Le système d’assurance qualité qui sera mis en place devra répondre aux exigences contractuelles de gestion de la qualité et d’assurance qualité.</w:t>
      </w:r>
    </w:p>
    <w:p w14:paraId="04DC830D" w14:textId="77777777" w:rsidR="006F30CF" w:rsidRDefault="006F30CF" w:rsidP="006F30CF">
      <w:r>
        <w:t>Le PAQ devra :</w:t>
      </w:r>
    </w:p>
    <w:p w14:paraId="1A9C34F5" w14:textId="77777777" w:rsidR="006F30CF" w:rsidRDefault="006F30CF" w:rsidP="006F30CF">
      <w:pPr>
        <w:pStyle w:val="Enumration"/>
      </w:pPr>
      <w:r>
        <w:t>Définir la qualité recherchée ;</w:t>
      </w:r>
    </w:p>
    <w:p w14:paraId="75A86D6C" w14:textId="77777777" w:rsidR="006F30CF" w:rsidRDefault="006F30CF" w:rsidP="006F30CF">
      <w:pPr>
        <w:pStyle w:val="Enumration"/>
      </w:pPr>
      <w:r>
        <w:t>Définir comment permettre de l’obtenir de façon continue ;</w:t>
      </w:r>
    </w:p>
    <w:p w14:paraId="597AC0F1" w14:textId="77777777" w:rsidR="006F30CF" w:rsidRPr="001F6832" w:rsidRDefault="006F30CF" w:rsidP="006F30CF">
      <w:pPr>
        <w:pStyle w:val="Enumration"/>
      </w:pPr>
      <w:r>
        <w:t>D</w:t>
      </w:r>
      <w:r w:rsidRPr="001F6832">
        <w:t>éfinir les différents niveaux de contrôle</w:t>
      </w:r>
      <w:r>
        <w:t xml:space="preserve"> </w:t>
      </w:r>
      <w:r w:rsidRPr="001F6832">
        <w:t>et leurs responsables</w:t>
      </w:r>
      <w:r>
        <w:t> ;</w:t>
      </w:r>
    </w:p>
    <w:p w14:paraId="5548CF5E" w14:textId="77777777" w:rsidR="006F30CF" w:rsidRDefault="006F30CF" w:rsidP="006F30CF">
      <w:pPr>
        <w:pStyle w:val="Enumration"/>
      </w:pPr>
      <w:r>
        <w:t>Définir comment permettre un contrôle des résultats ;</w:t>
      </w:r>
    </w:p>
    <w:p w14:paraId="65481F9D" w14:textId="77777777" w:rsidR="006F30CF" w:rsidRDefault="006F30CF" w:rsidP="006F30CF">
      <w:pPr>
        <w:pStyle w:val="Enumration"/>
      </w:pPr>
      <w:r>
        <w:t>Définir comment permettre la mise en place de mesures correctives ;</w:t>
      </w:r>
    </w:p>
    <w:p w14:paraId="1AF1BB67" w14:textId="77777777" w:rsidR="006F30CF" w:rsidRDefault="006F30CF" w:rsidP="006F30CF">
      <w:pPr>
        <w:pStyle w:val="Enumration"/>
      </w:pPr>
      <w:r>
        <w:t>Gérer la traçabilité.</w:t>
      </w:r>
    </w:p>
    <w:p w14:paraId="46AF3170" w14:textId="77777777" w:rsidR="006F30CF" w:rsidRDefault="006F30CF" w:rsidP="006F30CF">
      <w:pPr>
        <w:pStyle w:val="Normalaprspuces"/>
      </w:pPr>
      <w:r>
        <w:t>Le présent SOPAQ remis avec l’offre de l’Entrepreneur constitue la première phase du PAQ.</w:t>
      </w:r>
    </w:p>
    <w:p w14:paraId="4A08796B" w14:textId="77777777" w:rsidR="006F30CF" w:rsidRDefault="006F30CF" w:rsidP="00413768"/>
    <w:p w14:paraId="4226CEA5" w14:textId="77777777" w:rsidR="006F30CF" w:rsidRDefault="006F30CF" w:rsidP="006F30CF">
      <w:pPr>
        <w:pStyle w:val="Titre1"/>
        <w:tabs>
          <w:tab w:val="clear" w:pos="0"/>
        </w:tabs>
        <w:suppressAutoHyphens w:val="0"/>
        <w:autoSpaceDN/>
        <w:spacing w:after="120"/>
        <w:ind w:left="0" w:firstLine="0"/>
        <w:jc w:val="both"/>
        <w:textAlignment w:val="auto"/>
      </w:pPr>
      <w:r>
        <w:br w:type="page"/>
      </w:r>
      <w:bookmarkStart w:id="12" w:name="_Toc261264158"/>
      <w:bookmarkStart w:id="13" w:name="_Toc151907137"/>
      <w:r w:rsidRPr="00D14562">
        <w:lastRenderedPageBreak/>
        <w:t>Déclaration</w:t>
      </w:r>
      <w:r>
        <w:t xml:space="preserve"> de la direction</w:t>
      </w:r>
      <w:bookmarkEnd w:id="12"/>
      <w:bookmarkEnd w:id="13"/>
    </w:p>
    <w:p w14:paraId="65D2626F" w14:textId="77777777" w:rsidR="006F30CF" w:rsidRDefault="006F30CF" w:rsidP="006F30CF">
      <w:r>
        <w:t>NOM DE L'ENTREPRISE (OU GROUPEMENT D'ENTREPRISES) :</w:t>
      </w:r>
    </w:p>
    <w:p w14:paraId="53173C00" w14:textId="77777777" w:rsidR="006F30CF" w:rsidRDefault="006F30CF" w:rsidP="006F30CF"/>
    <w:p w14:paraId="3D65B99F" w14:textId="77777777" w:rsidR="006F30CF" w:rsidRDefault="006F30CF" w:rsidP="006F30CF">
      <w:r>
        <w:t>ADRESSE :</w:t>
      </w:r>
    </w:p>
    <w:p w14:paraId="028ED8A4" w14:textId="77777777" w:rsidR="006F30CF" w:rsidRDefault="006F30CF" w:rsidP="006F30CF"/>
    <w:p w14:paraId="3D19B0D1" w14:textId="77777777" w:rsidR="006F30CF" w:rsidRDefault="006F30CF" w:rsidP="006F30CF"/>
    <w:p w14:paraId="1DA12656" w14:textId="77777777" w:rsidR="006F30CF" w:rsidRDefault="006F30CF" w:rsidP="006F30CF"/>
    <w:p w14:paraId="4A4864A5" w14:textId="77777777" w:rsidR="006F30CF" w:rsidRDefault="006F30CF" w:rsidP="006F30CF">
      <w:r>
        <w:t>Je soussigné :</w:t>
      </w:r>
    </w:p>
    <w:p w14:paraId="5649D8A5" w14:textId="77777777" w:rsidR="006F30CF" w:rsidRDefault="006F30CF" w:rsidP="006F30CF"/>
    <w:p w14:paraId="6A090F73" w14:textId="77777777" w:rsidR="006F30CF" w:rsidRDefault="006F30CF" w:rsidP="006F30CF">
      <w:proofErr w:type="gramStart"/>
      <w:r>
        <w:t>agissant</w:t>
      </w:r>
      <w:proofErr w:type="gramEnd"/>
      <w:r>
        <w:t xml:space="preserve"> en qualité de :</w:t>
      </w:r>
    </w:p>
    <w:p w14:paraId="78A2A2FD" w14:textId="77777777" w:rsidR="006F30CF" w:rsidRDefault="006F30CF" w:rsidP="006F30CF"/>
    <w:p w14:paraId="1253B98D" w14:textId="77777777" w:rsidR="006F30CF" w:rsidRDefault="006F30CF" w:rsidP="006F30CF">
      <w:proofErr w:type="gramStart"/>
      <w:r>
        <w:t>déclare</w:t>
      </w:r>
      <w:proofErr w:type="gramEnd"/>
      <w:r>
        <w:t xml:space="preserve"> m'engager, si je deviens titulaire ou sous-traitant du marché :</w:t>
      </w:r>
    </w:p>
    <w:p w14:paraId="31021098" w14:textId="77777777" w:rsidR="006F30CF" w:rsidRDefault="006F30CF" w:rsidP="006F30CF">
      <w:pPr>
        <w:pStyle w:val="Enumration"/>
      </w:pPr>
      <w:proofErr w:type="gramStart"/>
      <w:r>
        <w:t>à</w:t>
      </w:r>
      <w:proofErr w:type="gramEnd"/>
      <w:r>
        <w:t xml:space="preserve"> mettre en œuvre, pour la réalisation de mon marché, un plan général d'assurance qualité (PAQ), établi à partir des informations données dans le présent SOPAQ, qui couvriront l'ensemble des exigences décrites dans les pièces écrites de la consultation dont j'ai pris connaissance ;</w:t>
      </w:r>
    </w:p>
    <w:p w14:paraId="37435DCD" w14:textId="77777777" w:rsidR="006F30CF" w:rsidRDefault="006F30CF" w:rsidP="006F30CF">
      <w:pPr>
        <w:pStyle w:val="Enumration"/>
      </w:pPr>
      <w:proofErr w:type="gramStart"/>
      <w:r>
        <w:t>à</w:t>
      </w:r>
      <w:proofErr w:type="gramEnd"/>
      <w:r>
        <w:t xml:space="preserve"> nous assurer, par tous les moyens (formation, enquêtes, contrôles, etc..) de l'application de ces PAQ par nos services et par ceux de nos fournisseurs et sous-traitants éventuels concernés ;</w:t>
      </w:r>
    </w:p>
    <w:p w14:paraId="2E725F5C" w14:textId="77777777" w:rsidR="006F30CF" w:rsidRDefault="006F30CF" w:rsidP="006F30CF">
      <w:pPr>
        <w:pStyle w:val="Enumration"/>
      </w:pPr>
      <w:proofErr w:type="gramStart"/>
      <w:r>
        <w:t>à</w:t>
      </w:r>
      <w:proofErr w:type="gramEnd"/>
      <w:r>
        <w:t xml:space="preserve"> nous assurer de leur efficacité.</w:t>
      </w:r>
    </w:p>
    <w:p w14:paraId="74C116BF" w14:textId="77777777" w:rsidR="006F30CF" w:rsidRDefault="006F30CF" w:rsidP="006F30CF"/>
    <w:p w14:paraId="2E92A4C9" w14:textId="77777777" w:rsidR="006F30CF" w:rsidRDefault="006F30CF" w:rsidP="006F30CF">
      <w:r>
        <w:t xml:space="preserve">Lu et </w:t>
      </w:r>
      <w:proofErr w:type="gramStart"/>
      <w:r>
        <w:t>approuvé:</w:t>
      </w:r>
      <w:proofErr w:type="gramEnd"/>
    </w:p>
    <w:p w14:paraId="4AC86F30" w14:textId="77777777" w:rsidR="006F30CF" w:rsidRDefault="006F30CF" w:rsidP="006F30CF"/>
    <w:p w14:paraId="065E58D0" w14:textId="77777777" w:rsidR="006F30CF" w:rsidRDefault="006F30CF" w:rsidP="006F30CF">
      <w:pPr>
        <w:ind w:hanging="1"/>
      </w:pPr>
      <w:r>
        <w:t>Date :</w:t>
      </w:r>
      <w:r>
        <w:tab/>
      </w:r>
      <w:r>
        <w:tab/>
      </w:r>
      <w:r>
        <w:tab/>
      </w:r>
      <w:r>
        <w:tab/>
      </w:r>
      <w:r>
        <w:tab/>
      </w:r>
      <w:r>
        <w:tab/>
      </w:r>
      <w:r>
        <w:tab/>
        <w:t>Cachet de l'entreprise et signature</w:t>
      </w:r>
    </w:p>
    <w:p w14:paraId="6C81C4E7" w14:textId="77777777" w:rsidR="006F30CF" w:rsidRDefault="006F30CF" w:rsidP="006F30CF"/>
    <w:p w14:paraId="496BCB9A" w14:textId="77777777" w:rsidR="006F30CF" w:rsidRPr="0013189E" w:rsidRDefault="006F30CF" w:rsidP="006F30CF">
      <w:pPr>
        <w:pStyle w:val="Titre1"/>
        <w:tabs>
          <w:tab w:val="clear" w:pos="0"/>
        </w:tabs>
        <w:suppressAutoHyphens w:val="0"/>
        <w:autoSpaceDN/>
        <w:spacing w:after="120"/>
        <w:ind w:left="0" w:firstLine="0"/>
        <w:jc w:val="both"/>
        <w:textAlignment w:val="auto"/>
      </w:pPr>
      <w:r>
        <w:br w:type="page"/>
      </w:r>
      <w:bookmarkStart w:id="14" w:name="_Toc261264159"/>
      <w:bookmarkStart w:id="15" w:name="_Toc151907138"/>
      <w:r w:rsidRPr="00D14562">
        <w:lastRenderedPageBreak/>
        <w:t>Organisation</w:t>
      </w:r>
      <w:r>
        <w:t xml:space="preserve"> de l’operation</w:t>
      </w:r>
      <w:bookmarkEnd w:id="14"/>
      <w:bookmarkEnd w:id="15"/>
    </w:p>
    <w:p w14:paraId="476EAC2F" w14:textId="77777777" w:rsidR="006F30CF" w:rsidRDefault="006F30CF" w:rsidP="006F30CF">
      <w:pPr>
        <w:pStyle w:val="Titre2"/>
        <w:tabs>
          <w:tab w:val="clear" w:pos="0"/>
        </w:tabs>
        <w:suppressAutoHyphens w:val="0"/>
        <w:autoSpaceDN/>
        <w:spacing w:before="360" w:after="120"/>
        <w:ind w:left="0" w:firstLine="0"/>
        <w:jc w:val="both"/>
        <w:textAlignment w:val="auto"/>
      </w:pPr>
      <w:bookmarkStart w:id="16" w:name="_Toc214707611"/>
      <w:bookmarkStart w:id="17" w:name="_Toc261264160"/>
      <w:bookmarkStart w:id="18" w:name="_Toc151907139"/>
      <w:r w:rsidRPr="00D14562">
        <w:t>Description</w:t>
      </w:r>
      <w:r>
        <w:t xml:space="preserve"> sommaire des prestations</w:t>
      </w:r>
      <w:bookmarkEnd w:id="16"/>
      <w:bookmarkEnd w:id="17"/>
      <w:bookmarkEnd w:id="18"/>
    </w:p>
    <w:p w14:paraId="7BD06DB9" w14:textId="77777777" w:rsidR="006F30CF" w:rsidRDefault="006F30CF" w:rsidP="006F30CF">
      <w:r w:rsidRPr="005A45A5">
        <w:rPr>
          <w:i/>
        </w:rPr>
        <w:t>L</w:t>
      </w:r>
      <w:r>
        <w:rPr>
          <w:i/>
        </w:rPr>
        <w:t>’</w:t>
      </w:r>
      <w:r w:rsidRPr="005A45A5">
        <w:rPr>
          <w:i/>
        </w:rPr>
        <w:t xml:space="preserve">Entrepreneur </w:t>
      </w:r>
      <w:r>
        <w:rPr>
          <w:i/>
        </w:rPr>
        <w:t>décrira synthétiquement les principales prestations de</w:t>
      </w:r>
      <w:r w:rsidRPr="005A45A5">
        <w:rPr>
          <w:i/>
        </w:rPr>
        <w:t xml:space="preserve"> l</w:t>
      </w:r>
      <w:r>
        <w:rPr>
          <w:i/>
        </w:rPr>
        <w:t>’</w:t>
      </w:r>
      <w:r w:rsidRPr="005A45A5">
        <w:rPr>
          <w:i/>
        </w:rPr>
        <w:t>opération</w:t>
      </w:r>
    </w:p>
    <w:p w14:paraId="060E4C92" w14:textId="77777777" w:rsidR="006F30CF" w:rsidRDefault="006F30CF" w:rsidP="006F30CF"/>
    <w:p w14:paraId="6D9C21FA" w14:textId="77777777" w:rsidR="006F30CF" w:rsidRDefault="006F30CF" w:rsidP="006F30CF">
      <w:pPr>
        <w:pStyle w:val="Titre2"/>
        <w:tabs>
          <w:tab w:val="clear" w:pos="0"/>
        </w:tabs>
        <w:suppressAutoHyphens w:val="0"/>
        <w:autoSpaceDN/>
        <w:spacing w:before="360" w:after="120"/>
        <w:ind w:left="0" w:firstLine="0"/>
        <w:jc w:val="both"/>
        <w:textAlignment w:val="auto"/>
      </w:pPr>
      <w:r>
        <w:br w:type="page"/>
      </w:r>
      <w:bookmarkStart w:id="19" w:name="_Toc214707612"/>
      <w:bookmarkStart w:id="20" w:name="_Toc261264161"/>
      <w:bookmarkStart w:id="21" w:name="_Toc151907140"/>
      <w:r>
        <w:lastRenderedPageBreak/>
        <w:t>Titulaire du Marché</w:t>
      </w:r>
      <w:bookmarkEnd w:id="19"/>
      <w:bookmarkEnd w:id="20"/>
      <w:bookmarkEnd w:id="21"/>
    </w:p>
    <w:p w14:paraId="19D062B8" w14:textId="77777777" w:rsidR="006F30CF" w:rsidRDefault="006F30CF" w:rsidP="006F30CF">
      <w:r>
        <w:t>La passation éventuelle du marché sera traitée (rayer les mentions inutiles) :</w:t>
      </w:r>
    </w:p>
    <w:p w14:paraId="6A67D9B9" w14:textId="77777777" w:rsidR="006F30CF" w:rsidRDefault="006F30CF" w:rsidP="006F30CF">
      <w:pPr>
        <w:pStyle w:val="Enumration"/>
      </w:pPr>
      <w:proofErr w:type="gramStart"/>
      <w:r>
        <w:t>en</w:t>
      </w:r>
      <w:proofErr w:type="gramEnd"/>
      <w:r>
        <w:t xml:space="preserve"> nom propre :</w:t>
      </w:r>
    </w:p>
    <w:p w14:paraId="2D1886D8" w14:textId="77777777" w:rsidR="006F30CF" w:rsidRDefault="006F30CF" w:rsidP="006F30CF"/>
    <w:p w14:paraId="20F9D0E1" w14:textId="77777777" w:rsidR="006F30CF" w:rsidRDefault="006F30CF" w:rsidP="006F30CF">
      <w:pPr>
        <w:pStyle w:val="Enumration"/>
      </w:pPr>
      <w:proofErr w:type="gramStart"/>
      <w:r>
        <w:t>en</w:t>
      </w:r>
      <w:proofErr w:type="gramEnd"/>
      <w:r>
        <w:t xml:space="preserve"> groupement :</w:t>
      </w:r>
    </w:p>
    <w:p w14:paraId="2ACF1B5C" w14:textId="77777777" w:rsidR="006F30CF" w:rsidRDefault="006F30CF" w:rsidP="006F30CF"/>
    <w:p w14:paraId="6659672B" w14:textId="77777777" w:rsidR="006F30CF" w:rsidRDefault="006F30CF" w:rsidP="006F30CF"/>
    <w:p w14:paraId="0ED7D928" w14:textId="77777777" w:rsidR="006F30CF" w:rsidRDefault="006F30CF" w:rsidP="006F30CF">
      <w:r>
        <w:t>Mandataire du groupement :</w:t>
      </w:r>
    </w:p>
    <w:p w14:paraId="09B282AA" w14:textId="77777777" w:rsidR="006F30CF" w:rsidRDefault="006F30CF" w:rsidP="006F30CF"/>
    <w:p w14:paraId="204B70E7" w14:textId="77777777" w:rsidR="006F30CF" w:rsidRDefault="006F30CF" w:rsidP="006F30CF"/>
    <w:p w14:paraId="093709CA" w14:textId="77777777" w:rsidR="006F30CF" w:rsidRDefault="006F30CF" w:rsidP="006F30CF">
      <w:r>
        <w:t>Répartition des prestations au sein du groupement :</w:t>
      </w:r>
    </w:p>
    <w:p w14:paraId="1F7F42E2" w14:textId="77777777" w:rsidR="006F30CF" w:rsidRDefault="006F30CF" w:rsidP="006F30CF">
      <w:pPr>
        <w:pStyle w:val="Enumration"/>
      </w:pPr>
      <w:r>
        <w:t>Etudes :</w:t>
      </w:r>
    </w:p>
    <w:p w14:paraId="703589ED" w14:textId="77777777" w:rsidR="006F30CF" w:rsidRDefault="006F30CF" w:rsidP="006F30CF"/>
    <w:p w14:paraId="50F94148" w14:textId="77777777" w:rsidR="006F30CF" w:rsidRDefault="006F30CF" w:rsidP="006F30CF"/>
    <w:p w14:paraId="054A4E7C" w14:textId="77777777" w:rsidR="006F30CF" w:rsidRDefault="006F30CF" w:rsidP="006F30CF"/>
    <w:p w14:paraId="0EB1B109" w14:textId="77777777" w:rsidR="006F30CF" w:rsidRDefault="006F30CF" w:rsidP="006F30CF"/>
    <w:p w14:paraId="51E14C68" w14:textId="77777777" w:rsidR="006F30CF" w:rsidRDefault="006F30CF" w:rsidP="006F30CF"/>
    <w:p w14:paraId="4B3D1D14" w14:textId="77777777" w:rsidR="006F30CF" w:rsidRDefault="006F30CF" w:rsidP="006F30CF"/>
    <w:p w14:paraId="0291664E" w14:textId="77777777" w:rsidR="006F30CF" w:rsidRDefault="006F30CF" w:rsidP="006F30CF"/>
    <w:p w14:paraId="1F0E703E" w14:textId="77777777" w:rsidR="006F30CF" w:rsidRDefault="006F30CF" w:rsidP="006F30CF">
      <w:pPr>
        <w:pStyle w:val="Enumration"/>
      </w:pPr>
      <w:r>
        <w:t>Travaux :</w:t>
      </w:r>
    </w:p>
    <w:p w14:paraId="07F4ACF5" w14:textId="77777777" w:rsidR="006F30CF" w:rsidRDefault="006F30CF" w:rsidP="006F30CF"/>
    <w:p w14:paraId="509BE07C" w14:textId="77777777" w:rsidR="006F30CF" w:rsidRDefault="006F30CF" w:rsidP="006F30CF"/>
    <w:p w14:paraId="06FFD8B5" w14:textId="77777777" w:rsidR="006F30CF" w:rsidRDefault="006F30CF" w:rsidP="006F30CF"/>
    <w:p w14:paraId="20293B32" w14:textId="77777777" w:rsidR="006F30CF" w:rsidRDefault="006F30CF" w:rsidP="006F30CF"/>
    <w:p w14:paraId="68D0C3C7" w14:textId="77777777" w:rsidR="006F30CF" w:rsidRDefault="006F30CF" w:rsidP="006F30CF"/>
    <w:p w14:paraId="2BF3A899" w14:textId="77777777" w:rsidR="006F30CF" w:rsidRDefault="006F30CF" w:rsidP="006F30CF"/>
    <w:p w14:paraId="3D97C05C" w14:textId="77777777" w:rsidR="006F30CF" w:rsidRDefault="006F30CF" w:rsidP="006F30CF"/>
    <w:p w14:paraId="01BB6DE8" w14:textId="77777777" w:rsidR="006F30CF" w:rsidRDefault="006F30CF" w:rsidP="006F30CF">
      <w:pPr>
        <w:pStyle w:val="Titre2"/>
        <w:tabs>
          <w:tab w:val="clear" w:pos="0"/>
        </w:tabs>
        <w:suppressAutoHyphens w:val="0"/>
        <w:autoSpaceDN/>
        <w:spacing w:before="360" w:after="120"/>
        <w:ind w:left="0" w:firstLine="0"/>
        <w:jc w:val="both"/>
        <w:textAlignment w:val="auto"/>
      </w:pPr>
      <w:r>
        <w:br w:type="page"/>
      </w:r>
      <w:bookmarkStart w:id="22" w:name="_Toc214707613"/>
      <w:bookmarkStart w:id="23" w:name="_Toc261264162"/>
      <w:bookmarkStart w:id="24" w:name="_Toc151907141"/>
      <w:r>
        <w:lastRenderedPageBreak/>
        <w:t>Organigramme général</w:t>
      </w:r>
      <w:bookmarkEnd w:id="22"/>
      <w:bookmarkEnd w:id="23"/>
      <w:bookmarkEnd w:id="24"/>
    </w:p>
    <w:p w14:paraId="0E7400A7" w14:textId="77777777" w:rsidR="006F30CF" w:rsidRDefault="006F30CF" w:rsidP="006F30CF">
      <w:r>
        <w:t>L'entreprise fera figurer son organigramme général pour l'opération en question</w:t>
      </w:r>
    </w:p>
    <w:p w14:paraId="1349AFF5" w14:textId="77777777" w:rsidR="006F30CF" w:rsidRDefault="006F30CF" w:rsidP="006F30CF"/>
    <w:p w14:paraId="0CF017B5" w14:textId="77777777" w:rsidR="006F30CF" w:rsidRDefault="006F30CF" w:rsidP="006F30CF"/>
    <w:p w14:paraId="71CA3C17" w14:textId="77777777" w:rsidR="006F30CF" w:rsidRDefault="006F30CF" w:rsidP="006F30CF"/>
    <w:p w14:paraId="7670272D" w14:textId="77777777" w:rsidR="006F30CF" w:rsidRDefault="006F30CF" w:rsidP="006F30CF"/>
    <w:p w14:paraId="479BEE0C" w14:textId="77777777" w:rsidR="006F30CF" w:rsidRDefault="006F30CF" w:rsidP="006F30CF"/>
    <w:p w14:paraId="44081036" w14:textId="77777777" w:rsidR="006F30CF" w:rsidRDefault="006F30CF" w:rsidP="006F30CF">
      <w:pPr>
        <w:pStyle w:val="Titre1"/>
        <w:tabs>
          <w:tab w:val="clear" w:pos="0"/>
        </w:tabs>
        <w:suppressAutoHyphens w:val="0"/>
        <w:autoSpaceDN/>
        <w:spacing w:after="120"/>
        <w:ind w:left="0" w:firstLine="0"/>
        <w:jc w:val="both"/>
        <w:textAlignment w:val="auto"/>
      </w:pPr>
      <w:r>
        <w:rPr>
          <w:vertAlign w:val="superscript"/>
        </w:rPr>
        <w:br w:type="page"/>
      </w:r>
      <w:bookmarkStart w:id="25" w:name="_Toc214707614"/>
      <w:bookmarkStart w:id="26" w:name="_Toc261264163"/>
      <w:bookmarkStart w:id="27" w:name="_Toc151907142"/>
      <w:r>
        <w:lastRenderedPageBreak/>
        <w:t>Organisation du chantier</w:t>
      </w:r>
      <w:bookmarkEnd w:id="25"/>
      <w:bookmarkEnd w:id="26"/>
      <w:bookmarkEnd w:id="27"/>
    </w:p>
    <w:p w14:paraId="0462B6E5" w14:textId="77777777" w:rsidR="006F30CF" w:rsidRDefault="006F30CF" w:rsidP="006F30CF">
      <w:pPr>
        <w:pStyle w:val="Titre2"/>
        <w:tabs>
          <w:tab w:val="clear" w:pos="0"/>
        </w:tabs>
        <w:suppressAutoHyphens w:val="0"/>
        <w:autoSpaceDN/>
        <w:spacing w:before="360" w:after="120"/>
        <w:ind w:left="0" w:firstLine="0"/>
        <w:jc w:val="both"/>
        <w:textAlignment w:val="auto"/>
      </w:pPr>
      <w:bookmarkStart w:id="28" w:name="_Toc214707615"/>
      <w:bookmarkStart w:id="29" w:name="_Toc261264164"/>
      <w:bookmarkStart w:id="30" w:name="_Toc151907143"/>
      <w:r w:rsidRPr="005C7BFD">
        <w:t>Intervenants</w:t>
      </w:r>
      <w:bookmarkEnd w:id="28"/>
      <w:bookmarkEnd w:id="29"/>
      <w:bookmarkEnd w:id="30"/>
    </w:p>
    <w:p w14:paraId="5A0F2969" w14:textId="77777777" w:rsidR="006F30CF" w:rsidRPr="008B0698" w:rsidRDefault="006F30CF" w:rsidP="006F30CF">
      <w:pPr>
        <w:pStyle w:val="Titre3"/>
        <w:tabs>
          <w:tab w:val="clear" w:pos="0"/>
          <w:tab w:val="left" w:pos="964"/>
        </w:tabs>
        <w:suppressAutoHyphens w:val="0"/>
        <w:autoSpaceDN/>
        <w:spacing w:after="120"/>
        <w:ind w:left="0" w:firstLine="0"/>
        <w:jc w:val="both"/>
        <w:textAlignment w:val="auto"/>
      </w:pPr>
      <w:bookmarkStart w:id="31" w:name="_Toc214707616"/>
      <w:bookmarkStart w:id="32" w:name="_Toc261264165"/>
      <w:bookmarkStart w:id="33" w:name="_Toc151907144"/>
      <w:r w:rsidRPr="008B0698">
        <w:t>Direction de Chantier</w:t>
      </w:r>
      <w:bookmarkEnd w:id="31"/>
      <w:bookmarkEnd w:id="32"/>
      <w:bookmarkEnd w:id="33"/>
    </w:p>
    <w:p w14:paraId="12B48028" w14:textId="77777777" w:rsidR="006F30CF" w:rsidRDefault="006F30CF" w:rsidP="006F30CF"/>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80" w:type="dxa"/>
          <w:right w:w="80" w:type="dxa"/>
        </w:tblCellMar>
        <w:tblLook w:val="0000" w:firstRow="0" w:lastRow="0" w:firstColumn="0" w:lastColumn="0" w:noHBand="0" w:noVBand="0"/>
      </w:tblPr>
      <w:tblGrid>
        <w:gridCol w:w="3262"/>
        <w:gridCol w:w="2905"/>
        <w:gridCol w:w="2905"/>
      </w:tblGrid>
      <w:tr w:rsidR="006F30CF" w14:paraId="4A0226E5" w14:textId="77777777" w:rsidTr="003C22A7">
        <w:trPr>
          <w:cantSplit/>
          <w:trHeight w:val="65"/>
          <w:jc w:val="center"/>
        </w:trPr>
        <w:tc>
          <w:tcPr>
            <w:tcW w:w="3262" w:type="dxa"/>
            <w:tcBorders>
              <w:top w:val="single" w:sz="12" w:space="0" w:color="auto"/>
              <w:bottom w:val="single" w:sz="12" w:space="0" w:color="auto"/>
            </w:tcBorders>
            <w:shd w:val="clear" w:color="auto" w:fill="808080"/>
            <w:vAlign w:val="center"/>
          </w:tcPr>
          <w:p w14:paraId="31A53E4C" w14:textId="77777777" w:rsidR="006F30CF" w:rsidRPr="008C07FA" w:rsidRDefault="006F30CF" w:rsidP="003C22A7">
            <w:pPr>
              <w:spacing w:before="160" w:after="160"/>
              <w:jc w:val="center"/>
              <w:rPr>
                <w:b/>
                <w:color w:val="FFFFFF" w:themeColor="background1"/>
              </w:rPr>
            </w:pPr>
            <w:r w:rsidRPr="008C07FA">
              <w:rPr>
                <w:b/>
                <w:color w:val="FFFFFF" w:themeColor="background1"/>
              </w:rPr>
              <w:t>Prestations</w:t>
            </w:r>
          </w:p>
        </w:tc>
        <w:tc>
          <w:tcPr>
            <w:tcW w:w="2905" w:type="dxa"/>
            <w:tcBorders>
              <w:top w:val="single" w:sz="12" w:space="0" w:color="auto"/>
              <w:bottom w:val="single" w:sz="12" w:space="0" w:color="auto"/>
            </w:tcBorders>
            <w:shd w:val="clear" w:color="auto" w:fill="808080"/>
            <w:vAlign w:val="center"/>
          </w:tcPr>
          <w:p w14:paraId="2B53B331" w14:textId="77777777" w:rsidR="006F30CF" w:rsidRPr="008C07FA" w:rsidRDefault="006F30CF" w:rsidP="003C22A7">
            <w:pPr>
              <w:spacing w:before="160" w:after="160"/>
              <w:jc w:val="center"/>
              <w:rPr>
                <w:b/>
                <w:color w:val="FFFFFF" w:themeColor="background1"/>
              </w:rPr>
            </w:pPr>
            <w:r w:rsidRPr="008C07FA">
              <w:rPr>
                <w:b/>
                <w:color w:val="FFFFFF" w:themeColor="background1"/>
              </w:rPr>
              <w:t>Désignées dans le cadre</w:t>
            </w:r>
            <w:r w:rsidRPr="008C07FA">
              <w:rPr>
                <w:b/>
                <w:color w:val="FFFFFF" w:themeColor="background1"/>
              </w:rPr>
              <w:br/>
              <w:t>du Marché</w:t>
            </w:r>
          </w:p>
        </w:tc>
        <w:tc>
          <w:tcPr>
            <w:tcW w:w="2905" w:type="dxa"/>
            <w:tcBorders>
              <w:top w:val="single" w:sz="12" w:space="0" w:color="auto"/>
              <w:bottom w:val="single" w:sz="12" w:space="0" w:color="auto"/>
            </w:tcBorders>
            <w:shd w:val="clear" w:color="auto" w:fill="808080"/>
            <w:vAlign w:val="center"/>
          </w:tcPr>
          <w:p w14:paraId="450E2083" w14:textId="77777777" w:rsidR="006F30CF" w:rsidRPr="008C07FA" w:rsidRDefault="006F30CF" w:rsidP="003C22A7">
            <w:pPr>
              <w:spacing w:before="160" w:after="160"/>
              <w:jc w:val="center"/>
              <w:rPr>
                <w:b/>
                <w:color w:val="FFFFFF" w:themeColor="background1"/>
              </w:rPr>
            </w:pPr>
            <w:r w:rsidRPr="008C07FA">
              <w:rPr>
                <w:b/>
                <w:color w:val="FFFFFF" w:themeColor="background1"/>
              </w:rPr>
              <w:t>A proposer à l’acceptation</w:t>
            </w:r>
            <w:r w:rsidRPr="008C07FA">
              <w:rPr>
                <w:b/>
                <w:color w:val="FFFFFF" w:themeColor="background1"/>
              </w:rPr>
              <w:br/>
              <w:t>du Maître d’Œuvre</w:t>
            </w:r>
            <w:r w:rsidRPr="008C07FA">
              <w:rPr>
                <w:b/>
                <w:color w:val="FFFFFF" w:themeColor="background1"/>
              </w:rPr>
              <w:br/>
              <w:t>en cours de Marché</w:t>
            </w:r>
          </w:p>
        </w:tc>
      </w:tr>
      <w:tr w:rsidR="006F30CF" w14:paraId="02DBF815" w14:textId="77777777" w:rsidTr="003C22A7">
        <w:trPr>
          <w:cantSplit/>
          <w:trHeight w:val="5813"/>
          <w:jc w:val="center"/>
        </w:trPr>
        <w:tc>
          <w:tcPr>
            <w:tcW w:w="3262" w:type="dxa"/>
            <w:tcBorders>
              <w:top w:val="single" w:sz="12" w:space="0" w:color="auto"/>
            </w:tcBorders>
          </w:tcPr>
          <w:p w14:paraId="4F9AE8D8" w14:textId="77777777" w:rsidR="006F30CF" w:rsidRPr="00732FC7" w:rsidRDefault="006F30CF" w:rsidP="003C22A7">
            <w:pPr>
              <w:rPr>
                <w:u w:val="single"/>
              </w:rPr>
            </w:pPr>
            <w:r>
              <w:rPr>
                <w:u w:val="single"/>
              </w:rPr>
              <w:t>Etudes</w:t>
            </w:r>
          </w:p>
          <w:p w14:paraId="04E39584" w14:textId="77777777" w:rsidR="006F30CF" w:rsidRDefault="006F30CF" w:rsidP="003C22A7"/>
          <w:p w14:paraId="29EBA3C6" w14:textId="77777777" w:rsidR="006F30CF" w:rsidRDefault="006F30CF" w:rsidP="003C22A7"/>
          <w:p w14:paraId="4FF6ACF5" w14:textId="77777777" w:rsidR="006F30CF" w:rsidRDefault="006F30CF" w:rsidP="003C22A7"/>
          <w:p w14:paraId="45561E87" w14:textId="77777777" w:rsidR="006F30CF" w:rsidRDefault="006F30CF" w:rsidP="003C22A7"/>
          <w:p w14:paraId="13DDED9F" w14:textId="77777777" w:rsidR="006F30CF" w:rsidRDefault="006F30CF" w:rsidP="003C22A7"/>
          <w:p w14:paraId="43F1B8AA" w14:textId="77777777" w:rsidR="006F30CF" w:rsidRDefault="006F30CF" w:rsidP="003C22A7"/>
          <w:p w14:paraId="2B462BAC" w14:textId="77777777" w:rsidR="006F30CF" w:rsidRPr="00732FC7" w:rsidRDefault="006F30CF" w:rsidP="003C22A7">
            <w:pPr>
              <w:rPr>
                <w:u w:val="single"/>
              </w:rPr>
            </w:pPr>
            <w:r>
              <w:rPr>
                <w:u w:val="single"/>
              </w:rPr>
              <w:t>Travaux</w:t>
            </w:r>
          </w:p>
          <w:p w14:paraId="3E063E20" w14:textId="77777777" w:rsidR="006F30CF" w:rsidRDefault="006F30CF" w:rsidP="003C22A7"/>
          <w:p w14:paraId="108A26E6" w14:textId="77777777" w:rsidR="006F30CF" w:rsidRDefault="006F30CF" w:rsidP="003C22A7"/>
          <w:p w14:paraId="1F02EDCB" w14:textId="77777777" w:rsidR="006F30CF" w:rsidRDefault="006F30CF" w:rsidP="003C22A7"/>
          <w:p w14:paraId="4E694CFA" w14:textId="77777777" w:rsidR="006F30CF" w:rsidRDefault="006F30CF" w:rsidP="003C22A7"/>
          <w:p w14:paraId="38BAF08E" w14:textId="77777777" w:rsidR="006F30CF" w:rsidRDefault="006F30CF" w:rsidP="003C22A7"/>
          <w:p w14:paraId="76AB5A57" w14:textId="77777777" w:rsidR="006F30CF" w:rsidRDefault="006F30CF" w:rsidP="003C22A7"/>
          <w:p w14:paraId="26B5A4E2" w14:textId="77777777" w:rsidR="006F30CF" w:rsidRDefault="006F30CF" w:rsidP="003C22A7"/>
          <w:p w14:paraId="21832D86" w14:textId="77777777" w:rsidR="006F30CF" w:rsidRPr="00732FC7" w:rsidRDefault="006F30CF" w:rsidP="003C22A7">
            <w:pPr>
              <w:rPr>
                <w:u w:val="single"/>
              </w:rPr>
            </w:pPr>
            <w:r>
              <w:rPr>
                <w:u w:val="single"/>
              </w:rPr>
              <w:t>Contrôles et essais</w:t>
            </w:r>
          </w:p>
          <w:p w14:paraId="407622BB" w14:textId="77777777" w:rsidR="006F30CF" w:rsidRDefault="006F30CF" w:rsidP="003C22A7"/>
          <w:p w14:paraId="0F1F2A7E" w14:textId="77777777" w:rsidR="006F30CF" w:rsidRDefault="006F30CF" w:rsidP="003C22A7"/>
          <w:p w14:paraId="39ADCCFC" w14:textId="77777777" w:rsidR="006F30CF" w:rsidRDefault="006F30CF" w:rsidP="003C22A7"/>
          <w:p w14:paraId="5B9DB5A3" w14:textId="77777777" w:rsidR="006F30CF" w:rsidRDefault="006F30CF" w:rsidP="003C22A7"/>
          <w:p w14:paraId="4C4E231A" w14:textId="77777777" w:rsidR="006F30CF" w:rsidRDefault="006F30CF" w:rsidP="003C22A7"/>
          <w:p w14:paraId="6CA58412" w14:textId="77777777" w:rsidR="006F30CF" w:rsidRDefault="006F30CF" w:rsidP="003C22A7"/>
        </w:tc>
        <w:tc>
          <w:tcPr>
            <w:tcW w:w="2905" w:type="dxa"/>
            <w:tcBorders>
              <w:top w:val="single" w:sz="12" w:space="0" w:color="auto"/>
            </w:tcBorders>
          </w:tcPr>
          <w:p w14:paraId="24C88866" w14:textId="77777777" w:rsidR="006F30CF" w:rsidRPr="00732FC7" w:rsidRDefault="006F30CF" w:rsidP="003C22A7">
            <w:pPr>
              <w:jc w:val="center"/>
              <w:rPr>
                <w:i/>
              </w:rPr>
            </w:pPr>
            <w:r w:rsidRPr="00732FC7">
              <w:rPr>
                <w:i/>
              </w:rPr>
              <w:t>Nom des intervenants</w:t>
            </w:r>
          </w:p>
        </w:tc>
        <w:tc>
          <w:tcPr>
            <w:tcW w:w="2905" w:type="dxa"/>
            <w:tcBorders>
              <w:top w:val="single" w:sz="12" w:space="0" w:color="auto"/>
            </w:tcBorders>
          </w:tcPr>
          <w:p w14:paraId="3C256D39" w14:textId="77777777" w:rsidR="006F30CF" w:rsidRDefault="006F30CF" w:rsidP="003C22A7">
            <w:pPr>
              <w:jc w:val="center"/>
            </w:pPr>
          </w:p>
        </w:tc>
      </w:tr>
    </w:tbl>
    <w:p w14:paraId="4BC8DEF9" w14:textId="77777777" w:rsidR="006F30CF" w:rsidRPr="005C7BFD" w:rsidRDefault="006F30CF" w:rsidP="006F30CF">
      <w:pPr>
        <w:pStyle w:val="Titre3"/>
        <w:tabs>
          <w:tab w:val="clear" w:pos="0"/>
          <w:tab w:val="left" w:pos="964"/>
        </w:tabs>
        <w:suppressAutoHyphens w:val="0"/>
        <w:autoSpaceDN/>
        <w:spacing w:after="120"/>
        <w:ind w:left="0" w:firstLine="0"/>
        <w:jc w:val="both"/>
        <w:textAlignment w:val="auto"/>
      </w:pPr>
      <w:r w:rsidRPr="005C7BFD">
        <w:br w:type="page"/>
      </w:r>
      <w:bookmarkStart w:id="34" w:name="_Toc214707617"/>
      <w:bookmarkStart w:id="35" w:name="_Toc261264166"/>
      <w:bookmarkStart w:id="36" w:name="_Toc151907145"/>
      <w:r w:rsidRPr="005C7BFD">
        <w:lastRenderedPageBreak/>
        <w:t xml:space="preserve">Entreprises </w:t>
      </w:r>
      <w:r w:rsidRPr="008B0698">
        <w:t>sous</w:t>
      </w:r>
      <w:r w:rsidRPr="005C7BFD">
        <w:t>-traitantes</w:t>
      </w:r>
      <w:bookmarkEnd w:id="34"/>
      <w:bookmarkEnd w:id="35"/>
      <w:bookmarkEnd w:id="36"/>
    </w:p>
    <w:p w14:paraId="741EC9C7" w14:textId="77777777" w:rsidR="006F30CF" w:rsidRDefault="006F30CF" w:rsidP="006F30CF"/>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80" w:type="dxa"/>
          <w:right w:w="80" w:type="dxa"/>
        </w:tblCellMar>
        <w:tblLook w:val="0000" w:firstRow="0" w:lastRow="0" w:firstColumn="0" w:lastColumn="0" w:noHBand="0" w:noVBand="0"/>
      </w:tblPr>
      <w:tblGrid>
        <w:gridCol w:w="3262"/>
        <w:gridCol w:w="2905"/>
        <w:gridCol w:w="2905"/>
      </w:tblGrid>
      <w:tr w:rsidR="006F30CF" w14:paraId="3332C1AC" w14:textId="77777777" w:rsidTr="003C22A7">
        <w:trPr>
          <w:cantSplit/>
          <w:trHeight w:val="65"/>
          <w:jc w:val="center"/>
        </w:trPr>
        <w:tc>
          <w:tcPr>
            <w:tcW w:w="3262" w:type="dxa"/>
            <w:tcBorders>
              <w:top w:val="single" w:sz="12" w:space="0" w:color="auto"/>
              <w:bottom w:val="single" w:sz="12" w:space="0" w:color="auto"/>
            </w:tcBorders>
            <w:shd w:val="clear" w:color="auto" w:fill="808080"/>
            <w:vAlign w:val="center"/>
          </w:tcPr>
          <w:p w14:paraId="5C2FC789" w14:textId="77777777" w:rsidR="006F30CF" w:rsidRPr="008C07FA" w:rsidRDefault="006F30CF" w:rsidP="003C22A7">
            <w:pPr>
              <w:spacing w:before="160" w:after="160"/>
              <w:jc w:val="center"/>
              <w:rPr>
                <w:b/>
                <w:color w:val="FFFFFF" w:themeColor="background1"/>
              </w:rPr>
            </w:pPr>
            <w:r w:rsidRPr="008C07FA">
              <w:rPr>
                <w:b/>
                <w:color w:val="FFFFFF" w:themeColor="background1"/>
              </w:rPr>
              <w:t>Prestations</w:t>
            </w:r>
          </w:p>
        </w:tc>
        <w:tc>
          <w:tcPr>
            <w:tcW w:w="2905" w:type="dxa"/>
            <w:tcBorders>
              <w:top w:val="single" w:sz="12" w:space="0" w:color="auto"/>
              <w:bottom w:val="single" w:sz="12" w:space="0" w:color="auto"/>
            </w:tcBorders>
            <w:shd w:val="clear" w:color="auto" w:fill="808080"/>
            <w:vAlign w:val="center"/>
          </w:tcPr>
          <w:p w14:paraId="3006B082" w14:textId="77777777" w:rsidR="006F30CF" w:rsidRPr="008C07FA" w:rsidRDefault="006F30CF" w:rsidP="003C22A7">
            <w:pPr>
              <w:spacing w:before="160" w:after="160"/>
              <w:jc w:val="center"/>
              <w:rPr>
                <w:b/>
                <w:color w:val="FFFFFF" w:themeColor="background1"/>
              </w:rPr>
            </w:pPr>
            <w:r w:rsidRPr="008C07FA">
              <w:rPr>
                <w:b/>
                <w:color w:val="FFFFFF" w:themeColor="background1"/>
              </w:rPr>
              <w:t>Désignées dans le cadre</w:t>
            </w:r>
            <w:r w:rsidRPr="008C07FA">
              <w:rPr>
                <w:b/>
                <w:color w:val="FFFFFF" w:themeColor="background1"/>
              </w:rPr>
              <w:br/>
              <w:t>du Marché</w:t>
            </w:r>
          </w:p>
        </w:tc>
        <w:tc>
          <w:tcPr>
            <w:tcW w:w="2905" w:type="dxa"/>
            <w:tcBorders>
              <w:top w:val="single" w:sz="12" w:space="0" w:color="auto"/>
              <w:bottom w:val="single" w:sz="12" w:space="0" w:color="auto"/>
            </w:tcBorders>
            <w:shd w:val="clear" w:color="auto" w:fill="808080"/>
            <w:vAlign w:val="center"/>
          </w:tcPr>
          <w:p w14:paraId="0BAE279F" w14:textId="77777777" w:rsidR="006F30CF" w:rsidRPr="008C07FA" w:rsidRDefault="006F30CF" w:rsidP="003C22A7">
            <w:pPr>
              <w:spacing w:before="160" w:after="160"/>
              <w:jc w:val="center"/>
              <w:rPr>
                <w:b/>
                <w:color w:val="FFFFFF" w:themeColor="background1"/>
              </w:rPr>
            </w:pPr>
            <w:r w:rsidRPr="008C07FA">
              <w:rPr>
                <w:b/>
                <w:color w:val="FFFFFF" w:themeColor="background1"/>
              </w:rPr>
              <w:t>A proposer à l’acceptation</w:t>
            </w:r>
            <w:r w:rsidRPr="008C07FA">
              <w:rPr>
                <w:b/>
                <w:color w:val="FFFFFF" w:themeColor="background1"/>
              </w:rPr>
              <w:br/>
              <w:t>du Maître d’</w:t>
            </w:r>
            <w:r w:rsidR="00413768" w:rsidRPr="008C07FA">
              <w:rPr>
                <w:b/>
                <w:color w:val="FFFFFF" w:themeColor="background1"/>
              </w:rPr>
              <w:t>Œuvre</w:t>
            </w:r>
            <w:r w:rsidRPr="008C07FA">
              <w:rPr>
                <w:b/>
                <w:color w:val="FFFFFF" w:themeColor="background1"/>
              </w:rPr>
              <w:br/>
              <w:t>en cours de Marché</w:t>
            </w:r>
          </w:p>
        </w:tc>
      </w:tr>
      <w:tr w:rsidR="006F30CF" w14:paraId="4F7CC157" w14:textId="77777777" w:rsidTr="003C22A7">
        <w:trPr>
          <w:cantSplit/>
          <w:trHeight w:val="5813"/>
          <w:jc w:val="center"/>
        </w:trPr>
        <w:tc>
          <w:tcPr>
            <w:tcW w:w="3262" w:type="dxa"/>
            <w:tcBorders>
              <w:top w:val="single" w:sz="12" w:space="0" w:color="auto"/>
            </w:tcBorders>
          </w:tcPr>
          <w:p w14:paraId="3D3CC531" w14:textId="77777777" w:rsidR="006F30CF" w:rsidRPr="00732FC7" w:rsidRDefault="006F30CF" w:rsidP="003C22A7">
            <w:pPr>
              <w:rPr>
                <w:u w:val="single"/>
              </w:rPr>
            </w:pPr>
            <w:r>
              <w:rPr>
                <w:u w:val="single"/>
              </w:rPr>
              <w:t>Etudes</w:t>
            </w:r>
          </w:p>
          <w:p w14:paraId="5F65BD3E" w14:textId="77777777" w:rsidR="006F30CF" w:rsidRDefault="006F30CF" w:rsidP="003C22A7"/>
          <w:p w14:paraId="5D19E88F" w14:textId="77777777" w:rsidR="006F30CF" w:rsidRDefault="006F30CF" w:rsidP="003C22A7"/>
          <w:p w14:paraId="45FBAB83" w14:textId="77777777" w:rsidR="006F30CF" w:rsidRDefault="006F30CF" w:rsidP="003C22A7"/>
          <w:p w14:paraId="62EF9A34" w14:textId="77777777" w:rsidR="006F30CF" w:rsidRDefault="006F30CF" w:rsidP="003C22A7"/>
          <w:p w14:paraId="1CFBA006" w14:textId="77777777" w:rsidR="006F30CF" w:rsidRDefault="006F30CF" w:rsidP="003C22A7"/>
          <w:p w14:paraId="7C36C591" w14:textId="77777777" w:rsidR="006F30CF" w:rsidRDefault="006F30CF" w:rsidP="003C22A7"/>
          <w:p w14:paraId="5C463F24" w14:textId="77777777" w:rsidR="006F30CF" w:rsidRPr="00732FC7" w:rsidRDefault="006F30CF" w:rsidP="003C22A7">
            <w:pPr>
              <w:rPr>
                <w:u w:val="single"/>
              </w:rPr>
            </w:pPr>
            <w:r>
              <w:rPr>
                <w:u w:val="single"/>
              </w:rPr>
              <w:t>Travaux</w:t>
            </w:r>
          </w:p>
          <w:p w14:paraId="0DF11E79" w14:textId="77777777" w:rsidR="006F30CF" w:rsidRDefault="006F30CF" w:rsidP="003C22A7"/>
          <w:p w14:paraId="762ACBFD" w14:textId="77777777" w:rsidR="006F30CF" w:rsidRDefault="006F30CF" w:rsidP="003C22A7"/>
          <w:p w14:paraId="62E0A66A" w14:textId="77777777" w:rsidR="006F30CF" w:rsidRDefault="006F30CF" w:rsidP="003C22A7"/>
          <w:p w14:paraId="5F5D13F0" w14:textId="77777777" w:rsidR="006F30CF" w:rsidRDefault="006F30CF" w:rsidP="003C22A7"/>
          <w:p w14:paraId="10D2B974" w14:textId="77777777" w:rsidR="006F30CF" w:rsidRDefault="006F30CF" w:rsidP="003C22A7"/>
          <w:p w14:paraId="7F2153C1" w14:textId="77777777" w:rsidR="006F30CF" w:rsidRDefault="006F30CF" w:rsidP="003C22A7"/>
          <w:p w14:paraId="3C97114B" w14:textId="77777777" w:rsidR="006F30CF" w:rsidRDefault="006F30CF" w:rsidP="003C22A7"/>
          <w:p w14:paraId="0A7F3F98" w14:textId="77777777" w:rsidR="006F30CF" w:rsidRPr="00732FC7" w:rsidRDefault="006F30CF" w:rsidP="003C22A7">
            <w:pPr>
              <w:rPr>
                <w:u w:val="single"/>
              </w:rPr>
            </w:pPr>
            <w:r>
              <w:rPr>
                <w:u w:val="single"/>
              </w:rPr>
              <w:t>Contrôles et essais</w:t>
            </w:r>
          </w:p>
          <w:p w14:paraId="4EB7596C" w14:textId="77777777" w:rsidR="006F30CF" w:rsidRDefault="006F30CF" w:rsidP="003C22A7"/>
          <w:p w14:paraId="6AEE6EB5" w14:textId="77777777" w:rsidR="006F30CF" w:rsidRDefault="006F30CF" w:rsidP="003C22A7"/>
          <w:p w14:paraId="5819F3DD" w14:textId="77777777" w:rsidR="006F30CF" w:rsidRDefault="006F30CF" w:rsidP="003C22A7"/>
          <w:p w14:paraId="76AD4484" w14:textId="77777777" w:rsidR="006F30CF" w:rsidRDefault="006F30CF" w:rsidP="003C22A7"/>
          <w:p w14:paraId="702A76FC" w14:textId="77777777" w:rsidR="006F30CF" w:rsidRDefault="006F30CF" w:rsidP="003C22A7"/>
          <w:p w14:paraId="28238547" w14:textId="77777777" w:rsidR="006F30CF" w:rsidRDefault="006F30CF" w:rsidP="003C22A7"/>
        </w:tc>
        <w:tc>
          <w:tcPr>
            <w:tcW w:w="2905" w:type="dxa"/>
            <w:tcBorders>
              <w:top w:val="single" w:sz="12" w:space="0" w:color="auto"/>
            </w:tcBorders>
          </w:tcPr>
          <w:p w14:paraId="75BCC5A3" w14:textId="77777777" w:rsidR="006F30CF" w:rsidRPr="00732FC7" w:rsidRDefault="006F30CF" w:rsidP="003C22A7">
            <w:pPr>
              <w:jc w:val="center"/>
              <w:rPr>
                <w:i/>
              </w:rPr>
            </w:pPr>
            <w:r w:rsidRPr="00732FC7">
              <w:rPr>
                <w:i/>
              </w:rPr>
              <w:t>Nom des intervenants</w:t>
            </w:r>
          </w:p>
        </w:tc>
        <w:tc>
          <w:tcPr>
            <w:tcW w:w="2905" w:type="dxa"/>
            <w:tcBorders>
              <w:top w:val="single" w:sz="12" w:space="0" w:color="auto"/>
            </w:tcBorders>
          </w:tcPr>
          <w:p w14:paraId="65F6FE0A" w14:textId="77777777" w:rsidR="006F30CF" w:rsidRDefault="006F30CF" w:rsidP="003C22A7">
            <w:pPr>
              <w:jc w:val="center"/>
            </w:pPr>
          </w:p>
        </w:tc>
      </w:tr>
    </w:tbl>
    <w:p w14:paraId="0011FC2E" w14:textId="77777777" w:rsidR="006F30CF" w:rsidRPr="00E03DBA" w:rsidRDefault="006F30CF" w:rsidP="006F30CF"/>
    <w:p w14:paraId="4D040E75" w14:textId="77777777" w:rsidR="006F30CF" w:rsidRPr="008B0698" w:rsidRDefault="006F30CF" w:rsidP="006F30CF">
      <w:pPr>
        <w:pStyle w:val="Titre3"/>
        <w:tabs>
          <w:tab w:val="clear" w:pos="0"/>
          <w:tab w:val="left" w:pos="964"/>
        </w:tabs>
        <w:suppressAutoHyphens w:val="0"/>
        <w:autoSpaceDN/>
        <w:spacing w:after="120"/>
        <w:ind w:left="0" w:firstLine="0"/>
        <w:jc w:val="both"/>
        <w:textAlignment w:val="auto"/>
      </w:pPr>
      <w:r w:rsidRPr="008B0698">
        <w:br w:type="page"/>
      </w:r>
      <w:bookmarkStart w:id="37" w:name="_Toc214707618"/>
      <w:bookmarkStart w:id="38" w:name="_Toc261264167"/>
      <w:bookmarkStart w:id="39" w:name="_Toc151907146"/>
      <w:r w:rsidRPr="008B0698">
        <w:lastRenderedPageBreak/>
        <w:t>Principaux fournisseurs</w:t>
      </w:r>
      <w:bookmarkEnd w:id="37"/>
      <w:bookmarkEnd w:id="38"/>
      <w:bookmarkEnd w:id="39"/>
    </w:p>
    <w:p w14:paraId="2FAB7C9E" w14:textId="77777777" w:rsidR="006F30CF" w:rsidRDefault="006F30CF" w:rsidP="006F30CF"/>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80" w:type="dxa"/>
          <w:right w:w="80" w:type="dxa"/>
        </w:tblCellMar>
        <w:tblLook w:val="0000" w:firstRow="0" w:lastRow="0" w:firstColumn="0" w:lastColumn="0" w:noHBand="0" w:noVBand="0"/>
      </w:tblPr>
      <w:tblGrid>
        <w:gridCol w:w="5888"/>
        <w:gridCol w:w="3128"/>
      </w:tblGrid>
      <w:tr w:rsidR="006F30CF" w14:paraId="2D2078FB" w14:textId="77777777" w:rsidTr="003C22A7">
        <w:trPr>
          <w:cantSplit/>
          <w:trHeight w:val="65"/>
          <w:jc w:val="center"/>
        </w:trPr>
        <w:tc>
          <w:tcPr>
            <w:tcW w:w="5888" w:type="dxa"/>
            <w:tcBorders>
              <w:top w:val="single" w:sz="12" w:space="0" w:color="auto"/>
              <w:bottom w:val="single" w:sz="12" w:space="0" w:color="auto"/>
            </w:tcBorders>
            <w:shd w:val="clear" w:color="auto" w:fill="808080"/>
            <w:vAlign w:val="center"/>
          </w:tcPr>
          <w:p w14:paraId="60D87FE7" w14:textId="77777777" w:rsidR="006F30CF" w:rsidRPr="008C07FA" w:rsidRDefault="006F30CF" w:rsidP="003C22A7">
            <w:pPr>
              <w:spacing w:before="160" w:after="160"/>
              <w:jc w:val="center"/>
              <w:rPr>
                <w:b/>
                <w:color w:val="FFFFFF" w:themeColor="background1"/>
              </w:rPr>
            </w:pPr>
            <w:r w:rsidRPr="008C07FA">
              <w:rPr>
                <w:b/>
                <w:color w:val="FFFFFF" w:themeColor="background1"/>
              </w:rPr>
              <w:t>Fournitures</w:t>
            </w:r>
          </w:p>
        </w:tc>
        <w:tc>
          <w:tcPr>
            <w:tcW w:w="3128" w:type="dxa"/>
            <w:tcBorders>
              <w:top w:val="single" w:sz="12" w:space="0" w:color="auto"/>
              <w:bottom w:val="single" w:sz="12" w:space="0" w:color="auto"/>
            </w:tcBorders>
            <w:shd w:val="clear" w:color="auto" w:fill="808080"/>
            <w:vAlign w:val="center"/>
          </w:tcPr>
          <w:p w14:paraId="6CAFBE32" w14:textId="77777777" w:rsidR="006F30CF" w:rsidRPr="008C07FA" w:rsidRDefault="006F30CF" w:rsidP="003C22A7">
            <w:pPr>
              <w:spacing w:before="160" w:after="160"/>
              <w:jc w:val="center"/>
              <w:rPr>
                <w:b/>
                <w:color w:val="FFFFFF" w:themeColor="background1"/>
              </w:rPr>
            </w:pPr>
            <w:r w:rsidRPr="008C07FA">
              <w:rPr>
                <w:b/>
                <w:color w:val="FFFFFF" w:themeColor="background1"/>
              </w:rPr>
              <w:t>Fournisseurs</w:t>
            </w:r>
          </w:p>
        </w:tc>
      </w:tr>
      <w:tr w:rsidR="006F30CF" w14:paraId="1D7CB0CA" w14:textId="77777777" w:rsidTr="003C22A7">
        <w:trPr>
          <w:cantSplit/>
          <w:trHeight w:val="5813"/>
          <w:jc w:val="center"/>
        </w:trPr>
        <w:tc>
          <w:tcPr>
            <w:tcW w:w="5888" w:type="dxa"/>
            <w:tcBorders>
              <w:top w:val="single" w:sz="12" w:space="0" w:color="auto"/>
            </w:tcBorders>
          </w:tcPr>
          <w:p w14:paraId="51CDEF8D" w14:textId="77777777" w:rsidR="006F30CF" w:rsidRDefault="006F30CF" w:rsidP="003C22A7"/>
          <w:p w14:paraId="646BE12B" w14:textId="77777777" w:rsidR="006F30CF" w:rsidRDefault="006F30CF" w:rsidP="003C22A7"/>
          <w:p w14:paraId="19AA0C82" w14:textId="77777777" w:rsidR="006F30CF" w:rsidRDefault="006F30CF" w:rsidP="003C22A7"/>
          <w:p w14:paraId="2BAEA18F" w14:textId="77777777" w:rsidR="006F30CF" w:rsidRDefault="006F30CF" w:rsidP="003C22A7"/>
          <w:p w14:paraId="6578A59E" w14:textId="77777777" w:rsidR="006F30CF" w:rsidRDefault="006F30CF" w:rsidP="003C22A7"/>
          <w:p w14:paraId="607680DA" w14:textId="77777777" w:rsidR="006F30CF" w:rsidRDefault="006F30CF" w:rsidP="003C22A7"/>
          <w:p w14:paraId="3D3A1EF6" w14:textId="77777777" w:rsidR="006F30CF" w:rsidRDefault="006F30CF" w:rsidP="003C22A7"/>
          <w:p w14:paraId="79C28F31" w14:textId="77777777" w:rsidR="006F30CF" w:rsidRDefault="006F30CF" w:rsidP="003C22A7"/>
          <w:p w14:paraId="37FC441C" w14:textId="77777777" w:rsidR="006F30CF" w:rsidRDefault="006F30CF" w:rsidP="003C22A7"/>
          <w:p w14:paraId="63CDC302" w14:textId="77777777" w:rsidR="006F30CF" w:rsidRDefault="006F30CF" w:rsidP="003C22A7"/>
          <w:p w14:paraId="67BEFF96" w14:textId="77777777" w:rsidR="006F30CF" w:rsidRDefault="006F30CF" w:rsidP="003C22A7"/>
          <w:p w14:paraId="256011DC" w14:textId="77777777" w:rsidR="006F30CF" w:rsidRDefault="006F30CF" w:rsidP="003C22A7"/>
          <w:p w14:paraId="7199DBC4" w14:textId="77777777" w:rsidR="006F30CF" w:rsidRDefault="006F30CF" w:rsidP="003C22A7"/>
          <w:p w14:paraId="3690ECE8" w14:textId="77777777" w:rsidR="006F30CF" w:rsidRDefault="006F30CF" w:rsidP="003C22A7"/>
          <w:p w14:paraId="70DD601D" w14:textId="77777777" w:rsidR="006F30CF" w:rsidRDefault="006F30CF" w:rsidP="003C22A7"/>
          <w:p w14:paraId="77BD1E96" w14:textId="77777777" w:rsidR="006F30CF" w:rsidRDefault="006F30CF" w:rsidP="003C22A7"/>
          <w:p w14:paraId="2D4B499E" w14:textId="77777777" w:rsidR="006F30CF" w:rsidRDefault="006F30CF" w:rsidP="003C22A7"/>
          <w:p w14:paraId="3C54063E" w14:textId="77777777" w:rsidR="006F30CF" w:rsidRDefault="006F30CF" w:rsidP="003C22A7"/>
          <w:p w14:paraId="7E805C2D" w14:textId="77777777" w:rsidR="006F30CF" w:rsidRDefault="006F30CF" w:rsidP="003C22A7"/>
          <w:p w14:paraId="1D5D1A85" w14:textId="77777777" w:rsidR="006F30CF" w:rsidRDefault="006F30CF" w:rsidP="003C22A7"/>
          <w:p w14:paraId="17CF10A6" w14:textId="77777777" w:rsidR="006F30CF" w:rsidRDefault="006F30CF" w:rsidP="003C22A7"/>
          <w:p w14:paraId="7DBE69D9" w14:textId="77777777" w:rsidR="006F30CF" w:rsidRDefault="006F30CF" w:rsidP="003C22A7"/>
          <w:p w14:paraId="0CEF96DB" w14:textId="77777777" w:rsidR="006F30CF" w:rsidRDefault="006F30CF" w:rsidP="003C22A7"/>
          <w:p w14:paraId="5E7B0E1F" w14:textId="77777777" w:rsidR="006F30CF" w:rsidRDefault="006F30CF" w:rsidP="003C22A7"/>
          <w:p w14:paraId="31D9AECD" w14:textId="77777777" w:rsidR="006F30CF" w:rsidRDefault="006F30CF" w:rsidP="003C22A7"/>
        </w:tc>
        <w:tc>
          <w:tcPr>
            <w:tcW w:w="3128" w:type="dxa"/>
            <w:tcBorders>
              <w:top w:val="single" w:sz="12" w:space="0" w:color="auto"/>
            </w:tcBorders>
          </w:tcPr>
          <w:p w14:paraId="0713CBC3" w14:textId="77777777" w:rsidR="006F30CF" w:rsidRDefault="006F30CF" w:rsidP="003C22A7">
            <w:pPr>
              <w:jc w:val="center"/>
            </w:pPr>
          </w:p>
        </w:tc>
      </w:tr>
    </w:tbl>
    <w:p w14:paraId="5396EAA8" w14:textId="77777777" w:rsidR="006F30CF" w:rsidRPr="00E03DBA" w:rsidRDefault="006F30CF" w:rsidP="006F30CF"/>
    <w:p w14:paraId="5FB50E7D" w14:textId="77777777" w:rsidR="006F30CF" w:rsidRPr="005C7BFD" w:rsidRDefault="006F30CF" w:rsidP="006F30CF">
      <w:pPr>
        <w:pStyle w:val="Titre3"/>
        <w:tabs>
          <w:tab w:val="clear" w:pos="0"/>
          <w:tab w:val="left" w:pos="964"/>
        </w:tabs>
        <w:suppressAutoHyphens w:val="0"/>
        <w:autoSpaceDN/>
        <w:spacing w:after="120"/>
        <w:ind w:left="0" w:firstLine="0"/>
        <w:jc w:val="both"/>
        <w:textAlignment w:val="auto"/>
      </w:pPr>
      <w:r w:rsidRPr="005C7BFD">
        <w:br w:type="page"/>
      </w:r>
      <w:bookmarkStart w:id="40" w:name="_Toc214707619"/>
      <w:bookmarkStart w:id="41" w:name="_Toc261264168"/>
      <w:bookmarkStart w:id="42" w:name="_Toc151907147"/>
      <w:r w:rsidRPr="008B0698">
        <w:lastRenderedPageBreak/>
        <w:t>Laboratoire</w:t>
      </w:r>
      <w:r w:rsidRPr="005C7BFD">
        <w:t xml:space="preserve"> de l’Entrepreneur</w:t>
      </w:r>
      <w:bookmarkEnd w:id="40"/>
      <w:bookmarkEnd w:id="41"/>
      <w:bookmarkEnd w:id="42"/>
    </w:p>
    <w:p w14:paraId="3FF9BAFC" w14:textId="77777777" w:rsidR="006F30CF" w:rsidRPr="00917A60" w:rsidRDefault="006F30CF" w:rsidP="006F30CF">
      <w:pPr>
        <w:spacing w:before="360"/>
      </w:pPr>
      <w:r w:rsidRPr="00917A60">
        <w:t>Identité</w:t>
      </w:r>
      <w:r>
        <w:t xml:space="preserve"> </w:t>
      </w:r>
      <w:r w:rsidRPr="00917A60">
        <w:t>:</w:t>
      </w:r>
    </w:p>
    <w:p w14:paraId="6A872CC3" w14:textId="77777777" w:rsidR="006F30CF" w:rsidRPr="00917A60" w:rsidRDefault="006F30CF" w:rsidP="006F30CF">
      <w:pPr>
        <w:spacing w:before="360"/>
      </w:pPr>
      <w:r w:rsidRPr="00917A60">
        <w:t>Moyens en matériel :</w:t>
      </w:r>
    </w:p>
    <w:p w14:paraId="5ECD1F29" w14:textId="77777777" w:rsidR="006F30CF" w:rsidRPr="00917A60" w:rsidRDefault="006F30CF" w:rsidP="006F30CF"/>
    <w:p w14:paraId="7E315E6D" w14:textId="77777777" w:rsidR="006F30CF" w:rsidRPr="00917A60" w:rsidRDefault="006F30CF" w:rsidP="006F30CF"/>
    <w:p w14:paraId="47008970" w14:textId="77777777" w:rsidR="006F30CF" w:rsidRPr="00917A60" w:rsidRDefault="006F30CF" w:rsidP="006F30CF"/>
    <w:p w14:paraId="7AA561AE" w14:textId="77777777" w:rsidR="006F30CF" w:rsidRPr="00917A60" w:rsidRDefault="006F30CF" w:rsidP="006F30CF"/>
    <w:p w14:paraId="35A141CE" w14:textId="77777777" w:rsidR="006F30CF" w:rsidRPr="00917A60" w:rsidRDefault="006F30CF" w:rsidP="006F30CF">
      <w:r>
        <w:t>Moyens humains :</w:t>
      </w:r>
    </w:p>
    <w:p w14:paraId="06663D67" w14:textId="77777777" w:rsidR="006F30CF" w:rsidRPr="00917A60" w:rsidRDefault="006F30CF" w:rsidP="006F30CF"/>
    <w:p w14:paraId="1B4E496C" w14:textId="77777777" w:rsidR="006F30CF" w:rsidRPr="00917A60" w:rsidRDefault="006F30CF" w:rsidP="006F30CF"/>
    <w:p w14:paraId="25638622" w14:textId="77777777" w:rsidR="006F30CF" w:rsidRPr="00917A60" w:rsidRDefault="006F30CF" w:rsidP="006F30CF"/>
    <w:p w14:paraId="761D8E48" w14:textId="77777777" w:rsidR="006F30CF" w:rsidRPr="00917A60" w:rsidRDefault="006F30CF" w:rsidP="006F30CF"/>
    <w:p w14:paraId="66E84861" w14:textId="77777777" w:rsidR="006F30CF" w:rsidRDefault="006F30CF" w:rsidP="006F30CF">
      <w:pPr>
        <w:pStyle w:val="Titre2"/>
        <w:tabs>
          <w:tab w:val="clear" w:pos="0"/>
        </w:tabs>
        <w:suppressAutoHyphens w:val="0"/>
        <w:autoSpaceDN/>
        <w:spacing w:before="360" w:after="120"/>
        <w:ind w:left="0" w:firstLine="0"/>
        <w:jc w:val="both"/>
        <w:textAlignment w:val="auto"/>
      </w:pPr>
      <w:bookmarkStart w:id="43" w:name="_Toc214707620"/>
      <w:bookmarkStart w:id="44" w:name="_Toc261264169"/>
      <w:bookmarkStart w:id="45" w:name="_Toc151907148"/>
      <w:r>
        <w:t>Moyens en personnel</w:t>
      </w:r>
      <w:bookmarkEnd w:id="43"/>
      <w:bookmarkEnd w:id="44"/>
      <w:bookmarkEnd w:id="45"/>
    </w:p>
    <w:p w14:paraId="782DA48D" w14:textId="77777777" w:rsidR="006F30CF" w:rsidRPr="005C7BFD" w:rsidRDefault="006F30CF" w:rsidP="006F30CF">
      <w:pPr>
        <w:pStyle w:val="Titre3"/>
        <w:tabs>
          <w:tab w:val="clear" w:pos="0"/>
          <w:tab w:val="left" w:pos="964"/>
        </w:tabs>
        <w:suppressAutoHyphens w:val="0"/>
        <w:autoSpaceDN/>
        <w:spacing w:after="120"/>
        <w:ind w:left="0" w:firstLine="0"/>
        <w:jc w:val="both"/>
        <w:textAlignment w:val="auto"/>
      </w:pPr>
      <w:bookmarkStart w:id="46" w:name="_Toc214707621"/>
      <w:bookmarkStart w:id="47" w:name="_Toc261264170"/>
      <w:bookmarkStart w:id="48" w:name="_Toc151907149"/>
      <w:r w:rsidRPr="005C7BFD">
        <w:t xml:space="preserve">Travaux de </w:t>
      </w:r>
      <w:r w:rsidRPr="008B0698">
        <w:t>l’Entrepreneur</w:t>
      </w:r>
      <w:bookmarkEnd w:id="46"/>
      <w:bookmarkEnd w:id="47"/>
      <w:bookmarkEnd w:id="48"/>
    </w:p>
    <w:p w14:paraId="0A0EA3F8" w14:textId="77777777" w:rsidR="006F30CF" w:rsidRPr="00917A60" w:rsidRDefault="006F30CF" w:rsidP="006F30CF">
      <w:pPr>
        <w:tabs>
          <w:tab w:val="left" w:pos="6804"/>
        </w:tabs>
        <w:spacing w:before="160" w:after="80"/>
      </w:pPr>
      <w:r>
        <w:t>Directeur de Chantier</w:t>
      </w:r>
      <w:r>
        <w:tab/>
        <w:t>:</w:t>
      </w:r>
    </w:p>
    <w:p w14:paraId="6EB5268D" w14:textId="77777777" w:rsidR="006F30CF" w:rsidRPr="00917A60" w:rsidRDefault="006F30CF" w:rsidP="006F30CF">
      <w:pPr>
        <w:tabs>
          <w:tab w:val="left" w:pos="6804"/>
        </w:tabs>
        <w:spacing w:before="160" w:after="80"/>
      </w:pPr>
      <w:r>
        <w:t>Comité Directeur de contrôle et de pilotage</w:t>
      </w:r>
      <w:r>
        <w:tab/>
        <w:t>:</w:t>
      </w:r>
    </w:p>
    <w:p w14:paraId="3694D7AC" w14:textId="77777777" w:rsidR="006F30CF" w:rsidRPr="00917A60" w:rsidRDefault="006F30CF" w:rsidP="006F30CF">
      <w:pPr>
        <w:tabs>
          <w:tab w:val="left" w:pos="6804"/>
        </w:tabs>
        <w:spacing w:before="160" w:after="80"/>
      </w:pPr>
      <w:r>
        <w:t>Directeur des Travaux</w:t>
      </w:r>
      <w:r>
        <w:tab/>
        <w:t>:</w:t>
      </w:r>
    </w:p>
    <w:p w14:paraId="0722C36B" w14:textId="77777777" w:rsidR="006F30CF" w:rsidRPr="00917A60" w:rsidRDefault="006F30CF" w:rsidP="006F30CF">
      <w:pPr>
        <w:tabs>
          <w:tab w:val="left" w:pos="6804"/>
        </w:tabs>
        <w:spacing w:before="160" w:after="80"/>
      </w:pPr>
      <w:r>
        <w:t>Responsable sécurité</w:t>
      </w:r>
      <w:r>
        <w:tab/>
        <w:t>:</w:t>
      </w:r>
    </w:p>
    <w:p w14:paraId="5BAFA2DB" w14:textId="77777777" w:rsidR="006F30CF" w:rsidRPr="00917A60" w:rsidRDefault="006F30CF" w:rsidP="006F30CF">
      <w:pPr>
        <w:tabs>
          <w:tab w:val="left" w:pos="6804"/>
        </w:tabs>
        <w:spacing w:before="160" w:after="80"/>
      </w:pPr>
      <w:r>
        <w:t>Responsable qualité</w:t>
      </w:r>
      <w:r>
        <w:tab/>
        <w:t>:</w:t>
      </w:r>
    </w:p>
    <w:p w14:paraId="7C07943B" w14:textId="77777777" w:rsidR="006F30CF" w:rsidRPr="00917A60" w:rsidRDefault="006F30CF" w:rsidP="006F30CF">
      <w:pPr>
        <w:tabs>
          <w:tab w:val="left" w:pos="6804"/>
        </w:tabs>
        <w:spacing w:before="160" w:after="80"/>
      </w:pPr>
      <w:r>
        <w:t>Responsable environnement</w:t>
      </w:r>
      <w:r>
        <w:tab/>
        <w:t>:</w:t>
      </w:r>
    </w:p>
    <w:p w14:paraId="49CE921F" w14:textId="77777777" w:rsidR="006F30CF" w:rsidRPr="00917A60" w:rsidRDefault="006F30CF" w:rsidP="006F30CF">
      <w:pPr>
        <w:tabs>
          <w:tab w:val="left" w:pos="6804"/>
        </w:tabs>
        <w:spacing w:before="160" w:after="80"/>
      </w:pPr>
      <w:r>
        <w:t>Responsable études et méthodes d’exécution</w:t>
      </w:r>
      <w:r>
        <w:tab/>
        <w:t>:</w:t>
      </w:r>
    </w:p>
    <w:p w14:paraId="14C87E50" w14:textId="77777777" w:rsidR="006F30CF" w:rsidRPr="00917A60" w:rsidRDefault="006F30CF" w:rsidP="006F30CF">
      <w:pPr>
        <w:tabs>
          <w:tab w:val="left" w:pos="6804"/>
        </w:tabs>
        <w:spacing w:before="160" w:after="80"/>
      </w:pPr>
      <w:r>
        <w:t>Responsable logistique, planification et balisages</w:t>
      </w:r>
      <w:r>
        <w:tab/>
        <w:t>:</w:t>
      </w:r>
    </w:p>
    <w:p w14:paraId="6AA28EBD" w14:textId="77777777" w:rsidR="006F30CF" w:rsidRPr="00917A60" w:rsidRDefault="006F30CF" w:rsidP="006F30CF">
      <w:pPr>
        <w:tabs>
          <w:tab w:val="left" w:pos="6804"/>
        </w:tabs>
        <w:spacing w:before="160" w:after="80"/>
      </w:pPr>
      <w:r>
        <w:t>Responsable maintien du niveau de service et de sécurité des équipements</w:t>
      </w:r>
      <w:r>
        <w:tab/>
        <w:t>:</w:t>
      </w:r>
    </w:p>
    <w:p w14:paraId="794AD407" w14:textId="77777777" w:rsidR="006F30CF" w:rsidRPr="00917A60" w:rsidRDefault="006F30CF" w:rsidP="006F30CF">
      <w:pPr>
        <w:tabs>
          <w:tab w:val="left" w:pos="6804"/>
        </w:tabs>
        <w:spacing w:before="160" w:after="80"/>
      </w:pPr>
      <w:r>
        <w:t>Conducteurs de travaux</w:t>
      </w:r>
      <w:r>
        <w:tab/>
        <w:t>:</w:t>
      </w:r>
    </w:p>
    <w:p w14:paraId="46B51BE9" w14:textId="77777777" w:rsidR="006F30CF" w:rsidRPr="00917A60" w:rsidRDefault="006F30CF" w:rsidP="006F30CF">
      <w:pPr>
        <w:tabs>
          <w:tab w:val="left" w:pos="6804"/>
        </w:tabs>
        <w:spacing w:before="160" w:after="80"/>
      </w:pPr>
      <w:r>
        <w:t>Chefs de chantier</w:t>
      </w:r>
      <w:r>
        <w:tab/>
        <w:t>:</w:t>
      </w:r>
    </w:p>
    <w:p w14:paraId="2CFC8DCA" w14:textId="77777777" w:rsidR="006F30CF" w:rsidRPr="00917A60" w:rsidRDefault="006F30CF" w:rsidP="006F30CF">
      <w:pPr>
        <w:tabs>
          <w:tab w:val="left" w:pos="6804"/>
        </w:tabs>
        <w:spacing w:before="160" w:after="80"/>
      </w:pPr>
      <w:r>
        <w:t>Chefs d’équipe</w:t>
      </w:r>
      <w:r>
        <w:tab/>
        <w:t>:</w:t>
      </w:r>
    </w:p>
    <w:p w14:paraId="6FD8578B" w14:textId="77777777" w:rsidR="006F30CF" w:rsidRPr="00917A60" w:rsidRDefault="006F30CF" w:rsidP="006F30CF">
      <w:pPr>
        <w:tabs>
          <w:tab w:val="left" w:pos="6804"/>
        </w:tabs>
        <w:spacing w:before="160" w:after="80"/>
      </w:pPr>
      <w:r>
        <w:t>Effectif prévisionnel d’ouvriers</w:t>
      </w:r>
      <w:r>
        <w:tab/>
        <w:t>:</w:t>
      </w:r>
    </w:p>
    <w:p w14:paraId="59A3758B" w14:textId="77777777" w:rsidR="006F30CF" w:rsidRPr="005C7BFD" w:rsidRDefault="006F30CF" w:rsidP="006F30CF">
      <w:pPr>
        <w:pStyle w:val="Titre3"/>
        <w:tabs>
          <w:tab w:val="clear" w:pos="0"/>
          <w:tab w:val="left" w:pos="964"/>
        </w:tabs>
        <w:suppressAutoHyphens w:val="0"/>
        <w:autoSpaceDN/>
        <w:spacing w:after="120"/>
        <w:ind w:left="0" w:firstLine="0"/>
        <w:jc w:val="both"/>
        <w:textAlignment w:val="auto"/>
      </w:pPr>
      <w:bookmarkStart w:id="49" w:name="_Toc214707622"/>
      <w:bookmarkStart w:id="50" w:name="_Toc261264171"/>
      <w:bookmarkStart w:id="51" w:name="_Toc151907150"/>
      <w:r w:rsidRPr="008B0698">
        <w:t>Travaux</w:t>
      </w:r>
      <w:r w:rsidRPr="005C7BFD">
        <w:t xml:space="preserve"> de sous-traitances</w:t>
      </w:r>
      <w:bookmarkEnd w:id="49"/>
      <w:bookmarkEnd w:id="50"/>
      <w:bookmarkEnd w:id="51"/>
    </w:p>
    <w:p w14:paraId="6EE12DAF" w14:textId="77777777" w:rsidR="006F30CF" w:rsidRPr="00917A60" w:rsidRDefault="006F30CF" w:rsidP="006F30CF">
      <w:pPr>
        <w:tabs>
          <w:tab w:val="left" w:pos="2835"/>
        </w:tabs>
        <w:spacing w:before="160" w:after="80"/>
      </w:pPr>
      <w:r>
        <w:t>Prestations</w:t>
      </w:r>
      <w:r>
        <w:tab/>
        <w:t>:</w:t>
      </w:r>
    </w:p>
    <w:p w14:paraId="4FA28AC2" w14:textId="77777777" w:rsidR="006F30CF" w:rsidRDefault="006F30CF" w:rsidP="006F30CF"/>
    <w:p w14:paraId="29B21BCE" w14:textId="77777777" w:rsidR="006F30CF" w:rsidRPr="00917A60" w:rsidRDefault="006F30CF" w:rsidP="006F30CF">
      <w:pPr>
        <w:tabs>
          <w:tab w:val="left" w:pos="2835"/>
        </w:tabs>
        <w:spacing w:before="160" w:after="80"/>
      </w:pPr>
      <w:r>
        <w:t>Entreprise</w:t>
      </w:r>
      <w:r>
        <w:tab/>
        <w:t>:</w:t>
      </w:r>
    </w:p>
    <w:p w14:paraId="30E173D2" w14:textId="77777777" w:rsidR="006F30CF" w:rsidRPr="00917A60" w:rsidRDefault="006F30CF" w:rsidP="006F30CF">
      <w:pPr>
        <w:tabs>
          <w:tab w:val="left" w:pos="2835"/>
        </w:tabs>
        <w:spacing w:before="160" w:after="80"/>
      </w:pPr>
      <w:r>
        <w:t>Directeur de Travaux</w:t>
      </w:r>
      <w:r>
        <w:tab/>
        <w:t>:</w:t>
      </w:r>
    </w:p>
    <w:p w14:paraId="54250BCA" w14:textId="77777777" w:rsidR="006F30CF" w:rsidRPr="00917A60" w:rsidRDefault="006F30CF" w:rsidP="006F30CF">
      <w:pPr>
        <w:tabs>
          <w:tab w:val="left" w:pos="2835"/>
        </w:tabs>
        <w:spacing w:before="160" w:after="80"/>
      </w:pPr>
      <w:r>
        <w:t>Adjoint</w:t>
      </w:r>
      <w:r>
        <w:tab/>
        <w:t>:</w:t>
      </w:r>
    </w:p>
    <w:p w14:paraId="2C422FAF" w14:textId="77777777" w:rsidR="006F30CF" w:rsidRPr="00917A60" w:rsidRDefault="006F30CF" w:rsidP="006F30CF">
      <w:pPr>
        <w:tabs>
          <w:tab w:val="left" w:pos="2835"/>
        </w:tabs>
        <w:spacing w:before="160" w:after="80"/>
      </w:pPr>
      <w:r>
        <w:t>Responsable qualité</w:t>
      </w:r>
      <w:r>
        <w:tab/>
        <w:t>:</w:t>
      </w:r>
    </w:p>
    <w:p w14:paraId="022C0440" w14:textId="77777777" w:rsidR="006F30CF" w:rsidRPr="00917A60" w:rsidRDefault="006F30CF" w:rsidP="006F30CF">
      <w:pPr>
        <w:tabs>
          <w:tab w:val="left" w:pos="2835"/>
        </w:tabs>
        <w:spacing w:before="160" w:after="80"/>
      </w:pPr>
      <w:r>
        <w:lastRenderedPageBreak/>
        <w:t>Conducteurs de travaux</w:t>
      </w:r>
      <w:r>
        <w:tab/>
        <w:t>:</w:t>
      </w:r>
    </w:p>
    <w:p w14:paraId="6DABBD26" w14:textId="77777777" w:rsidR="006F30CF" w:rsidRPr="00917A60" w:rsidRDefault="006F30CF" w:rsidP="006F30CF">
      <w:pPr>
        <w:tabs>
          <w:tab w:val="left" w:pos="2835"/>
        </w:tabs>
        <w:spacing w:before="160" w:after="80"/>
      </w:pPr>
      <w:r>
        <w:t>Chefs de chantier</w:t>
      </w:r>
      <w:r>
        <w:tab/>
        <w:t>:</w:t>
      </w:r>
    </w:p>
    <w:p w14:paraId="708459F5" w14:textId="77777777" w:rsidR="006F30CF" w:rsidRPr="00917A60" w:rsidRDefault="006F30CF" w:rsidP="006F30CF">
      <w:pPr>
        <w:tabs>
          <w:tab w:val="left" w:pos="2835"/>
        </w:tabs>
        <w:spacing w:before="160" w:after="80"/>
      </w:pPr>
      <w:r>
        <w:t>Chefs d’équipe</w:t>
      </w:r>
      <w:r>
        <w:tab/>
        <w:t>:</w:t>
      </w:r>
    </w:p>
    <w:p w14:paraId="207C0637" w14:textId="77777777" w:rsidR="006F30CF" w:rsidRPr="00917A60" w:rsidRDefault="006F30CF" w:rsidP="006F30CF">
      <w:pPr>
        <w:tabs>
          <w:tab w:val="left" w:pos="2835"/>
        </w:tabs>
        <w:spacing w:before="160" w:after="80"/>
      </w:pPr>
      <w:r>
        <w:t>Effectif prévisionnel d’ouvriers</w:t>
      </w:r>
      <w:r>
        <w:tab/>
        <w:t>:</w:t>
      </w:r>
    </w:p>
    <w:p w14:paraId="51072959" w14:textId="77777777" w:rsidR="006F30CF" w:rsidRDefault="006F30CF" w:rsidP="006F30CF"/>
    <w:p w14:paraId="1ACA0C1B" w14:textId="77777777" w:rsidR="006F30CF" w:rsidRPr="005C7BFD" w:rsidRDefault="006F30CF" w:rsidP="006F30CF">
      <w:pPr>
        <w:pStyle w:val="Titre3"/>
        <w:tabs>
          <w:tab w:val="clear" w:pos="0"/>
          <w:tab w:val="left" w:pos="964"/>
        </w:tabs>
        <w:suppressAutoHyphens w:val="0"/>
        <w:autoSpaceDN/>
        <w:spacing w:after="120"/>
        <w:ind w:left="0" w:firstLine="0"/>
        <w:jc w:val="both"/>
        <w:textAlignment w:val="auto"/>
      </w:pPr>
      <w:bookmarkStart w:id="52" w:name="_Toc214707623"/>
      <w:bookmarkStart w:id="53" w:name="_Toc261264172"/>
      <w:bookmarkStart w:id="54" w:name="_Toc151907151"/>
      <w:r w:rsidRPr="005C7BFD">
        <w:t xml:space="preserve">Moyens </w:t>
      </w:r>
      <w:r w:rsidRPr="008B0698">
        <w:t>matériels</w:t>
      </w:r>
      <w:bookmarkEnd w:id="52"/>
      <w:bookmarkEnd w:id="53"/>
      <w:bookmarkEnd w:id="54"/>
    </w:p>
    <w:p w14:paraId="543F3A4E" w14:textId="77777777" w:rsidR="006F30CF" w:rsidRDefault="006F30CF" w:rsidP="006F30CF">
      <w:pPr>
        <w:pStyle w:val="En-tte"/>
        <w:tabs>
          <w:tab w:val="clear" w:pos="4536"/>
          <w:tab w:val="clear" w:pos="9072"/>
        </w:tabs>
        <w:rPr>
          <w:i/>
        </w:rPr>
      </w:pPr>
      <w:r w:rsidRPr="005A45A5">
        <w:rPr>
          <w:i/>
        </w:rPr>
        <w:t>L</w:t>
      </w:r>
      <w:r>
        <w:rPr>
          <w:i/>
        </w:rPr>
        <w:t>’</w:t>
      </w:r>
      <w:r w:rsidRPr="005A45A5">
        <w:rPr>
          <w:i/>
        </w:rPr>
        <w:t xml:space="preserve">Entrepreneur </w:t>
      </w:r>
      <w:r>
        <w:rPr>
          <w:i/>
        </w:rPr>
        <w:t>listera les principaux moyens matériels qu’il compte utilisés en distinguant les moyens qu’il possède de ceux qu’il devra louer ou sous-traiter</w:t>
      </w:r>
      <w:r w:rsidRPr="005A45A5">
        <w:rPr>
          <w:i/>
        </w:rPr>
        <w:t>.</w:t>
      </w:r>
    </w:p>
    <w:p w14:paraId="18AC9BA7" w14:textId="77777777" w:rsidR="006F30CF" w:rsidRPr="005A45A5" w:rsidRDefault="006F30CF" w:rsidP="006F30CF">
      <w:pPr>
        <w:pStyle w:val="En-tte"/>
        <w:tabs>
          <w:tab w:val="clear" w:pos="4536"/>
          <w:tab w:val="clear" w:pos="9072"/>
        </w:tabs>
        <w:rPr>
          <w:i/>
        </w:rPr>
      </w:pPr>
    </w:p>
    <w:p w14:paraId="30DC1CED" w14:textId="77777777" w:rsidR="006F30CF" w:rsidRDefault="006F30CF" w:rsidP="006F30CF">
      <w:pPr>
        <w:pStyle w:val="Titre3"/>
        <w:tabs>
          <w:tab w:val="clear" w:pos="0"/>
          <w:tab w:val="left" w:pos="964"/>
        </w:tabs>
        <w:suppressAutoHyphens w:val="0"/>
        <w:autoSpaceDN/>
        <w:spacing w:after="120"/>
        <w:ind w:left="0" w:firstLine="0"/>
        <w:jc w:val="both"/>
        <w:textAlignment w:val="auto"/>
      </w:pPr>
      <w:r>
        <w:br w:type="page"/>
      </w:r>
      <w:bookmarkStart w:id="55" w:name="_Toc261264173"/>
      <w:bookmarkStart w:id="56" w:name="_Toc151907152"/>
      <w:r>
        <w:lastRenderedPageBreak/>
        <w:t>Références professionnelles des personnels d’encadrement</w:t>
      </w:r>
      <w:bookmarkEnd w:id="55"/>
      <w:bookmarkEnd w:id="56"/>
    </w:p>
    <w:p w14:paraId="074E7FFA" w14:textId="77777777" w:rsidR="006F30CF" w:rsidRPr="005A45A5" w:rsidRDefault="006F30CF" w:rsidP="006F30CF">
      <w:pPr>
        <w:pStyle w:val="En-tte"/>
        <w:tabs>
          <w:tab w:val="clear" w:pos="4536"/>
          <w:tab w:val="clear" w:pos="9072"/>
        </w:tabs>
        <w:rPr>
          <w:i/>
        </w:rPr>
      </w:pPr>
      <w:r w:rsidRPr="005A45A5">
        <w:rPr>
          <w:i/>
        </w:rPr>
        <w:t>L</w:t>
      </w:r>
      <w:r>
        <w:rPr>
          <w:i/>
        </w:rPr>
        <w:t>’</w:t>
      </w:r>
      <w:r w:rsidRPr="005A45A5">
        <w:rPr>
          <w:i/>
        </w:rPr>
        <w:t>Entrepreneur</w:t>
      </w:r>
      <w:r>
        <w:rPr>
          <w:i/>
        </w:rPr>
        <w:t xml:space="preserve"> indiquera</w:t>
      </w:r>
      <w:r w:rsidRPr="005A45A5">
        <w:rPr>
          <w:i/>
        </w:rPr>
        <w:t xml:space="preserve"> </w:t>
      </w:r>
      <w:r>
        <w:rPr>
          <w:i/>
        </w:rPr>
        <w:t>les principales références des principaux responsables du chantier pour des travaux similaires à ceux du présent Marché</w:t>
      </w:r>
      <w:r w:rsidRPr="005A45A5">
        <w:rPr>
          <w:i/>
        </w:rPr>
        <w:t>.</w:t>
      </w:r>
    </w:p>
    <w:p w14:paraId="69903F0F" w14:textId="77777777" w:rsidR="006F30CF" w:rsidRPr="00E03DBA" w:rsidRDefault="006F30CF" w:rsidP="006F30CF"/>
    <w:p w14:paraId="5DD006DA" w14:textId="77777777" w:rsidR="006F30CF" w:rsidRDefault="006F30CF" w:rsidP="006F30CF">
      <w:pPr>
        <w:pStyle w:val="Sauttitre1"/>
      </w:pPr>
    </w:p>
    <w:p w14:paraId="10A3C253" w14:textId="77777777" w:rsidR="006F30CF" w:rsidRDefault="006F30CF" w:rsidP="006F30CF">
      <w:pPr>
        <w:pStyle w:val="Titre1"/>
        <w:tabs>
          <w:tab w:val="clear" w:pos="0"/>
        </w:tabs>
        <w:suppressAutoHyphens w:val="0"/>
        <w:autoSpaceDN/>
        <w:spacing w:after="120"/>
        <w:ind w:left="0" w:firstLine="0"/>
        <w:jc w:val="both"/>
        <w:textAlignment w:val="auto"/>
      </w:pPr>
      <w:r>
        <w:br w:type="page"/>
      </w:r>
      <w:bookmarkStart w:id="57" w:name="_Toc261264174"/>
      <w:bookmarkStart w:id="58" w:name="_Toc151907153"/>
      <w:r>
        <w:lastRenderedPageBreak/>
        <w:t>Organisation de la qualité</w:t>
      </w:r>
      <w:bookmarkEnd w:id="57"/>
      <w:bookmarkEnd w:id="58"/>
    </w:p>
    <w:p w14:paraId="7562978E" w14:textId="77777777" w:rsidR="006F30CF" w:rsidRDefault="006F30CF" w:rsidP="006F30CF">
      <w:pPr>
        <w:pStyle w:val="Titre2"/>
        <w:tabs>
          <w:tab w:val="clear" w:pos="0"/>
        </w:tabs>
        <w:suppressAutoHyphens w:val="0"/>
        <w:autoSpaceDN/>
        <w:spacing w:before="360" w:after="120"/>
        <w:ind w:left="0" w:firstLine="0"/>
        <w:jc w:val="both"/>
        <w:textAlignment w:val="auto"/>
      </w:pPr>
      <w:bookmarkStart w:id="59" w:name="_Toc261264175"/>
      <w:bookmarkStart w:id="60" w:name="_Toc151907154"/>
      <w:r>
        <w:t>Organigramme détaillé de la structure qualité</w:t>
      </w:r>
      <w:bookmarkEnd w:id="59"/>
      <w:bookmarkEnd w:id="60"/>
    </w:p>
    <w:p w14:paraId="625D25A2" w14:textId="77777777" w:rsidR="006F30CF" w:rsidRDefault="006F30CF" w:rsidP="006F30CF">
      <w:r>
        <w:t>L'Entreprise fera figurer son organigramme qualité pour l'opération en question.</w:t>
      </w:r>
    </w:p>
    <w:p w14:paraId="2A79AC38" w14:textId="77777777" w:rsidR="006F30CF" w:rsidRPr="009B4037" w:rsidRDefault="006F30CF" w:rsidP="006F30CF">
      <w:pPr>
        <w:pStyle w:val="Titre2"/>
        <w:tabs>
          <w:tab w:val="clear" w:pos="0"/>
        </w:tabs>
        <w:suppressAutoHyphens w:val="0"/>
        <w:autoSpaceDN/>
        <w:spacing w:before="360" w:after="120"/>
        <w:ind w:left="0" w:firstLine="0"/>
        <w:jc w:val="both"/>
        <w:textAlignment w:val="auto"/>
      </w:pPr>
      <w:r>
        <w:br w:type="page"/>
      </w:r>
      <w:bookmarkStart w:id="61" w:name="_Toc214707627"/>
      <w:bookmarkStart w:id="62" w:name="_Toc261264176"/>
      <w:bookmarkStart w:id="63" w:name="_Toc151907155"/>
      <w:r>
        <w:lastRenderedPageBreak/>
        <w:t>Gestion des interfaces</w:t>
      </w:r>
      <w:bookmarkEnd w:id="61"/>
      <w:bookmarkEnd w:id="62"/>
      <w:bookmarkEnd w:id="63"/>
    </w:p>
    <w:p w14:paraId="18D09732" w14:textId="77777777" w:rsidR="006F30CF" w:rsidRPr="00640A90" w:rsidRDefault="006F30CF" w:rsidP="006F30CF">
      <w:pPr>
        <w:rPr>
          <w:i/>
        </w:rPr>
      </w:pPr>
      <w:r>
        <w:rPr>
          <w:i/>
        </w:rPr>
        <w:t>L’Entrepreneur</w:t>
      </w:r>
      <w:r w:rsidRPr="00640A90">
        <w:rPr>
          <w:i/>
        </w:rPr>
        <w:t xml:space="preserve"> décrira les méthodes</w:t>
      </w:r>
      <w:r>
        <w:rPr>
          <w:i/>
        </w:rPr>
        <w:t xml:space="preserve"> permettant d’assurer la qualité de ses prestations</w:t>
      </w:r>
      <w:r w:rsidRPr="00640A90">
        <w:rPr>
          <w:i/>
        </w:rPr>
        <w:t xml:space="preserve"> </w:t>
      </w:r>
      <w:r>
        <w:rPr>
          <w:i/>
        </w:rPr>
        <w:t xml:space="preserve">et </w:t>
      </w:r>
      <w:r w:rsidRPr="00640A90">
        <w:rPr>
          <w:i/>
        </w:rPr>
        <w:t xml:space="preserve">mises en place </w:t>
      </w:r>
      <w:r>
        <w:rPr>
          <w:i/>
        </w:rPr>
        <w:t xml:space="preserve">spécifiquement </w:t>
      </w:r>
      <w:r w:rsidRPr="00640A90">
        <w:rPr>
          <w:i/>
        </w:rPr>
        <w:t xml:space="preserve">pour gérer les interfaces relatives à la </w:t>
      </w:r>
      <w:r>
        <w:rPr>
          <w:i/>
        </w:rPr>
        <w:t>coordination entre entreprises.</w:t>
      </w:r>
    </w:p>
    <w:p w14:paraId="15450B25" w14:textId="77777777" w:rsidR="006F30CF" w:rsidRDefault="006F30CF" w:rsidP="00413768"/>
    <w:p w14:paraId="14C943D7" w14:textId="77777777" w:rsidR="006F30CF" w:rsidRPr="009B4037" w:rsidRDefault="006F30CF" w:rsidP="006F30CF">
      <w:pPr>
        <w:pStyle w:val="Titre2"/>
        <w:tabs>
          <w:tab w:val="clear" w:pos="0"/>
        </w:tabs>
        <w:suppressAutoHyphens w:val="0"/>
        <w:autoSpaceDN/>
        <w:spacing w:before="360" w:after="120"/>
        <w:ind w:left="0" w:firstLine="0"/>
        <w:jc w:val="both"/>
        <w:textAlignment w:val="auto"/>
      </w:pPr>
      <w:r>
        <w:br w:type="page"/>
      </w:r>
      <w:bookmarkStart w:id="64" w:name="_Toc214707628"/>
      <w:bookmarkStart w:id="65" w:name="_Toc261264177"/>
      <w:bookmarkStart w:id="66" w:name="_Toc151907156"/>
      <w:r>
        <w:lastRenderedPageBreak/>
        <w:t>Organisation des contrôles</w:t>
      </w:r>
      <w:bookmarkEnd w:id="64"/>
      <w:bookmarkEnd w:id="65"/>
      <w:bookmarkEnd w:id="66"/>
    </w:p>
    <w:p w14:paraId="083C47D4" w14:textId="77777777" w:rsidR="006F30CF" w:rsidRDefault="006F30CF" w:rsidP="006F30CF">
      <w:r>
        <w:t>Les travaux font l’objet d’un contrôle permanent de qualité, exécuté conjointement par l’Entrepreneur et le Maître d’Œuvre, de la préparation du chantier à sa réception.</w:t>
      </w:r>
    </w:p>
    <w:p w14:paraId="0B9C56C0" w14:textId="77777777" w:rsidR="006F30CF" w:rsidRDefault="006F30CF" w:rsidP="006F30CF">
      <w:r>
        <w:t xml:space="preserve">Pour ce faire, l’Entrepreneur assure le </w:t>
      </w:r>
      <w:r w:rsidRPr="00D601A6">
        <w:t>contrôle intérieur, le Maître d</w:t>
      </w:r>
      <w:r>
        <w:t>’</w:t>
      </w:r>
      <w:r w:rsidRPr="00D601A6">
        <w:t>Œuvre le contrôle extérieur</w:t>
      </w:r>
      <w:r>
        <w:t>.</w:t>
      </w:r>
    </w:p>
    <w:p w14:paraId="07B8C936" w14:textId="77777777" w:rsidR="006F30CF" w:rsidRPr="005C7BFD" w:rsidRDefault="006F30CF" w:rsidP="006F30CF">
      <w:pPr>
        <w:pStyle w:val="Titre3"/>
        <w:tabs>
          <w:tab w:val="clear" w:pos="0"/>
          <w:tab w:val="left" w:pos="964"/>
        </w:tabs>
        <w:suppressAutoHyphens w:val="0"/>
        <w:autoSpaceDN/>
        <w:spacing w:after="120"/>
        <w:ind w:left="0" w:firstLine="0"/>
        <w:jc w:val="both"/>
        <w:textAlignment w:val="auto"/>
      </w:pPr>
      <w:bookmarkStart w:id="67" w:name="_Toc261264178"/>
      <w:bookmarkStart w:id="68" w:name="_Toc151907157"/>
      <w:r w:rsidRPr="008B0698">
        <w:t>Personnes</w:t>
      </w:r>
      <w:r w:rsidRPr="005C7BFD">
        <w:t xml:space="preserve"> clés</w:t>
      </w:r>
      <w:bookmarkEnd w:id="67"/>
      <w:bookmarkEnd w:id="68"/>
    </w:p>
    <w:p w14:paraId="570BDEB4" w14:textId="77777777" w:rsidR="006F30CF" w:rsidRDefault="006F30CF" w:rsidP="006F30CF">
      <w:r>
        <w:t xml:space="preserve">Ingénieur Responsable qualité : </w:t>
      </w:r>
    </w:p>
    <w:p w14:paraId="7D6B812B" w14:textId="77777777" w:rsidR="006F30CF" w:rsidRDefault="006F30CF" w:rsidP="006F30CF">
      <w:pPr>
        <w:tabs>
          <w:tab w:val="left" w:pos="3969"/>
        </w:tabs>
      </w:pPr>
      <w:r>
        <w:t>Nom :</w:t>
      </w:r>
      <w:r>
        <w:tab/>
        <w:t>Signature :</w:t>
      </w:r>
    </w:p>
    <w:p w14:paraId="20475066" w14:textId="77777777" w:rsidR="006F30CF" w:rsidRPr="0013189E" w:rsidRDefault="006F30CF" w:rsidP="006F30CF"/>
    <w:p w14:paraId="6AE4239B" w14:textId="77777777" w:rsidR="006F30CF" w:rsidRPr="005C7BFD" w:rsidRDefault="006F30CF" w:rsidP="006F30CF">
      <w:pPr>
        <w:pStyle w:val="Titre3"/>
        <w:tabs>
          <w:tab w:val="clear" w:pos="0"/>
          <w:tab w:val="left" w:pos="964"/>
        </w:tabs>
        <w:suppressAutoHyphens w:val="0"/>
        <w:autoSpaceDN/>
        <w:spacing w:after="120"/>
        <w:ind w:left="0" w:firstLine="0"/>
        <w:jc w:val="both"/>
        <w:textAlignment w:val="auto"/>
      </w:pPr>
      <w:bookmarkStart w:id="69" w:name="_Toc214707630"/>
      <w:bookmarkStart w:id="70" w:name="_Toc261264179"/>
      <w:bookmarkStart w:id="71" w:name="_Toc151907158"/>
      <w:r>
        <w:t>C</w:t>
      </w:r>
      <w:r w:rsidRPr="008B0698">
        <w:t>ontrôle</w:t>
      </w:r>
      <w:r w:rsidRPr="005C7BFD">
        <w:t xml:space="preserve"> intérieur</w:t>
      </w:r>
      <w:bookmarkEnd w:id="69"/>
      <w:bookmarkEnd w:id="70"/>
      <w:bookmarkEnd w:id="71"/>
    </w:p>
    <w:p w14:paraId="4D36E73F" w14:textId="77777777" w:rsidR="006F30CF" w:rsidRDefault="006F30CF" w:rsidP="006F30CF">
      <w:r>
        <w:t>Le contrôle intérieur est entièrement exécuté et à la charge de l’Entrepreneur. Il comprend :</w:t>
      </w:r>
    </w:p>
    <w:p w14:paraId="4E523221" w14:textId="77777777" w:rsidR="006F30CF" w:rsidRDefault="006F30CF" w:rsidP="006F30CF">
      <w:pPr>
        <w:pStyle w:val="Enumration"/>
      </w:pPr>
      <w:r>
        <w:t>Le contrôle interne ;</w:t>
      </w:r>
    </w:p>
    <w:p w14:paraId="4259F873" w14:textId="77777777" w:rsidR="006F30CF" w:rsidRDefault="006F30CF" w:rsidP="006F30CF">
      <w:pPr>
        <w:pStyle w:val="Enumration"/>
      </w:pPr>
      <w:r>
        <w:t>Le contrôle externe.</w:t>
      </w:r>
    </w:p>
    <w:p w14:paraId="109D332A" w14:textId="77777777" w:rsidR="006F30CF" w:rsidRDefault="006F30CF" w:rsidP="006F30CF">
      <w:pPr>
        <w:pStyle w:val="Aprspuces"/>
        <w:numPr>
          <w:ilvl w:val="0"/>
          <w:numId w:val="0"/>
        </w:numPr>
        <w:ind w:left="-284"/>
      </w:pPr>
    </w:p>
    <w:p w14:paraId="79C08E7F" w14:textId="77777777" w:rsidR="006F30CF" w:rsidRPr="008B0698" w:rsidRDefault="006F30CF" w:rsidP="006F30CF">
      <w:pPr>
        <w:pStyle w:val="Titre4"/>
        <w:tabs>
          <w:tab w:val="clear" w:pos="0"/>
        </w:tabs>
        <w:suppressAutoHyphens w:val="0"/>
        <w:autoSpaceDN/>
        <w:spacing w:before="240" w:after="120"/>
        <w:ind w:left="0" w:firstLine="0"/>
        <w:jc w:val="both"/>
        <w:textAlignment w:val="auto"/>
      </w:pPr>
      <w:bookmarkStart w:id="72" w:name="_Toc214707631"/>
      <w:r>
        <w:t>C</w:t>
      </w:r>
      <w:r w:rsidRPr="008B0698">
        <w:t>ontrôle interne</w:t>
      </w:r>
      <w:bookmarkEnd w:id="72"/>
    </w:p>
    <w:p w14:paraId="6B279FD6" w14:textId="77777777" w:rsidR="006F30CF" w:rsidRDefault="006F30CF" w:rsidP="006F30CF">
      <w:r>
        <w:t>Il est exercé par la hiérarchie de production qui réalise les travaux conformément aux plans visés, aux prescriptions techniques, aux règles de l’art et aux indications données par le contrôle externe.</w:t>
      </w:r>
    </w:p>
    <w:p w14:paraId="6A2BBEC3" w14:textId="77777777" w:rsidR="006F30CF" w:rsidRDefault="006F30CF" w:rsidP="006F30CF">
      <w:r>
        <w:t>Le contrôle interne traitera les difficultés rencontrées en cours de réalisation (en particulier les non-conformités), et établira les Procès-Verbaux de contrôle interne et de réception interne qui seront intégrés au dossier d’assurance qualité.</w:t>
      </w:r>
    </w:p>
    <w:p w14:paraId="2B423FF1" w14:textId="77777777" w:rsidR="006F30CF" w:rsidRDefault="006F30CF" w:rsidP="006F30CF">
      <w:r>
        <w:t>Les Procès-Verbaux de contrôle interne de la qualité au sein des services de l’Entrepreneur en charge du Marché seront établis à tous les stades déterminants de l’opération, et définiront :</w:t>
      </w:r>
    </w:p>
    <w:p w14:paraId="279BD91E" w14:textId="77777777" w:rsidR="006F30CF" w:rsidRPr="008C07FA" w:rsidRDefault="006F30CF" w:rsidP="006F30CF">
      <w:pPr>
        <w:pStyle w:val="Enumration"/>
        <w:rPr>
          <w:sz w:val="22"/>
          <w:szCs w:val="22"/>
        </w:rPr>
      </w:pPr>
      <w:r w:rsidRPr="008C07FA">
        <w:rPr>
          <w:sz w:val="22"/>
          <w:szCs w:val="22"/>
        </w:rPr>
        <w:t>La date du contrôle ;</w:t>
      </w:r>
    </w:p>
    <w:p w14:paraId="20E52233" w14:textId="77777777" w:rsidR="006F30CF" w:rsidRPr="008C07FA" w:rsidRDefault="006F30CF" w:rsidP="006F30CF">
      <w:pPr>
        <w:pStyle w:val="Enumration"/>
        <w:rPr>
          <w:sz w:val="22"/>
          <w:szCs w:val="22"/>
        </w:rPr>
      </w:pPr>
      <w:r w:rsidRPr="008C07FA">
        <w:rPr>
          <w:sz w:val="22"/>
          <w:szCs w:val="22"/>
        </w:rPr>
        <w:t>Les intervenants ;</w:t>
      </w:r>
    </w:p>
    <w:p w14:paraId="115DD140" w14:textId="77777777" w:rsidR="006F30CF" w:rsidRPr="008C07FA" w:rsidRDefault="006F30CF" w:rsidP="006F30CF">
      <w:pPr>
        <w:pStyle w:val="Enumration"/>
        <w:rPr>
          <w:sz w:val="22"/>
          <w:szCs w:val="22"/>
        </w:rPr>
      </w:pPr>
      <w:r w:rsidRPr="008C07FA">
        <w:rPr>
          <w:sz w:val="22"/>
          <w:szCs w:val="22"/>
        </w:rPr>
        <w:t>L’intégralité des opérations effectuées au cours du contrôle ;</w:t>
      </w:r>
    </w:p>
    <w:p w14:paraId="57314C1B" w14:textId="77777777" w:rsidR="006F30CF" w:rsidRPr="008C07FA" w:rsidRDefault="006F30CF" w:rsidP="006F30CF">
      <w:pPr>
        <w:pStyle w:val="Enumration"/>
        <w:rPr>
          <w:sz w:val="22"/>
          <w:szCs w:val="22"/>
        </w:rPr>
      </w:pPr>
      <w:r w:rsidRPr="008C07FA">
        <w:rPr>
          <w:sz w:val="22"/>
          <w:szCs w:val="22"/>
        </w:rPr>
        <w:t>Le résultat des contrôles internes effectués ;</w:t>
      </w:r>
    </w:p>
    <w:p w14:paraId="19418911" w14:textId="77777777" w:rsidR="006F30CF" w:rsidRPr="008C07FA" w:rsidRDefault="006F30CF" w:rsidP="006F30CF">
      <w:pPr>
        <w:pStyle w:val="Enumration"/>
        <w:rPr>
          <w:sz w:val="22"/>
          <w:szCs w:val="22"/>
        </w:rPr>
      </w:pPr>
      <w:r w:rsidRPr="008C07FA">
        <w:rPr>
          <w:sz w:val="22"/>
          <w:szCs w:val="22"/>
        </w:rPr>
        <w:t>Les difficultés et les problèmes rencontrés, les solutions adoptées, la liste des corrections apportées aux plans d’exécution…</w:t>
      </w:r>
    </w:p>
    <w:p w14:paraId="0234222D" w14:textId="77777777" w:rsidR="006F30CF" w:rsidRDefault="006F30CF" w:rsidP="006F30CF">
      <w:pPr>
        <w:pStyle w:val="Aprspuces"/>
        <w:numPr>
          <w:ilvl w:val="0"/>
          <w:numId w:val="0"/>
        </w:numPr>
        <w:ind w:left="-284"/>
      </w:pPr>
    </w:p>
    <w:p w14:paraId="250FD963" w14:textId="77777777" w:rsidR="006F30CF" w:rsidRPr="007470F8" w:rsidRDefault="006F30CF" w:rsidP="006F30CF">
      <w:pPr>
        <w:rPr>
          <w:i/>
        </w:rPr>
      </w:pPr>
      <w:r>
        <w:br w:type="page"/>
      </w:r>
      <w:r w:rsidRPr="007470F8">
        <w:rPr>
          <w:i/>
        </w:rPr>
        <w:lastRenderedPageBreak/>
        <w:t>L</w:t>
      </w:r>
      <w:r>
        <w:rPr>
          <w:i/>
        </w:rPr>
        <w:t>’</w:t>
      </w:r>
      <w:r w:rsidRPr="007470F8">
        <w:rPr>
          <w:i/>
        </w:rPr>
        <w:t xml:space="preserve">Entrepreneur fera figurer la liste des tâches de contrôle interne pour </w:t>
      </w:r>
      <w:r>
        <w:rPr>
          <w:i/>
        </w:rPr>
        <w:t>l’opération</w:t>
      </w:r>
      <w:r w:rsidRPr="007470F8">
        <w:rPr>
          <w:i/>
        </w:rPr>
        <w:t xml:space="preserve"> en question</w:t>
      </w:r>
      <w:r>
        <w:rPr>
          <w:i/>
        </w:rPr>
        <w:t>.</w:t>
      </w:r>
    </w:p>
    <w:p w14:paraId="6C1377EB" w14:textId="77777777" w:rsidR="006F30CF" w:rsidRDefault="006F30CF" w:rsidP="006F30CF"/>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80" w:type="dxa"/>
          <w:right w:w="80" w:type="dxa"/>
        </w:tblCellMar>
        <w:tblLook w:val="0000" w:firstRow="0" w:lastRow="0" w:firstColumn="0" w:lastColumn="0" w:noHBand="0" w:noVBand="0"/>
      </w:tblPr>
      <w:tblGrid>
        <w:gridCol w:w="5785"/>
        <w:gridCol w:w="3231"/>
      </w:tblGrid>
      <w:tr w:rsidR="006F30CF" w14:paraId="5747BD0D" w14:textId="77777777" w:rsidTr="003C22A7">
        <w:trPr>
          <w:cantSplit/>
          <w:trHeight w:val="65"/>
          <w:jc w:val="center"/>
        </w:trPr>
        <w:tc>
          <w:tcPr>
            <w:tcW w:w="5785" w:type="dxa"/>
            <w:tcBorders>
              <w:top w:val="single" w:sz="12" w:space="0" w:color="auto"/>
              <w:bottom w:val="single" w:sz="12" w:space="0" w:color="auto"/>
            </w:tcBorders>
            <w:shd w:val="clear" w:color="auto" w:fill="808080"/>
            <w:vAlign w:val="center"/>
          </w:tcPr>
          <w:p w14:paraId="41EC51C1" w14:textId="77777777" w:rsidR="006F30CF" w:rsidRPr="008C07FA" w:rsidRDefault="006F30CF" w:rsidP="003C22A7">
            <w:pPr>
              <w:spacing w:before="160" w:after="160"/>
              <w:jc w:val="center"/>
              <w:rPr>
                <w:b/>
                <w:color w:val="FFFFFF" w:themeColor="background1"/>
              </w:rPr>
            </w:pPr>
            <w:r w:rsidRPr="008C07FA">
              <w:rPr>
                <w:b/>
                <w:color w:val="FFFFFF" w:themeColor="background1"/>
              </w:rPr>
              <w:t>Tâches</w:t>
            </w:r>
          </w:p>
        </w:tc>
        <w:tc>
          <w:tcPr>
            <w:tcW w:w="3231" w:type="dxa"/>
            <w:tcBorders>
              <w:top w:val="single" w:sz="12" w:space="0" w:color="auto"/>
              <w:bottom w:val="single" w:sz="12" w:space="0" w:color="auto"/>
            </w:tcBorders>
            <w:shd w:val="clear" w:color="auto" w:fill="808080"/>
            <w:vAlign w:val="center"/>
          </w:tcPr>
          <w:p w14:paraId="22093BCC" w14:textId="77777777" w:rsidR="006F30CF" w:rsidRPr="008C07FA" w:rsidRDefault="006F30CF" w:rsidP="003C22A7">
            <w:pPr>
              <w:spacing w:before="160" w:after="160"/>
              <w:jc w:val="center"/>
              <w:rPr>
                <w:b/>
                <w:color w:val="FFFFFF" w:themeColor="background1"/>
              </w:rPr>
            </w:pPr>
            <w:r w:rsidRPr="008C07FA">
              <w:rPr>
                <w:b/>
                <w:color w:val="FFFFFF" w:themeColor="background1"/>
              </w:rPr>
              <w:t>Responsable</w:t>
            </w:r>
          </w:p>
        </w:tc>
      </w:tr>
      <w:tr w:rsidR="006F30CF" w14:paraId="63FA5997" w14:textId="77777777" w:rsidTr="003C22A7">
        <w:trPr>
          <w:cantSplit/>
          <w:trHeight w:val="237"/>
          <w:jc w:val="center"/>
        </w:trPr>
        <w:tc>
          <w:tcPr>
            <w:tcW w:w="5785" w:type="dxa"/>
            <w:tcBorders>
              <w:top w:val="single" w:sz="12" w:space="0" w:color="auto"/>
              <w:bottom w:val="single" w:sz="6" w:space="0" w:color="auto"/>
            </w:tcBorders>
          </w:tcPr>
          <w:p w14:paraId="762C818C" w14:textId="77777777" w:rsidR="006F30CF" w:rsidRDefault="006F30CF" w:rsidP="003C22A7"/>
        </w:tc>
        <w:tc>
          <w:tcPr>
            <w:tcW w:w="3231" w:type="dxa"/>
            <w:tcBorders>
              <w:top w:val="single" w:sz="12" w:space="0" w:color="auto"/>
              <w:bottom w:val="single" w:sz="6" w:space="0" w:color="auto"/>
            </w:tcBorders>
          </w:tcPr>
          <w:p w14:paraId="2472D24B" w14:textId="77777777" w:rsidR="006F30CF" w:rsidRDefault="006F30CF" w:rsidP="003C22A7"/>
        </w:tc>
      </w:tr>
      <w:tr w:rsidR="006F30CF" w14:paraId="293CFCC1" w14:textId="77777777" w:rsidTr="003C22A7">
        <w:trPr>
          <w:cantSplit/>
          <w:trHeight w:val="234"/>
          <w:jc w:val="center"/>
        </w:trPr>
        <w:tc>
          <w:tcPr>
            <w:tcW w:w="5785" w:type="dxa"/>
            <w:tcBorders>
              <w:top w:val="single" w:sz="6" w:space="0" w:color="auto"/>
              <w:bottom w:val="single" w:sz="6" w:space="0" w:color="auto"/>
            </w:tcBorders>
          </w:tcPr>
          <w:p w14:paraId="164BE799" w14:textId="77777777" w:rsidR="006F30CF" w:rsidRDefault="006F30CF" w:rsidP="003C22A7"/>
        </w:tc>
        <w:tc>
          <w:tcPr>
            <w:tcW w:w="3231" w:type="dxa"/>
            <w:tcBorders>
              <w:top w:val="single" w:sz="6" w:space="0" w:color="auto"/>
              <w:bottom w:val="single" w:sz="6" w:space="0" w:color="auto"/>
            </w:tcBorders>
          </w:tcPr>
          <w:p w14:paraId="7900A814" w14:textId="77777777" w:rsidR="006F30CF" w:rsidRDefault="006F30CF" w:rsidP="003C22A7"/>
        </w:tc>
      </w:tr>
      <w:tr w:rsidR="006F30CF" w14:paraId="427B53F3" w14:textId="77777777" w:rsidTr="003C22A7">
        <w:trPr>
          <w:cantSplit/>
          <w:trHeight w:val="234"/>
          <w:jc w:val="center"/>
        </w:trPr>
        <w:tc>
          <w:tcPr>
            <w:tcW w:w="5785" w:type="dxa"/>
            <w:tcBorders>
              <w:top w:val="single" w:sz="6" w:space="0" w:color="auto"/>
              <w:bottom w:val="single" w:sz="6" w:space="0" w:color="auto"/>
            </w:tcBorders>
          </w:tcPr>
          <w:p w14:paraId="23B94AC3" w14:textId="77777777" w:rsidR="006F30CF" w:rsidRDefault="006F30CF" w:rsidP="003C22A7"/>
        </w:tc>
        <w:tc>
          <w:tcPr>
            <w:tcW w:w="3231" w:type="dxa"/>
            <w:tcBorders>
              <w:top w:val="single" w:sz="6" w:space="0" w:color="auto"/>
              <w:bottom w:val="single" w:sz="6" w:space="0" w:color="auto"/>
            </w:tcBorders>
          </w:tcPr>
          <w:p w14:paraId="1675DBBB" w14:textId="77777777" w:rsidR="006F30CF" w:rsidRDefault="006F30CF" w:rsidP="003C22A7"/>
        </w:tc>
      </w:tr>
      <w:tr w:rsidR="006F30CF" w14:paraId="099AECE1" w14:textId="77777777" w:rsidTr="003C22A7">
        <w:trPr>
          <w:cantSplit/>
          <w:trHeight w:val="234"/>
          <w:jc w:val="center"/>
        </w:trPr>
        <w:tc>
          <w:tcPr>
            <w:tcW w:w="5785" w:type="dxa"/>
            <w:tcBorders>
              <w:top w:val="single" w:sz="6" w:space="0" w:color="auto"/>
              <w:bottom w:val="single" w:sz="6" w:space="0" w:color="auto"/>
            </w:tcBorders>
          </w:tcPr>
          <w:p w14:paraId="105061E7" w14:textId="77777777" w:rsidR="006F30CF" w:rsidRDefault="006F30CF" w:rsidP="003C22A7"/>
        </w:tc>
        <w:tc>
          <w:tcPr>
            <w:tcW w:w="3231" w:type="dxa"/>
            <w:tcBorders>
              <w:top w:val="single" w:sz="6" w:space="0" w:color="auto"/>
              <w:bottom w:val="single" w:sz="6" w:space="0" w:color="auto"/>
            </w:tcBorders>
          </w:tcPr>
          <w:p w14:paraId="76C89F79" w14:textId="77777777" w:rsidR="006F30CF" w:rsidRDefault="006F30CF" w:rsidP="003C22A7"/>
        </w:tc>
      </w:tr>
      <w:tr w:rsidR="006F30CF" w14:paraId="0647D612" w14:textId="77777777" w:rsidTr="003C22A7">
        <w:trPr>
          <w:cantSplit/>
          <w:trHeight w:val="234"/>
          <w:jc w:val="center"/>
        </w:trPr>
        <w:tc>
          <w:tcPr>
            <w:tcW w:w="5785" w:type="dxa"/>
            <w:tcBorders>
              <w:top w:val="single" w:sz="6" w:space="0" w:color="auto"/>
              <w:bottom w:val="single" w:sz="6" w:space="0" w:color="auto"/>
            </w:tcBorders>
          </w:tcPr>
          <w:p w14:paraId="177E3A66" w14:textId="77777777" w:rsidR="006F30CF" w:rsidRDefault="006F30CF" w:rsidP="003C22A7"/>
        </w:tc>
        <w:tc>
          <w:tcPr>
            <w:tcW w:w="3231" w:type="dxa"/>
            <w:tcBorders>
              <w:top w:val="single" w:sz="6" w:space="0" w:color="auto"/>
              <w:bottom w:val="single" w:sz="6" w:space="0" w:color="auto"/>
            </w:tcBorders>
          </w:tcPr>
          <w:p w14:paraId="6093198B" w14:textId="77777777" w:rsidR="006F30CF" w:rsidRDefault="006F30CF" w:rsidP="003C22A7"/>
        </w:tc>
      </w:tr>
      <w:tr w:rsidR="006F30CF" w14:paraId="46978EF9" w14:textId="77777777" w:rsidTr="003C22A7">
        <w:trPr>
          <w:cantSplit/>
          <w:trHeight w:val="234"/>
          <w:jc w:val="center"/>
        </w:trPr>
        <w:tc>
          <w:tcPr>
            <w:tcW w:w="5785" w:type="dxa"/>
            <w:tcBorders>
              <w:top w:val="single" w:sz="6" w:space="0" w:color="auto"/>
              <w:bottom w:val="single" w:sz="6" w:space="0" w:color="auto"/>
            </w:tcBorders>
          </w:tcPr>
          <w:p w14:paraId="0CEC2B96" w14:textId="77777777" w:rsidR="006F30CF" w:rsidRDefault="006F30CF" w:rsidP="003C22A7"/>
        </w:tc>
        <w:tc>
          <w:tcPr>
            <w:tcW w:w="3231" w:type="dxa"/>
            <w:tcBorders>
              <w:top w:val="single" w:sz="6" w:space="0" w:color="auto"/>
              <w:bottom w:val="single" w:sz="6" w:space="0" w:color="auto"/>
            </w:tcBorders>
          </w:tcPr>
          <w:p w14:paraId="5B50D210" w14:textId="77777777" w:rsidR="006F30CF" w:rsidRDefault="006F30CF" w:rsidP="003C22A7"/>
        </w:tc>
      </w:tr>
      <w:tr w:rsidR="006F30CF" w14:paraId="4D7CA242" w14:textId="77777777" w:rsidTr="003C22A7">
        <w:trPr>
          <w:cantSplit/>
          <w:trHeight w:val="234"/>
          <w:jc w:val="center"/>
        </w:trPr>
        <w:tc>
          <w:tcPr>
            <w:tcW w:w="5785" w:type="dxa"/>
            <w:tcBorders>
              <w:top w:val="single" w:sz="6" w:space="0" w:color="auto"/>
              <w:bottom w:val="single" w:sz="6" w:space="0" w:color="auto"/>
            </w:tcBorders>
          </w:tcPr>
          <w:p w14:paraId="3F54B428" w14:textId="77777777" w:rsidR="006F30CF" w:rsidRDefault="006F30CF" w:rsidP="003C22A7"/>
        </w:tc>
        <w:tc>
          <w:tcPr>
            <w:tcW w:w="3231" w:type="dxa"/>
            <w:tcBorders>
              <w:top w:val="single" w:sz="6" w:space="0" w:color="auto"/>
              <w:bottom w:val="single" w:sz="6" w:space="0" w:color="auto"/>
            </w:tcBorders>
          </w:tcPr>
          <w:p w14:paraId="2F904A3C" w14:textId="77777777" w:rsidR="006F30CF" w:rsidRDefault="006F30CF" w:rsidP="003C22A7"/>
        </w:tc>
      </w:tr>
      <w:tr w:rsidR="006F30CF" w14:paraId="6AFB7485" w14:textId="77777777" w:rsidTr="003C22A7">
        <w:trPr>
          <w:cantSplit/>
          <w:trHeight w:val="234"/>
          <w:jc w:val="center"/>
        </w:trPr>
        <w:tc>
          <w:tcPr>
            <w:tcW w:w="5785" w:type="dxa"/>
            <w:tcBorders>
              <w:top w:val="single" w:sz="6" w:space="0" w:color="auto"/>
              <w:bottom w:val="single" w:sz="6" w:space="0" w:color="auto"/>
            </w:tcBorders>
          </w:tcPr>
          <w:p w14:paraId="41699C3D" w14:textId="77777777" w:rsidR="006F30CF" w:rsidRDefault="006F30CF" w:rsidP="003C22A7"/>
        </w:tc>
        <w:tc>
          <w:tcPr>
            <w:tcW w:w="3231" w:type="dxa"/>
            <w:tcBorders>
              <w:top w:val="single" w:sz="6" w:space="0" w:color="auto"/>
              <w:bottom w:val="single" w:sz="6" w:space="0" w:color="auto"/>
            </w:tcBorders>
          </w:tcPr>
          <w:p w14:paraId="0B9B96F9" w14:textId="77777777" w:rsidR="006F30CF" w:rsidRDefault="006F30CF" w:rsidP="003C22A7"/>
        </w:tc>
      </w:tr>
      <w:tr w:rsidR="006F30CF" w14:paraId="683D48D7" w14:textId="77777777" w:rsidTr="003C22A7">
        <w:trPr>
          <w:cantSplit/>
          <w:trHeight w:val="234"/>
          <w:jc w:val="center"/>
        </w:trPr>
        <w:tc>
          <w:tcPr>
            <w:tcW w:w="5785" w:type="dxa"/>
            <w:tcBorders>
              <w:top w:val="single" w:sz="6" w:space="0" w:color="auto"/>
              <w:bottom w:val="single" w:sz="6" w:space="0" w:color="auto"/>
            </w:tcBorders>
          </w:tcPr>
          <w:p w14:paraId="4BB1F6A5" w14:textId="77777777" w:rsidR="006F30CF" w:rsidRDefault="006F30CF" w:rsidP="003C22A7"/>
        </w:tc>
        <w:tc>
          <w:tcPr>
            <w:tcW w:w="3231" w:type="dxa"/>
            <w:tcBorders>
              <w:top w:val="single" w:sz="6" w:space="0" w:color="auto"/>
              <w:bottom w:val="single" w:sz="6" w:space="0" w:color="auto"/>
            </w:tcBorders>
          </w:tcPr>
          <w:p w14:paraId="054FFA2D" w14:textId="77777777" w:rsidR="006F30CF" w:rsidRDefault="006F30CF" w:rsidP="003C22A7"/>
        </w:tc>
      </w:tr>
      <w:tr w:rsidR="006F30CF" w14:paraId="643E644E" w14:textId="77777777" w:rsidTr="003C22A7">
        <w:trPr>
          <w:cantSplit/>
          <w:trHeight w:val="234"/>
          <w:jc w:val="center"/>
        </w:trPr>
        <w:tc>
          <w:tcPr>
            <w:tcW w:w="5785" w:type="dxa"/>
            <w:tcBorders>
              <w:top w:val="single" w:sz="6" w:space="0" w:color="auto"/>
              <w:bottom w:val="single" w:sz="6" w:space="0" w:color="auto"/>
            </w:tcBorders>
          </w:tcPr>
          <w:p w14:paraId="12205EAA" w14:textId="77777777" w:rsidR="006F30CF" w:rsidRDefault="006F30CF" w:rsidP="003C22A7"/>
        </w:tc>
        <w:tc>
          <w:tcPr>
            <w:tcW w:w="3231" w:type="dxa"/>
            <w:tcBorders>
              <w:top w:val="single" w:sz="6" w:space="0" w:color="auto"/>
              <w:bottom w:val="single" w:sz="6" w:space="0" w:color="auto"/>
            </w:tcBorders>
          </w:tcPr>
          <w:p w14:paraId="7EDC4B36" w14:textId="77777777" w:rsidR="006F30CF" w:rsidRDefault="006F30CF" w:rsidP="003C22A7"/>
        </w:tc>
      </w:tr>
      <w:tr w:rsidR="006F30CF" w14:paraId="263DCC18" w14:textId="77777777" w:rsidTr="003C22A7">
        <w:trPr>
          <w:cantSplit/>
          <w:trHeight w:val="234"/>
          <w:jc w:val="center"/>
        </w:trPr>
        <w:tc>
          <w:tcPr>
            <w:tcW w:w="5785" w:type="dxa"/>
            <w:tcBorders>
              <w:top w:val="single" w:sz="6" w:space="0" w:color="auto"/>
              <w:bottom w:val="single" w:sz="6" w:space="0" w:color="auto"/>
            </w:tcBorders>
          </w:tcPr>
          <w:p w14:paraId="489AF0C2" w14:textId="77777777" w:rsidR="006F30CF" w:rsidRDefault="006F30CF" w:rsidP="003C22A7"/>
        </w:tc>
        <w:tc>
          <w:tcPr>
            <w:tcW w:w="3231" w:type="dxa"/>
            <w:tcBorders>
              <w:top w:val="single" w:sz="6" w:space="0" w:color="auto"/>
              <w:bottom w:val="single" w:sz="6" w:space="0" w:color="auto"/>
            </w:tcBorders>
          </w:tcPr>
          <w:p w14:paraId="7B1315F2" w14:textId="77777777" w:rsidR="006F30CF" w:rsidRDefault="006F30CF" w:rsidP="003C22A7"/>
        </w:tc>
      </w:tr>
      <w:tr w:rsidR="006F30CF" w14:paraId="50D1EB5A" w14:textId="77777777" w:rsidTr="003C22A7">
        <w:trPr>
          <w:cantSplit/>
          <w:trHeight w:val="234"/>
          <w:jc w:val="center"/>
        </w:trPr>
        <w:tc>
          <w:tcPr>
            <w:tcW w:w="5785" w:type="dxa"/>
            <w:tcBorders>
              <w:top w:val="single" w:sz="6" w:space="0" w:color="auto"/>
              <w:bottom w:val="single" w:sz="6" w:space="0" w:color="auto"/>
            </w:tcBorders>
          </w:tcPr>
          <w:p w14:paraId="2BCB6CD7" w14:textId="77777777" w:rsidR="006F30CF" w:rsidRDefault="006F30CF" w:rsidP="003C22A7"/>
        </w:tc>
        <w:tc>
          <w:tcPr>
            <w:tcW w:w="3231" w:type="dxa"/>
            <w:tcBorders>
              <w:top w:val="single" w:sz="6" w:space="0" w:color="auto"/>
              <w:bottom w:val="single" w:sz="6" w:space="0" w:color="auto"/>
            </w:tcBorders>
          </w:tcPr>
          <w:p w14:paraId="361B4FD2" w14:textId="77777777" w:rsidR="006F30CF" w:rsidRDefault="006F30CF" w:rsidP="003C22A7"/>
        </w:tc>
      </w:tr>
      <w:tr w:rsidR="006F30CF" w14:paraId="55F0577E" w14:textId="77777777" w:rsidTr="003C22A7">
        <w:trPr>
          <w:cantSplit/>
          <w:trHeight w:val="234"/>
          <w:jc w:val="center"/>
        </w:trPr>
        <w:tc>
          <w:tcPr>
            <w:tcW w:w="5785" w:type="dxa"/>
            <w:tcBorders>
              <w:top w:val="single" w:sz="6" w:space="0" w:color="auto"/>
              <w:bottom w:val="single" w:sz="6" w:space="0" w:color="auto"/>
            </w:tcBorders>
          </w:tcPr>
          <w:p w14:paraId="203EC127" w14:textId="77777777" w:rsidR="006F30CF" w:rsidRDefault="006F30CF" w:rsidP="003C22A7"/>
        </w:tc>
        <w:tc>
          <w:tcPr>
            <w:tcW w:w="3231" w:type="dxa"/>
            <w:tcBorders>
              <w:top w:val="single" w:sz="6" w:space="0" w:color="auto"/>
              <w:bottom w:val="single" w:sz="6" w:space="0" w:color="auto"/>
            </w:tcBorders>
          </w:tcPr>
          <w:p w14:paraId="2284A666" w14:textId="77777777" w:rsidR="006F30CF" w:rsidRDefault="006F30CF" w:rsidP="003C22A7"/>
        </w:tc>
      </w:tr>
      <w:tr w:rsidR="006F30CF" w14:paraId="46C32356" w14:textId="77777777" w:rsidTr="003C22A7">
        <w:trPr>
          <w:cantSplit/>
          <w:trHeight w:val="234"/>
          <w:jc w:val="center"/>
        </w:trPr>
        <w:tc>
          <w:tcPr>
            <w:tcW w:w="5785" w:type="dxa"/>
            <w:tcBorders>
              <w:top w:val="single" w:sz="6" w:space="0" w:color="auto"/>
              <w:bottom w:val="single" w:sz="6" w:space="0" w:color="auto"/>
            </w:tcBorders>
          </w:tcPr>
          <w:p w14:paraId="00595EB5" w14:textId="77777777" w:rsidR="006F30CF" w:rsidRDefault="006F30CF" w:rsidP="003C22A7"/>
        </w:tc>
        <w:tc>
          <w:tcPr>
            <w:tcW w:w="3231" w:type="dxa"/>
            <w:tcBorders>
              <w:top w:val="single" w:sz="6" w:space="0" w:color="auto"/>
              <w:bottom w:val="single" w:sz="6" w:space="0" w:color="auto"/>
            </w:tcBorders>
          </w:tcPr>
          <w:p w14:paraId="7F9308BC" w14:textId="77777777" w:rsidR="006F30CF" w:rsidRDefault="006F30CF" w:rsidP="003C22A7"/>
        </w:tc>
      </w:tr>
      <w:tr w:rsidR="006F30CF" w14:paraId="359C7F26" w14:textId="77777777" w:rsidTr="003C22A7">
        <w:trPr>
          <w:cantSplit/>
          <w:trHeight w:val="234"/>
          <w:jc w:val="center"/>
        </w:trPr>
        <w:tc>
          <w:tcPr>
            <w:tcW w:w="5785" w:type="dxa"/>
            <w:tcBorders>
              <w:top w:val="single" w:sz="6" w:space="0" w:color="auto"/>
              <w:bottom w:val="single" w:sz="6" w:space="0" w:color="auto"/>
            </w:tcBorders>
          </w:tcPr>
          <w:p w14:paraId="472F7907" w14:textId="77777777" w:rsidR="006F30CF" w:rsidRDefault="006F30CF" w:rsidP="003C22A7"/>
        </w:tc>
        <w:tc>
          <w:tcPr>
            <w:tcW w:w="3231" w:type="dxa"/>
            <w:tcBorders>
              <w:top w:val="single" w:sz="6" w:space="0" w:color="auto"/>
              <w:bottom w:val="single" w:sz="6" w:space="0" w:color="auto"/>
            </w:tcBorders>
          </w:tcPr>
          <w:p w14:paraId="0342D2C5" w14:textId="77777777" w:rsidR="006F30CF" w:rsidRDefault="006F30CF" w:rsidP="003C22A7"/>
        </w:tc>
      </w:tr>
      <w:tr w:rsidR="006F30CF" w14:paraId="069F9092" w14:textId="77777777" w:rsidTr="003C22A7">
        <w:trPr>
          <w:cantSplit/>
          <w:trHeight w:val="234"/>
          <w:jc w:val="center"/>
        </w:trPr>
        <w:tc>
          <w:tcPr>
            <w:tcW w:w="5785" w:type="dxa"/>
            <w:tcBorders>
              <w:top w:val="single" w:sz="6" w:space="0" w:color="auto"/>
              <w:bottom w:val="single" w:sz="6" w:space="0" w:color="auto"/>
            </w:tcBorders>
          </w:tcPr>
          <w:p w14:paraId="4FC69565" w14:textId="77777777" w:rsidR="006F30CF" w:rsidRDefault="006F30CF" w:rsidP="003C22A7"/>
        </w:tc>
        <w:tc>
          <w:tcPr>
            <w:tcW w:w="3231" w:type="dxa"/>
            <w:tcBorders>
              <w:top w:val="single" w:sz="6" w:space="0" w:color="auto"/>
              <w:bottom w:val="single" w:sz="6" w:space="0" w:color="auto"/>
            </w:tcBorders>
          </w:tcPr>
          <w:p w14:paraId="105E2434" w14:textId="77777777" w:rsidR="006F30CF" w:rsidRDefault="006F30CF" w:rsidP="003C22A7"/>
        </w:tc>
      </w:tr>
      <w:tr w:rsidR="006F30CF" w14:paraId="5DF70291" w14:textId="77777777" w:rsidTr="003C22A7">
        <w:trPr>
          <w:cantSplit/>
          <w:trHeight w:val="234"/>
          <w:jc w:val="center"/>
        </w:trPr>
        <w:tc>
          <w:tcPr>
            <w:tcW w:w="5785" w:type="dxa"/>
            <w:tcBorders>
              <w:top w:val="single" w:sz="6" w:space="0" w:color="auto"/>
              <w:bottom w:val="single" w:sz="6" w:space="0" w:color="auto"/>
            </w:tcBorders>
          </w:tcPr>
          <w:p w14:paraId="3279F4ED" w14:textId="77777777" w:rsidR="006F30CF" w:rsidRDefault="006F30CF" w:rsidP="003C22A7"/>
        </w:tc>
        <w:tc>
          <w:tcPr>
            <w:tcW w:w="3231" w:type="dxa"/>
            <w:tcBorders>
              <w:top w:val="single" w:sz="6" w:space="0" w:color="auto"/>
              <w:bottom w:val="single" w:sz="6" w:space="0" w:color="auto"/>
            </w:tcBorders>
          </w:tcPr>
          <w:p w14:paraId="0BB5F14E" w14:textId="77777777" w:rsidR="006F30CF" w:rsidRDefault="006F30CF" w:rsidP="003C22A7"/>
        </w:tc>
      </w:tr>
      <w:tr w:rsidR="006F30CF" w14:paraId="6138AFB7" w14:textId="77777777" w:rsidTr="003C22A7">
        <w:trPr>
          <w:cantSplit/>
          <w:trHeight w:val="234"/>
          <w:jc w:val="center"/>
        </w:trPr>
        <w:tc>
          <w:tcPr>
            <w:tcW w:w="5785" w:type="dxa"/>
            <w:tcBorders>
              <w:top w:val="single" w:sz="6" w:space="0" w:color="auto"/>
              <w:bottom w:val="single" w:sz="6" w:space="0" w:color="auto"/>
            </w:tcBorders>
          </w:tcPr>
          <w:p w14:paraId="682A6E95" w14:textId="77777777" w:rsidR="006F30CF" w:rsidRDefault="006F30CF" w:rsidP="003C22A7"/>
        </w:tc>
        <w:tc>
          <w:tcPr>
            <w:tcW w:w="3231" w:type="dxa"/>
            <w:tcBorders>
              <w:top w:val="single" w:sz="6" w:space="0" w:color="auto"/>
              <w:bottom w:val="single" w:sz="6" w:space="0" w:color="auto"/>
            </w:tcBorders>
          </w:tcPr>
          <w:p w14:paraId="3EE13846" w14:textId="77777777" w:rsidR="006F30CF" w:rsidRDefault="006F30CF" w:rsidP="003C22A7"/>
        </w:tc>
      </w:tr>
      <w:tr w:rsidR="006F30CF" w14:paraId="4ADF712A" w14:textId="77777777" w:rsidTr="003C22A7">
        <w:trPr>
          <w:cantSplit/>
          <w:trHeight w:val="234"/>
          <w:jc w:val="center"/>
        </w:trPr>
        <w:tc>
          <w:tcPr>
            <w:tcW w:w="5785" w:type="dxa"/>
            <w:tcBorders>
              <w:top w:val="single" w:sz="6" w:space="0" w:color="auto"/>
              <w:bottom w:val="single" w:sz="6" w:space="0" w:color="auto"/>
            </w:tcBorders>
          </w:tcPr>
          <w:p w14:paraId="56B9FAF6" w14:textId="77777777" w:rsidR="006F30CF" w:rsidRDefault="006F30CF" w:rsidP="003C22A7"/>
        </w:tc>
        <w:tc>
          <w:tcPr>
            <w:tcW w:w="3231" w:type="dxa"/>
            <w:tcBorders>
              <w:top w:val="single" w:sz="6" w:space="0" w:color="auto"/>
              <w:bottom w:val="single" w:sz="6" w:space="0" w:color="auto"/>
            </w:tcBorders>
          </w:tcPr>
          <w:p w14:paraId="37DD9665" w14:textId="77777777" w:rsidR="006F30CF" w:rsidRDefault="006F30CF" w:rsidP="003C22A7"/>
        </w:tc>
      </w:tr>
      <w:tr w:rsidR="006F30CF" w14:paraId="2619B6EA" w14:textId="77777777" w:rsidTr="003C22A7">
        <w:trPr>
          <w:cantSplit/>
          <w:trHeight w:val="234"/>
          <w:jc w:val="center"/>
        </w:trPr>
        <w:tc>
          <w:tcPr>
            <w:tcW w:w="5785" w:type="dxa"/>
            <w:tcBorders>
              <w:top w:val="single" w:sz="6" w:space="0" w:color="auto"/>
              <w:bottom w:val="single" w:sz="6" w:space="0" w:color="auto"/>
            </w:tcBorders>
          </w:tcPr>
          <w:p w14:paraId="7905353E" w14:textId="77777777" w:rsidR="006F30CF" w:rsidRDefault="006F30CF" w:rsidP="003C22A7"/>
        </w:tc>
        <w:tc>
          <w:tcPr>
            <w:tcW w:w="3231" w:type="dxa"/>
            <w:tcBorders>
              <w:top w:val="single" w:sz="6" w:space="0" w:color="auto"/>
              <w:bottom w:val="single" w:sz="6" w:space="0" w:color="auto"/>
            </w:tcBorders>
          </w:tcPr>
          <w:p w14:paraId="57D87552" w14:textId="77777777" w:rsidR="006F30CF" w:rsidRDefault="006F30CF" w:rsidP="003C22A7"/>
        </w:tc>
      </w:tr>
      <w:tr w:rsidR="006F30CF" w14:paraId="7EBAAC37" w14:textId="77777777" w:rsidTr="003C22A7">
        <w:trPr>
          <w:cantSplit/>
          <w:trHeight w:val="234"/>
          <w:jc w:val="center"/>
        </w:trPr>
        <w:tc>
          <w:tcPr>
            <w:tcW w:w="5785" w:type="dxa"/>
            <w:tcBorders>
              <w:top w:val="single" w:sz="6" w:space="0" w:color="auto"/>
              <w:bottom w:val="single" w:sz="6" w:space="0" w:color="auto"/>
            </w:tcBorders>
          </w:tcPr>
          <w:p w14:paraId="438AE69B" w14:textId="77777777" w:rsidR="006F30CF" w:rsidRDefault="006F30CF" w:rsidP="003C22A7"/>
        </w:tc>
        <w:tc>
          <w:tcPr>
            <w:tcW w:w="3231" w:type="dxa"/>
            <w:tcBorders>
              <w:top w:val="single" w:sz="6" w:space="0" w:color="auto"/>
              <w:bottom w:val="single" w:sz="6" w:space="0" w:color="auto"/>
            </w:tcBorders>
          </w:tcPr>
          <w:p w14:paraId="42BD999B" w14:textId="77777777" w:rsidR="006F30CF" w:rsidRDefault="006F30CF" w:rsidP="003C22A7"/>
        </w:tc>
      </w:tr>
      <w:tr w:rsidR="006F30CF" w14:paraId="5D85F186" w14:textId="77777777" w:rsidTr="003C22A7">
        <w:trPr>
          <w:cantSplit/>
          <w:trHeight w:val="234"/>
          <w:jc w:val="center"/>
        </w:trPr>
        <w:tc>
          <w:tcPr>
            <w:tcW w:w="5785" w:type="dxa"/>
            <w:tcBorders>
              <w:top w:val="single" w:sz="6" w:space="0" w:color="auto"/>
              <w:bottom w:val="single" w:sz="6" w:space="0" w:color="auto"/>
            </w:tcBorders>
          </w:tcPr>
          <w:p w14:paraId="5A6DC32C" w14:textId="77777777" w:rsidR="006F30CF" w:rsidRDefault="006F30CF" w:rsidP="003C22A7"/>
        </w:tc>
        <w:tc>
          <w:tcPr>
            <w:tcW w:w="3231" w:type="dxa"/>
            <w:tcBorders>
              <w:top w:val="single" w:sz="6" w:space="0" w:color="auto"/>
              <w:bottom w:val="single" w:sz="6" w:space="0" w:color="auto"/>
            </w:tcBorders>
          </w:tcPr>
          <w:p w14:paraId="3FE55F4D" w14:textId="77777777" w:rsidR="006F30CF" w:rsidRDefault="006F30CF" w:rsidP="003C22A7"/>
        </w:tc>
      </w:tr>
      <w:tr w:rsidR="006F30CF" w14:paraId="1B2E0AA9" w14:textId="77777777" w:rsidTr="003C22A7">
        <w:trPr>
          <w:cantSplit/>
          <w:trHeight w:val="234"/>
          <w:jc w:val="center"/>
        </w:trPr>
        <w:tc>
          <w:tcPr>
            <w:tcW w:w="5785" w:type="dxa"/>
            <w:tcBorders>
              <w:top w:val="single" w:sz="6" w:space="0" w:color="auto"/>
              <w:bottom w:val="single" w:sz="6" w:space="0" w:color="auto"/>
            </w:tcBorders>
          </w:tcPr>
          <w:p w14:paraId="768F98BD" w14:textId="77777777" w:rsidR="006F30CF" w:rsidRDefault="006F30CF" w:rsidP="003C22A7"/>
        </w:tc>
        <w:tc>
          <w:tcPr>
            <w:tcW w:w="3231" w:type="dxa"/>
            <w:tcBorders>
              <w:top w:val="single" w:sz="6" w:space="0" w:color="auto"/>
              <w:bottom w:val="single" w:sz="6" w:space="0" w:color="auto"/>
            </w:tcBorders>
          </w:tcPr>
          <w:p w14:paraId="7DE37C8C" w14:textId="77777777" w:rsidR="006F30CF" w:rsidRDefault="006F30CF" w:rsidP="003C22A7"/>
        </w:tc>
      </w:tr>
      <w:tr w:rsidR="006F30CF" w14:paraId="725D5289" w14:textId="77777777" w:rsidTr="003C22A7">
        <w:trPr>
          <w:cantSplit/>
          <w:trHeight w:val="234"/>
          <w:jc w:val="center"/>
        </w:trPr>
        <w:tc>
          <w:tcPr>
            <w:tcW w:w="5785" w:type="dxa"/>
            <w:tcBorders>
              <w:top w:val="single" w:sz="6" w:space="0" w:color="auto"/>
              <w:bottom w:val="single" w:sz="6" w:space="0" w:color="auto"/>
            </w:tcBorders>
          </w:tcPr>
          <w:p w14:paraId="505BBC5A" w14:textId="77777777" w:rsidR="006F30CF" w:rsidRDefault="006F30CF" w:rsidP="003C22A7"/>
        </w:tc>
        <w:tc>
          <w:tcPr>
            <w:tcW w:w="3231" w:type="dxa"/>
            <w:tcBorders>
              <w:top w:val="single" w:sz="6" w:space="0" w:color="auto"/>
              <w:bottom w:val="single" w:sz="6" w:space="0" w:color="auto"/>
            </w:tcBorders>
          </w:tcPr>
          <w:p w14:paraId="6A55A30E" w14:textId="77777777" w:rsidR="006F30CF" w:rsidRDefault="006F30CF" w:rsidP="003C22A7"/>
        </w:tc>
      </w:tr>
      <w:tr w:rsidR="006F30CF" w14:paraId="00A90322" w14:textId="77777777" w:rsidTr="003C22A7">
        <w:trPr>
          <w:cantSplit/>
          <w:trHeight w:val="234"/>
          <w:jc w:val="center"/>
        </w:trPr>
        <w:tc>
          <w:tcPr>
            <w:tcW w:w="5785" w:type="dxa"/>
            <w:tcBorders>
              <w:top w:val="single" w:sz="6" w:space="0" w:color="auto"/>
            </w:tcBorders>
          </w:tcPr>
          <w:p w14:paraId="013434AE" w14:textId="77777777" w:rsidR="006F30CF" w:rsidRDefault="006F30CF" w:rsidP="003C22A7"/>
        </w:tc>
        <w:tc>
          <w:tcPr>
            <w:tcW w:w="3231" w:type="dxa"/>
            <w:tcBorders>
              <w:top w:val="single" w:sz="6" w:space="0" w:color="auto"/>
            </w:tcBorders>
          </w:tcPr>
          <w:p w14:paraId="4AD5A1B2" w14:textId="77777777" w:rsidR="006F30CF" w:rsidRDefault="006F30CF" w:rsidP="003C22A7"/>
        </w:tc>
      </w:tr>
    </w:tbl>
    <w:p w14:paraId="6EE9E9A5" w14:textId="77777777" w:rsidR="006F30CF" w:rsidRPr="005C7BFD" w:rsidRDefault="006F30CF" w:rsidP="006F30CF">
      <w:pPr>
        <w:pStyle w:val="Titre4"/>
        <w:tabs>
          <w:tab w:val="clear" w:pos="0"/>
        </w:tabs>
        <w:suppressAutoHyphens w:val="0"/>
        <w:autoSpaceDN/>
        <w:spacing w:before="240" w:after="120"/>
        <w:ind w:left="0" w:firstLine="0"/>
        <w:jc w:val="both"/>
        <w:textAlignment w:val="auto"/>
      </w:pPr>
      <w:r w:rsidRPr="005C7BFD">
        <w:br w:type="page"/>
      </w:r>
      <w:bookmarkStart w:id="73" w:name="_Toc214707632"/>
      <w:r>
        <w:lastRenderedPageBreak/>
        <w:t>C</w:t>
      </w:r>
      <w:r w:rsidRPr="008B0698">
        <w:t>ontrôle</w:t>
      </w:r>
      <w:r w:rsidRPr="005C7BFD">
        <w:t xml:space="preserve"> externe</w:t>
      </w:r>
      <w:bookmarkEnd w:id="73"/>
    </w:p>
    <w:p w14:paraId="1EB544EC" w14:textId="77777777" w:rsidR="006F30CF" w:rsidRDefault="006F30CF" w:rsidP="006F30CF">
      <w:r>
        <w:t xml:space="preserve">L’Entrepreneur met en place une structure de contrôle </w:t>
      </w:r>
      <w:r w:rsidRPr="00155606">
        <w:t xml:space="preserve">indépendante de la hiérarchie de production. Il assure, par un ensemble de contrôles codifiés dans </w:t>
      </w:r>
      <w:r>
        <w:t>son</w:t>
      </w:r>
      <w:r w:rsidRPr="00155606">
        <w:t xml:space="preserve"> </w:t>
      </w:r>
      <w:r>
        <w:t>PAQ</w:t>
      </w:r>
      <w:r w:rsidRPr="00155606">
        <w:t>, le respect des prescriptions et la qualité des ouvrages réalisés conformément aux</w:t>
      </w:r>
      <w:r>
        <w:t xml:space="preserve"> exigences du Marché.</w:t>
      </w:r>
    </w:p>
    <w:p w14:paraId="2B21D8FE" w14:textId="77777777" w:rsidR="006F30CF" w:rsidRDefault="006F30CF" w:rsidP="006F30CF">
      <w:r>
        <w:t>Un membre du personnel de l’Entrepreneur titulaire du présent Marché sera affecté au contrôle externe pendant toute la durée des études et des travaux. Il débutera sa mission lors de l’élaboration de l’organisation générale et des procédures d’exécution des contrôles, et la terminera après la remise du dossier de récolement au Maître d’Œuvre.</w:t>
      </w:r>
    </w:p>
    <w:p w14:paraId="4C8E5826" w14:textId="77777777" w:rsidR="006F30CF" w:rsidRDefault="006F30CF" w:rsidP="006F30CF">
      <w:r>
        <w:t>Ce contrôleur externe supervisera le déroulement des essais de l’Entrepreneur et tout particulièrement ceux qui s’effectuent en présence du Maître d’Œuvre.</w:t>
      </w:r>
    </w:p>
    <w:p w14:paraId="0BD87569" w14:textId="77777777" w:rsidR="006F30CF" w:rsidRDefault="006F30CF" w:rsidP="006F30CF">
      <w:r>
        <w:t>Il vérifiera notamment :</w:t>
      </w:r>
    </w:p>
    <w:p w14:paraId="0A1CFB30" w14:textId="77777777" w:rsidR="006F30CF" w:rsidRPr="008C07FA" w:rsidRDefault="006F30CF" w:rsidP="006F30CF">
      <w:pPr>
        <w:pStyle w:val="Enumration"/>
        <w:rPr>
          <w:sz w:val="22"/>
          <w:szCs w:val="22"/>
        </w:rPr>
      </w:pPr>
      <w:r w:rsidRPr="008C07FA">
        <w:rPr>
          <w:sz w:val="22"/>
          <w:szCs w:val="22"/>
        </w:rPr>
        <w:t>Le bon déroulement des contrôles et essais ;</w:t>
      </w:r>
    </w:p>
    <w:p w14:paraId="14DD2334" w14:textId="77777777" w:rsidR="006F30CF" w:rsidRPr="008C07FA" w:rsidRDefault="006F30CF" w:rsidP="006F30CF">
      <w:pPr>
        <w:pStyle w:val="Enumration"/>
        <w:rPr>
          <w:sz w:val="22"/>
          <w:szCs w:val="22"/>
        </w:rPr>
      </w:pPr>
      <w:r w:rsidRPr="008C07FA">
        <w:rPr>
          <w:sz w:val="22"/>
          <w:szCs w:val="22"/>
        </w:rPr>
        <w:t>Les Procès-Verbaux de contrôle interne ;</w:t>
      </w:r>
    </w:p>
    <w:p w14:paraId="029C2F4D" w14:textId="77777777" w:rsidR="006F30CF" w:rsidRPr="008C07FA" w:rsidRDefault="006F30CF" w:rsidP="006F30CF">
      <w:pPr>
        <w:pStyle w:val="Enumration"/>
        <w:rPr>
          <w:sz w:val="22"/>
          <w:szCs w:val="22"/>
        </w:rPr>
      </w:pPr>
      <w:r w:rsidRPr="008C07FA">
        <w:rPr>
          <w:sz w:val="22"/>
          <w:szCs w:val="22"/>
        </w:rPr>
        <w:t>La bonne transmission des informations entre services (ordre de commande de matériel, retour des plans pour mise à jour après réalisation…) ;</w:t>
      </w:r>
    </w:p>
    <w:p w14:paraId="3CCF534C" w14:textId="77777777" w:rsidR="006F30CF" w:rsidRPr="008C07FA" w:rsidRDefault="006F30CF" w:rsidP="006F30CF">
      <w:pPr>
        <w:pStyle w:val="Enumration"/>
        <w:rPr>
          <w:sz w:val="22"/>
          <w:szCs w:val="22"/>
        </w:rPr>
      </w:pPr>
      <w:r w:rsidRPr="008C07FA">
        <w:rPr>
          <w:sz w:val="22"/>
          <w:szCs w:val="22"/>
        </w:rPr>
        <w:t>Le suivi qualité des sous-traitants et fournisseurs ;</w:t>
      </w:r>
    </w:p>
    <w:p w14:paraId="78BB5889" w14:textId="77777777" w:rsidR="006F30CF" w:rsidRPr="008C07FA" w:rsidRDefault="006F30CF" w:rsidP="006F30CF">
      <w:pPr>
        <w:pStyle w:val="Enumration"/>
        <w:rPr>
          <w:sz w:val="22"/>
          <w:szCs w:val="22"/>
        </w:rPr>
      </w:pPr>
      <w:r w:rsidRPr="008C07FA">
        <w:rPr>
          <w:sz w:val="22"/>
          <w:szCs w:val="22"/>
        </w:rPr>
        <w:t>La conformité des produits et matériels à la livraison et à la réception ;</w:t>
      </w:r>
    </w:p>
    <w:p w14:paraId="46406D04" w14:textId="77777777" w:rsidR="006F30CF" w:rsidRPr="008C07FA" w:rsidRDefault="006F30CF" w:rsidP="006F30CF">
      <w:pPr>
        <w:pStyle w:val="Enumration"/>
        <w:rPr>
          <w:sz w:val="22"/>
          <w:szCs w:val="22"/>
        </w:rPr>
      </w:pPr>
      <w:r w:rsidRPr="008C07FA">
        <w:rPr>
          <w:sz w:val="22"/>
          <w:szCs w:val="22"/>
        </w:rPr>
        <w:t>Le bon déroulement des livraisons.</w:t>
      </w:r>
    </w:p>
    <w:p w14:paraId="30A30600" w14:textId="77777777" w:rsidR="006F30CF" w:rsidRPr="008C07FA" w:rsidRDefault="006F30CF" w:rsidP="006F30CF">
      <w:pPr>
        <w:pStyle w:val="Normalaprspuces"/>
        <w:rPr>
          <w:rFonts w:eastAsia="Arial Unicode MS" w:cs="Tahoma"/>
          <w:kern w:val="3"/>
          <w:sz w:val="24"/>
          <w:szCs w:val="24"/>
        </w:rPr>
      </w:pPr>
      <w:r w:rsidRPr="008C07FA">
        <w:rPr>
          <w:rFonts w:eastAsia="Arial Unicode MS" w:cs="Tahoma"/>
          <w:kern w:val="3"/>
          <w:sz w:val="24"/>
          <w:szCs w:val="24"/>
        </w:rPr>
        <w:t>En outre, il devra participer aux réunions de chantier ainsi qu’aux réceptions de matériels chez les fournisseurs et sur site réalisées par le Maître d’Œuvre.</w:t>
      </w:r>
    </w:p>
    <w:p w14:paraId="7929F5C7" w14:textId="77777777" w:rsidR="006F30CF" w:rsidRDefault="006F30CF" w:rsidP="006F30CF">
      <w:r>
        <w:t>Chacune des opérations ci-dessus donnera lieu à la rédaction d’un compte-rendu, à intégrer au dossier d’assurance qualité.</w:t>
      </w:r>
    </w:p>
    <w:p w14:paraId="59C6D3F2" w14:textId="77777777" w:rsidR="006F30CF" w:rsidRDefault="006F30CF" w:rsidP="006F30CF">
      <w:pPr>
        <w:pStyle w:val="Titre2"/>
        <w:numPr>
          <w:ilvl w:val="0"/>
          <w:numId w:val="0"/>
        </w:numPr>
      </w:pPr>
    </w:p>
    <w:p w14:paraId="3BBDC01C" w14:textId="77777777" w:rsidR="006F30CF" w:rsidRDefault="006F30CF" w:rsidP="006F30CF"/>
    <w:bookmarkEnd w:id="4"/>
    <w:p w14:paraId="797FB9CD" w14:textId="77777777" w:rsidR="006F30CF" w:rsidRDefault="006F30CF" w:rsidP="006F30CF"/>
    <w:p w14:paraId="3407E030" w14:textId="77777777" w:rsidR="006F30CF" w:rsidRPr="007470F8" w:rsidRDefault="006F30CF" w:rsidP="006F30CF">
      <w:pPr>
        <w:rPr>
          <w:i/>
        </w:rPr>
      </w:pPr>
      <w:r>
        <w:br w:type="page"/>
      </w:r>
      <w:r w:rsidRPr="007470F8">
        <w:rPr>
          <w:i/>
        </w:rPr>
        <w:lastRenderedPageBreak/>
        <w:t>L</w:t>
      </w:r>
      <w:r>
        <w:rPr>
          <w:i/>
        </w:rPr>
        <w:t>’</w:t>
      </w:r>
      <w:r w:rsidRPr="007470F8">
        <w:rPr>
          <w:i/>
        </w:rPr>
        <w:t xml:space="preserve">Entrepreneur fera figurer la liste des tâches de contrôle interne pour </w:t>
      </w:r>
      <w:r>
        <w:rPr>
          <w:i/>
        </w:rPr>
        <w:t>l’opération</w:t>
      </w:r>
      <w:r w:rsidRPr="007470F8">
        <w:rPr>
          <w:i/>
        </w:rPr>
        <w:t xml:space="preserve"> en question</w:t>
      </w:r>
      <w:r>
        <w:rPr>
          <w:i/>
        </w:rPr>
        <w:t>.</w:t>
      </w:r>
    </w:p>
    <w:p w14:paraId="2D306EE0" w14:textId="77777777" w:rsidR="006F30CF" w:rsidRDefault="006F30CF" w:rsidP="006F30CF"/>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80" w:type="dxa"/>
          <w:right w:w="80" w:type="dxa"/>
        </w:tblCellMar>
        <w:tblLook w:val="0000" w:firstRow="0" w:lastRow="0" w:firstColumn="0" w:lastColumn="0" w:noHBand="0" w:noVBand="0"/>
      </w:tblPr>
      <w:tblGrid>
        <w:gridCol w:w="5785"/>
        <w:gridCol w:w="3231"/>
      </w:tblGrid>
      <w:tr w:rsidR="006F30CF" w14:paraId="69C2D5B8" w14:textId="77777777" w:rsidTr="003C22A7">
        <w:trPr>
          <w:cantSplit/>
          <w:trHeight w:val="65"/>
          <w:jc w:val="center"/>
        </w:trPr>
        <w:tc>
          <w:tcPr>
            <w:tcW w:w="5785" w:type="dxa"/>
            <w:tcBorders>
              <w:top w:val="single" w:sz="12" w:space="0" w:color="auto"/>
              <w:bottom w:val="single" w:sz="12" w:space="0" w:color="auto"/>
            </w:tcBorders>
            <w:shd w:val="clear" w:color="auto" w:fill="808080"/>
            <w:vAlign w:val="center"/>
          </w:tcPr>
          <w:p w14:paraId="361A4E42" w14:textId="77777777" w:rsidR="006F30CF" w:rsidRPr="008C07FA" w:rsidRDefault="006F30CF" w:rsidP="003C22A7">
            <w:pPr>
              <w:spacing w:before="160" w:after="160"/>
              <w:jc w:val="center"/>
              <w:rPr>
                <w:b/>
                <w:color w:val="FFFFFF" w:themeColor="background1"/>
              </w:rPr>
            </w:pPr>
            <w:r w:rsidRPr="008C07FA">
              <w:rPr>
                <w:b/>
                <w:color w:val="FFFFFF" w:themeColor="background1"/>
              </w:rPr>
              <w:t>Tâches</w:t>
            </w:r>
          </w:p>
        </w:tc>
        <w:tc>
          <w:tcPr>
            <w:tcW w:w="3231" w:type="dxa"/>
            <w:tcBorders>
              <w:top w:val="single" w:sz="12" w:space="0" w:color="auto"/>
              <w:bottom w:val="single" w:sz="12" w:space="0" w:color="auto"/>
            </w:tcBorders>
            <w:shd w:val="clear" w:color="auto" w:fill="808080"/>
            <w:vAlign w:val="center"/>
          </w:tcPr>
          <w:p w14:paraId="2A390D60" w14:textId="77777777" w:rsidR="006F30CF" w:rsidRPr="008C07FA" w:rsidRDefault="006F30CF" w:rsidP="003C22A7">
            <w:pPr>
              <w:spacing w:before="160" w:after="160"/>
              <w:jc w:val="center"/>
              <w:rPr>
                <w:b/>
                <w:color w:val="FFFFFF" w:themeColor="background1"/>
              </w:rPr>
            </w:pPr>
            <w:r w:rsidRPr="008C07FA">
              <w:rPr>
                <w:b/>
                <w:color w:val="FFFFFF" w:themeColor="background1"/>
              </w:rPr>
              <w:t>Responsable</w:t>
            </w:r>
          </w:p>
        </w:tc>
      </w:tr>
      <w:tr w:rsidR="006F30CF" w14:paraId="507E39BE" w14:textId="77777777" w:rsidTr="003C22A7">
        <w:trPr>
          <w:cantSplit/>
          <w:trHeight w:val="237"/>
          <w:jc w:val="center"/>
        </w:trPr>
        <w:tc>
          <w:tcPr>
            <w:tcW w:w="5785" w:type="dxa"/>
            <w:tcBorders>
              <w:top w:val="single" w:sz="12" w:space="0" w:color="auto"/>
              <w:bottom w:val="single" w:sz="6" w:space="0" w:color="auto"/>
            </w:tcBorders>
          </w:tcPr>
          <w:p w14:paraId="728DD65F" w14:textId="77777777" w:rsidR="006F30CF" w:rsidRDefault="006F30CF" w:rsidP="003C22A7"/>
        </w:tc>
        <w:tc>
          <w:tcPr>
            <w:tcW w:w="3231" w:type="dxa"/>
            <w:tcBorders>
              <w:top w:val="single" w:sz="12" w:space="0" w:color="auto"/>
              <w:bottom w:val="single" w:sz="6" w:space="0" w:color="auto"/>
            </w:tcBorders>
          </w:tcPr>
          <w:p w14:paraId="4665F53F" w14:textId="77777777" w:rsidR="006F30CF" w:rsidRDefault="006F30CF" w:rsidP="003C22A7"/>
        </w:tc>
      </w:tr>
      <w:tr w:rsidR="006F30CF" w14:paraId="1E90D592" w14:textId="77777777" w:rsidTr="003C22A7">
        <w:trPr>
          <w:cantSplit/>
          <w:trHeight w:val="234"/>
          <w:jc w:val="center"/>
        </w:trPr>
        <w:tc>
          <w:tcPr>
            <w:tcW w:w="5785" w:type="dxa"/>
            <w:tcBorders>
              <w:top w:val="single" w:sz="6" w:space="0" w:color="auto"/>
              <w:bottom w:val="single" w:sz="6" w:space="0" w:color="auto"/>
            </w:tcBorders>
          </w:tcPr>
          <w:p w14:paraId="157A0F49" w14:textId="77777777" w:rsidR="006F30CF" w:rsidRDefault="006F30CF" w:rsidP="003C22A7"/>
        </w:tc>
        <w:tc>
          <w:tcPr>
            <w:tcW w:w="3231" w:type="dxa"/>
            <w:tcBorders>
              <w:top w:val="single" w:sz="6" w:space="0" w:color="auto"/>
              <w:bottom w:val="single" w:sz="6" w:space="0" w:color="auto"/>
            </w:tcBorders>
          </w:tcPr>
          <w:p w14:paraId="06A90E28" w14:textId="77777777" w:rsidR="006F30CF" w:rsidRDefault="006F30CF" w:rsidP="003C22A7"/>
        </w:tc>
      </w:tr>
      <w:tr w:rsidR="006F30CF" w14:paraId="51DD6857" w14:textId="77777777" w:rsidTr="003C22A7">
        <w:trPr>
          <w:cantSplit/>
          <w:trHeight w:val="234"/>
          <w:jc w:val="center"/>
        </w:trPr>
        <w:tc>
          <w:tcPr>
            <w:tcW w:w="5785" w:type="dxa"/>
            <w:tcBorders>
              <w:top w:val="single" w:sz="6" w:space="0" w:color="auto"/>
              <w:bottom w:val="single" w:sz="6" w:space="0" w:color="auto"/>
            </w:tcBorders>
          </w:tcPr>
          <w:p w14:paraId="355E0EFE" w14:textId="77777777" w:rsidR="006F30CF" w:rsidRDefault="006F30CF" w:rsidP="003C22A7"/>
        </w:tc>
        <w:tc>
          <w:tcPr>
            <w:tcW w:w="3231" w:type="dxa"/>
            <w:tcBorders>
              <w:top w:val="single" w:sz="6" w:space="0" w:color="auto"/>
              <w:bottom w:val="single" w:sz="6" w:space="0" w:color="auto"/>
            </w:tcBorders>
          </w:tcPr>
          <w:p w14:paraId="7471EEA7" w14:textId="77777777" w:rsidR="006F30CF" w:rsidRDefault="006F30CF" w:rsidP="003C22A7"/>
        </w:tc>
      </w:tr>
      <w:tr w:rsidR="006F30CF" w14:paraId="3F74764A" w14:textId="77777777" w:rsidTr="003C22A7">
        <w:trPr>
          <w:cantSplit/>
          <w:trHeight w:val="234"/>
          <w:jc w:val="center"/>
        </w:trPr>
        <w:tc>
          <w:tcPr>
            <w:tcW w:w="5785" w:type="dxa"/>
            <w:tcBorders>
              <w:top w:val="single" w:sz="6" w:space="0" w:color="auto"/>
              <w:bottom w:val="single" w:sz="6" w:space="0" w:color="auto"/>
            </w:tcBorders>
          </w:tcPr>
          <w:p w14:paraId="35F8AC32" w14:textId="77777777" w:rsidR="006F30CF" w:rsidRDefault="006F30CF" w:rsidP="003C22A7"/>
        </w:tc>
        <w:tc>
          <w:tcPr>
            <w:tcW w:w="3231" w:type="dxa"/>
            <w:tcBorders>
              <w:top w:val="single" w:sz="6" w:space="0" w:color="auto"/>
              <w:bottom w:val="single" w:sz="6" w:space="0" w:color="auto"/>
            </w:tcBorders>
          </w:tcPr>
          <w:p w14:paraId="1FF2C4CC" w14:textId="77777777" w:rsidR="006F30CF" w:rsidRDefault="006F30CF" w:rsidP="003C22A7"/>
        </w:tc>
      </w:tr>
      <w:tr w:rsidR="006F30CF" w14:paraId="3FF502AF" w14:textId="77777777" w:rsidTr="003C22A7">
        <w:trPr>
          <w:cantSplit/>
          <w:trHeight w:val="234"/>
          <w:jc w:val="center"/>
        </w:trPr>
        <w:tc>
          <w:tcPr>
            <w:tcW w:w="5785" w:type="dxa"/>
            <w:tcBorders>
              <w:top w:val="single" w:sz="6" w:space="0" w:color="auto"/>
              <w:bottom w:val="single" w:sz="6" w:space="0" w:color="auto"/>
            </w:tcBorders>
          </w:tcPr>
          <w:p w14:paraId="71EAC6DA" w14:textId="77777777" w:rsidR="006F30CF" w:rsidRDefault="006F30CF" w:rsidP="003C22A7"/>
        </w:tc>
        <w:tc>
          <w:tcPr>
            <w:tcW w:w="3231" w:type="dxa"/>
            <w:tcBorders>
              <w:top w:val="single" w:sz="6" w:space="0" w:color="auto"/>
              <w:bottom w:val="single" w:sz="6" w:space="0" w:color="auto"/>
            </w:tcBorders>
          </w:tcPr>
          <w:p w14:paraId="56DB8E75" w14:textId="77777777" w:rsidR="006F30CF" w:rsidRDefault="006F30CF" w:rsidP="003C22A7"/>
        </w:tc>
      </w:tr>
      <w:tr w:rsidR="006F30CF" w14:paraId="0FA6114E" w14:textId="77777777" w:rsidTr="003C22A7">
        <w:trPr>
          <w:cantSplit/>
          <w:trHeight w:val="234"/>
          <w:jc w:val="center"/>
        </w:trPr>
        <w:tc>
          <w:tcPr>
            <w:tcW w:w="5785" w:type="dxa"/>
            <w:tcBorders>
              <w:top w:val="single" w:sz="6" w:space="0" w:color="auto"/>
              <w:bottom w:val="single" w:sz="6" w:space="0" w:color="auto"/>
            </w:tcBorders>
          </w:tcPr>
          <w:p w14:paraId="3574C7CB" w14:textId="77777777" w:rsidR="006F30CF" w:rsidRDefault="006F30CF" w:rsidP="003C22A7"/>
        </w:tc>
        <w:tc>
          <w:tcPr>
            <w:tcW w:w="3231" w:type="dxa"/>
            <w:tcBorders>
              <w:top w:val="single" w:sz="6" w:space="0" w:color="auto"/>
              <w:bottom w:val="single" w:sz="6" w:space="0" w:color="auto"/>
            </w:tcBorders>
          </w:tcPr>
          <w:p w14:paraId="5C2196E1" w14:textId="77777777" w:rsidR="006F30CF" w:rsidRDefault="006F30CF" w:rsidP="003C22A7"/>
        </w:tc>
      </w:tr>
      <w:tr w:rsidR="006F30CF" w14:paraId="736E5E27" w14:textId="77777777" w:rsidTr="003C22A7">
        <w:trPr>
          <w:cantSplit/>
          <w:trHeight w:val="234"/>
          <w:jc w:val="center"/>
        </w:trPr>
        <w:tc>
          <w:tcPr>
            <w:tcW w:w="5785" w:type="dxa"/>
            <w:tcBorders>
              <w:top w:val="single" w:sz="6" w:space="0" w:color="auto"/>
              <w:bottom w:val="single" w:sz="6" w:space="0" w:color="auto"/>
            </w:tcBorders>
          </w:tcPr>
          <w:p w14:paraId="70F28F76" w14:textId="77777777" w:rsidR="006F30CF" w:rsidRDefault="006F30CF" w:rsidP="003C22A7"/>
        </w:tc>
        <w:tc>
          <w:tcPr>
            <w:tcW w:w="3231" w:type="dxa"/>
            <w:tcBorders>
              <w:top w:val="single" w:sz="6" w:space="0" w:color="auto"/>
              <w:bottom w:val="single" w:sz="6" w:space="0" w:color="auto"/>
            </w:tcBorders>
          </w:tcPr>
          <w:p w14:paraId="24768F90" w14:textId="77777777" w:rsidR="006F30CF" w:rsidRDefault="006F30CF" w:rsidP="003C22A7"/>
        </w:tc>
      </w:tr>
      <w:tr w:rsidR="006F30CF" w14:paraId="3679D112" w14:textId="77777777" w:rsidTr="003C22A7">
        <w:trPr>
          <w:cantSplit/>
          <w:trHeight w:val="234"/>
          <w:jc w:val="center"/>
        </w:trPr>
        <w:tc>
          <w:tcPr>
            <w:tcW w:w="5785" w:type="dxa"/>
            <w:tcBorders>
              <w:top w:val="single" w:sz="6" w:space="0" w:color="auto"/>
              <w:bottom w:val="single" w:sz="6" w:space="0" w:color="auto"/>
            </w:tcBorders>
          </w:tcPr>
          <w:p w14:paraId="6C1EEC03" w14:textId="77777777" w:rsidR="006F30CF" w:rsidRDefault="006F30CF" w:rsidP="003C22A7"/>
        </w:tc>
        <w:tc>
          <w:tcPr>
            <w:tcW w:w="3231" w:type="dxa"/>
            <w:tcBorders>
              <w:top w:val="single" w:sz="6" w:space="0" w:color="auto"/>
              <w:bottom w:val="single" w:sz="6" w:space="0" w:color="auto"/>
            </w:tcBorders>
          </w:tcPr>
          <w:p w14:paraId="79511404" w14:textId="77777777" w:rsidR="006F30CF" w:rsidRDefault="006F30CF" w:rsidP="003C22A7"/>
        </w:tc>
      </w:tr>
      <w:tr w:rsidR="006F30CF" w14:paraId="716397DB" w14:textId="77777777" w:rsidTr="003C22A7">
        <w:trPr>
          <w:cantSplit/>
          <w:trHeight w:val="234"/>
          <w:jc w:val="center"/>
        </w:trPr>
        <w:tc>
          <w:tcPr>
            <w:tcW w:w="5785" w:type="dxa"/>
            <w:tcBorders>
              <w:top w:val="single" w:sz="6" w:space="0" w:color="auto"/>
              <w:bottom w:val="single" w:sz="6" w:space="0" w:color="auto"/>
            </w:tcBorders>
          </w:tcPr>
          <w:p w14:paraId="7A565D80" w14:textId="77777777" w:rsidR="006F30CF" w:rsidRDefault="006F30CF" w:rsidP="003C22A7"/>
        </w:tc>
        <w:tc>
          <w:tcPr>
            <w:tcW w:w="3231" w:type="dxa"/>
            <w:tcBorders>
              <w:top w:val="single" w:sz="6" w:space="0" w:color="auto"/>
              <w:bottom w:val="single" w:sz="6" w:space="0" w:color="auto"/>
            </w:tcBorders>
          </w:tcPr>
          <w:p w14:paraId="5E4E0005" w14:textId="77777777" w:rsidR="006F30CF" w:rsidRDefault="006F30CF" w:rsidP="003C22A7"/>
        </w:tc>
      </w:tr>
      <w:tr w:rsidR="006F30CF" w14:paraId="1380B6C2" w14:textId="77777777" w:rsidTr="003C22A7">
        <w:trPr>
          <w:cantSplit/>
          <w:trHeight w:val="234"/>
          <w:jc w:val="center"/>
        </w:trPr>
        <w:tc>
          <w:tcPr>
            <w:tcW w:w="5785" w:type="dxa"/>
            <w:tcBorders>
              <w:top w:val="single" w:sz="6" w:space="0" w:color="auto"/>
              <w:bottom w:val="single" w:sz="6" w:space="0" w:color="auto"/>
            </w:tcBorders>
          </w:tcPr>
          <w:p w14:paraId="14C596CF" w14:textId="77777777" w:rsidR="006F30CF" w:rsidRDefault="006F30CF" w:rsidP="003C22A7"/>
        </w:tc>
        <w:tc>
          <w:tcPr>
            <w:tcW w:w="3231" w:type="dxa"/>
            <w:tcBorders>
              <w:top w:val="single" w:sz="6" w:space="0" w:color="auto"/>
              <w:bottom w:val="single" w:sz="6" w:space="0" w:color="auto"/>
            </w:tcBorders>
          </w:tcPr>
          <w:p w14:paraId="7B374C8D" w14:textId="77777777" w:rsidR="006F30CF" w:rsidRDefault="006F30CF" w:rsidP="003C22A7"/>
        </w:tc>
      </w:tr>
      <w:tr w:rsidR="006F30CF" w14:paraId="3F8A0877" w14:textId="77777777" w:rsidTr="003C22A7">
        <w:trPr>
          <w:cantSplit/>
          <w:trHeight w:val="234"/>
          <w:jc w:val="center"/>
        </w:trPr>
        <w:tc>
          <w:tcPr>
            <w:tcW w:w="5785" w:type="dxa"/>
            <w:tcBorders>
              <w:top w:val="single" w:sz="6" w:space="0" w:color="auto"/>
              <w:bottom w:val="single" w:sz="6" w:space="0" w:color="auto"/>
            </w:tcBorders>
          </w:tcPr>
          <w:p w14:paraId="4BEFFBEE" w14:textId="77777777" w:rsidR="006F30CF" w:rsidRDefault="006F30CF" w:rsidP="003C22A7"/>
        </w:tc>
        <w:tc>
          <w:tcPr>
            <w:tcW w:w="3231" w:type="dxa"/>
            <w:tcBorders>
              <w:top w:val="single" w:sz="6" w:space="0" w:color="auto"/>
              <w:bottom w:val="single" w:sz="6" w:space="0" w:color="auto"/>
            </w:tcBorders>
          </w:tcPr>
          <w:p w14:paraId="50A0AFED" w14:textId="77777777" w:rsidR="006F30CF" w:rsidRDefault="006F30CF" w:rsidP="003C22A7"/>
        </w:tc>
      </w:tr>
      <w:tr w:rsidR="006F30CF" w14:paraId="3984CFF5" w14:textId="77777777" w:rsidTr="003C22A7">
        <w:trPr>
          <w:cantSplit/>
          <w:trHeight w:val="234"/>
          <w:jc w:val="center"/>
        </w:trPr>
        <w:tc>
          <w:tcPr>
            <w:tcW w:w="5785" w:type="dxa"/>
            <w:tcBorders>
              <w:top w:val="single" w:sz="6" w:space="0" w:color="auto"/>
              <w:bottom w:val="single" w:sz="6" w:space="0" w:color="auto"/>
            </w:tcBorders>
          </w:tcPr>
          <w:p w14:paraId="2D739041" w14:textId="77777777" w:rsidR="006F30CF" w:rsidRDefault="006F30CF" w:rsidP="003C22A7"/>
        </w:tc>
        <w:tc>
          <w:tcPr>
            <w:tcW w:w="3231" w:type="dxa"/>
            <w:tcBorders>
              <w:top w:val="single" w:sz="6" w:space="0" w:color="auto"/>
              <w:bottom w:val="single" w:sz="6" w:space="0" w:color="auto"/>
            </w:tcBorders>
          </w:tcPr>
          <w:p w14:paraId="4571CAFB" w14:textId="77777777" w:rsidR="006F30CF" w:rsidRDefault="006F30CF" w:rsidP="003C22A7"/>
        </w:tc>
      </w:tr>
      <w:tr w:rsidR="006F30CF" w14:paraId="5832402E" w14:textId="77777777" w:rsidTr="003C22A7">
        <w:trPr>
          <w:cantSplit/>
          <w:trHeight w:val="234"/>
          <w:jc w:val="center"/>
        </w:trPr>
        <w:tc>
          <w:tcPr>
            <w:tcW w:w="5785" w:type="dxa"/>
            <w:tcBorders>
              <w:top w:val="single" w:sz="6" w:space="0" w:color="auto"/>
              <w:bottom w:val="single" w:sz="6" w:space="0" w:color="auto"/>
            </w:tcBorders>
          </w:tcPr>
          <w:p w14:paraId="372ABC80" w14:textId="77777777" w:rsidR="006F30CF" w:rsidRDefault="006F30CF" w:rsidP="003C22A7"/>
        </w:tc>
        <w:tc>
          <w:tcPr>
            <w:tcW w:w="3231" w:type="dxa"/>
            <w:tcBorders>
              <w:top w:val="single" w:sz="6" w:space="0" w:color="auto"/>
              <w:bottom w:val="single" w:sz="6" w:space="0" w:color="auto"/>
            </w:tcBorders>
          </w:tcPr>
          <w:p w14:paraId="7D8E53D0" w14:textId="77777777" w:rsidR="006F30CF" w:rsidRDefault="006F30CF" w:rsidP="003C22A7"/>
        </w:tc>
      </w:tr>
      <w:tr w:rsidR="006F30CF" w14:paraId="03B6B109" w14:textId="77777777" w:rsidTr="003C22A7">
        <w:trPr>
          <w:cantSplit/>
          <w:trHeight w:val="234"/>
          <w:jc w:val="center"/>
        </w:trPr>
        <w:tc>
          <w:tcPr>
            <w:tcW w:w="5785" w:type="dxa"/>
            <w:tcBorders>
              <w:top w:val="single" w:sz="6" w:space="0" w:color="auto"/>
              <w:bottom w:val="single" w:sz="6" w:space="0" w:color="auto"/>
            </w:tcBorders>
          </w:tcPr>
          <w:p w14:paraId="1AD51B06" w14:textId="77777777" w:rsidR="006F30CF" w:rsidRDefault="006F30CF" w:rsidP="003C22A7"/>
        </w:tc>
        <w:tc>
          <w:tcPr>
            <w:tcW w:w="3231" w:type="dxa"/>
            <w:tcBorders>
              <w:top w:val="single" w:sz="6" w:space="0" w:color="auto"/>
              <w:bottom w:val="single" w:sz="6" w:space="0" w:color="auto"/>
            </w:tcBorders>
          </w:tcPr>
          <w:p w14:paraId="7C7A87BF" w14:textId="77777777" w:rsidR="006F30CF" w:rsidRDefault="006F30CF" w:rsidP="003C22A7"/>
        </w:tc>
      </w:tr>
      <w:tr w:rsidR="006F30CF" w14:paraId="5662E3E0" w14:textId="77777777" w:rsidTr="003C22A7">
        <w:trPr>
          <w:cantSplit/>
          <w:trHeight w:val="234"/>
          <w:jc w:val="center"/>
        </w:trPr>
        <w:tc>
          <w:tcPr>
            <w:tcW w:w="5785" w:type="dxa"/>
            <w:tcBorders>
              <w:top w:val="single" w:sz="6" w:space="0" w:color="auto"/>
              <w:bottom w:val="single" w:sz="6" w:space="0" w:color="auto"/>
            </w:tcBorders>
          </w:tcPr>
          <w:p w14:paraId="12B2697C" w14:textId="77777777" w:rsidR="006F30CF" w:rsidRDefault="006F30CF" w:rsidP="003C22A7"/>
        </w:tc>
        <w:tc>
          <w:tcPr>
            <w:tcW w:w="3231" w:type="dxa"/>
            <w:tcBorders>
              <w:top w:val="single" w:sz="6" w:space="0" w:color="auto"/>
              <w:bottom w:val="single" w:sz="6" w:space="0" w:color="auto"/>
            </w:tcBorders>
          </w:tcPr>
          <w:p w14:paraId="61856AE6" w14:textId="77777777" w:rsidR="006F30CF" w:rsidRDefault="006F30CF" w:rsidP="003C22A7"/>
        </w:tc>
      </w:tr>
      <w:tr w:rsidR="006F30CF" w14:paraId="0916312F" w14:textId="77777777" w:rsidTr="003C22A7">
        <w:trPr>
          <w:cantSplit/>
          <w:trHeight w:val="234"/>
          <w:jc w:val="center"/>
        </w:trPr>
        <w:tc>
          <w:tcPr>
            <w:tcW w:w="5785" w:type="dxa"/>
            <w:tcBorders>
              <w:top w:val="single" w:sz="6" w:space="0" w:color="auto"/>
              <w:bottom w:val="single" w:sz="6" w:space="0" w:color="auto"/>
            </w:tcBorders>
          </w:tcPr>
          <w:p w14:paraId="2ACCFEEA" w14:textId="77777777" w:rsidR="006F30CF" w:rsidRDefault="006F30CF" w:rsidP="003C22A7"/>
        </w:tc>
        <w:tc>
          <w:tcPr>
            <w:tcW w:w="3231" w:type="dxa"/>
            <w:tcBorders>
              <w:top w:val="single" w:sz="6" w:space="0" w:color="auto"/>
              <w:bottom w:val="single" w:sz="6" w:space="0" w:color="auto"/>
            </w:tcBorders>
          </w:tcPr>
          <w:p w14:paraId="155C1820" w14:textId="77777777" w:rsidR="006F30CF" w:rsidRDefault="006F30CF" w:rsidP="003C22A7"/>
        </w:tc>
      </w:tr>
      <w:tr w:rsidR="006F30CF" w14:paraId="7C89DF16" w14:textId="77777777" w:rsidTr="003C22A7">
        <w:trPr>
          <w:cantSplit/>
          <w:trHeight w:val="234"/>
          <w:jc w:val="center"/>
        </w:trPr>
        <w:tc>
          <w:tcPr>
            <w:tcW w:w="5785" w:type="dxa"/>
            <w:tcBorders>
              <w:top w:val="single" w:sz="6" w:space="0" w:color="auto"/>
              <w:bottom w:val="single" w:sz="6" w:space="0" w:color="auto"/>
            </w:tcBorders>
          </w:tcPr>
          <w:p w14:paraId="33699C56" w14:textId="77777777" w:rsidR="006F30CF" w:rsidRDefault="006F30CF" w:rsidP="003C22A7"/>
        </w:tc>
        <w:tc>
          <w:tcPr>
            <w:tcW w:w="3231" w:type="dxa"/>
            <w:tcBorders>
              <w:top w:val="single" w:sz="6" w:space="0" w:color="auto"/>
              <w:bottom w:val="single" w:sz="6" w:space="0" w:color="auto"/>
            </w:tcBorders>
          </w:tcPr>
          <w:p w14:paraId="759F54EC" w14:textId="77777777" w:rsidR="006F30CF" w:rsidRDefault="006F30CF" w:rsidP="003C22A7"/>
        </w:tc>
      </w:tr>
      <w:tr w:rsidR="006F30CF" w14:paraId="67278757" w14:textId="77777777" w:rsidTr="003C22A7">
        <w:trPr>
          <w:cantSplit/>
          <w:trHeight w:val="234"/>
          <w:jc w:val="center"/>
        </w:trPr>
        <w:tc>
          <w:tcPr>
            <w:tcW w:w="5785" w:type="dxa"/>
            <w:tcBorders>
              <w:top w:val="single" w:sz="6" w:space="0" w:color="auto"/>
              <w:bottom w:val="single" w:sz="6" w:space="0" w:color="auto"/>
            </w:tcBorders>
          </w:tcPr>
          <w:p w14:paraId="50404AD9" w14:textId="77777777" w:rsidR="006F30CF" w:rsidRDefault="006F30CF" w:rsidP="003C22A7"/>
        </w:tc>
        <w:tc>
          <w:tcPr>
            <w:tcW w:w="3231" w:type="dxa"/>
            <w:tcBorders>
              <w:top w:val="single" w:sz="6" w:space="0" w:color="auto"/>
              <w:bottom w:val="single" w:sz="6" w:space="0" w:color="auto"/>
            </w:tcBorders>
          </w:tcPr>
          <w:p w14:paraId="4D844A69" w14:textId="77777777" w:rsidR="006F30CF" w:rsidRDefault="006F30CF" w:rsidP="003C22A7"/>
        </w:tc>
      </w:tr>
      <w:tr w:rsidR="006F30CF" w14:paraId="087FAD3E" w14:textId="77777777" w:rsidTr="003C22A7">
        <w:trPr>
          <w:cantSplit/>
          <w:trHeight w:val="234"/>
          <w:jc w:val="center"/>
        </w:trPr>
        <w:tc>
          <w:tcPr>
            <w:tcW w:w="5785" w:type="dxa"/>
            <w:tcBorders>
              <w:top w:val="single" w:sz="6" w:space="0" w:color="auto"/>
              <w:bottom w:val="single" w:sz="6" w:space="0" w:color="auto"/>
            </w:tcBorders>
          </w:tcPr>
          <w:p w14:paraId="728015B4" w14:textId="77777777" w:rsidR="006F30CF" w:rsidRDefault="006F30CF" w:rsidP="003C22A7"/>
        </w:tc>
        <w:tc>
          <w:tcPr>
            <w:tcW w:w="3231" w:type="dxa"/>
            <w:tcBorders>
              <w:top w:val="single" w:sz="6" w:space="0" w:color="auto"/>
              <w:bottom w:val="single" w:sz="6" w:space="0" w:color="auto"/>
            </w:tcBorders>
          </w:tcPr>
          <w:p w14:paraId="36CD9952" w14:textId="77777777" w:rsidR="006F30CF" w:rsidRDefault="006F30CF" w:rsidP="003C22A7"/>
        </w:tc>
      </w:tr>
      <w:tr w:rsidR="006F30CF" w14:paraId="0C4CFFED" w14:textId="77777777" w:rsidTr="003C22A7">
        <w:trPr>
          <w:cantSplit/>
          <w:trHeight w:val="234"/>
          <w:jc w:val="center"/>
        </w:trPr>
        <w:tc>
          <w:tcPr>
            <w:tcW w:w="5785" w:type="dxa"/>
            <w:tcBorders>
              <w:top w:val="single" w:sz="6" w:space="0" w:color="auto"/>
              <w:bottom w:val="single" w:sz="6" w:space="0" w:color="auto"/>
            </w:tcBorders>
          </w:tcPr>
          <w:p w14:paraId="2525DDD2" w14:textId="77777777" w:rsidR="006F30CF" w:rsidRDefault="006F30CF" w:rsidP="003C22A7"/>
        </w:tc>
        <w:tc>
          <w:tcPr>
            <w:tcW w:w="3231" w:type="dxa"/>
            <w:tcBorders>
              <w:top w:val="single" w:sz="6" w:space="0" w:color="auto"/>
              <w:bottom w:val="single" w:sz="6" w:space="0" w:color="auto"/>
            </w:tcBorders>
          </w:tcPr>
          <w:p w14:paraId="38BB80E7" w14:textId="77777777" w:rsidR="006F30CF" w:rsidRDefault="006F30CF" w:rsidP="003C22A7"/>
        </w:tc>
      </w:tr>
      <w:tr w:rsidR="006F30CF" w14:paraId="69A1C87D" w14:textId="77777777" w:rsidTr="003C22A7">
        <w:trPr>
          <w:cantSplit/>
          <w:trHeight w:val="234"/>
          <w:jc w:val="center"/>
        </w:trPr>
        <w:tc>
          <w:tcPr>
            <w:tcW w:w="5785" w:type="dxa"/>
            <w:tcBorders>
              <w:top w:val="single" w:sz="6" w:space="0" w:color="auto"/>
              <w:bottom w:val="single" w:sz="6" w:space="0" w:color="auto"/>
            </w:tcBorders>
          </w:tcPr>
          <w:p w14:paraId="0102F10E" w14:textId="77777777" w:rsidR="006F30CF" w:rsidRDefault="006F30CF" w:rsidP="003C22A7"/>
        </w:tc>
        <w:tc>
          <w:tcPr>
            <w:tcW w:w="3231" w:type="dxa"/>
            <w:tcBorders>
              <w:top w:val="single" w:sz="6" w:space="0" w:color="auto"/>
              <w:bottom w:val="single" w:sz="6" w:space="0" w:color="auto"/>
            </w:tcBorders>
          </w:tcPr>
          <w:p w14:paraId="68E66446" w14:textId="77777777" w:rsidR="006F30CF" w:rsidRDefault="006F30CF" w:rsidP="003C22A7"/>
        </w:tc>
      </w:tr>
      <w:tr w:rsidR="006F30CF" w14:paraId="0859F44D" w14:textId="77777777" w:rsidTr="003C22A7">
        <w:trPr>
          <w:cantSplit/>
          <w:trHeight w:val="234"/>
          <w:jc w:val="center"/>
        </w:trPr>
        <w:tc>
          <w:tcPr>
            <w:tcW w:w="5785" w:type="dxa"/>
            <w:tcBorders>
              <w:top w:val="single" w:sz="6" w:space="0" w:color="auto"/>
              <w:bottom w:val="single" w:sz="6" w:space="0" w:color="auto"/>
            </w:tcBorders>
          </w:tcPr>
          <w:p w14:paraId="7E9560C3" w14:textId="77777777" w:rsidR="006F30CF" w:rsidRDefault="006F30CF" w:rsidP="003C22A7"/>
        </w:tc>
        <w:tc>
          <w:tcPr>
            <w:tcW w:w="3231" w:type="dxa"/>
            <w:tcBorders>
              <w:top w:val="single" w:sz="6" w:space="0" w:color="auto"/>
              <w:bottom w:val="single" w:sz="6" w:space="0" w:color="auto"/>
            </w:tcBorders>
          </w:tcPr>
          <w:p w14:paraId="43AE149F" w14:textId="77777777" w:rsidR="006F30CF" w:rsidRDefault="006F30CF" w:rsidP="003C22A7"/>
        </w:tc>
      </w:tr>
      <w:tr w:rsidR="006F30CF" w14:paraId="15588AFC" w14:textId="77777777" w:rsidTr="003C22A7">
        <w:trPr>
          <w:cantSplit/>
          <w:trHeight w:val="234"/>
          <w:jc w:val="center"/>
        </w:trPr>
        <w:tc>
          <w:tcPr>
            <w:tcW w:w="5785" w:type="dxa"/>
            <w:tcBorders>
              <w:top w:val="single" w:sz="6" w:space="0" w:color="auto"/>
              <w:bottom w:val="single" w:sz="6" w:space="0" w:color="auto"/>
            </w:tcBorders>
          </w:tcPr>
          <w:p w14:paraId="7DFDEDF5" w14:textId="77777777" w:rsidR="006F30CF" w:rsidRDefault="006F30CF" w:rsidP="003C22A7"/>
        </w:tc>
        <w:tc>
          <w:tcPr>
            <w:tcW w:w="3231" w:type="dxa"/>
            <w:tcBorders>
              <w:top w:val="single" w:sz="6" w:space="0" w:color="auto"/>
              <w:bottom w:val="single" w:sz="6" w:space="0" w:color="auto"/>
            </w:tcBorders>
          </w:tcPr>
          <w:p w14:paraId="119ED4DB" w14:textId="77777777" w:rsidR="006F30CF" w:rsidRDefault="006F30CF" w:rsidP="003C22A7"/>
        </w:tc>
      </w:tr>
      <w:tr w:rsidR="006F30CF" w14:paraId="2022160D" w14:textId="77777777" w:rsidTr="003C22A7">
        <w:trPr>
          <w:cantSplit/>
          <w:trHeight w:val="234"/>
          <w:jc w:val="center"/>
        </w:trPr>
        <w:tc>
          <w:tcPr>
            <w:tcW w:w="5785" w:type="dxa"/>
            <w:tcBorders>
              <w:top w:val="single" w:sz="6" w:space="0" w:color="auto"/>
              <w:bottom w:val="single" w:sz="6" w:space="0" w:color="auto"/>
            </w:tcBorders>
          </w:tcPr>
          <w:p w14:paraId="00D8AC95" w14:textId="77777777" w:rsidR="006F30CF" w:rsidRDefault="006F30CF" w:rsidP="003C22A7"/>
        </w:tc>
        <w:tc>
          <w:tcPr>
            <w:tcW w:w="3231" w:type="dxa"/>
            <w:tcBorders>
              <w:top w:val="single" w:sz="6" w:space="0" w:color="auto"/>
              <w:bottom w:val="single" w:sz="6" w:space="0" w:color="auto"/>
            </w:tcBorders>
          </w:tcPr>
          <w:p w14:paraId="13618B1A" w14:textId="77777777" w:rsidR="006F30CF" w:rsidRDefault="006F30CF" w:rsidP="003C22A7"/>
        </w:tc>
      </w:tr>
      <w:tr w:rsidR="006F30CF" w14:paraId="2DD0BC52" w14:textId="77777777" w:rsidTr="003C22A7">
        <w:trPr>
          <w:cantSplit/>
          <w:trHeight w:val="234"/>
          <w:jc w:val="center"/>
        </w:trPr>
        <w:tc>
          <w:tcPr>
            <w:tcW w:w="5785" w:type="dxa"/>
            <w:tcBorders>
              <w:top w:val="single" w:sz="6" w:space="0" w:color="auto"/>
            </w:tcBorders>
          </w:tcPr>
          <w:p w14:paraId="56B4B924" w14:textId="77777777" w:rsidR="006F30CF" w:rsidRDefault="006F30CF" w:rsidP="003C22A7"/>
        </w:tc>
        <w:tc>
          <w:tcPr>
            <w:tcW w:w="3231" w:type="dxa"/>
            <w:tcBorders>
              <w:top w:val="single" w:sz="6" w:space="0" w:color="auto"/>
            </w:tcBorders>
          </w:tcPr>
          <w:p w14:paraId="6E2F760D" w14:textId="77777777" w:rsidR="006F30CF" w:rsidRDefault="006F30CF" w:rsidP="003C22A7"/>
        </w:tc>
      </w:tr>
    </w:tbl>
    <w:p w14:paraId="3BD56956" w14:textId="77777777" w:rsidR="006F30CF" w:rsidRPr="00BF516A" w:rsidRDefault="006F30CF" w:rsidP="006F30CF">
      <w:pPr>
        <w:pStyle w:val="Titre3"/>
        <w:tabs>
          <w:tab w:val="clear" w:pos="0"/>
          <w:tab w:val="left" w:pos="964"/>
        </w:tabs>
        <w:suppressAutoHyphens w:val="0"/>
        <w:autoSpaceDN/>
        <w:spacing w:after="120"/>
        <w:ind w:left="0" w:firstLine="0"/>
        <w:jc w:val="both"/>
        <w:textAlignment w:val="auto"/>
      </w:pPr>
      <w:r w:rsidRPr="00BF516A">
        <w:br w:type="page"/>
      </w:r>
      <w:bookmarkStart w:id="74" w:name="_Toc214707633"/>
      <w:bookmarkStart w:id="75" w:name="_Toc261264180"/>
      <w:bookmarkStart w:id="76" w:name="_Toc151907159"/>
      <w:r>
        <w:lastRenderedPageBreak/>
        <w:t>C</w:t>
      </w:r>
      <w:r w:rsidRPr="008B0698">
        <w:t>ontrôle</w:t>
      </w:r>
      <w:r w:rsidRPr="00BF516A">
        <w:t xml:space="preserve"> extérieur</w:t>
      </w:r>
      <w:bookmarkEnd w:id="74"/>
      <w:bookmarkEnd w:id="75"/>
      <w:bookmarkEnd w:id="76"/>
    </w:p>
    <w:p w14:paraId="0536D007" w14:textId="77777777" w:rsidR="006F30CF" w:rsidRDefault="006F30CF" w:rsidP="006F30CF">
      <w:r>
        <w:t>Il est entièrement réalisé par le Maître d’Œuvre aux frais du Maître d’Ouvrage. Le Maître d’Œuvre désignera les organismes chargés de ce contrôle.</w:t>
      </w:r>
    </w:p>
    <w:p w14:paraId="22D75078" w14:textId="77777777" w:rsidR="006F30CF" w:rsidRDefault="006F30CF" w:rsidP="006F30CF">
      <w:r>
        <w:t>Il consiste principalement à :</w:t>
      </w:r>
    </w:p>
    <w:p w14:paraId="3936E0B7" w14:textId="77777777" w:rsidR="006F30CF" w:rsidRPr="008C07FA" w:rsidRDefault="006F30CF" w:rsidP="006F30CF">
      <w:pPr>
        <w:pStyle w:val="Enumration"/>
        <w:rPr>
          <w:sz w:val="22"/>
          <w:szCs w:val="22"/>
        </w:rPr>
      </w:pPr>
      <w:r w:rsidRPr="008C07FA">
        <w:rPr>
          <w:sz w:val="22"/>
          <w:szCs w:val="22"/>
        </w:rPr>
        <w:t>S’assurer de la bonne exécution du plan de contrôle par l’Entrepreneur (exécution des contrôles et production des fiches correctement remplies dans les délais prescrits) ;</w:t>
      </w:r>
    </w:p>
    <w:p w14:paraId="09578D26" w14:textId="77777777" w:rsidR="006F30CF" w:rsidRPr="008C07FA" w:rsidRDefault="006F30CF" w:rsidP="006F30CF">
      <w:pPr>
        <w:pStyle w:val="Enumration"/>
        <w:rPr>
          <w:sz w:val="22"/>
          <w:szCs w:val="22"/>
        </w:rPr>
      </w:pPr>
      <w:r w:rsidRPr="008C07FA">
        <w:rPr>
          <w:sz w:val="22"/>
          <w:szCs w:val="22"/>
        </w:rPr>
        <w:t>Exercer lui-même des contrôles par sondages ou en continu pour les points sensibles ;</w:t>
      </w:r>
    </w:p>
    <w:p w14:paraId="7ECE94E9" w14:textId="77777777" w:rsidR="006F30CF" w:rsidRPr="008C07FA" w:rsidRDefault="006F30CF" w:rsidP="006F30CF">
      <w:pPr>
        <w:pStyle w:val="Enumration"/>
        <w:rPr>
          <w:sz w:val="22"/>
          <w:szCs w:val="22"/>
        </w:rPr>
      </w:pPr>
      <w:r w:rsidRPr="008C07FA">
        <w:rPr>
          <w:sz w:val="22"/>
          <w:szCs w:val="22"/>
        </w:rPr>
        <w:t>Procéder aux contrôles contradictoires prévus pour les points d’arrêt ;</w:t>
      </w:r>
    </w:p>
    <w:p w14:paraId="5633B1FE" w14:textId="77777777" w:rsidR="006F30CF" w:rsidRPr="008C07FA" w:rsidRDefault="006F30CF" w:rsidP="006F30CF">
      <w:pPr>
        <w:pStyle w:val="Enumration"/>
        <w:rPr>
          <w:sz w:val="22"/>
          <w:szCs w:val="22"/>
        </w:rPr>
      </w:pPr>
      <w:r w:rsidRPr="008C07FA">
        <w:rPr>
          <w:sz w:val="22"/>
          <w:szCs w:val="22"/>
        </w:rPr>
        <w:t>Procéder aux contrôles de réception des ouvrages élémentaires ;</w:t>
      </w:r>
    </w:p>
    <w:p w14:paraId="18404726" w14:textId="77777777" w:rsidR="006F30CF" w:rsidRPr="008C07FA" w:rsidRDefault="006F30CF" w:rsidP="006F30CF">
      <w:pPr>
        <w:pStyle w:val="Enumration"/>
        <w:rPr>
          <w:sz w:val="22"/>
          <w:szCs w:val="22"/>
        </w:rPr>
      </w:pPr>
      <w:r w:rsidRPr="008C07FA">
        <w:rPr>
          <w:sz w:val="22"/>
          <w:szCs w:val="22"/>
        </w:rPr>
        <w:t>Examiner les difficultés ou faits nouveaux apparaissant au cours des travaux ;</w:t>
      </w:r>
    </w:p>
    <w:p w14:paraId="74F64987" w14:textId="77777777" w:rsidR="006F30CF" w:rsidRPr="008C07FA" w:rsidRDefault="006F30CF" w:rsidP="006F30CF">
      <w:pPr>
        <w:pStyle w:val="Enumration"/>
        <w:rPr>
          <w:sz w:val="22"/>
          <w:szCs w:val="22"/>
        </w:rPr>
      </w:pPr>
      <w:r w:rsidRPr="008C07FA">
        <w:rPr>
          <w:sz w:val="22"/>
          <w:szCs w:val="22"/>
        </w:rPr>
        <w:t>Détecter les non-conformités, examiner les propositions d’action qualité ;</w:t>
      </w:r>
    </w:p>
    <w:p w14:paraId="276FC03F" w14:textId="77777777" w:rsidR="006F30CF" w:rsidRPr="008C07FA" w:rsidRDefault="006F30CF" w:rsidP="006F30CF">
      <w:pPr>
        <w:pStyle w:val="Enumration"/>
        <w:rPr>
          <w:sz w:val="22"/>
          <w:szCs w:val="22"/>
        </w:rPr>
      </w:pPr>
      <w:r w:rsidRPr="008C07FA">
        <w:rPr>
          <w:sz w:val="22"/>
          <w:szCs w:val="22"/>
        </w:rPr>
        <w:t>Instruire les demandes d’agréments de matériaux ou de matériels.</w:t>
      </w:r>
    </w:p>
    <w:p w14:paraId="052F02A3" w14:textId="77777777" w:rsidR="006F30CF" w:rsidRDefault="006F30CF" w:rsidP="008C07FA">
      <w:r>
        <w:t>Le Maître d’Œuvre s’assurera en permanence de la bonne exécution du contrôle interne et externe de l’Entrepreneur. A cette fin, le dossier assurance qualité de l’Entrepreneur sera tenu à la disposition du Maître d’Œuvre.</w:t>
      </w:r>
    </w:p>
    <w:p w14:paraId="7784E135" w14:textId="77777777" w:rsidR="006F30CF" w:rsidRDefault="006F30CF" w:rsidP="006F30CF">
      <w:r>
        <w:t>Le Maître d’Œuvre, assisté éventuellement de toutes personnes de son choix, pourra procéder pendant le déroulement du contrat à des audits.</w:t>
      </w:r>
    </w:p>
    <w:p w14:paraId="3FC09EB9" w14:textId="77777777" w:rsidR="006F30CF" w:rsidRDefault="006F30CF" w:rsidP="006F30CF">
      <w:r>
        <w:t>Ces audits pourront avoir lieu dans les locaux de l’Entrepreneur, de ses fournisseurs et sous-traitants, et sur les chantiers.</w:t>
      </w:r>
    </w:p>
    <w:p w14:paraId="5B95EB68" w14:textId="77777777" w:rsidR="006F30CF" w:rsidRDefault="006F30CF" w:rsidP="006F30CF">
      <w:r>
        <w:t>Le but de ces audits est d’évaluer le besoin d’actions d’amélioration ou de correction du système qualité et de ses mises en application dans le cadre du Marché.</w:t>
      </w:r>
    </w:p>
    <w:p w14:paraId="2174EA92" w14:textId="77777777" w:rsidR="006F30CF" w:rsidRDefault="006F30CF" w:rsidP="006F30CF">
      <w:r>
        <w:t>Les demandes d’actions correctives découlant d’un audit devront être satisfaites par l’Entrepreneur suivant les procédures et dans les délais requis.</w:t>
      </w:r>
    </w:p>
    <w:p w14:paraId="1D57AB33" w14:textId="77777777" w:rsidR="006F30CF" w:rsidRPr="007470F8" w:rsidRDefault="006F30CF" w:rsidP="006F30CF">
      <w:pPr>
        <w:rPr>
          <w:i/>
        </w:rPr>
      </w:pPr>
      <w:r>
        <w:br w:type="page"/>
      </w:r>
      <w:r w:rsidRPr="007470F8">
        <w:rPr>
          <w:i/>
        </w:rPr>
        <w:lastRenderedPageBreak/>
        <w:t>L</w:t>
      </w:r>
      <w:r>
        <w:rPr>
          <w:i/>
        </w:rPr>
        <w:t>’</w:t>
      </w:r>
      <w:r w:rsidRPr="007470F8">
        <w:rPr>
          <w:i/>
        </w:rPr>
        <w:t xml:space="preserve">Entrepreneur </w:t>
      </w:r>
      <w:r>
        <w:rPr>
          <w:i/>
        </w:rPr>
        <w:t>précisera les points d’arrêt soumis au contrôle extérieur.</w:t>
      </w:r>
    </w:p>
    <w:p w14:paraId="474F73EE" w14:textId="77777777" w:rsidR="006F30CF" w:rsidRDefault="006F30CF" w:rsidP="006F30CF"/>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80" w:type="dxa"/>
          <w:right w:w="80" w:type="dxa"/>
        </w:tblCellMar>
        <w:tblLook w:val="0000" w:firstRow="0" w:lastRow="0" w:firstColumn="0" w:lastColumn="0" w:noHBand="0" w:noVBand="0"/>
      </w:tblPr>
      <w:tblGrid>
        <w:gridCol w:w="3375"/>
        <w:gridCol w:w="5641"/>
      </w:tblGrid>
      <w:tr w:rsidR="006F30CF" w14:paraId="6A4D7E4E" w14:textId="77777777" w:rsidTr="003C22A7">
        <w:trPr>
          <w:cantSplit/>
          <w:trHeight w:val="65"/>
          <w:jc w:val="center"/>
        </w:trPr>
        <w:tc>
          <w:tcPr>
            <w:tcW w:w="3375" w:type="dxa"/>
            <w:tcBorders>
              <w:top w:val="single" w:sz="12" w:space="0" w:color="auto"/>
              <w:bottom w:val="single" w:sz="12" w:space="0" w:color="auto"/>
            </w:tcBorders>
            <w:shd w:val="clear" w:color="auto" w:fill="808080"/>
            <w:vAlign w:val="center"/>
          </w:tcPr>
          <w:p w14:paraId="4E1F5856" w14:textId="77777777" w:rsidR="006F30CF" w:rsidRPr="008C07FA" w:rsidRDefault="006F30CF" w:rsidP="003C22A7">
            <w:pPr>
              <w:spacing w:before="160" w:after="160"/>
              <w:jc w:val="center"/>
              <w:rPr>
                <w:b/>
                <w:color w:val="FFFFFF" w:themeColor="background1"/>
              </w:rPr>
            </w:pPr>
            <w:r w:rsidRPr="008C07FA">
              <w:rPr>
                <w:b/>
                <w:color w:val="FFFFFF" w:themeColor="background1"/>
              </w:rPr>
              <w:t>Points d’arrêt</w:t>
            </w:r>
          </w:p>
        </w:tc>
        <w:tc>
          <w:tcPr>
            <w:tcW w:w="5641" w:type="dxa"/>
            <w:tcBorders>
              <w:top w:val="single" w:sz="12" w:space="0" w:color="auto"/>
              <w:bottom w:val="single" w:sz="12" w:space="0" w:color="auto"/>
            </w:tcBorders>
            <w:shd w:val="clear" w:color="auto" w:fill="808080"/>
            <w:vAlign w:val="center"/>
          </w:tcPr>
          <w:p w14:paraId="238CC425" w14:textId="77777777" w:rsidR="006F30CF" w:rsidRPr="008C07FA" w:rsidRDefault="006F30CF" w:rsidP="003C22A7">
            <w:pPr>
              <w:spacing w:before="160" w:after="160"/>
              <w:jc w:val="center"/>
              <w:rPr>
                <w:b/>
                <w:color w:val="FFFFFF" w:themeColor="background1"/>
              </w:rPr>
            </w:pPr>
            <w:r w:rsidRPr="008C07FA">
              <w:rPr>
                <w:b/>
                <w:color w:val="FFFFFF" w:themeColor="background1"/>
              </w:rPr>
              <w:t>Description du contrôle à effectuer</w:t>
            </w:r>
          </w:p>
        </w:tc>
      </w:tr>
      <w:tr w:rsidR="006F30CF" w14:paraId="1C78B103" w14:textId="77777777" w:rsidTr="003C22A7">
        <w:trPr>
          <w:cantSplit/>
          <w:trHeight w:val="237"/>
          <w:jc w:val="center"/>
        </w:trPr>
        <w:tc>
          <w:tcPr>
            <w:tcW w:w="3375" w:type="dxa"/>
            <w:tcBorders>
              <w:top w:val="single" w:sz="12" w:space="0" w:color="auto"/>
              <w:bottom w:val="single" w:sz="6" w:space="0" w:color="auto"/>
            </w:tcBorders>
          </w:tcPr>
          <w:p w14:paraId="39F35F63" w14:textId="77777777" w:rsidR="006F30CF" w:rsidRDefault="006F30CF" w:rsidP="003C22A7"/>
        </w:tc>
        <w:tc>
          <w:tcPr>
            <w:tcW w:w="5641" w:type="dxa"/>
            <w:tcBorders>
              <w:top w:val="single" w:sz="12" w:space="0" w:color="auto"/>
              <w:bottom w:val="single" w:sz="6" w:space="0" w:color="auto"/>
            </w:tcBorders>
          </w:tcPr>
          <w:p w14:paraId="489F25C4" w14:textId="77777777" w:rsidR="006F30CF" w:rsidRDefault="006F30CF" w:rsidP="003C22A7"/>
        </w:tc>
      </w:tr>
      <w:tr w:rsidR="006F30CF" w14:paraId="072B48AD" w14:textId="77777777" w:rsidTr="003C22A7">
        <w:trPr>
          <w:cantSplit/>
          <w:trHeight w:val="234"/>
          <w:jc w:val="center"/>
        </w:trPr>
        <w:tc>
          <w:tcPr>
            <w:tcW w:w="3375" w:type="dxa"/>
            <w:tcBorders>
              <w:top w:val="single" w:sz="6" w:space="0" w:color="auto"/>
              <w:bottom w:val="single" w:sz="6" w:space="0" w:color="auto"/>
            </w:tcBorders>
          </w:tcPr>
          <w:p w14:paraId="5D2B8DA4" w14:textId="77777777" w:rsidR="006F30CF" w:rsidRDefault="006F30CF" w:rsidP="003C22A7"/>
        </w:tc>
        <w:tc>
          <w:tcPr>
            <w:tcW w:w="5641" w:type="dxa"/>
            <w:tcBorders>
              <w:top w:val="single" w:sz="6" w:space="0" w:color="auto"/>
              <w:bottom w:val="single" w:sz="6" w:space="0" w:color="auto"/>
            </w:tcBorders>
          </w:tcPr>
          <w:p w14:paraId="6AE5A657" w14:textId="77777777" w:rsidR="006F30CF" w:rsidRDefault="006F30CF" w:rsidP="003C22A7"/>
        </w:tc>
      </w:tr>
      <w:tr w:rsidR="006F30CF" w14:paraId="3E4BCB93" w14:textId="77777777" w:rsidTr="003C22A7">
        <w:trPr>
          <w:cantSplit/>
          <w:trHeight w:val="234"/>
          <w:jc w:val="center"/>
        </w:trPr>
        <w:tc>
          <w:tcPr>
            <w:tcW w:w="3375" w:type="dxa"/>
            <w:tcBorders>
              <w:top w:val="single" w:sz="6" w:space="0" w:color="auto"/>
              <w:bottom w:val="single" w:sz="6" w:space="0" w:color="auto"/>
            </w:tcBorders>
          </w:tcPr>
          <w:p w14:paraId="228FCC12" w14:textId="77777777" w:rsidR="006F30CF" w:rsidRDefault="006F30CF" w:rsidP="003C22A7"/>
        </w:tc>
        <w:tc>
          <w:tcPr>
            <w:tcW w:w="5641" w:type="dxa"/>
            <w:tcBorders>
              <w:top w:val="single" w:sz="6" w:space="0" w:color="auto"/>
              <w:bottom w:val="single" w:sz="6" w:space="0" w:color="auto"/>
            </w:tcBorders>
          </w:tcPr>
          <w:p w14:paraId="0194A35D" w14:textId="77777777" w:rsidR="006F30CF" w:rsidRDefault="006F30CF" w:rsidP="003C22A7"/>
        </w:tc>
      </w:tr>
      <w:tr w:rsidR="006F30CF" w14:paraId="54B03B87" w14:textId="77777777" w:rsidTr="003C22A7">
        <w:trPr>
          <w:cantSplit/>
          <w:trHeight w:val="234"/>
          <w:jc w:val="center"/>
        </w:trPr>
        <w:tc>
          <w:tcPr>
            <w:tcW w:w="3375" w:type="dxa"/>
            <w:tcBorders>
              <w:top w:val="single" w:sz="6" w:space="0" w:color="auto"/>
              <w:bottom w:val="single" w:sz="6" w:space="0" w:color="auto"/>
            </w:tcBorders>
          </w:tcPr>
          <w:p w14:paraId="7CCDA75B" w14:textId="77777777" w:rsidR="006F30CF" w:rsidRDefault="006F30CF" w:rsidP="003C22A7"/>
        </w:tc>
        <w:tc>
          <w:tcPr>
            <w:tcW w:w="5641" w:type="dxa"/>
            <w:tcBorders>
              <w:top w:val="single" w:sz="6" w:space="0" w:color="auto"/>
              <w:bottom w:val="single" w:sz="6" w:space="0" w:color="auto"/>
            </w:tcBorders>
          </w:tcPr>
          <w:p w14:paraId="789A5B5F" w14:textId="77777777" w:rsidR="006F30CF" w:rsidRDefault="006F30CF" w:rsidP="003C22A7"/>
        </w:tc>
      </w:tr>
      <w:tr w:rsidR="006F30CF" w14:paraId="5A7D6C44" w14:textId="77777777" w:rsidTr="003C22A7">
        <w:trPr>
          <w:cantSplit/>
          <w:trHeight w:val="234"/>
          <w:jc w:val="center"/>
        </w:trPr>
        <w:tc>
          <w:tcPr>
            <w:tcW w:w="3375" w:type="dxa"/>
            <w:tcBorders>
              <w:top w:val="single" w:sz="6" w:space="0" w:color="auto"/>
              <w:bottom w:val="single" w:sz="6" w:space="0" w:color="auto"/>
            </w:tcBorders>
          </w:tcPr>
          <w:p w14:paraId="07E8992A" w14:textId="77777777" w:rsidR="006F30CF" w:rsidRDefault="006F30CF" w:rsidP="003C22A7"/>
        </w:tc>
        <w:tc>
          <w:tcPr>
            <w:tcW w:w="5641" w:type="dxa"/>
            <w:tcBorders>
              <w:top w:val="single" w:sz="6" w:space="0" w:color="auto"/>
              <w:bottom w:val="single" w:sz="6" w:space="0" w:color="auto"/>
            </w:tcBorders>
          </w:tcPr>
          <w:p w14:paraId="0148A20D" w14:textId="77777777" w:rsidR="006F30CF" w:rsidRDefault="006F30CF" w:rsidP="003C22A7"/>
        </w:tc>
      </w:tr>
      <w:tr w:rsidR="006F30CF" w14:paraId="493E0AE0" w14:textId="77777777" w:rsidTr="003C22A7">
        <w:trPr>
          <w:cantSplit/>
          <w:trHeight w:val="234"/>
          <w:jc w:val="center"/>
        </w:trPr>
        <w:tc>
          <w:tcPr>
            <w:tcW w:w="3375" w:type="dxa"/>
            <w:tcBorders>
              <w:top w:val="single" w:sz="6" w:space="0" w:color="auto"/>
              <w:bottom w:val="single" w:sz="6" w:space="0" w:color="auto"/>
            </w:tcBorders>
          </w:tcPr>
          <w:p w14:paraId="18AF589B" w14:textId="77777777" w:rsidR="006F30CF" w:rsidRDefault="006F30CF" w:rsidP="003C22A7"/>
        </w:tc>
        <w:tc>
          <w:tcPr>
            <w:tcW w:w="5641" w:type="dxa"/>
            <w:tcBorders>
              <w:top w:val="single" w:sz="6" w:space="0" w:color="auto"/>
              <w:bottom w:val="single" w:sz="6" w:space="0" w:color="auto"/>
            </w:tcBorders>
          </w:tcPr>
          <w:p w14:paraId="19E6E078" w14:textId="77777777" w:rsidR="006F30CF" w:rsidRDefault="006F30CF" w:rsidP="003C22A7"/>
        </w:tc>
      </w:tr>
      <w:tr w:rsidR="006F30CF" w14:paraId="4B4E0BAC" w14:textId="77777777" w:rsidTr="003C22A7">
        <w:trPr>
          <w:cantSplit/>
          <w:trHeight w:val="234"/>
          <w:jc w:val="center"/>
        </w:trPr>
        <w:tc>
          <w:tcPr>
            <w:tcW w:w="3375" w:type="dxa"/>
            <w:tcBorders>
              <w:top w:val="single" w:sz="6" w:space="0" w:color="auto"/>
              <w:bottom w:val="single" w:sz="6" w:space="0" w:color="auto"/>
            </w:tcBorders>
          </w:tcPr>
          <w:p w14:paraId="6C33FE73" w14:textId="77777777" w:rsidR="006F30CF" w:rsidRDefault="006F30CF" w:rsidP="003C22A7"/>
        </w:tc>
        <w:tc>
          <w:tcPr>
            <w:tcW w:w="5641" w:type="dxa"/>
            <w:tcBorders>
              <w:top w:val="single" w:sz="6" w:space="0" w:color="auto"/>
              <w:bottom w:val="single" w:sz="6" w:space="0" w:color="auto"/>
            </w:tcBorders>
          </w:tcPr>
          <w:p w14:paraId="21B58222" w14:textId="77777777" w:rsidR="006F30CF" w:rsidRDefault="006F30CF" w:rsidP="003C22A7"/>
        </w:tc>
      </w:tr>
      <w:tr w:rsidR="006F30CF" w14:paraId="023D6890" w14:textId="77777777" w:rsidTr="003C22A7">
        <w:trPr>
          <w:cantSplit/>
          <w:trHeight w:val="234"/>
          <w:jc w:val="center"/>
        </w:trPr>
        <w:tc>
          <w:tcPr>
            <w:tcW w:w="3375" w:type="dxa"/>
            <w:tcBorders>
              <w:top w:val="single" w:sz="6" w:space="0" w:color="auto"/>
              <w:bottom w:val="single" w:sz="6" w:space="0" w:color="auto"/>
            </w:tcBorders>
          </w:tcPr>
          <w:p w14:paraId="0C229D9B" w14:textId="77777777" w:rsidR="006F30CF" w:rsidRDefault="006F30CF" w:rsidP="003C22A7"/>
        </w:tc>
        <w:tc>
          <w:tcPr>
            <w:tcW w:w="5641" w:type="dxa"/>
            <w:tcBorders>
              <w:top w:val="single" w:sz="6" w:space="0" w:color="auto"/>
              <w:bottom w:val="single" w:sz="6" w:space="0" w:color="auto"/>
            </w:tcBorders>
          </w:tcPr>
          <w:p w14:paraId="2704E7CD" w14:textId="77777777" w:rsidR="006F30CF" w:rsidRDefault="006F30CF" w:rsidP="003C22A7"/>
        </w:tc>
      </w:tr>
      <w:tr w:rsidR="006F30CF" w14:paraId="62A47CFD" w14:textId="77777777" w:rsidTr="003C22A7">
        <w:trPr>
          <w:cantSplit/>
          <w:trHeight w:val="234"/>
          <w:jc w:val="center"/>
        </w:trPr>
        <w:tc>
          <w:tcPr>
            <w:tcW w:w="3375" w:type="dxa"/>
            <w:tcBorders>
              <w:top w:val="single" w:sz="6" w:space="0" w:color="auto"/>
              <w:bottom w:val="single" w:sz="6" w:space="0" w:color="auto"/>
            </w:tcBorders>
          </w:tcPr>
          <w:p w14:paraId="08E0FB90" w14:textId="77777777" w:rsidR="006F30CF" w:rsidRDefault="006F30CF" w:rsidP="003C22A7"/>
        </w:tc>
        <w:tc>
          <w:tcPr>
            <w:tcW w:w="5641" w:type="dxa"/>
            <w:tcBorders>
              <w:top w:val="single" w:sz="6" w:space="0" w:color="auto"/>
              <w:bottom w:val="single" w:sz="6" w:space="0" w:color="auto"/>
            </w:tcBorders>
          </w:tcPr>
          <w:p w14:paraId="3A1F6CFA" w14:textId="77777777" w:rsidR="006F30CF" w:rsidRDefault="006F30CF" w:rsidP="003C22A7"/>
        </w:tc>
      </w:tr>
      <w:tr w:rsidR="006F30CF" w14:paraId="018196CB" w14:textId="77777777" w:rsidTr="003C22A7">
        <w:trPr>
          <w:cantSplit/>
          <w:trHeight w:val="234"/>
          <w:jc w:val="center"/>
        </w:trPr>
        <w:tc>
          <w:tcPr>
            <w:tcW w:w="3375" w:type="dxa"/>
            <w:tcBorders>
              <w:top w:val="single" w:sz="6" w:space="0" w:color="auto"/>
              <w:bottom w:val="single" w:sz="6" w:space="0" w:color="auto"/>
            </w:tcBorders>
          </w:tcPr>
          <w:p w14:paraId="5B5BE015" w14:textId="77777777" w:rsidR="006F30CF" w:rsidRDefault="006F30CF" w:rsidP="003C22A7"/>
        </w:tc>
        <w:tc>
          <w:tcPr>
            <w:tcW w:w="5641" w:type="dxa"/>
            <w:tcBorders>
              <w:top w:val="single" w:sz="6" w:space="0" w:color="auto"/>
              <w:bottom w:val="single" w:sz="6" w:space="0" w:color="auto"/>
            </w:tcBorders>
          </w:tcPr>
          <w:p w14:paraId="6EB06E3A" w14:textId="77777777" w:rsidR="006F30CF" w:rsidRDefault="006F30CF" w:rsidP="003C22A7"/>
        </w:tc>
      </w:tr>
      <w:tr w:rsidR="006F30CF" w14:paraId="67C7B8B6" w14:textId="77777777" w:rsidTr="003C22A7">
        <w:trPr>
          <w:cantSplit/>
          <w:trHeight w:val="234"/>
          <w:jc w:val="center"/>
        </w:trPr>
        <w:tc>
          <w:tcPr>
            <w:tcW w:w="3375" w:type="dxa"/>
            <w:tcBorders>
              <w:top w:val="single" w:sz="6" w:space="0" w:color="auto"/>
              <w:bottom w:val="single" w:sz="6" w:space="0" w:color="auto"/>
            </w:tcBorders>
          </w:tcPr>
          <w:p w14:paraId="638296A0" w14:textId="77777777" w:rsidR="006F30CF" w:rsidRDefault="006F30CF" w:rsidP="003C22A7"/>
        </w:tc>
        <w:tc>
          <w:tcPr>
            <w:tcW w:w="5641" w:type="dxa"/>
            <w:tcBorders>
              <w:top w:val="single" w:sz="6" w:space="0" w:color="auto"/>
              <w:bottom w:val="single" w:sz="6" w:space="0" w:color="auto"/>
            </w:tcBorders>
          </w:tcPr>
          <w:p w14:paraId="23D970C3" w14:textId="77777777" w:rsidR="006F30CF" w:rsidRDefault="006F30CF" w:rsidP="003C22A7"/>
        </w:tc>
      </w:tr>
      <w:tr w:rsidR="006F30CF" w14:paraId="53F04E08" w14:textId="77777777" w:rsidTr="003C22A7">
        <w:trPr>
          <w:cantSplit/>
          <w:trHeight w:val="234"/>
          <w:jc w:val="center"/>
        </w:trPr>
        <w:tc>
          <w:tcPr>
            <w:tcW w:w="3375" w:type="dxa"/>
            <w:tcBorders>
              <w:top w:val="single" w:sz="6" w:space="0" w:color="auto"/>
              <w:bottom w:val="single" w:sz="6" w:space="0" w:color="auto"/>
            </w:tcBorders>
          </w:tcPr>
          <w:p w14:paraId="74061015" w14:textId="77777777" w:rsidR="006F30CF" w:rsidRDefault="006F30CF" w:rsidP="003C22A7"/>
        </w:tc>
        <w:tc>
          <w:tcPr>
            <w:tcW w:w="5641" w:type="dxa"/>
            <w:tcBorders>
              <w:top w:val="single" w:sz="6" w:space="0" w:color="auto"/>
              <w:bottom w:val="single" w:sz="6" w:space="0" w:color="auto"/>
            </w:tcBorders>
          </w:tcPr>
          <w:p w14:paraId="27A3DA09" w14:textId="77777777" w:rsidR="006F30CF" w:rsidRDefault="006F30CF" w:rsidP="003C22A7"/>
        </w:tc>
      </w:tr>
      <w:tr w:rsidR="006F30CF" w14:paraId="772096B1" w14:textId="77777777" w:rsidTr="003C22A7">
        <w:trPr>
          <w:cantSplit/>
          <w:trHeight w:val="234"/>
          <w:jc w:val="center"/>
        </w:trPr>
        <w:tc>
          <w:tcPr>
            <w:tcW w:w="3375" w:type="dxa"/>
            <w:tcBorders>
              <w:top w:val="single" w:sz="6" w:space="0" w:color="auto"/>
              <w:bottom w:val="single" w:sz="6" w:space="0" w:color="auto"/>
            </w:tcBorders>
          </w:tcPr>
          <w:p w14:paraId="44EE5CAD" w14:textId="77777777" w:rsidR="006F30CF" w:rsidRDefault="006F30CF" w:rsidP="003C22A7"/>
        </w:tc>
        <w:tc>
          <w:tcPr>
            <w:tcW w:w="5641" w:type="dxa"/>
            <w:tcBorders>
              <w:top w:val="single" w:sz="6" w:space="0" w:color="auto"/>
              <w:bottom w:val="single" w:sz="6" w:space="0" w:color="auto"/>
            </w:tcBorders>
          </w:tcPr>
          <w:p w14:paraId="0766358A" w14:textId="77777777" w:rsidR="006F30CF" w:rsidRDefault="006F30CF" w:rsidP="003C22A7"/>
        </w:tc>
      </w:tr>
      <w:tr w:rsidR="006F30CF" w14:paraId="730B5846" w14:textId="77777777" w:rsidTr="003C22A7">
        <w:trPr>
          <w:cantSplit/>
          <w:trHeight w:val="234"/>
          <w:jc w:val="center"/>
        </w:trPr>
        <w:tc>
          <w:tcPr>
            <w:tcW w:w="3375" w:type="dxa"/>
            <w:tcBorders>
              <w:top w:val="single" w:sz="6" w:space="0" w:color="auto"/>
              <w:bottom w:val="single" w:sz="6" w:space="0" w:color="auto"/>
            </w:tcBorders>
          </w:tcPr>
          <w:p w14:paraId="384200E8" w14:textId="77777777" w:rsidR="006F30CF" w:rsidRDefault="006F30CF" w:rsidP="003C22A7"/>
        </w:tc>
        <w:tc>
          <w:tcPr>
            <w:tcW w:w="5641" w:type="dxa"/>
            <w:tcBorders>
              <w:top w:val="single" w:sz="6" w:space="0" w:color="auto"/>
              <w:bottom w:val="single" w:sz="6" w:space="0" w:color="auto"/>
            </w:tcBorders>
          </w:tcPr>
          <w:p w14:paraId="5729A0D1" w14:textId="77777777" w:rsidR="006F30CF" w:rsidRDefault="006F30CF" w:rsidP="003C22A7"/>
        </w:tc>
      </w:tr>
      <w:tr w:rsidR="006F30CF" w14:paraId="31EE082A" w14:textId="77777777" w:rsidTr="003C22A7">
        <w:trPr>
          <w:cantSplit/>
          <w:trHeight w:val="234"/>
          <w:jc w:val="center"/>
        </w:trPr>
        <w:tc>
          <w:tcPr>
            <w:tcW w:w="3375" w:type="dxa"/>
            <w:tcBorders>
              <w:top w:val="single" w:sz="6" w:space="0" w:color="auto"/>
              <w:bottom w:val="single" w:sz="6" w:space="0" w:color="auto"/>
            </w:tcBorders>
          </w:tcPr>
          <w:p w14:paraId="15467A48" w14:textId="77777777" w:rsidR="006F30CF" w:rsidRDefault="006F30CF" w:rsidP="003C22A7"/>
        </w:tc>
        <w:tc>
          <w:tcPr>
            <w:tcW w:w="5641" w:type="dxa"/>
            <w:tcBorders>
              <w:top w:val="single" w:sz="6" w:space="0" w:color="auto"/>
              <w:bottom w:val="single" w:sz="6" w:space="0" w:color="auto"/>
            </w:tcBorders>
          </w:tcPr>
          <w:p w14:paraId="4BCDD194" w14:textId="77777777" w:rsidR="006F30CF" w:rsidRDefault="006F30CF" w:rsidP="003C22A7"/>
        </w:tc>
      </w:tr>
      <w:tr w:rsidR="006F30CF" w14:paraId="737ADF8C" w14:textId="77777777" w:rsidTr="003C22A7">
        <w:trPr>
          <w:cantSplit/>
          <w:trHeight w:val="234"/>
          <w:jc w:val="center"/>
        </w:trPr>
        <w:tc>
          <w:tcPr>
            <w:tcW w:w="3375" w:type="dxa"/>
            <w:tcBorders>
              <w:top w:val="single" w:sz="6" w:space="0" w:color="auto"/>
              <w:bottom w:val="single" w:sz="6" w:space="0" w:color="auto"/>
            </w:tcBorders>
          </w:tcPr>
          <w:p w14:paraId="13BBEE3B" w14:textId="77777777" w:rsidR="006F30CF" w:rsidRDefault="006F30CF" w:rsidP="003C22A7"/>
        </w:tc>
        <w:tc>
          <w:tcPr>
            <w:tcW w:w="5641" w:type="dxa"/>
            <w:tcBorders>
              <w:top w:val="single" w:sz="6" w:space="0" w:color="auto"/>
              <w:bottom w:val="single" w:sz="6" w:space="0" w:color="auto"/>
            </w:tcBorders>
          </w:tcPr>
          <w:p w14:paraId="2BAEFF0A" w14:textId="77777777" w:rsidR="006F30CF" w:rsidRDefault="006F30CF" w:rsidP="003C22A7"/>
        </w:tc>
      </w:tr>
      <w:tr w:rsidR="006F30CF" w14:paraId="777CC3B1" w14:textId="77777777" w:rsidTr="003C22A7">
        <w:trPr>
          <w:cantSplit/>
          <w:trHeight w:val="234"/>
          <w:jc w:val="center"/>
        </w:trPr>
        <w:tc>
          <w:tcPr>
            <w:tcW w:w="3375" w:type="dxa"/>
            <w:tcBorders>
              <w:top w:val="single" w:sz="6" w:space="0" w:color="auto"/>
              <w:bottom w:val="single" w:sz="6" w:space="0" w:color="auto"/>
            </w:tcBorders>
          </w:tcPr>
          <w:p w14:paraId="4BDEF18C" w14:textId="77777777" w:rsidR="006F30CF" w:rsidRDefault="006F30CF" w:rsidP="003C22A7"/>
        </w:tc>
        <w:tc>
          <w:tcPr>
            <w:tcW w:w="5641" w:type="dxa"/>
            <w:tcBorders>
              <w:top w:val="single" w:sz="6" w:space="0" w:color="auto"/>
              <w:bottom w:val="single" w:sz="6" w:space="0" w:color="auto"/>
            </w:tcBorders>
          </w:tcPr>
          <w:p w14:paraId="42E57315" w14:textId="77777777" w:rsidR="006F30CF" w:rsidRDefault="006F30CF" w:rsidP="003C22A7"/>
        </w:tc>
      </w:tr>
      <w:tr w:rsidR="006F30CF" w14:paraId="618E244F" w14:textId="77777777" w:rsidTr="003C22A7">
        <w:trPr>
          <w:cantSplit/>
          <w:trHeight w:val="234"/>
          <w:jc w:val="center"/>
        </w:trPr>
        <w:tc>
          <w:tcPr>
            <w:tcW w:w="3375" w:type="dxa"/>
            <w:tcBorders>
              <w:top w:val="single" w:sz="6" w:space="0" w:color="auto"/>
              <w:bottom w:val="single" w:sz="6" w:space="0" w:color="auto"/>
            </w:tcBorders>
          </w:tcPr>
          <w:p w14:paraId="086C600E" w14:textId="77777777" w:rsidR="006F30CF" w:rsidRDefault="006F30CF" w:rsidP="003C22A7"/>
        </w:tc>
        <w:tc>
          <w:tcPr>
            <w:tcW w:w="5641" w:type="dxa"/>
            <w:tcBorders>
              <w:top w:val="single" w:sz="6" w:space="0" w:color="auto"/>
              <w:bottom w:val="single" w:sz="6" w:space="0" w:color="auto"/>
            </w:tcBorders>
          </w:tcPr>
          <w:p w14:paraId="40ADAB37" w14:textId="77777777" w:rsidR="006F30CF" w:rsidRDefault="006F30CF" w:rsidP="003C22A7"/>
        </w:tc>
      </w:tr>
      <w:tr w:rsidR="006F30CF" w14:paraId="313CFB9F" w14:textId="77777777" w:rsidTr="003C22A7">
        <w:trPr>
          <w:cantSplit/>
          <w:trHeight w:val="234"/>
          <w:jc w:val="center"/>
        </w:trPr>
        <w:tc>
          <w:tcPr>
            <w:tcW w:w="3375" w:type="dxa"/>
            <w:tcBorders>
              <w:top w:val="single" w:sz="6" w:space="0" w:color="auto"/>
              <w:bottom w:val="single" w:sz="6" w:space="0" w:color="auto"/>
            </w:tcBorders>
          </w:tcPr>
          <w:p w14:paraId="2513E7E8" w14:textId="77777777" w:rsidR="006F30CF" w:rsidRDefault="006F30CF" w:rsidP="003C22A7"/>
        </w:tc>
        <w:tc>
          <w:tcPr>
            <w:tcW w:w="5641" w:type="dxa"/>
            <w:tcBorders>
              <w:top w:val="single" w:sz="6" w:space="0" w:color="auto"/>
              <w:bottom w:val="single" w:sz="6" w:space="0" w:color="auto"/>
            </w:tcBorders>
          </w:tcPr>
          <w:p w14:paraId="07B476C4" w14:textId="77777777" w:rsidR="006F30CF" w:rsidRDefault="006F30CF" w:rsidP="003C22A7"/>
        </w:tc>
      </w:tr>
      <w:tr w:rsidR="006F30CF" w14:paraId="51559C9A" w14:textId="77777777" w:rsidTr="003C22A7">
        <w:trPr>
          <w:cantSplit/>
          <w:trHeight w:val="234"/>
          <w:jc w:val="center"/>
        </w:trPr>
        <w:tc>
          <w:tcPr>
            <w:tcW w:w="3375" w:type="dxa"/>
            <w:tcBorders>
              <w:top w:val="single" w:sz="6" w:space="0" w:color="auto"/>
              <w:bottom w:val="single" w:sz="6" w:space="0" w:color="auto"/>
            </w:tcBorders>
          </w:tcPr>
          <w:p w14:paraId="0B8DC201" w14:textId="77777777" w:rsidR="006F30CF" w:rsidRDefault="006F30CF" w:rsidP="003C22A7"/>
        </w:tc>
        <w:tc>
          <w:tcPr>
            <w:tcW w:w="5641" w:type="dxa"/>
            <w:tcBorders>
              <w:top w:val="single" w:sz="6" w:space="0" w:color="auto"/>
              <w:bottom w:val="single" w:sz="6" w:space="0" w:color="auto"/>
            </w:tcBorders>
          </w:tcPr>
          <w:p w14:paraId="58585F87" w14:textId="77777777" w:rsidR="006F30CF" w:rsidRDefault="006F30CF" w:rsidP="003C22A7"/>
        </w:tc>
      </w:tr>
      <w:tr w:rsidR="006F30CF" w14:paraId="628F7FC9" w14:textId="77777777" w:rsidTr="003C22A7">
        <w:trPr>
          <w:cantSplit/>
          <w:trHeight w:val="234"/>
          <w:jc w:val="center"/>
        </w:trPr>
        <w:tc>
          <w:tcPr>
            <w:tcW w:w="3375" w:type="dxa"/>
            <w:tcBorders>
              <w:top w:val="single" w:sz="6" w:space="0" w:color="auto"/>
              <w:bottom w:val="single" w:sz="6" w:space="0" w:color="auto"/>
            </w:tcBorders>
          </w:tcPr>
          <w:p w14:paraId="5C65A2A0" w14:textId="77777777" w:rsidR="006F30CF" w:rsidRDefault="006F30CF" w:rsidP="003C22A7"/>
        </w:tc>
        <w:tc>
          <w:tcPr>
            <w:tcW w:w="5641" w:type="dxa"/>
            <w:tcBorders>
              <w:top w:val="single" w:sz="6" w:space="0" w:color="auto"/>
              <w:bottom w:val="single" w:sz="6" w:space="0" w:color="auto"/>
            </w:tcBorders>
          </w:tcPr>
          <w:p w14:paraId="421CB66E" w14:textId="77777777" w:rsidR="006F30CF" w:rsidRDefault="006F30CF" w:rsidP="003C22A7"/>
        </w:tc>
      </w:tr>
      <w:tr w:rsidR="006F30CF" w14:paraId="731BC70B" w14:textId="77777777" w:rsidTr="003C22A7">
        <w:trPr>
          <w:cantSplit/>
          <w:trHeight w:val="234"/>
          <w:jc w:val="center"/>
        </w:trPr>
        <w:tc>
          <w:tcPr>
            <w:tcW w:w="3375" w:type="dxa"/>
            <w:tcBorders>
              <w:top w:val="single" w:sz="6" w:space="0" w:color="auto"/>
              <w:bottom w:val="single" w:sz="6" w:space="0" w:color="auto"/>
            </w:tcBorders>
          </w:tcPr>
          <w:p w14:paraId="36263C74" w14:textId="77777777" w:rsidR="006F30CF" w:rsidRDefault="006F30CF" w:rsidP="003C22A7"/>
        </w:tc>
        <w:tc>
          <w:tcPr>
            <w:tcW w:w="5641" w:type="dxa"/>
            <w:tcBorders>
              <w:top w:val="single" w:sz="6" w:space="0" w:color="auto"/>
              <w:bottom w:val="single" w:sz="6" w:space="0" w:color="auto"/>
            </w:tcBorders>
          </w:tcPr>
          <w:p w14:paraId="73EA0056" w14:textId="77777777" w:rsidR="006F30CF" w:rsidRDefault="006F30CF" w:rsidP="003C22A7"/>
        </w:tc>
      </w:tr>
      <w:tr w:rsidR="006F30CF" w14:paraId="4C67DFD9" w14:textId="77777777" w:rsidTr="003C22A7">
        <w:trPr>
          <w:cantSplit/>
          <w:trHeight w:val="234"/>
          <w:jc w:val="center"/>
        </w:trPr>
        <w:tc>
          <w:tcPr>
            <w:tcW w:w="3375" w:type="dxa"/>
            <w:tcBorders>
              <w:top w:val="single" w:sz="6" w:space="0" w:color="auto"/>
              <w:bottom w:val="single" w:sz="6" w:space="0" w:color="auto"/>
            </w:tcBorders>
          </w:tcPr>
          <w:p w14:paraId="0BAFEF1B" w14:textId="77777777" w:rsidR="006F30CF" w:rsidRDefault="006F30CF" w:rsidP="003C22A7"/>
        </w:tc>
        <w:tc>
          <w:tcPr>
            <w:tcW w:w="5641" w:type="dxa"/>
            <w:tcBorders>
              <w:top w:val="single" w:sz="6" w:space="0" w:color="auto"/>
              <w:bottom w:val="single" w:sz="6" w:space="0" w:color="auto"/>
            </w:tcBorders>
          </w:tcPr>
          <w:p w14:paraId="777486E4" w14:textId="77777777" w:rsidR="006F30CF" w:rsidRDefault="006F30CF" w:rsidP="003C22A7"/>
        </w:tc>
      </w:tr>
      <w:tr w:rsidR="006F30CF" w14:paraId="40080EFD" w14:textId="77777777" w:rsidTr="003C22A7">
        <w:trPr>
          <w:cantSplit/>
          <w:trHeight w:val="234"/>
          <w:jc w:val="center"/>
        </w:trPr>
        <w:tc>
          <w:tcPr>
            <w:tcW w:w="3375" w:type="dxa"/>
            <w:tcBorders>
              <w:top w:val="single" w:sz="6" w:space="0" w:color="auto"/>
              <w:bottom w:val="single" w:sz="6" w:space="0" w:color="auto"/>
            </w:tcBorders>
          </w:tcPr>
          <w:p w14:paraId="48036DF6" w14:textId="77777777" w:rsidR="006F30CF" w:rsidRDefault="006F30CF" w:rsidP="003C22A7"/>
        </w:tc>
        <w:tc>
          <w:tcPr>
            <w:tcW w:w="5641" w:type="dxa"/>
            <w:tcBorders>
              <w:top w:val="single" w:sz="6" w:space="0" w:color="auto"/>
              <w:bottom w:val="single" w:sz="6" w:space="0" w:color="auto"/>
            </w:tcBorders>
          </w:tcPr>
          <w:p w14:paraId="469E3FF2" w14:textId="77777777" w:rsidR="006F30CF" w:rsidRDefault="006F30CF" w:rsidP="003C22A7"/>
        </w:tc>
      </w:tr>
      <w:tr w:rsidR="006F30CF" w14:paraId="74A28DE4" w14:textId="77777777" w:rsidTr="003C22A7">
        <w:trPr>
          <w:cantSplit/>
          <w:trHeight w:val="234"/>
          <w:jc w:val="center"/>
        </w:trPr>
        <w:tc>
          <w:tcPr>
            <w:tcW w:w="3375" w:type="dxa"/>
            <w:tcBorders>
              <w:top w:val="single" w:sz="6" w:space="0" w:color="auto"/>
            </w:tcBorders>
          </w:tcPr>
          <w:p w14:paraId="1033E537" w14:textId="77777777" w:rsidR="006F30CF" w:rsidRDefault="006F30CF" w:rsidP="003C22A7"/>
        </w:tc>
        <w:tc>
          <w:tcPr>
            <w:tcW w:w="5641" w:type="dxa"/>
            <w:tcBorders>
              <w:top w:val="single" w:sz="6" w:space="0" w:color="auto"/>
            </w:tcBorders>
          </w:tcPr>
          <w:p w14:paraId="31ED38A3" w14:textId="77777777" w:rsidR="006F30CF" w:rsidRDefault="006F30CF" w:rsidP="003C22A7"/>
        </w:tc>
      </w:tr>
    </w:tbl>
    <w:p w14:paraId="1B2A6B60" w14:textId="77777777" w:rsidR="006F30CF" w:rsidRDefault="006F30CF" w:rsidP="006F30CF"/>
    <w:p w14:paraId="389245AA" w14:textId="77777777" w:rsidR="008C07FA" w:rsidRDefault="008C07FA">
      <w:pPr>
        <w:suppressAutoHyphens w:val="0"/>
        <w:autoSpaceDN/>
        <w:jc w:val="left"/>
        <w:textAlignment w:val="auto"/>
        <w:rPr>
          <w:rFonts w:ascii="Arial Black" w:hAnsi="Arial Black"/>
          <w:b/>
          <w:iCs/>
          <w:caps/>
          <w:color w:val="00375A"/>
          <w:szCs w:val="26"/>
        </w:rPr>
      </w:pPr>
      <w:bookmarkStart w:id="77" w:name="_Toc260835994"/>
      <w:bookmarkStart w:id="78" w:name="_Toc260836058"/>
      <w:bookmarkStart w:id="79" w:name="_Toc260836119"/>
      <w:bookmarkStart w:id="80" w:name="_Toc260836422"/>
      <w:bookmarkStart w:id="81" w:name="_Toc260835998"/>
      <w:bookmarkStart w:id="82" w:name="_Toc260836062"/>
      <w:bookmarkStart w:id="83" w:name="_Toc260836123"/>
      <w:bookmarkStart w:id="84" w:name="_Toc260836426"/>
      <w:bookmarkStart w:id="85" w:name="_Toc260836001"/>
      <w:bookmarkStart w:id="86" w:name="_Toc260836065"/>
      <w:bookmarkStart w:id="87" w:name="_Toc260836126"/>
      <w:bookmarkStart w:id="88" w:name="_Toc260836429"/>
      <w:bookmarkStart w:id="89" w:name="_Toc260836004"/>
      <w:bookmarkStart w:id="90" w:name="_Toc260836068"/>
      <w:bookmarkStart w:id="91" w:name="_Toc260836129"/>
      <w:bookmarkStart w:id="92" w:name="_Toc260836432"/>
      <w:bookmarkStart w:id="93" w:name="_Toc260836007"/>
      <w:bookmarkStart w:id="94" w:name="_Toc260836071"/>
      <w:bookmarkStart w:id="95" w:name="_Toc260836132"/>
      <w:bookmarkStart w:id="96" w:name="_Toc260836435"/>
      <w:bookmarkStart w:id="97" w:name="_Toc260836010"/>
      <w:bookmarkStart w:id="98" w:name="_Toc260836074"/>
      <w:bookmarkStart w:id="99" w:name="_Toc260836135"/>
      <w:bookmarkStart w:id="100" w:name="_Toc260836438"/>
      <w:bookmarkStart w:id="101" w:name="_Toc260836013"/>
      <w:bookmarkStart w:id="102" w:name="_Toc260836077"/>
      <w:bookmarkStart w:id="103" w:name="_Toc260836138"/>
      <w:bookmarkStart w:id="104" w:name="_Toc260836441"/>
      <w:bookmarkStart w:id="105" w:name="_Toc260836016"/>
      <w:bookmarkStart w:id="106" w:name="_Toc260836080"/>
      <w:bookmarkStart w:id="107" w:name="_Toc260836141"/>
      <w:bookmarkStart w:id="108" w:name="_Toc260836444"/>
      <w:bookmarkStart w:id="109" w:name="_Toc260836019"/>
      <w:bookmarkStart w:id="110" w:name="_Toc260836083"/>
      <w:bookmarkStart w:id="111" w:name="_Toc260836144"/>
      <w:bookmarkStart w:id="112" w:name="_Toc260836447"/>
      <w:bookmarkStart w:id="113" w:name="_Toc260836022"/>
      <w:bookmarkStart w:id="114" w:name="_Toc260836086"/>
      <w:bookmarkStart w:id="115" w:name="_Toc260836147"/>
      <w:bookmarkStart w:id="116" w:name="_Toc260836450"/>
      <w:bookmarkStart w:id="117" w:name="_Toc260836025"/>
      <w:bookmarkStart w:id="118" w:name="_Toc260836089"/>
      <w:bookmarkStart w:id="119" w:name="_Toc260836150"/>
      <w:bookmarkStart w:id="120" w:name="_Toc260836453"/>
      <w:bookmarkStart w:id="121" w:name="_Toc261264181"/>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r>
        <w:br w:type="page"/>
      </w:r>
    </w:p>
    <w:p w14:paraId="45660BFB" w14:textId="7D4E1BED" w:rsidR="006F30CF" w:rsidRDefault="006F30CF" w:rsidP="006F30CF">
      <w:pPr>
        <w:pStyle w:val="Titre2"/>
        <w:tabs>
          <w:tab w:val="clear" w:pos="0"/>
        </w:tabs>
        <w:suppressAutoHyphens w:val="0"/>
        <w:autoSpaceDN/>
        <w:spacing w:before="360" w:after="120"/>
        <w:ind w:left="0" w:firstLine="0"/>
        <w:jc w:val="both"/>
        <w:textAlignment w:val="auto"/>
      </w:pPr>
      <w:bookmarkStart w:id="122" w:name="_Toc151907160"/>
      <w:r w:rsidRPr="00AC120A">
        <w:lastRenderedPageBreak/>
        <w:t>Liste des procédures</w:t>
      </w:r>
      <w:bookmarkEnd w:id="121"/>
      <w:bookmarkEnd w:id="122"/>
    </w:p>
    <w:p w14:paraId="76E6684F" w14:textId="77777777" w:rsidR="006F30CF" w:rsidRDefault="006F30CF" w:rsidP="006F30CF">
      <w:r>
        <w:t>Dans les délais prévus au programme d’exécution, l’Entrepreneur propose au visa du Maître d’Œuvre une série de documents « réalisables à l’exécution » qui précisent les procédures d’exécution qu’il propose de mettre en œuvre.</w:t>
      </w:r>
    </w:p>
    <w:p w14:paraId="003C8D86" w14:textId="77777777" w:rsidR="006F30CF" w:rsidRDefault="006F30CF" w:rsidP="008C07FA">
      <w:pPr>
        <w:spacing w:after="120"/>
      </w:pPr>
      <w:r>
        <w:t>Il sera distingué ainsi les procédures générales (applicables à toutes les parties d’ouvrage), et les procédures particulières (spécifiques à une partie d’ouvrage ou à une tâche particulière d’exécution).</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2"/>
        <w:gridCol w:w="2556"/>
        <w:gridCol w:w="3114"/>
      </w:tblGrid>
      <w:tr w:rsidR="008C07FA" w:rsidRPr="008C07FA" w14:paraId="31D2040E" w14:textId="77777777" w:rsidTr="008C07FA">
        <w:trPr>
          <w:trHeight w:val="65"/>
        </w:trPr>
        <w:tc>
          <w:tcPr>
            <w:tcW w:w="3402" w:type="dxa"/>
            <w:shd w:val="clear" w:color="auto" w:fill="7F7F7F" w:themeFill="text1" w:themeFillTint="80"/>
          </w:tcPr>
          <w:p w14:paraId="2E0DF3AB" w14:textId="77777777" w:rsidR="006F30CF" w:rsidRPr="008C07FA" w:rsidRDefault="006F30CF" w:rsidP="003C22A7">
            <w:pPr>
              <w:spacing w:before="160" w:after="160"/>
              <w:jc w:val="center"/>
              <w:rPr>
                <w:rFonts w:eastAsia="Times New Roman" w:cs="Times New Roman"/>
                <w:b/>
                <w:color w:val="FFFFFF" w:themeColor="background1"/>
              </w:rPr>
            </w:pPr>
            <w:r w:rsidRPr="008C07FA">
              <w:rPr>
                <w:rFonts w:eastAsia="Times New Roman" w:cs="Times New Roman"/>
                <w:b/>
                <w:color w:val="FFFFFF" w:themeColor="background1"/>
              </w:rPr>
              <w:t>Objet</w:t>
            </w:r>
          </w:p>
        </w:tc>
        <w:tc>
          <w:tcPr>
            <w:tcW w:w="2556" w:type="dxa"/>
            <w:shd w:val="clear" w:color="auto" w:fill="7F7F7F" w:themeFill="text1" w:themeFillTint="80"/>
          </w:tcPr>
          <w:p w14:paraId="6849C47B" w14:textId="77777777" w:rsidR="006F30CF" w:rsidRPr="008C07FA" w:rsidRDefault="006F30CF" w:rsidP="003C22A7">
            <w:pPr>
              <w:spacing w:before="160" w:after="160"/>
              <w:jc w:val="center"/>
              <w:rPr>
                <w:rFonts w:eastAsia="Times New Roman" w:cs="Times New Roman"/>
                <w:b/>
                <w:color w:val="FFFFFF" w:themeColor="background1"/>
              </w:rPr>
            </w:pPr>
            <w:r w:rsidRPr="008C07FA">
              <w:rPr>
                <w:rFonts w:eastAsia="Times New Roman" w:cs="Times New Roman"/>
                <w:b/>
                <w:color w:val="FFFFFF" w:themeColor="background1"/>
              </w:rPr>
              <w:t>Procédures existantes</w:t>
            </w:r>
          </w:p>
        </w:tc>
        <w:tc>
          <w:tcPr>
            <w:tcW w:w="3114" w:type="dxa"/>
            <w:shd w:val="clear" w:color="auto" w:fill="7F7F7F" w:themeFill="text1" w:themeFillTint="80"/>
          </w:tcPr>
          <w:p w14:paraId="71039758" w14:textId="77777777" w:rsidR="006F30CF" w:rsidRPr="008C07FA" w:rsidRDefault="006F30CF" w:rsidP="003C22A7">
            <w:pPr>
              <w:spacing w:before="160" w:after="160"/>
              <w:jc w:val="center"/>
              <w:rPr>
                <w:rFonts w:eastAsia="Times New Roman" w:cs="Times New Roman"/>
                <w:b/>
                <w:color w:val="FFFFFF" w:themeColor="background1"/>
              </w:rPr>
            </w:pPr>
            <w:r w:rsidRPr="008C07FA">
              <w:rPr>
                <w:rFonts w:eastAsia="Times New Roman" w:cs="Times New Roman"/>
                <w:b/>
                <w:color w:val="FFFFFF" w:themeColor="background1"/>
              </w:rPr>
              <w:t>Procédures à créer</w:t>
            </w:r>
          </w:p>
        </w:tc>
      </w:tr>
      <w:tr w:rsidR="006F30CF" w14:paraId="751E3590" w14:textId="77777777" w:rsidTr="008C07FA">
        <w:trPr>
          <w:trHeight w:val="237"/>
        </w:trPr>
        <w:tc>
          <w:tcPr>
            <w:tcW w:w="3402" w:type="dxa"/>
            <w:shd w:val="clear" w:color="auto" w:fill="auto"/>
          </w:tcPr>
          <w:p w14:paraId="60F254F1" w14:textId="77777777" w:rsidR="006F30CF" w:rsidRPr="003C22A7" w:rsidRDefault="006F30CF" w:rsidP="003C22A7">
            <w:pPr>
              <w:rPr>
                <w:rFonts w:eastAsia="Times New Roman" w:cs="Times New Roman"/>
              </w:rPr>
            </w:pPr>
          </w:p>
        </w:tc>
        <w:tc>
          <w:tcPr>
            <w:tcW w:w="2556" w:type="dxa"/>
            <w:shd w:val="clear" w:color="auto" w:fill="auto"/>
          </w:tcPr>
          <w:p w14:paraId="4BB182CF" w14:textId="77777777" w:rsidR="006F30CF" w:rsidRPr="003C22A7" w:rsidRDefault="006F30CF" w:rsidP="003C22A7">
            <w:pPr>
              <w:jc w:val="center"/>
              <w:rPr>
                <w:rFonts w:eastAsia="Times New Roman" w:cs="Times New Roman"/>
              </w:rPr>
            </w:pPr>
          </w:p>
        </w:tc>
        <w:tc>
          <w:tcPr>
            <w:tcW w:w="3114" w:type="dxa"/>
            <w:shd w:val="clear" w:color="auto" w:fill="auto"/>
          </w:tcPr>
          <w:p w14:paraId="73F41032" w14:textId="77777777" w:rsidR="006F30CF" w:rsidRPr="003C22A7" w:rsidRDefault="006F30CF" w:rsidP="003C22A7">
            <w:pPr>
              <w:rPr>
                <w:rFonts w:eastAsia="Times New Roman" w:cs="Times New Roman"/>
              </w:rPr>
            </w:pPr>
          </w:p>
        </w:tc>
      </w:tr>
      <w:tr w:rsidR="006F30CF" w14:paraId="16AA0E32" w14:textId="77777777" w:rsidTr="008C07FA">
        <w:trPr>
          <w:trHeight w:val="234"/>
        </w:trPr>
        <w:tc>
          <w:tcPr>
            <w:tcW w:w="3402" w:type="dxa"/>
            <w:shd w:val="clear" w:color="auto" w:fill="auto"/>
          </w:tcPr>
          <w:p w14:paraId="22F9C8A1" w14:textId="77777777" w:rsidR="006F30CF" w:rsidRPr="003C22A7" w:rsidRDefault="006F30CF" w:rsidP="003C22A7">
            <w:pPr>
              <w:rPr>
                <w:rFonts w:eastAsia="Times New Roman" w:cs="Times New Roman"/>
              </w:rPr>
            </w:pPr>
          </w:p>
        </w:tc>
        <w:tc>
          <w:tcPr>
            <w:tcW w:w="2556" w:type="dxa"/>
            <w:shd w:val="clear" w:color="auto" w:fill="auto"/>
          </w:tcPr>
          <w:p w14:paraId="639290F1" w14:textId="77777777" w:rsidR="006F30CF" w:rsidRPr="003C22A7" w:rsidRDefault="006F30CF" w:rsidP="003C22A7">
            <w:pPr>
              <w:jc w:val="center"/>
              <w:rPr>
                <w:rFonts w:eastAsia="Times New Roman" w:cs="Times New Roman"/>
              </w:rPr>
            </w:pPr>
          </w:p>
        </w:tc>
        <w:tc>
          <w:tcPr>
            <w:tcW w:w="3114" w:type="dxa"/>
            <w:shd w:val="clear" w:color="auto" w:fill="auto"/>
          </w:tcPr>
          <w:p w14:paraId="08CF6032" w14:textId="77777777" w:rsidR="006F30CF" w:rsidRPr="003C22A7" w:rsidRDefault="006F30CF" w:rsidP="003C22A7">
            <w:pPr>
              <w:rPr>
                <w:rFonts w:eastAsia="Times New Roman" w:cs="Times New Roman"/>
              </w:rPr>
            </w:pPr>
          </w:p>
        </w:tc>
      </w:tr>
      <w:tr w:rsidR="006F30CF" w14:paraId="43DEFE9D" w14:textId="77777777" w:rsidTr="008C07FA">
        <w:trPr>
          <w:trHeight w:val="234"/>
        </w:trPr>
        <w:tc>
          <w:tcPr>
            <w:tcW w:w="3402" w:type="dxa"/>
            <w:shd w:val="clear" w:color="auto" w:fill="auto"/>
          </w:tcPr>
          <w:p w14:paraId="14EF5834" w14:textId="77777777" w:rsidR="006F30CF" w:rsidRPr="003C22A7" w:rsidRDefault="006F30CF" w:rsidP="003C22A7">
            <w:pPr>
              <w:rPr>
                <w:rFonts w:eastAsia="Times New Roman" w:cs="Times New Roman"/>
              </w:rPr>
            </w:pPr>
          </w:p>
        </w:tc>
        <w:tc>
          <w:tcPr>
            <w:tcW w:w="2556" w:type="dxa"/>
            <w:shd w:val="clear" w:color="auto" w:fill="auto"/>
          </w:tcPr>
          <w:p w14:paraId="3D1773AB" w14:textId="77777777" w:rsidR="006F30CF" w:rsidRPr="003C22A7" w:rsidRDefault="006F30CF" w:rsidP="003C22A7">
            <w:pPr>
              <w:jc w:val="center"/>
              <w:rPr>
                <w:rFonts w:eastAsia="Times New Roman" w:cs="Times New Roman"/>
              </w:rPr>
            </w:pPr>
          </w:p>
        </w:tc>
        <w:tc>
          <w:tcPr>
            <w:tcW w:w="3114" w:type="dxa"/>
            <w:shd w:val="clear" w:color="auto" w:fill="auto"/>
          </w:tcPr>
          <w:p w14:paraId="47BD4A7A" w14:textId="77777777" w:rsidR="006F30CF" w:rsidRPr="003C22A7" w:rsidRDefault="006F30CF" w:rsidP="003C22A7">
            <w:pPr>
              <w:rPr>
                <w:rFonts w:eastAsia="Times New Roman" w:cs="Times New Roman"/>
              </w:rPr>
            </w:pPr>
          </w:p>
        </w:tc>
      </w:tr>
      <w:tr w:rsidR="006F30CF" w14:paraId="4B34F1DD" w14:textId="77777777" w:rsidTr="008C07FA">
        <w:trPr>
          <w:trHeight w:val="234"/>
        </w:trPr>
        <w:tc>
          <w:tcPr>
            <w:tcW w:w="3402" w:type="dxa"/>
            <w:shd w:val="clear" w:color="auto" w:fill="auto"/>
          </w:tcPr>
          <w:p w14:paraId="5CDAB423" w14:textId="77777777" w:rsidR="006F30CF" w:rsidRPr="003C22A7" w:rsidRDefault="006F30CF" w:rsidP="003C22A7">
            <w:pPr>
              <w:rPr>
                <w:rFonts w:eastAsia="Times New Roman" w:cs="Times New Roman"/>
              </w:rPr>
            </w:pPr>
          </w:p>
        </w:tc>
        <w:tc>
          <w:tcPr>
            <w:tcW w:w="2556" w:type="dxa"/>
            <w:shd w:val="clear" w:color="auto" w:fill="auto"/>
          </w:tcPr>
          <w:p w14:paraId="4D3D7A28" w14:textId="77777777" w:rsidR="006F30CF" w:rsidRPr="003C22A7" w:rsidRDefault="006F30CF" w:rsidP="003C22A7">
            <w:pPr>
              <w:jc w:val="center"/>
              <w:rPr>
                <w:rFonts w:eastAsia="Times New Roman" w:cs="Times New Roman"/>
              </w:rPr>
            </w:pPr>
          </w:p>
        </w:tc>
        <w:tc>
          <w:tcPr>
            <w:tcW w:w="3114" w:type="dxa"/>
            <w:shd w:val="clear" w:color="auto" w:fill="auto"/>
          </w:tcPr>
          <w:p w14:paraId="4A842965" w14:textId="77777777" w:rsidR="006F30CF" w:rsidRPr="003C22A7" w:rsidRDefault="006F30CF" w:rsidP="003C22A7">
            <w:pPr>
              <w:rPr>
                <w:rFonts w:eastAsia="Times New Roman" w:cs="Times New Roman"/>
              </w:rPr>
            </w:pPr>
          </w:p>
        </w:tc>
      </w:tr>
      <w:tr w:rsidR="006F30CF" w14:paraId="27358D2C" w14:textId="77777777" w:rsidTr="008C07FA">
        <w:trPr>
          <w:trHeight w:val="234"/>
        </w:trPr>
        <w:tc>
          <w:tcPr>
            <w:tcW w:w="3402" w:type="dxa"/>
            <w:shd w:val="clear" w:color="auto" w:fill="auto"/>
          </w:tcPr>
          <w:p w14:paraId="492F93E3" w14:textId="77777777" w:rsidR="006F30CF" w:rsidRPr="003C22A7" w:rsidRDefault="006F30CF" w:rsidP="003C22A7">
            <w:pPr>
              <w:rPr>
                <w:rFonts w:eastAsia="Times New Roman" w:cs="Times New Roman"/>
              </w:rPr>
            </w:pPr>
          </w:p>
        </w:tc>
        <w:tc>
          <w:tcPr>
            <w:tcW w:w="2556" w:type="dxa"/>
            <w:shd w:val="clear" w:color="auto" w:fill="auto"/>
          </w:tcPr>
          <w:p w14:paraId="414934D2" w14:textId="77777777" w:rsidR="006F30CF" w:rsidRPr="003C22A7" w:rsidRDefault="006F30CF" w:rsidP="003C22A7">
            <w:pPr>
              <w:jc w:val="center"/>
              <w:rPr>
                <w:rFonts w:eastAsia="Times New Roman" w:cs="Times New Roman"/>
              </w:rPr>
            </w:pPr>
          </w:p>
        </w:tc>
        <w:tc>
          <w:tcPr>
            <w:tcW w:w="3114" w:type="dxa"/>
            <w:shd w:val="clear" w:color="auto" w:fill="auto"/>
          </w:tcPr>
          <w:p w14:paraId="307C2F76" w14:textId="77777777" w:rsidR="006F30CF" w:rsidRPr="003C22A7" w:rsidRDefault="006F30CF" w:rsidP="003C22A7">
            <w:pPr>
              <w:rPr>
                <w:rFonts w:eastAsia="Times New Roman" w:cs="Times New Roman"/>
              </w:rPr>
            </w:pPr>
          </w:p>
        </w:tc>
      </w:tr>
      <w:tr w:rsidR="006F30CF" w14:paraId="77FB0AE1" w14:textId="77777777" w:rsidTr="008C07FA">
        <w:trPr>
          <w:trHeight w:val="234"/>
        </w:trPr>
        <w:tc>
          <w:tcPr>
            <w:tcW w:w="3402" w:type="dxa"/>
            <w:shd w:val="clear" w:color="auto" w:fill="auto"/>
          </w:tcPr>
          <w:p w14:paraId="4C759984" w14:textId="77777777" w:rsidR="006F30CF" w:rsidRPr="003C22A7" w:rsidRDefault="006F30CF" w:rsidP="003C22A7">
            <w:pPr>
              <w:rPr>
                <w:rFonts w:eastAsia="Times New Roman" w:cs="Times New Roman"/>
              </w:rPr>
            </w:pPr>
          </w:p>
        </w:tc>
        <w:tc>
          <w:tcPr>
            <w:tcW w:w="2556" w:type="dxa"/>
            <w:shd w:val="clear" w:color="auto" w:fill="auto"/>
          </w:tcPr>
          <w:p w14:paraId="568F3033" w14:textId="77777777" w:rsidR="006F30CF" w:rsidRPr="003C22A7" w:rsidRDefault="006F30CF" w:rsidP="003C22A7">
            <w:pPr>
              <w:jc w:val="center"/>
              <w:rPr>
                <w:rFonts w:eastAsia="Times New Roman" w:cs="Times New Roman"/>
              </w:rPr>
            </w:pPr>
          </w:p>
        </w:tc>
        <w:tc>
          <w:tcPr>
            <w:tcW w:w="3114" w:type="dxa"/>
            <w:shd w:val="clear" w:color="auto" w:fill="auto"/>
          </w:tcPr>
          <w:p w14:paraId="4E38E6CC" w14:textId="77777777" w:rsidR="006F30CF" w:rsidRPr="003C22A7" w:rsidRDefault="006F30CF" w:rsidP="003C22A7">
            <w:pPr>
              <w:rPr>
                <w:rFonts w:eastAsia="Times New Roman" w:cs="Times New Roman"/>
              </w:rPr>
            </w:pPr>
          </w:p>
        </w:tc>
      </w:tr>
      <w:tr w:rsidR="006F30CF" w14:paraId="68AC2459" w14:textId="77777777" w:rsidTr="008C07FA">
        <w:trPr>
          <w:trHeight w:val="234"/>
        </w:trPr>
        <w:tc>
          <w:tcPr>
            <w:tcW w:w="3402" w:type="dxa"/>
            <w:shd w:val="clear" w:color="auto" w:fill="auto"/>
          </w:tcPr>
          <w:p w14:paraId="74DD53B8" w14:textId="77777777" w:rsidR="006F30CF" w:rsidRPr="003C22A7" w:rsidRDefault="006F30CF" w:rsidP="003C22A7">
            <w:pPr>
              <w:rPr>
                <w:rFonts w:eastAsia="Times New Roman" w:cs="Times New Roman"/>
              </w:rPr>
            </w:pPr>
          </w:p>
        </w:tc>
        <w:tc>
          <w:tcPr>
            <w:tcW w:w="2556" w:type="dxa"/>
            <w:shd w:val="clear" w:color="auto" w:fill="auto"/>
          </w:tcPr>
          <w:p w14:paraId="69E1AEF4" w14:textId="77777777" w:rsidR="006F30CF" w:rsidRPr="003C22A7" w:rsidRDefault="006F30CF" w:rsidP="003C22A7">
            <w:pPr>
              <w:jc w:val="center"/>
              <w:rPr>
                <w:rFonts w:eastAsia="Times New Roman" w:cs="Times New Roman"/>
              </w:rPr>
            </w:pPr>
          </w:p>
        </w:tc>
        <w:tc>
          <w:tcPr>
            <w:tcW w:w="3114" w:type="dxa"/>
            <w:shd w:val="clear" w:color="auto" w:fill="auto"/>
          </w:tcPr>
          <w:p w14:paraId="1201C340" w14:textId="77777777" w:rsidR="006F30CF" w:rsidRPr="003C22A7" w:rsidRDefault="006F30CF" w:rsidP="003C22A7">
            <w:pPr>
              <w:rPr>
                <w:rFonts w:eastAsia="Times New Roman" w:cs="Times New Roman"/>
              </w:rPr>
            </w:pPr>
          </w:p>
        </w:tc>
      </w:tr>
      <w:tr w:rsidR="006F30CF" w14:paraId="42AB1F8A" w14:textId="77777777" w:rsidTr="008C07FA">
        <w:trPr>
          <w:trHeight w:val="234"/>
        </w:trPr>
        <w:tc>
          <w:tcPr>
            <w:tcW w:w="3402" w:type="dxa"/>
            <w:shd w:val="clear" w:color="auto" w:fill="auto"/>
          </w:tcPr>
          <w:p w14:paraId="2EFB49B8" w14:textId="77777777" w:rsidR="006F30CF" w:rsidRPr="003C22A7" w:rsidRDefault="006F30CF" w:rsidP="003C22A7">
            <w:pPr>
              <w:rPr>
                <w:rFonts w:eastAsia="Times New Roman" w:cs="Times New Roman"/>
              </w:rPr>
            </w:pPr>
          </w:p>
        </w:tc>
        <w:tc>
          <w:tcPr>
            <w:tcW w:w="2556" w:type="dxa"/>
            <w:shd w:val="clear" w:color="auto" w:fill="auto"/>
          </w:tcPr>
          <w:p w14:paraId="7947D415" w14:textId="77777777" w:rsidR="006F30CF" w:rsidRPr="003C22A7" w:rsidRDefault="006F30CF" w:rsidP="003C22A7">
            <w:pPr>
              <w:jc w:val="center"/>
              <w:rPr>
                <w:rFonts w:eastAsia="Times New Roman" w:cs="Times New Roman"/>
              </w:rPr>
            </w:pPr>
          </w:p>
        </w:tc>
        <w:tc>
          <w:tcPr>
            <w:tcW w:w="3114" w:type="dxa"/>
            <w:shd w:val="clear" w:color="auto" w:fill="auto"/>
          </w:tcPr>
          <w:p w14:paraId="53A02B54" w14:textId="77777777" w:rsidR="006F30CF" w:rsidRPr="003C22A7" w:rsidRDefault="006F30CF" w:rsidP="003C22A7">
            <w:pPr>
              <w:rPr>
                <w:rFonts w:eastAsia="Times New Roman" w:cs="Times New Roman"/>
              </w:rPr>
            </w:pPr>
          </w:p>
        </w:tc>
      </w:tr>
      <w:tr w:rsidR="006F30CF" w14:paraId="19BF2CB2" w14:textId="77777777" w:rsidTr="008C07FA">
        <w:trPr>
          <w:trHeight w:val="234"/>
        </w:trPr>
        <w:tc>
          <w:tcPr>
            <w:tcW w:w="3402" w:type="dxa"/>
            <w:shd w:val="clear" w:color="auto" w:fill="auto"/>
          </w:tcPr>
          <w:p w14:paraId="39E5CBCC" w14:textId="77777777" w:rsidR="006F30CF" w:rsidRPr="003C22A7" w:rsidRDefault="006F30CF" w:rsidP="003C22A7">
            <w:pPr>
              <w:rPr>
                <w:rFonts w:eastAsia="Times New Roman" w:cs="Times New Roman"/>
              </w:rPr>
            </w:pPr>
          </w:p>
        </w:tc>
        <w:tc>
          <w:tcPr>
            <w:tcW w:w="2556" w:type="dxa"/>
            <w:shd w:val="clear" w:color="auto" w:fill="auto"/>
          </w:tcPr>
          <w:p w14:paraId="3FC822B5" w14:textId="77777777" w:rsidR="006F30CF" w:rsidRPr="003C22A7" w:rsidRDefault="006F30CF" w:rsidP="003C22A7">
            <w:pPr>
              <w:jc w:val="center"/>
              <w:rPr>
                <w:rFonts w:eastAsia="Times New Roman" w:cs="Times New Roman"/>
              </w:rPr>
            </w:pPr>
          </w:p>
        </w:tc>
        <w:tc>
          <w:tcPr>
            <w:tcW w:w="3114" w:type="dxa"/>
            <w:shd w:val="clear" w:color="auto" w:fill="auto"/>
          </w:tcPr>
          <w:p w14:paraId="7BE84C2C" w14:textId="77777777" w:rsidR="006F30CF" w:rsidRPr="003C22A7" w:rsidRDefault="006F30CF" w:rsidP="003C22A7">
            <w:pPr>
              <w:rPr>
                <w:rFonts w:eastAsia="Times New Roman" w:cs="Times New Roman"/>
              </w:rPr>
            </w:pPr>
          </w:p>
        </w:tc>
      </w:tr>
      <w:tr w:rsidR="006F30CF" w14:paraId="1DE56931" w14:textId="77777777" w:rsidTr="008C07FA">
        <w:trPr>
          <w:trHeight w:val="234"/>
        </w:trPr>
        <w:tc>
          <w:tcPr>
            <w:tcW w:w="3402" w:type="dxa"/>
            <w:shd w:val="clear" w:color="auto" w:fill="auto"/>
          </w:tcPr>
          <w:p w14:paraId="5622741E" w14:textId="77777777" w:rsidR="006F30CF" w:rsidRPr="003C22A7" w:rsidRDefault="006F30CF" w:rsidP="003C22A7">
            <w:pPr>
              <w:rPr>
                <w:rFonts w:eastAsia="Times New Roman" w:cs="Times New Roman"/>
              </w:rPr>
            </w:pPr>
          </w:p>
        </w:tc>
        <w:tc>
          <w:tcPr>
            <w:tcW w:w="2556" w:type="dxa"/>
            <w:shd w:val="clear" w:color="auto" w:fill="auto"/>
          </w:tcPr>
          <w:p w14:paraId="02CD795F" w14:textId="77777777" w:rsidR="006F30CF" w:rsidRPr="003C22A7" w:rsidRDefault="006F30CF" w:rsidP="003C22A7">
            <w:pPr>
              <w:jc w:val="center"/>
              <w:rPr>
                <w:rFonts w:eastAsia="Times New Roman" w:cs="Times New Roman"/>
              </w:rPr>
            </w:pPr>
          </w:p>
        </w:tc>
        <w:tc>
          <w:tcPr>
            <w:tcW w:w="3114" w:type="dxa"/>
            <w:shd w:val="clear" w:color="auto" w:fill="auto"/>
          </w:tcPr>
          <w:p w14:paraId="1FB5D627" w14:textId="77777777" w:rsidR="006F30CF" w:rsidRPr="003C22A7" w:rsidRDefault="006F30CF" w:rsidP="003C22A7">
            <w:pPr>
              <w:rPr>
                <w:rFonts w:eastAsia="Times New Roman" w:cs="Times New Roman"/>
              </w:rPr>
            </w:pPr>
          </w:p>
        </w:tc>
      </w:tr>
      <w:tr w:rsidR="006F30CF" w14:paraId="234D2E01" w14:textId="77777777" w:rsidTr="008C07FA">
        <w:trPr>
          <w:trHeight w:val="234"/>
        </w:trPr>
        <w:tc>
          <w:tcPr>
            <w:tcW w:w="3402" w:type="dxa"/>
            <w:shd w:val="clear" w:color="auto" w:fill="auto"/>
          </w:tcPr>
          <w:p w14:paraId="0501512D" w14:textId="77777777" w:rsidR="006F30CF" w:rsidRPr="003C22A7" w:rsidRDefault="006F30CF" w:rsidP="003C22A7">
            <w:pPr>
              <w:rPr>
                <w:rFonts w:eastAsia="Times New Roman" w:cs="Times New Roman"/>
              </w:rPr>
            </w:pPr>
          </w:p>
        </w:tc>
        <w:tc>
          <w:tcPr>
            <w:tcW w:w="2556" w:type="dxa"/>
            <w:shd w:val="clear" w:color="auto" w:fill="auto"/>
          </w:tcPr>
          <w:p w14:paraId="1E93CCB1" w14:textId="77777777" w:rsidR="006F30CF" w:rsidRPr="003C22A7" w:rsidRDefault="006F30CF" w:rsidP="003C22A7">
            <w:pPr>
              <w:jc w:val="center"/>
              <w:rPr>
                <w:rFonts w:eastAsia="Times New Roman" w:cs="Times New Roman"/>
              </w:rPr>
            </w:pPr>
          </w:p>
        </w:tc>
        <w:tc>
          <w:tcPr>
            <w:tcW w:w="3114" w:type="dxa"/>
            <w:shd w:val="clear" w:color="auto" w:fill="auto"/>
          </w:tcPr>
          <w:p w14:paraId="2720759F" w14:textId="77777777" w:rsidR="006F30CF" w:rsidRPr="003C22A7" w:rsidRDefault="006F30CF" w:rsidP="003C22A7">
            <w:pPr>
              <w:rPr>
                <w:rFonts w:eastAsia="Times New Roman" w:cs="Times New Roman"/>
              </w:rPr>
            </w:pPr>
          </w:p>
        </w:tc>
      </w:tr>
      <w:tr w:rsidR="006F30CF" w14:paraId="5B509579" w14:textId="77777777" w:rsidTr="008C07FA">
        <w:trPr>
          <w:trHeight w:val="234"/>
        </w:trPr>
        <w:tc>
          <w:tcPr>
            <w:tcW w:w="3402" w:type="dxa"/>
            <w:shd w:val="clear" w:color="auto" w:fill="auto"/>
          </w:tcPr>
          <w:p w14:paraId="62EA9CA6" w14:textId="77777777" w:rsidR="006F30CF" w:rsidRPr="003C22A7" w:rsidRDefault="006F30CF" w:rsidP="003C22A7">
            <w:pPr>
              <w:rPr>
                <w:rFonts w:eastAsia="Times New Roman" w:cs="Times New Roman"/>
              </w:rPr>
            </w:pPr>
          </w:p>
        </w:tc>
        <w:tc>
          <w:tcPr>
            <w:tcW w:w="2556" w:type="dxa"/>
            <w:shd w:val="clear" w:color="auto" w:fill="auto"/>
          </w:tcPr>
          <w:p w14:paraId="5D8886A9" w14:textId="77777777" w:rsidR="006F30CF" w:rsidRPr="003C22A7" w:rsidRDefault="006F30CF" w:rsidP="003C22A7">
            <w:pPr>
              <w:jc w:val="center"/>
              <w:rPr>
                <w:rFonts w:eastAsia="Times New Roman" w:cs="Times New Roman"/>
              </w:rPr>
            </w:pPr>
          </w:p>
        </w:tc>
        <w:tc>
          <w:tcPr>
            <w:tcW w:w="3114" w:type="dxa"/>
            <w:shd w:val="clear" w:color="auto" w:fill="auto"/>
          </w:tcPr>
          <w:p w14:paraId="59A2F2FC" w14:textId="77777777" w:rsidR="006F30CF" w:rsidRPr="003C22A7" w:rsidRDefault="006F30CF" w:rsidP="003C22A7">
            <w:pPr>
              <w:rPr>
                <w:rFonts w:eastAsia="Times New Roman" w:cs="Times New Roman"/>
              </w:rPr>
            </w:pPr>
          </w:p>
        </w:tc>
      </w:tr>
      <w:tr w:rsidR="006F30CF" w14:paraId="5789D4E4" w14:textId="77777777" w:rsidTr="008C07FA">
        <w:trPr>
          <w:trHeight w:val="234"/>
        </w:trPr>
        <w:tc>
          <w:tcPr>
            <w:tcW w:w="3402" w:type="dxa"/>
            <w:shd w:val="clear" w:color="auto" w:fill="auto"/>
          </w:tcPr>
          <w:p w14:paraId="3D831A53" w14:textId="77777777" w:rsidR="006F30CF" w:rsidRPr="003C22A7" w:rsidRDefault="006F30CF" w:rsidP="003C22A7">
            <w:pPr>
              <w:rPr>
                <w:rFonts w:eastAsia="Times New Roman" w:cs="Times New Roman"/>
              </w:rPr>
            </w:pPr>
          </w:p>
        </w:tc>
        <w:tc>
          <w:tcPr>
            <w:tcW w:w="2556" w:type="dxa"/>
            <w:shd w:val="clear" w:color="auto" w:fill="auto"/>
          </w:tcPr>
          <w:p w14:paraId="6995B40C" w14:textId="77777777" w:rsidR="006F30CF" w:rsidRPr="003C22A7" w:rsidRDefault="006F30CF" w:rsidP="003C22A7">
            <w:pPr>
              <w:jc w:val="center"/>
              <w:rPr>
                <w:rFonts w:eastAsia="Times New Roman" w:cs="Times New Roman"/>
              </w:rPr>
            </w:pPr>
          </w:p>
        </w:tc>
        <w:tc>
          <w:tcPr>
            <w:tcW w:w="3114" w:type="dxa"/>
            <w:shd w:val="clear" w:color="auto" w:fill="auto"/>
          </w:tcPr>
          <w:p w14:paraId="2F291EA8" w14:textId="77777777" w:rsidR="006F30CF" w:rsidRPr="003C22A7" w:rsidRDefault="006F30CF" w:rsidP="003C22A7">
            <w:pPr>
              <w:rPr>
                <w:rFonts w:eastAsia="Times New Roman" w:cs="Times New Roman"/>
              </w:rPr>
            </w:pPr>
          </w:p>
        </w:tc>
      </w:tr>
      <w:tr w:rsidR="006F30CF" w14:paraId="408F33AE" w14:textId="77777777" w:rsidTr="008C07FA">
        <w:trPr>
          <w:trHeight w:val="234"/>
        </w:trPr>
        <w:tc>
          <w:tcPr>
            <w:tcW w:w="3402" w:type="dxa"/>
            <w:shd w:val="clear" w:color="auto" w:fill="auto"/>
          </w:tcPr>
          <w:p w14:paraId="5DB92211" w14:textId="77777777" w:rsidR="006F30CF" w:rsidRPr="003C22A7" w:rsidRDefault="006F30CF" w:rsidP="003C22A7">
            <w:pPr>
              <w:rPr>
                <w:rFonts w:eastAsia="Times New Roman" w:cs="Times New Roman"/>
              </w:rPr>
            </w:pPr>
          </w:p>
        </w:tc>
        <w:tc>
          <w:tcPr>
            <w:tcW w:w="2556" w:type="dxa"/>
            <w:shd w:val="clear" w:color="auto" w:fill="auto"/>
          </w:tcPr>
          <w:p w14:paraId="225CCDF4" w14:textId="77777777" w:rsidR="006F30CF" w:rsidRPr="003C22A7" w:rsidRDefault="006F30CF" w:rsidP="003C22A7">
            <w:pPr>
              <w:jc w:val="center"/>
              <w:rPr>
                <w:rFonts w:eastAsia="Times New Roman" w:cs="Times New Roman"/>
              </w:rPr>
            </w:pPr>
          </w:p>
        </w:tc>
        <w:tc>
          <w:tcPr>
            <w:tcW w:w="3114" w:type="dxa"/>
            <w:shd w:val="clear" w:color="auto" w:fill="auto"/>
          </w:tcPr>
          <w:p w14:paraId="5D55D312" w14:textId="77777777" w:rsidR="006F30CF" w:rsidRPr="003C22A7" w:rsidRDefault="006F30CF" w:rsidP="003C22A7">
            <w:pPr>
              <w:rPr>
                <w:rFonts w:eastAsia="Times New Roman" w:cs="Times New Roman"/>
              </w:rPr>
            </w:pPr>
          </w:p>
        </w:tc>
      </w:tr>
      <w:tr w:rsidR="006F30CF" w14:paraId="420CA55E" w14:textId="77777777" w:rsidTr="008C07FA">
        <w:trPr>
          <w:trHeight w:val="234"/>
        </w:trPr>
        <w:tc>
          <w:tcPr>
            <w:tcW w:w="3402" w:type="dxa"/>
            <w:shd w:val="clear" w:color="auto" w:fill="auto"/>
          </w:tcPr>
          <w:p w14:paraId="50BE6164" w14:textId="77777777" w:rsidR="006F30CF" w:rsidRPr="003C22A7" w:rsidRDefault="006F30CF" w:rsidP="003C22A7">
            <w:pPr>
              <w:rPr>
                <w:rFonts w:eastAsia="Times New Roman" w:cs="Times New Roman"/>
              </w:rPr>
            </w:pPr>
          </w:p>
        </w:tc>
        <w:tc>
          <w:tcPr>
            <w:tcW w:w="2556" w:type="dxa"/>
            <w:shd w:val="clear" w:color="auto" w:fill="auto"/>
          </w:tcPr>
          <w:p w14:paraId="32AB2899" w14:textId="77777777" w:rsidR="006F30CF" w:rsidRPr="003C22A7" w:rsidRDefault="006F30CF" w:rsidP="003C22A7">
            <w:pPr>
              <w:jc w:val="center"/>
              <w:rPr>
                <w:rFonts w:eastAsia="Times New Roman" w:cs="Times New Roman"/>
              </w:rPr>
            </w:pPr>
          </w:p>
        </w:tc>
        <w:tc>
          <w:tcPr>
            <w:tcW w:w="3114" w:type="dxa"/>
            <w:shd w:val="clear" w:color="auto" w:fill="auto"/>
          </w:tcPr>
          <w:p w14:paraId="6B41454E" w14:textId="77777777" w:rsidR="006F30CF" w:rsidRPr="003C22A7" w:rsidRDefault="006F30CF" w:rsidP="003C22A7">
            <w:pPr>
              <w:rPr>
                <w:rFonts w:eastAsia="Times New Roman" w:cs="Times New Roman"/>
              </w:rPr>
            </w:pPr>
          </w:p>
        </w:tc>
      </w:tr>
      <w:tr w:rsidR="006F30CF" w14:paraId="5BF29390" w14:textId="77777777" w:rsidTr="008C07FA">
        <w:trPr>
          <w:trHeight w:val="234"/>
        </w:trPr>
        <w:tc>
          <w:tcPr>
            <w:tcW w:w="3402" w:type="dxa"/>
            <w:shd w:val="clear" w:color="auto" w:fill="auto"/>
          </w:tcPr>
          <w:p w14:paraId="7A30CD81" w14:textId="77777777" w:rsidR="006F30CF" w:rsidRPr="003C22A7" w:rsidRDefault="006F30CF" w:rsidP="003C22A7">
            <w:pPr>
              <w:rPr>
                <w:rFonts w:eastAsia="Times New Roman" w:cs="Times New Roman"/>
              </w:rPr>
            </w:pPr>
          </w:p>
        </w:tc>
        <w:tc>
          <w:tcPr>
            <w:tcW w:w="2556" w:type="dxa"/>
            <w:shd w:val="clear" w:color="auto" w:fill="auto"/>
          </w:tcPr>
          <w:p w14:paraId="3D48BD35" w14:textId="77777777" w:rsidR="006F30CF" w:rsidRPr="003C22A7" w:rsidRDefault="006F30CF" w:rsidP="003C22A7">
            <w:pPr>
              <w:jc w:val="center"/>
              <w:rPr>
                <w:rFonts w:eastAsia="Times New Roman" w:cs="Times New Roman"/>
              </w:rPr>
            </w:pPr>
          </w:p>
        </w:tc>
        <w:tc>
          <w:tcPr>
            <w:tcW w:w="3114" w:type="dxa"/>
            <w:shd w:val="clear" w:color="auto" w:fill="auto"/>
          </w:tcPr>
          <w:p w14:paraId="2A8F7119" w14:textId="77777777" w:rsidR="006F30CF" w:rsidRPr="003C22A7" w:rsidRDefault="006F30CF" w:rsidP="003C22A7">
            <w:pPr>
              <w:rPr>
                <w:rFonts w:eastAsia="Times New Roman" w:cs="Times New Roman"/>
              </w:rPr>
            </w:pPr>
          </w:p>
        </w:tc>
      </w:tr>
      <w:tr w:rsidR="006F30CF" w14:paraId="4DC19AF7" w14:textId="77777777" w:rsidTr="008C07FA">
        <w:trPr>
          <w:trHeight w:val="234"/>
        </w:trPr>
        <w:tc>
          <w:tcPr>
            <w:tcW w:w="3402" w:type="dxa"/>
            <w:shd w:val="clear" w:color="auto" w:fill="auto"/>
          </w:tcPr>
          <w:p w14:paraId="0413E018" w14:textId="77777777" w:rsidR="006F30CF" w:rsidRPr="003C22A7" w:rsidRDefault="006F30CF" w:rsidP="003C22A7">
            <w:pPr>
              <w:rPr>
                <w:rFonts w:eastAsia="Times New Roman" w:cs="Times New Roman"/>
              </w:rPr>
            </w:pPr>
          </w:p>
        </w:tc>
        <w:tc>
          <w:tcPr>
            <w:tcW w:w="2556" w:type="dxa"/>
            <w:shd w:val="clear" w:color="auto" w:fill="auto"/>
          </w:tcPr>
          <w:p w14:paraId="0988B7F6" w14:textId="77777777" w:rsidR="006F30CF" w:rsidRPr="003C22A7" w:rsidRDefault="006F30CF" w:rsidP="003C22A7">
            <w:pPr>
              <w:jc w:val="center"/>
              <w:rPr>
                <w:rFonts w:eastAsia="Times New Roman" w:cs="Times New Roman"/>
              </w:rPr>
            </w:pPr>
          </w:p>
        </w:tc>
        <w:tc>
          <w:tcPr>
            <w:tcW w:w="3114" w:type="dxa"/>
            <w:shd w:val="clear" w:color="auto" w:fill="auto"/>
          </w:tcPr>
          <w:p w14:paraId="5D061788" w14:textId="77777777" w:rsidR="006F30CF" w:rsidRPr="003C22A7" w:rsidRDefault="006F30CF" w:rsidP="003C22A7">
            <w:pPr>
              <w:rPr>
                <w:rFonts w:eastAsia="Times New Roman" w:cs="Times New Roman"/>
              </w:rPr>
            </w:pPr>
          </w:p>
        </w:tc>
      </w:tr>
      <w:tr w:rsidR="006F30CF" w14:paraId="6FC85160" w14:textId="77777777" w:rsidTr="008C07FA">
        <w:trPr>
          <w:trHeight w:val="234"/>
        </w:trPr>
        <w:tc>
          <w:tcPr>
            <w:tcW w:w="3402" w:type="dxa"/>
            <w:shd w:val="clear" w:color="auto" w:fill="auto"/>
          </w:tcPr>
          <w:p w14:paraId="1762D86A" w14:textId="77777777" w:rsidR="006F30CF" w:rsidRPr="003C22A7" w:rsidRDefault="006F30CF" w:rsidP="003C22A7">
            <w:pPr>
              <w:rPr>
                <w:rFonts w:eastAsia="Times New Roman" w:cs="Times New Roman"/>
              </w:rPr>
            </w:pPr>
          </w:p>
        </w:tc>
        <w:tc>
          <w:tcPr>
            <w:tcW w:w="2556" w:type="dxa"/>
            <w:shd w:val="clear" w:color="auto" w:fill="auto"/>
          </w:tcPr>
          <w:p w14:paraId="46151673" w14:textId="77777777" w:rsidR="006F30CF" w:rsidRPr="003C22A7" w:rsidRDefault="006F30CF" w:rsidP="003C22A7">
            <w:pPr>
              <w:jc w:val="center"/>
              <w:rPr>
                <w:rFonts w:eastAsia="Times New Roman" w:cs="Times New Roman"/>
              </w:rPr>
            </w:pPr>
          </w:p>
        </w:tc>
        <w:tc>
          <w:tcPr>
            <w:tcW w:w="3114" w:type="dxa"/>
            <w:shd w:val="clear" w:color="auto" w:fill="auto"/>
          </w:tcPr>
          <w:p w14:paraId="320B1F9B" w14:textId="77777777" w:rsidR="006F30CF" w:rsidRPr="003C22A7" w:rsidRDefault="006F30CF" w:rsidP="003C22A7">
            <w:pPr>
              <w:rPr>
                <w:rFonts w:eastAsia="Times New Roman" w:cs="Times New Roman"/>
              </w:rPr>
            </w:pPr>
          </w:p>
        </w:tc>
      </w:tr>
      <w:tr w:rsidR="006F30CF" w14:paraId="759C4111" w14:textId="77777777" w:rsidTr="008C07FA">
        <w:trPr>
          <w:trHeight w:val="234"/>
        </w:trPr>
        <w:tc>
          <w:tcPr>
            <w:tcW w:w="3402" w:type="dxa"/>
            <w:shd w:val="clear" w:color="auto" w:fill="auto"/>
          </w:tcPr>
          <w:p w14:paraId="72E6C86F" w14:textId="77777777" w:rsidR="006F30CF" w:rsidRPr="003C22A7" w:rsidRDefault="006F30CF" w:rsidP="003C22A7">
            <w:pPr>
              <w:rPr>
                <w:rFonts w:eastAsia="Times New Roman" w:cs="Times New Roman"/>
              </w:rPr>
            </w:pPr>
          </w:p>
        </w:tc>
        <w:tc>
          <w:tcPr>
            <w:tcW w:w="2556" w:type="dxa"/>
            <w:shd w:val="clear" w:color="auto" w:fill="auto"/>
          </w:tcPr>
          <w:p w14:paraId="1AA42E35" w14:textId="77777777" w:rsidR="006F30CF" w:rsidRPr="003C22A7" w:rsidRDefault="006F30CF" w:rsidP="003C22A7">
            <w:pPr>
              <w:jc w:val="center"/>
              <w:rPr>
                <w:rFonts w:eastAsia="Times New Roman" w:cs="Times New Roman"/>
              </w:rPr>
            </w:pPr>
          </w:p>
        </w:tc>
        <w:tc>
          <w:tcPr>
            <w:tcW w:w="3114" w:type="dxa"/>
            <w:shd w:val="clear" w:color="auto" w:fill="auto"/>
          </w:tcPr>
          <w:p w14:paraId="278D5FAD" w14:textId="77777777" w:rsidR="006F30CF" w:rsidRPr="003C22A7" w:rsidRDefault="006F30CF" w:rsidP="003C22A7">
            <w:pPr>
              <w:rPr>
                <w:rFonts w:eastAsia="Times New Roman" w:cs="Times New Roman"/>
              </w:rPr>
            </w:pPr>
          </w:p>
        </w:tc>
      </w:tr>
      <w:tr w:rsidR="006F30CF" w14:paraId="0897F1FF" w14:textId="77777777" w:rsidTr="008C07FA">
        <w:trPr>
          <w:trHeight w:val="234"/>
        </w:trPr>
        <w:tc>
          <w:tcPr>
            <w:tcW w:w="3402" w:type="dxa"/>
            <w:shd w:val="clear" w:color="auto" w:fill="auto"/>
          </w:tcPr>
          <w:p w14:paraId="0679257C" w14:textId="77777777" w:rsidR="006F30CF" w:rsidRPr="003C22A7" w:rsidRDefault="006F30CF" w:rsidP="003C22A7">
            <w:pPr>
              <w:rPr>
                <w:rFonts w:eastAsia="Times New Roman" w:cs="Times New Roman"/>
              </w:rPr>
            </w:pPr>
          </w:p>
        </w:tc>
        <w:tc>
          <w:tcPr>
            <w:tcW w:w="2556" w:type="dxa"/>
            <w:shd w:val="clear" w:color="auto" w:fill="auto"/>
          </w:tcPr>
          <w:p w14:paraId="709FC6B5" w14:textId="77777777" w:rsidR="006F30CF" w:rsidRPr="003C22A7" w:rsidRDefault="006F30CF" w:rsidP="003C22A7">
            <w:pPr>
              <w:jc w:val="center"/>
              <w:rPr>
                <w:rFonts w:eastAsia="Times New Roman" w:cs="Times New Roman"/>
              </w:rPr>
            </w:pPr>
          </w:p>
        </w:tc>
        <w:tc>
          <w:tcPr>
            <w:tcW w:w="3114" w:type="dxa"/>
            <w:shd w:val="clear" w:color="auto" w:fill="auto"/>
          </w:tcPr>
          <w:p w14:paraId="3C970497" w14:textId="77777777" w:rsidR="006F30CF" w:rsidRPr="003C22A7" w:rsidRDefault="006F30CF" w:rsidP="003C22A7">
            <w:pPr>
              <w:rPr>
                <w:rFonts w:eastAsia="Times New Roman" w:cs="Times New Roman"/>
              </w:rPr>
            </w:pPr>
          </w:p>
        </w:tc>
      </w:tr>
      <w:tr w:rsidR="006F30CF" w14:paraId="484CD041" w14:textId="77777777" w:rsidTr="008C07FA">
        <w:trPr>
          <w:trHeight w:val="234"/>
        </w:trPr>
        <w:tc>
          <w:tcPr>
            <w:tcW w:w="3402" w:type="dxa"/>
            <w:shd w:val="clear" w:color="auto" w:fill="auto"/>
          </w:tcPr>
          <w:p w14:paraId="482B6EA5" w14:textId="77777777" w:rsidR="006F30CF" w:rsidRPr="003C22A7" w:rsidRDefault="006F30CF" w:rsidP="003C22A7">
            <w:pPr>
              <w:rPr>
                <w:rFonts w:eastAsia="Times New Roman" w:cs="Times New Roman"/>
              </w:rPr>
            </w:pPr>
          </w:p>
        </w:tc>
        <w:tc>
          <w:tcPr>
            <w:tcW w:w="2556" w:type="dxa"/>
            <w:shd w:val="clear" w:color="auto" w:fill="auto"/>
          </w:tcPr>
          <w:p w14:paraId="454093D2" w14:textId="77777777" w:rsidR="006F30CF" w:rsidRPr="003C22A7" w:rsidRDefault="006F30CF" w:rsidP="003C22A7">
            <w:pPr>
              <w:jc w:val="center"/>
              <w:rPr>
                <w:rFonts w:eastAsia="Times New Roman" w:cs="Times New Roman"/>
              </w:rPr>
            </w:pPr>
          </w:p>
        </w:tc>
        <w:tc>
          <w:tcPr>
            <w:tcW w:w="3114" w:type="dxa"/>
            <w:shd w:val="clear" w:color="auto" w:fill="auto"/>
          </w:tcPr>
          <w:p w14:paraId="5973BDFF" w14:textId="77777777" w:rsidR="006F30CF" w:rsidRPr="003C22A7" w:rsidRDefault="006F30CF" w:rsidP="003C22A7">
            <w:pPr>
              <w:rPr>
                <w:rFonts w:eastAsia="Times New Roman" w:cs="Times New Roman"/>
              </w:rPr>
            </w:pPr>
          </w:p>
        </w:tc>
      </w:tr>
    </w:tbl>
    <w:p w14:paraId="45DE27AD" w14:textId="77777777" w:rsidR="006F30CF" w:rsidRDefault="006F30CF" w:rsidP="006F30CF"/>
    <w:p w14:paraId="76A4FE6C" w14:textId="77777777" w:rsidR="006F30CF" w:rsidRDefault="006F30CF" w:rsidP="006F30CF"/>
    <w:p w14:paraId="32C168A0" w14:textId="77777777" w:rsidR="006F30CF" w:rsidRDefault="006F30CF" w:rsidP="006F30CF">
      <w:r w:rsidRPr="00B51200">
        <w:t>Au stade de l</w:t>
      </w:r>
      <w:r>
        <w:t>’</w:t>
      </w:r>
      <w:r w:rsidRPr="00B51200">
        <w:t>offre, l</w:t>
      </w:r>
      <w:r>
        <w:t>’E</w:t>
      </w:r>
      <w:r w:rsidRPr="00B51200">
        <w:t>ntrepr</w:t>
      </w:r>
      <w:r>
        <w:t>eneur détaillera les principales procédures générales, à savoir :</w:t>
      </w:r>
    </w:p>
    <w:p w14:paraId="40D79179" w14:textId="77777777" w:rsidR="006F30CF" w:rsidRPr="008C07FA" w:rsidRDefault="006F30CF" w:rsidP="006F30CF">
      <w:pPr>
        <w:pStyle w:val="Enumration"/>
        <w:rPr>
          <w:sz w:val="22"/>
          <w:szCs w:val="22"/>
        </w:rPr>
      </w:pPr>
      <w:r w:rsidRPr="008C07FA">
        <w:rPr>
          <w:sz w:val="22"/>
          <w:szCs w:val="22"/>
        </w:rPr>
        <w:t>Le contrôle d’accès ;</w:t>
      </w:r>
    </w:p>
    <w:p w14:paraId="28F4B682" w14:textId="77777777" w:rsidR="006F30CF" w:rsidRPr="008C07FA" w:rsidRDefault="006F30CF" w:rsidP="006F30CF">
      <w:pPr>
        <w:pStyle w:val="Enumration"/>
        <w:rPr>
          <w:sz w:val="22"/>
          <w:szCs w:val="22"/>
        </w:rPr>
      </w:pPr>
      <w:r w:rsidRPr="008C07FA">
        <w:rPr>
          <w:sz w:val="22"/>
          <w:szCs w:val="22"/>
        </w:rPr>
        <w:t>Le maintien du niveau de service et de sécurité des équipements existants et la clause d’astreinte ;</w:t>
      </w:r>
    </w:p>
    <w:p w14:paraId="4F0A741D" w14:textId="77777777" w:rsidR="006F30CF" w:rsidRPr="008C07FA" w:rsidRDefault="006F30CF" w:rsidP="006F30CF">
      <w:pPr>
        <w:pStyle w:val="Enumration"/>
        <w:rPr>
          <w:sz w:val="22"/>
          <w:szCs w:val="22"/>
        </w:rPr>
      </w:pPr>
      <w:r w:rsidRPr="008C07FA">
        <w:rPr>
          <w:sz w:val="22"/>
          <w:szCs w:val="22"/>
        </w:rPr>
        <w:t>La gestion des modifications ;</w:t>
      </w:r>
    </w:p>
    <w:p w14:paraId="5F156309" w14:textId="77777777" w:rsidR="006F30CF" w:rsidRPr="008C07FA" w:rsidRDefault="006F30CF" w:rsidP="006F30CF">
      <w:pPr>
        <w:pStyle w:val="Enumration"/>
        <w:rPr>
          <w:b/>
          <w:sz w:val="22"/>
          <w:szCs w:val="22"/>
        </w:rPr>
      </w:pPr>
      <w:r w:rsidRPr="008C07FA">
        <w:rPr>
          <w:sz w:val="22"/>
          <w:szCs w:val="22"/>
        </w:rPr>
        <w:t>Le suivi des délais.</w:t>
      </w:r>
    </w:p>
    <w:p w14:paraId="52853CB1" w14:textId="77777777" w:rsidR="006F30CF" w:rsidRPr="00C922ED" w:rsidRDefault="006F30CF" w:rsidP="006F30CF">
      <w:pPr>
        <w:pStyle w:val="Aprspuces"/>
        <w:numPr>
          <w:ilvl w:val="0"/>
          <w:numId w:val="0"/>
        </w:numPr>
        <w:ind w:left="-284"/>
      </w:pPr>
    </w:p>
    <w:p w14:paraId="5C7625C5" w14:textId="77777777" w:rsidR="006F30CF" w:rsidRDefault="006F30CF" w:rsidP="006F30CF"/>
    <w:p w14:paraId="3B93DDBE" w14:textId="77777777" w:rsidR="006F30CF" w:rsidRDefault="006F30CF" w:rsidP="006F30CF"/>
    <w:bookmarkEnd w:id="5"/>
    <w:bookmarkEnd w:id="6"/>
    <w:bookmarkEnd w:id="7"/>
    <w:bookmarkEnd w:id="8"/>
    <w:p w14:paraId="32AEA06F" w14:textId="77777777" w:rsidR="006F30CF" w:rsidRDefault="006F30CF" w:rsidP="006F30CF"/>
    <w:sectPr w:rsidR="006F30CF" w:rsidSect="001D36A2">
      <w:headerReference w:type="default" r:id="rId9"/>
      <w:footerReference w:type="default" r:id="rId10"/>
      <w:pgSz w:w="11906" w:h="16838"/>
      <w:pgMar w:top="454" w:right="1134" w:bottom="1418" w:left="1134" w:header="720" w:footer="4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B2C435" w14:textId="77777777" w:rsidR="00340A25" w:rsidRDefault="00340A25">
      <w:r>
        <w:separator/>
      </w:r>
    </w:p>
    <w:p w14:paraId="601DFD98" w14:textId="77777777" w:rsidR="00340A25" w:rsidRDefault="00340A25"/>
  </w:endnote>
  <w:endnote w:type="continuationSeparator" w:id="0">
    <w:p w14:paraId="201E48E8" w14:textId="77777777" w:rsidR="00340A25" w:rsidRDefault="00340A25">
      <w:r>
        <w:continuationSeparator/>
      </w:r>
    </w:p>
    <w:p w14:paraId="44DFB317" w14:textId="77777777" w:rsidR="00340A25" w:rsidRDefault="00340A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Arial, Arial">
    <w:altName w:val="Arial"/>
    <w:charset w:val="00"/>
    <w:family w:val="swiss"/>
    <w:pitch w:val="default"/>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Arial Gras">
    <w:panose1 w:val="020B0704020202020204"/>
    <w:charset w:val="00"/>
    <w:family w:val="roman"/>
    <w:pitch w:val="default"/>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85D749" w14:textId="11625E28" w:rsidR="00340A25" w:rsidRDefault="00340A25" w:rsidP="00413768">
    <w:pPr>
      <w:pBdr>
        <w:top w:val="single" w:sz="4" w:space="1" w:color="auto"/>
      </w:pBdr>
      <w:tabs>
        <w:tab w:val="right" w:pos="9638"/>
      </w:tabs>
    </w:pPr>
    <w:r>
      <w:rPr>
        <w:color w:val="7F7F7F"/>
        <w:sz w:val="18"/>
      </w:rPr>
      <w:tab/>
      <w:t xml:space="preserve">Page </w:t>
    </w:r>
    <w:r>
      <w:rPr>
        <w:color w:val="7F7F7F"/>
        <w:sz w:val="18"/>
      </w:rPr>
      <w:fldChar w:fldCharType="begin"/>
    </w:r>
    <w:r>
      <w:rPr>
        <w:color w:val="7F7F7F"/>
        <w:sz w:val="18"/>
      </w:rPr>
      <w:instrText xml:space="preserve"> PAGE   \* MERGEFORMAT </w:instrText>
    </w:r>
    <w:r>
      <w:rPr>
        <w:color w:val="7F7F7F"/>
        <w:sz w:val="18"/>
      </w:rPr>
      <w:fldChar w:fldCharType="separate"/>
    </w:r>
    <w:r>
      <w:rPr>
        <w:noProof/>
        <w:color w:val="7F7F7F"/>
        <w:sz w:val="18"/>
      </w:rPr>
      <w:t>22</w:t>
    </w:r>
    <w:r>
      <w:rPr>
        <w:color w:val="7F7F7F"/>
        <w:sz w:val="18"/>
      </w:rPr>
      <w:fldChar w:fldCharType="end"/>
    </w:r>
    <w:r>
      <w:rPr>
        <w:color w:val="7F7F7F"/>
        <w:sz w:val="18"/>
      </w:rPr>
      <w:t xml:space="preserve"> sur </w:t>
    </w:r>
    <w:r>
      <w:rPr>
        <w:color w:val="7F7F7F"/>
        <w:sz w:val="18"/>
      </w:rPr>
      <w:fldChar w:fldCharType="begin"/>
    </w:r>
    <w:r>
      <w:rPr>
        <w:color w:val="7F7F7F"/>
        <w:sz w:val="18"/>
      </w:rPr>
      <w:instrText xml:space="preserve"> NUMPAGES   \* MERGEFORMAT </w:instrText>
    </w:r>
    <w:r>
      <w:rPr>
        <w:color w:val="7F7F7F"/>
        <w:sz w:val="18"/>
      </w:rPr>
      <w:fldChar w:fldCharType="separate"/>
    </w:r>
    <w:r>
      <w:rPr>
        <w:noProof/>
        <w:color w:val="7F7F7F"/>
        <w:sz w:val="18"/>
      </w:rPr>
      <w:t>22</w:t>
    </w:r>
    <w:r>
      <w:rPr>
        <w:color w:val="7F7F7F"/>
        <w:sz w:val="18"/>
      </w:rPr>
      <w:fldChar w:fldCharType="end"/>
    </w:r>
  </w:p>
  <w:p w14:paraId="28A0C18B" w14:textId="1A447FA0" w:rsidR="00340A25" w:rsidRDefault="00340A25" w:rsidP="00413768">
    <w:pPr>
      <w:tabs>
        <w:tab w:val="center" w:pos="427"/>
        <w:tab w:val="center" w:pos="4861"/>
      </w:tabs>
      <w:rPr>
        <w:color w:val="7F7F7F"/>
        <w:sz w:val="18"/>
      </w:rPr>
    </w:pPr>
    <w:r>
      <w:rPr>
        <w:color w:val="7F7F7F"/>
        <w:sz w:val="18"/>
      </w:rPr>
      <w:t xml:space="preserve">Marché </w:t>
    </w:r>
    <w:r w:rsidR="00A451E9">
      <w:rPr>
        <w:color w:val="7F7F7F"/>
        <w:sz w:val="18"/>
      </w:rPr>
      <w:t>RAU</w:t>
    </w:r>
    <w:r w:rsidR="00C30A1A">
      <w:rPr>
        <w:color w:val="7F7F7F"/>
        <w:sz w:val="18"/>
      </w:rPr>
      <w:t xml:space="preserve"> DCE</w:t>
    </w:r>
    <w:r>
      <w:rPr>
        <w:color w:val="7F7F7F"/>
        <w:sz w:val="18"/>
      </w:rPr>
      <w:t xml:space="preserve"> – </w:t>
    </w:r>
    <w:r w:rsidR="00D937A8">
      <w:rPr>
        <w:color w:val="7F7F7F"/>
        <w:sz w:val="18"/>
      </w:rPr>
      <w:t>0</w:t>
    </w:r>
    <w:r>
      <w:rPr>
        <w:color w:val="7F7F7F"/>
        <w:sz w:val="18"/>
      </w:rPr>
      <w:t>.</w:t>
    </w:r>
    <w:r w:rsidR="00D937A8">
      <w:rPr>
        <w:color w:val="7F7F7F"/>
        <w:sz w:val="18"/>
      </w:rPr>
      <w:t>2</w:t>
    </w:r>
    <w:r>
      <w:rPr>
        <w:color w:val="7F7F7F"/>
        <w:sz w:val="18"/>
      </w:rPr>
      <w:t xml:space="preserve"> SOPAQ</w:t>
    </w:r>
  </w:p>
  <w:p w14:paraId="2D4E4F6E" w14:textId="2F078D5B" w:rsidR="008C07FA" w:rsidRPr="008C07FA" w:rsidRDefault="008C07FA" w:rsidP="00413768">
    <w:pPr>
      <w:tabs>
        <w:tab w:val="center" w:pos="427"/>
        <w:tab w:val="center" w:pos="4861"/>
      </w:tabs>
      <w:rPr>
        <w:color w:val="7F7F7F"/>
        <w:sz w:val="18"/>
      </w:rPr>
    </w:pPr>
    <w:r w:rsidRPr="00364C4D">
      <w:rPr>
        <w:color w:val="7F7F7F"/>
        <w:sz w:val="18"/>
      </w:rPr>
      <w:t>Travaux pour la rénovation du réseau d’Appel d’Urgence des tunnels en Ile-de-France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B10B6F" w14:textId="77777777" w:rsidR="00340A25" w:rsidRDefault="00340A25" w:rsidP="002E6728">
      <w:pPr>
        <w:jc w:val="center"/>
      </w:pPr>
    </w:p>
    <w:p w14:paraId="78108A72" w14:textId="77777777" w:rsidR="00340A25" w:rsidRDefault="00340A25" w:rsidP="002E6728">
      <w:pPr>
        <w:jc w:val="center"/>
      </w:pPr>
    </w:p>
  </w:footnote>
  <w:footnote w:type="continuationSeparator" w:id="0">
    <w:p w14:paraId="5C25A4B2" w14:textId="77777777" w:rsidR="00340A25" w:rsidRDefault="00340A25">
      <w:r>
        <w:continuationSeparator/>
      </w:r>
    </w:p>
    <w:p w14:paraId="2B2C1C87" w14:textId="77777777" w:rsidR="00340A25" w:rsidRDefault="00340A2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0FEDFD" w14:textId="77777777" w:rsidR="00340A25" w:rsidRPr="00413768" w:rsidRDefault="00340A25" w:rsidP="0041376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4C34CCD4"/>
    <w:lvl w:ilvl="0">
      <w:start w:val="1"/>
      <w:numFmt w:val="decimal"/>
      <w:lvlText w:val="%1."/>
      <w:lvlJc w:val="left"/>
      <w:pPr>
        <w:tabs>
          <w:tab w:val="num" w:pos="0"/>
        </w:tabs>
        <w:ind w:left="0" w:firstLine="0"/>
      </w:pPr>
      <w:rPr>
        <w:rFonts w:hint="default"/>
      </w:rPr>
    </w:lvl>
    <w:lvl w:ilvl="1">
      <w:start w:val="1"/>
      <w:numFmt w:val="decimal"/>
      <w:lvlText w:val="%1.%2"/>
      <w:lvlJc w:val="left"/>
      <w:pPr>
        <w:tabs>
          <w:tab w:val="num" w:pos="-426"/>
        </w:tabs>
        <w:ind w:left="-426" w:firstLine="0"/>
      </w:pPr>
      <w:rPr>
        <w:rFonts w:hint="default"/>
      </w:rPr>
    </w:lvl>
    <w:lvl w:ilvl="2">
      <w:start w:val="1"/>
      <w:numFmt w:val="decimal"/>
      <w:lvlText w:val="A-%1.%2.%3"/>
      <w:lvlJc w:val="left"/>
      <w:pPr>
        <w:tabs>
          <w:tab w:val="num" w:pos="-426"/>
        </w:tabs>
        <w:ind w:left="-426" w:firstLine="0"/>
      </w:pPr>
      <w:rPr>
        <w:rFonts w:hint="default"/>
      </w:rPr>
    </w:lvl>
    <w:lvl w:ilvl="3">
      <w:start w:val="1"/>
      <w:numFmt w:val="decimal"/>
      <w:lvlText w:val="A-%1.%2.%3.%4"/>
      <w:lvlJc w:val="left"/>
      <w:pPr>
        <w:tabs>
          <w:tab w:val="num" w:pos="-426"/>
        </w:tabs>
        <w:ind w:left="-426" w:firstLine="0"/>
      </w:pPr>
      <w:rPr>
        <w:rFonts w:hint="default"/>
      </w:rPr>
    </w:lvl>
    <w:lvl w:ilvl="4">
      <w:start w:val="1"/>
      <w:numFmt w:val="decimal"/>
      <w:lvlText w:val="A-%1.%2.%3.%4.%5"/>
      <w:lvlJc w:val="left"/>
      <w:pPr>
        <w:tabs>
          <w:tab w:val="num" w:pos="-426"/>
        </w:tabs>
        <w:ind w:left="-426" w:firstLine="0"/>
      </w:pPr>
      <w:rPr>
        <w:rFonts w:hint="default"/>
      </w:rPr>
    </w:lvl>
    <w:lvl w:ilvl="5">
      <w:start w:val="1"/>
      <w:numFmt w:val="decimal"/>
      <w:lvlText w:val="%1.%2.%3.%4.%5.%6"/>
      <w:lvlJc w:val="left"/>
      <w:pPr>
        <w:tabs>
          <w:tab w:val="num" w:pos="-426"/>
        </w:tabs>
        <w:ind w:left="-426" w:firstLine="0"/>
      </w:pPr>
      <w:rPr>
        <w:rFonts w:hint="default"/>
      </w:rPr>
    </w:lvl>
    <w:lvl w:ilvl="6">
      <w:start w:val="1"/>
      <w:numFmt w:val="decimal"/>
      <w:lvlText w:val="%1.%2.%3.%4.%5.%6.%7"/>
      <w:lvlJc w:val="left"/>
      <w:pPr>
        <w:tabs>
          <w:tab w:val="num" w:pos="-426"/>
        </w:tabs>
        <w:ind w:left="-426" w:firstLine="0"/>
      </w:pPr>
      <w:rPr>
        <w:rFonts w:hint="default"/>
      </w:rPr>
    </w:lvl>
    <w:lvl w:ilvl="7">
      <w:start w:val="1"/>
      <w:numFmt w:val="decimal"/>
      <w:lvlText w:val="%1.%2.%3.%4.%5.%6.%7.%8"/>
      <w:lvlJc w:val="left"/>
      <w:pPr>
        <w:tabs>
          <w:tab w:val="num" w:pos="-426"/>
        </w:tabs>
        <w:ind w:left="-426" w:firstLine="0"/>
      </w:pPr>
      <w:rPr>
        <w:rFonts w:hint="default"/>
      </w:rPr>
    </w:lvl>
    <w:lvl w:ilvl="8">
      <w:start w:val="1"/>
      <w:numFmt w:val="decimal"/>
      <w:lvlText w:val="%1.%2.%3.%4.%5.%6.%7.%8.%9"/>
      <w:lvlJc w:val="left"/>
      <w:pPr>
        <w:tabs>
          <w:tab w:val="num" w:pos="-426"/>
        </w:tabs>
        <w:ind w:left="-426" w:firstLine="0"/>
      </w:pPr>
      <w:rPr>
        <w:rFonts w:hint="default"/>
      </w:rPr>
    </w:lvl>
  </w:abstractNum>
  <w:abstractNum w:abstractNumId="1" w15:restartNumberingAfterBreak="0">
    <w:nsid w:val="00000004"/>
    <w:multiLevelType w:val="singleLevel"/>
    <w:tmpl w:val="00000004"/>
    <w:name w:val="WW8Num4"/>
    <w:lvl w:ilvl="0">
      <w:start w:val="1"/>
      <w:numFmt w:val="decimal"/>
      <w:lvlText w:val="%1)"/>
      <w:lvlJc w:val="left"/>
      <w:pPr>
        <w:tabs>
          <w:tab w:val="num" w:pos="720"/>
        </w:tabs>
        <w:ind w:left="720" w:hanging="360"/>
      </w:pPr>
    </w:lvl>
  </w:abstractNum>
  <w:abstractNum w:abstractNumId="2" w15:restartNumberingAfterBreak="0">
    <w:nsid w:val="02D71F59"/>
    <w:multiLevelType w:val="multilevel"/>
    <w:tmpl w:val="906AAC8E"/>
    <w:styleLink w:val="LFO13"/>
    <w:lvl w:ilvl="0">
      <w:numFmt w:val="bullet"/>
      <w:pStyle w:val="P11"/>
      <w:lvlText w:val=""/>
      <w:lvlJc w:val="left"/>
      <w:pPr>
        <w:ind w:left="720" w:hanging="360"/>
      </w:pPr>
      <w:rPr>
        <w:rFonts w:ascii="Wingdings" w:hAnsi="Wingdings"/>
        <w:color w:val="auto"/>
        <w:sz w:val="16"/>
        <w:szCs w:val="16"/>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090B0FAE"/>
    <w:multiLevelType w:val="multilevel"/>
    <w:tmpl w:val="4DA4E3EA"/>
    <w:styleLink w:val="RTFNum8"/>
    <w:lvl w:ilvl="0">
      <w:numFmt w:val="bullet"/>
      <w:lvlText w:val=""/>
      <w:lvlJc w:val="left"/>
      <w:rPr>
        <w:rFonts w:ascii="Symbol" w:eastAsia="Symbol" w:hAnsi="Symbol" w:cs="Symbol"/>
      </w:rPr>
    </w:lvl>
    <w:lvl w:ilvl="1">
      <w:numFmt w:val="bullet"/>
      <w:lvlText w:val="o"/>
      <w:lvlJc w:val="left"/>
      <w:rPr>
        <w:rFonts w:ascii="Courier New" w:eastAsia="Courier New" w:hAnsi="Courier New" w:cs="Courier New"/>
      </w:rPr>
    </w:lvl>
    <w:lvl w:ilvl="2">
      <w:numFmt w:val="bullet"/>
      <w:lvlText w:val=""/>
      <w:lvlJc w:val="left"/>
      <w:rPr>
        <w:rFonts w:ascii="Wingdings" w:eastAsia="Wingdings" w:hAnsi="Wingdings" w:cs="Wingdings"/>
      </w:rPr>
    </w:lvl>
    <w:lvl w:ilvl="3">
      <w:numFmt w:val="bullet"/>
      <w:lvlText w:val=""/>
      <w:lvlJc w:val="left"/>
      <w:rPr>
        <w:rFonts w:ascii="Symbol" w:eastAsia="Symbol" w:hAnsi="Symbol" w:cs="Symbol"/>
      </w:rPr>
    </w:lvl>
    <w:lvl w:ilvl="4">
      <w:numFmt w:val="bullet"/>
      <w:lvlText w:val="o"/>
      <w:lvlJc w:val="left"/>
      <w:rPr>
        <w:rFonts w:ascii="Courier New" w:eastAsia="Courier New" w:hAnsi="Courier New" w:cs="Courier New"/>
      </w:rPr>
    </w:lvl>
    <w:lvl w:ilvl="5">
      <w:numFmt w:val="bullet"/>
      <w:lvlText w:val=""/>
      <w:lvlJc w:val="left"/>
      <w:rPr>
        <w:rFonts w:ascii="Wingdings" w:eastAsia="Wingdings" w:hAnsi="Wingdings" w:cs="Wingdings"/>
      </w:rPr>
    </w:lvl>
    <w:lvl w:ilvl="6">
      <w:numFmt w:val="bullet"/>
      <w:lvlText w:val=""/>
      <w:lvlJc w:val="left"/>
      <w:rPr>
        <w:rFonts w:ascii="Symbol" w:eastAsia="Symbol" w:hAnsi="Symbol" w:cs="Symbol"/>
      </w:rPr>
    </w:lvl>
    <w:lvl w:ilvl="7">
      <w:numFmt w:val="bullet"/>
      <w:lvlText w:val="o"/>
      <w:lvlJc w:val="left"/>
      <w:rPr>
        <w:rFonts w:ascii="Courier New" w:eastAsia="Courier New" w:hAnsi="Courier New" w:cs="Courier New"/>
      </w:rPr>
    </w:lvl>
    <w:lvl w:ilvl="8">
      <w:numFmt w:val="bullet"/>
      <w:lvlText w:val=""/>
      <w:lvlJc w:val="left"/>
      <w:rPr>
        <w:rFonts w:ascii="Wingdings" w:eastAsia="Wingdings" w:hAnsi="Wingdings" w:cs="Wingdings"/>
      </w:rPr>
    </w:lvl>
  </w:abstractNum>
  <w:abstractNum w:abstractNumId="4" w15:restartNumberingAfterBreak="0">
    <w:nsid w:val="0A3A78F0"/>
    <w:multiLevelType w:val="hybridMultilevel"/>
    <w:tmpl w:val="4700167C"/>
    <w:lvl w:ilvl="0" w:tplc="51F6E00E">
      <w:start w:val="1"/>
      <w:numFmt w:val="bullet"/>
      <w:pStyle w:val="L2r"/>
      <w:lvlText w:val=""/>
      <w:lvlJc w:val="left"/>
      <w:pPr>
        <w:tabs>
          <w:tab w:val="num" w:pos="992"/>
        </w:tabs>
        <w:ind w:left="992" w:hanging="283"/>
      </w:pPr>
      <w:rPr>
        <w:rFonts w:ascii="Symbol" w:hAnsi="Symbol" w:hint="default"/>
        <w:sz w:val="16"/>
        <w:szCs w:val="16"/>
      </w:rPr>
    </w:lvl>
    <w:lvl w:ilvl="1" w:tplc="17383C6A">
      <w:numFmt w:val="bullet"/>
      <w:lvlText w:val="-"/>
      <w:lvlJc w:val="left"/>
      <w:pPr>
        <w:tabs>
          <w:tab w:val="num" w:pos="1440"/>
        </w:tabs>
        <w:ind w:left="1440" w:hanging="360"/>
      </w:pPr>
      <w:rPr>
        <w:rFonts w:ascii="Arial" w:eastAsia="Times New Roman"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EC1446"/>
    <w:multiLevelType w:val="multilevel"/>
    <w:tmpl w:val="FD9603DC"/>
    <w:styleLink w:val="WWNum39"/>
    <w:lvl w:ilvl="0">
      <w:numFmt w:val="bullet"/>
      <w:lvlText w:val=""/>
      <w:lvlJc w:val="left"/>
      <w:rPr>
        <w:sz w:val="20"/>
      </w:rPr>
    </w:lvl>
    <w:lvl w:ilvl="1">
      <w:numFmt w:val="bullet"/>
      <w:lvlText w:val="o"/>
      <w:lvlJc w:val="left"/>
      <w:rPr>
        <w:sz w:val="20"/>
      </w:rPr>
    </w:lvl>
    <w:lvl w:ilvl="2">
      <w:numFmt w:val="bullet"/>
      <w:lvlText w:val=""/>
      <w:lvlJc w:val="left"/>
      <w:rPr>
        <w:sz w:val="20"/>
      </w:rPr>
    </w:lvl>
    <w:lvl w:ilvl="3">
      <w:numFmt w:val="bullet"/>
      <w:lvlText w:val=""/>
      <w:lvlJc w:val="left"/>
      <w:rPr>
        <w:sz w:val="20"/>
      </w:rPr>
    </w:lvl>
    <w:lvl w:ilvl="4">
      <w:numFmt w:val="bullet"/>
      <w:lvlText w:val=""/>
      <w:lvlJc w:val="left"/>
      <w:rPr>
        <w:sz w:val="20"/>
      </w:rPr>
    </w:lvl>
    <w:lvl w:ilvl="5">
      <w:numFmt w:val="bullet"/>
      <w:lvlText w:val=""/>
      <w:lvlJc w:val="left"/>
      <w:rPr>
        <w:sz w:val="20"/>
      </w:rPr>
    </w:lvl>
    <w:lvl w:ilvl="6">
      <w:numFmt w:val="bullet"/>
      <w:lvlText w:val=""/>
      <w:lvlJc w:val="left"/>
      <w:rPr>
        <w:sz w:val="20"/>
      </w:rPr>
    </w:lvl>
    <w:lvl w:ilvl="7">
      <w:numFmt w:val="bullet"/>
      <w:lvlText w:val=""/>
      <w:lvlJc w:val="left"/>
      <w:rPr>
        <w:sz w:val="20"/>
      </w:rPr>
    </w:lvl>
    <w:lvl w:ilvl="8">
      <w:numFmt w:val="bullet"/>
      <w:lvlText w:val=""/>
      <w:lvlJc w:val="left"/>
      <w:rPr>
        <w:sz w:val="20"/>
      </w:rPr>
    </w:lvl>
  </w:abstractNum>
  <w:abstractNum w:abstractNumId="6" w15:restartNumberingAfterBreak="0">
    <w:nsid w:val="0C973DA4"/>
    <w:multiLevelType w:val="multilevel"/>
    <w:tmpl w:val="EBC0E20A"/>
    <w:styleLink w:val="WWNum38"/>
    <w:lvl w:ilvl="0">
      <w:numFmt w:val="bullet"/>
      <w:lvlText w:val=""/>
      <w:lvlJc w:val="left"/>
      <w:rPr>
        <w:sz w:val="20"/>
      </w:rPr>
    </w:lvl>
    <w:lvl w:ilvl="1">
      <w:numFmt w:val="bullet"/>
      <w:lvlText w:val="o"/>
      <w:lvlJc w:val="left"/>
      <w:rPr>
        <w:sz w:val="20"/>
      </w:rPr>
    </w:lvl>
    <w:lvl w:ilvl="2">
      <w:numFmt w:val="bullet"/>
      <w:lvlText w:val=""/>
      <w:lvlJc w:val="left"/>
      <w:rPr>
        <w:sz w:val="20"/>
      </w:rPr>
    </w:lvl>
    <w:lvl w:ilvl="3">
      <w:numFmt w:val="bullet"/>
      <w:lvlText w:val=""/>
      <w:lvlJc w:val="left"/>
      <w:rPr>
        <w:sz w:val="20"/>
      </w:rPr>
    </w:lvl>
    <w:lvl w:ilvl="4">
      <w:numFmt w:val="bullet"/>
      <w:lvlText w:val=""/>
      <w:lvlJc w:val="left"/>
      <w:rPr>
        <w:sz w:val="20"/>
      </w:rPr>
    </w:lvl>
    <w:lvl w:ilvl="5">
      <w:numFmt w:val="bullet"/>
      <w:lvlText w:val=""/>
      <w:lvlJc w:val="left"/>
      <w:rPr>
        <w:sz w:val="20"/>
      </w:rPr>
    </w:lvl>
    <w:lvl w:ilvl="6">
      <w:numFmt w:val="bullet"/>
      <w:lvlText w:val=""/>
      <w:lvlJc w:val="left"/>
      <w:rPr>
        <w:sz w:val="20"/>
      </w:rPr>
    </w:lvl>
    <w:lvl w:ilvl="7">
      <w:numFmt w:val="bullet"/>
      <w:lvlText w:val=""/>
      <w:lvlJc w:val="left"/>
      <w:rPr>
        <w:sz w:val="20"/>
      </w:rPr>
    </w:lvl>
    <w:lvl w:ilvl="8">
      <w:numFmt w:val="bullet"/>
      <w:lvlText w:val=""/>
      <w:lvlJc w:val="left"/>
      <w:rPr>
        <w:sz w:val="20"/>
      </w:rPr>
    </w:lvl>
  </w:abstractNum>
  <w:abstractNum w:abstractNumId="7" w15:restartNumberingAfterBreak="0">
    <w:nsid w:val="0EEF0E82"/>
    <w:multiLevelType w:val="multilevel"/>
    <w:tmpl w:val="A6AECFCE"/>
    <w:styleLink w:val="LFO19"/>
    <w:lvl w:ilvl="0">
      <w:start w:val="1"/>
      <w:numFmt w:val="upperLetter"/>
      <w:pStyle w:val="TNXA"/>
      <w:lvlText w:val="Annexe %1."/>
      <w:lvlJc w:val="left"/>
      <w:pPr>
        <w:ind w:left="720" w:hanging="360"/>
      </w:pPr>
      <w:rPr>
        <w:rFonts w:cs="Times New Roman"/>
        <w:b w:val="0"/>
        <w:bCs w:val="0"/>
        <w:i w:val="0"/>
        <w:iCs w:val="0"/>
        <w:caps w:val="0"/>
        <w:smallCaps w:val="0"/>
        <w:strike w:val="0"/>
        <w:dstrike w:val="0"/>
        <w:vanish w:val="0"/>
        <w:color w:val="6EAA00"/>
        <w:spacing w:val="0"/>
        <w:kern w:val="0"/>
        <w:position w:val="0"/>
        <w:sz w:val="30"/>
        <w:szCs w:val="30"/>
        <w:u w:val="none"/>
        <w:vertAlign w:val="baseline"/>
        <w:em w:val="none"/>
      </w:rPr>
    </w:lvl>
    <w:lvl w:ilvl="1">
      <w:start w:val="1"/>
      <w:numFmt w:val="lowerLetter"/>
      <w:lvlText w:val="%2."/>
      <w:lvlJc w:val="left"/>
      <w:pPr>
        <w:ind w:left="1440" w:hanging="360"/>
      </w:pPr>
    </w:lvl>
    <w:lvl w:ilvl="2">
      <w:start w:val="1"/>
      <w:numFmt w:val="lowerRoman"/>
      <w:lvlText w:val="%3."/>
      <w:lvlJc w:val="right"/>
      <w:pPr>
        <w:ind w:left="2161"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1" w:hanging="180"/>
      </w:pPr>
    </w:lvl>
  </w:abstractNum>
  <w:abstractNum w:abstractNumId="8" w15:restartNumberingAfterBreak="0">
    <w:nsid w:val="0FEB4B61"/>
    <w:multiLevelType w:val="multilevel"/>
    <w:tmpl w:val="1C7AC07C"/>
    <w:styleLink w:val="RTFNum9"/>
    <w:lvl w:ilvl="0">
      <w:start w:val="1"/>
      <w:numFmt w:val="decimal"/>
      <w:lvlText w:val="%1."/>
      <w:lvlJc w:val="left"/>
      <w:rPr>
        <w:rFonts w:eastAsia="Times New Roman"/>
        <w:b w:val="0"/>
        <w:bCs w:val="0"/>
        <w:i w:val="0"/>
        <w:iCs w:val="0"/>
        <w:caps w:val="0"/>
        <w:smallCaps w:val="0"/>
        <w:strike w:val="0"/>
        <w:dstrike w:val="0"/>
        <w:vanish w:val="0"/>
        <w:color w:val="000000"/>
        <w:spacing w:val="0"/>
        <w:kern w:val="0"/>
        <w:sz w:val="34"/>
        <w:u w:val="none"/>
        <w:em w:val="none"/>
      </w:rPr>
    </w:lvl>
    <w:lvl w:ilvl="1">
      <w:start w:val="1"/>
      <w:numFmt w:val="decimal"/>
      <w:lvlText w:val="%1.%2."/>
      <w:lvlJc w:val="left"/>
      <w:rPr>
        <w:b/>
        <w:bCs/>
        <w:i w:val="0"/>
        <w:iCs w:val="0"/>
        <w:sz w:val="24"/>
        <w:szCs w:val="24"/>
        <w:u w:val="none"/>
      </w:rPr>
    </w:lvl>
    <w:lvl w:ilvl="2">
      <w:start w:val="1"/>
      <w:numFmt w:val="decimal"/>
      <w:lvlText w:val="%1.%2.%3."/>
      <w:lvlJc w:val="left"/>
      <w:rPr>
        <w:b/>
        <w:bCs/>
        <w:i w:val="0"/>
        <w:iCs w:val="0"/>
        <w:sz w:val="20"/>
        <w:szCs w:val="20"/>
        <w:u w:val="none"/>
      </w:rPr>
    </w:lvl>
    <w:lvl w:ilvl="3">
      <w:start w:val="1"/>
      <w:numFmt w:val="decimal"/>
      <w:lvlText w:val="%1.%2.%3.%4."/>
      <w:lvlJc w:val="left"/>
      <w:rPr>
        <w:rFonts w:eastAsia="Times New Roman"/>
        <w:b w:val="0"/>
        <w:bCs w:val="0"/>
        <w:i w:val="0"/>
        <w:iCs w:val="0"/>
        <w:caps w:val="0"/>
        <w:smallCaps w:val="0"/>
        <w:strike w:val="0"/>
        <w:dstrike w:val="0"/>
        <w:vanish w:val="0"/>
        <w:color w:val="auto"/>
        <w:spacing w:val="0"/>
        <w:kern w:val="0"/>
        <w:sz w:val="20"/>
        <w:u w:val="none"/>
        <w:em w:val="none"/>
      </w:rPr>
    </w:lvl>
    <w:lvl w:ilvl="4">
      <w:start w:val="1"/>
      <w:numFmt w:val="decimal"/>
      <w:lvlText w:val="%1.%2.%3.%4.%5."/>
      <w:lvlJc w:val="left"/>
      <w:rPr>
        <w:b w:val="0"/>
        <w:bCs w:val="0"/>
        <w:i w:val="0"/>
        <w:iCs w:val="0"/>
        <w:sz w:val="18"/>
        <w:szCs w:val="18"/>
        <w:u w:val="none"/>
      </w:rPr>
    </w:lvl>
    <w:lvl w:ilvl="5">
      <w:start w:val="1"/>
      <w:numFmt w:val="upperLetter"/>
      <w:lvlText w:val="%6."/>
      <w:lvlJc w:val="left"/>
      <w:rPr>
        <w:b/>
        <w:bCs/>
        <w:i w:val="0"/>
        <w:iCs w:val="0"/>
        <w:sz w:val="20"/>
        <w:szCs w:val="20"/>
        <w:u w:val="none"/>
      </w:rPr>
    </w:lvl>
    <w:lvl w:ilvl="6">
      <w:start w:val="1"/>
      <w:numFmt w:val="lowerLetter"/>
      <w:lvlText w:val="%7)"/>
      <w:lvlJc w:val="left"/>
      <w:rPr>
        <w:sz w:val="20"/>
        <w:szCs w:val="20"/>
        <w:u w:val="none"/>
      </w:rPr>
    </w:lvl>
    <w:lvl w:ilvl="7">
      <w:start w:val="1"/>
      <w:numFmt w:val="decimal"/>
      <w:lvlText w:val="%8)"/>
      <w:lvlJc w:val="left"/>
      <w:rPr>
        <w:b w:val="0"/>
        <w:bCs w:val="0"/>
        <w:i w:val="0"/>
        <w:iCs w:val="0"/>
        <w:sz w:val="20"/>
        <w:szCs w:val="20"/>
        <w:u w:val="none"/>
      </w:rPr>
    </w:lvl>
    <w:lvl w:ilvl="8">
      <w:start w:val="1"/>
      <w:numFmt w:val="lowerRoman"/>
      <w:lvlText w:val="%9)"/>
      <w:lvlJc w:val="left"/>
      <w:rPr>
        <w:b w:val="0"/>
        <w:bCs w:val="0"/>
        <w:i w:val="0"/>
        <w:iCs w:val="0"/>
        <w:sz w:val="20"/>
        <w:szCs w:val="20"/>
        <w:u w:val="none"/>
      </w:rPr>
    </w:lvl>
  </w:abstractNum>
  <w:abstractNum w:abstractNumId="9" w15:restartNumberingAfterBreak="0">
    <w:nsid w:val="113E2826"/>
    <w:multiLevelType w:val="multilevel"/>
    <w:tmpl w:val="E0DABA24"/>
    <w:styleLink w:val="WWNum41"/>
    <w:lvl w:ilvl="0">
      <w:numFmt w:val="bullet"/>
      <w:lvlText w:val=""/>
      <w:lvlJc w:val="left"/>
      <w:rPr>
        <w:sz w:val="20"/>
      </w:rPr>
    </w:lvl>
    <w:lvl w:ilvl="1">
      <w:numFmt w:val="bullet"/>
      <w:lvlText w:val="o"/>
      <w:lvlJc w:val="left"/>
      <w:rPr>
        <w:sz w:val="20"/>
      </w:rPr>
    </w:lvl>
    <w:lvl w:ilvl="2">
      <w:numFmt w:val="bullet"/>
      <w:lvlText w:val=""/>
      <w:lvlJc w:val="left"/>
      <w:rPr>
        <w:sz w:val="20"/>
      </w:rPr>
    </w:lvl>
    <w:lvl w:ilvl="3">
      <w:numFmt w:val="bullet"/>
      <w:lvlText w:val=""/>
      <w:lvlJc w:val="left"/>
      <w:rPr>
        <w:sz w:val="20"/>
      </w:rPr>
    </w:lvl>
    <w:lvl w:ilvl="4">
      <w:numFmt w:val="bullet"/>
      <w:lvlText w:val=""/>
      <w:lvlJc w:val="left"/>
      <w:rPr>
        <w:sz w:val="20"/>
      </w:rPr>
    </w:lvl>
    <w:lvl w:ilvl="5">
      <w:numFmt w:val="bullet"/>
      <w:lvlText w:val=""/>
      <w:lvlJc w:val="left"/>
      <w:rPr>
        <w:sz w:val="20"/>
      </w:rPr>
    </w:lvl>
    <w:lvl w:ilvl="6">
      <w:numFmt w:val="bullet"/>
      <w:lvlText w:val=""/>
      <w:lvlJc w:val="left"/>
      <w:rPr>
        <w:sz w:val="20"/>
      </w:rPr>
    </w:lvl>
    <w:lvl w:ilvl="7">
      <w:numFmt w:val="bullet"/>
      <w:lvlText w:val=""/>
      <w:lvlJc w:val="left"/>
      <w:rPr>
        <w:sz w:val="20"/>
      </w:rPr>
    </w:lvl>
    <w:lvl w:ilvl="8">
      <w:numFmt w:val="bullet"/>
      <w:lvlText w:val=""/>
      <w:lvlJc w:val="left"/>
      <w:rPr>
        <w:sz w:val="20"/>
      </w:rPr>
    </w:lvl>
  </w:abstractNum>
  <w:abstractNum w:abstractNumId="10" w15:restartNumberingAfterBreak="0">
    <w:nsid w:val="15175B07"/>
    <w:multiLevelType w:val="multilevel"/>
    <w:tmpl w:val="CF7EA960"/>
    <w:styleLink w:val="LFO5"/>
    <w:lvl w:ilvl="0">
      <w:start w:val="1"/>
      <w:numFmt w:val="lowerLetter"/>
      <w:pStyle w:val="TTA"/>
      <w:lvlText w:val="%1)"/>
      <w:lvlJc w:val="left"/>
      <w:pPr>
        <w:ind w:left="1145" w:hanging="360"/>
      </w:pPr>
    </w:lvl>
    <w:lvl w:ilvl="1">
      <w:start w:val="1"/>
      <w:numFmt w:val="lowerLetter"/>
      <w:lvlText w:val="%2."/>
      <w:lvlJc w:val="left"/>
      <w:pPr>
        <w:ind w:left="1865" w:hanging="360"/>
      </w:pPr>
    </w:lvl>
    <w:lvl w:ilvl="2">
      <w:start w:val="1"/>
      <w:numFmt w:val="lowerRoman"/>
      <w:lvlText w:val="%3."/>
      <w:lvlJc w:val="right"/>
      <w:pPr>
        <w:ind w:left="2585" w:hanging="180"/>
      </w:pPr>
    </w:lvl>
    <w:lvl w:ilvl="3">
      <w:start w:val="1"/>
      <w:numFmt w:val="decimal"/>
      <w:lvlText w:val="%4."/>
      <w:lvlJc w:val="left"/>
      <w:pPr>
        <w:ind w:left="3305" w:hanging="360"/>
      </w:pPr>
    </w:lvl>
    <w:lvl w:ilvl="4">
      <w:start w:val="1"/>
      <w:numFmt w:val="lowerLetter"/>
      <w:lvlText w:val="%5."/>
      <w:lvlJc w:val="left"/>
      <w:pPr>
        <w:ind w:left="4025" w:hanging="360"/>
      </w:pPr>
    </w:lvl>
    <w:lvl w:ilvl="5">
      <w:start w:val="1"/>
      <w:numFmt w:val="lowerRoman"/>
      <w:lvlText w:val="%6."/>
      <w:lvlJc w:val="right"/>
      <w:pPr>
        <w:ind w:left="4745" w:hanging="180"/>
      </w:pPr>
    </w:lvl>
    <w:lvl w:ilvl="6">
      <w:start w:val="1"/>
      <w:numFmt w:val="decimal"/>
      <w:lvlText w:val="%7."/>
      <w:lvlJc w:val="left"/>
      <w:pPr>
        <w:ind w:left="5465" w:hanging="360"/>
      </w:pPr>
    </w:lvl>
    <w:lvl w:ilvl="7">
      <w:start w:val="1"/>
      <w:numFmt w:val="lowerLetter"/>
      <w:lvlText w:val="%8."/>
      <w:lvlJc w:val="left"/>
      <w:pPr>
        <w:ind w:left="6185" w:hanging="360"/>
      </w:pPr>
    </w:lvl>
    <w:lvl w:ilvl="8">
      <w:start w:val="1"/>
      <w:numFmt w:val="lowerRoman"/>
      <w:lvlText w:val="%9."/>
      <w:lvlJc w:val="right"/>
      <w:pPr>
        <w:ind w:left="6905" w:hanging="180"/>
      </w:pPr>
    </w:lvl>
  </w:abstractNum>
  <w:abstractNum w:abstractNumId="11" w15:restartNumberingAfterBreak="0">
    <w:nsid w:val="17DF6F4D"/>
    <w:multiLevelType w:val="multilevel"/>
    <w:tmpl w:val="452AB482"/>
    <w:styleLink w:val="WWNum32"/>
    <w:lvl w:ilvl="0">
      <w:numFmt w:val="bullet"/>
      <w:lvlText w:val=""/>
      <w:lvlJc w:val="left"/>
    </w:lvl>
    <w:lvl w:ilvl="1">
      <w:numFmt w:val="bullet"/>
      <w:lvlText w:val="o"/>
      <w:lvlJc w:val="left"/>
      <w:rPr>
        <w:rFonts w:cs="Courier New"/>
      </w:rPr>
    </w:lvl>
    <w:lvl w:ilvl="2">
      <w:numFmt w:val="bullet"/>
      <w:lvlText w:val=""/>
      <w:lvlJc w:val="left"/>
    </w:lvl>
    <w:lvl w:ilvl="3">
      <w:numFmt w:val="bullet"/>
      <w:lvlText w:val=""/>
      <w:lvlJc w:val="left"/>
    </w:lvl>
    <w:lvl w:ilvl="4">
      <w:numFmt w:val="bullet"/>
      <w:lvlText w:val="o"/>
      <w:lvlJc w:val="left"/>
      <w:rPr>
        <w:rFonts w:cs="Courier New"/>
      </w:rPr>
    </w:lvl>
    <w:lvl w:ilvl="5">
      <w:numFmt w:val="bullet"/>
      <w:lvlText w:val=""/>
      <w:lvlJc w:val="left"/>
    </w:lvl>
    <w:lvl w:ilvl="6">
      <w:numFmt w:val="bullet"/>
      <w:lvlText w:val=""/>
      <w:lvlJc w:val="left"/>
    </w:lvl>
    <w:lvl w:ilvl="7">
      <w:numFmt w:val="bullet"/>
      <w:lvlText w:val="o"/>
      <w:lvlJc w:val="left"/>
      <w:rPr>
        <w:rFonts w:cs="Courier New"/>
      </w:rPr>
    </w:lvl>
    <w:lvl w:ilvl="8">
      <w:numFmt w:val="bullet"/>
      <w:lvlText w:val=""/>
      <w:lvlJc w:val="left"/>
    </w:lvl>
  </w:abstractNum>
  <w:abstractNum w:abstractNumId="12" w15:restartNumberingAfterBreak="0">
    <w:nsid w:val="1AC3677C"/>
    <w:multiLevelType w:val="multilevel"/>
    <w:tmpl w:val="C0EA882E"/>
    <w:styleLink w:val="RTFNum4"/>
    <w:lvl w:ilvl="0">
      <w:start w:val="1"/>
      <w:numFmt w:val="decimal"/>
      <w:lvlText w:val="%1."/>
      <w:lvlJc w:val="left"/>
      <w:rPr>
        <w:rFonts w:eastAsia="Times New Roman"/>
        <w:b w:val="0"/>
        <w:bCs w:val="0"/>
        <w:i w:val="0"/>
        <w:iCs w:val="0"/>
        <w:caps w:val="0"/>
        <w:smallCaps w:val="0"/>
        <w:strike w:val="0"/>
        <w:dstrike w:val="0"/>
        <w:vanish w:val="0"/>
        <w:color w:val="000000"/>
        <w:spacing w:val="0"/>
        <w:kern w:val="0"/>
        <w:sz w:val="34"/>
        <w:u w:val="none"/>
        <w:em w:val="none"/>
      </w:rPr>
    </w:lvl>
    <w:lvl w:ilvl="1">
      <w:start w:val="1"/>
      <w:numFmt w:val="decimal"/>
      <w:lvlText w:val="%1.%2."/>
      <w:lvlJc w:val="left"/>
      <w:rPr>
        <w:b/>
        <w:bCs/>
        <w:i w:val="0"/>
        <w:iCs w:val="0"/>
        <w:sz w:val="24"/>
        <w:szCs w:val="24"/>
        <w:u w:val="none"/>
      </w:rPr>
    </w:lvl>
    <w:lvl w:ilvl="2">
      <w:start w:val="1"/>
      <w:numFmt w:val="decimal"/>
      <w:lvlText w:val="%1.%2.%3."/>
      <w:lvlJc w:val="left"/>
      <w:rPr>
        <w:b/>
        <w:bCs/>
        <w:i w:val="0"/>
        <w:iCs w:val="0"/>
        <w:sz w:val="20"/>
        <w:szCs w:val="20"/>
        <w:u w:val="none"/>
      </w:rPr>
    </w:lvl>
    <w:lvl w:ilvl="3">
      <w:start w:val="1"/>
      <w:numFmt w:val="decimal"/>
      <w:lvlText w:val="%1.%2.%3.%4."/>
      <w:lvlJc w:val="left"/>
      <w:rPr>
        <w:rFonts w:eastAsia="Times New Roman"/>
        <w:b w:val="0"/>
        <w:bCs w:val="0"/>
        <w:i w:val="0"/>
        <w:iCs w:val="0"/>
        <w:caps w:val="0"/>
        <w:smallCaps w:val="0"/>
        <w:strike w:val="0"/>
        <w:dstrike w:val="0"/>
        <w:vanish w:val="0"/>
        <w:color w:val="auto"/>
        <w:spacing w:val="0"/>
        <w:kern w:val="0"/>
        <w:sz w:val="20"/>
        <w:u w:val="none"/>
        <w:em w:val="none"/>
      </w:rPr>
    </w:lvl>
    <w:lvl w:ilvl="4">
      <w:start w:val="1"/>
      <w:numFmt w:val="decimal"/>
      <w:lvlText w:val="%1.%2.%3.%4.%5."/>
      <w:lvlJc w:val="left"/>
      <w:rPr>
        <w:b w:val="0"/>
        <w:bCs w:val="0"/>
        <w:i w:val="0"/>
        <w:iCs w:val="0"/>
        <w:sz w:val="18"/>
        <w:szCs w:val="18"/>
        <w:u w:val="none"/>
      </w:rPr>
    </w:lvl>
    <w:lvl w:ilvl="5">
      <w:start w:val="1"/>
      <w:numFmt w:val="upperLetter"/>
      <w:lvlText w:val="%6."/>
      <w:lvlJc w:val="left"/>
      <w:rPr>
        <w:b/>
        <w:bCs/>
        <w:i w:val="0"/>
        <w:iCs w:val="0"/>
        <w:sz w:val="20"/>
        <w:szCs w:val="20"/>
        <w:u w:val="none"/>
      </w:rPr>
    </w:lvl>
    <w:lvl w:ilvl="6">
      <w:start w:val="1"/>
      <w:numFmt w:val="lowerLetter"/>
      <w:lvlText w:val="%7)"/>
      <w:lvlJc w:val="left"/>
      <w:rPr>
        <w:sz w:val="20"/>
        <w:szCs w:val="20"/>
        <w:u w:val="none"/>
      </w:rPr>
    </w:lvl>
    <w:lvl w:ilvl="7">
      <w:start w:val="1"/>
      <w:numFmt w:val="decimal"/>
      <w:lvlText w:val="%8)"/>
      <w:lvlJc w:val="left"/>
    </w:lvl>
    <w:lvl w:ilvl="8">
      <w:start w:val="1"/>
      <w:numFmt w:val="lowerRoman"/>
      <w:lvlText w:val="%9)"/>
      <w:lvlJc w:val="left"/>
    </w:lvl>
  </w:abstractNum>
  <w:abstractNum w:abstractNumId="13" w15:restartNumberingAfterBreak="0">
    <w:nsid w:val="1E9B5F01"/>
    <w:multiLevelType w:val="multilevel"/>
    <w:tmpl w:val="137AA066"/>
    <w:styleLink w:val="LFO11"/>
    <w:lvl w:ilvl="0">
      <w:numFmt w:val="bullet"/>
      <w:pStyle w:val="P2"/>
      <w:lvlText w:val=""/>
      <w:lvlJc w:val="left"/>
      <w:pPr>
        <w:ind w:left="720" w:hanging="360"/>
      </w:pPr>
      <w:rPr>
        <w:rFonts w:ascii="Wingdings" w:hAnsi="Wingdings"/>
        <w:color w:val="6EAA00"/>
        <w:sz w:val="16"/>
        <w:szCs w:val="16"/>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15:restartNumberingAfterBreak="0">
    <w:nsid w:val="1EB9523C"/>
    <w:multiLevelType w:val="multilevel"/>
    <w:tmpl w:val="E05A98C6"/>
    <w:lvl w:ilvl="0">
      <w:start w:val="1"/>
      <w:numFmt w:val="bullet"/>
      <w:pStyle w:val="ITSPuce1"/>
      <w:lvlText w:val=""/>
      <w:lvlJc w:val="left"/>
      <w:pPr>
        <w:tabs>
          <w:tab w:val="num" w:pos="851"/>
        </w:tabs>
        <w:ind w:left="851" w:hanging="426"/>
      </w:pPr>
      <w:rPr>
        <w:rFonts w:ascii="Symbol" w:hAnsi="Symbol" w:hint="default"/>
        <w:b/>
        <w:i w:val="0"/>
        <w:color w:val="009782"/>
      </w:rPr>
    </w:lvl>
    <w:lvl w:ilvl="1">
      <w:start w:val="1"/>
      <w:numFmt w:val="bullet"/>
      <w:pStyle w:val="ITSPuce2"/>
      <w:lvlText w:val=""/>
      <w:lvlJc w:val="left"/>
      <w:pPr>
        <w:tabs>
          <w:tab w:val="num" w:pos="1276"/>
        </w:tabs>
        <w:ind w:left="1276" w:hanging="425"/>
      </w:pPr>
      <w:rPr>
        <w:rFonts w:ascii="Wingdings" w:hAnsi="Wingdings" w:hint="default"/>
        <w:color w:val="777D81"/>
      </w:rPr>
    </w:lvl>
    <w:lvl w:ilvl="2">
      <w:start w:val="1"/>
      <w:numFmt w:val="bullet"/>
      <w:pStyle w:val="ITSPuce3"/>
      <w:lvlText w:val=""/>
      <w:lvlJc w:val="left"/>
      <w:pPr>
        <w:tabs>
          <w:tab w:val="num" w:pos="1701"/>
        </w:tabs>
        <w:ind w:left="1701" w:hanging="425"/>
      </w:pPr>
      <w:rPr>
        <w:rFonts w:ascii="Symbol" w:hAnsi="Symbol" w:hint="default"/>
        <w:color w:val="777D81"/>
      </w:rPr>
    </w:lvl>
    <w:lvl w:ilvl="3">
      <w:start w:val="1"/>
      <w:numFmt w:val="bullet"/>
      <w:lvlText w:val=""/>
      <w:lvlJc w:val="left"/>
      <w:pPr>
        <w:tabs>
          <w:tab w:val="num" w:pos="2880"/>
        </w:tabs>
        <w:ind w:left="2880" w:hanging="360"/>
      </w:pPr>
      <w:rPr>
        <w:rFonts w:ascii="Symbol" w:hAnsi="Symbol" w:hint="default"/>
        <w:b/>
        <w:i w:val="0"/>
        <w:color w:val="008A0A"/>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FEF4451"/>
    <w:multiLevelType w:val="multilevel"/>
    <w:tmpl w:val="2AF4461A"/>
    <w:styleLink w:val="LFO23"/>
    <w:lvl w:ilvl="0">
      <w:numFmt w:val="bullet"/>
      <w:pStyle w:val="TXEXP2"/>
      <w:lvlText w:val=""/>
      <w:lvlJc w:val="left"/>
      <w:pPr>
        <w:ind w:left="360" w:hanging="360"/>
      </w:pPr>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6" w15:restartNumberingAfterBreak="0">
    <w:nsid w:val="20FC219F"/>
    <w:multiLevelType w:val="multilevel"/>
    <w:tmpl w:val="37DEBC9E"/>
    <w:styleLink w:val="LFO17"/>
    <w:lvl w:ilvl="0">
      <w:start w:val="1"/>
      <w:numFmt w:val="decimal"/>
      <w:pStyle w:val="ST3"/>
      <w:lvlText w:val="%1."/>
      <w:lvlJc w:val="left"/>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25B29D2"/>
    <w:multiLevelType w:val="multilevel"/>
    <w:tmpl w:val="0B26EEEE"/>
    <w:styleLink w:val="LFO15"/>
    <w:lvl w:ilvl="0">
      <w:numFmt w:val="bullet"/>
      <w:pStyle w:val="P31"/>
      <w:lvlText w:val=""/>
      <w:lvlJc w:val="left"/>
      <w:pPr>
        <w:ind w:left="720" w:hanging="360"/>
      </w:pPr>
      <w:rPr>
        <w:rFonts w:ascii="Wingdings" w:hAnsi="Wingdings"/>
        <w:sz w:val="12"/>
        <w:szCs w:val="12"/>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8" w15:restartNumberingAfterBreak="0">
    <w:nsid w:val="23202D5F"/>
    <w:multiLevelType w:val="multilevel"/>
    <w:tmpl w:val="C320542A"/>
    <w:styleLink w:val="LFO14"/>
    <w:lvl w:ilvl="0">
      <w:numFmt w:val="bullet"/>
      <w:pStyle w:val="P21"/>
      <w:lvlText w:val=""/>
      <w:lvlJc w:val="left"/>
      <w:pPr>
        <w:ind w:left="720" w:hanging="360"/>
      </w:pPr>
      <w:rPr>
        <w:rFonts w:ascii="Wingdings" w:hAnsi="Wingdings"/>
        <w:color w:val="808080"/>
        <w:sz w:val="16"/>
        <w:szCs w:val="16"/>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243F36E3"/>
    <w:multiLevelType w:val="singleLevel"/>
    <w:tmpl w:val="B9581366"/>
    <w:lvl w:ilvl="0">
      <w:start w:val="1"/>
      <w:numFmt w:val="decimal"/>
      <w:pStyle w:val="Aprspuces"/>
      <w:lvlText w:val="[%1]"/>
      <w:lvlJc w:val="right"/>
      <w:pPr>
        <w:tabs>
          <w:tab w:val="num" w:pos="360"/>
        </w:tabs>
        <w:ind w:left="-284" w:firstLine="284"/>
      </w:pPr>
      <w:rPr>
        <w:rFonts w:ascii="Arial" w:hAnsi="Arial" w:hint="default"/>
        <w:b/>
        <w:i w:val="0"/>
        <w: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5963801"/>
    <w:multiLevelType w:val="hybridMultilevel"/>
    <w:tmpl w:val="F606D682"/>
    <w:lvl w:ilvl="0" w:tplc="D4CE8916">
      <w:start w:val="1"/>
      <w:numFmt w:val="bullet"/>
      <w:pStyle w:val="L1c"/>
      <w:lvlText w:val=""/>
      <w:lvlJc w:val="left"/>
      <w:pPr>
        <w:tabs>
          <w:tab w:val="num" w:pos="425"/>
        </w:tabs>
        <w:ind w:left="425" w:hanging="425"/>
      </w:pPr>
      <w:rPr>
        <w:rFonts w:ascii="Wingdings" w:hAnsi="Wingdings" w:hint="default"/>
      </w:rPr>
    </w:lvl>
    <w:lvl w:ilvl="1" w:tplc="967CAC0A">
      <w:numFmt w:val="bullet"/>
      <w:lvlText w:val=""/>
      <w:lvlJc w:val="left"/>
      <w:pPr>
        <w:tabs>
          <w:tab w:val="num" w:pos="1440"/>
        </w:tabs>
        <w:ind w:left="1440" w:hanging="360"/>
      </w:pPr>
      <w:rPr>
        <w:rFonts w:ascii="Wingdings" w:eastAsia="Times New Roman" w:hAnsi="Wingdings" w:cs="Arial" w:hint="default"/>
      </w:rPr>
    </w:lvl>
    <w:lvl w:ilvl="2" w:tplc="841CA7EA">
      <w:start w:val="1"/>
      <w:numFmt w:val="bullet"/>
      <w:lvlText w:val=""/>
      <w:lvlJc w:val="left"/>
      <w:pPr>
        <w:tabs>
          <w:tab w:val="num" w:pos="2160"/>
        </w:tabs>
        <w:ind w:left="2160" w:hanging="360"/>
      </w:pPr>
      <w:rPr>
        <w:rFonts w:ascii="Wingdings" w:hAnsi="Wingdings" w:hint="default"/>
      </w:rPr>
    </w:lvl>
    <w:lvl w:ilvl="3" w:tplc="401A79FA">
      <w:start w:val="1"/>
      <w:numFmt w:val="bullet"/>
      <w:lvlText w:val=""/>
      <w:lvlJc w:val="left"/>
      <w:pPr>
        <w:tabs>
          <w:tab w:val="num" w:pos="2880"/>
        </w:tabs>
        <w:ind w:left="2880" w:hanging="360"/>
      </w:pPr>
      <w:rPr>
        <w:rFonts w:ascii="Symbol" w:hAnsi="Symbol" w:hint="default"/>
      </w:rPr>
    </w:lvl>
    <w:lvl w:ilvl="4" w:tplc="F3C69406">
      <w:start w:val="1"/>
      <w:numFmt w:val="bullet"/>
      <w:lvlText w:val="o"/>
      <w:lvlJc w:val="left"/>
      <w:pPr>
        <w:tabs>
          <w:tab w:val="num" w:pos="3600"/>
        </w:tabs>
        <w:ind w:left="3600" w:hanging="360"/>
      </w:pPr>
      <w:rPr>
        <w:rFonts w:ascii="Courier New" w:hAnsi="Courier New" w:cs="Courier New" w:hint="default"/>
      </w:rPr>
    </w:lvl>
    <w:lvl w:ilvl="5" w:tplc="4FC0E676" w:tentative="1">
      <w:start w:val="1"/>
      <w:numFmt w:val="bullet"/>
      <w:lvlText w:val=""/>
      <w:lvlJc w:val="left"/>
      <w:pPr>
        <w:tabs>
          <w:tab w:val="num" w:pos="4320"/>
        </w:tabs>
        <w:ind w:left="4320" w:hanging="360"/>
      </w:pPr>
      <w:rPr>
        <w:rFonts w:ascii="Wingdings" w:hAnsi="Wingdings" w:hint="default"/>
      </w:rPr>
    </w:lvl>
    <w:lvl w:ilvl="6" w:tplc="01B6F74C" w:tentative="1">
      <w:start w:val="1"/>
      <w:numFmt w:val="bullet"/>
      <w:lvlText w:val=""/>
      <w:lvlJc w:val="left"/>
      <w:pPr>
        <w:tabs>
          <w:tab w:val="num" w:pos="5040"/>
        </w:tabs>
        <w:ind w:left="5040" w:hanging="360"/>
      </w:pPr>
      <w:rPr>
        <w:rFonts w:ascii="Symbol" w:hAnsi="Symbol" w:hint="default"/>
      </w:rPr>
    </w:lvl>
    <w:lvl w:ilvl="7" w:tplc="A36CE9D4" w:tentative="1">
      <w:start w:val="1"/>
      <w:numFmt w:val="bullet"/>
      <w:lvlText w:val="o"/>
      <w:lvlJc w:val="left"/>
      <w:pPr>
        <w:tabs>
          <w:tab w:val="num" w:pos="5760"/>
        </w:tabs>
        <w:ind w:left="5760" w:hanging="360"/>
      </w:pPr>
      <w:rPr>
        <w:rFonts w:ascii="Courier New" w:hAnsi="Courier New" w:cs="Courier New" w:hint="default"/>
      </w:rPr>
    </w:lvl>
    <w:lvl w:ilvl="8" w:tplc="0A829262"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77B478F"/>
    <w:multiLevelType w:val="multilevel"/>
    <w:tmpl w:val="05DC0CD6"/>
    <w:styleLink w:val="WWNum43"/>
    <w:lvl w:ilvl="0">
      <w:numFmt w:val="bullet"/>
      <w:lvlText w:val=""/>
      <w:lvlJc w:val="left"/>
      <w:rPr>
        <w:sz w:val="20"/>
      </w:rPr>
    </w:lvl>
    <w:lvl w:ilvl="1">
      <w:numFmt w:val="bullet"/>
      <w:lvlText w:val="o"/>
      <w:lvlJc w:val="left"/>
      <w:rPr>
        <w:sz w:val="20"/>
      </w:rPr>
    </w:lvl>
    <w:lvl w:ilvl="2">
      <w:numFmt w:val="bullet"/>
      <w:lvlText w:val=""/>
      <w:lvlJc w:val="left"/>
      <w:rPr>
        <w:sz w:val="20"/>
      </w:rPr>
    </w:lvl>
    <w:lvl w:ilvl="3">
      <w:numFmt w:val="bullet"/>
      <w:lvlText w:val=""/>
      <w:lvlJc w:val="left"/>
      <w:rPr>
        <w:sz w:val="20"/>
      </w:rPr>
    </w:lvl>
    <w:lvl w:ilvl="4">
      <w:numFmt w:val="bullet"/>
      <w:lvlText w:val=""/>
      <w:lvlJc w:val="left"/>
      <w:rPr>
        <w:sz w:val="20"/>
      </w:rPr>
    </w:lvl>
    <w:lvl w:ilvl="5">
      <w:numFmt w:val="bullet"/>
      <w:lvlText w:val=""/>
      <w:lvlJc w:val="left"/>
      <w:rPr>
        <w:sz w:val="20"/>
      </w:rPr>
    </w:lvl>
    <w:lvl w:ilvl="6">
      <w:numFmt w:val="bullet"/>
      <w:lvlText w:val=""/>
      <w:lvlJc w:val="left"/>
      <w:rPr>
        <w:sz w:val="20"/>
      </w:rPr>
    </w:lvl>
    <w:lvl w:ilvl="7">
      <w:numFmt w:val="bullet"/>
      <w:lvlText w:val=""/>
      <w:lvlJc w:val="left"/>
      <w:rPr>
        <w:sz w:val="20"/>
      </w:rPr>
    </w:lvl>
    <w:lvl w:ilvl="8">
      <w:numFmt w:val="bullet"/>
      <w:lvlText w:val=""/>
      <w:lvlJc w:val="left"/>
      <w:rPr>
        <w:sz w:val="20"/>
      </w:rPr>
    </w:lvl>
  </w:abstractNum>
  <w:abstractNum w:abstractNumId="22" w15:restartNumberingAfterBreak="0">
    <w:nsid w:val="2E274D0B"/>
    <w:multiLevelType w:val="multilevel"/>
    <w:tmpl w:val="CA501736"/>
    <w:styleLink w:val="WWNum47"/>
    <w:lvl w:ilvl="0">
      <w:numFmt w:val="bullet"/>
      <w:lvlText w:val=""/>
      <w:lvlJc w:val="left"/>
    </w:lvl>
    <w:lvl w:ilvl="1">
      <w:numFmt w:val="bullet"/>
      <w:lvlText w:val="o"/>
      <w:lvlJc w:val="left"/>
      <w:rPr>
        <w:rFonts w:cs="Courier New"/>
      </w:rPr>
    </w:lvl>
    <w:lvl w:ilvl="2">
      <w:numFmt w:val="bullet"/>
      <w:lvlText w:val=""/>
      <w:lvlJc w:val="left"/>
    </w:lvl>
    <w:lvl w:ilvl="3">
      <w:numFmt w:val="bullet"/>
      <w:lvlText w:val=""/>
      <w:lvlJc w:val="left"/>
    </w:lvl>
    <w:lvl w:ilvl="4">
      <w:numFmt w:val="bullet"/>
      <w:lvlText w:val="o"/>
      <w:lvlJc w:val="left"/>
      <w:rPr>
        <w:rFonts w:cs="Courier New"/>
      </w:rPr>
    </w:lvl>
    <w:lvl w:ilvl="5">
      <w:numFmt w:val="bullet"/>
      <w:lvlText w:val=""/>
      <w:lvlJc w:val="left"/>
    </w:lvl>
    <w:lvl w:ilvl="6">
      <w:numFmt w:val="bullet"/>
      <w:lvlText w:val=""/>
      <w:lvlJc w:val="left"/>
    </w:lvl>
    <w:lvl w:ilvl="7">
      <w:numFmt w:val="bullet"/>
      <w:lvlText w:val="o"/>
      <w:lvlJc w:val="left"/>
      <w:rPr>
        <w:rFonts w:cs="Courier New"/>
      </w:rPr>
    </w:lvl>
    <w:lvl w:ilvl="8">
      <w:numFmt w:val="bullet"/>
      <w:lvlText w:val=""/>
      <w:lvlJc w:val="left"/>
    </w:lvl>
  </w:abstractNum>
  <w:abstractNum w:abstractNumId="23" w15:restartNumberingAfterBreak="0">
    <w:nsid w:val="2EB75742"/>
    <w:multiLevelType w:val="hybridMultilevel"/>
    <w:tmpl w:val="6DB0881E"/>
    <w:lvl w:ilvl="0" w:tplc="D0027B8A">
      <w:start w:val="1"/>
      <w:numFmt w:val="bullet"/>
      <w:pStyle w:val="L4r"/>
      <w:lvlText w:val=""/>
      <w:lvlJc w:val="left"/>
      <w:pPr>
        <w:tabs>
          <w:tab w:val="num" w:pos="1559"/>
        </w:tabs>
        <w:ind w:left="1559" w:hanging="283"/>
      </w:pPr>
      <w:rPr>
        <w:rFonts w:ascii="Symbol" w:hAnsi="Symbol" w:hint="default"/>
        <w:sz w:val="16"/>
        <w:szCs w:val="16"/>
      </w:rPr>
    </w:lvl>
    <w:lvl w:ilvl="1" w:tplc="CB760A36" w:tentative="1">
      <w:start w:val="1"/>
      <w:numFmt w:val="bullet"/>
      <w:lvlText w:val="o"/>
      <w:lvlJc w:val="left"/>
      <w:pPr>
        <w:tabs>
          <w:tab w:val="num" w:pos="1440"/>
        </w:tabs>
        <w:ind w:left="1440" w:hanging="360"/>
      </w:pPr>
      <w:rPr>
        <w:rFonts w:ascii="Courier New" w:hAnsi="Courier New" w:cs="Courier New" w:hint="default"/>
      </w:rPr>
    </w:lvl>
    <w:lvl w:ilvl="2" w:tplc="1234D6A8" w:tentative="1">
      <w:start w:val="1"/>
      <w:numFmt w:val="bullet"/>
      <w:lvlText w:val=""/>
      <w:lvlJc w:val="left"/>
      <w:pPr>
        <w:tabs>
          <w:tab w:val="num" w:pos="2160"/>
        </w:tabs>
        <w:ind w:left="2160" w:hanging="360"/>
      </w:pPr>
      <w:rPr>
        <w:rFonts w:ascii="Wingdings" w:hAnsi="Wingdings" w:hint="default"/>
      </w:rPr>
    </w:lvl>
    <w:lvl w:ilvl="3" w:tplc="8070DB2A" w:tentative="1">
      <w:start w:val="1"/>
      <w:numFmt w:val="bullet"/>
      <w:lvlText w:val=""/>
      <w:lvlJc w:val="left"/>
      <w:pPr>
        <w:tabs>
          <w:tab w:val="num" w:pos="2880"/>
        </w:tabs>
        <w:ind w:left="2880" w:hanging="360"/>
      </w:pPr>
      <w:rPr>
        <w:rFonts w:ascii="Symbol" w:hAnsi="Symbol" w:hint="default"/>
      </w:rPr>
    </w:lvl>
    <w:lvl w:ilvl="4" w:tplc="961C2E08" w:tentative="1">
      <w:start w:val="1"/>
      <w:numFmt w:val="bullet"/>
      <w:lvlText w:val="o"/>
      <w:lvlJc w:val="left"/>
      <w:pPr>
        <w:tabs>
          <w:tab w:val="num" w:pos="3600"/>
        </w:tabs>
        <w:ind w:left="3600" w:hanging="360"/>
      </w:pPr>
      <w:rPr>
        <w:rFonts w:ascii="Courier New" w:hAnsi="Courier New" w:cs="Courier New" w:hint="default"/>
      </w:rPr>
    </w:lvl>
    <w:lvl w:ilvl="5" w:tplc="723242AA" w:tentative="1">
      <w:start w:val="1"/>
      <w:numFmt w:val="bullet"/>
      <w:lvlText w:val=""/>
      <w:lvlJc w:val="left"/>
      <w:pPr>
        <w:tabs>
          <w:tab w:val="num" w:pos="4320"/>
        </w:tabs>
        <w:ind w:left="4320" w:hanging="360"/>
      </w:pPr>
      <w:rPr>
        <w:rFonts w:ascii="Wingdings" w:hAnsi="Wingdings" w:hint="default"/>
      </w:rPr>
    </w:lvl>
    <w:lvl w:ilvl="6" w:tplc="F82C414C" w:tentative="1">
      <w:start w:val="1"/>
      <w:numFmt w:val="bullet"/>
      <w:lvlText w:val=""/>
      <w:lvlJc w:val="left"/>
      <w:pPr>
        <w:tabs>
          <w:tab w:val="num" w:pos="5040"/>
        </w:tabs>
        <w:ind w:left="5040" w:hanging="360"/>
      </w:pPr>
      <w:rPr>
        <w:rFonts w:ascii="Symbol" w:hAnsi="Symbol" w:hint="default"/>
      </w:rPr>
    </w:lvl>
    <w:lvl w:ilvl="7" w:tplc="61964612" w:tentative="1">
      <w:start w:val="1"/>
      <w:numFmt w:val="bullet"/>
      <w:lvlText w:val="o"/>
      <w:lvlJc w:val="left"/>
      <w:pPr>
        <w:tabs>
          <w:tab w:val="num" w:pos="5760"/>
        </w:tabs>
        <w:ind w:left="5760" w:hanging="360"/>
      </w:pPr>
      <w:rPr>
        <w:rFonts w:ascii="Courier New" w:hAnsi="Courier New" w:cs="Courier New" w:hint="default"/>
      </w:rPr>
    </w:lvl>
    <w:lvl w:ilvl="8" w:tplc="724654B4"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FEE72FF"/>
    <w:multiLevelType w:val="multilevel"/>
    <w:tmpl w:val="BF7C70B0"/>
    <w:styleLink w:val="WW8Num33"/>
    <w:lvl w:ilvl="0">
      <w:numFmt w:val="bullet"/>
      <w:pStyle w:val="Puceniveau1"/>
      <w:lvlText w:val=""/>
      <w:lvlJc w:val="left"/>
      <w:rPr>
        <w:rFonts w:ascii="Symbol" w:hAnsi="Symbol" w:cs="OpenSymbol"/>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Symbol" w:hAnsi="Symbol" w:cs="OpenSymbol"/>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Symbol" w:hAnsi="Symbol" w:cs="OpenSymbol"/>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25" w15:restartNumberingAfterBreak="0">
    <w:nsid w:val="306315CB"/>
    <w:multiLevelType w:val="multilevel"/>
    <w:tmpl w:val="A0429A02"/>
    <w:styleLink w:val="LFO6"/>
    <w:lvl w:ilvl="0">
      <w:start w:val="1"/>
      <w:numFmt w:val="decimal"/>
      <w:pStyle w:val="TTUN"/>
      <w:lvlText w:val="%1)"/>
      <w:lvlJc w:val="left"/>
      <w:pPr>
        <w:ind w:left="1559" w:hanging="425"/>
      </w:pPr>
    </w:lvl>
    <w:lvl w:ilvl="1">
      <w:start w:val="1"/>
      <w:numFmt w:val="lowerLetter"/>
      <w:lvlText w:val="%2."/>
      <w:lvlJc w:val="left"/>
      <w:pPr>
        <w:ind w:left="1440" w:hanging="360"/>
      </w:pPr>
    </w:lvl>
    <w:lvl w:ilvl="2">
      <w:start w:val="1"/>
      <w:numFmt w:val="lowerRoman"/>
      <w:lvlText w:val="%3."/>
      <w:lvlJc w:val="right"/>
      <w:pPr>
        <w:ind w:left="2161"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1" w:hanging="180"/>
      </w:pPr>
    </w:lvl>
  </w:abstractNum>
  <w:abstractNum w:abstractNumId="26" w15:restartNumberingAfterBreak="0">
    <w:nsid w:val="309B601E"/>
    <w:multiLevelType w:val="multilevel"/>
    <w:tmpl w:val="44BEAE04"/>
    <w:styleLink w:val="LFO8"/>
    <w:lvl w:ilvl="0">
      <w:start w:val="1"/>
      <w:numFmt w:val="decimal"/>
      <w:pStyle w:val="TTAB"/>
      <w:lvlText w:val="Tabl. %1 - "/>
      <w:lvlJc w:val="left"/>
      <w:pPr>
        <w:ind w:left="852" w:firstLine="0"/>
      </w:pPr>
      <w:rPr>
        <w:color w:val="6EAA00"/>
      </w:rPr>
    </w:lvl>
    <w:lvl w:ilvl="1">
      <w:start w:val="1"/>
      <w:numFmt w:val="lowerLetter"/>
      <w:lvlText w:val="%2."/>
      <w:lvlJc w:val="left"/>
      <w:pPr>
        <w:ind w:left="1158" w:hanging="360"/>
      </w:pPr>
    </w:lvl>
    <w:lvl w:ilvl="2">
      <w:start w:val="1"/>
      <w:numFmt w:val="lowerRoman"/>
      <w:lvlText w:val="%3."/>
      <w:lvlJc w:val="right"/>
      <w:pPr>
        <w:ind w:left="1878" w:hanging="180"/>
      </w:pPr>
    </w:lvl>
    <w:lvl w:ilvl="3">
      <w:start w:val="1"/>
      <w:numFmt w:val="decimal"/>
      <w:lvlText w:val="%4."/>
      <w:lvlJc w:val="left"/>
      <w:pPr>
        <w:ind w:left="2598" w:hanging="360"/>
      </w:pPr>
    </w:lvl>
    <w:lvl w:ilvl="4">
      <w:start w:val="1"/>
      <w:numFmt w:val="lowerLetter"/>
      <w:lvlText w:val="%5."/>
      <w:lvlJc w:val="left"/>
      <w:pPr>
        <w:ind w:left="3318" w:hanging="360"/>
      </w:pPr>
    </w:lvl>
    <w:lvl w:ilvl="5">
      <w:start w:val="1"/>
      <w:numFmt w:val="lowerRoman"/>
      <w:lvlText w:val="%6."/>
      <w:lvlJc w:val="right"/>
      <w:pPr>
        <w:ind w:left="4038" w:hanging="180"/>
      </w:pPr>
    </w:lvl>
    <w:lvl w:ilvl="6">
      <w:start w:val="1"/>
      <w:numFmt w:val="decimal"/>
      <w:lvlText w:val="%7."/>
      <w:lvlJc w:val="left"/>
      <w:pPr>
        <w:ind w:left="4758" w:hanging="360"/>
      </w:pPr>
    </w:lvl>
    <w:lvl w:ilvl="7">
      <w:start w:val="1"/>
      <w:numFmt w:val="lowerLetter"/>
      <w:lvlText w:val="%8."/>
      <w:lvlJc w:val="left"/>
      <w:pPr>
        <w:ind w:left="5478" w:hanging="360"/>
      </w:pPr>
    </w:lvl>
    <w:lvl w:ilvl="8">
      <w:start w:val="1"/>
      <w:numFmt w:val="lowerRoman"/>
      <w:lvlText w:val="%9."/>
      <w:lvlJc w:val="right"/>
      <w:pPr>
        <w:ind w:left="6198" w:hanging="180"/>
      </w:pPr>
    </w:lvl>
  </w:abstractNum>
  <w:abstractNum w:abstractNumId="27" w15:restartNumberingAfterBreak="0">
    <w:nsid w:val="30F15482"/>
    <w:multiLevelType w:val="multilevel"/>
    <w:tmpl w:val="A3C64CB4"/>
    <w:styleLink w:val="LFO9"/>
    <w:lvl w:ilvl="0">
      <w:numFmt w:val="bullet"/>
      <w:lvlText w:val=""/>
      <w:lvlJc w:val="left"/>
      <w:pPr>
        <w:ind w:left="720" w:hanging="360"/>
      </w:pPr>
      <w:rPr>
        <w:rFonts w:ascii="Wingdings" w:hAnsi="Wingdings"/>
        <w:color w:val="00375A"/>
        <w:sz w:val="16"/>
        <w:szCs w:val="16"/>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8" w15:restartNumberingAfterBreak="0">
    <w:nsid w:val="31D3246D"/>
    <w:multiLevelType w:val="multilevel"/>
    <w:tmpl w:val="5DF27FBA"/>
    <w:styleLink w:val="WWNum7"/>
    <w:lvl w:ilvl="0">
      <w:numFmt w:val="bullet"/>
      <w:lvlText w:val=""/>
      <w:lvlJc w:val="left"/>
      <w:rPr>
        <w:color w:val="000000"/>
        <w:sz w:val="16"/>
        <w:szCs w:val="16"/>
      </w:rPr>
    </w:lvl>
    <w:lvl w:ilvl="1">
      <w:numFmt w:val="bullet"/>
      <w:lvlText w:val="o"/>
      <w:lvlJc w:val="left"/>
      <w:rPr>
        <w:rFonts w:cs="Courier New"/>
      </w:rPr>
    </w:lvl>
    <w:lvl w:ilvl="2">
      <w:numFmt w:val="bullet"/>
      <w:lvlText w:val=""/>
      <w:lvlJc w:val="left"/>
      <w:rPr>
        <w:rFonts w:eastAsia="Times New Roman" w:cs="Arial, Arial"/>
      </w:rPr>
    </w:lvl>
    <w:lvl w:ilvl="3">
      <w:numFmt w:val="bullet"/>
      <w:lvlText w:val=""/>
      <w:lvlJc w:val="left"/>
    </w:lvl>
    <w:lvl w:ilvl="4">
      <w:numFmt w:val="bullet"/>
      <w:lvlText w:val="o"/>
      <w:lvlJc w:val="left"/>
      <w:rPr>
        <w:rFonts w:cs="Courier New"/>
      </w:rPr>
    </w:lvl>
    <w:lvl w:ilvl="5">
      <w:numFmt w:val="bullet"/>
      <w:lvlText w:val=""/>
      <w:lvlJc w:val="left"/>
    </w:lvl>
    <w:lvl w:ilvl="6">
      <w:numFmt w:val="bullet"/>
      <w:lvlText w:val=""/>
      <w:lvlJc w:val="left"/>
    </w:lvl>
    <w:lvl w:ilvl="7">
      <w:numFmt w:val="bullet"/>
      <w:lvlText w:val="o"/>
      <w:lvlJc w:val="left"/>
      <w:rPr>
        <w:rFonts w:cs="Courier New"/>
      </w:rPr>
    </w:lvl>
    <w:lvl w:ilvl="8">
      <w:numFmt w:val="bullet"/>
      <w:lvlText w:val=""/>
      <w:lvlJc w:val="left"/>
    </w:lvl>
  </w:abstractNum>
  <w:abstractNum w:abstractNumId="29" w15:restartNumberingAfterBreak="0">
    <w:nsid w:val="3605242A"/>
    <w:multiLevelType w:val="multilevel"/>
    <w:tmpl w:val="327E619E"/>
    <w:styleLink w:val="WWNum45"/>
    <w:lvl w:ilvl="0">
      <w:numFmt w:val="bullet"/>
      <w:lvlText w:val=""/>
      <w:lvlJc w:val="left"/>
      <w:rPr>
        <w:sz w:val="20"/>
      </w:rPr>
    </w:lvl>
    <w:lvl w:ilvl="1">
      <w:numFmt w:val="bullet"/>
      <w:lvlText w:val="o"/>
      <w:lvlJc w:val="left"/>
      <w:rPr>
        <w:sz w:val="20"/>
      </w:rPr>
    </w:lvl>
    <w:lvl w:ilvl="2">
      <w:numFmt w:val="bullet"/>
      <w:lvlText w:val=""/>
      <w:lvlJc w:val="left"/>
      <w:rPr>
        <w:sz w:val="20"/>
      </w:rPr>
    </w:lvl>
    <w:lvl w:ilvl="3">
      <w:numFmt w:val="bullet"/>
      <w:lvlText w:val=""/>
      <w:lvlJc w:val="left"/>
      <w:rPr>
        <w:sz w:val="20"/>
      </w:rPr>
    </w:lvl>
    <w:lvl w:ilvl="4">
      <w:numFmt w:val="bullet"/>
      <w:lvlText w:val=""/>
      <w:lvlJc w:val="left"/>
      <w:rPr>
        <w:sz w:val="20"/>
      </w:rPr>
    </w:lvl>
    <w:lvl w:ilvl="5">
      <w:numFmt w:val="bullet"/>
      <w:lvlText w:val=""/>
      <w:lvlJc w:val="left"/>
      <w:rPr>
        <w:sz w:val="20"/>
      </w:rPr>
    </w:lvl>
    <w:lvl w:ilvl="6">
      <w:numFmt w:val="bullet"/>
      <w:lvlText w:val=""/>
      <w:lvlJc w:val="left"/>
      <w:rPr>
        <w:sz w:val="20"/>
      </w:rPr>
    </w:lvl>
    <w:lvl w:ilvl="7">
      <w:numFmt w:val="bullet"/>
      <w:lvlText w:val=""/>
      <w:lvlJc w:val="left"/>
      <w:rPr>
        <w:sz w:val="20"/>
      </w:rPr>
    </w:lvl>
    <w:lvl w:ilvl="8">
      <w:numFmt w:val="bullet"/>
      <w:lvlText w:val=""/>
      <w:lvlJc w:val="left"/>
      <w:rPr>
        <w:sz w:val="20"/>
      </w:rPr>
    </w:lvl>
  </w:abstractNum>
  <w:abstractNum w:abstractNumId="30" w15:restartNumberingAfterBreak="0">
    <w:nsid w:val="388C0500"/>
    <w:multiLevelType w:val="multilevel"/>
    <w:tmpl w:val="F4AE4C2E"/>
    <w:styleLink w:val="WWNum5"/>
    <w:lvl w:ilvl="0">
      <w:start w:val="1"/>
      <w:numFmt w:val="decimal"/>
      <w:lvlText w:val="Fig. %1."/>
      <w:lvlJc w:val="left"/>
      <w:rPr>
        <w:rFonts w:cs="Arial, Arial"/>
        <w:b w:val="0"/>
        <w:i/>
        <w:color w:val="7F7F7F"/>
        <w:sz w:val="18"/>
        <w:szCs w:val="18"/>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15:restartNumberingAfterBreak="0">
    <w:nsid w:val="38A2653D"/>
    <w:multiLevelType w:val="multilevel"/>
    <w:tmpl w:val="48B809D8"/>
    <w:styleLink w:val="LFO18"/>
    <w:lvl w:ilvl="0">
      <w:start w:val="1"/>
      <w:numFmt w:val="decimal"/>
      <w:pStyle w:val="TSEC"/>
      <w:lvlText w:val="Section %1"/>
      <w:lvlJc w:val="left"/>
      <w:pPr>
        <w:ind w:left="720" w:hanging="360"/>
      </w:pPr>
      <w:rPr>
        <w:caps/>
        <w:color w:val="6EAA00"/>
        <w:sz w:val="30"/>
        <w:szCs w:val="30"/>
      </w:rPr>
    </w:lvl>
    <w:lvl w:ilvl="1">
      <w:start w:val="1"/>
      <w:numFmt w:val="lowerLetter"/>
      <w:lvlText w:val="%2."/>
      <w:lvlJc w:val="left"/>
      <w:pPr>
        <w:ind w:left="1440" w:hanging="360"/>
      </w:pPr>
    </w:lvl>
    <w:lvl w:ilvl="2">
      <w:start w:val="1"/>
      <w:numFmt w:val="lowerRoman"/>
      <w:lvlText w:val="%3."/>
      <w:lvlJc w:val="right"/>
      <w:pPr>
        <w:ind w:left="2161"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1" w:hanging="180"/>
      </w:pPr>
    </w:lvl>
  </w:abstractNum>
  <w:abstractNum w:abstractNumId="32" w15:restartNumberingAfterBreak="0">
    <w:nsid w:val="3C321CB8"/>
    <w:multiLevelType w:val="singleLevel"/>
    <w:tmpl w:val="BDC843D4"/>
    <w:lvl w:ilvl="0">
      <w:start w:val="1"/>
      <w:numFmt w:val="bullet"/>
      <w:lvlText w:val=""/>
      <w:lvlJc w:val="left"/>
      <w:pPr>
        <w:tabs>
          <w:tab w:val="num" w:pos="926"/>
        </w:tabs>
        <w:ind w:left="926" w:hanging="360"/>
      </w:pPr>
      <w:rPr>
        <w:rFonts w:ascii="Symbol" w:hAnsi="Symbol" w:hint="default"/>
      </w:rPr>
    </w:lvl>
  </w:abstractNum>
  <w:abstractNum w:abstractNumId="33" w15:restartNumberingAfterBreak="0">
    <w:nsid w:val="3D8851EB"/>
    <w:multiLevelType w:val="multilevel"/>
    <w:tmpl w:val="D7487FB8"/>
    <w:styleLink w:val="WWNum40"/>
    <w:lvl w:ilvl="0">
      <w:numFmt w:val="bullet"/>
      <w:lvlText w:val=""/>
      <w:lvlJc w:val="left"/>
      <w:rPr>
        <w:sz w:val="20"/>
      </w:rPr>
    </w:lvl>
    <w:lvl w:ilvl="1">
      <w:numFmt w:val="bullet"/>
      <w:lvlText w:val="o"/>
      <w:lvlJc w:val="left"/>
      <w:rPr>
        <w:sz w:val="20"/>
      </w:rPr>
    </w:lvl>
    <w:lvl w:ilvl="2">
      <w:numFmt w:val="bullet"/>
      <w:lvlText w:val=""/>
      <w:lvlJc w:val="left"/>
      <w:rPr>
        <w:sz w:val="20"/>
      </w:rPr>
    </w:lvl>
    <w:lvl w:ilvl="3">
      <w:numFmt w:val="bullet"/>
      <w:lvlText w:val=""/>
      <w:lvlJc w:val="left"/>
      <w:rPr>
        <w:sz w:val="20"/>
      </w:rPr>
    </w:lvl>
    <w:lvl w:ilvl="4">
      <w:numFmt w:val="bullet"/>
      <w:lvlText w:val=""/>
      <w:lvlJc w:val="left"/>
      <w:rPr>
        <w:sz w:val="20"/>
      </w:rPr>
    </w:lvl>
    <w:lvl w:ilvl="5">
      <w:numFmt w:val="bullet"/>
      <w:lvlText w:val=""/>
      <w:lvlJc w:val="left"/>
      <w:rPr>
        <w:sz w:val="20"/>
      </w:rPr>
    </w:lvl>
    <w:lvl w:ilvl="6">
      <w:numFmt w:val="bullet"/>
      <w:lvlText w:val=""/>
      <w:lvlJc w:val="left"/>
      <w:rPr>
        <w:sz w:val="20"/>
      </w:rPr>
    </w:lvl>
    <w:lvl w:ilvl="7">
      <w:numFmt w:val="bullet"/>
      <w:lvlText w:val=""/>
      <w:lvlJc w:val="left"/>
      <w:rPr>
        <w:sz w:val="20"/>
      </w:rPr>
    </w:lvl>
    <w:lvl w:ilvl="8">
      <w:numFmt w:val="bullet"/>
      <w:lvlText w:val=""/>
      <w:lvlJc w:val="left"/>
      <w:rPr>
        <w:sz w:val="20"/>
      </w:rPr>
    </w:lvl>
  </w:abstractNum>
  <w:abstractNum w:abstractNumId="34" w15:restartNumberingAfterBreak="0">
    <w:nsid w:val="3DA11005"/>
    <w:multiLevelType w:val="multilevel"/>
    <w:tmpl w:val="8ABAA086"/>
    <w:styleLink w:val="RTFNum6"/>
    <w:lvl w:ilvl="0">
      <w:start w:val="1"/>
      <w:numFmt w:val="decimal"/>
      <w:lvlText w:val="&#10;Tabl.%1 - "/>
      <w:lvlJc w:val="left"/>
      <w:rPr>
        <w:color w:val="auto"/>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5" w15:restartNumberingAfterBreak="0">
    <w:nsid w:val="3E1E38E0"/>
    <w:multiLevelType w:val="multilevel"/>
    <w:tmpl w:val="EF4861AE"/>
    <w:styleLink w:val="ListeTitr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709"/>
        </w:tabs>
        <w:ind w:left="709" w:hanging="709"/>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276"/>
        </w:tabs>
        <w:ind w:left="1276" w:hanging="1276"/>
      </w:pPr>
      <w:rPr>
        <w:rFonts w:hint="default"/>
      </w:rPr>
    </w:lvl>
    <w:lvl w:ilvl="4">
      <w:start w:val="1"/>
      <w:numFmt w:val="decimal"/>
      <w:lvlText w:val="%1.%2.%3.%4.%5"/>
      <w:lvlJc w:val="left"/>
      <w:pPr>
        <w:tabs>
          <w:tab w:val="num" w:pos="1418"/>
        </w:tabs>
        <w:ind w:left="1418" w:hanging="1418"/>
      </w:pPr>
      <w:rPr>
        <w:rFonts w:hint="default"/>
      </w:rPr>
    </w:lvl>
    <w:lvl w:ilvl="5">
      <w:start w:val="1"/>
      <w:numFmt w:val="upperLetter"/>
      <w:lvlText w:val="%6/"/>
      <w:lvlJc w:val="left"/>
      <w:pPr>
        <w:tabs>
          <w:tab w:val="num" w:pos="1843"/>
        </w:tabs>
        <w:ind w:left="1843" w:hanging="284"/>
      </w:pPr>
      <w:rPr>
        <w:rFonts w:hint="default"/>
      </w:rPr>
    </w:lvl>
    <w:lvl w:ilvl="6">
      <w:start w:val="1"/>
      <w:numFmt w:val="lowerLetter"/>
      <w:lvlText w:val="%7)"/>
      <w:lvlJc w:val="left"/>
      <w:pPr>
        <w:tabs>
          <w:tab w:val="num" w:pos="1843"/>
        </w:tabs>
        <w:ind w:left="1843" w:hanging="284"/>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40CE504C"/>
    <w:multiLevelType w:val="multilevel"/>
    <w:tmpl w:val="8F120D08"/>
    <w:styleLink w:val="WWNum46"/>
    <w:lvl w:ilvl="0">
      <w:numFmt w:val="bullet"/>
      <w:lvlText w:val=""/>
      <w:lvlJc w:val="left"/>
      <w:rPr>
        <w:sz w:val="20"/>
      </w:rPr>
    </w:lvl>
    <w:lvl w:ilvl="1">
      <w:numFmt w:val="bullet"/>
      <w:lvlText w:val="o"/>
      <w:lvlJc w:val="left"/>
      <w:rPr>
        <w:sz w:val="20"/>
      </w:rPr>
    </w:lvl>
    <w:lvl w:ilvl="2">
      <w:numFmt w:val="bullet"/>
      <w:lvlText w:val=""/>
      <w:lvlJc w:val="left"/>
      <w:rPr>
        <w:sz w:val="20"/>
      </w:rPr>
    </w:lvl>
    <w:lvl w:ilvl="3">
      <w:numFmt w:val="bullet"/>
      <w:lvlText w:val=""/>
      <w:lvlJc w:val="left"/>
      <w:rPr>
        <w:sz w:val="20"/>
      </w:rPr>
    </w:lvl>
    <w:lvl w:ilvl="4">
      <w:numFmt w:val="bullet"/>
      <w:lvlText w:val=""/>
      <w:lvlJc w:val="left"/>
      <w:rPr>
        <w:sz w:val="20"/>
      </w:rPr>
    </w:lvl>
    <w:lvl w:ilvl="5">
      <w:numFmt w:val="bullet"/>
      <w:lvlText w:val=""/>
      <w:lvlJc w:val="left"/>
      <w:rPr>
        <w:sz w:val="20"/>
      </w:rPr>
    </w:lvl>
    <w:lvl w:ilvl="6">
      <w:numFmt w:val="bullet"/>
      <w:lvlText w:val=""/>
      <w:lvlJc w:val="left"/>
      <w:rPr>
        <w:sz w:val="20"/>
      </w:rPr>
    </w:lvl>
    <w:lvl w:ilvl="7">
      <w:numFmt w:val="bullet"/>
      <w:lvlText w:val=""/>
      <w:lvlJc w:val="left"/>
      <w:rPr>
        <w:sz w:val="20"/>
      </w:rPr>
    </w:lvl>
    <w:lvl w:ilvl="8">
      <w:numFmt w:val="bullet"/>
      <w:lvlText w:val=""/>
      <w:lvlJc w:val="left"/>
      <w:rPr>
        <w:sz w:val="20"/>
      </w:rPr>
    </w:lvl>
  </w:abstractNum>
  <w:abstractNum w:abstractNumId="37" w15:restartNumberingAfterBreak="0">
    <w:nsid w:val="41842D2E"/>
    <w:multiLevelType w:val="multilevel"/>
    <w:tmpl w:val="DD8ABC0E"/>
    <w:styleLink w:val="WWNum37"/>
    <w:lvl w:ilvl="0">
      <w:numFmt w:val="bullet"/>
      <w:lvlText w:val=""/>
      <w:lvlJc w:val="left"/>
      <w:rPr>
        <w:sz w:val="20"/>
      </w:rPr>
    </w:lvl>
    <w:lvl w:ilvl="1">
      <w:numFmt w:val="bullet"/>
      <w:lvlText w:val="o"/>
      <w:lvlJc w:val="left"/>
      <w:rPr>
        <w:sz w:val="20"/>
      </w:rPr>
    </w:lvl>
    <w:lvl w:ilvl="2">
      <w:numFmt w:val="bullet"/>
      <w:lvlText w:val=""/>
      <w:lvlJc w:val="left"/>
      <w:rPr>
        <w:sz w:val="20"/>
      </w:rPr>
    </w:lvl>
    <w:lvl w:ilvl="3">
      <w:numFmt w:val="bullet"/>
      <w:lvlText w:val=""/>
      <w:lvlJc w:val="left"/>
      <w:rPr>
        <w:sz w:val="20"/>
      </w:rPr>
    </w:lvl>
    <w:lvl w:ilvl="4">
      <w:numFmt w:val="bullet"/>
      <w:lvlText w:val=""/>
      <w:lvlJc w:val="left"/>
      <w:rPr>
        <w:sz w:val="20"/>
      </w:rPr>
    </w:lvl>
    <w:lvl w:ilvl="5">
      <w:numFmt w:val="bullet"/>
      <w:lvlText w:val=""/>
      <w:lvlJc w:val="left"/>
      <w:rPr>
        <w:sz w:val="20"/>
      </w:rPr>
    </w:lvl>
    <w:lvl w:ilvl="6">
      <w:numFmt w:val="bullet"/>
      <w:lvlText w:val=""/>
      <w:lvlJc w:val="left"/>
      <w:rPr>
        <w:sz w:val="20"/>
      </w:rPr>
    </w:lvl>
    <w:lvl w:ilvl="7">
      <w:numFmt w:val="bullet"/>
      <w:lvlText w:val=""/>
      <w:lvlJc w:val="left"/>
      <w:rPr>
        <w:sz w:val="20"/>
      </w:rPr>
    </w:lvl>
    <w:lvl w:ilvl="8">
      <w:numFmt w:val="bullet"/>
      <w:lvlText w:val=""/>
      <w:lvlJc w:val="left"/>
      <w:rPr>
        <w:sz w:val="20"/>
      </w:rPr>
    </w:lvl>
  </w:abstractNum>
  <w:abstractNum w:abstractNumId="38" w15:restartNumberingAfterBreak="0">
    <w:nsid w:val="41F0644A"/>
    <w:multiLevelType w:val="multilevel"/>
    <w:tmpl w:val="8E082A88"/>
    <w:styleLink w:val="LFO12"/>
    <w:lvl w:ilvl="0">
      <w:numFmt w:val="bullet"/>
      <w:pStyle w:val="P3"/>
      <w:lvlText w:val=""/>
      <w:lvlJc w:val="left"/>
      <w:pPr>
        <w:ind w:left="1145" w:hanging="360"/>
      </w:pPr>
      <w:rPr>
        <w:rFonts w:ascii="Wingdings" w:hAnsi="Wingdings"/>
        <w:sz w:val="12"/>
        <w:szCs w:val="12"/>
      </w:rPr>
    </w:lvl>
    <w:lvl w:ilvl="1">
      <w:numFmt w:val="bullet"/>
      <w:lvlText w:val="o"/>
      <w:lvlJc w:val="left"/>
      <w:pPr>
        <w:ind w:left="1865" w:hanging="360"/>
      </w:pPr>
      <w:rPr>
        <w:rFonts w:ascii="Courier New" w:hAnsi="Courier New" w:cs="Courier New"/>
      </w:rPr>
    </w:lvl>
    <w:lvl w:ilvl="2">
      <w:numFmt w:val="bullet"/>
      <w:lvlText w:val=""/>
      <w:lvlJc w:val="left"/>
      <w:pPr>
        <w:ind w:left="2585" w:hanging="360"/>
      </w:pPr>
      <w:rPr>
        <w:rFonts w:ascii="Wingdings" w:hAnsi="Wingdings"/>
      </w:rPr>
    </w:lvl>
    <w:lvl w:ilvl="3">
      <w:numFmt w:val="bullet"/>
      <w:lvlText w:val=""/>
      <w:lvlJc w:val="left"/>
      <w:pPr>
        <w:ind w:left="3305" w:hanging="360"/>
      </w:pPr>
      <w:rPr>
        <w:rFonts w:ascii="Symbol" w:hAnsi="Symbol"/>
      </w:rPr>
    </w:lvl>
    <w:lvl w:ilvl="4">
      <w:numFmt w:val="bullet"/>
      <w:lvlText w:val="o"/>
      <w:lvlJc w:val="left"/>
      <w:pPr>
        <w:ind w:left="4025" w:hanging="360"/>
      </w:pPr>
      <w:rPr>
        <w:rFonts w:ascii="Courier New" w:hAnsi="Courier New" w:cs="Courier New"/>
      </w:rPr>
    </w:lvl>
    <w:lvl w:ilvl="5">
      <w:numFmt w:val="bullet"/>
      <w:lvlText w:val=""/>
      <w:lvlJc w:val="left"/>
      <w:pPr>
        <w:ind w:left="4745" w:hanging="360"/>
      </w:pPr>
      <w:rPr>
        <w:rFonts w:ascii="Wingdings" w:hAnsi="Wingdings"/>
      </w:rPr>
    </w:lvl>
    <w:lvl w:ilvl="6">
      <w:numFmt w:val="bullet"/>
      <w:lvlText w:val=""/>
      <w:lvlJc w:val="left"/>
      <w:pPr>
        <w:ind w:left="5465" w:hanging="360"/>
      </w:pPr>
      <w:rPr>
        <w:rFonts w:ascii="Symbol" w:hAnsi="Symbol"/>
      </w:rPr>
    </w:lvl>
    <w:lvl w:ilvl="7">
      <w:numFmt w:val="bullet"/>
      <w:lvlText w:val="o"/>
      <w:lvlJc w:val="left"/>
      <w:pPr>
        <w:ind w:left="6185" w:hanging="360"/>
      </w:pPr>
      <w:rPr>
        <w:rFonts w:ascii="Courier New" w:hAnsi="Courier New" w:cs="Courier New"/>
      </w:rPr>
    </w:lvl>
    <w:lvl w:ilvl="8">
      <w:numFmt w:val="bullet"/>
      <w:lvlText w:val=""/>
      <w:lvlJc w:val="left"/>
      <w:pPr>
        <w:ind w:left="6905" w:hanging="360"/>
      </w:pPr>
      <w:rPr>
        <w:rFonts w:ascii="Wingdings" w:hAnsi="Wingdings"/>
      </w:rPr>
    </w:lvl>
  </w:abstractNum>
  <w:abstractNum w:abstractNumId="39" w15:restartNumberingAfterBreak="0">
    <w:nsid w:val="43542177"/>
    <w:multiLevelType w:val="singleLevel"/>
    <w:tmpl w:val="D99604D4"/>
    <w:lvl w:ilvl="0">
      <w:start w:val="1"/>
      <w:numFmt w:val="bullet"/>
      <w:pStyle w:val="Enumration"/>
      <w:lvlText w:val=""/>
      <w:lvlJc w:val="left"/>
      <w:pPr>
        <w:tabs>
          <w:tab w:val="num" w:pos="927"/>
        </w:tabs>
        <w:ind w:left="907" w:hanging="340"/>
      </w:pPr>
      <w:rPr>
        <w:rFonts w:ascii="Symbol" w:hAnsi="Symbol" w:hint="default"/>
      </w:rPr>
    </w:lvl>
  </w:abstractNum>
  <w:abstractNum w:abstractNumId="40" w15:restartNumberingAfterBreak="0">
    <w:nsid w:val="445124B0"/>
    <w:multiLevelType w:val="multilevel"/>
    <w:tmpl w:val="5546F842"/>
    <w:styleLink w:val="WW8Num2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1" w15:restartNumberingAfterBreak="0">
    <w:nsid w:val="4FA666B9"/>
    <w:multiLevelType w:val="multilevel"/>
    <w:tmpl w:val="301874EE"/>
    <w:styleLink w:val="WWNum27"/>
    <w:lvl w:ilvl="0">
      <w:numFmt w:val="bullet"/>
      <w:lvlText w:val=""/>
      <w:lvlJc w:val="left"/>
    </w:lvl>
    <w:lvl w:ilvl="1">
      <w:numFmt w:val="bullet"/>
      <w:lvlText w:val="o"/>
      <w:lvlJc w:val="left"/>
      <w:rPr>
        <w:rFonts w:cs="Courier New"/>
      </w:rPr>
    </w:lvl>
    <w:lvl w:ilvl="2">
      <w:numFmt w:val="bullet"/>
      <w:lvlText w:val=""/>
      <w:lvlJc w:val="left"/>
    </w:lvl>
    <w:lvl w:ilvl="3">
      <w:numFmt w:val="bullet"/>
      <w:lvlText w:val=""/>
      <w:lvlJc w:val="left"/>
    </w:lvl>
    <w:lvl w:ilvl="4">
      <w:numFmt w:val="bullet"/>
      <w:lvlText w:val="o"/>
      <w:lvlJc w:val="left"/>
      <w:rPr>
        <w:rFonts w:cs="Courier New"/>
      </w:rPr>
    </w:lvl>
    <w:lvl w:ilvl="5">
      <w:numFmt w:val="bullet"/>
      <w:lvlText w:val=""/>
      <w:lvlJc w:val="left"/>
    </w:lvl>
    <w:lvl w:ilvl="6">
      <w:numFmt w:val="bullet"/>
      <w:lvlText w:val=""/>
      <w:lvlJc w:val="left"/>
    </w:lvl>
    <w:lvl w:ilvl="7">
      <w:numFmt w:val="bullet"/>
      <w:lvlText w:val="o"/>
      <w:lvlJc w:val="left"/>
      <w:rPr>
        <w:rFonts w:cs="Courier New"/>
      </w:rPr>
    </w:lvl>
    <w:lvl w:ilvl="8">
      <w:numFmt w:val="bullet"/>
      <w:lvlText w:val=""/>
      <w:lvlJc w:val="left"/>
    </w:lvl>
  </w:abstractNum>
  <w:abstractNum w:abstractNumId="42" w15:restartNumberingAfterBreak="0">
    <w:nsid w:val="549516FC"/>
    <w:multiLevelType w:val="multilevel"/>
    <w:tmpl w:val="D1461C52"/>
    <w:styleLink w:val="WWNum44"/>
    <w:lvl w:ilvl="0">
      <w:numFmt w:val="bullet"/>
      <w:lvlText w:val=""/>
      <w:lvlJc w:val="left"/>
      <w:rPr>
        <w:sz w:val="20"/>
      </w:rPr>
    </w:lvl>
    <w:lvl w:ilvl="1">
      <w:numFmt w:val="bullet"/>
      <w:lvlText w:val="o"/>
      <w:lvlJc w:val="left"/>
      <w:rPr>
        <w:sz w:val="20"/>
      </w:rPr>
    </w:lvl>
    <w:lvl w:ilvl="2">
      <w:numFmt w:val="bullet"/>
      <w:lvlText w:val=""/>
      <w:lvlJc w:val="left"/>
      <w:rPr>
        <w:sz w:val="20"/>
      </w:rPr>
    </w:lvl>
    <w:lvl w:ilvl="3">
      <w:numFmt w:val="bullet"/>
      <w:lvlText w:val=""/>
      <w:lvlJc w:val="left"/>
      <w:rPr>
        <w:sz w:val="20"/>
      </w:rPr>
    </w:lvl>
    <w:lvl w:ilvl="4">
      <w:numFmt w:val="bullet"/>
      <w:lvlText w:val=""/>
      <w:lvlJc w:val="left"/>
      <w:rPr>
        <w:sz w:val="20"/>
      </w:rPr>
    </w:lvl>
    <w:lvl w:ilvl="5">
      <w:numFmt w:val="bullet"/>
      <w:lvlText w:val=""/>
      <w:lvlJc w:val="left"/>
      <w:rPr>
        <w:sz w:val="20"/>
      </w:rPr>
    </w:lvl>
    <w:lvl w:ilvl="6">
      <w:numFmt w:val="bullet"/>
      <w:lvlText w:val=""/>
      <w:lvlJc w:val="left"/>
      <w:rPr>
        <w:sz w:val="20"/>
      </w:rPr>
    </w:lvl>
    <w:lvl w:ilvl="7">
      <w:numFmt w:val="bullet"/>
      <w:lvlText w:val=""/>
      <w:lvlJc w:val="left"/>
      <w:rPr>
        <w:sz w:val="20"/>
      </w:rPr>
    </w:lvl>
    <w:lvl w:ilvl="8">
      <w:numFmt w:val="bullet"/>
      <w:lvlText w:val=""/>
      <w:lvlJc w:val="left"/>
      <w:rPr>
        <w:sz w:val="20"/>
      </w:rPr>
    </w:lvl>
  </w:abstractNum>
  <w:abstractNum w:abstractNumId="43" w15:restartNumberingAfterBreak="0">
    <w:nsid w:val="56D20D0E"/>
    <w:multiLevelType w:val="multilevel"/>
    <w:tmpl w:val="E28EEED6"/>
    <w:styleLink w:val="LFO16"/>
    <w:lvl w:ilvl="0">
      <w:start w:val="1"/>
      <w:numFmt w:val="decimal"/>
      <w:pStyle w:val="ST1"/>
      <w:lvlText w:val="%1."/>
      <w:lvlJc w:val="left"/>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5D1B1048"/>
    <w:multiLevelType w:val="multilevel"/>
    <w:tmpl w:val="8BDC148A"/>
    <w:styleLink w:val="LFO2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5" w15:restartNumberingAfterBreak="0">
    <w:nsid w:val="5F38270E"/>
    <w:multiLevelType w:val="multilevel"/>
    <w:tmpl w:val="12ACACCE"/>
    <w:styleLink w:val="LFO28"/>
    <w:lvl w:ilvl="0">
      <w:numFmt w:val="bullet"/>
      <w:pStyle w:val="Liste3"/>
      <w:lvlText w:val="-"/>
      <w:lvlJc w:val="left"/>
      <w:pPr>
        <w:ind w:left="720" w:hanging="360"/>
      </w:pPr>
      <w:rPr>
        <w:rFonts w:ascii="Arial" w:eastAsia="Times New Roman" w:hAnsi="Arial" w:cs="Arial"/>
      </w:rPr>
    </w:lvl>
    <w:lvl w:ilvl="1">
      <w:numFmt w:val="bullet"/>
      <w:lvlText w:val="-"/>
      <w:lvlJc w:val="left"/>
      <w:pPr>
        <w:ind w:left="1440" w:hanging="360"/>
      </w:pPr>
      <w:rPr>
        <w:rFonts w:ascii="Arial" w:hAnsi="Arial"/>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6" w15:restartNumberingAfterBreak="0">
    <w:nsid w:val="61681AC4"/>
    <w:multiLevelType w:val="hybridMultilevel"/>
    <w:tmpl w:val="277C066C"/>
    <w:lvl w:ilvl="0" w:tplc="35F446DA">
      <w:start w:val="1"/>
      <w:numFmt w:val="bullet"/>
      <w:pStyle w:val="L5c"/>
      <w:lvlText w:val=""/>
      <w:lvlJc w:val="left"/>
      <w:pPr>
        <w:tabs>
          <w:tab w:val="num" w:pos="1843"/>
        </w:tabs>
        <w:ind w:left="1843" w:hanging="284"/>
      </w:pPr>
      <w:rPr>
        <w:rFonts w:ascii="Wingdings" w:hAnsi="Wingdings" w:hint="default"/>
      </w:rPr>
    </w:lvl>
    <w:lvl w:ilvl="1" w:tplc="8A7C521E" w:tentative="1">
      <w:start w:val="1"/>
      <w:numFmt w:val="bullet"/>
      <w:lvlText w:val="o"/>
      <w:lvlJc w:val="left"/>
      <w:pPr>
        <w:tabs>
          <w:tab w:val="num" w:pos="1440"/>
        </w:tabs>
        <w:ind w:left="1440" w:hanging="360"/>
      </w:pPr>
      <w:rPr>
        <w:rFonts w:ascii="Courier New" w:hAnsi="Courier New" w:cs="Courier New" w:hint="default"/>
      </w:rPr>
    </w:lvl>
    <w:lvl w:ilvl="2" w:tplc="C7F23E7C" w:tentative="1">
      <w:start w:val="1"/>
      <w:numFmt w:val="bullet"/>
      <w:lvlText w:val=""/>
      <w:lvlJc w:val="left"/>
      <w:pPr>
        <w:tabs>
          <w:tab w:val="num" w:pos="2160"/>
        </w:tabs>
        <w:ind w:left="2160" w:hanging="360"/>
      </w:pPr>
      <w:rPr>
        <w:rFonts w:ascii="Wingdings" w:hAnsi="Wingdings" w:hint="default"/>
      </w:rPr>
    </w:lvl>
    <w:lvl w:ilvl="3" w:tplc="8B9C4772" w:tentative="1">
      <w:start w:val="1"/>
      <w:numFmt w:val="bullet"/>
      <w:lvlText w:val=""/>
      <w:lvlJc w:val="left"/>
      <w:pPr>
        <w:tabs>
          <w:tab w:val="num" w:pos="2880"/>
        </w:tabs>
        <w:ind w:left="2880" w:hanging="360"/>
      </w:pPr>
      <w:rPr>
        <w:rFonts w:ascii="Symbol" w:hAnsi="Symbol" w:hint="default"/>
      </w:rPr>
    </w:lvl>
    <w:lvl w:ilvl="4" w:tplc="6CA09FD0" w:tentative="1">
      <w:start w:val="1"/>
      <w:numFmt w:val="bullet"/>
      <w:lvlText w:val="o"/>
      <w:lvlJc w:val="left"/>
      <w:pPr>
        <w:tabs>
          <w:tab w:val="num" w:pos="3600"/>
        </w:tabs>
        <w:ind w:left="3600" w:hanging="360"/>
      </w:pPr>
      <w:rPr>
        <w:rFonts w:ascii="Courier New" w:hAnsi="Courier New" w:cs="Courier New" w:hint="default"/>
      </w:rPr>
    </w:lvl>
    <w:lvl w:ilvl="5" w:tplc="9A309A84" w:tentative="1">
      <w:start w:val="1"/>
      <w:numFmt w:val="bullet"/>
      <w:lvlText w:val=""/>
      <w:lvlJc w:val="left"/>
      <w:pPr>
        <w:tabs>
          <w:tab w:val="num" w:pos="4320"/>
        </w:tabs>
        <w:ind w:left="4320" w:hanging="360"/>
      </w:pPr>
      <w:rPr>
        <w:rFonts w:ascii="Wingdings" w:hAnsi="Wingdings" w:hint="default"/>
      </w:rPr>
    </w:lvl>
    <w:lvl w:ilvl="6" w:tplc="29DE8C92" w:tentative="1">
      <w:start w:val="1"/>
      <w:numFmt w:val="bullet"/>
      <w:lvlText w:val=""/>
      <w:lvlJc w:val="left"/>
      <w:pPr>
        <w:tabs>
          <w:tab w:val="num" w:pos="5040"/>
        </w:tabs>
        <w:ind w:left="5040" w:hanging="360"/>
      </w:pPr>
      <w:rPr>
        <w:rFonts w:ascii="Symbol" w:hAnsi="Symbol" w:hint="default"/>
      </w:rPr>
    </w:lvl>
    <w:lvl w:ilvl="7" w:tplc="2BDAA10C" w:tentative="1">
      <w:start w:val="1"/>
      <w:numFmt w:val="bullet"/>
      <w:lvlText w:val="o"/>
      <w:lvlJc w:val="left"/>
      <w:pPr>
        <w:tabs>
          <w:tab w:val="num" w:pos="5760"/>
        </w:tabs>
        <w:ind w:left="5760" w:hanging="360"/>
      </w:pPr>
      <w:rPr>
        <w:rFonts w:ascii="Courier New" w:hAnsi="Courier New" w:cs="Courier New" w:hint="default"/>
      </w:rPr>
    </w:lvl>
    <w:lvl w:ilvl="8" w:tplc="D5D84F7E"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1CE5B41"/>
    <w:multiLevelType w:val="multilevel"/>
    <w:tmpl w:val="715C65CE"/>
    <w:styleLink w:val="ITSPuce"/>
    <w:lvl w:ilvl="0">
      <w:start w:val="1"/>
      <w:numFmt w:val="bullet"/>
      <w:lvlText w:val=""/>
      <w:lvlJc w:val="left"/>
      <w:pPr>
        <w:tabs>
          <w:tab w:val="num" w:pos="357"/>
        </w:tabs>
        <w:ind w:left="720" w:hanging="363"/>
      </w:pPr>
      <w:rPr>
        <w:rFonts w:ascii="Symbol" w:hAnsi="Symbol" w:cs="Times New Roman" w:hint="default"/>
        <w:b/>
        <w:i w:val="0"/>
        <w:color w:val="009782"/>
      </w:rPr>
    </w:lvl>
    <w:lvl w:ilvl="1">
      <w:start w:val="1"/>
      <w:numFmt w:val="bullet"/>
      <w:lvlText w:val=""/>
      <w:lvlJc w:val="left"/>
      <w:pPr>
        <w:tabs>
          <w:tab w:val="num" w:pos="720"/>
        </w:tabs>
        <w:ind w:left="1072" w:hanging="352"/>
      </w:pPr>
      <w:rPr>
        <w:rFonts w:ascii="Symbol" w:hAnsi="Symbol" w:cs="Times New Roman" w:hint="default"/>
        <w:b/>
        <w:i w:val="0"/>
        <w:color w:val="777D81"/>
      </w:rPr>
    </w:lvl>
    <w:lvl w:ilvl="2">
      <w:start w:val="1"/>
      <w:numFmt w:val="bullet"/>
      <w:lvlText w:val="»"/>
      <w:lvlJc w:val="left"/>
      <w:pPr>
        <w:tabs>
          <w:tab w:val="num" w:pos="1440"/>
        </w:tabs>
        <w:ind w:left="1440" w:hanging="363"/>
      </w:pPr>
      <w:rPr>
        <w:rFonts w:ascii="Times New Roman" w:hAnsi="Times New Roman" w:cs="Times New Roman" w:hint="default"/>
        <w:b/>
        <w:i w:val="0"/>
        <w:color w:val="777D81"/>
      </w:rPr>
    </w:lvl>
    <w:lvl w:ilvl="3">
      <w:start w:val="1"/>
      <w:numFmt w:val="bullet"/>
      <w:lvlText w:val=""/>
      <w:lvlJc w:val="left"/>
      <w:pPr>
        <w:tabs>
          <w:tab w:val="num" w:pos="1797"/>
        </w:tabs>
        <w:ind w:left="1797" w:hanging="357"/>
      </w:pPr>
      <w:rPr>
        <w:rFonts w:ascii="Symbol" w:hAnsi="Symbol" w:cs="Times New Roman" w:hint="default"/>
        <w:b/>
        <w:i w:val="0"/>
        <w:color w:val="777D81"/>
      </w:rPr>
    </w:lvl>
    <w:lvl w:ilvl="4">
      <w:start w:val="1"/>
      <w:numFmt w:val="bullet"/>
      <w:lvlText w:val=""/>
      <w:lvlJc w:val="left"/>
      <w:pPr>
        <w:tabs>
          <w:tab w:val="num" w:pos="2160"/>
        </w:tabs>
        <w:ind w:left="2160" w:hanging="363"/>
      </w:pPr>
      <w:rPr>
        <w:rFonts w:ascii="Symbol" w:hAnsi="Symbol" w:cs="Times New Roman" w:hint="default"/>
        <w:b/>
        <w:i w:val="0"/>
        <w:color w:val="009782"/>
      </w:rPr>
    </w:lvl>
    <w:lvl w:ilvl="5">
      <w:start w:val="1"/>
      <w:numFmt w:val="bullet"/>
      <w:lvlText w:val=""/>
      <w:lvlJc w:val="left"/>
      <w:pPr>
        <w:tabs>
          <w:tab w:val="num" w:pos="2517"/>
        </w:tabs>
        <w:ind w:left="2517" w:hanging="357"/>
      </w:pPr>
      <w:rPr>
        <w:rFonts w:ascii="Symbol" w:hAnsi="Symbol" w:cs="Times New Roman" w:hint="default"/>
        <w:b/>
        <w:i w:val="0"/>
        <w:color w:val="777D81"/>
      </w:rPr>
    </w:lvl>
    <w:lvl w:ilvl="6">
      <w:start w:val="1"/>
      <w:numFmt w:val="bullet"/>
      <w:lvlText w:val="»"/>
      <w:lvlJc w:val="left"/>
      <w:pPr>
        <w:tabs>
          <w:tab w:val="num" w:pos="2880"/>
        </w:tabs>
        <w:ind w:left="2880" w:hanging="363"/>
      </w:pPr>
      <w:rPr>
        <w:rFonts w:ascii="Times New Roman" w:hAnsi="Times New Roman" w:cs="Times New Roman" w:hint="default"/>
        <w:b/>
        <w:i w:val="0"/>
        <w:color w:val="777D81"/>
      </w:rPr>
    </w:lvl>
    <w:lvl w:ilvl="7">
      <w:start w:val="1"/>
      <w:numFmt w:val="bullet"/>
      <w:lvlText w:val=""/>
      <w:lvlJc w:val="left"/>
      <w:pPr>
        <w:tabs>
          <w:tab w:val="num" w:pos="3238"/>
        </w:tabs>
        <w:ind w:left="3238" w:hanging="358"/>
      </w:pPr>
      <w:rPr>
        <w:rFonts w:ascii="Symbol" w:hAnsi="Symbol" w:cs="Times New Roman" w:hint="default"/>
        <w:b/>
        <w:i w:val="0"/>
        <w:color w:val="777D81"/>
      </w:rPr>
    </w:lvl>
    <w:lvl w:ilvl="8">
      <w:start w:val="1"/>
      <w:numFmt w:val="bullet"/>
      <w:lvlText w:val=""/>
      <w:lvlJc w:val="left"/>
      <w:pPr>
        <w:tabs>
          <w:tab w:val="num" w:pos="3600"/>
        </w:tabs>
        <w:ind w:left="3600" w:hanging="362"/>
      </w:pPr>
      <w:rPr>
        <w:rFonts w:ascii="Symbol" w:hAnsi="Symbol" w:cs="Times New Roman" w:hint="default"/>
        <w:b/>
        <w:i w:val="0"/>
        <w:color w:val="009782"/>
      </w:rPr>
    </w:lvl>
  </w:abstractNum>
  <w:abstractNum w:abstractNumId="48" w15:restartNumberingAfterBreak="0">
    <w:nsid w:val="61DB5BB5"/>
    <w:multiLevelType w:val="multilevel"/>
    <w:tmpl w:val="0A745ACE"/>
    <w:styleLink w:val="WWNum42"/>
    <w:lvl w:ilvl="0">
      <w:numFmt w:val="bullet"/>
      <w:lvlText w:val=""/>
      <w:lvlJc w:val="left"/>
      <w:rPr>
        <w:sz w:val="20"/>
      </w:rPr>
    </w:lvl>
    <w:lvl w:ilvl="1">
      <w:numFmt w:val="bullet"/>
      <w:lvlText w:val="o"/>
      <w:lvlJc w:val="left"/>
      <w:rPr>
        <w:sz w:val="20"/>
      </w:rPr>
    </w:lvl>
    <w:lvl w:ilvl="2">
      <w:numFmt w:val="bullet"/>
      <w:lvlText w:val=""/>
      <w:lvlJc w:val="left"/>
      <w:rPr>
        <w:sz w:val="20"/>
      </w:rPr>
    </w:lvl>
    <w:lvl w:ilvl="3">
      <w:numFmt w:val="bullet"/>
      <w:lvlText w:val=""/>
      <w:lvlJc w:val="left"/>
      <w:rPr>
        <w:sz w:val="20"/>
      </w:rPr>
    </w:lvl>
    <w:lvl w:ilvl="4">
      <w:numFmt w:val="bullet"/>
      <w:lvlText w:val=""/>
      <w:lvlJc w:val="left"/>
      <w:rPr>
        <w:sz w:val="20"/>
      </w:rPr>
    </w:lvl>
    <w:lvl w:ilvl="5">
      <w:numFmt w:val="bullet"/>
      <w:lvlText w:val=""/>
      <w:lvlJc w:val="left"/>
      <w:rPr>
        <w:sz w:val="20"/>
      </w:rPr>
    </w:lvl>
    <w:lvl w:ilvl="6">
      <w:numFmt w:val="bullet"/>
      <w:lvlText w:val=""/>
      <w:lvlJc w:val="left"/>
      <w:rPr>
        <w:sz w:val="20"/>
      </w:rPr>
    </w:lvl>
    <w:lvl w:ilvl="7">
      <w:numFmt w:val="bullet"/>
      <w:lvlText w:val=""/>
      <w:lvlJc w:val="left"/>
      <w:rPr>
        <w:sz w:val="20"/>
      </w:rPr>
    </w:lvl>
    <w:lvl w:ilvl="8">
      <w:numFmt w:val="bullet"/>
      <w:lvlText w:val=""/>
      <w:lvlJc w:val="left"/>
      <w:rPr>
        <w:sz w:val="20"/>
      </w:rPr>
    </w:lvl>
  </w:abstractNum>
  <w:abstractNum w:abstractNumId="49" w15:restartNumberingAfterBreak="0">
    <w:nsid w:val="6269100E"/>
    <w:multiLevelType w:val="multilevel"/>
    <w:tmpl w:val="2142689C"/>
    <w:styleLink w:val="RTFNum3"/>
    <w:lvl w:ilvl="0">
      <w:start w:val="1"/>
      <w:numFmt w:val="none"/>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0" w15:restartNumberingAfterBreak="0">
    <w:nsid w:val="62CF70DE"/>
    <w:multiLevelType w:val="multilevel"/>
    <w:tmpl w:val="63844898"/>
    <w:styleLink w:val="LFO7"/>
    <w:lvl w:ilvl="0">
      <w:start w:val="1"/>
      <w:numFmt w:val="decimal"/>
      <w:pStyle w:val="TFIG"/>
      <w:lvlText w:val="Fig. %1."/>
      <w:lvlJc w:val="left"/>
      <w:pPr>
        <w:ind w:left="567" w:hanging="567"/>
      </w:pPr>
      <w:rPr>
        <w:rFonts w:ascii="Arial Black" w:hAnsi="Arial Black" w:cs="Arial"/>
        <w:b w:val="0"/>
        <w:i/>
        <w:color w:val="6EAA00"/>
        <w:sz w:val="18"/>
        <w:szCs w:val="18"/>
      </w:rPr>
    </w:lvl>
    <w:lvl w:ilvl="1">
      <w:start w:val="1"/>
      <w:numFmt w:val="lowerLetter"/>
      <w:lvlText w:val="%2."/>
      <w:lvlJc w:val="left"/>
      <w:pPr>
        <w:ind w:left="1440" w:hanging="360"/>
      </w:pPr>
    </w:lvl>
    <w:lvl w:ilvl="2">
      <w:start w:val="1"/>
      <w:numFmt w:val="lowerRoman"/>
      <w:lvlText w:val="%3."/>
      <w:lvlJc w:val="right"/>
      <w:pPr>
        <w:ind w:left="2161"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1" w:hanging="180"/>
      </w:pPr>
    </w:lvl>
  </w:abstractNum>
  <w:abstractNum w:abstractNumId="51" w15:restartNumberingAfterBreak="0">
    <w:nsid w:val="63586208"/>
    <w:multiLevelType w:val="multilevel"/>
    <w:tmpl w:val="18C8F57C"/>
    <w:styleLink w:val="WWNum31"/>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2" w15:restartNumberingAfterBreak="0">
    <w:nsid w:val="640A1A66"/>
    <w:multiLevelType w:val="multilevel"/>
    <w:tmpl w:val="CC9C1DD2"/>
    <w:styleLink w:val="RTFNum11"/>
    <w:lvl w:ilvl="0">
      <w:numFmt w:val="bullet"/>
      <w:lvlText w:val=""/>
      <w:lvlJc w:val="left"/>
      <w:rPr>
        <w:rFonts w:ascii="Symbol" w:eastAsia="Symbol" w:hAnsi="Symbol" w:cs="Symbol"/>
      </w:rPr>
    </w:lvl>
    <w:lvl w:ilvl="1">
      <w:numFmt w:val="bullet"/>
      <w:lvlText w:val="o"/>
      <w:lvlJc w:val="left"/>
      <w:rPr>
        <w:rFonts w:ascii="Courier New" w:eastAsia="Courier New" w:hAnsi="Courier New" w:cs="Courier New"/>
      </w:rPr>
    </w:lvl>
    <w:lvl w:ilvl="2">
      <w:numFmt w:val="bullet"/>
      <w:lvlText w:val=""/>
      <w:lvlJc w:val="left"/>
      <w:rPr>
        <w:rFonts w:ascii="Wingdings" w:eastAsia="Wingdings" w:hAnsi="Wingdings" w:cs="Wingdings"/>
      </w:rPr>
    </w:lvl>
    <w:lvl w:ilvl="3">
      <w:numFmt w:val="bullet"/>
      <w:lvlText w:val=""/>
      <w:lvlJc w:val="left"/>
      <w:rPr>
        <w:rFonts w:ascii="Symbol" w:eastAsia="Symbol" w:hAnsi="Symbol" w:cs="Symbol"/>
      </w:rPr>
    </w:lvl>
    <w:lvl w:ilvl="4">
      <w:numFmt w:val="bullet"/>
      <w:lvlText w:val="o"/>
      <w:lvlJc w:val="left"/>
      <w:rPr>
        <w:rFonts w:ascii="Courier New" w:eastAsia="Courier New" w:hAnsi="Courier New" w:cs="Courier New"/>
      </w:rPr>
    </w:lvl>
    <w:lvl w:ilvl="5">
      <w:numFmt w:val="bullet"/>
      <w:lvlText w:val=""/>
      <w:lvlJc w:val="left"/>
      <w:rPr>
        <w:rFonts w:ascii="Wingdings" w:eastAsia="Wingdings" w:hAnsi="Wingdings" w:cs="Wingdings"/>
      </w:rPr>
    </w:lvl>
    <w:lvl w:ilvl="6">
      <w:numFmt w:val="bullet"/>
      <w:lvlText w:val=""/>
      <w:lvlJc w:val="left"/>
      <w:rPr>
        <w:rFonts w:ascii="Symbol" w:eastAsia="Symbol" w:hAnsi="Symbol" w:cs="Symbol"/>
      </w:rPr>
    </w:lvl>
    <w:lvl w:ilvl="7">
      <w:numFmt w:val="bullet"/>
      <w:lvlText w:val="o"/>
      <w:lvlJc w:val="left"/>
      <w:rPr>
        <w:rFonts w:ascii="Courier New" w:eastAsia="Courier New" w:hAnsi="Courier New" w:cs="Courier New"/>
      </w:rPr>
    </w:lvl>
    <w:lvl w:ilvl="8">
      <w:numFmt w:val="bullet"/>
      <w:lvlText w:val=""/>
      <w:lvlJc w:val="left"/>
      <w:rPr>
        <w:rFonts w:ascii="Wingdings" w:eastAsia="Wingdings" w:hAnsi="Wingdings" w:cs="Wingdings"/>
      </w:rPr>
    </w:lvl>
  </w:abstractNum>
  <w:abstractNum w:abstractNumId="53" w15:restartNumberingAfterBreak="0">
    <w:nsid w:val="679F0F65"/>
    <w:multiLevelType w:val="multilevel"/>
    <w:tmpl w:val="9FF28830"/>
    <w:styleLink w:val="LFO20"/>
    <w:lvl w:ilvl="0">
      <w:start w:val="1"/>
      <w:numFmt w:val="decimal"/>
      <w:pStyle w:val="TNX1"/>
      <w:lvlText w:val="Annexe %1"/>
      <w:lvlJc w:val="left"/>
      <w:pPr>
        <w:ind w:left="360" w:hanging="360"/>
      </w:pPr>
      <w:rPr>
        <w:caps/>
        <w:color w:val="6EAA00"/>
        <w:sz w:val="30"/>
        <w:szCs w:val="30"/>
      </w:rPr>
    </w:lvl>
    <w:lvl w:ilvl="1">
      <w:start w:val="1"/>
      <w:numFmt w:val="lowerLetter"/>
      <w:lvlText w:val="%2."/>
      <w:lvlJc w:val="left"/>
      <w:pPr>
        <w:ind w:left="1440" w:hanging="360"/>
      </w:pPr>
    </w:lvl>
    <w:lvl w:ilvl="2">
      <w:start w:val="1"/>
      <w:numFmt w:val="lowerRoman"/>
      <w:lvlText w:val="%3."/>
      <w:lvlJc w:val="right"/>
      <w:pPr>
        <w:ind w:left="2161"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1" w:hanging="180"/>
      </w:pPr>
    </w:lvl>
  </w:abstractNum>
  <w:abstractNum w:abstractNumId="54" w15:restartNumberingAfterBreak="0">
    <w:nsid w:val="6D1E63C1"/>
    <w:multiLevelType w:val="multilevel"/>
    <w:tmpl w:val="8208CAE4"/>
    <w:styleLink w:val="RTFNum7"/>
    <w:lvl w:ilvl="0">
      <w:numFmt w:val="bullet"/>
      <w:lvlText w:val=""/>
      <w:lvlJc w:val="left"/>
      <w:rPr>
        <w:rFonts w:ascii="Symbol" w:eastAsia="Symbol" w:hAnsi="Symbol" w:cs="Symbol"/>
      </w:rPr>
    </w:lvl>
    <w:lvl w:ilvl="1">
      <w:numFmt w:val="bullet"/>
      <w:lvlText w:val="o"/>
      <w:lvlJc w:val="left"/>
      <w:rPr>
        <w:rFonts w:ascii="Courier New" w:eastAsia="Courier New" w:hAnsi="Courier New" w:cs="Courier New"/>
      </w:rPr>
    </w:lvl>
    <w:lvl w:ilvl="2">
      <w:numFmt w:val="bullet"/>
      <w:lvlText w:val=""/>
      <w:lvlJc w:val="left"/>
      <w:rPr>
        <w:rFonts w:ascii="Wingdings" w:eastAsia="Wingdings" w:hAnsi="Wingdings" w:cs="Wingdings"/>
      </w:rPr>
    </w:lvl>
    <w:lvl w:ilvl="3">
      <w:numFmt w:val="bullet"/>
      <w:lvlText w:val=""/>
      <w:lvlJc w:val="left"/>
      <w:rPr>
        <w:rFonts w:ascii="Symbol" w:eastAsia="Symbol" w:hAnsi="Symbol" w:cs="Symbol"/>
      </w:rPr>
    </w:lvl>
    <w:lvl w:ilvl="4">
      <w:numFmt w:val="bullet"/>
      <w:lvlText w:val="o"/>
      <w:lvlJc w:val="left"/>
      <w:rPr>
        <w:rFonts w:ascii="Courier New" w:eastAsia="Courier New" w:hAnsi="Courier New" w:cs="Courier New"/>
      </w:rPr>
    </w:lvl>
    <w:lvl w:ilvl="5">
      <w:numFmt w:val="bullet"/>
      <w:lvlText w:val=""/>
      <w:lvlJc w:val="left"/>
      <w:rPr>
        <w:rFonts w:ascii="Wingdings" w:eastAsia="Wingdings" w:hAnsi="Wingdings" w:cs="Wingdings"/>
      </w:rPr>
    </w:lvl>
    <w:lvl w:ilvl="6">
      <w:numFmt w:val="bullet"/>
      <w:lvlText w:val=""/>
      <w:lvlJc w:val="left"/>
      <w:rPr>
        <w:rFonts w:ascii="Symbol" w:eastAsia="Symbol" w:hAnsi="Symbol" w:cs="Symbol"/>
      </w:rPr>
    </w:lvl>
    <w:lvl w:ilvl="7">
      <w:numFmt w:val="bullet"/>
      <w:lvlText w:val="o"/>
      <w:lvlJc w:val="left"/>
      <w:rPr>
        <w:rFonts w:ascii="Courier New" w:eastAsia="Courier New" w:hAnsi="Courier New" w:cs="Courier New"/>
      </w:rPr>
    </w:lvl>
    <w:lvl w:ilvl="8">
      <w:numFmt w:val="bullet"/>
      <w:lvlText w:val=""/>
      <w:lvlJc w:val="left"/>
      <w:rPr>
        <w:rFonts w:ascii="Wingdings" w:eastAsia="Wingdings" w:hAnsi="Wingdings" w:cs="Wingdings"/>
      </w:rPr>
    </w:lvl>
  </w:abstractNum>
  <w:abstractNum w:abstractNumId="55" w15:restartNumberingAfterBreak="0">
    <w:nsid w:val="6E883486"/>
    <w:multiLevelType w:val="multilevel"/>
    <w:tmpl w:val="8610A7FA"/>
    <w:styleLink w:val="RTFNum2"/>
    <w:lvl w:ilvl="0">
      <w:start w:val="1"/>
      <w:numFmt w:val="none"/>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6" w15:restartNumberingAfterBreak="0">
    <w:nsid w:val="70095621"/>
    <w:multiLevelType w:val="multilevel"/>
    <w:tmpl w:val="DA660092"/>
    <w:styleLink w:val="WWNum25"/>
    <w:lvl w:ilvl="0">
      <w:numFmt w:val="bullet"/>
      <w:lvlText w:val=""/>
      <w:lvlJc w:val="left"/>
    </w:lvl>
    <w:lvl w:ilvl="1">
      <w:numFmt w:val="bullet"/>
      <w:lvlText w:val="o"/>
      <w:lvlJc w:val="left"/>
      <w:rPr>
        <w:rFonts w:cs="Courier New"/>
      </w:rPr>
    </w:lvl>
    <w:lvl w:ilvl="2">
      <w:numFmt w:val="bullet"/>
      <w:lvlText w:val=""/>
      <w:lvlJc w:val="left"/>
    </w:lvl>
    <w:lvl w:ilvl="3">
      <w:numFmt w:val="bullet"/>
      <w:lvlText w:val=""/>
      <w:lvlJc w:val="left"/>
    </w:lvl>
    <w:lvl w:ilvl="4">
      <w:numFmt w:val="bullet"/>
      <w:lvlText w:val="o"/>
      <w:lvlJc w:val="left"/>
      <w:rPr>
        <w:rFonts w:cs="Courier New"/>
      </w:rPr>
    </w:lvl>
    <w:lvl w:ilvl="5">
      <w:numFmt w:val="bullet"/>
      <w:lvlText w:val=""/>
      <w:lvlJc w:val="left"/>
    </w:lvl>
    <w:lvl w:ilvl="6">
      <w:numFmt w:val="bullet"/>
      <w:lvlText w:val=""/>
      <w:lvlJc w:val="left"/>
    </w:lvl>
    <w:lvl w:ilvl="7">
      <w:numFmt w:val="bullet"/>
      <w:lvlText w:val="o"/>
      <w:lvlJc w:val="left"/>
      <w:rPr>
        <w:rFonts w:cs="Courier New"/>
      </w:rPr>
    </w:lvl>
    <w:lvl w:ilvl="8">
      <w:numFmt w:val="bullet"/>
      <w:lvlText w:val=""/>
      <w:lvlJc w:val="left"/>
    </w:lvl>
  </w:abstractNum>
  <w:abstractNum w:abstractNumId="57" w15:restartNumberingAfterBreak="0">
    <w:nsid w:val="702B7D93"/>
    <w:multiLevelType w:val="hybridMultilevel"/>
    <w:tmpl w:val="62FCB932"/>
    <w:lvl w:ilvl="0" w:tplc="127EA9B0">
      <w:start w:val="1"/>
      <w:numFmt w:val="bullet"/>
      <w:pStyle w:val="L5f"/>
      <w:lvlText w:val=""/>
      <w:lvlJc w:val="left"/>
      <w:pPr>
        <w:tabs>
          <w:tab w:val="num" w:pos="1843"/>
        </w:tabs>
        <w:ind w:left="1843" w:hanging="284"/>
      </w:pPr>
      <w:rPr>
        <w:rFonts w:ascii="Wingdings" w:hAnsi="Wingdings" w:hint="default"/>
      </w:rPr>
    </w:lvl>
    <w:lvl w:ilvl="1" w:tplc="6BDC79E8" w:tentative="1">
      <w:start w:val="1"/>
      <w:numFmt w:val="bullet"/>
      <w:lvlText w:val="o"/>
      <w:lvlJc w:val="left"/>
      <w:pPr>
        <w:tabs>
          <w:tab w:val="num" w:pos="1440"/>
        </w:tabs>
        <w:ind w:left="1440" w:hanging="360"/>
      </w:pPr>
      <w:rPr>
        <w:rFonts w:ascii="Courier New" w:hAnsi="Courier New" w:cs="Courier New" w:hint="default"/>
      </w:rPr>
    </w:lvl>
    <w:lvl w:ilvl="2" w:tplc="4BDE0372" w:tentative="1">
      <w:start w:val="1"/>
      <w:numFmt w:val="bullet"/>
      <w:lvlText w:val=""/>
      <w:lvlJc w:val="left"/>
      <w:pPr>
        <w:tabs>
          <w:tab w:val="num" w:pos="2160"/>
        </w:tabs>
        <w:ind w:left="2160" w:hanging="360"/>
      </w:pPr>
      <w:rPr>
        <w:rFonts w:ascii="Wingdings" w:hAnsi="Wingdings" w:hint="default"/>
      </w:rPr>
    </w:lvl>
    <w:lvl w:ilvl="3" w:tplc="7F16F434" w:tentative="1">
      <w:start w:val="1"/>
      <w:numFmt w:val="bullet"/>
      <w:lvlText w:val=""/>
      <w:lvlJc w:val="left"/>
      <w:pPr>
        <w:tabs>
          <w:tab w:val="num" w:pos="2880"/>
        </w:tabs>
        <w:ind w:left="2880" w:hanging="360"/>
      </w:pPr>
      <w:rPr>
        <w:rFonts w:ascii="Symbol" w:hAnsi="Symbol" w:hint="default"/>
      </w:rPr>
    </w:lvl>
    <w:lvl w:ilvl="4" w:tplc="0DF61C16" w:tentative="1">
      <w:start w:val="1"/>
      <w:numFmt w:val="bullet"/>
      <w:lvlText w:val="o"/>
      <w:lvlJc w:val="left"/>
      <w:pPr>
        <w:tabs>
          <w:tab w:val="num" w:pos="3600"/>
        </w:tabs>
        <w:ind w:left="3600" w:hanging="360"/>
      </w:pPr>
      <w:rPr>
        <w:rFonts w:ascii="Courier New" w:hAnsi="Courier New" w:cs="Courier New" w:hint="default"/>
      </w:rPr>
    </w:lvl>
    <w:lvl w:ilvl="5" w:tplc="BF40ABC0" w:tentative="1">
      <w:start w:val="1"/>
      <w:numFmt w:val="bullet"/>
      <w:lvlText w:val=""/>
      <w:lvlJc w:val="left"/>
      <w:pPr>
        <w:tabs>
          <w:tab w:val="num" w:pos="4320"/>
        </w:tabs>
        <w:ind w:left="4320" w:hanging="360"/>
      </w:pPr>
      <w:rPr>
        <w:rFonts w:ascii="Wingdings" w:hAnsi="Wingdings" w:hint="default"/>
      </w:rPr>
    </w:lvl>
    <w:lvl w:ilvl="6" w:tplc="75141546" w:tentative="1">
      <w:start w:val="1"/>
      <w:numFmt w:val="bullet"/>
      <w:lvlText w:val=""/>
      <w:lvlJc w:val="left"/>
      <w:pPr>
        <w:tabs>
          <w:tab w:val="num" w:pos="5040"/>
        </w:tabs>
        <w:ind w:left="5040" w:hanging="360"/>
      </w:pPr>
      <w:rPr>
        <w:rFonts w:ascii="Symbol" w:hAnsi="Symbol" w:hint="default"/>
      </w:rPr>
    </w:lvl>
    <w:lvl w:ilvl="7" w:tplc="6E1236A6" w:tentative="1">
      <w:start w:val="1"/>
      <w:numFmt w:val="bullet"/>
      <w:lvlText w:val="o"/>
      <w:lvlJc w:val="left"/>
      <w:pPr>
        <w:tabs>
          <w:tab w:val="num" w:pos="5760"/>
        </w:tabs>
        <w:ind w:left="5760" w:hanging="360"/>
      </w:pPr>
      <w:rPr>
        <w:rFonts w:ascii="Courier New" w:hAnsi="Courier New" w:cs="Courier New" w:hint="default"/>
      </w:rPr>
    </w:lvl>
    <w:lvl w:ilvl="8" w:tplc="D92C2562"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72906165"/>
    <w:multiLevelType w:val="multilevel"/>
    <w:tmpl w:val="523C1E5A"/>
    <w:styleLink w:val="RTFNum10"/>
    <w:lvl w:ilvl="0">
      <w:numFmt w:val="bullet"/>
      <w:lvlText w:val=""/>
      <w:lvlJc w:val="left"/>
      <w:rPr>
        <w:rFonts w:ascii="Symbol" w:eastAsia="Symbol" w:hAnsi="Symbol" w:cs="Symbol"/>
      </w:rPr>
    </w:lvl>
    <w:lvl w:ilvl="1">
      <w:numFmt w:val="bullet"/>
      <w:lvlText w:val="o"/>
      <w:lvlJc w:val="left"/>
      <w:rPr>
        <w:rFonts w:ascii="Courier New" w:eastAsia="Courier New" w:hAnsi="Courier New" w:cs="Courier New"/>
      </w:rPr>
    </w:lvl>
    <w:lvl w:ilvl="2">
      <w:numFmt w:val="bullet"/>
      <w:lvlText w:val=""/>
      <w:lvlJc w:val="left"/>
      <w:rPr>
        <w:rFonts w:ascii="Wingdings" w:eastAsia="Wingdings" w:hAnsi="Wingdings" w:cs="Wingdings"/>
      </w:rPr>
    </w:lvl>
    <w:lvl w:ilvl="3">
      <w:numFmt w:val="bullet"/>
      <w:lvlText w:val=""/>
      <w:lvlJc w:val="left"/>
      <w:rPr>
        <w:rFonts w:ascii="Symbol" w:eastAsia="Symbol" w:hAnsi="Symbol" w:cs="Symbol"/>
      </w:rPr>
    </w:lvl>
    <w:lvl w:ilvl="4">
      <w:numFmt w:val="bullet"/>
      <w:lvlText w:val="o"/>
      <w:lvlJc w:val="left"/>
      <w:rPr>
        <w:rFonts w:ascii="Courier New" w:eastAsia="Courier New" w:hAnsi="Courier New" w:cs="Courier New"/>
      </w:rPr>
    </w:lvl>
    <w:lvl w:ilvl="5">
      <w:numFmt w:val="bullet"/>
      <w:lvlText w:val=""/>
      <w:lvlJc w:val="left"/>
      <w:rPr>
        <w:rFonts w:ascii="Wingdings" w:eastAsia="Wingdings" w:hAnsi="Wingdings" w:cs="Wingdings"/>
      </w:rPr>
    </w:lvl>
    <w:lvl w:ilvl="6">
      <w:numFmt w:val="bullet"/>
      <w:lvlText w:val=""/>
      <w:lvlJc w:val="left"/>
      <w:rPr>
        <w:rFonts w:ascii="Symbol" w:eastAsia="Symbol" w:hAnsi="Symbol" w:cs="Symbol"/>
      </w:rPr>
    </w:lvl>
    <w:lvl w:ilvl="7">
      <w:numFmt w:val="bullet"/>
      <w:lvlText w:val="o"/>
      <w:lvlJc w:val="left"/>
      <w:rPr>
        <w:rFonts w:ascii="Courier New" w:eastAsia="Courier New" w:hAnsi="Courier New" w:cs="Courier New"/>
      </w:rPr>
    </w:lvl>
    <w:lvl w:ilvl="8">
      <w:numFmt w:val="bullet"/>
      <w:lvlText w:val=""/>
      <w:lvlJc w:val="left"/>
      <w:rPr>
        <w:rFonts w:ascii="Wingdings" w:eastAsia="Wingdings" w:hAnsi="Wingdings" w:cs="Wingdings"/>
      </w:rPr>
    </w:lvl>
  </w:abstractNum>
  <w:abstractNum w:abstractNumId="59" w15:restartNumberingAfterBreak="0">
    <w:nsid w:val="73B54249"/>
    <w:multiLevelType w:val="multilevel"/>
    <w:tmpl w:val="66D2F974"/>
    <w:styleLink w:val="RTFNum5"/>
    <w:lvl w:ilvl="0">
      <w:start w:val="1"/>
      <w:numFmt w:val="decimal"/>
      <w:lvlText w:val="Fig.%1."/>
      <w:lvlJc w:val="left"/>
      <w:rPr>
        <w:rFonts w:eastAsia="Arial"/>
        <w:b/>
        <w:bCs/>
        <w:i w:val="0"/>
        <w:iCs w:val="0"/>
        <w:color w:val="auto"/>
        <w:sz w:val="2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0" w15:restartNumberingAfterBreak="0">
    <w:nsid w:val="7514456C"/>
    <w:multiLevelType w:val="multilevel"/>
    <w:tmpl w:val="F288EBD4"/>
    <w:styleLink w:val="WWNum1"/>
    <w:lvl w:ilvl="0">
      <w:start w:val="1"/>
      <w:numFmt w:val="decimal"/>
      <w:lvlText w:val="%1."/>
      <w:lvlJc w:val="left"/>
    </w:lvl>
    <w:lvl w:ilvl="1">
      <w:start w:val="1"/>
      <w:numFmt w:val="decimal"/>
      <w:lvlText w:val="%1.%2."/>
      <w:lvlJc w:val="left"/>
      <w:rPr>
        <w:rFonts w:ascii="Arial Black" w:hAnsi="Arial Black"/>
        <w:b/>
        <w:bCs/>
        <w:sz w:val="20"/>
        <w:szCs w:val="20"/>
        <w:shd w:val="clear" w:color="auto" w:fill="auto"/>
      </w:rPr>
    </w:lvl>
    <w:lvl w:ilvl="2">
      <w:start w:val="1"/>
      <w:numFmt w:val="decimal"/>
      <w:lvlText w:val="%1.%2.%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1" w15:restartNumberingAfterBreak="0">
    <w:nsid w:val="753B245F"/>
    <w:multiLevelType w:val="multilevel"/>
    <w:tmpl w:val="1B2CCD14"/>
    <w:styleLink w:val="LFO3"/>
    <w:lvl w:ilvl="0">
      <w:start w:val="1"/>
      <w:numFmt w:val="upperRoman"/>
      <w:pStyle w:val="TILAT"/>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1"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1" w:hanging="180"/>
      </w:pPr>
    </w:lvl>
  </w:abstractNum>
  <w:abstractNum w:abstractNumId="62" w15:restartNumberingAfterBreak="0">
    <w:nsid w:val="778442E1"/>
    <w:multiLevelType w:val="hybridMultilevel"/>
    <w:tmpl w:val="1B8C5460"/>
    <w:lvl w:ilvl="0" w:tplc="93603ABC">
      <w:start w:val="1"/>
      <w:numFmt w:val="bullet"/>
      <w:pStyle w:val="P1"/>
      <w:lvlText w:val=""/>
      <w:lvlJc w:val="left"/>
      <w:pPr>
        <w:ind w:left="720" w:hanging="360"/>
      </w:pPr>
      <w:rPr>
        <w:rFonts w:ascii="Wingdings" w:hAnsi="Wingdings" w:hint="default"/>
        <w:color w:val="0070C0"/>
        <w:sz w:val="16"/>
        <w:szCs w:val="16"/>
      </w:rPr>
    </w:lvl>
    <w:lvl w:ilvl="1" w:tplc="A042937A">
      <w:start w:val="1"/>
      <w:numFmt w:val="bullet"/>
      <w:lvlText w:val="o"/>
      <w:lvlJc w:val="left"/>
      <w:pPr>
        <w:ind w:left="1440" w:hanging="360"/>
      </w:pPr>
      <w:rPr>
        <w:rFonts w:ascii="Courier New" w:hAnsi="Courier New" w:cs="Courier New" w:hint="default"/>
      </w:rPr>
    </w:lvl>
    <w:lvl w:ilvl="2" w:tplc="447A51E2" w:tentative="1">
      <w:start w:val="1"/>
      <w:numFmt w:val="bullet"/>
      <w:lvlText w:val=""/>
      <w:lvlJc w:val="left"/>
      <w:pPr>
        <w:ind w:left="2160" w:hanging="360"/>
      </w:pPr>
      <w:rPr>
        <w:rFonts w:ascii="Wingdings" w:hAnsi="Wingdings" w:hint="default"/>
      </w:rPr>
    </w:lvl>
    <w:lvl w:ilvl="3" w:tplc="C2082204" w:tentative="1">
      <w:start w:val="1"/>
      <w:numFmt w:val="bullet"/>
      <w:lvlText w:val=""/>
      <w:lvlJc w:val="left"/>
      <w:pPr>
        <w:ind w:left="2880" w:hanging="360"/>
      </w:pPr>
      <w:rPr>
        <w:rFonts w:ascii="Symbol" w:hAnsi="Symbol" w:hint="default"/>
      </w:rPr>
    </w:lvl>
    <w:lvl w:ilvl="4" w:tplc="63F415BA" w:tentative="1">
      <w:start w:val="1"/>
      <w:numFmt w:val="bullet"/>
      <w:lvlText w:val="o"/>
      <w:lvlJc w:val="left"/>
      <w:pPr>
        <w:ind w:left="3600" w:hanging="360"/>
      </w:pPr>
      <w:rPr>
        <w:rFonts w:ascii="Courier New" w:hAnsi="Courier New" w:cs="Courier New" w:hint="default"/>
      </w:rPr>
    </w:lvl>
    <w:lvl w:ilvl="5" w:tplc="D8B2C918" w:tentative="1">
      <w:start w:val="1"/>
      <w:numFmt w:val="bullet"/>
      <w:lvlText w:val=""/>
      <w:lvlJc w:val="left"/>
      <w:pPr>
        <w:ind w:left="4320" w:hanging="360"/>
      </w:pPr>
      <w:rPr>
        <w:rFonts w:ascii="Wingdings" w:hAnsi="Wingdings" w:hint="default"/>
      </w:rPr>
    </w:lvl>
    <w:lvl w:ilvl="6" w:tplc="10EA28FA" w:tentative="1">
      <w:start w:val="1"/>
      <w:numFmt w:val="bullet"/>
      <w:lvlText w:val=""/>
      <w:lvlJc w:val="left"/>
      <w:pPr>
        <w:ind w:left="5040" w:hanging="360"/>
      </w:pPr>
      <w:rPr>
        <w:rFonts w:ascii="Symbol" w:hAnsi="Symbol" w:hint="default"/>
      </w:rPr>
    </w:lvl>
    <w:lvl w:ilvl="7" w:tplc="7C12574C" w:tentative="1">
      <w:start w:val="1"/>
      <w:numFmt w:val="bullet"/>
      <w:lvlText w:val="o"/>
      <w:lvlJc w:val="left"/>
      <w:pPr>
        <w:ind w:left="5760" w:hanging="360"/>
      </w:pPr>
      <w:rPr>
        <w:rFonts w:ascii="Courier New" w:hAnsi="Courier New" w:cs="Courier New" w:hint="default"/>
      </w:rPr>
    </w:lvl>
    <w:lvl w:ilvl="8" w:tplc="5B625484" w:tentative="1">
      <w:start w:val="1"/>
      <w:numFmt w:val="bullet"/>
      <w:lvlText w:val=""/>
      <w:lvlJc w:val="left"/>
      <w:pPr>
        <w:ind w:left="6480" w:hanging="360"/>
      </w:pPr>
      <w:rPr>
        <w:rFonts w:ascii="Wingdings" w:hAnsi="Wingdings" w:hint="default"/>
      </w:rPr>
    </w:lvl>
  </w:abstractNum>
  <w:abstractNum w:abstractNumId="63" w15:restartNumberingAfterBreak="0">
    <w:nsid w:val="78291F3A"/>
    <w:multiLevelType w:val="multilevel"/>
    <w:tmpl w:val="6F7420D2"/>
    <w:styleLink w:val="WWNum36"/>
    <w:lvl w:ilvl="0">
      <w:numFmt w:val="bullet"/>
      <w:lvlText w:val=""/>
      <w:lvlJc w:val="left"/>
      <w:rPr>
        <w:sz w:val="20"/>
      </w:rPr>
    </w:lvl>
    <w:lvl w:ilvl="1">
      <w:numFmt w:val="bullet"/>
      <w:lvlText w:val="o"/>
      <w:lvlJc w:val="left"/>
      <w:rPr>
        <w:sz w:val="20"/>
      </w:rPr>
    </w:lvl>
    <w:lvl w:ilvl="2">
      <w:numFmt w:val="bullet"/>
      <w:lvlText w:val=""/>
      <w:lvlJc w:val="left"/>
      <w:rPr>
        <w:sz w:val="20"/>
      </w:rPr>
    </w:lvl>
    <w:lvl w:ilvl="3">
      <w:numFmt w:val="bullet"/>
      <w:lvlText w:val=""/>
      <w:lvlJc w:val="left"/>
      <w:rPr>
        <w:sz w:val="20"/>
      </w:rPr>
    </w:lvl>
    <w:lvl w:ilvl="4">
      <w:numFmt w:val="bullet"/>
      <w:lvlText w:val=""/>
      <w:lvlJc w:val="left"/>
      <w:rPr>
        <w:sz w:val="20"/>
      </w:rPr>
    </w:lvl>
    <w:lvl w:ilvl="5">
      <w:numFmt w:val="bullet"/>
      <w:lvlText w:val=""/>
      <w:lvlJc w:val="left"/>
      <w:rPr>
        <w:sz w:val="20"/>
      </w:rPr>
    </w:lvl>
    <w:lvl w:ilvl="6">
      <w:numFmt w:val="bullet"/>
      <w:lvlText w:val=""/>
      <w:lvlJc w:val="left"/>
      <w:rPr>
        <w:sz w:val="20"/>
      </w:rPr>
    </w:lvl>
    <w:lvl w:ilvl="7">
      <w:numFmt w:val="bullet"/>
      <w:lvlText w:val=""/>
      <w:lvlJc w:val="left"/>
      <w:rPr>
        <w:sz w:val="20"/>
      </w:rPr>
    </w:lvl>
    <w:lvl w:ilvl="8">
      <w:numFmt w:val="bullet"/>
      <w:lvlText w:val=""/>
      <w:lvlJc w:val="left"/>
      <w:rPr>
        <w:sz w:val="20"/>
      </w:rPr>
    </w:lvl>
  </w:abstractNum>
  <w:abstractNum w:abstractNumId="64" w15:restartNumberingAfterBreak="0">
    <w:nsid w:val="78D84C84"/>
    <w:multiLevelType w:val="multilevel"/>
    <w:tmpl w:val="771AA798"/>
    <w:styleLink w:val="Numbering1"/>
    <w:lvl w:ilvl="0">
      <w:start w:val="1"/>
      <w:numFmt w:val="decimal"/>
      <w:lvlText w:val="%1."/>
      <w:lvlJc w:val="left"/>
      <w:rPr>
        <w:rFonts w:ascii="Arial Black" w:hAnsi="Arial Black"/>
        <w:b/>
        <w:bCs/>
        <w:sz w:val="20"/>
        <w:szCs w:val="20"/>
        <w:shd w:val="clear" w:color="auto" w:fill="auto"/>
      </w:rPr>
    </w:lvl>
    <w:lvl w:ilvl="1">
      <w:start w:val="1"/>
      <w:numFmt w:val="decimal"/>
      <w:lvlText w:val="%2."/>
      <w:lvlJc w:val="left"/>
      <w:rPr>
        <w:rFonts w:ascii="Arial Black" w:hAnsi="Arial Black"/>
        <w:b/>
        <w:bCs/>
        <w:sz w:val="20"/>
        <w:szCs w:val="20"/>
        <w:shd w:val="clear" w:color="auto" w:fill="auto"/>
      </w:rPr>
    </w:lvl>
    <w:lvl w:ilvl="2">
      <w:start w:val="1"/>
      <w:numFmt w:val="decimal"/>
      <w:lvlText w:val="%3."/>
      <w:lvlJc w:val="left"/>
      <w:rPr>
        <w:rFonts w:ascii="Arial Black" w:hAnsi="Arial Black"/>
        <w:b/>
        <w:bCs/>
        <w:sz w:val="20"/>
        <w:szCs w:val="20"/>
        <w:shd w:val="clear" w:color="auto" w:fill="auto"/>
      </w:rPr>
    </w:lvl>
    <w:lvl w:ilvl="3">
      <w:start w:val="1"/>
      <w:numFmt w:val="decimal"/>
      <w:lvlText w:val="%4."/>
      <w:lvlJc w:val="left"/>
      <w:rPr>
        <w:rFonts w:ascii="Arial Black" w:hAnsi="Arial Black"/>
        <w:b/>
        <w:bCs/>
        <w:sz w:val="20"/>
        <w:szCs w:val="20"/>
        <w:shd w:val="clear" w:color="auto" w:fill="auto"/>
      </w:rPr>
    </w:lvl>
    <w:lvl w:ilvl="4">
      <w:start w:val="1"/>
      <w:numFmt w:val="decimal"/>
      <w:lvlText w:val="%5."/>
      <w:lvlJc w:val="left"/>
      <w:rPr>
        <w:rFonts w:ascii="Arial Black" w:hAnsi="Arial Black"/>
        <w:b/>
        <w:bCs/>
        <w:sz w:val="20"/>
        <w:szCs w:val="20"/>
        <w:shd w:val="clear" w:color="auto" w:fill="auto"/>
      </w:rPr>
    </w:lvl>
    <w:lvl w:ilvl="5">
      <w:start w:val="1"/>
      <w:numFmt w:val="decimal"/>
      <w:lvlText w:val="%6."/>
      <w:lvlJc w:val="left"/>
      <w:rPr>
        <w:rFonts w:ascii="Arial Black" w:hAnsi="Arial Black"/>
        <w:b/>
        <w:bCs/>
        <w:sz w:val="20"/>
        <w:szCs w:val="20"/>
        <w:shd w:val="clear" w:color="auto" w:fill="auto"/>
      </w:rPr>
    </w:lvl>
    <w:lvl w:ilvl="6">
      <w:start w:val="1"/>
      <w:numFmt w:val="decimal"/>
      <w:lvlText w:val="%7."/>
      <w:lvlJc w:val="left"/>
      <w:rPr>
        <w:rFonts w:ascii="Arial Black" w:hAnsi="Arial Black"/>
        <w:b/>
        <w:bCs/>
        <w:sz w:val="20"/>
        <w:szCs w:val="20"/>
        <w:shd w:val="clear" w:color="auto" w:fill="auto"/>
      </w:rPr>
    </w:lvl>
    <w:lvl w:ilvl="7">
      <w:start w:val="1"/>
      <w:numFmt w:val="decimal"/>
      <w:lvlText w:val="%8."/>
      <w:lvlJc w:val="left"/>
      <w:rPr>
        <w:rFonts w:ascii="Arial Black" w:hAnsi="Arial Black"/>
        <w:b/>
        <w:bCs/>
        <w:sz w:val="20"/>
        <w:szCs w:val="20"/>
        <w:shd w:val="clear" w:color="auto" w:fill="auto"/>
      </w:rPr>
    </w:lvl>
    <w:lvl w:ilvl="8">
      <w:start w:val="1"/>
      <w:numFmt w:val="decimal"/>
      <w:lvlText w:val="%9."/>
      <w:lvlJc w:val="left"/>
      <w:rPr>
        <w:rFonts w:ascii="Arial Black" w:hAnsi="Arial Black"/>
        <w:b/>
        <w:bCs/>
        <w:sz w:val="20"/>
        <w:szCs w:val="20"/>
        <w:shd w:val="clear" w:color="auto" w:fill="auto"/>
      </w:rPr>
    </w:lvl>
  </w:abstractNum>
  <w:abstractNum w:abstractNumId="65" w15:restartNumberingAfterBreak="0">
    <w:nsid w:val="7B13596D"/>
    <w:multiLevelType w:val="multilevel"/>
    <w:tmpl w:val="F30E0B20"/>
    <w:styleLink w:val="LFO10"/>
    <w:lvl w:ilvl="0">
      <w:numFmt w:val="bullet"/>
      <w:pStyle w:val="P4"/>
      <w:lvlText w:val=""/>
      <w:lvlJc w:val="left"/>
      <w:pPr>
        <w:ind w:left="1636" w:hanging="360"/>
      </w:pPr>
      <w:rPr>
        <w:rFonts w:ascii="Symbol" w:hAnsi="Symbol"/>
        <w:sz w:val="20"/>
      </w:rPr>
    </w:lvl>
    <w:lvl w:ilvl="1">
      <w:numFmt w:val="bullet"/>
      <w:lvlText w:val="o"/>
      <w:lvlJc w:val="left"/>
      <w:pPr>
        <w:ind w:left="2716" w:hanging="360"/>
      </w:pPr>
      <w:rPr>
        <w:rFonts w:ascii="Courier New" w:hAnsi="Courier New" w:cs="Courier New"/>
      </w:rPr>
    </w:lvl>
    <w:lvl w:ilvl="2">
      <w:numFmt w:val="bullet"/>
      <w:lvlText w:val=""/>
      <w:lvlJc w:val="left"/>
      <w:pPr>
        <w:ind w:left="3436" w:hanging="360"/>
      </w:pPr>
      <w:rPr>
        <w:rFonts w:ascii="Wingdings" w:hAnsi="Wingdings"/>
      </w:rPr>
    </w:lvl>
    <w:lvl w:ilvl="3">
      <w:numFmt w:val="bullet"/>
      <w:lvlText w:val=""/>
      <w:lvlJc w:val="left"/>
      <w:pPr>
        <w:ind w:left="4156" w:hanging="360"/>
      </w:pPr>
      <w:rPr>
        <w:rFonts w:ascii="Symbol" w:hAnsi="Symbol"/>
      </w:rPr>
    </w:lvl>
    <w:lvl w:ilvl="4">
      <w:numFmt w:val="bullet"/>
      <w:lvlText w:val="o"/>
      <w:lvlJc w:val="left"/>
      <w:pPr>
        <w:ind w:left="4876" w:hanging="360"/>
      </w:pPr>
      <w:rPr>
        <w:rFonts w:ascii="Courier New" w:hAnsi="Courier New" w:cs="Courier New"/>
      </w:rPr>
    </w:lvl>
    <w:lvl w:ilvl="5">
      <w:numFmt w:val="bullet"/>
      <w:lvlText w:val=""/>
      <w:lvlJc w:val="left"/>
      <w:pPr>
        <w:ind w:left="5596" w:hanging="360"/>
      </w:pPr>
      <w:rPr>
        <w:rFonts w:ascii="Wingdings" w:hAnsi="Wingdings"/>
      </w:rPr>
    </w:lvl>
    <w:lvl w:ilvl="6">
      <w:numFmt w:val="bullet"/>
      <w:lvlText w:val=""/>
      <w:lvlJc w:val="left"/>
      <w:pPr>
        <w:ind w:left="6316" w:hanging="360"/>
      </w:pPr>
      <w:rPr>
        <w:rFonts w:ascii="Symbol" w:hAnsi="Symbol"/>
      </w:rPr>
    </w:lvl>
    <w:lvl w:ilvl="7">
      <w:numFmt w:val="bullet"/>
      <w:lvlText w:val="o"/>
      <w:lvlJc w:val="left"/>
      <w:pPr>
        <w:ind w:left="7036" w:hanging="360"/>
      </w:pPr>
      <w:rPr>
        <w:rFonts w:ascii="Courier New" w:hAnsi="Courier New" w:cs="Courier New"/>
      </w:rPr>
    </w:lvl>
    <w:lvl w:ilvl="8">
      <w:numFmt w:val="bullet"/>
      <w:lvlText w:val=""/>
      <w:lvlJc w:val="left"/>
      <w:pPr>
        <w:ind w:left="7756" w:hanging="360"/>
      </w:pPr>
      <w:rPr>
        <w:rFonts w:ascii="Wingdings" w:hAnsi="Wingdings"/>
      </w:rPr>
    </w:lvl>
  </w:abstractNum>
  <w:abstractNum w:abstractNumId="66" w15:restartNumberingAfterBreak="0">
    <w:nsid w:val="7DB56F0F"/>
    <w:multiLevelType w:val="multilevel"/>
    <w:tmpl w:val="2A86A77A"/>
    <w:styleLink w:val="WWOutlineListStyle"/>
    <w:lvl w:ilvl="0">
      <w:start w:val="1"/>
      <w:numFmt w:val="decimal"/>
      <w:pStyle w:val="Titre1"/>
      <w:lvlText w:val=" %1 "/>
      <w:lvlJc w:val="left"/>
      <w:pPr>
        <w:ind w:left="1134" w:hanging="1134"/>
      </w:pPr>
      <w:rPr>
        <w:rFonts w:ascii="Arial Black" w:hAnsi="Arial Black"/>
        <w:b/>
        <w:bCs/>
        <w:sz w:val="20"/>
        <w:szCs w:val="20"/>
        <w:shd w:val="clear" w:color="auto" w:fill="auto"/>
      </w:rPr>
    </w:lvl>
    <w:lvl w:ilvl="1">
      <w:start w:val="1"/>
      <w:numFmt w:val="decimal"/>
      <w:pStyle w:val="Titre2"/>
      <w:lvlText w:val=" %1.%2 "/>
      <w:lvlJc w:val="left"/>
      <w:pPr>
        <w:ind w:left="1134" w:hanging="1134"/>
      </w:pPr>
      <w:rPr>
        <w:rFonts w:ascii="Arial Black" w:hAnsi="Arial Black"/>
        <w:b/>
        <w:bCs/>
        <w:sz w:val="20"/>
        <w:szCs w:val="20"/>
        <w:shd w:val="clear" w:color="auto" w:fill="auto"/>
      </w:rPr>
    </w:lvl>
    <w:lvl w:ilvl="2">
      <w:start w:val="1"/>
      <w:numFmt w:val="decimal"/>
      <w:pStyle w:val="Titre3"/>
      <w:lvlText w:val=" %1.%2.%3 "/>
      <w:lvlJc w:val="left"/>
      <w:pPr>
        <w:ind w:left="3828" w:hanging="1134"/>
      </w:pPr>
      <w:rPr>
        <w:rFonts w:ascii="Arial Black" w:hAnsi="Arial Black"/>
        <w:b/>
        <w:bCs/>
        <w:sz w:val="20"/>
        <w:szCs w:val="20"/>
        <w:shd w:val="clear" w:color="auto" w:fill="auto"/>
      </w:rPr>
    </w:lvl>
    <w:lvl w:ilvl="3">
      <w:start w:val="1"/>
      <w:numFmt w:val="decimal"/>
      <w:pStyle w:val="Titre4"/>
      <w:lvlText w:val=" %1.%2.%3.%4 "/>
      <w:lvlJc w:val="left"/>
      <w:pPr>
        <w:ind w:left="1134" w:hanging="1134"/>
      </w:pPr>
      <w:rPr>
        <w:rFonts w:ascii="Arial Black" w:hAnsi="Arial Black"/>
        <w:b/>
        <w:bCs/>
        <w:sz w:val="20"/>
        <w:szCs w:val="20"/>
        <w:shd w:val="clear" w:color="auto" w:fill="auto"/>
      </w:rPr>
    </w:lvl>
    <w:lvl w:ilvl="4">
      <w:start w:val="1"/>
      <w:numFmt w:val="decimal"/>
      <w:pStyle w:val="Titre5"/>
      <w:lvlText w:val=" %1.%2.%3.%4.%5 "/>
      <w:lvlJc w:val="left"/>
      <w:pPr>
        <w:ind w:left="1134" w:hanging="1134"/>
      </w:pPr>
      <w:rPr>
        <w:rFonts w:ascii="Arial Black" w:hAnsi="Arial Black"/>
        <w:b/>
        <w:bCs/>
        <w:sz w:val="20"/>
        <w:szCs w:val="20"/>
        <w:shd w:val="clear" w:color="auto" w:fill="auto"/>
      </w:rPr>
    </w:lvl>
    <w:lvl w:ilvl="5">
      <w:start w:val="1"/>
      <w:numFmt w:val="decimal"/>
      <w:pStyle w:val="Titre6"/>
      <w:lvlText w:val=" %1.%2.%3.%4.%5.%6 "/>
      <w:lvlJc w:val="left"/>
      <w:pPr>
        <w:ind w:left="567" w:hanging="567"/>
      </w:pPr>
      <w:rPr>
        <w:rFonts w:ascii="Arial Black" w:hAnsi="Arial Black"/>
        <w:b/>
        <w:bCs/>
        <w:sz w:val="20"/>
        <w:szCs w:val="20"/>
        <w:shd w:val="clear" w:color="auto" w:fill="auto"/>
      </w:rPr>
    </w:lvl>
    <w:lvl w:ilvl="6">
      <w:start w:val="1"/>
      <w:numFmt w:val="decimal"/>
      <w:pStyle w:val="Titre7"/>
      <w:lvlText w:val=" %1.%2.%3.%4.%5.%6.%7 "/>
      <w:lvlJc w:val="left"/>
      <w:pPr>
        <w:ind w:left="1559" w:hanging="425"/>
      </w:pPr>
      <w:rPr>
        <w:rFonts w:ascii="Arial Black" w:hAnsi="Arial Black"/>
        <w:b/>
        <w:bCs/>
        <w:sz w:val="20"/>
        <w:szCs w:val="20"/>
        <w:shd w:val="clear" w:color="auto" w:fill="auto"/>
      </w:rPr>
    </w:lvl>
    <w:lvl w:ilvl="7">
      <w:start w:val="1"/>
      <w:numFmt w:val="decimal"/>
      <w:pStyle w:val="Titre8"/>
      <w:lvlText w:val=" %1.%2.%3.%4.%5.%6.%7.%8 "/>
      <w:lvlJc w:val="left"/>
      <w:pPr>
        <w:ind w:left="5760" w:hanging="360"/>
      </w:pPr>
      <w:rPr>
        <w:rFonts w:ascii="Arial Black" w:hAnsi="Arial Black"/>
        <w:b/>
        <w:bCs/>
        <w:sz w:val="20"/>
        <w:szCs w:val="20"/>
        <w:shd w:val="clear" w:color="auto" w:fill="auto"/>
      </w:rPr>
    </w:lvl>
    <w:lvl w:ilvl="8">
      <w:start w:val="1"/>
      <w:numFmt w:val="decimal"/>
      <w:pStyle w:val="Titre9"/>
      <w:lvlText w:val=" %1.%2.%3.%4.%5.%6.%7.%8.%9 "/>
      <w:lvlJc w:val="left"/>
      <w:pPr>
        <w:ind w:left="2422" w:hanging="360"/>
      </w:pPr>
      <w:rPr>
        <w:rFonts w:ascii="Arial Black" w:hAnsi="Arial Black"/>
        <w:b/>
        <w:bCs/>
        <w:sz w:val="20"/>
        <w:szCs w:val="20"/>
        <w:shd w:val="clear" w:color="auto" w:fill="auto"/>
      </w:rPr>
    </w:lvl>
  </w:abstractNum>
  <w:num w:numId="1" w16cid:durableId="1138961317">
    <w:abstractNumId w:val="66"/>
  </w:num>
  <w:num w:numId="2" w16cid:durableId="1803845218">
    <w:abstractNumId w:val="64"/>
  </w:num>
  <w:num w:numId="3" w16cid:durableId="1164201764">
    <w:abstractNumId w:val="61"/>
  </w:num>
  <w:num w:numId="4" w16cid:durableId="693768688">
    <w:abstractNumId w:val="10"/>
  </w:num>
  <w:num w:numId="5" w16cid:durableId="1318656974">
    <w:abstractNumId w:val="25"/>
  </w:num>
  <w:num w:numId="6" w16cid:durableId="779646633">
    <w:abstractNumId w:val="50"/>
  </w:num>
  <w:num w:numId="7" w16cid:durableId="561645999">
    <w:abstractNumId w:val="26"/>
  </w:num>
  <w:num w:numId="8" w16cid:durableId="346560269">
    <w:abstractNumId w:val="27"/>
  </w:num>
  <w:num w:numId="9" w16cid:durableId="1200898280">
    <w:abstractNumId w:val="65"/>
  </w:num>
  <w:num w:numId="10" w16cid:durableId="1073089046">
    <w:abstractNumId w:val="13"/>
  </w:num>
  <w:num w:numId="11" w16cid:durableId="668211428">
    <w:abstractNumId w:val="38"/>
  </w:num>
  <w:num w:numId="12" w16cid:durableId="428745616">
    <w:abstractNumId w:val="2"/>
  </w:num>
  <w:num w:numId="13" w16cid:durableId="1193497040">
    <w:abstractNumId w:val="18"/>
  </w:num>
  <w:num w:numId="14" w16cid:durableId="2070837980">
    <w:abstractNumId w:val="17"/>
  </w:num>
  <w:num w:numId="15" w16cid:durableId="1496383540">
    <w:abstractNumId w:val="43"/>
  </w:num>
  <w:num w:numId="16" w16cid:durableId="1785878375">
    <w:abstractNumId w:val="16"/>
  </w:num>
  <w:num w:numId="17" w16cid:durableId="1191379311">
    <w:abstractNumId w:val="31"/>
  </w:num>
  <w:num w:numId="18" w16cid:durableId="1345323113">
    <w:abstractNumId w:val="7"/>
  </w:num>
  <w:num w:numId="19" w16cid:durableId="641151795">
    <w:abstractNumId w:val="53"/>
  </w:num>
  <w:num w:numId="20" w16cid:durableId="155806371">
    <w:abstractNumId w:val="15"/>
  </w:num>
  <w:num w:numId="21" w16cid:durableId="1314868555">
    <w:abstractNumId w:val="45"/>
  </w:num>
  <w:num w:numId="22" w16cid:durableId="103963431">
    <w:abstractNumId w:val="51"/>
  </w:num>
  <w:num w:numId="23" w16cid:durableId="1514419415">
    <w:abstractNumId w:val="11"/>
  </w:num>
  <w:num w:numId="24" w16cid:durableId="214393587">
    <w:abstractNumId w:val="21"/>
  </w:num>
  <w:num w:numId="25" w16cid:durableId="171573606">
    <w:abstractNumId w:val="42"/>
  </w:num>
  <w:num w:numId="26" w16cid:durableId="1897156134">
    <w:abstractNumId w:val="48"/>
  </w:num>
  <w:num w:numId="27" w16cid:durableId="662976801">
    <w:abstractNumId w:val="63"/>
  </w:num>
  <w:num w:numId="28" w16cid:durableId="1806775725">
    <w:abstractNumId w:val="37"/>
  </w:num>
  <w:num w:numId="29" w16cid:durableId="71124827">
    <w:abstractNumId w:val="6"/>
  </w:num>
  <w:num w:numId="30" w16cid:durableId="1591619712">
    <w:abstractNumId w:val="5"/>
  </w:num>
  <w:num w:numId="31" w16cid:durableId="664668081">
    <w:abstractNumId w:val="33"/>
  </w:num>
  <w:num w:numId="32" w16cid:durableId="596795325">
    <w:abstractNumId w:val="9"/>
  </w:num>
  <w:num w:numId="33" w16cid:durableId="1127041027">
    <w:abstractNumId w:val="29"/>
  </w:num>
  <w:num w:numId="34" w16cid:durableId="359278262">
    <w:abstractNumId w:val="36"/>
  </w:num>
  <w:num w:numId="35" w16cid:durableId="1175917427">
    <w:abstractNumId w:val="22"/>
  </w:num>
  <w:num w:numId="36" w16cid:durableId="1812405049">
    <w:abstractNumId w:val="60"/>
  </w:num>
  <w:num w:numId="37" w16cid:durableId="1438140239">
    <w:abstractNumId w:val="55"/>
  </w:num>
  <w:num w:numId="38" w16cid:durableId="1405108848">
    <w:abstractNumId w:val="49"/>
  </w:num>
  <w:num w:numId="39" w16cid:durableId="2140220232">
    <w:abstractNumId w:val="40"/>
  </w:num>
  <w:num w:numId="40" w16cid:durableId="1478112638">
    <w:abstractNumId w:val="44"/>
  </w:num>
  <w:num w:numId="41" w16cid:durableId="154297143">
    <w:abstractNumId w:val="12"/>
  </w:num>
  <w:num w:numId="42" w16cid:durableId="113989906">
    <w:abstractNumId w:val="59"/>
  </w:num>
  <w:num w:numId="43" w16cid:durableId="11616625">
    <w:abstractNumId w:val="34"/>
  </w:num>
  <w:num w:numId="44" w16cid:durableId="986789471">
    <w:abstractNumId w:val="54"/>
  </w:num>
  <w:num w:numId="45" w16cid:durableId="945383859">
    <w:abstractNumId w:val="3"/>
  </w:num>
  <w:num w:numId="46" w16cid:durableId="1457290453">
    <w:abstractNumId w:val="8"/>
  </w:num>
  <w:num w:numId="47" w16cid:durableId="1921022300">
    <w:abstractNumId w:val="58"/>
  </w:num>
  <w:num w:numId="48" w16cid:durableId="1902788692">
    <w:abstractNumId w:val="52"/>
  </w:num>
  <w:num w:numId="49" w16cid:durableId="1381514424">
    <w:abstractNumId w:val="30"/>
  </w:num>
  <w:num w:numId="50" w16cid:durableId="153688306">
    <w:abstractNumId w:val="56"/>
  </w:num>
  <w:num w:numId="51" w16cid:durableId="1584490951">
    <w:abstractNumId w:val="28"/>
  </w:num>
  <w:num w:numId="52" w16cid:durableId="1520270740">
    <w:abstractNumId w:val="41"/>
  </w:num>
  <w:num w:numId="53" w16cid:durableId="115413822">
    <w:abstractNumId w:val="24"/>
  </w:num>
  <w:num w:numId="54" w16cid:durableId="2115250653">
    <w:abstractNumId w:val="62"/>
  </w:num>
  <w:num w:numId="55" w16cid:durableId="1792628124">
    <w:abstractNumId w:val="23"/>
  </w:num>
  <w:num w:numId="56" w16cid:durableId="1373575279">
    <w:abstractNumId w:val="46"/>
  </w:num>
  <w:num w:numId="57" w16cid:durableId="510148149">
    <w:abstractNumId w:val="57"/>
  </w:num>
  <w:num w:numId="58" w16cid:durableId="1853912329">
    <w:abstractNumId w:val="35"/>
  </w:num>
  <w:num w:numId="59" w16cid:durableId="1119028231">
    <w:abstractNumId w:val="20"/>
  </w:num>
  <w:num w:numId="60" w16cid:durableId="392895357">
    <w:abstractNumId w:val="4"/>
  </w:num>
  <w:num w:numId="61" w16cid:durableId="957684732">
    <w:abstractNumId w:val="14"/>
  </w:num>
  <w:num w:numId="62" w16cid:durableId="880165721">
    <w:abstractNumId w:val="47"/>
  </w:num>
  <w:num w:numId="63" w16cid:durableId="1078019336">
    <w:abstractNumId w:val="66"/>
    <w:lvlOverride w:ilvl="0">
      <w:lvl w:ilvl="0">
        <w:start w:val="1"/>
        <w:numFmt w:val="decimal"/>
        <w:pStyle w:val="Titre1"/>
        <w:lvlText w:val=" %1 "/>
        <w:lvlJc w:val="left"/>
        <w:pPr>
          <w:ind w:left="1134" w:hanging="1134"/>
        </w:pPr>
        <w:rPr>
          <w:rFonts w:ascii="Arial Black" w:hAnsi="Arial Black"/>
          <w:b/>
          <w:bCs/>
          <w:sz w:val="20"/>
          <w:szCs w:val="20"/>
          <w:shd w:val="clear" w:color="auto" w:fill="auto"/>
        </w:rPr>
      </w:lvl>
    </w:lvlOverride>
    <w:lvlOverride w:ilvl="1">
      <w:lvl w:ilvl="1">
        <w:start w:val="1"/>
        <w:numFmt w:val="decimal"/>
        <w:pStyle w:val="Titre2"/>
        <w:lvlText w:val=" %1.%2 "/>
        <w:lvlJc w:val="left"/>
        <w:pPr>
          <w:ind w:left="1134" w:hanging="1134"/>
        </w:pPr>
        <w:rPr>
          <w:rFonts w:ascii="Arial Black" w:hAnsi="Arial Black"/>
          <w:b/>
          <w:bCs/>
          <w:sz w:val="20"/>
          <w:szCs w:val="20"/>
          <w:shd w:val="clear" w:color="auto" w:fill="auto"/>
        </w:rPr>
      </w:lvl>
    </w:lvlOverride>
    <w:lvlOverride w:ilvl="2">
      <w:lvl w:ilvl="2">
        <w:start w:val="1"/>
        <w:numFmt w:val="decimal"/>
        <w:pStyle w:val="Titre3"/>
        <w:lvlText w:val=" %1.%2.%3 "/>
        <w:lvlJc w:val="left"/>
        <w:pPr>
          <w:ind w:left="3261" w:hanging="1134"/>
        </w:pPr>
        <w:rPr>
          <w:rFonts w:ascii="Arial Black" w:hAnsi="Arial Black"/>
          <w:b/>
          <w:bCs/>
          <w:sz w:val="20"/>
          <w:szCs w:val="20"/>
          <w:shd w:val="clear" w:color="auto" w:fill="auto"/>
        </w:rPr>
      </w:lvl>
    </w:lvlOverride>
    <w:lvlOverride w:ilvl="3">
      <w:lvl w:ilvl="3">
        <w:start w:val="1"/>
        <w:numFmt w:val="decimal"/>
        <w:pStyle w:val="Titre4"/>
        <w:lvlText w:val=" %1.%2.%3.%4 "/>
        <w:lvlJc w:val="left"/>
        <w:pPr>
          <w:ind w:left="1134" w:hanging="1134"/>
        </w:pPr>
        <w:rPr>
          <w:rFonts w:ascii="Arial Black" w:hAnsi="Arial Black"/>
          <w:b/>
          <w:bCs/>
          <w:sz w:val="20"/>
          <w:szCs w:val="20"/>
          <w:shd w:val="clear" w:color="auto" w:fill="auto"/>
        </w:rPr>
      </w:lvl>
    </w:lvlOverride>
    <w:lvlOverride w:ilvl="4">
      <w:lvl w:ilvl="4">
        <w:start w:val="1"/>
        <w:numFmt w:val="decimal"/>
        <w:pStyle w:val="Titre5"/>
        <w:lvlText w:val=" %1.%2.%3.%4.%5 "/>
        <w:lvlJc w:val="left"/>
        <w:pPr>
          <w:ind w:left="1134" w:hanging="1134"/>
        </w:pPr>
        <w:rPr>
          <w:rFonts w:ascii="Arial Black" w:hAnsi="Arial Black"/>
          <w:b/>
          <w:bCs/>
          <w:sz w:val="20"/>
          <w:szCs w:val="20"/>
          <w:shd w:val="clear" w:color="auto" w:fill="auto"/>
        </w:rPr>
      </w:lvl>
    </w:lvlOverride>
    <w:lvlOverride w:ilvl="5">
      <w:lvl w:ilvl="5">
        <w:start w:val="1"/>
        <w:numFmt w:val="decimal"/>
        <w:pStyle w:val="Titre6"/>
        <w:lvlText w:val=" %1.%2.%3.%4.%5.%6 "/>
        <w:lvlJc w:val="left"/>
        <w:pPr>
          <w:ind w:left="567" w:hanging="567"/>
        </w:pPr>
        <w:rPr>
          <w:rFonts w:ascii="Arial Black" w:hAnsi="Arial Black"/>
          <w:b/>
          <w:bCs/>
          <w:sz w:val="20"/>
          <w:szCs w:val="20"/>
          <w:shd w:val="clear" w:color="auto" w:fill="auto"/>
        </w:rPr>
      </w:lvl>
    </w:lvlOverride>
    <w:lvlOverride w:ilvl="6">
      <w:lvl w:ilvl="6">
        <w:start w:val="1"/>
        <w:numFmt w:val="decimal"/>
        <w:pStyle w:val="Titre7"/>
        <w:lvlText w:val=" %1.%2.%3.%4.%5.%6.%7 "/>
        <w:lvlJc w:val="left"/>
        <w:pPr>
          <w:ind w:left="1559" w:hanging="425"/>
        </w:pPr>
        <w:rPr>
          <w:rFonts w:ascii="Arial Black" w:hAnsi="Arial Black"/>
          <w:b/>
          <w:bCs/>
          <w:sz w:val="20"/>
          <w:szCs w:val="20"/>
          <w:shd w:val="clear" w:color="auto" w:fill="auto"/>
        </w:rPr>
      </w:lvl>
    </w:lvlOverride>
    <w:lvlOverride w:ilvl="7">
      <w:lvl w:ilvl="7">
        <w:start w:val="1"/>
        <w:numFmt w:val="decimal"/>
        <w:pStyle w:val="Titre8"/>
        <w:lvlText w:val=" %1.%2.%3.%4.%5.%6.%7.%8 "/>
        <w:lvlJc w:val="left"/>
        <w:pPr>
          <w:ind w:left="5760" w:hanging="360"/>
        </w:pPr>
        <w:rPr>
          <w:rFonts w:ascii="Arial Black" w:hAnsi="Arial Black"/>
          <w:b/>
          <w:bCs/>
          <w:sz w:val="20"/>
          <w:szCs w:val="20"/>
          <w:shd w:val="clear" w:color="auto" w:fill="auto"/>
        </w:rPr>
      </w:lvl>
    </w:lvlOverride>
    <w:lvlOverride w:ilvl="8">
      <w:lvl w:ilvl="8">
        <w:start w:val="1"/>
        <w:numFmt w:val="decimal"/>
        <w:pStyle w:val="Titre9"/>
        <w:lvlText w:val=" %1.%2.%3.%4.%5.%6.%7.%8.%9 "/>
        <w:lvlJc w:val="left"/>
        <w:pPr>
          <w:ind w:left="2422" w:hanging="360"/>
        </w:pPr>
        <w:rPr>
          <w:rFonts w:ascii="Arial Black" w:hAnsi="Arial Black"/>
          <w:b/>
          <w:bCs/>
          <w:sz w:val="20"/>
          <w:szCs w:val="20"/>
          <w:shd w:val="clear" w:color="auto" w:fill="auto"/>
        </w:rPr>
      </w:lvl>
    </w:lvlOverride>
  </w:num>
  <w:num w:numId="64" w16cid:durableId="1513836900">
    <w:abstractNumId w:val="66"/>
  </w:num>
  <w:num w:numId="65" w16cid:durableId="1667513624">
    <w:abstractNumId w:val="0"/>
  </w:num>
  <w:num w:numId="66" w16cid:durableId="462890003">
    <w:abstractNumId w:val="39"/>
  </w:num>
  <w:num w:numId="67" w16cid:durableId="1676876455">
    <w:abstractNumId w:val="19"/>
  </w:num>
  <w:num w:numId="68" w16cid:durableId="1087070327">
    <w:abstractNumId w:val="32"/>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attachedTemplate r:id="rId1"/>
  <w:defaultTabStop w:val="709"/>
  <w:autoHyphenation/>
  <w:hyphenationZone w:val="425"/>
  <w:characterSpacingControl w:val="doNotCompress"/>
  <w:hdrShapeDefaults>
    <o:shapedefaults v:ext="edit" spidmax="21505" fill="f" fillcolor="white" stroke="f">
      <v:fill color="white" on="f"/>
      <v:stroke on="f"/>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0E6A"/>
    <w:rsid w:val="000012F6"/>
    <w:rsid w:val="00003725"/>
    <w:rsid w:val="000041FF"/>
    <w:rsid w:val="000054AE"/>
    <w:rsid w:val="00005C34"/>
    <w:rsid w:val="0000786A"/>
    <w:rsid w:val="00011AF1"/>
    <w:rsid w:val="0001225F"/>
    <w:rsid w:val="000128EA"/>
    <w:rsid w:val="00012C6B"/>
    <w:rsid w:val="00017CBA"/>
    <w:rsid w:val="00021406"/>
    <w:rsid w:val="000230B9"/>
    <w:rsid w:val="00024869"/>
    <w:rsid w:val="00024917"/>
    <w:rsid w:val="00024D86"/>
    <w:rsid w:val="00024F0B"/>
    <w:rsid w:val="00025315"/>
    <w:rsid w:val="00027560"/>
    <w:rsid w:val="000315B4"/>
    <w:rsid w:val="00031A29"/>
    <w:rsid w:val="00033253"/>
    <w:rsid w:val="00034E65"/>
    <w:rsid w:val="00034F49"/>
    <w:rsid w:val="00035BE1"/>
    <w:rsid w:val="00037ECB"/>
    <w:rsid w:val="0004149A"/>
    <w:rsid w:val="00041AE0"/>
    <w:rsid w:val="00042B4E"/>
    <w:rsid w:val="0004347D"/>
    <w:rsid w:val="00043DBB"/>
    <w:rsid w:val="000464D3"/>
    <w:rsid w:val="00046F41"/>
    <w:rsid w:val="000479A5"/>
    <w:rsid w:val="00047E52"/>
    <w:rsid w:val="000514B4"/>
    <w:rsid w:val="00052672"/>
    <w:rsid w:val="000547C3"/>
    <w:rsid w:val="00057EBF"/>
    <w:rsid w:val="00062F53"/>
    <w:rsid w:val="000637F2"/>
    <w:rsid w:val="00070329"/>
    <w:rsid w:val="000722B9"/>
    <w:rsid w:val="00073090"/>
    <w:rsid w:val="0007317A"/>
    <w:rsid w:val="0007325E"/>
    <w:rsid w:val="00073309"/>
    <w:rsid w:val="00073EA6"/>
    <w:rsid w:val="00074AEA"/>
    <w:rsid w:val="00074B7B"/>
    <w:rsid w:val="00075066"/>
    <w:rsid w:val="00082ADB"/>
    <w:rsid w:val="000845CD"/>
    <w:rsid w:val="00084932"/>
    <w:rsid w:val="00086441"/>
    <w:rsid w:val="00086686"/>
    <w:rsid w:val="00086B1D"/>
    <w:rsid w:val="00087AC6"/>
    <w:rsid w:val="0009052E"/>
    <w:rsid w:val="00092009"/>
    <w:rsid w:val="0009253C"/>
    <w:rsid w:val="00092764"/>
    <w:rsid w:val="000946E8"/>
    <w:rsid w:val="00095C44"/>
    <w:rsid w:val="000971A0"/>
    <w:rsid w:val="000975F5"/>
    <w:rsid w:val="000A1E2F"/>
    <w:rsid w:val="000A2D8E"/>
    <w:rsid w:val="000A3DAF"/>
    <w:rsid w:val="000B0775"/>
    <w:rsid w:val="000B07FD"/>
    <w:rsid w:val="000B1B4B"/>
    <w:rsid w:val="000B316D"/>
    <w:rsid w:val="000B501A"/>
    <w:rsid w:val="000B6968"/>
    <w:rsid w:val="000B6A4F"/>
    <w:rsid w:val="000B7A1E"/>
    <w:rsid w:val="000C19E3"/>
    <w:rsid w:val="000C306A"/>
    <w:rsid w:val="000C430E"/>
    <w:rsid w:val="000C6B41"/>
    <w:rsid w:val="000C7229"/>
    <w:rsid w:val="000D0C35"/>
    <w:rsid w:val="000D1971"/>
    <w:rsid w:val="000D31D3"/>
    <w:rsid w:val="000D3CDE"/>
    <w:rsid w:val="000D426E"/>
    <w:rsid w:val="000D461B"/>
    <w:rsid w:val="000D576C"/>
    <w:rsid w:val="000D5AE7"/>
    <w:rsid w:val="000E16CD"/>
    <w:rsid w:val="000E1D72"/>
    <w:rsid w:val="000E4A31"/>
    <w:rsid w:val="000E70C0"/>
    <w:rsid w:val="000E7AD8"/>
    <w:rsid w:val="000F10B5"/>
    <w:rsid w:val="000F122F"/>
    <w:rsid w:val="000F3CCB"/>
    <w:rsid w:val="000F49D3"/>
    <w:rsid w:val="000F49DC"/>
    <w:rsid w:val="000F5EBE"/>
    <w:rsid w:val="000F6464"/>
    <w:rsid w:val="000F6557"/>
    <w:rsid w:val="000F701E"/>
    <w:rsid w:val="000F7B75"/>
    <w:rsid w:val="00100C96"/>
    <w:rsid w:val="0010603B"/>
    <w:rsid w:val="00106AF7"/>
    <w:rsid w:val="00107EBF"/>
    <w:rsid w:val="001100C2"/>
    <w:rsid w:val="00111545"/>
    <w:rsid w:val="00111771"/>
    <w:rsid w:val="00111A7C"/>
    <w:rsid w:val="00111EBF"/>
    <w:rsid w:val="00112009"/>
    <w:rsid w:val="001121CF"/>
    <w:rsid w:val="00112405"/>
    <w:rsid w:val="0011282A"/>
    <w:rsid w:val="00117997"/>
    <w:rsid w:val="00121762"/>
    <w:rsid w:val="00121B69"/>
    <w:rsid w:val="00121BB2"/>
    <w:rsid w:val="00123576"/>
    <w:rsid w:val="001240C3"/>
    <w:rsid w:val="00124AD9"/>
    <w:rsid w:val="00125088"/>
    <w:rsid w:val="0012655C"/>
    <w:rsid w:val="00127D6D"/>
    <w:rsid w:val="001306EB"/>
    <w:rsid w:val="00132874"/>
    <w:rsid w:val="00134218"/>
    <w:rsid w:val="001352F4"/>
    <w:rsid w:val="00136242"/>
    <w:rsid w:val="0014070B"/>
    <w:rsid w:val="0014110C"/>
    <w:rsid w:val="00141EC7"/>
    <w:rsid w:val="00143C5B"/>
    <w:rsid w:val="00146205"/>
    <w:rsid w:val="0014644C"/>
    <w:rsid w:val="00150BD1"/>
    <w:rsid w:val="001519B9"/>
    <w:rsid w:val="00151A14"/>
    <w:rsid w:val="0015227C"/>
    <w:rsid w:val="00152876"/>
    <w:rsid w:val="00153745"/>
    <w:rsid w:val="00153ACD"/>
    <w:rsid w:val="00154A92"/>
    <w:rsid w:val="00154E5C"/>
    <w:rsid w:val="00154FD7"/>
    <w:rsid w:val="001551E9"/>
    <w:rsid w:val="001565D5"/>
    <w:rsid w:val="00157167"/>
    <w:rsid w:val="001572DF"/>
    <w:rsid w:val="001576F2"/>
    <w:rsid w:val="0016101E"/>
    <w:rsid w:val="001723AC"/>
    <w:rsid w:val="00172559"/>
    <w:rsid w:val="00173973"/>
    <w:rsid w:val="00174C48"/>
    <w:rsid w:val="00174FD0"/>
    <w:rsid w:val="001753E6"/>
    <w:rsid w:val="00177E14"/>
    <w:rsid w:val="00182FF5"/>
    <w:rsid w:val="00186290"/>
    <w:rsid w:val="00187056"/>
    <w:rsid w:val="00187ED1"/>
    <w:rsid w:val="0019152E"/>
    <w:rsid w:val="001922A2"/>
    <w:rsid w:val="0019329D"/>
    <w:rsid w:val="00194639"/>
    <w:rsid w:val="00195BC1"/>
    <w:rsid w:val="00197FBE"/>
    <w:rsid w:val="001A20A0"/>
    <w:rsid w:val="001A2455"/>
    <w:rsid w:val="001A2532"/>
    <w:rsid w:val="001A26AD"/>
    <w:rsid w:val="001A4AF6"/>
    <w:rsid w:val="001A7C30"/>
    <w:rsid w:val="001A7E5E"/>
    <w:rsid w:val="001B0B35"/>
    <w:rsid w:val="001B1072"/>
    <w:rsid w:val="001B44AD"/>
    <w:rsid w:val="001B48C9"/>
    <w:rsid w:val="001B5702"/>
    <w:rsid w:val="001B684B"/>
    <w:rsid w:val="001B7476"/>
    <w:rsid w:val="001B7A03"/>
    <w:rsid w:val="001C15C4"/>
    <w:rsid w:val="001C4B14"/>
    <w:rsid w:val="001C4CAC"/>
    <w:rsid w:val="001C6ADE"/>
    <w:rsid w:val="001C6DE6"/>
    <w:rsid w:val="001C78D5"/>
    <w:rsid w:val="001C7BCC"/>
    <w:rsid w:val="001D259F"/>
    <w:rsid w:val="001D2BA8"/>
    <w:rsid w:val="001D36A2"/>
    <w:rsid w:val="001D3DC7"/>
    <w:rsid w:val="001D52F4"/>
    <w:rsid w:val="001D5818"/>
    <w:rsid w:val="001E0A5F"/>
    <w:rsid w:val="001E2678"/>
    <w:rsid w:val="001E33A2"/>
    <w:rsid w:val="001E33A4"/>
    <w:rsid w:val="001E3908"/>
    <w:rsid w:val="001E421E"/>
    <w:rsid w:val="001E47FB"/>
    <w:rsid w:val="001E4D2F"/>
    <w:rsid w:val="001E67D5"/>
    <w:rsid w:val="001E76A6"/>
    <w:rsid w:val="001F1D4C"/>
    <w:rsid w:val="001F3332"/>
    <w:rsid w:val="001F3875"/>
    <w:rsid w:val="001F3A03"/>
    <w:rsid w:val="001F3F3D"/>
    <w:rsid w:val="001F6B8C"/>
    <w:rsid w:val="001F7D87"/>
    <w:rsid w:val="0020030B"/>
    <w:rsid w:val="00200477"/>
    <w:rsid w:val="00200931"/>
    <w:rsid w:val="00202AF5"/>
    <w:rsid w:val="00202F0A"/>
    <w:rsid w:val="002030F3"/>
    <w:rsid w:val="00203903"/>
    <w:rsid w:val="00203A51"/>
    <w:rsid w:val="00203C80"/>
    <w:rsid w:val="002055D9"/>
    <w:rsid w:val="0020614C"/>
    <w:rsid w:val="0020642B"/>
    <w:rsid w:val="002111A1"/>
    <w:rsid w:val="002124A7"/>
    <w:rsid w:val="00212D31"/>
    <w:rsid w:val="00215889"/>
    <w:rsid w:val="00215B47"/>
    <w:rsid w:val="0021730E"/>
    <w:rsid w:val="0021750C"/>
    <w:rsid w:val="00221631"/>
    <w:rsid w:val="0022398F"/>
    <w:rsid w:val="002249AD"/>
    <w:rsid w:val="0022647C"/>
    <w:rsid w:val="0022699A"/>
    <w:rsid w:val="0022789B"/>
    <w:rsid w:val="00227F85"/>
    <w:rsid w:val="00230938"/>
    <w:rsid w:val="00233EE2"/>
    <w:rsid w:val="002349EE"/>
    <w:rsid w:val="0023763B"/>
    <w:rsid w:val="002436C7"/>
    <w:rsid w:val="00246242"/>
    <w:rsid w:val="0024626F"/>
    <w:rsid w:val="00246EAF"/>
    <w:rsid w:val="002510AD"/>
    <w:rsid w:val="00251B07"/>
    <w:rsid w:val="00251CB6"/>
    <w:rsid w:val="00252E28"/>
    <w:rsid w:val="002545A4"/>
    <w:rsid w:val="00254898"/>
    <w:rsid w:val="00255F31"/>
    <w:rsid w:val="00256C9E"/>
    <w:rsid w:val="00261789"/>
    <w:rsid w:val="002637B7"/>
    <w:rsid w:val="00263A45"/>
    <w:rsid w:val="00265574"/>
    <w:rsid w:val="002661E3"/>
    <w:rsid w:val="00267BAA"/>
    <w:rsid w:val="00271D2B"/>
    <w:rsid w:val="00275B54"/>
    <w:rsid w:val="00275C08"/>
    <w:rsid w:val="002811DE"/>
    <w:rsid w:val="00283279"/>
    <w:rsid w:val="00286124"/>
    <w:rsid w:val="002862F9"/>
    <w:rsid w:val="00286989"/>
    <w:rsid w:val="0029121C"/>
    <w:rsid w:val="00291285"/>
    <w:rsid w:val="00292C30"/>
    <w:rsid w:val="00292C5D"/>
    <w:rsid w:val="002936DD"/>
    <w:rsid w:val="00295401"/>
    <w:rsid w:val="00295889"/>
    <w:rsid w:val="002974E9"/>
    <w:rsid w:val="002A02DE"/>
    <w:rsid w:val="002A0E59"/>
    <w:rsid w:val="002A1582"/>
    <w:rsid w:val="002A20CB"/>
    <w:rsid w:val="002A5DEC"/>
    <w:rsid w:val="002A60F1"/>
    <w:rsid w:val="002A6A0C"/>
    <w:rsid w:val="002B06B0"/>
    <w:rsid w:val="002B0EC2"/>
    <w:rsid w:val="002B3BB4"/>
    <w:rsid w:val="002B4938"/>
    <w:rsid w:val="002B58A6"/>
    <w:rsid w:val="002B66B5"/>
    <w:rsid w:val="002C1795"/>
    <w:rsid w:val="002C3A63"/>
    <w:rsid w:val="002C55EB"/>
    <w:rsid w:val="002C61E4"/>
    <w:rsid w:val="002C68B3"/>
    <w:rsid w:val="002D0140"/>
    <w:rsid w:val="002D1476"/>
    <w:rsid w:val="002D257A"/>
    <w:rsid w:val="002D2A72"/>
    <w:rsid w:val="002D2D28"/>
    <w:rsid w:val="002D45FC"/>
    <w:rsid w:val="002D61BB"/>
    <w:rsid w:val="002D6B86"/>
    <w:rsid w:val="002D7218"/>
    <w:rsid w:val="002D7EA6"/>
    <w:rsid w:val="002E20A4"/>
    <w:rsid w:val="002E23F5"/>
    <w:rsid w:val="002E4266"/>
    <w:rsid w:val="002E4F5B"/>
    <w:rsid w:val="002E6728"/>
    <w:rsid w:val="002E6A55"/>
    <w:rsid w:val="002F17FB"/>
    <w:rsid w:val="002F1A38"/>
    <w:rsid w:val="002F1B48"/>
    <w:rsid w:val="002F1FBD"/>
    <w:rsid w:val="002F333C"/>
    <w:rsid w:val="002F4540"/>
    <w:rsid w:val="002F47FA"/>
    <w:rsid w:val="002F48CE"/>
    <w:rsid w:val="002F5383"/>
    <w:rsid w:val="002F6018"/>
    <w:rsid w:val="002F610B"/>
    <w:rsid w:val="002F64CD"/>
    <w:rsid w:val="002F7E13"/>
    <w:rsid w:val="003014E1"/>
    <w:rsid w:val="00301D4F"/>
    <w:rsid w:val="00302656"/>
    <w:rsid w:val="003028CC"/>
    <w:rsid w:val="00302CBF"/>
    <w:rsid w:val="003056D2"/>
    <w:rsid w:val="0030674F"/>
    <w:rsid w:val="003103EA"/>
    <w:rsid w:val="00311E3B"/>
    <w:rsid w:val="0031254A"/>
    <w:rsid w:val="00314569"/>
    <w:rsid w:val="00314868"/>
    <w:rsid w:val="003148CD"/>
    <w:rsid w:val="00314A3E"/>
    <w:rsid w:val="00316548"/>
    <w:rsid w:val="00316BA9"/>
    <w:rsid w:val="0031786D"/>
    <w:rsid w:val="00317FB9"/>
    <w:rsid w:val="003211AE"/>
    <w:rsid w:val="003219E9"/>
    <w:rsid w:val="00323507"/>
    <w:rsid w:val="0032379D"/>
    <w:rsid w:val="00325D79"/>
    <w:rsid w:val="00326649"/>
    <w:rsid w:val="00327DE9"/>
    <w:rsid w:val="00330C43"/>
    <w:rsid w:val="003327E8"/>
    <w:rsid w:val="00334931"/>
    <w:rsid w:val="00336DEA"/>
    <w:rsid w:val="003372C8"/>
    <w:rsid w:val="00340A25"/>
    <w:rsid w:val="00340DF9"/>
    <w:rsid w:val="00340F16"/>
    <w:rsid w:val="00344409"/>
    <w:rsid w:val="00345FAE"/>
    <w:rsid w:val="003468A9"/>
    <w:rsid w:val="00347110"/>
    <w:rsid w:val="00347CB3"/>
    <w:rsid w:val="00351A3C"/>
    <w:rsid w:val="00352ECE"/>
    <w:rsid w:val="00356E05"/>
    <w:rsid w:val="00357BFE"/>
    <w:rsid w:val="0036002B"/>
    <w:rsid w:val="003634CF"/>
    <w:rsid w:val="00364197"/>
    <w:rsid w:val="0036492E"/>
    <w:rsid w:val="00365E86"/>
    <w:rsid w:val="00365E93"/>
    <w:rsid w:val="00367A12"/>
    <w:rsid w:val="00371AFA"/>
    <w:rsid w:val="00371E34"/>
    <w:rsid w:val="00373733"/>
    <w:rsid w:val="00374F3C"/>
    <w:rsid w:val="00376157"/>
    <w:rsid w:val="00377000"/>
    <w:rsid w:val="003775D7"/>
    <w:rsid w:val="0038104F"/>
    <w:rsid w:val="00381CBB"/>
    <w:rsid w:val="00384F3D"/>
    <w:rsid w:val="003868C9"/>
    <w:rsid w:val="00387A89"/>
    <w:rsid w:val="00392BD7"/>
    <w:rsid w:val="00394825"/>
    <w:rsid w:val="003A0FAF"/>
    <w:rsid w:val="003A25DD"/>
    <w:rsid w:val="003A3BA6"/>
    <w:rsid w:val="003A7970"/>
    <w:rsid w:val="003A7A67"/>
    <w:rsid w:val="003A7F6E"/>
    <w:rsid w:val="003B084D"/>
    <w:rsid w:val="003B0BD7"/>
    <w:rsid w:val="003B2398"/>
    <w:rsid w:val="003B2E1C"/>
    <w:rsid w:val="003B4B14"/>
    <w:rsid w:val="003B50F6"/>
    <w:rsid w:val="003B6267"/>
    <w:rsid w:val="003B7361"/>
    <w:rsid w:val="003C0513"/>
    <w:rsid w:val="003C22A7"/>
    <w:rsid w:val="003C332D"/>
    <w:rsid w:val="003C5FDA"/>
    <w:rsid w:val="003C68D6"/>
    <w:rsid w:val="003C7345"/>
    <w:rsid w:val="003D00A1"/>
    <w:rsid w:val="003D0DE8"/>
    <w:rsid w:val="003D3585"/>
    <w:rsid w:val="003D5097"/>
    <w:rsid w:val="003D51B4"/>
    <w:rsid w:val="003D67DF"/>
    <w:rsid w:val="003E0D4E"/>
    <w:rsid w:val="003E13F4"/>
    <w:rsid w:val="003E1853"/>
    <w:rsid w:val="003E308A"/>
    <w:rsid w:val="003E41B6"/>
    <w:rsid w:val="003E5B3F"/>
    <w:rsid w:val="003E601F"/>
    <w:rsid w:val="003E6954"/>
    <w:rsid w:val="003E6B67"/>
    <w:rsid w:val="003F02DE"/>
    <w:rsid w:val="003F34DC"/>
    <w:rsid w:val="003F4519"/>
    <w:rsid w:val="003F5434"/>
    <w:rsid w:val="00402987"/>
    <w:rsid w:val="00404207"/>
    <w:rsid w:val="004046DF"/>
    <w:rsid w:val="00405240"/>
    <w:rsid w:val="0040627D"/>
    <w:rsid w:val="00410DCA"/>
    <w:rsid w:val="004110BC"/>
    <w:rsid w:val="00411DF9"/>
    <w:rsid w:val="004125EE"/>
    <w:rsid w:val="0041310B"/>
    <w:rsid w:val="004135AD"/>
    <w:rsid w:val="004136D8"/>
    <w:rsid w:val="00413768"/>
    <w:rsid w:val="004138C9"/>
    <w:rsid w:val="0041446D"/>
    <w:rsid w:val="004146BA"/>
    <w:rsid w:val="00414819"/>
    <w:rsid w:val="00416C5A"/>
    <w:rsid w:val="0041772C"/>
    <w:rsid w:val="00421F6F"/>
    <w:rsid w:val="004226BD"/>
    <w:rsid w:val="00422831"/>
    <w:rsid w:val="00423033"/>
    <w:rsid w:val="00424EF7"/>
    <w:rsid w:val="00431A35"/>
    <w:rsid w:val="00431C4A"/>
    <w:rsid w:val="0043227F"/>
    <w:rsid w:val="00432FAD"/>
    <w:rsid w:val="0043586C"/>
    <w:rsid w:val="004363CA"/>
    <w:rsid w:val="004425B0"/>
    <w:rsid w:val="004425E5"/>
    <w:rsid w:val="00443A38"/>
    <w:rsid w:val="00443A95"/>
    <w:rsid w:val="00443B6F"/>
    <w:rsid w:val="00443E62"/>
    <w:rsid w:val="00443E68"/>
    <w:rsid w:val="0044445D"/>
    <w:rsid w:val="004445CC"/>
    <w:rsid w:val="00445B5E"/>
    <w:rsid w:val="00447445"/>
    <w:rsid w:val="00450A76"/>
    <w:rsid w:val="00452411"/>
    <w:rsid w:val="004550EF"/>
    <w:rsid w:val="004558C7"/>
    <w:rsid w:val="00455EED"/>
    <w:rsid w:val="00460C77"/>
    <w:rsid w:val="00461234"/>
    <w:rsid w:val="00461D75"/>
    <w:rsid w:val="00462F2C"/>
    <w:rsid w:val="00464C93"/>
    <w:rsid w:val="00465470"/>
    <w:rsid w:val="00467E69"/>
    <w:rsid w:val="0047143D"/>
    <w:rsid w:val="00474419"/>
    <w:rsid w:val="004749B0"/>
    <w:rsid w:val="00475103"/>
    <w:rsid w:val="00476A6A"/>
    <w:rsid w:val="00476F6B"/>
    <w:rsid w:val="0047711F"/>
    <w:rsid w:val="004774A7"/>
    <w:rsid w:val="004803EC"/>
    <w:rsid w:val="00480631"/>
    <w:rsid w:val="004830E5"/>
    <w:rsid w:val="00487DC5"/>
    <w:rsid w:val="0049059A"/>
    <w:rsid w:val="00490DD0"/>
    <w:rsid w:val="004910D5"/>
    <w:rsid w:val="00494670"/>
    <w:rsid w:val="00494C02"/>
    <w:rsid w:val="004952ED"/>
    <w:rsid w:val="004972D4"/>
    <w:rsid w:val="004A0325"/>
    <w:rsid w:val="004A1392"/>
    <w:rsid w:val="004A179C"/>
    <w:rsid w:val="004A1CA3"/>
    <w:rsid w:val="004A2D6B"/>
    <w:rsid w:val="004A31CB"/>
    <w:rsid w:val="004A56BA"/>
    <w:rsid w:val="004A6E01"/>
    <w:rsid w:val="004A7510"/>
    <w:rsid w:val="004A7843"/>
    <w:rsid w:val="004B0C3A"/>
    <w:rsid w:val="004B22D7"/>
    <w:rsid w:val="004B2E54"/>
    <w:rsid w:val="004B2F1B"/>
    <w:rsid w:val="004B38C6"/>
    <w:rsid w:val="004B5946"/>
    <w:rsid w:val="004B5ABD"/>
    <w:rsid w:val="004B5B46"/>
    <w:rsid w:val="004C0F26"/>
    <w:rsid w:val="004C1695"/>
    <w:rsid w:val="004C25A5"/>
    <w:rsid w:val="004C2C77"/>
    <w:rsid w:val="004C6B7D"/>
    <w:rsid w:val="004C6F17"/>
    <w:rsid w:val="004C711D"/>
    <w:rsid w:val="004C7332"/>
    <w:rsid w:val="004D55B7"/>
    <w:rsid w:val="004D6596"/>
    <w:rsid w:val="004E0811"/>
    <w:rsid w:val="004E0C24"/>
    <w:rsid w:val="004E1D82"/>
    <w:rsid w:val="004E211F"/>
    <w:rsid w:val="004E2E78"/>
    <w:rsid w:val="004E4980"/>
    <w:rsid w:val="004E7CAC"/>
    <w:rsid w:val="004E7E78"/>
    <w:rsid w:val="004F2B15"/>
    <w:rsid w:val="004F33E4"/>
    <w:rsid w:val="004F4893"/>
    <w:rsid w:val="004F4953"/>
    <w:rsid w:val="004F54F9"/>
    <w:rsid w:val="004F57DA"/>
    <w:rsid w:val="00505F01"/>
    <w:rsid w:val="00507539"/>
    <w:rsid w:val="00510171"/>
    <w:rsid w:val="0051063F"/>
    <w:rsid w:val="0051340E"/>
    <w:rsid w:val="00515235"/>
    <w:rsid w:val="0051699F"/>
    <w:rsid w:val="00517611"/>
    <w:rsid w:val="00521428"/>
    <w:rsid w:val="0052190E"/>
    <w:rsid w:val="00522081"/>
    <w:rsid w:val="005248F3"/>
    <w:rsid w:val="00524B94"/>
    <w:rsid w:val="005273DB"/>
    <w:rsid w:val="00530420"/>
    <w:rsid w:val="005336B7"/>
    <w:rsid w:val="00533D92"/>
    <w:rsid w:val="00534113"/>
    <w:rsid w:val="00536D3C"/>
    <w:rsid w:val="00536FFE"/>
    <w:rsid w:val="00537BD5"/>
    <w:rsid w:val="005403F0"/>
    <w:rsid w:val="00540F0F"/>
    <w:rsid w:val="005410B5"/>
    <w:rsid w:val="00543402"/>
    <w:rsid w:val="00543B8D"/>
    <w:rsid w:val="005465BE"/>
    <w:rsid w:val="00546E30"/>
    <w:rsid w:val="00547951"/>
    <w:rsid w:val="005505E7"/>
    <w:rsid w:val="00554398"/>
    <w:rsid w:val="00555E42"/>
    <w:rsid w:val="00556587"/>
    <w:rsid w:val="00560E5D"/>
    <w:rsid w:val="005612A2"/>
    <w:rsid w:val="0056363A"/>
    <w:rsid w:val="00565312"/>
    <w:rsid w:val="005706F2"/>
    <w:rsid w:val="00572E26"/>
    <w:rsid w:val="0057379D"/>
    <w:rsid w:val="0057455E"/>
    <w:rsid w:val="00575789"/>
    <w:rsid w:val="00576977"/>
    <w:rsid w:val="00581B56"/>
    <w:rsid w:val="00581EDA"/>
    <w:rsid w:val="00582592"/>
    <w:rsid w:val="005839F7"/>
    <w:rsid w:val="00583B1D"/>
    <w:rsid w:val="005840BC"/>
    <w:rsid w:val="00584825"/>
    <w:rsid w:val="00584870"/>
    <w:rsid w:val="005848A7"/>
    <w:rsid w:val="00585064"/>
    <w:rsid w:val="00586DCB"/>
    <w:rsid w:val="00592F39"/>
    <w:rsid w:val="005976E6"/>
    <w:rsid w:val="005A0F13"/>
    <w:rsid w:val="005A11AD"/>
    <w:rsid w:val="005A2578"/>
    <w:rsid w:val="005A488B"/>
    <w:rsid w:val="005A5A94"/>
    <w:rsid w:val="005A61A5"/>
    <w:rsid w:val="005A6BF7"/>
    <w:rsid w:val="005A6C89"/>
    <w:rsid w:val="005A773B"/>
    <w:rsid w:val="005B0B35"/>
    <w:rsid w:val="005B43C3"/>
    <w:rsid w:val="005B697D"/>
    <w:rsid w:val="005C11FB"/>
    <w:rsid w:val="005C1907"/>
    <w:rsid w:val="005C4A7F"/>
    <w:rsid w:val="005C515C"/>
    <w:rsid w:val="005C6818"/>
    <w:rsid w:val="005C6888"/>
    <w:rsid w:val="005C7987"/>
    <w:rsid w:val="005D0008"/>
    <w:rsid w:val="005D0206"/>
    <w:rsid w:val="005D05FA"/>
    <w:rsid w:val="005D078B"/>
    <w:rsid w:val="005D5484"/>
    <w:rsid w:val="005D6F2A"/>
    <w:rsid w:val="005E082B"/>
    <w:rsid w:val="005E427C"/>
    <w:rsid w:val="005E4631"/>
    <w:rsid w:val="005E6DCF"/>
    <w:rsid w:val="005F2A5D"/>
    <w:rsid w:val="005F2A9B"/>
    <w:rsid w:val="005F3B51"/>
    <w:rsid w:val="005F3B52"/>
    <w:rsid w:val="0060061F"/>
    <w:rsid w:val="00603976"/>
    <w:rsid w:val="00605469"/>
    <w:rsid w:val="00605D16"/>
    <w:rsid w:val="00605FF8"/>
    <w:rsid w:val="006064C3"/>
    <w:rsid w:val="0060789B"/>
    <w:rsid w:val="00612CA0"/>
    <w:rsid w:val="006143B6"/>
    <w:rsid w:val="0061608F"/>
    <w:rsid w:val="00616944"/>
    <w:rsid w:val="00616CD0"/>
    <w:rsid w:val="00617A18"/>
    <w:rsid w:val="00620E23"/>
    <w:rsid w:val="00621759"/>
    <w:rsid w:val="006221AB"/>
    <w:rsid w:val="006227B1"/>
    <w:rsid w:val="00625677"/>
    <w:rsid w:val="00627510"/>
    <w:rsid w:val="006301DD"/>
    <w:rsid w:val="0063085D"/>
    <w:rsid w:val="006315BB"/>
    <w:rsid w:val="00631706"/>
    <w:rsid w:val="006317AC"/>
    <w:rsid w:val="00633028"/>
    <w:rsid w:val="00634367"/>
    <w:rsid w:val="00637EE8"/>
    <w:rsid w:val="00641001"/>
    <w:rsid w:val="00641DBF"/>
    <w:rsid w:val="006431A9"/>
    <w:rsid w:val="00643C3E"/>
    <w:rsid w:val="00643C9C"/>
    <w:rsid w:val="00643D82"/>
    <w:rsid w:val="00644365"/>
    <w:rsid w:val="00645EE6"/>
    <w:rsid w:val="00651276"/>
    <w:rsid w:val="00652BD5"/>
    <w:rsid w:val="00653862"/>
    <w:rsid w:val="00655030"/>
    <w:rsid w:val="00657C22"/>
    <w:rsid w:val="00661FD9"/>
    <w:rsid w:val="00663718"/>
    <w:rsid w:val="0066387D"/>
    <w:rsid w:val="00663A90"/>
    <w:rsid w:val="00664D4A"/>
    <w:rsid w:val="00675FA0"/>
    <w:rsid w:val="0067694A"/>
    <w:rsid w:val="0068241B"/>
    <w:rsid w:val="00682EFA"/>
    <w:rsid w:val="00683351"/>
    <w:rsid w:val="00684060"/>
    <w:rsid w:val="00685C6D"/>
    <w:rsid w:val="00687299"/>
    <w:rsid w:val="00690E15"/>
    <w:rsid w:val="00693E19"/>
    <w:rsid w:val="00694351"/>
    <w:rsid w:val="00694944"/>
    <w:rsid w:val="00696514"/>
    <w:rsid w:val="00696794"/>
    <w:rsid w:val="006A06EB"/>
    <w:rsid w:val="006A14FE"/>
    <w:rsid w:val="006A1B4C"/>
    <w:rsid w:val="006A2E34"/>
    <w:rsid w:val="006A39E0"/>
    <w:rsid w:val="006A52A1"/>
    <w:rsid w:val="006A60AD"/>
    <w:rsid w:val="006B0005"/>
    <w:rsid w:val="006B03A5"/>
    <w:rsid w:val="006B28C9"/>
    <w:rsid w:val="006B3523"/>
    <w:rsid w:val="006B4176"/>
    <w:rsid w:val="006B4184"/>
    <w:rsid w:val="006B5E80"/>
    <w:rsid w:val="006B714B"/>
    <w:rsid w:val="006B7FE0"/>
    <w:rsid w:val="006C2453"/>
    <w:rsid w:val="006C271F"/>
    <w:rsid w:val="006C29F6"/>
    <w:rsid w:val="006C4C45"/>
    <w:rsid w:val="006C7DF0"/>
    <w:rsid w:val="006D03A3"/>
    <w:rsid w:val="006D2F86"/>
    <w:rsid w:val="006D48C3"/>
    <w:rsid w:val="006D6F1D"/>
    <w:rsid w:val="006D7679"/>
    <w:rsid w:val="006D7D21"/>
    <w:rsid w:val="006E1558"/>
    <w:rsid w:val="006E16F3"/>
    <w:rsid w:val="006E3904"/>
    <w:rsid w:val="006E43A1"/>
    <w:rsid w:val="006E7395"/>
    <w:rsid w:val="006F30CF"/>
    <w:rsid w:val="006F6B2C"/>
    <w:rsid w:val="00701154"/>
    <w:rsid w:val="007019DF"/>
    <w:rsid w:val="007025B1"/>
    <w:rsid w:val="00702693"/>
    <w:rsid w:val="007035FD"/>
    <w:rsid w:val="0070475B"/>
    <w:rsid w:val="00705D75"/>
    <w:rsid w:val="0070712F"/>
    <w:rsid w:val="007112BA"/>
    <w:rsid w:val="0071202A"/>
    <w:rsid w:val="00712F86"/>
    <w:rsid w:val="007138E8"/>
    <w:rsid w:val="00713A3E"/>
    <w:rsid w:val="00717EFB"/>
    <w:rsid w:val="0072023A"/>
    <w:rsid w:val="00722601"/>
    <w:rsid w:val="00722C5D"/>
    <w:rsid w:val="007242D7"/>
    <w:rsid w:val="00726378"/>
    <w:rsid w:val="0073031D"/>
    <w:rsid w:val="00731471"/>
    <w:rsid w:val="007339CC"/>
    <w:rsid w:val="00734417"/>
    <w:rsid w:val="007350B2"/>
    <w:rsid w:val="007422FA"/>
    <w:rsid w:val="00742DF6"/>
    <w:rsid w:val="0074614F"/>
    <w:rsid w:val="00751931"/>
    <w:rsid w:val="00751F20"/>
    <w:rsid w:val="007546A0"/>
    <w:rsid w:val="0075568B"/>
    <w:rsid w:val="00756A87"/>
    <w:rsid w:val="00756C39"/>
    <w:rsid w:val="00760228"/>
    <w:rsid w:val="00760547"/>
    <w:rsid w:val="00763867"/>
    <w:rsid w:val="00764A3B"/>
    <w:rsid w:val="00765DF1"/>
    <w:rsid w:val="00766130"/>
    <w:rsid w:val="007662D7"/>
    <w:rsid w:val="00766F02"/>
    <w:rsid w:val="00767677"/>
    <w:rsid w:val="00767A35"/>
    <w:rsid w:val="00770E6A"/>
    <w:rsid w:val="0077115F"/>
    <w:rsid w:val="0077604D"/>
    <w:rsid w:val="00776794"/>
    <w:rsid w:val="007779DD"/>
    <w:rsid w:val="00780DCB"/>
    <w:rsid w:val="007816FF"/>
    <w:rsid w:val="007826BF"/>
    <w:rsid w:val="00782B6A"/>
    <w:rsid w:val="00783B65"/>
    <w:rsid w:val="00784649"/>
    <w:rsid w:val="00785724"/>
    <w:rsid w:val="007857B9"/>
    <w:rsid w:val="00786B38"/>
    <w:rsid w:val="007877A0"/>
    <w:rsid w:val="00790154"/>
    <w:rsid w:val="007910F9"/>
    <w:rsid w:val="00793431"/>
    <w:rsid w:val="007938D7"/>
    <w:rsid w:val="00793A4C"/>
    <w:rsid w:val="00795338"/>
    <w:rsid w:val="0079583B"/>
    <w:rsid w:val="00795BDA"/>
    <w:rsid w:val="00796372"/>
    <w:rsid w:val="0079666D"/>
    <w:rsid w:val="00796B06"/>
    <w:rsid w:val="007971DA"/>
    <w:rsid w:val="007977E6"/>
    <w:rsid w:val="007A0D8B"/>
    <w:rsid w:val="007A3A2D"/>
    <w:rsid w:val="007A40FD"/>
    <w:rsid w:val="007A60FC"/>
    <w:rsid w:val="007A655C"/>
    <w:rsid w:val="007A6B8F"/>
    <w:rsid w:val="007A6DB0"/>
    <w:rsid w:val="007A7894"/>
    <w:rsid w:val="007B1D16"/>
    <w:rsid w:val="007B2923"/>
    <w:rsid w:val="007B7338"/>
    <w:rsid w:val="007C1E61"/>
    <w:rsid w:val="007C65E1"/>
    <w:rsid w:val="007C7EFE"/>
    <w:rsid w:val="007D0E90"/>
    <w:rsid w:val="007D0F9A"/>
    <w:rsid w:val="007D15BA"/>
    <w:rsid w:val="007D1B79"/>
    <w:rsid w:val="007D3BD7"/>
    <w:rsid w:val="007D53F2"/>
    <w:rsid w:val="007D5816"/>
    <w:rsid w:val="007D7CD9"/>
    <w:rsid w:val="007E410A"/>
    <w:rsid w:val="007E581A"/>
    <w:rsid w:val="007F350D"/>
    <w:rsid w:val="007F63B8"/>
    <w:rsid w:val="0080035F"/>
    <w:rsid w:val="008012B8"/>
    <w:rsid w:val="008030F4"/>
    <w:rsid w:val="008031C0"/>
    <w:rsid w:val="0080389A"/>
    <w:rsid w:val="008051DA"/>
    <w:rsid w:val="0080524A"/>
    <w:rsid w:val="008075D0"/>
    <w:rsid w:val="00810B70"/>
    <w:rsid w:val="008116F6"/>
    <w:rsid w:val="00811984"/>
    <w:rsid w:val="00812877"/>
    <w:rsid w:val="00815079"/>
    <w:rsid w:val="008156AA"/>
    <w:rsid w:val="008159B7"/>
    <w:rsid w:val="00815A94"/>
    <w:rsid w:val="00816800"/>
    <w:rsid w:val="00821B08"/>
    <w:rsid w:val="00825728"/>
    <w:rsid w:val="00827865"/>
    <w:rsid w:val="00830DEB"/>
    <w:rsid w:val="00833D49"/>
    <w:rsid w:val="00834896"/>
    <w:rsid w:val="0083656E"/>
    <w:rsid w:val="00836740"/>
    <w:rsid w:val="00841369"/>
    <w:rsid w:val="00841677"/>
    <w:rsid w:val="0084384E"/>
    <w:rsid w:val="00844847"/>
    <w:rsid w:val="0085033F"/>
    <w:rsid w:val="00850AB9"/>
    <w:rsid w:val="00851C51"/>
    <w:rsid w:val="00852418"/>
    <w:rsid w:val="00856089"/>
    <w:rsid w:val="00856B44"/>
    <w:rsid w:val="00860250"/>
    <w:rsid w:val="008603F7"/>
    <w:rsid w:val="00865190"/>
    <w:rsid w:val="00865C77"/>
    <w:rsid w:val="0086610C"/>
    <w:rsid w:val="00867530"/>
    <w:rsid w:val="00872A0D"/>
    <w:rsid w:val="0087386E"/>
    <w:rsid w:val="00874697"/>
    <w:rsid w:val="00876B19"/>
    <w:rsid w:val="0087744D"/>
    <w:rsid w:val="00882571"/>
    <w:rsid w:val="008833F2"/>
    <w:rsid w:val="00884367"/>
    <w:rsid w:val="00885599"/>
    <w:rsid w:val="00885744"/>
    <w:rsid w:val="00885791"/>
    <w:rsid w:val="00885E28"/>
    <w:rsid w:val="0088635A"/>
    <w:rsid w:val="008864A2"/>
    <w:rsid w:val="00890055"/>
    <w:rsid w:val="008925E6"/>
    <w:rsid w:val="00893796"/>
    <w:rsid w:val="00897225"/>
    <w:rsid w:val="008A030D"/>
    <w:rsid w:val="008A2B8E"/>
    <w:rsid w:val="008A5087"/>
    <w:rsid w:val="008B3F34"/>
    <w:rsid w:val="008B645A"/>
    <w:rsid w:val="008B682B"/>
    <w:rsid w:val="008C0238"/>
    <w:rsid w:val="008C07FA"/>
    <w:rsid w:val="008C1D74"/>
    <w:rsid w:val="008C5A26"/>
    <w:rsid w:val="008C627D"/>
    <w:rsid w:val="008C6352"/>
    <w:rsid w:val="008C6BFB"/>
    <w:rsid w:val="008D0B5C"/>
    <w:rsid w:val="008D0CC2"/>
    <w:rsid w:val="008D4EB7"/>
    <w:rsid w:val="008D4F63"/>
    <w:rsid w:val="008D5B40"/>
    <w:rsid w:val="008D62A8"/>
    <w:rsid w:val="008E33B4"/>
    <w:rsid w:val="008E670F"/>
    <w:rsid w:val="008E6795"/>
    <w:rsid w:val="008F1A77"/>
    <w:rsid w:val="008F28D6"/>
    <w:rsid w:val="008F6919"/>
    <w:rsid w:val="008F77F8"/>
    <w:rsid w:val="0090038D"/>
    <w:rsid w:val="0090078B"/>
    <w:rsid w:val="00905C95"/>
    <w:rsid w:val="00906287"/>
    <w:rsid w:val="009062FD"/>
    <w:rsid w:val="009204FF"/>
    <w:rsid w:val="009206B6"/>
    <w:rsid w:val="00920D6B"/>
    <w:rsid w:val="00921E26"/>
    <w:rsid w:val="009224A5"/>
    <w:rsid w:val="00923CB5"/>
    <w:rsid w:val="0092451E"/>
    <w:rsid w:val="0092540A"/>
    <w:rsid w:val="00925C39"/>
    <w:rsid w:val="00926D63"/>
    <w:rsid w:val="0092779E"/>
    <w:rsid w:val="009322A2"/>
    <w:rsid w:val="0093400A"/>
    <w:rsid w:val="00934265"/>
    <w:rsid w:val="00936F43"/>
    <w:rsid w:val="00940109"/>
    <w:rsid w:val="00942CEF"/>
    <w:rsid w:val="00945211"/>
    <w:rsid w:val="0095088E"/>
    <w:rsid w:val="009512DB"/>
    <w:rsid w:val="00951974"/>
    <w:rsid w:val="00951A89"/>
    <w:rsid w:val="00952728"/>
    <w:rsid w:val="00953A86"/>
    <w:rsid w:val="0095417F"/>
    <w:rsid w:val="00954BB8"/>
    <w:rsid w:val="00956F78"/>
    <w:rsid w:val="00960394"/>
    <w:rsid w:val="00960686"/>
    <w:rsid w:val="00960E72"/>
    <w:rsid w:val="00965BF3"/>
    <w:rsid w:val="009665AC"/>
    <w:rsid w:val="0096782E"/>
    <w:rsid w:val="0097118C"/>
    <w:rsid w:val="00971B29"/>
    <w:rsid w:val="00973815"/>
    <w:rsid w:val="009748D7"/>
    <w:rsid w:val="00980236"/>
    <w:rsid w:val="00981383"/>
    <w:rsid w:val="00981819"/>
    <w:rsid w:val="00982624"/>
    <w:rsid w:val="009831FC"/>
    <w:rsid w:val="009844AE"/>
    <w:rsid w:val="00985956"/>
    <w:rsid w:val="00987DE7"/>
    <w:rsid w:val="0099057E"/>
    <w:rsid w:val="009911B2"/>
    <w:rsid w:val="009916EA"/>
    <w:rsid w:val="009918CF"/>
    <w:rsid w:val="00992807"/>
    <w:rsid w:val="00994B9D"/>
    <w:rsid w:val="00994CDB"/>
    <w:rsid w:val="00995044"/>
    <w:rsid w:val="00995818"/>
    <w:rsid w:val="009A08EC"/>
    <w:rsid w:val="009A0A51"/>
    <w:rsid w:val="009A1F45"/>
    <w:rsid w:val="009A40CD"/>
    <w:rsid w:val="009A5C54"/>
    <w:rsid w:val="009A67FC"/>
    <w:rsid w:val="009A6B42"/>
    <w:rsid w:val="009A6FFB"/>
    <w:rsid w:val="009B0756"/>
    <w:rsid w:val="009B0833"/>
    <w:rsid w:val="009B1713"/>
    <w:rsid w:val="009B196B"/>
    <w:rsid w:val="009B2E64"/>
    <w:rsid w:val="009B71AE"/>
    <w:rsid w:val="009C00C0"/>
    <w:rsid w:val="009C1092"/>
    <w:rsid w:val="009C4752"/>
    <w:rsid w:val="009C4F67"/>
    <w:rsid w:val="009C5E80"/>
    <w:rsid w:val="009C6D70"/>
    <w:rsid w:val="009D1D79"/>
    <w:rsid w:val="009D2045"/>
    <w:rsid w:val="009D4EF0"/>
    <w:rsid w:val="009D7D76"/>
    <w:rsid w:val="009E0F1E"/>
    <w:rsid w:val="009E1750"/>
    <w:rsid w:val="009E4654"/>
    <w:rsid w:val="009E74CD"/>
    <w:rsid w:val="009F0E6A"/>
    <w:rsid w:val="009F2BFB"/>
    <w:rsid w:val="009F513A"/>
    <w:rsid w:val="009F729C"/>
    <w:rsid w:val="009F7ED7"/>
    <w:rsid w:val="00A0007D"/>
    <w:rsid w:val="00A00741"/>
    <w:rsid w:val="00A01546"/>
    <w:rsid w:val="00A02694"/>
    <w:rsid w:val="00A0580B"/>
    <w:rsid w:val="00A065C6"/>
    <w:rsid w:val="00A10FFB"/>
    <w:rsid w:val="00A11107"/>
    <w:rsid w:val="00A11534"/>
    <w:rsid w:val="00A116D2"/>
    <w:rsid w:val="00A11DA5"/>
    <w:rsid w:val="00A13BFC"/>
    <w:rsid w:val="00A14C5B"/>
    <w:rsid w:val="00A16984"/>
    <w:rsid w:val="00A1698D"/>
    <w:rsid w:val="00A17218"/>
    <w:rsid w:val="00A17D30"/>
    <w:rsid w:val="00A17EFE"/>
    <w:rsid w:val="00A224AB"/>
    <w:rsid w:val="00A227FC"/>
    <w:rsid w:val="00A232EC"/>
    <w:rsid w:val="00A25E4C"/>
    <w:rsid w:val="00A270F9"/>
    <w:rsid w:val="00A305BD"/>
    <w:rsid w:val="00A3271D"/>
    <w:rsid w:val="00A32755"/>
    <w:rsid w:val="00A34686"/>
    <w:rsid w:val="00A356B9"/>
    <w:rsid w:val="00A366E5"/>
    <w:rsid w:val="00A37868"/>
    <w:rsid w:val="00A37E7D"/>
    <w:rsid w:val="00A40005"/>
    <w:rsid w:val="00A4120B"/>
    <w:rsid w:val="00A42BE9"/>
    <w:rsid w:val="00A4326F"/>
    <w:rsid w:val="00A43C52"/>
    <w:rsid w:val="00A451E9"/>
    <w:rsid w:val="00A45AE7"/>
    <w:rsid w:val="00A45E40"/>
    <w:rsid w:val="00A47877"/>
    <w:rsid w:val="00A505A7"/>
    <w:rsid w:val="00A52AC4"/>
    <w:rsid w:val="00A52EEE"/>
    <w:rsid w:val="00A53B74"/>
    <w:rsid w:val="00A600C6"/>
    <w:rsid w:val="00A60DC5"/>
    <w:rsid w:val="00A63E68"/>
    <w:rsid w:val="00A646A3"/>
    <w:rsid w:val="00A65324"/>
    <w:rsid w:val="00A67509"/>
    <w:rsid w:val="00A720CC"/>
    <w:rsid w:val="00A72197"/>
    <w:rsid w:val="00A7263C"/>
    <w:rsid w:val="00A742E9"/>
    <w:rsid w:val="00A74E67"/>
    <w:rsid w:val="00A758D0"/>
    <w:rsid w:val="00A76411"/>
    <w:rsid w:val="00A76BC6"/>
    <w:rsid w:val="00A774A2"/>
    <w:rsid w:val="00A77FDF"/>
    <w:rsid w:val="00A819A6"/>
    <w:rsid w:val="00A81CEE"/>
    <w:rsid w:val="00A833AB"/>
    <w:rsid w:val="00A929B3"/>
    <w:rsid w:val="00A92A22"/>
    <w:rsid w:val="00A93C1F"/>
    <w:rsid w:val="00A94161"/>
    <w:rsid w:val="00A94488"/>
    <w:rsid w:val="00AA1475"/>
    <w:rsid w:val="00AA3CB5"/>
    <w:rsid w:val="00AA5052"/>
    <w:rsid w:val="00AA7515"/>
    <w:rsid w:val="00AB0FA3"/>
    <w:rsid w:val="00AB1FAA"/>
    <w:rsid w:val="00AB51A7"/>
    <w:rsid w:val="00AB52F0"/>
    <w:rsid w:val="00AB54C9"/>
    <w:rsid w:val="00AC00F1"/>
    <w:rsid w:val="00AC05C7"/>
    <w:rsid w:val="00AC141F"/>
    <w:rsid w:val="00AC1E3E"/>
    <w:rsid w:val="00AC2B4B"/>
    <w:rsid w:val="00AC4E21"/>
    <w:rsid w:val="00AC6706"/>
    <w:rsid w:val="00AC6C5A"/>
    <w:rsid w:val="00AC7939"/>
    <w:rsid w:val="00AD37A3"/>
    <w:rsid w:val="00AD4481"/>
    <w:rsid w:val="00AD4E73"/>
    <w:rsid w:val="00AD5A92"/>
    <w:rsid w:val="00AD6145"/>
    <w:rsid w:val="00AD6E15"/>
    <w:rsid w:val="00AE1FA8"/>
    <w:rsid w:val="00AE478E"/>
    <w:rsid w:val="00AE61BA"/>
    <w:rsid w:val="00AE72C4"/>
    <w:rsid w:val="00AE746E"/>
    <w:rsid w:val="00AF08E3"/>
    <w:rsid w:val="00AF3660"/>
    <w:rsid w:val="00AF4750"/>
    <w:rsid w:val="00AF5A69"/>
    <w:rsid w:val="00AF5CE4"/>
    <w:rsid w:val="00AF617B"/>
    <w:rsid w:val="00AF76F0"/>
    <w:rsid w:val="00B0069D"/>
    <w:rsid w:val="00B00BCB"/>
    <w:rsid w:val="00B01161"/>
    <w:rsid w:val="00B037DA"/>
    <w:rsid w:val="00B04DE4"/>
    <w:rsid w:val="00B04F5F"/>
    <w:rsid w:val="00B05920"/>
    <w:rsid w:val="00B06291"/>
    <w:rsid w:val="00B06A7C"/>
    <w:rsid w:val="00B06FFE"/>
    <w:rsid w:val="00B07B74"/>
    <w:rsid w:val="00B10376"/>
    <w:rsid w:val="00B10A02"/>
    <w:rsid w:val="00B10C2C"/>
    <w:rsid w:val="00B129EC"/>
    <w:rsid w:val="00B13524"/>
    <w:rsid w:val="00B14910"/>
    <w:rsid w:val="00B14AC0"/>
    <w:rsid w:val="00B17454"/>
    <w:rsid w:val="00B178C9"/>
    <w:rsid w:val="00B17CF0"/>
    <w:rsid w:val="00B2028C"/>
    <w:rsid w:val="00B230C1"/>
    <w:rsid w:val="00B2540F"/>
    <w:rsid w:val="00B25687"/>
    <w:rsid w:val="00B25A10"/>
    <w:rsid w:val="00B25FC6"/>
    <w:rsid w:val="00B27EB4"/>
    <w:rsid w:val="00B307B1"/>
    <w:rsid w:val="00B338AF"/>
    <w:rsid w:val="00B33AAB"/>
    <w:rsid w:val="00B41268"/>
    <w:rsid w:val="00B41617"/>
    <w:rsid w:val="00B42E82"/>
    <w:rsid w:val="00B434F1"/>
    <w:rsid w:val="00B436B3"/>
    <w:rsid w:val="00B43D0A"/>
    <w:rsid w:val="00B44B3C"/>
    <w:rsid w:val="00B44E7E"/>
    <w:rsid w:val="00B46F37"/>
    <w:rsid w:val="00B4757D"/>
    <w:rsid w:val="00B50658"/>
    <w:rsid w:val="00B529F2"/>
    <w:rsid w:val="00B52C5D"/>
    <w:rsid w:val="00B530DD"/>
    <w:rsid w:val="00B54008"/>
    <w:rsid w:val="00B623F0"/>
    <w:rsid w:val="00B627BA"/>
    <w:rsid w:val="00B6364E"/>
    <w:rsid w:val="00B64256"/>
    <w:rsid w:val="00B65292"/>
    <w:rsid w:val="00B66856"/>
    <w:rsid w:val="00B66F5C"/>
    <w:rsid w:val="00B67360"/>
    <w:rsid w:val="00B700CF"/>
    <w:rsid w:val="00B7271C"/>
    <w:rsid w:val="00B74BF8"/>
    <w:rsid w:val="00B778A9"/>
    <w:rsid w:val="00B77BB6"/>
    <w:rsid w:val="00B814B7"/>
    <w:rsid w:val="00B81C84"/>
    <w:rsid w:val="00B81D81"/>
    <w:rsid w:val="00B83DB8"/>
    <w:rsid w:val="00B83DD1"/>
    <w:rsid w:val="00B851CA"/>
    <w:rsid w:val="00B90316"/>
    <w:rsid w:val="00B90679"/>
    <w:rsid w:val="00B90BD9"/>
    <w:rsid w:val="00B90F74"/>
    <w:rsid w:val="00B91A9B"/>
    <w:rsid w:val="00B91AAA"/>
    <w:rsid w:val="00B9316C"/>
    <w:rsid w:val="00B96038"/>
    <w:rsid w:val="00B963D9"/>
    <w:rsid w:val="00B97535"/>
    <w:rsid w:val="00BA3875"/>
    <w:rsid w:val="00BA4644"/>
    <w:rsid w:val="00BA49BE"/>
    <w:rsid w:val="00BA520C"/>
    <w:rsid w:val="00BA710E"/>
    <w:rsid w:val="00BA73E6"/>
    <w:rsid w:val="00BA7B70"/>
    <w:rsid w:val="00BB0992"/>
    <w:rsid w:val="00BB1459"/>
    <w:rsid w:val="00BB1586"/>
    <w:rsid w:val="00BB4974"/>
    <w:rsid w:val="00BB5973"/>
    <w:rsid w:val="00BB5B6E"/>
    <w:rsid w:val="00BB71E3"/>
    <w:rsid w:val="00BB73EC"/>
    <w:rsid w:val="00BC2A38"/>
    <w:rsid w:val="00BC373E"/>
    <w:rsid w:val="00BC402D"/>
    <w:rsid w:val="00BC5CB8"/>
    <w:rsid w:val="00BC69DF"/>
    <w:rsid w:val="00BC6D49"/>
    <w:rsid w:val="00BC7339"/>
    <w:rsid w:val="00BC7451"/>
    <w:rsid w:val="00BC7978"/>
    <w:rsid w:val="00BD00C0"/>
    <w:rsid w:val="00BD2CC0"/>
    <w:rsid w:val="00BD374E"/>
    <w:rsid w:val="00BD61EA"/>
    <w:rsid w:val="00BD62BA"/>
    <w:rsid w:val="00BE0AA6"/>
    <w:rsid w:val="00BE1E38"/>
    <w:rsid w:val="00BE242B"/>
    <w:rsid w:val="00BE438E"/>
    <w:rsid w:val="00BE6A32"/>
    <w:rsid w:val="00BE781E"/>
    <w:rsid w:val="00BE7BC3"/>
    <w:rsid w:val="00BF1EBE"/>
    <w:rsid w:val="00BF540E"/>
    <w:rsid w:val="00BF63FA"/>
    <w:rsid w:val="00BF66EE"/>
    <w:rsid w:val="00BF75E4"/>
    <w:rsid w:val="00BF7E67"/>
    <w:rsid w:val="00C0215A"/>
    <w:rsid w:val="00C022D0"/>
    <w:rsid w:val="00C04200"/>
    <w:rsid w:val="00C04F89"/>
    <w:rsid w:val="00C06F76"/>
    <w:rsid w:val="00C07ECB"/>
    <w:rsid w:val="00C114B4"/>
    <w:rsid w:val="00C11C43"/>
    <w:rsid w:val="00C13852"/>
    <w:rsid w:val="00C1443B"/>
    <w:rsid w:val="00C160A9"/>
    <w:rsid w:val="00C174B7"/>
    <w:rsid w:val="00C21834"/>
    <w:rsid w:val="00C21D57"/>
    <w:rsid w:val="00C224F8"/>
    <w:rsid w:val="00C22C70"/>
    <w:rsid w:val="00C23135"/>
    <w:rsid w:val="00C2460E"/>
    <w:rsid w:val="00C25775"/>
    <w:rsid w:val="00C271DE"/>
    <w:rsid w:val="00C27435"/>
    <w:rsid w:val="00C3094D"/>
    <w:rsid w:val="00C30A1A"/>
    <w:rsid w:val="00C311C8"/>
    <w:rsid w:val="00C33C3E"/>
    <w:rsid w:val="00C342F6"/>
    <w:rsid w:val="00C402A3"/>
    <w:rsid w:val="00C42805"/>
    <w:rsid w:val="00C44318"/>
    <w:rsid w:val="00C45B68"/>
    <w:rsid w:val="00C47E43"/>
    <w:rsid w:val="00C5155B"/>
    <w:rsid w:val="00C527A9"/>
    <w:rsid w:val="00C52D0A"/>
    <w:rsid w:val="00C53166"/>
    <w:rsid w:val="00C557CF"/>
    <w:rsid w:val="00C60F1D"/>
    <w:rsid w:val="00C610B5"/>
    <w:rsid w:val="00C62440"/>
    <w:rsid w:val="00C62B5B"/>
    <w:rsid w:val="00C703E1"/>
    <w:rsid w:val="00C7066A"/>
    <w:rsid w:val="00C71DB1"/>
    <w:rsid w:val="00C72368"/>
    <w:rsid w:val="00C72CE8"/>
    <w:rsid w:val="00C7542F"/>
    <w:rsid w:val="00C75F4A"/>
    <w:rsid w:val="00C7679F"/>
    <w:rsid w:val="00C80F39"/>
    <w:rsid w:val="00C81758"/>
    <w:rsid w:val="00C81E1C"/>
    <w:rsid w:val="00C81FDF"/>
    <w:rsid w:val="00C85864"/>
    <w:rsid w:val="00C907AD"/>
    <w:rsid w:val="00C93B43"/>
    <w:rsid w:val="00C94723"/>
    <w:rsid w:val="00C94A99"/>
    <w:rsid w:val="00C94BCE"/>
    <w:rsid w:val="00C94ED4"/>
    <w:rsid w:val="00C95D88"/>
    <w:rsid w:val="00CA04E8"/>
    <w:rsid w:val="00CA0A1F"/>
    <w:rsid w:val="00CA2179"/>
    <w:rsid w:val="00CA266B"/>
    <w:rsid w:val="00CA3227"/>
    <w:rsid w:val="00CA361B"/>
    <w:rsid w:val="00CA4C41"/>
    <w:rsid w:val="00CA4C84"/>
    <w:rsid w:val="00CA6F3E"/>
    <w:rsid w:val="00CA7A01"/>
    <w:rsid w:val="00CB1393"/>
    <w:rsid w:val="00CB2E7B"/>
    <w:rsid w:val="00CB6B63"/>
    <w:rsid w:val="00CB7626"/>
    <w:rsid w:val="00CB798A"/>
    <w:rsid w:val="00CC1535"/>
    <w:rsid w:val="00CC1B97"/>
    <w:rsid w:val="00CC3774"/>
    <w:rsid w:val="00CC4F5E"/>
    <w:rsid w:val="00CC617A"/>
    <w:rsid w:val="00CD05D8"/>
    <w:rsid w:val="00CD313F"/>
    <w:rsid w:val="00CD4CB1"/>
    <w:rsid w:val="00CD58AC"/>
    <w:rsid w:val="00CD5DBE"/>
    <w:rsid w:val="00CD6F07"/>
    <w:rsid w:val="00CE1BCE"/>
    <w:rsid w:val="00CE22E3"/>
    <w:rsid w:val="00CE3888"/>
    <w:rsid w:val="00CE3CF5"/>
    <w:rsid w:val="00CE4070"/>
    <w:rsid w:val="00CE44F8"/>
    <w:rsid w:val="00CE4C54"/>
    <w:rsid w:val="00CE61C0"/>
    <w:rsid w:val="00CE6759"/>
    <w:rsid w:val="00CE6F75"/>
    <w:rsid w:val="00CE78E0"/>
    <w:rsid w:val="00CE7C80"/>
    <w:rsid w:val="00CF1B74"/>
    <w:rsid w:val="00CF2AD8"/>
    <w:rsid w:val="00CF3D36"/>
    <w:rsid w:val="00CF3E3E"/>
    <w:rsid w:val="00CF666C"/>
    <w:rsid w:val="00CF6A2A"/>
    <w:rsid w:val="00CF7897"/>
    <w:rsid w:val="00D010A8"/>
    <w:rsid w:val="00D01B67"/>
    <w:rsid w:val="00D03432"/>
    <w:rsid w:val="00D06A9F"/>
    <w:rsid w:val="00D1270E"/>
    <w:rsid w:val="00D1735D"/>
    <w:rsid w:val="00D21C9A"/>
    <w:rsid w:val="00D22573"/>
    <w:rsid w:val="00D22D86"/>
    <w:rsid w:val="00D23746"/>
    <w:rsid w:val="00D255C2"/>
    <w:rsid w:val="00D25A9B"/>
    <w:rsid w:val="00D25FA0"/>
    <w:rsid w:val="00D3027B"/>
    <w:rsid w:val="00D30787"/>
    <w:rsid w:val="00D32122"/>
    <w:rsid w:val="00D3315D"/>
    <w:rsid w:val="00D33CD6"/>
    <w:rsid w:val="00D35E01"/>
    <w:rsid w:val="00D37CAA"/>
    <w:rsid w:val="00D4042D"/>
    <w:rsid w:val="00D40E69"/>
    <w:rsid w:val="00D41FA0"/>
    <w:rsid w:val="00D44D20"/>
    <w:rsid w:val="00D45A00"/>
    <w:rsid w:val="00D45ED7"/>
    <w:rsid w:val="00D4692B"/>
    <w:rsid w:val="00D50836"/>
    <w:rsid w:val="00D5221C"/>
    <w:rsid w:val="00D54C39"/>
    <w:rsid w:val="00D57951"/>
    <w:rsid w:val="00D60227"/>
    <w:rsid w:val="00D62C81"/>
    <w:rsid w:val="00D650DB"/>
    <w:rsid w:val="00D655C7"/>
    <w:rsid w:val="00D65852"/>
    <w:rsid w:val="00D7094B"/>
    <w:rsid w:val="00D70A89"/>
    <w:rsid w:val="00D7200A"/>
    <w:rsid w:val="00D74349"/>
    <w:rsid w:val="00D7624C"/>
    <w:rsid w:val="00D77268"/>
    <w:rsid w:val="00D800A6"/>
    <w:rsid w:val="00D80E54"/>
    <w:rsid w:val="00D81B25"/>
    <w:rsid w:val="00D826BF"/>
    <w:rsid w:val="00D85757"/>
    <w:rsid w:val="00D85888"/>
    <w:rsid w:val="00D86C1F"/>
    <w:rsid w:val="00D8718A"/>
    <w:rsid w:val="00D92562"/>
    <w:rsid w:val="00D9285B"/>
    <w:rsid w:val="00D9294B"/>
    <w:rsid w:val="00D937A8"/>
    <w:rsid w:val="00D94357"/>
    <w:rsid w:val="00D94A29"/>
    <w:rsid w:val="00D94CD9"/>
    <w:rsid w:val="00D95C63"/>
    <w:rsid w:val="00D95DAE"/>
    <w:rsid w:val="00D96A2C"/>
    <w:rsid w:val="00D96ED8"/>
    <w:rsid w:val="00DA070C"/>
    <w:rsid w:val="00DA11B4"/>
    <w:rsid w:val="00DA2182"/>
    <w:rsid w:val="00DA2DE2"/>
    <w:rsid w:val="00DA503C"/>
    <w:rsid w:val="00DA572E"/>
    <w:rsid w:val="00DA58E0"/>
    <w:rsid w:val="00DA5CEE"/>
    <w:rsid w:val="00DA5E9E"/>
    <w:rsid w:val="00DA5EC7"/>
    <w:rsid w:val="00DA6133"/>
    <w:rsid w:val="00DA70F8"/>
    <w:rsid w:val="00DB1FE5"/>
    <w:rsid w:val="00DB413E"/>
    <w:rsid w:val="00DB59E0"/>
    <w:rsid w:val="00DB6A69"/>
    <w:rsid w:val="00DC1631"/>
    <w:rsid w:val="00DC28D2"/>
    <w:rsid w:val="00DC3D21"/>
    <w:rsid w:val="00DC63D0"/>
    <w:rsid w:val="00DD35E0"/>
    <w:rsid w:val="00DD4E31"/>
    <w:rsid w:val="00DD7003"/>
    <w:rsid w:val="00DE1CB0"/>
    <w:rsid w:val="00DE1E1E"/>
    <w:rsid w:val="00DE3490"/>
    <w:rsid w:val="00DE42F2"/>
    <w:rsid w:val="00DE715C"/>
    <w:rsid w:val="00DF112B"/>
    <w:rsid w:val="00DF1133"/>
    <w:rsid w:val="00DF34A8"/>
    <w:rsid w:val="00DF368B"/>
    <w:rsid w:val="00DF7C38"/>
    <w:rsid w:val="00DF7EE2"/>
    <w:rsid w:val="00E005CB"/>
    <w:rsid w:val="00E017E0"/>
    <w:rsid w:val="00E02051"/>
    <w:rsid w:val="00E032DC"/>
    <w:rsid w:val="00E04651"/>
    <w:rsid w:val="00E05DC2"/>
    <w:rsid w:val="00E05F9C"/>
    <w:rsid w:val="00E0660D"/>
    <w:rsid w:val="00E124D1"/>
    <w:rsid w:val="00E12963"/>
    <w:rsid w:val="00E1531B"/>
    <w:rsid w:val="00E15C0F"/>
    <w:rsid w:val="00E16DA8"/>
    <w:rsid w:val="00E20F73"/>
    <w:rsid w:val="00E233A9"/>
    <w:rsid w:val="00E26E94"/>
    <w:rsid w:val="00E301C6"/>
    <w:rsid w:val="00E3195B"/>
    <w:rsid w:val="00E31DA2"/>
    <w:rsid w:val="00E322F8"/>
    <w:rsid w:val="00E327D6"/>
    <w:rsid w:val="00E33DE7"/>
    <w:rsid w:val="00E34C59"/>
    <w:rsid w:val="00E378A1"/>
    <w:rsid w:val="00E37FBC"/>
    <w:rsid w:val="00E429FF"/>
    <w:rsid w:val="00E43055"/>
    <w:rsid w:val="00E45816"/>
    <w:rsid w:val="00E4767B"/>
    <w:rsid w:val="00E47AE7"/>
    <w:rsid w:val="00E52B19"/>
    <w:rsid w:val="00E5371C"/>
    <w:rsid w:val="00E53BF4"/>
    <w:rsid w:val="00E53EEB"/>
    <w:rsid w:val="00E54C5A"/>
    <w:rsid w:val="00E55A37"/>
    <w:rsid w:val="00E55F5E"/>
    <w:rsid w:val="00E578FF"/>
    <w:rsid w:val="00E60B4F"/>
    <w:rsid w:val="00E63741"/>
    <w:rsid w:val="00E652BB"/>
    <w:rsid w:val="00E67F7A"/>
    <w:rsid w:val="00E72C2A"/>
    <w:rsid w:val="00E74A31"/>
    <w:rsid w:val="00E76525"/>
    <w:rsid w:val="00E7790B"/>
    <w:rsid w:val="00E81142"/>
    <w:rsid w:val="00E82487"/>
    <w:rsid w:val="00E838B3"/>
    <w:rsid w:val="00E84945"/>
    <w:rsid w:val="00E84C90"/>
    <w:rsid w:val="00E86AA0"/>
    <w:rsid w:val="00E872C8"/>
    <w:rsid w:val="00E879C9"/>
    <w:rsid w:val="00E87ACE"/>
    <w:rsid w:val="00E87CBF"/>
    <w:rsid w:val="00E9026C"/>
    <w:rsid w:val="00E9129A"/>
    <w:rsid w:val="00E916D2"/>
    <w:rsid w:val="00E926BD"/>
    <w:rsid w:val="00E928B9"/>
    <w:rsid w:val="00E93746"/>
    <w:rsid w:val="00E96068"/>
    <w:rsid w:val="00EA05F5"/>
    <w:rsid w:val="00EA0F64"/>
    <w:rsid w:val="00EA1127"/>
    <w:rsid w:val="00EA42CD"/>
    <w:rsid w:val="00EA458F"/>
    <w:rsid w:val="00EA5F41"/>
    <w:rsid w:val="00EA62BF"/>
    <w:rsid w:val="00EB0328"/>
    <w:rsid w:val="00EB27EC"/>
    <w:rsid w:val="00EB468C"/>
    <w:rsid w:val="00EB4DA1"/>
    <w:rsid w:val="00EB5CA5"/>
    <w:rsid w:val="00EB62FC"/>
    <w:rsid w:val="00EB656A"/>
    <w:rsid w:val="00EB6576"/>
    <w:rsid w:val="00EB724F"/>
    <w:rsid w:val="00EC0472"/>
    <w:rsid w:val="00EC178E"/>
    <w:rsid w:val="00EC4069"/>
    <w:rsid w:val="00EC5638"/>
    <w:rsid w:val="00EC5C75"/>
    <w:rsid w:val="00EC5C90"/>
    <w:rsid w:val="00EC61E4"/>
    <w:rsid w:val="00EC78B5"/>
    <w:rsid w:val="00EC7EE8"/>
    <w:rsid w:val="00ED2221"/>
    <w:rsid w:val="00ED2487"/>
    <w:rsid w:val="00ED3722"/>
    <w:rsid w:val="00ED3CC3"/>
    <w:rsid w:val="00EE7214"/>
    <w:rsid w:val="00EF1217"/>
    <w:rsid w:val="00EF1FE1"/>
    <w:rsid w:val="00EF20E4"/>
    <w:rsid w:val="00EF24E8"/>
    <w:rsid w:val="00EF4CA5"/>
    <w:rsid w:val="00EF5532"/>
    <w:rsid w:val="00EF6EED"/>
    <w:rsid w:val="00F007A8"/>
    <w:rsid w:val="00F01A23"/>
    <w:rsid w:val="00F01AA3"/>
    <w:rsid w:val="00F01D10"/>
    <w:rsid w:val="00F02511"/>
    <w:rsid w:val="00F02978"/>
    <w:rsid w:val="00F05C7A"/>
    <w:rsid w:val="00F05D63"/>
    <w:rsid w:val="00F06A0A"/>
    <w:rsid w:val="00F07E6D"/>
    <w:rsid w:val="00F115CB"/>
    <w:rsid w:val="00F118C4"/>
    <w:rsid w:val="00F12554"/>
    <w:rsid w:val="00F12F4B"/>
    <w:rsid w:val="00F16BB4"/>
    <w:rsid w:val="00F17188"/>
    <w:rsid w:val="00F17B45"/>
    <w:rsid w:val="00F209ED"/>
    <w:rsid w:val="00F21241"/>
    <w:rsid w:val="00F21602"/>
    <w:rsid w:val="00F21D06"/>
    <w:rsid w:val="00F23EAC"/>
    <w:rsid w:val="00F24109"/>
    <w:rsid w:val="00F258BD"/>
    <w:rsid w:val="00F2597B"/>
    <w:rsid w:val="00F25B92"/>
    <w:rsid w:val="00F25BB4"/>
    <w:rsid w:val="00F26394"/>
    <w:rsid w:val="00F30C7D"/>
    <w:rsid w:val="00F30D81"/>
    <w:rsid w:val="00F36FBC"/>
    <w:rsid w:val="00F373B0"/>
    <w:rsid w:val="00F374BC"/>
    <w:rsid w:val="00F3797D"/>
    <w:rsid w:val="00F40355"/>
    <w:rsid w:val="00F41B34"/>
    <w:rsid w:val="00F437A0"/>
    <w:rsid w:val="00F437E8"/>
    <w:rsid w:val="00F4476D"/>
    <w:rsid w:val="00F50259"/>
    <w:rsid w:val="00F50AF2"/>
    <w:rsid w:val="00F51E70"/>
    <w:rsid w:val="00F5370E"/>
    <w:rsid w:val="00F53D04"/>
    <w:rsid w:val="00F55688"/>
    <w:rsid w:val="00F6006E"/>
    <w:rsid w:val="00F6039F"/>
    <w:rsid w:val="00F612BD"/>
    <w:rsid w:val="00F63A12"/>
    <w:rsid w:val="00F6415D"/>
    <w:rsid w:val="00F64362"/>
    <w:rsid w:val="00F64527"/>
    <w:rsid w:val="00F652E2"/>
    <w:rsid w:val="00F6662D"/>
    <w:rsid w:val="00F66901"/>
    <w:rsid w:val="00F71AB1"/>
    <w:rsid w:val="00F71F61"/>
    <w:rsid w:val="00F74DC7"/>
    <w:rsid w:val="00F751E8"/>
    <w:rsid w:val="00F82195"/>
    <w:rsid w:val="00F82C93"/>
    <w:rsid w:val="00F83E63"/>
    <w:rsid w:val="00F841BE"/>
    <w:rsid w:val="00F84B0A"/>
    <w:rsid w:val="00F86F41"/>
    <w:rsid w:val="00F90068"/>
    <w:rsid w:val="00F90BB5"/>
    <w:rsid w:val="00F9297E"/>
    <w:rsid w:val="00F94585"/>
    <w:rsid w:val="00F95AB7"/>
    <w:rsid w:val="00F96E55"/>
    <w:rsid w:val="00FA0B28"/>
    <w:rsid w:val="00FA1E20"/>
    <w:rsid w:val="00FA3249"/>
    <w:rsid w:val="00FA38CE"/>
    <w:rsid w:val="00FA3F38"/>
    <w:rsid w:val="00FA5AD4"/>
    <w:rsid w:val="00FA671C"/>
    <w:rsid w:val="00FA6FE4"/>
    <w:rsid w:val="00FA7661"/>
    <w:rsid w:val="00FA7B54"/>
    <w:rsid w:val="00FB355A"/>
    <w:rsid w:val="00FB4437"/>
    <w:rsid w:val="00FB496A"/>
    <w:rsid w:val="00FB509F"/>
    <w:rsid w:val="00FB6009"/>
    <w:rsid w:val="00FB6A0A"/>
    <w:rsid w:val="00FC38FD"/>
    <w:rsid w:val="00FC447E"/>
    <w:rsid w:val="00FC6260"/>
    <w:rsid w:val="00FD0106"/>
    <w:rsid w:val="00FD3950"/>
    <w:rsid w:val="00FD4BD8"/>
    <w:rsid w:val="00FD512F"/>
    <w:rsid w:val="00FD5D8D"/>
    <w:rsid w:val="00FD7A4F"/>
    <w:rsid w:val="00FE2BE6"/>
    <w:rsid w:val="00FE31A2"/>
    <w:rsid w:val="00FE4127"/>
    <w:rsid w:val="00FE4681"/>
    <w:rsid w:val="00FE651C"/>
    <w:rsid w:val="00FF00A0"/>
    <w:rsid w:val="00FF1945"/>
    <w:rsid w:val="00FF24E0"/>
    <w:rsid w:val="00FF3656"/>
    <w:rsid w:val="00FF6065"/>
    <w:rsid w:val="00FF620A"/>
    <w:rsid w:val="00FF6EF4"/>
    <w:rsid w:val="00FF7F4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1505" fill="f" fillcolor="white" stroke="f">
      <v:fill color="white" on="f"/>
      <v:stroke on="f"/>
    </o:shapedefaults>
    <o:shapelayout v:ext="edit">
      <o:idmap v:ext="edit" data="1"/>
    </o:shapelayout>
  </w:shapeDefaults>
  <w:decimalSymbol w:val=","/>
  <w:listSeparator w:val=";"/>
  <w14:docId w14:val="2125706E"/>
  <w15:chartTrackingRefBased/>
  <w15:docId w15:val="{9CADFE4C-A612-4CDA-9EA0-11E22399E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ahoma"/>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8C6352"/>
    <w:pPr>
      <w:suppressAutoHyphens/>
      <w:autoSpaceDN w:val="0"/>
      <w:jc w:val="both"/>
      <w:textAlignment w:val="baseline"/>
    </w:pPr>
    <w:rPr>
      <w:rFonts w:ascii="Arial" w:hAnsi="Arial"/>
      <w:kern w:val="3"/>
      <w:sz w:val="24"/>
      <w:szCs w:val="24"/>
    </w:rPr>
  </w:style>
  <w:style w:type="paragraph" w:styleId="Titre1">
    <w:name w:val="heading 1"/>
    <w:aliases w:val="TT1,Titre 24.1,E1,Titre PAGE DE GARDE,Titre article,Titre 0 général,T1,Titre 11,cat_titre,Titre point,t1,chapitre,Level a,Titre 1cdc,annexe1,Titre Niveau 1,H1"/>
    <w:basedOn w:val="Normal"/>
    <w:next w:val="Textbody"/>
    <w:qFormat/>
    <w:rsid w:val="00384F3D"/>
    <w:pPr>
      <w:keepNext/>
      <w:numPr>
        <w:numId w:val="1"/>
      </w:numPr>
      <w:tabs>
        <w:tab w:val="left" w:pos="0"/>
      </w:tabs>
      <w:spacing w:before="480" w:after="240"/>
      <w:jc w:val="left"/>
      <w:outlineLvl w:val="0"/>
    </w:pPr>
    <w:rPr>
      <w:rFonts w:ascii="Arial Black" w:hAnsi="Arial Black"/>
      <w:b/>
      <w:bCs/>
      <w:caps/>
      <w:color w:val="4472C4" w:themeColor="accent5"/>
      <w:sz w:val="34"/>
      <w:szCs w:val="30"/>
    </w:rPr>
  </w:style>
  <w:style w:type="paragraph" w:styleId="Titre2">
    <w:name w:val="heading 2"/>
    <w:aliases w:val="TT2,E2"/>
    <w:basedOn w:val="Titre1"/>
    <w:next w:val="Textbody"/>
    <w:qFormat/>
    <w:rsid w:val="006C4C45"/>
    <w:pPr>
      <w:numPr>
        <w:ilvl w:val="1"/>
      </w:numPr>
      <w:spacing w:before="240"/>
      <w:outlineLvl w:val="1"/>
    </w:pPr>
    <w:rPr>
      <w:bCs w:val="0"/>
      <w:iCs/>
      <w:color w:val="00375A"/>
      <w:sz w:val="24"/>
      <w:szCs w:val="26"/>
    </w:rPr>
  </w:style>
  <w:style w:type="paragraph" w:styleId="Titre3">
    <w:name w:val="heading 3"/>
    <w:aliases w:val="TT3,E3,t3,h3,chapitre 1.1.1,Titre 3cdc,Corps_de_texte,Heading 3,Titre Nivieau 1.1.1,H3,heading 3,3rd level"/>
    <w:basedOn w:val="Titre2"/>
    <w:next w:val="Textbody"/>
    <w:qFormat/>
    <w:rsid w:val="004C6B7D"/>
    <w:pPr>
      <w:numPr>
        <w:ilvl w:val="2"/>
      </w:numPr>
      <w:outlineLvl w:val="2"/>
    </w:pPr>
    <w:rPr>
      <w:bCs/>
      <w:caps w:val="0"/>
      <w:color w:val="6EAA00"/>
      <w:sz w:val="22"/>
      <w:szCs w:val="22"/>
    </w:rPr>
  </w:style>
  <w:style w:type="paragraph" w:styleId="Titre4">
    <w:name w:val="heading 4"/>
    <w:aliases w:val="TT4,E4,H4,h4,Heading 4"/>
    <w:basedOn w:val="Titre3"/>
    <w:next w:val="Textbody"/>
    <w:qFormat/>
    <w:pPr>
      <w:numPr>
        <w:ilvl w:val="3"/>
      </w:numPr>
      <w:spacing w:before="300"/>
      <w:outlineLvl w:val="3"/>
    </w:pPr>
    <w:rPr>
      <w:rFonts w:ascii="Arial" w:hAnsi="Arial"/>
      <w:bCs w:val="0"/>
      <w:caps/>
      <w:color w:val="auto"/>
      <w:sz w:val="20"/>
      <w:szCs w:val="20"/>
    </w:rPr>
  </w:style>
  <w:style w:type="paragraph" w:styleId="Titre5">
    <w:name w:val="heading 5"/>
    <w:aliases w:val="TT5,E5"/>
    <w:basedOn w:val="Titre4"/>
    <w:next w:val="Textbody"/>
    <w:qFormat/>
    <w:pPr>
      <w:numPr>
        <w:ilvl w:val="4"/>
      </w:numPr>
      <w:spacing w:before="240"/>
      <w:outlineLvl w:val="4"/>
    </w:pPr>
    <w:rPr>
      <w:rFonts w:ascii="Arial Gras" w:hAnsi="Arial Gras"/>
      <w:bCs/>
      <w:iCs w:val="0"/>
      <w:caps w:val="0"/>
    </w:rPr>
  </w:style>
  <w:style w:type="paragraph" w:styleId="Titre6">
    <w:name w:val="heading 6"/>
    <w:aliases w:val="TT6,E6"/>
    <w:basedOn w:val="Normal"/>
    <w:next w:val="Normal"/>
    <w:qFormat/>
    <w:pPr>
      <w:keepNext/>
      <w:numPr>
        <w:ilvl w:val="5"/>
        <w:numId w:val="1"/>
      </w:numPr>
      <w:tabs>
        <w:tab w:val="left" w:pos="0"/>
        <w:tab w:val="right" w:leader="underscore" w:pos="8789"/>
      </w:tabs>
      <w:spacing w:before="240"/>
      <w:jc w:val="left"/>
      <w:outlineLvl w:val="5"/>
    </w:pPr>
    <w:rPr>
      <w:rFonts w:ascii="Arial Black" w:hAnsi="Arial Black"/>
      <w:bCs/>
      <w:sz w:val="18"/>
    </w:rPr>
  </w:style>
  <w:style w:type="paragraph" w:styleId="Titre7">
    <w:name w:val="heading 7"/>
    <w:aliases w:val="TT7,E7"/>
    <w:basedOn w:val="Normal"/>
    <w:next w:val="Normal"/>
    <w:qFormat/>
    <w:pPr>
      <w:numPr>
        <w:ilvl w:val="6"/>
        <w:numId w:val="1"/>
      </w:numPr>
      <w:tabs>
        <w:tab w:val="left" w:pos="425"/>
        <w:tab w:val="right" w:leader="underscore" w:pos="8789"/>
      </w:tabs>
      <w:spacing w:before="180"/>
      <w:outlineLvl w:val="6"/>
    </w:pPr>
  </w:style>
  <w:style w:type="paragraph" w:styleId="Titre8">
    <w:name w:val="heading 8"/>
    <w:basedOn w:val="Normal"/>
    <w:next w:val="Normal"/>
    <w:qFormat/>
    <w:pPr>
      <w:numPr>
        <w:ilvl w:val="7"/>
        <w:numId w:val="1"/>
      </w:numPr>
      <w:tabs>
        <w:tab w:val="left" w:pos="426"/>
        <w:tab w:val="right" w:leader="underscore" w:pos="8789"/>
      </w:tabs>
      <w:spacing w:before="180"/>
      <w:outlineLvl w:val="7"/>
    </w:pPr>
    <w:rPr>
      <w:iCs/>
    </w:rPr>
  </w:style>
  <w:style w:type="paragraph" w:styleId="Titre9">
    <w:name w:val="heading 9"/>
    <w:basedOn w:val="Normal"/>
    <w:next w:val="Normal"/>
    <w:qFormat/>
    <w:pPr>
      <w:numPr>
        <w:ilvl w:val="8"/>
        <w:numId w:val="1"/>
      </w:numPr>
      <w:tabs>
        <w:tab w:val="left" w:pos="1276"/>
        <w:tab w:val="right" w:leader="underscore" w:pos="8789"/>
      </w:tabs>
      <w:spacing w:before="120"/>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
    <w:name w:val="WW_OutlineListStyle"/>
    <w:basedOn w:val="Aucuneliste"/>
    <w:pPr>
      <w:numPr>
        <w:numId w:val="1"/>
      </w:numPr>
    </w:pPr>
  </w:style>
  <w:style w:type="paragraph" w:customStyle="1" w:styleId="Standard">
    <w:name w:val="Standard"/>
    <w:pPr>
      <w:suppressAutoHyphens/>
      <w:autoSpaceDN w:val="0"/>
      <w:textAlignment w:val="baseline"/>
    </w:pPr>
    <w:rPr>
      <w:kern w:val="3"/>
      <w:sz w:val="24"/>
      <w:szCs w:val="24"/>
    </w:rPr>
  </w:style>
  <w:style w:type="paragraph" w:customStyle="1" w:styleId="Heading">
    <w:name w:val="Heading"/>
    <w:basedOn w:val="Standard"/>
    <w:next w:val="Textbody"/>
    <w:pPr>
      <w:keepNext/>
      <w:spacing w:before="240" w:after="120"/>
    </w:pPr>
    <w:rPr>
      <w:rFonts w:ascii="Arial" w:hAnsi="Arial"/>
      <w:sz w:val="28"/>
      <w:szCs w:val="28"/>
    </w:rPr>
  </w:style>
  <w:style w:type="paragraph" w:customStyle="1" w:styleId="Textbody">
    <w:name w:val="Text body"/>
    <w:basedOn w:val="Normal"/>
    <w:rsid w:val="00856089"/>
    <w:pPr>
      <w:spacing w:before="200"/>
      <w:ind w:left="284"/>
    </w:pPr>
  </w:style>
  <w:style w:type="paragraph" w:customStyle="1" w:styleId="AD">
    <w:name w:val="AD"/>
    <w:basedOn w:val="Normal"/>
    <w:pPr>
      <w:keepLines/>
      <w:ind w:left="4820"/>
    </w:pPr>
    <w:rPr>
      <w:smallCaps/>
    </w:rPr>
  </w:style>
  <w:style w:type="paragraph" w:customStyle="1" w:styleId="PDG8">
    <w:name w:val="PDG8"/>
    <w:basedOn w:val="Normal"/>
    <w:qFormat/>
    <w:pPr>
      <w:spacing w:line="200" w:lineRule="exact"/>
      <w:jc w:val="left"/>
    </w:pPr>
    <w:rPr>
      <w:rFonts w:ascii="Arial Black" w:hAnsi="Arial Black"/>
      <w:b/>
      <w:caps/>
      <w:sz w:val="16"/>
      <w:lang w:val="en-US"/>
    </w:rPr>
  </w:style>
  <w:style w:type="paragraph" w:customStyle="1" w:styleId="REF">
    <w:name w:val="REF"/>
    <w:basedOn w:val="Normal"/>
    <w:pPr>
      <w:spacing w:line="200" w:lineRule="exact"/>
    </w:pPr>
    <w:rPr>
      <w:rFonts w:ascii="Arial Black" w:hAnsi="Arial Black"/>
      <w:caps/>
      <w:sz w:val="16"/>
    </w:rPr>
  </w:style>
  <w:style w:type="paragraph" w:styleId="En-tte">
    <w:name w:val="header"/>
    <w:basedOn w:val="Normal"/>
    <w:pPr>
      <w:tabs>
        <w:tab w:val="center" w:pos="4536"/>
        <w:tab w:val="right" w:pos="9072"/>
      </w:tabs>
    </w:pPr>
  </w:style>
  <w:style w:type="paragraph" w:customStyle="1" w:styleId="CLP">
    <w:name w:val="CLP"/>
    <w:basedOn w:val="Normal"/>
    <w:pPr>
      <w:spacing w:before="840"/>
      <w:jc w:val="center"/>
    </w:pPr>
    <w:rPr>
      <w:color w:val="6EAA00"/>
      <w:szCs w:val="21"/>
    </w:rPr>
  </w:style>
  <w:style w:type="paragraph" w:styleId="Pieddepage">
    <w:name w:val="footer"/>
    <w:basedOn w:val="Normal"/>
    <w:uiPriority w:val="99"/>
    <w:pPr>
      <w:tabs>
        <w:tab w:val="center" w:pos="4536"/>
        <w:tab w:val="right" w:pos="9072"/>
      </w:tabs>
    </w:pPr>
  </w:style>
  <w:style w:type="paragraph" w:customStyle="1" w:styleId="S1">
    <w:name w:val="S1"/>
    <w:basedOn w:val="Textbody"/>
    <w:pPr>
      <w:widowControl w:val="0"/>
      <w:spacing w:before="120"/>
    </w:pPr>
  </w:style>
  <w:style w:type="paragraph" w:styleId="Lgende">
    <w:name w:val="caption"/>
    <w:basedOn w:val="Normal"/>
    <w:next w:val="Normal"/>
    <w:rPr>
      <w:b/>
      <w:bCs/>
    </w:rPr>
  </w:style>
  <w:style w:type="paragraph" w:customStyle="1" w:styleId="TTA">
    <w:name w:val="TTA"/>
    <w:basedOn w:val="Normal"/>
    <w:pPr>
      <w:numPr>
        <w:numId w:val="4"/>
      </w:numPr>
      <w:tabs>
        <w:tab w:val="left" w:pos="851"/>
        <w:tab w:val="right" w:leader="underscore" w:pos="8789"/>
      </w:tabs>
      <w:spacing w:before="120"/>
    </w:pPr>
  </w:style>
  <w:style w:type="paragraph" w:customStyle="1" w:styleId="Endnote">
    <w:name w:val="Endnote"/>
    <w:basedOn w:val="Normal"/>
  </w:style>
  <w:style w:type="paragraph" w:customStyle="1" w:styleId="TTUN">
    <w:name w:val="TTUN"/>
    <w:basedOn w:val="Normal"/>
    <w:pPr>
      <w:numPr>
        <w:numId w:val="5"/>
      </w:numPr>
      <w:tabs>
        <w:tab w:val="left" w:pos="851"/>
        <w:tab w:val="right" w:leader="underscore" w:pos="8789"/>
      </w:tabs>
      <w:spacing w:before="120"/>
    </w:pPr>
  </w:style>
  <w:style w:type="paragraph" w:customStyle="1" w:styleId="S2">
    <w:name w:val="S2"/>
    <w:basedOn w:val="S1"/>
    <w:pPr>
      <w:spacing w:before="0"/>
    </w:pPr>
  </w:style>
  <w:style w:type="paragraph" w:customStyle="1" w:styleId="CC0">
    <w:name w:val="CC0"/>
    <w:basedOn w:val="Normal"/>
    <w:pPr>
      <w:tabs>
        <w:tab w:val="right" w:leader="underscore" w:pos="8789"/>
      </w:tabs>
      <w:jc w:val="center"/>
    </w:pPr>
  </w:style>
  <w:style w:type="paragraph" w:customStyle="1" w:styleId="R21">
    <w:name w:val="R21"/>
    <w:basedOn w:val="R2"/>
    <w:uiPriority w:val="99"/>
    <w:pPr>
      <w:spacing w:before="40"/>
    </w:pPr>
  </w:style>
  <w:style w:type="paragraph" w:customStyle="1" w:styleId="R2">
    <w:name w:val="R2"/>
    <w:basedOn w:val="Textbody"/>
    <w:pPr>
      <w:tabs>
        <w:tab w:val="right" w:leader="underscore" w:pos="8789"/>
      </w:tabs>
      <w:spacing w:before="120"/>
      <w:ind w:left="851"/>
    </w:pPr>
  </w:style>
  <w:style w:type="paragraph" w:customStyle="1" w:styleId="R31">
    <w:name w:val="R31"/>
    <w:basedOn w:val="R3"/>
    <w:pPr>
      <w:spacing w:before="40"/>
    </w:pPr>
  </w:style>
  <w:style w:type="paragraph" w:customStyle="1" w:styleId="R3">
    <w:name w:val="R3"/>
    <w:basedOn w:val="Textbody"/>
    <w:pPr>
      <w:tabs>
        <w:tab w:val="left" w:pos="1701"/>
        <w:tab w:val="right" w:leader="underscore" w:pos="8789"/>
      </w:tabs>
      <w:spacing w:before="120"/>
      <w:ind w:left="1701" w:hanging="425"/>
    </w:pPr>
  </w:style>
  <w:style w:type="paragraph" w:customStyle="1" w:styleId="PuceTAB2">
    <w:name w:val="PuceTAB2"/>
    <w:basedOn w:val="PuceTAB1"/>
    <w:pPr>
      <w:tabs>
        <w:tab w:val="clear" w:pos="284"/>
        <w:tab w:val="left" w:pos="567"/>
      </w:tabs>
    </w:pPr>
  </w:style>
  <w:style w:type="paragraph" w:customStyle="1" w:styleId="PuceTAB1">
    <w:name w:val="PuceTAB1"/>
    <w:basedOn w:val="TAB"/>
    <w:pPr>
      <w:tabs>
        <w:tab w:val="left" w:pos="284"/>
      </w:tabs>
      <w:spacing w:before="0" w:after="0"/>
      <w:ind w:left="720" w:hanging="360"/>
    </w:pPr>
  </w:style>
  <w:style w:type="paragraph" w:customStyle="1" w:styleId="TAB">
    <w:name w:val="TAB"/>
    <w:basedOn w:val="Normal"/>
    <w:pPr>
      <w:spacing w:before="40" w:after="40" w:line="180" w:lineRule="exact"/>
      <w:jc w:val="left"/>
    </w:pPr>
    <w:rPr>
      <w:sz w:val="18"/>
    </w:rPr>
  </w:style>
  <w:style w:type="paragraph" w:customStyle="1" w:styleId="CAV">
    <w:name w:val="CAV"/>
    <w:basedOn w:val="Textbody"/>
    <w:pPr>
      <w:spacing w:before="0" w:after="120"/>
    </w:pPr>
  </w:style>
  <w:style w:type="paragraph" w:customStyle="1" w:styleId="TFIG">
    <w:name w:val="TFIG"/>
    <w:basedOn w:val="Lgende"/>
    <w:next w:val="Textbody"/>
    <w:pPr>
      <w:numPr>
        <w:numId w:val="6"/>
      </w:numPr>
      <w:tabs>
        <w:tab w:val="left" w:pos="709"/>
        <w:tab w:val="left" w:pos="851"/>
      </w:tabs>
      <w:spacing w:before="180" w:after="300"/>
      <w:jc w:val="center"/>
    </w:pPr>
    <w:rPr>
      <w:rFonts w:ascii="Arial Black" w:hAnsi="Arial Black"/>
      <w:b w:val="0"/>
      <w:i/>
      <w:color w:val="00375A"/>
      <w:sz w:val="18"/>
    </w:rPr>
  </w:style>
  <w:style w:type="paragraph" w:customStyle="1" w:styleId="TSOM">
    <w:name w:val="TSOM"/>
    <w:basedOn w:val="Normal"/>
    <w:pPr>
      <w:spacing w:before="600"/>
      <w:jc w:val="left"/>
    </w:pPr>
    <w:rPr>
      <w:rFonts w:ascii="Arial Black" w:hAnsi="Arial Black"/>
      <w:bCs/>
      <w:caps/>
      <w:color w:val="6EAA00"/>
      <w:sz w:val="34"/>
      <w:szCs w:val="36"/>
    </w:rPr>
  </w:style>
  <w:style w:type="paragraph" w:customStyle="1" w:styleId="TTAB">
    <w:name w:val="TTAB"/>
    <w:next w:val="Textbody"/>
    <w:pPr>
      <w:keepNext/>
      <w:numPr>
        <w:numId w:val="7"/>
      </w:numPr>
      <w:tabs>
        <w:tab w:val="left" w:pos="851"/>
        <w:tab w:val="left" w:pos="992"/>
        <w:tab w:val="right" w:leader="underscore" w:pos="8789"/>
        <w:tab w:val="right" w:leader="underscore" w:pos="9072"/>
      </w:tabs>
      <w:suppressAutoHyphens/>
      <w:autoSpaceDN w:val="0"/>
      <w:spacing w:before="300" w:after="120"/>
      <w:textAlignment w:val="baseline"/>
    </w:pPr>
    <w:rPr>
      <w:rFonts w:ascii="Arial Black" w:hAnsi="Arial Black"/>
      <w:bCs/>
      <w:color w:val="00375A"/>
      <w:kern w:val="3"/>
      <w:sz w:val="18"/>
      <w:szCs w:val="24"/>
    </w:rPr>
  </w:style>
  <w:style w:type="paragraph" w:customStyle="1" w:styleId="P1">
    <w:name w:val="P1"/>
    <w:basedOn w:val="Textepgr"/>
    <w:qFormat/>
    <w:rsid w:val="004B2E54"/>
    <w:pPr>
      <w:numPr>
        <w:numId w:val="54"/>
      </w:numPr>
      <w:spacing w:before="120"/>
    </w:pPr>
  </w:style>
  <w:style w:type="paragraph" w:customStyle="1" w:styleId="P4">
    <w:name w:val="P4"/>
    <w:basedOn w:val="R31"/>
    <w:pPr>
      <w:numPr>
        <w:numId w:val="9"/>
      </w:numPr>
      <w:spacing w:before="0"/>
    </w:pPr>
  </w:style>
  <w:style w:type="paragraph" w:styleId="TM1">
    <w:name w:val="toc 1"/>
    <w:basedOn w:val="Normal"/>
    <w:next w:val="Normal"/>
    <w:uiPriority w:val="39"/>
    <w:pPr>
      <w:pBdr>
        <w:top w:val="single" w:sz="2" w:space="1" w:color="FFFFFF"/>
      </w:pBdr>
      <w:tabs>
        <w:tab w:val="left" w:pos="1701"/>
        <w:tab w:val="right" w:leader="underscore" w:pos="9639"/>
      </w:tabs>
      <w:spacing w:before="240" w:line="204" w:lineRule="auto"/>
      <w:ind w:right="284"/>
      <w:jc w:val="left"/>
    </w:pPr>
    <w:rPr>
      <w:rFonts w:ascii="Arial Black" w:hAnsi="Arial Black"/>
      <w:color w:val="00375A"/>
      <w:sz w:val="26"/>
      <w:szCs w:val="30"/>
    </w:rPr>
  </w:style>
  <w:style w:type="paragraph" w:styleId="TM2">
    <w:name w:val="toc 2"/>
    <w:basedOn w:val="Normal"/>
    <w:next w:val="Normal"/>
    <w:autoRedefine/>
    <w:uiPriority w:val="39"/>
    <w:pPr>
      <w:tabs>
        <w:tab w:val="left" w:pos="567"/>
        <w:tab w:val="right" w:leader="underscore" w:pos="9639"/>
      </w:tabs>
      <w:spacing w:before="120" w:line="204" w:lineRule="auto"/>
      <w:ind w:left="567" w:right="284" w:hanging="567"/>
      <w:jc w:val="left"/>
    </w:pPr>
    <w:rPr>
      <w:rFonts w:ascii="Arial Black" w:hAnsi="Arial Black"/>
      <w:caps/>
      <w:color w:val="6EAA00"/>
      <w:sz w:val="22"/>
      <w:szCs w:val="26"/>
    </w:rPr>
  </w:style>
  <w:style w:type="paragraph" w:styleId="TM3">
    <w:name w:val="toc 3"/>
    <w:basedOn w:val="Normal"/>
    <w:next w:val="Normal"/>
    <w:autoRedefine/>
    <w:uiPriority w:val="39"/>
    <w:pPr>
      <w:tabs>
        <w:tab w:val="left" w:pos="1134"/>
        <w:tab w:val="right" w:leader="underscore" w:pos="9639"/>
      </w:tabs>
      <w:spacing w:before="60"/>
      <w:ind w:left="1134" w:right="284" w:hanging="567"/>
      <w:jc w:val="left"/>
    </w:pPr>
    <w:rPr>
      <w:rFonts w:ascii="Arial Gras" w:hAnsi="Arial Gras"/>
      <w:caps/>
      <w:color w:val="00375A"/>
      <w:szCs w:val="22"/>
    </w:rPr>
  </w:style>
  <w:style w:type="paragraph" w:styleId="TM4">
    <w:name w:val="toc 4"/>
    <w:basedOn w:val="Normal"/>
    <w:next w:val="Normal"/>
    <w:uiPriority w:val="39"/>
    <w:pPr>
      <w:tabs>
        <w:tab w:val="left" w:pos="1843"/>
        <w:tab w:val="right" w:leader="underscore" w:pos="9639"/>
      </w:tabs>
      <w:ind w:left="1843" w:right="284" w:hanging="709"/>
    </w:pPr>
    <w:rPr>
      <w:rFonts w:ascii="Arial Gras" w:hAnsi="Arial Gras"/>
      <w:b/>
      <w:color w:val="6EAA00"/>
      <w:sz w:val="18"/>
    </w:rPr>
  </w:style>
  <w:style w:type="paragraph" w:styleId="TM5">
    <w:name w:val="toc 5"/>
    <w:basedOn w:val="Normal"/>
    <w:next w:val="Normal"/>
    <w:uiPriority w:val="39"/>
    <w:pPr>
      <w:tabs>
        <w:tab w:val="left" w:pos="2693"/>
        <w:tab w:val="right" w:leader="underscore" w:pos="9639"/>
      </w:tabs>
      <w:spacing w:line="180" w:lineRule="exact"/>
      <w:ind w:left="2694" w:right="284" w:hanging="851"/>
      <w:jc w:val="left"/>
    </w:pPr>
    <w:rPr>
      <w:caps/>
      <w:sz w:val="16"/>
    </w:rPr>
  </w:style>
  <w:style w:type="paragraph" w:customStyle="1" w:styleId="P2">
    <w:name w:val="P2"/>
    <w:basedOn w:val="Normal"/>
    <w:qFormat/>
    <w:rsid w:val="00C0215A"/>
    <w:pPr>
      <w:numPr>
        <w:numId w:val="10"/>
      </w:numPr>
      <w:tabs>
        <w:tab w:val="left" w:pos="1134"/>
        <w:tab w:val="right" w:leader="underscore" w:pos="8789"/>
      </w:tabs>
      <w:spacing w:before="120" w:after="120"/>
    </w:pPr>
    <w:rPr>
      <w:rFonts w:ascii="Times New Roman" w:hAnsi="Times New Roman" w:cs="Times New Roman"/>
    </w:rPr>
  </w:style>
  <w:style w:type="paragraph" w:customStyle="1" w:styleId="Taben">
    <w:name w:val="Taben"/>
    <w:basedOn w:val="TBN"/>
    <w:pPr>
      <w:widowControl w:val="0"/>
      <w:spacing w:before="20" w:after="0"/>
    </w:pPr>
    <w:rPr>
      <w:rFonts w:ascii="Arial Gras" w:hAnsi="Arial Gras"/>
      <w:b/>
      <w:i w:val="0"/>
      <w:smallCaps w:val="0"/>
      <w:sz w:val="16"/>
    </w:rPr>
  </w:style>
  <w:style w:type="paragraph" w:customStyle="1" w:styleId="TBN">
    <w:name w:val="TBN"/>
    <w:basedOn w:val="Normal"/>
    <w:pPr>
      <w:spacing w:before="60" w:after="20" w:line="160" w:lineRule="exact"/>
      <w:jc w:val="center"/>
    </w:pPr>
    <w:rPr>
      <w:i/>
      <w:smallCaps/>
      <w:color w:val="000000"/>
      <w:sz w:val="14"/>
    </w:rPr>
  </w:style>
  <w:style w:type="paragraph" w:customStyle="1" w:styleId="PDG5">
    <w:name w:val="PDG5"/>
    <w:basedOn w:val="Normal"/>
    <w:qFormat/>
    <w:pPr>
      <w:jc w:val="left"/>
    </w:pPr>
    <w:rPr>
      <w:rFonts w:ascii="Arial Gras" w:hAnsi="Arial Gras"/>
      <w:b/>
      <w:color w:val="6EAA00"/>
      <w:sz w:val="18"/>
    </w:rPr>
  </w:style>
  <w:style w:type="paragraph" w:customStyle="1" w:styleId="S0">
    <w:name w:val="S0"/>
    <w:basedOn w:val="REF"/>
    <w:qFormat/>
  </w:style>
  <w:style w:type="paragraph" w:customStyle="1" w:styleId="P3">
    <w:name w:val="P3"/>
    <w:basedOn w:val="P2"/>
    <w:pPr>
      <w:numPr>
        <w:numId w:val="11"/>
      </w:numPr>
      <w:tabs>
        <w:tab w:val="left" w:pos="1276"/>
      </w:tabs>
      <w:spacing w:before="0"/>
    </w:pPr>
  </w:style>
  <w:style w:type="paragraph" w:customStyle="1" w:styleId="P11">
    <w:name w:val="P11"/>
    <w:basedOn w:val="P1"/>
    <w:pPr>
      <w:numPr>
        <w:numId w:val="12"/>
      </w:numPr>
      <w:tabs>
        <w:tab w:val="left" w:pos="425"/>
        <w:tab w:val="right" w:leader="underscore" w:pos="8789"/>
      </w:tabs>
      <w:spacing w:before="40"/>
    </w:pPr>
  </w:style>
  <w:style w:type="paragraph" w:customStyle="1" w:styleId="P21">
    <w:name w:val="P21"/>
    <w:basedOn w:val="P2"/>
    <w:pPr>
      <w:numPr>
        <w:numId w:val="13"/>
      </w:numPr>
      <w:spacing w:before="40"/>
    </w:pPr>
  </w:style>
  <w:style w:type="paragraph" w:customStyle="1" w:styleId="P31">
    <w:name w:val="P31"/>
    <w:basedOn w:val="P3"/>
    <w:qFormat/>
    <w:pPr>
      <w:numPr>
        <w:numId w:val="14"/>
      </w:numPr>
      <w:spacing w:before="40"/>
    </w:pPr>
  </w:style>
  <w:style w:type="paragraph" w:customStyle="1" w:styleId="R1">
    <w:name w:val="R1"/>
    <w:basedOn w:val="Textbody"/>
    <w:pPr>
      <w:tabs>
        <w:tab w:val="right" w:leader="underscore" w:pos="8789"/>
      </w:tabs>
      <w:spacing w:before="180"/>
      <w:ind w:left="425"/>
    </w:pPr>
  </w:style>
  <w:style w:type="paragraph" w:styleId="NormalWeb">
    <w:name w:val="Normal (Web)"/>
    <w:basedOn w:val="Normal"/>
    <w:uiPriority w:val="99"/>
    <w:pPr>
      <w:spacing w:before="100" w:after="100"/>
      <w:jc w:val="left"/>
    </w:pPr>
    <w:rPr>
      <w:rFonts w:ascii="Times New Roman" w:hAnsi="Times New Roman"/>
    </w:rPr>
  </w:style>
  <w:style w:type="paragraph" w:styleId="TM6">
    <w:name w:val="toc 6"/>
    <w:basedOn w:val="TM5"/>
    <w:next w:val="Normal"/>
    <w:uiPriority w:val="39"/>
    <w:pPr>
      <w:keepLines/>
      <w:tabs>
        <w:tab w:val="clear" w:pos="2693"/>
        <w:tab w:val="left" w:pos="851"/>
      </w:tabs>
      <w:ind w:left="851" w:right="0" w:firstLine="0"/>
    </w:pPr>
    <w:rPr>
      <w:rFonts w:cs="Arial"/>
    </w:rPr>
  </w:style>
  <w:style w:type="paragraph" w:styleId="TM7">
    <w:name w:val="toc 7"/>
    <w:basedOn w:val="TM6"/>
    <w:next w:val="Normal"/>
    <w:uiPriority w:val="39"/>
    <w:pPr>
      <w:ind w:left="1418"/>
    </w:pPr>
    <w:rPr>
      <w:caps w:val="0"/>
    </w:rPr>
  </w:style>
  <w:style w:type="paragraph" w:styleId="TM8">
    <w:name w:val="toc 8"/>
    <w:basedOn w:val="TM7"/>
    <w:next w:val="Normal"/>
    <w:uiPriority w:val="39"/>
  </w:style>
  <w:style w:type="paragraph" w:styleId="TM9">
    <w:name w:val="toc 9"/>
    <w:basedOn w:val="TM8"/>
    <w:next w:val="Normal"/>
    <w:pPr>
      <w:tabs>
        <w:tab w:val="left" w:pos="1952"/>
      </w:tabs>
    </w:pPr>
  </w:style>
  <w:style w:type="paragraph" w:customStyle="1" w:styleId="Footnote">
    <w:name w:val="Footnote"/>
    <w:basedOn w:val="Normal"/>
    <w:autoRedefine/>
    <w:pPr>
      <w:spacing w:before="240"/>
      <w:jc w:val="left"/>
    </w:pPr>
    <w:rPr>
      <w:i/>
      <w:iCs/>
      <w:sz w:val="18"/>
      <w:lang w:val="en-GB"/>
    </w:rPr>
  </w:style>
  <w:style w:type="paragraph" w:customStyle="1" w:styleId="NTB">
    <w:name w:val="NTB"/>
    <w:basedOn w:val="Normal"/>
    <w:pPr>
      <w:keepLines/>
      <w:tabs>
        <w:tab w:val="left" w:pos="284"/>
        <w:tab w:val="right" w:leader="underscore" w:pos="8789"/>
      </w:tabs>
      <w:spacing w:before="120"/>
      <w:ind w:left="426" w:hanging="426"/>
    </w:pPr>
    <w:rPr>
      <w:rFonts w:cs="Arial"/>
      <w:sz w:val="18"/>
    </w:rPr>
  </w:style>
  <w:style w:type="paragraph" w:customStyle="1" w:styleId="R11">
    <w:name w:val="R11"/>
    <w:basedOn w:val="R1"/>
    <w:pPr>
      <w:spacing w:before="40"/>
    </w:pPr>
  </w:style>
  <w:style w:type="paragraph" w:customStyle="1" w:styleId="AG">
    <w:name w:val="AG"/>
    <w:basedOn w:val="Normal"/>
    <w:pPr>
      <w:keepLines/>
      <w:spacing w:before="60" w:line="160" w:lineRule="exact"/>
      <w:jc w:val="left"/>
    </w:pPr>
    <w:rPr>
      <w:bCs/>
      <w:sz w:val="16"/>
      <w:szCs w:val="16"/>
    </w:rPr>
  </w:style>
  <w:style w:type="paragraph" w:customStyle="1" w:styleId="PDG2">
    <w:name w:val="PDG2"/>
    <w:basedOn w:val="Normal"/>
    <w:pPr>
      <w:tabs>
        <w:tab w:val="left" w:pos="567"/>
      </w:tabs>
      <w:spacing w:before="600" w:line="204" w:lineRule="auto"/>
      <w:jc w:val="left"/>
    </w:pPr>
    <w:rPr>
      <w:rFonts w:ascii="Arial Black" w:hAnsi="Arial Black"/>
      <w:color w:val="00375A"/>
      <w:sz w:val="48"/>
      <w:szCs w:val="52"/>
    </w:rPr>
  </w:style>
  <w:style w:type="paragraph" w:customStyle="1" w:styleId="PDG3">
    <w:name w:val="PDG3"/>
    <w:basedOn w:val="Normal"/>
    <w:pPr>
      <w:spacing w:before="120"/>
      <w:jc w:val="left"/>
    </w:pPr>
    <w:rPr>
      <w:smallCaps/>
      <w:color w:val="00375A"/>
      <w:spacing w:val="30"/>
    </w:rPr>
  </w:style>
  <w:style w:type="paragraph" w:customStyle="1" w:styleId="PDG4">
    <w:name w:val="PDG4"/>
    <w:basedOn w:val="Normal"/>
    <w:pPr>
      <w:spacing w:before="480"/>
      <w:jc w:val="left"/>
    </w:pPr>
    <w:rPr>
      <w:rFonts w:ascii="Arial Gras" w:hAnsi="Arial Gras"/>
      <w:b/>
      <w:smallCaps/>
      <w:color w:val="00375A"/>
      <w:szCs w:val="32"/>
    </w:rPr>
  </w:style>
  <w:style w:type="paragraph" w:customStyle="1" w:styleId="PDG1">
    <w:name w:val="PDG1"/>
    <w:qFormat/>
    <w:pPr>
      <w:suppressAutoHyphens/>
      <w:autoSpaceDN w:val="0"/>
      <w:jc w:val="center"/>
      <w:textAlignment w:val="baseline"/>
    </w:pPr>
    <w:rPr>
      <w:rFonts w:ascii="Arial" w:hAnsi="Arial"/>
      <w:kern w:val="3"/>
      <w:sz w:val="24"/>
      <w:szCs w:val="24"/>
    </w:rPr>
  </w:style>
  <w:style w:type="paragraph" w:customStyle="1" w:styleId="PDG0">
    <w:name w:val="PDG0"/>
    <w:basedOn w:val="Normal"/>
    <w:pPr>
      <w:spacing w:line="200" w:lineRule="exact"/>
      <w:jc w:val="center"/>
    </w:pPr>
    <w:rPr>
      <w:rFonts w:ascii="Arial Gras" w:hAnsi="Arial Gras"/>
      <w:b/>
      <w:bCs/>
      <w:caps/>
    </w:rPr>
  </w:style>
  <w:style w:type="paragraph" w:customStyle="1" w:styleId="PHOTOCHAP">
    <w:name w:val="PHOTOCHAP"/>
    <w:basedOn w:val="Textbody"/>
    <w:pPr>
      <w:widowControl w:val="0"/>
      <w:spacing w:before="2800"/>
      <w:jc w:val="left"/>
    </w:pPr>
    <w:rPr>
      <w:bCs/>
    </w:rPr>
  </w:style>
  <w:style w:type="paragraph" w:customStyle="1" w:styleId="sentence">
    <w:name w:val="sentence"/>
    <w:basedOn w:val="Normal"/>
    <w:qFormat/>
    <w:pPr>
      <w:spacing w:before="40"/>
      <w:ind w:right="28"/>
      <w:jc w:val="right"/>
    </w:pPr>
  </w:style>
  <w:style w:type="paragraph" w:customStyle="1" w:styleId="PDG7">
    <w:name w:val="PDG7"/>
    <w:basedOn w:val="Normal"/>
    <w:qFormat/>
    <w:pPr>
      <w:spacing w:line="200" w:lineRule="exact"/>
      <w:jc w:val="left"/>
    </w:pPr>
    <w:rPr>
      <w:caps/>
      <w:sz w:val="16"/>
    </w:rPr>
  </w:style>
  <w:style w:type="paragraph" w:customStyle="1" w:styleId="PT">
    <w:name w:val="PT"/>
    <w:basedOn w:val="Normal"/>
    <w:pPr>
      <w:jc w:val="left"/>
    </w:pPr>
    <w:rPr>
      <w:sz w:val="6"/>
    </w:rPr>
  </w:style>
  <w:style w:type="paragraph" w:customStyle="1" w:styleId="TITC">
    <w:name w:val="TITC"/>
    <w:basedOn w:val="Normal"/>
    <w:next w:val="Textbody"/>
    <w:pPr>
      <w:pageBreakBefore/>
      <w:tabs>
        <w:tab w:val="right" w:leader="underscore" w:pos="8789"/>
      </w:tabs>
      <w:spacing w:line="204" w:lineRule="auto"/>
      <w:ind w:left="-851"/>
      <w:jc w:val="left"/>
    </w:pPr>
    <w:rPr>
      <w:rFonts w:ascii="Arial Black" w:hAnsi="Arial Black"/>
      <w:color w:val="00375A"/>
      <w:sz w:val="40"/>
      <w:szCs w:val="40"/>
    </w:rPr>
  </w:style>
  <w:style w:type="paragraph" w:customStyle="1" w:styleId="ENT4">
    <w:name w:val="ENT4"/>
    <w:basedOn w:val="ENT3"/>
    <w:pPr>
      <w:pBdr>
        <w:bottom w:val="single" w:sz="24" w:space="9" w:color="6EAA00"/>
      </w:pBdr>
      <w:spacing w:after="0" w:line="240" w:lineRule="auto"/>
    </w:pPr>
    <w:rPr>
      <w:rFonts w:ascii="Arial Gras" w:hAnsi="Arial Gras"/>
      <w:b/>
      <w:caps/>
      <w:spacing w:val="0"/>
    </w:rPr>
  </w:style>
  <w:style w:type="paragraph" w:customStyle="1" w:styleId="ENT3">
    <w:name w:val="ENT3"/>
    <w:basedOn w:val="Normal"/>
    <w:pPr>
      <w:spacing w:after="60" w:line="240" w:lineRule="exact"/>
      <w:jc w:val="right"/>
    </w:pPr>
    <w:rPr>
      <w:rFonts w:cs="Arial"/>
      <w:color w:val="00375A"/>
      <w:spacing w:val="30"/>
      <w:sz w:val="16"/>
    </w:rPr>
  </w:style>
  <w:style w:type="paragraph" w:customStyle="1" w:styleId="ENT1">
    <w:name w:val="ENT1"/>
    <w:basedOn w:val="Normal"/>
    <w:pPr>
      <w:jc w:val="right"/>
    </w:pPr>
    <w:rPr>
      <w:caps/>
      <w:sz w:val="16"/>
    </w:rPr>
  </w:style>
  <w:style w:type="paragraph" w:customStyle="1" w:styleId="ENT2">
    <w:name w:val="ENT2"/>
    <w:basedOn w:val="Normal"/>
    <w:pPr>
      <w:tabs>
        <w:tab w:val="left" w:pos="0"/>
      </w:tabs>
      <w:spacing w:before="60" w:line="204" w:lineRule="auto"/>
      <w:jc w:val="right"/>
    </w:pPr>
    <w:rPr>
      <w:rFonts w:ascii="Arial Black" w:hAnsi="Arial Black"/>
      <w:color w:val="00375A"/>
    </w:rPr>
  </w:style>
  <w:style w:type="paragraph" w:customStyle="1" w:styleId="ppar">
    <w:name w:val="ppar"/>
    <w:basedOn w:val="Normal"/>
    <w:pPr>
      <w:pBdr>
        <w:top w:val="single" w:sz="24" w:space="9" w:color="6EAA00"/>
      </w:pBdr>
      <w:tabs>
        <w:tab w:val="right" w:pos="9582"/>
      </w:tabs>
      <w:jc w:val="left"/>
    </w:pPr>
    <w:rPr>
      <w:caps/>
      <w:sz w:val="16"/>
    </w:rPr>
  </w:style>
  <w:style w:type="paragraph" w:customStyle="1" w:styleId="TILAT">
    <w:name w:val="TILAT"/>
    <w:basedOn w:val="Titre1"/>
    <w:pPr>
      <w:numPr>
        <w:numId w:val="3"/>
      </w:numPr>
      <w:tabs>
        <w:tab w:val="right" w:leader="underscore" w:pos="9072"/>
      </w:tabs>
      <w:spacing w:before="0"/>
    </w:pPr>
    <w:rPr>
      <w:sz w:val="26"/>
    </w:rPr>
  </w:style>
  <w:style w:type="paragraph" w:customStyle="1" w:styleId="PDG6">
    <w:name w:val="PDG6"/>
    <w:basedOn w:val="Normal"/>
    <w:qFormat/>
    <w:pPr>
      <w:jc w:val="left"/>
    </w:pPr>
    <w:rPr>
      <w:rFonts w:ascii="Arial Black" w:hAnsi="Arial Black"/>
      <w:color w:val="6EAA00"/>
    </w:rPr>
  </w:style>
  <w:style w:type="paragraph" w:customStyle="1" w:styleId="TABC">
    <w:name w:val="TABC"/>
    <w:basedOn w:val="TAB"/>
    <w:pPr>
      <w:jc w:val="center"/>
    </w:pPr>
  </w:style>
  <w:style w:type="paragraph" w:customStyle="1" w:styleId="TABG">
    <w:name w:val="TABG"/>
    <w:basedOn w:val="TAB"/>
  </w:style>
  <w:style w:type="paragraph" w:customStyle="1" w:styleId="TAB0">
    <w:name w:val="TAB0"/>
    <w:basedOn w:val="TABG"/>
    <w:pPr>
      <w:spacing w:before="0" w:after="0"/>
    </w:pPr>
  </w:style>
  <w:style w:type="paragraph" w:customStyle="1" w:styleId="ST1">
    <w:name w:val="ST1"/>
    <w:basedOn w:val="Normal"/>
    <w:qFormat/>
    <w:pPr>
      <w:numPr>
        <w:numId w:val="15"/>
      </w:numPr>
      <w:spacing w:before="360"/>
      <w:jc w:val="left"/>
    </w:pPr>
    <w:rPr>
      <w:rFonts w:ascii="Arial Black" w:hAnsi="Arial Black"/>
      <w:caps/>
    </w:rPr>
  </w:style>
  <w:style w:type="paragraph" w:customStyle="1" w:styleId="ST2">
    <w:name w:val="ST2"/>
    <w:basedOn w:val="Normal"/>
    <w:qFormat/>
    <w:pPr>
      <w:tabs>
        <w:tab w:val="left" w:pos="425"/>
        <w:tab w:val="left" w:pos="567"/>
      </w:tabs>
      <w:spacing w:before="240"/>
      <w:jc w:val="left"/>
    </w:pPr>
    <w:rPr>
      <w:rFonts w:ascii="Arial Black" w:hAnsi="Arial Black"/>
      <w:caps/>
    </w:rPr>
  </w:style>
  <w:style w:type="paragraph" w:customStyle="1" w:styleId="EX">
    <w:name w:val="EX"/>
    <w:basedOn w:val="PDG4"/>
    <w:pPr>
      <w:spacing w:before="0"/>
    </w:pPr>
    <w:rPr>
      <w:rFonts w:ascii="Arial Black" w:hAnsi="Arial Black"/>
      <w:b w:val="0"/>
      <w:color w:val="FF0000"/>
      <w:sz w:val="26"/>
    </w:rPr>
  </w:style>
  <w:style w:type="paragraph" w:customStyle="1" w:styleId="ST3">
    <w:name w:val="ST3"/>
    <w:qFormat/>
    <w:pPr>
      <w:numPr>
        <w:numId w:val="16"/>
      </w:numPr>
      <w:tabs>
        <w:tab w:val="left" w:pos="709"/>
        <w:tab w:val="left" w:pos="851"/>
      </w:tabs>
      <w:suppressAutoHyphens/>
      <w:autoSpaceDN w:val="0"/>
      <w:spacing w:before="240"/>
      <w:textAlignment w:val="baseline"/>
    </w:pPr>
    <w:rPr>
      <w:rFonts w:ascii="Arial Black" w:hAnsi="Arial Black"/>
      <w:kern w:val="3"/>
      <w:sz w:val="24"/>
      <w:szCs w:val="24"/>
    </w:rPr>
  </w:style>
  <w:style w:type="paragraph" w:customStyle="1" w:styleId="TSEC">
    <w:name w:val="TSEC"/>
    <w:pPr>
      <w:numPr>
        <w:numId w:val="17"/>
      </w:numPr>
      <w:tabs>
        <w:tab w:val="left" w:pos="1701"/>
      </w:tabs>
      <w:suppressAutoHyphens/>
      <w:autoSpaceDN w:val="0"/>
      <w:spacing w:before="480" w:line="216" w:lineRule="auto"/>
      <w:textAlignment w:val="baseline"/>
    </w:pPr>
    <w:rPr>
      <w:rFonts w:ascii="Arial Black" w:hAnsi="Arial Black"/>
      <w:caps/>
      <w:color w:val="00375A"/>
      <w:kern w:val="3"/>
      <w:sz w:val="36"/>
      <w:szCs w:val="36"/>
    </w:rPr>
  </w:style>
  <w:style w:type="paragraph" w:customStyle="1" w:styleId="C0">
    <w:name w:val="C0"/>
    <w:basedOn w:val="Normal"/>
    <w:pPr>
      <w:tabs>
        <w:tab w:val="right" w:leader="underscore" w:pos="8789"/>
      </w:tabs>
      <w:jc w:val="center"/>
    </w:pPr>
  </w:style>
  <w:style w:type="paragraph" w:customStyle="1" w:styleId="TNXA">
    <w:name w:val="TNXA"/>
    <w:basedOn w:val="Normal"/>
    <w:pPr>
      <w:pageBreakBefore/>
      <w:numPr>
        <w:numId w:val="18"/>
      </w:numPr>
      <w:tabs>
        <w:tab w:val="left" w:pos="1985"/>
      </w:tabs>
      <w:spacing w:before="4400"/>
      <w:jc w:val="left"/>
    </w:pPr>
    <w:rPr>
      <w:rFonts w:ascii="Arial Black" w:hAnsi="Arial Black"/>
      <w:caps/>
      <w:color w:val="00375A"/>
      <w:sz w:val="36"/>
      <w:szCs w:val="36"/>
    </w:rPr>
  </w:style>
  <w:style w:type="paragraph" w:customStyle="1" w:styleId="TNX1">
    <w:name w:val="TNX1"/>
    <w:pPr>
      <w:pageBreakBefore/>
      <w:numPr>
        <w:numId w:val="19"/>
      </w:numPr>
      <w:tabs>
        <w:tab w:val="left" w:pos="1701"/>
      </w:tabs>
      <w:suppressAutoHyphens/>
      <w:autoSpaceDN w:val="0"/>
      <w:spacing w:before="4400"/>
      <w:textAlignment w:val="baseline"/>
    </w:pPr>
    <w:rPr>
      <w:rFonts w:ascii="Arial Black" w:hAnsi="Arial Black"/>
      <w:color w:val="00375A"/>
      <w:kern w:val="3"/>
      <w:sz w:val="36"/>
      <w:szCs w:val="36"/>
    </w:rPr>
  </w:style>
  <w:style w:type="paragraph" w:customStyle="1" w:styleId="FS">
    <w:name w:val="FS"/>
    <w:basedOn w:val="Normal"/>
    <w:pPr>
      <w:keepNext/>
      <w:widowControl w:val="0"/>
      <w:tabs>
        <w:tab w:val="right" w:leader="underscore" w:pos="8789"/>
      </w:tabs>
      <w:spacing w:before="200"/>
      <w:jc w:val="center"/>
    </w:pPr>
  </w:style>
  <w:style w:type="paragraph" w:customStyle="1" w:styleId="TXEXP2">
    <w:name w:val="TX/EXP/2"/>
    <w:basedOn w:val="Normal"/>
    <w:pPr>
      <w:keepLines/>
      <w:numPr>
        <w:numId w:val="20"/>
      </w:numPr>
      <w:jc w:val="left"/>
    </w:pPr>
  </w:style>
  <w:style w:type="paragraph" w:customStyle="1" w:styleId="Style3">
    <w:name w:val="Style3"/>
    <w:basedOn w:val="Normal"/>
    <w:pPr>
      <w:keepLines/>
      <w:pBdr>
        <w:bottom w:val="single" w:sz="4" w:space="1" w:color="008080"/>
      </w:pBdr>
      <w:spacing w:before="120"/>
      <w:ind w:left="720" w:hanging="360"/>
      <w:jc w:val="center"/>
    </w:pPr>
    <w:rPr>
      <w:i/>
      <w:spacing w:val="-2"/>
      <w:sz w:val="18"/>
    </w:rPr>
  </w:style>
  <w:style w:type="paragraph" w:customStyle="1" w:styleId="CharCharCarCarCharChar">
    <w:name w:val="Char Char Car Car Char Char"/>
    <w:basedOn w:val="Normal"/>
    <w:pPr>
      <w:spacing w:after="160" w:line="240" w:lineRule="exact"/>
      <w:jc w:val="left"/>
    </w:pPr>
    <w:rPr>
      <w:rFonts w:ascii="Verdana" w:hAnsi="Verdana"/>
      <w:lang w:val="en-US" w:eastAsia="en-US"/>
    </w:rPr>
  </w:style>
  <w:style w:type="paragraph" w:styleId="Textedebulles">
    <w:name w:val="Balloon Text"/>
    <w:basedOn w:val="Normal"/>
    <w:rPr>
      <w:rFonts w:ascii="Tahoma" w:hAnsi="Tahoma"/>
      <w:sz w:val="16"/>
      <w:szCs w:val="16"/>
    </w:rPr>
  </w:style>
  <w:style w:type="paragraph" w:styleId="Liste">
    <w:name w:val="List"/>
    <w:basedOn w:val="Textbody"/>
  </w:style>
  <w:style w:type="paragraph" w:styleId="Liste3">
    <w:name w:val="List 3"/>
    <w:basedOn w:val="Normal"/>
    <w:pPr>
      <w:numPr>
        <w:numId w:val="21"/>
      </w:numPr>
      <w:spacing w:before="120" w:after="120"/>
      <w:jc w:val="left"/>
    </w:pPr>
  </w:style>
  <w:style w:type="paragraph" w:customStyle="1" w:styleId="western">
    <w:name w:val="western"/>
    <w:basedOn w:val="Normal"/>
    <w:pPr>
      <w:spacing w:before="198"/>
      <w:ind w:left="1134"/>
    </w:pPr>
    <w:rPr>
      <w:rFonts w:cs="Arial"/>
      <w:color w:val="000000"/>
    </w:rPr>
  </w:style>
  <w:style w:type="paragraph" w:styleId="Paragraphedeliste">
    <w:name w:val="List Paragraph"/>
    <w:basedOn w:val="Normal"/>
    <w:uiPriority w:val="34"/>
    <w:qFormat/>
    <w:pPr>
      <w:ind w:left="720"/>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ContentsHeading">
    <w:name w:val="Contents Heading"/>
    <w:basedOn w:val="Heading"/>
    <w:pPr>
      <w:suppressLineNumbers/>
      <w:spacing w:before="0" w:after="0"/>
    </w:pPr>
    <w:rPr>
      <w:b/>
      <w:bCs/>
      <w:sz w:val="32"/>
      <w:szCs w:val="32"/>
    </w:rPr>
  </w:style>
  <w:style w:type="paragraph" w:customStyle="1" w:styleId="Index">
    <w:name w:val="Index"/>
    <w:basedOn w:val="Standard"/>
    <w:pPr>
      <w:suppressLineNumbers/>
    </w:pPr>
  </w:style>
  <w:style w:type="paragraph" w:customStyle="1" w:styleId="Contents1">
    <w:name w:val="Contents 1"/>
    <w:basedOn w:val="Index"/>
    <w:pPr>
      <w:tabs>
        <w:tab w:val="right" w:leader="dot" w:pos="9638"/>
      </w:tabs>
    </w:pPr>
  </w:style>
  <w:style w:type="paragraph" w:customStyle="1" w:styleId="Contents2">
    <w:name w:val="Contents 2"/>
    <w:basedOn w:val="Index"/>
    <w:pPr>
      <w:tabs>
        <w:tab w:val="right" w:leader="dot" w:pos="9638"/>
      </w:tabs>
      <w:ind w:left="283"/>
    </w:pPr>
  </w:style>
  <w:style w:type="paragraph" w:customStyle="1" w:styleId="Contents3">
    <w:name w:val="Contents 3"/>
    <w:basedOn w:val="Index"/>
    <w:pPr>
      <w:tabs>
        <w:tab w:val="right" w:leader="dot" w:pos="9638"/>
      </w:tabs>
      <w:ind w:left="566"/>
    </w:pPr>
  </w:style>
  <w:style w:type="paragraph" w:customStyle="1" w:styleId="Contents4">
    <w:name w:val="Contents 4"/>
    <w:basedOn w:val="Objectindex1"/>
    <w:next w:val="Contents3"/>
    <w:pPr>
      <w:suppressLineNumbers w:val="0"/>
      <w:ind w:left="849"/>
    </w:pPr>
  </w:style>
  <w:style w:type="paragraph" w:customStyle="1" w:styleId="Illustration">
    <w:name w:val="Illustration"/>
    <w:basedOn w:val="Lgende"/>
  </w:style>
  <w:style w:type="paragraph" w:customStyle="1" w:styleId="Contents5">
    <w:name w:val="Contents 5"/>
    <w:basedOn w:val="Index"/>
    <w:next w:val="Contents3"/>
    <w:pPr>
      <w:tabs>
        <w:tab w:val="right" w:leader="dot" w:pos="9638"/>
      </w:tabs>
      <w:ind w:left="1132"/>
    </w:pPr>
  </w:style>
  <w:style w:type="paragraph" w:customStyle="1" w:styleId="Objectindex1">
    <w:name w:val="Object index 1"/>
    <w:basedOn w:val="Index"/>
    <w:pPr>
      <w:tabs>
        <w:tab w:val="right" w:leader="dot" w:pos="9638"/>
      </w:tabs>
    </w:pPr>
  </w:style>
  <w:style w:type="paragraph" w:customStyle="1" w:styleId="Framecontents">
    <w:name w:val="Frame contents"/>
    <w:basedOn w:val="Textbody"/>
  </w:style>
  <w:style w:type="paragraph" w:customStyle="1" w:styleId="Heading10">
    <w:name w:val="Heading 10"/>
    <w:basedOn w:val="Heading"/>
    <w:next w:val="Textbody"/>
    <w:rPr>
      <w:b/>
      <w:bCs/>
    </w:rPr>
  </w:style>
  <w:style w:type="paragraph" w:customStyle="1" w:styleId="Default">
    <w:name w:val="Default"/>
    <w:basedOn w:val="Standard"/>
    <w:pPr>
      <w:autoSpaceDE w:val="0"/>
    </w:pPr>
    <w:rPr>
      <w:rFonts w:ascii="Arial, Arial" w:eastAsia="Arial, Arial" w:hAnsi="Arial, Arial" w:cs="Arial, Arial"/>
      <w:color w:val="000000"/>
    </w:rPr>
  </w:style>
  <w:style w:type="paragraph" w:customStyle="1" w:styleId="Text">
    <w:name w:val="Text"/>
    <w:basedOn w:val="Standard"/>
    <w:pPr>
      <w:widowControl w:val="0"/>
      <w:wordWrap w:val="0"/>
      <w:overflowPunct w:val="0"/>
      <w:spacing w:after="120"/>
      <w:jc w:val="both"/>
    </w:pPr>
    <w:rPr>
      <w:rFonts w:ascii="Arial" w:hAnsi="Arial" w:cs="Arial"/>
      <w:w w:val="105"/>
    </w:rPr>
  </w:style>
  <w:style w:type="paragraph" w:customStyle="1" w:styleId="Textedudocument">
    <w:name w:val="Texte du document"/>
    <w:basedOn w:val="Normal"/>
    <w:pPr>
      <w:spacing w:before="120"/>
      <w:ind w:left="578"/>
    </w:pPr>
    <w:rPr>
      <w:rFonts w:eastAsia="Arial"/>
    </w:rPr>
  </w:style>
  <w:style w:type="paragraph" w:customStyle="1" w:styleId="Puces1">
    <w:name w:val="Puces 1"/>
    <w:basedOn w:val="Normal"/>
    <w:pPr>
      <w:spacing w:before="120"/>
      <w:jc w:val="left"/>
    </w:pPr>
    <w:rPr>
      <w:rFonts w:eastAsia="Arial"/>
    </w:rPr>
  </w:style>
  <w:style w:type="paragraph" w:styleId="Objetducommentaire">
    <w:name w:val="annotation subject"/>
    <w:basedOn w:val="Commentaire"/>
    <w:next w:val="Commentaire"/>
    <w:rPr>
      <w:b/>
      <w:bCs/>
    </w:rPr>
  </w:style>
  <w:style w:type="paragraph" w:styleId="Commentaire">
    <w:name w:val="annotation text"/>
    <w:basedOn w:val="Normal"/>
  </w:style>
  <w:style w:type="paragraph" w:styleId="Tabledesillustrations">
    <w:name w:val="table of figures"/>
    <w:basedOn w:val="Normal"/>
    <w:next w:val="Normal"/>
  </w:style>
  <w:style w:type="paragraph" w:styleId="Listepuces5">
    <w:name w:val="List Bullet 5"/>
    <w:basedOn w:val="Normal"/>
  </w:style>
  <w:style w:type="paragraph" w:styleId="Retraitnormal">
    <w:name w:val="Normal Indent"/>
    <w:basedOn w:val="Normal"/>
    <w:pPr>
      <w:ind w:left="708"/>
    </w:pPr>
  </w:style>
  <w:style w:type="paragraph" w:styleId="Listepuces">
    <w:name w:val="List Bullet"/>
    <w:basedOn w:val="Normal"/>
    <w:pPr>
      <w:jc w:val="left"/>
    </w:pPr>
    <w:rPr>
      <w:rFonts w:ascii="Times New Roman" w:hAnsi="Times New Roman"/>
    </w:rPr>
  </w:style>
  <w:style w:type="paragraph" w:customStyle="1" w:styleId="TEXTE">
    <w:name w:val="TEXTE"/>
    <w:basedOn w:val="Textbody"/>
    <w:rsid w:val="008C6352"/>
    <w:rPr>
      <w:rFonts w:ascii="Times New Roman" w:hAnsi="Times New Roman"/>
    </w:rPr>
  </w:style>
  <w:style w:type="paragraph" w:customStyle="1" w:styleId="WW-Normal">
    <w:name w:val="WW-Normal"/>
    <w:pPr>
      <w:suppressAutoHyphens/>
      <w:autoSpaceDE w:val="0"/>
      <w:autoSpaceDN w:val="0"/>
      <w:textAlignment w:val="baseline"/>
    </w:pPr>
    <w:rPr>
      <w:rFonts w:ascii="Calibri" w:eastAsia="Times New Roman" w:hAnsi="Calibri"/>
      <w:color w:val="000000"/>
      <w:kern w:val="3"/>
      <w:sz w:val="24"/>
      <w:szCs w:val="24"/>
      <w:lang w:eastAsia="ar-SA"/>
    </w:rPr>
  </w:style>
  <w:style w:type="paragraph" w:styleId="Listepuces3">
    <w:name w:val="List Bullet 3"/>
    <w:basedOn w:val="Normal"/>
    <w:pPr>
      <w:jc w:val="left"/>
    </w:pPr>
    <w:rPr>
      <w:rFonts w:ascii="Times New Roman" w:hAnsi="Times New Roman"/>
    </w:rPr>
  </w:style>
  <w:style w:type="paragraph" w:customStyle="1" w:styleId="IllustrationIndexHeading">
    <w:name w:val="Illustration Index Heading"/>
    <w:basedOn w:val="Heading"/>
    <w:pPr>
      <w:suppressLineNumbers/>
      <w:spacing w:before="0" w:after="0"/>
    </w:pPr>
    <w:rPr>
      <w:b/>
      <w:bCs/>
      <w:sz w:val="32"/>
      <w:szCs w:val="32"/>
    </w:rPr>
  </w:style>
  <w:style w:type="paragraph" w:customStyle="1" w:styleId="Textbodyuser">
    <w:name w:val="Text body (user)"/>
    <w:basedOn w:val="Standard"/>
    <w:pPr>
      <w:spacing w:before="200"/>
      <w:ind w:left="851"/>
    </w:pPr>
  </w:style>
  <w:style w:type="paragraph" w:customStyle="1" w:styleId="Puceniveau1">
    <w:name w:val="Puce niveau 1"/>
    <w:basedOn w:val="Text"/>
    <w:pPr>
      <w:keepNext/>
      <w:numPr>
        <w:numId w:val="53"/>
      </w:numPr>
      <w:shd w:val="clear" w:color="auto" w:fill="FFFFFF"/>
    </w:pPr>
  </w:style>
  <w:style w:type="paragraph" w:customStyle="1" w:styleId="Finpuceniveau1">
    <w:name w:val="Fin puce niveau 1"/>
    <w:basedOn w:val="Puceniveau1"/>
    <w:pPr>
      <w:spacing w:after="240"/>
    </w:pPr>
  </w:style>
  <w:style w:type="character" w:customStyle="1" w:styleId="CorpsdetexteCar">
    <w:name w:val="Corps de texte Car"/>
    <w:rPr>
      <w:rFonts w:ascii="Arial" w:hAnsi="Arial"/>
    </w:rPr>
  </w:style>
  <w:style w:type="character" w:customStyle="1" w:styleId="Titre1Car">
    <w:name w:val="Titre 1 Car"/>
    <w:rPr>
      <w:rFonts w:ascii="Arial Black" w:hAnsi="Arial Black"/>
      <w:bCs/>
      <w:caps/>
      <w:color w:val="6EAA00"/>
      <w:kern w:val="3"/>
      <w:sz w:val="34"/>
      <w:szCs w:val="30"/>
    </w:rPr>
  </w:style>
  <w:style w:type="character" w:customStyle="1" w:styleId="Titre2Car">
    <w:name w:val="Titre 2 Car"/>
    <w:rsid w:val="004C6B7D"/>
  </w:style>
  <w:style w:type="character" w:customStyle="1" w:styleId="Titre3Car">
    <w:name w:val="Titre 3 Car"/>
    <w:rPr>
      <w:rFonts w:ascii="Arial Black" w:hAnsi="Arial Black"/>
      <w:bCs/>
      <w:iCs/>
      <w:color w:val="6EAA00"/>
      <w:kern w:val="3"/>
      <w:sz w:val="22"/>
      <w:szCs w:val="22"/>
    </w:rPr>
  </w:style>
  <w:style w:type="character" w:customStyle="1" w:styleId="Titre4Car">
    <w:name w:val="Titre 4 Car"/>
    <w:rPr>
      <w:rFonts w:ascii="Arial" w:hAnsi="Arial"/>
      <w:iCs/>
      <w:caps/>
      <w:kern w:val="3"/>
    </w:rPr>
  </w:style>
  <w:style w:type="character" w:customStyle="1" w:styleId="Titre5Car">
    <w:name w:val="Titre 5 Car"/>
    <w:rPr>
      <w:rFonts w:ascii="Arial Gras" w:hAnsi="Arial Gras"/>
      <w:b/>
      <w:bCs/>
      <w:kern w:val="3"/>
    </w:rPr>
  </w:style>
  <w:style w:type="character" w:customStyle="1" w:styleId="Titre6Car">
    <w:name w:val="Titre 6 Car"/>
    <w:rPr>
      <w:rFonts w:ascii="Arial Black" w:hAnsi="Arial Black"/>
      <w:bCs/>
      <w:sz w:val="18"/>
    </w:rPr>
  </w:style>
  <w:style w:type="character" w:customStyle="1" w:styleId="Titre7Car">
    <w:name w:val="Titre 7 Car"/>
    <w:rPr>
      <w:rFonts w:ascii="Arial" w:hAnsi="Arial"/>
    </w:rPr>
  </w:style>
  <w:style w:type="character" w:customStyle="1" w:styleId="Titre8Car">
    <w:name w:val="Titre 8 Car"/>
    <w:rPr>
      <w:rFonts w:ascii="Arial" w:hAnsi="Arial"/>
      <w:iCs/>
    </w:rPr>
  </w:style>
  <w:style w:type="character" w:customStyle="1" w:styleId="Titre9Car">
    <w:name w:val="Titre 9 Car"/>
    <w:rPr>
      <w:rFonts w:ascii="Arial" w:hAnsi="Arial"/>
    </w:rPr>
  </w:style>
  <w:style w:type="character" w:customStyle="1" w:styleId="Endnoteanchor">
    <w:name w:val="Endnote anchor"/>
    <w:rPr>
      <w:position w:val="0"/>
      <w:vertAlign w:val="superscript"/>
    </w:rPr>
  </w:style>
  <w:style w:type="character" w:customStyle="1" w:styleId="En-tteCar">
    <w:name w:val="En-tête Car"/>
    <w:rPr>
      <w:rFonts w:ascii="Arial" w:hAnsi="Arial"/>
    </w:rPr>
  </w:style>
  <w:style w:type="character" w:customStyle="1" w:styleId="PieddepageCar">
    <w:name w:val="Pied de page Car"/>
    <w:uiPriority w:val="99"/>
    <w:rPr>
      <w:rFonts w:ascii="Arial" w:hAnsi="Arial"/>
    </w:rPr>
  </w:style>
  <w:style w:type="character" w:styleId="Lienhypertexte">
    <w:name w:val="Hyperlink"/>
    <w:uiPriority w:val="99"/>
    <w:rPr>
      <w:color w:val="0000FF"/>
      <w:u w:val="single"/>
    </w:rPr>
  </w:style>
  <w:style w:type="character" w:styleId="Numrodepage">
    <w:name w:val="page number"/>
    <w:rPr>
      <w:rFonts w:ascii="Arial" w:hAnsi="Arial"/>
      <w:b w:val="0"/>
      <w:i w:val="0"/>
      <w:color w:val="auto"/>
      <w:sz w:val="16"/>
    </w:rPr>
  </w:style>
  <w:style w:type="character" w:customStyle="1" w:styleId="NotedebasdepageCar">
    <w:name w:val="Note de bas de page Car"/>
    <w:rPr>
      <w:rFonts w:ascii="Arial" w:hAnsi="Arial" w:cs="Arial"/>
      <w:sz w:val="18"/>
      <w:lang w:val="en-GB"/>
    </w:rPr>
  </w:style>
  <w:style w:type="character" w:styleId="Appelnotedebasdep">
    <w:name w:val="footnote reference"/>
    <w:rPr>
      <w:position w:val="0"/>
      <w:vertAlign w:val="superscript"/>
    </w:rPr>
  </w:style>
  <w:style w:type="character" w:customStyle="1" w:styleId="TITCCar">
    <w:name w:val="TITC Car"/>
    <w:rPr>
      <w:rFonts w:ascii="Arial Black" w:hAnsi="Arial Black"/>
      <w:color w:val="00375A"/>
      <w:sz w:val="40"/>
      <w:szCs w:val="40"/>
    </w:rPr>
  </w:style>
  <w:style w:type="character" w:customStyle="1" w:styleId="Style3Car">
    <w:name w:val="Style3 Car"/>
    <w:rPr>
      <w:rFonts w:ascii="Arial" w:hAnsi="Arial"/>
      <w:i/>
      <w:spacing w:val="-2"/>
      <w:sz w:val="18"/>
    </w:rPr>
  </w:style>
  <w:style w:type="character" w:customStyle="1" w:styleId="TextedebullesCar">
    <w:name w:val="Texte de bulles Car"/>
    <w:rPr>
      <w:rFonts w:ascii="Tahoma" w:hAnsi="Tahoma" w:cs="Tahoma"/>
      <w:sz w:val="16"/>
      <w:szCs w:val="16"/>
    </w:rPr>
  </w:style>
  <w:style w:type="paragraph" w:customStyle="1" w:styleId="F1">
    <w:name w:val="F1"/>
    <w:basedOn w:val="Normal"/>
    <w:link w:val="F1Car"/>
    <w:qFormat/>
    <w:rsid w:val="00856089"/>
    <w:pPr>
      <w:tabs>
        <w:tab w:val="left" w:pos="425"/>
      </w:tabs>
      <w:suppressAutoHyphens w:val="0"/>
      <w:autoSpaceDN/>
      <w:spacing w:after="120"/>
      <w:textAlignment w:val="auto"/>
    </w:pPr>
    <w:rPr>
      <w:rFonts w:eastAsia="Times New Roman" w:cs="Times New Roman"/>
      <w:kern w:val="0"/>
      <w:sz w:val="20"/>
      <w:szCs w:val="20"/>
      <w:lang w:val="x-none" w:eastAsia="x-none"/>
    </w:rPr>
  </w:style>
  <w:style w:type="paragraph" w:customStyle="1" w:styleId="Titre2pgr">
    <w:name w:val="Titre 2 pgr"/>
    <w:basedOn w:val="Titre2"/>
    <w:next w:val="TEXTE"/>
    <w:rsid w:val="008C6352"/>
    <w:pPr>
      <w:tabs>
        <w:tab w:val="clear" w:pos="0"/>
        <w:tab w:val="left" w:pos="426"/>
      </w:tabs>
      <w:suppressAutoHyphens w:val="0"/>
      <w:autoSpaceDN/>
      <w:textAlignment w:val="auto"/>
    </w:pPr>
  </w:style>
  <w:style w:type="character" w:customStyle="1" w:styleId="F1Car">
    <w:name w:val="F1 Car"/>
    <w:link w:val="F1"/>
    <w:rsid w:val="00856089"/>
    <w:rPr>
      <w:rFonts w:ascii="Arial" w:eastAsia="Times New Roman" w:hAnsi="Arial" w:cs="Times New Roman"/>
    </w:rPr>
  </w:style>
  <w:style w:type="paragraph" w:customStyle="1" w:styleId="liste0">
    <w:name w:val="liste"/>
    <w:basedOn w:val="Normal"/>
    <w:rsid w:val="004C6B7D"/>
    <w:pPr>
      <w:keepNext/>
      <w:suppressAutoHyphens w:val="0"/>
      <w:overflowPunct w:val="0"/>
      <w:autoSpaceDE w:val="0"/>
      <w:adjustRightInd w:val="0"/>
      <w:ind w:left="284" w:hanging="284"/>
      <w:textAlignment w:val="auto"/>
    </w:pPr>
    <w:rPr>
      <w:rFonts w:ascii="Times New Roman" w:eastAsia="Times New Roman" w:hAnsi="Times New Roman" w:cs="Times New Roman"/>
      <w:kern w:val="0"/>
      <w:szCs w:val="20"/>
    </w:rPr>
  </w:style>
  <w:style w:type="paragraph" w:customStyle="1" w:styleId="finliste">
    <w:name w:val="fin liste"/>
    <w:basedOn w:val="liste0"/>
    <w:next w:val="TEXTE"/>
    <w:rsid w:val="004C6B7D"/>
    <w:pPr>
      <w:keepNext w:val="0"/>
      <w:spacing w:after="240"/>
    </w:pPr>
  </w:style>
  <w:style w:type="paragraph" w:customStyle="1" w:styleId="Textepgr">
    <w:name w:val="Texte pgr"/>
    <w:basedOn w:val="Corpsdetexte"/>
    <w:rsid w:val="004C6B7D"/>
    <w:pPr>
      <w:spacing w:after="240"/>
    </w:pPr>
    <w:rPr>
      <w:rFonts w:ascii="Times New Roman" w:hAnsi="Times New Roman"/>
      <w:szCs w:val="20"/>
    </w:rPr>
  </w:style>
  <w:style w:type="paragraph" w:customStyle="1" w:styleId="L4r">
    <w:name w:val="L4r"/>
    <w:basedOn w:val="Normal"/>
    <w:qFormat/>
    <w:rsid w:val="00263A45"/>
    <w:pPr>
      <w:numPr>
        <w:numId w:val="55"/>
      </w:numPr>
      <w:autoSpaceDN/>
      <w:spacing w:after="120"/>
      <w:textAlignment w:val="auto"/>
    </w:pPr>
    <w:rPr>
      <w:rFonts w:eastAsia="Times New Roman" w:cs="Arial"/>
      <w:kern w:val="0"/>
      <w:sz w:val="20"/>
      <w:szCs w:val="20"/>
    </w:rPr>
  </w:style>
  <w:style w:type="paragraph" w:styleId="Corpsdetexte">
    <w:name w:val="Body Text"/>
    <w:basedOn w:val="Normal"/>
    <w:link w:val="CorpsdetexteCar1"/>
    <w:uiPriority w:val="99"/>
    <w:unhideWhenUsed/>
    <w:rsid w:val="004C6B7D"/>
    <w:pPr>
      <w:spacing w:after="120"/>
    </w:pPr>
    <w:rPr>
      <w:rFonts w:cs="Times New Roman"/>
      <w:lang w:val="x-none" w:eastAsia="x-none"/>
    </w:rPr>
  </w:style>
  <w:style w:type="character" w:customStyle="1" w:styleId="CorpsdetexteCar1">
    <w:name w:val="Corps de texte Car1"/>
    <w:link w:val="Corpsdetexte"/>
    <w:uiPriority w:val="99"/>
    <w:rsid w:val="004C6B7D"/>
    <w:rPr>
      <w:rFonts w:ascii="Arial" w:hAnsi="Arial"/>
      <w:kern w:val="3"/>
      <w:sz w:val="24"/>
      <w:szCs w:val="24"/>
    </w:rPr>
  </w:style>
  <w:style w:type="paragraph" w:customStyle="1" w:styleId="L5c">
    <w:name w:val="L5c"/>
    <w:basedOn w:val="Normal"/>
    <w:qFormat/>
    <w:rsid w:val="00263A45"/>
    <w:pPr>
      <w:numPr>
        <w:numId w:val="56"/>
      </w:numPr>
      <w:autoSpaceDN/>
      <w:spacing w:after="120"/>
      <w:textAlignment w:val="auto"/>
    </w:pPr>
    <w:rPr>
      <w:rFonts w:eastAsia="Times New Roman" w:cs="Arial"/>
      <w:kern w:val="0"/>
      <w:sz w:val="20"/>
      <w:szCs w:val="20"/>
    </w:rPr>
  </w:style>
  <w:style w:type="paragraph" w:customStyle="1" w:styleId="L5f">
    <w:name w:val="L5f"/>
    <w:basedOn w:val="Normal"/>
    <w:qFormat/>
    <w:rsid w:val="00263A45"/>
    <w:pPr>
      <w:numPr>
        <w:numId w:val="57"/>
      </w:numPr>
      <w:autoSpaceDN/>
      <w:spacing w:after="120"/>
      <w:textAlignment w:val="auto"/>
    </w:pPr>
    <w:rPr>
      <w:rFonts w:eastAsia="Times New Roman" w:cs="Arial"/>
      <w:kern w:val="0"/>
      <w:sz w:val="20"/>
      <w:szCs w:val="20"/>
    </w:rPr>
  </w:style>
  <w:style w:type="numbering" w:customStyle="1" w:styleId="ListeTitre">
    <w:name w:val="Liste Titre"/>
    <w:uiPriority w:val="99"/>
    <w:rsid w:val="00CD6F07"/>
    <w:pPr>
      <w:numPr>
        <w:numId w:val="58"/>
      </w:numPr>
    </w:pPr>
  </w:style>
  <w:style w:type="paragraph" w:customStyle="1" w:styleId="Retraitcorpsdetexte4">
    <w:name w:val="Retrait corps de texte4"/>
    <w:basedOn w:val="Normal"/>
    <w:uiPriority w:val="99"/>
    <w:rsid w:val="00CD6F07"/>
    <w:pPr>
      <w:suppressAutoHyphens w:val="0"/>
      <w:autoSpaceDN/>
      <w:spacing w:before="120" w:after="120"/>
      <w:ind w:left="567"/>
      <w:textAlignment w:val="auto"/>
    </w:pPr>
    <w:rPr>
      <w:rFonts w:eastAsia="Times New Roman" w:cs="Arial"/>
      <w:kern w:val="0"/>
      <w:sz w:val="22"/>
      <w:szCs w:val="20"/>
    </w:rPr>
  </w:style>
  <w:style w:type="paragraph" w:customStyle="1" w:styleId="Paragraphedeliste1">
    <w:name w:val="Paragraphe de liste1"/>
    <w:basedOn w:val="Normal"/>
    <w:uiPriority w:val="99"/>
    <w:qFormat/>
    <w:rsid w:val="00E578FF"/>
    <w:pPr>
      <w:suppressAutoHyphens w:val="0"/>
      <w:autoSpaceDN/>
      <w:spacing w:before="120" w:after="120"/>
      <w:textAlignment w:val="auto"/>
    </w:pPr>
    <w:rPr>
      <w:rFonts w:eastAsia="Times New Roman" w:cs="Arial"/>
      <w:kern w:val="0"/>
      <w:sz w:val="20"/>
      <w:szCs w:val="20"/>
    </w:rPr>
  </w:style>
  <w:style w:type="paragraph" w:customStyle="1" w:styleId="L3r">
    <w:name w:val="L3r"/>
    <w:basedOn w:val="Normal"/>
    <w:rsid w:val="00CE3CF5"/>
    <w:pPr>
      <w:tabs>
        <w:tab w:val="left" w:pos="1276"/>
      </w:tabs>
      <w:spacing w:after="120"/>
      <w:ind w:left="1276" w:hanging="284"/>
      <w:jc w:val="left"/>
    </w:pPr>
    <w:rPr>
      <w:rFonts w:eastAsia="Times New Roman" w:cs="Arial"/>
      <w:kern w:val="0"/>
      <w:sz w:val="20"/>
    </w:rPr>
  </w:style>
  <w:style w:type="paragraph" w:customStyle="1" w:styleId="L4c">
    <w:name w:val="L4c"/>
    <w:basedOn w:val="Normal"/>
    <w:rsid w:val="00CE3CF5"/>
    <w:pPr>
      <w:tabs>
        <w:tab w:val="left" w:pos="1559"/>
      </w:tabs>
      <w:ind w:left="1559" w:hanging="283"/>
      <w:jc w:val="left"/>
    </w:pPr>
    <w:rPr>
      <w:rFonts w:eastAsia="Times New Roman" w:cs="Arial"/>
      <w:kern w:val="0"/>
      <w:sz w:val="20"/>
    </w:rPr>
  </w:style>
  <w:style w:type="paragraph" w:customStyle="1" w:styleId="L1c">
    <w:name w:val="L1c"/>
    <w:basedOn w:val="Normal"/>
    <w:link w:val="L1cCar"/>
    <w:rsid w:val="00347110"/>
    <w:pPr>
      <w:numPr>
        <w:numId w:val="59"/>
      </w:numPr>
      <w:autoSpaceDN/>
      <w:spacing w:after="120"/>
      <w:textAlignment w:val="auto"/>
    </w:pPr>
    <w:rPr>
      <w:rFonts w:eastAsia="Times New Roman" w:cs="Times New Roman"/>
      <w:kern w:val="0"/>
      <w:sz w:val="20"/>
      <w:szCs w:val="20"/>
      <w:lang w:val="x-none" w:eastAsia="x-none"/>
    </w:rPr>
  </w:style>
  <w:style w:type="character" w:customStyle="1" w:styleId="L1cCar">
    <w:name w:val="L1c Car"/>
    <w:link w:val="L1c"/>
    <w:rsid w:val="00347110"/>
    <w:rPr>
      <w:rFonts w:ascii="Arial" w:eastAsia="Times New Roman" w:hAnsi="Arial" w:cs="Times New Roman"/>
      <w:lang w:val="x-none" w:eastAsia="x-none"/>
    </w:rPr>
  </w:style>
  <w:style w:type="paragraph" w:customStyle="1" w:styleId="F2">
    <w:name w:val="F2"/>
    <w:basedOn w:val="F1"/>
    <w:rsid w:val="00347110"/>
    <w:pPr>
      <w:tabs>
        <w:tab w:val="clear" w:pos="425"/>
        <w:tab w:val="left" w:pos="992"/>
      </w:tabs>
      <w:ind w:left="709"/>
    </w:pPr>
    <w:rPr>
      <w:rFonts w:cs="Arial"/>
      <w:lang w:val="fr-FR" w:eastAsia="fr-FR"/>
    </w:rPr>
  </w:style>
  <w:style w:type="paragraph" w:customStyle="1" w:styleId="F3">
    <w:name w:val="F3"/>
    <w:basedOn w:val="F2"/>
    <w:rsid w:val="00347110"/>
    <w:pPr>
      <w:tabs>
        <w:tab w:val="clear" w:pos="992"/>
        <w:tab w:val="left" w:pos="1276"/>
      </w:tabs>
      <w:ind w:left="992"/>
    </w:pPr>
  </w:style>
  <w:style w:type="paragraph" w:customStyle="1" w:styleId="L2r">
    <w:name w:val="L2r"/>
    <w:basedOn w:val="F2"/>
    <w:rsid w:val="00C45B68"/>
    <w:pPr>
      <w:numPr>
        <w:numId w:val="60"/>
      </w:numPr>
      <w:suppressAutoHyphens/>
    </w:pPr>
  </w:style>
  <w:style w:type="table" w:styleId="Grilledutableau">
    <w:name w:val="Table Grid"/>
    <w:basedOn w:val="TableauNormal"/>
    <w:rsid w:val="00951A89"/>
    <w:pPr>
      <w:jc w:val="both"/>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5">
    <w:name w:val="F5"/>
    <w:basedOn w:val="Normal"/>
    <w:rsid w:val="00BB1459"/>
    <w:pPr>
      <w:suppressAutoHyphens w:val="0"/>
      <w:autoSpaceDN/>
      <w:spacing w:after="120"/>
      <w:ind w:left="1559"/>
      <w:textAlignment w:val="auto"/>
    </w:pPr>
    <w:rPr>
      <w:rFonts w:eastAsia="Times New Roman" w:cs="Arial"/>
      <w:kern w:val="0"/>
      <w:sz w:val="20"/>
      <w:szCs w:val="20"/>
    </w:rPr>
  </w:style>
  <w:style w:type="paragraph" w:customStyle="1" w:styleId="F4">
    <w:name w:val="F4"/>
    <w:basedOn w:val="F3"/>
    <w:rsid w:val="00FA7B54"/>
    <w:pPr>
      <w:tabs>
        <w:tab w:val="clear" w:pos="1276"/>
        <w:tab w:val="left" w:pos="1559"/>
      </w:tabs>
      <w:ind w:left="1276"/>
    </w:pPr>
  </w:style>
  <w:style w:type="paragraph" w:customStyle="1" w:styleId="Textefragment">
    <w:name w:val="Texte fragment"/>
    <w:rsid w:val="007B7338"/>
    <w:pPr>
      <w:spacing w:before="120"/>
      <w:ind w:left="57"/>
    </w:pPr>
    <w:rPr>
      <w:rFonts w:eastAsia="Times New Roman" w:cs="Times New Roman"/>
      <w:sz w:val="22"/>
    </w:rPr>
  </w:style>
  <w:style w:type="paragraph" w:customStyle="1" w:styleId="Sous-fragment">
    <w:name w:val="Sous-fragment"/>
    <w:next w:val="Normal"/>
    <w:rsid w:val="00945211"/>
    <w:pPr>
      <w:spacing w:before="120" w:after="120"/>
      <w:ind w:right="85"/>
      <w:jc w:val="right"/>
      <w:outlineLvl w:val="3"/>
    </w:pPr>
    <w:rPr>
      <w:rFonts w:ascii="Arial" w:eastAsia="Times New Roman" w:hAnsi="Arial" w:cs="Arial"/>
      <w:b/>
      <w:bCs/>
      <w:i/>
      <w:iCs/>
      <w:color w:val="000000"/>
    </w:rPr>
  </w:style>
  <w:style w:type="character" w:customStyle="1" w:styleId="Caractresnormaux">
    <w:name w:val="Caractères normaux"/>
    <w:uiPriority w:val="1"/>
    <w:qFormat/>
    <w:rsid w:val="009E4654"/>
    <w:rPr>
      <w:color w:val="auto"/>
    </w:rPr>
  </w:style>
  <w:style w:type="paragraph" w:customStyle="1" w:styleId="ITSPuce1">
    <w:name w:val="ITS_Puce1"/>
    <w:basedOn w:val="Normal"/>
    <w:qFormat/>
    <w:rsid w:val="003B6267"/>
    <w:pPr>
      <w:numPr>
        <w:numId w:val="61"/>
      </w:numPr>
      <w:suppressAutoHyphens w:val="0"/>
      <w:autoSpaceDN/>
      <w:spacing w:before="60" w:after="60" w:line="260" w:lineRule="atLeast"/>
      <w:textAlignment w:val="auto"/>
    </w:pPr>
    <w:rPr>
      <w:rFonts w:eastAsia="Times New Roman" w:cs="Times New Roman"/>
      <w:kern w:val="0"/>
      <w:sz w:val="20"/>
    </w:rPr>
  </w:style>
  <w:style w:type="paragraph" w:customStyle="1" w:styleId="ITSPuce2">
    <w:name w:val="ITS_Puce2"/>
    <w:basedOn w:val="Normal"/>
    <w:rsid w:val="003B6267"/>
    <w:pPr>
      <w:numPr>
        <w:ilvl w:val="1"/>
        <w:numId w:val="61"/>
      </w:numPr>
      <w:suppressAutoHyphens w:val="0"/>
      <w:autoSpaceDN/>
      <w:spacing w:after="120" w:line="260" w:lineRule="atLeast"/>
      <w:contextualSpacing/>
      <w:textAlignment w:val="auto"/>
    </w:pPr>
    <w:rPr>
      <w:rFonts w:eastAsia="Times New Roman" w:cs="Times New Roman"/>
      <w:kern w:val="0"/>
      <w:sz w:val="20"/>
    </w:rPr>
  </w:style>
  <w:style w:type="paragraph" w:customStyle="1" w:styleId="ITSPuce3">
    <w:name w:val="ITS_Puce3"/>
    <w:basedOn w:val="Normal"/>
    <w:rsid w:val="003B6267"/>
    <w:pPr>
      <w:numPr>
        <w:ilvl w:val="2"/>
        <w:numId w:val="61"/>
      </w:numPr>
      <w:suppressAutoHyphens w:val="0"/>
      <w:autoSpaceDN/>
      <w:spacing w:after="120" w:line="260" w:lineRule="atLeast"/>
      <w:textAlignment w:val="auto"/>
    </w:pPr>
    <w:rPr>
      <w:rFonts w:eastAsia="Times New Roman" w:cs="Times New Roman"/>
      <w:kern w:val="0"/>
      <w:sz w:val="20"/>
    </w:rPr>
  </w:style>
  <w:style w:type="numbering" w:customStyle="1" w:styleId="ITSPuce">
    <w:name w:val="ITS_Puce"/>
    <w:rsid w:val="00445B5E"/>
    <w:pPr>
      <w:numPr>
        <w:numId w:val="62"/>
      </w:numPr>
    </w:pPr>
  </w:style>
  <w:style w:type="character" w:customStyle="1" w:styleId="afficherglossaire">
    <w:name w:val="afficher_glossaire"/>
    <w:basedOn w:val="Policepardfaut"/>
    <w:rsid w:val="0036002B"/>
  </w:style>
  <w:style w:type="paragraph" w:customStyle="1" w:styleId="Texte0">
    <w:name w:val="Texte"/>
    <w:basedOn w:val="Normal"/>
    <w:link w:val="TexteCar"/>
    <w:autoRedefine/>
    <w:rsid w:val="00517611"/>
    <w:pPr>
      <w:suppressAutoHyphens w:val="0"/>
      <w:kinsoku w:val="0"/>
      <w:overflowPunct w:val="0"/>
      <w:autoSpaceDN/>
      <w:spacing w:after="120"/>
      <w:ind w:right="74"/>
    </w:pPr>
    <w:rPr>
      <w:rFonts w:eastAsia="Times New Roman" w:cs="Times New Roman"/>
      <w:kern w:val="0"/>
      <w:sz w:val="20"/>
      <w:lang w:val="x-none" w:eastAsia="en-US"/>
    </w:rPr>
  </w:style>
  <w:style w:type="character" w:customStyle="1" w:styleId="TexteCar">
    <w:name w:val="Texte Car"/>
    <w:link w:val="Texte0"/>
    <w:rsid w:val="00517611"/>
    <w:rPr>
      <w:rFonts w:ascii="Arial" w:eastAsia="Times New Roman" w:hAnsi="Arial" w:cs="Times New Roman"/>
      <w:szCs w:val="24"/>
      <w:lang w:eastAsia="en-US"/>
    </w:rPr>
  </w:style>
  <w:style w:type="character" w:customStyle="1" w:styleId="st10">
    <w:name w:val="st1"/>
    <w:basedOn w:val="Policepardfaut"/>
    <w:rsid w:val="00790154"/>
  </w:style>
  <w:style w:type="paragraph" w:customStyle="1" w:styleId="SGPL15ECorpsdetexte">
    <w:name w:val="SGP L15E_Corps de texte"/>
    <w:uiPriority w:val="1"/>
    <w:qFormat/>
    <w:rsid w:val="000F122F"/>
    <w:pPr>
      <w:spacing w:after="60" w:line="264" w:lineRule="auto"/>
      <w:jc w:val="both"/>
    </w:pPr>
    <w:rPr>
      <w:rFonts w:ascii="Century Gothic" w:eastAsia="Century Gothic" w:hAnsi="Century Gothic" w:cs="Times New Roman"/>
      <w:sz w:val="17"/>
      <w:szCs w:val="17"/>
      <w:lang w:eastAsia="en-US"/>
    </w:rPr>
  </w:style>
  <w:style w:type="paragraph" w:customStyle="1" w:styleId="Lieu">
    <w:name w:val="Lieu"/>
    <w:basedOn w:val="Normal"/>
    <w:rsid w:val="000F122F"/>
    <w:pPr>
      <w:suppressAutoHyphens w:val="0"/>
      <w:autoSpaceDN/>
      <w:spacing w:after="240"/>
      <w:jc w:val="right"/>
      <w:textAlignment w:val="auto"/>
    </w:pPr>
    <w:rPr>
      <w:rFonts w:eastAsia="Times New Roman" w:cs="Arial"/>
      <w:b/>
      <w:bCs/>
      <w:caps/>
      <w:kern w:val="0"/>
      <w:sz w:val="22"/>
      <w:szCs w:val="22"/>
    </w:rPr>
  </w:style>
  <w:style w:type="paragraph" w:customStyle="1" w:styleId="Normalsansretrait">
    <w:name w:val="Normal sans retrait"/>
    <w:basedOn w:val="Normal"/>
    <w:qFormat/>
    <w:rsid w:val="000F122F"/>
    <w:pPr>
      <w:autoSpaceDN/>
      <w:spacing w:before="120" w:after="120" w:line="360" w:lineRule="auto"/>
      <w:textAlignment w:val="auto"/>
    </w:pPr>
    <w:rPr>
      <w:rFonts w:ascii="Calibri" w:eastAsia="Calibri" w:hAnsi="Calibri" w:cs="Times New Roman"/>
      <w:color w:val="44484B"/>
      <w:kern w:val="0"/>
      <w:sz w:val="22"/>
      <w:lang w:eastAsia="en-US"/>
    </w:rPr>
  </w:style>
  <w:style w:type="character" w:customStyle="1" w:styleId="apple-converted-space">
    <w:name w:val="apple-converted-space"/>
    <w:rsid w:val="00A505A7"/>
  </w:style>
  <w:style w:type="paragraph" w:customStyle="1" w:styleId="Normaltexte">
    <w:name w:val="Normal texte"/>
    <w:basedOn w:val="Textepgr"/>
    <w:link w:val="NormaltexteCar"/>
    <w:qFormat/>
    <w:rsid w:val="00644365"/>
    <w:pPr>
      <w:spacing w:after="120"/>
    </w:pPr>
    <w:rPr>
      <w:lang w:val="fr-FR"/>
    </w:rPr>
  </w:style>
  <w:style w:type="character" w:customStyle="1" w:styleId="NormaltexteCar">
    <w:name w:val="Normal texte Car"/>
    <w:link w:val="Normaltexte"/>
    <w:rsid w:val="00644365"/>
    <w:rPr>
      <w:rFonts w:cs="Times New Roman"/>
      <w:kern w:val="3"/>
      <w:sz w:val="24"/>
      <w:lang w:eastAsia="x-none"/>
    </w:rPr>
  </w:style>
  <w:style w:type="paragraph" w:customStyle="1" w:styleId="2texte">
    <w:name w:val="2 texte"/>
    <w:basedOn w:val="Normal"/>
    <w:link w:val="2texteCar"/>
    <w:qFormat/>
    <w:rsid w:val="00644365"/>
    <w:pPr>
      <w:suppressAutoHyphens w:val="0"/>
      <w:autoSpaceDN/>
      <w:spacing w:after="200" w:line="276" w:lineRule="auto"/>
      <w:ind w:left="992"/>
      <w:textAlignment w:val="auto"/>
    </w:pPr>
    <w:rPr>
      <w:rFonts w:eastAsia="Calibri" w:cs="Arial"/>
      <w:kern w:val="0"/>
      <w:sz w:val="20"/>
      <w:szCs w:val="20"/>
    </w:rPr>
  </w:style>
  <w:style w:type="character" w:customStyle="1" w:styleId="2texteCar">
    <w:name w:val="2 texte Car"/>
    <w:link w:val="2texte"/>
    <w:rsid w:val="00644365"/>
    <w:rPr>
      <w:rFonts w:ascii="Arial" w:eastAsia="Calibri" w:hAnsi="Arial" w:cs="Arial"/>
    </w:rPr>
  </w:style>
  <w:style w:type="paragraph" w:styleId="Notedebasdepage">
    <w:name w:val="footnote text"/>
    <w:basedOn w:val="Normal"/>
    <w:link w:val="NotedebasdepageCar1"/>
    <w:uiPriority w:val="99"/>
    <w:semiHidden/>
    <w:unhideWhenUsed/>
    <w:rsid w:val="0043227F"/>
    <w:rPr>
      <w:sz w:val="20"/>
      <w:szCs w:val="20"/>
    </w:rPr>
  </w:style>
  <w:style w:type="character" w:customStyle="1" w:styleId="NotedebasdepageCar1">
    <w:name w:val="Note de bas de page Car1"/>
    <w:link w:val="Notedebasdepage"/>
    <w:uiPriority w:val="99"/>
    <w:semiHidden/>
    <w:rsid w:val="0043227F"/>
    <w:rPr>
      <w:rFonts w:ascii="Arial" w:hAnsi="Arial"/>
      <w:kern w:val="3"/>
    </w:rPr>
  </w:style>
  <w:style w:type="paragraph" w:styleId="Rvision">
    <w:name w:val="Revision"/>
    <w:hidden/>
    <w:uiPriority w:val="99"/>
    <w:semiHidden/>
    <w:rsid w:val="00465470"/>
    <w:rPr>
      <w:rFonts w:ascii="Arial" w:hAnsi="Arial"/>
      <w:kern w:val="3"/>
      <w:sz w:val="24"/>
      <w:szCs w:val="24"/>
    </w:rPr>
  </w:style>
  <w:style w:type="character" w:styleId="Lienhypertextesuivivisit">
    <w:name w:val="FollowedHyperlink"/>
    <w:uiPriority w:val="99"/>
    <w:semiHidden/>
    <w:unhideWhenUsed/>
    <w:rsid w:val="003B4B14"/>
    <w:rPr>
      <w:color w:val="800080"/>
      <w:u w:val="single"/>
    </w:rPr>
  </w:style>
  <w:style w:type="paragraph" w:customStyle="1" w:styleId="xl65">
    <w:name w:val="xl65"/>
    <w:basedOn w:val="Normal"/>
    <w:rsid w:val="003B4B14"/>
    <w:pPr>
      <w:pBdr>
        <w:left w:val="single" w:sz="8" w:space="0" w:color="000000"/>
        <w:right w:val="single" w:sz="8" w:space="0" w:color="000000"/>
      </w:pBdr>
      <w:suppressAutoHyphens w:val="0"/>
      <w:autoSpaceDN/>
      <w:spacing w:before="100" w:beforeAutospacing="1" w:after="100" w:afterAutospacing="1"/>
      <w:jc w:val="left"/>
      <w:textAlignment w:val="top"/>
    </w:pPr>
    <w:rPr>
      <w:rFonts w:ascii="Times New Roman" w:eastAsia="Times New Roman" w:hAnsi="Times New Roman" w:cs="Times New Roman"/>
      <w:kern w:val="0"/>
    </w:rPr>
  </w:style>
  <w:style w:type="paragraph" w:customStyle="1" w:styleId="xl66">
    <w:name w:val="xl66"/>
    <w:basedOn w:val="Normal"/>
    <w:rsid w:val="003B4B14"/>
    <w:pPr>
      <w:suppressAutoHyphens w:val="0"/>
      <w:autoSpaceDN/>
      <w:spacing w:before="100" w:beforeAutospacing="1" w:after="100" w:afterAutospacing="1"/>
      <w:jc w:val="left"/>
      <w:textAlignment w:val="auto"/>
    </w:pPr>
    <w:rPr>
      <w:rFonts w:ascii="Times New Roman" w:eastAsia="Times New Roman" w:hAnsi="Times New Roman" w:cs="Times New Roman"/>
      <w:kern w:val="0"/>
    </w:rPr>
  </w:style>
  <w:style w:type="paragraph" w:customStyle="1" w:styleId="xl67">
    <w:name w:val="xl67"/>
    <w:basedOn w:val="Normal"/>
    <w:rsid w:val="003B4B14"/>
    <w:pPr>
      <w:pBdr>
        <w:top w:val="single" w:sz="8" w:space="0" w:color="000000"/>
        <w:left w:val="single" w:sz="8" w:space="0" w:color="000000"/>
        <w:bottom w:val="single" w:sz="8" w:space="0" w:color="000000"/>
        <w:right w:val="single" w:sz="8" w:space="0" w:color="000000"/>
      </w:pBdr>
      <w:suppressAutoHyphens w:val="0"/>
      <w:autoSpaceDN/>
      <w:spacing w:before="100" w:beforeAutospacing="1" w:after="100" w:afterAutospacing="1"/>
      <w:jc w:val="center"/>
      <w:textAlignment w:val="center"/>
    </w:pPr>
    <w:rPr>
      <w:rFonts w:ascii="Times New Roman" w:eastAsia="Times New Roman" w:hAnsi="Times New Roman" w:cs="Times New Roman"/>
      <w:b/>
      <w:bCs/>
      <w:kern w:val="0"/>
    </w:rPr>
  </w:style>
  <w:style w:type="paragraph" w:customStyle="1" w:styleId="xl68">
    <w:name w:val="xl68"/>
    <w:basedOn w:val="Normal"/>
    <w:rsid w:val="003B4B14"/>
    <w:pPr>
      <w:pBdr>
        <w:top w:val="single" w:sz="8" w:space="0" w:color="000000"/>
        <w:left w:val="single" w:sz="8" w:space="0" w:color="000000"/>
        <w:right w:val="single" w:sz="8" w:space="0" w:color="000000"/>
      </w:pBdr>
      <w:suppressAutoHyphens w:val="0"/>
      <w:autoSpaceDN/>
      <w:spacing w:before="100" w:beforeAutospacing="1" w:after="100" w:afterAutospacing="1"/>
      <w:jc w:val="left"/>
      <w:textAlignment w:val="center"/>
    </w:pPr>
    <w:rPr>
      <w:rFonts w:ascii="Times New Roman" w:eastAsia="Times New Roman" w:hAnsi="Times New Roman" w:cs="Times New Roman"/>
      <w:kern w:val="0"/>
    </w:rPr>
  </w:style>
  <w:style w:type="paragraph" w:customStyle="1" w:styleId="xl69">
    <w:name w:val="xl69"/>
    <w:basedOn w:val="Normal"/>
    <w:rsid w:val="003B4B14"/>
    <w:pPr>
      <w:pBdr>
        <w:top w:val="single" w:sz="8" w:space="0" w:color="000000"/>
        <w:left w:val="single" w:sz="8" w:space="0" w:color="000000"/>
        <w:right w:val="single" w:sz="8" w:space="0" w:color="000000"/>
      </w:pBdr>
      <w:suppressAutoHyphens w:val="0"/>
      <w:autoSpaceDN/>
      <w:spacing w:before="100" w:beforeAutospacing="1" w:after="100" w:afterAutospacing="1"/>
      <w:jc w:val="left"/>
      <w:textAlignment w:val="auto"/>
    </w:pPr>
    <w:rPr>
      <w:rFonts w:ascii="Times New Roman" w:eastAsia="Times New Roman" w:hAnsi="Times New Roman" w:cs="Times New Roman"/>
      <w:kern w:val="0"/>
    </w:rPr>
  </w:style>
  <w:style w:type="paragraph" w:customStyle="1" w:styleId="xl70">
    <w:name w:val="xl70"/>
    <w:basedOn w:val="Normal"/>
    <w:rsid w:val="003B4B14"/>
    <w:pPr>
      <w:pBdr>
        <w:left w:val="single" w:sz="8" w:space="0" w:color="000000"/>
        <w:right w:val="single" w:sz="8" w:space="0" w:color="000000"/>
      </w:pBdr>
      <w:suppressAutoHyphens w:val="0"/>
      <w:autoSpaceDN/>
      <w:spacing w:before="100" w:beforeAutospacing="1" w:after="100" w:afterAutospacing="1"/>
      <w:jc w:val="right"/>
      <w:textAlignment w:val="center"/>
    </w:pPr>
    <w:rPr>
      <w:rFonts w:ascii="Times New Roman" w:eastAsia="Times New Roman" w:hAnsi="Times New Roman" w:cs="Times New Roman"/>
      <w:kern w:val="0"/>
    </w:rPr>
  </w:style>
  <w:style w:type="paragraph" w:customStyle="1" w:styleId="xl71">
    <w:name w:val="xl71"/>
    <w:basedOn w:val="Normal"/>
    <w:rsid w:val="003B4B14"/>
    <w:pPr>
      <w:pBdr>
        <w:left w:val="single" w:sz="8" w:space="0" w:color="000000"/>
        <w:bottom w:val="single" w:sz="8" w:space="0" w:color="000000"/>
      </w:pBdr>
      <w:shd w:val="clear" w:color="CCCCFF" w:fill="C0C0C0"/>
      <w:suppressAutoHyphens w:val="0"/>
      <w:autoSpaceDN/>
      <w:spacing w:before="100" w:beforeAutospacing="1" w:after="100" w:afterAutospacing="1"/>
      <w:jc w:val="left"/>
      <w:textAlignment w:val="auto"/>
    </w:pPr>
    <w:rPr>
      <w:rFonts w:ascii="Times New Roman" w:eastAsia="Times New Roman" w:hAnsi="Times New Roman" w:cs="Times New Roman"/>
      <w:kern w:val="0"/>
    </w:rPr>
  </w:style>
  <w:style w:type="paragraph" w:customStyle="1" w:styleId="xl72">
    <w:name w:val="xl72"/>
    <w:basedOn w:val="Normal"/>
    <w:rsid w:val="003B4B14"/>
    <w:pPr>
      <w:pBdr>
        <w:bottom w:val="single" w:sz="8" w:space="0" w:color="000000"/>
      </w:pBdr>
      <w:shd w:val="clear" w:color="CCCCFF" w:fill="C0C0C0"/>
      <w:suppressAutoHyphens w:val="0"/>
      <w:autoSpaceDN/>
      <w:spacing w:before="100" w:beforeAutospacing="1" w:after="100" w:afterAutospacing="1"/>
      <w:jc w:val="left"/>
      <w:textAlignment w:val="auto"/>
    </w:pPr>
    <w:rPr>
      <w:rFonts w:ascii="Times New Roman" w:eastAsia="Times New Roman" w:hAnsi="Times New Roman" w:cs="Times New Roman"/>
      <w:kern w:val="0"/>
    </w:rPr>
  </w:style>
  <w:style w:type="paragraph" w:customStyle="1" w:styleId="xl73">
    <w:name w:val="xl73"/>
    <w:basedOn w:val="Normal"/>
    <w:rsid w:val="003B4B14"/>
    <w:pPr>
      <w:pBdr>
        <w:bottom w:val="single" w:sz="8" w:space="0" w:color="000000"/>
      </w:pBdr>
      <w:shd w:val="clear" w:color="CCCCFF" w:fill="C0C0C0"/>
      <w:suppressAutoHyphens w:val="0"/>
      <w:autoSpaceDN/>
      <w:spacing w:before="100" w:beforeAutospacing="1" w:after="100" w:afterAutospacing="1"/>
      <w:jc w:val="right"/>
      <w:textAlignment w:val="auto"/>
    </w:pPr>
    <w:rPr>
      <w:rFonts w:ascii="Times New Roman" w:eastAsia="Times New Roman" w:hAnsi="Times New Roman" w:cs="Times New Roman"/>
      <w:b/>
      <w:bCs/>
      <w:kern w:val="0"/>
    </w:rPr>
  </w:style>
  <w:style w:type="paragraph" w:customStyle="1" w:styleId="xl74">
    <w:name w:val="xl74"/>
    <w:basedOn w:val="Normal"/>
    <w:rsid w:val="003B4B14"/>
    <w:pPr>
      <w:pBdr>
        <w:left w:val="single" w:sz="8" w:space="0" w:color="000000"/>
        <w:bottom w:val="single" w:sz="8" w:space="0" w:color="000000"/>
        <w:right w:val="single" w:sz="8" w:space="0" w:color="000000"/>
      </w:pBdr>
      <w:shd w:val="clear" w:color="CCCCFF" w:fill="C0C0C0"/>
      <w:suppressAutoHyphens w:val="0"/>
      <w:autoSpaceDN/>
      <w:spacing w:before="100" w:beforeAutospacing="1" w:after="100" w:afterAutospacing="1"/>
      <w:jc w:val="center"/>
      <w:textAlignment w:val="center"/>
    </w:pPr>
    <w:rPr>
      <w:rFonts w:ascii="Times New Roman" w:eastAsia="Times New Roman" w:hAnsi="Times New Roman" w:cs="Times New Roman"/>
      <w:kern w:val="0"/>
    </w:rPr>
  </w:style>
  <w:style w:type="paragraph" w:customStyle="1" w:styleId="xl75">
    <w:name w:val="xl75"/>
    <w:basedOn w:val="Normal"/>
    <w:rsid w:val="003B4B14"/>
    <w:pPr>
      <w:pBdr>
        <w:top w:val="single" w:sz="4" w:space="0" w:color="000000"/>
      </w:pBdr>
      <w:suppressAutoHyphens w:val="0"/>
      <w:autoSpaceDN/>
      <w:spacing w:before="100" w:beforeAutospacing="1" w:after="100" w:afterAutospacing="1"/>
      <w:jc w:val="left"/>
      <w:textAlignment w:val="auto"/>
    </w:pPr>
    <w:rPr>
      <w:rFonts w:ascii="Times New Roman" w:eastAsia="Times New Roman" w:hAnsi="Times New Roman" w:cs="Times New Roman"/>
      <w:kern w:val="0"/>
    </w:rPr>
  </w:style>
  <w:style w:type="paragraph" w:customStyle="1" w:styleId="xl76">
    <w:name w:val="xl76"/>
    <w:basedOn w:val="Normal"/>
    <w:rsid w:val="003B4B14"/>
    <w:pPr>
      <w:suppressAutoHyphens w:val="0"/>
      <w:autoSpaceDN/>
      <w:spacing w:before="100" w:beforeAutospacing="1" w:after="100" w:afterAutospacing="1"/>
      <w:jc w:val="center"/>
      <w:textAlignment w:val="auto"/>
    </w:pPr>
    <w:rPr>
      <w:rFonts w:ascii="Times New Roman" w:eastAsia="Times New Roman" w:hAnsi="Times New Roman" w:cs="Times New Roman"/>
      <w:kern w:val="0"/>
    </w:rPr>
  </w:style>
  <w:style w:type="paragraph" w:customStyle="1" w:styleId="xl77">
    <w:name w:val="xl77"/>
    <w:basedOn w:val="Normal"/>
    <w:rsid w:val="003B4B14"/>
    <w:pPr>
      <w:pBdr>
        <w:top w:val="single" w:sz="8" w:space="0" w:color="000000"/>
        <w:left w:val="single" w:sz="8" w:space="0" w:color="000000"/>
        <w:right w:val="single" w:sz="8" w:space="0" w:color="000000"/>
      </w:pBdr>
      <w:suppressAutoHyphens w:val="0"/>
      <w:autoSpaceDN/>
      <w:spacing w:before="100" w:beforeAutospacing="1" w:after="100" w:afterAutospacing="1"/>
      <w:jc w:val="center"/>
      <w:textAlignment w:val="center"/>
    </w:pPr>
    <w:rPr>
      <w:rFonts w:ascii="Times New Roman" w:eastAsia="Times New Roman" w:hAnsi="Times New Roman" w:cs="Times New Roman"/>
      <w:kern w:val="0"/>
    </w:rPr>
  </w:style>
  <w:style w:type="paragraph" w:customStyle="1" w:styleId="xl78">
    <w:name w:val="xl78"/>
    <w:basedOn w:val="Normal"/>
    <w:rsid w:val="003B4B14"/>
    <w:pPr>
      <w:pBdr>
        <w:right w:val="single" w:sz="8" w:space="0" w:color="000000"/>
      </w:pBdr>
      <w:suppressAutoHyphens w:val="0"/>
      <w:autoSpaceDN/>
      <w:spacing w:before="100" w:beforeAutospacing="1" w:after="100" w:afterAutospacing="1"/>
      <w:jc w:val="left"/>
      <w:textAlignment w:val="auto"/>
    </w:pPr>
    <w:rPr>
      <w:rFonts w:ascii="Times New Roman" w:eastAsia="Times New Roman" w:hAnsi="Times New Roman" w:cs="Times New Roman"/>
      <w:kern w:val="0"/>
    </w:rPr>
  </w:style>
  <w:style w:type="paragraph" w:customStyle="1" w:styleId="xl79">
    <w:name w:val="xl79"/>
    <w:basedOn w:val="Normal"/>
    <w:rsid w:val="003B4B14"/>
    <w:pPr>
      <w:pBdr>
        <w:left w:val="single" w:sz="8" w:space="0" w:color="000000"/>
        <w:bottom w:val="single" w:sz="4" w:space="0" w:color="000000"/>
        <w:right w:val="single" w:sz="8" w:space="0" w:color="000000"/>
      </w:pBdr>
      <w:shd w:val="clear" w:color="CCCCFF" w:fill="C0C0C0"/>
      <w:suppressAutoHyphens w:val="0"/>
      <w:autoSpaceDN/>
      <w:spacing w:before="100" w:beforeAutospacing="1" w:after="100" w:afterAutospacing="1"/>
      <w:jc w:val="left"/>
      <w:textAlignment w:val="center"/>
    </w:pPr>
    <w:rPr>
      <w:rFonts w:ascii="Times New Roman" w:eastAsia="Times New Roman" w:hAnsi="Times New Roman" w:cs="Times New Roman"/>
      <w:b/>
      <w:bCs/>
      <w:kern w:val="0"/>
    </w:rPr>
  </w:style>
  <w:style w:type="paragraph" w:customStyle="1" w:styleId="xl80">
    <w:name w:val="xl80"/>
    <w:basedOn w:val="Normal"/>
    <w:rsid w:val="003B4B14"/>
    <w:pPr>
      <w:pBdr>
        <w:left w:val="single" w:sz="8" w:space="0" w:color="000000"/>
        <w:bottom w:val="single" w:sz="4" w:space="0" w:color="000000"/>
        <w:right w:val="single" w:sz="8" w:space="0" w:color="000000"/>
      </w:pBdr>
      <w:shd w:val="clear" w:color="000000" w:fill="C0C0C0"/>
      <w:suppressAutoHyphens w:val="0"/>
      <w:autoSpaceDN/>
      <w:spacing w:before="100" w:beforeAutospacing="1" w:after="100" w:afterAutospacing="1"/>
      <w:jc w:val="left"/>
      <w:textAlignment w:val="auto"/>
    </w:pPr>
    <w:rPr>
      <w:rFonts w:ascii="Times New Roman" w:eastAsia="Times New Roman" w:hAnsi="Times New Roman" w:cs="Times New Roman"/>
      <w:kern w:val="0"/>
    </w:rPr>
  </w:style>
  <w:style w:type="paragraph" w:customStyle="1" w:styleId="xl81">
    <w:name w:val="xl81"/>
    <w:basedOn w:val="Normal"/>
    <w:rsid w:val="003B4B14"/>
    <w:pPr>
      <w:pBdr>
        <w:left w:val="single" w:sz="8" w:space="0" w:color="000000"/>
        <w:bottom w:val="single" w:sz="4" w:space="0" w:color="000000"/>
        <w:right w:val="single" w:sz="8" w:space="0" w:color="000000"/>
      </w:pBdr>
      <w:shd w:val="clear" w:color="000000" w:fill="C0C0C0"/>
      <w:suppressAutoHyphens w:val="0"/>
      <w:autoSpaceDN/>
      <w:spacing w:before="100" w:beforeAutospacing="1" w:after="100" w:afterAutospacing="1"/>
      <w:jc w:val="right"/>
      <w:textAlignment w:val="center"/>
    </w:pPr>
    <w:rPr>
      <w:rFonts w:ascii="Times New Roman" w:eastAsia="Times New Roman" w:hAnsi="Times New Roman" w:cs="Times New Roman"/>
      <w:kern w:val="0"/>
    </w:rPr>
  </w:style>
  <w:style w:type="paragraph" w:customStyle="1" w:styleId="xl82">
    <w:name w:val="xl82"/>
    <w:basedOn w:val="Normal"/>
    <w:rsid w:val="003B4B14"/>
    <w:pPr>
      <w:pBdr>
        <w:left w:val="single" w:sz="8" w:space="0" w:color="000000"/>
        <w:bottom w:val="single" w:sz="4" w:space="0" w:color="000000"/>
        <w:right w:val="single" w:sz="8" w:space="0" w:color="000000"/>
      </w:pBdr>
      <w:shd w:val="clear" w:color="000000" w:fill="C0C0C0"/>
      <w:suppressAutoHyphens w:val="0"/>
      <w:autoSpaceDN/>
      <w:spacing w:before="100" w:beforeAutospacing="1" w:after="100" w:afterAutospacing="1"/>
      <w:jc w:val="center"/>
      <w:textAlignment w:val="center"/>
    </w:pPr>
    <w:rPr>
      <w:rFonts w:ascii="Times New Roman" w:eastAsia="Times New Roman" w:hAnsi="Times New Roman" w:cs="Times New Roman"/>
      <w:kern w:val="0"/>
    </w:rPr>
  </w:style>
  <w:style w:type="paragraph" w:customStyle="1" w:styleId="xl83">
    <w:name w:val="xl83"/>
    <w:basedOn w:val="Normal"/>
    <w:rsid w:val="003B4B14"/>
    <w:pPr>
      <w:pBdr>
        <w:left w:val="single" w:sz="8" w:space="0" w:color="000000"/>
        <w:bottom w:val="single" w:sz="4" w:space="0" w:color="000000"/>
        <w:right w:val="single" w:sz="8" w:space="0" w:color="000000"/>
      </w:pBdr>
      <w:shd w:val="clear" w:color="000000" w:fill="C0C0C0"/>
      <w:suppressAutoHyphens w:val="0"/>
      <w:autoSpaceDN/>
      <w:spacing w:before="100" w:beforeAutospacing="1" w:after="100" w:afterAutospacing="1"/>
      <w:jc w:val="left"/>
      <w:textAlignment w:val="top"/>
    </w:pPr>
    <w:rPr>
      <w:rFonts w:ascii="Times New Roman" w:eastAsia="Times New Roman" w:hAnsi="Times New Roman" w:cs="Times New Roman"/>
      <w:kern w:val="0"/>
    </w:rPr>
  </w:style>
  <w:style w:type="paragraph" w:customStyle="1" w:styleId="xl84">
    <w:name w:val="xl84"/>
    <w:basedOn w:val="Normal"/>
    <w:rsid w:val="003B4B14"/>
    <w:pPr>
      <w:pBdr>
        <w:top w:val="single" w:sz="4" w:space="0" w:color="000000"/>
        <w:left w:val="single" w:sz="8" w:space="0" w:color="000000"/>
        <w:bottom w:val="single" w:sz="4" w:space="0" w:color="000000"/>
        <w:right w:val="single" w:sz="8" w:space="0" w:color="000000"/>
      </w:pBdr>
      <w:suppressAutoHyphens w:val="0"/>
      <w:autoSpaceDN/>
      <w:spacing w:before="100" w:beforeAutospacing="1" w:after="100" w:afterAutospacing="1"/>
      <w:jc w:val="left"/>
      <w:textAlignment w:val="center"/>
    </w:pPr>
    <w:rPr>
      <w:rFonts w:ascii="Times New Roman" w:eastAsia="Times New Roman" w:hAnsi="Times New Roman" w:cs="Times New Roman"/>
      <w:kern w:val="0"/>
    </w:rPr>
  </w:style>
  <w:style w:type="paragraph" w:customStyle="1" w:styleId="xl85">
    <w:name w:val="xl85"/>
    <w:basedOn w:val="Normal"/>
    <w:rsid w:val="003B4B14"/>
    <w:pPr>
      <w:pBdr>
        <w:top w:val="single" w:sz="4" w:space="0" w:color="000000"/>
        <w:left w:val="single" w:sz="8" w:space="0" w:color="000000"/>
        <w:bottom w:val="single" w:sz="4" w:space="0" w:color="000000"/>
        <w:right w:val="single" w:sz="8" w:space="0" w:color="000000"/>
      </w:pBdr>
      <w:suppressAutoHyphens w:val="0"/>
      <w:autoSpaceDN/>
      <w:spacing w:before="100" w:beforeAutospacing="1" w:after="100" w:afterAutospacing="1"/>
      <w:jc w:val="center"/>
      <w:textAlignment w:val="auto"/>
    </w:pPr>
    <w:rPr>
      <w:rFonts w:ascii="Times New Roman" w:eastAsia="Times New Roman" w:hAnsi="Times New Roman" w:cs="Times New Roman"/>
      <w:kern w:val="0"/>
    </w:rPr>
  </w:style>
  <w:style w:type="paragraph" w:customStyle="1" w:styleId="xl86">
    <w:name w:val="xl86"/>
    <w:basedOn w:val="Normal"/>
    <w:rsid w:val="003B4B14"/>
    <w:pPr>
      <w:pBdr>
        <w:top w:val="single" w:sz="4" w:space="0" w:color="000000"/>
        <w:left w:val="single" w:sz="8" w:space="0" w:color="000000"/>
        <w:bottom w:val="single" w:sz="4" w:space="0" w:color="000000"/>
        <w:right w:val="single" w:sz="8" w:space="0" w:color="000000"/>
      </w:pBdr>
      <w:suppressAutoHyphens w:val="0"/>
      <w:autoSpaceDN/>
      <w:spacing w:before="100" w:beforeAutospacing="1" w:after="100" w:afterAutospacing="1"/>
      <w:jc w:val="right"/>
      <w:textAlignment w:val="center"/>
    </w:pPr>
    <w:rPr>
      <w:rFonts w:ascii="Times New Roman" w:eastAsia="Times New Roman" w:hAnsi="Times New Roman" w:cs="Times New Roman"/>
      <w:kern w:val="0"/>
    </w:rPr>
  </w:style>
  <w:style w:type="paragraph" w:customStyle="1" w:styleId="xl87">
    <w:name w:val="xl87"/>
    <w:basedOn w:val="Normal"/>
    <w:rsid w:val="003B4B14"/>
    <w:pPr>
      <w:pBdr>
        <w:top w:val="single" w:sz="4" w:space="0" w:color="000000"/>
        <w:left w:val="single" w:sz="8" w:space="0" w:color="000000"/>
        <w:bottom w:val="single" w:sz="4" w:space="0" w:color="000000"/>
        <w:right w:val="single" w:sz="8" w:space="0" w:color="000000"/>
      </w:pBdr>
      <w:suppressAutoHyphens w:val="0"/>
      <w:autoSpaceDN/>
      <w:spacing w:before="100" w:beforeAutospacing="1" w:after="100" w:afterAutospacing="1"/>
      <w:jc w:val="center"/>
      <w:textAlignment w:val="center"/>
    </w:pPr>
    <w:rPr>
      <w:rFonts w:ascii="Times New Roman" w:eastAsia="Times New Roman" w:hAnsi="Times New Roman" w:cs="Times New Roman"/>
      <w:kern w:val="0"/>
    </w:rPr>
  </w:style>
  <w:style w:type="paragraph" w:customStyle="1" w:styleId="xl88">
    <w:name w:val="xl88"/>
    <w:basedOn w:val="Normal"/>
    <w:rsid w:val="003B4B14"/>
    <w:pPr>
      <w:pBdr>
        <w:top w:val="single" w:sz="4" w:space="0" w:color="000000"/>
        <w:left w:val="single" w:sz="8" w:space="0" w:color="000000"/>
        <w:bottom w:val="single" w:sz="4" w:space="0" w:color="000000"/>
        <w:right w:val="single" w:sz="8" w:space="0" w:color="000000"/>
      </w:pBdr>
      <w:suppressAutoHyphens w:val="0"/>
      <w:autoSpaceDN/>
      <w:spacing w:before="100" w:beforeAutospacing="1" w:after="100" w:afterAutospacing="1"/>
      <w:jc w:val="left"/>
      <w:textAlignment w:val="top"/>
    </w:pPr>
    <w:rPr>
      <w:rFonts w:ascii="Times New Roman" w:eastAsia="Times New Roman" w:hAnsi="Times New Roman" w:cs="Times New Roman"/>
      <w:kern w:val="0"/>
    </w:rPr>
  </w:style>
  <w:style w:type="paragraph" w:customStyle="1" w:styleId="xl89">
    <w:name w:val="xl89"/>
    <w:basedOn w:val="Normal"/>
    <w:rsid w:val="003B4B14"/>
    <w:pPr>
      <w:pBdr>
        <w:top w:val="single" w:sz="4" w:space="0" w:color="000000"/>
        <w:left w:val="single" w:sz="8" w:space="0" w:color="000000"/>
        <w:bottom w:val="single" w:sz="4" w:space="0" w:color="000000"/>
        <w:right w:val="single" w:sz="8" w:space="0" w:color="000000"/>
      </w:pBdr>
      <w:shd w:val="clear" w:color="000000" w:fill="FFFF00"/>
      <w:suppressAutoHyphens w:val="0"/>
      <w:autoSpaceDN/>
      <w:spacing w:before="100" w:beforeAutospacing="1" w:after="100" w:afterAutospacing="1"/>
      <w:jc w:val="center"/>
      <w:textAlignment w:val="auto"/>
    </w:pPr>
    <w:rPr>
      <w:rFonts w:ascii="Times New Roman" w:eastAsia="Times New Roman" w:hAnsi="Times New Roman" w:cs="Times New Roman"/>
      <w:kern w:val="0"/>
    </w:rPr>
  </w:style>
  <w:style w:type="paragraph" w:customStyle="1" w:styleId="xl90">
    <w:name w:val="xl90"/>
    <w:basedOn w:val="Normal"/>
    <w:rsid w:val="003B4B14"/>
    <w:pPr>
      <w:pBdr>
        <w:top w:val="single" w:sz="4" w:space="0" w:color="000000"/>
        <w:left w:val="single" w:sz="8" w:space="0" w:color="000000"/>
        <w:bottom w:val="single" w:sz="4" w:space="0" w:color="000000"/>
        <w:right w:val="single" w:sz="8" w:space="0" w:color="000000"/>
      </w:pBdr>
      <w:shd w:val="clear" w:color="000000" w:fill="FFFF00"/>
      <w:suppressAutoHyphens w:val="0"/>
      <w:autoSpaceDN/>
      <w:spacing w:before="100" w:beforeAutospacing="1" w:after="100" w:afterAutospacing="1"/>
      <w:jc w:val="right"/>
      <w:textAlignment w:val="center"/>
    </w:pPr>
    <w:rPr>
      <w:rFonts w:ascii="Times New Roman" w:eastAsia="Times New Roman" w:hAnsi="Times New Roman" w:cs="Times New Roman"/>
      <w:kern w:val="0"/>
    </w:rPr>
  </w:style>
  <w:style w:type="paragraph" w:customStyle="1" w:styleId="xl91">
    <w:name w:val="xl91"/>
    <w:basedOn w:val="Normal"/>
    <w:rsid w:val="003B4B14"/>
    <w:pPr>
      <w:pBdr>
        <w:top w:val="single" w:sz="4" w:space="0" w:color="000000"/>
        <w:left w:val="single" w:sz="8" w:space="0" w:color="000000"/>
        <w:bottom w:val="single" w:sz="4" w:space="0" w:color="000000"/>
        <w:right w:val="single" w:sz="8" w:space="0" w:color="000000"/>
      </w:pBdr>
      <w:shd w:val="clear" w:color="000000" w:fill="FFFF00"/>
      <w:suppressAutoHyphens w:val="0"/>
      <w:autoSpaceDN/>
      <w:spacing w:before="100" w:beforeAutospacing="1" w:after="100" w:afterAutospacing="1"/>
      <w:jc w:val="center"/>
      <w:textAlignment w:val="center"/>
    </w:pPr>
    <w:rPr>
      <w:rFonts w:ascii="Times New Roman" w:eastAsia="Times New Roman" w:hAnsi="Times New Roman" w:cs="Times New Roman"/>
      <w:kern w:val="0"/>
    </w:rPr>
  </w:style>
  <w:style w:type="paragraph" w:customStyle="1" w:styleId="xl92">
    <w:name w:val="xl92"/>
    <w:basedOn w:val="Normal"/>
    <w:rsid w:val="003B4B14"/>
    <w:pPr>
      <w:pBdr>
        <w:top w:val="single" w:sz="4" w:space="0" w:color="000000"/>
        <w:left w:val="single" w:sz="8" w:space="0" w:color="000000"/>
        <w:bottom w:val="single" w:sz="4" w:space="0" w:color="000000"/>
        <w:right w:val="single" w:sz="4" w:space="0" w:color="auto"/>
      </w:pBdr>
      <w:shd w:val="clear" w:color="000000" w:fill="FFFF00"/>
      <w:suppressAutoHyphens w:val="0"/>
      <w:autoSpaceDN/>
      <w:spacing w:before="100" w:beforeAutospacing="1" w:after="100" w:afterAutospacing="1"/>
      <w:jc w:val="center"/>
      <w:textAlignment w:val="center"/>
    </w:pPr>
    <w:rPr>
      <w:rFonts w:ascii="Times New Roman" w:eastAsia="Times New Roman" w:hAnsi="Times New Roman" w:cs="Times New Roman"/>
      <w:color w:val="FF0000"/>
      <w:kern w:val="0"/>
    </w:rPr>
  </w:style>
  <w:style w:type="paragraph" w:customStyle="1" w:styleId="xl93">
    <w:name w:val="xl93"/>
    <w:basedOn w:val="Normal"/>
    <w:rsid w:val="003B4B14"/>
    <w:pPr>
      <w:pBdr>
        <w:top w:val="single" w:sz="4" w:space="0" w:color="000000"/>
        <w:left w:val="single" w:sz="4" w:space="0" w:color="auto"/>
        <w:bottom w:val="single" w:sz="4" w:space="0" w:color="000000"/>
        <w:right w:val="single" w:sz="4" w:space="0" w:color="auto"/>
      </w:pBdr>
      <w:shd w:val="clear" w:color="000000" w:fill="FFFF00"/>
      <w:suppressAutoHyphens w:val="0"/>
      <w:autoSpaceDN/>
      <w:spacing w:before="100" w:beforeAutospacing="1" w:after="100" w:afterAutospacing="1"/>
      <w:jc w:val="center"/>
      <w:textAlignment w:val="center"/>
    </w:pPr>
    <w:rPr>
      <w:rFonts w:ascii="Times New Roman" w:eastAsia="Times New Roman" w:hAnsi="Times New Roman" w:cs="Times New Roman"/>
      <w:color w:val="FF0000"/>
      <w:kern w:val="0"/>
    </w:rPr>
  </w:style>
  <w:style w:type="paragraph" w:customStyle="1" w:styleId="xl94">
    <w:name w:val="xl94"/>
    <w:basedOn w:val="Normal"/>
    <w:rsid w:val="003B4B14"/>
    <w:pPr>
      <w:pBdr>
        <w:top w:val="single" w:sz="4" w:space="0" w:color="000000"/>
        <w:left w:val="single" w:sz="4" w:space="0" w:color="auto"/>
        <w:bottom w:val="single" w:sz="4" w:space="0" w:color="000000"/>
        <w:right w:val="single" w:sz="4" w:space="0" w:color="auto"/>
      </w:pBdr>
      <w:shd w:val="clear" w:color="000000" w:fill="FFFF00"/>
      <w:suppressAutoHyphens w:val="0"/>
      <w:autoSpaceDN/>
      <w:spacing w:before="100" w:beforeAutospacing="1" w:after="100" w:afterAutospacing="1"/>
      <w:jc w:val="center"/>
      <w:textAlignment w:val="center"/>
    </w:pPr>
    <w:rPr>
      <w:rFonts w:ascii="Times New Roman" w:eastAsia="Times New Roman" w:hAnsi="Times New Roman" w:cs="Times New Roman"/>
      <w:color w:val="FF0000"/>
      <w:kern w:val="0"/>
    </w:rPr>
  </w:style>
  <w:style w:type="paragraph" w:customStyle="1" w:styleId="xl95">
    <w:name w:val="xl95"/>
    <w:basedOn w:val="Normal"/>
    <w:rsid w:val="003B4B14"/>
    <w:pPr>
      <w:pBdr>
        <w:top w:val="single" w:sz="4" w:space="0" w:color="000000"/>
        <w:left w:val="single" w:sz="4" w:space="0" w:color="auto"/>
        <w:bottom w:val="single" w:sz="4" w:space="0" w:color="000000"/>
        <w:right w:val="single" w:sz="8" w:space="0" w:color="000000"/>
      </w:pBdr>
      <w:shd w:val="clear" w:color="000000" w:fill="FFFF00"/>
      <w:suppressAutoHyphens w:val="0"/>
      <w:autoSpaceDN/>
      <w:spacing w:before="100" w:beforeAutospacing="1" w:after="100" w:afterAutospacing="1"/>
      <w:jc w:val="left"/>
      <w:textAlignment w:val="center"/>
    </w:pPr>
    <w:rPr>
      <w:rFonts w:ascii="Times New Roman" w:eastAsia="Times New Roman" w:hAnsi="Times New Roman" w:cs="Times New Roman"/>
      <w:color w:val="FF0000"/>
      <w:kern w:val="0"/>
    </w:rPr>
  </w:style>
  <w:style w:type="paragraph" w:customStyle="1" w:styleId="xl96">
    <w:name w:val="xl96"/>
    <w:basedOn w:val="Normal"/>
    <w:rsid w:val="003B4B14"/>
    <w:pPr>
      <w:pBdr>
        <w:top w:val="single" w:sz="4" w:space="0" w:color="000000"/>
        <w:left w:val="single" w:sz="8" w:space="0" w:color="000000"/>
        <w:bottom w:val="single" w:sz="4" w:space="0" w:color="000000"/>
        <w:right w:val="single" w:sz="8" w:space="0" w:color="000000"/>
      </w:pBdr>
      <w:suppressAutoHyphens w:val="0"/>
      <w:autoSpaceDN/>
      <w:spacing w:before="100" w:beforeAutospacing="1" w:after="100" w:afterAutospacing="1"/>
      <w:jc w:val="left"/>
      <w:textAlignment w:val="top"/>
    </w:pPr>
    <w:rPr>
      <w:rFonts w:ascii="Times New Roman" w:eastAsia="Times New Roman" w:hAnsi="Times New Roman" w:cs="Times New Roman"/>
      <w:kern w:val="0"/>
    </w:rPr>
  </w:style>
  <w:style w:type="paragraph" w:customStyle="1" w:styleId="xl97">
    <w:name w:val="xl97"/>
    <w:basedOn w:val="Normal"/>
    <w:rsid w:val="003B4B14"/>
    <w:pPr>
      <w:pBdr>
        <w:top w:val="single" w:sz="4" w:space="0" w:color="000000"/>
        <w:left w:val="single" w:sz="8" w:space="0" w:color="000000"/>
        <w:bottom w:val="single" w:sz="4" w:space="0" w:color="000000"/>
        <w:right w:val="single" w:sz="8" w:space="0" w:color="000000"/>
      </w:pBdr>
      <w:shd w:val="clear" w:color="CCCCFF" w:fill="C0C0C0"/>
      <w:suppressAutoHyphens w:val="0"/>
      <w:autoSpaceDN/>
      <w:spacing w:before="100" w:beforeAutospacing="1" w:after="100" w:afterAutospacing="1"/>
      <w:jc w:val="left"/>
      <w:textAlignment w:val="center"/>
    </w:pPr>
    <w:rPr>
      <w:rFonts w:ascii="Times New Roman" w:eastAsia="Times New Roman" w:hAnsi="Times New Roman" w:cs="Times New Roman"/>
      <w:kern w:val="0"/>
    </w:rPr>
  </w:style>
  <w:style w:type="paragraph" w:customStyle="1" w:styleId="xl98">
    <w:name w:val="xl98"/>
    <w:basedOn w:val="Normal"/>
    <w:rsid w:val="003B4B14"/>
    <w:pPr>
      <w:pBdr>
        <w:top w:val="single" w:sz="4" w:space="0" w:color="000000"/>
        <w:left w:val="single" w:sz="8" w:space="0" w:color="000000"/>
        <w:bottom w:val="single" w:sz="4" w:space="0" w:color="000000"/>
        <w:right w:val="single" w:sz="8" w:space="0" w:color="000000"/>
      </w:pBdr>
      <w:shd w:val="clear" w:color="CCCCFF" w:fill="C0C0C0"/>
      <w:suppressAutoHyphens w:val="0"/>
      <w:autoSpaceDN/>
      <w:spacing w:before="100" w:beforeAutospacing="1" w:after="100" w:afterAutospacing="1"/>
      <w:jc w:val="left"/>
      <w:textAlignment w:val="auto"/>
    </w:pPr>
    <w:rPr>
      <w:rFonts w:ascii="Times New Roman" w:eastAsia="Times New Roman" w:hAnsi="Times New Roman" w:cs="Times New Roman"/>
      <w:kern w:val="0"/>
    </w:rPr>
  </w:style>
  <w:style w:type="paragraph" w:customStyle="1" w:styleId="xl99">
    <w:name w:val="xl99"/>
    <w:basedOn w:val="Normal"/>
    <w:rsid w:val="003B4B14"/>
    <w:pPr>
      <w:pBdr>
        <w:top w:val="single" w:sz="4" w:space="0" w:color="000000"/>
        <w:left w:val="single" w:sz="8" w:space="0" w:color="000000"/>
        <w:bottom w:val="single" w:sz="4" w:space="0" w:color="000000"/>
        <w:right w:val="single" w:sz="8" w:space="0" w:color="000000"/>
      </w:pBdr>
      <w:shd w:val="clear" w:color="CCCCFF" w:fill="C0C0C0"/>
      <w:suppressAutoHyphens w:val="0"/>
      <w:autoSpaceDN/>
      <w:spacing w:before="100" w:beforeAutospacing="1" w:after="100" w:afterAutospacing="1"/>
      <w:jc w:val="center"/>
      <w:textAlignment w:val="center"/>
    </w:pPr>
    <w:rPr>
      <w:rFonts w:ascii="Times New Roman" w:eastAsia="Times New Roman" w:hAnsi="Times New Roman" w:cs="Times New Roman"/>
      <w:kern w:val="0"/>
    </w:rPr>
  </w:style>
  <w:style w:type="paragraph" w:customStyle="1" w:styleId="xl100">
    <w:name w:val="xl100"/>
    <w:basedOn w:val="Normal"/>
    <w:rsid w:val="003B4B14"/>
    <w:pPr>
      <w:pBdr>
        <w:top w:val="single" w:sz="4" w:space="0" w:color="000000"/>
        <w:left w:val="single" w:sz="8" w:space="0" w:color="000000"/>
        <w:bottom w:val="single" w:sz="4" w:space="0" w:color="000000"/>
        <w:right w:val="single" w:sz="8" w:space="0" w:color="000000"/>
      </w:pBdr>
      <w:suppressAutoHyphens w:val="0"/>
      <w:autoSpaceDN/>
      <w:spacing w:before="100" w:beforeAutospacing="1" w:after="100" w:afterAutospacing="1"/>
      <w:jc w:val="center"/>
      <w:textAlignment w:val="center"/>
    </w:pPr>
    <w:rPr>
      <w:rFonts w:ascii="Times New Roman" w:eastAsia="Times New Roman" w:hAnsi="Times New Roman" w:cs="Times New Roman"/>
      <w:kern w:val="0"/>
    </w:rPr>
  </w:style>
  <w:style w:type="paragraph" w:customStyle="1" w:styleId="xl101">
    <w:name w:val="xl101"/>
    <w:basedOn w:val="Normal"/>
    <w:rsid w:val="003B4B14"/>
    <w:pPr>
      <w:pBdr>
        <w:top w:val="single" w:sz="4" w:space="0" w:color="000000"/>
        <w:left w:val="single" w:sz="8" w:space="0" w:color="000000"/>
        <w:bottom w:val="single" w:sz="4" w:space="0" w:color="000000"/>
        <w:right w:val="single" w:sz="8" w:space="0" w:color="000000"/>
      </w:pBdr>
      <w:shd w:val="clear" w:color="CCCCFF" w:fill="C0C0C0"/>
      <w:suppressAutoHyphens w:val="0"/>
      <w:autoSpaceDN/>
      <w:spacing w:before="100" w:beforeAutospacing="1" w:after="100" w:afterAutospacing="1"/>
      <w:jc w:val="left"/>
      <w:textAlignment w:val="center"/>
    </w:pPr>
    <w:rPr>
      <w:rFonts w:ascii="Times New Roman" w:eastAsia="Times New Roman" w:hAnsi="Times New Roman" w:cs="Times New Roman"/>
      <w:b/>
      <w:bCs/>
      <w:kern w:val="0"/>
    </w:rPr>
  </w:style>
  <w:style w:type="paragraph" w:customStyle="1" w:styleId="xl102">
    <w:name w:val="xl102"/>
    <w:basedOn w:val="Normal"/>
    <w:rsid w:val="003B4B14"/>
    <w:pPr>
      <w:pBdr>
        <w:top w:val="single" w:sz="4" w:space="0" w:color="000000"/>
        <w:left w:val="single" w:sz="8" w:space="0" w:color="000000"/>
        <w:bottom w:val="single" w:sz="4" w:space="0" w:color="000000"/>
        <w:right w:val="single" w:sz="8" w:space="0" w:color="000000"/>
      </w:pBdr>
      <w:shd w:val="clear" w:color="000000" w:fill="C0C0C0"/>
      <w:suppressAutoHyphens w:val="0"/>
      <w:autoSpaceDN/>
      <w:spacing w:before="100" w:beforeAutospacing="1" w:after="100" w:afterAutospacing="1"/>
      <w:jc w:val="center"/>
      <w:textAlignment w:val="center"/>
    </w:pPr>
    <w:rPr>
      <w:rFonts w:ascii="Times New Roman" w:eastAsia="Times New Roman" w:hAnsi="Times New Roman" w:cs="Times New Roman"/>
      <w:kern w:val="0"/>
    </w:rPr>
  </w:style>
  <w:style w:type="paragraph" w:customStyle="1" w:styleId="xl103">
    <w:name w:val="xl103"/>
    <w:basedOn w:val="Normal"/>
    <w:rsid w:val="003B4B14"/>
    <w:pPr>
      <w:pBdr>
        <w:top w:val="single" w:sz="4" w:space="0" w:color="000000"/>
        <w:left w:val="single" w:sz="8" w:space="0" w:color="000000"/>
        <w:bottom w:val="single" w:sz="4" w:space="0" w:color="000000"/>
        <w:right w:val="single" w:sz="8" w:space="0" w:color="000000"/>
      </w:pBdr>
      <w:shd w:val="clear" w:color="000000" w:fill="C0C0C0"/>
      <w:suppressAutoHyphens w:val="0"/>
      <w:autoSpaceDN/>
      <w:spacing w:before="100" w:beforeAutospacing="1" w:after="100" w:afterAutospacing="1"/>
      <w:jc w:val="right"/>
      <w:textAlignment w:val="center"/>
    </w:pPr>
    <w:rPr>
      <w:rFonts w:ascii="Times New Roman" w:eastAsia="Times New Roman" w:hAnsi="Times New Roman" w:cs="Times New Roman"/>
      <w:kern w:val="0"/>
    </w:rPr>
  </w:style>
  <w:style w:type="paragraph" w:customStyle="1" w:styleId="xl104">
    <w:name w:val="xl104"/>
    <w:basedOn w:val="Normal"/>
    <w:rsid w:val="003B4B14"/>
    <w:pPr>
      <w:pBdr>
        <w:top w:val="single" w:sz="4" w:space="0" w:color="000000"/>
        <w:left w:val="single" w:sz="8" w:space="0" w:color="000000"/>
        <w:bottom w:val="single" w:sz="4" w:space="0" w:color="000000"/>
        <w:right w:val="single" w:sz="8" w:space="0" w:color="000000"/>
      </w:pBdr>
      <w:shd w:val="clear" w:color="000000" w:fill="C0C0C0"/>
      <w:suppressAutoHyphens w:val="0"/>
      <w:autoSpaceDN/>
      <w:spacing w:before="100" w:beforeAutospacing="1" w:after="100" w:afterAutospacing="1"/>
      <w:jc w:val="center"/>
      <w:textAlignment w:val="center"/>
    </w:pPr>
    <w:rPr>
      <w:rFonts w:ascii="Times New Roman" w:eastAsia="Times New Roman" w:hAnsi="Times New Roman" w:cs="Times New Roman"/>
      <w:kern w:val="0"/>
    </w:rPr>
  </w:style>
  <w:style w:type="paragraph" w:customStyle="1" w:styleId="xl105">
    <w:name w:val="xl105"/>
    <w:basedOn w:val="Normal"/>
    <w:rsid w:val="003B4B14"/>
    <w:pPr>
      <w:pBdr>
        <w:top w:val="single" w:sz="4" w:space="0" w:color="000000"/>
        <w:left w:val="single" w:sz="8" w:space="0" w:color="000000"/>
        <w:bottom w:val="single" w:sz="4" w:space="0" w:color="000000"/>
        <w:right w:val="single" w:sz="8" w:space="0" w:color="000000"/>
      </w:pBdr>
      <w:shd w:val="clear" w:color="000000" w:fill="C0C0C0"/>
      <w:suppressAutoHyphens w:val="0"/>
      <w:autoSpaceDN/>
      <w:spacing w:before="100" w:beforeAutospacing="1" w:after="100" w:afterAutospacing="1"/>
      <w:jc w:val="left"/>
      <w:textAlignment w:val="top"/>
    </w:pPr>
    <w:rPr>
      <w:rFonts w:ascii="Times New Roman" w:eastAsia="Times New Roman" w:hAnsi="Times New Roman" w:cs="Times New Roman"/>
      <w:kern w:val="0"/>
    </w:rPr>
  </w:style>
  <w:style w:type="paragraph" w:customStyle="1" w:styleId="xl106">
    <w:name w:val="xl106"/>
    <w:basedOn w:val="Normal"/>
    <w:rsid w:val="003B4B14"/>
    <w:pPr>
      <w:pBdr>
        <w:top w:val="single" w:sz="4" w:space="0" w:color="000000"/>
        <w:left w:val="single" w:sz="8" w:space="0" w:color="000000"/>
        <w:bottom w:val="single" w:sz="4" w:space="0" w:color="000000"/>
        <w:right w:val="single" w:sz="8" w:space="0" w:color="000000"/>
      </w:pBdr>
      <w:shd w:val="clear" w:color="CCCCFF" w:fill="C0C0C0"/>
      <w:suppressAutoHyphens w:val="0"/>
      <w:autoSpaceDN/>
      <w:spacing w:before="100" w:beforeAutospacing="1" w:after="100" w:afterAutospacing="1"/>
      <w:jc w:val="center"/>
      <w:textAlignment w:val="center"/>
    </w:pPr>
    <w:rPr>
      <w:rFonts w:ascii="Times New Roman" w:eastAsia="Times New Roman" w:hAnsi="Times New Roman" w:cs="Times New Roman"/>
      <w:kern w:val="0"/>
    </w:rPr>
  </w:style>
  <w:style w:type="paragraph" w:customStyle="1" w:styleId="xl107">
    <w:name w:val="xl107"/>
    <w:basedOn w:val="Normal"/>
    <w:rsid w:val="003B4B14"/>
    <w:pPr>
      <w:pBdr>
        <w:top w:val="single" w:sz="4" w:space="0" w:color="000000"/>
        <w:bottom w:val="single" w:sz="4" w:space="0" w:color="000000"/>
        <w:right w:val="single" w:sz="8" w:space="0" w:color="000000"/>
      </w:pBdr>
      <w:suppressAutoHyphens w:val="0"/>
      <w:autoSpaceDN/>
      <w:spacing w:before="100" w:beforeAutospacing="1" w:after="100" w:afterAutospacing="1"/>
      <w:jc w:val="left"/>
      <w:textAlignment w:val="auto"/>
    </w:pPr>
    <w:rPr>
      <w:rFonts w:ascii="Times New Roman" w:eastAsia="Times New Roman" w:hAnsi="Times New Roman" w:cs="Times New Roman"/>
      <w:kern w:val="0"/>
    </w:rPr>
  </w:style>
  <w:style w:type="paragraph" w:customStyle="1" w:styleId="xl108">
    <w:name w:val="xl108"/>
    <w:basedOn w:val="Normal"/>
    <w:rsid w:val="003B4B14"/>
    <w:pPr>
      <w:pBdr>
        <w:top w:val="single" w:sz="4" w:space="0" w:color="000000"/>
        <w:left w:val="single" w:sz="8" w:space="0" w:color="000000"/>
        <w:bottom w:val="single" w:sz="4" w:space="0" w:color="000000"/>
        <w:right w:val="single" w:sz="8" w:space="0" w:color="000000"/>
      </w:pBdr>
      <w:suppressAutoHyphens w:val="0"/>
      <w:autoSpaceDN/>
      <w:spacing w:before="100" w:beforeAutospacing="1" w:after="100" w:afterAutospacing="1"/>
      <w:jc w:val="left"/>
      <w:textAlignment w:val="center"/>
    </w:pPr>
    <w:rPr>
      <w:rFonts w:ascii="Times New Roman" w:eastAsia="Times New Roman" w:hAnsi="Times New Roman" w:cs="Times New Roman"/>
      <w:color w:val="FF0000"/>
      <w:kern w:val="0"/>
    </w:rPr>
  </w:style>
  <w:style w:type="paragraph" w:customStyle="1" w:styleId="xl109">
    <w:name w:val="xl109"/>
    <w:basedOn w:val="Normal"/>
    <w:rsid w:val="003B4B14"/>
    <w:pPr>
      <w:pBdr>
        <w:top w:val="single" w:sz="4" w:space="0" w:color="000000"/>
        <w:left w:val="single" w:sz="8" w:space="0" w:color="000000"/>
        <w:bottom w:val="single" w:sz="4" w:space="0" w:color="000000"/>
        <w:right w:val="single" w:sz="8" w:space="0" w:color="000000"/>
      </w:pBdr>
      <w:suppressAutoHyphens w:val="0"/>
      <w:autoSpaceDN/>
      <w:spacing w:before="100" w:beforeAutospacing="1" w:after="100" w:afterAutospacing="1"/>
      <w:jc w:val="center"/>
      <w:textAlignment w:val="center"/>
    </w:pPr>
    <w:rPr>
      <w:rFonts w:ascii="Times New Roman" w:eastAsia="Times New Roman" w:hAnsi="Times New Roman" w:cs="Times New Roman"/>
      <w:color w:val="FF0000"/>
      <w:kern w:val="0"/>
    </w:rPr>
  </w:style>
  <w:style w:type="paragraph" w:customStyle="1" w:styleId="xl110">
    <w:name w:val="xl110"/>
    <w:basedOn w:val="Normal"/>
    <w:rsid w:val="003B4B14"/>
    <w:pPr>
      <w:pBdr>
        <w:top w:val="single" w:sz="4" w:space="0" w:color="000000"/>
        <w:left w:val="single" w:sz="8" w:space="0" w:color="000000"/>
        <w:bottom w:val="single" w:sz="4" w:space="0" w:color="000000"/>
        <w:right w:val="single" w:sz="8" w:space="0" w:color="000000"/>
      </w:pBdr>
      <w:suppressAutoHyphens w:val="0"/>
      <w:autoSpaceDN/>
      <w:spacing w:before="100" w:beforeAutospacing="1" w:after="100" w:afterAutospacing="1"/>
      <w:jc w:val="right"/>
      <w:textAlignment w:val="center"/>
    </w:pPr>
    <w:rPr>
      <w:rFonts w:ascii="Times New Roman" w:eastAsia="Times New Roman" w:hAnsi="Times New Roman" w:cs="Times New Roman"/>
      <w:color w:val="FF0000"/>
      <w:kern w:val="0"/>
    </w:rPr>
  </w:style>
  <w:style w:type="paragraph" w:customStyle="1" w:styleId="xl111">
    <w:name w:val="xl111"/>
    <w:basedOn w:val="Normal"/>
    <w:rsid w:val="003B4B14"/>
    <w:pPr>
      <w:pBdr>
        <w:top w:val="single" w:sz="4" w:space="0" w:color="000000"/>
        <w:left w:val="single" w:sz="8" w:space="0" w:color="000000"/>
        <w:bottom w:val="single" w:sz="4" w:space="0" w:color="000000"/>
        <w:right w:val="single" w:sz="8" w:space="0" w:color="000000"/>
      </w:pBdr>
      <w:suppressAutoHyphens w:val="0"/>
      <w:autoSpaceDN/>
      <w:spacing w:before="100" w:beforeAutospacing="1" w:after="100" w:afterAutospacing="1"/>
      <w:jc w:val="center"/>
      <w:textAlignment w:val="center"/>
    </w:pPr>
    <w:rPr>
      <w:rFonts w:ascii="Times New Roman" w:eastAsia="Times New Roman" w:hAnsi="Times New Roman" w:cs="Times New Roman"/>
      <w:color w:val="FF0000"/>
      <w:kern w:val="0"/>
    </w:rPr>
  </w:style>
  <w:style w:type="paragraph" w:customStyle="1" w:styleId="xl112">
    <w:name w:val="xl112"/>
    <w:basedOn w:val="Normal"/>
    <w:rsid w:val="003B4B14"/>
    <w:pPr>
      <w:pBdr>
        <w:top w:val="single" w:sz="4" w:space="0" w:color="000000"/>
        <w:bottom w:val="single" w:sz="4" w:space="0" w:color="000000"/>
        <w:right w:val="single" w:sz="8" w:space="0" w:color="000000"/>
      </w:pBdr>
      <w:suppressAutoHyphens w:val="0"/>
      <w:autoSpaceDN/>
      <w:spacing w:before="100" w:beforeAutospacing="1" w:after="100" w:afterAutospacing="1"/>
      <w:jc w:val="left"/>
      <w:textAlignment w:val="auto"/>
    </w:pPr>
    <w:rPr>
      <w:rFonts w:ascii="Times New Roman" w:eastAsia="Times New Roman" w:hAnsi="Times New Roman" w:cs="Times New Roman"/>
      <w:color w:val="FF0000"/>
      <w:kern w:val="0"/>
    </w:rPr>
  </w:style>
  <w:style w:type="paragraph" w:customStyle="1" w:styleId="xl113">
    <w:name w:val="xl113"/>
    <w:basedOn w:val="Normal"/>
    <w:rsid w:val="003B4B14"/>
    <w:pPr>
      <w:pBdr>
        <w:top w:val="single" w:sz="4" w:space="0" w:color="000000"/>
        <w:left w:val="single" w:sz="8" w:space="0" w:color="000000"/>
        <w:bottom w:val="single" w:sz="4" w:space="0" w:color="000000"/>
        <w:right w:val="single" w:sz="8" w:space="0" w:color="000000"/>
      </w:pBdr>
      <w:suppressAutoHyphens w:val="0"/>
      <w:autoSpaceDN/>
      <w:spacing w:before="100" w:beforeAutospacing="1" w:after="100" w:afterAutospacing="1"/>
      <w:jc w:val="left"/>
      <w:textAlignment w:val="center"/>
    </w:pPr>
    <w:rPr>
      <w:rFonts w:ascii="Times New Roman" w:eastAsia="Times New Roman" w:hAnsi="Times New Roman" w:cs="Times New Roman"/>
      <w:kern w:val="0"/>
    </w:rPr>
  </w:style>
  <w:style w:type="paragraph" w:customStyle="1" w:styleId="xl114">
    <w:name w:val="xl114"/>
    <w:basedOn w:val="Normal"/>
    <w:rsid w:val="003B4B14"/>
    <w:pPr>
      <w:pBdr>
        <w:top w:val="single" w:sz="4" w:space="0" w:color="000000"/>
        <w:left w:val="single" w:sz="8" w:space="0" w:color="000000"/>
        <w:bottom w:val="single" w:sz="4" w:space="0" w:color="000000"/>
        <w:right w:val="single" w:sz="8" w:space="0" w:color="000000"/>
      </w:pBdr>
      <w:suppressAutoHyphens w:val="0"/>
      <w:autoSpaceDN/>
      <w:spacing w:before="100" w:beforeAutospacing="1" w:after="100" w:afterAutospacing="1"/>
      <w:jc w:val="center"/>
      <w:textAlignment w:val="center"/>
    </w:pPr>
    <w:rPr>
      <w:rFonts w:ascii="Times New Roman" w:eastAsia="Times New Roman" w:hAnsi="Times New Roman" w:cs="Times New Roman"/>
      <w:kern w:val="0"/>
    </w:rPr>
  </w:style>
  <w:style w:type="paragraph" w:customStyle="1" w:styleId="xl115">
    <w:name w:val="xl115"/>
    <w:basedOn w:val="Normal"/>
    <w:rsid w:val="003B4B14"/>
    <w:pPr>
      <w:pBdr>
        <w:top w:val="single" w:sz="4" w:space="0" w:color="000000"/>
        <w:left w:val="single" w:sz="8" w:space="0" w:color="000000"/>
        <w:bottom w:val="single" w:sz="4" w:space="0" w:color="000000"/>
        <w:right w:val="single" w:sz="8" w:space="0" w:color="000000"/>
      </w:pBdr>
      <w:suppressAutoHyphens w:val="0"/>
      <w:autoSpaceDN/>
      <w:spacing w:before="100" w:beforeAutospacing="1" w:after="100" w:afterAutospacing="1"/>
      <w:jc w:val="right"/>
      <w:textAlignment w:val="center"/>
    </w:pPr>
    <w:rPr>
      <w:rFonts w:ascii="Times New Roman" w:eastAsia="Times New Roman" w:hAnsi="Times New Roman" w:cs="Times New Roman"/>
      <w:kern w:val="0"/>
    </w:rPr>
  </w:style>
  <w:style w:type="paragraph" w:customStyle="1" w:styleId="xl116">
    <w:name w:val="xl116"/>
    <w:basedOn w:val="Normal"/>
    <w:rsid w:val="003B4B14"/>
    <w:pPr>
      <w:pBdr>
        <w:top w:val="single" w:sz="4" w:space="0" w:color="000000"/>
        <w:left w:val="single" w:sz="8" w:space="0" w:color="000000"/>
        <w:bottom w:val="single" w:sz="4" w:space="0" w:color="000000"/>
        <w:right w:val="single" w:sz="8" w:space="0" w:color="000000"/>
      </w:pBdr>
      <w:suppressAutoHyphens w:val="0"/>
      <w:autoSpaceDN/>
      <w:spacing w:before="100" w:beforeAutospacing="1" w:after="100" w:afterAutospacing="1"/>
      <w:jc w:val="center"/>
      <w:textAlignment w:val="center"/>
    </w:pPr>
    <w:rPr>
      <w:rFonts w:ascii="Times New Roman" w:eastAsia="Times New Roman" w:hAnsi="Times New Roman" w:cs="Times New Roman"/>
      <w:kern w:val="0"/>
    </w:rPr>
  </w:style>
  <w:style w:type="paragraph" w:customStyle="1" w:styleId="xl117">
    <w:name w:val="xl117"/>
    <w:basedOn w:val="Normal"/>
    <w:rsid w:val="003B4B14"/>
    <w:pPr>
      <w:pBdr>
        <w:top w:val="single" w:sz="4" w:space="0" w:color="000000"/>
        <w:left w:val="single" w:sz="8" w:space="0" w:color="000000"/>
        <w:bottom w:val="single" w:sz="4" w:space="0" w:color="000000"/>
        <w:right w:val="single" w:sz="8" w:space="0" w:color="000000"/>
      </w:pBdr>
      <w:suppressAutoHyphens w:val="0"/>
      <w:autoSpaceDN/>
      <w:spacing w:before="100" w:beforeAutospacing="1" w:after="100" w:afterAutospacing="1"/>
      <w:jc w:val="left"/>
      <w:textAlignment w:val="top"/>
    </w:pPr>
    <w:rPr>
      <w:rFonts w:ascii="Times New Roman" w:eastAsia="Times New Roman" w:hAnsi="Times New Roman" w:cs="Times New Roman"/>
      <w:kern w:val="0"/>
    </w:rPr>
  </w:style>
  <w:style w:type="paragraph" w:customStyle="1" w:styleId="xl118">
    <w:name w:val="xl118"/>
    <w:basedOn w:val="Normal"/>
    <w:rsid w:val="003B4B14"/>
    <w:pPr>
      <w:pBdr>
        <w:top w:val="single" w:sz="4" w:space="0" w:color="000000"/>
        <w:left w:val="single" w:sz="8" w:space="0" w:color="000000"/>
        <w:bottom w:val="single" w:sz="4" w:space="0" w:color="000000"/>
        <w:right w:val="single" w:sz="8" w:space="0" w:color="000000"/>
      </w:pBdr>
      <w:suppressAutoHyphens w:val="0"/>
      <w:autoSpaceDN/>
      <w:spacing w:before="100" w:beforeAutospacing="1" w:after="100" w:afterAutospacing="1"/>
      <w:jc w:val="left"/>
      <w:textAlignment w:val="top"/>
    </w:pPr>
    <w:rPr>
      <w:rFonts w:ascii="Times New Roman" w:eastAsia="Times New Roman" w:hAnsi="Times New Roman" w:cs="Times New Roman"/>
      <w:color w:val="FF0000"/>
      <w:kern w:val="0"/>
    </w:rPr>
  </w:style>
  <w:style w:type="paragraph" w:customStyle="1" w:styleId="xl119">
    <w:name w:val="xl119"/>
    <w:basedOn w:val="Normal"/>
    <w:rsid w:val="003B4B14"/>
    <w:pPr>
      <w:pBdr>
        <w:top w:val="single" w:sz="4" w:space="0" w:color="000000"/>
        <w:left w:val="single" w:sz="8" w:space="0" w:color="000000"/>
        <w:bottom w:val="single" w:sz="4" w:space="0" w:color="000000"/>
        <w:right w:val="single" w:sz="8" w:space="0" w:color="000000"/>
      </w:pBdr>
      <w:shd w:val="clear" w:color="000000" w:fill="FFFF00"/>
      <w:suppressAutoHyphens w:val="0"/>
      <w:autoSpaceDN/>
      <w:spacing w:before="100" w:beforeAutospacing="1" w:after="100" w:afterAutospacing="1"/>
      <w:jc w:val="left"/>
      <w:textAlignment w:val="center"/>
    </w:pPr>
    <w:rPr>
      <w:rFonts w:ascii="Times New Roman" w:eastAsia="Times New Roman" w:hAnsi="Times New Roman" w:cs="Times New Roman"/>
      <w:color w:val="FF0000"/>
      <w:kern w:val="0"/>
    </w:rPr>
  </w:style>
  <w:style w:type="paragraph" w:customStyle="1" w:styleId="xl120">
    <w:name w:val="xl120"/>
    <w:basedOn w:val="Normal"/>
    <w:rsid w:val="003B4B14"/>
    <w:pPr>
      <w:pBdr>
        <w:top w:val="single" w:sz="4" w:space="0" w:color="000000"/>
        <w:left w:val="single" w:sz="8" w:space="0" w:color="000000"/>
        <w:bottom w:val="single" w:sz="4" w:space="0" w:color="000000"/>
        <w:right w:val="single" w:sz="8" w:space="0" w:color="000000"/>
      </w:pBdr>
      <w:shd w:val="clear" w:color="000000" w:fill="FFFF00"/>
      <w:suppressAutoHyphens w:val="0"/>
      <w:autoSpaceDN/>
      <w:spacing w:before="100" w:beforeAutospacing="1" w:after="100" w:afterAutospacing="1"/>
      <w:jc w:val="center"/>
      <w:textAlignment w:val="center"/>
    </w:pPr>
    <w:rPr>
      <w:rFonts w:ascii="Times New Roman" w:eastAsia="Times New Roman" w:hAnsi="Times New Roman" w:cs="Times New Roman"/>
      <w:color w:val="FF0000"/>
      <w:kern w:val="0"/>
    </w:rPr>
  </w:style>
  <w:style w:type="paragraph" w:customStyle="1" w:styleId="xl121">
    <w:name w:val="xl121"/>
    <w:basedOn w:val="Normal"/>
    <w:rsid w:val="003B4B14"/>
    <w:pPr>
      <w:pBdr>
        <w:top w:val="single" w:sz="4" w:space="0" w:color="000000"/>
        <w:left w:val="single" w:sz="8" w:space="0" w:color="000000"/>
        <w:bottom w:val="single" w:sz="4" w:space="0" w:color="000000"/>
        <w:right w:val="single" w:sz="8" w:space="0" w:color="000000"/>
      </w:pBdr>
      <w:shd w:val="clear" w:color="000000" w:fill="FFFF00"/>
      <w:suppressAutoHyphens w:val="0"/>
      <w:autoSpaceDN/>
      <w:spacing w:before="100" w:beforeAutospacing="1" w:after="100" w:afterAutospacing="1"/>
      <w:jc w:val="right"/>
      <w:textAlignment w:val="center"/>
    </w:pPr>
    <w:rPr>
      <w:rFonts w:ascii="Times New Roman" w:eastAsia="Times New Roman" w:hAnsi="Times New Roman" w:cs="Times New Roman"/>
      <w:color w:val="FF0000"/>
      <w:kern w:val="0"/>
    </w:rPr>
  </w:style>
  <w:style w:type="paragraph" w:customStyle="1" w:styleId="xl122">
    <w:name w:val="xl122"/>
    <w:basedOn w:val="Normal"/>
    <w:rsid w:val="003B4B14"/>
    <w:pPr>
      <w:pBdr>
        <w:top w:val="single" w:sz="4" w:space="0" w:color="000000"/>
        <w:left w:val="single" w:sz="8" w:space="0" w:color="000000"/>
        <w:bottom w:val="single" w:sz="4" w:space="0" w:color="000000"/>
        <w:right w:val="single" w:sz="8" w:space="0" w:color="000000"/>
      </w:pBdr>
      <w:shd w:val="clear" w:color="000000" w:fill="FFFF00"/>
      <w:suppressAutoHyphens w:val="0"/>
      <w:autoSpaceDN/>
      <w:spacing w:before="100" w:beforeAutospacing="1" w:after="100" w:afterAutospacing="1"/>
      <w:jc w:val="center"/>
      <w:textAlignment w:val="center"/>
    </w:pPr>
    <w:rPr>
      <w:rFonts w:ascii="Times New Roman" w:eastAsia="Times New Roman" w:hAnsi="Times New Roman" w:cs="Times New Roman"/>
      <w:color w:val="FF0000"/>
      <w:kern w:val="0"/>
    </w:rPr>
  </w:style>
  <w:style w:type="paragraph" w:customStyle="1" w:styleId="xl123">
    <w:name w:val="xl123"/>
    <w:basedOn w:val="Normal"/>
    <w:rsid w:val="003B4B14"/>
    <w:pPr>
      <w:pBdr>
        <w:top w:val="single" w:sz="4" w:space="0" w:color="000000"/>
        <w:left w:val="single" w:sz="8" w:space="0" w:color="000000"/>
        <w:bottom w:val="single" w:sz="4" w:space="0" w:color="000000"/>
        <w:right w:val="single" w:sz="8" w:space="0" w:color="000000"/>
      </w:pBdr>
      <w:shd w:val="clear" w:color="000000" w:fill="FFFF00"/>
      <w:suppressAutoHyphens w:val="0"/>
      <w:autoSpaceDN/>
      <w:spacing w:before="100" w:beforeAutospacing="1" w:after="100" w:afterAutospacing="1"/>
      <w:jc w:val="left"/>
      <w:textAlignment w:val="top"/>
    </w:pPr>
    <w:rPr>
      <w:rFonts w:ascii="Times New Roman" w:eastAsia="Times New Roman" w:hAnsi="Times New Roman" w:cs="Times New Roman"/>
      <w:kern w:val="0"/>
    </w:rPr>
  </w:style>
  <w:style w:type="paragraph" w:customStyle="1" w:styleId="xl124">
    <w:name w:val="xl124"/>
    <w:basedOn w:val="Normal"/>
    <w:rsid w:val="003B4B14"/>
    <w:pPr>
      <w:pBdr>
        <w:top w:val="single" w:sz="4" w:space="0" w:color="000000"/>
        <w:left w:val="single" w:sz="8" w:space="0" w:color="000000"/>
        <w:bottom w:val="single" w:sz="4" w:space="0" w:color="000000"/>
        <w:right w:val="single" w:sz="8" w:space="0" w:color="000000"/>
      </w:pBdr>
      <w:shd w:val="clear" w:color="CCCCFF" w:fill="FFFF00"/>
      <w:suppressAutoHyphens w:val="0"/>
      <w:autoSpaceDN/>
      <w:spacing w:before="100" w:beforeAutospacing="1" w:after="100" w:afterAutospacing="1"/>
      <w:jc w:val="center"/>
      <w:textAlignment w:val="center"/>
    </w:pPr>
    <w:rPr>
      <w:rFonts w:ascii="Times New Roman" w:eastAsia="Times New Roman" w:hAnsi="Times New Roman" w:cs="Times New Roman"/>
      <w:color w:val="FF0000"/>
      <w:kern w:val="0"/>
    </w:rPr>
  </w:style>
  <w:style w:type="paragraph" w:customStyle="1" w:styleId="xl125">
    <w:name w:val="xl125"/>
    <w:basedOn w:val="Normal"/>
    <w:rsid w:val="003B4B14"/>
    <w:pPr>
      <w:pBdr>
        <w:top w:val="single" w:sz="4" w:space="0" w:color="000000"/>
        <w:left w:val="single" w:sz="8" w:space="0" w:color="000000"/>
        <w:bottom w:val="single" w:sz="4" w:space="0" w:color="000000"/>
        <w:right w:val="single" w:sz="8" w:space="0" w:color="000000"/>
      </w:pBdr>
      <w:suppressAutoHyphens w:val="0"/>
      <w:autoSpaceDN/>
      <w:spacing w:before="100" w:beforeAutospacing="1" w:after="100" w:afterAutospacing="1"/>
      <w:jc w:val="left"/>
      <w:textAlignment w:val="center"/>
    </w:pPr>
    <w:rPr>
      <w:rFonts w:ascii="Times New Roman" w:eastAsia="Times New Roman" w:hAnsi="Times New Roman" w:cs="Times New Roman"/>
      <w:b/>
      <w:bCs/>
      <w:kern w:val="0"/>
      <w:u w:val="single"/>
    </w:rPr>
  </w:style>
  <w:style w:type="paragraph" w:customStyle="1" w:styleId="xl126">
    <w:name w:val="xl126"/>
    <w:basedOn w:val="Normal"/>
    <w:rsid w:val="003B4B14"/>
    <w:pPr>
      <w:pBdr>
        <w:top w:val="single" w:sz="4" w:space="0" w:color="000000"/>
        <w:left w:val="single" w:sz="8" w:space="0" w:color="000000"/>
        <w:bottom w:val="single" w:sz="4" w:space="0" w:color="000000"/>
        <w:right w:val="single" w:sz="8" w:space="0" w:color="000000"/>
      </w:pBdr>
      <w:suppressAutoHyphens w:val="0"/>
      <w:autoSpaceDN/>
      <w:spacing w:before="100" w:beforeAutospacing="1" w:after="100" w:afterAutospacing="1"/>
      <w:jc w:val="left"/>
      <w:textAlignment w:val="center"/>
    </w:pPr>
    <w:rPr>
      <w:rFonts w:ascii="Times New Roman" w:eastAsia="Times New Roman" w:hAnsi="Times New Roman" w:cs="Times New Roman"/>
      <w:b/>
      <w:bCs/>
      <w:kern w:val="0"/>
    </w:rPr>
  </w:style>
  <w:style w:type="paragraph" w:customStyle="1" w:styleId="xl127">
    <w:name w:val="xl127"/>
    <w:basedOn w:val="Normal"/>
    <w:rsid w:val="003B4B14"/>
    <w:pPr>
      <w:pBdr>
        <w:top w:val="single" w:sz="4" w:space="0" w:color="000000"/>
        <w:left w:val="single" w:sz="8" w:space="0" w:color="000000"/>
        <w:bottom w:val="single" w:sz="4" w:space="0" w:color="000000"/>
        <w:right w:val="single" w:sz="8" w:space="0" w:color="000000"/>
      </w:pBdr>
      <w:suppressAutoHyphens w:val="0"/>
      <w:autoSpaceDN/>
      <w:spacing w:before="100" w:beforeAutospacing="1" w:after="100" w:afterAutospacing="1"/>
      <w:jc w:val="left"/>
      <w:textAlignment w:val="top"/>
    </w:pPr>
    <w:rPr>
      <w:rFonts w:ascii="Times New Roman" w:eastAsia="Times New Roman" w:hAnsi="Times New Roman" w:cs="Times New Roman"/>
      <w:b/>
      <w:bCs/>
      <w:kern w:val="0"/>
    </w:rPr>
  </w:style>
  <w:style w:type="paragraph" w:customStyle="1" w:styleId="xl128">
    <w:name w:val="xl128"/>
    <w:basedOn w:val="Normal"/>
    <w:rsid w:val="003B4B14"/>
    <w:pPr>
      <w:pBdr>
        <w:top w:val="single" w:sz="4" w:space="0" w:color="000000"/>
        <w:left w:val="single" w:sz="8" w:space="0" w:color="000000"/>
        <w:bottom w:val="single" w:sz="4" w:space="0" w:color="000000"/>
        <w:right w:val="single" w:sz="8" w:space="0" w:color="000000"/>
      </w:pBdr>
      <w:shd w:val="clear" w:color="000000" w:fill="FFFF00"/>
      <w:suppressAutoHyphens w:val="0"/>
      <w:autoSpaceDN/>
      <w:spacing w:before="100" w:beforeAutospacing="1" w:after="100" w:afterAutospacing="1"/>
      <w:jc w:val="center"/>
      <w:textAlignment w:val="center"/>
    </w:pPr>
    <w:rPr>
      <w:rFonts w:ascii="Times New Roman" w:eastAsia="Times New Roman" w:hAnsi="Times New Roman" w:cs="Times New Roman"/>
      <w:b/>
      <w:bCs/>
      <w:color w:val="FF0000"/>
      <w:kern w:val="0"/>
    </w:rPr>
  </w:style>
  <w:style w:type="paragraph" w:customStyle="1" w:styleId="xl129">
    <w:name w:val="xl129"/>
    <w:basedOn w:val="Normal"/>
    <w:rsid w:val="003B4B14"/>
    <w:pPr>
      <w:pBdr>
        <w:top w:val="single" w:sz="4" w:space="0" w:color="000000"/>
        <w:left w:val="single" w:sz="8" w:space="0" w:color="000000"/>
        <w:bottom w:val="single" w:sz="4" w:space="0" w:color="000000"/>
        <w:right w:val="single" w:sz="8" w:space="0" w:color="000000"/>
      </w:pBdr>
      <w:suppressAutoHyphens w:val="0"/>
      <w:autoSpaceDN/>
      <w:spacing w:before="100" w:beforeAutospacing="1" w:after="100" w:afterAutospacing="1"/>
      <w:jc w:val="left"/>
      <w:textAlignment w:val="top"/>
    </w:pPr>
    <w:rPr>
      <w:rFonts w:ascii="Times New Roman" w:eastAsia="Times New Roman" w:hAnsi="Times New Roman" w:cs="Times New Roman"/>
      <w:b/>
      <w:bCs/>
      <w:kern w:val="0"/>
    </w:rPr>
  </w:style>
  <w:style w:type="paragraph" w:customStyle="1" w:styleId="xl130">
    <w:name w:val="xl130"/>
    <w:basedOn w:val="Normal"/>
    <w:rsid w:val="003B4B14"/>
    <w:pPr>
      <w:pBdr>
        <w:top w:val="single" w:sz="4" w:space="0" w:color="000000"/>
        <w:left w:val="single" w:sz="8" w:space="0" w:color="000000"/>
        <w:bottom w:val="single" w:sz="4" w:space="0" w:color="000000"/>
        <w:right w:val="single" w:sz="8" w:space="0" w:color="000000"/>
      </w:pBdr>
      <w:shd w:val="clear" w:color="CCCCFF" w:fill="C0C0C0"/>
      <w:suppressAutoHyphens w:val="0"/>
      <w:autoSpaceDN/>
      <w:spacing w:before="100" w:beforeAutospacing="1" w:after="100" w:afterAutospacing="1"/>
      <w:jc w:val="right"/>
      <w:textAlignment w:val="center"/>
    </w:pPr>
    <w:rPr>
      <w:rFonts w:ascii="Times New Roman" w:eastAsia="Times New Roman" w:hAnsi="Times New Roman" w:cs="Times New Roman"/>
      <w:kern w:val="0"/>
    </w:rPr>
  </w:style>
  <w:style w:type="paragraph" w:customStyle="1" w:styleId="xl131">
    <w:name w:val="xl131"/>
    <w:basedOn w:val="Normal"/>
    <w:rsid w:val="003B4B14"/>
    <w:pPr>
      <w:pBdr>
        <w:top w:val="single" w:sz="4" w:space="0" w:color="000000"/>
        <w:left w:val="single" w:sz="8" w:space="0" w:color="000000"/>
        <w:bottom w:val="single" w:sz="4" w:space="0" w:color="000000"/>
        <w:right w:val="single" w:sz="8" w:space="0" w:color="000000"/>
      </w:pBdr>
      <w:suppressAutoHyphens w:val="0"/>
      <w:autoSpaceDN/>
      <w:spacing w:before="100" w:beforeAutospacing="1" w:after="100" w:afterAutospacing="1"/>
      <w:jc w:val="left"/>
      <w:textAlignment w:val="top"/>
    </w:pPr>
    <w:rPr>
      <w:rFonts w:ascii="Times New Roman" w:eastAsia="Times New Roman" w:hAnsi="Times New Roman" w:cs="Times New Roman"/>
      <w:color w:val="FF0000"/>
      <w:kern w:val="0"/>
    </w:rPr>
  </w:style>
  <w:style w:type="paragraph" w:customStyle="1" w:styleId="xl132">
    <w:name w:val="xl132"/>
    <w:basedOn w:val="Normal"/>
    <w:rsid w:val="003B4B14"/>
    <w:pPr>
      <w:pBdr>
        <w:top w:val="single" w:sz="4" w:space="0" w:color="000000"/>
        <w:left w:val="single" w:sz="8" w:space="0" w:color="000000"/>
        <w:bottom w:val="single" w:sz="4" w:space="0" w:color="000000"/>
      </w:pBdr>
      <w:suppressAutoHyphens w:val="0"/>
      <w:autoSpaceDN/>
      <w:spacing w:before="100" w:beforeAutospacing="1" w:after="100" w:afterAutospacing="1"/>
      <w:jc w:val="left"/>
      <w:textAlignment w:val="auto"/>
    </w:pPr>
    <w:rPr>
      <w:rFonts w:ascii="Times New Roman" w:eastAsia="Times New Roman" w:hAnsi="Times New Roman" w:cs="Times New Roman"/>
      <w:kern w:val="0"/>
    </w:rPr>
  </w:style>
  <w:style w:type="paragraph" w:customStyle="1" w:styleId="xl133">
    <w:name w:val="xl133"/>
    <w:basedOn w:val="Normal"/>
    <w:rsid w:val="003B4B14"/>
    <w:pPr>
      <w:pBdr>
        <w:top w:val="single" w:sz="4" w:space="0" w:color="000000"/>
        <w:left w:val="single" w:sz="8" w:space="0" w:color="000000"/>
        <w:bottom w:val="single" w:sz="4" w:space="0" w:color="000000"/>
        <w:right w:val="single" w:sz="8" w:space="0" w:color="000000"/>
      </w:pBdr>
      <w:suppressAutoHyphens w:val="0"/>
      <w:autoSpaceDN/>
      <w:spacing w:before="100" w:beforeAutospacing="1" w:after="100" w:afterAutospacing="1"/>
      <w:jc w:val="left"/>
      <w:textAlignment w:val="center"/>
    </w:pPr>
    <w:rPr>
      <w:rFonts w:ascii="Times New Roman" w:eastAsia="Times New Roman" w:hAnsi="Times New Roman" w:cs="Times New Roman"/>
      <w:color w:val="FF0000"/>
      <w:kern w:val="0"/>
    </w:rPr>
  </w:style>
  <w:style w:type="paragraph" w:customStyle="1" w:styleId="xl134">
    <w:name w:val="xl134"/>
    <w:basedOn w:val="Normal"/>
    <w:rsid w:val="003B4B14"/>
    <w:pPr>
      <w:pBdr>
        <w:top w:val="single" w:sz="4" w:space="0" w:color="000000"/>
        <w:left w:val="single" w:sz="8" w:space="0" w:color="000000"/>
        <w:bottom w:val="single" w:sz="4" w:space="0" w:color="000000"/>
        <w:right w:val="single" w:sz="8" w:space="0" w:color="000000"/>
      </w:pBdr>
      <w:suppressAutoHyphens w:val="0"/>
      <w:autoSpaceDN/>
      <w:spacing w:before="100" w:beforeAutospacing="1" w:after="100" w:afterAutospacing="1"/>
      <w:jc w:val="center"/>
      <w:textAlignment w:val="center"/>
    </w:pPr>
    <w:rPr>
      <w:rFonts w:ascii="Times New Roman" w:eastAsia="Times New Roman" w:hAnsi="Times New Roman" w:cs="Times New Roman"/>
      <w:color w:val="FF0000"/>
      <w:kern w:val="0"/>
    </w:rPr>
  </w:style>
  <w:style w:type="paragraph" w:customStyle="1" w:styleId="xl135">
    <w:name w:val="xl135"/>
    <w:basedOn w:val="Normal"/>
    <w:rsid w:val="003B4B14"/>
    <w:pPr>
      <w:pBdr>
        <w:top w:val="single" w:sz="4" w:space="0" w:color="000000"/>
        <w:left w:val="single" w:sz="8" w:space="0" w:color="000000"/>
        <w:bottom w:val="single" w:sz="4" w:space="0" w:color="000000"/>
        <w:right w:val="single" w:sz="8" w:space="0" w:color="000000"/>
      </w:pBdr>
      <w:suppressAutoHyphens w:val="0"/>
      <w:autoSpaceDN/>
      <w:spacing w:before="100" w:beforeAutospacing="1" w:after="100" w:afterAutospacing="1"/>
      <w:jc w:val="right"/>
      <w:textAlignment w:val="center"/>
    </w:pPr>
    <w:rPr>
      <w:rFonts w:ascii="Times New Roman" w:eastAsia="Times New Roman" w:hAnsi="Times New Roman" w:cs="Times New Roman"/>
      <w:color w:val="FF0000"/>
      <w:kern w:val="0"/>
    </w:rPr>
  </w:style>
  <w:style w:type="paragraph" w:customStyle="1" w:styleId="xl136">
    <w:name w:val="xl136"/>
    <w:basedOn w:val="Normal"/>
    <w:rsid w:val="003B4B14"/>
    <w:pPr>
      <w:pBdr>
        <w:top w:val="single" w:sz="4" w:space="0" w:color="000000"/>
        <w:left w:val="single" w:sz="8" w:space="0" w:color="000000"/>
        <w:bottom w:val="single" w:sz="4" w:space="0" w:color="000000"/>
        <w:right w:val="single" w:sz="8" w:space="0" w:color="000000"/>
      </w:pBdr>
      <w:suppressAutoHyphens w:val="0"/>
      <w:autoSpaceDN/>
      <w:spacing w:before="100" w:beforeAutospacing="1" w:after="100" w:afterAutospacing="1"/>
      <w:jc w:val="center"/>
      <w:textAlignment w:val="center"/>
    </w:pPr>
    <w:rPr>
      <w:rFonts w:ascii="Times New Roman" w:eastAsia="Times New Roman" w:hAnsi="Times New Roman" w:cs="Times New Roman"/>
      <w:color w:val="FF0000"/>
      <w:kern w:val="0"/>
    </w:rPr>
  </w:style>
  <w:style w:type="paragraph" w:customStyle="1" w:styleId="xl137">
    <w:name w:val="xl137"/>
    <w:basedOn w:val="Normal"/>
    <w:rsid w:val="003B4B14"/>
    <w:pPr>
      <w:pBdr>
        <w:top w:val="single" w:sz="4" w:space="0" w:color="000000"/>
        <w:left w:val="single" w:sz="8" w:space="0" w:color="000000"/>
        <w:bottom w:val="single" w:sz="4" w:space="0" w:color="000000"/>
        <w:right w:val="single" w:sz="8" w:space="0" w:color="000000"/>
      </w:pBdr>
      <w:suppressAutoHyphens w:val="0"/>
      <w:autoSpaceDN/>
      <w:spacing w:before="100" w:beforeAutospacing="1" w:after="100" w:afterAutospacing="1"/>
      <w:jc w:val="left"/>
      <w:textAlignment w:val="top"/>
    </w:pPr>
    <w:rPr>
      <w:rFonts w:ascii="Times New Roman" w:eastAsia="Times New Roman" w:hAnsi="Times New Roman" w:cs="Times New Roman"/>
      <w:color w:val="FF0000"/>
      <w:kern w:val="0"/>
    </w:rPr>
  </w:style>
  <w:style w:type="paragraph" w:customStyle="1" w:styleId="xl138">
    <w:name w:val="xl138"/>
    <w:basedOn w:val="Normal"/>
    <w:rsid w:val="003B4B14"/>
    <w:pPr>
      <w:pBdr>
        <w:top w:val="single" w:sz="4" w:space="0" w:color="000000"/>
        <w:left w:val="single" w:sz="8" w:space="0" w:color="000000"/>
        <w:bottom w:val="single" w:sz="4" w:space="0" w:color="000000"/>
        <w:right w:val="single" w:sz="8" w:space="0" w:color="000000"/>
      </w:pBdr>
      <w:suppressAutoHyphens w:val="0"/>
      <w:autoSpaceDN/>
      <w:spacing w:before="100" w:beforeAutospacing="1" w:after="100" w:afterAutospacing="1"/>
      <w:jc w:val="left"/>
      <w:textAlignment w:val="center"/>
    </w:pPr>
    <w:rPr>
      <w:rFonts w:ascii="Times New Roman" w:eastAsia="Times New Roman" w:hAnsi="Times New Roman" w:cs="Times New Roman"/>
      <w:kern w:val="0"/>
    </w:rPr>
  </w:style>
  <w:style w:type="paragraph" w:customStyle="1" w:styleId="xl139">
    <w:name w:val="xl139"/>
    <w:basedOn w:val="Normal"/>
    <w:rsid w:val="003B4B14"/>
    <w:pPr>
      <w:pBdr>
        <w:top w:val="single" w:sz="4" w:space="0" w:color="000000"/>
        <w:left w:val="single" w:sz="8" w:space="0" w:color="000000"/>
        <w:bottom w:val="single" w:sz="4" w:space="0" w:color="000000"/>
        <w:right w:val="single" w:sz="8" w:space="0" w:color="000000"/>
      </w:pBdr>
      <w:shd w:val="clear" w:color="CCCCFF" w:fill="C0C0C0"/>
      <w:suppressAutoHyphens w:val="0"/>
      <w:autoSpaceDN/>
      <w:spacing w:before="100" w:beforeAutospacing="1" w:after="100" w:afterAutospacing="1"/>
      <w:jc w:val="center"/>
      <w:textAlignment w:val="center"/>
    </w:pPr>
    <w:rPr>
      <w:rFonts w:ascii="Times New Roman" w:eastAsia="Times New Roman" w:hAnsi="Times New Roman" w:cs="Times New Roman"/>
      <w:kern w:val="0"/>
    </w:rPr>
  </w:style>
  <w:style w:type="paragraph" w:customStyle="1" w:styleId="xl140">
    <w:name w:val="xl140"/>
    <w:basedOn w:val="Normal"/>
    <w:rsid w:val="003B4B14"/>
    <w:pPr>
      <w:pBdr>
        <w:top w:val="single" w:sz="4" w:space="0" w:color="000000"/>
        <w:left w:val="single" w:sz="8" w:space="0" w:color="000000"/>
        <w:bottom w:val="single" w:sz="4" w:space="0" w:color="000000"/>
        <w:right w:val="single" w:sz="8" w:space="0" w:color="000000"/>
      </w:pBdr>
      <w:suppressAutoHyphens w:val="0"/>
      <w:autoSpaceDN/>
      <w:spacing w:before="100" w:beforeAutospacing="1" w:after="100" w:afterAutospacing="1"/>
      <w:jc w:val="right"/>
      <w:textAlignment w:val="center"/>
    </w:pPr>
    <w:rPr>
      <w:rFonts w:ascii="Times New Roman" w:eastAsia="Times New Roman" w:hAnsi="Times New Roman" w:cs="Times New Roman"/>
      <w:kern w:val="0"/>
    </w:rPr>
  </w:style>
  <w:style w:type="paragraph" w:customStyle="1" w:styleId="xl141">
    <w:name w:val="xl141"/>
    <w:basedOn w:val="Normal"/>
    <w:rsid w:val="003B4B14"/>
    <w:pPr>
      <w:pBdr>
        <w:top w:val="single" w:sz="4" w:space="0" w:color="000000"/>
        <w:left w:val="single" w:sz="8" w:space="0" w:color="000000"/>
        <w:bottom w:val="single" w:sz="4" w:space="0" w:color="000000"/>
        <w:right w:val="single" w:sz="8" w:space="0" w:color="000000"/>
      </w:pBdr>
      <w:suppressAutoHyphens w:val="0"/>
      <w:autoSpaceDN/>
      <w:spacing w:before="100" w:beforeAutospacing="1" w:after="100" w:afterAutospacing="1"/>
      <w:jc w:val="left"/>
      <w:textAlignment w:val="auto"/>
    </w:pPr>
    <w:rPr>
      <w:rFonts w:ascii="Times New Roman" w:eastAsia="Times New Roman" w:hAnsi="Times New Roman" w:cs="Times New Roman"/>
      <w:kern w:val="0"/>
    </w:rPr>
  </w:style>
  <w:style w:type="paragraph" w:customStyle="1" w:styleId="xl142">
    <w:name w:val="xl142"/>
    <w:basedOn w:val="Normal"/>
    <w:rsid w:val="003B4B14"/>
    <w:pPr>
      <w:pBdr>
        <w:top w:val="single" w:sz="4" w:space="0" w:color="000000"/>
        <w:left w:val="single" w:sz="8" w:space="0" w:color="000000"/>
        <w:bottom w:val="single" w:sz="4" w:space="0" w:color="000000"/>
        <w:right w:val="single" w:sz="8" w:space="0" w:color="000000"/>
      </w:pBdr>
      <w:shd w:val="clear" w:color="000000" w:fill="C0C0C0"/>
      <w:suppressAutoHyphens w:val="0"/>
      <w:autoSpaceDN/>
      <w:spacing w:before="100" w:beforeAutospacing="1" w:after="100" w:afterAutospacing="1"/>
      <w:jc w:val="left"/>
      <w:textAlignment w:val="auto"/>
    </w:pPr>
    <w:rPr>
      <w:rFonts w:ascii="Times New Roman" w:eastAsia="Times New Roman" w:hAnsi="Times New Roman" w:cs="Times New Roman"/>
      <w:kern w:val="0"/>
    </w:rPr>
  </w:style>
  <w:style w:type="paragraph" w:customStyle="1" w:styleId="xl143">
    <w:name w:val="xl143"/>
    <w:basedOn w:val="Normal"/>
    <w:rsid w:val="003B4B14"/>
    <w:pPr>
      <w:pBdr>
        <w:top w:val="single" w:sz="4" w:space="0" w:color="000000"/>
        <w:left w:val="single" w:sz="8" w:space="0" w:color="000000"/>
        <w:bottom w:val="single" w:sz="4" w:space="0" w:color="000000"/>
        <w:right w:val="single" w:sz="8" w:space="0" w:color="000000"/>
      </w:pBdr>
      <w:shd w:val="clear" w:color="FFFF00" w:fill="FFFF00"/>
      <w:suppressAutoHyphens w:val="0"/>
      <w:autoSpaceDN/>
      <w:spacing w:before="100" w:beforeAutospacing="1" w:after="100" w:afterAutospacing="1"/>
      <w:jc w:val="right"/>
      <w:textAlignment w:val="center"/>
    </w:pPr>
    <w:rPr>
      <w:rFonts w:ascii="Times New Roman" w:eastAsia="Times New Roman" w:hAnsi="Times New Roman" w:cs="Times New Roman"/>
      <w:kern w:val="0"/>
    </w:rPr>
  </w:style>
  <w:style w:type="paragraph" w:customStyle="1" w:styleId="xl144">
    <w:name w:val="xl144"/>
    <w:basedOn w:val="Normal"/>
    <w:rsid w:val="003B4B14"/>
    <w:pPr>
      <w:pBdr>
        <w:top w:val="single" w:sz="4" w:space="0" w:color="000000"/>
        <w:left w:val="single" w:sz="8" w:space="0" w:color="000000"/>
        <w:bottom w:val="single" w:sz="4" w:space="0" w:color="000000"/>
        <w:right w:val="single" w:sz="8" w:space="0" w:color="000000"/>
      </w:pBdr>
      <w:shd w:val="clear" w:color="FFFF00" w:fill="FFFF00"/>
      <w:suppressAutoHyphens w:val="0"/>
      <w:autoSpaceDN/>
      <w:spacing w:before="100" w:beforeAutospacing="1" w:after="100" w:afterAutospacing="1"/>
      <w:jc w:val="center"/>
      <w:textAlignment w:val="center"/>
    </w:pPr>
    <w:rPr>
      <w:rFonts w:ascii="Times New Roman" w:eastAsia="Times New Roman" w:hAnsi="Times New Roman" w:cs="Times New Roman"/>
      <w:kern w:val="0"/>
    </w:rPr>
  </w:style>
  <w:style w:type="paragraph" w:customStyle="1" w:styleId="xl145">
    <w:name w:val="xl145"/>
    <w:basedOn w:val="Normal"/>
    <w:rsid w:val="003B4B14"/>
    <w:pPr>
      <w:pBdr>
        <w:top w:val="single" w:sz="4" w:space="0" w:color="000000"/>
        <w:left w:val="single" w:sz="8" w:space="0" w:color="000000"/>
        <w:bottom w:val="single" w:sz="4" w:space="0" w:color="000000"/>
        <w:right w:val="single" w:sz="8" w:space="0" w:color="000000"/>
      </w:pBdr>
      <w:shd w:val="clear" w:color="FFFF00" w:fill="FFFF00"/>
      <w:suppressAutoHyphens w:val="0"/>
      <w:autoSpaceDN/>
      <w:spacing w:before="100" w:beforeAutospacing="1" w:after="100" w:afterAutospacing="1"/>
      <w:jc w:val="center"/>
      <w:textAlignment w:val="center"/>
    </w:pPr>
    <w:rPr>
      <w:rFonts w:ascii="Times New Roman" w:eastAsia="Times New Roman" w:hAnsi="Times New Roman" w:cs="Times New Roman"/>
      <w:kern w:val="0"/>
    </w:rPr>
  </w:style>
  <w:style w:type="paragraph" w:customStyle="1" w:styleId="xl146">
    <w:name w:val="xl146"/>
    <w:basedOn w:val="Normal"/>
    <w:rsid w:val="003B4B14"/>
    <w:pPr>
      <w:pBdr>
        <w:top w:val="single" w:sz="4" w:space="0" w:color="000000"/>
        <w:left w:val="single" w:sz="8" w:space="0" w:color="000000"/>
        <w:bottom w:val="single" w:sz="4" w:space="0" w:color="000000"/>
        <w:right w:val="single" w:sz="8" w:space="0" w:color="000000"/>
      </w:pBdr>
      <w:shd w:val="clear" w:color="FFFF00" w:fill="FFFF00"/>
      <w:suppressAutoHyphens w:val="0"/>
      <w:autoSpaceDN/>
      <w:spacing w:before="100" w:beforeAutospacing="1" w:after="100" w:afterAutospacing="1"/>
      <w:jc w:val="left"/>
      <w:textAlignment w:val="center"/>
    </w:pPr>
    <w:rPr>
      <w:rFonts w:ascii="Times New Roman" w:eastAsia="Times New Roman" w:hAnsi="Times New Roman" w:cs="Times New Roman"/>
      <w:kern w:val="0"/>
    </w:rPr>
  </w:style>
  <w:style w:type="paragraph" w:customStyle="1" w:styleId="xl147">
    <w:name w:val="xl147"/>
    <w:basedOn w:val="Normal"/>
    <w:rsid w:val="003B4B14"/>
    <w:pPr>
      <w:pBdr>
        <w:top w:val="single" w:sz="4" w:space="0" w:color="000000"/>
        <w:left w:val="single" w:sz="8" w:space="0" w:color="000000"/>
        <w:bottom w:val="single" w:sz="4" w:space="0" w:color="000000"/>
        <w:right w:val="single" w:sz="8" w:space="0" w:color="000000"/>
      </w:pBdr>
      <w:shd w:val="clear" w:color="FFFF00" w:fill="FFFF00"/>
      <w:suppressAutoHyphens w:val="0"/>
      <w:autoSpaceDN/>
      <w:spacing w:before="100" w:beforeAutospacing="1" w:after="100" w:afterAutospacing="1"/>
      <w:jc w:val="left"/>
      <w:textAlignment w:val="center"/>
    </w:pPr>
    <w:rPr>
      <w:rFonts w:ascii="Times New Roman" w:eastAsia="Times New Roman" w:hAnsi="Times New Roman" w:cs="Times New Roman"/>
      <w:color w:val="FF0000"/>
      <w:kern w:val="0"/>
    </w:rPr>
  </w:style>
  <w:style w:type="paragraph" w:customStyle="1" w:styleId="xl148">
    <w:name w:val="xl148"/>
    <w:basedOn w:val="Normal"/>
    <w:rsid w:val="003B4B14"/>
    <w:pPr>
      <w:pBdr>
        <w:top w:val="single" w:sz="4" w:space="0" w:color="000000"/>
        <w:left w:val="single" w:sz="8" w:space="0" w:color="000000"/>
        <w:bottom w:val="single" w:sz="4" w:space="0" w:color="000000"/>
        <w:right w:val="single" w:sz="8" w:space="0" w:color="000000"/>
      </w:pBdr>
      <w:shd w:val="clear" w:color="FFFF00" w:fill="FFFF00"/>
      <w:suppressAutoHyphens w:val="0"/>
      <w:autoSpaceDN/>
      <w:spacing w:before="100" w:beforeAutospacing="1" w:after="100" w:afterAutospacing="1"/>
      <w:jc w:val="center"/>
      <w:textAlignment w:val="center"/>
    </w:pPr>
    <w:rPr>
      <w:rFonts w:ascii="Times New Roman" w:eastAsia="Times New Roman" w:hAnsi="Times New Roman" w:cs="Times New Roman"/>
      <w:color w:val="FF0000"/>
      <w:kern w:val="0"/>
    </w:rPr>
  </w:style>
  <w:style w:type="paragraph" w:customStyle="1" w:styleId="xl149">
    <w:name w:val="xl149"/>
    <w:basedOn w:val="Normal"/>
    <w:rsid w:val="003B4B14"/>
    <w:pPr>
      <w:pBdr>
        <w:top w:val="single" w:sz="4" w:space="0" w:color="000000"/>
        <w:left w:val="single" w:sz="8" w:space="0" w:color="000000"/>
        <w:bottom w:val="single" w:sz="4" w:space="0" w:color="000000"/>
        <w:right w:val="single" w:sz="8" w:space="0" w:color="000000"/>
      </w:pBdr>
      <w:shd w:val="clear" w:color="CCCCFF" w:fill="C0C0C0"/>
      <w:suppressAutoHyphens w:val="0"/>
      <w:autoSpaceDN/>
      <w:spacing w:before="100" w:beforeAutospacing="1" w:after="100" w:afterAutospacing="1"/>
      <w:jc w:val="left"/>
      <w:textAlignment w:val="center"/>
    </w:pPr>
    <w:rPr>
      <w:rFonts w:ascii="Times New Roman" w:eastAsia="Times New Roman" w:hAnsi="Times New Roman" w:cs="Times New Roman"/>
      <w:b/>
      <w:bCs/>
      <w:kern w:val="0"/>
    </w:rPr>
  </w:style>
  <w:style w:type="paragraph" w:customStyle="1" w:styleId="xl150">
    <w:name w:val="xl150"/>
    <w:basedOn w:val="Normal"/>
    <w:rsid w:val="003B4B14"/>
    <w:pPr>
      <w:pBdr>
        <w:top w:val="single" w:sz="4" w:space="0" w:color="000000"/>
        <w:left w:val="single" w:sz="8" w:space="0" w:color="000000"/>
        <w:bottom w:val="single" w:sz="4" w:space="0" w:color="000000"/>
        <w:right w:val="single" w:sz="8" w:space="0" w:color="000000"/>
      </w:pBdr>
      <w:suppressAutoHyphens w:val="0"/>
      <w:autoSpaceDN/>
      <w:spacing w:before="100" w:beforeAutospacing="1" w:after="100" w:afterAutospacing="1"/>
      <w:jc w:val="center"/>
      <w:textAlignment w:val="center"/>
    </w:pPr>
    <w:rPr>
      <w:rFonts w:ascii="Times New Roman" w:eastAsia="Times New Roman" w:hAnsi="Times New Roman" w:cs="Times New Roman"/>
      <w:kern w:val="0"/>
    </w:rPr>
  </w:style>
  <w:style w:type="paragraph" w:customStyle="1" w:styleId="xl151">
    <w:name w:val="xl151"/>
    <w:basedOn w:val="Normal"/>
    <w:rsid w:val="003B4B14"/>
    <w:pPr>
      <w:pBdr>
        <w:top w:val="single" w:sz="4" w:space="0" w:color="000000"/>
        <w:left w:val="single" w:sz="8" w:space="0" w:color="000000"/>
        <w:bottom w:val="single" w:sz="4" w:space="0" w:color="000000"/>
        <w:right w:val="single" w:sz="8" w:space="0" w:color="000000"/>
      </w:pBdr>
      <w:shd w:val="clear" w:color="CCCCFF" w:fill="C0C0C0"/>
      <w:suppressAutoHyphens w:val="0"/>
      <w:autoSpaceDN/>
      <w:spacing w:before="100" w:beforeAutospacing="1" w:after="100" w:afterAutospacing="1"/>
      <w:jc w:val="center"/>
      <w:textAlignment w:val="center"/>
    </w:pPr>
    <w:rPr>
      <w:rFonts w:ascii="Times New Roman" w:eastAsia="Times New Roman" w:hAnsi="Times New Roman" w:cs="Times New Roman"/>
      <w:b/>
      <w:bCs/>
      <w:kern w:val="0"/>
    </w:rPr>
  </w:style>
  <w:style w:type="paragraph" w:customStyle="1" w:styleId="xl152">
    <w:name w:val="xl152"/>
    <w:basedOn w:val="Normal"/>
    <w:rsid w:val="003B4B14"/>
    <w:pPr>
      <w:pBdr>
        <w:top w:val="single" w:sz="4" w:space="0" w:color="000000"/>
        <w:left w:val="single" w:sz="8" w:space="0" w:color="000000"/>
      </w:pBdr>
      <w:suppressAutoHyphens w:val="0"/>
      <w:autoSpaceDN/>
      <w:spacing w:before="100" w:beforeAutospacing="1" w:after="100" w:afterAutospacing="1"/>
      <w:jc w:val="center"/>
      <w:textAlignment w:val="center"/>
    </w:pPr>
    <w:rPr>
      <w:rFonts w:ascii="Times New Roman" w:eastAsia="Times New Roman" w:hAnsi="Times New Roman" w:cs="Times New Roman"/>
      <w:kern w:val="0"/>
    </w:rPr>
  </w:style>
  <w:style w:type="paragraph" w:customStyle="1" w:styleId="xl153">
    <w:name w:val="xl153"/>
    <w:basedOn w:val="Normal"/>
    <w:rsid w:val="003B4B14"/>
    <w:pPr>
      <w:pBdr>
        <w:top w:val="single" w:sz="4" w:space="0" w:color="000000"/>
      </w:pBdr>
      <w:suppressAutoHyphens w:val="0"/>
      <w:autoSpaceDN/>
      <w:spacing w:before="100" w:beforeAutospacing="1" w:after="100" w:afterAutospacing="1"/>
      <w:jc w:val="right"/>
      <w:textAlignment w:val="auto"/>
    </w:pPr>
    <w:rPr>
      <w:rFonts w:ascii="Times New Roman" w:eastAsia="Times New Roman" w:hAnsi="Times New Roman" w:cs="Times New Roman"/>
      <w:kern w:val="0"/>
    </w:rPr>
  </w:style>
  <w:style w:type="paragraph" w:customStyle="1" w:styleId="xl154">
    <w:name w:val="xl154"/>
    <w:basedOn w:val="Normal"/>
    <w:rsid w:val="003B4B14"/>
    <w:pPr>
      <w:pBdr>
        <w:top w:val="single" w:sz="4" w:space="0" w:color="000000"/>
        <w:left w:val="single" w:sz="8" w:space="0" w:color="000000"/>
        <w:right w:val="single" w:sz="8" w:space="0" w:color="000000"/>
      </w:pBdr>
      <w:suppressAutoHyphens w:val="0"/>
      <w:autoSpaceDN/>
      <w:spacing w:before="100" w:beforeAutospacing="1" w:after="100" w:afterAutospacing="1"/>
      <w:jc w:val="center"/>
      <w:textAlignment w:val="center"/>
    </w:pPr>
    <w:rPr>
      <w:rFonts w:ascii="Times New Roman" w:eastAsia="Times New Roman" w:hAnsi="Times New Roman" w:cs="Times New Roman"/>
      <w:kern w:val="0"/>
    </w:rPr>
  </w:style>
  <w:style w:type="paragraph" w:customStyle="1" w:styleId="xl155">
    <w:name w:val="xl155"/>
    <w:basedOn w:val="Normal"/>
    <w:rsid w:val="003B4B14"/>
    <w:pPr>
      <w:pBdr>
        <w:top w:val="single" w:sz="4" w:space="0" w:color="000000"/>
        <w:right w:val="single" w:sz="8" w:space="0" w:color="000000"/>
      </w:pBdr>
      <w:suppressAutoHyphens w:val="0"/>
      <w:autoSpaceDN/>
      <w:spacing w:before="100" w:beforeAutospacing="1" w:after="100" w:afterAutospacing="1"/>
      <w:jc w:val="left"/>
      <w:textAlignment w:val="auto"/>
    </w:pPr>
    <w:rPr>
      <w:rFonts w:ascii="Times New Roman" w:eastAsia="Times New Roman" w:hAnsi="Times New Roman" w:cs="Times New Roman"/>
      <w:kern w:val="0"/>
    </w:rPr>
  </w:style>
  <w:style w:type="paragraph" w:customStyle="1" w:styleId="Enumration">
    <w:name w:val="Enumération"/>
    <w:basedOn w:val="Normal"/>
    <w:rsid w:val="006F30CF"/>
    <w:pPr>
      <w:numPr>
        <w:numId w:val="66"/>
      </w:numPr>
      <w:suppressAutoHyphens w:val="0"/>
      <w:autoSpaceDN/>
      <w:spacing w:before="60" w:after="60"/>
      <w:textAlignment w:val="auto"/>
    </w:pPr>
    <w:rPr>
      <w:rFonts w:eastAsia="Times New Roman" w:cs="Arial"/>
      <w:kern w:val="0"/>
      <w:sz w:val="20"/>
      <w:szCs w:val="20"/>
    </w:rPr>
  </w:style>
  <w:style w:type="paragraph" w:customStyle="1" w:styleId="Aprspuces">
    <w:name w:val="Après puces"/>
    <w:basedOn w:val="Normal"/>
    <w:rsid w:val="006F30CF"/>
    <w:pPr>
      <w:numPr>
        <w:numId w:val="67"/>
      </w:numPr>
      <w:suppressAutoHyphens w:val="0"/>
      <w:autoSpaceDN/>
      <w:ind w:firstLine="0"/>
      <w:textAlignment w:val="auto"/>
    </w:pPr>
    <w:rPr>
      <w:rFonts w:eastAsia="Times New Roman" w:cs="Times New Roman"/>
      <w:kern w:val="0"/>
      <w:sz w:val="4"/>
      <w:szCs w:val="20"/>
    </w:rPr>
  </w:style>
  <w:style w:type="paragraph" w:customStyle="1" w:styleId="Normalaprspuces">
    <w:name w:val="Normal après puces"/>
    <w:basedOn w:val="Normal"/>
    <w:rsid w:val="006F30CF"/>
    <w:pPr>
      <w:suppressAutoHyphens w:val="0"/>
      <w:autoSpaceDN/>
      <w:spacing w:before="160" w:after="120"/>
      <w:textAlignment w:val="auto"/>
    </w:pPr>
    <w:rPr>
      <w:rFonts w:eastAsia="Times New Roman" w:cs="Times New Roman"/>
      <w:kern w:val="0"/>
      <w:sz w:val="20"/>
      <w:szCs w:val="20"/>
    </w:rPr>
  </w:style>
  <w:style w:type="paragraph" w:customStyle="1" w:styleId="Sauttitre1">
    <w:name w:val="Saut titre 1"/>
    <w:basedOn w:val="Normal"/>
    <w:rsid w:val="006F30CF"/>
    <w:pPr>
      <w:suppressAutoHyphens w:val="0"/>
      <w:autoSpaceDN/>
      <w:spacing w:before="100"/>
      <w:textAlignment w:val="auto"/>
    </w:pPr>
    <w:rPr>
      <w:rFonts w:eastAsia="Times New Roman" w:cs="Times New Roman"/>
      <w:kern w:val="0"/>
      <w:sz w:val="20"/>
      <w:szCs w:val="20"/>
    </w:rPr>
  </w:style>
  <w:style w:type="paragraph" w:customStyle="1" w:styleId="SETECTextecourant">
    <w:name w:val="SETEC_Texte courant"/>
    <w:link w:val="SETECTextecourantCar"/>
    <w:qFormat/>
    <w:rsid w:val="00413768"/>
    <w:pPr>
      <w:keepLines/>
      <w:autoSpaceDN w:val="0"/>
      <w:spacing w:before="160"/>
      <w:jc w:val="both"/>
    </w:pPr>
    <w:rPr>
      <w:rFonts w:ascii="Arial" w:eastAsia="Calibri" w:hAnsi="Arial" w:cs="Times New Roman"/>
      <w:color w:val="000000"/>
      <w:szCs w:val="18"/>
      <w:lang w:eastAsia="en-US"/>
    </w:rPr>
  </w:style>
  <w:style w:type="character" w:customStyle="1" w:styleId="FootnoteSymbol">
    <w:name w:val="Footnote Symbol"/>
  </w:style>
  <w:style w:type="character" w:customStyle="1" w:styleId="EndnoteSymbol">
    <w:name w:val="Endnote Symbol"/>
  </w:style>
  <w:style w:type="character" w:customStyle="1" w:styleId="Internetlink">
    <w:name w:val="Internet link"/>
    <w:rPr>
      <w:color w:val="000080"/>
      <w:u w:val="single"/>
    </w:rPr>
  </w:style>
  <w:style w:type="character" w:customStyle="1" w:styleId="NumberingSymbols">
    <w:name w:val="Numbering Symbols"/>
    <w:rPr>
      <w:rFonts w:ascii="Arial Black" w:hAnsi="Arial Black"/>
      <w:b/>
      <w:bCs/>
      <w:sz w:val="20"/>
      <w:szCs w:val="20"/>
      <w:shd w:val="clear" w:color="auto" w:fill="auto"/>
    </w:rPr>
  </w:style>
  <w:style w:type="character" w:customStyle="1" w:styleId="VisitedInternetLink">
    <w:name w:val="Visited Internet Link"/>
    <w:rPr>
      <w:color w:val="800000"/>
      <w:u w:val="single"/>
    </w:rPr>
  </w:style>
  <w:style w:type="character" w:customStyle="1" w:styleId="BulletSymbols">
    <w:name w:val="Bullet Symbols"/>
    <w:rPr>
      <w:rFonts w:ascii="Arial" w:eastAsia="OpenSymbol" w:hAnsi="Arial" w:cs="OpenSymbol"/>
      <w:b/>
      <w:bCs/>
      <w:i/>
      <w:iCs/>
      <w:u w:val="none"/>
      <w:shd w:val="clear" w:color="auto" w:fill="auto"/>
    </w:rPr>
  </w:style>
  <w:style w:type="character" w:customStyle="1" w:styleId="IndexLink">
    <w:name w:val="Index Link"/>
  </w:style>
  <w:style w:type="character" w:customStyle="1" w:styleId="ListLabel11">
    <w:name w:val="ListLabel 11"/>
    <w:rPr>
      <w:rFonts w:cs="Courier New"/>
    </w:rPr>
  </w:style>
  <w:style w:type="character" w:customStyle="1" w:styleId="ListLabel13">
    <w:name w:val="ListLabel 13"/>
    <w:rPr>
      <w:sz w:val="20"/>
    </w:rPr>
  </w:style>
  <w:style w:type="character" w:customStyle="1" w:styleId="RTFNum41">
    <w:name w:val="RTF_Num 4 1"/>
    <w:rPr>
      <w:rFonts w:eastAsia="Times New Roman"/>
      <w:b w:val="0"/>
      <w:bCs w:val="0"/>
      <w:i w:val="0"/>
      <w:iCs w:val="0"/>
      <w:caps w:val="0"/>
      <w:smallCaps w:val="0"/>
      <w:strike w:val="0"/>
      <w:dstrike w:val="0"/>
      <w:vanish w:val="0"/>
      <w:color w:val="000000"/>
      <w:spacing w:val="0"/>
      <w:kern w:val="0"/>
      <w:sz w:val="34"/>
      <w:u w:val="none"/>
      <w:em w:val="none"/>
    </w:rPr>
  </w:style>
  <w:style w:type="character" w:customStyle="1" w:styleId="RTFNum42">
    <w:name w:val="RTF_Num 4 2"/>
    <w:rPr>
      <w:b/>
      <w:bCs/>
      <w:i w:val="0"/>
      <w:iCs w:val="0"/>
      <w:sz w:val="24"/>
      <w:szCs w:val="24"/>
      <w:u w:val="none"/>
    </w:rPr>
  </w:style>
  <w:style w:type="character" w:customStyle="1" w:styleId="RTFNum43">
    <w:name w:val="RTF_Num 4 3"/>
    <w:rPr>
      <w:b/>
      <w:bCs/>
      <w:i w:val="0"/>
      <w:iCs w:val="0"/>
      <w:sz w:val="20"/>
      <w:szCs w:val="20"/>
      <w:u w:val="none"/>
    </w:rPr>
  </w:style>
  <w:style w:type="character" w:customStyle="1" w:styleId="RTFNum44">
    <w:name w:val="RTF_Num 4 4"/>
    <w:rPr>
      <w:rFonts w:eastAsia="Times New Roman"/>
      <w:b w:val="0"/>
      <w:bCs w:val="0"/>
      <w:i w:val="0"/>
      <w:iCs w:val="0"/>
      <w:caps w:val="0"/>
      <w:smallCaps w:val="0"/>
      <w:strike w:val="0"/>
      <w:dstrike w:val="0"/>
      <w:vanish w:val="0"/>
      <w:color w:val="auto"/>
      <w:spacing w:val="0"/>
      <w:kern w:val="0"/>
      <w:sz w:val="20"/>
      <w:u w:val="none"/>
      <w:em w:val="none"/>
    </w:rPr>
  </w:style>
  <w:style w:type="character" w:customStyle="1" w:styleId="RTFNum45">
    <w:name w:val="RTF_Num 4 5"/>
    <w:rPr>
      <w:b w:val="0"/>
      <w:bCs w:val="0"/>
      <w:i w:val="0"/>
      <w:iCs w:val="0"/>
      <w:sz w:val="18"/>
      <w:szCs w:val="18"/>
      <w:u w:val="none"/>
    </w:rPr>
  </w:style>
  <w:style w:type="character" w:customStyle="1" w:styleId="RTFNum46">
    <w:name w:val="RTF_Num 4 6"/>
    <w:rPr>
      <w:b/>
      <w:bCs/>
      <w:i w:val="0"/>
      <w:iCs w:val="0"/>
      <w:sz w:val="20"/>
      <w:szCs w:val="20"/>
      <w:u w:val="none"/>
    </w:rPr>
  </w:style>
  <w:style w:type="character" w:customStyle="1" w:styleId="RTFNum47">
    <w:name w:val="RTF_Num 4 7"/>
    <w:rPr>
      <w:sz w:val="20"/>
      <w:szCs w:val="20"/>
      <w:u w:val="none"/>
    </w:rPr>
  </w:style>
  <w:style w:type="character" w:customStyle="1" w:styleId="RTFNum48">
    <w:name w:val="RTF_Num 4 8"/>
  </w:style>
  <w:style w:type="character" w:customStyle="1" w:styleId="RTFNum49">
    <w:name w:val="RTF_Num 4 9"/>
  </w:style>
  <w:style w:type="character" w:customStyle="1" w:styleId="RTFNum51">
    <w:name w:val="RTF_Num 5 1"/>
    <w:rPr>
      <w:rFonts w:eastAsia="Arial"/>
      <w:b/>
      <w:bCs/>
      <w:i w:val="0"/>
      <w:iCs w:val="0"/>
      <w:color w:val="auto"/>
      <w:sz w:val="20"/>
    </w:rPr>
  </w:style>
  <w:style w:type="character" w:customStyle="1" w:styleId="RTFNum52">
    <w:name w:val="RTF_Num 5 2"/>
  </w:style>
  <w:style w:type="character" w:customStyle="1" w:styleId="RTFNum53">
    <w:name w:val="RTF_Num 5 3"/>
  </w:style>
  <w:style w:type="character" w:customStyle="1" w:styleId="RTFNum54">
    <w:name w:val="RTF_Num 5 4"/>
  </w:style>
  <w:style w:type="character" w:customStyle="1" w:styleId="RTFNum55">
    <w:name w:val="RTF_Num 5 5"/>
  </w:style>
  <w:style w:type="character" w:customStyle="1" w:styleId="RTFNum56">
    <w:name w:val="RTF_Num 5 6"/>
  </w:style>
  <w:style w:type="character" w:customStyle="1" w:styleId="RTFNum57">
    <w:name w:val="RTF_Num 5 7"/>
  </w:style>
  <w:style w:type="character" w:customStyle="1" w:styleId="RTFNum58">
    <w:name w:val="RTF_Num 5 8"/>
  </w:style>
  <w:style w:type="character" w:customStyle="1" w:styleId="RTFNum59">
    <w:name w:val="RTF_Num 5 9"/>
  </w:style>
  <w:style w:type="character" w:customStyle="1" w:styleId="RTFNum61">
    <w:name w:val="RTF_Num 6 1"/>
    <w:rPr>
      <w:color w:val="auto"/>
    </w:rPr>
  </w:style>
  <w:style w:type="character" w:customStyle="1" w:styleId="RTFNum62">
    <w:name w:val="RTF_Num 6 2"/>
  </w:style>
  <w:style w:type="character" w:customStyle="1" w:styleId="RTFNum63">
    <w:name w:val="RTF_Num 6 3"/>
  </w:style>
  <w:style w:type="character" w:customStyle="1" w:styleId="RTFNum64">
    <w:name w:val="RTF_Num 6 4"/>
  </w:style>
  <w:style w:type="character" w:customStyle="1" w:styleId="RTFNum65">
    <w:name w:val="RTF_Num 6 5"/>
  </w:style>
  <w:style w:type="character" w:customStyle="1" w:styleId="RTFNum66">
    <w:name w:val="RTF_Num 6 6"/>
  </w:style>
  <w:style w:type="character" w:customStyle="1" w:styleId="RTFNum67">
    <w:name w:val="RTF_Num 6 7"/>
  </w:style>
  <w:style w:type="character" w:customStyle="1" w:styleId="RTFNum68">
    <w:name w:val="RTF_Num 6 8"/>
  </w:style>
  <w:style w:type="character" w:customStyle="1" w:styleId="RTFNum69">
    <w:name w:val="RTF_Num 6 9"/>
  </w:style>
  <w:style w:type="character" w:customStyle="1" w:styleId="RTFNum71">
    <w:name w:val="RTF_Num 7 1"/>
    <w:rPr>
      <w:rFonts w:ascii="Symbol" w:eastAsia="Symbol" w:hAnsi="Symbol" w:cs="Symbol"/>
    </w:rPr>
  </w:style>
  <w:style w:type="character" w:customStyle="1" w:styleId="RTFNum72">
    <w:name w:val="RTF_Num 7 2"/>
    <w:rPr>
      <w:rFonts w:ascii="Courier New" w:eastAsia="Courier New" w:hAnsi="Courier New" w:cs="Courier New"/>
    </w:rPr>
  </w:style>
  <w:style w:type="character" w:customStyle="1" w:styleId="RTFNum73">
    <w:name w:val="RTF_Num 7 3"/>
    <w:rPr>
      <w:rFonts w:ascii="Wingdings" w:eastAsia="Wingdings" w:hAnsi="Wingdings" w:cs="Wingdings"/>
    </w:rPr>
  </w:style>
  <w:style w:type="character" w:customStyle="1" w:styleId="RTFNum74">
    <w:name w:val="RTF_Num 7 4"/>
    <w:rPr>
      <w:rFonts w:ascii="Symbol" w:eastAsia="Symbol" w:hAnsi="Symbol" w:cs="Symbol"/>
    </w:rPr>
  </w:style>
  <w:style w:type="character" w:customStyle="1" w:styleId="RTFNum75">
    <w:name w:val="RTF_Num 7 5"/>
    <w:rPr>
      <w:rFonts w:ascii="Courier New" w:eastAsia="Courier New" w:hAnsi="Courier New" w:cs="Courier New"/>
    </w:rPr>
  </w:style>
  <w:style w:type="character" w:customStyle="1" w:styleId="RTFNum76">
    <w:name w:val="RTF_Num 7 6"/>
    <w:rPr>
      <w:rFonts w:ascii="Wingdings" w:eastAsia="Wingdings" w:hAnsi="Wingdings" w:cs="Wingdings"/>
    </w:rPr>
  </w:style>
  <w:style w:type="character" w:customStyle="1" w:styleId="RTFNum77">
    <w:name w:val="RTF_Num 7 7"/>
    <w:rPr>
      <w:rFonts w:ascii="Symbol" w:eastAsia="Symbol" w:hAnsi="Symbol" w:cs="Symbol"/>
    </w:rPr>
  </w:style>
  <w:style w:type="character" w:customStyle="1" w:styleId="RTFNum78">
    <w:name w:val="RTF_Num 7 8"/>
    <w:rPr>
      <w:rFonts w:ascii="Courier New" w:eastAsia="Courier New" w:hAnsi="Courier New" w:cs="Courier New"/>
    </w:rPr>
  </w:style>
  <w:style w:type="character" w:customStyle="1" w:styleId="RTFNum79">
    <w:name w:val="RTF_Num 7 9"/>
    <w:rPr>
      <w:rFonts w:ascii="Wingdings" w:eastAsia="Wingdings" w:hAnsi="Wingdings" w:cs="Wingdings"/>
    </w:rPr>
  </w:style>
  <w:style w:type="character" w:customStyle="1" w:styleId="RTFNum81">
    <w:name w:val="RTF_Num 8 1"/>
    <w:rPr>
      <w:rFonts w:ascii="Symbol" w:eastAsia="Symbol" w:hAnsi="Symbol" w:cs="Symbol"/>
    </w:rPr>
  </w:style>
  <w:style w:type="character" w:customStyle="1" w:styleId="RTFNum82">
    <w:name w:val="RTF_Num 8 2"/>
    <w:rPr>
      <w:rFonts w:ascii="Courier New" w:eastAsia="Courier New" w:hAnsi="Courier New" w:cs="Courier New"/>
    </w:rPr>
  </w:style>
  <w:style w:type="character" w:customStyle="1" w:styleId="RTFNum83">
    <w:name w:val="RTF_Num 8 3"/>
    <w:rPr>
      <w:rFonts w:ascii="Wingdings" w:eastAsia="Wingdings" w:hAnsi="Wingdings" w:cs="Wingdings"/>
    </w:rPr>
  </w:style>
  <w:style w:type="character" w:customStyle="1" w:styleId="RTFNum84">
    <w:name w:val="RTF_Num 8 4"/>
    <w:rPr>
      <w:rFonts w:ascii="Symbol" w:eastAsia="Symbol" w:hAnsi="Symbol" w:cs="Symbol"/>
    </w:rPr>
  </w:style>
  <w:style w:type="character" w:customStyle="1" w:styleId="RTFNum85">
    <w:name w:val="RTF_Num 8 5"/>
    <w:rPr>
      <w:rFonts w:ascii="Courier New" w:eastAsia="Courier New" w:hAnsi="Courier New" w:cs="Courier New"/>
    </w:rPr>
  </w:style>
  <w:style w:type="character" w:customStyle="1" w:styleId="RTFNum86">
    <w:name w:val="RTF_Num 8 6"/>
    <w:rPr>
      <w:rFonts w:ascii="Wingdings" w:eastAsia="Wingdings" w:hAnsi="Wingdings" w:cs="Wingdings"/>
    </w:rPr>
  </w:style>
  <w:style w:type="character" w:customStyle="1" w:styleId="RTFNum87">
    <w:name w:val="RTF_Num 8 7"/>
    <w:rPr>
      <w:rFonts w:ascii="Symbol" w:eastAsia="Symbol" w:hAnsi="Symbol" w:cs="Symbol"/>
    </w:rPr>
  </w:style>
  <w:style w:type="character" w:customStyle="1" w:styleId="RTFNum88">
    <w:name w:val="RTF_Num 8 8"/>
    <w:rPr>
      <w:rFonts w:ascii="Courier New" w:eastAsia="Courier New" w:hAnsi="Courier New" w:cs="Courier New"/>
    </w:rPr>
  </w:style>
  <w:style w:type="character" w:customStyle="1" w:styleId="RTFNum89">
    <w:name w:val="RTF_Num 8 9"/>
    <w:rPr>
      <w:rFonts w:ascii="Wingdings" w:eastAsia="Wingdings" w:hAnsi="Wingdings" w:cs="Wingdings"/>
    </w:rPr>
  </w:style>
  <w:style w:type="character" w:customStyle="1" w:styleId="RTFNum91">
    <w:name w:val="RTF_Num 9 1"/>
    <w:rPr>
      <w:rFonts w:eastAsia="Times New Roman"/>
      <w:b w:val="0"/>
      <w:bCs w:val="0"/>
      <w:i w:val="0"/>
      <w:iCs w:val="0"/>
      <w:caps w:val="0"/>
      <w:smallCaps w:val="0"/>
      <w:strike w:val="0"/>
      <w:dstrike w:val="0"/>
      <w:vanish w:val="0"/>
      <w:color w:val="000000"/>
      <w:spacing w:val="0"/>
      <w:kern w:val="0"/>
      <w:sz w:val="34"/>
      <w:u w:val="none"/>
      <w:em w:val="none"/>
    </w:rPr>
  </w:style>
  <w:style w:type="character" w:customStyle="1" w:styleId="RTFNum92">
    <w:name w:val="RTF_Num 9 2"/>
    <w:rPr>
      <w:b/>
      <w:bCs/>
      <w:i w:val="0"/>
      <w:iCs w:val="0"/>
      <w:sz w:val="24"/>
      <w:szCs w:val="24"/>
      <w:u w:val="none"/>
    </w:rPr>
  </w:style>
  <w:style w:type="character" w:customStyle="1" w:styleId="RTFNum93">
    <w:name w:val="RTF_Num 9 3"/>
    <w:rPr>
      <w:b/>
      <w:bCs/>
      <w:i w:val="0"/>
      <w:iCs w:val="0"/>
      <w:sz w:val="20"/>
      <w:szCs w:val="20"/>
      <w:u w:val="none"/>
    </w:rPr>
  </w:style>
  <w:style w:type="character" w:customStyle="1" w:styleId="RTFNum94">
    <w:name w:val="RTF_Num 9 4"/>
    <w:rPr>
      <w:rFonts w:eastAsia="Times New Roman"/>
      <w:b w:val="0"/>
      <w:bCs w:val="0"/>
      <w:i w:val="0"/>
      <w:iCs w:val="0"/>
      <w:caps w:val="0"/>
      <w:smallCaps w:val="0"/>
      <w:strike w:val="0"/>
      <w:dstrike w:val="0"/>
      <w:vanish w:val="0"/>
      <w:color w:val="auto"/>
      <w:spacing w:val="0"/>
      <w:kern w:val="0"/>
      <w:sz w:val="20"/>
      <w:u w:val="none"/>
      <w:em w:val="none"/>
    </w:rPr>
  </w:style>
  <w:style w:type="character" w:customStyle="1" w:styleId="RTFNum95">
    <w:name w:val="RTF_Num 9 5"/>
    <w:rPr>
      <w:b w:val="0"/>
      <w:bCs w:val="0"/>
      <w:i w:val="0"/>
      <w:iCs w:val="0"/>
      <w:sz w:val="18"/>
      <w:szCs w:val="18"/>
      <w:u w:val="none"/>
    </w:rPr>
  </w:style>
  <w:style w:type="character" w:customStyle="1" w:styleId="RTFNum96">
    <w:name w:val="RTF_Num 9 6"/>
    <w:rPr>
      <w:b/>
      <w:bCs/>
      <w:i w:val="0"/>
      <w:iCs w:val="0"/>
      <w:sz w:val="20"/>
      <w:szCs w:val="20"/>
      <w:u w:val="none"/>
    </w:rPr>
  </w:style>
  <w:style w:type="character" w:customStyle="1" w:styleId="RTFNum97">
    <w:name w:val="RTF_Num 9 7"/>
    <w:rPr>
      <w:sz w:val="20"/>
      <w:szCs w:val="20"/>
      <w:u w:val="none"/>
    </w:rPr>
  </w:style>
  <w:style w:type="character" w:customStyle="1" w:styleId="RTFNum98">
    <w:name w:val="RTF_Num 9 8"/>
    <w:rPr>
      <w:b w:val="0"/>
      <w:bCs w:val="0"/>
      <w:i w:val="0"/>
      <w:iCs w:val="0"/>
      <w:sz w:val="20"/>
      <w:szCs w:val="20"/>
      <w:u w:val="none"/>
    </w:rPr>
  </w:style>
  <w:style w:type="character" w:customStyle="1" w:styleId="RTFNum99">
    <w:name w:val="RTF_Num 9 9"/>
    <w:rPr>
      <w:b w:val="0"/>
      <w:bCs w:val="0"/>
      <w:i w:val="0"/>
      <w:iCs w:val="0"/>
      <w:sz w:val="20"/>
      <w:szCs w:val="20"/>
      <w:u w:val="none"/>
    </w:rPr>
  </w:style>
  <w:style w:type="character" w:customStyle="1" w:styleId="RTFNum101">
    <w:name w:val="RTF_Num 10 1"/>
    <w:rPr>
      <w:rFonts w:ascii="Symbol" w:eastAsia="Symbol" w:hAnsi="Symbol" w:cs="Symbol"/>
    </w:rPr>
  </w:style>
  <w:style w:type="character" w:customStyle="1" w:styleId="RTFNum102">
    <w:name w:val="RTF_Num 10 2"/>
    <w:rPr>
      <w:rFonts w:ascii="Courier New" w:eastAsia="Courier New" w:hAnsi="Courier New" w:cs="Courier New"/>
    </w:rPr>
  </w:style>
  <w:style w:type="character" w:customStyle="1" w:styleId="RTFNum103">
    <w:name w:val="RTF_Num 10 3"/>
    <w:rPr>
      <w:rFonts w:ascii="Wingdings" w:eastAsia="Wingdings" w:hAnsi="Wingdings" w:cs="Wingdings"/>
    </w:rPr>
  </w:style>
  <w:style w:type="character" w:customStyle="1" w:styleId="RTFNum104">
    <w:name w:val="RTF_Num 10 4"/>
    <w:rPr>
      <w:rFonts w:ascii="Symbol" w:eastAsia="Symbol" w:hAnsi="Symbol" w:cs="Symbol"/>
    </w:rPr>
  </w:style>
  <w:style w:type="character" w:customStyle="1" w:styleId="RTFNum105">
    <w:name w:val="RTF_Num 10 5"/>
    <w:rPr>
      <w:rFonts w:ascii="Courier New" w:eastAsia="Courier New" w:hAnsi="Courier New" w:cs="Courier New"/>
    </w:rPr>
  </w:style>
  <w:style w:type="character" w:customStyle="1" w:styleId="RTFNum106">
    <w:name w:val="RTF_Num 10 6"/>
    <w:rPr>
      <w:rFonts w:ascii="Wingdings" w:eastAsia="Wingdings" w:hAnsi="Wingdings" w:cs="Wingdings"/>
    </w:rPr>
  </w:style>
  <w:style w:type="character" w:customStyle="1" w:styleId="RTFNum107">
    <w:name w:val="RTF_Num 10 7"/>
    <w:rPr>
      <w:rFonts w:ascii="Symbol" w:eastAsia="Symbol" w:hAnsi="Symbol" w:cs="Symbol"/>
    </w:rPr>
  </w:style>
  <w:style w:type="character" w:customStyle="1" w:styleId="RTFNum108">
    <w:name w:val="RTF_Num 10 8"/>
    <w:rPr>
      <w:rFonts w:ascii="Courier New" w:eastAsia="Courier New" w:hAnsi="Courier New" w:cs="Courier New"/>
    </w:rPr>
  </w:style>
  <w:style w:type="character" w:customStyle="1" w:styleId="RTFNum109">
    <w:name w:val="RTF_Num 10 9"/>
    <w:rPr>
      <w:rFonts w:ascii="Wingdings" w:eastAsia="Wingdings" w:hAnsi="Wingdings" w:cs="Wingdings"/>
    </w:rPr>
  </w:style>
  <w:style w:type="character" w:customStyle="1" w:styleId="RTFNum111">
    <w:name w:val="RTF_Num 11 1"/>
    <w:rPr>
      <w:rFonts w:ascii="Symbol" w:eastAsia="Symbol" w:hAnsi="Symbol" w:cs="Symbol"/>
    </w:rPr>
  </w:style>
  <w:style w:type="character" w:customStyle="1" w:styleId="RTFNum112">
    <w:name w:val="RTF_Num 11 2"/>
    <w:rPr>
      <w:rFonts w:ascii="Courier New" w:eastAsia="Courier New" w:hAnsi="Courier New" w:cs="Courier New"/>
    </w:rPr>
  </w:style>
  <w:style w:type="character" w:customStyle="1" w:styleId="RTFNum113">
    <w:name w:val="RTF_Num 11 3"/>
    <w:rPr>
      <w:rFonts w:ascii="Wingdings" w:eastAsia="Wingdings" w:hAnsi="Wingdings" w:cs="Wingdings"/>
    </w:rPr>
  </w:style>
  <w:style w:type="character" w:customStyle="1" w:styleId="RTFNum114">
    <w:name w:val="RTF_Num 11 4"/>
    <w:rPr>
      <w:rFonts w:ascii="Symbol" w:eastAsia="Symbol" w:hAnsi="Symbol" w:cs="Symbol"/>
    </w:rPr>
  </w:style>
  <w:style w:type="character" w:customStyle="1" w:styleId="RTFNum115">
    <w:name w:val="RTF_Num 11 5"/>
    <w:rPr>
      <w:rFonts w:ascii="Courier New" w:eastAsia="Courier New" w:hAnsi="Courier New" w:cs="Courier New"/>
    </w:rPr>
  </w:style>
  <w:style w:type="character" w:customStyle="1" w:styleId="RTFNum116">
    <w:name w:val="RTF_Num 11 6"/>
    <w:rPr>
      <w:rFonts w:ascii="Wingdings" w:eastAsia="Wingdings" w:hAnsi="Wingdings" w:cs="Wingdings"/>
    </w:rPr>
  </w:style>
  <w:style w:type="character" w:customStyle="1" w:styleId="RTFNum117">
    <w:name w:val="RTF_Num 11 7"/>
    <w:rPr>
      <w:rFonts w:ascii="Symbol" w:eastAsia="Symbol" w:hAnsi="Symbol" w:cs="Symbol"/>
    </w:rPr>
  </w:style>
  <w:style w:type="character" w:customStyle="1" w:styleId="RTFNum118">
    <w:name w:val="RTF_Num 11 8"/>
    <w:rPr>
      <w:rFonts w:ascii="Courier New" w:eastAsia="Courier New" w:hAnsi="Courier New" w:cs="Courier New"/>
    </w:rPr>
  </w:style>
  <w:style w:type="character" w:customStyle="1" w:styleId="RTFNum119">
    <w:name w:val="RTF_Num 11 9"/>
    <w:rPr>
      <w:rFonts w:ascii="Wingdings" w:eastAsia="Wingdings" w:hAnsi="Wingdings" w:cs="Wingdings"/>
    </w:rPr>
  </w:style>
  <w:style w:type="character" w:styleId="Accentuation">
    <w:name w:val="Emphasis"/>
    <w:uiPriority w:val="20"/>
    <w:qFormat/>
    <w:rPr>
      <w:i/>
      <w:iCs/>
    </w:rPr>
  </w:style>
  <w:style w:type="character" w:customStyle="1" w:styleId="TextedudocumentCar">
    <w:name w:val="Texte du document Car"/>
    <w:rPr>
      <w:rFonts w:ascii="Arial" w:eastAsia="Arial" w:hAnsi="Arial"/>
    </w:rPr>
  </w:style>
  <w:style w:type="character" w:styleId="lev">
    <w:name w:val="Strong"/>
    <w:uiPriority w:val="22"/>
    <w:qFormat/>
    <w:rPr>
      <w:b/>
      <w:bCs/>
    </w:rPr>
  </w:style>
  <w:style w:type="character" w:customStyle="1" w:styleId="st">
    <w:name w:val="st"/>
    <w:basedOn w:val="Policepardfaut"/>
  </w:style>
  <w:style w:type="character" w:customStyle="1" w:styleId="ObjetducommentaireCar">
    <w:name w:val="Objet du commentaire Car"/>
    <w:rPr>
      <w:rFonts w:ascii="Arial" w:hAnsi="Arial"/>
      <w:b/>
      <w:bCs/>
    </w:rPr>
  </w:style>
  <w:style w:type="character" w:customStyle="1" w:styleId="CommentaireCar">
    <w:name w:val="Commentaire Car"/>
    <w:rPr>
      <w:rFonts w:ascii="Arial" w:hAnsi="Arial"/>
    </w:rPr>
  </w:style>
  <w:style w:type="character" w:styleId="Marquedecommentaire">
    <w:name w:val="annotation reference"/>
    <w:rPr>
      <w:sz w:val="16"/>
      <w:szCs w:val="16"/>
    </w:rPr>
  </w:style>
  <w:style w:type="character" w:customStyle="1" w:styleId="ListLabel8">
    <w:name w:val="ListLabel 8"/>
    <w:rPr>
      <w:rFonts w:cs="Arial, Arial"/>
      <w:b w:val="0"/>
      <w:i/>
      <w:color w:val="7F7F7F"/>
      <w:sz w:val="18"/>
      <w:szCs w:val="18"/>
    </w:rPr>
  </w:style>
  <w:style w:type="character" w:customStyle="1" w:styleId="ListLabel10">
    <w:name w:val="ListLabel 10"/>
    <w:rPr>
      <w:color w:val="000000"/>
      <w:sz w:val="16"/>
      <w:szCs w:val="16"/>
    </w:rPr>
  </w:style>
  <w:style w:type="character" w:customStyle="1" w:styleId="ListLabel12">
    <w:name w:val="ListLabel 12"/>
    <w:rPr>
      <w:rFonts w:eastAsia="Times New Roman" w:cs="Arial, Arial"/>
    </w:rPr>
  </w:style>
  <w:style w:type="character" w:customStyle="1" w:styleId="WW8Num33z0">
    <w:name w:val="WW8Num33z0"/>
    <w:rPr>
      <w:rFonts w:ascii="Symbol" w:hAnsi="Symbol" w:cs="OpenSymbol"/>
    </w:rPr>
  </w:style>
  <w:style w:type="character" w:customStyle="1" w:styleId="WW8Num33z1">
    <w:name w:val="WW8Num33z1"/>
    <w:rPr>
      <w:rFonts w:ascii="OpenSymbol" w:hAnsi="OpenSymbol" w:cs="OpenSymbol"/>
    </w:rPr>
  </w:style>
  <w:style w:type="numbering" w:customStyle="1" w:styleId="Numbering1">
    <w:name w:val="Numbering 1"/>
    <w:basedOn w:val="Aucuneliste"/>
    <w:pPr>
      <w:numPr>
        <w:numId w:val="2"/>
      </w:numPr>
    </w:pPr>
  </w:style>
  <w:style w:type="numbering" w:customStyle="1" w:styleId="LFO3">
    <w:name w:val="LFO3"/>
    <w:basedOn w:val="Aucuneliste"/>
    <w:pPr>
      <w:numPr>
        <w:numId w:val="3"/>
      </w:numPr>
    </w:pPr>
  </w:style>
  <w:style w:type="numbering" w:customStyle="1" w:styleId="LFO5">
    <w:name w:val="LFO5"/>
    <w:basedOn w:val="Aucuneliste"/>
    <w:pPr>
      <w:numPr>
        <w:numId w:val="4"/>
      </w:numPr>
    </w:pPr>
  </w:style>
  <w:style w:type="numbering" w:customStyle="1" w:styleId="LFO6">
    <w:name w:val="LFO6"/>
    <w:basedOn w:val="Aucuneliste"/>
    <w:pPr>
      <w:numPr>
        <w:numId w:val="5"/>
      </w:numPr>
    </w:pPr>
  </w:style>
  <w:style w:type="numbering" w:customStyle="1" w:styleId="LFO7">
    <w:name w:val="LFO7"/>
    <w:basedOn w:val="Aucuneliste"/>
    <w:pPr>
      <w:numPr>
        <w:numId w:val="6"/>
      </w:numPr>
    </w:pPr>
  </w:style>
  <w:style w:type="numbering" w:customStyle="1" w:styleId="LFO8">
    <w:name w:val="LFO8"/>
    <w:basedOn w:val="Aucuneliste"/>
    <w:pPr>
      <w:numPr>
        <w:numId w:val="7"/>
      </w:numPr>
    </w:pPr>
  </w:style>
  <w:style w:type="numbering" w:customStyle="1" w:styleId="LFO9">
    <w:name w:val="LFO9"/>
    <w:basedOn w:val="Aucuneliste"/>
    <w:pPr>
      <w:numPr>
        <w:numId w:val="8"/>
      </w:numPr>
    </w:pPr>
  </w:style>
  <w:style w:type="numbering" w:customStyle="1" w:styleId="LFO10">
    <w:name w:val="LFO10"/>
    <w:basedOn w:val="Aucuneliste"/>
    <w:pPr>
      <w:numPr>
        <w:numId w:val="9"/>
      </w:numPr>
    </w:pPr>
  </w:style>
  <w:style w:type="numbering" w:customStyle="1" w:styleId="LFO11">
    <w:name w:val="LFO11"/>
    <w:basedOn w:val="Aucuneliste"/>
    <w:pPr>
      <w:numPr>
        <w:numId w:val="10"/>
      </w:numPr>
    </w:pPr>
  </w:style>
  <w:style w:type="numbering" w:customStyle="1" w:styleId="LFO12">
    <w:name w:val="LFO12"/>
    <w:basedOn w:val="Aucuneliste"/>
    <w:pPr>
      <w:numPr>
        <w:numId w:val="11"/>
      </w:numPr>
    </w:pPr>
  </w:style>
  <w:style w:type="numbering" w:customStyle="1" w:styleId="LFO13">
    <w:name w:val="LFO13"/>
    <w:basedOn w:val="Aucuneliste"/>
    <w:pPr>
      <w:numPr>
        <w:numId w:val="12"/>
      </w:numPr>
    </w:pPr>
  </w:style>
  <w:style w:type="numbering" w:customStyle="1" w:styleId="LFO14">
    <w:name w:val="LFO14"/>
    <w:basedOn w:val="Aucuneliste"/>
    <w:pPr>
      <w:numPr>
        <w:numId w:val="13"/>
      </w:numPr>
    </w:pPr>
  </w:style>
  <w:style w:type="numbering" w:customStyle="1" w:styleId="LFO15">
    <w:name w:val="LFO15"/>
    <w:basedOn w:val="Aucuneliste"/>
    <w:pPr>
      <w:numPr>
        <w:numId w:val="14"/>
      </w:numPr>
    </w:pPr>
  </w:style>
  <w:style w:type="numbering" w:customStyle="1" w:styleId="LFO16">
    <w:name w:val="LFO16"/>
    <w:basedOn w:val="Aucuneliste"/>
    <w:pPr>
      <w:numPr>
        <w:numId w:val="15"/>
      </w:numPr>
    </w:pPr>
  </w:style>
  <w:style w:type="numbering" w:customStyle="1" w:styleId="LFO17">
    <w:name w:val="LFO17"/>
    <w:basedOn w:val="Aucuneliste"/>
    <w:pPr>
      <w:numPr>
        <w:numId w:val="16"/>
      </w:numPr>
    </w:pPr>
  </w:style>
  <w:style w:type="numbering" w:customStyle="1" w:styleId="LFO18">
    <w:name w:val="LFO18"/>
    <w:basedOn w:val="Aucuneliste"/>
    <w:pPr>
      <w:numPr>
        <w:numId w:val="17"/>
      </w:numPr>
    </w:pPr>
  </w:style>
  <w:style w:type="numbering" w:customStyle="1" w:styleId="LFO19">
    <w:name w:val="LFO19"/>
    <w:basedOn w:val="Aucuneliste"/>
    <w:pPr>
      <w:numPr>
        <w:numId w:val="18"/>
      </w:numPr>
    </w:pPr>
  </w:style>
  <w:style w:type="numbering" w:customStyle="1" w:styleId="LFO20">
    <w:name w:val="LFO20"/>
    <w:basedOn w:val="Aucuneliste"/>
    <w:pPr>
      <w:numPr>
        <w:numId w:val="19"/>
      </w:numPr>
    </w:pPr>
  </w:style>
  <w:style w:type="numbering" w:customStyle="1" w:styleId="LFO23">
    <w:name w:val="LFO23"/>
    <w:basedOn w:val="Aucuneliste"/>
    <w:pPr>
      <w:numPr>
        <w:numId w:val="20"/>
      </w:numPr>
    </w:pPr>
  </w:style>
  <w:style w:type="numbering" w:customStyle="1" w:styleId="LFO28">
    <w:name w:val="LFO28"/>
    <w:basedOn w:val="Aucuneliste"/>
    <w:pPr>
      <w:numPr>
        <w:numId w:val="21"/>
      </w:numPr>
    </w:pPr>
  </w:style>
  <w:style w:type="numbering" w:customStyle="1" w:styleId="WWNum31">
    <w:name w:val="WWNum31"/>
    <w:basedOn w:val="Aucuneliste"/>
    <w:pPr>
      <w:numPr>
        <w:numId w:val="22"/>
      </w:numPr>
    </w:pPr>
  </w:style>
  <w:style w:type="numbering" w:customStyle="1" w:styleId="WWNum32">
    <w:name w:val="WWNum32"/>
    <w:basedOn w:val="Aucuneliste"/>
    <w:pPr>
      <w:numPr>
        <w:numId w:val="23"/>
      </w:numPr>
    </w:pPr>
  </w:style>
  <w:style w:type="numbering" w:customStyle="1" w:styleId="WWNum43">
    <w:name w:val="WWNum43"/>
    <w:basedOn w:val="Aucuneliste"/>
    <w:pPr>
      <w:numPr>
        <w:numId w:val="24"/>
      </w:numPr>
    </w:pPr>
  </w:style>
  <w:style w:type="numbering" w:customStyle="1" w:styleId="WWNum44">
    <w:name w:val="WWNum44"/>
    <w:basedOn w:val="Aucuneliste"/>
    <w:pPr>
      <w:numPr>
        <w:numId w:val="25"/>
      </w:numPr>
    </w:pPr>
  </w:style>
  <w:style w:type="numbering" w:customStyle="1" w:styleId="WWNum42">
    <w:name w:val="WWNum42"/>
    <w:basedOn w:val="Aucuneliste"/>
    <w:pPr>
      <w:numPr>
        <w:numId w:val="26"/>
      </w:numPr>
    </w:pPr>
  </w:style>
  <w:style w:type="numbering" w:customStyle="1" w:styleId="WWNum36">
    <w:name w:val="WWNum36"/>
    <w:basedOn w:val="Aucuneliste"/>
    <w:pPr>
      <w:numPr>
        <w:numId w:val="27"/>
      </w:numPr>
    </w:pPr>
  </w:style>
  <w:style w:type="numbering" w:customStyle="1" w:styleId="WWNum37">
    <w:name w:val="WWNum37"/>
    <w:basedOn w:val="Aucuneliste"/>
    <w:pPr>
      <w:numPr>
        <w:numId w:val="28"/>
      </w:numPr>
    </w:pPr>
  </w:style>
  <w:style w:type="numbering" w:customStyle="1" w:styleId="WWNum38">
    <w:name w:val="WWNum38"/>
    <w:basedOn w:val="Aucuneliste"/>
    <w:pPr>
      <w:numPr>
        <w:numId w:val="29"/>
      </w:numPr>
    </w:pPr>
  </w:style>
  <w:style w:type="numbering" w:customStyle="1" w:styleId="WWNum39">
    <w:name w:val="WWNum39"/>
    <w:basedOn w:val="Aucuneliste"/>
    <w:pPr>
      <w:numPr>
        <w:numId w:val="30"/>
      </w:numPr>
    </w:pPr>
  </w:style>
  <w:style w:type="numbering" w:customStyle="1" w:styleId="WWNum40">
    <w:name w:val="WWNum40"/>
    <w:basedOn w:val="Aucuneliste"/>
    <w:pPr>
      <w:numPr>
        <w:numId w:val="31"/>
      </w:numPr>
    </w:pPr>
  </w:style>
  <w:style w:type="numbering" w:customStyle="1" w:styleId="WWNum41">
    <w:name w:val="WWNum41"/>
    <w:basedOn w:val="Aucuneliste"/>
    <w:pPr>
      <w:numPr>
        <w:numId w:val="32"/>
      </w:numPr>
    </w:pPr>
  </w:style>
  <w:style w:type="numbering" w:customStyle="1" w:styleId="WWNum45">
    <w:name w:val="WWNum45"/>
    <w:basedOn w:val="Aucuneliste"/>
    <w:pPr>
      <w:numPr>
        <w:numId w:val="33"/>
      </w:numPr>
    </w:pPr>
  </w:style>
  <w:style w:type="numbering" w:customStyle="1" w:styleId="WWNum46">
    <w:name w:val="WWNum46"/>
    <w:basedOn w:val="Aucuneliste"/>
    <w:pPr>
      <w:numPr>
        <w:numId w:val="34"/>
      </w:numPr>
    </w:pPr>
  </w:style>
  <w:style w:type="numbering" w:customStyle="1" w:styleId="WWNum47">
    <w:name w:val="WWNum47"/>
    <w:basedOn w:val="Aucuneliste"/>
    <w:pPr>
      <w:numPr>
        <w:numId w:val="35"/>
      </w:numPr>
    </w:pPr>
  </w:style>
  <w:style w:type="numbering" w:customStyle="1" w:styleId="WWNum1">
    <w:name w:val="WWNum1"/>
    <w:basedOn w:val="Aucuneliste"/>
    <w:pPr>
      <w:numPr>
        <w:numId w:val="36"/>
      </w:numPr>
    </w:pPr>
  </w:style>
  <w:style w:type="numbering" w:customStyle="1" w:styleId="RTFNum2">
    <w:name w:val="RTF_Num 2"/>
    <w:basedOn w:val="Aucuneliste"/>
    <w:pPr>
      <w:numPr>
        <w:numId w:val="37"/>
      </w:numPr>
    </w:pPr>
  </w:style>
  <w:style w:type="numbering" w:customStyle="1" w:styleId="RTFNum3">
    <w:name w:val="RTF_Num 3"/>
    <w:basedOn w:val="Aucuneliste"/>
    <w:pPr>
      <w:numPr>
        <w:numId w:val="38"/>
      </w:numPr>
    </w:pPr>
  </w:style>
  <w:style w:type="numbering" w:customStyle="1" w:styleId="WW8Num25">
    <w:name w:val="WW8Num25"/>
    <w:basedOn w:val="Aucuneliste"/>
    <w:pPr>
      <w:numPr>
        <w:numId w:val="39"/>
      </w:numPr>
    </w:pPr>
  </w:style>
  <w:style w:type="numbering" w:customStyle="1" w:styleId="LFO22">
    <w:name w:val="LFO22"/>
    <w:basedOn w:val="Aucuneliste"/>
    <w:pPr>
      <w:numPr>
        <w:numId w:val="40"/>
      </w:numPr>
    </w:pPr>
  </w:style>
  <w:style w:type="numbering" w:customStyle="1" w:styleId="RTFNum4">
    <w:name w:val="RTF_Num 4"/>
    <w:basedOn w:val="Aucuneliste"/>
    <w:pPr>
      <w:numPr>
        <w:numId w:val="41"/>
      </w:numPr>
    </w:pPr>
  </w:style>
  <w:style w:type="numbering" w:customStyle="1" w:styleId="RTFNum5">
    <w:name w:val="RTF_Num 5"/>
    <w:basedOn w:val="Aucuneliste"/>
    <w:pPr>
      <w:numPr>
        <w:numId w:val="42"/>
      </w:numPr>
    </w:pPr>
  </w:style>
  <w:style w:type="numbering" w:customStyle="1" w:styleId="RTFNum6">
    <w:name w:val="RTF_Num 6"/>
    <w:basedOn w:val="Aucuneliste"/>
    <w:pPr>
      <w:numPr>
        <w:numId w:val="43"/>
      </w:numPr>
    </w:pPr>
  </w:style>
  <w:style w:type="numbering" w:customStyle="1" w:styleId="RTFNum7">
    <w:name w:val="RTF_Num 7"/>
    <w:basedOn w:val="Aucuneliste"/>
    <w:pPr>
      <w:numPr>
        <w:numId w:val="44"/>
      </w:numPr>
    </w:pPr>
  </w:style>
  <w:style w:type="numbering" w:customStyle="1" w:styleId="RTFNum8">
    <w:name w:val="RTF_Num 8"/>
    <w:basedOn w:val="Aucuneliste"/>
    <w:pPr>
      <w:numPr>
        <w:numId w:val="45"/>
      </w:numPr>
    </w:pPr>
  </w:style>
  <w:style w:type="numbering" w:customStyle="1" w:styleId="RTFNum9">
    <w:name w:val="RTF_Num 9"/>
    <w:basedOn w:val="Aucuneliste"/>
    <w:pPr>
      <w:numPr>
        <w:numId w:val="46"/>
      </w:numPr>
    </w:pPr>
  </w:style>
  <w:style w:type="numbering" w:customStyle="1" w:styleId="RTFNum10">
    <w:name w:val="RTF_Num 10"/>
    <w:basedOn w:val="Aucuneliste"/>
    <w:pPr>
      <w:numPr>
        <w:numId w:val="47"/>
      </w:numPr>
    </w:pPr>
  </w:style>
  <w:style w:type="numbering" w:customStyle="1" w:styleId="RTFNum11">
    <w:name w:val="RTF_Num 11"/>
    <w:basedOn w:val="Aucuneliste"/>
    <w:pPr>
      <w:numPr>
        <w:numId w:val="48"/>
      </w:numPr>
    </w:pPr>
  </w:style>
  <w:style w:type="numbering" w:customStyle="1" w:styleId="WWNum5">
    <w:name w:val="WWNum5"/>
    <w:basedOn w:val="Aucuneliste"/>
    <w:pPr>
      <w:numPr>
        <w:numId w:val="49"/>
      </w:numPr>
    </w:pPr>
  </w:style>
  <w:style w:type="numbering" w:customStyle="1" w:styleId="WWNum25">
    <w:name w:val="WWNum25"/>
    <w:basedOn w:val="Aucuneliste"/>
    <w:pPr>
      <w:numPr>
        <w:numId w:val="50"/>
      </w:numPr>
    </w:pPr>
  </w:style>
  <w:style w:type="numbering" w:customStyle="1" w:styleId="WWNum7">
    <w:name w:val="WWNum7"/>
    <w:basedOn w:val="Aucuneliste"/>
    <w:pPr>
      <w:numPr>
        <w:numId w:val="51"/>
      </w:numPr>
    </w:pPr>
  </w:style>
  <w:style w:type="numbering" w:customStyle="1" w:styleId="WWNum27">
    <w:name w:val="WWNum27"/>
    <w:basedOn w:val="Aucuneliste"/>
    <w:pPr>
      <w:numPr>
        <w:numId w:val="52"/>
      </w:numPr>
    </w:pPr>
  </w:style>
  <w:style w:type="numbering" w:customStyle="1" w:styleId="WW8Num33">
    <w:name w:val="WW8Num33"/>
    <w:basedOn w:val="Aucuneliste"/>
    <w:pPr>
      <w:numPr>
        <w:numId w:val="53"/>
      </w:numPr>
    </w:pPr>
  </w:style>
  <w:style w:type="character" w:customStyle="1" w:styleId="SETECTextecourantCar">
    <w:name w:val="SETEC_Texte courant Car"/>
    <w:basedOn w:val="Policepardfaut"/>
    <w:link w:val="SETECTextecourant"/>
    <w:rsid w:val="00C30A1A"/>
    <w:rPr>
      <w:rFonts w:ascii="Arial" w:eastAsia="Calibri" w:hAnsi="Arial" w:cs="Times New Roman"/>
      <w:color w:val="000000"/>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938768">
      <w:bodyDiv w:val="1"/>
      <w:marLeft w:val="0"/>
      <w:marRight w:val="0"/>
      <w:marTop w:val="0"/>
      <w:marBottom w:val="0"/>
      <w:divBdr>
        <w:top w:val="none" w:sz="0" w:space="0" w:color="auto"/>
        <w:left w:val="none" w:sz="0" w:space="0" w:color="auto"/>
        <w:bottom w:val="none" w:sz="0" w:space="0" w:color="auto"/>
        <w:right w:val="none" w:sz="0" w:space="0" w:color="auto"/>
      </w:divBdr>
    </w:div>
    <w:div w:id="87048159">
      <w:bodyDiv w:val="1"/>
      <w:marLeft w:val="0"/>
      <w:marRight w:val="0"/>
      <w:marTop w:val="0"/>
      <w:marBottom w:val="0"/>
      <w:divBdr>
        <w:top w:val="none" w:sz="0" w:space="0" w:color="auto"/>
        <w:left w:val="none" w:sz="0" w:space="0" w:color="auto"/>
        <w:bottom w:val="none" w:sz="0" w:space="0" w:color="auto"/>
        <w:right w:val="none" w:sz="0" w:space="0" w:color="auto"/>
      </w:divBdr>
    </w:div>
    <w:div w:id="128522775">
      <w:bodyDiv w:val="1"/>
      <w:marLeft w:val="0"/>
      <w:marRight w:val="0"/>
      <w:marTop w:val="0"/>
      <w:marBottom w:val="0"/>
      <w:divBdr>
        <w:top w:val="none" w:sz="0" w:space="0" w:color="auto"/>
        <w:left w:val="none" w:sz="0" w:space="0" w:color="auto"/>
        <w:bottom w:val="none" w:sz="0" w:space="0" w:color="auto"/>
        <w:right w:val="none" w:sz="0" w:space="0" w:color="auto"/>
      </w:divBdr>
    </w:div>
    <w:div w:id="183250334">
      <w:bodyDiv w:val="1"/>
      <w:marLeft w:val="0"/>
      <w:marRight w:val="0"/>
      <w:marTop w:val="0"/>
      <w:marBottom w:val="0"/>
      <w:divBdr>
        <w:top w:val="none" w:sz="0" w:space="0" w:color="auto"/>
        <w:left w:val="none" w:sz="0" w:space="0" w:color="auto"/>
        <w:bottom w:val="none" w:sz="0" w:space="0" w:color="auto"/>
        <w:right w:val="none" w:sz="0" w:space="0" w:color="auto"/>
      </w:divBdr>
    </w:div>
    <w:div w:id="264658087">
      <w:bodyDiv w:val="1"/>
      <w:marLeft w:val="0"/>
      <w:marRight w:val="0"/>
      <w:marTop w:val="0"/>
      <w:marBottom w:val="0"/>
      <w:divBdr>
        <w:top w:val="none" w:sz="0" w:space="0" w:color="auto"/>
        <w:left w:val="none" w:sz="0" w:space="0" w:color="auto"/>
        <w:bottom w:val="none" w:sz="0" w:space="0" w:color="auto"/>
        <w:right w:val="none" w:sz="0" w:space="0" w:color="auto"/>
      </w:divBdr>
    </w:div>
    <w:div w:id="323509515">
      <w:bodyDiv w:val="1"/>
      <w:marLeft w:val="0"/>
      <w:marRight w:val="0"/>
      <w:marTop w:val="0"/>
      <w:marBottom w:val="0"/>
      <w:divBdr>
        <w:top w:val="none" w:sz="0" w:space="0" w:color="auto"/>
        <w:left w:val="none" w:sz="0" w:space="0" w:color="auto"/>
        <w:bottom w:val="none" w:sz="0" w:space="0" w:color="auto"/>
        <w:right w:val="none" w:sz="0" w:space="0" w:color="auto"/>
      </w:divBdr>
    </w:div>
    <w:div w:id="422721930">
      <w:bodyDiv w:val="1"/>
      <w:marLeft w:val="0"/>
      <w:marRight w:val="0"/>
      <w:marTop w:val="0"/>
      <w:marBottom w:val="0"/>
      <w:divBdr>
        <w:top w:val="none" w:sz="0" w:space="0" w:color="auto"/>
        <w:left w:val="none" w:sz="0" w:space="0" w:color="auto"/>
        <w:bottom w:val="none" w:sz="0" w:space="0" w:color="auto"/>
        <w:right w:val="none" w:sz="0" w:space="0" w:color="auto"/>
      </w:divBdr>
    </w:div>
    <w:div w:id="583996993">
      <w:bodyDiv w:val="1"/>
      <w:marLeft w:val="0"/>
      <w:marRight w:val="0"/>
      <w:marTop w:val="0"/>
      <w:marBottom w:val="0"/>
      <w:divBdr>
        <w:top w:val="none" w:sz="0" w:space="0" w:color="auto"/>
        <w:left w:val="none" w:sz="0" w:space="0" w:color="auto"/>
        <w:bottom w:val="none" w:sz="0" w:space="0" w:color="auto"/>
        <w:right w:val="none" w:sz="0" w:space="0" w:color="auto"/>
      </w:divBdr>
    </w:div>
    <w:div w:id="739795000">
      <w:bodyDiv w:val="1"/>
      <w:marLeft w:val="0"/>
      <w:marRight w:val="0"/>
      <w:marTop w:val="0"/>
      <w:marBottom w:val="0"/>
      <w:divBdr>
        <w:top w:val="none" w:sz="0" w:space="0" w:color="auto"/>
        <w:left w:val="none" w:sz="0" w:space="0" w:color="auto"/>
        <w:bottom w:val="none" w:sz="0" w:space="0" w:color="auto"/>
        <w:right w:val="none" w:sz="0" w:space="0" w:color="auto"/>
      </w:divBdr>
    </w:div>
    <w:div w:id="892079713">
      <w:bodyDiv w:val="1"/>
      <w:marLeft w:val="0"/>
      <w:marRight w:val="0"/>
      <w:marTop w:val="0"/>
      <w:marBottom w:val="0"/>
      <w:divBdr>
        <w:top w:val="none" w:sz="0" w:space="0" w:color="auto"/>
        <w:left w:val="none" w:sz="0" w:space="0" w:color="auto"/>
        <w:bottom w:val="none" w:sz="0" w:space="0" w:color="auto"/>
        <w:right w:val="none" w:sz="0" w:space="0" w:color="auto"/>
      </w:divBdr>
    </w:div>
    <w:div w:id="995382943">
      <w:bodyDiv w:val="1"/>
      <w:marLeft w:val="0"/>
      <w:marRight w:val="0"/>
      <w:marTop w:val="0"/>
      <w:marBottom w:val="0"/>
      <w:divBdr>
        <w:top w:val="none" w:sz="0" w:space="0" w:color="auto"/>
        <w:left w:val="none" w:sz="0" w:space="0" w:color="auto"/>
        <w:bottom w:val="none" w:sz="0" w:space="0" w:color="auto"/>
        <w:right w:val="none" w:sz="0" w:space="0" w:color="auto"/>
      </w:divBdr>
    </w:div>
    <w:div w:id="1168715052">
      <w:bodyDiv w:val="1"/>
      <w:marLeft w:val="0"/>
      <w:marRight w:val="0"/>
      <w:marTop w:val="0"/>
      <w:marBottom w:val="0"/>
      <w:divBdr>
        <w:top w:val="none" w:sz="0" w:space="0" w:color="auto"/>
        <w:left w:val="none" w:sz="0" w:space="0" w:color="auto"/>
        <w:bottom w:val="none" w:sz="0" w:space="0" w:color="auto"/>
        <w:right w:val="none" w:sz="0" w:space="0" w:color="auto"/>
      </w:divBdr>
    </w:div>
    <w:div w:id="1277060510">
      <w:bodyDiv w:val="1"/>
      <w:marLeft w:val="0"/>
      <w:marRight w:val="0"/>
      <w:marTop w:val="0"/>
      <w:marBottom w:val="0"/>
      <w:divBdr>
        <w:top w:val="none" w:sz="0" w:space="0" w:color="auto"/>
        <w:left w:val="none" w:sz="0" w:space="0" w:color="auto"/>
        <w:bottom w:val="none" w:sz="0" w:space="0" w:color="auto"/>
        <w:right w:val="none" w:sz="0" w:space="0" w:color="auto"/>
      </w:divBdr>
    </w:div>
    <w:div w:id="1293368607">
      <w:bodyDiv w:val="1"/>
      <w:marLeft w:val="0"/>
      <w:marRight w:val="0"/>
      <w:marTop w:val="0"/>
      <w:marBottom w:val="0"/>
      <w:divBdr>
        <w:top w:val="none" w:sz="0" w:space="0" w:color="auto"/>
        <w:left w:val="none" w:sz="0" w:space="0" w:color="auto"/>
        <w:bottom w:val="none" w:sz="0" w:space="0" w:color="auto"/>
        <w:right w:val="none" w:sz="0" w:space="0" w:color="auto"/>
      </w:divBdr>
    </w:div>
    <w:div w:id="1465154793">
      <w:bodyDiv w:val="1"/>
      <w:marLeft w:val="0"/>
      <w:marRight w:val="0"/>
      <w:marTop w:val="0"/>
      <w:marBottom w:val="0"/>
      <w:divBdr>
        <w:top w:val="none" w:sz="0" w:space="0" w:color="auto"/>
        <w:left w:val="none" w:sz="0" w:space="0" w:color="auto"/>
        <w:bottom w:val="none" w:sz="0" w:space="0" w:color="auto"/>
        <w:right w:val="none" w:sz="0" w:space="0" w:color="auto"/>
      </w:divBdr>
    </w:div>
    <w:div w:id="1501241215">
      <w:bodyDiv w:val="1"/>
      <w:marLeft w:val="0"/>
      <w:marRight w:val="0"/>
      <w:marTop w:val="0"/>
      <w:marBottom w:val="0"/>
      <w:divBdr>
        <w:top w:val="none" w:sz="0" w:space="0" w:color="auto"/>
        <w:left w:val="none" w:sz="0" w:space="0" w:color="auto"/>
        <w:bottom w:val="none" w:sz="0" w:space="0" w:color="auto"/>
        <w:right w:val="none" w:sz="0" w:space="0" w:color="auto"/>
      </w:divBdr>
    </w:div>
    <w:div w:id="1578243657">
      <w:bodyDiv w:val="1"/>
      <w:marLeft w:val="0"/>
      <w:marRight w:val="0"/>
      <w:marTop w:val="0"/>
      <w:marBottom w:val="0"/>
      <w:divBdr>
        <w:top w:val="none" w:sz="0" w:space="0" w:color="auto"/>
        <w:left w:val="none" w:sz="0" w:space="0" w:color="auto"/>
        <w:bottom w:val="none" w:sz="0" w:space="0" w:color="auto"/>
        <w:right w:val="none" w:sz="0" w:space="0" w:color="auto"/>
      </w:divBdr>
    </w:div>
    <w:div w:id="1606771253">
      <w:bodyDiv w:val="1"/>
      <w:marLeft w:val="0"/>
      <w:marRight w:val="0"/>
      <w:marTop w:val="0"/>
      <w:marBottom w:val="0"/>
      <w:divBdr>
        <w:top w:val="none" w:sz="0" w:space="0" w:color="auto"/>
        <w:left w:val="none" w:sz="0" w:space="0" w:color="auto"/>
        <w:bottom w:val="none" w:sz="0" w:space="0" w:color="auto"/>
        <w:right w:val="none" w:sz="0" w:space="0" w:color="auto"/>
      </w:divBdr>
    </w:div>
    <w:div w:id="1632632879">
      <w:bodyDiv w:val="1"/>
      <w:marLeft w:val="0"/>
      <w:marRight w:val="0"/>
      <w:marTop w:val="0"/>
      <w:marBottom w:val="0"/>
      <w:divBdr>
        <w:top w:val="none" w:sz="0" w:space="0" w:color="auto"/>
        <w:left w:val="none" w:sz="0" w:space="0" w:color="auto"/>
        <w:bottom w:val="none" w:sz="0" w:space="0" w:color="auto"/>
        <w:right w:val="none" w:sz="0" w:space="0" w:color="auto"/>
      </w:divBdr>
    </w:div>
    <w:div w:id="1962376681">
      <w:bodyDiv w:val="1"/>
      <w:marLeft w:val="0"/>
      <w:marRight w:val="0"/>
      <w:marTop w:val="0"/>
      <w:marBottom w:val="0"/>
      <w:divBdr>
        <w:top w:val="none" w:sz="0" w:space="0" w:color="auto"/>
        <w:left w:val="none" w:sz="0" w:space="0" w:color="auto"/>
        <w:bottom w:val="none" w:sz="0" w:space="0" w:color="auto"/>
        <w:right w:val="none" w:sz="0" w:space="0" w:color="auto"/>
      </w:divBdr>
    </w:div>
    <w:div w:id="1974095538">
      <w:bodyDiv w:val="1"/>
      <w:marLeft w:val="0"/>
      <w:marRight w:val="0"/>
      <w:marTop w:val="0"/>
      <w:marBottom w:val="0"/>
      <w:divBdr>
        <w:top w:val="none" w:sz="0" w:space="0" w:color="auto"/>
        <w:left w:val="none" w:sz="0" w:space="0" w:color="auto"/>
        <w:bottom w:val="none" w:sz="0" w:space="0" w:color="auto"/>
        <w:right w:val="none" w:sz="0" w:space="0" w:color="auto"/>
      </w:divBdr>
    </w:div>
    <w:div w:id="2039622649">
      <w:bodyDiv w:val="1"/>
      <w:marLeft w:val="0"/>
      <w:marRight w:val="0"/>
      <w:marTop w:val="0"/>
      <w:marBottom w:val="0"/>
      <w:divBdr>
        <w:top w:val="none" w:sz="0" w:space="0" w:color="auto"/>
        <w:left w:val="none" w:sz="0" w:space="0" w:color="auto"/>
        <w:bottom w:val="none" w:sz="0" w:space="0" w:color="auto"/>
        <w:right w:val="none" w:sz="0" w:space="0" w:color="auto"/>
      </w:divBdr>
    </w:div>
    <w:div w:id="21127033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ancois-xavier.law\AppData\Local\Microsoft\Windows\Temporary%20Internet%20Files\Content.Outlook\essai.odt\ARTELIA_couleur_photo_CLIENT_fr.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53D4CD-2F8E-4527-A5A9-62A97DCD8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ARTELIA_couleur_photo_CLIENT_fr.dot</Template>
  <TotalTime>34</TotalTime>
  <Pages>22</Pages>
  <Words>2170</Words>
  <Characters>11940</Characters>
  <Application>Microsoft Office Word</Application>
  <DocSecurity>0</DocSecurity>
  <Lines>99</Lines>
  <Paragraphs>28</Paragraphs>
  <ScaleCrop>false</ScaleCrop>
  <HeadingPairs>
    <vt:vector size="2" baseType="variant">
      <vt:variant>
        <vt:lpstr>Titre</vt:lpstr>
      </vt:variant>
      <vt:variant>
        <vt:i4>1</vt:i4>
      </vt:variant>
    </vt:vector>
  </HeadingPairs>
  <TitlesOfParts>
    <vt:vector size="1" baseType="lpstr">
      <vt:lpstr/>
    </vt:vector>
  </TitlesOfParts>
  <Company>DSI</Company>
  <LinksUpToDate>false</LinksUpToDate>
  <CharactersWithSpaces>14082</CharactersWithSpaces>
  <SharedDoc>false</SharedDoc>
  <HLinks>
    <vt:vector size="150" baseType="variant">
      <vt:variant>
        <vt:i4>2818057</vt:i4>
      </vt:variant>
      <vt:variant>
        <vt:i4>146</vt:i4>
      </vt:variant>
      <vt:variant>
        <vt:i4>0</vt:i4>
      </vt:variant>
      <vt:variant>
        <vt:i4>5</vt:i4>
      </vt:variant>
      <vt:variant>
        <vt:lpwstr/>
      </vt:variant>
      <vt:variant>
        <vt:lpwstr>_Toc9518111</vt:lpwstr>
      </vt:variant>
      <vt:variant>
        <vt:i4>2818057</vt:i4>
      </vt:variant>
      <vt:variant>
        <vt:i4>140</vt:i4>
      </vt:variant>
      <vt:variant>
        <vt:i4>0</vt:i4>
      </vt:variant>
      <vt:variant>
        <vt:i4>5</vt:i4>
      </vt:variant>
      <vt:variant>
        <vt:lpwstr/>
      </vt:variant>
      <vt:variant>
        <vt:lpwstr>_Toc9518110</vt:lpwstr>
      </vt:variant>
      <vt:variant>
        <vt:i4>2752521</vt:i4>
      </vt:variant>
      <vt:variant>
        <vt:i4>134</vt:i4>
      </vt:variant>
      <vt:variant>
        <vt:i4>0</vt:i4>
      </vt:variant>
      <vt:variant>
        <vt:i4>5</vt:i4>
      </vt:variant>
      <vt:variant>
        <vt:lpwstr/>
      </vt:variant>
      <vt:variant>
        <vt:lpwstr>_Toc9518109</vt:lpwstr>
      </vt:variant>
      <vt:variant>
        <vt:i4>2752521</vt:i4>
      </vt:variant>
      <vt:variant>
        <vt:i4>128</vt:i4>
      </vt:variant>
      <vt:variant>
        <vt:i4>0</vt:i4>
      </vt:variant>
      <vt:variant>
        <vt:i4>5</vt:i4>
      </vt:variant>
      <vt:variant>
        <vt:lpwstr/>
      </vt:variant>
      <vt:variant>
        <vt:lpwstr>_Toc9518108</vt:lpwstr>
      </vt:variant>
      <vt:variant>
        <vt:i4>2752521</vt:i4>
      </vt:variant>
      <vt:variant>
        <vt:i4>122</vt:i4>
      </vt:variant>
      <vt:variant>
        <vt:i4>0</vt:i4>
      </vt:variant>
      <vt:variant>
        <vt:i4>5</vt:i4>
      </vt:variant>
      <vt:variant>
        <vt:lpwstr/>
      </vt:variant>
      <vt:variant>
        <vt:lpwstr>_Toc9518107</vt:lpwstr>
      </vt:variant>
      <vt:variant>
        <vt:i4>2752521</vt:i4>
      </vt:variant>
      <vt:variant>
        <vt:i4>116</vt:i4>
      </vt:variant>
      <vt:variant>
        <vt:i4>0</vt:i4>
      </vt:variant>
      <vt:variant>
        <vt:i4>5</vt:i4>
      </vt:variant>
      <vt:variant>
        <vt:lpwstr/>
      </vt:variant>
      <vt:variant>
        <vt:lpwstr>_Toc9518106</vt:lpwstr>
      </vt:variant>
      <vt:variant>
        <vt:i4>2752521</vt:i4>
      </vt:variant>
      <vt:variant>
        <vt:i4>110</vt:i4>
      </vt:variant>
      <vt:variant>
        <vt:i4>0</vt:i4>
      </vt:variant>
      <vt:variant>
        <vt:i4>5</vt:i4>
      </vt:variant>
      <vt:variant>
        <vt:lpwstr/>
      </vt:variant>
      <vt:variant>
        <vt:lpwstr>_Toc9518105</vt:lpwstr>
      </vt:variant>
      <vt:variant>
        <vt:i4>2752521</vt:i4>
      </vt:variant>
      <vt:variant>
        <vt:i4>104</vt:i4>
      </vt:variant>
      <vt:variant>
        <vt:i4>0</vt:i4>
      </vt:variant>
      <vt:variant>
        <vt:i4>5</vt:i4>
      </vt:variant>
      <vt:variant>
        <vt:lpwstr/>
      </vt:variant>
      <vt:variant>
        <vt:lpwstr>_Toc9518104</vt:lpwstr>
      </vt:variant>
      <vt:variant>
        <vt:i4>2752521</vt:i4>
      </vt:variant>
      <vt:variant>
        <vt:i4>98</vt:i4>
      </vt:variant>
      <vt:variant>
        <vt:i4>0</vt:i4>
      </vt:variant>
      <vt:variant>
        <vt:i4>5</vt:i4>
      </vt:variant>
      <vt:variant>
        <vt:lpwstr/>
      </vt:variant>
      <vt:variant>
        <vt:lpwstr>_Toc9518103</vt:lpwstr>
      </vt:variant>
      <vt:variant>
        <vt:i4>2752521</vt:i4>
      </vt:variant>
      <vt:variant>
        <vt:i4>92</vt:i4>
      </vt:variant>
      <vt:variant>
        <vt:i4>0</vt:i4>
      </vt:variant>
      <vt:variant>
        <vt:i4>5</vt:i4>
      </vt:variant>
      <vt:variant>
        <vt:lpwstr/>
      </vt:variant>
      <vt:variant>
        <vt:lpwstr>_Toc9518102</vt:lpwstr>
      </vt:variant>
      <vt:variant>
        <vt:i4>2752521</vt:i4>
      </vt:variant>
      <vt:variant>
        <vt:i4>86</vt:i4>
      </vt:variant>
      <vt:variant>
        <vt:i4>0</vt:i4>
      </vt:variant>
      <vt:variant>
        <vt:i4>5</vt:i4>
      </vt:variant>
      <vt:variant>
        <vt:lpwstr/>
      </vt:variant>
      <vt:variant>
        <vt:lpwstr>_Toc9518101</vt:lpwstr>
      </vt:variant>
      <vt:variant>
        <vt:i4>2752521</vt:i4>
      </vt:variant>
      <vt:variant>
        <vt:i4>80</vt:i4>
      </vt:variant>
      <vt:variant>
        <vt:i4>0</vt:i4>
      </vt:variant>
      <vt:variant>
        <vt:i4>5</vt:i4>
      </vt:variant>
      <vt:variant>
        <vt:lpwstr/>
      </vt:variant>
      <vt:variant>
        <vt:lpwstr>_Toc9518100</vt:lpwstr>
      </vt:variant>
      <vt:variant>
        <vt:i4>2293768</vt:i4>
      </vt:variant>
      <vt:variant>
        <vt:i4>74</vt:i4>
      </vt:variant>
      <vt:variant>
        <vt:i4>0</vt:i4>
      </vt:variant>
      <vt:variant>
        <vt:i4>5</vt:i4>
      </vt:variant>
      <vt:variant>
        <vt:lpwstr/>
      </vt:variant>
      <vt:variant>
        <vt:lpwstr>_Toc9518099</vt:lpwstr>
      </vt:variant>
      <vt:variant>
        <vt:i4>2293768</vt:i4>
      </vt:variant>
      <vt:variant>
        <vt:i4>68</vt:i4>
      </vt:variant>
      <vt:variant>
        <vt:i4>0</vt:i4>
      </vt:variant>
      <vt:variant>
        <vt:i4>5</vt:i4>
      </vt:variant>
      <vt:variant>
        <vt:lpwstr/>
      </vt:variant>
      <vt:variant>
        <vt:lpwstr>_Toc9518098</vt:lpwstr>
      </vt:variant>
      <vt:variant>
        <vt:i4>2293768</vt:i4>
      </vt:variant>
      <vt:variant>
        <vt:i4>62</vt:i4>
      </vt:variant>
      <vt:variant>
        <vt:i4>0</vt:i4>
      </vt:variant>
      <vt:variant>
        <vt:i4>5</vt:i4>
      </vt:variant>
      <vt:variant>
        <vt:lpwstr/>
      </vt:variant>
      <vt:variant>
        <vt:lpwstr>_Toc9518097</vt:lpwstr>
      </vt:variant>
      <vt:variant>
        <vt:i4>2293768</vt:i4>
      </vt:variant>
      <vt:variant>
        <vt:i4>56</vt:i4>
      </vt:variant>
      <vt:variant>
        <vt:i4>0</vt:i4>
      </vt:variant>
      <vt:variant>
        <vt:i4>5</vt:i4>
      </vt:variant>
      <vt:variant>
        <vt:lpwstr/>
      </vt:variant>
      <vt:variant>
        <vt:lpwstr>_Toc9518096</vt:lpwstr>
      </vt:variant>
      <vt:variant>
        <vt:i4>2293768</vt:i4>
      </vt:variant>
      <vt:variant>
        <vt:i4>50</vt:i4>
      </vt:variant>
      <vt:variant>
        <vt:i4>0</vt:i4>
      </vt:variant>
      <vt:variant>
        <vt:i4>5</vt:i4>
      </vt:variant>
      <vt:variant>
        <vt:lpwstr/>
      </vt:variant>
      <vt:variant>
        <vt:lpwstr>_Toc9518095</vt:lpwstr>
      </vt:variant>
      <vt:variant>
        <vt:i4>2293768</vt:i4>
      </vt:variant>
      <vt:variant>
        <vt:i4>44</vt:i4>
      </vt:variant>
      <vt:variant>
        <vt:i4>0</vt:i4>
      </vt:variant>
      <vt:variant>
        <vt:i4>5</vt:i4>
      </vt:variant>
      <vt:variant>
        <vt:lpwstr/>
      </vt:variant>
      <vt:variant>
        <vt:lpwstr>_Toc9518094</vt:lpwstr>
      </vt:variant>
      <vt:variant>
        <vt:i4>2293768</vt:i4>
      </vt:variant>
      <vt:variant>
        <vt:i4>38</vt:i4>
      </vt:variant>
      <vt:variant>
        <vt:i4>0</vt:i4>
      </vt:variant>
      <vt:variant>
        <vt:i4>5</vt:i4>
      </vt:variant>
      <vt:variant>
        <vt:lpwstr/>
      </vt:variant>
      <vt:variant>
        <vt:lpwstr>_Toc9518093</vt:lpwstr>
      </vt:variant>
      <vt:variant>
        <vt:i4>2293768</vt:i4>
      </vt:variant>
      <vt:variant>
        <vt:i4>32</vt:i4>
      </vt:variant>
      <vt:variant>
        <vt:i4>0</vt:i4>
      </vt:variant>
      <vt:variant>
        <vt:i4>5</vt:i4>
      </vt:variant>
      <vt:variant>
        <vt:lpwstr/>
      </vt:variant>
      <vt:variant>
        <vt:lpwstr>_Toc9518092</vt:lpwstr>
      </vt:variant>
      <vt:variant>
        <vt:i4>2293768</vt:i4>
      </vt:variant>
      <vt:variant>
        <vt:i4>26</vt:i4>
      </vt:variant>
      <vt:variant>
        <vt:i4>0</vt:i4>
      </vt:variant>
      <vt:variant>
        <vt:i4>5</vt:i4>
      </vt:variant>
      <vt:variant>
        <vt:lpwstr/>
      </vt:variant>
      <vt:variant>
        <vt:lpwstr>_Toc9518091</vt:lpwstr>
      </vt:variant>
      <vt:variant>
        <vt:i4>2293768</vt:i4>
      </vt:variant>
      <vt:variant>
        <vt:i4>20</vt:i4>
      </vt:variant>
      <vt:variant>
        <vt:i4>0</vt:i4>
      </vt:variant>
      <vt:variant>
        <vt:i4>5</vt:i4>
      </vt:variant>
      <vt:variant>
        <vt:lpwstr/>
      </vt:variant>
      <vt:variant>
        <vt:lpwstr>_Toc9518090</vt:lpwstr>
      </vt:variant>
      <vt:variant>
        <vt:i4>2228232</vt:i4>
      </vt:variant>
      <vt:variant>
        <vt:i4>14</vt:i4>
      </vt:variant>
      <vt:variant>
        <vt:i4>0</vt:i4>
      </vt:variant>
      <vt:variant>
        <vt:i4>5</vt:i4>
      </vt:variant>
      <vt:variant>
        <vt:lpwstr/>
      </vt:variant>
      <vt:variant>
        <vt:lpwstr>_Toc9518089</vt:lpwstr>
      </vt:variant>
      <vt:variant>
        <vt:i4>2228232</vt:i4>
      </vt:variant>
      <vt:variant>
        <vt:i4>8</vt:i4>
      </vt:variant>
      <vt:variant>
        <vt:i4>0</vt:i4>
      </vt:variant>
      <vt:variant>
        <vt:i4>5</vt:i4>
      </vt:variant>
      <vt:variant>
        <vt:lpwstr/>
      </vt:variant>
      <vt:variant>
        <vt:lpwstr>_Toc9518088</vt:lpwstr>
      </vt:variant>
      <vt:variant>
        <vt:i4>2228232</vt:i4>
      </vt:variant>
      <vt:variant>
        <vt:i4>2</vt:i4>
      </vt:variant>
      <vt:variant>
        <vt:i4>0</vt:i4>
      </vt:variant>
      <vt:variant>
        <vt:i4>5</vt:i4>
      </vt:variant>
      <vt:variant>
        <vt:lpwstr/>
      </vt:variant>
      <vt:variant>
        <vt:lpwstr>_Toc9518087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ISOIR Laurent</dc:creator>
  <cp:keywords/>
  <cp:lastModifiedBy>GEBA Philippe</cp:lastModifiedBy>
  <cp:revision>14</cp:revision>
  <cp:lastPrinted>2024-09-26T12:57:00Z</cp:lastPrinted>
  <dcterms:created xsi:type="dcterms:W3CDTF">2019-05-24T09:08:00Z</dcterms:created>
  <dcterms:modified xsi:type="dcterms:W3CDTF">2024-09-26T12:57:00Z</dcterms:modified>
</cp:coreProperties>
</file>