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80"/>
        <w:gridCol w:w="1984"/>
      </w:tblGrid>
      <w:tr w:rsidR="003B16FD" w14:paraId="254846AF" w14:textId="77777777" w:rsidTr="00BD3722">
        <w:trPr>
          <w:jc w:val="center"/>
        </w:trPr>
        <w:tc>
          <w:tcPr>
            <w:tcW w:w="8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702A8" w14:textId="77777777" w:rsidR="003B16FD" w:rsidRPr="00651022" w:rsidRDefault="003B16FD" w:rsidP="003B16FD">
            <w:pPr>
              <w:pStyle w:val="SETECTextecourant"/>
            </w:pPr>
            <w:bookmarkStart w:id="0" w:name="Avant_debut"/>
            <w:bookmarkStart w:id="1" w:name="_Toc311649019"/>
            <w:r w:rsidRPr="00651022">
              <w:t xml:space="preserve">Maître d’ouvrage </w:t>
            </w:r>
          </w:p>
          <w:p w14:paraId="362DAA05" w14:textId="4735C149" w:rsidR="003B16FD" w:rsidRDefault="003B16FD" w:rsidP="003B16FD">
            <w:pPr>
              <w:ind w:left="7"/>
              <w:rPr>
                <w:rFonts w:ascii="Arial Narrow" w:eastAsia="Calibri" w:hAnsi="Arial Narrow" w:cs="Calibri"/>
                <w:b/>
                <w:sz w:val="32"/>
                <w:szCs w:val="32"/>
              </w:rPr>
            </w:pPr>
            <w:r w:rsidRPr="00DF2C09">
              <w:rPr>
                <w:rFonts w:ascii="Arial Narrow" w:eastAsia="Calibri" w:hAnsi="Arial Narrow" w:cs="Calibri"/>
                <w:b/>
                <w:sz w:val="32"/>
                <w:szCs w:val="32"/>
              </w:rPr>
              <w:t>Ministère de la Transition Écologique</w:t>
            </w:r>
          </w:p>
          <w:p w14:paraId="10E04422" w14:textId="77777777" w:rsidR="003B16FD" w:rsidRPr="00DF2C09" w:rsidRDefault="003B16FD" w:rsidP="003B16FD">
            <w:pPr>
              <w:ind w:left="7"/>
              <w:rPr>
                <w:rFonts w:ascii="Arial Narrow" w:eastAsia="Calibri" w:hAnsi="Arial Narrow" w:cs="Calibri"/>
                <w:b/>
                <w:sz w:val="32"/>
                <w:szCs w:val="32"/>
              </w:rPr>
            </w:pPr>
          </w:p>
          <w:p w14:paraId="06A27651" w14:textId="77777777" w:rsidR="003B16FD" w:rsidRDefault="003B16FD" w:rsidP="003B16FD">
            <w:r>
              <w:tab/>
            </w:r>
            <w:r>
              <w:tab/>
            </w:r>
            <w:r w:rsidRPr="00A213E0"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5207E636" wp14:editId="141790FE">
                  <wp:extent cx="1277701" cy="1623975"/>
                  <wp:effectExtent l="0" t="0" r="0" b="0"/>
                  <wp:docPr id="236" name="Image 236" descr="Une image contenant texte, capture d’écran, Police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 236" descr="Une image contenant texte, capture d’écran, Police, graphisme&#10;&#10;Description générée automatiquement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37" cy="1634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A1AA1D" w14:textId="77777777" w:rsidR="003B16FD" w:rsidRDefault="003B16FD" w:rsidP="003B16FD"/>
          <w:p w14:paraId="0055ECF7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07BBF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3B16FD" w14:paraId="58484B39" w14:textId="77777777" w:rsidTr="00BD3722">
        <w:trPr>
          <w:jc w:val="center"/>
        </w:trPr>
        <w:tc>
          <w:tcPr>
            <w:tcW w:w="8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21EE9" w14:textId="77777777" w:rsidR="003B16FD" w:rsidRPr="005C090A" w:rsidRDefault="003B16FD" w:rsidP="003B16FD">
            <w:pPr>
              <w:spacing w:before="240" w:after="50" w:line="259" w:lineRule="auto"/>
              <w:ind w:left="7"/>
              <w:rPr>
                <w:rFonts w:ascii="Arial Narrow" w:hAnsi="Arial Narrow"/>
                <w:b/>
                <w:sz w:val="48"/>
                <w:szCs w:val="48"/>
              </w:rPr>
            </w:pPr>
            <w:r w:rsidRPr="005C090A">
              <w:rPr>
                <w:rFonts w:ascii="Arial Narrow" w:eastAsia="Calibri" w:hAnsi="Arial Narrow" w:cs="Calibri"/>
                <w:b/>
                <w:sz w:val="48"/>
                <w:szCs w:val="48"/>
              </w:rPr>
              <w:t xml:space="preserve">AUTOROUTES D’ILE-DE-FRANCE </w:t>
            </w:r>
          </w:p>
          <w:p w14:paraId="2308CB28" w14:textId="77777777" w:rsidR="003B16FD" w:rsidRPr="00DF2C09" w:rsidRDefault="003B16FD" w:rsidP="003B16FD">
            <w:pPr>
              <w:spacing w:line="259" w:lineRule="auto"/>
              <w:ind w:left="7"/>
              <w:rPr>
                <w:rFonts w:ascii="Arial Narrow" w:hAnsi="Arial Narrow"/>
                <w:b/>
                <w:szCs w:val="40"/>
              </w:rPr>
            </w:pPr>
          </w:p>
          <w:p w14:paraId="3DD799C4" w14:textId="77777777" w:rsidR="008B481D" w:rsidRDefault="008B481D" w:rsidP="008B481D">
            <w:pPr>
              <w:spacing w:after="157" w:line="241" w:lineRule="auto"/>
              <w:ind w:left="7" w:right="70"/>
              <w:rPr>
                <w:rFonts w:ascii="Arial Narrow" w:hAnsi="Arial Narrow"/>
                <w:b/>
                <w:sz w:val="44"/>
                <w:szCs w:val="44"/>
              </w:rPr>
            </w:pPr>
            <w:r>
              <w:rPr>
                <w:rFonts w:ascii="Arial Narrow" w:hAnsi="Arial Narrow"/>
                <w:b/>
                <w:sz w:val="44"/>
                <w:szCs w:val="44"/>
              </w:rPr>
              <w:t>POSTE D’APPEL D’URGENCE</w:t>
            </w:r>
          </w:p>
          <w:p w14:paraId="00D4A94F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FFCF5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3B16FD" w14:paraId="0C229EE4" w14:textId="77777777" w:rsidTr="00BD3722">
        <w:trPr>
          <w:jc w:val="center"/>
        </w:trPr>
        <w:tc>
          <w:tcPr>
            <w:tcW w:w="808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04C90" w14:textId="77777777" w:rsidR="003B16FD" w:rsidRPr="006A4AE2" w:rsidRDefault="003B16FD" w:rsidP="003B16FD">
            <w:pPr>
              <w:spacing w:before="240" w:after="47" w:line="276" w:lineRule="auto"/>
              <w:ind w:left="7"/>
              <w:rPr>
                <w:rFonts w:ascii="Arial Narrow" w:hAnsi="Arial Narrow"/>
                <w:b/>
                <w:sz w:val="40"/>
                <w:szCs w:val="40"/>
              </w:rPr>
            </w:pPr>
            <w:r w:rsidRPr="006A4AE2">
              <w:rPr>
                <w:rFonts w:ascii="Arial Narrow" w:eastAsia="Calibri" w:hAnsi="Arial Narrow" w:cs="Calibri"/>
                <w:b/>
                <w:sz w:val="40"/>
                <w:szCs w:val="40"/>
              </w:rPr>
              <w:t xml:space="preserve">Dossier de Consultation des Entreprises </w:t>
            </w:r>
          </w:p>
          <w:p w14:paraId="1C082C7F" w14:textId="03EF0DCE" w:rsidR="003B16FD" w:rsidRDefault="008B481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b/>
                <w:sz w:val="28"/>
                <w:szCs w:val="28"/>
              </w:rPr>
              <w:t>Travaux pour la rénovation du réseau d’Appel d’Urgence des tunnels en Ile-de-France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C3AE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3B16FD" w14:paraId="237A06A3" w14:textId="77777777" w:rsidTr="00BD3722">
        <w:trPr>
          <w:jc w:val="center"/>
        </w:trPr>
        <w:tc>
          <w:tcPr>
            <w:tcW w:w="8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E2ED1" w14:textId="2B715A0D" w:rsidR="003B16FD" w:rsidRPr="006A4AE2" w:rsidRDefault="003B16FD" w:rsidP="003B16FD">
            <w:pPr>
              <w:spacing w:before="600" w:line="480" w:lineRule="auto"/>
              <w:ind w:left="7"/>
              <w:rPr>
                <w:rFonts w:ascii="Calibri" w:eastAsia="Calibri" w:hAnsi="Calibri" w:cs="Calibri"/>
                <w:b/>
                <w:sz w:val="40"/>
              </w:rPr>
            </w:pPr>
            <w:r w:rsidRPr="006A4AE2">
              <w:rPr>
                <w:rFonts w:ascii="Calibri" w:eastAsia="Calibri" w:hAnsi="Calibri" w:cs="Calibri"/>
                <w:b/>
                <w:sz w:val="32"/>
              </w:rPr>
              <w:t xml:space="preserve">BORDEREAU </w:t>
            </w:r>
            <w:r w:rsidR="00C06ED6">
              <w:rPr>
                <w:rFonts w:ascii="Calibri" w:eastAsia="Calibri" w:hAnsi="Calibri" w:cs="Calibri"/>
                <w:b/>
                <w:sz w:val="32"/>
              </w:rPr>
              <w:t>0</w:t>
            </w:r>
          </w:p>
          <w:p w14:paraId="5406CD02" w14:textId="48A0CC72" w:rsidR="003B16FD" w:rsidRDefault="003B16FD" w:rsidP="003B16FD">
            <w:pPr>
              <w:rPr>
                <w:rFonts w:ascii="Arial Narrow" w:eastAsia="Calibri" w:hAnsi="Arial Narrow" w:cs="Calibri"/>
                <w:b/>
                <w:sz w:val="40"/>
              </w:rPr>
            </w:pPr>
            <w:r w:rsidRPr="003B16FD">
              <w:rPr>
                <w:rFonts w:ascii="Arial Narrow" w:eastAsia="Calibri" w:hAnsi="Arial Narrow" w:cs="Calibri"/>
                <w:b/>
                <w:sz w:val="36"/>
                <w:szCs w:val="20"/>
              </w:rPr>
              <w:t>Schéma Organisationnel du Plan pour le Respect de l’Environnement (SOPRE)</w:t>
            </w:r>
          </w:p>
          <w:p w14:paraId="0C9A0F6F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CF79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3B16FD" w14:paraId="6094E96E" w14:textId="77777777" w:rsidTr="00BD3722">
        <w:trPr>
          <w:jc w:val="center"/>
        </w:trPr>
        <w:tc>
          <w:tcPr>
            <w:tcW w:w="808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3B1B3" w14:textId="77777777" w:rsidR="003B16FD" w:rsidRDefault="003B16FD" w:rsidP="003B16FD">
            <w:pPr>
              <w:spacing w:before="240" w:line="259" w:lineRule="auto"/>
              <w:ind w:left="7"/>
            </w:pPr>
            <w:r>
              <w:rPr>
                <w:rFonts w:ascii="Calibri" w:eastAsia="Calibri" w:hAnsi="Calibri" w:cs="Calibri"/>
              </w:rPr>
              <w:t xml:space="preserve">Conducteur d’opération </w:t>
            </w:r>
          </w:p>
          <w:p w14:paraId="56F4F00D" w14:textId="77777777" w:rsidR="003B16FD" w:rsidRPr="00D70C72" w:rsidRDefault="003B16FD" w:rsidP="003B16FD">
            <w:pPr>
              <w:spacing w:line="285" w:lineRule="auto"/>
              <w:ind w:left="7"/>
              <w:rPr>
                <w:rFonts w:ascii="Arial Narrow" w:eastAsia="Calibri" w:hAnsi="Arial Narrow" w:cs="Calibri"/>
                <w:b/>
                <w:sz w:val="36"/>
                <w:szCs w:val="20"/>
              </w:rPr>
            </w:pPr>
            <w:r w:rsidRPr="00D70C72">
              <w:rPr>
                <w:rFonts w:ascii="Arial Narrow" w:eastAsia="Calibri" w:hAnsi="Arial Narrow" w:cs="Calibri"/>
                <w:b/>
                <w:sz w:val="36"/>
                <w:szCs w:val="20"/>
              </w:rPr>
              <w:t xml:space="preserve">Direction </w:t>
            </w:r>
            <w:r>
              <w:rPr>
                <w:rFonts w:ascii="Arial Narrow" w:eastAsia="Calibri" w:hAnsi="Arial Narrow" w:cs="Calibri"/>
                <w:b/>
                <w:sz w:val="36"/>
                <w:szCs w:val="20"/>
              </w:rPr>
              <w:t>r</w:t>
            </w:r>
            <w:r w:rsidRPr="00D70C72">
              <w:rPr>
                <w:rFonts w:ascii="Arial Narrow" w:eastAsia="Calibri" w:hAnsi="Arial Narrow" w:cs="Calibri"/>
                <w:b/>
                <w:sz w:val="36"/>
                <w:szCs w:val="20"/>
              </w:rPr>
              <w:t>égionale et interdépartementale de l’environnement, de l’aménagement et des transports d’Île-de-France</w:t>
            </w:r>
          </w:p>
          <w:p w14:paraId="74630202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10762" w14:textId="77777777" w:rsidR="003B16FD" w:rsidRDefault="003B16FD" w:rsidP="003B16FD">
            <w:pPr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3B16FD" w14:paraId="1DDE3760" w14:textId="77777777" w:rsidTr="00BD3722">
        <w:trPr>
          <w:jc w:val="center"/>
        </w:trPr>
        <w:tc>
          <w:tcPr>
            <w:tcW w:w="8080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3F7280" w14:textId="77777777" w:rsidR="003B16FD" w:rsidRPr="00D70C72" w:rsidRDefault="003B16FD" w:rsidP="003B16FD">
            <w:pPr>
              <w:spacing w:line="285" w:lineRule="auto"/>
              <w:ind w:left="7"/>
              <w:rPr>
                <w:rFonts w:ascii="Arial Narrow" w:eastAsia="Calibri" w:hAnsi="Arial Narrow" w:cs="Calibri"/>
                <w:b/>
                <w:sz w:val="32"/>
                <w:szCs w:val="18"/>
              </w:rPr>
            </w:pPr>
            <w:r w:rsidRPr="00D70C72">
              <w:rPr>
                <w:rFonts w:ascii="Arial Narrow" w:eastAsia="Calibri" w:hAnsi="Arial Narrow" w:cs="Calibri"/>
                <w:b/>
                <w:sz w:val="32"/>
                <w:szCs w:val="18"/>
              </w:rPr>
              <w:t>Service Trafic Tunnels</w:t>
            </w:r>
          </w:p>
          <w:p w14:paraId="16188260" w14:textId="77777777" w:rsidR="003B16FD" w:rsidRPr="00474027" w:rsidRDefault="003B16FD" w:rsidP="003B16FD">
            <w:pPr>
              <w:pStyle w:val="NormalWeb"/>
              <w:spacing w:before="0" w:after="0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474027">
              <w:rPr>
                <w:rFonts w:ascii="Arial Narrow" w:hAnsi="Arial Narrow"/>
                <w:b/>
                <w:bCs/>
                <w:sz w:val="28"/>
                <w:szCs w:val="28"/>
              </w:rPr>
              <w:t>Département d'Ingénierie et de Modernisation des Equipements et des Tunnels</w:t>
            </w:r>
          </w:p>
          <w:p w14:paraId="454E699A" w14:textId="77777777" w:rsidR="003B16FD" w:rsidRDefault="003B16FD" w:rsidP="003B16FD">
            <w:pPr>
              <w:pStyle w:val="NormalWeb"/>
              <w:spacing w:before="0" w:after="0"/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15-17 rue Olof Palme</w:t>
            </w:r>
          </w:p>
          <w:p w14:paraId="7740904C" w14:textId="6C3612C8" w:rsidR="003B16FD" w:rsidRDefault="003B16FD" w:rsidP="003B16FD">
            <w:pPr>
              <w:textAlignment w:val="auto"/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94046 CRÉTEIL CEDEX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EB1D8" w14:textId="7A3C1915" w:rsidR="003B16FD" w:rsidRDefault="003B16FD" w:rsidP="003B16FD">
            <w:pPr>
              <w:pStyle w:val="NormalWeb"/>
              <w:spacing w:after="0"/>
              <w:rPr>
                <w:rFonts w:eastAsia="Times New Roman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Pièce numéro </w:t>
            </w:r>
            <w:r w:rsidR="00C06ED6">
              <w:rPr>
                <w:rFonts w:ascii="Arial Narrow" w:hAnsi="Arial Narrow"/>
                <w:b/>
                <w:bCs/>
                <w:sz w:val="40"/>
                <w:szCs w:val="40"/>
              </w:rPr>
              <w:t>0.3</w:t>
            </w:r>
          </w:p>
          <w:p w14:paraId="19996158" w14:textId="77777777" w:rsidR="003B16FD" w:rsidRDefault="003B16FD" w:rsidP="003B16FD">
            <w:pPr>
              <w:pStyle w:val="NormalWeb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Référence</w:t>
            </w:r>
          </w:p>
          <w:p w14:paraId="40B5E9FC" w14:textId="2C383773" w:rsidR="003B16FD" w:rsidRDefault="003B16FD" w:rsidP="003B16FD">
            <w:pPr>
              <w:textAlignment w:val="auto"/>
            </w:pPr>
            <w:r>
              <w:rPr>
                <w:rFonts w:ascii="Arial Narrow" w:hAnsi="Arial Narrow"/>
                <w:b/>
                <w:bCs/>
              </w:rPr>
              <w:t>Mis à jour</w:t>
            </w:r>
          </w:p>
        </w:tc>
      </w:tr>
      <w:bookmarkEnd w:id="0"/>
    </w:tbl>
    <w:p w14:paraId="70FF14A5" w14:textId="77777777" w:rsidR="00872A0D" w:rsidRPr="001A5061" w:rsidRDefault="00872A0D" w:rsidP="00872A0D">
      <w:pPr>
        <w:sectPr w:rsidR="00872A0D" w:rsidRPr="001A5061" w:rsidSect="00767A35">
          <w:pgSz w:w="11907" w:h="16840" w:code="9"/>
          <w:pgMar w:top="1134" w:right="1134" w:bottom="851" w:left="1134" w:header="454" w:footer="454" w:gutter="0"/>
          <w:pgNumType w:start="1"/>
          <w:cols w:space="720"/>
          <w:docGrid w:linePitch="272"/>
        </w:sectPr>
      </w:pPr>
    </w:p>
    <w:bookmarkEnd w:id="1"/>
    <w:p w14:paraId="04C7F5AE" w14:textId="77777777" w:rsidR="00770E6A" w:rsidRDefault="00C04F89" w:rsidP="00EB6576">
      <w:pPr>
        <w:pStyle w:val="TSOM"/>
        <w:jc w:val="center"/>
      </w:pPr>
      <w:r>
        <w:lastRenderedPageBreak/>
        <w:t>Table des matières</w:t>
      </w:r>
    </w:p>
    <w:p w14:paraId="0628D1E1" w14:textId="77777777" w:rsidR="00770E6A" w:rsidRDefault="00770E6A"/>
    <w:p w14:paraId="4EB1A007" w14:textId="0881BBF6" w:rsidR="00E2426E" w:rsidRDefault="00C04F89">
      <w:pPr>
        <w:pStyle w:val="TM2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rFonts w:ascii="Arial" w:hAnsi="Arial"/>
        </w:rPr>
        <w:fldChar w:fldCharType="begin"/>
      </w:r>
      <w:r>
        <w:instrText xml:space="preserve"> TOC \t "TITC;1;TNX1;1;TNXA;1;TSEC;1;TILAT;2;Titre 1;2;Titre 2;3;Titre 3;4" \h </w:instrText>
      </w:r>
      <w:r>
        <w:rPr>
          <w:rFonts w:ascii="Arial" w:hAnsi="Arial"/>
        </w:rPr>
        <w:fldChar w:fldCharType="separate"/>
      </w:r>
      <w:hyperlink w:anchor="_Toc178255083" w:history="1">
        <w:r w:rsidR="00E2426E" w:rsidRPr="00F03AD4">
          <w:rPr>
            <w:rStyle w:val="Lienhypertexte"/>
            <w:noProof/>
          </w:rPr>
          <w:t>1</w:t>
        </w:r>
        <w:r w:rsidR="00E2426E"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E2426E" w:rsidRPr="00F03AD4">
          <w:rPr>
            <w:rStyle w:val="Lienhypertexte"/>
            <w:noProof/>
          </w:rPr>
          <w:t>Préambule</w:t>
        </w:r>
        <w:r w:rsidR="00E2426E">
          <w:rPr>
            <w:noProof/>
          </w:rPr>
          <w:tab/>
        </w:r>
        <w:r w:rsidR="00E2426E">
          <w:rPr>
            <w:noProof/>
          </w:rPr>
          <w:fldChar w:fldCharType="begin"/>
        </w:r>
        <w:r w:rsidR="00E2426E">
          <w:rPr>
            <w:noProof/>
          </w:rPr>
          <w:instrText xml:space="preserve"> PAGEREF _Toc178255083 \h </w:instrText>
        </w:r>
        <w:r w:rsidR="00E2426E">
          <w:rPr>
            <w:noProof/>
          </w:rPr>
        </w:r>
        <w:r w:rsidR="00E2426E">
          <w:rPr>
            <w:noProof/>
          </w:rPr>
          <w:fldChar w:fldCharType="separate"/>
        </w:r>
        <w:r w:rsidR="00E2426E">
          <w:rPr>
            <w:noProof/>
          </w:rPr>
          <w:t>3</w:t>
        </w:r>
        <w:r w:rsidR="00E2426E">
          <w:rPr>
            <w:noProof/>
          </w:rPr>
          <w:fldChar w:fldCharType="end"/>
        </w:r>
      </w:hyperlink>
    </w:p>
    <w:p w14:paraId="0F5505B6" w14:textId="3FDABCC1" w:rsidR="00E2426E" w:rsidRDefault="00E2426E">
      <w:pPr>
        <w:pStyle w:val="TM2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78255084" w:history="1">
        <w:r w:rsidRPr="00F03AD4">
          <w:rPr>
            <w:rStyle w:val="Lienhypertexte"/>
            <w:noProof/>
          </w:rPr>
          <w:t>2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Déclaration de la direction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BC8D070" w14:textId="6C334840" w:rsidR="00E2426E" w:rsidRDefault="00E2426E">
      <w:pPr>
        <w:pStyle w:val="TM2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78255085" w:history="1">
        <w:r w:rsidRPr="00F03AD4">
          <w:rPr>
            <w:rStyle w:val="Lienhypertexte"/>
            <w:noProof/>
          </w:rPr>
          <w:t>3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Organisation de l’operation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1F130CD" w14:textId="20E4F7C3" w:rsidR="00E2426E" w:rsidRDefault="00E2426E">
      <w:pPr>
        <w:pStyle w:val="TM3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Cs w:val="24"/>
          <w14:ligatures w14:val="standardContextual"/>
        </w:rPr>
      </w:pPr>
      <w:hyperlink w:anchor="_Toc178255086" w:history="1">
        <w:r w:rsidRPr="00F03AD4">
          <w:rPr>
            <w:rStyle w:val="Lienhypertexte"/>
            <w:bCs/>
            <w:noProof/>
          </w:rPr>
          <w:t>3.1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Contexte environnemental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_Toc178255086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5</w:t>
        </w:r>
        <w:r>
          <w:rPr>
            <w:noProof/>
          </w:rPr>
          <w:fldChar w:fldCharType="end"/>
        </w:r>
      </w:hyperlink>
    </w:p>
    <w:p w14:paraId="4CEA19B0" w14:textId="02A98C26" w:rsidR="00E2426E" w:rsidRDefault="00E2426E">
      <w:pPr>
        <w:pStyle w:val="TM3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Cs w:val="24"/>
          <w14:ligatures w14:val="standardContextual"/>
        </w:rPr>
      </w:pPr>
      <w:hyperlink w:anchor="_Toc178255087" w:history="1">
        <w:r w:rsidRPr="00F03AD4">
          <w:rPr>
            <w:rStyle w:val="Lienhypertexte"/>
            <w:bCs/>
            <w:noProof/>
          </w:rPr>
          <w:t>3.2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Titulaire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_Toc178255087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6</w:t>
        </w:r>
        <w:r>
          <w:rPr>
            <w:noProof/>
          </w:rPr>
          <w:fldChar w:fldCharType="end"/>
        </w:r>
      </w:hyperlink>
    </w:p>
    <w:p w14:paraId="4BE86076" w14:textId="0F60F2A5" w:rsidR="00E2426E" w:rsidRDefault="00E2426E">
      <w:pPr>
        <w:pStyle w:val="TM3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Cs w:val="24"/>
          <w14:ligatures w14:val="standardContextual"/>
        </w:rPr>
      </w:pPr>
      <w:hyperlink w:anchor="_Toc178255088" w:history="1">
        <w:r w:rsidRPr="00F03AD4">
          <w:rPr>
            <w:rStyle w:val="Lienhypertexte"/>
            <w:bCs/>
            <w:noProof/>
          </w:rPr>
          <w:t>3.3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Organigramme général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_Toc178255088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2CC95B72" w14:textId="3E534741" w:rsidR="00E2426E" w:rsidRDefault="00E2426E">
      <w:pPr>
        <w:pStyle w:val="TM2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78255089" w:history="1">
        <w:r w:rsidRPr="00F03AD4">
          <w:rPr>
            <w:rStyle w:val="Lienhypertexte"/>
            <w:noProof/>
          </w:rPr>
          <w:t>4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Organisation pour la protection de l’environnement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3C5F051" w14:textId="286F4AB6" w:rsidR="00E2426E" w:rsidRDefault="00E2426E">
      <w:pPr>
        <w:pStyle w:val="TM3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Cs w:val="24"/>
          <w14:ligatures w14:val="standardContextual"/>
        </w:rPr>
      </w:pPr>
      <w:hyperlink w:anchor="_Toc178255090" w:history="1">
        <w:r w:rsidRPr="00F03AD4">
          <w:rPr>
            <w:rStyle w:val="Lienhypertexte"/>
            <w:bCs/>
            <w:noProof/>
          </w:rPr>
          <w:t>4.1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Organigramme détaillé de la structure environnement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_Toc178255090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8</w:t>
        </w:r>
        <w:r>
          <w:rPr>
            <w:noProof/>
          </w:rPr>
          <w:fldChar w:fldCharType="end"/>
        </w:r>
      </w:hyperlink>
    </w:p>
    <w:p w14:paraId="1BA12D58" w14:textId="567749EE" w:rsidR="00E2426E" w:rsidRDefault="00E2426E">
      <w:pPr>
        <w:pStyle w:val="TM3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Cs w:val="24"/>
          <w14:ligatures w14:val="standardContextual"/>
        </w:rPr>
      </w:pPr>
      <w:hyperlink w:anchor="_Toc178255091" w:history="1">
        <w:r w:rsidRPr="00F03AD4">
          <w:rPr>
            <w:rStyle w:val="Lienhypertexte"/>
            <w:bCs/>
            <w:noProof/>
          </w:rPr>
          <w:t>4.2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Organisation des contrôles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_Toc178255091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9</w:t>
        </w:r>
        <w:r>
          <w:rPr>
            <w:noProof/>
          </w:rPr>
          <w:fldChar w:fldCharType="end"/>
        </w:r>
      </w:hyperlink>
    </w:p>
    <w:p w14:paraId="11553B40" w14:textId="280D8BCC" w:rsidR="00E2426E" w:rsidRDefault="00E2426E">
      <w:pPr>
        <w:pStyle w:val="TM4"/>
        <w:rPr>
          <w:rFonts w:asciiTheme="minorHAnsi" w:eastAsiaTheme="minorEastAsia" w:hAnsiTheme="minorHAnsi" w:cstheme="minorBidi"/>
          <w:b w:val="0"/>
          <w:noProof/>
          <w:color w:val="auto"/>
          <w:kern w:val="2"/>
          <w:sz w:val="24"/>
          <w14:ligatures w14:val="standardContextual"/>
        </w:rPr>
      </w:pPr>
      <w:hyperlink w:anchor="_Toc178255092" w:history="1">
        <w:r w:rsidRPr="00F03AD4">
          <w:rPr>
            <w:rStyle w:val="Lienhypertexte"/>
            <w:noProof/>
          </w:rPr>
          <w:t>4.2.1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kern w:val="2"/>
            <w:sz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Personne clé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_Toc178255092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9</w:t>
        </w:r>
        <w:r>
          <w:rPr>
            <w:noProof/>
          </w:rPr>
          <w:fldChar w:fldCharType="end"/>
        </w:r>
      </w:hyperlink>
    </w:p>
    <w:p w14:paraId="0DCEB529" w14:textId="303151F5" w:rsidR="00E2426E" w:rsidRDefault="00E2426E">
      <w:pPr>
        <w:pStyle w:val="TM4"/>
        <w:rPr>
          <w:rFonts w:asciiTheme="minorHAnsi" w:eastAsiaTheme="minorEastAsia" w:hAnsiTheme="minorHAnsi" w:cstheme="minorBidi"/>
          <w:b w:val="0"/>
          <w:noProof/>
          <w:color w:val="auto"/>
          <w:kern w:val="2"/>
          <w:sz w:val="24"/>
          <w14:ligatures w14:val="standardContextual"/>
        </w:rPr>
      </w:pPr>
      <w:hyperlink w:anchor="_Toc178255093" w:history="1">
        <w:r w:rsidRPr="00F03AD4">
          <w:rPr>
            <w:rStyle w:val="Lienhypertexte"/>
            <w:noProof/>
          </w:rPr>
          <w:t>4.2.2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kern w:val="2"/>
            <w:sz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Contrôle intérieur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_Toc178255093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9</w:t>
        </w:r>
        <w:r>
          <w:rPr>
            <w:noProof/>
          </w:rPr>
          <w:fldChar w:fldCharType="end"/>
        </w:r>
      </w:hyperlink>
    </w:p>
    <w:p w14:paraId="4E088E21" w14:textId="5E2C410C" w:rsidR="00E2426E" w:rsidRDefault="00E2426E">
      <w:pPr>
        <w:pStyle w:val="TM3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Cs w:val="24"/>
          <w14:ligatures w14:val="standardContextual"/>
        </w:rPr>
      </w:pPr>
      <w:hyperlink w:anchor="_Toc178255094" w:history="1">
        <w:r w:rsidRPr="00F03AD4">
          <w:rPr>
            <w:rStyle w:val="Lienhypertexte"/>
            <w:bCs/>
            <w:noProof/>
          </w:rPr>
          <w:t>4.3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Moyens d’information des personnels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_Toc178255094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11</w:t>
        </w:r>
        <w:r>
          <w:rPr>
            <w:noProof/>
          </w:rPr>
          <w:fldChar w:fldCharType="end"/>
        </w:r>
      </w:hyperlink>
    </w:p>
    <w:p w14:paraId="39417695" w14:textId="2F5BFCB8" w:rsidR="00E2426E" w:rsidRDefault="00E2426E">
      <w:pPr>
        <w:pStyle w:val="TM3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Cs w:val="24"/>
          <w14:ligatures w14:val="standardContextual"/>
        </w:rPr>
      </w:pPr>
      <w:hyperlink w:anchor="_Toc178255095" w:history="1">
        <w:r w:rsidRPr="00F03AD4">
          <w:rPr>
            <w:rStyle w:val="Lienhypertexte"/>
            <w:bCs/>
            <w:noProof/>
          </w:rPr>
          <w:t>4.4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Liste prévisionnelle de fiches descriptives de mesures et protection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_Toc178255095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12</w:t>
        </w:r>
        <w:r>
          <w:rPr>
            <w:noProof/>
          </w:rPr>
          <w:fldChar w:fldCharType="end"/>
        </w:r>
      </w:hyperlink>
    </w:p>
    <w:p w14:paraId="1F6F0FDE" w14:textId="37BB395A" w:rsidR="00E2426E" w:rsidRDefault="00E2426E">
      <w:pPr>
        <w:pStyle w:val="TM3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Cs w:val="24"/>
          <w14:ligatures w14:val="standardContextual"/>
        </w:rPr>
      </w:pPr>
      <w:hyperlink w:anchor="_Toc178255096" w:history="1">
        <w:r w:rsidRPr="00F03AD4">
          <w:rPr>
            <w:rStyle w:val="Lienhypertexte"/>
            <w:bCs/>
            <w:noProof/>
          </w:rPr>
          <w:t>4.5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Liste des procédures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_Toc178255096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13</w:t>
        </w:r>
        <w:r>
          <w:rPr>
            <w:noProof/>
          </w:rPr>
          <w:fldChar w:fldCharType="end"/>
        </w:r>
      </w:hyperlink>
    </w:p>
    <w:p w14:paraId="02C0740B" w14:textId="3A3B02BE" w:rsidR="00E2426E" w:rsidRDefault="00E2426E">
      <w:pPr>
        <w:pStyle w:val="TM2"/>
        <w:rPr>
          <w:rFonts w:asciiTheme="minorHAnsi" w:eastAsiaTheme="minorEastAsia" w:hAnsiTheme="minorHAnsi" w:cstheme="minorBidi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78255097" w:history="1">
        <w:r w:rsidRPr="00F03AD4">
          <w:rPr>
            <w:rStyle w:val="Lienhypertexte"/>
            <w:noProof/>
          </w:rPr>
          <w:t>5</w:t>
        </w:r>
        <w:r>
          <w:rPr>
            <w:rFonts w:asciiTheme="minorHAnsi" w:eastAsiaTheme="minorEastAsia" w:hAnsiTheme="minorHAnsi" w:cstheme="minorBidi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F03AD4">
          <w:rPr>
            <w:rStyle w:val="Lienhypertexte"/>
            <w:noProof/>
          </w:rPr>
          <w:t>Références récentes de mise en application de P.R.E.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_Toc178255097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0DBB378C" w14:textId="2C308CE9" w:rsidR="004C6B7D" w:rsidRDefault="00C04F89" w:rsidP="00A81CEE">
      <w:pPr>
        <w:pStyle w:val="TSOM"/>
        <w:spacing w:before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fldChar w:fldCharType="end"/>
      </w:r>
    </w:p>
    <w:p w14:paraId="624EA49D" w14:textId="77777777" w:rsidR="00AD4E73" w:rsidRDefault="00AD4E73" w:rsidP="00A81CEE">
      <w:pPr>
        <w:pStyle w:val="TSOM"/>
        <w:spacing w:before="240"/>
        <w:jc w:val="center"/>
        <w:rPr>
          <w:rFonts w:ascii="Times New Roman" w:hAnsi="Times New Roman"/>
        </w:rPr>
      </w:pPr>
    </w:p>
    <w:p w14:paraId="7E0E020F" w14:textId="77777777" w:rsidR="00AD4E73" w:rsidRDefault="00AD4E73" w:rsidP="00A81CEE">
      <w:pPr>
        <w:pStyle w:val="TSOM"/>
        <w:spacing w:before="240"/>
        <w:jc w:val="center"/>
        <w:rPr>
          <w:rFonts w:ascii="Times New Roman" w:hAnsi="Times New Roman"/>
        </w:rPr>
      </w:pPr>
    </w:p>
    <w:p w14:paraId="7A71F048" w14:textId="77777777" w:rsidR="008A6ACF" w:rsidRDefault="00663A90" w:rsidP="008A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</w:rPr>
        <w:br w:type="page"/>
      </w:r>
      <w:bookmarkStart w:id="2" w:name="__RefHeading__2021_1233571809"/>
      <w:bookmarkStart w:id="3" w:name="_Toc477520781"/>
      <w:bookmarkStart w:id="4" w:name="_Toc507597490"/>
      <w:bookmarkStart w:id="5" w:name="_Toc507601397"/>
      <w:r w:rsidR="008A6ACF">
        <w:lastRenderedPageBreak/>
        <w:t>Le Schéma Organisationnel du Plan pour le Respect de l’Environnement (SOPRE) est un engagement de l'entreprise (ou du groupement d’entreprises) à mettre en œuvre, si elle devient titulaire du marché, un ou des programme (s) de respect de l'environnement qui satisfasse (nt) aux exigences du marché.</w:t>
      </w:r>
    </w:p>
    <w:p w14:paraId="001BFDA9" w14:textId="77777777" w:rsidR="008A6ACF" w:rsidRDefault="008A6ACF" w:rsidP="008A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Ce document est un cadre type à retourner avec l'offre après avoir été complété et dûment signé.</w:t>
      </w:r>
    </w:p>
    <w:p w14:paraId="4CDEE77A" w14:textId="77777777" w:rsidR="008A6ACF" w:rsidRDefault="008A6ACF" w:rsidP="008A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L’Entrepreneur pourra joindre toute pièce qu’il jugera utile pour mieux caractériser l’action environnement qu’il s’engage à mener sur ce chantier.</w:t>
      </w:r>
    </w:p>
    <w:p w14:paraId="1E631E2C" w14:textId="77777777" w:rsidR="008A6ACF" w:rsidRDefault="008A6ACF" w:rsidP="008A6ACF"/>
    <w:p w14:paraId="5B894098" w14:textId="77777777" w:rsidR="008A6ACF" w:rsidRDefault="008A6ACF" w:rsidP="008A6ACF">
      <w:pPr>
        <w:pStyle w:val="Titre1"/>
        <w:tabs>
          <w:tab w:val="clear" w:pos="0"/>
        </w:tabs>
        <w:suppressAutoHyphens w:val="0"/>
        <w:autoSpaceDN/>
        <w:spacing w:before="0" w:after="160"/>
        <w:ind w:left="0" w:firstLine="0"/>
        <w:jc w:val="both"/>
        <w:textAlignment w:val="auto"/>
      </w:pPr>
      <w:bookmarkStart w:id="6" w:name="_Toc214707698"/>
      <w:bookmarkStart w:id="7" w:name="_Toc261264478"/>
      <w:bookmarkStart w:id="8" w:name="_Toc178255083"/>
      <w:r>
        <w:t>Préambule</w:t>
      </w:r>
      <w:bookmarkEnd w:id="6"/>
      <w:bookmarkEnd w:id="7"/>
      <w:bookmarkEnd w:id="8"/>
    </w:p>
    <w:p w14:paraId="3B7FF36A" w14:textId="77777777" w:rsidR="008A6ACF" w:rsidRPr="00DA2E55" w:rsidRDefault="008A6ACF" w:rsidP="008A6ACF">
      <w:r w:rsidRPr="00DA2E55">
        <w:t xml:space="preserve">Le </w:t>
      </w:r>
      <w:r>
        <w:t>SOPRE (</w:t>
      </w:r>
      <w:r w:rsidRPr="00DA2E55">
        <w:t>Schéma Organisationnel du Plan</w:t>
      </w:r>
      <w:r>
        <w:t xml:space="preserve"> pour le Respect de l’Environnement) doit </w:t>
      </w:r>
      <w:r w:rsidRPr="00DA2E55">
        <w:t>perm</w:t>
      </w:r>
      <w:r>
        <w:t>ettre au Maître d’Ouvrage</w:t>
      </w:r>
      <w:r w:rsidRPr="00DA2E55">
        <w:t xml:space="preserve"> </w:t>
      </w:r>
      <w:r>
        <w:t xml:space="preserve">et au Maître d’Œuvre </w:t>
      </w:r>
      <w:r w:rsidRPr="00DA2E55">
        <w:t>d</w:t>
      </w:r>
      <w:r>
        <w:t>’</w:t>
      </w:r>
      <w:r w:rsidRPr="00DA2E55">
        <w:t>évaluer la politique de l</w:t>
      </w:r>
      <w:r>
        <w:t>’E</w:t>
      </w:r>
      <w:r w:rsidRPr="00DA2E55">
        <w:t>ntrepreneur en matière d</w:t>
      </w:r>
      <w:r>
        <w:t>’</w:t>
      </w:r>
      <w:r w:rsidRPr="00DA2E55">
        <w:t>environnement et sa détermination à l</w:t>
      </w:r>
      <w:r>
        <w:t>’</w:t>
      </w:r>
      <w:r w:rsidRPr="00DA2E55">
        <w:t>appliquer sur le chantier.</w:t>
      </w:r>
    </w:p>
    <w:p w14:paraId="36AA0E70" w14:textId="77777777" w:rsidR="008A6ACF" w:rsidRDefault="008A6ACF" w:rsidP="008A6ACF">
      <w:r>
        <w:t>Le présent SOPRE</w:t>
      </w:r>
      <w:r w:rsidRPr="000E4303">
        <w:t xml:space="preserve"> remis avec l</w:t>
      </w:r>
      <w:r>
        <w:t>’</w:t>
      </w:r>
      <w:r w:rsidRPr="000E4303">
        <w:t>offre co</w:t>
      </w:r>
      <w:r>
        <w:t xml:space="preserve">nstitue la première phase </w:t>
      </w:r>
      <w:proofErr w:type="gramStart"/>
      <w:r>
        <w:t>du PRE</w:t>
      </w:r>
      <w:proofErr w:type="gramEnd"/>
      <w:r w:rsidRPr="000E4303">
        <w:t>.</w:t>
      </w:r>
    </w:p>
    <w:p w14:paraId="34F8ABDD" w14:textId="77777777" w:rsidR="008A6ACF" w:rsidRDefault="008A6ACF" w:rsidP="008A6ACF">
      <w:proofErr w:type="gramStart"/>
      <w:r>
        <w:t>Le PRE</w:t>
      </w:r>
      <w:proofErr w:type="gramEnd"/>
      <w:r w:rsidRPr="000E4303">
        <w:t xml:space="preserve"> a pour but d</w:t>
      </w:r>
      <w:r>
        <w:t>’</w:t>
      </w:r>
      <w:r w:rsidRPr="000E4303">
        <w:t>organiser la constitution d</w:t>
      </w:r>
      <w:r>
        <w:t>’</w:t>
      </w:r>
      <w:r w:rsidRPr="000E4303">
        <w:t xml:space="preserve">un dossier </w:t>
      </w:r>
      <w:r>
        <w:t>de respect de l’environnement</w:t>
      </w:r>
      <w:r w:rsidRPr="000E4303">
        <w:t xml:space="preserve"> regroupant tous les documents constitutifs </w:t>
      </w:r>
      <w:r>
        <w:t>des actions menées par</w:t>
      </w:r>
      <w:r w:rsidRPr="000E4303">
        <w:t xml:space="preserve"> </w:t>
      </w:r>
      <w:r w:rsidRPr="00DA2E55">
        <w:t>l</w:t>
      </w:r>
      <w:r>
        <w:t>’E</w:t>
      </w:r>
      <w:r w:rsidRPr="00DA2E55">
        <w:t>ntrepreneur en faveur du respect de l</w:t>
      </w:r>
      <w:r>
        <w:t>’</w:t>
      </w:r>
      <w:r w:rsidRPr="00DA2E55">
        <w:t>environnement</w:t>
      </w:r>
      <w:r>
        <w:t xml:space="preserve"> et leurs applications.</w:t>
      </w:r>
    </w:p>
    <w:p w14:paraId="42E61A92" w14:textId="77777777" w:rsidR="008A6ACF" w:rsidRPr="000E4303" w:rsidRDefault="008A6ACF" w:rsidP="008A6ACF">
      <w:proofErr w:type="gramStart"/>
      <w:r>
        <w:t>Le PRE</w:t>
      </w:r>
      <w:proofErr w:type="gramEnd"/>
      <w:r>
        <w:t xml:space="preserve"> </w:t>
      </w:r>
      <w:r w:rsidRPr="000E4303">
        <w:t xml:space="preserve">qui sera mis en place devra répondre aux exigences contractuelles </w:t>
      </w:r>
      <w:r>
        <w:t xml:space="preserve">du Marché en matière </w:t>
      </w:r>
      <w:r w:rsidRPr="000E4303">
        <w:t xml:space="preserve">de </w:t>
      </w:r>
      <w:r>
        <w:t>respect de l’environnement</w:t>
      </w:r>
      <w:r w:rsidRPr="000E4303">
        <w:t>.</w:t>
      </w:r>
    </w:p>
    <w:p w14:paraId="1096325A" w14:textId="77777777" w:rsidR="008A6ACF" w:rsidRDefault="008A6ACF" w:rsidP="008A6ACF">
      <w:pPr>
        <w:pStyle w:val="Titre1"/>
        <w:numPr>
          <w:ilvl w:val="0"/>
          <w:numId w:val="0"/>
        </w:numPr>
      </w:pPr>
    </w:p>
    <w:p w14:paraId="6D165BF8" w14:textId="77777777" w:rsidR="008A6ACF" w:rsidRDefault="008A6ACF" w:rsidP="008A6ACF">
      <w:pPr>
        <w:pStyle w:val="Titre1"/>
        <w:tabs>
          <w:tab w:val="clear" w:pos="0"/>
        </w:tabs>
        <w:suppressAutoHyphens w:val="0"/>
        <w:autoSpaceDN/>
        <w:spacing w:after="120"/>
        <w:ind w:left="0" w:firstLine="0"/>
        <w:jc w:val="both"/>
        <w:textAlignment w:val="auto"/>
      </w:pPr>
      <w:r>
        <w:br w:type="page"/>
      </w:r>
      <w:bookmarkStart w:id="9" w:name="_Toc261264479"/>
      <w:bookmarkStart w:id="10" w:name="_Toc178255084"/>
      <w:r>
        <w:lastRenderedPageBreak/>
        <w:t>Déclaration de la direction</w:t>
      </w:r>
      <w:bookmarkEnd w:id="9"/>
      <w:bookmarkEnd w:id="10"/>
    </w:p>
    <w:p w14:paraId="0DD3188E" w14:textId="77777777" w:rsidR="008A6ACF" w:rsidRDefault="008A6ACF" w:rsidP="008A6ACF">
      <w:r>
        <w:t>NOM DE L'ENTREPRISE (OU GROUPEMENT D'ENTREPRISES) :</w:t>
      </w:r>
    </w:p>
    <w:p w14:paraId="7661C2F2" w14:textId="77777777" w:rsidR="008A6ACF" w:rsidRDefault="008A6ACF" w:rsidP="008A6ACF"/>
    <w:p w14:paraId="1F80A312" w14:textId="77777777" w:rsidR="008A6ACF" w:rsidRDefault="008A6ACF" w:rsidP="008A6ACF">
      <w:r>
        <w:t>ADRESSE :</w:t>
      </w:r>
    </w:p>
    <w:p w14:paraId="24FCA569" w14:textId="77777777" w:rsidR="008A6ACF" w:rsidRDefault="008A6ACF" w:rsidP="008A6ACF"/>
    <w:p w14:paraId="0B6265A5" w14:textId="77777777" w:rsidR="008A6ACF" w:rsidRDefault="008A6ACF" w:rsidP="008A6ACF"/>
    <w:p w14:paraId="58E21CC4" w14:textId="77777777" w:rsidR="008A6ACF" w:rsidRDefault="008A6ACF" w:rsidP="008A6ACF"/>
    <w:p w14:paraId="75768363" w14:textId="77777777" w:rsidR="008A6ACF" w:rsidRDefault="008A6ACF" w:rsidP="008A6ACF">
      <w:r>
        <w:t>Je soussigné :</w:t>
      </w:r>
    </w:p>
    <w:p w14:paraId="5E9B544A" w14:textId="77777777" w:rsidR="008A6ACF" w:rsidRDefault="008A6ACF" w:rsidP="008A6ACF"/>
    <w:p w14:paraId="07FD874F" w14:textId="77777777" w:rsidR="008A6ACF" w:rsidRDefault="008A6ACF" w:rsidP="008A6ACF">
      <w:proofErr w:type="gramStart"/>
      <w:r>
        <w:t>agissant</w:t>
      </w:r>
      <w:proofErr w:type="gramEnd"/>
      <w:r>
        <w:t xml:space="preserve"> en qualité de :</w:t>
      </w:r>
    </w:p>
    <w:p w14:paraId="243C8ECF" w14:textId="77777777" w:rsidR="008A6ACF" w:rsidRDefault="008A6ACF" w:rsidP="008A6ACF"/>
    <w:p w14:paraId="423F5C03" w14:textId="77777777" w:rsidR="008A6ACF" w:rsidRDefault="008A6ACF" w:rsidP="008A6ACF">
      <w:proofErr w:type="gramStart"/>
      <w:r>
        <w:t>déclare</w:t>
      </w:r>
      <w:proofErr w:type="gramEnd"/>
      <w:r>
        <w:t xml:space="preserve"> m'engager, si je deviens titulaire ou sous-traitant du marché :</w:t>
      </w:r>
    </w:p>
    <w:p w14:paraId="13B9BD81" w14:textId="77777777" w:rsidR="008A6ACF" w:rsidRDefault="008A6ACF" w:rsidP="008A6ACF">
      <w:pPr>
        <w:pStyle w:val="Enumration"/>
      </w:pPr>
      <w:proofErr w:type="gramStart"/>
      <w:r>
        <w:t>à</w:t>
      </w:r>
      <w:proofErr w:type="gramEnd"/>
      <w:r>
        <w:t xml:space="preserve"> mettre en œuvre, pour la réalisation de mon marché, un PRE (Plan de Respect de l’Environnement), établi à partir des informations données dans le présent SOPRE, qui couvrira l’ensemble des exigences décrites dans les pièces écrites du Marché dont j’ai pris connaissance,</w:t>
      </w:r>
    </w:p>
    <w:p w14:paraId="57A7AC3E" w14:textId="77777777" w:rsidR="008A6ACF" w:rsidRDefault="008A6ACF" w:rsidP="008A6ACF">
      <w:pPr>
        <w:pStyle w:val="Enumration"/>
      </w:pPr>
      <w:proofErr w:type="gramStart"/>
      <w:r>
        <w:t>à</w:t>
      </w:r>
      <w:proofErr w:type="gramEnd"/>
      <w:r>
        <w:t xml:space="preserve"> m’assurer, par tous les moyens (formation, enquêtes, contrôles…) de l’application de ce PRE par mes services et par ceux de nos co-traitants, fournisseurs et sous-traitants éventuels concernés,</w:t>
      </w:r>
    </w:p>
    <w:p w14:paraId="5687B112" w14:textId="77777777" w:rsidR="008A6ACF" w:rsidRDefault="008A6ACF" w:rsidP="008A6ACF">
      <w:pPr>
        <w:pStyle w:val="Enumration"/>
      </w:pPr>
      <w:proofErr w:type="gramStart"/>
      <w:r>
        <w:t>à</w:t>
      </w:r>
      <w:proofErr w:type="gramEnd"/>
      <w:r>
        <w:t xml:space="preserve"> m’assurer de son efficacité.</w:t>
      </w:r>
    </w:p>
    <w:p w14:paraId="2EA0E49E" w14:textId="77777777" w:rsidR="008A6ACF" w:rsidRDefault="008A6ACF" w:rsidP="008A6ACF">
      <w:pPr>
        <w:pStyle w:val="Enumration"/>
        <w:numPr>
          <w:ilvl w:val="0"/>
          <w:numId w:val="0"/>
        </w:numPr>
        <w:ind w:left="567"/>
      </w:pPr>
    </w:p>
    <w:p w14:paraId="6D6F5C82" w14:textId="77777777" w:rsidR="008A6ACF" w:rsidRDefault="008A6ACF" w:rsidP="008A6ACF"/>
    <w:p w14:paraId="643CE2A2" w14:textId="77777777" w:rsidR="008A6ACF" w:rsidRDefault="008A6ACF" w:rsidP="008A6ACF">
      <w:r>
        <w:t xml:space="preserve">Lu et </w:t>
      </w:r>
      <w:proofErr w:type="gramStart"/>
      <w:r>
        <w:t>approuvé:</w:t>
      </w:r>
      <w:proofErr w:type="gramEnd"/>
    </w:p>
    <w:p w14:paraId="0ECF40FD" w14:textId="77777777" w:rsidR="008A6ACF" w:rsidRDefault="008A6ACF" w:rsidP="008A6ACF"/>
    <w:p w14:paraId="3FFCDF1C" w14:textId="77777777" w:rsidR="008A6ACF" w:rsidRDefault="008A6ACF" w:rsidP="008A6ACF"/>
    <w:p w14:paraId="63080DA9" w14:textId="77777777" w:rsidR="008A6ACF" w:rsidRDefault="008A6ACF" w:rsidP="008A6ACF">
      <w:pPr>
        <w:ind w:hanging="1"/>
        <w:jc w:val="center"/>
      </w:pPr>
      <w:r>
        <w:t>Date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Timbre de l'entreprise et signature</w:t>
      </w:r>
    </w:p>
    <w:p w14:paraId="4700FA17" w14:textId="77777777" w:rsidR="008A6ACF" w:rsidRDefault="008A6ACF" w:rsidP="008A6ACF"/>
    <w:p w14:paraId="0B871B33" w14:textId="77777777" w:rsidR="008A6ACF" w:rsidRDefault="008A6ACF" w:rsidP="008A6ACF"/>
    <w:p w14:paraId="592B3B02" w14:textId="77777777" w:rsidR="008A6ACF" w:rsidRDefault="008A6ACF" w:rsidP="008A6ACF">
      <w:pPr>
        <w:pStyle w:val="Titre1"/>
        <w:tabs>
          <w:tab w:val="clear" w:pos="0"/>
        </w:tabs>
        <w:suppressAutoHyphens w:val="0"/>
        <w:autoSpaceDN/>
        <w:spacing w:after="120"/>
        <w:ind w:left="0" w:firstLine="0"/>
        <w:jc w:val="both"/>
        <w:textAlignment w:val="auto"/>
      </w:pPr>
      <w:r>
        <w:br w:type="page"/>
      </w:r>
      <w:bookmarkStart w:id="11" w:name="_Toc261264480"/>
      <w:bookmarkStart w:id="12" w:name="_Toc178255085"/>
      <w:r>
        <w:lastRenderedPageBreak/>
        <w:t>Organisation de l’operation</w:t>
      </w:r>
      <w:bookmarkEnd w:id="11"/>
      <w:bookmarkEnd w:id="12"/>
    </w:p>
    <w:p w14:paraId="6A83A081" w14:textId="77777777" w:rsidR="008A6ACF" w:rsidRDefault="008A6ACF" w:rsidP="008A6ACF">
      <w:pPr>
        <w:pStyle w:val="Titre2"/>
        <w:tabs>
          <w:tab w:val="clear" w:pos="0"/>
        </w:tabs>
        <w:suppressAutoHyphens w:val="0"/>
        <w:autoSpaceDN/>
        <w:spacing w:before="280" w:after="120"/>
        <w:ind w:left="0" w:firstLine="0"/>
        <w:jc w:val="both"/>
        <w:textAlignment w:val="auto"/>
      </w:pPr>
      <w:bookmarkStart w:id="13" w:name="_Toc214707701"/>
      <w:bookmarkStart w:id="14" w:name="_Toc261264481"/>
      <w:bookmarkStart w:id="15" w:name="_Toc178255086"/>
      <w:r>
        <w:t>Contexte environnemental</w:t>
      </w:r>
      <w:bookmarkEnd w:id="13"/>
      <w:bookmarkEnd w:id="14"/>
      <w:bookmarkEnd w:id="15"/>
    </w:p>
    <w:p w14:paraId="56B15A77" w14:textId="77777777" w:rsidR="008A6ACF" w:rsidRPr="005A45A5" w:rsidRDefault="008A6ACF" w:rsidP="008A6ACF">
      <w:pPr>
        <w:pStyle w:val="En-tte"/>
        <w:tabs>
          <w:tab w:val="clear" w:pos="4536"/>
          <w:tab w:val="clear" w:pos="9072"/>
        </w:tabs>
        <w:rPr>
          <w:i/>
        </w:rPr>
      </w:pPr>
      <w:r w:rsidRPr="005A45A5">
        <w:rPr>
          <w:i/>
        </w:rPr>
        <w:t>L</w:t>
      </w:r>
      <w:r>
        <w:rPr>
          <w:i/>
        </w:rPr>
        <w:t>’</w:t>
      </w:r>
      <w:r w:rsidRPr="005A45A5">
        <w:rPr>
          <w:i/>
        </w:rPr>
        <w:t xml:space="preserve">Entrepreneur </w:t>
      </w:r>
      <w:r>
        <w:rPr>
          <w:i/>
        </w:rPr>
        <w:t xml:space="preserve">présentera synthétiquement </w:t>
      </w:r>
      <w:bookmarkStart w:id="16" w:name="_Toc193260119"/>
      <w:r>
        <w:rPr>
          <w:i/>
        </w:rPr>
        <w:t>le résultat de son a</w:t>
      </w:r>
      <w:r w:rsidRPr="00A73863">
        <w:rPr>
          <w:i/>
        </w:rPr>
        <w:t xml:space="preserve">nalyse </w:t>
      </w:r>
      <w:r>
        <w:rPr>
          <w:i/>
        </w:rPr>
        <w:t>du</w:t>
      </w:r>
      <w:r w:rsidRPr="00A73863">
        <w:rPr>
          <w:i/>
        </w:rPr>
        <w:t xml:space="preserve"> contexte environnemental et des principales contraintes à prendre en compte par </w:t>
      </w:r>
      <w:r>
        <w:rPr>
          <w:i/>
        </w:rPr>
        <w:t>lui</w:t>
      </w:r>
      <w:r w:rsidRPr="00A73863">
        <w:rPr>
          <w:i/>
        </w:rPr>
        <w:t xml:space="preserve"> dans le cadre du présent </w:t>
      </w:r>
      <w:r>
        <w:rPr>
          <w:i/>
        </w:rPr>
        <w:t>M</w:t>
      </w:r>
      <w:r w:rsidRPr="00A73863">
        <w:rPr>
          <w:i/>
        </w:rPr>
        <w:t>arché</w:t>
      </w:r>
      <w:bookmarkEnd w:id="16"/>
      <w:r w:rsidRPr="005A45A5">
        <w:rPr>
          <w:i/>
        </w:rPr>
        <w:t>.</w:t>
      </w:r>
      <w:r w:rsidRPr="00A73863">
        <w:rPr>
          <w:i/>
        </w:rPr>
        <w:t xml:space="preserve"> </w:t>
      </w:r>
      <w:r>
        <w:rPr>
          <w:i/>
        </w:rPr>
        <w:t>Il</w:t>
      </w:r>
      <w:r w:rsidRPr="00A73863">
        <w:rPr>
          <w:i/>
        </w:rPr>
        <w:t xml:space="preserve"> exposera</w:t>
      </w:r>
      <w:r>
        <w:rPr>
          <w:i/>
        </w:rPr>
        <w:t xml:space="preserve"> dans ce contexte</w:t>
      </w:r>
      <w:r w:rsidRPr="00A73863">
        <w:rPr>
          <w:i/>
        </w:rPr>
        <w:t xml:space="preserve"> </w:t>
      </w:r>
      <w:r>
        <w:rPr>
          <w:i/>
        </w:rPr>
        <w:t>s</w:t>
      </w:r>
      <w:r w:rsidRPr="00A73863">
        <w:rPr>
          <w:i/>
        </w:rPr>
        <w:t>a politique environnementale générale, y compris vis-à-vis de ses partenaires (co-traitants, sous-traitants), notamment en matière de gestion des déchets, de procédure d</w:t>
      </w:r>
      <w:r>
        <w:rPr>
          <w:i/>
        </w:rPr>
        <w:t>’</w:t>
      </w:r>
      <w:r w:rsidRPr="00A73863">
        <w:rPr>
          <w:i/>
        </w:rPr>
        <w:t>urgence (pollution accidentelle sur le chantier), de stratégie d</w:t>
      </w:r>
      <w:r>
        <w:rPr>
          <w:i/>
        </w:rPr>
        <w:t>’</w:t>
      </w:r>
      <w:r w:rsidRPr="00A73863">
        <w:rPr>
          <w:i/>
        </w:rPr>
        <w:t xml:space="preserve">approvisionnement en matériaux, éventuellement certifications, </w:t>
      </w:r>
      <w:r>
        <w:rPr>
          <w:i/>
        </w:rPr>
        <w:t>l’</w:t>
      </w:r>
      <w:r w:rsidRPr="00A73863">
        <w:rPr>
          <w:i/>
        </w:rPr>
        <w:t>organisation de son service environnement le cas échéant,</w:t>
      </w:r>
      <w:r>
        <w:rPr>
          <w:i/>
        </w:rPr>
        <w:t xml:space="preserve"> les</w:t>
      </w:r>
      <w:r w:rsidRPr="00A73863">
        <w:rPr>
          <w:i/>
        </w:rPr>
        <w:t xml:space="preserve"> formations</w:t>
      </w:r>
      <w:r>
        <w:rPr>
          <w:i/>
        </w:rPr>
        <w:t>…</w:t>
      </w:r>
    </w:p>
    <w:p w14:paraId="6CE86CC2" w14:textId="77777777" w:rsidR="008A6ACF" w:rsidRPr="0013189E" w:rsidRDefault="008A6ACF" w:rsidP="008A6ACF"/>
    <w:p w14:paraId="2BA12D0A" w14:textId="77777777" w:rsidR="008A6ACF" w:rsidRDefault="008A6ACF" w:rsidP="008A6ACF">
      <w:pPr>
        <w:pStyle w:val="Titre2"/>
        <w:tabs>
          <w:tab w:val="clear" w:pos="0"/>
        </w:tabs>
        <w:suppressAutoHyphens w:val="0"/>
        <w:autoSpaceDN/>
        <w:spacing w:before="280" w:after="120"/>
        <w:ind w:left="0" w:firstLine="0"/>
        <w:jc w:val="both"/>
        <w:textAlignment w:val="auto"/>
      </w:pPr>
      <w:r>
        <w:br w:type="page"/>
      </w:r>
      <w:bookmarkStart w:id="17" w:name="_Toc214707702"/>
      <w:bookmarkStart w:id="18" w:name="_Toc261264482"/>
      <w:bookmarkStart w:id="19" w:name="_Toc178255087"/>
      <w:r>
        <w:lastRenderedPageBreak/>
        <w:t>Titulaire du Marché</w:t>
      </w:r>
      <w:bookmarkEnd w:id="17"/>
      <w:bookmarkEnd w:id="18"/>
      <w:bookmarkEnd w:id="19"/>
    </w:p>
    <w:p w14:paraId="61499519" w14:textId="77777777" w:rsidR="008A6ACF" w:rsidRDefault="008A6ACF" w:rsidP="008A6ACF">
      <w:r>
        <w:t>La passation éventuelle du marché sera traitée (rayer la mention inutile) :</w:t>
      </w:r>
    </w:p>
    <w:p w14:paraId="5EE9D053" w14:textId="77777777" w:rsidR="008A6ACF" w:rsidRDefault="008A6ACF" w:rsidP="008A6ACF">
      <w:pPr>
        <w:pStyle w:val="Enumration"/>
      </w:pPr>
      <w:proofErr w:type="gramStart"/>
      <w:r>
        <w:t>en</w:t>
      </w:r>
      <w:proofErr w:type="gramEnd"/>
      <w:r>
        <w:t xml:space="preserve"> nom propre  :</w:t>
      </w:r>
    </w:p>
    <w:p w14:paraId="4AE9DDBD" w14:textId="77777777" w:rsidR="008A6ACF" w:rsidRDefault="008A6ACF" w:rsidP="008A6ACF"/>
    <w:p w14:paraId="08EC707C" w14:textId="77777777" w:rsidR="008A6ACF" w:rsidRDefault="008A6ACF" w:rsidP="008A6ACF">
      <w:pPr>
        <w:pStyle w:val="Enumration"/>
      </w:pPr>
      <w:proofErr w:type="gramStart"/>
      <w:r>
        <w:t>en</w:t>
      </w:r>
      <w:proofErr w:type="gramEnd"/>
      <w:r>
        <w:t xml:space="preserve"> groupement  :</w:t>
      </w:r>
    </w:p>
    <w:p w14:paraId="71A3E9D5" w14:textId="77777777" w:rsidR="008A6ACF" w:rsidRDefault="008A6ACF" w:rsidP="008A6ACF"/>
    <w:p w14:paraId="384E97B3" w14:textId="77777777" w:rsidR="008A6ACF" w:rsidRDefault="008A6ACF" w:rsidP="008A6ACF">
      <w:r>
        <w:t>Mandataire du groupement :</w:t>
      </w:r>
    </w:p>
    <w:p w14:paraId="3A1E89AA" w14:textId="77777777" w:rsidR="008A6ACF" w:rsidRDefault="008A6ACF" w:rsidP="008A6ACF"/>
    <w:p w14:paraId="40941E37" w14:textId="77777777" w:rsidR="008A6ACF" w:rsidRDefault="008A6ACF" w:rsidP="008A6ACF"/>
    <w:p w14:paraId="0D580D8F" w14:textId="77777777" w:rsidR="008A6ACF" w:rsidRDefault="008A6ACF" w:rsidP="008A6ACF">
      <w:r>
        <w:t>Répartition des prestations au sein du groupement :</w:t>
      </w:r>
    </w:p>
    <w:p w14:paraId="060CD7CE" w14:textId="77777777" w:rsidR="008A6ACF" w:rsidRDefault="008A6ACF" w:rsidP="008A6ACF">
      <w:pPr>
        <w:pStyle w:val="Enumration"/>
      </w:pPr>
      <w:r>
        <w:t>Etudes :</w:t>
      </w:r>
    </w:p>
    <w:p w14:paraId="35BFBDCC" w14:textId="77777777" w:rsidR="008A6ACF" w:rsidRDefault="008A6ACF" w:rsidP="008A6ACF"/>
    <w:p w14:paraId="17E10B49" w14:textId="77777777" w:rsidR="008A6ACF" w:rsidRDefault="008A6ACF" w:rsidP="008A6ACF"/>
    <w:p w14:paraId="2F7AB0A2" w14:textId="77777777" w:rsidR="008A6ACF" w:rsidRDefault="008A6ACF" w:rsidP="008A6ACF"/>
    <w:p w14:paraId="10D70AC6" w14:textId="77777777" w:rsidR="008A6ACF" w:rsidRDefault="008A6ACF" w:rsidP="008A6ACF"/>
    <w:p w14:paraId="24C51231" w14:textId="77777777" w:rsidR="008A6ACF" w:rsidRDefault="008A6ACF" w:rsidP="008A6ACF"/>
    <w:p w14:paraId="3757A77C" w14:textId="77777777" w:rsidR="008A6ACF" w:rsidRDefault="008A6ACF" w:rsidP="008A6ACF"/>
    <w:p w14:paraId="38C1170A" w14:textId="77777777" w:rsidR="008A6ACF" w:rsidRDefault="008A6ACF" w:rsidP="008A6ACF"/>
    <w:p w14:paraId="629DB00D" w14:textId="77777777" w:rsidR="008A6ACF" w:rsidRDefault="008A6ACF" w:rsidP="008A6ACF"/>
    <w:p w14:paraId="5677BF42" w14:textId="77777777" w:rsidR="008A6ACF" w:rsidRDefault="008A6ACF" w:rsidP="008A6ACF">
      <w:pPr>
        <w:pStyle w:val="Enumration"/>
      </w:pPr>
      <w:r>
        <w:t>Travaux :</w:t>
      </w:r>
    </w:p>
    <w:p w14:paraId="4AF12D54" w14:textId="77777777" w:rsidR="008A6ACF" w:rsidRDefault="008A6ACF" w:rsidP="008A6ACF"/>
    <w:p w14:paraId="2164CE01" w14:textId="77777777" w:rsidR="008A6ACF" w:rsidRDefault="008A6ACF" w:rsidP="008A6ACF"/>
    <w:p w14:paraId="333FB1B7" w14:textId="77777777" w:rsidR="008A6ACF" w:rsidRDefault="008A6ACF" w:rsidP="008A6ACF"/>
    <w:p w14:paraId="2D91798C" w14:textId="77777777" w:rsidR="008A6ACF" w:rsidRDefault="008A6ACF" w:rsidP="008A6ACF">
      <w:pPr>
        <w:pStyle w:val="Titre2"/>
        <w:tabs>
          <w:tab w:val="clear" w:pos="0"/>
        </w:tabs>
        <w:suppressAutoHyphens w:val="0"/>
        <w:autoSpaceDN/>
        <w:spacing w:before="360" w:after="120"/>
        <w:ind w:left="0" w:firstLine="0"/>
        <w:jc w:val="both"/>
        <w:textAlignment w:val="auto"/>
      </w:pPr>
      <w:r>
        <w:br w:type="page"/>
      </w:r>
      <w:bookmarkStart w:id="20" w:name="_Toc214707703"/>
      <w:bookmarkStart w:id="21" w:name="_Toc261264483"/>
      <w:bookmarkStart w:id="22" w:name="_Toc178255088"/>
      <w:r>
        <w:lastRenderedPageBreak/>
        <w:t>Organigramme général</w:t>
      </w:r>
      <w:bookmarkEnd w:id="20"/>
      <w:bookmarkEnd w:id="21"/>
      <w:bookmarkEnd w:id="22"/>
    </w:p>
    <w:p w14:paraId="40F0AEF3" w14:textId="77777777" w:rsidR="008A6ACF" w:rsidRPr="005A45A5" w:rsidRDefault="008A6ACF" w:rsidP="008A6ACF">
      <w:pPr>
        <w:pStyle w:val="En-tte"/>
        <w:tabs>
          <w:tab w:val="clear" w:pos="4536"/>
          <w:tab w:val="clear" w:pos="9072"/>
        </w:tabs>
        <w:rPr>
          <w:i/>
        </w:rPr>
      </w:pPr>
      <w:r w:rsidRPr="005A45A5">
        <w:rPr>
          <w:i/>
        </w:rPr>
        <w:t>L</w:t>
      </w:r>
      <w:r>
        <w:rPr>
          <w:i/>
        </w:rPr>
        <w:t>’</w:t>
      </w:r>
      <w:r w:rsidRPr="005A45A5">
        <w:rPr>
          <w:i/>
        </w:rPr>
        <w:t>Entrepreneur fera figurer son organigramme général pour l</w:t>
      </w:r>
      <w:r>
        <w:rPr>
          <w:i/>
        </w:rPr>
        <w:t>’</w:t>
      </w:r>
      <w:r w:rsidRPr="005A45A5">
        <w:rPr>
          <w:i/>
        </w:rPr>
        <w:t>opération en question.</w:t>
      </w:r>
    </w:p>
    <w:p w14:paraId="6C7477DE" w14:textId="77777777" w:rsidR="008A6ACF" w:rsidRDefault="008A6ACF" w:rsidP="008A6ACF">
      <w:pPr>
        <w:pStyle w:val="Titre2"/>
        <w:numPr>
          <w:ilvl w:val="0"/>
          <w:numId w:val="0"/>
        </w:numPr>
      </w:pPr>
    </w:p>
    <w:p w14:paraId="4B276673" w14:textId="77777777" w:rsidR="008A6ACF" w:rsidRPr="009B4037" w:rsidRDefault="008A6ACF" w:rsidP="008A6ACF">
      <w:pPr>
        <w:pStyle w:val="Titre1"/>
        <w:tabs>
          <w:tab w:val="clear" w:pos="0"/>
        </w:tabs>
        <w:suppressAutoHyphens w:val="0"/>
        <w:autoSpaceDN/>
        <w:spacing w:before="0" w:after="160"/>
        <w:ind w:left="0" w:firstLine="0"/>
        <w:jc w:val="both"/>
        <w:textAlignment w:val="auto"/>
      </w:pPr>
      <w:r>
        <w:br w:type="page"/>
      </w:r>
      <w:bookmarkStart w:id="23" w:name="_Toc214707704"/>
      <w:bookmarkStart w:id="24" w:name="_Toc261264484"/>
      <w:bookmarkStart w:id="25" w:name="_Toc178255089"/>
      <w:r>
        <w:lastRenderedPageBreak/>
        <w:t xml:space="preserve">Organisation pour </w:t>
      </w:r>
      <w:smartTag w:uri="urn:schemas-microsoft-com:office:smarttags" w:element="PersonName">
        <w:smartTagPr>
          <w:attr w:name="ProductID" w:val="LA PROTECTION DE L"/>
        </w:smartTagPr>
        <w:r>
          <w:t>la protection de l</w:t>
        </w:r>
      </w:smartTag>
      <w:r>
        <w:t>’environnement</w:t>
      </w:r>
      <w:bookmarkEnd w:id="23"/>
      <w:bookmarkEnd w:id="24"/>
      <w:bookmarkEnd w:id="25"/>
    </w:p>
    <w:p w14:paraId="41922BB5" w14:textId="77777777" w:rsidR="008A6ACF" w:rsidRPr="009B4037" w:rsidRDefault="008A6ACF" w:rsidP="008A6ACF">
      <w:pPr>
        <w:pStyle w:val="Titre2"/>
        <w:tabs>
          <w:tab w:val="clear" w:pos="0"/>
        </w:tabs>
        <w:suppressAutoHyphens w:val="0"/>
        <w:autoSpaceDN/>
        <w:spacing w:before="360" w:after="120"/>
        <w:ind w:left="0" w:firstLine="0"/>
        <w:jc w:val="both"/>
        <w:textAlignment w:val="auto"/>
      </w:pPr>
      <w:bookmarkStart w:id="26" w:name="_Toc214707705"/>
      <w:bookmarkStart w:id="27" w:name="_Toc261264485"/>
      <w:bookmarkStart w:id="28" w:name="_Toc178255090"/>
      <w:r>
        <w:t xml:space="preserve">Organigramme détaillé de </w:t>
      </w:r>
      <w:smartTag w:uri="urn:schemas-microsoft-com:office:smarttags" w:element="PersonName">
        <w:smartTagPr>
          <w:attr w:name="ProductID" w:val="LA STRUCTURE ENVIRONNEMENT"/>
        </w:smartTagPr>
        <w:r>
          <w:t>la structure environnement</w:t>
        </w:r>
      </w:smartTag>
      <w:bookmarkEnd w:id="26"/>
      <w:bookmarkEnd w:id="27"/>
      <w:bookmarkEnd w:id="28"/>
    </w:p>
    <w:p w14:paraId="1FA3A81B" w14:textId="77777777" w:rsidR="008A6ACF" w:rsidRPr="005A45A5" w:rsidRDefault="008A6ACF" w:rsidP="008A6ACF">
      <w:pPr>
        <w:pStyle w:val="En-tte"/>
        <w:tabs>
          <w:tab w:val="clear" w:pos="4536"/>
          <w:tab w:val="clear" w:pos="9072"/>
        </w:tabs>
        <w:rPr>
          <w:i/>
        </w:rPr>
      </w:pPr>
      <w:r w:rsidRPr="005A45A5">
        <w:rPr>
          <w:i/>
        </w:rPr>
        <w:t>L</w:t>
      </w:r>
      <w:r>
        <w:rPr>
          <w:i/>
        </w:rPr>
        <w:t>’</w:t>
      </w:r>
      <w:r w:rsidRPr="005A45A5">
        <w:rPr>
          <w:i/>
        </w:rPr>
        <w:t xml:space="preserve">Entrepreneur </w:t>
      </w:r>
      <w:r>
        <w:rPr>
          <w:i/>
        </w:rPr>
        <w:t>fera figurer son organigramme environnement pour l’opération en question</w:t>
      </w:r>
      <w:r w:rsidRPr="005A45A5">
        <w:rPr>
          <w:i/>
        </w:rPr>
        <w:t>.</w:t>
      </w:r>
    </w:p>
    <w:p w14:paraId="6474D61E" w14:textId="77777777" w:rsidR="008A6ACF" w:rsidRPr="009B4037" w:rsidRDefault="008A6ACF" w:rsidP="008A6ACF">
      <w:pPr>
        <w:pStyle w:val="Titre2"/>
        <w:tabs>
          <w:tab w:val="clear" w:pos="0"/>
        </w:tabs>
        <w:suppressAutoHyphens w:val="0"/>
        <w:autoSpaceDN/>
        <w:spacing w:before="360" w:after="120"/>
        <w:ind w:left="0" w:firstLine="0"/>
        <w:jc w:val="both"/>
        <w:textAlignment w:val="auto"/>
      </w:pPr>
      <w:r>
        <w:br w:type="page"/>
      </w:r>
      <w:bookmarkStart w:id="29" w:name="_Toc214707706"/>
      <w:bookmarkStart w:id="30" w:name="_Toc261264486"/>
      <w:bookmarkStart w:id="31" w:name="_Toc178255091"/>
      <w:r>
        <w:lastRenderedPageBreak/>
        <w:t>Organisation des contrôles</w:t>
      </w:r>
      <w:bookmarkEnd w:id="29"/>
      <w:bookmarkEnd w:id="30"/>
      <w:bookmarkEnd w:id="31"/>
    </w:p>
    <w:p w14:paraId="71473395" w14:textId="77777777" w:rsidR="008A6ACF" w:rsidRDefault="008A6ACF" w:rsidP="008A6ACF">
      <w:r>
        <w:t>Les travaux font l’objet d’un contrôle permanent du respect de l’environnement, exécuté conjointement par l’Entrepreneur et le Maître d’Œuvre, de la préparation du chantier à sa réception.</w:t>
      </w:r>
    </w:p>
    <w:p w14:paraId="5392D08A" w14:textId="77777777" w:rsidR="008A6ACF" w:rsidRDefault="008A6ACF" w:rsidP="008A6ACF">
      <w:r>
        <w:t xml:space="preserve">Pour ce faire, l’Entrepreneur assure le </w:t>
      </w:r>
      <w:r w:rsidRPr="00D601A6">
        <w:t>contrôle intérieur, le Maître d</w:t>
      </w:r>
      <w:r>
        <w:t>’</w:t>
      </w:r>
      <w:r w:rsidRPr="00D601A6">
        <w:t>Œuvre le contrôle extérieur</w:t>
      </w:r>
      <w:r>
        <w:t>.</w:t>
      </w:r>
    </w:p>
    <w:p w14:paraId="42573040" w14:textId="77777777" w:rsidR="008A6ACF" w:rsidRPr="003A2311" w:rsidRDefault="008A6ACF" w:rsidP="008A6ACF">
      <w:pPr>
        <w:pStyle w:val="Titre3"/>
        <w:tabs>
          <w:tab w:val="clear" w:pos="0"/>
          <w:tab w:val="left" w:pos="964"/>
        </w:tabs>
        <w:suppressAutoHyphens w:val="0"/>
        <w:autoSpaceDN/>
        <w:spacing w:after="120"/>
        <w:ind w:left="0" w:firstLine="0"/>
        <w:jc w:val="both"/>
        <w:textAlignment w:val="auto"/>
      </w:pPr>
      <w:bookmarkStart w:id="32" w:name="_Toc214707707"/>
      <w:bookmarkStart w:id="33" w:name="_Toc261264487"/>
      <w:bookmarkStart w:id="34" w:name="_Toc178255092"/>
      <w:r w:rsidRPr="003A2311">
        <w:t>Personne clé</w:t>
      </w:r>
      <w:bookmarkEnd w:id="32"/>
      <w:bookmarkEnd w:id="33"/>
      <w:bookmarkEnd w:id="34"/>
    </w:p>
    <w:p w14:paraId="25E2D33B" w14:textId="77777777" w:rsidR="008A6ACF" w:rsidRDefault="008A6ACF" w:rsidP="008A6ACF">
      <w:r>
        <w:t>Ingénieur Responsable environnement :</w:t>
      </w:r>
    </w:p>
    <w:p w14:paraId="09CE38F5" w14:textId="77777777" w:rsidR="008A6ACF" w:rsidRDefault="008A6ACF" w:rsidP="008A6ACF">
      <w:pPr>
        <w:tabs>
          <w:tab w:val="left" w:pos="3969"/>
        </w:tabs>
      </w:pPr>
      <w:r>
        <w:t>Nom :</w:t>
      </w:r>
      <w:r>
        <w:tab/>
        <w:t>Signature :</w:t>
      </w:r>
    </w:p>
    <w:p w14:paraId="476BBD29" w14:textId="77777777" w:rsidR="008A6ACF" w:rsidRDefault="008A6ACF" w:rsidP="008A6ACF"/>
    <w:p w14:paraId="0B44A38B" w14:textId="77777777" w:rsidR="008A6ACF" w:rsidRDefault="008A6ACF" w:rsidP="008A6ACF"/>
    <w:p w14:paraId="6342B036" w14:textId="77777777" w:rsidR="008A6ACF" w:rsidRPr="00EB0374" w:rsidRDefault="008A6ACF" w:rsidP="008A6ACF">
      <w:pPr>
        <w:pStyle w:val="Titre3"/>
        <w:tabs>
          <w:tab w:val="clear" w:pos="0"/>
          <w:tab w:val="left" w:pos="964"/>
        </w:tabs>
        <w:suppressAutoHyphens w:val="0"/>
        <w:autoSpaceDN/>
        <w:spacing w:after="120"/>
        <w:ind w:left="0" w:firstLine="0"/>
        <w:jc w:val="both"/>
        <w:textAlignment w:val="auto"/>
      </w:pPr>
      <w:bookmarkStart w:id="35" w:name="_Toc214707708"/>
      <w:bookmarkStart w:id="36" w:name="_Toc261264488"/>
      <w:bookmarkStart w:id="37" w:name="_Toc178255093"/>
      <w:r w:rsidRPr="003A2311">
        <w:t>Contrôle</w:t>
      </w:r>
      <w:r w:rsidRPr="00EB0374">
        <w:t xml:space="preserve"> intérieur</w:t>
      </w:r>
      <w:bookmarkEnd w:id="35"/>
      <w:bookmarkEnd w:id="36"/>
      <w:bookmarkEnd w:id="37"/>
    </w:p>
    <w:p w14:paraId="106EE19C" w14:textId="77777777" w:rsidR="008A6ACF" w:rsidRPr="002103FD" w:rsidRDefault="008A6ACF" w:rsidP="008A6ACF">
      <w:pPr>
        <w:rPr>
          <w:i/>
        </w:rPr>
      </w:pPr>
      <w:r>
        <w:rPr>
          <w:i/>
        </w:rPr>
        <w:t>L’Entrepreneur</w:t>
      </w:r>
      <w:r w:rsidRPr="002103FD">
        <w:rPr>
          <w:i/>
        </w:rPr>
        <w:t xml:space="preserve"> exposera </w:t>
      </w:r>
      <w:r>
        <w:rPr>
          <w:i/>
        </w:rPr>
        <w:t>s</w:t>
      </w:r>
      <w:r w:rsidRPr="002103FD">
        <w:rPr>
          <w:i/>
        </w:rPr>
        <w:t>a politique générale en matière de contrôle</w:t>
      </w:r>
      <w:r>
        <w:rPr>
          <w:i/>
        </w:rPr>
        <w:t xml:space="preserve"> intérieur</w:t>
      </w:r>
      <w:r w:rsidRPr="002103FD">
        <w:rPr>
          <w:i/>
        </w:rPr>
        <w:t xml:space="preserve"> (interne et externe), y compris vis-à-vis de ses partenaires, notamment </w:t>
      </w:r>
      <w:r>
        <w:rPr>
          <w:i/>
        </w:rPr>
        <w:t>au niveau des</w:t>
      </w:r>
      <w:r w:rsidRPr="002103FD">
        <w:rPr>
          <w:i/>
        </w:rPr>
        <w:t xml:space="preserve"> points </w:t>
      </w:r>
      <w:r>
        <w:rPr>
          <w:i/>
        </w:rPr>
        <w:t xml:space="preserve">critiques et des points </w:t>
      </w:r>
      <w:r w:rsidRPr="002103FD">
        <w:rPr>
          <w:i/>
        </w:rPr>
        <w:t>d</w:t>
      </w:r>
      <w:r>
        <w:rPr>
          <w:i/>
        </w:rPr>
        <w:t>’</w:t>
      </w:r>
      <w:r w:rsidRPr="002103FD">
        <w:rPr>
          <w:i/>
        </w:rPr>
        <w:t xml:space="preserve">arrêts, </w:t>
      </w:r>
      <w:r>
        <w:rPr>
          <w:i/>
        </w:rPr>
        <w:t xml:space="preserve">du </w:t>
      </w:r>
      <w:r w:rsidRPr="002103FD">
        <w:rPr>
          <w:i/>
        </w:rPr>
        <w:t xml:space="preserve">contrôle intérieur, </w:t>
      </w:r>
      <w:r>
        <w:rPr>
          <w:i/>
        </w:rPr>
        <w:t xml:space="preserve">de la </w:t>
      </w:r>
      <w:r w:rsidRPr="002103FD">
        <w:rPr>
          <w:i/>
        </w:rPr>
        <w:t>maîtrise des non-conformités</w:t>
      </w:r>
      <w:r>
        <w:rPr>
          <w:i/>
        </w:rPr>
        <w:t>…</w:t>
      </w:r>
    </w:p>
    <w:p w14:paraId="08D1D6EC" w14:textId="77777777" w:rsidR="008A6ACF" w:rsidRDefault="008A6ACF" w:rsidP="008A6ACF">
      <w:pPr>
        <w:pStyle w:val="Titre2"/>
        <w:numPr>
          <w:ilvl w:val="0"/>
          <w:numId w:val="0"/>
        </w:numPr>
      </w:pPr>
    </w:p>
    <w:p w14:paraId="752EC684" w14:textId="77777777" w:rsidR="008A6ACF" w:rsidRPr="007470F8" w:rsidRDefault="008A6ACF" w:rsidP="008A6ACF">
      <w:pPr>
        <w:rPr>
          <w:i/>
        </w:rPr>
      </w:pPr>
      <w:r>
        <w:br w:type="page"/>
      </w:r>
      <w:r w:rsidRPr="007470F8">
        <w:rPr>
          <w:i/>
        </w:rPr>
        <w:lastRenderedPageBreak/>
        <w:t>L</w:t>
      </w:r>
      <w:r>
        <w:rPr>
          <w:i/>
        </w:rPr>
        <w:t>’</w:t>
      </w:r>
      <w:r w:rsidRPr="007470F8">
        <w:rPr>
          <w:i/>
        </w:rPr>
        <w:t>Entrepreneur fera figurer la liste des tâches de</w:t>
      </w:r>
      <w:r>
        <w:rPr>
          <w:i/>
        </w:rPr>
        <w:t>s</w:t>
      </w:r>
      <w:r w:rsidRPr="007470F8">
        <w:rPr>
          <w:i/>
        </w:rPr>
        <w:t xml:space="preserve"> contrôle</w:t>
      </w:r>
      <w:r>
        <w:rPr>
          <w:i/>
        </w:rPr>
        <w:t>s</w:t>
      </w:r>
      <w:r w:rsidRPr="007470F8">
        <w:rPr>
          <w:i/>
        </w:rPr>
        <w:t xml:space="preserve"> </w:t>
      </w:r>
      <w:r>
        <w:rPr>
          <w:i/>
        </w:rPr>
        <w:t>intérieurs</w:t>
      </w:r>
      <w:r w:rsidRPr="007470F8">
        <w:rPr>
          <w:i/>
        </w:rPr>
        <w:t xml:space="preserve"> pour </w:t>
      </w:r>
      <w:r>
        <w:rPr>
          <w:i/>
        </w:rPr>
        <w:t>l’opération</w:t>
      </w:r>
      <w:r w:rsidRPr="007470F8">
        <w:rPr>
          <w:i/>
        </w:rPr>
        <w:t xml:space="preserve"> en question</w:t>
      </w:r>
      <w:r>
        <w:rPr>
          <w:i/>
        </w:rPr>
        <w:t>.</w:t>
      </w:r>
    </w:p>
    <w:p w14:paraId="1E82AB4B" w14:textId="77777777" w:rsidR="008A6ACF" w:rsidRDefault="008A6ACF" w:rsidP="008A6ACF"/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785"/>
        <w:gridCol w:w="3839"/>
      </w:tblGrid>
      <w:tr w:rsidR="008A6ACF" w14:paraId="0E5570C4" w14:textId="77777777" w:rsidTr="00C3102A">
        <w:trPr>
          <w:cantSplit/>
          <w:trHeight w:val="65"/>
          <w:jc w:val="center"/>
        </w:trPr>
        <w:tc>
          <w:tcPr>
            <w:tcW w:w="57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  <w:vAlign w:val="center"/>
          </w:tcPr>
          <w:p w14:paraId="15F2211C" w14:textId="77777777" w:rsidR="008A6ACF" w:rsidRPr="00C3102A" w:rsidRDefault="008A6ACF" w:rsidP="00044CED">
            <w:pPr>
              <w:spacing w:before="160" w:after="160"/>
              <w:jc w:val="center"/>
              <w:rPr>
                <w:b/>
                <w:color w:val="FFFFFF" w:themeColor="background1"/>
              </w:rPr>
            </w:pPr>
            <w:r w:rsidRPr="00C3102A">
              <w:rPr>
                <w:b/>
                <w:color w:val="FFFFFF" w:themeColor="background1"/>
              </w:rPr>
              <w:t>Tâches</w:t>
            </w:r>
          </w:p>
        </w:tc>
        <w:tc>
          <w:tcPr>
            <w:tcW w:w="3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  <w:vAlign w:val="center"/>
          </w:tcPr>
          <w:p w14:paraId="04ECDFE1" w14:textId="77777777" w:rsidR="008A6ACF" w:rsidRPr="00C3102A" w:rsidRDefault="008A6ACF" w:rsidP="00044CED">
            <w:pPr>
              <w:spacing w:before="160" w:after="160"/>
              <w:jc w:val="center"/>
              <w:rPr>
                <w:b/>
                <w:color w:val="FFFFFF" w:themeColor="background1"/>
              </w:rPr>
            </w:pPr>
            <w:r w:rsidRPr="00C3102A">
              <w:rPr>
                <w:b/>
                <w:color w:val="FFFFFF" w:themeColor="background1"/>
              </w:rPr>
              <w:t>Responsable</w:t>
            </w:r>
          </w:p>
        </w:tc>
      </w:tr>
      <w:tr w:rsidR="008A6ACF" w14:paraId="376B01A5" w14:textId="77777777" w:rsidTr="00C3102A">
        <w:trPr>
          <w:cantSplit/>
          <w:trHeight w:val="237"/>
          <w:jc w:val="center"/>
        </w:trPr>
        <w:tc>
          <w:tcPr>
            <w:tcW w:w="5785" w:type="dxa"/>
            <w:tcBorders>
              <w:top w:val="single" w:sz="12" w:space="0" w:color="auto"/>
              <w:bottom w:val="single" w:sz="6" w:space="0" w:color="auto"/>
            </w:tcBorders>
          </w:tcPr>
          <w:p w14:paraId="7ED3C140" w14:textId="77777777" w:rsidR="008A6ACF" w:rsidRDefault="008A6ACF" w:rsidP="00044CED"/>
        </w:tc>
        <w:tc>
          <w:tcPr>
            <w:tcW w:w="3839" w:type="dxa"/>
            <w:tcBorders>
              <w:top w:val="single" w:sz="12" w:space="0" w:color="auto"/>
              <w:bottom w:val="single" w:sz="6" w:space="0" w:color="auto"/>
            </w:tcBorders>
          </w:tcPr>
          <w:p w14:paraId="1CA9C158" w14:textId="77777777" w:rsidR="008A6ACF" w:rsidRDefault="008A6ACF" w:rsidP="00044CED"/>
        </w:tc>
      </w:tr>
      <w:tr w:rsidR="008A6ACF" w14:paraId="6E585112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1F2AE505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4BA0AEA2" w14:textId="77777777" w:rsidR="008A6ACF" w:rsidRDefault="008A6ACF" w:rsidP="00044CED"/>
        </w:tc>
      </w:tr>
      <w:tr w:rsidR="008A6ACF" w14:paraId="4A2B95B8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4D2AFFAC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059F4520" w14:textId="77777777" w:rsidR="008A6ACF" w:rsidRDefault="008A6ACF" w:rsidP="00044CED"/>
        </w:tc>
      </w:tr>
      <w:tr w:rsidR="008A6ACF" w14:paraId="4664DB51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051B9D6C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0F72E917" w14:textId="77777777" w:rsidR="008A6ACF" w:rsidRDefault="008A6ACF" w:rsidP="00044CED"/>
        </w:tc>
      </w:tr>
      <w:tr w:rsidR="008A6ACF" w14:paraId="73BF865E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263E829A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47250F0F" w14:textId="77777777" w:rsidR="008A6ACF" w:rsidRDefault="008A6ACF" w:rsidP="00044CED"/>
        </w:tc>
      </w:tr>
      <w:tr w:rsidR="008A6ACF" w14:paraId="52F8E8E6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1592AEC6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3747A7B0" w14:textId="77777777" w:rsidR="008A6ACF" w:rsidRDefault="008A6ACF" w:rsidP="00044CED"/>
        </w:tc>
      </w:tr>
      <w:tr w:rsidR="008A6ACF" w14:paraId="012F66A5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320B90DA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00C0D81C" w14:textId="77777777" w:rsidR="008A6ACF" w:rsidRDefault="008A6ACF" w:rsidP="00044CED"/>
        </w:tc>
      </w:tr>
      <w:tr w:rsidR="008A6ACF" w14:paraId="62947D51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12816B76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0A045098" w14:textId="77777777" w:rsidR="008A6ACF" w:rsidRDefault="008A6ACF" w:rsidP="00044CED"/>
        </w:tc>
      </w:tr>
      <w:tr w:rsidR="008A6ACF" w14:paraId="6B6DA518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7598876B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7790071C" w14:textId="77777777" w:rsidR="008A6ACF" w:rsidRDefault="008A6ACF" w:rsidP="00044CED"/>
        </w:tc>
      </w:tr>
      <w:tr w:rsidR="008A6ACF" w14:paraId="0318B68B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68638785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4D52F89E" w14:textId="77777777" w:rsidR="008A6ACF" w:rsidRDefault="008A6ACF" w:rsidP="00044CED"/>
        </w:tc>
      </w:tr>
      <w:tr w:rsidR="008A6ACF" w14:paraId="3F0C85DB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661FB09C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68C740C4" w14:textId="77777777" w:rsidR="008A6ACF" w:rsidRDefault="008A6ACF" w:rsidP="00044CED"/>
        </w:tc>
      </w:tr>
      <w:tr w:rsidR="008A6ACF" w14:paraId="4C06C37D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5E77F68D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3B3A70D1" w14:textId="77777777" w:rsidR="008A6ACF" w:rsidRDefault="008A6ACF" w:rsidP="00044CED"/>
        </w:tc>
      </w:tr>
      <w:tr w:rsidR="008A6ACF" w14:paraId="53F724BB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3A8669C7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5194C930" w14:textId="77777777" w:rsidR="008A6ACF" w:rsidRDefault="008A6ACF" w:rsidP="00044CED"/>
        </w:tc>
      </w:tr>
      <w:tr w:rsidR="008A6ACF" w14:paraId="419E8C58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4B490229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4AE4ABC5" w14:textId="77777777" w:rsidR="008A6ACF" w:rsidRDefault="008A6ACF" w:rsidP="00044CED"/>
        </w:tc>
      </w:tr>
      <w:tr w:rsidR="008A6ACF" w14:paraId="6631396B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7A7AD565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55598431" w14:textId="77777777" w:rsidR="008A6ACF" w:rsidRDefault="008A6ACF" w:rsidP="00044CED"/>
        </w:tc>
      </w:tr>
      <w:tr w:rsidR="008A6ACF" w14:paraId="5769CD55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0974B41D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5D2E61C6" w14:textId="77777777" w:rsidR="008A6ACF" w:rsidRDefault="008A6ACF" w:rsidP="00044CED"/>
        </w:tc>
      </w:tr>
      <w:tr w:rsidR="008A6ACF" w14:paraId="40CF1E0A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10F71F02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736D3D21" w14:textId="77777777" w:rsidR="008A6ACF" w:rsidRDefault="008A6ACF" w:rsidP="00044CED"/>
        </w:tc>
      </w:tr>
      <w:tr w:rsidR="008A6ACF" w14:paraId="08745D28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64C033A2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3C89AB10" w14:textId="77777777" w:rsidR="008A6ACF" w:rsidRDefault="008A6ACF" w:rsidP="00044CED"/>
        </w:tc>
      </w:tr>
      <w:tr w:rsidR="008A6ACF" w14:paraId="001448E3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732680EC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272CE32F" w14:textId="77777777" w:rsidR="008A6ACF" w:rsidRDefault="008A6ACF" w:rsidP="00044CED"/>
        </w:tc>
      </w:tr>
      <w:tr w:rsidR="008A6ACF" w14:paraId="3288514E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253CD288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29656960" w14:textId="77777777" w:rsidR="008A6ACF" w:rsidRDefault="008A6ACF" w:rsidP="00044CED"/>
        </w:tc>
      </w:tr>
      <w:tr w:rsidR="008A6ACF" w14:paraId="2ABA7FC5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32A3F77A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5759CA80" w14:textId="77777777" w:rsidR="008A6ACF" w:rsidRDefault="008A6ACF" w:rsidP="00044CED"/>
        </w:tc>
      </w:tr>
      <w:tr w:rsidR="008A6ACF" w14:paraId="37DBE14B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4FC4784A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3F4792EA" w14:textId="77777777" w:rsidR="008A6ACF" w:rsidRDefault="008A6ACF" w:rsidP="00044CED"/>
        </w:tc>
      </w:tr>
      <w:tr w:rsidR="008A6ACF" w14:paraId="62CFC6EA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095EBC43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12690ACB" w14:textId="77777777" w:rsidR="008A6ACF" w:rsidRDefault="008A6ACF" w:rsidP="00044CED"/>
        </w:tc>
      </w:tr>
      <w:tr w:rsidR="008A6ACF" w14:paraId="7BD3591F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  <w:bottom w:val="single" w:sz="6" w:space="0" w:color="auto"/>
            </w:tcBorders>
          </w:tcPr>
          <w:p w14:paraId="580EEF8D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  <w:bottom w:val="single" w:sz="6" w:space="0" w:color="auto"/>
            </w:tcBorders>
          </w:tcPr>
          <w:p w14:paraId="5008C751" w14:textId="77777777" w:rsidR="008A6ACF" w:rsidRDefault="008A6ACF" w:rsidP="00044CED"/>
        </w:tc>
      </w:tr>
      <w:tr w:rsidR="008A6ACF" w14:paraId="77E4227E" w14:textId="77777777" w:rsidTr="00C3102A">
        <w:trPr>
          <w:cantSplit/>
          <w:trHeight w:val="234"/>
          <w:jc w:val="center"/>
        </w:trPr>
        <w:tc>
          <w:tcPr>
            <w:tcW w:w="5785" w:type="dxa"/>
            <w:tcBorders>
              <w:top w:val="single" w:sz="6" w:space="0" w:color="auto"/>
            </w:tcBorders>
          </w:tcPr>
          <w:p w14:paraId="760EED46" w14:textId="77777777" w:rsidR="008A6ACF" w:rsidRDefault="008A6ACF" w:rsidP="00044CED"/>
        </w:tc>
        <w:tc>
          <w:tcPr>
            <w:tcW w:w="3839" w:type="dxa"/>
            <w:tcBorders>
              <w:top w:val="single" w:sz="6" w:space="0" w:color="auto"/>
            </w:tcBorders>
          </w:tcPr>
          <w:p w14:paraId="35B18FBD" w14:textId="77777777" w:rsidR="008A6ACF" w:rsidRDefault="008A6ACF" w:rsidP="00044CED"/>
        </w:tc>
      </w:tr>
    </w:tbl>
    <w:p w14:paraId="060C3E01" w14:textId="77777777" w:rsidR="008A6ACF" w:rsidRDefault="008A6ACF" w:rsidP="008A6ACF">
      <w:pPr>
        <w:pStyle w:val="Titre2"/>
        <w:tabs>
          <w:tab w:val="clear" w:pos="0"/>
        </w:tabs>
        <w:suppressAutoHyphens w:val="0"/>
        <w:autoSpaceDN/>
        <w:spacing w:before="360" w:after="120"/>
        <w:ind w:left="0" w:firstLine="0"/>
        <w:jc w:val="both"/>
        <w:textAlignment w:val="auto"/>
      </w:pPr>
      <w:r>
        <w:br w:type="page"/>
      </w:r>
      <w:bookmarkStart w:id="38" w:name="_Toc214707709"/>
      <w:bookmarkStart w:id="39" w:name="_Toc261264489"/>
      <w:bookmarkStart w:id="40" w:name="_Toc178255094"/>
      <w:r>
        <w:lastRenderedPageBreak/>
        <w:t>Moyens d’information des personnels</w:t>
      </w:r>
      <w:bookmarkEnd w:id="38"/>
      <w:bookmarkEnd w:id="39"/>
      <w:bookmarkEnd w:id="40"/>
    </w:p>
    <w:p w14:paraId="1EB35427" w14:textId="77777777" w:rsidR="008A6ACF" w:rsidRDefault="008A6ACF" w:rsidP="008A6ACF">
      <w:pPr>
        <w:rPr>
          <w:i/>
        </w:rPr>
      </w:pPr>
      <w:r w:rsidRPr="007470F8">
        <w:rPr>
          <w:i/>
        </w:rPr>
        <w:t>L</w:t>
      </w:r>
      <w:r>
        <w:rPr>
          <w:i/>
        </w:rPr>
        <w:t>’</w:t>
      </w:r>
      <w:r w:rsidRPr="007470F8">
        <w:rPr>
          <w:i/>
        </w:rPr>
        <w:t xml:space="preserve">Entrepreneur </w:t>
      </w:r>
      <w:r>
        <w:rPr>
          <w:i/>
        </w:rPr>
        <w:t>décrira les principaux moyens qu’il mettra en œuvre pour informer, sensibiliser voire former son personnel, ses sous-traitants, ses fournisseurs et locatiers au respect de l’environnement dans le cadre du présent Marché.</w:t>
      </w:r>
    </w:p>
    <w:p w14:paraId="60B020F3" w14:textId="77777777" w:rsidR="008A6ACF" w:rsidRPr="00FB3810" w:rsidRDefault="008A6ACF" w:rsidP="008A6ACF"/>
    <w:p w14:paraId="5FED00BD" w14:textId="77777777" w:rsidR="008A6ACF" w:rsidRPr="009B4037" w:rsidRDefault="008A6ACF" w:rsidP="008A6ACF">
      <w:pPr>
        <w:pStyle w:val="Titre2"/>
        <w:tabs>
          <w:tab w:val="clear" w:pos="0"/>
        </w:tabs>
        <w:suppressAutoHyphens w:val="0"/>
        <w:autoSpaceDN/>
        <w:spacing w:before="360" w:after="120"/>
        <w:ind w:left="0" w:firstLine="0"/>
        <w:jc w:val="both"/>
        <w:textAlignment w:val="auto"/>
      </w:pPr>
      <w:r>
        <w:br w:type="page"/>
      </w:r>
      <w:bookmarkStart w:id="41" w:name="_Toc214707710"/>
      <w:bookmarkStart w:id="42" w:name="_Toc261264490"/>
      <w:bookmarkStart w:id="43" w:name="_Toc178255095"/>
      <w:r>
        <w:lastRenderedPageBreak/>
        <w:t>Liste prévisionnelle de fiches descriptives de mesures et protection</w:t>
      </w:r>
      <w:bookmarkEnd w:id="41"/>
      <w:bookmarkEnd w:id="42"/>
      <w:bookmarkEnd w:id="43"/>
    </w:p>
    <w:p w14:paraId="2242332C" w14:textId="77777777" w:rsidR="008A6ACF" w:rsidRPr="00ED09A3" w:rsidRDefault="008A6ACF" w:rsidP="008A6ACF">
      <w:pPr>
        <w:rPr>
          <w:i/>
        </w:rPr>
      </w:pPr>
      <w:r>
        <w:rPr>
          <w:i/>
        </w:rPr>
        <w:t>L’Entrepreneur a</w:t>
      </w:r>
      <w:r w:rsidRPr="00ED09A3">
        <w:rPr>
          <w:i/>
        </w:rPr>
        <w:t>nalyse</w:t>
      </w:r>
      <w:r>
        <w:rPr>
          <w:i/>
        </w:rPr>
        <w:t>ra</w:t>
      </w:r>
      <w:r w:rsidRPr="00ED09A3">
        <w:rPr>
          <w:i/>
        </w:rPr>
        <w:t xml:space="preserve"> par tâche </w:t>
      </w:r>
      <w:r>
        <w:rPr>
          <w:i/>
        </w:rPr>
        <w:t>l</w:t>
      </w:r>
      <w:r w:rsidRPr="00ED09A3">
        <w:rPr>
          <w:i/>
        </w:rPr>
        <w:t xml:space="preserve">es nuisances potentielles </w:t>
      </w:r>
      <w:r>
        <w:rPr>
          <w:i/>
        </w:rPr>
        <w:t xml:space="preserve">avec les </w:t>
      </w:r>
      <w:r w:rsidRPr="00ED09A3">
        <w:rPr>
          <w:i/>
        </w:rPr>
        <w:t>matériels et</w:t>
      </w:r>
      <w:r>
        <w:rPr>
          <w:i/>
        </w:rPr>
        <w:t xml:space="preserve"> les</w:t>
      </w:r>
      <w:r w:rsidRPr="00ED09A3">
        <w:rPr>
          <w:i/>
        </w:rPr>
        <w:t xml:space="preserve"> opérations nécessaires</w:t>
      </w:r>
      <w:r>
        <w:rPr>
          <w:i/>
        </w:rPr>
        <w:t xml:space="preserve"> pour les traiter et proposer des mesures de protection</w:t>
      </w:r>
      <w:r w:rsidRPr="00ED09A3">
        <w:rPr>
          <w:i/>
        </w:rPr>
        <w:t>.</w:t>
      </w:r>
    </w:p>
    <w:p w14:paraId="60B1D0A9" w14:textId="77777777" w:rsidR="008A6ACF" w:rsidRDefault="008A6ACF" w:rsidP="008A6ACF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507"/>
        <w:gridCol w:w="2744"/>
        <w:gridCol w:w="3232"/>
      </w:tblGrid>
      <w:tr w:rsidR="008A6ACF" w14:paraId="17DA6A2E" w14:textId="77777777" w:rsidTr="00C3102A">
        <w:trPr>
          <w:cantSplit/>
          <w:trHeight w:val="65"/>
          <w:jc w:val="center"/>
        </w:trPr>
        <w:tc>
          <w:tcPr>
            <w:tcW w:w="35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  <w:vAlign w:val="center"/>
          </w:tcPr>
          <w:p w14:paraId="209ECDA5" w14:textId="77777777" w:rsidR="008A6ACF" w:rsidRPr="00C3102A" w:rsidRDefault="008A6ACF" w:rsidP="00044CED">
            <w:pPr>
              <w:spacing w:before="160" w:after="160"/>
              <w:jc w:val="center"/>
              <w:rPr>
                <w:b/>
                <w:color w:val="FFFFFF" w:themeColor="background1"/>
              </w:rPr>
            </w:pPr>
            <w:r w:rsidRPr="00C3102A">
              <w:rPr>
                <w:b/>
                <w:color w:val="FFFFFF" w:themeColor="background1"/>
              </w:rPr>
              <w:t>Objet</w:t>
            </w:r>
          </w:p>
        </w:tc>
        <w:tc>
          <w:tcPr>
            <w:tcW w:w="27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  <w:vAlign w:val="center"/>
          </w:tcPr>
          <w:p w14:paraId="0743FC26" w14:textId="77777777" w:rsidR="008A6ACF" w:rsidRPr="00C3102A" w:rsidRDefault="008A6ACF" w:rsidP="00044CED">
            <w:pPr>
              <w:spacing w:before="160" w:after="160"/>
              <w:jc w:val="center"/>
              <w:rPr>
                <w:b/>
                <w:color w:val="FFFFFF" w:themeColor="background1"/>
              </w:rPr>
            </w:pPr>
            <w:r w:rsidRPr="00C3102A">
              <w:rPr>
                <w:b/>
                <w:color w:val="FFFFFF" w:themeColor="background1"/>
              </w:rPr>
              <w:t>Fiche descriptive existante</w:t>
            </w:r>
          </w:p>
        </w:tc>
        <w:tc>
          <w:tcPr>
            <w:tcW w:w="32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  <w:vAlign w:val="center"/>
          </w:tcPr>
          <w:p w14:paraId="562D030A" w14:textId="77777777" w:rsidR="008A6ACF" w:rsidRPr="00C3102A" w:rsidRDefault="008A6ACF" w:rsidP="00044CED">
            <w:pPr>
              <w:spacing w:before="160" w:after="160"/>
              <w:jc w:val="center"/>
              <w:rPr>
                <w:b/>
                <w:color w:val="FFFFFF" w:themeColor="background1"/>
              </w:rPr>
            </w:pPr>
            <w:r w:rsidRPr="00C3102A">
              <w:rPr>
                <w:b/>
                <w:color w:val="FFFFFF" w:themeColor="background1"/>
              </w:rPr>
              <w:t>Fiche descriptive à créer</w:t>
            </w:r>
          </w:p>
        </w:tc>
      </w:tr>
      <w:tr w:rsidR="008A6ACF" w14:paraId="73C4257C" w14:textId="77777777" w:rsidTr="00C3102A">
        <w:trPr>
          <w:cantSplit/>
          <w:trHeight w:val="237"/>
          <w:jc w:val="center"/>
        </w:trPr>
        <w:tc>
          <w:tcPr>
            <w:tcW w:w="3507" w:type="dxa"/>
            <w:tcBorders>
              <w:top w:val="single" w:sz="12" w:space="0" w:color="auto"/>
              <w:bottom w:val="single" w:sz="6" w:space="0" w:color="auto"/>
            </w:tcBorders>
          </w:tcPr>
          <w:p w14:paraId="31282E7E" w14:textId="77777777" w:rsidR="008A6ACF" w:rsidRDefault="008A6ACF" w:rsidP="00044CED"/>
        </w:tc>
        <w:tc>
          <w:tcPr>
            <w:tcW w:w="27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D8C720F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12" w:space="0" w:color="auto"/>
              <w:bottom w:val="single" w:sz="6" w:space="0" w:color="auto"/>
            </w:tcBorders>
          </w:tcPr>
          <w:p w14:paraId="4000A4EE" w14:textId="77777777" w:rsidR="008A6ACF" w:rsidRDefault="008A6ACF" w:rsidP="00044CED"/>
        </w:tc>
      </w:tr>
      <w:tr w:rsidR="008A6ACF" w14:paraId="5C74056F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46DEFCE2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98473C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33F1C089" w14:textId="77777777" w:rsidR="008A6ACF" w:rsidRDefault="008A6ACF" w:rsidP="00044CED"/>
        </w:tc>
      </w:tr>
      <w:tr w:rsidR="008A6ACF" w14:paraId="39ED3051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6A015FF8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CB9578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0A31F769" w14:textId="77777777" w:rsidR="008A6ACF" w:rsidRDefault="008A6ACF" w:rsidP="00044CED"/>
        </w:tc>
      </w:tr>
      <w:tr w:rsidR="008A6ACF" w14:paraId="5A3A038C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5B635D9A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0AD668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50D0181D" w14:textId="77777777" w:rsidR="008A6ACF" w:rsidRDefault="008A6ACF" w:rsidP="00044CED"/>
        </w:tc>
      </w:tr>
      <w:tr w:rsidR="008A6ACF" w14:paraId="4606D2ED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7EA70B17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616D82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59B313AE" w14:textId="77777777" w:rsidR="008A6ACF" w:rsidRDefault="008A6ACF" w:rsidP="00044CED"/>
        </w:tc>
      </w:tr>
      <w:tr w:rsidR="008A6ACF" w14:paraId="67EC09C6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0ED6AA56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516FB8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3B37D4D0" w14:textId="77777777" w:rsidR="008A6ACF" w:rsidRDefault="008A6ACF" w:rsidP="00044CED"/>
        </w:tc>
      </w:tr>
      <w:tr w:rsidR="008A6ACF" w14:paraId="1954A1A3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653FE571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520B32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698473A0" w14:textId="77777777" w:rsidR="008A6ACF" w:rsidRDefault="008A6ACF" w:rsidP="00044CED"/>
        </w:tc>
      </w:tr>
      <w:tr w:rsidR="008A6ACF" w14:paraId="290B1344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5EC99BE4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6E6413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61021C78" w14:textId="77777777" w:rsidR="008A6ACF" w:rsidRDefault="008A6ACF" w:rsidP="00044CED"/>
        </w:tc>
      </w:tr>
      <w:tr w:rsidR="008A6ACF" w14:paraId="06CC5D4B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28EEF238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CF1200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2FF28B07" w14:textId="77777777" w:rsidR="008A6ACF" w:rsidRDefault="008A6ACF" w:rsidP="00044CED"/>
        </w:tc>
      </w:tr>
      <w:tr w:rsidR="008A6ACF" w14:paraId="2B62A5DB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6923C03D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92D4A1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6AF3F09D" w14:textId="77777777" w:rsidR="008A6ACF" w:rsidRDefault="008A6ACF" w:rsidP="00044CED"/>
        </w:tc>
      </w:tr>
      <w:tr w:rsidR="008A6ACF" w14:paraId="034EAC1A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02818EEA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545E01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22A732A5" w14:textId="77777777" w:rsidR="008A6ACF" w:rsidRDefault="008A6ACF" w:rsidP="00044CED"/>
        </w:tc>
      </w:tr>
      <w:tr w:rsidR="008A6ACF" w14:paraId="4624A431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7C2D11D8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1298B5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2C7957A8" w14:textId="77777777" w:rsidR="008A6ACF" w:rsidRDefault="008A6ACF" w:rsidP="00044CED"/>
        </w:tc>
      </w:tr>
      <w:tr w:rsidR="008A6ACF" w14:paraId="02374346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06BBD5AE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011A92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1865533E" w14:textId="77777777" w:rsidR="008A6ACF" w:rsidRDefault="008A6ACF" w:rsidP="00044CED"/>
        </w:tc>
      </w:tr>
      <w:tr w:rsidR="008A6ACF" w14:paraId="3882DD25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1D1C8E6D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90B5B4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29979D86" w14:textId="77777777" w:rsidR="008A6ACF" w:rsidRDefault="008A6ACF" w:rsidP="00044CED"/>
        </w:tc>
      </w:tr>
      <w:tr w:rsidR="008A6ACF" w14:paraId="02CEC366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0F6AA884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CF7BCA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77CCB1D2" w14:textId="77777777" w:rsidR="008A6ACF" w:rsidRDefault="008A6ACF" w:rsidP="00044CED"/>
        </w:tc>
      </w:tr>
      <w:tr w:rsidR="008A6ACF" w14:paraId="288076BC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512AC824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4CEDBC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2F494247" w14:textId="77777777" w:rsidR="008A6ACF" w:rsidRDefault="008A6ACF" w:rsidP="00044CED"/>
        </w:tc>
      </w:tr>
      <w:tr w:rsidR="008A6ACF" w14:paraId="070E0F88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6357D513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961E62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09185F56" w14:textId="77777777" w:rsidR="008A6ACF" w:rsidRDefault="008A6ACF" w:rsidP="00044CED"/>
        </w:tc>
      </w:tr>
      <w:tr w:rsidR="008A6ACF" w14:paraId="5CBDEBBB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41768B1B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C35536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0FA8E09F" w14:textId="77777777" w:rsidR="008A6ACF" w:rsidRDefault="008A6ACF" w:rsidP="00044CED"/>
        </w:tc>
      </w:tr>
      <w:tr w:rsidR="008A6ACF" w14:paraId="0B3CFC83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7D095912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AAF635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3BB43408" w14:textId="77777777" w:rsidR="008A6ACF" w:rsidRDefault="008A6ACF" w:rsidP="00044CED"/>
        </w:tc>
      </w:tr>
      <w:tr w:rsidR="008A6ACF" w14:paraId="41F5C890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3DAFECC1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1A86AD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11AD572B" w14:textId="77777777" w:rsidR="008A6ACF" w:rsidRDefault="008A6ACF" w:rsidP="00044CED"/>
        </w:tc>
      </w:tr>
      <w:tr w:rsidR="008A6ACF" w14:paraId="2EDF42CE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0D1C2225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569327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1357EB01" w14:textId="77777777" w:rsidR="008A6ACF" w:rsidRDefault="008A6ACF" w:rsidP="00044CED"/>
        </w:tc>
      </w:tr>
      <w:tr w:rsidR="008A6ACF" w14:paraId="54601B4D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  <w:bottom w:val="single" w:sz="6" w:space="0" w:color="auto"/>
            </w:tcBorders>
          </w:tcPr>
          <w:p w14:paraId="4612B094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0CEC24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  <w:bottom w:val="single" w:sz="6" w:space="0" w:color="auto"/>
            </w:tcBorders>
          </w:tcPr>
          <w:p w14:paraId="48CBFAC4" w14:textId="77777777" w:rsidR="008A6ACF" w:rsidRDefault="008A6ACF" w:rsidP="00044CED"/>
        </w:tc>
      </w:tr>
      <w:tr w:rsidR="008A6ACF" w14:paraId="34654ED4" w14:textId="77777777" w:rsidTr="00C3102A">
        <w:trPr>
          <w:cantSplit/>
          <w:trHeight w:val="234"/>
          <w:jc w:val="center"/>
        </w:trPr>
        <w:tc>
          <w:tcPr>
            <w:tcW w:w="3507" w:type="dxa"/>
            <w:tcBorders>
              <w:top w:val="single" w:sz="6" w:space="0" w:color="auto"/>
            </w:tcBorders>
          </w:tcPr>
          <w:p w14:paraId="06043A9C" w14:textId="77777777" w:rsidR="008A6ACF" w:rsidRDefault="008A6ACF" w:rsidP="00044CED"/>
        </w:tc>
        <w:tc>
          <w:tcPr>
            <w:tcW w:w="2744" w:type="dxa"/>
            <w:tcBorders>
              <w:top w:val="single" w:sz="6" w:space="0" w:color="auto"/>
            </w:tcBorders>
            <w:vAlign w:val="center"/>
          </w:tcPr>
          <w:p w14:paraId="6B4919C8" w14:textId="77777777" w:rsidR="008A6ACF" w:rsidRDefault="008A6ACF" w:rsidP="00044CED">
            <w:pPr>
              <w:jc w:val="center"/>
            </w:pPr>
          </w:p>
        </w:tc>
        <w:tc>
          <w:tcPr>
            <w:tcW w:w="3232" w:type="dxa"/>
            <w:tcBorders>
              <w:top w:val="single" w:sz="6" w:space="0" w:color="auto"/>
            </w:tcBorders>
          </w:tcPr>
          <w:p w14:paraId="6E6F06D0" w14:textId="77777777" w:rsidR="008A6ACF" w:rsidRDefault="008A6ACF" w:rsidP="00044CED"/>
        </w:tc>
      </w:tr>
    </w:tbl>
    <w:p w14:paraId="2D8DD8D5" w14:textId="77777777" w:rsidR="008A6ACF" w:rsidRDefault="008A6ACF" w:rsidP="008A6ACF"/>
    <w:p w14:paraId="35C43799" w14:textId="77777777" w:rsidR="008A6ACF" w:rsidRPr="009B4037" w:rsidRDefault="008A6ACF" w:rsidP="008A6ACF">
      <w:pPr>
        <w:pStyle w:val="Titre2"/>
        <w:tabs>
          <w:tab w:val="clear" w:pos="0"/>
        </w:tabs>
        <w:suppressAutoHyphens w:val="0"/>
        <w:autoSpaceDN/>
        <w:spacing w:before="360" w:after="120"/>
        <w:ind w:left="0" w:firstLine="0"/>
        <w:jc w:val="both"/>
        <w:textAlignment w:val="auto"/>
      </w:pPr>
      <w:r>
        <w:br w:type="page"/>
      </w:r>
      <w:bookmarkStart w:id="44" w:name="_Toc214707711"/>
      <w:bookmarkStart w:id="45" w:name="_Toc261264491"/>
      <w:bookmarkStart w:id="46" w:name="_Toc178255096"/>
      <w:r>
        <w:lastRenderedPageBreak/>
        <w:t>Liste des procédures</w:t>
      </w:r>
      <w:bookmarkEnd w:id="44"/>
      <w:bookmarkEnd w:id="45"/>
      <w:bookmarkEnd w:id="46"/>
    </w:p>
    <w:p w14:paraId="4395C8B7" w14:textId="77777777" w:rsidR="008A6ACF" w:rsidRPr="00FD0A8A" w:rsidRDefault="008A6ACF" w:rsidP="008A6ACF">
      <w:pPr>
        <w:rPr>
          <w:i/>
        </w:rPr>
      </w:pPr>
      <w:r w:rsidRPr="00FD0A8A">
        <w:rPr>
          <w:i/>
        </w:rPr>
        <w:t>L</w:t>
      </w:r>
      <w:r>
        <w:rPr>
          <w:i/>
        </w:rPr>
        <w:t>’</w:t>
      </w:r>
      <w:r w:rsidRPr="00FD0A8A">
        <w:rPr>
          <w:i/>
        </w:rPr>
        <w:t>Entrepreneur présentera la liste des procédures auxquelles il sera soumis, comme par exemple :</w:t>
      </w:r>
    </w:p>
    <w:p w14:paraId="6441F00A" w14:textId="77777777" w:rsidR="008A6ACF" w:rsidRPr="00FD0A8A" w:rsidRDefault="008A6ACF" w:rsidP="008A6ACF">
      <w:pPr>
        <w:pStyle w:val="Liste"/>
        <w:tabs>
          <w:tab w:val="num" w:pos="284"/>
        </w:tabs>
        <w:ind w:hanging="217"/>
        <w:rPr>
          <w:i/>
        </w:rPr>
      </w:pPr>
      <w:r w:rsidRPr="00FD0A8A">
        <w:rPr>
          <w:i/>
        </w:rPr>
        <w:t>Nuisances sonores</w:t>
      </w:r>
      <w:r>
        <w:rPr>
          <w:i/>
        </w:rPr>
        <w:t> ;</w:t>
      </w:r>
    </w:p>
    <w:p w14:paraId="50A2AE7C" w14:textId="77777777" w:rsidR="008A6ACF" w:rsidRPr="00FD0A8A" w:rsidRDefault="008A6ACF" w:rsidP="008A6ACF">
      <w:pPr>
        <w:pStyle w:val="Liste"/>
        <w:tabs>
          <w:tab w:val="num" w:pos="284"/>
        </w:tabs>
        <w:ind w:hanging="217"/>
        <w:rPr>
          <w:i/>
        </w:rPr>
      </w:pPr>
      <w:r w:rsidRPr="00FD0A8A">
        <w:rPr>
          <w:i/>
        </w:rPr>
        <w:t>Gestion de l</w:t>
      </w:r>
      <w:r>
        <w:rPr>
          <w:i/>
        </w:rPr>
        <w:t>’</w:t>
      </w:r>
      <w:r w:rsidRPr="00FD0A8A">
        <w:rPr>
          <w:i/>
        </w:rPr>
        <w:t>eau pendant les travaux</w:t>
      </w:r>
      <w:r>
        <w:rPr>
          <w:i/>
        </w:rPr>
        <w:t> ;</w:t>
      </w:r>
    </w:p>
    <w:p w14:paraId="0C0CB8BF" w14:textId="77777777" w:rsidR="008A6ACF" w:rsidRPr="00FD0A8A" w:rsidRDefault="008A6ACF" w:rsidP="008A6ACF">
      <w:pPr>
        <w:pStyle w:val="Liste"/>
        <w:tabs>
          <w:tab w:val="num" w:pos="284"/>
        </w:tabs>
        <w:ind w:hanging="217"/>
        <w:rPr>
          <w:i/>
        </w:rPr>
      </w:pPr>
      <w:r w:rsidRPr="00FD0A8A">
        <w:rPr>
          <w:i/>
        </w:rPr>
        <w:t>Installations de chantier</w:t>
      </w:r>
      <w:r>
        <w:rPr>
          <w:i/>
        </w:rPr>
        <w:t> ;</w:t>
      </w:r>
    </w:p>
    <w:p w14:paraId="5F1827DD" w14:textId="77777777" w:rsidR="008A6ACF" w:rsidRPr="00FD0A8A" w:rsidRDefault="008A6ACF" w:rsidP="008A6ACF">
      <w:pPr>
        <w:pStyle w:val="Liste"/>
        <w:tabs>
          <w:tab w:val="num" w:pos="284"/>
        </w:tabs>
        <w:ind w:hanging="217"/>
        <w:rPr>
          <w:i/>
        </w:rPr>
      </w:pPr>
      <w:r>
        <w:rPr>
          <w:i/>
        </w:rPr>
        <w:t>Entretien des engins ;</w:t>
      </w:r>
    </w:p>
    <w:p w14:paraId="3CBE3721" w14:textId="77777777" w:rsidR="008A6ACF" w:rsidRPr="00FD0A8A" w:rsidRDefault="008A6ACF" w:rsidP="008A6ACF">
      <w:pPr>
        <w:pStyle w:val="Liste"/>
        <w:tabs>
          <w:tab w:val="num" w:pos="284"/>
        </w:tabs>
        <w:ind w:hanging="217"/>
        <w:rPr>
          <w:i/>
        </w:rPr>
      </w:pPr>
      <w:r w:rsidRPr="00FD0A8A">
        <w:rPr>
          <w:i/>
        </w:rPr>
        <w:t>Traitement des déchets</w:t>
      </w:r>
      <w:r>
        <w:rPr>
          <w:i/>
        </w:rPr>
        <w:t> ;</w:t>
      </w:r>
    </w:p>
    <w:p w14:paraId="6855D1C4" w14:textId="77777777" w:rsidR="008A6ACF" w:rsidRPr="00FD0A8A" w:rsidRDefault="008A6ACF" w:rsidP="008A6ACF">
      <w:pPr>
        <w:pStyle w:val="Liste"/>
        <w:tabs>
          <w:tab w:val="num" w:pos="284"/>
        </w:tabs>
        <w:ind w:hanging="217"/>
        <w:rPr>
          <w:i/>
        </w:rPr>
      </w:pPr>
      <w:r w:rsidRPr="00FD0A8A">
        <w:rPr>
          <w:i/>
        </w:rPr>
        <w:t>Autres nuisances</w:t>
      </w:r>
      <w:r>
        <w:rPr>
          <w:i/>
        </w:rPr>
        <w:t>…</w:t>
      </w:r>
    </w:p>
    <w:p w14:paraId="3F5D31CE" w14:textId="77777777" w:rsidR="008A6ACF" w:rsidRPr="00C922ED" w:rsidRDefault="008A6ACF" w:rsidP="008A6ACF"/>
    <w:p w14:paraId="754C915C" w14:textId="77777777" w:rsidR="008A6ACF" w:rsidRDefault="008A6ACF" w:rsidP="008A6ACF">
      <w:pPr>
        <w:pStyle w:val="Titre1"/>
        <w:tabs>
          <w:tab w:val="clear" w:pos="0"/>
        </w:tabs>
        <w:suppressAutoHyphens w:val="0"/>
        <w:autoSpaceDN/>
        <w:spacing w:after="120"/>
        <w:ind w:left="0" w:firstLine="0"/>
        <w:jc w:val="both"/>
        <w:textAlignment w:val="auto"/>
      </w:pPr>
      <w:r>
        <w:br w:type="page"/>
      </w:r>
      <w:bookmarkStart w:id="47" w:name="_Toc261264492"/>
      <w:bookmarkStart w:id="48" w:name="_Toc178255097"/>
      <w:r>
        <w:lastRenderedPageBreak/>
        <w:t>Références récentes de mise en application de P.R.E.</w:t>
      </w:r>
      <w:bookmarkEnd w:id="47"/>
      <w:bookmarkEnd w:id="48"/>
    </w:p>
    <w:p w14:paraId="15717B59" w14:textId="77777777" w:rsidR="008A6ACF" w:rsidRPr="00C3102A" w:rsidRDefault="008A6ACF" w:rsidP="008A6ACF">
      <w:pPr>
        <w:rPr>
          <w:b/>
          <w:i/>
        </w:rPr>
      </w:pPr>
      <w:r w:rsidRPr="00C3102A">
        <w:rPr>
          <w:b/>
          <w:i/>
        </w:rPr>
        <w:t>Référence n°1</w:t>
      </w:r>
    </w:p>
    <w:p w14:paraId="3D95C1CD" w14:textId="77777777" w:rsidR="008A6ACF" w:rsidRPr="00C3102A" w:rsidRDefault="008A6ACF" w:rsidP="008A6ACF">
      <w:pPr>
        <w:ind w:left="284"/>
      </w:pPr>
      <w:r w:rsidRPr="00C3102A">
        <w:t>Liste des opérations et nature des techniques :</w:t>
      </w:r>
    </w:p>
    <w:p w14:paraId="35389F5A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58461D48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14DE27FA" w14:textId="77777777" w:rsidR="008A6ACF" w:rsidRPr="00C3102A" w:rsidRDefault="008A6ACF" w:rsidP="008A6ACF">
      <w:pPr>
        <w:ind w:left="284"/>
      </w:pPr>
      <w:r w:rsidRPr="00C3102A">
        <w:t>Programme de respect de l'environnement mise en œuvre :</w:t>
      </w:r>
    </w:p>
    <w:p w14:paraId="29B06CFA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70516D69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7EDF56FE" w14:textId="77777777" w:rsidR="008A6ACF" w:rsidRPr="00C3102A" w:rsidRDefault="008A6ACF" w:rsidP="008A6ACF">
      <w:pPr>
        <w:ind w:left="284"/>
      </w:pPr>
      <w:r w:rsidRPr="00C3102A">
        <w:t>Nom du Maître d'Œuvre :</w:t>
      </w:r>
    </w:p>
    <w:p w14:paraId="5919463C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39A83E4B" w14:textId="77777777" w:rsidR="008A6ACF" w:rsidRPr="00C3102A" w:rsidRDefault="008A6ACF" w:rsidP="008A6ACF"/>
    <w:p w14:paraId="066A9C91" w14:textId="77777777" w:rsidR="008A6ACF" w:rsidRPr="00C3102A" w:rsidRDefault="008A6ACF" w:rsidP="008A6ACF">
      <w:pPr>
        <w:rPr>
          <w:b/>
          <w:i/>
        </w:rPr>
      </w:pPr>
      <w:r w:rsidRPr="00C3102A">
        <w:rPr>
          <w:b/>
          <w:i/>
        </w:rPr>
        <w:t>Référence n°2</w:t>
      </w:r>
    </w:p>
    <w:p w14:paraId="43050792" w14:textId="77777777" w:rsidR="008A6ACF" w:rsidRPr="00C3102A" w:rsidRDefault="008A6ACF" w:rsidP="008A6ACF">
      <w:pPr>
        <w:ind w:left="284"/>
      </w:pPr>
      <w:r w:rsidRPr="00C3102A">
        <w:t>Liste des opérations et nature des techniques :</w:t>
      </w:r>
    </w:p>
    <w:p w14:paraId="33003BEA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2B074B9D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51EC8413" w14:textId="77777777" w:rsidR="008A6ACF" w:rsidRPr="00C3102A" w:rsidRDefault="008A6ACF" w:rsidP="008A6ACF">
      <w:pPr>
        <w:ind w:left="284"/>
      </w:pPr>
      <w:r w:rsidRPr="00C3102A">
        <w:t>Programme de respect de l'environnement mise en œuvre :</w:t>
      </w:r>
    </w:p>
    <w:p w14:paraId="7993B606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32BAFE50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4ABB1FE6" w14:textId="77777777" w:rsidR="008A6ACF" w:rsidRPr="00C3102A" w:rsidRDefault="008A6ACF" w:rsidP="008A6ACF">
      <w:pPr>
        <w:ind w:left="284"/>
      </w:pPr>
      <w:r w:rsidRPr="00C3102A">
        <w:t>Nom du Maître d'Œuvre :</w:t>
      </w:r>
    </w:p>
    <w:p w14:paraId="07C3966C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756E54DE" w14:textId="77777777" w:rsidR="008A6ACF" w:rsidRPr="00C3102A" w:rsidRDefault="008A6ACF" w:rsidP="008A6ACF"/>
    <w:p w14:paraId="24BACC39" w14:textId="77777777" w:rsidR="008A6ACF" w:rsidRPr="00C3102A" w:rsidRDefault="008A6ACF" w:rsidP="008A6ACF">
      <w:pPr>
        <w:rPr>
          <w:b/>
          <w:i/>
        </w:rPr>
      </w:pPr>
      <w:r w:rsidRPr="00C3102A">
        <w:rPr>
          <w:b/>
          <w:i/>
        </w:rPr>
        <w:t>Référence n°3</w:t>
      </w:r>
    </w:p>
    <w:p w14:paraId="2D397F0D" w14:textId="77777777" w:rsidR="008A6ACF" w:rsidRPr="00C3102A" w:rsidRDefault="008A6ACF" w:rsidP="008A6ACF">
      <w:pPr>
        <w:ind w:left="284"/>
      </w:pPr>
      <w:r w:rsidRPr="00C3102A">
        <w:t>Liste des opérations et nature des techniques :</w:t>
      </w:r>
    </w:p>
    <w:p w14:paraId="11CBCF1F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52D590FB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6627DA47" w14:textId="77777777" w:rsidR="008A6ACF" w:rsidRPr="00C3102A" w:rsidRDefault="008A6ACF" w:rsidP="008A6ACF">
      <w:pPr>
        <w:ind w:left="284"/>
      </w:pPr>
      <w:r w:rsidRPr="00C3102A">
        <w:t>Programme de respect de l'environnement mise en œuvre :</w:t>
      </w:r>
    </w:p>
    <w:p w14:paraId="21EDC19E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39298C7C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09FF52D5" w14:textId="77777777" w:rsidR="008A6ACF" w:rsidRPr="00C3102A" w:rsidRDefault="008A6ACF" w:rsidP="008A6ACF">
      <w:pPr>
        <w:ind w:left="284"/>
      </w:pPr>
      <w:r w:rsidRPr="00C3102A">
        <w:t>Nom du Maître d'Œuvre :</w:t>
      </w:r>
    </w:p>
    <w:p w14:paraId="23196A6E" w14:textId="77777777" w:rsidR="008A6ACF" w:rsidRPr="00C3102A" w:rsidRDefault="008A6ACF" w:rsidP="008A6ACF">
      <w:pPr>
        <w:ind w:left="284"/>
      </w:pPr>
      <w:r w:rsidRPr="00C3102A">
        <w:t>.............................................................................................................................................................</w:t>
      </w:r>
    </w:p>
    <w:p w14:paraId="2114C884" w14:textId="77777777" w:rsidR="006F30CF" w:rsidRDefault="006F30CF" w:rsidP="008A6ACF">
      <w:pPr>
        <w:pStyle w:val="TSOM"/>
        <w:spacing w:before="240"/>
        <w:jc w:val="center"/>
      </w:pPr>
    </w:p>
    <w:bookmarkEnd w:id="2"/>
    <w:bookmarkEnd w:id="3"/>
    <w:bookmarkEnd w:id="4"/>
    <w:bookmarkEnd w:id="5"/>
    <w:p w14:paraId="355D3F87" w14:textId="77777777" w:rsidR="006F30CF" w:rsidRDefault="006F30CF" w:rsidP="006F30CF"/>
    <w:sectPr w:rsidR="006F30CF" w:rsidSect="004D127D">
      <w:headerReference w:type="default" r:id="rId9"/>
      <w:footerReference w:type="default" r:id="rId10"/>
      <w:pgSz w:w="11906" w:h="16838"/>
      <w:pgMar w:top="454" w:right="1134" w:bottom="1418" w:left="1134" w:header="720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477AB" w14:textId="77777777" w:rsidR="00C069EA" w:rsidRDefault="00C069EA">
      <w:r>
        <w:separator/>
      </w:r>
    </w:p>
    <w:p w14:paraId="3FFF9E42" w14:textId="77777777" w:rsidR="00C069EA" w:rsidRDefault="00C069EA"/>
  </w:endnote>
  <w:endnote w:type="continuationSeparator" w:id="0">
    <w:p w14:paraId="2A65EB27" w14:textId="77777777" w:rsidR="00C069EA" w:rsidRDefault="00C069EA">
      <w:r>
        <w:continuationSeparator/>
      </w:r>
    </w:p>
    <w:p w14:paraId="22FB06F8" w14:textId="77777777" w:rsidR="00C069EA" w:rsidRDefault="00C069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, Arial">
    <w:altName w:val="Arial"/>
    <w:charset w:val="00"/>
    <w:family w:val="swiss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443E4" w14:textId="079DF441" w:rsidR="004D127D" w:rsidRDefault="004D127D" w:rsidP="004D127D">
    <w:pPr>
      <w:pBdr>
        <w:top w:val="single" w:sz="4" w:space="1" w:color="auto"/>
      </w:pBdr>
      <w:tabs>
        <w:tab w:val="right" w:pos="9638"/>
      </w:tabs>
    </w:pPr>
    <w:r>
      <w:rPr>
        <w:color w:val="7F7F7F"/>
        <w:sz w:val="18"/>
      </w:rPr>
      <w:tab/>
      <w:t xml:space="preserve">Page </w:t>
    </w:r>
    <w:r>
      <w:rPr>
        <w:color w:val="7F7F7F"/>
        <w:sz w:val="18"/>
      </w:rPr>
      <w:fldChar w:fldCharType="begin"/>
    </w:r>
    <w:r>
      <w:rPr>
        <w:color w:val="7F7F7F"/>
        <w:sz w:val="18"/>
      </w:rPr>
      <w:instrText xml:space="preserve"> PAGE   \* MERGEFORMAT </w:instrText>
    </w:r>
    <w:r>
      <w:rPr>
        <w:color w:val="7F7F7F"/>
        <w:sz w:val="18"/>
      </w:rPr>
      <w:fldChar w:fldCharType="separate"/>
    </w:r>
    <w:r w:rsidR="0051231C">
      <w:rPr>
        <w:noProof/>
        <w:color w:val="7F7F7F"/>
        <w:sz w:val="18"/>
      </w:rPr>
      <w:t>2</w:t>
    </w:r>
    <w:r>
      <w:rPr>
        <w:color w:val="7F7F7F"/>
        <w:sz w:val="18"/>
      </w:rPr>
      <w:fldChar w:fldCharType="end"/>
    </w:r>
    <w:r>
      <w:rPr>
        <w:color w:val="7F7F7F"/>
        <w:sz w:val="18"/>
      </w:rPr>
      <w:t xml:space="preserve"> sur </w:t>
    </w:r>
    <w:r>
      <w:rPr>
        <w:color w:val="7F7F7F"/>
        <w:sz w:val="18"/>
      </w:rPr>
      <w:fldChar w:fldCharType="begin"/>
    </w:r>
    <w:r>
      <w:rPr>
        <w:color w:val="7F7F7F"/>
        <w:sz w:val="18"/>
      </w:rPr>
      <w:instrText xml:space="preserve"> NUMPAGES   \* MERGEFORMAT </w:instrText>
    </w:r>
    <w:r>
      <w:rPr>
        <w:color w:val="7F7F7F"/>
        <w:sz w:val="18"/>
      </w:rPr>
      <w:fldChar w:fldCharType="separate"/>
    </w:r>
    <w:r w:rsidR="0051231C">
      <w:rPr>
        <w:noProof/>
        <w:color w:val="7F7F7F"/>
        <w:sz w:val="18"/>
      </w:rPr>
      <w:t>14</w:t>
    </w:r>
    <w:r>
      <w:rPr>
        <w:color w:val="7F7F7F"/>
        <w:sz w:val="18"/>
      </w:rPr>
      <w:fldChar w:fldCharType="end"/>
    </w:r>
  </w:p>
  <w:p w14:paraId="4C1D2665" w14:textId="094231AC" w:rsidR="00981819" w:rsidRDefault="004D127D" w:rsidP="004D127D">
    <w:pPr>
      <w:tabs>
        <w:tab w:val="center" w:pos="427"/>
        <w:tab w:val="center" w:pos="4861"/>
      </w:tabs>
      <w:rPr>
        <w:color w:val="7F7F7F"/>
        <w:sz w:val="18"/>
      </w:rPr>
    </w:pPr>
    <w:r>
      <w:rPr>
        <w:color w:val="7F7F7F"/>
        <w:sz w:val="18"/>
      </w:rPr>
      <w:t xml:space="preserve">Marché </w:t>
    </w:r>
    <w:r w:rsidR="008B481D">
      <w:rPr>
        <w:color w:val="7F7F7F"/>
        <w:sz w:val="18"/>
      </w:rPr>
      <w:t>RAU</w:t>
    </w:r>
    <w:r>
      <w:rPr>
        <w:color w:val="7F7F7F"/>
        <w:sz w:val="18"/>
      </w:rPr>
      <w:t xml:space="preserve"> DCE – </w:t>
    </w:r>
    <w:r w:rsidR="00C06ED6">
      <w:rPr>
        <w:color w:val="7F7F7F"/>
        <w:sz w:val="18"/>
      </w:rPr>
      <w:t>0</w:t>
    </w:r>
    <w:r>
      <w:rPr>
        <w:color w:val="7F7F7F"/>
        <w:sz w:val="18"/>
      </w:rPr>
      <w:t>.</w:t>
    </w:r>
    <w:r w:rsidR="00C06ED6">
      <w:rPr>
        <w:color w:val="7F7F7F"/>
        <w:sz w:val="18"/>
      </w:rPr>
      <w:t>3</w:t>
    </w:r>
    <w:r>
      <w:rPr>
        <w:color w:val="7F7F7F"/>
        <w:sz w:val="18"/>
      </w:rPr>
      <w:t xml:space="preserve"> SOPRE</w:t>
    </w:r>
  </w:p>
  <w:p w14:paraId="411507A3" w14:textId="45B5DC2F" w:rsidR="00C3102A" w:rsidRPr="00C3102A" w:rsidRDefault="00C3102A" w:rsidP="004D127D">
    <w:pPr>
      <w:tabs>
        <w:tab w:val="center" w:pos="427"/>
        <w:tab w:val="center" w:pos="4861"/>
      </w:tabs>
      <w:rPr>
        <w:color w:val="7F7F7F"/>
        <w:sz w:val="18"/>
      </w:rPr>
    </w:pPr>
    <w:r w:rsidRPr="00364C4D">
      <w:rPr>
        <w:color w:val="7F7F7F"/>
        <w:sz w:val="18"/>
      </w:rPr>
      <w:t>Travaux pour la rénovation du réseau d’Appel d’Urgence des tunnels en Ile-de-France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058C9" w14:textId="77777777" w:rsidR="00C069EA" w:rsidRDefault="00C069EA" w:rsidP="002E6728">
      <w:pPr>
        <w:jc w:val="center"/>
      </w:pPr>
    </w:p>
    <w:p w14:paraId="54FAF8E0" w14:textId="77777777" w:rsidR="00C069EA" w:rsidRDefault="00C069EA" w:rsidP="002E6728">
      <w:pPr>
        <w:jc w:val="center"/>
      </w:pPr>
    </w:p>
  </w:footnote>
  <w:footnote w:type="continuationSeparator" w:id="0">
    <w:p w14:paraId="6A4057E8" w14:textId="77777777" w:rsidR="00C069EA" w:rsidRDefault="00C069EA">
      <w:r>
        <w:continuationSeparator/>
      </w:r>
    </w:p>
    <w:p w14:paraId="41795598" w14:textId="77777777" w:rsidR="00C069EA" w:rsidRDefault="00C069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5F419" w14:textId="77777777" w:rsidR="00981819" w:rsidRPr="004D127D" w:rsidRDefault="00981819" w:rsidP="004D12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4C34CC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426"/>
        </w:tabs>
        <w:ind w:left="-426" w:firstLine="0"/>
      </w:pPr>
      <w:rPr>
        <w:rFonts w:hint="default"/>
      </w:rPr>
    </w:lvl>
    <w:lvl w:ilvl="2">
      <w:start w:val="1"/>
      <w:numFmt w:val="decimal"/>
      <w:lvlText w:val="A-%1.%2.%3"/>
      <w:lvlJc w:val="left"/>
      <w:pPr>
        <w:tabs>
          <w:tab w:val="num" w:pos="-426"/>
        </w:tabs>
        <w:ind w:left="-426" w:firstLine="0"/>
      </w:pPr>
      <w:rPr>
        <w:rFonts w:hint="default"/>
      </w:rPr>
    </w:lvl>
    <w:lvl w:ilvl="3">
      <w:start w:val="1"/>
      <w:numFmt w:val="decimal"/>
      <w:lvlText w:val="A-%1.%2.%3.%4"/>
      <w:lvlJc w:val="left"/>
      <w:pPr>
        <w:tabs>
          <w:tab w:val="num" w:pos="-426"/>
        </w:tabs>
        <w:ind w:left="-426" w:firstLine="0"/>
      </w:pPr>
      <w:rPr>
        <w:rFonts w:hint="default"/>
      </w:rPr>
    </w:lvl>
    <w:lvl w:ilvl="4">
      <w:start w:val="1"/>
      <w:numFmt w:val="decimal"/>
      <w:lvlText w:val="A-%1.%2.%3.%4.%5"/>
      <w:lvlJc w:val="left"/>
      <w:pPr>
        <w:tabs>
          <w:tab w:val="num" w:pos="-426"/>
        </w:tabs>
        <w:ind w:left="-42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426"/>
        </w:tabs>
        <w:ind w:left="-426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426"/>
        </w:tabs>
        <w:ind w:left="-426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26"/>
        </w:tabs>
        <w:ind w:left="-426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426"/>
        </w:tabs>
        <w:ind w:left="-426" w:firstLine="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D71F59"/>
    <w:multiLevelType w:val="multilevel"/>
    <w:tmpl w:val="906AAC8E"/>
    <w:styleLink w:val="LFO13"/>
    <w:lvl w:ilvl="0">
      <w:numFmt w:val="bullet"/>
      <w:pStyle w:val="P11"/>
      <w:lvlText w:val=""/>
      <w:lvlJc w:val="left"/>
      <w:pPr>
        <w:ind w:left="720" w:hanging="360"/>
      </w:pPr>
      <w:rPr>
        <w:rFonts w:ascii="Wingdings" w:hAnsi="Wingdings"/>
        <w:color w:val="auto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90B0FAE"/>
    <w:multiLevelType w:val="multilevel"/>
    <w:tmpl w:val="4DA4E3EA"/>
    <w:styleLink w:val="RTFNum8"/>
    <w:lvl w:ilvl="0">
      <w:numFmt w:val="bullet"/>
      <w:lvlText w:val=""/>
      <w:lvlJc w:val="left"/>
      <w:rPr>
        <w:rFonts w:ascii="Symbol" w:eastAsia="Symbol" w:hAnsi="Symbol" w:cs="Symbol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"/>
      <w:lvlJc w:val="left"/>
      <w:rPr>
        <w:rFonts w:ascii="Wingdings" w:eastAsia="Wingdings" w:hAnsi="Wingdings" w:cs="Wingdings"/>
      </w:rPr>
    </w:lvl>
    <w:lvl w:ilvl="3">
      <w:numFmt w:val="bullet"/>
      <w:lvlText w:val=""/>
      <w:lvlJc w:val="left"/>
      <w:rPr>
        <w:rFonts w:ascii="Symbol" w:eastAsia="Symbol" w:hAnsi="Symbol" w:cs="Symbol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"/>
      <w:lvlJc w:val="left"/>
      <w:rPr>
        <w:rFonts w:ascii="Wingdings" w:eastAsia="Wingdings" w:hAnsi="Wingdings" w:cs="Wingdings"/>
      </w:rPr>
    </w:lvl>
    <w:lvl w:ilvl="6">
      <w:numFmt w:val="bullet"/>
      <w:lvlText w:val=""/>
      <w:lvlJc w:val="left"/>
      <w:rPr>
        <w:rFonts w:ascii="Symbol" w:eastAsia="Symbol" w:hAnsi="Symbol" w:cs="Symbol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"/>
      <w:lvlJc w:val="left"/>
      <w:rPr>
        <w:rFonts w:ascii="Wingdings" w:eastAsia="Wingdings" w:hAnsi="Wingdings" w:cs="Wingdings"/>
      </w:rPr>
    </w:lvl>
  </w:abstractNum>
  <w:abstractNum w:abstractNumId="4" w15:restartNumberingAfterBreak="0">
    <w:nsid w:val="0A3A78F0"/>
    <w:multiLevelType w:val="hybridMultilevel"/>
    <w:tmpl w:val="4700167C"/>
    <w:lvl w:ilvl="0" w:tplc="51F6E00E">
      <w:start w:val="1"/>
      <w:numFmt w:val="bullet"/>
      <w:pStyle w:val="L2r"/>
      <w:lvlText w:val=""/>
      <w:lvlJc w:val="left"/>
      <w:pPr>
        <w:tabs>
          <w:tab w:val="num" w:pos="992"/>
        </w:tabs>
        <w:ind w:left="992" w:hanging="283"/>
      </w:pPr>
      <w:rPr>
        <w:rFonts w:ascii="Symbol" w:hAnsi="Symbol" w:hint="default"/>
        <w:sz w:val="16"/>
        <w:szCs w:val="16"/>
      </w:rPr>
    </w:lvl>
    <w:lvl w:ilvl="1" w:tplc="17383C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C1446"/>
    <w:multiLevelType w:val="multilevel"/>
    <w:tmpl w:val="FD9603DC"/>
    <w:styleLink w:val="WWNum39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6" w15:restartNumberingAfterBreak="0">
    <w:nsid w:val="0C973DA4"/>
    <w:multiLevelType w:val="multilevel"/>
    <w:tmpl w:val="EBC0E20A"/>
    <w:styleLink w:val="WWNum38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7" w15:restartNumberingAfterBreak="0">
    <w:nsid w:val="0EEF0E82"/>
    <w:multiLevelType w:val="multilevel"/>
    <w:tmpl w:val="A6AECFCE"/>
    <w:styleLink w:val="LFO19"/>
    <w:lvl w:ilvl="0">
      <w:start w:val="1"/>
      <w:numFmt w:val="upperLetter"/>
      <w:pStyle w:val="TNXA"/>
      <w:lvlText w:val="Annexe 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6EAA00"/>
        <w:spacing w:val="0"/>
        <w:kern w:val="0"/>
        <w:position w:val="0"/>
        <w:sz w:val="30"/>
        <w:szCs w:val="3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8" w15:restartNumberingAfterBreak="0">
    <w:nsid w:val="0FEB4B61"/>
    <w:multiLevelType w:val="multilevel"/>
    <w:tmpl w:val="1C7AC07C"/>
    <w:styleLink w:val="RTFNum9"/>
    <w:lvl w:ilvl="0">
      <w:start w:val="1"/>
      <w:numFmt w:val="decimal"/>
      <w:lvlText w:val="%1."/>
      <w:lvlJc w:val="left"/>
      <w:rPr>
        <w:rFonts w:eastAsia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sz w:val="34"/>
        <w:u w:val="none"/>
        <w:em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b/>
        <w:bCs/>
        <w:i w:val="0"/>
        <w:iCs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rPr>
        <w:rFonts w:eastAsia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sz w:val="20"/>
        <w:u w:val="none"/>
        <w:em w:val="none"/>
      </w:rPr>
    </w:lvl>
    <w:lvl w:ilvl="4">
      <w:start w:val="1"/>
      <w:numFmt w:val="decimal"/>
      <w:lvlText w:val="%1.%2.%3.%4.%5."/>
      <w:lvlJc w:val="left"/>
      <w:rPr>
        <w:b w:val="0"/>
        <w:bCs w:val="0"/>
        <w:i w:val="0"/>
        <w:iCs w:val="0"/>
        <w:sz w:val="18"/>
        <w:szCs w:val="18"/>
        <w:u w:val="none"/>
      </w:rPr>
    </w:lvl>
    <w:lvl w:ilvl="5">
      <w:start w:val="1"/>
      <w:numFmt w:val="upperLetter"/>
      <w:lvlText w:val="%6."/>
      <w:lvlJc w:val="left"/>
      <w:rPr>
        <w:b/>
        <w:bCs/>
        <w:i w:val="0"/>
        <w:iCs w:val="0"/>
        <w:sz w:val="20"/>
        <w:szCs w:val="20"/>
        <w:u w:val="none"/>
      </w:rPr>
    </w:lvl>
    <w:lvl w:ilvl="6">
      <w:start w:val="1"/>
      <w:numFmt w:val="lowerLetter"/>
      <w:lvlText w:val="%7)"/>
      <w:lvlJc w:val="left"/>
      <w:rPr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b w:val="0"/>
        <w:bCs w:val="0"/>
        <w:i w:val="0"/>
        <w:iCs w:val="0"/>
        <w:sz w:val="20"/>
        <w:szCs w:val="20"/>
        <w:u w:val="none"/>
      </w:rPr>
    </w:lvl>
    <w:lvl w:ilvl="8">
      <w:start w:val="1"/>
      <w:numFmt w:val="lowerRoman"/>
      <w:lvlText w:val="%9)"/>
      <w:lvlJc w:val="left"/>
      <w:rPr>
        <w:b w:val="0"/>
        <w:bCs w:val="0"/>
        <w:i w:val="0"/>
        <w:iCs w:val="0"/>
        <w:sz w:val="20"/>
        <w:szCs w:val="20"/>
        <w:u w:val="none"/>
      </w:rPr>
    </w:lvl>
  </w:abstractNum>
  <w:abstractNum w:abstractNumId="9" w15:restartNumberingAfterBreak="0">
    <w:nsid w:val="113E2826"/>
    <w:multiLevelType w:val="multilevel"/>
    <w:tmpl w:val="E0DABA24"/>
    <w:styleLink w:val="WWNum41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10" w15:restartNumberingAfterBreak="0">
    <w:nsid w:val="15175B07"/>
    <w:multiLevelType w:val="multilevel"/>
    <w:tmpl w:val="CF7EA960"/>
    <w:styleLink w:val="LFO5"/>
    <w:lvl w:ilvl="0">
      <w:start w:val="1"/>
      <w:numFmt w:val="lowerLetter"/>
      <w:pStyle w:val="TTA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7DF6F4D"/>
    <w:multiLevelType w:val="multilevel"/>
    <w:tmpl w:val="452AB482"/>
    <w:styleLink w:val="WWNum3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2" w15:restartNumberingAfterBreak="0">
    <w:nsid w:val="1AC3677C"/>
    <w:multiLevelType w:val="multilevel"/>
    <w:tmpl w:val="C0EA882E"/>
    <w:styleLink w:val="RTFNum4"/>
    <w:lvl w:ilvl="0">
      <w:start w:val="1"/>
      <w:numFmt w:val="decimal"/>
      <w:lvlText w:val="%1."/>
      <w:lvlJc w:val="left"/>
      <w:rPr>
        <w:rFonts w:eastAsia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sz w:val="34"/>
        <w:u w:val="none"/>
        <w:em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b/>
        <w:bCs/>
        <w:i w:val="0"/>
        <w:iCs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rPr>
        <w:rFonts w:eastAsia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sz w:val="20"/>
        <w:u w:val="none"/>
        <w:em w:val="none"/>
      </w:rPr>
    </w:lvl>
    <w:lvl w:ilvl="4">
      <w:start w:val="1"/>
      <w:numFmt w:val="decimal"/>
      <w:lvlText w:val="%1.%2.%3.%4.%5."/>
      <w:lvlJc w:val="left"/>
      <w:rPr>
        <w:b w:val="0"/>
        <w:bCs w:val="0"/>
        <w:i w:val="0"/>
        <w:iCs w:val="0"/>
        <w:sz w:val="18"/>
        <w:szCs w:val="18"/>
        <w:u w:val="none"/>
      </w:rPr>
    </w:lvl>
    <w:lvl w:ilvl="5">
      <w:start w:val="1"/>
      <w:numFmt w:val="upperLetter"/>
      <w:lvlText w:val="%6."/>
      <w:lvlJc w:val="left"/>
      <w:rPr>
        <w:b/>
        <w:bCs/>
        <w:i w:val="0"/>
        <w:iCs w:val="0"/>
        <w:sz w:val="20"/>
        <w:szCs w:val="20"/>
        <w:u w:val="none"/>
      </w:rPr>
    </w:lvl>
    <w:lvl w:ilvl="6">
      <w:start w:val="1"/>
      <w:numFmt w:val="lowerLetter"/>
      <w:lvlText w:val="%7)"/>
      <w:lvlJc w:val="left"/>
      <w:rPr>
        <w:sz w:val="20"/>
        <w:szCs w:val="20"/>
        <w:u w:val="none"/>
      </w:rPr>
    </w:lvl>
    <w:lvl w:ilvl="7">
      <w:start w:val="1"/>
      <w:numFmt w:val="decimal"/>
      <w:lvlText w:val="%8)"/>
      <w:lvlJc w:val="left"/>
    </w:lvl>
    <w:lvl w:ilvl="8">
      <w:start w:val="1"/>
      <w:numFmt w:val="lowerRoman"/>
      <w:lvlText w:val="%9)"/>
      <w:lvlJc w:val="left"/>
    </w:lvl>
  </w:abstractNum>
  <w:abstractNum w:abstractNumId="13" w15:restartNumberingAfterBreak="0">
    <w:nsid w:val="1E9B5F01"/>
    <w:multiLevelType w:val="multilevel"/>
    <w:tmpl w:val="137AA066"/>
    <w:styleLink w:val="LFO11"/>
    <w:lvl w:ilvl="0">
      <w:numFmt w:val="bullet"/>
      <w:pStyle w:val="P2"/>
      <w:lvlText w:val=""/>
      <w:lvlJc w:val="left"/>
      <w:pPr>
        <w:ind w:left="720" w:hanging="360"/>
      </w:pPr>
      <w:rPr>
        <w:rFonts w:ascii="Wingdings" w:hAnsi="Wingdings"/>
        <w:color w:val="6EAA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EB9523C"/>
    <w:multiLevelType w:val="multilevel"/>
    <w:tmpl w:val="E05A98C6"/>
    <w:lvl w:ilvl="0">
      <w:start w:val="1"/>
      <w:numFmt w:val="bullet"/>
      <w:pStyle w:val="ITSPuce1"/>
      <w:lvlText w:val="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b/>
        <w:i w:val="0"/>
        <w:color w:val="009782"/>
      </w:rPr>
    </w:lvl>
    <w:lvl w:ilvl="1">
      <w:start w:val="1"/>
      <w:numFmt w:val="bullet"/>
      <w:pStyle w:val="ITSPuce2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  <w:color w:val="777D81"/>
      </w:rPr>
    </w:lvl>
    <w:lvl w:ilvl="2">
      <w:start w:val="1"/>
      <w:numFmt w:val="bullet"/>
      <w:pStyle w:val="ITSPuce3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color w:val="777D81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color w:val="008A0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F4451"/>
    <w:multiLevelType w:val="multilevel"/>
    <w:tmpl w:val="2AF4461A"/>
    <w:styleLink w:val="LFO23"/>
    <w:lvl w:ilvl="0">
      <w:numFmt w:val="bullet"/>
      <w:pStyle w:val="TXEXP2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20FC219F"/>
    <w:multiLevelType w:val="multilevel"/>
    <w:tmpl w:val="37DEBC9E"/>
    <w:styleLink w:val="LFO17"/>
    <w:lvl w:ilvl="0">
      <w:start w:val="1"/>
      <w:numFmt w:val="decimal"/>
      <w:pStyle w:val="ST3"/>
      <w:lvlText w:val="%1."/>
      <w:lvlJc w:val="left"/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25B29D2"/>
    <w:multiLevelType w:val="multilevel"/>
    <w:tmpl w:val="0B26EEEE"/>
    <w:styleLink w:val="LFO15"/>
    <w:lvl w:ilvl="0">
      <w:numFmt w:val="bullet"/>
      <w:pStyle w:val="P31"/>
      <w:lvlText w:val=""/>
      <w:lvlJc w:val="left"/>
      <w:pPr>
        <w:ind w:left="720" w:hanging="360"/>
      </w:pPr>
      <w:rPr>
        <w:rFonts w:ascii="Wingdings" w:hAnsi="Wingdings"/>
        <w:sz w:val="12"/>
        <w:szCs w:val="1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3202D5F"/>
    <w:multiLevelType w:val="multilevel"/>
    <w:tmpl w:val="C320542A"/>
    <w:styleLink w:val="LFO14"/>
    <w:lvl w:ilvl="0">
      <w:numFmt w:val="bullet"/>
      <w:pStyle w:val="P21"/>
      <w:lvlText w:val=""/>
      <w:lvlJc w:val="left"/>
      <w:pPr>
        <w:ind w:left="720" w:hanging="360"/>
      </w:pPr>
      <w:rPr>
        <w:rFonts w:ascii="Wingdings" w:hAnsi="Wingdings"/>
        <w:color w:val="80808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43F36E3"/>
    <w:multiLevelType w:val="singleLevel"/>
    <w:tmpl w:val="B9581366"/>
    <w:lvl w:ilvl="0">
      <w:start w:val="1"/>
      <w:numFmt w:val="decimal"/>
      <w:pStyle w:val="Aprspuces"/>
      <w:lvlText w:val="[%1]"/>
      <w:lvlJc w:val="right"/>
      <w:pPr>
        <w:tabs>
          <w:tab w:val="num" w:pos="360"/>
        </w:tabs>
        <w:ind w:left="-284" w:firstLine="28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5963801"/>
    <w:multiLevelType w:val="hybridMultilevel"/>
    <w:tmpl w:val="F606D682"/>
    <w:lvl w:ilvl="0" w:tplc="5B88E6E2">
      <w:start w:val="1"/>
      <w:numFmt w:val="bullet"/>
      <w:pStyle w:val="L1c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2AE4C656"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Arial" w:hint="default"/>
      </w:rPr>
    </w:lvl>
    <w:lvl w:ilvl="2" w:tplc="5816E0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644D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08B6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1872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A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E468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0078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7B478F"/>
    <w:multiLevelType w:val="multilevel"/>
    <w:tmpl w:val="05DC0CD6"/>
    <w:styleLink w:val="WWNum43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22" w15:restartNumberingAfterBreak="0">
    <w:nsid w:val="2E274D0B"/>
    <w:multiLevelType w:val="multilevel"/>
    <w:tmpl w:val="CA501736"/>
    <w:styleLink w:val="WWNum4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3" w15:restartNumberingAfterBreak="0">
    <w:nsid w:val="2EB75742"/>
    <w:multiLevelType w:val="hybridMultilevel"/>
    <w:tmpl w:val="6DB0881E"/>
    <w:lvl w:ilvl="0" w:tplc="65CEEACA">
      <w:start w:val="1"/>
      <w:numFmt w:val="bullet"/>
      <w:pStyle w:val="L4r"/>
      <w:lvlText w:val=""/>
      <w:lvlJc w:val="left"/>
      <w:pPr>
        <w:tabs>
          <w:tab w:val="num" w:pos="1559"/>
        </w:tabs>
        <w:ind w:left="1559" w:hanging="283"/>
      </w:pPr>
      <w:rPr>
        <w:rFonts w:ascii="Symbol" w:hAnsi="Symbol" w:hint="default"/>
        <w:sz w:val="16"/>
        <w:szCs w:val="16"/>
      </w:rPr>
    </w:lvl>
    <w:lvl w:ilvl="1" w:tplc="EBA4AE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AE3A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BAC2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EE27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6E2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E055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D246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EC6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EE72FF"/>
    <w:multiLevelType w:val="multilevel"/>
    <w:tmpl w:val="BF7C70B0"/>
    <w:styleLink w:val="WW8Num33"/>
    <w:lvl w:ilvl="0">
      <w:numFmt w:val="bullet"/>
      <w:pStyle w:val="Puceniveau1"/>
      <w:lvlText w:val=""/>
      <w:lvlJc w:val="left"/>
      <w:rPr>
        <w:rFonts w:ascii="Symbol" w:hAnsi="Symbol" w:cs="Open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5" w15:restartNumberingAfterBreak="0">
    <w:nsid w:val="306315CB"/>
    <w:multiLevelType w:val="multilevel"/>
    <w:tmpl w:val="A0429A02"/>
    <w:styleLink w:val="LFO6"/>
    <w:lvl w:ilvl="0">
      <w:start w:val="1"/>
      <w:numFmt w:val="decimal"/>
      <w:pStyle w:val="TTUN"/>
      <w:lvlText w:val="%1)"/>
      <w:lvlJc w:val="left"/>
      <w:pPr>
        <w:ind w:left="1559" w:hanging="42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6" w15:restartNumberingAfterBreak="0">
    <w:nsid w:val="309B601E"/>
    <w:multiLevelType w:val="multilevel"/>
    <w:tmpl w:val="44BEAE04"/>
    <w:styleLink w:val="LFO8"/>
    <w:lvl w:ilvl="0">
      <w:start w:val="1"/>
      <w:numFmt w:val="decimal"/>
      <w:pStyle w:val="TTAB"/>
      <w:lvlText w:val="Tabl. %1 - "/>
      <w:lvlJc w:val="left"/>
      <w:pPr>
        <w:ind w:left="852" w:firstLine="0"/>
      </w:pPr>
      <w:rPr>
        <w:color w:val="6EAA00"/>
      </w:rPr>
    </w:lvl>
    <w:lvl w:ilvl="1">
      <w:start w:val="1"/>
      <w:numFmt w:val="lowerLetter"/>
      <w:lvlText w:val="%2."/>
      <w:lvlJc w:val="left"/>
      <w:pPr>
        <w:ind w:left="1158" w:hanging="360"/>
      </w:pPr>
    </w:lvl>
    <w:lvl w:ilvl="2">
      <w:start w:val="1"/>
      <w:numFmt w:val="lowerRoman"/>
      <w:lvlText w:val="%3."/>
      <w:lvlJc w:val="right"/>
      <w:pPr>
        <w:ind w:left="1878" w:hanging="180"/>
      </w:pPr>
    </w:lvl>
    <w:lvl w:ilvl="3">
      <w:start w:val="1"/>
      <w:numFmt w:val="decimal"/>
      <w:lvlText w:val="%4."/>
      <w:lvlJc w:val="left"/>
      <w:pPr>
        <w:ind w:left="2598" w:hanging="360"/>
      </w:pPr>
    </w:lvl>
    <w:lvl w:ilvl="4">
      <w:start w:val="1"/>
      <w:numFmt w:val="lowerLetter"/>
      <w:lvlText w:val="%5."/>
      <w:lvlJc w:val="left"/>
      <w:pPr>
        <w:ind w:left="3318" w:hanging="360"/>
      </w:pPr>
    </w:lvl>
    <w:lvl w:ilvl="5">
      <w:start w:val="1"/>
      <w:numFmt w:val="lowerRoman"/>
      <w:lvlText w:val="%6."/>
      <w:lvlJc w:val="right"/>
      <w:pPr>
        <w:ind w:left="4038" w:hanging="180"/>
      </w:pPr>
    </w:lvl>
    <w:lvl w:ilvl="6">
      <w:start w:val="1"/>
      <w:numFmt w:val="decimal"/>
      <w:lvlText w:val="%7."/>
      <w:lvlJc w:val="left"/>
      <w:pPr>
        <w:ind w:left="4758" w:hanging="360"/>
      </w:pPr>
    </w:lvl>
    <w:lvl w:ilvl="7">
      <w:start w:val="1"/>
      <w:numFmt w:val="lowerLetter"/>
      <w:lvlText w:val="%8."/>
      <w:lvlJc w:val="left"/>
      <w:pPr>
        <w:ind w:left="5478" w:hanging="360"/>
      </w:pPr>
    </w:lvl>
    <w:lvl w:ilvl="8">
      <w:start w:val="1"/>
      <w:numFmt w:val="lowerRoman"/>
      <w:lvlText w:val="%9."/>
      <w:lvlJc w:val="right"/>
      <w:pPr>
        <w:ind w:left="6198" w:hanging="180"/>
      </w:pPr>
    </w:lvl>
  </w:abstractNum>
  <w:abstractNum w:abstractNumId="27" w15:restartNumberingAfterBreak="0">
    <w:nsid w:val="30F15482"/>
    <w:multiLevelType w:val="multilevel"/>
    <w:tmpl w:val="A3C64CB4"/>
    <w:styleLink w:val="LFO9"/>
    <w:lvl w:ilvl="0">
      <w:numFmt w:val="bullet"/>
      <w:lvlText w:val=""/>
      <w:lvlJc w:val="left"/>
      <w:pPr>
        <w:ind w:left="720" w:hanging="360"/>
      </w:pPr>
      <w:rPr>
        <w:rFonts w:ascii="Wingdings" w:hAnsi="Wingdings"/>
        <w:color w:val="00375A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1D3246D"/>
    <w:multiLevelType w:val="multilevel"/>
    <w:tmpl w:val="5DF27FBA"/>
    <w:styleLink w:val="WWNum7"/>
    <w:lvl w:ilvl="0">
      <w:numFmt w:val="bullet"/>
      <w:lvlText w:val=""/>
      <w:lvlJc w:val="left"/>
      <w:rPr>
        <w:color w:val="000000"/>
        <w:sz w:val="16"/>
        <w:szCs w:val="16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"/>
      <w:lvlJc w:val="left"/>
      <w:rPr>
        <w:rFonts w:eastAsia="Times New Roman" w:cs="Arial, Arial"/>
      </w:rPr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9" w15:restartNumberingAfterBreak="0">
    <w:nsid w:val="3605242A"/>
    <w:multiLevelType w:val="multilevel"/>
    <w:tmpl w:val="327E619E"/>
    <w:styleLink w:val="WWNum45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30" w15:restartNumberingAfterBreak="0">
    <w:nsid w:val="388C0500"/>
    <w:multiLevelType w:val="multilevel"/>
    <w:tmpl w:val="F4AE4C2E"/>
    <w:styleLink w:val="WWNum5"/>
    <w:lvl w:ilvl="0">
      <w:start w:val="1"/>
      <w:numFmt w:val="decimal"/>
      <w:lvlText w:val="Fig. %1."/>
      <w:lvlJc w:val="left"/>
      <w:rPr>
        <w:rFonts w:cs="Arial, Arial"/>
        <w:b w:val="0"/>
        <w:i/>
        <w:color w:val="7F7F7F"/>
        <w:sz w:val="18"/>
        <w:szCs w:val="1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38A2653D"/>
    <w:multiLevelType w:val="multilevel"/>
    <w:tmpl w:val="48B809D8"/>
    <w:styleLink w:val="LFO18"/>
    <w:lvl w:ilvl="0">
      <w:start w:val="1"/>
      <w:numFmt w:val="decimal"/>
      <w:pStyle w:val="TSEC"/>
      <w:lvlText w:val="Section %1"/>
      <w:lvlJc w:val="left"/>
      <w:pPr>
        <w:ind w:left="720" w:hanging="360"/>
      </w:pPr>
      <w:rPr>
        <w:caps/>
        <w:color w:val="6EAA00"/>
        <w:sz w:val="30"/>
        <w:szCs w:val="3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2" w15:restartNumberingAfterBreak="0">
    <w:nsid w:val="3C321CB8"/>
    <w:multiLevelType w:val="singleLevel"/>
    <w:tmpl w:val="BDC843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3" w15:restartNumberingAfterBreak="0">
    <w:nsid w:val="3D8851EB"/>
    <w:multiLevelType w:val="multilevel"/>
    <w:tmpl w:val="D7487FB8"/>
    <w:styleLink w:val="WWNum40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34" w15:restartNumberingAfterBreak="0">
    <w:nsid w:val="3DA11005"/>
    <w:multiLevelType w:val="multilevel"/>
    <w:tmpl w:val="8ABAA086"/>
    <w:styleLink w:val="RTFNum6"/>
    <w:lvl w:ilvl="0">
      <w:start w:val="1"/>
      <w:numFmt w:val="decimal"/>
      <w:lvlText w:val="&#10;Tabl.%1 - "/>
      <w:lvlJc w:val="left"/>
      <w:rPr>
        <w:color w:val="auto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3E1E38E0"/>
    <w:multiLevelType w:val="multilevel"/>
    <w:tmpl w:val="EF4861AE"/>
    <w:styleLink w:val="ListeTitr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upperLetter"/>
      <w:lvlText w:val="%6/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0CE504C"/>
    <w:multiLevelType w:val="multilevel"/>
    <w:tmpl w:val="8F120D08"/>
    <w:styleLink w:val="WWNum46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37" w15:restartNumberingAfterBreak="0">
    <w:nsid w:val="41842D2E"/>
    <w:multiLevelType w:val="multilevel"/>
    <w:tmpl w:val="DD8ABC0E"/>
    <w:styleLink w:val="WWNum37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38" w15:restartNumberingAfterBreak="0">
    <w:nsid w:val="41F0644A"/>
    <w:multiLevelType w:val="multilevel"/>
    <w:tmpl w:val="8E082A88"/>
    <w:styleLink w:val="LFO12"/>
    <w:lvl w:ilvl="0">
      <w:numFmt w:val="bullet"/>
      <w:pStyle w:val="P3"/>
      <w:lvlText w:val=""/>
      <w:lvlJc w:val="left"/>
      <w:pPr>
        <w:ind w:left="1145" w:hanging="360"/>
      </w:pPr>
      <w:rPr>
        <w:rFonts w:ascii="Wingdings" w:hAnsi="Wingdings"/>
        <w:sz w:val="12"/>
        <w:szCs w:val="12"/>
      </w:rPr>
    </w:lvl>
    <w:lvl w:ilvl="1">
      <w:numFmt w:val="bullet"/>
      <w:lvlText w:val="o"/>
      <w:lvlJc w:val="left"/>
      <w:pPr>
        <w:ind w:left="18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5" w:hanging="360"/>
      </w:pPr>
      <w:rPr>
        <w:rFonts w:ascii="Wingdings" w:hAnsi="Wingdings"/>
      </w:rPr>
    </w:lvl>
  </w:abstractNum>
  <w:abstractNum w:abstractNumId="39" w15:restartNumberingAfterBreak="0">
    <w:nsid w:val="43542177"/>
    <w:multiLevelType w:val="singleLevel"/>
    <w:tmpl w:val="D99604D4"/>
    <w:lvl w:ilvl="0">
      <w:start w:val="1"/>
      <w:numFmt w:val="bullet"/>
      <w:pStyle w:val="Enumration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40" w15:restartNumberingAfterBreak="0">
    <w:nsid w:val="445124B0"/>
    <w:multiLevelType w:val="multilevel"/>
    <w:tmpl w:val="5546F842"/>
    <w:styleLink w:val="WW8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4FA666B9"/>
    <w:multiLevelType w:val="multilevel"/>
    <w:tmpl w:val="301874EE"/>
    <w:styleLink w:val="WWNum2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2" w15:restartNumberingAfterBreak="0">
    <w:nsid w:val="549516FC"/>
    <w:multiLevelType w:val="multilevel"/>
    <w:tmpl w:val="D1461C52"/>
    <w:styleLink w:val="WWNum44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43" w15:restartNumberingAfterBreak="0">
    <w:nsid w:val="56D20D0E"/>
    <w:multiLevelType w:val="multilevel"/>
    <w:tmpl w:val="E28EEED6"/>
    <w:styleLink w:val="LFO16"/>
    <w:lvl w:ilvl="0">
      <w:start w:val="1"/>
      <w:numFmt w:val="decimal"/>
      <w:pStyle w:val="ST1"/>
      <w:lvlText w:val="%1."/>
      <w:lvlJc w:val="left"/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D1B1048"/>
    <w:multiLevelType w:val="multilevel"/>
    <w:tmpl w:val="8BDC148A"/>
    <w:styleLink w:val="LFO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F38270E"/>
    <w:multiLevelType w:val="multilevel"/>
    <w:tmpl w:val="12ACACCE"/>
    <w:styleLink w:val="LFO28"/>
    <w:lvl w:ilvl="0">
      <w:numFmt w:val="bullet"/>
      <w:pStyle w:val="Liste3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-"/>
      <w:lvlJc w:val="left"/>
      <w:pPr>
        <w:ind w:left="1440" w:hanging="360"/>
      </w:pPr>
      <w:rPr>
        <w:rFonts w:ascii="Arial" w:hAnsi="Aria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61681AC4"/>
    <w:multiLevelType w:val="hybridMultilevel"/>
    <w:tmpl w:val="277C066C"/>
    <w:lvl w:ilvl="0" w:tplc="842CF556">
      <w:start w:val="1"/>
      <w:numFmt w:val="bullet"/>
      <w:pStyle w:val="L5c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1" w:tplc="97C4C7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4687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415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0603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914D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B48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88FB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A462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CE5B41"/>
    <w:multiLevelType w:val="multilevel"/>
    <w:tmpl w:val="715C65CE"/>
    <w:styleLink w:val="ITSPuce"/>
    <w:lvl w:ilvl="0">
      <w:start w:val="1"/>
      <w:numFmt w:val="bullet"/>
      <w:lvlText w:val=""/>
      <w:lvlJc w:val="left"/>
      <w:pPr>
        <w:tabs>
          <w:tab w:val="num" w:pos="357"/>
        </w:tabs>
        <w:ind w:left="720" w:hanging="363"/>
      </w:pPr>
      <w:rPr>
        <w:rFonts w:ascii="Symbol" w:hAnsi="Symbol" w:cs="Times New Roman" w:hint="default"/>
        <w:b/>
        <w:i w:val="0"/>
        <w:color w:val="00978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72" w:hanging="352"/>
      </w:pPr>
      <w:rPr>
        <w:rFonts w:ascii="Symbol" w:hAnsi="Symbol" w:cs="Times New Roman" w:hint="default"/>
        <w:b/>
        <w:i w:val="0"/>
        <w:color w:val="777D81"/>
      </w:rPr>
    </w:lvl>
    <w:lvl w:ilvl="2">
      <w:start w:val="1"/>
      <w:numFmt w:val="bullet"/>
      <w:lvlText w:val="»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 w:hint="default"/>
        <w:b/>
        <w:i w:val="0"/>
        <w:color w:val="777D81"/>
      </w:rPr>
    </w:lvl>
    <w:lvl w:ilvl="3">
      <w:start w:val="1"/>
      <w:numFmt w:val="bullet"/>
      <w:lvlText w:val=""/>
      <w:lvlJc w:val="left"/>
      <w:pPr>
        <w:tabs>
          <w:tab w:val="num" w:pos="1797"/>
        </w:tabs>
        <w:ind w:left="1797" w:hanging="357"/>
      </w:pPr>
      <w:rPr>
        <w:rFonts w:ascii="Symbol" w:hAnsi="Symbol" w:cs="Times New Roman" w:hint="default"/>
        <w:b/>
        <w:i w:val="0"/>
        <w:color w:val="777D81"/>
      </w:rPr>
    </w:lvl>
    <w:lvl w:ilvl="4">
      <w:start w:val="1"/>
      <w:numFmt w:val="bullet"/>
      <w:lvlText w:val=""/>
      <w:lvlJc w:val="left"/>
      <w:pPr>
        <w:tabs>
          <w:tab w:val="num" w:pos="2160"/>
        </w:tabs>
        <w:ind w:left="2160" w:hanging="363"/>
      </w:pPr>
      <w:rPr>
        <w:rFonts w:ascii="Symbol" w:hAnsi="Symbol" w:cs="Times New Roman" w:hint="default"/>
        <w:b/>
        <w:i w:val="0"/>
        <w:color w:val="009782"/>
      </w:rPr>
    </w:lvl>
    <w:lvl w:ilvl="5">
      <w:start w:val="1"/>
      <w:numFmt w:val="bullet"/>
      <w:lvlText w:val=""/>
      <w:lvlJc w:val="left"/>
      <w:pPr>
        <w:tabs>
          <w:tab w:val="num" w:pos="2517"/>
        </w:tabs>
        <w:ind w:left="2517" w:hanging="357"/>
      </w:pPr>
      <w:rPr>
        <w:rFonts w:ascii="Symbol" w:hAnsi="Symbol" w:cs="Times New Roman" w:hint="default"/>
        <w:b/>
        <w:i w:val="0"/>
        <w:color w:val="777D81"/>
      </w:rPr>
    </w:lvl>
    <w:lvl w:ilvl="6">
      <w:start w:val="1"/>
      <w:numFmt w:val="bullet"/>
      <w:lvlText w:val="»"/>
      <w:lvlJc w:val="left"/>
      <w:pPr>
        <w:tabs>
          <w:tab w:val="num" w:pos="2880"/>
        </w:tabs>
        <w:ind w:left="2880" w:hanging="363"/>
      </w:pPr>
      <w:rPr>
        <w:rFonts w:ascii="Times New Roman" w:hAnsi="Times New Roman" w:cs="Times New Roman" w:hint="default"/>
        <w:b/>
        <w:i w:val="0"/>
        <w:color w:val="777D81"/>
      </w:rPr>
    </w:lvl>
    <w:lvl w:ilvl="7">
      <w:start w:val="1"/>
      <w:numFmt w:val="bullet"/>
      <w:lvlText w:val=""/>
      <w:lvlJc w:val="left"/>
      <w:pPr>
        <w:tabs>
          <w:tab w:val="num" w:pos="3238"/>
        </w:tabs>
        <w:ind w:left="3238" w:hanging="358"/>
      </w:pPr>
      <w:rPr>
        <w:rFonts w:ascii="Symbol" w:hAnsi="Symbol" w:cs="Times New Roman" w:hint="default"/>
        <w:b/>
        <w:i w:val="0"/>
        <w:color w:val="777D81"/>
      </w:rPr>
    </w:lvl>
    <w:lvl w:ilvl="8">
      <w:start w:val="1"/>
      <w:numFmt w:val="bullet"/>
      <w:lvlText w:val=""/>
      <w:lvlJc w:val="left"/>
      <w:pPr>
        <w:tabs>
          <w:tab w:val="num" w:pos="3600"/>
        </w:tabs>
        <w:ind w:left="3600" w:hanging="362"/>
      </w:pPr>
      <w:rPr>
        <w:rFonts w:ascii="Symbol" w:hAnsi="Symbol" w:cs="Times New Roman" w:hint="default"/>
        <w:b/>
        <w:i w:val="0"/>
        <w:color w:val="009782"/>
      </w:rPr>
    </w:lvl>
  </w:abstractNum>
  <w:abstractNum w:abstractNumId="48" w15:restartNumberingAfterBreak="0">
    <w:nsid w:val="61DB5BB5"/>
    <w:multiLevelType w:val="multilevel"/>
    <w:tmpl w:val="0A745ACE"/>
    <w:styleLink w:val="WWNum42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49" w15:restartNumberingAfterBreak="0">
    <w:nsid w:val="6269100E"/>
    <w:multiLevelType w:val="multilevel"/>
    <w:tmpl w:val="2142689C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62CF70DE"/>
    <w:multiLevelType w:val="multilevel"/>
    <w:tmpl w:val="63844898"/>
    <w:styleLink w:val="LFO7"/>
    <w:lvl w:ilvl="0">
      <w:start w:val="1"/>
      <w:numFmt w:val="decimal"/>
      <w:pStyle w:val="TFIG"/>
      <w:lvlText w:val="Fig. %1."/>
      <w:lvlJc w:val="left"/>
      <w:pPr>
        <w:ind w:left="567" w:hanging="567"/>
      </w:pPr>
      <w:rPr>
        <w:rFonts w:ascii="Arial Black" w:hAnsi="Arial Black" w:cs="Arial"/>
        <w:b w:val="0"/>
        <w:i/>
        <w:color w:val="6EAA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1" w15:restartNumberingAfterBreak="0">
    <w:nsid w:val="63586208"/>
    <w:multiLevelType w:val="multilevel"/>
    <w:tmpl w:val="18C8F57C"/>
    <w:styleLink w:val="WWNum3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640A1A66"/>
    <w:multiLevelType w:val="multilevel"/>
    <w:tmpl w:val="CC9C1DD2"/>
    <w:styleLink w:val="RTFNum11"/>
    <w:lvl w:ilvl="0">
      <w:numFmt w:val="bullet"/>
      <w:lvlText w:val=""/>
      <w:lvlJc w:val="left"/>
      <w:rPr>
        <w:rFonts w:ascii="Symbol" w:eastAsia="Symbol" w:hAnsi="Symbol" w:cs="Symbol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"/>
      <w:lvlJc w:val="left"/>
      <w:rPr>
        <w:rFonts w:ascii="Wingdings" w:eastAsia="Wingdings" w:hAnsi="Wingdings" w:cs="Wingdings"/>
      </w:rPr>
    </w:lvl>
    <w:lvl w:ilvl="3">
      <w:numFmt w:val="bullet"/>
      <w:lvlText w:val=""/>
      <w:lvlJc w:val="left"/>
      <w:rPr>
        <w:rFonts w:ascii="Symbol" w:eastAsia="Symbol" w:hAnsi="Symbol" w:cs="Symbol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"/>
      <w:lvlJc w:val="left"/>
      <w:rPr>
        <w:rFonts w:ascii="Wingdings" w:eastAsia="Wingdings" w:hAnsi="Wingdings" w:cs="Wingdings"/>
      </w:rPr>
    </w:lvl>
    <w:lvl w:ilvl="6">
      <w:numFmt w:val="bullet"/>
      <w:lvlText w:val=""/>
      <w:lvlJc w:val="left"/>
      <w:rPr>
        <w:rFonts w:ascii="Symbol" w:eastAsia="Symbol" w:hAnsi="Symbol" w:cs="Symbol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"/>
      <w:lvlJc w:val="left"/>
      <w:rPr>
        <w:rFonts w:ascii="Wingdings" w:eastAsia="Wingdings" w:hAnsi="Wingdings" w:cs="Wingdings"/>
      </w:rPr>
    </w:lvl>
  </w:abstractNum>
  <w:abstractNum w:abstractNumId="53" w15:restartNumberingAfterBreak="0">
    <w:nsid w:val="679F0F65"/>
    <w:multiLevelType w:val="multilevel"/>
    <w:tmpl w:val="9FF28830"/>
    <w:styleLink w:val="LFO20"/>
    <w:lvl w:ilvl="0">
      <w:start w:val="1"/>
      <w:numFmt w:val="decimal"/>
      <w:pStyle w:val="TNX1"/>
      <w:lvlText w:val="Annexe %1"/>
      <w:lvlJc w:val="left"/>
      <w:pPr>
        <w:ind w:left="360" w:hanging="360"/>
      </w:pPr>
      <w:rPr>
        <w:caps/>
        <w:color w:val="6EAA00"/>
        <w:sz w:val="30"/>
        <w:szCs w:val="3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4" w15:restartNumberingAfterBreak="0">
    <w:nsid w:val="6D1E63C1"/>
    <w:multiLevelType w:val="multilevel"/>
    <w:tmpl w:val="8208CAE4"/>
    <w:styleLink w:val="RTFNum7"/>
    <w:lvl w:ilvl="0">
      <w:numFmt w:val="bullet"/>
      <w:lvlText w:val=""/>
      <w:lvlJc w:val="left"/>
      <w:rPr>
        <w:rFonts w:ascii="Symbol" w:eastAsia="Symbol" w:hAnsi="Symbol" w:cs="Symbol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"/>
      <w:lvlJc w:val="left"/>
      <w:rPr>
        <w:rFonts w:ascii="Wingdings" w:eastAsia="Wingdings" w:hAnsi="Wingdings" w:cs="Wingdings"/>
      </w:rPr>
    </w:lvl>
    <w:lvl w:ilvl="3">
      <w:numFmt w:val="bullet"/>
      <w:lvlText w:val=""/>
      <w:lvlJc w:val="left"/>
      <w:rPr>
        <w:rFonts w:ascii="Symbol" w:eastAsia="Symbol" w:hAnsi="Symbol" w:cs="Symbol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"/>
      <w:lvlJc w:val="left"/>
      <w:rPr>
        <w:rFonts w:ascii="Wingdings" w:eastAsia="Wingdings" w:hAnsi="Wingdings" w:cs="Wingdings"/>
      </w:rPr>
    </w:lvl>
    <w:lvl w:ilvl="6">
      <w:numFmt w:val="bullet"/>
      <w:lvlText w:val=""/>
      <w:lvlJc w:val="left"/>
      <w:rPr>
        <w:rFonts w:ascii="Symbol" w:eastAsia="Symbol" w:hAnsi="Symbol" w:cs="Symbol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"/>
      <w:lvlJc w:val="left"/>
      <w:rPr>
        <w:rFonts w:ascii="Wingdings" w:eastAsia="Wingdings" w:hAnsi="Wingdings" w:cs="Wingdings"/>
      </w:rPr>
    </w:lvl>
  </w:abstractNum>
  <w:abstractNum w:abstractNumId="55" w15:restartNumberingAfterBreak="0">
    <w:nsid w:val="6E883486"/>
    <w:multiLevelType w:val="multilevel"/>
    <w:tmpl w:val="8610A7FA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70095621"/>
    <w:multiLevelType w:val="multilevel"/>
    <w:tmpl w:val="DA660092"/>
    <w:styleLink w:val="WWNum2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7" w15:restartNumberingAfterBreak="0">
    <w:nsid w:val="702B7D93"/>
    <w:multiLevelType w:val="hybridMultilevel"/>
    <w:tmpl w:val="62FCB932"/>
    <w:lvl w:ilvl="0" w:tplc="4B3EEAEE">
      <w:start w:val="1"/>
      <w:numFmt w:val="bullet"/>
      <w:pStyle w:val="L5f"/>
      <w:lvlText w:val="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1" w:tplc="5E401A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6ADB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CE5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EA6B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70E7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4249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68CD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F86F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906165"/>
    <w:multiLevelType w:val="multilevel"/>
    <w:tmpl w:val="523C1E5A"/>
    <w:styleLink w:val="RTFNum10"/>
    <w:lvl w:ilvl="0">
      <w:numFmt w:val="bullet"/>
      <w:lvlText w:val=""/>
      <w:lvlJc w:val="left"/>
      <w:rPr>
        <w:rFonts w:ascii="Symbol" w:eastAsia="Symbol" w:hAnsi="Symbol" w:cs="Symbol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"/>
      <w:lvlJc w:val="left"/>
      <w:rPr>
        <w:rFonts w:ascii="Wingdings" w:eastAsia="Wingdings" w:hAnsi="Wingdings" w:cs="Wingdings"/>
      </w:rPr>
    </w:lvl>
    <w:lvl w:ilvl="3">
      <w:numFmt w:val="bullet"/>
      <w:lvlText w:val=""/>
      <w:lvlJc w:val="left"/>
      <w:rPr>
        <w:rFonts w:ascii="Symbol" w:eastAsia="Symbol" w:hAnsi="Symbol" w:cs="Symbol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"/>
      <w:lvlJc w:val="left"/>
      <w:rPr>
        <w:rFonts w:ascii="Wingdings" w:eastAsia="Wingdings" w:hAnsi="Wingdings" w:cs="Wingdings"/>
      </w:rPr>
    </w:lvl>
    <w:lvl w:ilvl="6">
      <w:numFmt w:val="bullet"/>
      <w:lvlText w:val=""/>
      <w:lvlJc w:val="left"/>
      <w:rPr>
        <w:rFonts w:ascii="Symbol" w:eastAsia="Symbol" w:hAnsi="Symbol" w:cs="Symbol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"/>
      <w:lvlJc w:val="left"/>
      <w:rPr>
        <w:rFonts w:ascii="Wingdings" w:eastAsia="Wingdings" w:hAnsi="Wingdings" w:cs="Wingdings"/>
      </w:rPr>
    </w:lvl>
  </w:abstractNum>
  <w:abstractNum w:abstractNumId="59" w15:restartNumberingAfterBreak="0">
    <w:nsid w:val="73B54249"/>
    <w:multiLevelType w:val="multilevel"/>
    <w:tmpl w:val="66D2F974"/>
    <w:styleLink w:val="RTFNum5"/>
    <w:lvl w:ilvl="0">
      <w:start w:val="1"/>
      <w:numFmt w:val="decimal"/>
      <w:lvlText w:val="Fig.%1."/>
      <w:lvlJc w:val="left"/>
      <w:rPr>
        <w:rFonts w:eastAsia="Arial"/>
        <w:b/>
        <w:bCs/>
        <w:i w:val="0"/>
        <w:iCs w:val="0"/>
        <w:color w:val="auto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0" w15:restartNumberingAfterBreak="0">
    <w:nsid w:val="7514456C"/>
    <w:multiLevelType w:val="multilevel"/>
    <w:tmpl w:val="F288EBD4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753B245F"/>
    <w:multiLevelType w:val="multilevel"/>
    <w:tmpl w:val="1B2CCD14"/>
    <w:styleLink w:val="LFO3"/>
    <w:lvl w:ilvl="0">
      <w:start w:val="1"/>
      <w:numFmt w:val="upperRoman"/>
      <w:pStyle w:val="TILA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2" w15:restartNumberingAfterBreak="0">
    <w:nsid w:val="778442E1"/>
    <w:multiLevelType w:val="hybridMultilevel"/>
    <w:tmpl w:val="1B8C5460"/>
    <w:lvl w:ilvl="0" w:tplc="6DBC68CC">
      <w:start w:val="1"/>
      <w:numFmt w:val="bullet"/>
      <w:pStyle w:val="P1"/>
      <w:lvlText w:val=""/>
      <w:lvlJc w:val="left"/>
      <w:pPr>
        <w:ind w:left="720" w:hanging="360"/>
      </w:pPr>
      <w:rPr>
        <w:rFonts w:ascii="Wingdings" w:hAnsi="Wingdings" w:hint="default"/>
        <w:color w:val="0070C0"/>
        <w:sz w:val="16"/>
        <w:szCs w:val="16"/>
      </w:rPr>
    </w:lvl>
    <w:lvl w:ilvl="1" w:tplc="C80280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F28B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483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07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FE14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AEE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AD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076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8291F3A"/>
    <w:multiLevelType w:val="multilevel"/>
    <w:tmpl w:val="6F7420D2"/>
    <w:styleLink w:val="WWNum36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64" w15:restartNumberingAfterBreak="0">
    <w:nsid w:val="78D84C84"/>
    <w:multiLevelType w:val="multilevel"/>
    <w:tmpl w:val="771AA798"/>
    <w:styleLink w:val="Numbering1"/>
    <w:lvl w:ilvl="0">
      <w:start w:val="1"/>
      <w:numFmt w:val="decimal"/>
      <w:lvlText w:val="%1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1">
      <w:start w:val="1"/>
      <w:numFmt w:val="decimal"/>
      <w:lvlText w:val="%2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2">
      <w:start w:val="1"/>
      <w:numFmt w:val="decimal"/>
      <w:lvlText w:val="%3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3">
      <w:start w:val="1"/>
      <w:numFmt w:val="decimal"/>
      <w:lvlText w:val="%4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4">
      <w:start w:val="1"/>
      <w:numFmt w:val="decimal"/>
      <w:lvlText w:val="%5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5">
      <w:start w:val="1"/>
      <w:numFmt w:val="decimal"/>
      <w:lvlText w:val="%6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6">
      <w:start w:val="1"/>
      <w:numFmt w:val="decimal"/>
      <w:lvlText w:val="%7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7">
      <w:start w:val="1"/>
      <w:numFmt w:val="decimal"/>
      <w:lvlText w:val="%8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  <w:lvl w:ilvl="8">
      <w:start w:val="1"/>
      <w:numFmt w:val="decimal"/>
      <w:lvlText w:val="%9."/>
      <w:lvlJc w:val="left"/>
      <w:rPr>
        <w:rFonts w:ascii="Arial Black" w:hAnsi="Arial Black"/>
        <w:b/>
        <w:bCs/>
        <w:sz w:val="20"/>
        <w:szCs w:val="20"/>
        <w:shd w:val="clear" w:color="auto" w:fill="auto"/>
      </w:rPr>
    </w:lvl>
  </w:abstractNum>
  <w:abstractNum w:abstractNumId="65" w15:restartNumberingAfterBreak="0">
    <w:nsid w:val="7B13596D"/>
    <w:multiLevelType w:val="multilevel"/>
    <w:tmpl w:val="F30E0B20"/>
    <w:styleLink w:val="LFO10"/>
    <w:lvl w:ilvl="0">
      <w:numFmt w:val="bullet"/>
      <w:pStyle w:val="P4"/>
      <w:lvlText w:val=""/>
      <w:lvlJc w:val="left"/>
      <w:pPr>
        <w:ind w:left="1636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4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56" w:hanging="360"/>
      </w:pPr>
      <w:rPr>
        <w:rFonts w:ascii="Wingdings" w:hAnsi="Wingdings"/>
      </w:rPr>
    </w:lvl>
  </w:abstractNum>
  <w:abstractNum w:abstractNumId="66" w15:restartNumberingAfterBreak="0">
    <w:nsid w:val="7DB56F0F"/>
    <w:multiLevelType w:val="multilevel"/>
    <w:tmpl w:val="2A86A77A"/>
    <w:styleLink w:val="WWOutlineListStyle"/>
    <w:lvl w:ilvl="0">
      <w:start w:val="1"/>
      <w:numFmt w:val="decimal"/>
      <w:pStyle w:val="Titre1"/>
      <w:lvlText w:val=" %1 "/>
      <w:lvlJc w:val="left"/>
      <w:pPr>
        <w:ind w:left="1134" w:hanging="1134"/>
      </w:pPr>
      <w:rPr>
        <w:rFonts w:ascii="Arial Black" w:hAnsi="Arial Black"/>
        <w:b/>
        <w:bCs/>
        <w:sz w:val="20"/>
        <w:szCs w:val="20"/>
        <w:shd w:val="clear" w:color="auto" w:fill="auto"/>
      </w:rPr>
    </w:lvl>
    <w:lvl w:ilvl="1">
      <w:start w:val="1"/>
      <w:numFmt w:val="decimal"/>
      <w:pStyle w:val="Titre2"/>
      <w:lvlText w:val=" %1.%2 "/>
      <w:lvlJc w:val="left"/>
      <w:pPr>
        <w:ind w:left="1134" w:hanging="1134"/>
      </w:pPr>
      <w:rPr>
        <w:rFonts w:ascii="Arial Black" w:hAnsi="Arial Black"/>
        <w:b/>
        <w:bCs/>
        <w:sz w:val="20"/>
        <w:szCs w:val="20"/>
        <w:shd w:val="clear" w:color="auto" w:fill="auto"/>
      </w:rPr>
    </w:lvl>
    <w:lvl w:ilvl="2">
      <w:start w:val="1"/>
      <w:numFmt w:val="decimal"/>
      <w:pStyle w:val="Titre3"/>
      <w:lvlText w:val=" %1.%2.%3 "/>
      <w:lvlJc w:val="left"/>
      <w:pPr>
        <w:ind w:left="3828" w:hanging="1134"/>
      </w:pPr>
      <w:rPr>
        <w:rFonts w:ascii="Arial Black" w:hAnsi="Arial Black"/>
        <w:b/>
        <w:bCs/>
        <w:sz w:val="20"/>
        <w:szCs w:val="20"/>
        <w:shd w:val="clear" w:color="auto" w:fill="auto"/>
      </w:rPr>
    </w:lvl>
    <w:lvl w:ilvl="3">
      <w:start w:val="1"/>
      <w:numFmt w:val="decimal"/>
      <w:pStyle w:val="Titre4"/>
      <w:lvlText w:val=" %1.%2.%3.%4 "/>
      <w:lvlJc w:val="left"/>
      <w:pPr>
        <w:ind w:left="1134" w:hanging="1134"/>
      </w:pPr>
      <w:rPr>
        <w:rFonts w:ascii="Arial Black" w:hAnsi="Arial Black"/>
        <w:b/>
        <w:bCs/>
        <w:sz w:val="20"/>
        <w:szCs w:val="20"/>
        <w:shd w:val="clear" w:color="auto" w:fill="auto"/>
      </w:rPr>
    </w:lvl>
    <w:lvl w:ilvl="4">
      <w:start w:val="1"/>
      <w:numFmt w:val="decimal"/>
      <w:pStyle w:val="Titre5"/>
      <w:lvlText w:val=" %1.%2.%3.%4.%5 "/>
      <w:lvlJc w:val="left"/>
      <w:pPr>
        <w:ind w:left="1134" w:hanging="1134"/>
      </w:pPr>
      <w:rPr>
        <w:rFonts w:ascii="Arial Black" w:hAnsi="Arial Black"/>
        <w:b/>
        <w:bCs/>
        <w:sz w:val="20"/>
        <w:szCs w:val="20"/>
        <w:shd w:val="clear" w:color="auto" w:fill="auto"/>
      </w:rPr>
    </w:lvl>
    <w:lvl w:ilvl="5">
      <w:start w:val="1"/>
      <w:numFmt w:val="decimal"/>
      <w:pStyle w:val="Titre6"/>
      <w:lvlText w:val=" %1.%2.%3.%4.%5.%6 "/>
      <w:lvlJc w:val="left"/>
      <w:pPr>
        <w:ind w:left="567" w:hanging="567"/>
      </w:pPr>
      <w:rPr>
        <w:rFonts w:ascii="Arial Black" w:hAnsi="Arial Black"/>
        <w:b/>
        <w:bCs/>
        <w:sz w:val="20"/>
        <w:szCs w:val="20"/>
        <w:shd w:val="clear" w:color="auto" w:fill="auto"/>
      </w:rPr>
    </w:lvl>
    <w:lvl w:ilvl="6">
      <w:start w:val="1"/>
      <w:numFmt w:val="decimal"/>
      <w:pStyle w:val="Titre7"/>
      <w:lvlText w:val=" %1.%2.%3.%4.%5.%6.%7 "/>
      <w:lvlJc w:val="left"/>
      <w:pPr>
        <w:ind w:left="1559" w:hanging="425"/>
      </w:pPr>
      <w:rPr>
        <w:rFonts w:ascii="Arial Black" w:hAnsi="Arial Black"/>
        <w:b/>
        <w:bCs/>
        <w:sz w:val="20"/>
        <w:szCs w:val="20"/>
        <w:shd w:val="clear" w:color="auto" w:fill="auto"/>
      </w:rPr>
    </w:lvl>
    <w:lvl w:ilvl="7">
      <w:start w:val="1"/>
      <w:numFmt w:val="decimal"/>
      <w:pStyle w:val="Titre8"/>
      <w:lvlText w:val=" %1.%2.%3.%4.%5.%6.%7.%8 "/>
      <w:lvlJc w:val="left"/>
      <w:pPr>
        <w:ind w:left="5760" w:hanging="360"/>
      </w:pPr>
      <w:rPr>
        <w:rFonts w:ascii="Arial Black" w:hAnsi="Arial Black"/>
        <w:b/>
        <w:bCs/>
        <w:sz w:val="20"/>
        <w:szCs w:val="20"/>
        <w:shd w:val="clear" w:color="auto" w:fill="auto"/>
      </w:rPr>
    </w:lvl>
    <w:lvl w:ilvl="8">
      <w:start w:val="1"/>
      <w:numFmt w:val="decimal"/>
      <w:pStyle w:val="Titre9"/>
      <w:lvlText w:val=" %1.%2.%3.%4.%5.%6.%7.%8.%9 "/>
      <w:lvlJc w:val="left"/>
      <w:pPr>
        <w:ind w:left="2422" w:hanging="360"/>
      </w:pPr>
      <w:rPr>
        <w:rFonts w:ascii="Arial Black" w:hAnsi="Arial Black"/>
        <w:b/>
        <w:bCs/>
        <w:sz w:val="20"/>
        <w:szCs w:val="20"/>
        <w:shd w:val="clear" w:color="auto" w:fill="auto"/>
      </w:rPr>
    </w:lvl>
  </w:abstractNum>
  <w:num w:numId="1" w16cid:durableId="767428496">
    <w:abstractNumId w:val="66"/>
  </w:num>
  <w:num w:numId="2" w16cid:durableId="443230532">
    <w:abstractNumId w:val="64"/>
  </w:num>
  <w:num w:numId="3" w16cid:durableId="1570729164">
    <w:abstractNumId w:val="61"/>
  </w:num>
  <w:num w:numId="4" w16cid:durableId="2012563805">
    <w:abstractNumId w:val="10"/>
  </w:num>
  <w:num w:numId="5" w16cid:durableId="929122917">
    <w:abstractNumId w:val="25"/>
  </w:num>
  <w:num w:numId="6" w16cid:durableId="770661091">
    <w:abstractNumId w:val="50"/>
  </w:num>
  <w:num w:numId="7" w16cid:durableId="1902131945">
    <w:abstractNumId w:val="26"/>
  </w:num>
  <w:num w:numId="8" w16cid:durableId="419642174">
    <w:abstractNumId w:val="27"/>
  </w:num>
  <w:num w:numId="9" w16cid:durableId="196040757">
    <w:abstractNumId w:val="65"/>
  </w:num>
  <w:num w:numId="10" w16cid:durableId="718091687">
    <w:abstractNumId w:val="13"/>
  </w:num>
  <w:num w:numId="11" w16cid:durableId="1424840373">
    <w:abstractNumId w:val="38"/>
  </w:num>
  <w:num w:numId="12" w16cid:durableId="11689867">
    <w:abstractNumId w:val="2"/>
  </w:num>
  <w:num w:numId="13" w16cid:durableId="45035982">
    <w:abstractNumId w:val="18"/>
  </w:num>
  <w:num w:numId="14" w16cid:durableId="1515799689">
    <w:abstractNumId w:val="17"/>
  </w:num>
  <w:num w:numId="15" w16cid:durableId="460149194">
    <w:abstractNumId w:val="43"/>
  </w:num>
  <w:num w:numId="16" w16cid:durableId="512182200">
    <w:abstractNumId w:val="16"/>
  </w:num>
  <w:num w:numId="17" w16cid:durableId="645281740">
    <w:abstractNumId w:val="31"/>
  </w:num>
  <w:num w:numId="18" w16cid:durableId="821047424">
    <w:abstractNumId w:val="7"/>
  </w:num>
  <w:num w:numId="19" w16cid:durableId="1007829782">
    <w:abstractNumId w:val="53"/>
  </w:num>
  <w:num w:numId="20" w16cid:durableId="1625426433">
    <w:abstractNumId w:val="15"/>
  </w:num>
  <w:num w:numId="21" w16cid:durableId="471798898">
    <w:abstractNumId w:val="45"/>
  </w:num>
  <w:num w:numId="22" w16cid:durableId="601844592">
    <w:abstractNumId w:val="51"/>
  </w:num>
  <w:num w:numId="23" w16cid:durableId="261231175">
    <w:abstractNumId w:val="11"/>
  </w:num>
  <w:num w:numId="24" w16cid:durableId="1522890179">
    <w:abstractNumId w:val="21"/>
  </w:num>
  <w:num w:numId="25" w16cid:durableId="1073046196">
    <w:abstractNumId w:val="42"/>
  </w:num>
  <w:num w:numId="26" w16cid:durableId="115099020">
    <w:abstractNumId w:val="48"/>
  </w:num>
  <w:num w:numId="27" w16cid:durableId="226112501">
    <w:abstractNumId w:val="63"/>
  </w:num>
  <w:num w:numId="28" w16cid:durableId="624849140">
    <w:abstractNumId w:val="37"/>
  </w:num>
  <w:num w:numId="29" w16cid:durableId="338117885">
    <w:abstractNumId w:val="6"/>
  </w:num>
  <w:num w:numId="30" w16cid:durableId="1247807673">
    <w:abstractNumId w:val="5"/>
  </w:num>
  <w:num w:numId="31" w16cid:durableId="79303347">
    <w:abstractNumId w:val="33"/>
  </w:num>
  <w:num w:numId="32" w16cid:durableId="1213535965">
    <w:abstractNumId w:val="9"/>
  </w:num>
  <w:num w:numId="33" w16cid:durableId="1762096510">
    <w:abstractNumId w:val="29"/>
  </w:num>
  <w:num w:numId="34" w16cid:durableId="902452449">
    <w:abstractNumId w:val="36"/>
  </w:num>
  <w:num w:numId="35" w16cid:durableId="1084376525">
    <w:abstractNumId w:val="22"/>
  </w:num>
  <w:num w:numId="36" w16cid:durableId="840315866">
    <w:abstractNumId w:val="60"/>
  </w:num>
  <w:num w:numId="37" w16cid:durableId="1294485187">
    <w:abstractNumId w:val="55"/>
  </w:num>
  <w:num w:numId="38" w16cid:durableId="144049407">
    <w:abstractNumId w:val="49"/>
  </w:num>
  <w:num w:numId="39" w16cid:durableId="558783890">
    <w:abstractNumId w:val="40"/>
  </w:num>
  <w:num w:numId="40" w16cid:durableId="1345664178">
    <w:abstractNumId w:val="44"/>
  </w:num>
  <w:num w:numId="41" w16cid:durableId="1874998641">
    <w:abstractNumId w:val="12"/>
  </w:num>
  <w:num w:numId="42" w16cid:durableId="1562016403">
    <w:abstractNumId w:val="59"/>
  </w:num>
  <w:num w:numId="43" w16cid:durableId="848715979">
    <w:abstractNumId w:val="34"/>
  </w:num>
  <w:num w:numId="44" w16cid:durableId="1220215242">
    <w:abstractNumId w:val="54"/>
  </w:num>
  <w:num w:numId="45" w16cid:durableId="2095979523">
    <w:abstractNumId w:val="3"/>
  </w:num>
  <w:num w:numId="46" w16cid:durableId="195852624">
    <w:abstractNumId w:val="8"/>
  </w:num>
  <w:num w:numId="47" w16cid:durableId="1046489333">
    <w:abstractNumId w:val="58"/>
  </w:num>
  <w:num w:numId="48" w16cid:durableId="1345013908">
    <w:abstractNumId w:val="52"/>
  </w:num>
  <w:num w:numId="49" w16cid:durableId="247429180">
    <w:abstractNumId w:val="30"/>
  </w:num>
  <w:num w:numId="50" w16cid:durableId="1268729725">
    <w:abstractNumId w:val="56"/>
  </w:num>
  <w:num w:numId="51" w16cid:durableId="514541407">
    <w:abstractNumId w:val="28"/>
  </w:num>
  <w:num w:numId="52" w16cid:durableId="248930549">
    <w:abstractNumId w:val="41"/>
  </w:num>
  <w:num w:numId="53" w16cid:durableId="2036684732">
    <w:abstractNumId w:val="24"/>
  </w:num>
  <w:num w:numId="54" w16cid:durableId="558713304">
    <w:abstractNumId w:val="62"/>
  </w:num>
  <w:num w:numId="55" w16cid:durableId="531109024">
    <w:abstractNumId w:val="23"/>
  </w:num>
  <w:num w:numId="56" w16cid:durableId="2004621881">
    <w:abstractNumId w:val="46"/>
  </w:num>
  <w:num w:numId="57" w16cid:durableId="212664544">
    <w:abstractNumId w:val="57"/>
  </w:num>
  <w:num w:numId="58" w16cid:durableId="122114306">
    <w:abstractNumId w:val="35"/>
  </w:num>
  <w:num w:numId="59" w16cid:durableId="369308645">
    <w:abstractNumId w:val="20"/>
  </w:num>
  <w:num w:numId="60" w16cid:durableId="924193546">
    <w:abstractNumId w:val="4"/>
  </w:num>
  <w:num w:numId="61" w16cid:durableId="27685574">
    <w:abstractNumId w:val="14"/>
  </w:num>
  <w:num w:numId="62" w16cid:durableId="1909027409">
    <w:abstractNumId w:val="47"/>
  </w:num>
  <w:num w:numId="63" w16cid:durableId="124349602">
    <w:abstractNumId w:val="66"/>
    <w:lvlOverride w:ilvl="0">
      <w:lvl w:ilvl="0">
        <w:start w:val="1"/>
        <w:numFmt w:val="decimal"/>
        <w:pStyle w:val="Titre1"/>
        <w:lvlText w:val=" %1 "/>
        <w:lvlJc w:val="left"/>
        <w:pPr>
          <w:ind w:left="1134" w:hanging="1134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  <w:lvlOverride w:ilvl="1">
      <w:lvl w:ilvl="1">
        <w:start w:val="1"/>
        <w:numFmt w:val="decimal"/>
        <w:pStyle w:val="Titre2"/>
        <w:lvlText w:val=" %1.%2 "/>
        <w:lvlJc w:val="left"/>
        <w:pPr>
          <w:ind w:left="1134" w:hanging="1134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  <w:lvlOverride w:ilvl="2">
      <w:lvl w:ilvl="2">
        <w:start w:val="1"/>
        <w:numFmt w:val="decimal"/>
        <w:pStyle w:val="Titre3"/>
        <w:lvlText w:val=" %1.%2.%3 "/>
        <w:lvlJc w:val="left"/>
        <w:pPr>
          <w:ind w:left="3261" w:hanging="1134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  <w:lvlOverride w:ilvl="3">
      <w:lvl w:ilvl="3">
        <w:start w:val="1"/>
        <w:numFmt w:val="decimal"/>
        <w:pStyle w:val="Titre4"/>
        <w:lvlText w:val=" %1.%2.%3.%4 "/>
        <w:lvlJc w:val="left"/>
        <w:pPr>
          <w:ind w:left="1134" w:hanging="1134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  <w:lvlOverride w:ilvl="4">
      <w:lvl w:ilvl="4">
        <w:start w:val="1"/>
        <w:numFmt w:val="decimal"/>
        <w:pStyle w:val="Titre5"/>
        <w:lvlText w:val=" %1.%2.%3.%4.%5 "/>
        <w:lvlJc w:val="left"/>
        <w:pPr>
          <w:ind w:left="1134" w:hanging="1134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  <w:lvlOverride w:ilvl="5">
      <w:lvl w:ilvl="5">
        <w:start w:val="1"/>
        <w:numFmt w:val="decimal"/>
        <w:pStyle w:val="Titre6"/>
        <w:lvlText w:val=" %1.%2.%3.%4.%5.%6 "/>
        <w:lvlJc w:val="left"/>
        <w:pPr>
          <w:ind w:left="567" w:hanging="567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  <w:lvlOverride w:ilvl="6">
      <w:lvl w:ilvl="6">
        <w:start w:val="1"/>
        <w:numFmt w:val="decimal"/>
        <w:pStyle w:val="Titre7"/>
        <w:lvlText w:val=" %1.%2.%3.%4.%5.%6.%7 "/>
        <w:lvlJc w:val="left"/>
        <w:pPr>
          <w:ind w:left="1559" w:hanging="425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  <w:lvlOverride w:ilvl="7">
      <w:lvl w:ilvl="7">
        <w:start w:val="1"/>
        <w:numFmt w:val="decimal"/>
        <w:pStyle w:val="Titre8"/>
        <w:lvlText w:val=" %1.%2.%3.%4.%5.%6.%7.%8 "/>
        <w:lvlJc w:val="left"/>
        <w:pPr>
          <w:ind w:left="5760" w:hanging="360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  <w:lvlOverride w:ilvl="8">
      <w:lvl w:ilvl="8">
        <w:start w:val="1"/>
        <w:numFmt w:val="decimal"/>
        <w:pStyle w:val="Titre9"/>
        <w:lvlText w:val=" %1.%2.%3.%4.%5.%6.%7.%8.%9 "/>
        <w:lvlJc w:val="left"/>
        <w:pPr>
          <w:ind w:left="2422" w:hanging="360"/>
        </w:pPr>
        <w:rPr>
          <w:rFonts w:ascii="Arial Black" w:hAnsi="Arial Black"/>
          <w:b/>
          <w:bCs/>
          <w:sz w:val="20"/>
          <w:szCs w:val="20"/>
          <w:shd w:val="clear" w:color="auto" w:fill="auto"/>
        </w:rPr>
      </w:lvl>
    </w:lvlOverride>
  </w:num>
  <w:num w:numId="64" w16cid:durableId="1060131100">
    <w:abstractNumId w:val="66"/>
  </w:num>
  <w:num w:numId="65" w16cid:durableId="1624654174">
    <w:abstractNumId w:val="0"/>
  </w:num>
  <w:num w:numId="66" w16cid:durableId="1535002432">
    <w:abstractNumId w:val="39"/>
  </w:num>
  <w:num w:numId="67" w16cid:durableId="1044789838">
    <w:abstractNumId w:val="19"/>
  </w:num>
  <w:num w:numId="68" w16cid:durableId="1630890670">
    <w:abstractNumId w:val="3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2150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E6A"/>
    <w:rsid w:val="000012F6"/>
    <w:rsid w:val="00003725"/>
    <w:rsid w:val="000041FF"/>
    <w:rsid w:val="000054AE"/>
    <w:rsid w:val="00005C34"/>
    <w:rsid w:val="0000786A"/>
    <w:rsid w:val="00010C8D"/>
    <w:rsid w:val="00011AF1"/>
    <w:rsid w:val="0001225F"/>
    <w:rsid w:val="000128EA"/>
    <w:rsid w:val="00012C6B"/>
    <w:rsid w:val="00017CBA"/>
    <w:rsid w:val="00021406"/>
    <w:rsid w:val="000230B9"/>
    <w:rsid w:val="00024869"/>
    <w:rsid w:val="00024917"/>
    <w:rsid w:val="00024D86"/>
    <w:rsid w:val="00024F0B"/>
    <w:rsid w:val="00025315"/>
    <w:rsid w:val="00027560"/>
    <w:rsid w:val="000315B4"/>
    <w:rsid w:val="00031A29"/>
    <w:rsid w:val="00033253"/>
    <w:rsid w:val="00034E65"/>
    <w:rsid w:val="00034F49"/>
    <w:rsid w:val="00035BE1"/>
    <w:rsid w:val="00037ECB"/>
    <w:rsid w:val="0004149A"/>
    <w:rsid w:val="00041AE0"/>
    <w:rsid w:val="00042B4E"/>
    <w:rsid w:val="0004347D"/>
    <w:rsid w:val="00043DBB"/>
    <w:rsid w:val="00044CED"/>
    <w:rsid w:val="000464D3"/>
    <w:rsid w:val="00046F41"/>
    <w:rsid w:val="000479A5"/>
    <w:rsid w:val="00047E52"/>
    <w:rsid w:val="000514B4"/>
    <w:rsid w:val="00052672"/>
    <w:rsid w:val="000547C3"/>
    <w:rsid w:val="00057EBF"/>
    <w:rsid w:val="00062F53"/>
    <w:rsid w:val="000637F2"/>
    <w:rsid w:val="00070329"/>
    <w:rsid w:val="000722B9"/>
    <w:rsid w:val="00072D6C"/>
    <w:rsid w:val="00073090"/>
    <w:rsid w:val="0007317A"/>
    <w:rsid w:val="0007325E"/>
    <w:rsid w:val="00073309"/>
    <w:rsid w:val="00073EA6"/>
    <w:rsid w:val="00074AEA"/>
    <w:rsid w:val="00074B7B"/>
    <w:rsid w:val="00075066"/>
    <w:rsid w:val="00082ADB"/>
    <w:rsid w:val="000845CD"/>
    <w:rsid w:val="00084932"/>
    <w:rsid w:val="00086441"/>
    <w:rsid w:val="00086686"/>
    <w:rsid w:val="00086B1D"/>
    <w:rsid w:val="00087AC6"/>
    <w:rsid w:val="0009052E"/>
    <w:rsid w:val="00092009"/>
    <w:rsid w:val="0009253C"/>
    <w:rsid w:val="00092764"/>
    <w:rsid w:val="000946E8"/>
    <w:rsid w:val="00095C44"/>
    <w:rsid w:val="000971A0"/>
    <w:rsid w:val="000975F5"/>
    <w:rsid w:val="000A1E2F"/>
    <w:rsid w:val="000A2D8E"/>
    <w:rsid w:val="000A3DAF"/>
    <w:rsid w:val="000B0775"/>
    <w:rsid w:val="000B07FD"/>
    <w:rsid w:val="000B1B4B"/>
    <w:rsid w:val="000B316D"/>
    <w:rsid w:val="000B501A"/>
    <w:rsid w:val="000B6968"/>
    <w:rsid w:val="000B6A4F"/>
    <w:rsid w:val="000B7A1E"/>
    <w:rsid w:val="000C19E3"/>
    <w:rsid w:val="000C306A"/>
    <w:rsid w:val="000C430E"/>
    <w:rsid w:val="000C6B41"/>
    <w:rsid w:val="000C7229"/>
    <w:rsid w:val="000D0C35"/>
    <w:rsid w:val="000D1971"/>
    <w:rsid w:val="000D31D3"/>
    <w:rsid w:val="000D3CDE"/>
    <w:rsid w:val="000D426E"/>
    <w:rsid w:val="000D461B"/>
    <w:rsid w:val="000D576C"/>
    <w:rsid w:val="000D5AE7"/>
    <w:rsid w:val="000E16CD"/>
    <w:rsid w:val="000E1D72"/>
    <w:rsid w:val="000E4A31"/>
    <w:rsid w:val="000E70C0"/>
    <w:rsid w:val="000E7AD8"/>
    <w:rsid w:val="000F10B5"/>
    <w:rsid w:val="000F122F"/>
    <w:rsid w:val="000F3CCB"/>
    <w:rsid w:val="000F49D3"/>
    <w:rsid w:val="000F49DC"/>
    <w:rsid w:val="000F5EBE"/>
    <w:rsid w:val="000F6464"/>
    <w:rsid w:val="000F6557"/>
    <w:rsid w:val="000F701E"/>
    <w:rsid w:val="000F7B75"/>
    <w:rsid w:val="00100C96"/>
    <w:rsid w:val="0010603B"/>
    <w:rsid w:val="00106AF7"/>
    <w:rsid w:val="00107EBF"/>
    <w:rsid w:val="001100C2"/>
    <w:rsid w:val="00111545"/>
    <w:rsid w:val="00111771"/>
    <w:rsid w:val="00111A7C"/>
    <w:rsid w:val="00111EBF"/>
    <w:rsid w:val="00112009"/>
    <w:rsid w:val="001121CF"/>
    <w:rsid w:val="00112405"/>
    <w:rsid w:val="0011282A"/>
    <w:rsid w:val="00117997"/>
    <w:rsid w:val="00121762"/>
    <w:rsid w:val="00121B69"/>
    <w:rsid w:val="00121BB2"/>
    <w:rsid w:val="00123576"/>
    <w:rsid w:val="001240C3"/>
    <w:rsid w:val="00124AD9"/>
    <w:rsid w:val="00125088"/>
    <w:rsid w:val="0012655C"/>
    <w:rsid w:val="00127D6D"/>
    <w:rsid w:val="001306EB"/>
    <w:rsid w:val="00132874"/>
    <w:rsid w:val="00134218"/>
    <w:rsid w:val="001352F4"/>
    <w:rsid w:val="00136242"/>
    <w:rsid w:val="0014070B"/>
    <w:rsid w:val="0014110C"/>
    <w:rsid w:val="00141EC7"/>
    <w:rsid w:val="00143C5B"/>
    <w:rsid w:val="00146205"/>
    <w:rsid w:val="0014644C"/>
    <w:rsid w:val="00150BD1"/>
    <w:rsid w:val="001519B9"/>
    <w:rsid w:val="00151A14"/>
    <w:rsid w:val="0015227C"/>
    <w:rsid w:val="00152876"/>
    <w:rsid w:val="00153745"/>
    <w:rsid w:val="00153ACD"/>
    <w:rsid w:val="00154A92"/>
    <w:rsid w:val="00154E5C"/>
    <w:rsid w:val="00154FD7"/>
    <w:rsid w:val="001551E9"/>
    <w:rsid w:val="001565D5"/>
    <w:rsid w:val="00157167"/>
    <w:rsid w:val="001572DF"/>
    <w:rsid w:val="001576F2"/>
    <w:rsid w:val="0016101E"/>
    <w:rsid w:val="001723AC"/>
    <w:rsid w:val="00172559"/>
    <w:rsid w:val="00173973"/>
    <w:rsid w:val="00174C48"/>
    <w:rsid w:val="00174FD0"/>
    <w:rsid w:val="001753E6"/>
    <w:rsid w:val="00177E14"/>
    <w:rsid w:val="00182FF5"/>
    <w:rsid w:val="00186290"/>
    <w:rsid w:val="00187056"/>
    <w:rsid w:val="00187ED1"/>
    <w:rsid w:val="0019152E"/>
    <w:rsid w:val="001922A2"/>
    <w:rsid w:val="0019329D"/>
    <w:rsid w:val="00194639"/>
    <w:rsid w:val="00195BC1"/>
    <w:rsid w:val="00197FBE"/>
    <w:rsid w:val="001A20A0"/>
    <w:rsid w:val="001A2455"/>
    <w:rsid w:val="001A2532"/>
    <w:rsid w:val="001A26AD"/>
    <w:rsid w:val="001A4AF6"/>
    <w:rsid w:val="001A7C30"/>
    <w:rsid w:val="001A7E5E"/>
    <w:rsid w:val="001B0B35"/>
    <w:rsid w:val="001B1072"/>
    <w:rsid w:val="001B44AD"/>
    <w:rsid w:val="001B48C9"/>
    <w:rsid w:val="001B5702"/>
    <w:rsid w:val="001B684B"/>
    <w:rsid w:val="001B7476"/>
    <w:rsid w:val="001B7A03"/>
    <w:rsid w:val="001C15C4"/>
    <w:rsid w:val="001C4B14"/>
    <w:rsid w:val="001C4CAC"/>
    <w:rsid w:val="001C6ADE"/>
    <w:rsid w:val="001C6DE6"/>
    <w:rsid w:val="001C78D5"/>
    <w:rsid w:val="001C7BCC"/>
    <w:rsid w:val="001D259F"/>
    <w:rsid w:val="001D2BA8"/>
    <w:rsid w:val="001D3DC7"/>
    <w:rsid w:val="001D52F4"/>
    <w:rsid w:val="001D5818"/>
    <w:rsid w:val="001E0A5F"/>
    <w:rsid w:val="001E2678"/>
    <w:rsid w:val="001E33A2"/>
    <w:rsid w:val="001E33A4"/>
    <w:rsid w:val="001E3908"/>
    <w:rsid w:val="001E421E"/>
    <w:rsid w:val="001E47FB"/>
    <w:rsid w:val="001E4D2F"/>
    <w:rsid w:val="001E67D5"/>
    <w:rsid w:val="001E76A6"/>
    <w:rsid w:val="001F1D4C"/>
    <w:rsid w:val="001F3332"/>
    <w:rsid w:val="001F3875"/>
    <w:rsid w:val="001F3A03"/>
    <w:rsid w:val="001F3F3D"/>
    <w:rsid w:val="001F6B8C"/>
    <w:rsid w:val="001F7D87"/>
    <w:rsid w:val="0020030B"/>
    <w:rsid w:val="00200477"/>
    <w:rsid w:val="00200931"/>
    <w:rsid w:val="00202AF5"/>
    <w:rsid w:val="00202F0A"/>
    <w:rsid w:val="002030F3"/>
    <w:rsid w:val="00203903"/>
    <w:rsid w:val="00203A51"/>
    <w:rsid w:val="00203C80"/>
    <w:rsid w:val="002055D9"/>
    <w:rsid w:val="0020614C"/>
    <w:rsid w:val="0020642B"/>
    <w:rsid w:val="002111A1"/>
    <w:rsid w:val="002124A7"/>
    <w:rsid w:val="00212D31"/>
    <w:rsid w:val="00215889"/>
    <w:rsid w:val="00215B47"/>
    <w:rsid w:val="0021730E"/>
    <w:rsid w:val="0021750C"/>
    <w:rsid w:val="00221631"/>
    <w:rsid w:val="0022398F"/>
    <w:rsid w:val="002249AD"/>
    <w:rsid w:val="0022647C"/>
    <w:rsid w:val="0022699A"/>
    <w:rsid w:val="0022789B"/>
    <w:rsid w:val="00227F85"/>
    <w:rsid w:val="00230938"/>
    <w:rsid w:val="00233EE2"/>
    <w:rsid w:val="002349EE"/>
    <w:rsid w:val="00234ED5"/>
    <w:rsid w:val="0023763B"/>
    <w:rsid w:val="002436C7"/>
    <w:rsid w:val="00246242"/>
    <w:rsid w:val="0024626F"/>
    <w:rsid w:val="00246EAF"/>
    <w:rsid w:val="002510AD"/>
    <w:rsid w:val="00251B07"/>
    <w:rsid w:val="00251CB6"/>
    <w:rsid w:val="00252E28"/>
    <w:rsid w:val="002545A4"/>
    <w:rsid w:val="00254898"/>
    <w:rsid w:val="00255F31"/>
    <w:rsid w:val="00256C9E"/>
    <w:rsid w:val="00261789"/>
    <w:rsid w:val="002637B7"/>
    <w:rsid w:val="00263A45"/>
    <w:rsid w:val="002661E3"/>
    <w:rsid w:val="00267BAA"/>
    <w:rsid w:val="00271D2B"/>
    <w:rsid w:val="00275B54"/>
    <w:rsid w:val="00275C08"/>
    <w:rsid w:val="002811DE"/>
    <w:rsid w:val="00283279"/>
    <w:rsid w:val="00286124"/>
    <w:rsid w:val="002862F9"/>
    <w:rsid w:val="00286989"/>
    <w:rsid w:val="0029121C"/>
    <w:rsid w:val="00291285"/>
    <w:rsid w:val="00292C30"/>
    <w:rsid w:val="00292C5D"/>
    <w:rsid w:val="002936DD"/>
    <w:rsid w:val="00295401"/>
    <w:rsid w:val="00295889"/>
    <w:rsid w:val="002974E9"/>
    <w:rsid w:val="002A02DE"/>
    <w:rsid w:val="002A0E59"/>
    <w:rsid w:val="002A1582"/>
    <w:rsid w:val="002A20CB"/>
    <w:rsid w:val="002A4C53"/>
    <w:rsid w:val="002A5DEC"/>
    <w:rsid w:val="002A60F1"/>
    <w:rsid w:val="002A6A0C"/>
    <w:rsid w:val="002B06B0"/>
    <w:rsid w:val="002B0EC2"/>
    <w:rsid w:val="002B3BB4"/>
    <w:rsid w:val="002B4938"/>
    <w:rsid w:val="002B58A6"/>
    <w:rsid w:val="002B66B5"/>
    <w:rsid w:val="002C1795"/>
    <w:rsid w:val="002C3A63"/>
    <w:rsid w:val="002C55EB"/>
    <w:rsid w:val="002C61E4"/>
    <w:rsid w:val="002C68B3"/>
    <w:rsid w:val="002D0140"/>
    <w:rsid w:val="002D1476"/>
    <w:rsid w:val="002D257A"/>
    <w:rsid w:val="002D2A72"/>
    <w:rsid w:val="002D2D28"/>
    <w:rsid w:val="002D45FC"/>
    <w:rsid w:val="002D61BB"/>
    <w:rsid w:val="002D6B86"/>
    <w:rsid w:val="002D7218"/>
    <w:rsid w:val="002D7EA6"/>
    <w:rsid w:val="002E20A4"/>
    <w:rsid w:val="002E23F5"/>
    <w:rsid w:val="002E4266"/>
    <w:rsid w:val="002E4F5B"/>
    <w:rsid w:val="002E6728"/>
    <w:rsid w:val="002E6A55"/>
    <w:rsid w:val="002F17FB"/>
    <w:rsid w:val="002F1A38"/>
    <w:rsid w:val="002F1B48"/>
    <w:rsid w:val="002F1FBD"/>
    <w:rsid w:val="002F333C"/>
    <w:rsid w:val="002F4540"/>
    <w:rsid w:val="002F47FA"/>
    <w:rsid w:val="002F48CE"/>
    <w:rsid w:val="002F5383"/>
    <w:rsid w:val="002F6018"/>
    <w:rsid w:val="002F610B"/>
    <w:rsid w:val="002F64CD"/>
    <w:rsid w:val="002F7E13"/>
    <w:rsid w:val="003014E1"/>
    <w:rsid w:val="00301D4F"/>
    <w:rsid w:val="00302656"/>
    <w:rsid w:val="003028CC"/>
    <w:rsid w:val="00302CBF"/>
    <w:rsid w:val="003056D2"/>
    <w:rsid w:val="0030674F"/>
    <w:rsid w:val="003103EA"/>
    <w:rsid w:val="00311E3B"/>
    <w:rsid w:val="0031254A"/>
    <w:rsid w:val="00314569"/>
    <w:rsid w:val="00314868"/>
    <w:rsid w:val="003148CD"/>
    <w:rsid w:val="00314A3E"/>
    <w:rsid w:val="00316548"/>
    <w:rsid w:val="00316BA9"/>
    <w:rsid w:val="0031786D"/>
    <w:rsid w:val="00317FB9"/>
    <w:rsid w:val="003211AE"/>
    <w:rsid w:val="003219E9"/>
    <w:rsid w:val="00323507"/>
    <w:rsid w:val="0032379D"/>
    <w:rsid w:val="00325D79"/>
    <w:rsid w:val="00326649"/>
    <w:rsid w:val="00327DE9"/>
    <w:rsid w:val="00330C43"/>
    <w:rsid w:val="003327E8"/>
    <w:rsid w:val="00334931"/>
    <w:rsid w:val="00336DEA"/>
    <w:rsid w:val="003372C8"/>
    <w:rsid w:val="00340DF9"/>
    <w:rsid w:val="00340F16"/>
    <w:rsid w:val="00344409"/>
    <w:rsid w:val="00345FAE"/>
    <w:rsid w:val="003468A9"/>
    <w:rsid w:val="00347110"/>
    <w:rsid w:val="00347CB3"/>
    <w:rsid w:val="00351A3C"/>
    <w:rsid w:val="00352ECE"/>
    <w:rsid w:val="00356E05"/>
    <w:rsid w:val="00357BFE"/>
    <w:rsid w:val="0036002B"/>
    <w:rsid w:val="003634CF"/>
    <w:rsid w:val="00364197"/>
    <w:rsid w:val="0036492E"/>
    <w:rsid w:val="00365E86"/>
    <w:rsid w:val="00365E93"/>
    <w:rsid w:val="00367A12"/>
    <w:rsid w:val="00371AFA"/>
    <w:rsid w:val="00371E34"/>
    <w:rsid w:val="00373733"/>
    <w:rsid w:val="00374F3C"/>
    <w:rsid w:val="00376157"/>
    <w:rsid w:val="00377000"/>
    <w:rsid w:val="003775D7"/>
    <w:rsid w:val="0038104F"/>
    <w:rsid w:val="00381CBB"/>
    <w:rsid w:val="003868C9"/>
    <w:rsid w:val="00387A89"/>
    <w:rsid w:val="00392BD7"/>
    <w:rsid w:val="00394825"/>
    <w:rsid w:val="003A0FAF"/>
    <w:rsid w:val="003A25DD"/>
    <w:rsid w:val="003A3BA6"/>
    <w:rsid w:val="003A7970"/>
    <w:rsid w:val="003A7A67"/>
    <w:rsid w:val="003A7F6E"/>
    <w:rsid w:val="003B084D"/>
    <w:rsid w:val="003B0BD7"/>
    <w:rsid w:val="003B16FD"/>
    <w:rsid w:val="003B2398"/>
    <w:rsid w:val="003B2E1C"/>
    <w:rsid w:val="003B4B14"/>
    <w:rsid w:val="003B50F6"/>
    <w:rsid w:val="003B6267"/>
    <w:rsid w:val="003B7361"/>
    <w:rsid w:val="003C0513"/>
    <w:rsid w:val="003C22A7"/>
    <w:rsid w:val="003C332D"/>
    <w:rsid w:val="003C5FDA"/>
    <w:rsid w:val="003C68D6"/>
    <w:rsid w:val="003C7345"/>
    <w:rsid w:val="003D00A1"/>
    <w:rsid w:val="003D0DE8"/>
    <w:rsid w:val="003D3585"/>
    <w:rsid w:val="003D5097"/>
    <w:rsid w:val="003D51B4"/>
    <w:rsid w:val="003D67DF"/>
    <w:rsid w:val="003E0D4E"/>
    <w:rsid w:val="003E13F4"/>
    <w:rsid w:val="003E1853"/>
    <w:rsid w:val="003E308A"/>
    <w:rsid w:val="003E41B6"/>
    <w:rsid w:val="003E5B3F"/>
    <w:rsid w:val="003E601F"/>
    <w:rsid w:val="003E6954"/>
    <w:rsid w:val="003E6B67"/>
    <w:rsid w:val="003F02DE"/>
    <w:rsid w:val="003F34DC"/>
    <w:rsid w:val="003F4519"/>
    <w:rsid w:val="003F5434"/>
    <w:rsid w:val="00402987"/>
    <w:rsid w:val="00404207"/>
    <w:rsid w:val="004046DF"/>
    <w:rsid w:val="00405240"/>
    <w:rsid w:val="0040627D"/>
    <w:rsid w:val="00410DCA"/>
    <w:rsid w:val="004110BC"/>
    <w:rsid w:val="00411DF9"/>
    <w:rsid w:val="004125EE"/>
    <w:rsid w:val="0041310B"/>
    <w:rsid w:val="004135AD"/>
    <w:rsid w:val="004136D8"/>
    <w:rsid w:val="004138C9"/>
    <w:rsid w:val="0041446D"/>
    <w:rsid w:val="004146BA"/>
    <w:rsid w:val="00414819"/>
    <w:rsid w:val="00416C5A"/>
    <w:rsid w:val="0041772C"/>
    <w:rsid w:val="00421F6F"/>
    <w:rsid w:val="004226BD"/>
    <w:rsid w:val="00422831"/>
    <w:rsid w:val="00423033"/>
    <w:rsid w:val="00424EF7"/>
    <w:rsid w:val="00431A35"/>
    <w:rsid w:val="00431C4A"/>
    <w:rsid w:val="0043227F"/>
    <w:rsid w:val="00432FAD"/>
    <w:rsid w:val="0043586C"/>
    <w:rsid w:val="004363CA"/>
    <w:rsid w:val="004425B0"/>
    <w:rsid w:val="004425E5"/>
    <w:rsid w:val="00443A38"/>
    <w:rsid w:val="00443A95"/>
    <w:rsid w:val="00443B6F"/>
    <w:rsid w:val="00443E62"/>
    <w:rsid w:val="00443E68"/>
    <w:rsid w:val="0044445D"/>
    <w:rsid w:val="004445CC"/>
    <w:rsid w:val="00445B5E"/>
    <w:rsid w:val="00447445"/>
    <w:rsid w:val="00450A76"/>
    <w:rsid w:val="00452411"/>
    <w:rsid w:val="004550EF"/>
    <w:rsid w:val="004558C7"/>
    <w:rsid w:val="00455EED"/>
    <w:rsid w:val="00460C77"/>
    <w:rsid w:val="00461234"/>
    <w:rsid w:val="00461D75"/>
    <w:rsid w:val="00462F2C"/>
    <w:rsid w:val="00464C93"/>
    <w:rsid w:val="00465470"/>
    <w:rsid w:val="0047143D"/>
    <w:rsid w:val="0047328F"/>
    <w:rsid w:val="00474419"/>
    <w:rsid w:val="004749B0"/>
    <w:rsid w:val="00475103"/>
    <w:rsid w:val="00476F6B"/>
    <w:rsid w:val="0047711F"/>
    <w:rsid w:val="004774A7"/>
    <w:rsid w:val="004803EC"/>
    <w:rsid w:val="00480631"/>
    <w:rsid w:val="004830E5"/>
    <w:rsid w:val="00487DC5"/>
    <w:rsid w:val="0049059A"/>
    <w:rsid w:val="00490DD0"/>
    <w:rsid w:val="004910D5"/>
    <w:rsid w:val="00494670"/>
    <w:rsid w:val="00494C02"/>
    <w:rsid w:val="004952ED"/>
    <w:rsid w:val="004972D4"/>
    <w:rsid w:val="004A0325"/>
    <w:rsid w:val="004A1392"/>
    <w:rsid w:val="004A179C"/>
    <w:rsid w:val="004A1CA3"/>
    <w:rsid w:val="004A2D6B"/>
    <w:rsid w:val="004A31CB"/>
    <w:rsid w:val="004A56BA"/>
    <w:rsid w:val="004A6E01"/>
    <w:rsid w:val="004A7510"/>
    <w:rsid w:val="004A7843"/>
    <w:rsid w:val="004B0C3A"/>
    <w:rsid w:val="004B22D7"/>
    <w:rsid w:val="004B2E54"/>
    <w:rsid w:val="004B2F1B"/>
    <w:rsid w:val="004B38C6"/>
    <w:rsid w:val="004B5946"/>
    <w:rsid w:val="004B5ABD"/>
    <w:rsid w:val="004B5B46"/>
    <w:rsid w:val="004C0F26"/>
    <w:rsid w:val="004C1695"/>
    <w:rsid w:val="004C25A5"/>
    <w:rsid w:val="004C2C77"/>
    <w:rsid w:val="004C6B7D"/>
    <w:rsid w:val="004C6F17"/>
    <w:rsid w:val="004C711D"/>
    <w:rsid w:val="004C7332"/>
    <w:rsid w:val="004D127D"/>
    <w:rsid w:val="004D55B7"/>
    <w:rsid w:val="004D6596"/>
    <w:rsid w:val="004E0811"/>
    <w:rsid w:val="004E0C24"/>
    <w:rsid w:val="004E1D82"/>
    <w:rsid w:val="004E211F"/>
    <w:rsid w:val="004E2E78"/>
    <w:rsid w:val="004E4980"/>
    <w:rsid w:val="004E7CAC"/>
    <w:rsid w:val="004E7E78"/>
    <w:rsid w:val="004F166D"/>
    <w:rsid w:val="004F2B15"/>
    <w:rsid w:val="004F33E4"/>
    <w:rsid w:val="004F4893"/>
    <w:rsid w:val="004F4953"/>
    <w:rsid w:val="004F54F9"/>
    <w:rsid w:val="004F57DA"/>
    <w:rsid w:val="00505F01"/>
    <w:rsid w:val="00507539"/>
    <w:rsid w:val="00510171"/>
    <w:rsid w:val="0051063F"/>
    <w:rsid w:val="0051231C"/>
    <w:rsid w:val="0051340E"/>
    <w:rsid w:val="00515235"/>
    <w:rsid w:val="0051699F"/>
    <w:rsid w:val="00517611"/>
    <w:rsid w:val="00521428"/>
    <w:rsid w:val="0052190E"/>
    <w:rsid w:val="00522081"/>
    <w:rsid w:val="005248F3"/>
    <w:rsid w:val="00524B94"/>
    <w:rsid w:val="005273DB"/>
    <w:rsid w:val="00530420"/>
    <w:rsid w:val="005336B7"/>
    <w:rsid w:val="00533D92"/>
    <w:rsid w:val="00534113"/>
    <w:rsid w:val="00536D3C"/>
    <w:rsid w:val="00536FFE"/>
    <w:rsid w:val="00537BD5"/>
    <w:rsid w:val="005403F0"/>
    <w:rsid w:val="00540F0F"/>
    <w:rsid w:val="005410B5"/>
    <w:rsid w:val="00543402"/>
    <w:rsid w:val="00543B8D"/>
    <w:rsid w:val="005465BE"/>
    <w:rsid w:val="00546E30"/>
    <w:rsid w:val="00547951"/>
    <w:rsid w:val="005505E7"/>
    <w:rsid w:val="00554398"/>
    <w:rsid w:val="00555E42"/>
    <w:rsid w:val="00556587"/>
    <w:rsid w:val="00560E5D"/>
    <w:rsid w:val="005612A2"/>
    <w:rsid w:val="0056363A"/>
    <w:rsid w:val="00565312"/>
    <w:rsid w:val="005706F2"/>
    <w:rsid w:val="00572E26"/>
    <w:rsid w:val="0057379D"/>
    <w:rsid w:val="0057455E"/>
    <w:rsid w:val="00575789"/>
    <w:rsid w:val="00576977"/>
    <w:rsid w:val="00581B56"/>
    <w:rsid w:val="00581EDA"/>
    <w:rsid w:val="00582592"/>
    <w:rsid w:val="005839F7"/>
    <w:rsid w:val="00583B1D"/>
    <w:rsid w:val="005840BC"/>
    <w:rsid w:val="00584825"/>
    <w:rsid w:val="00584870"/>
    <w:rsid w:val="005848A7"/>
    <w:rsid w:val="00585064"/>
    <w:rsid w:val="00586DCB"/>
    <w:rsid w:val="00592F39"/>
    <w:rsid w:val="005976E6"/>
    <w:rsid w:val="005A0F13"/>
    <w:rsid w:val="005A11AD"/>
    <w:rsid w:val="005A2578"/>
    <w:rsid w:val="005A488B"/>
    <w:rsid w:val="005A5A94"/>
    <w:rsid w:val="005A61A5"/>
    <w:rsid w:val="005A6BF7"/>
    <w:rsid w:val="005A6C89"/>
    <w:rsid w:val="005A773B"/>
    <w:rsid w:val="005B0B35"/>
    <w:rsid w:val="005B43C3"/>
    <w:rsid w:val="005B697D"/>
    <w:rsid w:val="005C11FB"/>
    <w:rsid w:val="005C1907"/>
    <w:rsid w:val="005C4A7F"/>
    <w:rsid w:val="005C515C"/>
    <w:rsid w:val="005C6818"/>
    <w:rsid w:val="005C6888"/>
    <w:rsid w:val="005C7987"/>
    <w:rsid w:val="005D0008"/>
    <w:rsid w:val="005D0206"/>
    <w:rsid w:val="005D05FA"/>
    <w:rsid w:val="005D078B"/>
    <w:rsid w:val="005D5484"/>
    <w:rsid w:val="005D6F2A"/>
    <w:rsid w:val="005E082B"/>
    <w:rsid w:val="005E427C"/>
    <w:rsid w:val="005E4631"/>
    <w:rsid w:val="005E6DCF"/>
    <w:rsid w:val="005F2A5D"/>
    <w:rsid w:val="005F2A9B"/>
    <w:rsid w:val="005F3B51"/>
    <w:rsid w:val="005F3B52"/>
    <w:rsid w:val="0060061F"/>
    <w:rsid w:val="00603976"/>
    <w:rsid w:val="00605469"/>
    <w:rsid w:val="00605D16"/>
    <w:rsid w:val="00605FF8"/>
    <w:rsid w:val="006064C3"/>
    <w:rsid w:val="0060789B"/>
    <w:rsid w:val="00612CA0"/>
    <w:rsid w:val="006143B6"/>
    <w:rsid w:val="0061608F"/>
    <w:rsid w:val="00616944"/>
    <w:rsid w:val="00616CD0"/>
    <w:rsid w:val="00617A18"/>
    <w:rsid w:val="00620E23"/>
    <w:rsid w:val="00621759"/>
    <w:rsid w:val="006221AB"/>
    <w:rsid w:val="006227B1"/>
    <w:rsid w:val="00625677"/>
    <w:rsid w:val="00627510"/>
    <w:rsid w:val="006301DD"/>
    <w:rsid w:val="0063085D"/>
    <w:rsid w:val="006315BB"/>
    <w:rsid w:val="00631706"/>
    <w:rsid w:val="006317AC"/>
    <w:rsid w:val="00633028"/>
    <w:rsid w:val="00634367"/>
    <w:rsid w:val="00637EE8"/>
    <w:rsid w:val="00641001"/>
    <w:rsid w:val="00641DBF"/>
    <w:rsid w:val="006431A9"/>
    <w:rsid w:val="00643C3E"/>
    <w:rsid w:val="00643C9C"/>
    <w:rsid w:val="00643D82"/>
    <w:rsid w:val="00644365"/>
    <w:rsid w:val="00645EE6"/>
    <w:rsid w:val="00651276"/>
    <w:rsid w:val="00652BD5"/>
    <w:rsid w:val="00653862"/>
    <w:rsid w:val="00655030"/>
    <w:rsid w:val="00657C22"/>
    <w:rsid w:val="00661FD9"/>
    <w:rsid w:val="00663718"/>
    <w:rsid w:val="0066387D"/>
    <w:rsid w:val="00663A90"/>
    <w:rsid w:val="00664D4A"/>
    <w:rsid w:val="00675FA0"/>
    <w:rsid w:val="0067694A"/>
    <w:rsid w:val="0068241B"/>
    <w:rsid w:val="00682EFA"/>
    <w:rsid w:val="00683351"/>
    <w:rsid w:val="00684060"/>
    <w:rsid w:val="00685C6D"/>
    <w:rsid w:val="00687299"/>
    <w:rsid w:val="00690E15"/>
    <w:rsid w:val="00693E19"/>
    <w:rsid w:val="00694351"/>
    <w:rsid w:val="00694944"/>
    <w:rsid w:val="00696514"/>
    <w:rsid w:val="00696794"/>
    <w:rsid w:val="006A06EB"/>
    <w:rsid w:val="006A14FE"/>
    <w:rsid w:val="006A1B4C"/>
    <w:rsid w:val="006A2E34"/>
    <w:rsid w:val="006A39E0"/>
    <w:rsid w:val="006A52A1"/>
    <w:rsid w:val="006A60AD"/>
    <w:rsid w:val="006B0005"/>
    <w:rsid w:val="006B03A5"/>
    <w:rsid w:val="006B28C9"/>
    <w:rsid w:val="006B3523"/>
    <w:rsid w:val="006B4176"/>
    <w:rsid w:val="006B4184"/>
    <w:rsid w:val="006B5E80"/>
    <w:rsid w:val="006B714B"/>
    <w:rsid w:val="006B7FE0"/>
    <w:rsid w:val="006C2453"/>
    <w:rsid w:val="006C271F"/>
    <w:rsid w:val="006C29F6"/>
    <w:rsid w:val="006C4C45"/>
    <w:rsid w:val="006C7DF0"/>
    <w:rsid w:val="006D03A3"/>
    <w:rsid w:val="006D2F86"/>
    <w:rsid w:val="006D48C3"/>
    <w:rsid w:val="006D6F1D"/>
    <w:rsid w:val="006D7679"/>
    <w:rsid w:val="006D7D21"/>
    <w:rsid w:val="006E1558"/>
    <w:rsid w:val="006E16F3"/>
    <w:rsid w:val="006E3904"/>
    <w:rsid w:val="006E43A1"/>
    <w:rsid w:val="006E7395"/>
    <w:rsid w:val="006F30CF"/>
    <w:rsid w:val="006F6B2C"/>
    <w:rsid w:val="00701154"/>
    <w:rsid w:val="007019DF"/>
    <w:rsid w:val="007025B1"/>
    <w:rsid w:val="00702693"/>
    <w:rsid w:val="007035FD"/>
    <w:rsid w:val="0070475B"/>
    <w:rsid w:val="00705D75"/>
    <w:rsid w:val="0070712F"/>
    <w:rsid w:val="007112BA"/>
    <w:rsid w:val="0071202A"/>
    <w:rsid w:val="00712F86"/>
    <w:rsid w:val="007138E8"/>
    <w:rsid w:val="00713A3E"/>
    <w:rsid w:val="00717EFB"/>
    <w:rsid w:val="0072023A"/>
    <w:rsid w:val="00722601"/>
    <w:rsid w:val="00722C5D"/>
    <w:rsid w:val="007242D7"/>
    <w:rsid w:val="00726378"/>
    <w:rsid w:val="0073031D"/>
    <w:rsid w:val="00731471"/>
    <w:rsid w:val="007339CC"/>
    <w:rsid w:val="00734417"/>
    <w:rsid w:val="007350B2"/>
    <w:rsid w:val="007422FA"/>
    <w:rsid w:val="00742DF6"/>
    <w:rsid w:val="00744566"/>
    <w:rsid w:val="0074614F"/>
    <w:rsid w:val="00751931"/>
    <w:rsid w:val="00751F20"/>
    <w:rsid w:val="007546A0"/>
    <w:rsid w:val="0075568B"/>
    <w:rsid w:val="00756A87"/>
    <w:rsid w:val="00756C39"/>
    <w:rsid w:val="00760228"/>
    <w:rsid w:val="00760547"/>
    <w:rsid w:val="00763867"/>
    <w:rsid w:val="00764A3B"/>
    <w:rsid w:val="00765DF1"/>
    <w:rsid w:val="00766130"/>
    <w:rsid w:val="007662D7"/>
    <w:rsid w:val="00766F02"/>
    <w:rsid w:val="00767677"/>
    <w:rsid w:val="00767A35"/>
    <w:rsid w:val="00770E6A"/>
    <w:rsid w:val="0077115F"/>
    <w:rsid w:val="0077604D"/>
    <w:rsid w:val="00776794"/>
    <w:rsid w:val="007779DD"/>
    <w:rsid w:val="00780DCB"/>
    <w:rsid w:val="007816FF"/>
    <w:rsid w:val="007826BF"/>
    <w:rsid w:val="00782B6A"/>
    <w:rsid w:val="00783B65"/>
    <w:rsid w:val="00784649"/>
    <w:rsid w:val="00785724"/>
    <w:rsid w:val="007857B9"/>
    <w:rsid w:val="00786B38"/>
    <w:rsid w:val="007877A0"/>
    <w:rsid w:val="00790154"/>
    <w:rsid w:val="007910F9"/>
    <w:rsid w:val="00793431"/>
    <w:rsid w:val="007938D7"/>
    <w:rsid w:val="00793A4C"/>
    <w:rsid w:val="00795338"/>
    <w:rsid w:val="0079583B"/>
    <w:rsid w:val="00795BDA"/>
    <w:rsid w:val="00796372"/>
    <w:rsid w:val="0079666D"/>
    <w:rsid w:val="00796B06"/>
    <w:rsid w:val="007971DA"/>
    <w:rsid w:val="007977E6"/>
    <w:rsid w:val="007A0D8B"/>
    <w:rsid w:val="007A3A2D"/>
    <w:rsid w:val="007A40FD"/>
    <w:rsid w:val="007A60FC"/>
    <w:rsid w:val="007A655C"/>
    <w:rsid w:val="007A6B8F"/>
    <w:rsid w:val="007A6DB0"/>
    <w:rsid w:val="007A7894"/>
    <w:rsid w:val="007B1D16"/>
    <w:rsid w:val="007B2923"/>
    <w:rsid w:val="007B7338"/>
    <w:rsid w:val="007C1E61"/>
    <w:rsid w:val="007C65E1"/>
    <w:rsid w:val="007C7EFE"/>
    <w:rsid w:val="007D0E90"/>
    <w:rsid w:val="007D0F9A"/>
    <w:rsid w:val="007D15BA"/>
    <w:rsid w:val="007D1B79"/>
    <w:rsid w:val="007D3BD7"/>
    <w:rsid w:val="007D53F2"/>
    <w:rsid w:val="007D5816"/>
    <w:rsid w:val="007D7CD9"/>
    <w:rsid w:val="007E410A"/>
    <w:rsid w:val="007E581A"/>
    <w:rsid w:val="007F350D"/>
    <w:rsid w:val="007F63B8"/>
    <w:rsid w:val="0080035F"/>
    <w:rsid w:val="008012B8"/>
    <w:rsid w:val="008030F4"/>
    <w:rsid w:val="0080389A"/>
    <w:rsid w:val="008051DA"/>
    <w:rsid w:val="0080524A"/>
    <w:rsid w:val="008075D0"/>
    <w:rsid w:val="00810B70"/>
    <w:rsid w:val="008116F6"/>
    <w:rsid w:val="00811984"/>
    <w:rsid w:val="00812877"/>
    <w:rsid w:val="00815079"/>
    <w:rsid w:val="008156AA"/>
    <w:rsid w:val="008159B7"/>
    <w:rsid w:val="00815A94"/>
    <w:rsid w:val="00816800"/>
    <w:rsid w:val="00821B08"/>
    <w:rsid w:val="00825728"/>
    <w:rsid w:val="00827865"/>
    <w:rsid w:val="00830DEB"/>
    <w:rsid w:val="00833D49"/>
    <w:rsid w:val="00834896"/>
    <w:rsid w:val="0083656E"/>
    <w:rsid w:val="00836740"/>
    <w:rsid w:val="00841369"/>
    <w:rsid w:val="00841677"/>
    <w:rsid w:val="0084384E"/>
    <w:rsid w:val="00844847"/>
    <w:rsid w:val="0085033F"/>
    <w:rsid w:val="00850AB9"/>
    <w:rsid w:val="00851C51"/>
    <w:rsid w:val="00852418"/>
    <w:rsid w:val="00856089"/>
    <w:rsid w:val="00856B44"/>
    <w:rsid w:val="00860250"/>
    <w:rsid w:val="008603F7"/>
    <w:rsid w:val="00865190"/>
    <w:rsid w:val="00865C77"/>
    <w:rsid w:val="0086610C"/>
    <w:rsid w:val="00867530"/>
    <w:rsid w:val="00872A0D"/>
    <w:rsid w:val="0087386E"/>
    <w:rsid w:val="00874697"/>
    <w:rsid w:val="00876B19"/>
    <w:rsid w:val="0087744D"/>
    <w:rsid w:val="00882571"/>
    <w:rsid w:val="008833F2"/>
    <w:rsid w:val="00884367"/>
    <w:rsid w:val="00885599"/>
    <w:rsid w:val="00885744"/>
    <w:rsid w:val="00885791"/>
    <w:rsid w:val="00885E28"/>
    <w:rsid w:val="0088635A"/>
    <w:rsid w:val="008864A2"/>
    <w:rsid w:val="00890055"/>
    <w:rsid w:val="008925E6"/>
    <w:rsid w:val="00893796"/>
    <w:rsid w:val="00897225"/>
    <w:rsid w:val="008A030D"/>
    <w:rsid w:val="008A2B8E"/>
    <w:rsid w:val="008A5087"/>
    <w:rsid w:val="008A6ACF"/>
    <w:rsid w:val="008B3643"/>
    <w:rsid w:val="008B3F34"/>
    <w:rsid w:val="008B481D"/>
    <w:rsid w:val="008B645A"/>
    <w:rsid w:val="008B682B"/>
    <w:rsid w:val="008C0238"/>
    <w:rsid w:val="008C1D74"/>
    <w:rsid w:val="008C5A26"/>
    <w:rsid w:val="008C627D"/>
    <w:rsid w:val="008C6352"/>
    <w:rsid w:val="008C6BFB"/>
    <w:rsid w:val="008D0B5C"/>
    <w:rsid w:val="008D0CC2"/>
    <w:rsid w:val="008D4EB7"/>
    <w:rsid w:val="008D4F63"/>
    <w:rsid w:val="008D5B40"/>
    <w:rsid w:val="008D62A8"/>
    <w:rsid w:val="008E33B4"/>
    <w:rsid w:val="008E670F"/>
    <w:rsid w:val="008E6795"/>
    <w:rsid w:val="008F1A77"/>
    <w:rsid w:val="008F28D6"/>
    <w:rsid w:val="008F6919"/>
    <w:rsid w:val="008F77F8"/>
    <w:rsid w:val="0090038D"/>
    <w:rsid w:val="0090078B"/>
    <w:rsid w:val="00905C95"/>
    <w:rsid w:val="00906287"/>
    <w:rsid w:val="009062FD"/>
    <w:rsid w:val="009204FF"/>
    <w:rsid w:val="009206B6"/>
    <w:rsid w:val="00921E26"/>
    <w:rsid w:val="009224A5"/>
    <w:rsid w:val="00923CB5"/>
    <w:rsid w:val="0092451E"/>
    <w:rsid w:val="0092540A"/>
    <w:rsid w:val="00925C39"/>
    <w:rsid w:val="00926D63"/>
    <w:rsid w:val="0092779E"/>
    <w:rsid w:val="009322A2"/>
    <w:rsid w:val="0093400A"/>
    <w:rsid w:val="00934265"/>
    <w:rsid w:val="00936F43"/>
    <w:rsid w:val="00940109"/>
    <w:rsid w:val="00942CEF"/>
    <w:rsid w:val="00945211"/>
    <w:rsid w:val="0095088E"/>
    <w:rsid w:val="009512DB"/>
    <w:rsid w:val="00951974"/>
    <w:rsid w:val="00951A89"/>
    <w:rsid w:val="00952728"/>
    <w:rsid w:val="00953A86"/>
    <w:rsid w:val="0095417F"/>
    <w:rsid w:val="00954BB8"/>
    <w:rsid w:val="00956F78"/>
    <w:rsid w:val="00960394"/>
    <w:rsid w:val="00960686"/>
    <w:rsid w:val="00960E72"/>
    <w:rsid w:val="00965BF3"/>
    <w:rsid w:val="009665AC"/>
    <w:rsid w:val="0096782E"/>
    <w:rsid w:val="0097118C"/>
    <w:rsid w:val="00971B29"/>
    <w:rsid w:val="00973815"/>
    <w:rsid w:val="009748D7"/>
    <w:rsid w:val="00980236"/>
    <w:rsid w:val="00981383"/>
    <w:rsid w:val="00981819"/>
    <w:rsid w:val="00982624"/>
    <w:rsid w:val="009831FC"/>
    <w:rsid w:val="009844AE"/>
    <w:rsid w:val="00985956"/>
    <w:rsid w:val="00987DE7"/>
    <w:rsid w:val="0099057E"/>
    <w:rsid w:val="009911B2"/>
    <w:rsid w:val="009916EA"/>
    <w:rsid w:val="009918CF"/>
    <w:rsid w:val="00992807"/>
    <w:rsid w:val="00994B9D"/>
    <w:rsid w:val="00994CDB"/>
    <w:rsid w:val="00995044"/>
    <w:rsid w:val="00995818"/>
    <w:rsid w:val="009A08EC"/>
    <w:rsid w:val="009A0A51"/>
    <w:rsid w:val="009A1F45"/>
    <w:rsid w:val="009A3773"/>
    <w:rsid w:val="009A40CD"/>
    <w:rsid w:val="009A5C54"/>
    <w:rsid w:val="009A67FC"/>
    <w:rsid w:val="009A6B42"/>
    <w:rsid w:val="009A6FFB"/>
    <w:rsid w:val="009B0756"/>
    <w:rsid w:val="009B0833"/>
    <w:rsid w:val="009B1713"/>
    <w:rsid w:val="009B196B"/>
    <w:rsid w:val="009B2E64"/>
    <w:rsid w:val="009B71AE"/>
    <w:rsid w:val="009C00C0"/>
    <w:rsid w:val="009C1092"/>
    <w:rsid w:val="009C4752"/>
    <w:rsid w:val="009C4F67"/>
    <w:rsid w:val="009C5E80"/>
    <w:rsid w:val="009C6D70"/>
    <w:rsid w:val="009D1D79"/>
    <w:rsid w:val="009D2045"/>
    <w:rsid w:val="009D4EF0"/>
    <w:rsid w:val="009D7D76"/>
    <w:rsid w:val="009E0F1E"/>
    <w:rsid w:val="009E1750"/>
    <w:rsid w:val="009E4654"/>
    <w:rsid w:val="009E74CD"/>
    <w:rsid w:val="009F0E6A"/>
    <w:rsid w:val="009F2BFB"/>
    <w:rsid w:val="009F513A"/>
    <w:rsid w:val="009F729C"/>
    <w:rsid w:val="009F7ED7"/>
    <w:rsid w:val="00A0007D"/>
    <w:rsid w:val="00A00741"/>
    <w:rsid w:val="00A01546"/>
    <w:rsid w:val="00A02694"/>
    <w:rsid w:val="00A0580B"/>
    <w:rsid w:val="00A065C6"/>
    <w:rsid w:val="00A10FFB"/>
    <w:rsid w:val="00A11107"/>
    <w:rsid w:val="00A11534"/>
    <w:rsid w:val="00A116D2"/>
    <w:rsid w:val="00A11DA5"/>
    <w:rsid w:val="00A13BFC"/>
    <w:rsid w:val="00A14C5B"/>
    <w:rsid w:val="00A16984"/>
    <w:rsid w:val="00A1698D"/>
    <w:rsid w:val="00A17218"/>
    <w:rsid w:val="00A17D30"/>
    <w:rsid w:val="00A17EFE"/>
    <w:rsid w:val="00A224AB"/>
    <w:rsid w:val="00A227FC"/>
    <w:rsid w:val="00A25E4C"/>
    <w:rsid w:val="00A270F9"/>
    <w:rsid w:val="00A305BD"/>
    <w:rsid w:val="00A3271D"/>
    <w:rsid w:val="00A32755"/>
    <w:rsid w:val="00A34686"/>
    <w:rsid w:val="00A356B9"/>
    <w:rsid w:val="00A366E5"/>
    <w:rsid w:val="00A37868"/>
    <w:rsid w:val="00A37E7D"/>
    <w:rsid w:val="00A40005"/>
    <w:rsid w:val="00A4120B"/>
    <w:rsid w:val="00A42BE9"/>
    <w:rsid w:val="00A4326F"/>
    <w:rsid w:val="00A43C52"/>
    <w:rsid w:val="00A45AE7"/>
    <w:rsid w:val="00A45E40"/>
    <w:rsid w:val="00A47877"/>
    <w:rsid w:val="00A505A7"/>
    <w:rsid w:val="00A52AC4"/>
    <w:rsid w:val="00A52EEE"/>
    <w:rsid w:val="00A53B74"/>
    <w:rsid w:val="00A600C6"/>
    <w:rsid w:val="00A60DC5"/>
    <w:rsid w:val="00A63E68"/>
    <w:rsid w:val="00A646A3"/>
    <w:rsid w:val="00A65324"/>
    <w:rsid w:val="00A67509"/>
    <w:rsid w:val="00A720CC"/>
    <w:rsid w:val="00A72197"/>
    <w:rsid w:val="00A7263C"/>
    <w:rsid w:val="00A742E9"/>
    <w:rsid w:val="00A74E67"/>
    <w:rsid w:val="00A758D0"/>
    <w:rsid w:val="00A76411"/>
    <w:rsid w:val="00A76BC6"/>
    <w:rsid w:val="00A774A2"/>
    <w:rsid w:val="00A77FDF"/>
    <w:rsid w:val="00A819A6"/>
    <w:rsid w:val="00A81CEE"/>
    <w:rsid w:val="00A833AB"/>
    <w:rsid w:val="00A929B3"/>
    <w:rsid w:val="00A92A22"/>
    <w:rsid w:val="00A93C1F"/>
    <w:rsid w:val="00A94161"/>
    <w:rsid w:val="00A94488"/>
    <w:rsid w:val="00AA1475"/>
    <w:rsid w:val="00AA3CB5"/>
    <w:rsid w:val="00AA5052"/>
    <w:rsid w:val="00AA7515"/>
    <w:rsid w:val="00AB0FA3"/>
    <w:rsid w:val="00AB1FAA"/>
    <w:rsid w:val="00AB51A7"/>
    <w:rsid w:val="00AB52F0"/>
    <w:rsid w:val="00AB54C9"/>
    <w:rsid w:val="00AC00F1"/>
    <w:rsid w:val="00AC05C7"/>
    <w:rsid w:val="00AC141F"/>
    <w:rsid w:val="00AC1E3E"/>
    <w:rsid w:val="00AC2B4B"/>
    <w:rsid w:val="00AC4E21"/>
    <w:rsid w:val="00AC6706"/>
    <w:rsid w:val="00AC6C5A"/>
    <w:rsid w:val="00AC7939"/>
    <w:rsid w:val="00AD37A3"/>
    <w:rsid w:val="00AD4481"/>
    <w:rsid w:val="00AD4E73"/>
    <w:rsid w:val="00AD5A92"/>
    <w:rsid w:val="00AD6145"/>
    <w:rsid w:val="00AD6E15"/>
    <w:rsid w:val="00AE1FA8"/>
    <w:rsid w:val="00AE478E"/>
    <w:rsid w:val="00AE61BA"/>
    <w:rsid w:val="00AE72C4"/>
    <w:rsid w:val="00AE746E"/>
    <w:rsid w:val="00AF08E3"/>
    <w:rsid w:val="00AF3660"/>
    <w:rsid w:val="00AF4750"/>
    <w:rsid w:val="00AF5A69"/>
    <w:rsid w:val="00AF5CE4"/>
    <w:rsid w:val="00AF617B"/>
    <w:rsid w:val="00AF76F0"/>
    <w:rsid w:val="00B0069D"/>
    <w:rsid w:val="00B00BCB"/>
    <w:rsid w:val="00B01161"/>
    <w:rsid w:val="00B037DA"/>
    <w:rsid w:val="00B04DE4"/>
    <w:rsid w:val="00B04F5F"/>
    <w:rsid w:val="00B05920"/>
    <w:rsid w:val="00B06291"/>
    <w:rsid w:val="00B06A7C"/>
    <w:rsid w:val="00B06FFE"/>
    <w:rsid w:val="00B07B74"/>
    <w:rsid w:val="00B10376"/>
    <w:rsid w:val="00B10A02"/>
    <w:rsid w:val="00B10C2C"/>
    <w:rsid w:val="00B129EC"/>
    <w:rsid w:val="00B13524"/>
    <w:rsid w:val="00B14910"/>
    <w:rsid w:val="00B14AC0"/>
    <w:rsid w:val="00B17454"/>
    <w:rsid w:val="00B178C9"/>
    <w:rsid w:val="00B17CF0"/>
    <w:rsid w:val="00B230C1"/>
    <w:rsid w:val="00B2540F"/>
    <w:rsid w:val="00B25687"/>
    <w:rsid w:val="00B25A10"/>
    <w:rsid w:val="00B25FC6"/>
    <w:rsid w:val="00B27EB4"/>
    <w:rsid w:val="00B307B1"/>
    <w:rsid w:val="00B338AF"/>
    <w:rsid w:val="00B33AAB"/>
    <w:rsid w:val="00B41268"/>
    <w:rsid w:val="00B41617"/>
    <w:rsid w:val="00B42E82"/>
    <w:rsid w:val="00B434F1"/>
    <w:rsid w:val="00B436B3"/>
    <w:rsid w:val="00B43D0A"/>
    <w:rsid w:val="00B44B3C"/>
    <w:rsid w:val="00B44E7E"/>
    <w:rsid w:val="00B46F37"/>
    <w:rsid w:val="00B4757D"/>
    <w:rsid w:val="00B50658"/>
    <w:rsid w:val="00B529F2"/>
    <w:rsid w:val="00B52C5D"/>
    <w:rsid w:val="00B530DD"/>
    <w:rsid w:val="00B54008"/>
    <w:rsid w:val="00B623F0"/>
    <w:rsid w:val="00B627BA"/>
    <w:rsid w:val="00B6364E"/>
    <w:rsid w:val="00B64256"/>
    <w:rsid w:val="00B65292"/>
    <w:rsid w:val="00B66856"/>
    <w:rsid w:val="00B66F5C"/>
    <w:rsid w:val="00B67360"/>
    <w:rsid w:val="00B700CF"/>
    <w:rsid w:val="00B7271C"/>
    <w:rsid w:val="00B74BF8"/>
    <w:rsid w:val="00B778A9"/>
    <w:rsid w:val="00B77BB6"/>
    <w:rsid w:val="00B814B7"/>
    <w:rsid w:val="00B81C84"/>
    <w:rsid w:val="00B81D81"/>
    <w:rsid w:val="00B83DB8"/>
    <w:rsid w:val="00B83DD1"/>
    <w:rsid w:val="00B851CA"/>
    <w:rsid w:val="00B90316"/>
    <w:rsid w:val="00B90679"/>
    <w:rsid w:val="00B90BD9"/>
    <w:rsid w:val="00B90F74"/>
    <w:rsid w:val="00B91A9B"/>
    <w:rsid w:val="00B91AAA"/>
    <w:rsid w:val="00B9316C"/>
    <w:rsid w:val="00B96038"/>
    <w:rsid w:val="00B963D9"/>
    <w:rsid w:val="00B97535"/>
    <w:rsid w:val="00BA3875"/>
    <w:rsid w:val="00BA4644"/>
    <w:rsid w:val="00BA49BE"/>
    <w:rsid w:val="00BA520C"/>
    <w:rsid w:val="00BA710E"/>
    <w:rsid w:val="00BA73E6"/>
    <w:rsid w:val="00BA7B70"/>
    <w:rsid w:val="00BB0992"/>
    <w:rsid w:val="00BB1459"/>
    <w:rsid w:val="00BB1586"/>
    <w:rsid w:val="00BB4974"/>
    <w:rsid w:val="00BB5973"/>
    <w:rsid w:val="00BB5B6E"/>
    <w:rsid w:val="00BB71E3"/>
    <w:rsid w:val="00BB73EC"/>
    <w:rsid w:val="00BC2A38"/>
    <w:rsid w:val="00BC373E"/>
    <w:rsid w:val="00BC402D"/>
    <w:rsid w:val="00BC5CB8"/>
    <w:rsid w:val="00BC69DF"/>
    <w:rsid w:val="00BC6D49"/>
    <w:rsid w:val="00BC7339"/>
    <w:rsid w:val="00BC7451"/>
    <w:rsid w:val="00BC7978"/>
    <w:rsid w:val="00BD00C0"/>
    <w:rsid w:val="00BD2CC0"/>
    <w:rsid w:val="00BD3722"/>
    <w:rsid w:val="00BD374E"/>
    <w:rsid w:val="00BD61EA"/>
    <w:rsid w:val="00BD62BA"/>
    <w:rsid w:val="00BE0AA6"/>
    <w:rsid w:val="00BE1E38"/>
    <w:rsid w:val="00BE242B"/>
    <w:rsid w:val="00BE438E"/>
    <w:rsid w:val="00BE6A32"/>
    <w:rsid w:val="00BE781E"/>
    <w:rsid w:val="00BE7BC3"/>
    <w:rsid w:val="00BF1EBE"/>
    <w:rsid w:val="00BF540E"/>
    <w:rsid w:val="00BF63FA"/>
    <w:rsid w:val="00BF66EE"/>
    <w:rsid w:val="00BF75E4"/>
    <w:rsid w:val="00BF7E67"/>
    <w:rsid w:val="00C0215A"/>
    <w:rsid w:val="00C022D0"/>
    <w:rsid w:val="00C04200"/>
    <w:rsid w:val="00C04F89"/>
    <w:rsid w:val="00C069EA"/>
    <w:rsid w:val="00C06ED6"/>
    <w:rsid w:val="00C06F76"/>
    <w:rsid w:val="00C07ECB"/>
    <w:rsid w:val="00C114B4"/>
    <w:rsid w:val="00C11C43"/>
    <w:rsid w:val="00C13852"/>
    <w:rsid w:val="00C1443B"/>
    <w:rsid w:val="00C160A9"/>
    <w:rsid w:val="00C174B7"/>
    <w:rsid w:val="00C21834"/>
    <w:rsid w:val="00C21D57"/>
    <w:rsid w:val="00C224F8"/>
    <w:rsid w:val="00C22C70"/>
    <w:rsid w:val="00C23135"/>
    <w:rsid w:val="00C2460E"/>
    <w:rsid w:val="00C25775"/>
    <w:rsid w:val="00C271DE"/>
    <w:rsid w:val="00C27435"/>
    <w:rsid w:val="00C3094D"/>
    <w:rsid w:val="00C3102A"/>
    <w:rsid w:val="00C311C8"/>
    <w:rsid w:val="00C33C3E"/>
    <w:rsid w:val="00C342F6"/>
    <w:rsid w:val="00C402A3"/>
    <w:rsid w:val="00C42805"/>
    <w:rsid w:val="00C44318"/>
    <w:rsid w:val="00C45B68"/>
    <w:rsid w:val="00C47E43"/>
    <w:rsid w:val="00C5155B"/>
    <w:rsid w:val="00C527A9"/>
    <w:rsid w:val="00C52D0A"/>
    <w:rsid w:val="00C53166"/>
    <w:rsid w:val="00C60F1D"/>
    <w:rsid w:val="00C610B5"/>
    <w:rsid w:val="00C62440"/>
    <w:rsid w:val="00C62B5B"/>
    <w:rsid w:val="00C703E1"/>
    <w:rsid w:val="00C7066A"/>
    <w:rsid w:val="00C71DB1"/>
    <w:rsid w:val="00C72368"/>
    <w:rsid w:val="00C72CE8"/>
    <w:rsid w:val="00C7542F"/>
    <w:rsid w:val="00C75F4A"/>
    <w:rsid w:val="00C7679F"/>
    <w:rsid w:val="00C80F39"/>
    <w:rsid w:val="00C81758"/>
    <w:rsid w:val="00C81E1C"/>
    <w:rsid w:val="00C81FDF"/>
    <w:rsid w:val="00C85864"/>
    <w:rsid w:val="00C8752E"/>
    <w:rsid w:val="00C907AD"/>
    <w:rsid w:val="00C93B43"/>
    <w:rsid w:val="00C94723"/>
    <w:rsid w:val="00C94A99"/>
    <w:rsid w:val="00C94BCE"/>
    <w:rsid w:val="00C94ED4"/>
    <w:rsid w:val="00C95D88"/>
    <w:rsid w:val="00CA04E8"/>
    <w:rsid w:val="00CA0A1F"/>
    <w:rsid w:val="00CA2179"/>
    <w:rsid w:val="00CA266B"/>
    <w:rsid w:val="00CA3227"/>
    <w:rsid w:val="00CA361B"/>
    <w:rsid w:val="00CA4C41"/>
    <w:rsid w:val="00CA4C84"/>
    <w:rsid w:val="00CA6F3E"/>
    <w:rsid w:val="00CA7A01"/>
    <w:rsid w:val="00CB1393"/>
    <w:rsid w:val="00CB2E7B"/>
    <w:rsid w:val="00CB6B63"/>
    <w:rsid w:val="00CB7626"/>
    <w:rsid w:val="00CB798A"/>
    <w:rsid w:val="00CC1535"/>
    <w:rsid w:val="00CC1B97"/>
    <w:rsid w:val="00CC3774"/>
    <w:rsid w:val="00CC4F5E"/>
    <w:rsid w:val="00CC617A"/>
    <w:rsid w:val="00CD05D8"/>
    <w:rsid w:val="00CD313F"/>
    <w:rsid w:val="00CD4CB1"/>
    <w:rsid w:val="00CD58AC"/>
    <w:rsid w:val="00CD5DBE"/>
    <w:rsid w:val="00CD6F07"/>
    <w:rsid w:val="00CE1BCE"/>
    <w:rsid w:val="00CE22E3"/>
    <w:rsid w:val="00CE3888"/>
    <w:rsid w:val="00CE3CF5"/>
    <w:rsid w:val="00CE4070"/>
    <w:rsid w:val="00CE44F8"/>
    <w:rsid w:val="00CE4C54"/>
    <w:rsid w:val="00CE61C0"/>
    <w:rsid w:val="00CE6759"/>
    <w:rsid w:val="00CE6F75"/>
    <w:rsid w:val="00CE78E0"/>
    <w:rsid w:val="00CE7C80"/>
    <w:rsid w:val="00CF1B74"/>
    <w:rsid w:val="00CF2AD8"/>
    <w:rsid w:val="00CF3D36"/>
    <w:rsid w:val="00CF3E3E"/>
    <w:rsid w:val="00CF666C"/>
    <w:rsid w:val="00CF6A2A"/>
    <w:rsid w:val="00D010A8"/>
    <w:rsid w:val="00D01B67"/>
    <w:rsid w:val="00D03432"/>
    <w:rsid w:val="00D06A9F"/>
    <w:rsid w:val="00D1270E"/>
    <w:rsid w:val="00D1735D"/>
    <w:rsid w:val="00D21C9A"/>
    <w:rsid w:val="00D22573"/>
    <w:rsid w:val="00D22D86"/>
    <w:rsid w:val="00D23746"/>
    <w:rsid w:val="00D255C2"/>
    <w:rsid w:val="00D25A9B"/>
    <w:rsid w:val="00D25FA0"/>
    <w:rsid w:val="00D3027B"/>
    <w:rsid w:val="00D30787"/>
    <w:rsid w:val="00D3315D"/>
    <w:rsid w:val="00D33CD6"/>
    <w:rsid w:val="00D35E01"/>
    <w:rsid w:val="00D37CAA"/>
    <w:rsid w:val="00D4042D"/>
    <w:rsid w:val="00D40E69"/>
    <w:rsid w:val="00D41FA0"/>
    <w:rsid w:val="00D44D20"/>
    <w:rsid w:val="00D45A00"/>
    <w:rsid w:val="00D45ED7"/>
    <w:rsid w:val="00D50836"/>
    <w:rsid w:val="00D5221C"/>
    <w:rsid w:val="00D54C39"/>
    <w:rsid w:val="00D57951"/>
    <w:rsid w:val="00D60227"/>
    <w:rsid w:val="00D62C81"/>
    <w:rsid w:val="00D650DB"/>
    <w:rsid w:val="00D655C7"/>
    <w:rsid w:val="00D65852"/>
    <w:rsid w:val="00D7094B"/>
    <w:rsid w:val="00D70A89"/>
    <w:rsid w:val="00D7200A"/>
    <w:rsid w:val="00D74349"/>
    <w:rsid w:val="00D7624C"/>
    <w:rsid w:val="00D77268"/>
    <w:rsid w:val="00D800A6"/>
    <w:rsid w:val="00D80E54"/>
    <w:rsid w:val="00D81B25"/>
    <w:rsid w:val="00D826BF"/>
    <w:rsid w:val="00D85757"/>
    <w:rsid w:val="00D85888"/>
    <w:rsid w:val="00D86C1F"/>
    <w:rsid w:val="00D8718A"/>
    <w:rsid w:val="00D92562"/>
    <w:rsid w:val="00D9285B"/>
    <w:rsid w:val="00D9294B"/>
    <w:rsid w:val="00D94357"/>
    <w:rsid w:val="00D94A29"/>
    <w:rsid w:val="00D94CD9"/>
    <w:rsid w:val="00D95C63"/>
    <w:rsid w:val="00D95DAE"/>
    <w:rsid w:val="00D96A2C"/>
    <w:rsid w:val="00D96ED8"/>
    <w:rsid w:val="00DA070C"/>
    <w:rsid w:val="00DA11B4"/>
    <w:rsid w:val="00DA2182"/>
    <w:rsid w:val="00DA2DE2"/>
    <w:rsid w:val="00DA503C"/>
    <w:rsid w:val="00DA572E"/>
    <w:rsid w:val="00DA58E0"/>
    <w:rsid w:val="00DA5CEE"/>
    <w:rsid w:val="00DA5E9E"/>
    <w:rsid w:val="00DA5EC7"/>
    <w:rsid w:val="00DA6133"/>
    <w:rsid w:val="00DA70F8"/>
    <w:rsid w:val="00DB1FE5"/>
    <w:rsid w:val="00DB413E"/>
    <w:rsid w:val="00DB59E0"/>
    <w:rsid w:val="00DB6A69"/>
    <w:rsid w:val="00DC1631"/>
    <w:rsid w:val="00DC28D2"/>
    <w:rsid w:val="00DC3D21"/>
    <w:rsid w:val="00DC63D0"/>
    <w:rsid w:val="00DD35E0"/>
    <w:rsid w:val="00DD4E31"/>
    <w:rsid w:val="00DD7003"/>
    <w:rsid w:val="00DE1CB0"/>
    <w:rsid w:val="00DE1E1E"/>
    <w:rsid w:val="00DE3490"/>
    <w:rsid w:val="00DE42F2"/>
    <w:rsid w:val="00DE715C"/>
    <w:rsid w:val="00DF112B"/>
    <w:rsid w:val="00DF1133"/>
    <w:rsid w:val="00DF34A8"/>
    <w:rsid w:val="00DF368B"/>
    <w:rsid w:val="00DF7C38"/>
    <w:rsid w:val="00DF7EE2"/>
    <w:rsid w:val="00E005CB"/>
    <w:rsid w:val="00E017E0"/>
    <w:rsid w:val="00E02051"/>
    <w:rsid w:val="00E032DC"/>
    <w:rsid w:val="00E04651"/>
    <w:rsid w:val="00E05DC2"/>
    <w:rsid w:val="00E05F9C"/>
    <w:rsid w:val="00E0660D"/>
    <w:rsid w:val="00E124D1"/>
    <w:rsid w:val="00E12963"/>
    <w:rsid w:val="00E1531B"/>
    <w:rsid w:val="00E15C0F"/>
    <w:rsid w:val="00E16DA8"/>
    <w:rsid w:val="00E20F73"/>
    <w:rsid w:val="00E233A9"/>
    <w:rsid w:val="00E2426E"/>
    <w:rsid w:val="00E26E94"/>
    <w:rsid w:val="00E301C6"/>
    <w:rsid w:val="00E31686"/>
    <w:rsid w:val="00E3195B"/>
    <w:rsid w:val="00E31DA2"/>
    <w:rsid w:val="00E322F8"/>
    <w:rsid w:val="00E327D6"/>
    <w:rsid w:val="00E33DE7"/>
    <w:rsid w:val="00E34C59"/>
    <w:rsid w:val="00E378A1"/>
    <w:rsid w:val="00E37FBC"/>
    <w:rsid w:val="00E429FF"/>
    <w:rsid w:val="00E43055"/>
    <w:rsid w:val="00E45816"/>
    <w:rsid w:val="00E4767B"/>
    <w:rsid w:val="00E47AE7"/>
    <w:rsid w:val="00E512F9"/>
    <w:rsid w:val="00E52B19"/>
    <w:rsid w:val="00E5371C"/>
    <w:rsid w:val="00E53BF4"/>
    <w:rsid w:val="00E53EEB"/>
    <w:rsid w:val="00E54C5A"/>
    <w:rsid w:val="00E55A37"/>
    <w:rsid w:val="00E55F5E"/>
    <w:rsid w:val="00E578FF"/>
    <w:rsid w:val="00E60B4F"/>
    <w:rsid w:val="00E63741"/>
    <w:rsid w:val="00E652BB"/>
    <w:rsid w:val="00E67F7A"/>
    <w:rsid w:val="00E72C2A"/>
    <w:rsid w:val="00E74A31"/>
    <w:rsid w:val="00E76525"/>
    <w:rsid w:val="00E7790B"/>
    <w:rsid w:val="00E81142"/>
    <w:rsid w:val="00E82487"/>
    <w:rsid w:val="00E84945"/>
    <w:rsid w:val="00E84C90"/>
    <w:rsid w:val="00E86AA0"/>
    <w:rsid w:val="00E872C8"/>
    <w:rsid w:val="00E879C9"/>
    <w:rsid w:val="00E87ACE"/>
    <w:rsid w:val="00E87CBF"/>
    <w:rsid w:val="00E9026C"/>
    <w:rsid w:val="00E9129A"/>
    <w:rsid w:val="00E916D2"/>
    <w:rsid w:val="00E926BD"/>
    <w:rsid w:val="00E928B9"/>
    <w:rsid w:val="00E93746"/>
    <w:rsid w:val="00E96068"/>
    <w:rsid w:val="00EA05F5"/>
    <w:rsid w:val="00EA0F64"/>
    <w:rsid w:val="00EA1127"/>
    <w:rsid w:val="00EA42CD"/>
    <w:rsid w:val="00EA458F"/>
    <w:rsid w:val="00EA5F41"/>
    <w:rsid w:val="00EA62BF"/>
    <w:rsid w:val="00EB0328"/>
    <w:rsid w:val="00EB27EC"/>
    <w:rsid w:val="00EB468C"/>
    <w:rsid w:val="00EB4DA1"/>
    <w:rsid w:val="00EB5CA5"/>
    <w:rsid w:val="00EB62FC"/>
    <w:rsid w:val="00EB656A"/>
    <w:rsid w:val="00EB6576"/>
    <w:rsid w:val="00EB724F"/>
    <w:rsid w:val="00EC0472"/>
    <w:rsid w:val="00EC178E"/>
    <w:rsid w:val="00EC4069"/>
    <w:rsid w:val="00EC5638"/>
    <w:rsid w:val="00EC5C75"/>
    <w:rsid w:val="00EC5C90"/>
    <w:rsid w:val="00EC61E4"/>
    <w:rsid w:val="00EC78B5"/>
    <w:rsid w:val="00EC7EE8"/>
    <w:rsid w:val="00ED2221"/>
    <w:rsid w:val="00ED2487"/>
    <w:rsid w:val="00ED3722"/>
    <w:rsid w:val="00ED3CC3"/>
    <w:rsid w:val="00EE7214"/>
    <w:rsid w:val="00EF1217"/>
    <w:rsid w:val="00EF1FE1"/>
    <w:rsid w:val="00EF20E4"/>
    <w:rsid w:val="00EF24E8"/>
    <w:rsid w:val="00EF4CA5"/>
    <w:rsid w:val="00EF5532"/>
    <w:rsid w:val="00F007A8"/>
    <w:rsid w:val="00F01A23"/>
    <w:rsid w:val="00F01AA3"/>
    <w:rsid w:val="00F01D10"/>
    <w:rsid w:val="00F02511"/>
    <w:rsid w:val="00F02978"/>
    <w:rsid w:val="00F05C7A"/>
    <w:rsid w:val="00F05D63"/>
    <w:rsid w:val="00F06928"/>
    <w:rsid w:val="00F06A0A"/>
    <w:rsid w:val="00F07E6D"/>
    <w:rsid w:val="00F115CB"/>
    <w:rsid w:val="00F118C4"/>
    <w:rsid w:val="00F12554"/>
    <w:rsid w:val="00F12F4B"/>
    <w:rsid w:val="00F16BB4"/>
    <w:rsid w:val="00F17188"/>
    <w:rsid w:val="00F17B45"/>
    <w:rsid w:val="00F209ED"/>
    <w:rsid w:val="00F21241"/>
    <w:rsid w:val="00F21602"/>
    <w:rsid w:val="00F21D06"/>
    <w:rsid w:val="00F23EAC"/>
    <w:rsid w:val="00F24109"/>
    <w:rsid w:val="00F258BD"/>
    <w:rsid w:val="00F2597B"/>
    <w:rsid w:val="00F25B92"/>
    <w:rsid w:val="00F25BB4"/>
    <w:rsid w:val="00F262B9"/>
    <w:rsid w:val="00F26394"/>
    <w:rsid w:val="00F30C7D"/>
    <w:rsid w:val="00F30D81"/>
    <w:rsid w:val="00F36FBC"/>
    <w:rsid w:val="00F373B0"/>
    <w:rsid w:val="00F374BC"/>
    <w:rsid w:val="00F3797D"/>
    <w:rsid w:val="00F40355"/>
    <w:rsid w:val="00F41B34"/>
    <w:rsid w:val="00F437A0"/>
    <w:rsid w:val="00F437E8"/>
    <w:rsid w:val="00F4476D"/>
    <w:rsid w:val="00F50259"/>
    <w:rsid w:val="00F50AF2"/>
    <w:rsid w:val="00F51E70"/>
    <w:rsid w:val="00F5370E"/>
    <w:rsid w:val="00F53D04"/>
    <w:rsid w:val="00F55688"/>
    <w:rsid w:val="00F6006E"/>
    <w:rsid w:val="00F6039F"/>
    <w:rsid w:val="00F612BD"/>
    <w:rsid w:val="00F63A12"/>
    <w:rsid w:val="00F6415D"/>
    <w:rsid w:val="00F64362"/>
    <w:rsid w:val="00F64527"/>
    <w:rsid w:val="00F652E2"/>
    <w:rsid w:val="00F6662D"/>
    <w:rsid w:val="00F66901"/>
    <w:rsid w:val="00F71AB1"/>
    <w:rsid w:val="00F71F61"/>
    <w:rsid w:val="00F74DC7"/>
    <w:rsid w:val="00F751E8"/>
    <w:rsid w:val="00F82195"/>
    <w:rsid w:val="00F82C93"/>
    <w:rsid w:val="00F83E63"/>
    <w:rsid w:val="00F841BE"/>
    <w:rsid w:val="00F84B0A"/>
    <w:rsid w:val="00F86F41"/>
    <w:rsid w:val="00F90068"/>
    <w:rsid w:val="00F90BB5"/>
    <w:rsid w:val="00F9297E"/>
    <w:rsid w:val="00F94585"/>
    <w:rsid w:val="00F95AB7"/>
    <w:rsid w:val="00F96E55"/>
    <w:rsid w:val="00FA0B28"/>
    <w:rsid w:val="00FA1E20"/>
    <w:rsid w:val="00FA3249"/>
    <w:rsid w:val="00FA38CE"/>
    <w:rsid w:val="00FA5AD4"/>
    <w:rsid w:val="00FA671C"/>
    <w:rsid w:val="00FA6FE4"/>
    <w:rsid w:val="00FA7661"/>
    <w:rsid w:val="00FA7B54"/>
    <w:rsid w:val="00FB355A"/>
    <w:rsid w:val="00FB4437"/>
    <w:rsid w:val="00FB496A"/>
    <w:rsid w:val="00FB509F"/>
    <w:rsid w:val="00FB6009"/>
    <w:rsid w:val="00FB6A0A"/>
    <w:rsid w:val="00FC38FD"/>
    <w:rsid w:val="00FC447E"/>
    <w:rsid w:val="00FC6260"/>
    <w:rsid w:val="00FD0106"/>
    <w:rsid w:val="00FD3950"/>
    <w:rsid w:val="00FD4BD8"/>
    <w:rsid w:val="00FD512F"/>
    <w:rsid w:val="00FD5D8D"/>
    <w:rsid w:val="00FD7A4F"/>
    <w:rsid w:val="00FE2BE6"/>
    <w:rsid w:val="00FE31A2"/>
    <w:rsid w:val="00FE4127"/>
    <w:rsid w:val="00FE4681"/>
    <w:rsid w:val="00FE651C"/>
    <w:rsid w:val="00FF00A0"/>
    <w:rsid w:val="00FF1945"/>
    <w:rsid w:val="00FF24E0"/>
    <w:rsid w:val="00FF3656"/>
    <w:rsid w:val="00FF429D"/>
    <w:rsid w:val="00FF6065"/>
    <w:rsid w:val="00FF620A"/>
    <w:rsid w:val="00FF6EF4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E57CAF2"/>
  <w15:chartTrackingRefBased/>
  <w15:docId w15:val="{613FB9A6-FE8F-4430-9789-940AFD43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C6352"/>
    <w:pPr>
      <w:suppressAutoHyphens/>
      <w:autoSpaceDN w:val="0"/>
      <w:jc w:val="both"/>
      <w:textAlignment w:val="baseline"/>
    </w:pPr>
    <w:rPr>
      <w:rFonts w:ascii="Arial" w:hAnsi="Arial"/>
      <w:kern w:val="3"/>
      <w:sz w:val="24"/>
      <w:szCs w:val="24"/>
    </w:rPr>
  </w:style>
  <w:style w:type="paragraph" w:styleId="Titre1">
    <w:name w:val="heading 1"/>
    <w:aliases w:val="TT1,Titre 24.1,E1,Titre PAGE DE GARDE,Titre article,Titre 0 général,T1,Titre 11,cat_titre,Titre point,t1,chapitre,Level a,Titre 1cdc,annexe1,Titre Niveau 1,H1"/>
    <w:basedOn w:val="Normal"/>
    <w:next w:val="Textbody"/>
    <w:qFormat/>
    <w:rsid w:val="004F166D"/>
    <w:pPr>
      <w:keepNext/>
      <w:numPr>
        <w:numId w:val="1"/>
      </w:numPr>
      <w:tabs>
        <w:tab w:val="left" w:pos="0"/>
      </w:tabs>
      <w:spacing w:before="480" w:after="240"/>
      <w:jc w:val="left"/>
      <w:outlineLvl w:val="0"/>
    </w:pPr>
    <w:rPr>
      <w:rFonts w:ascii="Arial Black" w:hAnsi="Arial Black"/>
      <w:b/>
      <w:bCs/>
      <w:caps/>
      <w:color w:val="4472C4" w:themeColor="accent5"/>
      <w:sz w:val="34"/>
      <w:szCs w:val="30"/>
    </w:rPr>
  </w:style>
  <w:style w:type="paragraph" w:styleId="Titre2">
    <w:name w:val="heading 2"/>
    <w:aliases w:val="TT2,E2"/>
    <w:basedOn w:val="Titre1"/>
    <w:next w:val="Textbody"/>
    <w:qFormat/>
    <w:rsid w:val="006C4C45"/>
    <w:pPr>
      <w:numPr>
        <w:ilvl w:val="1"/>
      </w:numPr>
      <w:spacing w:before="240"/>
      <w:outlineLvl w:val="1"/>
    </w:pPr>
    <w:rPr>
      <w:bCs w:val="0"/>
      <w:iCs/>
      <w:color w:val="00375A"/>
      <w:sz w:val="24"/>
      <w:szCs w:val="26"/>
    </w:rPr>
  </w:style>
  <w:style w:type="paragraph" w:styleId="Titre3">
    <w:name w:val="heading 3"/>
    <w:aliases w:val="TT3,E3,t3,h3,chapitre 1.1.1,Titre 3cdc,Corps_de_texte,Heading 3,Titre Nivieau 1.1.1,H3,heading 3,3rd level"/>
    <w:basedOn w:val="Titre2"/>
    <w:next w:val="Textbody"/>
    <w:qFormat/>
    <w:rsid w:val="004C6B7D"/>
    <w:pPr>
      <w:numPr>
        <w:ilvl w:val="2"/>
      </w:numPr>
      <w:outlineLvl w:val="2"/>
    </w:pPr>
    <w:rPr>
      <w:bCs/>
      <w:caps w:val="0"/>
      <w:color w:val="6EAA00"/>
      <w:sz w:val="22"/>
      <w:szCs w:val="22"/>
    </w:rPr>
  </w:style>
  <w:style w:type="paragraph" w:styleId="Titre4">
    <w:name w:val="heading 4"/>
    <w:aliases w:val="TT4,E4,H4,h4,Heading 4"/>
    <w:basedOn w:val="Titre3"/>
    <w:next w:val="Textbody"/>
    <w:qFormat/>
    <w:pPr>
      <w:numPr>
        <w:ilvl w:val="3"/>
      </w:numPr>
      <w:spacing w:before="300"/>
      <w:outlineLvl w:val="3"/>
    </w:pPr>
    <w:rPr>
      <w:rFonts w:ascii="Arial" w:hAnsi="Arial"/>
      <w:bCs w:val="0"/>
      <w:caps/>
      <w:color w:val="auto"/>
      <w:sz w:val="20"/>
      <w:szCs w:val="20"/>
    </w:rPr>
  </w:style>
  <w:style w:type="paragraph" w:styleId="Titre5">
    <w:name w:val="heading 5"/>
    <w:aliases w:val="TT5,E5"/>
    <w:basedOn w:val="Titre4"/>
    <w:next w:val="Textbody"/>
    <w:qFormat/>
    <w:pPr>
      <w:numPr>
        <w:ilvl w:val="4"/>
      </w:numPr>
      <w:spacing w:before="240"/>
      <w:outlineLvl w:val="4"/>
    </w:pPr>
    <w:rPr>
      <w:rFonts w:ascii="Arial Gras" w:hAnsi="Arial Gras"/>
      <w:bCs/>
      <w:iCs w:val="0"/>
      <w:caps w:val="0"/>
    </w:rPr>
  </w:style>
  <w:style w:type="paragraph" w:styleId="Titre6">
    <w:name w:val="heading 6"/>
    <w:aliases w:val="TT6,E6"/>
    <w:basedOn w:val="Normal"/>
    <w:next w:val="Normal"/>
    <w:qFormat/>
    <w:pPr>
      <w:keepNext/>
      <w:numPr>
        <w:ilvl w:val="5"/>
        <w:numId w:val="1"/>
      </w:numPr>
      <w:tabs>
        <w:tab w:val="left" w:pos="0"/>
        <w:tab w:val="right" w:leader="underscore" w:pos="8789"/>
      </w:tabs>
      <w:spacing w:before="240"/>
      <w:jc w:val="left"/>
      <w:outlineLvl w:val="5"/>
    </w:pPr>
    <w:rPr>
      <w:rFonts w:ascii="Arial Black" w:hAnsi="Arial Black"/>
      <w:bCs/>
      <w:sz w:val="18"/>
    </w:rPr>
  </w:style>
  <w:style w:type="paragraph" w:styleId="Titre7">
    <w:name w:val="heading 7"/>
    <w:aliases w:val="TT7,E7"/>
    <w:basedOn w:val="Normal"/>
    <w:next w:val="Normal"/>
    <w:qFormat/>
    <w:pPr>
      <w:numPr>
        <w:ilvl w:val="6"/>
        <w:numId w:val="1"/>
      </w:numPr>
      <w:tabs>
        <w:tab w:val="left" w:pos="425"/>
        <w:tab w:val="right" w:leader="underscore" w:pos="8789"/>
      </w:tabs>
      <w:spacing w:before="18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tabs>
        <w:tab w:val="left" w:pos="426"/>
        <w:tab w:val="right" w:leader="underscore" w:pos="8789"/>
      </w:tabs>
      <w:spacing w:before="180"/>
      <w:outlineLvl w:val="7"/>
    </w:pPr>
    <w:rPr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tabs>
        <w:tab w:val="left" w:pos="1276"/>
        <w:tab w:val="right" w:leader="underscore" w:pos="8789"/>
      </w:tabs>
      <w:spacing w:before="12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856089"/>
    <w:pPr>
      <w:spacing w:before="200"/>
      <w:ind w:left="284"/>
    </w:pPr>
  </w:style>
  <w:style w:type="paragraph" w:customStyle="1" w:styleId="AD">
    <w:name w:val="AD"/>
    <w:basedOn w:val="Normal"/>
    <w:pPr>
      <w:keepLines/>
      <w:ind w:left="4820"/>
    </w:pPr>
    <w:rPr>
      <w:smallCaps/>
    </w:rPr>
  </w:style>
  <w:style w:type="paragraph" w:customStyle="1" w:styleId="PDG8">
    <w:name w:val="PDG8"/>
    <w:basedOn w:val="Normal"/>
    <w:qFormat/>
    <w:pPr>
      <w:spacing w:line="200" w:lineRule="exact"/>
      <w:jc w:val="left"/>
    </w:pPr>
    <w:rPr>
      <w:rFonts w:ascii="Arial Black" w:hAnsi="Arial Black"/>
      <w:b/>
      <w:caps/>
      <w:sz w:val="16"/>
      <w:lang w:val="en-US"/>
    </w:rPr>
  </w:style>
  <w:style w:type="paragraph" w:customStyle="1" w:styleId="REF">
    <w:name w:val="REF"/>
    <w:basedOn w:val="Normal"/>
    <w:pPr>
      <w:spacing w:line="200" w:lineRule="exact"/>
    </w:pPr>
    <w:rPr>
      <w:rFonts w:ascii="Arial Black" w:hAnsi="Arial Black"/>
      <w:caps/>
      <w:sz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LP">
    <w:name w:val="CLP"/>
    <w:basedOn w:val="Normal"/>
    <w:pPr>
      <w:spacing w:before="840"/>
      <w:jc w:val="center"/>
    </w:pPr>
    <w:rPr>
      <w:color w:val="6EAA00"/>
      <w:szCs w:val="21"/>
    </w:r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S1">
    <w:name w:val="S1"/>
    <w:basedOn w:val="Textbody"/>
    <w:pPr>
      <w:widowControl w:val="0"/>
      <w:spacing w:before="120"/>
    </w:pPr>
  </w:style>
  <w:style w:type="paragraph" w:styleId="Lgende">
    <w:name w:val="caption"/>
    <w:basedOn w:val="Normal"/>
    <w:next w:val="Normal"/>
    <w:rPr>
      <w:b/>
      <w:bCs/>
    </w:rPr>
  </w:style>
  <w:style w:type="paragraph" w:customStyle="1" w:styleId="TTA">
    <w:name w:val="TTA"/>
    <w:basedOn w:val="Normal"/>
    <w:pPr>
      <w:numPr>
        <w:numId w:val="4"/>
      </w:numPr>
      <w:tabs>
        <w:tab w:val="left" w:pos="851"/>
        <w:tab w:val="right" w:leader="underscore" w:pos="8789"/>
      </w:tabs>
      <w:spacing w:before="120"/>
    </w:pPr>
  </w:style>
  <w:style w:type="paragraph" w:customStyle="1" w:styleId="Endnote">
    <w:name w:val="Endnote"/>
    <w:basedOn w:val="Normal"/>
  </w:style>
  <w:style w:type="paragraph" w:customStyle="1" w:styleId="TTUN">
    <w:name w:val="TTUN"/>
    <w:basedOn w:val="Normal"/>
    <w:pPr>
      <w:numPr>
        <w:numId w:val="5"/>
      </w:numPr>
      <w:tabs>
        <w:tab w:val="left" w:pos="851"/>
        <w:tab w:val="right" w:leader="underscore" w:pos="8789"/>
      </w:tabs>
      <w:spacing w:before="120"/>
    </w:pPr>
  </w:style>
  <w:style w:type="paragraph" w:customStyle="1" w:styleId="S2">
    <w:name w:val="S2"/>
    <w:basedOn w:val="S1"/>
    <w:pPr>
      <w:spacing w:before="0"/>
    </w:pPr>
  </w:style>
  <w:style w:type="paragraph" w:customStyle="1" w:styleId="CC0">
    <w:name w:val="CC0"/>
    <w:basedOn w:val="Normal"/>
    <w:pPr>
      <w:tabs>
        <w:tab w:val="right" w:leader="underscore" w:pos="8789"/>
      </w:tabs>
      <w:jc w:val="center"/>
    </w:pPr>
  </w:style>
  <w:style w:type="paragraph" w:customStyle="1" w:styleId="R21">
    <w:name w:val="R21"/>
    <w:basedOn w:val="R2"/>
    <w:uiPriority w:val="99"/>
    <w:pPr>
      <w:spacing w:before="40"/>
    </w:pPr>
  </w:style>
  <w:style w:type="paragraph" w:customStyle="1" w:styleId="R2">
    <w:name w:val="R2"/>
    <w:basedOn w:val="Textbody"/>
    <w:pPr>
      <w:tabs>
        <w:tab w:val="right" w:leader="underscore" w:pos="8789"/>
      </w:tabs>
      <w:spacing w:before="120"/>
      <w:ind w:left="851"/>
    </w:pPr>
  </w:style>
  <w:style w:type="paragraph" w:customStyle="1" w:styleId="R31">
    <w:name w:val="R31"/>
    <w:basedOn w:val="R3"/>
    <w:pPr>
      <w:spacing w:before="40"/>
    </w:pPr>
  </w:style>
  <w:style w:type="paragraph" w:customStyle="1" w:styleId="R3">
    <w:name w:val="R3"/>
    <w:basedOn w:val="Textbody"/>
    <w:pPr>
      <w:tabs>
        <w:tab w:val="left" w:pos="1701"/>
        <w:tab w:val="right" w:leader="underscore" w:pos="8789"/>
      </w:tabs>
      <w:spacing w:before="120"/>
      <w:ind w:left="1701" w:hanging="425"/>
    </w:pPr>
  </w:style>
  <w:style w:type="paragraph" w:customStyle="1" w:styleId="PuceTAB2">
    <w:name w:val="PuceTAB2"/>
    <w:basedOn w:val="PuceTAB1"/>
    <w:pPr>
      <w:tabs>
        <w:tab w:val="clear" w:pos="284"/>
        <w:tab w:val="left" w:pos="567"/>
      </w:tabs>
    </w:pPr>
  </w:style>
  <w:style w:type="paragraph" w:customStyle="1" w:styleId="PuceTAB1">
    <w:name w:val="PuceTAB1"/>
    <w:basedOn w:val="TAB"/>
    <w:pPr>
      <w:tabs>
        <w:tab w:val="left" w:pos="284"/>
      </w:tabs>
      <w:spacing w:before="0" w:after="0"/>
      <w:ind w:left="720" w:hanging="360"/>
    </w:pPr>
  </w:style>
  <w:style w:type="paragraph" w:customStyle="1" w:styleId="TAB">
    <w:name w:val="TAB"/>
    <w:basedOn w:val="Normal"/>
    <w:pPr>
      <w:spacing w:before="40" w:after="40" w:line="180" w:lineRule="exact"/>
      <w:jc w:val="left"/>
    </w:pPr>
    <w:rPr>
      <w:sz w:val="18"/>
    </w:rPr>
  </w:style>
  <w:style w:type="paragraph" w:customStyle="1" w:styleId="CAV">
    <w:name w:val="CAV"/>
    <w:basedOn w:val="Textbody"/>
    <w:pPr>
      <w:spacing w:before="0" w:after="120"/>
    </w:pPr>
  </w:style>
  <w:style w:type="paragraph" w:customStyle="1" w:styleId="TFIG">
    <w:name w:val="TFIG"/>
    <w:basedOn w:val="Lgende"/>
    <w:next w:val="Textbody"/>
    <w:pPr>
      <w:numPr>
        <w:numId w:val="6"/>
      </w:numPr>
      <w:tabs>
        <w:tab w:val="left" w:pos="709"/>
        <w:tab w:val="left" w:pos="851"/>
      </w:tabs>
      <w:spacing w:before="180" w:after="300"/>
      <w:jc w:val="center"/>
    </w:pPr>
    <w:rPr>
      <w:rFonts w:ascii="Arial Black" w:hAnsi="Arial Black"/>
      <w:b w:val="0"/>
      <w:i/>
      <w:color w:val="00375A"/>
      <w:sz w:val="18"/>
    </w:rPr>
  </w:style>
  <w:style w:type="paragraph" w:customStyle="1" w:styleId="TSOM">
    <w:name w:val="TSOM"/>
    <w:basedOn w:val="Normal"/>
    <w:pPr>
      <w:spacing w:before="600"/>
      <w:jc w:val="left"/>
    </w:pPr>
    <w:rPr>
      <w:rFonts w:ascii="Arial Black" w:hAnsi="Arial Black"/>
      <w:bCs/>
      <w:caps/>
      <w:color w:val="6EAA00"/>
      <w:sz w:val="34"/>
      <w:szCs w:val="36"/>
    </w:rPr>
  </w:style>
  <w:style w:type="paragraph" w:customStyle="1" w:styleId="TTAB">
    <w:name w:val="TTAB"/>
    <w:next w:val="Textbody"/>
    <w:pPr>
      <w:keepNext/>
      <w:numPr>
        <w:numId w:val="7"/>
      </w:numPr>
      <w:tabs>
        <w:tab w:val="left" w:pos="851"/>
        <w:tab w:val="left" w:pos="992"/>
        <w:tab w:val="right" w:leader="underscore" w:pos="8789"/>
        <w:tab w:val="right" w:leader="underscore" w:pos="9072"/>
      </w:tabs>
      <w:suppressAutoHyphens/>
      <w:autoSpaceDN w:val="0"/>
      <w:spacing w:before="300" w:after="120"/>
      <w:textAlignment w:val="baseline"/>
    </w:pPr>
    <w:rPr>
      <w:rFonts w:ascii="Arial Black" w:hAnsi="Arial Black"/>
      <w:bCs/>
      <w:color w:val="00375A"/>
      <w:kern w:val="3"/>
      <w:sz w:val="18"/>
      <w:szCs w:val="24"/>
    </w:rPr>
  </w:style>
  <w:style w:type="paragraph" w:customStyle="1" w:styleId="P1">
    <w:name w:val="P1"/>
    <w:basedOn w:val="Textepgr"/>
    <w:qFormat/>
    <w:rsid w:val="004B2E54"/>
    <w:pPr>
      <w:numPr>
        <w:numId w:val="54"/>
      </w:numPr>
      <w:spacing w:before="120"/>
    </w:pPr>
  </w:style>
  <w:style w:type="paragraph" w:customStyle="1" w:styleId="P4">
    <w:name w:val="P4"/>
    <w:basedOn w:val="R31"/>
    <w:pPr>
      <w:numPr>
        <w:numId w:val="9"/>
      </w:numPr>
      <w:spacing w:before="0"/>
    </w:pPr>
  </w:style>
  <w:style w:type="paragraph" w:styleId="TM1">
    <w:name w:val="toc 1"/>
    <w:basedOn w:val="Normal"/>
    <w:next w:val="Normal"/>
    <w:uiPriority w:val="39"/>
    <w:pPr>
      <w:pBdr>
        <w:top w:val="single" w:sz="2" w:space="1" w:color="FFFFFF"/>
      </w:pBdr>
      <w:tabs>
        <w:tab w:val="left" w:pos="1701"/>
        <w:tab w:val="right" w:leader="underscore" w:pos="9639"/>
      </w:tabs>
      <w:spacing w:before="240" w:line="204" w:lineRule="auto"/>
      <w:ind w:right="284"/>
      <w:jc w:val="left"/>
    </w:pPr>
    <w:rPr>
      <w:rFonts w:ascii="Arial Black" w:hAnsi="Arial Black"/>
      <w:color w:val="00375A"/>
      <w:sz w:val="26"/>
      <w:szCs w:val="30"/>
    </w:rPr>
  </w:style>
  <w:style w:type="paragraph" w:styleId="TM2">
    <w:name w:val="toc 2"/>
    <w:basedOn w:val="Normal"/>
    <w:next w:val="Normal"/>
    <w:autoRedefine/>
    <w:uiPriority w:val="39"/>
    <w:pPr>
      <w:tabs>
        <w:tab w:val="left" w:pos="567"/>
        <w:tab w:val="right" w:leader="underscore" w:pos="9639"/>
      </w:tabs>
      <w:spacing w:before="120" w:line="204" w:lineRule="auto"/>
      <w:ind w:left="567" w:right="284" w:hanging="567"/>
      <w:jc w:val="left"/>
    </w:pPr>
    <w:rPr>
      <w:rFonts w:ascii="Arial Black" w:hAnsi="Arial Black"/>
      <w:caps/>
      <w:color w:val="6EAA00"/>
      <w:sz w:val="22"/>
      <w:szCs w:val="26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1134"/>
        <w:tab w:val="right" w:leader="underscore" w:pos="9639"/>
      </w:tabs>
      <w:spacing w:before="60"/>
      <w:ind w:left="1134" w:right="284" w:hanging="567"/>
      <w:jc w:val="left"/>
    </w:pPr>
    <w:rPr>
      <w:rFonts w:ascii="Arial Gras" w:hAnsi="Arial Gras"/>
      <w:caps/>
      <w:color w:val="00375A"/>
      <w:szCs w:val="22"/>
    </w:rPr>
  </w:style>
  <w:style w:type="paragraph" w:styleId="TM4">
    <w:name w:val="toc 4"/>
    <w:basedOn w:val="Normal"/>
    <w:next w:val="Normal"/>
    <w:uiPriority w:val="39"/>
    <w:pPr>
      <w:tabs>
        <w:tab w:val="left" w:pos="1843"/>
        <w:tab w:val="right" w:leader="underscore" w:pos="9639"/>
      </w:tabs>
      <w:ind w:left="1843" w:right="284" w:hanging="709"/>
    </w:pPr>
    <w:rPr>
      <w:rFonts w:ascii="Arial Gras" w:hAnsi="Arial Gras"/>
      <w:b/>
      <w:color w:val="6EAA00"/>
      <w:sz w:val="18"/>
    </w:rPr>
  </w:style>
  <w:style w:type="paragraph" w:styleId="TM5">
    <w:name w:val="toc 5"/>
    <w:basedOn w:val="Normal"/>
    <w:next w:val="Normal"/>
    <w:uiPriority w:val="39"/>
    <w:pPr>
      <w:tabs>
        <w:tab w:val="left" w:pos="2693"/>
        <w:tab w:val="right" w:leader="underscore" w:pos="9639"/>
      </w:tabs>
      <w:spacing w:line="180" w:lineRule="exact"/>
      <w:ind w:left="2694" w:right="284" w:hanging="851"/>
      <w:jc w:val="left"/>
    </w:pPr>
    <w:rPr>
      <w:caps/>
      <w:sz w:val="16"/>
    </w:rPr>
  </w:style>
  <w:style w:type="paragraph" w:customStyle="1" w:styleId="P2">
    <w:name w:val="P2"/>
    <w:basedOn w:val="Normal"/>
    <w:qFormat/>
    <w:rsid w:val="00C0215A"/>
    <w:pPr>
      <w:numPr>
        <w:numId w:val="10"/>
      </w:numPr>
      <w:tabs>
        <w:tab w:val="left" w:pos="1134"/>
        <w:tab w:val="right" w:leader="underscore" w:pos="8789"/>
      </w:tabs>
      <w:spacing w:before="120" w:after="120"/>
    </w:pPr>
    <w:rPr>
      <w:rFonts w:ascii="Times New Roman" w:hAnsi="Times New Roman" w:cs="Times New Roman"/>
    </w:rPr>
  </w:style>
  <w:style w:type="paragraph" w:customStyle="1" w:styleId="Taben">
    <w:name w:val="Taben"/>
    <w:basedOn w:val="TBN"/>
    <w:pPr>
      <w:widowControl w:val="0"/>
      <w:spacing w:before="20" w:after="0"/>
    </w:pPr>
    <w:rPr>
      <w:rFonts w:ascii="Arial Gras" w:hAnsi="Arial Gras"/>
      <w:b/>
      <w:i w:val="0"/>
      <w:smallCaps w:val="0"/>
      <w:sz w:val="16"/>
    </w:rPr>
  </w:style>
  <w:style w:type="paragraph" w:customStyle="1" w:styleId="TBN">
    <w:name w:val="TBN"/>
    <w:basedOn w:val="Normal"/>
    <w:pPr>
      <w:spacing w:before="60" w:after="20" w:line="160" w:lineRule="exact"/>
      <w:jc w:val="center"/>
    </w:pPr>
    <w:rPr>
      <w:i/>
      <w:smallCaps/>
      <w:color w:val="000000"/>
      <w:sz w:val="14"/>
    </w:rPr>
  </w:style>
  <w:style w:type="paragraph" w:customStyle="1" w:styleId="PDG5">
    <w:name w:val="PDG5"/>
    <w:basedOn w:val="Normal"/>
    <w:qFormat/>
    <w:pPr>
      <w:jc w:val="left"/>
    </w:pPr>
    <w:rPr>
      <w:rFonts w:ascii="Arial Gras" w:hAnsi="Arial Gras"/>
      <w:b/>
      <w:color w:val="6EAA00"/>
      <w:sz w:val="18"/>
    </w:rPr>
  </w:style>
  <w:style w:type="paragraph" w:customStyle="1" w:styleId="S0">
    <w:name w:val="S0"/>
    <w:basedOn w:val="REF"/>
    <w:qFormat/>
  </w:style>
  <w:style w:type="paragraph" w:customStyle="1" w:styleId="P3">
    <w:name w:val="P3"/>
    <w:basedOn w:val="P2"/>
    <w:pPr>
      <w:numPr>
        <w:numId w:val="11"/>
      </w:numPr>
      <w:tabs>
        <w:tab w:val="left" w:pos="1276"/>
      </w:tabs>
      <w:spacing w:before="0"/>
    </w:pPr>
  </w:style>
  <w:style w:type="paragraph" w:customStyle="1" w:styleId="P11">
    <w:name w:val="P11"/>
    <w:basedOn w:val="P1"/>
    <w:pPr>
      <w:numPr>
        <w:numId w:val="12"/>
      </w:numPr>
      <w:tabs>
        <w:tab w:val="left" w:pos="425"/>
        <w:tab w:val="right" w:leader="underscore" w:pos="8789"/>
      </w:tabs>
      <w:spacing w:before="40"/>
    </w:pPr>
  </w:style>
  <w:style w:type="paragraph" w:customStyle="1" w:styleId="P21">
    <w:name w:val="P21"/>
    <w:basedOn w:val="P2"/>
    <w:pPr>
      <w:numPr>
        <w:numId w:val="13"/>
      </w:numPr>
      <w:spacing w:before="40"/>
    </w:pPr>
  </w:style>
  <w:style w:type="paragraph" w:customStyle="1" w:styleId="P31">
    <w:name w:val="P31"/>
    <w:basedOn w:val="P3"/>
    <w:qFormat/>
    <w:pPr>
      <w:numPr>
        <w:numId w:val="14"/>
      </w:numPr>
      <w:spacing w:before="40"/>
    </w:pPr>
  </w:style>
  <w:style w:type="paragraph" w:customStyle="1" w:styleId="R1">
    <w:name w:val="R1"/>
    <w:basedOn w:val="Textbody"/>
    <w:pPr>
      <w:tabs>
        <w:tab w:val="right" w:leader="underscore" w:pos="8789"/>
      </w:tabs>
      <w:spacing w:before="180"/>
      <w:ind w:left="425"/>
    </w:pPr>
  </w:style>
  <w:style w:type="paragraph" w:styleId="NormalWeb">
    <w:name w:val="Normal (Web)"/>
    <w:basedOn w:val="Normal"/>
    <w:pPr>
      <w:spacing w:before="100" w:after="100"/>
      <w:jc w:val="left"/>
    </w:pPr>
    <w:rPr>
      <w:rFonts w:ascii="Times New Roman" w:hAnsi="Times New Roman"/>
    </w:rPr>
  </w:style>
  <w:style w:type="paragraph" w:styleId="TM6">
    <w:name w:val="toc 6"/>
    <w:basedOn w:val="TM5"/>
    <w:next w:val="Normal"/>
    <w:uiPriority w:val="39"/>
    <w:pPr>
      <w:keepLines/>
      <w:tabs>
        <w:tab w:val="clear" w:pos="2693"/>
        <w:tab w:val="left" w:pos="851"/>
      </w:tabs>
      <w:ind w:left="851" w:right="0" w:firstLine="0"/>
    </w:pPr>
    <w:rPr>
      <w:rFonts w:cs="Arial"/>
    </w:rPr>
  </w:style>
  <w:style w:type="paragraph" w:styleId="TM7">
    <w:name w:val="toc 7"/>
    <w:basedOn w:val="TM6"/>
    <w:next w:val="Normal"/>
    <w:uiPriority w:val="39"/>
    <w:pPr>
      <w:ind w:left="1418"/>
    </w:pPr>
    <w:rPr>
      <w:caps w:val="0"/>
    </w:rPr>
  </w:style>
  <w:style w:type="paragraph" w:styleId="TM8">
    <w:name w:val="toc 8"/>
    <w:basedOn w:val="TM7"/>
    <w:next w:val="Normal"/>
    <w:uiPriority w:val="39"/>
  </w:style>
  <w:style w:type="paragraph" w:styleId="TM9">
    <w:name w:val="toc 9"/>
    <w:basedOn w:val="TM8"/>
    <w:next w:val="Normal"/>
    <w:pPr>
      <w:tabs>
        <w:tab w:val="left" w:pos="1952"/>
      </w:tabs>
    </w:pPr>
  </w:style>
  <w:style w:type="paragraph" w:customStyle="1" w:styleId="Footnote">
    <w:name w:val="Footnote"/>
    <w:basedOn w:val="Normal"/>
    <w:autoRedefine/>
    <w:pPr>
      <w:spacing w:before="240"/>
      <w:jc w:val="left"/>
    </w:pPr>
    <w:rPr>
      <w:i/>
      <w:iCs/>
      <w:sz w:val="18"/>
      <w:lang w:val="en-GB"/>
    </w:rPr>
  </w:style>
  <w:style w:type="paragraph" w:customStyle="1" w:styleId="NTB">
    <w:name w:val="NTB"/>
    <w:basedOn w:val="Normal"/>
    <w:pPr>
      <w:keepLines/>
      <w:tabs>
        <w:tab w:val="left" w:pos="284"/>
        <w:tab w:val="right" w:leader="underscore" w:pos="8789"/>
      </w:tabs>
      <w:spacing w:before="120"/>
      <w:ind w:left="426" w:hanging="426"/>
    </w:pPr>
    <w:rPr>
      <w:rFonts w:cs="Arial"/>
      <w:sz w:val="18"/>
    </w:rPr>
  </w:style>
  <w:style w:type="paragraph" w:customStyle="1" w:styleId="R11">
    <w:name w:val="R11"/>
    <w:basedOn w:val="R1"/>
    <w:pPr>
      <w:spacing w:before="40"/>
    </w:pPr>
  </w:style>
  <w:style w:type="paragraph" w:customStyle="1" w:styleId="AG">
    <w:name w:val="AG"/>
    <w:basedOn w:val="Normal"/>
    <w:pPr>
      <w:keepLines/>
      <w:spacing w:before="60" w:line="160" w:lineRule="exact"/>
      <w:jc w:val="left"/>
    </w:pPr>
    <w:rPr>
      <w:bCs/>
      <w:sz w:val="16"/>
      <w:szCs w:val="16"/>
    </w:rPr>
  </w:style>
  <w:style w:type="paragraph" w:customStyle="1" w:styleId="PDG2">
    <w:name w:val="PDG2"/>
    <w:basedOn w:val="Normal"/>
    <w:pPr>
      <w:tabs>
        <w:tab w:val="left" w:pos="567"/>
      </w:tabs>
      <w:spacing w:before="600" w:line="204" w:lineRule="auto"/>
      <w:jc w:val="left"/>
    </w:pPr>
    <w:rPr>
      <w:rFonts w:ascii="Arial Black" w:hAnsi="Arial Black"/>
      <w:color w:val="00375A"/>
      <w:sz w:val="48"/>
      <w:szCs w:val="52"/>
    </w:rPr>
  </w:style>
  <w:style w:type="paragraph" w:customStyle="1" w:styleId="PDG3">
    <w:name w:val="PDG3"/>
    <w:basedOn w:val="Normal"/>
    <w:pPr>
      <w:spacing w:before="120"/>
      <w:jc w:val="left"/>
    </w:pPr>
    <w:rPr>
      <w:smallCaps/>
      <w:color w:val="00375A"/>
      <w:spacing w:val="30"/>
    </w:rPr>
  </w:style>
  <w:style w:type="paragraph" w:customStyle="1" w:styleId="PDG4">
    <w:name w:val="PDG4"/>
    <w:basedOn w:val="Normal"/>
    <w:pPr>
      <w:spacing w:before="480"/>
      <w:jc w:val="left"/>
    </w:pPr>
    <w:rPr>
      <w:rFonts w:ascii="Arial Gras" w:hAnsi="Arial Gras"/>
      <w:b/>
      <w:smallCaps/>
      <w:color w:val="00375A"/>
      <w:szCs w:val="32"/>
    </w:rPr>
  </w:style>
  <w:style w:type="paragraph" w:customStyle="1" w:styleId="PDG1">
    <w:name w:val="PDG1"/>
    <w:qFormat/>
    <w:pPr>
      <w:suppressAutoHyphens/>
      <w:autoSpaceDN w:val="0"/>
      <w:jc w:val="center"/>
      <w:textAlignment w:val="baseline"/>
    </w:pPr>
    <w:rPr>
      <w:rFonts w:ascii="Arial" w:hAnsi="Arial"/>
      <w:kern w:val="3"/>
      <w:sz w:val="24"/>
      <w:szCs w:val="24"/>
    </w:rPr>
  </w:style>
  <w:style w:type="paragraph" w:customStyle="1" w:styleId="PDG0">
    <w:name w:val="PDG0"/>
    <w:basedOn w:val="Normal"/>
    <w:pPr>
      <w:spacing w:line="200" w:lineRule="exact"/>
      <w:jc w:val="center"/>
    </w:pPr>
    <w:rPr>
      <w:rFonts w:ascii="Arial Gras" w:hAnsi="Arial Gras"/>
      <w:b/>
      <w:bCs/>
      <w:caps/>
    </w:rPr>
  </w:style>
  <w:style w:type="paragraph" w:customStyle="1" w:styleId="PHOTOCHAP">
    <w:name w:val="PHOTOCHAP"/>
    <w:basedOn w:val="Textbody"/>
    <w:pPr>
      <w:widowControl w:val="0"/>
      <w:spacing w:before="2800"/>
      <w:jc w:val="left"/>
    </w:pPr>
    <w:rPr>
      <w:bCs/>
    </w:rPr>
  </w:style>
  <w:style w:type="paragraph" w:customStyle="1" w:styleId="sentence">
    <w:name w:val="sentence"/>
    <w:basedOn w:val="Normal"/>
    <w:qFormat/>
    <w:pPr>
      <w:spacing w:before="40"/>
      <w:ind w:right="28"/>
      <w:jc w:val="right"/>
    </w:pPr>
  </w:style>
  <w:style w:type="paragraph" w:customStyle="1" w:styleId="PDG7">
    <w:name w:val="PDG7"/>
    <w:basedOn w:val="Normal"/>
    <w:qFormat/>
    <w:pPr>
      <w:spacing w:line="200" w:lineRule="exact"/>
      <w:jc w:val="left"/>
    </w:pPr>
    <w:rPr>
      <w:caps/>
      <w:sz w:val="16"/>
    </w:rPr>
  </w:style>
  <w:style w:type="paragraph" w:customStyle="1" w:styleId="PT">
    <w:name w:val="PT"/>
    <w:basedOn w:val="Normal"/>
    <w:pPr>
      <w:jc w:val="left"/>
    </w:pPr>
    <w:rPr>
      <w:sz w:val="6"/>
    </w:rPr>
  </w:style>
  <w:style w:type="paragraph" w:customStyle="1" w:styleId="TITC">
    <w:name w:val="TITC"/>
    <w:basedOn w:val="Normal"/>
    <w:next w:val="Textbody"/>
    <w:pPr>
      <w:pageBreakBefore/>
      <w:tabs>
        <w:tab w:val="right" w:leader="underscore" w:pos="8789"/>
      </w:tabs>
      <w:spacing w:line="204" w:lineRule="auto"/>
      <w:ind w:left="-851"/>
      <w:jc w:val="left"/>
    </w:pPr>
    <w:rPr>
      <w:rFonts w:ascii="Arial Black" w:hAnsi="Arial Black"/>
      <w:color w:val="00375A"/>
      <w:sz w:val="40"/>
      <w:szCs w:val="40"/>
    </w:rPr>
  </w:style>
  <w:style w:type="paragraph" w:customStyle="1" w:styleId="ENT4">
    <w:name w:val="ENT4"/>
    <w:basedOn w:val="ENT3"/>
    <w:pPr>
      <w:pBdr>
        <w:bottom w:val="single" w:sz="24" w:space="9" w:color="6EAA00"/>
      </w:pBdr>
      <w:spacing w:after="0" w:line="240" w:lineRule="auto"/>
    </w:pPr>
    <w:rPr>
      <w:rFonts w:ascii="Arial Gras" w:hAnsi="Arial Gras"/>
      <w:b/>
      <w:caps/>
      <w:spacing w:val="0"/>
    </w:rPr>
  </w:style>
  <w:style w:type="paragraph" w:customStyle="1" w:styleId="ENT3">
    <w:name w:val="ENT3"/>
    <w:basedOn w:val="Normal"/>
    <w:pPr>
      <w:spacing w:after="60" w:line="240" w:lineRule="exact"/>
      <w:jc w:val="right"/>
    </w:pPr>
    <w:rPr>
      <w:rFonts w:cs="Arial"/>
      <w:color w:val="00375A"/>
      <w:spacing w:val="30"/>
      <w:sz w:val="16"/>
    </w:rPr>
  </w:style>
  <w:style w:type="paragraph" w:customStyle="1" w:styleId="ENT1">
    <w:name w:val="ENT1"/>
    <w:basedOn w:val="Normal"/>
    <w:pPr>
      <w:jc w:val="right"/>
    </w:pPr>
    <w:rPr>
      <w:caps/>
      <w:sz w:val="16"/>
    </w:rPr>
  </w:style>
  <w:style w:type="paragraph" w:customStyle="1" w:styleId="ENT2">
    <w:name w:val="ENT2"/>
    <w:basedOn w:val="Normal"/>
    <w:pPr>
      <w:tabs>
        <w:tab w:val="left" w:pos="0"/>
      </w:tabs>
      <w:spacing w:before="60" w:line="204" w:lineRule="auto"/>
      <w:jc w:val="right"/>
    </w:pPr>
    <w:rPr>
      <w:rFonts w:ascii="Arial Black" w:hAnsi="Arial Black"/>
      <w:color w:val="00375A"/>
    </w:rPr>
  </w:style>
  <w:style w:type="paragraph" w:customStyle="1" w:styleId="ppar">
    <w:name w:val="ppar"/>
    <w:basedOn w:val="Normal"/>
    <w:pPr>
      <w:pBdr>
        <w:top w:val="single" w:sz="24" w:space="9" w:color="6EAA00"/>
      </w:pBdr>
      <w:tabs>
        <w:tab w:val="right" w:pos="9582"/>
      </w:tabs>
      <w:jc w:val="left"/>
    </w:pPr>
    <w:rPr>
      <w:caps/>
      <w:sz w:val="16"/>
    </w:rPr>
  </w:style>
  <w:style w:type="paragraph" w:customStyle="1" w:styleId="TILAT">
    <w:name w:val="TILAT"/>
    <w:basedOn w:val="Titre1"/>
    <w:pPr>
      <w:numPr>
        <w:numId w:val="3"/>
      </w:numPr>
      <w:tabs>
        <w:tab w:val="right" w:leader="underscore" w:pos="9072"/>
      </w:tabs>
      <w:spacing w:before="0"/>
    </w:pPr>
    <w:rPr>
      <w:sz w:val="26"/>
    </w:rPr>
  </w:style>
  <w:style w:type="paragraph" w:customStyle="1" w:styleId="PDG6">
    <w:name w:val="PDG6"/>
    <w:basedOn w:val="Normal"/>
    <w:qFormat/>
    <w:pPr>
      <w:jc w:val="left"/>
    </w:pPr>
    <w:rPr>
      <w:rFonts w:ascii="Arial Black" w:hAnsi="Arial Black"/>
      <w:color w:val="6EAA00"/>
    </w:rPr>
  </w:style>
  <w:style w:type="paragraph" w:customStyle="1" w:styleId="TABC">
    <w:name w:val="TABC"/>
    <w:basedOn w:val="TAB"/>
    <w:pPr>
      <w:jc w:val="center"/>
    </w:pPr>
  </w:style>
  <w:style w:type="paragraph" w:customStyle="1" w:styleId="TABG">
    <w:name w:val="TABG"/>
    <w:basedOn w:val="TAB"/>
  </w:style>
  <w:style w:type="paragraph" w:customStyle="1" w:styleId="TAB0">
    <w:name w:val="TAB0"/>
    <w:basedOn w:val="TABG"/>
    <w:pPr>
      <w:spacing w:before="0" w:after="0"/>
    </w:pPr>
  </w:style>
  <w:style w:type="paragraph" w:customStyle="1" w:styleId="ST1">
    <w:name w:val="ST1"/>
    <w:basedOn w:val="Normal"/>
    <w:qFormat/>
    <w:pPr>
      <w:numPr>
        <w:numId w:val="15"/>
      </w:numPr>
      <w:spacing w:before="360"/>
      <w:jc w:val="left"/>
    </w:pPr>
    <w:rPr>
      <w:rFonts w:ascii="Arial Black" w:hAnsi="Arial Black"/>
      <w:caps/>
    </w:rPr>
  </w:style>
  <w:style w:type="paragraph" w:customStyle="1" w:styleId="ST2">
    <w:name w:val="ST2"/>
    <w:basedOn w:val="Normal"/>
    <w:qFormat/>
    <w:pPr>
      <w:tabs>
        <w:tab w:val="left" w:pos="425"/>
        <w:tab w:val="left" w:pos="567"/>
      </w:tabs>
      <w:spacing w:before="240"/>
      <w:jc w:val="left"/>
    </w:pPr>
    <w:rPr>
      <w:rFonts w:ascii="Arial Black" w:hAnsi="Arial Black"/>
      <w:caps/>
    </w:rPr>
  </w:style>
  <w:style w:type="paragraph" w:customStyle="1" w:styleId="EX">
    <w:name w:val="EX"/>
    <w:basedOn w:val="PDG4"/>
    <w:pPr>
      <w:spacing w:before="0"/>
    </w:pPr>
    <w:rPr>
      <w:rFonts w:ascii="Arial Black" w:hAnsi="Arial Black"/>
      <w:b w:val="0"/>
      <w:color w:val="FF0000"/>
      <w:sz w:val="26"/>
    </w:rPr>
  </w:style>
  <w:style w:type="paragraph" w:customStyle="1" w:styleId="ST3">
    <w:name w:val="ST3"/>
    <w:qFormat/>
    <w:pPr>
      <w:numPr>
        <w:numId w:val="16"/>
      </w:numPr>
      <w:tabs>
        <w:tab w:val="left" w:pos="709"/>
        <w:tab w:val="left" w:pos="851"/>
      </w:tabs>
      <w:suppressAutoHyphens/>
      <w:autoSpaceDN w:val="0"/>
      <w:spacing w:before="240"/>
      <w:textAlignment w:val="baseline"/>
    </w:pPr>
    <w:rPr>
      <w:rFonts w:ascii="Arial Black" w:hAnsi="Arial Black"/>
      <w:kern w:val="3"/>
      <w:sz w:val="24"/>
      <w:szCs w:val="24"/>
    </w:rPr>
  </w:style>
  <w:style w:type="paragraph" w:customStyle="1" w:styleId="TSEC">
    <w:name w:val="TSEC"/>
    <w:pPr>
      <w:numPr>
        <w:numId w:val="17"/>
      </w:numPr>
      <w:tabs>
        <w:tab w:val="left" w:pos="1701"/>
      </w:tabs>
      <w:suppressAutoHyphens/>
      <w:autoSpaceDN w:val="0"/>
      <w:spacing w:before="480" w:line="216" w:lineRule="auto"/>
      <w:textAlignment w:val="baseline"/>
    </w:pPr>
    <w:rPr>
      <w:rFonts w:ascii="Arial Black" w:hAnsi="Arial Black"/>
      <w:caps/>
      <w:color w:val="00375A"/>
      <w:kern w:val="3"/>
      <w:sz w:val="36"/>
      <w:szCs w:val="36"/>
    </w:rPr>
  </w:style>
  <w:style w:type="paragraph" w:customStyle="1" w:styleId="C0">
    <w:name w:val="C0"/>
    <w:basedOn w:val="Normal"/>
    <w:pPr>
      <w:tabs>
        <w:tab w:val="right" w:leader="underscore" w:pos="8789"/>
      </w:tabs>
      <w:jc w:val="center"/>
    </w:pPr>
  </w:style>
  <w:style w:type="paragraph" w:customStyle="1" w:styleId="TNXA">
    <w:name w:val="TNXA"/>
    <w:basedOn w:val="Normal"/>
    <w:pPr>
      <w:pageBreakBefore/>
      <w:numPr>
        <w:numId w:val="18"/>
      </w:numPr>
      <w:tabs>
        <w:tab w:val="left" w:pos="1985"/>
      </w:tabs>
      <w:spacing w:before="4400"/>
      <w:jc w:val="left"/>
    </w:pPr>
    <w:rPr>
      <w:rFonts w:ascii="Arial Black" w:hAnsi="Arial Black"/>
      <w:caps/>
      <w:color w:val="00375A"/>
      <w:sz w:val="36"/>
      <w:szCs w:val="36"/>
    </w:rPr>
  </w:style>
  <w:style w:type="paragraph" w:customStyle="1" w:styleId="TNX1">
    <w:name w:val="TNX1"/>
    <w:pPr>
      <w:pageBreakBefore/>
      <w:numPr>
        <w:numId w:val="19"/>
      </w:numPr>
      <w:tabs>
        <w:tab w:val="left" w:pos="1701"/>
      </w:tabs>
      <w:suppressAutoHyphens/>
      <w:autoSpaceDN w:val="0"/>
      <w:spacing w:before="4400"/>
      <w:textAlignment w:val="baseline"/>
    </w:pPr>
    <w:rPr>
      <w:rFonts w:ascii="Arial Black" w:hAnsi="Arial Black"/>
      <w:color w:val="00375A"/>
      <w:kern w:val="3"/>
      <w:sz w:val="36"/>
      <w:szCs w:val="36"/>
    </w:rPr>
  </w:style>
  <w:style w:type="paragraph" w:customStyle="1" w:styleId="FS">
    <w:name w:val="FS"/>
    <w:basedOn w:val="Normal"/>
    <w:pPr>
      <w:keepNext/>
      <w:widowControl w:val="0"/>
      <w:tabs>
        <w:tab w:val="right" w:leader="underscore" w:pos="8789"/>
      </w:tabs>
      <w:spacing w:before="200"/>
      <w:jc w:val="center"/>
    </w:pPr>
  </w:style>
  <w:style w:type="paragraph" w:customStyle="1" w:styleId="TXEXP2">
    <w:name w:val="TX/EXP/2"/>
    <w:basedOn w:val="Normal"/>
    <w:pPr>
      <w:keepLines/>
      <w:numPr>
        <w:numId w:val="20"/>
      </w:numPr>
      <w:jc w:val="left"/>
    </w:pPr>
  </w:style>
  <w:style w:type="paragraph" w:customStyle="1" w:styleId="Style3">
    <w:name w:val="Style3"/>
    <w:basedOn w:val="Normal"/>
    <w:pPr>
      <w:keepLines/>
      <w:pBdr>
        <w:bottom w:val="single" w:sz="4" w:space="1" w:color="008080"/>
      </w:pBdr>
      <w:spacing w:before="120"/>
      <w:ind w:left="720" w:hanging="360"/>
      <w:jc w:val="center"/>
    </w:pPr>
    <w:rPr>
      <w:i/>
      <w:spacing w:val="-2"/>
      <w:sz w:val="18"/>
    </w:rPr>
  </w:style>
  <w:style w:type="paragraph" w:customStyle="1" w:styleId="CharCharCarCarCharChar">
    <w:name w:val="Char Char Car Car Char Char"/>
    <w:basedOn w:val="Normal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rPr>
      <w:rFonts w:ascii="Tahoma" w:hAnsi="Tahoma"/>
      <w:sz w:val="16"/>
      <w:szCs w:val="16"/>
    </w:rPr>
  </w:style>
  <w:style w:type="paragraph" w:styleId="Liste">
    <w:name w:val="List"/>
    <w:basedOn w:val="Textbody"/>
  </w:style>
  <w:style w:type="paragraph" w:styleId="Liste3">
    <w:name w:val="List 3"/>
    <w:basedOn w:val="Normal"/>
    <w:pPr>
      <w:numPr>
        <w:numId w:val="21"/>
      </w:numPr>
      <w:spacing w:before="120" w:after="120"/>
      <w:jc w:val="left"/>
    </w:pPr>
  </w:style>
  <w:style w:type="paragraph" w:customStyle="1" w:styleId="western">
    <w:name w:val="western"/>
    <w:basedOn w:val="Normal"/>
    <w:pPr>
      <w:spacing w:before="198"/>
      <w:ind w:left="1134"/>
    </w:pPr>
    <w:rPr>
      <w:rFonts w:cs="Arial"/>
      <w:color w:val="000000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tsHeading">
    <w:name w:val="Contents Heading"/>
    <w:basedOn w:val="Heading"/>
    <w:pPr>
      <w:suppressLineNumbers/>
      <w:spacing w:before="0" w:after="0"/>
    </w:pPr>
    <w:rPr>
      <w:b/>
      <w:bCs/>
      <w:sz w:val="32"/>
      <w:szCs w:val="32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Contents4">
    <w:name w:val="Contents 4"/>
    <w:basedOn w:val="Objectindex1"/>
    <w:next w:val="Contents3"/>
    <w:pPr>
      <w:suppressLineNumbers w:val="0"/>
      <w:ind w:left="849"/>
    </w:pPr>
  </w:style>
  <w:style w:type="paragraph" w:customStyle="1" w:styleId="Illustration">
    <w:name w:val="Illustration"/>
    <w:basedOn w:val="Lgende"/>
  </w:style>
  <w:style w:type="paragraph" w:customStyle="1" w:styleId="Contents5">
    <w:name w:val="Contents 5"/>
    <w:basedOn w:val="Index"/>
    <w:next w:val="Contents3"/>
    <w:pPr>
      <w:tabs>
        <w:tab w:val="right" w:leader="dot" w:pos="9638"/>
      </w:tabs>
      <w:ind w:left="1132"/>
    </w:pPr>
  </w:style>
  <w:style w:type="paragraph" w:customStyle="1" w:styleId="Objectindex1">
    <w:name w:val="Object index 1"/>
    <w:basedOn w:val="Index"/>
    <w:pPr>
      <w:tabs>
        <w:tab w:val="right" w:leader="dot" w:pos="9638"/>
      </w:tabs>
    </w:pPr>
  </w:style>
  <w:style w:type="paragraph" w:customStyle="1" w:styleId="Framecontents">
    <w:name w:val="Frame contents"/>
    <w:basedOn w:val="Textbody"/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Default">
    <w:name w:val="Default"/>
    <w:basedOn w:val="Standard"/>
    <w:pPr>
      <w:autoSpaceDE w:val="0"/>
    </w:pPr>
    <w:rPr>
      <w:rFonts w:ascii="Arial, Arial" w:eastAsia="Arial, Arial" w:hAnsi="Arial, Arial" w:cs="Arial, Arial"/>
      <w:color w:val="000000"/>
    </w:rPr>
  </w:style>
  <w:style w:type="paragraph" w:customStyle="1" w:styleId="Text">
    <w:name w:val="Text"/>
    <w:basedOn w:val="Standard"/>
    <w:pPr>
      <w:widowControl w:val="0"/>
      <w:wordWrap w:val="0"/>
      <w:overflowPunct w:val="0"/>
      <w:spacing w:after="120"/>
      <w:jc w:val="both"/>
    </w:pPr>
    <w:rPr>
      <w:rFonts w:ascii="Arial" w:hAnsi="Arial" w:cs="Arial"/>
      <w:w w:val="105"/>
    </w:rPr>
  </w:style>
  <w:style w:type="paragraph" w:customStyle="1" w:styleId="Textedudocument">
    <w:name w:val="Texte du document"/>
    <w:basedOn w:val="Normal"/>
    <w:pPr>
      <w:spacing w:before="120"/>
      <w:ind w:left="578"/>
    </w:pPr>
    <w:rPr>
      <w:rFonts w:eastAsia="Arial"/>
    </w:rPr>
  </w:style>
  <w:style w:type="paragraph" w:customStyle="1" w:styleId="Puces1">
    <w:name w:val="Puces 1"/>
    <w:basedOn w:val="Normal"/>
    <w:pPr>
      <w:spacing w:before="120"/>
      <w:jc w:val="left"/>
    </w:pPr>
    <w:rPr>
      <w:rFonts w:eastAsia="Arial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paragraph" w:styleId="Commentaire">
    <w:name w:val="annotation text"/>
    <w:basedOn w:val="Normal"/>
  </w:style>
  <w:style w:type="paragraph" w:styleId="Tabledesillustrations">
    <w:name w:val="table of figures"/>
    <w:basedOn w:val="Normal"/>
    <w:next w:val="Normal"/>
  </w:style>
  <w:style w:type="paragraph" w:styleId="Listepuces5">
    <w:name w:val="List Bullet 5"/>
    <w:basedOn w:val="Normal"/>
  </w:style>
  <w:style w:type="paragraph" w:styleId="Retraitnormal">
    <w:name w:val="Normal Indent"/>
    <w:basedOn w:val="Normal"/>
    <w:pPr>
      <w:ind w:left="708"/>
    </w:pPr>
  </w:style>
  <w:style w:type="paragraph" w:styleId="Listepuces">
    <w:name w:val="List Bullet"/>
    <w:basedOn w:val="Normal"/>
    <w:pPr>
      <w:jc w:val="left"/>
    </w:pPr>
    <w:rPr>
      <w:rFonts w:ascii="Times New Roman" w:hAnsi="Times New Roman"/>
    </w:rPr>
  </w:style>
  <w:style w:type="paragraph" w:customStyle="1" w:styleId="TEXTE">
    <w:name w:val="TEXTE"/>
    <w:basedOn w:val="Textbody"/>
    <w:rsid w:val="008C6352"/>
    <w:rPr>
      <w:rFonts w:ascii="Times New Roman" w:hAnsi="Times New Roman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ascii="Calibri" w:eastAsia="Times New Roman" w:hAnsi="Calibri"/>
      <w:color w:val="000000"/>
      <w:kern w:val="3"/>
      <w:sz w:val="24"/>
      <w:szCs w:val="24"/>
      <w:lang w:eastAsia="ar-SA"/>
    </w:rPr>
  </w:style>
  <w:style w:type="paragraph" w:styleId="Listepuces3">
    <w:name w:val="List Bullet 3"/>
    <w:basedOn w:val="Normal"/>
    <w:pPr>
      <w:jc w:val="left"/>
    </w:pPr>
    <w:rPr>
      <w:rFonts w:ascii="Times New Roman" w:hAnsi="Times New Roman"/>
    </w:rPr>
  </w:style>
  <w:style w:type="paragraph" w:customStyle="1" w:styleId="IllustrationIndexHeading">
    <w:name w:val="Illustration Index Heading"/>
    <w:basedOn w:val="Heading"/>
    <w:pPr>
      <w:suppressLineNumbers/>
      <w:spacing w:before="0" w:after="0"/>
    </w:pPr>
    <w:rPr>
      <w:b/>
      <w:bCs/>
      <w:sz w:val="32"/>
      <w:szCs w:val="32"/>
    </w:rPr>
  </w:style>
  <w:style w:type="paragraph" w:customStyle="1" w:styleId="Textbodyuser">
    <w:name w:val="Text body (user)"/>
    <w:basedOn w:val="Standard"/>
    <w:pPr>
      <w:spacing w:before="200"/>
      <w:ind w:left="851"/>
    </w:pPr>
  </w:style>
  <w:style w:type="paragraph" w:customStyle="1" w:styleId="Puceniveau1">
    <w:name w:val="Puce niveau 1"/>
    <w:basedOn w:val="Text"/>
    <w:pPr>
      <w:keepNext/>
      <w:numPr>
        <w:numId w:val="53"/>
      </w:numPr>
      <w:shd w:val="clear" w:color="auto" w:fill="FFFFFF"/>
    </w:pPr>
  </w:style>
  <w:style w:type="paragraph" w:customStyle="1" w:styleId="Finpuceniveau1">
    <w:name w:val="Fin puce niveau 1"/>
    <w:basedOn w:val="Puceniveau1"/>
    <w:pPr>
      <w:spacing w:after="240"/>
    </w:pPr>
  </w:style>
  <w:style w:type="character" w:customStyle="1" w:styleId="CorpsdetexteCar">
    <w:name w:val="Corps de texte Car"/>
    <w:rPr>
      <w:rFonts w:ascii="Arial" w:hAnsi="Arial"/>
    </w:rPr>
  </w:style>
  <w:style w:type="character" w:customStyle="1" w:styleId="Titre1Car">
    <w:name w:val="Titre 1 Car"/>
    <w:rPr>
      <w:rFonts w:ascii="Arial Black" w:hAnsi="Arial Black"/>
      <w:bCs/>
      <w:caps/>
      <w:color w:val="6EAA00"/>
      <w:kern w:val="3"/>
      <w:sz w:val="34"/>
      <w:szCs w:val="30"/>
    </w:rPr>
  </w:style>
  <w:style w:type="character" w:customStyle="1" w:styleId="Titre2Car">
    <w:name w:val="Titre 2 Car"/>
    <w:rsid w:val="004C6B7D"/>
  </w:style>
  <w:style w:type="character" w:customStyle="1" w:styleId="Titre3Car">
    <w:name w:val="Titre 3 Car"/>
    <w:rPr>
      <w:rFonts w:ascii="Arial Black" w:hAnsi="Arial Black"/>
      <w:bCs/>
      <w:iCs/>
      <w:color w:val="6EAA00"/>
      <w:kern w:val="3"/>
      <w:sz w:val="22"/>
      <w:szCs w:val="22"/>
    </w:rPr>
  </w:style>
  <w:style w:type="character" w:customStyle="1" w:styleId="Titre4Car">
    <w:name w:val="Titre 4 Car"/>
    <w:rPr>
      <w:rFonts w:ascii="Arial" w:hAnsi="Arial"/>
      <w:iCs/>
      <w:caps/>
      <w:kern w:val="3"/>
    </w:rPr>
  </w:style>
  <w:style w:type="character" w:customStyle="1" w:styleId="Titre5Car">
    <w:name w:val="Titre 5 Car"/>
    <w:rPr>
      <w:rFonts w:ascii="Arial Gras" w:hAnsi="Arial Gras"/>
      <w:b/>
      <w:bCs/>
      <w:kern w:val="3"/>
    </w:rPr>
  </w:style>
  <w:style w:type="character" w:customStyle="1" w:styleId="Titre6Car">
    <w:name w:val="Titre 6 Car"/>
    <w:rPr>
      <w:rFonts w:ascii="Arial Black" w:hAnsi="Arial Black"/>
      <w:bCs/>
      <w:sz w:val="18"/>
    </w:rPr>
  </w:style>
  <w:style w:type="character" w:customStyle="1" w:styleId="Titre7Car">
    <w:name w:val="Titre 7 Car"/>
    <w:rPr>
      <w:rFonts w:ascii="Arial" w:hAnsi="Arial"/>
    </w:rPr>
  </w:style>
  <w:style w:type="character" w:customStyle="1" w:styleId="Titre8Car">
    <w:name w:val="Titre 8 Car"/>
    <w:rPr>
      <w:rFonts w:ascii="Arial" w:hAnsi="Arial"/>
      <w:iCs/>
    </w:rPr>
  </w:style>
  <w:style w:type="character" w:customStyle="1" w:styleId="Titre9Car">
    <w:name w:val="Titre 9 Car"/>
    <w:rPr>
      <w:rFonts w:ascii="Arial" w:hAnsi="Arial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-tteCar">
    <w:name w:val="En-tête Car"/>
    <w:rPr>
      <w:rFonts w:ascii="Arial" w:hAnsi="Arial"/>
    </w:rPr>
  </w:style>
  <w:style w:type="character" w:customStyle="1" w:styleId="PieddepageCar">
    <w:name w:val="Pied de page Car"/>
    <w:uiPriority w:val="99"/>
    <w:rPr>
      <w:rFonts w:ascii="Arial" w:hAnsi="Arial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Numrodepage">
    <w:name w:val="page number"/>
    <w:rPr>
      <w:rFonts w:ascii="Arial" w:hAnsi="Arial"/>
      <w:b w:val="0"/>
      <w:i w:val="0"/>
      <w:color w:val="auto"/>
      <w:sz w:val="16"/>
    </w:rPr>
  </w:style>
  <w:style w:type="character" w:customStyle="1" w:styleId="NotedebasdepageCar">
    <w:name w:val="Note de bas de page Car"/>
    <w:rPr>
      <w:rFonts w:ascii="Arial" w:hAnsi="Arial" w:cs="Arial"/>
      <w:sz w:val="18"/>
      <w:lang w:val="en-GB"/>
    </w:rPr>
  </w:style>
  <w:style w:type="character" w:styleId="Appelnotedebasdep">
    <w:name w:val="footnote reference"/>
    <w:rPr>
      <w:position w:val="0"/>
      <w:vertAlign w:val="superscript"/>
    </w:rPr>
  </w:style>
  <w:style w:type="character" w:customStyle="1" w:styleId="TITCCar">
    <w:name w:val="TITC Car"/>
    <w:rPr>
      <w:rFonts w:ascii="Arial Black" w:hAnsi="Arial Black"/>
      <w:color w:val="00375A"/>
      <w:sz w:val="40"/>
      <w:szCs w:val="40"/>
    </w:rPr>
  </w:style>
  <w:style w:type="character" w:customStyle="1" w:styleId="Style3Car">
    <w:name w:val="Style3 Car"/>
    <w:rPr>
      <w:rFonts w:ascii="Arial" w:hAnsi="Arial"/>
      <w:i/>
      <w:spacing w:val="-2"/>
      <w:sz w:val="18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paragraph" w:customStyle="1" w:styleId="F1">
    <w:name w:val="F1"/>
    <w:basedOn w:val="Normal"/>
    <w:link w:val="F1Car"/>
    <w:qFormat/>
    <w:rsid w:val="00856089"/>
    <w:pPr>
      <w:tabs>
        <w:tab w:val="left" w:pos="425"/>
      </w:tabs>
      <w:suppressAutoHyphens w:val="0"/>
      <w:autoSpaceDN/>
      <w:spacing w:after="120"/>
      <w:textAlignment w:val="auto"/>
    </w:pPr>
    <w:rPr>
      <w:rFonts w:eastAsia="Times New Roman" w:cs="Times New Roman"/>
      <w:kern w:val="0"/>
      <w:sz w:val="20"/>
      <w:szCs w:val="20"/>
      <w:lang w:val="x-none" w:eastAsia="x-none"/>
    </w:rPr>
  </w:style>
  <w:style w:type="paragraph" w:customStyle="1" w:styleId="Titre2pgr">
    <w:name w:val="Titre 2 pgr"/>
    <w:basedOn w:val="Titre2"/>
    <w:next w:val="TEXTE"/>
    <w:rsid w:val="008C6352"/>
    <w:pPr>
      <w:tabs>
        <w:tab w:val="clear" w:pos="0"/>
        <w:tab w:val="left" w:pos="426"/>
      </w:tabs>
      <w:suppressAutoHyphens w:val="0"/>
      <w:autoSpaceDN/>
      <w:textAlignment w:val="auto"/>
    </w:pPr>
  </w:style>
  <w:style w:type="character" w:customStyle="1" w:styleId="F1Car">
    <w:name w:val="F1 Car"/>
    <w:link w:val="F1"/>
    <w:rsid w:val="00856089"/>
    <w:rPr>
      <w:rFonts w:ascii="Arial" w:eastAsia="Times New Roman" w:hAnsi="Arial" w:cs="Times New Roman"/>
    </w:rPr>
  </w:style>
  <w:style w:type="paragraph" w:customStyle="1" w:styleId="liste0">
    <w:name w:val="liste"/>
    <w:basedOn w:val="Normal"/>
    <w:rsid w:val="004C6B7D"/>
    <w:pPr>
      <w:keepNext/>
      <w:suppressAutoHyphens w:val="0"/>
      <w:overflowPunct w:val="0"/>
      <w:autoSpaceDE w:val="0"/>
      <w:adjustRightInd w:val="0"/>
      <w:ind w:left="284" w:hanging="284"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finliste">
    <w:name w:val="fin liste"/>
    <w:basedOn w:val="liste0"/>
    <w:next w:val="TEXTE"/>
    <w:rsid w:val="004C6B7D"/>
    <w:pPr>
      <w:keepNext w:val="0"/>
      <w:spacing w:after="240"/>
    </w:pPr>
  </w:style>
  <w:style w:type="paragraph" w:customStyle="1" w:styleId="Textepgr">
    <w:name w:val="Texte pgr"/>
    <w:basedOn w:val="Corpsdetexte"/>
    <w:rsid w:val="004C6B7D"/>
    <w:pPr>
      <w:spacing w:after="240"/>
    </w:pPr>
    <w:rPr>
      <w:rFonts w:ascii="Times New Roman" w:hAnsi="Times New Roman"/>
      <w:szCs w:val="20"/>
    </w:rPr>
  </w:style>
  <w:style w:type="paragraph" w:customStyle="1" w:styleId="L4r">
    <w:name w:val="L4r"/>
    <w:basedOn w:val="Normal"/>
    <w:qFormat/>
    <w:rsid w:val="00263A45"/>
    <w:pPr>
      <w:numPr>
        <w:numId w:val="55"/>
      </w:numPr>
      <w:autoSpaceDN/>
      <w:spacing w:after="120"/>
      <w:textAlignment w:val="auto"/>
    </w:pPr>
    <w:rPr>
      <w:rFonts w:eastAsia="Times New Roman" w:cs="Arial"/>
      <w:kern w:val="0"/>
      <w:sz w:val="20"/>
      <w:szCs w:val="20"/>
    </w:rPr>
  </w:style>
  <w:style w:type="paragraph" w:styleId="Corpsdetexte">
    <w:name w:val="Body Text"/>
    <w:basedOn w:val="Normal"/>
    <w:link w:val="CorpsdetexteCar1"/>
    <w:uiPriority w:val="99"/>
    <w:unhideWhenUsed/>
    <w:rsid w:val="004C6B7D"/>
    <w:pPr>
      <w:spacing w:after="120"/>
    </w:pPr>
    <w:rPr>
      <w:rFonts w:cs="Times New Roman"/>
      <w:lang w:val="x-none" w:eastAsia="x-none"/>
    </w:rPr>
  </w:style>
  <w:style w:type="character" w:customStyle="1" w:styleId="CorpsdetexteCar1">
    <w:name w:val="Corps de texte Car1"/>
    <w:link w:val="Corpsdetexte"/>
    <w:uiPriority w:val="99"/>
    <w:rsid w:val="004C6B7D"/>
    <w:rPr>
      <w:rFonts w:ascii="Arial" w:hAnsi="Arial"/>
      <w:kern w:val="3"/>
      <w:sz w:val="24"/>
      <w:szCs w:val="24"/>
    </w:rPr>
  </w:style>
  <w:style w:type="paragraph" w:customStyle="1" w:styleId="L5c">
    <w:name w:val="L5c"/>
    <w:basedOn w:val="Normal"/>
    <w:qFormat/>
    <w:rsid w:val="00263A45"/>
    <w:pPr>
      <w:numPr>
        <w:numId w:val="56"/>
      </w:numPr>
      <w:autoSpaceDN/>
      <w:spacing w:after="120"/>
      <w:textAlignment w:val="auto"/>
    </w:pPr>
    <w:rPr>
      <w:rFonts w:eastAsia="Times New Roman" w:cs="Arial"/>
      <w:kern w:val="0"/>
      <w:sz w:val="20"/>
      <w:szCs w:val="20"/>
    </w:rPr>
  </w:style>
  <w:style w:type="paragraph" w:customStyle="1" w:styleId="L5f">
    <w:name w:val="L5f"/>
    <w:basedOn w:val="Normal"/>
    <w:qFormat/>
    <w:rsid w:val="00263A45"/>
    <w:pPr>
      <w:numPr>
        <w:numId w:val="57"/>
      </w:numPr>
      <w:autoSpaceDN/>
      <w:spacing w:after="120"/>
      <w:textAlignment w:val="auto"/>
    </w:pPr>
    <w:rPr>
      <w:rFonts w:eastAsia="Times New Roman" w:cs="Arial"/>
      <w:kern w:val="0"/>
      <w:sz w:val="20"/>
      <w:szCs w:val="20"/>
    </w:rPr>
  </w:style>
  <w:style w:type="numbering" w:customStyle="1" w:styleId="ListeTitre">
    <w:name w:val="Liste Titre"/>
    <w:uiPriority w:val="99"/>
    <w:rsid w:val="00CD6F07"/>
    <w:pPr>
      <w:numPr>
        <w:numId w:val="58"/>
      </w:numPr>
    </w:pPr>
  </w:style>
  <w:style w:type="paragraph" w:customStyle="1" w:styleId="Retraitcorpsdetexte4">
    <w:name w:val="Retrait corps de texte4"/>
    <w:basedOn w:val="Normal"/>
    <w:uiPriority w:val="99"/>
    <w:rsid w:val="00CD6F07"/>
    <w:pPr>
      <w:suppressAutoHyphens w:val="0"/>
      <w:autoSpaceDN/>
      <w:spacing w:before="120" w:after="120"/>
      <w:ind w:left="567"/>
      <w:textAlignment w:val="auto"/>
    </w:pPr>
    <w:rPr>
      <w:rFonts w:eastAsia="Times New Roman" w:cs="Arial"/>
      <w:kern w:val="0"/>
      <w:sz w:val="22"/>
      <w:szCs w:val="20"/>
    </w:rPr>
  </w:style>
  <w:style w:type="paragraph" w:customStyle="1" w:styleId="Paragraphedeliste1">
    <w:name w:val="Paragraphe de liste1"/>
    <w:basedOn w:val="Normal"/>
    <w:uiPriority w:val="99"/>
    <w:qFormat/>
    <w:rsid w:val="00E578FF"/>
    <w:pPr>
      <w:suppressAutoHyphens w:val="0"/>
      <w:autoSpaceDN/>
      <w:spacing w:before="120" w:after="120"/>
      <w:textAlignment w:val="auto"/>
    </w:pPr>
    <w:rPr>
      <w:rFonts w:eastAsia="Times New Roman" w:cs="Arial"/>
      <w:kern w:val="0"/>
      <w:sz w:val="20"/>
      <w:szCs w:val="20"/>
    </w:rPr>
  </w:style>
  <w:style w:type="paragraph" w:customStyle="1" w:styleId="L3r">
    <w:name w:val="L3r"/>
    <w:basedOn w:val="Normal"/>
    <w:rsid w:val="00CE3CF5"/>
    <w:pPr>
      <w:tabs>
        <w:tab w:val="left" w:pos="1276"/>
      </w:tabs>
      <w:spacing w:after="120"/>
      <w:ind w:left="1276" w:hanging="284"/>
      <w:jc w:val="left"/>
    </w:pPr>
    <w:rPr>
      <w:rFonts w:eastAsia="Times New Roman" w:cs="Arial"/>
      <w:kern w:val="0"/>
      <w:sz w:val="20"/>
    </w:rPr>
  </w:style>
  <w:style w:type="paragraph" w:customStyle="1" w:styleId="L4c">
    <w:name w:val="L4c"/>
    <w:basedOn w:val="Normal"/>
    <w:rsid w:val="00CE3CF5"/>
    <w:pPr>
      <w:tabs>
        <w:tab w:val="left" w:pos="1559"/>
      </w:tabs>
      <w:ind w:left="1559" w:hanging="283"/>
      <w:jc w:val="left"/>
    </w:pPr>
    <w:rPr>
      <w:rFonts w:eastAsia="Times New Roman" w:cs="Arial"/>
      <w:kern w:val="0"/>
      <w:sz w:val="20"/>
    </w:rPr>
  </w:style>
  <w:style w:type="paragraph" w:customStyle="1" w:styleId="L1c">
    <w:name w:val="L1c"/>
    <w:basedOn w:val="Normal"/>
    <w:link w:val="L1cCar"/>
    <w:rsid w:val="00347110"/>
    <w:pPr>
      <w:numPr>
        <w:numId w:val="59"/>
      </w:numPr>
      <w:autoSpaceDN/>
      <w:spacing w:after="120"/>
      <w:textAlignment w:val="auto"/>
    </w:pPr>
    <w:rPr>
      <w:rFonts w:eastAsia="Times New Roman" w:cs="Times New Roman"/>
      <w:kern w:val="0"/>
      <w:sz w:val="20"/>
      <w:szCs w:val="20"/>
      <w:lang w:val="x-none" w:eastAsia="x-none"/>
    </w:rPr>
  </w:style>
  <w:style w:type="character" w:customStyle="1" w:styleId="L1cCar">
    <w:name w:val="L1c Car"/>
    <w:link w:val="L1c"/>
    <w:rsid w:val="00347110"/>
    <w:rPr>
      <w:rFonts w:ascii="Arial" w:eastAsia="Times New Roman" w:hAnsi="Arial" w:cs="Times New Roman"/>
      <w:lang w:val="x-none" w:eastAsia="x-none"/>
    </w:rPr>
  </w:style>
  <w:style w:type="paragraph" w:customStyle="1" w:styleId="F2">
    <w:name w:val="F2"/>
    <w:basedOn w:val="F1"/>
    <w:rsid w:val="00347110"/>
    <w:pPr>
      <w:tabs>
        <w:tab w:val="clear" w:pos="425"/>
        <w:tab w:val="left" w:pos="992"/>
      </w:tabs>
      <w:ind w:left="709"/>
    </w:pPr>
    <w:rPr>
      <w:rFonts w:cs="Arial"/>
      <w:lang w:val="fr-FR" w:eastAsia="fr-FR"/>
    </w:rPr>
  </w:style>
  <w:style w:type="paragraph" w:customStyle="1" w:styleId="F3">
    <w:name w:val="F3"/>
    <w:basedOn w:val="F2"/>
    <w:rsid w:val="00347110"/>
    <w:pPr>
      <w:tabs>
        <w:tab w:val="clear" w:pos="992"/>
        <w:tab w:val="left" w:pos="1276"/>
      </w:tabs>
      <w:ind w:left="992"/>
    </w:pPr>
  </w:style>
  <w:style w:type="paragraph" w:customStyle="1" w:styleId="L2r">
    <w:name w:val="L2r"/>
    <w:basedOn w:val="F2"/>
    <w:rsid w:val="00C45B68"/>
    <w:pPr>
      <w:numPr>
        <w:numId w:val="60"/>
      </w:numPr>
      <w:suppressAutoHyphens/>
    </w:pPr>
  </w:style>
  <w:style w:type="table" w:styleId="Grilledutableau">
    <w:name w:val="Table Grid"/>
    <w:basedOn w:val="TableauNormal"/>
    <w:rsid w:val="00951A89"/>
    <w:pPr>
      <w:jc w:val="both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5">
    <w:name w:val="F5"/>
    <w:basedOn w:val="Normal"/>
    <w:rsid w:val="00BB1459"/>
    <w:pPr>
      <w:suppressAutoHyphens w:val="0"/>
      <w:autoSpaceDN/>
      <w:spacing w:after="120"/>
      <w:ind w:left="1559"/>
      <w:textAlignment w:val="auto"/>
    </w:pPr>
    <w:rPr>
      <w:rFonts w:eastAsia="Times New Roman" w:cs="Arial"/>
      <w:kern w:val="0"/>
      <w:sz w:val="20"/>
      <w:szCs w:val="20"/>
    </w:rPr>
  </w:style>
  <w:style w:type="paragraph" w:customStyle="1" w:styleId="F4">
    <w:name w:val="F4"/>
    <w:basedOn w:val="F3"/>
    <w:rsid w:val="00FA7B54"/>
    <w:pPr>
      <w:tabs>
        <w:tab w:val="clear" w:pos="1276"/>
        <w:tab w:val="left" w:pos="1559"/>
      </w:tabs>
      <w:ind w:left="1276"/>
    </w:pPr>
  </w:style>
  <w:style w:type="paragraph" w:customStyle="1" w:styleId="Textefragment">
    <w:name w:val="Texte fragment"/>
    <w:rsid w:val="007B7338"/>
    <w:pPr>
      <w:spacing w:before="120"/>
      <w:ind w:left="57"/>
    </w:pPr>
    <w:rPr>
      <w:rFonts w:eastAsia="Times New Roman" w:cs="Times New Roman"/>
      <w:sz w:val="22"/>
    </w:rPr>
  </w:style>
  <w:style w:type="paragraph" w:customStyle="1" w:styleId="Sous-fragment">
    <w:name w:val="Sous-fragment"/>
    <w:next w:val="Normal"/>
    <w:rsid w:val="00945211"/>
    <w:pPr>
      <w:spacing w:before="120" w:after="120"/>
      <w:ind w:right="85"/>
      <w:jc w:val="right"/>
      <w:outlineLvl w:val="3"/>
    </w:pPr>
    <w:rPr>
      <w:rFonts w:ascii="Arial" w:eastAsia="Times New Roman" w:hAnsi="Arial" w:cs="Arial"/>
      <w:b/>
      <w:bCs/>
      <w:i/>
      <w:iCs/>
      <w:color w:val="000000"/>
    </w:rPr>
  </w:style>
  <w:style w:type="character" w:customStyle="1" w:styleId="Caractresnormaux">
    <w:name w:val="Caractères normaux"/>
    <w:uiPriority w:val="1"/>
    <w:qFormat/>
    <w:rsid w:val="009E4654"/>
    <w:rPr>
      <w:color w:val="auto"/>
    </w:rPr>
  </w:style>
  <w:style w:type="paragraph" w:customStyle="1" w:styleId="ITSPuce1">
    <w:name w:val="ITS_Puce1"/>
    <w:basedOn w:val="Normal"/>
    <w:qFormat/>
    <w:rsid w:val="003B6267"/>
    <w:pPr>
      <w:numPr>
        <w:numId w:val="61"/>
      </w:numPr>
      <w:suppressAutoHyphens w:val="0"/>
      <w:autoSpaceDN/>
      <w:spacing w:before="60" w:after="60" w:line="260" w:lineRule="atLeast"/>
      <w:textAlignment w:val="auto"/>
    </w:pPr>
    <w:rPr>
      <w:rFonts w:eastAsia="Times New Roman" w:cs="Times New Roman"/>
      <w:kern w:val="0"/>
      <w:sz w:val="20"/>
    </w:rPr>
  </w:style>
  <w:style w:type="paragraph" w:customStyle="1" w:styleId="ITSPuce2">
    <w:name w:val="ITS_Puce2"/>
    <w:basedOn w:val="Normal"/>
    <w:rsid w:val="003B6267"/>
    <w:pPr>
      <w:numPr>
        <w:ilvl w:val="1"/>
        <w:numId w:val="61"/>
      </w:numPr>
      <w:suppressAutoHyphens w:val="0"/>
      <w:autoSpaceDN/>
      <w:spacing w:after="120" w:line="260" w:lineRule="atLeast"/>
      <w:contextualSpacing/>
      <w:textAlignment w:val="auto"/>
    </w:pPr>
    <w:rPr>
      <w:rFonts w:eastAsia="Times New Roman" w:cs="Times New Roman"/>
      <w:kern w:val="0"/>
      <w:sz w:val="20"/>
    </w:rPr>
  </w:style>
  <w:style w:type="paragraph" w:customStyle="1" w:styleId="ITSPuce3">
    <w:name w:val="ITS_Puce3"/>
    <w:basedOn w:val="Normal"/>
    <w:rsid w:val="003B6267"/>
    <w:pPr>
      <w:numPr>
        <w:ilvl w:val="2"/>
        <w:numId w:val="61"/>
      </w:numPr>
      <w:suppressAutoHyphens w:val="0"/>
      <w:autoSpaceDN/>
      <w:spacing w:after="120" w:line="260" w:lineRule="atLeast"/>
      <w:textAlignment w:val="auto"/>
    </w:pPr>
    <w:rPr>
      <w:rFonts w:eastAsia="Times New Roman" w:cs="Times New Roman"/>
      <w:kern w:val="0"/>
      <w:sz w:val="20"/>
    </w:rPr>
  </w:style>
  <w:style w:type="numbering" w:customStyle="1" w:styleId="ITSPuce">
    <w:name w:val="ITS_Puce"/>
    <w:rsid w:val="00445B5E"/>
    <w:pPr>
      <w:numPr>
        <w:numId w:val="62"/>
      </w:numPr>
    </w:pPr>
  </w:style>
  <w:style w:type="character" w:customStyle="1" w:styleId="afficherglossaire">
    <w:name w:val="afficher_glossaire"/>
    <w:basedOn w:val="Policepardfaut"/>
    <w:rsid w:val="0036002B"/>
  </w:style>
  <w:style w:type="paragraph" w:customStyle="1" w:styleId="Texte0">
    <w:name w:val="Texte"/>
    <w:basedOn w:val="Normal"/>
    <w:link w:val="TexteCar"/>
    <w:autoRedefine/>
    <w:rsid w:val="00517611"/>
    <w:pPr>
      <w:suppressAutoHyphens w:val="0"/>
      <w:kinsoku w:val="0"/>
      <w:overflowPunct w:val="0"/>
      <w:autoSpaceDN/>
      <w:spacing w:after="120"/>
      <w:ind w:right="74"/>
    </w:pPr>
    <w:rPr>
      <w:rFonts w:eastAsia="Times New Roman" w:cs="Times New Roman"/>
      <w:kern w:val="0"/>
      <w:sz w:val="20"/>
      <w:lang w:val="x-none" w:eastAsia="en-US"/>
    </w:rPr>
  </w:style>
  <w:style w:type="character" w:customStyle="1" w:styleId="TexteCar">
    <w:name w:val="Texte Car"/>
    <w:link w:val="Texte0"/>
    <w:rsid w:val="00517611"/>
    <w:rPr>
      <w:rFonts w:ascii="Arial" w:eastAsia="Times New Roman" w:hAnsi="Arial" w:cs="Times New Roman"/>
      <w:szCs w:val="24"/>
      <w:lang w:eastAsia="en-US"/>
    </w:rPr>
  </w:style>
  <w:style w:type="character" w:customStyle="1" w:styleId="st10">
    <w:name w:val="st1"/>
    <w:basedOn w:val="Policepardfaut"/>
    <w:rsid w:val="00790154"/>
  </w:style>
  <w:style w:type="paragraph" w:customStyle="1" w:styleId="SGPL15ECorpsdetexte">
    <w:name w:val="SGP L15E_Corps de texte"/>
    <w:uiPriority w:val="1"/>
    <w:qFormat/>
    <w:rsid w:val="000F122F"/>
    <w:pPr>
      <w:spacing w:after="60" w:line="264" w:lineRule="auto"/>
      <w:jc w:val="both"/>
    </w:pPr>
    <w:rPr>
      <w:rFonts w:ascii="Century Gothic" w:eastAsia="Century Gothic" w:hAnsi="Century Gothic" w:cs="Times New Roman"/>
      <w:sz w:val="17"/>
      <w:szCs w:val="17"/>
      <w:lang w:eastAsia="en-US"/>
    </w:rPr>
  </w:style>
  <w:style w:type="paragraph" w:customStyle="1" w:styleId="Lieu">
    <w:name w:val="Lieu"/>
    <w:basedOn w:val="Normal"/>
    <w:rsid w:val="000F122F"/>
    <w:pPr>
      <w:suppressAutoHyphens w:val="0"/>
      <w:autoSpaceDN/>
      <w:spacing w:after="240"/>
      <w:jc w:val="right"/>
      <w:textAlignment w:val="auto"/>
    </w:pPr>
    <w:rPr>
      <w:rFonts w:eastAsia="Times New Roman" w:cs="Arial"/>
      <w:b/>
      <w:bCs/>
      <w:caps/>
      <w:kern w:val="0"/>
      <w:sz w:val="22"/>
      <w:szCs w:val="22"/>
    </w:rPr>
  </w:style>
  <w:style w:type="paragraph" w:customStyle="1" w:styleId="Normalsansretrait">
    <w:name w:val="Normal sans retrait"/>
    <w:basedOn w:val="Normal"/>
    <w:qFormat/>
    <w:rsid w:val="000F122F"/>
    <w:pPr>
      <w:autoSpaceDN/>
      <w:spacing w:before="120" w:after="120" w:line="360" w:lineRule="auto"/>
      <w:textAlignment w:val="auto"/>
    </w:pPr>
    <w:rPr>
      <w:rFonts w:ascii="Calibri" w:eastAsia="Calibri" w:hAnsi="Calibri" w:cs="Times New Roman"/>
      <w:color w:val="44484B"/>
      <w:kern w:val="0"/>
      <w:sz w:val="22"/>
      <w:lang w:eastAsia="en-US"/>
    </w:rPr>
  </w:style>
  <w:style w:type="character" w:customStyle="1" w:styleId="apple-converted-space">
    <w:name w:val="apple-converted-space"/>
    <w:rsid w:val="00A505A7"/>
  </w:style>
  <w:style w:type="paragraph" w:customStyle="1" w:styleId="Normaltexte">
    <w:name w:val="Normal texte"/>
    <w:basedOn w:val="Textepgr"/>
    <w:link w:val="NormaltexteCar"/>
    <w:qFormat/>
    <w:rsid w:val="00644365"/>
    <w:pPr>
      <w:spacing w:after="120"/>
    </w:pPr>
    <w:rPr>
      <w:lang w:val="fr-FR"/>
    </w:rPr>
  </w:style>
  <w:style w:type="character" w:customStyle="1" w:styleId="NormaltexteCar">
    <w:name w:val="Normal texte Car"/>
    <w:link w:val="Normaltexte"/>
    <w:rsid w:val="00644365"/>
    <w:rPr>
      <w:rFonts w:cs="Times New Roman"/>
      <w:kern w:val="3"/>
      <w:sz w:val="24"/>
      <w:lang w:eastAsia="x-none"/>
    </w:rPr>
  </w:style>
  <w:style w:type="paragraph" w:customStyle="1" w:styleId="2texte">
    <w:name w:val="2 texte"/>
    <w:basedOn w:val="Normal"/>
    <w:link w:val="2texteCar"/>
    <w:qFormat/>
    <w:rsid w:val="00644365"/>
    <w:pPr>
      <w:suppressAutoHyphens w:val="0"/>
      <w:autoSpaceDN/>
      <w:spacing w:after="200" w:line="276" w:lineRule="auto"/>
      <w:ind w:left="992"/>
      <w:textAlignment w:val="auto"/>
    </w:pPr>
    <w:rPr>
      <w:rFonts w:eastAsia="Calibri" w:cs="Arial"/>
      <w:kern w:val="0"/>
      <w:sz w:val="20"/>
      <w:szCs w:val="20"/>
    </w:rPr>
  </w:style>
  <w:style w:type="character" w:customStyle="1" w:styleId="2texteCar">
    <w:name w:val="2 texte Car"/>
    <w:link w:val="2texte"/>
    <w:rsid w:val="00644365"/>
    <w:rPr>
      <w:rFonts w:ascii="Arial" w:eastAsia="Calibri" w:hAnsi="Arial" w:cs="Arial"/>
    </w:rPr>
  </w:style>
  <w:style w:type="paragraph" w:styleId="Notedebasdepage">
    <w:name w:val="footnote text"/>
    <w:basedOn w:val="Normal"/>
    <w:link w:val="NotedebasdepageCar1"/>
    <w:uiPriority w:val="99"/>
    <w:semiHidden/>
    <w:unhideWhenUsed/>
    <w:rsid w:val="0043227F"/>
    <w:rPr>
      <w:sz w:val="20"/>
      <w:szCs w:val="20"/>
    </w:rPr>
  </w:style>
  <w:style w:type="character" w:customStyle="1" w:styleId="NotedebasdepageCar1">
    <w:name w:val="Note de bas de page Car1"/>
    <w:link w:val="Notedebasdepage"/>
    <w:uiPriority w:val="99"/>
    <w:semiHidden/>
    <w:rsid w:val="0043227F"/>
    <w:rPr>
      <w:rFonts w:ascii="Arial" w:hAnsi="Arial"/>
      <w:kern w:val="3"/>
    </w:rPr>
  </w:style>
  <w:style w:type="paragraph" w:styleId="Rvision">
    <w:name w:val="Revision"/>
    <w:hidden/>
    <w:uiPriority w:val="99"/>
    <w:semiHidden/>
    <w:rsid w:val="00465470"/>
    <w:rPr>
      <w:rFonts w:ascii="Arial" w:hAnsi="Arial"/>
      <w:kern w:val="3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3B4B14"/>
    <w:rPr>
      <w:color w:val="800080"/>
      <w:u w:val="single"/>
    </w:rPr>
  </w:style>
  <w:style w:type="paragraph" w:customStyle="1" w:styleId="xl65">
    <w:name w:val="xl65"/>
    <w:basedOn w:val="Normal"/>
    <w:rsid w:val="003B4B14"/>
    <w:pPr>
      <w:pBdr>
        <w:left w:val="single" w:sz="8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kern w:val="0"/>
    </w:rPr>
  </w:style>
  <w:style w:type="paragraph" w:customStyle="1" w:styleId="xl66">
    <w:name w:val="xl66"/>
    <w:basedOn w:val="Normal"/>
    <w:rsid w:val="003B4B14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67">
    <w:name w:val="xl67"/>
    <w:basedOn w:val="Normal"/>
    <w:rsid w:val="003B4B1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68">
    <w:name w:val="xl68"/>
    <w:basedOn w:val="Normal"/>
    <w:rsid w:val="003B4B14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69">
    <w:name w:val="xl69"/>
    <w:basedOn w:val="Normal"/>
    <w:rsid w:val="003B4B14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70">
    <w:name w:val="xl70"/>
    <w:basedOn w:val="Normal"/>
    <w:rsid w:val="003B4B14"/>
    <w:pPr>
      <w:pBdr>
        <w:left w:val="single" w:sz="8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71">
    <w:name w:val="xl71"/>
    <w:basedOn w:val="Normal"/>
    <w:rsid w:val="003B4B14"/>
    <w:pPr>
      <w:pBdr>
        <w:left w:val="single" w:sz="8" w:space="0" w:color="000000"/>
        <w:bottom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72">
    <w:name w:val="xl72"/>
    <w:basedOn w:val="Normal"/>
    <w:rsid w:val="003B4B14"/>
    <w:pPr>
      <w:pBdr>
        <w:bottom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73">
    <w:name w:val="xl73"/>
    <w:basedOn w:val="Normal"/>
    <w:rsid w:val="003B4B14"/>
    <w:pPr>
      <w:pBdr>
        <w:bottom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right"/>
      <w:textAlignment w:val="auto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74">
    <w:name w:val="xl74"/>
    <w:basedOn w:val="Normal"/>
    <w:rsid w:val="003B4B1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75">
    <w:name w:val="xl75"/>
    <w:basedOn w:val="Normal"/>
    <w:rsid w:val="003B4B14"/>
    <w:pPr>
      <w:pBdr>
        <w:top w:val="single" w:sz="4" w:space="0" w:color="000000"/>
      </w:pBd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76">
    <w:name w:val="xl76"/>
    <w:basedOn w:val="Normal"/>
    <w:rsid w:val="003B4B14"/>
    <w:pP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77">
    <w:name w:val="xl77"/>
    <w:basedOn w:val="Normal"/>
    <w:rsid w:val="003B4B14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78">
    <w:name w:val="xl78"/>
    <w:basedOn w:val="Normal"/>
    <w:rsid w:val="003B4B14"/>
    <w:pPr>
      <w:pBdr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79">
    <w:name w:val="xl79"/>
    <w:basedOn w:val="Normal"/>
    <w:rsid w:val="003B4B14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80">
    <w:name w:val="xl80"/>
    <w:basedOn w:val="Normal"/>
    <w:rsid w:val="003B4B14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81">
    <w:name w:val="xl81"/>
    <w:basedOn w:val="Normal"/>
    <w:rsid w:val="003B4B14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82">
    <w:name w:val="xl82"/>
    <w:basedOn w:val="Normal"/>
    <w:rsid w:val="003B4B14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83">
    <w:name w:val="xl83"/>
    <w:basedOn w:val="Normal"/>
    <w:rsid w:val="003B4B14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kern w:val="0"/>
    </w:rPr>
  </w:style>
  <w:style w:type="paragraph" w:customStyle="1" w:styleId="xl84">
    <w:name w:val="xl84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85">
    <w:name w:val="xl85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86">
    <w:name w:val="xl86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87">
    <w:name w:val="xl87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88">
    <w:name w:val="xl88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kern w:val="0"/>
    </w:rPr>
  </w:style>
  <w:style w:type="paragraph" w:customStyle="1" w:styleId="xl89">
    <w:name w:val="xl89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90">
    <w:name w:val="xl90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91">
    <w:name w:val="xl91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92">
    <w:name w:val="xl92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93">
    <w:name w:val="xl93"/>
    <w:basedOn w:val="Normal"/>
    <w:rsid w:val="003B4B14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94">
    <w:name w:val="xl94"/>
    <w:basedOn w:val="Normal"/>
    <w:rsid w:val="003B4B14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95">
    <w:name w:val="xl95"/>
    <w:basedOn w:val="Normal"/>
    <w:rsid w:val="003B4B14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96">
    <w:name w:val="xl96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kern w:val="0"/>
    </w:rPr>
  </w:style>
  <w:style w:type="paragraph" w:customStyle="1" w:styleId="xl97">
    <w:name w:val="xl97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98">
    <w:name w:val="xl98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99">
    <w:name w:val="xl99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00">
    <w:name w:val="xl100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01">
    <w:name w:val="xl101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102">
    <w:name w:val="xl102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03">
    <w:name w:val="xl103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04">
    <w:name w:val="xl104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05">
    <w:name w:val="xl105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kern w:val="0"/>
    </w:rPr>
  </w:style>
  <w:style w:type="paragraph" w:customStyle="1" w:styleId="xl106">
    <w:name w:val="xl106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07">
    <w:name w:val="xl107"/>
    <w:basedOn w:val="Normal"/>
    <w:rsid w:val="003B4B14"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108">
    <w:name w:val="xl108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09">
    <w:name w:val="xl109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10">
    <w:name w:val="xl110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11">
    <w:name w:val="xl111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12">
    <w:name w:val="xl112"/>
    <w:basedOn w:val="Normal"/>
    <w:rsid w:val="003B4B14"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13">
    <w:name w:val="xl113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14">
    <w:name w:val="xl114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15">
    <w:name w:val="xl115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16">
    <w:name w:val="xl116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17">
    <w:name w:val="xl117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kern w:val="0"/>
    </w:rPr>
  </w:style>
  <w:style w:type="paragraph" w:customStyle="1" w:styleId="xl118">
    <w:name w:val="xl118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19">
    <w:name w:val="xl119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20">
    <w:name w:val="xl120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21">
    <w:name w:val="xl121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22">
    <w:name w:val="xl122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23">
    <w:name w:val="xl123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kern w:val="0"/>
    </w:rPr>
  </w:style>
  <w:style w:type="paragraph" w:customStyle="1" w:styleId="xl124">
    <w:name w:val="xl124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25">
    <w:name w:val="xl125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u w:val="single"/>
    </w:rPr>
  </w:style>
  <w:style w:type="paragraph" w:customStyle="1" w:styleId="xl126">
    <w:name w:val="xl126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127">
    <w:name w:val="xl127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128">
    <w:name w:val="xl128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</w:rPr>
  </w:style>
  <w:style w:type="paragraph" w:customStyle="1" w:styleId="xl129">
    <w:name w:val="xl129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130">
    <w:name w:val="xl130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31">
    <w:name w:val="xl131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32">
    <w:name w:val="xl132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133">
    <w:name w:val="xl133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34">
    <w:name w:val="xl134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35">
    <w:name w:val="xl135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36">
    <w:name w:val="xl136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37">
    <w:name w:val="xl137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38">
    <w:name w:val="xl138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39">
    <w:name w:val="xl139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40">
    <w:name w:val="xl140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41">
    <w:name w:val="xl141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142">
    <w:name w:val="xl142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0C0C0"/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143">
    <w:name w:val="xl143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FFFF00" w:fill="FFFF00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44">
    <w:name w:val="xl144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FFFF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45">
    <w:name w:val="xl145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FFFF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46">
    <w:name w:val="xl146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FFFF00" w:fill="FFFF00"/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47">
    <w:name w:val="xl147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FFFF00" w:fill="FFFF00"/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48">
    <w:name w:val="xl148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FFFF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</w:rPr>
  </w:style>
  <w:style w:type="paragraph" w:customStyle="1" w:styleId="xl149">
    <w:name w:val="xl149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150">
    <w:name w:val="xl150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51">
    <w:name w:val="xl151"/>
    <w:basedOn w:val="Normal"/>
    <w:rsid w:val="003B4B1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CCCCFF" w:fill="C0C0C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</w:rPr>
  </w:style>
  <w:style w:type="paragraph" w:customStyle="1" w:styleId="xl152">
    <w:name w:val="xl152"/>
    <w:basedOn w:val="Normal"/>
    <w:rsid w:val="003B4B14"/>
    <w:pPr>
      <w:pBdr>
        <w:top w:val="single" w:sz="4" w:space="0" w:color="000000"/>
        <w:lef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53">
    <w:name w:val="xl153"/>
    <w:basedOn w:val="Normal"/>
    <w:rsid w:val="003B4B14"/>
    <w:pPr>
      <w:pBdr>
        <w:top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xl154">
    <w:name w:val="xl154"/>
    <w:basedOn w:val="Normal"/>
    <w:rsid w:val="003B4B14"/>
    <w:pPr>
      <w:pBdr>
        <w:top w:val="single" w:sz="4" w:space="0" w:color="000000"/>
        <w:left w:val="single" w:sz="8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</w:rPr>
  </w:style>
  <w:style w:type="paragraph" w:customStyle="1" w:styleId="xl155">
    <w:name w:val="xl155"/>
    <w:basedOn w:val="Normal"/>
    <w:rsid w:val="003B4B14"/>
    <w:pPr>
      <w:pBdr>
        <w:top w:val="single" w:sz="4" w:space="0" w:color="000000"/>
        <w:right w:val="single" w:sz="8" w:space="0" w:color="000000"/>
      </w:pBd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Enumration">
    <w:name w:val="Enumération"/>
    <w:basedOn w:val="Normal"/>
    <w:rsid w:val="006F30CF"/>
    <w:pPr>
      <w:numPr>
        <w:numId w:val="66"/>
      </w:numPr>
      <w:suppressAutoHyphens w:val="0"/>
      <w:autoSpaceDN/>
      <w:spacing w:before="60" w:after="60"/>
      <w:textAlignment w:val="auto"/>
    </w:pPr>
    <w:rPr>
      <w:rFonts w:eastAsia="Times New Roman" w:cs="Arial"/>
      <w:kern w:val="0"/>
      <w:sz w:val="20"/>
      <w:szCs w:val="20"/>
    </w:rPr>
  </w:style>
  <w:style w:type="paragraph" w:customStyle="1" w:styleId="Aprspuces">
    <w:name w:val="Après puces"/>
    <w:basedOn w:val="Normal"/>
    <w:rsid w:val="006F30CF"/>
    <w:pPr>
      <w:numPr>
        <w:numId w:val="67"/>
      </w:numPr>
      <w:suppressAutoHyphens w:val="0"/>
      <w:autoSpaceDN/>
      <w:ind w:firstLine="0"/>
      <w:textAlignment w:val="auto"/>
    </w:pPr>
    <w:rPr>
      <w:rFonts w:eastAsia="Times New Roman" w:cs="Times New Roman"/>
      <w:kern w:val="0"/>
      <w:sz w:val="4"/>
      <w:szCs w:val="20"/>
    </w:rPr>
  </w:style>
  <w:style w:type="paragraph" w:customStyle="1" w:styleId="Normalaprspuces">
    <w:name w:val="Normal après puces"/>
    <w:basedOn w:val="Normal"/>
    <w:rsid w:val="006F30CF"/>
    <w:pPr>
      <w:suppressAutoHyphens w:val="0"/>
      <w:autoSpaceDN/>
      <w:spacing w:before="160" w:after="120"/>
      <w:textAlignment w:val="auto"/>
    </w:pPr>
    <w:rPr>
      <w:rFonts w:eastAsia="Times New Roman" w:cs="Times New Roman"/>
      <w:kern w:val="0"/>
      <w:sz w:val="20"/>
      <w:szCs w:val="20"/>
    </w:rPr>
  </w:style>
  <w:style w:type="paragraph" w:customStyle="1" w:styleId="Sauttitre1">
    <w:name w:val="Saut titre 1"/>
    <w:basedOn w:val="Normal"/>
    <w:rsid w:val="006F30CF"/>
    <w:pPr>
      <w:suppressAutoHyphens w:val="0"/>
      <w:autoSpaceDN/>
      <w:spacing w:before="100"/>
      <w:textAlignment w:val="auto"/>
    </w:pPr>
    <w:rPr>
      <w:rFonts w:eastAsia="Times New Roman" w:cs="Times New Roman"/>
      <w:kern w:val="0"/>
      <w:sz w:val="20"/>
      <w:szCs w:val="20"/>
    </w:rPr>
  </w:style>
  <w:style w:type="paragraph" w:customStyle="1" w:styleId="SETECTextecourant">
    <w:name w:val="SETEC_Texte courant"/>
    <w:link w:val="SETECTextecourantCar"/>
    <w:qFormat/>
    <w:rsid w:val="004D127D"/>
    <w:pPr>
      <w:keepLines/>
      <w:autoSpaceDN w:val="0"/>
      <w:spacing w:before="160"/>
      <w:jc w:val="both"/>
    </w:pPr>
    <w:rPr>
      <w:rFonts w:ascii="Arial" w:eastAsia="Calibri" w:hAnsi="Arial" w:cs="Times New Roman"/>
      <w:color w:val="000000"/>
      <w:szCs w:val="18"/>
      <w:lang w:eastAsia="en-US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Arial Black" w:hAnsi="Arial Black"/>
      <w:b/>
      <w:bCs/>
      <w:sz w:val="20"/>
      <w:szCs w:val="20"/>
      <w:shd w:val="clear" w:color="auto" w:fill="auto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BulletSymbols">
    <w:name w:val="Bullet Symbols"/>
    <w:rPr>
      <w:rFonts w:ascii="Arial" w:eastAsia="OpenSymbol" w:hAnsi="Arial" w:cs="OpenSymbol"/>
      <w:b/>
      <w:bCs/>
      <w:i/>
      <w:iCs/>
      <w:u w:val="none"/>
      <w:shd w:val="clear" w:color="auto" w:fill="auto"/>
    </w:rPr>
  </w:style>
  <w:style w:type="character" w:customStyle="1" w:styleId="IndexLink">
    <w:name w:val="Index Link"/>
  </w:style>
  <w:style w:type="character" w:customStyle="1" w:styleId="ListLabel11">
    <w:name w:val="ListLabel 11"/>
    <w:rPr>
      <w:rFonts w:cs="Courier New"/>
    </w:rPr>
  </w:style>
  <w:style w:type="character" w:customStyle="1" w:styleId="ListLabel13">
    <w:name w:val="ListLabel 13"/>
    <w:rPr>
      <w:sz w:val="20"/>
    </w:rPr>
  </w:style>
  <w:style w:type="character" w:customStyle="1" w:styleId="RTFNum41">
    <w:name w:val="RTF_Num 4 1"/>
    <w:rPr>
      <w:rFonts w:eastAsia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sz w:val="34"/>
      <w:u w:val="none"/>
      <w:em w:val="none"/>
    </w:rPr>
  </w:style>
  <w:style w:type="character" w:customStyle="1" w:styleId="RTFNum42">
    <w:name w:val="RTF_Num 4 2"/>
    <w:rPr>
      <w:b/>
      <w:bCs/>
      <w:i w:val="0"/>
      <w:iCs w:val="0"/>
      <w:sz w:val="24"/>
      <w:szCs w:val="24"/>
      <w:u w:val="none"/>
    </w:rPr>
  </w:style>
  <w:style w:type="character" w:customStyle="1" w:styleId="RTFNum43">
    <w:name w:val="RTF_Num 4 3"/>
    <w:rPr>
      <w:b/>
      <w:bCs/>
      <w:i w:val="0"/>
      <w:iCs w:val="0"/>
      <w:sz w:val="20"/>
      <w:szCs w:val="20"/>
      <w:u w:val="none"/>
    </w:rPr>
  </w:style>
  <w:style w:type="character" w:customStyle="1" w:styleId="RTFNum44">
    <w:name w:val="RTF_Num 4 4"/>
    <w:rPr>
      <w:rFonts w:eastAsia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sz w:val="20"/>
      <w:u w:val="none"/>
      <w:em w:val="none"/>
    </w:rPr>
  </w:style>
  <w:style w:type="character" w:customStyle="1" w:styleId="RTFNum45">
    <w:name w:val="RTF_Num 4 5"/>
    <w:rPr>
      <w:b w:val="0"/>
      <w:bCs w:val="0"/>
      <w:i w:val="0"/>
      <w:iCs w:val="0"/>
      <w:sz w:val="18"/>
      <w:szCs w:val="18"/>
      <w:u w:val="none"/>
    </w:rPr>
  </w:style>
  <w:style w:type="character" w:customStyle="1" w:styleId="RTFNum46">
    <w:name w:val="RTF_Num 4 6"/>
    <w:rPr>
      <w:b/>
      <w:bCs/>
      <w:i w:val="0"/>
      <w:iCs w:val="0"/>
      <w:sz w:val="20"/>
      <w:szCs w:val="20"/>
      <w:u w:val="none"/>
    </w:rPr>
  </w:style>
  <w:style w:type="character" w:customStyle="1" w:styleId="RTFNum47">
    <w:name w:val="RTF_Num 4 7"/>
    <w:rPr>
      <w:sz w:val="20"/>
      <w:szCs w:val="20"/>
      <w:u w:val="none"/>
    </w:rPr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  <w:rPr>
      <w:rFonts w:eastAsia="Arial"/>
      <w:b/>
      <w:bCs/>
      <w:i w:val="0"/>
      <w:iCs w:val="0"/>
      <w:color w:val="auto"/>
      <w:sz w:val="20"/>
    </w:rPr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61">
    <w:name w:val="RTF_Num 6 1"/>
    <w:rPr>
      <w:color w:val="auto"/>
    </w:rPr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  <w:rPr>
      <w:rFonts w:ascii="Symbol" w:eastAsia="Symbol" w:hAnsi="Symbol" w:cs="Symbol"/>
    </w:rPr>
  </w:style>
  <w:style w:type="character" w:customStyle="1" w:styleId="RTFNum72">
    <w:name w:val="RTF_Num 7 2"/>
    <w:rPr>
      <w:rFonts w:ascii="Courier New" w:eastAsia="Courier New" w:hAnsi="Courier New" w:cs="Courier New"/>
    </w:rPr>
  </w:style>
  <w:style w:type="character" w:customStyle="1" w:styleId="RTFNum73">
    <w:name w:val="RTF_Num 7 3"/>
    <w:rPr>
      <w:rFonts w:ascii="Wingdings" w:eastAsia="Wingdings" w:hAnsi="Wingdings" w:cs="Wingdings"/>
    </w:rPr>
  </w:style>
  <w:style w:type="character" w:customStyle="1" w:styleId="RTFNum74">
    <w:name w:val="RTF_Num 7 4"/>
    <w:rPr>
      <w:rFonts w:ascii="Symbol" w:eastAsia="Symbol" w:hAnsi="Symbol" w:cs="Symbol"/>
    </w:rPr>
  </w:style>
  <w:style w:type="character" w:customStyle="1" w:styleId="RTFNum75">
    <w:name w:val="RTF_Num 7 5"/>
    <w:rPr>
      <w:rFonts w:ascii="Courier New" w:eastAsia="Courier New" w:hAnsi="Courier New" w:cs="Courier New"/>
    </w:rPr>
  </w:style>
  <w:style w:type="character" w:customStyle="1" w:styleId="RTFNum76">
    <w:name w:val="RTF_Num 7 6"/>
    <w:rPr>
      <w:rFonts w:ascii="Wingdings" w:eastAsia="Wingdings" w:hAnsi="Wingdings" w:cs="Wingdings"/>
    </w:rPr>
  </w:style>
  <w:style w:type="character" w:customStyle="1" w:styleId="RTFNum77">
    <w:name w:val="RTF_Num 7 7"/>
    <w:rPr>
      <w:rFonts w:ascii="Symbol" w:eastAsia="Symbol" w:hAnsi="Symbol" w:cs="Symbol"/>
    </w:rPr>
  </w:style>
  <w:style w:type="character" w:customStyle="1" w:styleId="RTFNum78">
    <w:name w:val="RTF_Num 7 8"/>
    <w:rPr>
      <w:rFonts w:ascii="Courier New" w:eastAsia="Courier New" w:hAnsi="Courier New" w:cs="Courier New"/>
    </w:rPr>
  </w:style>
  <w:style w:type="character" w:customStyle="1" w:styleId="RTFNum79">
    <w:name w:val="RTF_Num 7 9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Symbol" w:eastAsia="Symbol" w:hAnsi="Symbol" w:cs="Symbol"/>
    </w:rPr>
  </w:style>
  <w:style w:type="character" w:customStyle="1" w:styleId="RTFNum82">
    <w:name w:val="RTF_Num 8 2"/>
    <w:rPr>
      <w:rFonts w:ascii="Courier New" w:eastAsia="Courier New" w:hAnsi="Courier New" w:cs="Courier New"/>
    </w:rPr>
  </w:style>
  <w:style w:type="character" w:customStyle="1" w:styleId="RTFNum83">
    <w:name w:val="RTF_Num 8 3"/>
    <w:rPr>
      <w:rFonts w:ascii="Wingdings" w:eastAsia="Wingdings" w:hAnsi="Wingdings" w:cs="Wingdings"/>
    </w:rPr>
  </w:style>
  <w:style w:type="character" w:customStyle="1" w:styleId="RTFNum84">
    <w:name w:val="RTF_Num 8 4"/>
    <w:rPr>
      <w:rFonts w:ascii="Symbol" w:eastAsia="Symbol" w:hAnsi="Symbol" w:cs="Symbol"/>
    </w:rPr>
  </w:style>
  <w:style w:type="character" w:customStyle="1" w:styleId="RTFNum85">
    <w:name w:val="RTF_Num 8 5"/>
    <w:rPr>
      <w:rFonts w:ascii="Courier New" w:eastAsia="Courier New" w:hAnsi="Courier New" w:cs="Courier New"/>
    </w:rPr>
  </w:style>
  <w:style w:type="character" w:customStyle="1" w:styleId="RTFNum86">
    <w:name w:val="RTF_Num 8 6"/>
    <w:rPr>
      <w:rFonts w:ascii="Wingdings" w:eastAsia="Wingdings" w:hAnsi="Wingdings" w:cs="Wingdings"/>
    </w:rPr>
  </w:style>
  <w:style w:type="character" w:customStyle="1" w:styleId="RTFNum87">
    <w:name w:val="RTF_Num 8 7"/>
    <w:rPr>
      <w:rFonts w:ascii="Symbol" w:eastAsia="Symbol" w:hAnsi="Symbol" w:cs="Symbol"/>
    </w:rPr>
  </w:style>
  <w:style w:type="character" w:customStyle="1" w:styleId="RTFNum88">
    <w:name w:val="RTF_Num 8 8"/>
    <w:rPr>
      <w:rFonts w:ascii="Courier New" w:eastAsia="Courier New" w:hAnsi="Courier New" w:cs="Courier New"/>
    </w:rPr>
  </w:style>
  <w:style w:type="character" w:customStyle="1" w:styleId="RTFNum89">
    <w:name w:val="RTF_Num 8 9"/>
    <w:rPr>
      <w:rFonts w:ascii="Wingdings" w:eastAsia="Wingdings" w:hAnsi="Wingdings" w:cs="Wingdings"/>
    </w:rPr>
  </w:style>
  <w:style w:type="character" w:customStyle="1" w:styleId="RTFNum91">
    <w:name w:val="RTF_Num 9 1"/>
    <w:rPr>
      <w:rFonts w:eastAsia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sz w:val="34"/>
      <w:u w:val="none"/>
      <w:em w:val="none"/>
    </w:rPr>
  </w:style>
  <w:style w:type="character" w:customStyle="1" w:styleId="RTFNum92">
    <w:name w:val="RTF_Num 9 2"/>
    <w:rPr>
      <w:b/>
      <w:bCs/>
      <w:i w:val="0"/>
      <w:iCs w:val="0"/>
      <w:sz w:val="24"/>
      <w:szCs w:val="24"/>
      <w:u w:val="none"/>
    </w:rPr>
  </w:style>
  <w:style w:type="character" w:customStyle="1" w:styleId="RTFNum93">
    <w:name w:val="RTF_Num 9 3"/>
    <w:rPr>
      <w:b/>
      <w:bCs/>
      <w:i w:val="0"/>
      <w:iCs w:val="0"/>
      <w:sz w:val="20"/>
      <w:szCs w:val="20"/>
      <w:u w:val="none"/>
    </w:rPr>
  </w:style>
  <w:style w:type="character" w:customStyle="1" w:styleId="RTFNum94">
    <w:name w:val="RTF_Num 9 4"/>
    <w:rPr>
      <w:rFonts w:eastAsia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sz w:val="20"/>
      <w:u w:val="none"/>
      <w:em w:val="none"/>
    </w:rPr>
  </w:style>
  <w:style w:type="character" w:customStyle="1" w:styleId="RTFNum95">
    <w:name w:val="RTF_Num 9 5"/>
    <w:rPr>
      <w:b w:val="0"/>
      <w:bCs w:val="0"/>
      <w:i w:val="0"/>
      <w:iCs w:val="0"/>
      <w:sz w:val="18"/>
      <w:szCs w:val="18"/>
      <w:u w:val="none"/>
    </w:rPr>
  </w:style>
  <w:style w:type="character" w:customStyle="1" w:styleId="RTFNum96">
    <w:name w:val="RTF_Num 9 6"/>
    <w:rPr>
      <w:b/>
      <w:bCs/>
      <w:i w:val="0"/>
      <w:iCs w:val="0"/>
      <w:sz w:val="20"/>
      <w:szCs w:val="20"/>
      <w:u w:val="none"/>
    </w:rPr>
  </w:style>
  <w:style w:type="character" w:customStyle="1" w:styleId="RTFNum97">
    <w:name w:val="RTF_Num 9 7"/>
    <w:rPr>
      <w:sz w:val="20"/>
      <w:szCs w:val="20"/>
      <w:u w:val="none"/>
    </w:rPr>
  </w:style>
  <w:style w:type="character" w:customStyle="1" w:styleId="RTFNum98">
    <w:name w:val="RTF_Num 9 8"/>
    <w:rPr>
      <w:b w:val="0"/>
      <w:bCs w:val="0"/>
      <w:i w:val="0"/>
      <w:iCs w:val="0"/>
      <w:sz w:val="20"/>
      <w:szCs w:val="20"/>
      <w:u w:val="none"/>
    </w:rPr>
  </w:style>
  <w:style w:type="character" w:customStyle="1" w:styleId="RTFNum99">
    <w:name w:val="RTF_Num 9 9"/>
    <w:rPr>
      <w:b w:val="0"/>
      <w:bCs w:val="0"/>
      <w:i w:val="0"/>
      <w:iCs w:val="0"/>
      <w:sz w:val="20"/>
      <w:szCs w:val="20"/>
      <w:u w:val="none"/>
    </w:rPr>
  </w:style>
  <w:style w:type="character" w:customStyle="1" w:styleId="RTFNum101">
    <w:name w:val="RTF_Num 10 1"/>
    <w:rPr>
      <w:rFonts w:ascii="Symbol" w:eastAsia="Symbol" w:hAnsi="Symbol" w:cs="Symbol"/>
    </w:rPr>
  </w:style>
  <w:style w:type="character" w:customStyle="1" w:styleId="RTFNum102">
    <w:name w:val="RTF_Num 10 2"/>
    <w:rPr>
      <w:rFonts w:ascii="Courier New" w:eastAsia="Courier New" w:hAnsi="Courier New" w:cs="Courier New"/>
    </w:rPr>
  </w:style>
  <w:style w:type="character" w:customStyle="1" w:styleId="RTFNum103">
    <w:name w:val="RTF_Num 10 3"/>
    <w:rPr>
      <w:rFonts w:ascii="Wingdings" w:eastAsia="Wingdings" w:hAnsi="Wingdings" w:cs="Wingdings"/>
    </w:rPr>
  </w:style>
  <w:style w:type="character" w:customStyle="1" w:styleId="RTFNum104">
    <w:name w:val="RTF_Num 10 4"/>
    <w:rPr>
      <w:rFonts w:ascii="Symbol" w:eastAsia="Symbol" w:hAnsi="Symbol" w:cs="Symbol"/>
    </w:rPr>
  </w:style>
  <w:style w:type="character" w:customStyle="1" w:styleId="RTFNum105">
    <w:name w:val="RTF_Num 10 5"/>
    <w:rPr>
      <w:rFonts w:ascii="Courier New" w:eastAsia="Courier New" w:hAnsi="Courier New" w:cs="Courier New"/>
    </w:rPr>
  </w:style>
  <w:style w:type="character" w:customStyle="1" w:styleId="RTFNum106">
    <w:name w:val="RTF_Num 10 6"/>
    <w:rPr>
      <w:rFonts w:ascii="Wingdings" w:eastAsia="Wingdings" w:hAnsi="Wingdings" w:cs="Wingdings"/>
    </w:rPr>
  </w:style>
  <w:style w:type="character" w:customStyle="1" w:styleId="RTFNum107">
    <w:name w:val="RTF_Num 10 7"/>
    <w:rPr>
      <w:rFonts w:ascii="Symbol" w:eastAsia="Symbol" w:hAnsi="Symbol" w:cs="Symbol"/>
    </w:rPr>
  </w:style>
  <w:style w:type="character" w:customStyle="1" w:styleId="RTFNum108">
    <w:name w:val="RTF_Num 10 8"/>
    <w:rPr>
      <w:rFonts w:ascii="Courier New" w:eastAsia="Courier New" w:hAnsi="Courier New" w:cs="Courier New"/>
    </w:rPr>
  </w:style>
  <w:style w:type="character" w:customStyle="1" w:styleId="RTFNum109">
    <w:name w:val="RTF_Num 10 9"/>
    <w:rPr>
      <w:rFonts w:ascii="Wingdings" w:eastAsia="Wingdings" w:hAnsi="Wingdings" w:cs="Wingdings"/>
    </w:rPr>
  </w:style>
  <w:style w:type="character" w:customStyle="1" w:styleId="RTFNum111">
    <w:name w:val="RTF_Num 11 1"/>
    <w:rPr>
      <w:rFonts w:ascii="Symbol" w:eastAsia="Symbol" w:hAnsi="Symbol" w:cs="Symbol"/>
    </w:rPr>
  </w:style>
  <w:style w:type="character" w:customStyle="1" w:styleId="RTFNum112">
    <w:name w:val="RTF_Num 11 2"/>
    <w:rPr>
      <w:rFonts w:ascii="Courier New" w:eastAsia="Courier New" w:hAnsi="Courier New" w:cs="Courier New"/>
    </w:rPr>
  </w:style>
  <w:style w:type="character" w:customStyle="1" w:styleId="RTFNum113">
    <w:name w:val="RTF_Num 11 3"/>
    <w:rPr>
      <w:rFonts w:ascii="Wingdings" w:eastAsia="Wingdings" w:hAnsi="Wingdings" w:cs="Wingdings"/>
    </w:rPr>
  </w:style>
  <w:style w:type="character" w:customStyle="1" w:styleId="RTFNum114">
    <w:name w:val="RTF_Num 11 4"/>
    <w:rPr>
      <w:rFonts w:ascii="Symbol" w:eastAsia="Symbol" w:hAnsi="Symbol" w:cs="Symbol"/>
    </w:rPr>
  </w:style>
  <w:style w:type="character" w:customStyle="1" w:styleId="RTFNum115">
    <w:name w:val="RTF_Num 11 5"/>
    <w:rPr>
      <w:rFonts w:ascii="Courier New" w:eastAsia="Courier New" w:hAnsi="Courier New" w:cs="Courier New"/>
    </w:rPr>
  </w:style>
  <w:style w:type="character" w:customStyle="1" w:styleId="RTFNum116">
    <w:name w:val="RTF_Num 11 6"/>
    <w:rPr>
      <w:rFonts w:ascii="Wingdings" w:eastAsia="Wingdings" w:hAnsi="Wingdings" w:cs="Wingdings"/>
    </w:rPr>
  </w:style>
  <w:style w:type="character" w:customStyle="1" w:styleId="RTFNum117">
    <w:name w:val="RTF_Num 11 7"/>
    <w:rPr>
      <w:rFonts w:ascii="Symbol" w:eastAsia="Symbol" w:hAnsi="Symbol" w:cs="Symbol"/>
    </w:rPr>
  </w:style>
  <w:style w:type="character" w:customStyle="1" w:styleId="RTFNum118">
    <w:name w:val="RTF_Num 11 8"/>
    <w:rPr>
      <w:rFonts w:ascii="Courier New" w:eastAsia="Courier New" w:hAnsi="Courier New" w:cs="Courier New"/>
    </w:rPr>
  </w:style>
  <w:style w:type="character" w:customStyle="1" w:styleId="RTFNum119">
    <w:name w:val="RTF_Num 11 9"/>
    <w:rPr>
      <w:rFonts w:ascii="Wingdings" w:eastAsia="Wingdings" w:hAnsi="Wingdings" w:cs="Wingdings"/>
    </w:rPr>
  </w:style>
  <w:style w:type="character" w:styleId="Accentuation">
    <w:name w:val="Emphasis"/>
    <w:uiPriority w:val="20"/>
    <w:qFormat/>
    <w:rPr>
      <w:i/>
      <w:iCs/>
    </w:rPr>
  </w:style>
  <w:style w:type="character" w:customStyle="1" w:styleId="TextedudocumentCar">
    <w:name w:val="Texte du document Car"/>
    <w:rPr>
      <w:rFonts w:ascii="Arial" w:eastAsia="Arial" w:hAnsi="Arial"/>
    </w:rPr>
  </w:style>
  <w:style w:type="character" w:styleId="lev">
    <w:name w:val="Strong"/>
    <w:uiPriority w:val="22"/>
    <w:qFormat/>
    <w:rPr>
      <w:b/>
      <w:bCs/>
    </w:rPr>
  </w:style>
  <w:style w:type="character" w:customStyle="1" w:styleId="st">
    <w:name w:val="st"/>
    <w:basedOn w:val="Policepardfaut"/>
  </w:style>
  <w:style w:type="character" w:customStyle="1" w:styleId="ObjetducommentaireCar">
    <w:name w:val="Objet du commentaire Car"/>
    <w:rPr>
      <w:rFonts w:ascii="Arial" w:hAnsi="Arial"/>
      <w:b/>
      <w:bCs/>
    </w:rPr>
  </w:style>
  <w:style w:type="character" w:customStyle="1" w:styleId="CommentaireCar">
    <w:name w:val="Commentaire Car"/>
    <w:rPr>
      <w:rFonts w:ascii="Arial" w:hAnsi="Arial"/>
    </w:rPr>
  </w:style>
  <w:style w:type="character" w:styleId="Marquedecommentaire">
    <w:name w:val="annotation reference"/>
    <w:rPr>
      <w:sz w:val="16"/>
      <w:szCs w:val="16"/>
    </w:rPr>
  </w:style>
  <w:style w:type="character" w:customStyle="1" w:styleId="ListLabel8">
    <w:name w:val="ListLabel 8"/>
    <w:rPr>
      <w:rFonts w:cs="Arial, Arial"/>
      <w:b w:val="0"/>
      <w:i/>
      <w:color w:val="7F7F7F"/>
      <w:sz w:val="18"/>
      <w:szCs w:val="18"/>
    </w:rPr>
  </w:style>
  <w:style w:type="character" w:customStyle="1" w:styleId="ListLabel10">
    <w:name w:val="ListLabel 10"/>
    <w:rPr>
      <w:color w:val="000000"/>
      <w:sz w:val="16"/>
      <w:szCs w:val="16"/>
    </w:rPr>
  </w:style>
  <w:style w:type="character" w:customStyle="1" w:styleId="ListLabel12">
    <w:name w:val="ListLabel 12"/>
    <w:rPr>
      <w:rFonts w:eastAsia="Times New Roman" w:cs="Arial, Arial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3z1">
    <w:name w:val="WW8Num33z1"/>
    <w:rPr>
      <w:rFonts w:ascii="OpenSymbol" w:hAnsi="OpenSymbol" w:cs="OpenSymbol"/>
    </w:rPr>
  </w:style>
  <w:style w:type="numbering" w:customStyle="1" w:styleId="Numbering1">
    <w:name w:val="Numbering 1"/>
    <w:basedOn w:val="Aucuneliste"/>
    <w:pPr>
      <w:numPr>
        <w:numId w:val="2"/>
      </w:numPr>
    </w:pPr>
  </w:style>
  <w:style w:type="numbering" w:customStyle="1" w:styleId="LFO3">
    <w:name w:val="LFO3"/>
    <w:basedOn w:val="Aucuneliste"/>
    <w:pPr>
      <w:numPr>
        <w:numId w:val="3"/>
      </w:numPr>
    </w:pPr>
  </w:style>
  <w:style w:type="numbering" w:customStyle="1" w:styleId="LFO5">
    <w:name w:val="LFO5"/>
    <w:basedOn w:val="Aucuneliste"/>
    <w:pPr>
      <w:numPr>
        <w:numId w:val="4"/>
      </w:numPr>
    </w:pPr>
  </w:style>
  <w:style w:type="numbering" w:customStyle="1" w:styleId="LFO6">
    <w:name w:val="LFO6"/>
    <w:basedOn w:val="Aucuneliste"/>
    <w:pPr>
      <w:numPr>
        <w:numId w:val="5"/>
      </w:numPr>
    </w:pPr>
  </w:style>
  <w:style w:type="numbering" w:customStyle="1" w:styleId="LFO7">
    <w:name w:val="LFO7"/>
    <w:basedOn w:val="Aucuneliste"/>
    <w:pPr>
      <w:numPr>
        <w:numId w:val="6"/>
      </w:numPr>
    </w:pPr>
  </w:style>
  <w:style w:type="numbering" w:customStyle="1" w:styleId="LFO8">
    <w:name w:val="LFO8"/>
    <w:basedOn w:val="Aucuneliste"/>
    <w:pPr>
      <w:numPr>
        <w:numId w:val="7"/>
      </w:numPr>
    </w:pPr>
  </w:style>
  <w:style w:type="numbering" w:customStyle="1" w:styleId="LFO9">
    <w:name w:val="LFO9"/>
    <w:basedOn w:val="Aucuneliste"/>
    <w:pPr>
      <w:numPr>
        <w:numId w:val="8"/>
      </w:numPr>
    </w:pPr>
  </w:style>
  <w:style w:type="numbering" w:customStyle="1" w:styleId="LFO10">
    <w:name w:val="LFO10"/>
    <w:basedOn w:val="Aucuneliste"/>
    <w:pPr>
      <w:numPr>
        <w:numId w:val="9"/>
      </w:numPr>
    </w:pPr>
  </w:style>
  <w:style w:type="numbering" w:customStyle="1" w:styleId="LFO11">
    <w:name w:val="LFO11"/>
    <w:basedOn w:val="Aucuneliste"/>
    <w:pPr>
      <w:numPr>
        <w:numId w:val="10"/>
      </w:numPr>
    </w:pPr>
  </w:style>
  <w:style w:type="numbering" w:customStyle="1" w:styleId="LFO12">
    <w:name w:val="LFO12"/>
    <w:basedOn w:val="Aucuneliste"/>
    <w:pPr>
      <w:numPr>
        <w:numId w:val="11"/>
      </w:numPr>
    </w:pPr>
  </w:style>
  <w:style w:type="numbering" w:customStyle="1" w:styleId="LFO13">
    <w:name w:val="LFO13"/>
    <w:basedOn w:val="Aucuneliste"/>
    <w:pPr>
      <w:numPr>
        <w:numId w:val="12"/>
      </w:numPr>
    </w:pPr>
  </w:style>
  <w:style w:type="numbering" w:customStyle="1" w:styleId="LFO14">
    <w:name w:val="LFO14"/>
    <w:basedOn w:val="Aucuneliste"/>
    <w:pPr>
      <w:numPr>
        <w:numId w:val="13"/>
      </w:numPr>
    </w:pPr>
  </w:style>
  <w:style w:type="numbering" w:customStyle="1" w:styleId="LFO15">
    <w:name w:val="LFO15"/>
    <w:basedOn w:val="Aucuneliste"/>
    <w:pPr>
      <w:numPr>
        <w:numId w:val="14"/>
      </w:numPr>
    </w:pPr>
  </w:style>
  <w:style w:type="numbering" w:customStyle="1" w:styleId="LFO16">
    <w:name w:val="LFO16"/>
    <w:basedOn w:val="Aucuneliste"/>
    <w:pPr>
      <w:numPr>
        <w:numId w:val="15"/>
      </w:numPr>
    </w:pPr>
  </w:style>
  <w:style w:type="numbering" w:customStyle="1" w:styleId="LFO17">
    <w:name w:val="LFO17"/>
    <w:basedOn w:val="Aucuneliste"/>
    <w:pPr>
      <w:numPr>
        <w:numId w:val="16"/>
      </w:numPr>
    </w:pPr>
  </w:style>
  <w:style w:type="numbering" w:customStyle="1" w:styleId="LFO18">
    <w:name w:val="LFO18"/>
    <w:basedOn w:val="Aucuneliste"/>
    <w:pPr>
      <w:numPr>
        <w:numId w:val="17"/>
      </w:numPr>
    </w:pPr>
  </w:style>
  <w:style w:type="numbering" w:customStyle="1" w:styleId="LFO19">
    <w:name w:val="LFO19"/>
    <w:basedOn w:val="Aucuneliste"/>
    <w:pPr>
      <w:numPr>
        <w:numId w:val="18"/>
      </w:numPr>
    </w:pPr>
  </w:style>
  <w:style w:type="numbering" w:customStyle="1" w:styleId="LFO20">
    <w:name w:val="LFO20"/>
    <w:basedOn w:val="Aucuneliste"/>
    <w:pPr>
      <w:numPr>
        <w:numId w:val="19"/>
      </w:numPr>
    </w:pPr>
  </w:style>
  <w:style w:type="numbering" w:customStyle="1" w:styleId="LFO23">
    <w:name w:val="LFO23"/>
    <w:basedOn w:val="Aucuneliste"/>
    <w:pPr>
      <w:numPr>
        <w:numId w:val="20"/>
      </w:numPr>
    </w:pPr>
  </w:style>
  <w:style w:type="numbering" w:customStyle="1" w:styleId="LFO28">
    <w:name w:val="LFO28"/>
    <w:basedOn w:val="Aucuneliste"/>
    <w:pPr>
      <w:numPr>
        <w:numId w:val="21"/>
      </w:numPr>
    </w:pPr>
  </w:style>
  <w:style w:type="numbering" w:customStyle="1" w:styleId="WWNum31">
    <w:name w:val="WWNum31"/>
    <w:basedOn w:val="Aucuneliste"/>
    <w:pPr>
      <w:numPr>
        <w:numId w:val="22"/>
      </w:numPr>
    </w:pPr>
  </w:style>
  <w:style w:type="numbering" w:customStyle="1" w:styleId="WWNum32">
    <w:name w:val="WWNum32"/>
    <w:basedOn w:val="Aucuneliste"/>
    <w:pPr>
      <w:numPr>
        <w:numId w:val="23"/>
      </w:numPr>
    </w:pPr>
  </w:style>
  <w:style w:type="numbering" w:customStyle="1" w:styleId="WWNum43">
    <w:name w:val="WWNum43"/>
    <w:basedOn w:val="Aucuneliste"/>
    <w:pPr>
      <w:numPr>
        <w:numId w:val="24"/>
      </w:numPr>
    </w:pPr>
  </w:style>
  <w:style w:type="numbering" w:customStyle="1" w:styleId="WWNum44">
    <w:name w:val="WWNum44"/>
    <w:basedOn w:val="Aucuneliste"/>
    <w:pPr>
      <w:numPr>
        <w:numId w:val="25"/>
      </w:numPr>
    </w:pPr>
  </w:style>
  <w:style w:type="numbering" w:customStyle="1" w:styleId="WWNum42">
    <w:name w:val="WWNum42"/>
    <w:basedOn w:val="Aucuneliste"/>
    <w:pPr>
      <w:numPr>
        <w:numId w:val="26"/>
      </w:numPr>
    </w:pPr>
  </w:style>
  <w:style w:type="numbering" w:customStyle="1" w:styleId="WWNum36">
    <w:name w:val="WWNum36"/>
    <w:basedOn w:val="Aucuneliste"/>
    <w:pPr>
      <w:numPr>
        <w:numId w:val="27"/>
      </w:numPr>
    </w:pPr>
  </w:style>
  <w:style w:type="numbering" w:customStyle="1" w:styleId="WWNum37">
    <w:name w:val="WWNum37"/>
    <w:basedOn w:val="Aucuneliste"/>
    <w:pPr>
      <w:numPr>
        <w:numId w:val="28"/>
      </w:numPr>
    </w:pPr>
  </w:style>
  <w:style w:type="numbering" w:customStyle="1" w:styleId="WWNum38">
    <w:name w:val="WWNum38"/>
    <w:basedOn w:val="Aucuneliste"/>
    <w:pPr>
      <w:numPr>
        <w:numId w:val="29"/>
      </w:numPr>
    </w:pPr>
  </w:style>
  <w:style w:type="numbering" w:customStyle="1" w:styleId="WWNum39">
    <w:name w:val="WWNum39"/>
    <w:basedOn w:val="Aucuneliste"/>
    <w:pPr>
      <w:numPr>
        <w:numId w:val="30"/>
      </w:numPr>
    </w:pPr>
  </w:style>
  <w:style w:type="numbering" w:customStyle="1" w:styleId="WWNum40">
    <w:name w:val="WWNum40"/>
    <w:basedOn w:val="Aucuneliste"/>
    <w:pPr>
      <w:numPr>
        <w:numId w:val="31"/>
      </w:numPr>
    </w:pPr>
  </w:style>
  <w:style w:type="numbering" w:customStyle="1" w:styleId="WWNum41">
    <w:name w:val="WWNum41"/>
    <w:basedOn w:val="Aucuneliste"/>
    <w:pPr>
      <w:numPr>
        <w:numId w:val="32"/>
      </w:numPr>
    </w:pPr>
  </w:style>
  <w:style w:type="numbering" w:customStyle="1" w:styleId="WWNum45">
    <w:name w:val="WWNum45"/>
    <w:basedOn w:val="Aucuneliste"/>
    <w:pPr>
      <w:numPr>
        <w:numId w:val="33"/>
      </w:numPr>
    </w:pPr>
  </w:style>
  <w:style w:type="numbering" w:customStyle="1" w:styleId="WWNum46">
    <w:name w:val="WWNum46"/>
    <w:basedOn w:val="Aucuneliste"/>
    <w:pPr>
      <w:numPr>
        <w:numId w:val="34"/>
      </w:numPr>
    </w:pPr>
  </w:style>
  <w:style w:type="numbering" w:customStyle="1" w:styleId="WWNum47">
    <w:name w:val="WWNum47"/>
    <w:basedOn w:val="Aucuneliste"/>
    <w:pPr>
      <w:numPr>
        <w:numId w:val="35"/>
      </w:numPr>
    </w:pPr>
  </w:style>
  <w:style w:type="numbering" w:customStyle="1" w:styleId="WWNum1">
    <w:name w:val="WWNum1"/>
    <w:basedOn w:val="Aucuneliste"/>
    <w:pPr>
      <w:numPr>
        <w:numId w:val="36"/>
      </w:numPr>
    </w:pPr>
  </w:style>
  <w:style w:type="numbering" w:customStyle="1" w:styleId="RTFNum2">
    <w:name w:val="RTF_Num 2"/>
    <w:basedOn w:val="Aucuneliste"/>
    <w:pPr>
      <w:numPr>
        <w:numId w:val="37"/>
      </w:numPr>
    </w:pPr>
  </w:style>
  <w:style w:type="numbering" w:customStyle="1" w:styleId="RTFNum3">
    <w:name w:val="RTF_Num 3"/>
    <w:basedOn w:val="Aucuneliste"/>
    <w:pPr>
      <w:numPr>
        <w:numId w:val="38"/>
      </w:numPr>
    </w:pPr>
  </w:style>
  <w:style w:type="numbering" w:customStyle="1" w:styleId="WW8Num25">
    <w:name w:val="WW8Num25"/>
    <w:basedOn w:val="Aucuneliste"/>
    <w:pPr>
      <w:numPr>
        <w:numId w:val="39"/>
      </w:numPr>
    </w:pPr>
  </w:style>
  <w:style w:type="numbering" w:customStyle="1" w:styleId="LFO22">
    <w:name w:val="LFO22"/>
    <w:basedOn w:val="Aucuneliste"/>
    <w:pPr>
      <w:numPr>
        <w:numId w:val="40"/>
      </w:numPr>
    </w:pPr>
  </w:style>
  <w:style w:type="numbering" w:customStyle="1" w:styleId="RTFNum4">
    <w:name w:val="RTF_Num 4"/>
    <w:basedOn w:val="Aucuneliste"/>
    <w:pPr>
      <w:numPr>
        <w:numId w:val="41"/>
      </w:numPr>
    </w:pPr>
  </w:style>
  <w:style w:type="numbering" w:customStyle="1" w:styleId="RTFNum5">
    <w:name w:val="RTF_Num 5"/>
    <w:basedOn w:val="Aucuneliste"/>
    <w:pPr>
      <w:numPr>
        <w:numId w:val="42"/>
      </w:numPr>
    </w:pPr>
  </w:style>
  <w:style w:type="numbering" w:customStyle="1" w:styleId="RTFNum6">
    <w:name w:val="RTF_Num 6"/>
    <w:basedOn w:val="Aucuneliste"/>
    <w:pPr>
      <w:numPr>
        <w:numId w:val="43"/>
      </w:numPr>
    </w:pPr>
  </w:style>
  <w:style w:type="numbering" w:customStyle="1" w:styleId="RTFNum7">
    <w:name w:val="RTF_Num 7"/>
    <w:basedOn w:val="Aucuneliste"/>
    <w:pPr>
      <w:numPr>
        <w:numId w:val="44"/>
      </w:numPr>
    </w:pPr>
  </w:style>
  <w:style w:type="numbering" w:customStyle="1" w:styleId="RTFNum8">
    <w:name w:val="RTF_Num 8"/>
    <w:basedOn w:val="Aucuneliste"/>
    <w:pPr>
      <w:numPr>
        <w:numId w:val="45"/>
      </w:numPr>
    </w:pPr>
  </w:style>
  <w:style w:type="numbering" w:customStyle="1" w:styleId="RTFNum9">
    <w:name w:val="RTF_Num 9"/>
    <w:basedOn w:val="Aucuneliste"/>
    <w:pPr>
      <w:numPr>
        <w:numId w:val="46"/>
      </w:numPr>
    </w:pPr>
  </w:style>
  <w:style w:type="numbering" w:customStyle="1" w:styleId="RTFNum10">
    <w:name w:val="RTF_Num 10"/>
    <w:basedOn w:val="Aucuneliste"/>
    <w:pPr>
      <w:numPr>
        <w:numId w:val="47"/>
      </w:numPr>
    </w:pPr>
  </w:style>
  <w:style w:type="numbering" w:customStyle="1" w:styleId="RTFNum11">
    <w:name w:val="RTF_Num 11"/>
    <w:basedOn w:val="Aucuneliste"/>
    <w:pPr>
      <w:numPr>
        <w:numId w:val="48"/>
      </w:numPr>
    </w:pPr>
  </w:style>
  <w:style w:type="numbering" w:customStyle="1" w:styleId="WWNum5">
    <w:name w:val="WWNum5"/>
    <w:basedOn w:val="Aucuneliste"/>
    <w:pPr>
      <w:numPr>
        <w:numId w:val="49"/>
      </w:numPr>
    </w:pPr>
  </w:style>
  <w:style w:type="numbering" w:customStyle="1" w:styleId="WWNum25">
    <w:name w:val="WWNum25"/>
    <w:basedOn w:val="Aucuneliste"/>
    <w:pPr>
      <w:numPr>
        <w:numId w:val="50"/>
      </w:numPr>
    </w:pPr>
  </w:style>
  <w:style w:type="numbering" w:customStyle="1" w:styleId="WWNum7">
    <w:name w:val="WWNum7"/>
    <w:basedOn w:val="Aucuneliste"/>
    <w:pPr>
      <w:numPr>
        <w:numId w:val="51"/>
      </w:numPr>
    </w:pPr>
  </w:style>
  <w:style w:type="numbering" w:customStyle="1" w:styleId="WWNum27">
    <w:name w:val="WWNum27"/>
    <w:basedOn w:val="Aucuneliste"/>
    <w:pPr>
      <w:numPr>
        <w:numId w:val="52"/>
      </w:numPr>
    </w:pPr>
  </w:style>
  <w:style w:type="numbering" w:customStyle="1" w:styleId="WW8Num33">
    <w:name w:val="WW8Num33"/>
    <w:basedOn w:val="Aucuneliste"/>
    <w:pPr>
      <w:numPr>
        <w:numId w:val="53"/>
      </w:numPr>
    </w:pPr>
  </w:style>
  <w:style w:type="character" w:customStyle="1" w:styleId="SETECTextecourantCar">
    <w:name w:val="SETEC_Texte courant Car"/>
    <w:basedOn w:val="Policepardfaut"/>
    <w:link w:val="SETECTextecourant"/>
    <w:rsid w:val="003B16FD"/>
    <w:rPr>
      <w:rFonts w:ascii="Arial" w:eastAsia="Calibri" w:hAnsi="Arial" w:cs="Times New Roman"/>
      <w:color w:val="000000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..\Users\francois-xavier.law\AppData\Local\Microsoft\Windows\Temporary%20Internet%20Files\Content.Outlook\essai.odt\ARTELIA_couleur_photo_CLIENT_f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BA72B-5B7A-4244-93A3-1D4C09EB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ARTELIA_couleur_photo_CLIENT_fr.dot</Template>
  <TotalTime>10</TotalTime>
  <Pages>14</Pages>
  <Words>1563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</Company>
  <LinksUpToDate>false</LinksUpToDate>
  <CharactersWithSpaces>10141</CharactersWithSpaces>
  <SharedDoc>false</SharedDoc>
  <HLinks>
    <vt:vector size="90" baseType="variant"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_Toc534622771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_Toc534622770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_Toc534622769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_Toc534622768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_Toc534622767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_Toc534622766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_Toc534622765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_Toc534622764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_Toc534622763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_Toc534622762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_Toc534622761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_Toc534622760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_Toc534622759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_Toc534622758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_Toc534622757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ISOIR Laurent</dc:creator>
  <cp:keywords/>
  <cp:lastModifiedBy>GEBA Philippe</cp:lastModifiedBy>
  <cp:revision>14</cp:revision>
  <cp:lastPrinted>2019-11-25T10:19:00Z</cp:lastPrinted>
  <dcterms:created xsi:type="dcterms:W3CDTF">2019-05-24T09:09:00Z</dcterms:created>
  <dcterms:modified xsi:type="dcterms:W3CDTF">2024-09-26T12:57:00Z</dcterms:modified>
</cp:coreProperties>
</file>