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BFE55" w14:textId="56DA4637" w:rsidR="007B68D8" w:rsidRDefault="007B68D8">
      <w:pPr>
        <w:ind w:left="117" w:right="111"/>
        <w:jc w:val="center"/>
        <w:rPr>
          <w:rFonts w:ascii="Arial" w:hAnsi="Arial" w:cs="Arial"/>
          <w:color w:val="000000"/>
        </w:rPr>
      </w:pPr>
    </w:p>
    <w:p w14:paraId="0EA8EB7B" w14:textId="77777777" w:rsidR="007B68D8" w:rsidRDefault="007B68D8">
      <w:pPr>
        <w:ind w:left="117" w:right="111"/>
        <w:jc w:val="center"/>
        <w:rPr>
          <w:rFonts w:ascii="Arial" w:hAnsi="Arial" w:cs="Arial"/>
          <w:color w:val="000000"/>
        </w:rPr>
      </w:pPr>
    </w:p>
    <w:p w14:paraId="015E970B" w14:textId="77777777" w:rsidR="007B68D8" w:rsidRDefault="0034732F">
      <w:pPr>
        <w:ind w:left="117" w:right="11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Etablissement public à caractère scientifique, culturel et professionnel</w:t>
      </w:r>
    </w:p>
    <w:p w14:paraId="24D52DCE" w14:textId="77777777" w:rsidR="007B68D8" w:rsidRDefault="007B68D8">
      <w:pPr>
        <w:ind w:left="117" w:right="111"/>
        <w:jc w:val="center"/>
        <w:rPr>
          <w:rFonts w:ascii="Arial" w:hAnsi="Arial" w:cs="Arial"/>
          <w:color w:val="000000"/>
        </w:rPr>
      </w:pPr>
    </w:p>
    <w:p w14:paraId="214B0324" w14:textId="77777777" w:rsidR="007B68D8" w:rsidRDefault="0034732F">
      <w:pPr>
        <w:spacing w:before="60" w:after="6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Accord-cadre de services</w:t>
      </w:r>
    </w:p>
    <w:p w14:paraId="55C4501C" w14:textId="77777777" w:rsidR="007B68D8" w:rsidRDefault="007B68D8">
      <w:pPr>
        <w:spacing w:before="60" w:after="60"/>
        <w:jc w:val="center"/>
        <w:rPr>
          <w:rFonts w:ascii="Arial" w:hAnsi="Arial" w:cs="Arial"/>
          <w:bCs/>
        </w:rPr>
      </w:pPr>
    </w:p>
    <w:p w14:paraId="67422410" w14:textId="5D744CC8" w:rsidR="007B68D8" w:rsidRDefault="0034732F">
      <w:pPr>
        <w:spacing w:before="60" w:after="60"/>
        <w:jc w:val="center"/>
        <w:rPr>
          <w:rFonts w:ascii="CG Times (W1)" w:hAnsi="CG Times (W1)" w:cs="Times New Roman"/>
          <w:b/>
          <w:sz w:val="36"/>
          <w:szCs w:val="36"/>
        </w:rPr>
      </w:pPr>
      <w:r>
        <w:rPr>
          <w:rFonts w:ascii="CG Times (W1)" w:hAnsi="CG Times (W1)" w:cs="Times New Roman"/>
          <w:b/>
          <w:sz w:val="36"/>
          <w:szCs w:val="36"/>
        </w:rPr>
        <w:t>Entretien des espaces verts de l’Université Paris 8</w:t>
      </w:r>
    </w:p>
    <w:p w14:paraId="6F6E72E5" w14:textId="77777777" w:rsidR="007B68D8" w:rsidRDefault="007B68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3AA968" w14:textId="7F6C0988" w:rsidR="007B68D8" w:rsidRDefault="0034732F">
      <w:pPr>
        <w:shd w:val="clear" w:color="auto" w:fill="FF0000"/>
        <w:jc w:val="center"/>
        <w:rPr>
          <w:rFonts w:ascii="Times New Roman" w:hAnsi="Times New Roman" w:cs="Times New Roman"/>
          <w:b/>
          <w:color w:val="FFFFFF" w:themeColor="background1"/>
          <w:sz w:val="32"/>
          <w:szCs w:val="32"/>
        </w:rPr>
      </w:pPr>
      <w:r>
        <w:rPr>
          <w:rFonts w:ascii="Times New Roman" w:hAnsi="Times New Roman" w:cs="Times New Roman"/>
          <w:b/>
          <w:color w:val="FFFFFF" w:themeColor="background1"/>
          <w:sz w:val="32"/>
          <w:szCs w:val="32"/>
        </w:rPr>
        <w:t>Accord-cadre n° 2024AF07</w:t>
      </w:r>
    </w:p>
    <w:p w14:paraId="1482027B" w14:textId="77777777" w:rsidR="007B68D8" w:rsidRDefault="007B68D8">
      <w:pPr>
        <w:jc w:val="center"/>
        <w:rPr>
          <w:rFonts w:ascii="Arial" w:hAnsi="Arial" w:cs="Arial"/>
          <w:szCs w:val="24"/>
          <w:lang w:eastAsia="ar-SA"/>
        </w:rPr>
      </w:pPr>
    </w:p>
    <w:p w14:paraId="0391C798" w14:textId="4A2AB4BB" w:rsidR="00DF4D8F" w:rsidRDefault="00DF4D8F" w:rsidP="00197462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Appel d’offre ouvert</w:t>
      </w:r>
      <w:r w:rsidR="0034732F">
        <w:rPr>
          <w:rFonts w:ascii="Arial" w:hAnsi="Arial" w:cs="Arial"/>
        </w:rPr>
        <w:t xml:space="preserve"> passé en application </w:t>
      </w:r>
      <w:r>
        <w:rPr>
          <w:rFonts w:ascii="Arial" w:hAnsi="Arial" w:cs="Arial"/>
        </w:rPr>
        <w:t xml:space="preserve">de </w:t>
      </w:r>
      <w:r w:rsidRPr="00DF4D8F">
        <w:rPr>
          <w:rFonts w:ascii="Arial" w:hAnsi="Arial" w:cs="Arial"/>
        </w:rPr>
        <w:t xml:space="preserve">l’article </w:t>
      </w:r>
      <w:r w:rsidR="00197462" w:rsidRPr="00DF4D8F">
        <w:rPr>
          <w:rFonts w:ascii="Arial" w:hAnsi="Arial" w:cs="Arial"/>
          <w:color w:val="000000"/>
        </w:rPr>
        <w:t>R. 212</w:t>
      </w:r>
      <w:r>
        <w:rPr>
          <w:rFonts w:ascii="Arial" w:hAnsi="Arial" w:cs="Arial"/>
          <w:color w:val="000000"/>
        </w:rPr>
        <w:t xml:space="preserve">4-2 </w:t>
      </w:r>
      <w:r w:rsidRPr="00DF4D8F">
        <w:rPr>
          <w:rFonts w:ascii="Arial" w:hAnsi="Arial" w:cs="Arial"/>
          <w:color w:val="000000"/>
        </w:rPr>
        <w:t>1</w:t>
      </w:r>
      <w:r w:rsidR="00197462" w:rsidRPr="00DF4D8F">
        <w:rPr>
          <w:rFonts w:ascii="Arial" w:hAnsi="Arial" w:cs="Arial"/>
          <w:color w:val="000000"/>
        </w:rPr>
        <w:t xml:space="preserve">° </w:t>
      </w:r>
    </w:p>
    <w:p w14:paraId="27B6E5AC" w14:textId="6BC51A60" w:rsidR="007B68D8" w:rsidRDefault="0034732F" w:rsidP="00197462">
      <w:pPr>
        <w:jc w:val="center"/>
        <w:rPr>
          <w:rFonts w:ascii="Arial" w:hAnsi="Arial" w:cs="Arial"/>
        </w:rPr>
      </w:pPr>
      <w:proofErr w:type="gramStart"/>
      <w:r w:rsidRPr="00DF4D8F">
        <w:rPr>
          <w:rFonts w:ascii="Arial" w:hAnsi="Arial" w:cs="Arial"/>
        </w:rPr>
        <w:t>du</w:t>
      </w:r>
      <w:proofErr w:type="gramEnd"/>
      <w:r w:rsidRPr="00DF4D8F">
        <w:rPr>
          <w:rFonts w:ascii="Arial" w:hAnsi="Arial" w:cs="Arial"/>
        </w:rPr>
        <w:t xml:space="preserve"> Code de la commande publique</w:t>
      </w:r>
    </w:p>
    <w:p w14:paraId="2E95C0B1" w14:textId="77777777" w:rsidR="007B68D8" w:rsidRDefault="003473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</w:p>
    <w:p w14:paraId="420E0B89" w14:textId="77777777" w:rsidR="007B68D8" w:rsidRDefault="003473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</w:t>
      </w:r>
    </w:p>
    <w:p w14:paraId="2FDD5A51" w14:textId="77777777" w:rsidR="007B68D8" w:rsidRDefault="003473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DE VISITE</w:t>
      </w:r>
    </w:p>
    <w:p w14:paraId="59DE9D35" w14:textId="77777777" w:rsidR="007B68D8" w:rsidRDefault="007B68D8">
      <w:pPr>
        <w:pStyle w:val="Normal1"/>
        <w:rPr>
          <w:color w:val="000000"/>
          <w:sz w:val="24"/>
          <w:szCs w:val="24"/>
        </w:rPr>
      </w:pPr>
    </w:p>
    <w:p w14:paraId="4C41D48B" w14:textId="77777777" w:rsidR="007B68D8" w:rsidRDefault="007B68D8">
      <w:pPr>
        <w:pStyle w:val="Normal1"/>
        <w:rPr>
          <w:color w:val="000000"/>
          <w:sz w:val="24"/>
          <w:szCs w:val="24"/>
        </w:rPr>
      </w:pPr>
    </w:p>
    <w:p w14:paraId="1483AD9E" w14:textId="414666B4" w:rsidR="007B68D8" w:rsidRDefault="0034732F">
      <w:pPr>
        <w:pStyle w:val="Normal1"/>
        <w:spacing w:before="56"/>
        <w:ind w:left="136"/>
        <w:rPr>
          <w:b/>
          <w:bCs/>
          <w:color w:val="000000"/>
          <w:highlight w:val="green"/>
          <w:u w:val="single"/>
        </w:rPr>
      </w:pPr>
      <w:r>
        <w:rPr>
          <w:b/>
          <w:bCs/>
          <w:color w:val="000000"/>
          <w:u w:val="single"/>
        </w:rPr>
        <w:t xml:space="preserve">Les candidats devront se présenter aux dates et heures de leur choix </w:t>
      </w:r>
      <w:r w:rsidR="007D5477">
        <w:rPr>
          <w:b/>
          <w:bCs/>
          <w:color w:val="000000"/>
          <w:u w:val="single"/>
        </w:rPr>
        <w:t xml:space="preserve">parmi celles </w:t>
      </w:r>
      <w:r>
        <w:rPr>
          <w:b/>
          <w:bCs/>
          <w:color w:val="000000"/>
          <w:u w:val="single"/>
        </w:rPr>
        <w:t>indiquées dans le règlement de consultation</w:t>
      </w:r>
      <w:r>
        <w:rPr>
          <w:b/>
          <w:bCs/>
          <w:u w:val="single"/>
        </w:rPr>
        <w:t>.</w:t>
      </w:r>
    </w:p>
    <w:p w14:paraId="1AA84710" w14:textId="77777777" w:rsidR="007B68D8" w:rsidRDefault="007B68D8">
      <w:pPr>
        <w:pStyle w:val="Normal1"/>
        <w:spacing w:before="4"/>
        <w:rPr>
          <w:color w:val="000000"/>
        </w:rPr>
      </w:pPr>
    </w:p>
    <w:p w14:paraId="44BB0149" w14:textId="77777777" w:rsidR="007B68D8" w:rsidRDefault="007B68D8">
      <w:pPr>
        <w:pStyle w:val="Normal1"/>
        <w:spacing w:before="4"/>
        <w:rPr>
          <w:color w:val="000000"/>
        </w:rPr>
      </w:pPr>
    </w:p>
    <w:p w14:paraId="552D2A81" w14:textId="77777777" w:rsidR="007B68D8" w:rsidRDefault="0034732F">
      <w:pPr>
        <w:pStyle w:val="Normal1"/>
        <w:tabs>
          <w:tab w:val="left" w:leader="dot" w:pos="9185"/>
        </w:tabs>
        <w:spacing w:before="240" w:after="240"/>
        <w:ind w:left="136"/>
        <w:jc w:val="both"/>
        <w:rPr>
          <w:color w:val="000000"/>
        </w:rPr>
      </w:pPr>
      <w:r>
        <w:rPr>
          <w:color w:val="000000"/>
        </w:rPr>
        <w:t xml:space="preserve">Je soussigné(e), </w:t>
      </w:r>
      <w:r>
        <w:rPr>
          <w:color w:val="000000"/>
        </w:rPr>
        <w:tab/>
        <w:t xml:space="preserve">, </w:t>
      </w:r>
    </w:p>
    <w:p w14:paraId="1A5274AD" w14:textId="5144DE0B" w:rsidR="0034732F" w:rsidRDefault="0034732F">
      <w:pPr>
        <w:pStyle w:val="Normal1"/>
        <w:tabs>
          <w:tab w:val="left" w:pos="2127"/>
          <w:tab w:val="left" w:leader="dot" w:pos="7797"/>
        </w:tabs>
        <w:spacing w:before="240" w:after="240"/>
        <w:ind w:left="136"/>
        <w:jc w:val="both"/>
        <w:rPr>
          <w:color w:val="000000"/>
        </w:rPr>
      </w:pPr>
      <w:proofErr w:type="gramStart"/>
      <w:r>
        <w:rPr>
          <w:color w:val="000000"/>
        </w:rPr>
        <w:t>atteste</w:t>
      </w:r>
      <w:proofErr w:type="gramEnd"/>
      <w:r>
        <w:rPr>
          <w:color w:val="000000"/>
        </w:rPr>
        <w:t xml:space="preserve"> que la société </w:t>
      </w:r>
      <w:r>
        <w:rPr>
          <w:color w:val="000000"/>
        </w:rPr>
        <w:tab/>
      </w:r>
      <w:r>
        <w:rPr>
          <w:color w:val="000000"/>
        </w:rPr>
        <w:tab/>
        <w:t>……………………….</w:t>
      </w:r>
    </w:p>
    <w:p w14:paraId="5CE52AEA" w14:textId="5A073173" w:rsidR="0034732F" w:rsidRDefault="0034732F" w:rsidP="0034732F">
      <w:pPr>
        <w:pStyle w:val="Normal1"/>
        <w:tabs>
          <w:tab w:val="left" w:pos="2127"/>
          <w:tab w:val="left" w:leader="dot" w:pos="7797"/>
        </w:tabs>
        <w:spacing w:before="240" w:after="240"/>
        <w:ind w:left="136"/>
        <w:jc w:val="both"/>
        <w:rPr>
          <w:color w:val="000000"/>
        </w:rPr>
      </w:pPr>
      <w:proofErr w:type="gramStart"/>
      <w:r>
        <w:rPr>
          <w:color w:val="000000"/>
        </w:rPr>
        <w:t>représentée</w:t>
      </w:r>
      <w:proofErr w:type="gramEnd"/>
      <w:r>
        <w:rPr>
          <w:color w:val="000000"/>
        </w:rPr>
        <w:t xml:space="preserve"> par ……………..</w:t>
      </w:r>
      <w:r>
        <w:rPr>
          <w:color w:val="000000"/>
        </w:rPr>
        <w:tab/>
        <w:t>……………………….</w:t>
      </w:r>
    </w:p>
    <w:p w14:paraId="5E51AB8B" w14:textId="77777777" w:rsidR="0034732F" w:rsidRDefault="0034732F" w:rsidP="0034732F">
      <w:pPr>
        <w:pStyle w:val="Normal1"/>
        <w:tabs>
          <w:tab w:val="left" w:pos="2127"/>
          <w:tab w:val="left" w:leader="dot" w:pos="7797"/>
        </w:tabs>
        <w:spacing w:before="240" w:after="240"/>
        <w:ind w:left="136"/>
        <w:jc w:val="both"/>
        <w:rPr>
          <w:color w:val="000000"/>
        </w:rPr>
      </w:pP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 effectué la visite de sites de l’Université Paris 8 ci-dessous, dans le cadre de la consultation mentionnée en objet pour le lot n°……. </w:t>
      </w:r>
    </w:p>
    <w:p w14:paraId="122808EB" w14:textId="67B8892F" w:rsidR="007B68D8" w:rsidRDefault="0034732F" w:rsidP="0034732F">
      <w:pPr>
        <w:pStyle w:val="Normal1"/>
        <w:tabs>
          <w:tab w:val="left" w:pos="2127"/>
          <w:tab w:val="left" w:leader="dot" w:pos="7797"/>
        </w:tabs>
        <w:spacing w:before="240" w:after="240"/>
        <w:ind w:left="136"/>
        <w:jc w:val="both"/>
        <w:rPr>
          <w:color w:val="000000"/>
        </w:rPr>
      </w:pPr>
      <w:r>
        <w:rPr>
          <w:color w:val="000000"/>
        </w:rPr>
        <w:t>Site : ……………………………………………………………………………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</w:t>
      </w:r>
    </w:p>
    <w:p w14:paraId="6ADFD8CA" w14:textId="77777777" w:rsidR="007B68D8" w:rsidRDefault="0034732F">
      <w:pPr>
        <w:pStyle w:val="Normal1"/>
        <w:ind w:left="136"/>
        <w:jc w:val="both"/>
        <w:rPr>
          <w:color w:val="000000"/>
        </w:rPr>
      </w:pPr>
      <w:r>
        <w:rPr>
          <w:color w:val="000000"/>
        </w:rPr>
        <w:t xml:space="preserve">Par cette visite, le candidat a pris connaissance des contraintes des sites, des conditions particulières d’accès et de réalisation des prestations. </w:t>
      </w:r>
    </w:p>
    <w:p w14:paraId="288CB891" w14:textId="77777777" w:rsidR="007B68D8" w:rsidRDefault="0034732F">
      <w:pPr>
        <w:pStyle w:val="Normal1"/>
        <w:spacing w:before="240" w:after="240" w:line="420" w:lineRule="auto"/>
        <w:ind w:left="136" w:right="5258"/>
        <w:jc w:val="both"/>
        <w:rPr>
          <w:color w:val="000000"/>
        </w:rPr>
      </w:pPr>
      <w:r>
        <w:rPr>
          <w:color w:val="000000"/>
        </w:rPr>
        <w:t xml:space="preserve">Fait pour servir et valoir ce que de droit. </w:t>
      </w:r>
    </w:p>
    <w:p w14:paraId="39916C37" w14:textId="77777777" w:rsidR="007B68D8" w:rsidRDefault="0034732F">
      <w:pPr>
        <w:pStyle w:val="Normal1"/>
        <w:tabs>
          <w:tab w:val="left" w:leader="dot" w:pos="3969"/>
        </w:tabs>
        <w:spacing w:line="420" w:lineRule="auto"/>
        <w:ind w:left="136" w:right="5258"/>
        <w:rPr>
          <w:color w:val="000000"/>
        </w:rPr>
      </w:pPr>
      <w:r>
        <w:rPr>
          <w:color w:val="000000"/>
        </w:rPr>
        <w:t>Date :</w:t>
      </w:r>
      <w:r>
        <w:rPr>
          <w:color w:val="000000"/>
        </w:rPr>
        <w:tab/>
      </w:r>
    </w:p>
    <w:p w14:paraId="37BB8825" w14:textId="77777777" w:rsidR="00197462" w:rsidRDefault="00197462" w:rsidP="00DF4D8F">
      <w:pPr>
        <w:pStyle w:val="Normal1"/>
        <w:tabs>
          <w:tab w:val="left" w:leader="dot" w:pos="3969"/>
        </w:tabs>
        <w:spacing w:line="266" w:lineRule="auto"/>
        <w:rPr>
          <w:color w:val="000000"/>
        </w:rPr>
      </w:pPr>
    </w:p>
    <w:p w14:paraId="58254371" w14:textId="77777777" w:rsidR="00197462" w:rsidRDefault="00197462">
      <w:pPr>
        <w:pStyle w:val="Normal1"/>
        <w:tabs>
          <w:tab w:val="left" w:leader="dot" w:pos="3969"/>
        </w:tabs>
        <w:spacing w:line="266" w:lineRule="auto"/>
        <w:ind w:left="136"/>
        <w:rPr>
          <w:color w:val="000000"/>
        </w:rPr>
      </w:pPr>
    </w:p>
    <w:p w14:paraId="1AF15625" w14:textId="46A575D7" w:rsidR="007B68D8" w:rsidRDefault="0034732F">
      <w:pPr>
        <w:pStyle w:val="Normal1"/>
        <w:tabs>
          <w:tab w:val="left" w:leader="dot" w:pos="3969"/>
        </w:tabs>
        <w:spacing w:line="266" w:lineRule="auto"/>
        <w:ind w:left="136"/>
        <w:rPr>
          <w:color w:val="000000"/>
        </w:rPr>
      </w:pPr>
      <w:r>
        <w:rPr>
          <w:color w:val="000000"/>
        </w:rPr>
        <w:t xml:space="preserve">Signature </w:t>
      </w:r>
      <w:r w:rsidR="00197462">
        <w:rPr>
          <w:color w:val="000000"/>
        </w:rPr>
        <w:t xml:space="preserve">d’un représentant de l’université </w:t>
      </w:r>
      <w:r>
        <w:rPr>
          <w:color w:val="000000"/>
        </w:rPr>
        <w:t xml:space="preserve">: </w:t>
      </w:r>
    </w:p>
    <w:p w14:paraId="37828CF4" w14:textId="77777777" w:rsidR="007B68D8" w:rsidRDefault="007B68D8">
      <w:pPr>
        <w:pStyle w:val="Normal1"/>
        <w:rPr>
          <w:color w:val="000000"/>
        </w:rPr>
      </w:pPr>
    </w:p>
    <w:p w14:paraId="61DB3B40" w14:textId="77777777" w:rsidR="00197462" w:rsidRDefault="00197462">
      <w:pPr>
        <w:pStyle w:val="Normal1"/>
        <w:rPr>
          <w:color w:val="000000"/>
        </w:rPr>
      </w:pPr>
    </w:p>
    <w:p w14:paraId="2666395E" w14:textId="6002AE07" w:rsidR="007B68D8" w:rsidRDefault="00197462">
      <w:pPr>
        <w:pStyle w:val="Normal1"/>
        <w:rPr>
          <w:color w:val="000000"/>
        </w:rPr>
      </w:pPr>
      <w:r>
        <w:rPr>
          <w:color w:val="000000"/>
        </w:rPr>
        <w:t>NOM – PRENOM</w:t>
      </w:r>
    </w:p>
    <w:p w14:paraId="2B5227E9" w14:textId="77777777" w:rsidR="00197462" w:rsidRDefault="00197462">
      <w:pPr>
        <w:pStyle w:val="Normal1"/>
        <w:rPr>
          <w:color w:val="000000"/>
        </w:rPr>
      </w:pPr>
    </w:p>
    <w:p w14:paraId="55FCD84C" w14:textId="77777777" w:rsidR="00197462" w:rsidRDefault="00197462">
      <w:pPr>
        <w:pStyle w:val="Normal1"/>
        <w:rPr>
          <w:color w:val="000000"/>
        </w:rPr>
      </w:pPr>
    </w:p>
    <w:p w14:paraId="570F25B8" w14:textId="09D1F050" w:rsidR="00197462" w:rsidRDefault="00197462">
      <w:pPr>
        <w:pStyle w:val="Normal1"/>
        <w:rPr>
          <w:color w:val="000000"/>
        </w:rPr>
      </w:pPr>
      <w:r>
        <w:rPr>
          <w:color w:val="000000"/>
        </w:rPr>
        <w:t>Signature</w:t>
      </w:r>
    </w:p>
    <w:p w14:paraId="3AB3A4FD" w14:textId="77777777" w:rsidR="007B68D8" w:rsidRDefault="007B68D8">
      <w:pPr>
        <w:pStyle w:val="Normal1"/>
        <w:ind w:left="2849" w:right="2849"/>
        <w:jc w:val="center"/>
        <w:rPr>
          <w:b/>
          <w:color w:val="000000"/>
        </w:rPr>
      </w:pPr>
    </w:p>
    <w:p w14:paraId="18CD4F96" w14:textId="77777777" w:rsidR="007B68D8" w:rsidRDefault="007B68D8">
      <w:pPr>
        <w:pStyle w:val="Normal1"/>
        <w:ind w:left="2851" w:right="2849"/>
        <w:jc w:val="center"/>
        <w:rPr>
          <w:color w:val="000000"/>
        </w:rPr>
      </w:pPr>
      <w:bookmarkStart w:id="0" w:name="_GoBack"/>
      <w:bookmarkEnd w:id="0"/>
    </w:p>
    <w:sectPr w:rsidR="007B68D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20" w:right="1280" w:bottom="280" w:left="1280" w:header="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E220F" w14:textId="77777777" w:rsidR="002844AD" w:rsidRDefault="002844AD">
      <w:r>
        <w:separator/>
      </w:r>
    </w:p>
  </w:endnote>
  <w:endnote w:type="continuationSeparator" w:id="0">
    <w:p w14:paraId="7ACC9EFF" w14:textId="77777777" w:rsidR="002844AD" w:rsidRDefault="0028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666B3" w14:textId="7EDE7078" w:rsidR="007B68D8" w:rsidRDefault="0034732F">
    <w:pPr>
      <w:pBdr>
        <w:top w:val="single" w:sz="4" w:space="1" w:color="000000"/>
      </w:pBdr>
      <w:jc w:val="center"/>
      <w:rPr>
        <w:rFonts w:ascii="Arial" w:hAnsi="Arial" w:cs="Arial"/>
        <w:color w:val="595959"/>
        <w:sz w:val="16"/>
        <w:szCs w:val="16"/>
      </w:rPr>
    </w:pPr>
    <w:r>
      <w:rPr>
        <w:rFonts w:ascii="Arial" w:hAnsi="Arial" w:cs="Arial"/>
        <w:color w:val="595959"/>
        <w:sz w:val="16"/>
        <w:szCs w:val="16"/>
      </w:rPr>
      <w:t>Attestation de visite – Accord-cadre n°2024AF</w:t>
    </w:r>
    <w:r w:rsidR="00DF4D8F">
      <w:rPr>
        <w:rFonts w:ascii="Arial" w:hAnsi="Arial" w:cs="Arial"/>
        <w:color w:val="595959"/>
        <w:sz w:val="16"/>
        <w:szCs w:val="16"/>
      </w:rPr>
      <w:t>07 –</w:t>
    </w:r>
    <w:r w:rsidR="007D5477">
      <w:rPr>
        <w:rFonts w:ascii="Arial" w:hAnsi="Arial" w:cs="Arial"/>
        <w:color w:val="595959"/>
        <w:sz w:val="16"/>
        <w:szCs w:val="16"/>
      </w:rPr>
      <w:t xml:space="preserve"> Prestations d’entretien</w:t>
    </w:r>
    <w:r w:rsidR="00DF4D8F">
      <w:rPr>
        <w:rFonts w:ascii="Arial" w:hAnsi="Arial" w:cs="Arial"/>
        <w:color w:val="595959"/>
        <w:sz w:val="16"/>
        <w:szCs w:val="16"/>
      </w:rPr>
      <w:t xml:space="preserve"> des espaces verts de l’Université Paris 8</w:t>
    </w:r>
  </w:p>
  <w:p w14:paraId="1FFE9A33" w14:textId="77777777" w:rsidR="007B68D8" w:rsidRDefault="007B68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B6310" w14:textId="77777777" w:rsidR="007B68D8" w:rsidRDefault="0034732F">
    <w:pPr>
      <w:pBdr>
        <w:top w:val="single" w:sz="4" w:space="1" w:color="000000"/>
      </w:pBdr>
      <w:jc w:val="center"/>
      <w:rPr>
        <w:rFonts w:ascii="Arial" w:hAnsi="Arial" w:cs="Arial"/>
        <w:color w:val="595959"/>
        <w:sz w:val="16"/>
        <w:szCs w:val="16"/>
      </w:rPr>
    </w:pPr>
    <w:r>
      <w:rPr>
        <w:rFonts w:ascii="Arial" w:hAnsi="Arial" w:cs="Arial"/>
        <w:color w:val="595959"/>
        <w:sz w:val="16"/>
        <w:szCs w:val="16"/>
      </w:rPr>
      <w:t>Attestation de visite – Accord-cadre n°2024AF20 – Nettoyage des locaux de l’Université Paris 8</w:t>
    </w:r>
  </w:p>
  <w:p w14:paraId="20240952" w14:textId="77777777" w:rsidR="007B68D8" w:rsidRDefault="007B68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3146D" w14:textId="77777777" w:rsidR="002844AD" w:rsidRDefault="002844AD">
      <w:r>
        <w:separator/>
      </w:r>
    </w:p>
  </w:footnote>
  <w:footnote w:type="continuationSeparator" w:id="0">
    <w:p w14:paraId="0DAB1E00" w14:textId="77777777" w:rsidR="002844AD" w:rsidRDefault="0028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77B2" w14:textId="77777777" w:rsidR="007B68D8" w:rsidRDefault="0034732F">
    <w:pPr>
      <w:pStyle w:val="Normal1"/>
    </w:pPr>
    <w:r>
      <w:rPr>
        <w:noProof/>
      </w:rPr>
      <w:drawing>
        <wp:anchor distT="0" distB="0" distL="0" distR="0" simplePos="0" relativeHeight="251657216" behindDoc="1" locked="0" layoutInCell="1" allowOverlap="1" wp14:anchorId="55E03A30" wp14:editId="162523CC">
          <wp:simplePos x="0" y="0"/>
          <wp:positionH relativeFrom="column">
            <wp:posOffset>-820420</wp:posOffset>
          </wp:positionH>
          <wp:positionV relativeFrom="paragraph">
            <wp:posOffset>635</wp:posOffset>
          </wp:positionV>
          <wp:extent cx="7852410" cy="1000125"/>
          <wp:effectExtent l="0" t="0" r="0" b="0"/>
          <wp:wrapNone/>
          <wp:docPr id="1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52410" cy="1000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0D2D9" w14:textId="77777777" w:rsidR="007B68D8" w:rsidRDefault="0034732F">
    <w:pPr>
      <w:pStyle w:val="Normal1"/>
    </w:pPr>
    <w:r>
      <w:rPr>
        <w:noProof/>
      </w:rPr>
      <w:drawing>
        <wp:anchor distT="0" distB="0" distL="0" distR="0" simplePos="0" relativeHeight="251658240" behindDoc="1" locked="0" layoutInCell="1" allowOverlap="1" wp14:anchorId="29DB1337" wp14:editId="547CF11B">
          <wp:simplePos x="0" y="0"/>
          <wp:positionH relativeFrom="column">
            <wp:posOffset>-820420</wp:posOffset>
          </wp:positionH>
          <wp:positionV relativeFrom="paragraph">
            <wp:posOffset>635</wp:posOffset>
          </wp:positionV>
          <wp:extent cx="7852410" cy="1000125"/>
          <wp:effectExtent l="0" t="0" r="0" b="0"/>
          <wp:wrapNone/>
          <wp:docPr id="2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52410" cy="1000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D8"/>
    <w:rsid w:val="00100B0E"/>
    <w:rsid w:val="00103DA7"/>
    <w:rsid w:val="00197462"/>
    <w:rsid w:val="002844AD"/>
    <w:rsid w:val="0034732F"/>
    <w:rsid w:val="004F5B91"/>
    <w:rsid w:val="007B68D8"/>
    <w:rsid w:val="007D5477"/>
    <w:rsid w:val="00DF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1F7C4"/>
  <w15:docId w15:val="{E3EF6FCA-6529-4BE8-8631-1CDA0568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3B5E"/>
    <w:pPr>
      <w:widowControl w:val="0"/>
    </w:pPr>
  </w:style>
  <w:style w:type="paragraph" w:styleId="Titre1">
    <w:name w:val="heading 1"/>
    <w:basedOn w:val="Normal1"/>
    <w:next w:val="Normal1"/>
    <w:qFormat/>
    <w:rsid w:val="00B60FB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1"/>
    <w:next w:val="Normal1"/>
    <w:qFormat/>
    <w:rsid w:val="00B60FB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1"/>
    <w:next w:val="Normal1"/>
    <w:qFormat/>
    <w:rsid w:val="00B60FB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1"/>
    <w:next w:val="Normal1"/>
    <w:qFormat/>
    <w:rsid w:val="00B60FB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qFormat/>
    <w:rsid w:val="00B60FBD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1"/>
    <w:next w:val="Normal1"/>
    <w:qFormat/>
    <w:rsid w:val="00B60FB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nternetLink">
    <w:name w:val="Internet Link"/>
    <w:basedOn w:val="Policepardfaut"/>
    <w:uiPriority w:val="99"/>
    <w:unhideWhenUsed/>
    <w:qFormat/>
    <w:rsid w:val="00EB66A8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EB66A8"/>
    <w:rPr>
      <w:color w:val="605E5C"/>
      <w:shd w:val="clear" w:color="auto" w:fill="E1DFDD"/>
    </w:rPr>
  </w:style>
  <w:style w:type="character" w:customStyle="1" w:styleId="En-tteCar">
    <w:name w:val="En-tête Car"/>
    <w:basedOn w:val="Policepardfaut"/>
    <w:link w:val="En-tte"/>
    <w:uiPriority w:val="99"/>
    <w:qFormat/>
    <w:rsid w:val="00C252F2"/>
  </w:style>
  <w:style w:type="character" w:customStyle="1" w:styleId="PieddepageCar">
    <w:name w:val="Pied de page Car"/>
    <w:basedOn w:val="Policepardfaut"/>
    <w:link w:val="Pieddepage"/>
    <w:uiPriority w:val="99"/>
    <w:qFormat/>
    <w:rsid w:val="00C252F2"/>
  </w:style>
  <w:style w:type="paragraph" w:styleId="Titre">
    <w:name w:val="Title"/>
    <w:basedOn w:val="Normal1"/>
    <w:next w:val="Corpsdetexte"/>
    <w:qFormat/>
    <w:rsid w:val="00B60FBD"/>
    <w:pPr>
      <w:spacing w:line="362" w:lineRule="auto"/>
      <w:ind w:left="2552" w:right="2556"/>
      <w:jc w:val="center"/>
    </w:pPr>
    <w:rPr>
      <w:b/>
      <w:sz w:val="30"/>
      <w:szCs w:val="30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ormal1">
    <w:name w:val="Normal1"/>
    <w:qFormat/>
    <w:rsid w:val="00B60FBD"/>
    <w:pPr>
      <w:widowControl w:val="0"/>
    </w:pPr>
  </w:style>
  <w:style w:type="paragraph" w:styleId="Sous-titre">
    <w:name w:val="Subtitle"/>
    <w:basedOn w:val="Normal1"/>
    <w:next w:val="Normal1"/>
    <w:qFormat/>
    <w:rsid w:val="00B60FB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C252F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C252F2"/>
    <w:pPr>
      <w:tabs>
        <w:tab w:val="center" w:pos="4536"/>
        <w:tab w:val="right" w:pos="9072"/>
      </w:tabs>
    </w:pPr>
  </w:style>
  <w:style w:type="numbering" w:customStyle="1" w:styleId="Pasdeliste">
    <w:name w:val="Pas de liste"/>
    <w:uiPriority w:val="99"/>
    <w:semiHidden/>
    <w:unhideWhenUsed/>
    <w:qFormat/>
  </w:style>
  <w:style w:type="table" w:customStyle="1" w:styleId="TableNormal">
    <w:name w:val="Table Normal"/>
    <w:rsid w:val="00B60FB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59"/>
    <w:rsid w:val="00BE40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dc:description/>
  <cp:lastModifiedBy>univ</cp:lastModifiedBy>
  <cp:revision>6</cp:revision>
  <dcterms:created xsi:type="dcterms:W3CDTF">2024-11-04T10:33:00Z</dcterms:created>
  <dcterms:modified xsi:type="dcterms:W3CDTF">2024-11-14T11:13:00Z</dcterms:modified>
  <dc:language>fr-FR</dc:language>
</cp:coreProperties>
</file>