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847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72B25" w:rsidRDefault="00472B25">
      <w:pPr>
        <w:pStyle w:val="Lgende"/>
        <w:spacing w:before="0" w:after="0"/>
        <w:jc w:val="both"/>
        <w:rPr>
          <w:rFonts w:ascii="Arial" w:hAnsi="Arial" w:cs="Arial"/>
          <w:sz w:val="18"/>
          <w:szCs w:val="18"/>
        </w:rPr>
      </w:pPr>
      <w:r w:rsidRPr="00900B26">
        <w:rPr>
          <w:rFonts w:ascii="Arial" w:hAnsi="Arial" w:cs="Arial"/>
          <w:sz w:val="18"/>
          <w:szCs w:val="18"/>
          <w:highlight w:val="yellow"/>
        </w:rPr>
        <w:t>En cas de candidature groupée, il est rempli par chaque membre du groupement.</w:t>
      </w:r>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923DC7" w:rsidRDefault="00923DC7" w:rsidP="00923DC7">
      <w:pPr>
        <w:pStyle w:val="Titre1"/>
        <w:tabs>
          <w:tab w:val="num" w:pos="0"/>
          <w:tab w:val="left" w:pos="851"/>
        </w:tabs>
        <w:ind w:left="0"/>
        <w:jc w:val="both"/>
        <w:rPr>
          <w:rFonts w:ascii="Arial" w:hAnsi="Arial" w:cs="Arial"/>
        </w:rPr>
      </w:pPr>
    </w:p>
    <w:p w:rsidR="00923DC7" w:rsidRDefault="00923DC7" w:rsidP="00923DC7">
      <w:pPr>
        <w:jc w:val="center"/>
        <w:rPr>
          <w:rFonts w:ascii="Arial" w:hAnsi="Arial"/>
          <w:b/>
          <w:iCs/>
        </w:rPr>
      </w:pPr>
      <w:r>
        <w:rPr>
          <w:rFonts w:ascii="Arial" w:hAnsi="Arial"/>
          <w:b/>
          <w:iCs/>
        </w:rPr>
        <w:t>CENTRE HOSPITALIER UNIVERSITAIRE CAEN NORMANDIE</w:t>
      </w:r>
    </w:p>
    <w:p w:rsidR="00923DC7" w:rsidRDefault="00923DC7" w:rsidP="00923DC7">
      <w:pPr>
        <w:jc w:val="center"/>
        <w:rPr>
          <w:rFonts w:ascii="Arial" w:hAnsi="Arial"/>
          <w:b/>
          <w:iCs/>
        </w:rPr>
      </w:pPr>
      <w:r w:rsidRPr="00EB4E3A">
        <w:rPr>
          <w:rFonts w:ascii="Arial" w:hAnsi="Arial" w:cs="Arial"/>
          <w:b/>
        </w:rPr>
        <w:t>Direc</w:t>
      </w:r>
      <w:r w:rsidR="001D11DD">
        <w:rPr>
          <w:rFonts w:ascii="Arial" w:hAnsi="Arial" w:cs="Arial"/>
          <w:b/>
        </w:rPr>
        <w:t>tion des affaires juridiques</w:t>
      </w:r>
      <w:r>
        <w:rPr>
          <w:rFonts w:ascii="Arial" w:hAnsi="Arial" w:cs="Arial"/>
          <w:b/>
        </w:rPr>
        <w:t xml:space="preserve"> - </w:t>
      </w:r>
      <w:r>
        <w:rPr>
          <w:rFonts w:ascii="Arial" w:hAnsi="Arial"/>
          <w:b/>
          <w:iCs/>
        </w:rPr>
        <w:t>Cellule marchés publics</w:t>
      </w:r>
    </w:p>
    <w:p w:rsidR="00923DC7" w:rsidRDefault="00923DC7" w:rsidP="00923DC7">
      <w:pPr>
        <w:jc w:val="center"/>
        <w:rPr>
          <w:rFonts w:ascii="Arial" w:hAnsi="Arial"/>
          <w:b/>
          <w:iCs/>
        </w:rPr>
      </w:pPr>
      <w:r>
        <w:rPr>
          <w:rFonts w:ascii="Arial" w:hAnsi="Arial" w:cs="Arial"/>
          <w:b/>
        </w:rPr>
        <w:t>Pôle achats généraux</w:t>
      </w:r>
    </w:p>
    <w:p w:rsidR="00923DC7" w:rsidRDefault="001D11DD" w:rsidP="00923DC7">
      <w:pPr>
        <w:jc w:val="center"/>
        <w:rPr>
          <w:rFonts w:ascii="Arial" w:hAnsi="Arial"/>
          <w:b/>
          <w:iCs/>
        </w:rPr>
      </w:pPr>
      <w:r>
        <w:rPr>
          <w:rFonts w:ascii="Arial" w:hAnsi="Arial"/>
          <w:b/>
          <w:iCs/>
        </w:rPr>
        <w:t>Avenue Côte de Nacre</w:t>
      </w:r>
    </w:p>
    <w:p w:rsidR="00923DC7" w:rsidRDefault="00923DC7" w:rsidP="00923DC7">
      <w:pPr>
        <w:jc w:val="center"/>
        <w:rPr>
          <w:rFonts w:ascii="Arial" w:hAnsi="Arial"/>
          <w:b/>
          <w:iCs/>
        </w:rPr>
      </w:pPr>
      <w:r>
        <w:rPr>
          <w:rFonts w:ascii="Arial" w:hAnsi="Arial"/>
          <w:b/>
          <w:iCs/>
        </w:rPr>
        <w:t>CS 30001</w:t>
      </w:r>
    </w:p>
    <w:p w:rsidR="00923DC7" w:rsidRDefault="00923DC7" w:rsidP="00923DC7">
      <w:pPr>
        <w:jc w:val="center"/>
        <w:rPr>
          <w:rFonts w:ascii="Arial" w:hAnsi="Arial"/>
          <w:b/>
          <w:iCs/>
        </w:rPr>
      </w:pPr>
      <w:r>
        <w:rPr>
          <w:rFonts w:ascii="Arial" w:hAnsi="Arial"/>
          <w:b/>
          <w:iCs/>
        </w:rPr>
        <w:t>14033 CAEN CEDEX 9</w:t>
      </w:r>
    </w:p>
    <w:p w:rsidR="00923DC7" w:rsidRDefault="00923DC7" w:rsidP="00923DC7">
      <w:pPr>
        <w:jc w:val="center"/>
        <w:rPr>
          <w:rFonts w:ascii="Arial" w:hAnsi="Arial"/>
          <w:b/>
          <w:iCs/>
        </w:rPr>
      </w:pPr>
      <w:r>
        <w:rPr>
          <w:rFonts w:ascii="Arial" w:hAnsi="Arial"/>
          <w:b/>
          <w:iCs/>
        </w:rPr>
        <w:t>Tél. : 02.31.27.25.23. / Télécopie : 02.31.06.49.13</w:t>
      </w:r>
    </w:p>
    <w:p w:rsidR="009A394A" w:rsidRDefault="00923DC7" w:rsidP="00923DC7">
      <w:pPr>
        <w:jc w:val="center"/>
        <w:rPr>
          <w:rFonts w:ascii="Arial" w:hAnsi="Arial" w:cs="Arial"/>
          <w:b/>
          <w:bCs/>
        </w:rPr>
      </w:pPr>
      <w:r>
        <w:rPr>
          <w:rFonts w:ascii="Arial" w:hAnsi="Arial"/>
          <w:b/>
          <w:iCs/>
        </w:rPr>
        <w:t xml:space="preserve">Courriel : </w:t>
      </w:r>
      <w:hyperlink r:id="rId10" w:history="1">
        <w:r w:rsidR="001D11DD" w:rsidRPr="002559B0">
          <w:rPr>
            <w:rStyle w:val="Lienhypertexte"/>
            <w:rFonts w:ascii="Arial" w:hAnsi="Arial"/>
            <w:b/>
            <w:iCs/>
          </w:rPr>
          <w:t>feret-m@chu-caen.fr</w:t>
        </w:r>
      </w:hyperlink>
      <w:r w:rsidR="001D11DD">
        <w:rPr>
          <w:rFonts w:ascii="Arial" w:hAnsi="Arial"/>
          <w:b/>
          <w:iCs/>
        </w:rPr>
        <w:t xml:space="preserve"> </w:t>
      </w: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923DC7" w:rsidRDefault="00923DC7" w:rsidP="00923DC7">
      <w:pPr>
        <w:tabs>
          <w:tab w:val="left" w:pos="426"/>
          <w:tab w:val="left" w:pos="851"/>
        </w:tabs>
        <w:jc w:val="both"/>
        <w:rPr>
          <w:rFonts w:ascii="Arial" w:hAnsi="Arial" w:cs="Arial"/>
        </w:rPr>
      </w:pPr>
    </w:p>
    <w:p w:rsidR="001D11DD" w:rsidRPr="005D60B2" w:rsidRDefault="001D11DD" w:rsidP="001D11DD">
      <w:pPr>
        <w:suppressAutoHyphens w:val="0"/>
        <w:jc w:val="center"/>
        <w:rPr>
          <w:rFonts w:ascii="Arial" w:hAnsi="Arial"/>
          <w:b/>
          <w:iCs/>
        </w:rPr>
      </w:pPr>
      <w:r w:rsidRPr="005D60B2">
        <w:rPr>
          <w:rFonts w:ascii="Arial" w:hAnsi="Arial"/>
          <w:b/>
          <w:iCs/>
          <w:u w:val="dottedHeavy"/>
        </w:rPr>
        <w:t xml:space="preserve">PROCEDURE </w:t>
      </w:r>
      <w:proofErr w:type="gramStart"/>
      <w:r w:rsidRPr="005D60B2">
        <w:rPr>
          <w:rFonts w:ascii="Arial" w:hAnsi="Arial"/>
          <w:b/>
          <w:iCs/>
          <w:u w:val="dottedHeavy"/>
        </w:rPr>
        <w:t>ADAPTEE  n</w:t>
      </w:r>
      <w:proofErr w:type="gramEnd"/>
      <w:r w:rsidRPr="005D60B2">
        <w:rPr>
          <w:rFonts w:ascii="Arial" w:hAnsi="Arial"/>
          <w:b/>
          <w:iCs/>
          <w:u w:val="dottedHeavy"/>
        </w:rPr>
        <w:t>°</w:t>
      </w:r>
      <w:r w:rsidR="00D97FFA">
        <w:rPr>
          <w:rFonts w:ascii="Arial" w:hAnsi="Arial"/>
          <w:b/>
          <w:iCs/>
          <w:u w:val="dottedHeavy"/>
        </w:rPr>
        <w:t>2024155</w:t>
      </w:r>
    </w:p>
    <w:p w:rsidR="001D11DD" w:rsidRPr="005D60B2" w:rsidRDefault="001D11DD" w:rsidP="001D11DD">
      <w:pPr>
        <w:jc w:val="center"/>
        <w:rPr>
          <w:rFonts w:ascii="Arial" w:hAnsi="Arial" w:cs="Arial"/>
          <w:b/>
        </w:rPr>
      </w:pPr>
      <w:r w:rsidRPr="005D60B2">
        <w:rPr>
          <w:rFonts w:ascii="Arial" w:hAnsi="Arial" w:cs="Arial"/>
          <w:b/>
        </w:rPr>
        <w:t xml:space="preserve">Enseignement de l’anglais aux </w:t>
      </w:r>
      <w:bookmarkStart w:id="0" w:name="_GoBack"/>
      <w:bookmarkEnd w:id="0"/>
      <w:r w:rsidRPr="005D60B2">
        <w:rPr>
          <w:rFonts w:ascii="Arial" w:hAnsi="Arial" w:cs="Arial"/>
          <w:b/>
        </w:rPr>
        <w:t>étudiant</w:t>
      </w:r>
      <w:r>
        <w:rPr>
          <w:rFonts w:ascii="Arial" w:hAnsi="Arial" w:cs="Arial"/>
          <w:b/>
        </w:rPr>
        <w:t>s</w:t>
      </w:r>
      <w:r w:rsidRPr="005D60B2">
        <w:rPr>
          <w:rFonts w:ascii="Arial" w:hAnsi="Arial" w:cs="Arial"/>
          <w:b/>
        </w:rPr>
        <w:t xml:space="preserve"> de l’IFSI et formation du personnel médical à l’américain parlé au CHU Caen Normandie</w:t>
      </w:r>
    </w:p>
    <w:p w:rsidR="009A394A" w:rsidRPr="005C36DD" w:rsidRDefault="009A394A" w:rsidP="005C36DD">
      <w:pPr>
        <w:jc w:val="cente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97FFA">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97FFA">
        <w:fldChar w:fldCharType="separate"/>
      </w:r>
      <w:r>
        <w:fldChar w:fldCharType="end"/>
      </w:r>
      <w:r>
        <w:rPr>
          <w:rFonts w:ascii="Arial" w:hAnsi="Arial" w:cs="Arial"/>
          <w:bCs/>
        </w:rPr>
        <w:t xml:space="preserve"> </w:t>
      </w:r>
      <w:r>
        <w:rPr>
          <w:rFonts w:ascii="Arial" w:hAnsi="Arial" w:cs="Arial"/>
        </w:rPr>
        <w:t>Non.</w:t>
      </w:r>
    </w:p>
    <w:p w:rsidR="00F61FF2" w:rsidRPr="00427375" w:rsidRDefault="00F61FF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w:t>
      </w:r>
      <w:r w:rsidR="002228BD" w:rsidRPr="00F61FF2">
        <w:rPr>
          <w:rFonts w:ascii="Arial" w:hAnsi="Arial" w:cs="Arial"/>
          <w:b/>
          <w:bCs/>
          <w:sz w:val="22"/>
          <w:szCs w:val="22"/>
          <w:highlight w:val="yellow"/>
        </w:rPr>
        <w:t>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97FFA">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97FFA">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97FFA">
              <w:fldChar w:fldCharType="separate"/>
            </w:r>
            <w:r>
              <w:fldChar w:fldCharType="end"/>
            </w:r>
            <w:r>
              <w:t xml:space="preserve"> </w:t>
            </w:r>
            <w:r>
              <w:rPr>
                <w:rFonts w:ascii="Arial" w:hAnsi="Arial" w:cs="Arial"/>
              </w:rPr>
              <w:t xml:space="preserve">Structures d’insertion par l’activité économique </w:t>
            </w:r>
            <w:r>
              <w:rPr>
                <w:rFonts w:ascii="Arial" w:hAnsi="Arial" w:cs="Arial"/>
              </w:rPr>
              <w:lastRenderedPageBreak/>
              <w:t>(</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lastRenderedPageBreak/>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lastRenderedPageBreak/>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97FFA">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97FFA">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F61FF2" w:rsidRDefault="00F61FF2">
      <w:pPr>
        <w:suppressAutoHyphens w:val="0"/>
        <w:rPr>
          <w:rFonts w:ascii="Arial" w:hAnsi="Arial" w:cs="Arial"/>
          <w:sz w:val="16"/>
        </w:rPr>
      </w:pPr>
      <w:r>
        <w:rPr>
          <w:rFonts w:ascii="Arial" w:hAnsi="Arial" w:cs="Arial"/>
          <w:sz w:val="16"/>
        </w:rPr>
        <w:br w:type="page"/>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Pr="00A73CCA" w:rsidRDefault="00646B4F">
      <w:pPr>
        <w:tabs>
          <w:tab w:val="left" w:pos="864"/>
        </w:tabs>
        <w:jc w:val="both"/>
        <w:rPr>
          <w:rFonts w:ascii="Arial" w:hAnsi="Arial" w:cs="Arial"/>
        </w:rPr>
      </w:pPr>
    </w:p>
    <w:p w:rsidR="00A73CCA" w:rsidRPr="00A73CCA" w:rsidRDefault="00A73CCA" w:rsidP="00A73CCA">
      <w:pPr>
        <w:tabs>
          <w:tab w:val="left" w:pos="576"/>
          <w:tab w:val="right" w:pos="7200"/>
          <w:tab w:val="right" w:leader="dot" w:pos="10080"/>
        </w:tabs>
        <w:jc w:val="both"/>
        <w:rPr>
          <w:rFonts w:ascii="Arial" w:hAnsi="Arial" w:cs="Arial"/>
          <w:b/>
          <w:bCs/>
        </w:rPr>
      </w:pPr>
      <w:r w:rsidRPr="00A73CCA">
        <w:rPr>
          <w:rFonts w:ascii="Arial" w:hAnsi="Arial" w:cs="Arial"/>
          <w:b/>
          <w:bCs/>
        </w:rPr>
        <w:t xml:space="preserve">Le candidat fait-il l’objet d’une </w:t>
      </w:r>
      <w:r w:rsidRPr="00A73CCA">
        <w:rPr>
          <w:rFonts w:ascii="Arial" w:hAnsi="Arial" w:cs="Arial"/>
          <w:b/>
          <w:bCs/>
          <w:u w:val="single"/>
        </w:rPr>
        <w:t>procédure de redressement judiciaire</w:t>
      </w:r>
      <w:r w:rsidRPr="00A73CCA">
        <w:rPr>
          <w:rFonts w:ascii="Arial" w:hAnsi="Arial" w:cs="Arial"/>
          <w:b/>
          <w:bCs/>
        </w:rPr>
        <w:t xml:space="preserve"> ou d’une procédure étrangère équivalente ?</w:t>
      </w:r>
    </w:p>
    <w:p w:rsidR="00A73CCA" w:rsidRDefault="00A73CCA" w:rsidP="00A73CCA">
      <w:pPr>
        <w:spacing w:before="120" w:after="120"/>
        <w:rPr>
          <w:rFonts w:ascii="Arial" w:hAnsi="Arial" w:cs="Arial"/>
          <w:i/>
          <w:iCs/>
          <w:sz w:val="18"/>
          <w:szCs w:val="18"/>
        </w:rPr>
      </w:pPr>
      <w:r>
        <w:rPr>
          <w:rFonts w:ascii="Arial" w:hAnsi="Arial" w:cs="Arial"/>
          <w:i/>
          <w:iCs/>
          <w:sz w:val="18"/>
          <w:szCs w:val="18"/>
        </w:rPr>
        <w:t>(Cocher la case correspondante.)</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t xml:space="preserve"> NON  </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D97FFA">
        <w:rPr>
          <w:rFonts w:ascii="Arial" w:hAnsi="Arial" w:cs="Arial"/>
        </w:rPr>
      </w:r>
      <w:r w:rsidR="00D97FFA">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D97FFA">
        <w:rPr>
          <w:rFonts w:ascii="Arial" w:hAnsi="Arial" w:cs="Arial"/>
        </w:rPr>
      </w:r>
      <w:r w:rsidR="00D97FFA">
        <w:rPr>
          <w:rFonts w:ascii="Arial" w:hAnsi="Arial" w:cs="Arial"/>
        </w:rPr>
        <w:fldChar w:fldCharType="separate"/>
      </w:r>
      <w:r>
        <w:rPr>
          <w:rFonts w:ascii="Arial" w:hAnsi="Arial" w:cs="Arial"/>
        </w:rPr>
        <w:fldChar w:fldCharType="end"/>
      </w:r>
      <w:r>
        <w:t xml:space="preserve">  </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A73CCA" w:rsidRDefault="00A73CCA">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97FFA">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F61FF2" w:rsidRDefault="00F61FF2">
      <w:pPr>
        <w:suppressAutoHyphens w:val="0"/>
        <w:rPr>
          <w:rFonts w:ascii="Arial" w:hAnsi="Arial" w:cs="Arial"/>
        </w:rPr>
      </w:pPr>
      <w:r>
        <w:rPr>
          <w:rFonts w:ascii="Arial" w:hAnsi="Arial" w:cs="Arial"/>
        </w:rPr>
        <w:br w:type="page"/>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3DC7" w:rsidRDefault="00923DC7">
      <w:r>
        <w:separator/>
      </w:r>
    </w:p>
  </w:endnote>
  <w:endnote w:type="continuationSeparator" w:id="0">
    <w:p w:rsidR="00923DC7" w:rsidRDefault="00923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1D11DD" w:rsidRPr="001D11DD" w:rsidRDefault="00D97FFA" w:rsidP="001D11DD">
          <w:pPr>
            <w:shd w:val="clear" w:color="auto" w:fill="66CCFF"/>
            <w:snapToGrid w:val="0"/>
            <w:jc w:val="center"/>
            <w:rPr>
              <w:rFonts w:ascii="Arial" w:hAnsi="Arial" w:cs="Arial"/>
              <w:b/>
              <w:i/>
              <w:iCs/>
            </w:rPr>
          </w:pPr>
          <w:r>
            <w:rPr>
              <w:rFonts w:ascii="Arial" w:hAnsi="Arial" w:cs="Arial"/>
              <w:b/>
              <w:i/>
              <w:iCs/>
            </w:rPr>
            <w:t>2024155</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D11DD">
            <w:rPr>
              <w:rStyle w:val="Numrodepage"/>
              <w:rFonts w:cs="Arial"/>
              <w:b/>
              <w:noProof/>
            </w:rPr>
            <w:t>7</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D11DD">
            <w:rPr>
              <w:rStyle w:val="Numrodepage"/>
              <w:rFonts w:cs="Arial"/>
              <w:b/>
              <w:noProof/>
            </w:rPr>
            <w:t>7</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3DC7" w:rsidRDefault="00923DC7">
      <w:r>
        <w:separator/>
      </w:r>
    </w:p>
  </w:footnote>
  <w:footnote w:type="continuationSeparator" w:id="0">
    <w:p w:rsidR="00923DC7" w:rsidRDefault="00923DC7">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DC7"/>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11DD"/>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36D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0B26"/>
    <w:rsid w:val="009051AC"/>
    <w:rsid w:val="0090530B"/>
    <w:rsid w:val="00906660"/>
    <w:rsid w:val="00912339"/>
    <w:rsid w:val="00923DC7"/>
    <w:rsid w:val="0094174C"/>
    <w:rsid w:val="009A04B2"/>
    <w:rsid w:val="009A394A"/>
    <w:rsid w:val="009B07B5"/>
    <w:rsid w:val="009B23A7"/>
    <w:rsid w:val="009D0426"/>
    <w:rsid w:val="009D52FB"/>
    <w:rsid w:val="009D6D88"/>
    <w:rsid w:val="00A02975"/>
    <w:rsid w:val="00A056B1"/>
    <w:rsid w:val="00A05A3B"/>
    <w:rsid w:val="00A600D6"/>
    <w:rsid w:val="00A70756"/>
    <w:rsid w:val="00A73CCA"/>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97FFA"/>
    <w:rsid w:val="00DA0E8D"/>
    <w:rsid w:val="00DA5F03"/>
    <w:rsid w:val="00DC3F69"/>
    <w:rsid w:val="00DD3915"/>
    <w:rsid w:val="00E10A15"/>
    <w:rsid w:val="00E205DA"/>
    <w:rsid w:val="00E50B22"/>
    <w:rsid w:val="00E8471C"/>
    <w:rsid w:val="00EA3323"/>
    <w:rsid w:val="00EE435B"/>
    <w:rsid w:val="00EE5B56"/>
    <w:rsid w:val="00F12F30"/>
    <w:rsid w:val="00F1353C"/>
    <w:rsid w:val="00F61FF2"/>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7D7C72F"/>
  <w15:chartTrackingRefBased/>
  <w15:docId w15:val="{230D9DC8-178B-4922-8281-CB410717D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923DC7"/>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923DC7"/>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923DC7"/>
    <w:rPr>
      <w:rFonts w:ascii="Arial" w:hAnsi="Arial" w:cs="Arial"/>
      <w:b/>
      <w:bCs/>
      <w:sz w:val="16"/>
      <w:szCs w:val="16"/>
      <w:lang w:eastAsia="zh-CN"/>
    </w:rPr>
  </w:style>
  <w:style w:type="character" w:customStyle="1" w:styleId="Titre7Car">
    <w:name w:val="Titre 7 Car"/>
    <w:basedOn w:val="Policepardfaut"/>
    <w:link w:val="Titre7"/>
    <w:rsid w:val="00923DC7"/>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mailto:feret-m@chu-caen.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Y:\CJ\0_COM-CJ\00%20-%20DOCUMENTS_TYPES\DOC%20DE%20TRAVAIL\DC2%20-%20D&#233;claration%20du%20candidat%20-%20MAJ%202019.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C96B2-66A2-4DAF-BEBA-F020A186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DC2 - Déclaration du candidat - MAJ 2019.dotx</Template>
  <TotalTime>9</TotalTime>
  <Pages>7</Pages>
  <Words>3218</Words>
  <Characters>17705</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20882</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FERET MARYSE</dc:creator>
  <cp:keywords/>
  <cp:lastModifiedBy>FERET MARYSE</cp:lastModifiedBy>
  <cp:revision>4</cp:revision>
  <cp:lastPrinted>2016-11-02T13:02:00Z</cp:lastPrinted>
  <dcterms:created xsi:type="dcterms:W3CDTF">2020-06-30T11:30:00Z</dcterms:created>
  <dcterms:modified xsi:type="dcterms:W3CDTF">2024-11-19T10:32:00Z</dcterms:modified>
</cp:coreProperties>
</file>