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189"/>
      </w:tblGrid>
      <w:tr w:rsidR="0055583D" w:rsidTr="0055583D">
        <w:tc>
          <w:tcPr>
            <w:tcW w:w="2547" w:type="dxa"/>
          </w:tcPr>
          <w:p w:rsidR="0055583D" w:rsidRPr="0055583D" w:rsidRDefault="0055583D" w:rsidP="0055583D">
            <w:pPr>
              <w:spacing w:before="0" w:after="0" w:line="240" w:lineRule="auto"/>
              <w:rPr>
                <w:b/>
              </w:rPr>
            </w:pPr>
            <w:r w:rsidRPr="0055583D">
              <w:rPr>
                <w:b/>
              </w:rPr>
              <w:t>Organisme demandeur :</w:t>
            </w:r>
          </w:p>
        </w:tc>
        <w:tc>
          <w:tcPr>
            <w:tcW w:w="7189" w:type="dxa"/>
          </w:tcPr>
          <w:p w:rsidR="0055583D" w:rsidRDefault="0055583D" w:rsidP="0055583D">
            <w:pPr>
              <w:spacing w:before="0" w:after="0" w:line="240" w:lineRule="auto"/>
            </w:pPr>
          </w:p>
        </w:tc>
      </w:tr>
      <w:tr w:rsidR="0055583D" w:rsidTr="0055583D">
        <w:tc>
          <w:tcPr>
            <w:tcW w:w="2547" w:type="dxa"/>
          </w:tcPr>
          <w:p w:rsidR="0055583D" w:rsidRPr="0055583D" w:rsidRDefault="0055583D" w:rsidP="0055583D">
            <w:pPr>
              <w:spacing w:before="0" w:after="0" w:line="240" w:lineRule="auto"/>
              <w:rPr>
                <w:b/>
              </w:rPr>
            </w:pPr>
            <w:r w:rsidRPr="0055583D">
              <w:rPr>
                <w:b/>
              </w:rPr>
              <w:t>Date :</w:t>
            </w:r>
          </w:p>
        </w:tc>
        <w:tc>
          <w:tcPr>
            <w:tcW w:w="7189" w:type="dxa"/>
          </w:tcPr>
          <w:p w:rsidR="0055583D" w:rsidRDefault="0055583D" w:rsidP="0055583D">
            <w:pPr>
              <w:spacing w:before="0" w:after="0" w:line="240" w:lineRule="auto"/>
            </w:pPr>
          </w:p>
        </w:tc>
      </w:tr>
      <w:tr w:rsidR="0055583D" w:rsidTr="0055583D">
        <w:tc>
          <w:tcPr>
            <w:tcW w:w="2547" w:type="dxa"/>
          </w:tcPr>
          <w:p w:rsidR="0055583D" w:rsidRPr="0055583D" w:rsidRDefault="0055583D" w:rsidP="0055583D">
            <w:pPr>
              <w:spacing w:before="0" w:after="0" w:line="240" w:lineRule="auto"/>
              <w:rPr>
                <w:b/>
              </w:rPr>
            </w:pPr>
            <w:r w:rsidRPr="0055583D">
              <w:rPr>
                <w:b/>
              </w:rPr>
              <w:t>N° d’enregistrement :</w:t>
            </w:r>
          </w:p>
        </w:tc>
        <w:tc>
          <w:tcPr>
            <w:tcW w:w="7189" w:type="dxa"/>
          </w:tcPr>
          <w:p w:rsidR="0055583D" w:rsidRDefault="0055583D" w:rsidP="0055583D">
            <w:pPr>
              <w:spacing w:before="0" w:after="0" w:line="240" w:lineRule="auto"/>
            </w:pPr>
          </w:p>
        </w:tc>
      </w:tr>
    </w:tbl>
    <w:p w:rsidR="0055583D" w:rsidRPr="0055583D" w:rsidRDefault="0055583D" w:rsidP="0055583D">
      <w:pPr>
        <w:jc w:val="center"/>
        <w:rPr>
          <w:b/>
          <w:color w:val="C00000"/>
          <w:sz w:val="28"/>
          <w:u w:val="single"/>
        </w:rPr>
      </w:pPr>
      <w:r w:rsidRPr="0055583D">
        <w:rPr>
          <w:b/>
          <w:color w:val="C00000"/>
          <w:sz w:val="28"/>
          <w:u w:val="single"/>
        </w:rPr>
        <w:t>FICHE NAVETTE</w:t>
      </w:r>
    </w:p>
    <w:p w:rsidR="0055583D" w:rsidRPr="0055583D" w:rsidRDefault="0055583D" w:rsidP="0055583D">
      <w:pPr>
        <w:jc w:val="center"/>
        <w:rPr>
          <w:i/>
        </w:rPr>
      </w:pPr>
      <w:r w:rsidRPr="0055583D">
        <w:rPr>
          <w:i/>
        </w:rPr>
        <w:t>Entre l’autorité contractante ou le pouvoir adjudicateur et le service enquêteur relative à un</w:t>
      </w:r>
    </w:p>
    <w:p w:rsidR="0055583D" w:rsidRDefault="00E854D3" w:rsidP="00E854D3">
      <w:pPr>
        <w:spacing w:after="480"/>
        <w:jc w:val="center"/>
        <w:rPr>
          <w:b/>
        </w:rPr>
      </w:pPr>
      <w:r>
        <w:rPr>
          <w:b/>
        </w:rPr>
        <w:t xml:space="preserve">AVIS SUR UNE PERSONNE MORALE </w:t>
      </w:r>
      <w:r w:rsidR="0055583D" w:rsidRPr="0055583D">
        <w:rPr>
          <w:b/>
        </w:rPr>
        <w:t>DANS LE CADRE D’UN CONTRAT SENSIBLE</w:t>
      </w: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F11CD" w:rsidTr="00FF11CD">
        <w:tc>
          <w:tcPr>
            <w:tcW w:w="1250" w:type="pct"/>
          </w:tcPr>
          <w:p w:rsidR="00FF11CD" w:rsidRPr="00FF11CD" w:rsidRDefault="00FF11CD" w:rsidP="00FF11CD">
            <w:pPr>
              <w:spacing w:before="0" w:after="0" w:line="240" w:lineRule="auto"/>
              <w:rPr>
                <w:b/>
              </w:rPr>
            </w:pPr>
            <w:r w:rsidRPr="00FF11CD">
              <w:rPr>
                <w:b/>
              </w:rPr>
              <w:t>Type de demande :</w:t>
            </w:r>
          </w:p>
        </w:tc>
        <w:tc>
          <w:tcPr>
            <w:tcW w:w="1250" w:type="pct"/>
          </w:tcPr>
          <w:p w:rsidR="00FF11CD" w:rsidRDefault="00F228A0" w:rsidP="00FF11CD">
            <w:pPr>
              <w:spacing w:before="0" w:after="0" w:line="240" w:lineRule="auto"/>
              <w:jc w:val="center"/>
            </w:pPr>
            <w:sdt>
              <w:sdtPr>
                <w:id w:val="-1444598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1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11CD">
              <w:t xml:space="preserve"> Initiale</w:t>
            </w:r>
          </w:p>
        </w:tc>
        <w:tc>
          <w:tcPr>
            <w:tcW w:w="1250" w:type="pct"/>
          </w:tcPr>
          <w:p w:rsidR="00FF11CD" w:rsidRDefault="00F228A0" w:rsidP="00FF11CD">
            <w:pPr>
              <w:spacing w:before="0" w:after="0" w:line="240" w:lineRule="auto"/>
              <w:jc w:val="center"/>
            </w:pPr>
            <w:sdt>
              <w:sdtPr>
                <w:id w:val="-24619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1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11CD">
              <w:t xml:space="preserve"> Réexamen</w:t>
            </w:r>
          </w:p>
        </w:tc>
        <w:tc>
          <w:tcPr>
            <w:tcW w:w="1250" w:type="pct"/>
          </w:tcPr>
          <w:p w:rsidR="00FF11CD" w:rsidRDefault="00F228A0" w:rsidP="00FF11CD">
            <w:pPr>
              <w:spacing w:before="0" w:after="0" w:line="240" w:lineRule="auto"/>
              <w:jc w:val="center"/>
            </w:pPr>
            <w:sdt>
              <w:sdtPr>
                <w:id w:val="-804766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1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11CD">
              <w:t xml:space="preserve"> Renouvellement</w:t>
            </w:r>
          </w:p>
        </w:tc>
      </w:tr>
    </w:tbl>
    <w:p w:rsidR="0055583D" w:rsidRPr="0055583D" w:rsidRDefault="0055583D" w:rsidP="0055583D">
      <w:pPr>
        <w:rPr>
          <w:b/>
        </w:rPr>
      </w:pPr>
    </w:p>
    <w:tbl>
      <w:tblPr>
        <w:tblStyle w:val="Grilledutableau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15"/>
        <w:gridCol w:w="4921"/>
      </w:tblGrid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Dénomination ou raison sociale de l’entreprise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N° RCS du siège so</w:t>
            </w:r>
            <w:r w:rsidR="00FF11CD">
              <w:rPr>
                <w:b/>
              </w:rPr>
              <w:t>cial ou SIRET de l’entreprise </w:t>
            </w:r>
            <w:r w:rsidRPr="00FF11CD">
              <w:rPr>
                <w:b/>
              </w:rPr>
              <w:t>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Adresse du siège social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Identification de l’autorité contractante/acheteur bénéficiaire de la prestation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  <w:r>
              <w:t>CEA/***</w:t>
            </w: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Justification du recours au contrat sensible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Dates prévisionnelles de début et de fin de travaux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Lieu(x) d’exécution des prestations du contrat sensible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  <w:tr w:rsidR="0055583D" w:rsidTr="00FF11CD">
        <w:tc>
          <w:tcPr>
            <w:tcW w:w="4815" w:type="dxa"/>
            <w:vAlign w:val="center"/>
          </w:tcPr>
          <w:p w:rsidR="0055583D" w:rsidRPr="00FF11CD" w:rsidRDefault="0055583D" w:rsidP="00FF11CD">
            <w:pPr>
              <w:spacing w:before="0" w:after="0" w:line="240" w:lineRule="auto"/>
              <w:jc w:val="left"/>
              <w:rPr>
                <w:b/>
              </w:rPr>
            </w:pPr>
            <w:r w:rsidRPr="00FF11CD">
              <w:rPr>
                <w:b/>
              </w:rPr>
              <w:t>Date d’expiration de la présente enquête administrative (s’il y a lieu) :</w:t>
            </w:r>
          </w:p>
        </w:tc>
        <w:tc>
          <w:tcPr>
            <w:tcW w:w="4921" w:type="dxa"/>
            <w:vAlign w:val="center"/>
          </w:tcPr>
          <w:p w:rsidR="0055583D" w:rsidRDefault="0055583D" w:rsidP="00FF11CD">
            <w:pPr>
              <w:spacing w:before="0" w:after="0" w:line="240" w:lineRule="auto"/>
              <w:jc w:val="left"/>
            </w:pPr>
          </w:p>
        </w:tc>
      </w:tr>
    </w:tbl>
    <w:p w:rsidR="0055583D" w:rsidRDefault="0055583D" w:rsidP="0055583D">
      <w:pPr>
        <w:spacing w:before="0" w:after="0" w:line="240" w:lineRule="auto"/>
      </w:pPr>
    </w:p>
    <w:p w:rsidR="00E854D3" w:rsidRDefault="00E854D3" w:rsidP="0055583D">
      <w:pPr>
        <w:spacing w:before="0"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617"/>
        <w:gridCol w:w="1337"/>
        <w:gridCol w:w="3164"/>
        <w:gridCol w:w="403"/>
        <w:gridCol w:w="3179"/>
        <w:gridCol w:w="41"/>
      </w:tblGrid>
      <w:tr w:rsidR="00E854D3" w:rsidRPr="00FF11CD" w:rsidTr="00E854D3">
        <w:trPr>
          <w:gridAfter w:val="1"/>
          <w:wAfter w:w="41" w:type="dxa"/>
          <w:trHeight w:val="762"/>
        </w:trPr>
        <w:tc>
          <w:tcPr>
            <w:tcW w:w="2954" w:type="dxa"/>
            <w:gridSpan w:val="2"/>
          </w:tcPr>
          <w:p w:rsidR="00FF11CD" w:rsidRPr="00E854D3" w:rsidRDefault="00FF11CD" w:rsidP="00FF11CD">
            <w:pPr>
              <w:spacing w:before="0" w:after="0" w:line="240" w:lineRule="auto"/>
              <w:jc w:val="left"/>
              <w:rPr>
                <w:b/>
                <w:color w:val="C00000"/>
              </w:rPr>
            </w:pPr>
            <w:r w:rsidRPr="00E854D3">
              <w:rPr>
                <w:b/>
                <w:color w:val="C00000"/>
                <w:u w:val="single"/>
              </w:rPr>
              <w:t>Avis du service enquêteur</w:t>
            </w:r>
            <w:r w:rsidRPr="00E854D3">
              <w:rPr>
                <w:b/>
                <w:color w:val="C00000"/>
              </w:rPr>
              <w:t> :</w:t>
            </w:r>
          </w:p>
        </w:tc>
        <w:tc>
          <w:tcPr>
            <w:tcW w:w="3164" w:type="dxa"/>
          </w:tcPr>
          <w:p w:rsidR="00FF11CD" w:rsidRPr="00E854D3" w:rsidRDefault="00F228A0" w:rsidP="00FF11CD">
            <w:pPr>
              <w:spacing w:before="0" w:after="0" w:line="240" w:lineRule="auto"/>
              <w:jc w:val="center"/>
              <w:rPr>
                <w:b/>
                <w:color w:val="C00000"/>
              </w:rPr>
            </w:pPr>
            <w:sdt>
              <w:sdtPr>
                <w:rPr>
                  <w:b/>
                  <w:color w:val="C00000"/>
                </w:rPr>
                <w:id w:val="-154728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1CD" w:rsidRPr="00E854D3">
                  <w:rPr>
                    <w:rFonts w:ascii="MS Gothic" w:eastAsia="MS Gothic" w:hAnsi="MS Gothic" w:hint="eastAsia"/>
                    <w:b/>
                    <w:color w:val="C00000"/>
                  </w:rPr>
                  <w:t>☐</w:t>
                </w:r>
              </w:sdtContent>
            </w:sdt>
            <w:r w:rsidR="00FF11CD" w:rsidRPr="00E854D3">
              <w:rPr>
                <w:b/>
                <w:color w:val="C00000"/>
              </w:rPr>
              <w:t xml:space="preserve"> Sans réserve</w:t>
            </w:r>
          </w:p>
        </w:tc>
        <w:tc>
          <w:tcPr>
            <w:tcW w:w="3582" w:type="dxa"/>
            <w:gridSpan w:val="2"/>
          </w:tcPr>
          <w:p w:rsidR="00FF11CD" w:rsidRPr="00E854D3" w:rsidRDefault="00F228A0" w:rsidP="00FF11CD">
            <w:pPr>
              <w:spacing w:before="0" w:after="0" w:line="240" w:lineRule="auto"/>
              <w:jc w:val="center"/>
              <w:rPr>
                <w:b/>
                <w:color w:val="C00000"/>
              </w:rPr>
            </w:pPr>
            <w:sdt>
              <w:sdtPr>
                <w:rPr>
                  <w:b/>
                  <w:color w:val="C00000"/>
                </w:rPr>
                <w:id w:val="-15437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1CD" w:rsidRPr="00E854D3">
                  <w:rPr>
                    <w:rFonts w:ascii="MS Gothic" w:eastAsia="MS Gothic" w:hAnsi="MS Gothic" w:hint="eastAsia"/>
                    <w:b/>
                    <w:color w:val="C00000"/>
                  </w:rPr>
                  <w:t>☐</w:t>
                </w:r>
              </w:sdtContent>
            </w:sdt>
            <w:r w:rsidR="00FF11CD" w:rsidRPr="00E854D3">
              <w:rPr>
                <w:b/>
                <w:color w:val="C00000"/>
              </w:rPr>
              <w:t xml:space="preserve"> Avec réserve</w:t>
            </w:r>
          </w:p>
        </w:tc>
      </w:tr>
      <w:tr w:rsidR="00FF11CD" w:rsidRPr="00FF11CD" w:rsidTr="00E854D3">
        <w:trPr>
          <w:gridAfter w:val="1"/>
          <w:wAfter w:w="41" w:type="dxa"/>
          <w:trHeight w:val="2250"/>
        </w:trPr>
        <w:tc>
          <w:tcPr>
            <w:tcW w:w="1617" w:type="dxa"/>
          </w:tcPr>
          <w:p w:rsidR="00FF11CD" w:rsidRPr="00FF11CD" w:rsidRDefault="00FF11CD" w:rsidP="00E854D3">
            <w:pPr>
              <w:spacing w:before="0"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Observations : </w:t>
            </w:r>
          </w:p>
        </w:tc>
        <w:tc>
          <w:tcPr>
            <w:tcW w:w="8083" w:type="dxa"/>
            <w:gridSpan w:val="4"/>
          </w:tcPr>
          <w:p w:rsidR="00FF11CD" w:rsidRPr="00FF11CD" w:rsidRDefault="00FF11CD" w:rsidP="00E854D3">
            <w:pPr>
              <w:spacing w:before="0" w:after="0"/>
              <w:jc w:val="left"/>
            </w:pPr>
            <w:r w:rsidRPr="00FF11CD">
              <w:t>_____________________________________________________________________</w:t>
            </w:r>
          </w:p>
          <w:p w:rsidR="00FF11CD" w:rsidRDefault="00FF11CD" w:rsidP="00E854D3">
            <w:r>
              <w:t>_____________________________________________________________________</w:t>
            </w:r>
          </w:p>
          <w:p w:rsidR="00FF11CD" w:rsidRDefault="00FF11CD" w:rsidP="00E854D3">
            <w:r w:rsidRPr="00FF11CD">
              <w:t>_____________________________________________________________________</w:t>
            </w:r>
          </w:p>
          <w:p w:rsidR="00FF11CD" w:rsidRDefault="00FF11CD" w:rsidP="00E854D3">
            <w:r w:rsidRPr="00FF11CD">
              <w:t>_____________________________________________________________________</w:t>
            </w:r>
          </w:p>
          <w:p w:rsidR="00FF11CD" w:rsidRPr="00FF11CD" w:rsidRDefault="00FF11CD" w:rsidP="00E854D3">
            <w:r w:rsidRPr="00FF11CD">
              <w:t>_____________________________________________________________________</w:t>
            </w:r>
          </w:p>
        </w:tc>
      </w:tr>
      <w:tr w:rsidR="0055583D" w:rsidTr="00E854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83D" w:rsidRDefault="0055583D" w:rsidP="00E854D3">
            <w:pPr>
              <w:spacing w:before="0" w:after="0" w:line="240" w:lineRule="auto"/>
              <w:jc w:val="left"/>
            </w:pPr>
            <w:r>
              <w:t>Fait à :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83D" w:rsidRDefault="0055583D" w:rsidP="00E854D3">
            <w:pPr>
              <w:spacing w:before="0" w:after="0" w:line="240" w:lineRule="auto"/>
              <w:jc w:val="left"/>
            </w:pPr>
            <w:r>
              <w:t>Fait à :</w:t>
            </w:r>
          </w:p>
        </w:tc>
      </w:tr>
      <w:tr w:rsidR="0055583D" w:rsidTr="00E854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6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83D" w:rsidRDefault="0055583D" w:rsidP="00E854D3">
            <w:pPr>
              <w:spacing w:before="0" w:after="0" w:line="240" w:lineRule="auto"/>
              <w:jc w:val="left"/>
            </w:pPr>
            <w:r>
              <w:t>Le :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83D" w:rsidRDefault="0055583D" w:rsidP="00E854D3">
            <w:pPr>
              <w:spacing w:before="0" w:after="0" w:line="240" w:lineRule="auto"/>
              <w:jc w:val="left"/>
            </w:pPr>
            <w:r>
              <w:t>Le :</w:t>
            </w:r>
          </w:p>
        </w:tc>
      </w:tr>
      <w:tr w:rsidR="0055583D" w:rsidTr="00E854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65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583D" w:rsidRPr="00E854D3" w:rsidRDefault="0055583D" w:rsidP="00E854D3">
            <w:pPr>
              <w:spacing w:before="0" w:after="0" w:line="240" w:lineRule="auto"/>
              <w:jc w:val="left"/>
              <w:rPr>
                <w:b/>
              </w:rPr>
            </w:pPr>
            <w:r w:rsidRPr="00E854D3">
              <w:rPr>
                <w:b/>
              </w:rPr>
              <w:t>L’officier de sécurité de l’autorité contractante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583D" w:rsidRPr="00E854D3" w:rsidRDefault="0055583D" w:rsidP="001142BB">
            <w:pPr>
              <w:spacing w:before="0" w:after="0" w:line="240" w:lineRule="auto"/>
              <w:jc w:val="left"/>
              <w:rPr>
                <w:b/>
              </w:rPr>
            </w:pPr>
            <w:r w:rsidRPr="00E854D3">
              <w:rPr>
                <w:b/>
              </w:rPr>
              <w:t xml:space="preserve">Le </w:t>
            </w:r>
            <w:r w:rsidR="001142BB">
              <w:rPr>
                <w:b/>
              </w:rPr>
              <w:t>service enquêteur</w:t>
            </w:r>
            <w:bookmarkStart w:id="0" w:name="_GoBack"/>
            <w:bookmarkEnd w:id="0"/>
          </w:p>
        </w:tc>
      </w:tr>
    </w:tbl>
    <w:p w:rsidR="0055583D" w:rsidRPr="0055583D" w:rsidRDefault="0055583D" w:rsidP="0055583D"/>
    <w:sectPr w:rsidR="0055583D" w:rsidRPr="0055583D" w:rsidSect="006D48C5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1134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8A0" w:rsidRDefault="00F228A0" w:rsidP="00C95144">
      <w:pPr>
        <w:spacing w:before="0" w:after="0" w:line="240" w:lineRule="auto"/>
      </w:pPr>
      <w:r>
        <w:separator/>
      </w:r>
    </w:p>
  </w:endnote>
  <w:endnote w:type="continuationSeparator" w:id="0">
    <w:p w:rsidR="00F228A0" w:rsidRDefault="00F228A0" w:rsidP="00C951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7C6" w:rsidRPr="008E47C6" w:rsidRDefault="008E47C6">
    <w:pPr>
      <w:rPr>
        <w:sz w:val="12"/>
      </w:rPr>
    </w:pPr>
  </w:p>
  <w:p w:rsidR="008E47C6" w:rsidRPr="008E47C6" w:rsidRDefault="008E47C6">
    <w:pPr>
      <w:pStyle w:val="Pieddepag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7C6" w:rsidRPr="008E47C6" w:rsidRDefault="008E47C6">
    <w:pPr>
      <w:rPr>
        <w:sz w:val="4"/>
      </w:rPr>
    </w:pPr>
    <w:r>
      <w:rPr>
        <w:noProof/>
        <w:sz w:val="4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3810</wp:posOffset>
              </wp:positionH>
              <wp:positionV relativeFrom="paragraph">
                <wp:posOffset>130480</wp:posOffset>
              </wp:positionV>
              <wp:extent cx="395021" cy="0"/>
              <wp:effectExtent l="0" t="0" r="24130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95021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97FB4A" id="Connecteur droit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0.25pt" to="31.4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" strokecolor="#c00000" strokeweight="1.5pt">
              <v:stroke joinstyle="miter"/>
            </v:line>
          </w:pict>
        </mc:Fallback>
      </mc:AlternateContent>
    </w:r>
  </w:p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3"/>
      <w:gridCol w:w="4783"/>
    </w:tblGrid>
    <w:tr w:rsidR="008E47C6" w:rsidTr="008E47C6">
      <w:tc>
        <w:tcPr>
          <w:tcW w:w="2546" w:type="pct"/>
          <w:vAlign w:val="center"/>
        </w:tcPr>
        <w:p w:rsidR="008E47C6" w:rsidRDefault="008E47C6" w:rsidP="008E47C6">
          <w:pPr>
            <w:pStyle w:val="Mentionslgales"/>
            <w:framePr w:w="0" w:hRule="auto" w:wrap="auto" w:vAnchor="margin" w:hAnchor="text" w:xAlign="left" w:yAlign="inline" w:anchorLock="1"/>
            <w:spacing w:line="240" w:lineRule="auto"/>
            <w:jc w:val="left"/>
            <w:rPr>
              <w:rFonts w:ascii="Arial" w:hAnsi="Arial" w:cs="Arial"/>
              <w:b/>
              <w:color w:val="7F7F7F" w:themeColor="text1" w:themeTint="80"/>
              <w:sz w:val="16"/>
              <w:szCs w:val="16"/>
            </w:rPr>
          </w:pPr>
          <w:r w:rsidRPr="008E47C6">
            <w:rPr>
              <w:rFonts w:ascii="Arial" w:hAnsi="Arial" w:cs="Arial"/>
              <w:b/>
              <w:color w:val="7F7F7F" w:themeColor="text1" w:themeTint="80"/>
              <w:sz w:val="16"/>
              <w:szCs w:val="16"/>
            </w:rPr>
            <w:t>Commissariat à l’énergie atomique et aux énergies alternatives</w:t>
          </w:r>
        </w:p>
        <w:p w:rsidR="008E47C6" w:rsidRPr="008E47C6" w:rsidRDefault="008E47C6" w:rsidP="008E47C6">
          <w:pPr>
            <w:pStyle w:val="Mentionslgales"/>
            <w:framePr w:wrap="around" w:anchorLock="1"/>
            <w:spacing w:line="240" w:lineRule="auto"/>
            <w:jc w:val="left"/>
            <w:rPr>
              <w:rFonts w:ascii="Arial" w:hAnsi="Arial" w:cs="Arial"/>
              <w:color w:val="7F7F7F" w:themeColor="text1" w:themeTint="80"/>
              <w:sz w:val="16"/>
              <w:szCs w:val="16"/>
            </w:rPr>
          </w:pPr>
          <w:r w:rsidRPr="008E47C6">
            <w:rPr>
              <w:rFonts w:ascii="Arial" w:hAnsi="Arial" w:cs="Arial"/>
              <w:color w:val="7F7F7F" w:themeColor="text1" w:themeTint="80"/>
              <w:sz w:val="16"/>
              <w:szCs w:val="16"/>
            </w:rPr>
            <w:t>Direction de la sécurité et de la sûreté nucléaire</w:t>
          </w:r>
        </w:p>
        <w:p w:rsidR="008E47C6" w:rsidRPr="008E47C6" w:rsidRDefault="008E47C6" w:rsidP="008E47C6">
          <w:pPr>
            <w:pStyle w:val="Mentionslgales"/>
            <w:framePr w:w="0" w:hRule="auto" w:wrap="auto" w:vAnchor="margin" w:hAnchor="text" w:xAlign="left" w:yAlign="inline" w:anchorLock="1"/>
            <w:spacing w:line="240" w:lineRule="auto"/>
            <w:jc w:val="left"/>
            <w:rPr>
              <w:rFonts w:ascii="Arial" w:hAnsi="Arial" w:cs="Arial"/>
              <w:color w:val="7F7F7F" w:themeColor="text1" w:themeTint="80"/>
              <w:sz w:val="16"/>
              <w:szCs w:val="16"/>
            </w:rPr>
          </w:pPr>
          <w:r w:rsidRPr="008E47C6">
            <w:rPr>
              <w:rFonts w:ascii="Arial" w:hAnsi="Arial" w:cs="Arial"/>
              <w:color w:val="7F7F7F" w:themeColor="text1" w:themeTint="80"/>
              <w:sz w:val="16"/>
              <w:szCs w:val="16"/>
            </w:rPr>
            <w:t>Service de protection physique et du secret</w:t>
          </w:r>
        </w:p>
        <w:p w:rsidR="008E47C6" w:rsidRPr="008E47C6" w:rsidRDefault="008E47C6" w:rsidP="008E47C6">
          <w:pPr>
            <w:pStyle w:val="Mentionslgales"/>
            <w:framePr w:w="0" w:hRule="auto" w:wrap="auto" w:vAnchor="margin" w:hAnchor="text" w:xAlign="left" w:yAlign="inline" w:anchorLock="1"/>
            <w:spacing w:line="240" w:lineRule="auto"/>
            <w:jc w:val="left"/>
            <w:rPr>
              <w:rFonts w:ascii="Arial" w:hAnsi="Arial" w:cs="Arial"/>
              <w:color w:val="7F7F7F" w:themeColor="text1" w:themeTint="80"/>
              <w:sz w:val="16"/>
              <w:szCs w:val="16"/>
            </w:rPr>
          </w:pPr>
          <w:r w:rsidRPr="008E47C6">
            <w:rPr>
              <w:rFonts w:ascii="Arial" w:hAnsi="Arial" w:cs="Arial"/>
              <w:color w:val="7F7F7F" w:themeColor="text1" w:themeTint="80"/>
              <w:sz w:val="16"/>
              <w:szCs w:val="16"/>
            </w:rPr>
            <w:t>Site</w:t>
          </w:r>
          <w:r>
            <w:rPr>
              <w:rFonts w:ascii="Arial" w:hAnsi="Arial" w:cs="Arial"/>
              <w:color w:val="7F7F7F" w:themeColor="text1" w:themeTint="80"/>
              <w:sz w:val="16"/>
              <w:szCs w:val="16"/>
            </w:rPr>
            <w:t xml:space="preserve"> de Fontenay aux Roses</w:t>
          </w:r>
        </w:p>
      </w:tc>
      <w:tc>
        <w:tcPr>
          <w:tcW w:w="2454" w:type="pct"/>
          <w:vAlign w:val="center"/>
        </w:tcPr>
        <w:p w:rsidR="008E47C6" w:rsidRPr="008E47C6" w:rsidRDefault="008E47C6" w:rsidP="008E47C6">
          <w:pPr>
            <w:pStyle w:val="Mentionslgales"/>
            <w:framePr w:w="0" w:hRule="auto" w:wrap="auto" w:vAnchor="margin" w:hAnchor="text" w:xAlign="left" w:yAlign="inline" w:anchorLock="1"/>
            <w:spacing w:line="240" w:lineRule="auto"/>
            <w:jc w:val="right"/>
            <w:rPr>
              <w:rFonts w:ascii="Arial" w:hAnsi="Arial" w:cs="Arial"/>
              <w:b/>
              <w:color w:val="7F7F7F" w:themeColor="text1" w:themeTint="80"/>
              <w:sz w:val="16"/>
              <w:szCs w:val="16"/>
            </w:rPr>
          </w:pPr>
          <w:r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[</w:t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fldChar w:fldCharType="begin"/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instrText>PAGE   \* MERGEFORMAT</w:instrText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color w:val="000000" w:themeColor="text1"/>
              <w:sz w:val="16"/>
              <w:szCs w:val="16"/>
            </w:rPr>
            <w:t>1</w:t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fldChar w:fldCharType="end"/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/</w:t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fldChar w:fldCharType="begin"/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instrText xml:space="preserve"> SECTIONPAGES   \* MERGEFORMAT </w:instrText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color w:val="000000" w:themeColor="text1"/>
              <w:sz w:val="16"/>
              <w:szCs w:val="16"/>
            </w:rPr>
            <w:t>2</w:t>
          </w:r>
          <w:r w:rsidRPr="008E47C6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]</w:t>
          </w:r>
        </w:p>
      </w:tc>
    </w:tr>
  </w:tbl>
  <w:p w:rsidR="008E47C6" w:rsidRPr="008E47C6" w:rsidRDefault="008E47C6">
    <w:pPr>
      <w:pStyle w:val="Pieddepag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8A0" w:rsidRDefault="00F228A0" w:rsidP="00C95144">
      <w:pPr>
        <w:spacing w:before="0" w:after="0" w:line="240" w:lineRule="auto"/>
      </w:pPr>
      <w:r>
        <w:separator/>
      </w:r>
    </w:p>
  </w:footnote>
  <w:footnote w:type="continuationSeparator" w:id="0">
    <w:p w:rsidR="00F228A0" w:rsidRDefault="00F228A0" w:rsidP="00C951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5D7" w:rsidRDefault="00F228A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2969" o:spid="_x0000_s2050" type="#_x0000_t136" style="position:absolute;left:0;text-align:left;margin-left:0;margin-top:0;width:474pt;height:133.5pt;rotation:315;z-index:-251650048;mso-position-horizontal:center;mso-position-horizontal-relative:margin;mso-position-vertical:center;mso-position-vertical-relative:margin" o:allowincell="f" fillcolor="#aeaaaa [2414]" stroked="f">
          <v:fill opacity=".5"/>
          <v:textpath style="font-family:&quot;Arial&quot;;font-size:120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144" w:rsidRDefault="00F228A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2968" o:spid="_x0000_s2049" type="#_x0000_t136" style="position:absolute;left:0;text-align:left;margin-left:0;margin-top:0;width:474pt;height:133.5pt;rotation:315;z-index:-251652096;mso-position-horizontal:center;mso-position-horizontal-relative:margin;mso-position-vertical:center;mso-position-vertical-relative:margin" o:allowincell="f" fillcolor="#aeaaaa [2414]" stroked="f">
          <v:fill opacity=".5"/>
          <v:textpath style="font-family:&quot;Arial&quot;;font-size:120pt" string="PROJET"/>
          <w10:wrap anchorx="margin" anchory="margin"/>
        </v:shape>
      </w:pict>
    </w:r>
    <w:r w:rsidR="00C95144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2D88096" wp14:editId="56C9D382">
              <wp:simplePos x="0" y="0"/>
              <wp:positionH relativeFrom="margin">
                <wp:posOffset>1856740</wp:posOffset>
              </wp:positionH>
              <wp:positionV relativeFrom="paragraph">
                <wp:posOffset>-193040</wp:posOffset>
              </wp:positionV>
              <wp:extent cx="2360930" cy="400685"/>
              <wp:effectExtent l="19050" t="19050" r="20320" b="18415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400685"/>
                      </a:xfrm>
                      <a:prstGeom prst="rect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95144" w:rsidRPr="00C95144" w:rsidRDefault="00C95144" w:rsidP="00C95144">
                          <w:pPr>
                            <w:spacing w:before="0" w:after="0" w:line="240" w:lineRule="auto"/>
                            <w:jc w:val="center"/>
                            <w:rPr>
                              <w:rFonts w:cs="Arial"/>
                              <w:b/>
                              <w:color w:val="FF0000"/>
                              <w:sz w:val="28"/>
                            </w:rPr>
                          </w:pPr>
                          <w:r w:rsidRPr="00C95144">
                            <w:rPr>
                              <w:rFonts w:cs="Arial"/>
                              <w:b/>
                              <w:color w:val="FF0000"/>
                              <w:sz w:val="28"/>
                            </w:rPr>
                            <w:t>DIFFUSION RESTREINTE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D88096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46.2pt;margin-top:-15.2pt;width:185.9pt;height:31.5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" filled="f" strokecolor="red" strokeweight="3pt">
              <v:textbox>
                <w:txbxContent>
                  <w:p w:rsidR="00C95144" w:rsidRPr="00C95144" w:rsidRDefault="00C95144" w:rsidP="00C95144">
                    <w:pPr>
                      <w:spacing w:before="0" w:after="0" w:line="240" w:lineRule="auto"/>
                      <w:jc w:val="center"/>
                      <w:rPr>
                        <w:rFonts w:cs="Arial"/>
                        <w:b/>
                        <w:color w:val="FF0000"/>
                        <w:sz w:val="28"/>
                      </w:rPr>
                    </w:pPr>
                    <w:r w:rsidRPr="00C95144">
                      <w:rPr>
                        <w:rFonts w:cs="Arial"/>
                        <w:b/>
                        <w:color w:val="FF0000"/>
                        <w:sz w:val="28"/>
                      </w:rPr>
                      <w:t>DIFFUSION RESTREINTE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34864"/>
    <w:multiLevelType w:val="hybridMultilevel"/>
    <w:tmpl w:val="F5AEA56E"/>
    <w:lvl w:ilvl="0" w:tplc="B09C031E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E760B"/>
    <w:multiLevelType w:val="hybridMultilevel"/>
    <w:tmpl w:val="D166B06A"/>
    <w:lvl w:ilvl="0" w:tplc="249844B8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251DC"/>
    <w:multiLevelType w:val="hybridMultilevel"/>
    <w:tmpl w:val="96C8E9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F2FE6"/>
    <w:multiLevelType w:val="hybridMultilevel"/>
    <w:tmpl w:val="B350A3B4"/>
    <w:lvl w:ilvl="0" w:tplc="B2EA5162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63B76"/>
    <w:multiLevelType w:val="hybridMultilevel"/>
    <w:tmpl w:val="AEA43526"/>
    <w:lvl w:ilvl="0" w:tplc="3A9CEB0C">
      <w:start w:val="1"/>
      <w:numFmt w:val="low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26055"/>
    <w:multiLevelType w:val="hybridMultilevel"/>
    <w:tmpl w:val="E908753E"/>
    <w:lvl w:ilvl="0" w:tplc="831EB6DE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3D"/>
    <w:rsid w:val="00083D5F"/>
    <w:rsid w:val="000A2BC0"/>
    <w:rsid w:val="001142BB"/>
    <w:rsid w:val="001246DC"/>
    <w:rsid w:val="001F7794"/>
    <w:rsid w:val="00207E1B"/>
    <w:rsid w:val="002B2B70"/>
    <w:rsid w:val="00381CE0"/>
    <w:rsid w:val="00390278"/>
    <w:rsid w:val="0040529B"/>
    <w:rsid w:val="00441F95"/>
    <w:rsid w:val="004435D7"/>
    <w:rsid w:val="004D3033"/>
    <w:rsid w:val="0053122A"/>
    <w:rsid w:val="00532352"/>
    <w:rsid w:val="0055583D"/>
    <w:rsid w:val="006117FC"/>
    <w:rsid w:val="006D48C5"/>
    <w:rsid w:val="006E23C1"/>
    <w:rsid w:val="007E7D96"/>
    <w:rsid w:val="00813964"/>
    <w:rsid w:val="008E47C6"/>
    <w:rsid w:val="008E6A4C"/>
    <w:rsid w:val="0090740C"/>
    <w:rsid w:val="00A95912"/>
    <w:rsid w:val="00A96406"/>
    <w:rsid w:val="00AA5359"/>
    <w:rsid w:val="00AC76DA"/>
    <w:rsid w:val="00AE2178"/>
    <w:rsid w:val="00B75388"/>
    <w:rsid w:val="00B7775C"/>
    <w:rsid w:val="00B84284"/>
    <w:rsid w:val="00C14158"/>
    <w:rsid w:val="00C773D0"/>
    <w:rsid w:val="00C95144"/>
    <w:rsid w:val="00CF34A4"/>
    <w:rsid w:val="00D4141D"/>
    <w:rsid w:val="00D4158F"/>
    <w:rsid w:val="00D53FAD"/>
    <w:rsid w:val="00DB205A"/>
    <w:rsid w:val="00E02439"/>
    <w:rsid w:val="00E03C0D"/>
    <w:rsid w:val="00E854D3"/>
    <w:rsid w:val="00E90252"/>
    <w:rsid w:val="00F220E1"/>
    <w:rsid w:val="00F228A0"/>
    <w:rsid w:val="00F709DA"/>
    <w:rsid w:val="00FF11CD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DAD38F"/>
  <w15:chartTrackingRefBased/>
  <w15:docId w15:val="{F08FFA4B-BE71-4B1D-971B-38809913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83D"/>
    <w:pPr>
      <w:spacing w:before="120" w:after="120" w:line="27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D4158F"/>
    <w:pPr>
      <w:keepNext/>
      <w:keepLines/>
      <w:numPr>
        <w:numId w:val="1"/>
      </w:numPr>
      <w:spacing w:before="360" w:after="240"/>
      <w:ind w:left="527" w:hanging="357"/>
      <w:outlineLvl w:val="0"/>
    </w:pPr>
    <w:rPr>
      <w:rFonts w:eastAsiaTheme="majorEastAsia" w:cstheme="majorBidi"/>
      <w:b/>
      <w:color w:val="000000" w:themeColor="text1"/>
      <w:sz w:val="24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E7D96"/>
    <w:pPr>
      <w:keepNext/>
      <w:keepLines/>
      <w:numPr>
        <w:numId w:val="2"/>
      </w:numPr>
      <w:spacing w:before="240" w:after="240"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709DA"/>
    <w:pPr>
      <w:keepNext/>
      <w:keepLines/>
      <w:numPr>
        <w:numId w:val="3"/>
      </w:numPr>
      <w:ind w:left="714" w:hanging="357"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709DA"/>
    <w:pPr>
      <w:keepNext/>
      <w:keepLines/>
      <w:numPr>
        <w:numId w:val="4"/>
      </w:numPr>
      <w:ind w:left="714" w:hanging="357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51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144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C951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144"/>
    <w:rPr>
      <w:rFonts w:ascii="Arial" w:hAnsi="Arial"/>
    </w:rPr>
  </w:style>
  <w:style w:type="table" w:styleId="Grilledutableau">
    <w:name w:val="Table Grid"/>
    <w:basedOn w:val="TableauNormal"/>
    <w:uiPriority w:val="59"/>
    <w:rsid w:val="00381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itul">
    <w:name w:val="Intitulé"/>
    <w:basedOn w:val="Normal"/>
    <w:qFormat/>
    <w:rsid w:val="00381CE0"/>
    <w:pPr>
      <w:spacing w:before="0" w:after="0" w:line="220" w:lineRule="exact"/>
      <w:jc w:val="left"/>
    </w:pPr>
    <w:rPr>
      <w:rFonts w:asciiTheme="minorHAnsi" w:hAnsiTheme="minorHAnsi"/>
      <w:color w:val="666666"/>
      <w:sz w:val="16"/>
    </w:rPr>
  </w:style>
  <w:style w:type="character" w:customStyle="1" w:styleId="Titre1Car">
    <w:name w:val="Titre 1 Car"/>
    <w:basedOn w:val="Policepardfaut"/>
    <w:link w:val="Titre1"/>
    <w:uiPriority w:val="9"/>
    <w:rsid w:val="00D4158F"/>
    <w:rPr>
      <w:rFonts w:ascii="Arial" w:eastAsiaTheme="majorEastAsia" w:hAnsi="Arial" w:cstheme="majorBidi"/>
      <w:b/>
      <w:color w:val="000000" w:themeColor="text1"/>
      <w:sz w:val="24"/>
      <w:szCs w:val="32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09D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9DA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7E7D96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709DA"/>
    <w:rPr>
      <w:rFonts w:ascii="Arial" w:eastAsiaTheme="majorEastAsia" w:hAnsi="Arial" w:cstheme="majorBidi"/>
      <w:b/>
      <w:i/>
      <w:color w:val="000000" w:themeColor="text1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709DA"/>
    <w:rPr>
      <w:rFonts w:ascii="Arial" w:eastAsiaTheme="majorEastAsia" w:hAnsi="Arial" w:cstheme="majorBidi"/>
      <w:i/>
      <w:iCs/>
      <w:color w:val="000000" w:themeColor="text1"/>
    </w:rPr>
  </w:style>
  <w:style w:type="paragraph" w:customStyle="1" w:styleId="Mentionslgales">
    <w:name w:val="Mentions légales"/>
    <w:basedOn w:val="Normal"/>
    <w:link w:val="MentionslgalesCar"/>
    <w:qFormat/>
    <w:rsid w:val="00532352"/>
    <w:pPr>
      <w:framePr w:w="8278" w:h="1140" w:hRule="exact" w:wrap="around" w:vAnchor="page" w:hAnchor="page" w:x="1815" w:y="15168"/>
      <w:spacing w:before="0" w:after="0" w:line="220" w:lineRule="exact"/>
    </w:pPr>
    <w:rPr>
      <w:rFonts w:asciiTheme="minorHAnsi" w:hAnsiTheme="minorHAnsi"/>
      <w:color w:val="666666"/>
      <w:sz w:val="15"/>
    </w:rPr>
  </w:style>
  <w:style w:type="character" w:customStyle="1" w:styleId="MentionslgalesCar">
    <w:name w:val="Mentions légales Car"/>
    <w:basedOn w:val="Policepardfaut"/>
    <w:link w:val="Mentionslgales"/>
    <w:rsid w:val="00532352"/>
    <w:rPr>
      <w:color w:val="666666"/>
      <w:sz w:val="15"/>
    </w:rPr>
  </w:style>
  <w:style w:type="paragraph" w:customStyle="1" w:styleId="NumroRCS">
    <w:name w:val="Numéro RCS"/>
    <w:basedOn w:val="Normal"/>
    <w:qFormat/>
    <w:rsid w:val="00532352"/>
    <w:pPr>
      <w:framePr w:w="8278" w:h="1140" w:hRule="exact" w:wrap="around" w:vAnchor="page" w:hAnchor="page" w:x="1815" w:y="15168"/>
      <w:spacing w:before="0" w:after="0" w:line="180" w:lineRule="exact"/>
    </w:pPr>
    <w:rPr>
      <w:rFonts w:asciiTheme="minorHAnsi" w:hAnsiTheme="minorHAnsi"/>
      <w:color w:val="666666"/>
      <w:sz w:val="12"/>
    </w:rPr>
  </w:style>
  <w:style w:type="paragraph" w:customStyle="1" w:styleId="SparateurRCS">
    <w:name w:val="Séparateur RCS"/>
    <w:basedOn w:val="Normal"/>
    <w:link w:val="SparateurRCSCar"/>
    <w:qFormat/>
    <w:rsid w:val="00532352"/>
    <w:pPr>
      <w:framePr w:w="8278" w:h="1140" w:hRule="exact" w:wrap="around" w:vAnchor="page" w:hAnchor="page" w:x="1815" w:y="15168"/>
      <w:spacing w:before="0" w:after="0" w:line="180" w:lineRule="exact"/>
    </w:pPr>
    <w:rPr>
      <w:rFonts w:asciiTheme="minorHAnsi" w:hAnsiTheme="minorHAnsi"/>
      <w:color w:val="E7E6E6" w:themeColor="background2"/>
      <w:sz w:val="14"/>
      <w:szCs w:val="17"/>
    </w:rPr>
  </w:style>
  <w:style w:type="character" w:customStyle="1" w:styleId="SparateurRCSCar">
    <w:name w:val="Séparateur RCS Car"/>
    <w:basedOn w:val="Policepardfaut"/>
    <w:link w:val="SparateurRCS"/>
    <w:rsid w:val="00532352"/>
    <w:rPr>
      <w:color w:val="E7E6E6" w:themeColor="background2"/>
      <w:sz w:val="14"/>
      <w:szCs w:val="17"/>
    </w:rPr>
  </w:style>
  <w:style w:type="paragraph" w:customStyle="1" w:styleId="Dpartement">
    <w:name w:val="Département"/>
    <w:basedOn w:val="Normal"/>
    <w:qFormat/>
    <w:rsid w:val="00532352"/>
    <w:pPr>
      <w:spacing w:before="0" w:after="0" w:line="220" w:lineRule="exact"/>
    </w:pPr>
    <w:rPr>
      <w:rFonts w:asciiTheme="minorHAnsi" w:hAnsiTheme="minorHAnsi"/>
      <w:color w:val="4472C4" w:themeColor="accent5"/>
      <w:sz w:val="15"/>
    </w:rPr>
  </w:style>
  <w:style w:type="paragraph" w:customStyle="1" w:styleId="Trait">
    <w:name w:val="Trait"/>
    <w:qFormat/>
    <w:rsid w:val="00532352"/>
    <w:pPr>
      <w:framePr w:h="284" w:wrap="auto" w:hAnchor="page" w:yAlign="bottom" w:anchorLock="1"/>
      <w:spacing w:after="200" w:line="400" w:lineRule="exact"/>
    </w:pPr>
    <w:rPr>
      <w:color w:val="666666"/>
      <w:sz w:val="15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E47C6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E47C6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E47C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E7D96"/>
    <w:pPr>
      <w:spacing w:before="60" w:after="60"/>
      <w:ind w:left="720"/>
    </w:pPr>
  </w:style>
  <w:style w:type="paragraph" w:customStyle="1" w:styleId="Default">
    <w:name w:val="Default"/>
    <w:rsid w:val="00555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8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J797299\Desktop\Projet%20de%20commun\0.%20Mod&#232;les%20de%20documents\3.%20Mod&#232;les\Mod&#232;le_Note_CEA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281BC-429B-4B74-8CB4-1F0F93FE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Modèle_Note_CEA</Template>
  <TotalTime>1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CEA/DSSN/SPPS/PSD</dc:creator>
  <cp:keywords/>
  <dc:description/>
  <cp:lastModifiedBy>SAVIGNAC Anne-Sophie</cp:lastModifiedBy>
  <cp:revision>2</cp:revision>
  <cp:lastPrinted>2022-05-24T09:30:00Z</cp:lastPrinted>
  <dcterms:created xsi:type="dcterms:W3CDTF">2022-07-28T15:20:00Z</dcterms:created>
  <dcterms:modified xsi:type="dcterms:W3CDTF">2022-07-28T15:20:00Z</dcterms:modified>
</cp:coreProperties>
</file>