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5887" w:rsidRDefault="00707DCF" w:rsidP="00707DCF">
      <w:pPr>
        <w:ind w:right="1740"/>
        <w:jc w:val="center"/>
      </w:pPr>
      <w:r>
        <w:t xml:space="preserve">                </w:t>
      </w:r>
      <w:r w:rsidRPr="00707DCF">
        <w:rPr>
          <w:noProof/>
          <w:color w:val="000000"/>
          <w:sz w:val="20"/>
          <w:szCs w:val="20"/>
          <w:lang w:val="fr-FR" w:eastAsia="fr-FR"/>
        </w:rPr>
        <w:drawing>
          <wp:inline distT="0" distB="0" distL="0" distR="0" wp14:anchorId="3D08C87F" wp14:editId="6F0F64A9">
            <wp:extent cx="896620" cy="870585"/>
            <wp:effectExtent l="0" t="0" r="0" b="5715"/>
            <wp:docPr id="7" name="Image 2" descr="cid:image004.png@01D95D87.614FD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4.png@01D95D87.614FD41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896620" cy="870585"/>
                    </a:xfrm>
                    <a:prstGeom prst="rect">
                      <a:avLst/>
                    </a:prstGeom>
                    <a:noFill/>
                    <a:ln>
                      <a:noFill/>
                    </a:ln>
                  </pic:spPr>
                </pic:pic>
              </a:graphicData>
            </a:graphic>
          </wp:inline>
        </w:drawing>
      </w:r>
      <w:r w:rsidR="009B1A12">
        <w:t xml:space="preserve">    </w:t>
      </w:r>
      <w:r w:rsidR="009B1A12">
        <w:rPr>
          <w:rFonts w:ascii="Arial" w:hAnsi="Arial" w:cs="Arial"/>
          <w:noProof/>
          <w:sz w:val="23"/>
          <w:szCs w:val="23"/>
          <w:lang w:val="fr-FR" w:eastAsia="fr-FR"/>
        </w:rPr>
        <w:t xml:space="preserve">             </w:t>
      </w:r>
      <w:r w:rsidRPr="00707DCF">
        <w:rPr>
          <w:rFonts w:ascii="Arial" w:hAnsi="Arial" w:cs="Arial"/>
          <w:noProof/>
          <w:sz w:val="23"/>
          <w:szCs w:val="23"/>
          <w:lang w:val="fr-FR" w:eastAsia="fr-FR"/>
        </w:rPr>
        <w:drawing>
          <wp:inline distT="0" distB="0" distL="0" distR="0">
            <wp:extent cx="1019442" cy="1027534"/>
            <wp:effectExtent l="0" t="0" r="0" b="0"/>
            <wp:docPr id="4" name="Image 4" descr="Logo CH Montluçon Néris les Bains - version 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Logo CH Montluçon Néris les Bains - version 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2254" cy="1080765"/>
                    </a:xfrm>
                    <a:prstGeom prst="rect">
                      <a:avLst/>
                    </a:prstGeom>
                    <a:noFill/>
                    <a:ln>
                      <a:noFill/>
                    </a:ln>
                  </pic:spPr>
                </pic:pic>
              </a:graphicData>
            </a:graphic>
          </wp:inline>
        </w:drawing>
      </w:r>
      <w:r w:rsidR="009B1A12">
        <w:rPr>
          <w:rFonts w:ascii="Arial" w:hAnsi="Arial" w:cs="Arial"/>
          <w:noProof/>
          <w:sz w:val="23"/>
          <w:szCs w:val="23"/>
          <w:lang w:val="fr-FR" w:eastAsia="fr-FR"/>
        </w:rPr>
        <w:t xml:space="preserve">       </w:t>
      </w:r>
      <w:r w:rsidR="009B1A12">
        <w:rPr>
          <w:noProof/>
          <w:lang w:val="fr-FR" w:eastAsia="fr-FR"/>
        </w:rPr>
        <w:t xml:space="preserve">  </w:t>
      </w:r>
      <w:r>
        <w:rPr>
          <w:noProof/>
          <w:lang w:val="fr-FR" w:eastAsia="fr-FR"/>
        </w:rPr>
        <w:drawing>
          <wp:inline distT="0" distB="0" distL="0" distR="0" wp14:anchorId="261215AD">
            <wp:extent cx="1169035" cy="107759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97640" cy="1103963"/>
                    </a:xfrm>
                    <a:prstGeom prst="rect">
                      <a:avLst/>
                    </a:prstGeom>
                    <a:noFill/>
                  </pic:spPr>
                </pic:pic>
              </a:graphicData>
            </a:graphic>
          </wp:inline>
        </w:drawing>
      </w:r>
    </w:p>
    <w:p w:rsidR="00B55887" w:rsidRDefault="00B55887">
      <w:pPr>
        <w:ind w:left="1720" w:right="1740"/>
      </w:pPr>
    </w:p>
    <w:p w:rsidR="00B55887" w:rsidRDefault="00B55887">
      <w:pPr>
        <w:ind w:left="1720" w:right="1740"/>
        <w:rPr>
          <w:sz w:val="2"/>
        </w:rPr>
      </w:pPr>
    </w:p>
    <w:p w:rsidR="00B416AE" w:rsidRDefault="00B416AE">
      <w:pPr>
        <w:spacing w:after="160" w:line="240" w:lineRule="exact"/>
      </w:pPr>
    </w:p>
    <w:tbl>
      <w:tblPr>
        <w:tblW w:w="0" w:type="auto"/>
        <w:tblInd w:w="20" w:type="dxa"/>
        <w:tblLayout w:type="fixed"/>
        <w:tblLook w:val="04A0" w:firstRow="1" w:lastRow="0" w:firstColumn="1" w:lastColumn="0" w:noHBand="0" w:noVBand="1"/>
      </w:tblPr>
      <w:tblGrid>
        <w:gridCol w:w="9620"/>
      </w:tblGrid>
      <w:tr w:rsidR="00B416AE">
        <w:tc>
          <w:tcPr>
            <w:tcW w:w="9620" w:type="dxa"/>
            <w:shd w:val="clear" w:color="666553" w:fill="666553"/>
            <w:tcMar>
              <w:top w:w="40" w:type="dxa"/>
              <w:left w:w="0" w:type="dxa"/>
              <w:bottom w:w="0" w:type="dxa"/>
              <w:right w:w="0" w:type="dxa"/>
            </w:tcMar>
            <w:vAlign w:val="center"/>
          </w:tcPr>
          <w:p w:rsidR="00B416AE" w:rsidRDefault="00915A60">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rsidR="00B416AE" w:rsidRDefault="00915A60">
      <w:pPr>
        <w:spacing w:line="240" w:lineRule="exact"/>
      </w:pPr>
      <w:r>
        <w:t xml:space="preserve"> </w:t>
      </w:r>
    </w:p>
    <w:p w:rsidR="00B416AE" w:rsidRDefault="00B416AE">
      <w:pPr>
        <w:spacing w:after="120" w:line="240" w:lineRule="exact"/>
      </w:pPr>
    </w:p>
    <w:p w:rsidR="00B416AE" w:rsidRDefault="00915A60">
      <w:pPr>
        <w:spacing w:before="40"/>
        <w:ind w:left="20" w:right="20"/>
        <w:jc w:val="center"/>
        <w:rPr>
          <w:rFonts w:ascii="Arial" w:eastAsia="Arial" w:hAnsi="Arial" w:cs="Arial"/>
          <w:b/>
          <w:color w:val="000000"/>
          <w:sz w:val="28"/>
          <w:lang w:val="fr-FR"/>
        </w:rPr>
      </w:pPr>
      <w:r>
        <w:rPr>
          <w:rFonts w:ascii="Arial" w:eastAsia="Arial" w:hAnsi="Arial" w:cs="Arial"/>
          <w:b/>
          <w:color w:val="000000"/>
          <w:sz w:val="28"/>
          <w:lang w:val="fr-FR"/>
        </w:rPr>
        <w:t>MARCHÉ PUBLIC DE TRAVAUX</w:t>
      </w:r>
    </w:p>
    <w:p w:rsidR="00B416AE" w:rsidRDefault="00B416AE">
      <w:pPr>
        <w:spacing w:line="240" w:lineRule="exact"/>
      </w:pPr>
    </w:p>
    <w:p w:rsidR="00B416AE" w:rsidRDefault="00B416AE">
      <w:pPr>
        <w:spacing w:line="240" w:lineRule="exact"/>
      </w:pPr>
    </w:p>
    <w:p w:rsidR="00B416AE" w:rsidRDefault="00B416AE">
      <w:pPr>
        <w:spacing w:line="240" w:lineRule="exact"/>
      </w:pPr>
    </w:p>
    <w:p w:rsidR="00B416AE" w:rsidRDefault="00B416AE">
      <w:pPr>
        <w:spacing w:line="240" w:lineRule="exact"/>
      </w:pPr>
    </w:p>
    <w:tbl>
      <w:tblPr>
        <w:tblW w:w="0" w:type="auto"/>
        <w:tblInd w:w="1280" w:type="dxa"/>
        <w:tblLayout w:type="fixed"/>
        <w:tblLook w:val="04A0" w:firstRow="1" w:lastRow="0" w:firstColumn="1" w:lastColumn="0" w:noHBand="0" w:noVBand="1"/>
      </w:tblPr>
      <w:tblGrid>
        <w:gridCol w:w="7100"/>
      </w:tblGrid>
      <w:tr w:rsidR="00B416AE" w:rsidRPr="00673440">
        <w:tc>
          <w:tcPr>
            <w:tcW w:w="7100" w:type="dxa"/>
            <w:tcBorders>
              <w:top w:val="single" w:sz="4" w:space="0" w:color="000000"/>
              <w:bottom w:val="single" w:sz="4" w:space="0" w:color="000000"/>
            </w:tcBorders>
            <w:tcMar>
              <w:top w:w="400" w:type="dxa"/>
              <w:left w:w="0" w:type="dxa"/>
              <w:bottom w:w="400" w:type="dxa"/>
              <w:right w:w="0" w:type="dxa"/>
            </w:tcMar>
            <w:vAlign w:val="center"/>
          </w:tcPr>
          <w:p w:rsidR="00B416AE" w:rsidRDefault="007D0E59">
            <w:pPr>
              <w:jc w:val="center"/>
              <w:rPr>
                <w:rFonts w:ascii="Arial" w:eastAsia="Arial" w:hAnsi="Arial" w:cs="Arial"/>
                <w:b/>
                <w:color w:val="000000"/>
                <w:sz w:val="28"/>
                <w:lang w:val="fr-FR"/>
              </w:rPr>
            </w:pPr>
            <w:r w:rsidRPr="007D0E59">
              <w:rPr>
                <w:rFonts w:ascii="Arial" w:eastAsia="Arial" w:hAnsi="Arial" w:cs="Arial"/>
                <w:b/>
                <w:color w:val="000000"/>
                <w:sz w:val="28"/>
                <w:lang w:val="fr-FR"/>
              </w:rPr>
              <w:t xml:space="preserve">Travaux de réaménagement de la médecine nucléaire et de son environnement </w:t>
            </w:r>
          </w:p>
        </w:tc>
      </w:tr>
    </w:tbl>
    <w:p w:rsidR="00B416AE" w:rsidRPr="00915A60" w:rsidRDefault="00915A60">
      <w:pPr>
        <w:spacing w:line="240" w:lineRule="exact"/>
        <w:rPr>
          <w:lang w:val="fr-FR"/>
        </w:rPr>
      </w:pPr>
      <w:r w:rsidRPr="00915A60">
        <w:rPr>
          <w:lang w:val="fr-FR"/>
        </w:rPr>
        <w:t xml:space="preserve"> </w:t>
      </w:r>
    </w:p>
    <w:p w:rsidR="00B416AE" w:rsidRPr="00915A60" w:rsidRDefault="00B416AE">
      <w:pPr>
        <w:spacing w:line="240" w:lineRule="exact"/>
        <w:rPr>
          <w:lang w:val="fr-FR"/>
        </w:rPr>
      </w:pPr>
    </w:p>
    <w:p w:rsidR="00B416AE" w:rsidRPr="00915A60" w:rsidRDefault="00B416AE">
      <w:pPr>
        <w:spacing w:line="240" w:lineRule="exact"/>
        <w:rPr>
          <w:lang w:val="fr-FR"/>
        </w:rPr>
      </w:pPr>
    </w:p>
    <w:p w:rsidR="00B416AE" w:rsidRPr="00915A60" w:rsidRDefault="00B416AE">
      <w:pPr>
        <w:spacing w:after="40" w:line="240" w:lineRule="exact"/>
        <w:rPr>
          <w:lang w:val="fr-FR"/>
        </w:rPr>
      </w:pPr>
    </w:p>
    <w:p w:rsidR="00B416AE" w:rsidRDefault="00915A60">
      <w:pPr>
        <w:spacing w:after="60"/>
        <w:ind w:left="1800" w:right="1700"/>
        <w:rPr>
          <w:rFonts w:ascii="Arial" w:eastAsia="Arial" w:hAnsi="Arial" w:cs="Arial"/>
          <w:color w:val="000000"/>
          <w:sz w:val="14"/>
          <w:lang w:val="fr-FR"/>
        </w:rPr>
      </w:pPr>
      <w:r>
        <w:rPr>
          <w:rFonts w:ascii="Arial" w:eastAsia="Arial" w:hAnsi="Arial" w:cs="Arial"/>
          <w:color w:val="000000"/>
          <w:sz w:val="14"/>
          <w:lang w:val="fr-FR"/>
        </w:rPr>
        <w:t>Cadre réservé à l'acheteur</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B416AE">
        <w:trPr>
          <w:trHeight w:val="90"/>
        </w:trPr>
        <w:tc>
          <w:tcPr>
            <w:tcW w:w="1940" w:type="dxa"/>
            <w:vMerge w:val="restart"/>
            <w:tcMar>
              <w:top w:w="0" w:type="dxa"/>
              <w:left w:w="0" w:type="dxa"/>
              <w:bottom w:w="0" w:type="dxa"/>
              <w:right w:w="0" w:type="dxa"/>
            </w:tcMar>
            <w:vAlign w:val="center"/>
          </w:tcPr>
          <w:p w:rsidR="00B416AE" w:rsidRDefault="00915A60">
            <w:pPr>
              <w:rPr>
                <w:rFonts w:ascii="Arial" w:eastAsia="Arial" w:hAnsi="Arial" w:cs="Arial"/>
                <w:b/>
                <w:color w:val="000000"/>
                <w:lang w:val="fr-FR"/>
              </w:rPr>
            </w:pPr>
            <w:r>
              <w:rPr>
                <w:rFonts w:ascii="Arial" w:eastAsia="Arial" w:hAnsi="Arial" w:cs="Arial"/>
                <w:b/>
                <w:color w:val="000000"/>
                <w:lang w:val="fr-FR"/>
              </w:rPr>
              <w:t>CONTRAT N°</w:t>
            </w:r>
          </w:p>
        </w:tc>
        <w:tc>
          <w:tcPr>
            <w:tcW w:w="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r>
      <w:tr w:rsidR="00B416AE">
        <w:trPr>
          <w:trHeight w:val="252"/>
        </w:trPr>
        <w:tc>
          <w:tcPr>
            <w:tcW w:w="1940" w:type="dxa"/>
            <w:vMerge/>
            <w:tcMar>
              <w:top w:w="0" w:type="dxa"/>
              <w:left w:w="0" w:type="dxa"/>
              <w:bottom w:w="0" w:type="dxa"/>
              <w:right w:w="0" w:type="dxa"/>
            </w:tcMar>
          </w:tcPr>
          <w:p w:rsidR="00B416AE" w:rsidRDefault="00B416AE"/>
        </w:tc>
        <w:tc>
          <w:tcPr>
            <w:tcW w:w="20" w:type="dxa"/>
            <w:tcMar>
              <w:top w:w="0" w:type="dxa"/>
              <w:left w:w="0" w:type="dxa"/>
              <w:bottom w:w="0" w:type="dxa"/>
              <w:right w:w="0" w:type="dxa"/>
            </w:tcMar>
          </w:tcPr>
          <w:p w:rsidR="00B416AE" w:rsidRDefault="00B416AE">
            <w:pPr>
              <w:rPr>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rsidR="00B416AE" w:rsidRDefault="00915A60">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B416AE" w:rsidRDefault="00915A60">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B416AE" w:rsidRDefault="00915A60">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B416AE" w:rsidRDefault="00915A60">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B416AE" w:rsidRDefault="00915A60">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B416AE" w:rsidRDefault="00915A60">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B416AE" w:rsidRDefault="00915A60">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B416AE" w:rsidRDefault="00915A60">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B416AE" w:rsidRDefault="00915A60">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rsidR="00B416AE" w:rsidRDefault="00915A60">
            <w:pPr>
              <w:jc w:val="center"/>
              <w:rPr>
                <w:rFonts w:ascii="Arial" w:eastAsia="Arial" w:hAnsi="Arial" w:cs="Arial"/>
                <w:color w:val="000000"/>
                <w:sz w:val="0"/>
                <w:lang w:val="fr-FR"/>
              </w:rPr>
            </w:pPr>
            <w:r>
              <w:rPr>
                <w:rFonts w:ascii="Arial" w:eastAsia="Arial" w:hAnsi="Arial" w:cs="Arial"/>
                <w:color w:val="000000"/>
                <w:sz w:val="0"/>
                <w:lang w:val="fr-FR"/>
              </w:rPr>
              <w:t>.</w:t>
            </w:r>
          </w:p>
        </w:tc>
      </w:tr>
      <w:tr w:rsidR="00B416AE">
        <w:trPr>
          <w:trHeight w:val="18"/>
        </w:trPr>
        <w:tc>
          <w:tcPr>
            <w:tcW w:w="1940" w:type="dxa"/>
            <w:vMerge/>
            <w:tcMar>
              <w:top w:w="0" w:type="dxa"/>
              <w:left w:w="0" w:type="dxa"/>
              <w:bottom w:w="0" w:type="dxa"/>
              <w:right w:w="0" w:type="dxa"/>
            </w:tcMar>
          </w:tcPr>
          <w:p w:rsidR="00B416AE" w:rsidRDefault="00B416AE"/>
        </w:tc>
        <w:tc>
          <w:tcPr>
            <w:tcW w:w="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r>
    </w:tbl>
    <w:p w:rsidR="00B416AE" w:rsidRDefault="00915A60">
      <w:pPr>
        <w:spacing w:after="40" w:line="240" w:lineRule="exact"/>
      </w:pPr>
      <w:r>
        <w:t xml:space="preserve"> </w:t>
      </w:r>
    </w:p>
    <w:tbl>
      <w:tblPr>
        <w:tblW w:w="0" w:type="auto"/>
        <w:tblInd w:w="1800" w:type="dxa"/>
        <w:tblLayout w:type="fixed"/>
        <w:tblLook w:val="04A0" w:firstRow="1" w:lastRow="0" w:firstColumn="1" w:lastColumn="0" w:noHBand="0" w:noVBand="1"/>
      </w:tblPr>
      <w:tblGrid>
        <w:gridCol w:w="1940"/>
        <w:gridCol w:w="20"/>
        <w:gridCol w:w="4200"/>
      </w:tblGrid>
      <w:tr w:rsidR="00B416AE">
        <w:trPr>
          <w:trHeight w:val="360"/>
        </w:trPr>
        <w:tc>
          <w:tcPr>
            <w:tcW w:w="1940" w:type="dxa"/>
            <w:tcMar>
              <w:top w:w="0" w:type="dxa"/>
              <w:left w:w="0" w:type="dxa"/>
              <w:bottom w:w="0" w:type="dxa"/>
              <w:right w:w="0" w:type="dxa"/>
            </w:tcMar>
            <w:vAlign w:val="center"/>
          </w:tcPr>
          <w:p w:rsidR="00B416AE" w:rsidRDefault="00915A60">
            <w:pPr>
              <w:rPr>
                <w:rFonts w:ascii="Arial" w:eastAsia="Arial" w:hAnsi="Arial" w:cs="Arial"/>
                <w:b/>
                <w:color w:val="000000"/>
                <w:lang w:val="fr-FR"/>
              </w:rPr>
            </w:pPr>
            <w:r>
              <w:rPr>
                <w:rFonts w:ascii="Arial" w:eastAsia="Arial" w:hAnsi="Arial" w:cs="Arial"/>
                <w:b/>
                <w:color w:val="000000"/>
                <w:lang w:val="fr-FR"/>
              </w:rPr>
              <w:t>NOTIFIE LE</w:t>
            </w:r>
          </w:p>
        </w:tc>
        <w:tc>
          <w:tcPr>
            <w:tcW w:w="20" w:type="dxa"/>
            <w:tcMar>
              <w:top w:w="0" w:type="dxa"/>
              <w:left w:w="0" w:type="dxa"/>
              <w:bottom w:w="0" w:type="dxa"/>
              <w:right w:w="0" w:type="dxa"/>
            </w:tcMar>
          </w:tcPr>
          <w:p w:rsidR="00B416AE" w:rsidRDefault="00B416AE">
            <w:pPr>
              <w:rPr>
                <w:sz w:val="2"/>
              </w:rPr>
            </w:pPr>
          </w:p>
        </w:tc>
        <w:tc>
          <w:tcPr>
            <w:tcW w:w="4200" w:type="dxa"/>
            <w:tcMar>
              <w:top w:w="0" w:type="dxa"/>
              <w:left w:w="0" w:type="dxa"/>
              <w:bottom w:w="0" w:type="dxa"/>
              <w:right w:w="0" w:type="dxa"/>
            </w:tcMar>
            <w:vAlign w:val="center"/>
          </w:tcPr>
          <w:p w:rsidR="00B416AE" w:rsidRDefault="00915A60">
            <w:pPr>
              <w:rPr>
                <w:rFonts w:ascii="Arial" w:eastAsia="Arial" w:hAnsi="Arial" w:cs="Arial"/>
                <w:color w:val="000000"/>
                <w:sz w:val="16"/>
                <w:lang w:val="fr-FR"/>
              </w:rPr>
            </w:pPr>
            <w:r>
              <w:rPr>
                <w:rFonts w:ascii="Arial" w:eastAsia="Arial" w:hAnsi="Arial" w:cs="Arial"/>
                <w:color w:val="000000"/>
                <w:sz w:val="16"/>
                <w:lang w:val="fr-FR"/>
              </w:rPr>
              <w:t>....... ....... / ....... ....... / ....... ....... ....... .......</w:t>
            </w:r>
          </w:p>
        </w:tc>
      </w:tr>
    </w:tbl>
    <w:p w:rsidR="00B416AE" w:rsidRDefault="00B416AE"/>
    <w:p w:rsidR="00915A60" w:rsidRDefault="00915A60"/>
    <w:p w:rsidR="00915A60" w:rsidRDefault="00915A60"/>
    <w:p w:rsidR="00915A60" w:rsidRDefault="00915A60"/>
    <w:p w:rsidR="00915A60" w:rsidRDefault="00915A60" w:rsidP="00915A60">
      <w:pPr>
        <w:spacing w:line="276" w:lineRule="exact"/>
        <w:ind w:left="20" w:right="20"/>
        <w:jc w:val="center"/>
        <w:rPr>
          <w:rFonts w:ascii="Arial" w:eastAsia="Arial" w:hAnsi="Arial" w:cs="Arial"/>
          <w:b/>
          <w:color w:val="000000"/>
          <w:lang w:val="fr-FR"/>
        </w:rPr>
      </w:pPr>
      <w:r>
        <w:rPr>
          <w:rFonts w:ascii="Arial" w:eastAsia="Arial" w:hAnsi="Arial" w:cs="Arial"/>
          <w:b/>
          <w:color w:val="000000"/>
          <w:lang w:val="fr-FR"/>
        </w:rPr>
        <w:t>Groupement Hospitalier des Territoires d'Auvergne</w:t>
      </w:r>
    </w:p>
    <w:p w:rsidR="00915A60" w:rsidRDefault="00915A60" w:rsidP="00915A60">
      <w:pPr>
        <w:spacing w:line="276" w:lineRule="exact"/>
        <w:ind w:left="20" w:right="20"/>
        <w:jc w:val="center"/>
        <w:rPr>
          <w:rFonts w:ascii="Arial" w:eastAsia="Arial" w:hAnsi="Arial" w:cs="Arial"/>
          <w:b/>
          <w:color w:val="000000"/>
          <w:lang w:val="fr-FR"/>
        </w:rPr>
      </w:pPr>
      <w:r>
        <w:rPr>
          <w:rFonts w:ascii="Arial" w:eastAsia="Arial" w:hAnsi="Arial" w:cs="Arial"/>
          <w:b/>
          <w:color w:val="000000"/>
          <w:lang w:val="fr-FR"/>
        </w:rPr>
        <w:t xml:space="preserve">Etablissement support CHU de Clermont-Ferrand </w:t>
      </w:r>
    </w:p>
    <w:p w:rsidR="00915A60" w:rsidRDefault="00915A60" w:rsidP="00915A60">
      <w:pPr>
        <w:spacing w:line="276" w:lineRule="exact"/>
        <w:ind w:left="20" w:right="20"/>
        <w:jc w:val="center"/>
        <w:rPr>
          <w:rFonts w:ascii="Arial" w:eastAsia="Arial" w:hAnsi="Arial" w:cs="Arial"/>
          <w:color w:val="000000"/>
          <w:lang w:val="fr-FR"/>
        </w:rPr>
      </w:pPr>
    </w:p>
    <w:p w:rsidR="00915A60" w:rsidRPr="008217FA" w:rsidRDefault="00915A60" w:rsidP="00915A60">
      <w:pPr>
        <w:spacing w:line="276" w:lineRule="exact"/>
        <w:ind w:left="20" w:right="20"/>
        <w:jc w:val="center"/>
        <w:rPr>
          <w:rFonts w:ascii="Arial" w:eastAsia="Arial" w:hAnsi="Arial" w:cs="Arial"/>
          <w:b/>
          <w:color w:val="000000"/>
          <w:lang w:val="fr-FR"/>
        </w:rPr>
      </w:pPr>
      <w:r w:rsidRPr="008217FA">
        <w:rPr>
          <w:rFonts w:ascii="Arial" w:eastAsia="Arial" w:hAnsi="Arial" w:cs="Arial"/>
          <w:b/>
          <w:color w:val="000000"/>
          <w:lang w:val="fr-FR"/>
        </w:rPr>
        <w:t xml:space="preserve">CENTRE HOSPITALIER MONTLUCON – NERIS LES BAINS </w:t>
      </w:r>
    </w:p>
    <w:p w:rsidR="00915A60" w:rsidRPr="008217FA" w:rsidRDefault="00915A60" w:rsidP="00915A60">
      <w:pPr>
        <w:spacing w:line="276" w:lineRule="exact"/>
        <w:ind w:left="20" w:right="20"/>
        <w:jc w:val="center"/>
        <w:rPr>
          <w:rFonts w:ascii="Arial" w:eastAsia="Arial" w:hAnsi="Arial" w:cs="Arial"/>
          <w:b/>
          <w:color w:val="000000"/>
          <w:lang w:val="fr-FR"/>
        </w:rPr>
      </w:pPr>
      <w:r w:rsidRPr="008217FA">
        <w:rPr>
          <w:rFonts w:ascii="Arial" w:eastAsia="Arial" w:hAnsi="Arial" w:cs="Arial"/>
          <w:b/>
          <w:color w:val="000000"/>
          <w:lang w:val="fr-FR"/>
        </w:rPr>
        <w:t xml:space="preserve">18 Avenue du 8 Mai 1945 </w:t>
      </w:r>
    </w:p>
    <w:p w:rsidR="00915A60" w:rsidRPr="008217FA" w:rsidRDefault="00915A60" w:rsidP="00915A60">
      <w:pPr>
        <w:spacing w:line="276" w:lineRule="exact"/>
        <w:ind w:left="20" w:right="20"/>
        <w:jc w:val="center"/>
        <w:rPr>
          <w:rFonts w:ascii="Arial" w:eastAsia="Arial" w:hAnsi="Arial" w:cs="Arial"/>
          <w:b/>
          <w:color w:val="000000"/>
          <w:lang w:val="fr-FR"/>
        </w:rPr>
      </w:pPr>
      <w:r w:rsidRPr="008217FA">
        <w:rPr>
          <w:rFonts w:ascii="Arial" w:eastAsia="Arial" w:hAnsi="Arial" w:cs="Arial"/>
          <w:b/>
          <w:color w:val="000000"/>
          <w:lang w:val="fr-FR"/>
        </w:rPr>
        <w:t xml:space="preserve">BP 1148 </w:t>
      </w:r>
    </w:p>
    <w:p w:rsidR="00915A60" w:rsidRPr="00915A60" w:rsidRDefault="00915A60" w:rsidP="00915A60">
      <w:pPr>
        <w:spacing w:line="276" w:lineRule="exact"/>
        <w:ind w:left="20" w:right="20"/>
        <w:jc w:val="center"/>
        <w:rPr>
          <w:lang w:val="fr-FR"/>
        </w:rPr>
        <w:sectPr w:rsidR="00915A60" w:rsidRPr="00915A60">
          <w:footerReference w:type="default" r:id="rId11"/>
          <w:pgSz w:w="11900" w:h="16840"/>
          <w:pgMar w:top="1134" w:right="1134" w:bottom="1134" w:left="1134" w:header="1134" w:footer="1134" w:gutter="0"/>
          <w:cols w:space="708"/>
        </w:sectPr>
      </w:pPr>
      <w:r w:rsidRPr="008217FA">
        <w:rPr>
          <w:rFonts w:ascii="Arial" w:eastAsia="Arial" w:hAnsi="Arial" w:cs="Arial"/>
          <w:b/>
          <w:color w:val="000000"/>
          <w:lang w:val="fr-FR"/>
        </w:rPr>
        <w:t>0311</w:t>
      </w:r>
      <w:bookmarkStart w:id="0" w:name="_GoBack"/>
      <w:bookmarkEnd w:id="0"/>
      <w:r w:rsidRPr="008217FA">
        <w:rPr>
          <w:rFonts w:ascii="Arial" w:eastAsia="Arial" w:hAnsi="Arial" w:cs="Arial"/>
          <w:b/>
          <w:color w:val="000000"/>
          <w:lang w:val="fr-FR"/>
        </w:rPr>
        <w:t>3 MONTLUCON CEDEX</w:t>
      </w:r>
    </w:p>
    <w:p w:rsidR="00B416AE" w:rsidRPr="00915A60" w:rsidRDefault="00B416AE">
      <w:pPr>
        <w:spacing w:line="20" w:lineRule="exact"/>
        <w:rPr>
          <w:sz w:val="2"/>
          <w:lang w:val="fr-FR"/>
        </w:rPr>
      </w:pPr>
    </w:p>
    <w:p w:rsidR="00B416AE" w:rsidRDefault="00915A60">
      <w:pPr>
        <w:spacing w:after="120"/>
        <w:ind w:left="20" w:right="20"/>
        <w:jc w:val="center"/>
        <w:rPr>
          <w:rFonts w:ascii="Arial" w:eastAsia="Arial" w:hAnsi="Arial" w:cs="Arial"/>
          <w:b/>
          <w:color w:val="000000"/>
          <w:lang w:val="fr-FR"/>
        </w:rPr>
      </w:pPr>
      <w:r>
        <w:rPr>
          <w:rFonts w:ascii="Arial" w:eastAsia="Arial" w:hAnsi="Arial" w:cs="Arial"/>
          <w:b/>
          <w:color w:val="000000"/>
          <w:lang w:val="fr-FR"/>
        </w:rPr>
        <w:t>SOMMAIRE</w:t>
      </w:r>
    </w:p>
    <w:p w:rsidR="00B416AE" w:rsidRPr="00673440" w:rsidRDefault="00B416AE">
      <w:pPr>
        <w:spacing w:after="80" w:line="240" w:lineRule="exact"/>
        <w:rPr>
          <w:lang w:val="fr-FR"/>
        </w:rPr>
      </w:pPr>
    </w:p>
    <w:p w:rsidR="00B416AE" w:rsidRPr="00673440" w:rsidRDefault="00915A60">
      <w:pPr>
        <w:pStyle w:val="TM1"/>
        <w:tabs>
          <w:tab w:val="right" w:leader="dot" w:pos="9622"/>
        </w:tabs>
        <w:rPr>
          <w:rFonts w:ascii="Calibri" w:hAnsi="Calibri"/>
          <w:noProof/>
          <w:sz w:val="22"/>
          <w:lang w:val="fr-FR"/>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w:instrText>
      </w:r>
      <w:r>
        <w:rPr>
          <w:rFonts w:ascii="Arial" w:eastAsia="Arial" w:hAnsi="Arial" w:cs="Arial"/>
          <w:color w:val="000000"/>
          <w:sz w:val="22"/>
          <w:lang w:val="fr-FR"/>
        </w:rPr>
        <w:fldChar w:fldCharType="separate"/>
      </w:r>
      <w:r>
        <w:rPr>
          <w:rFonts w:ascii="Arial" w:eastAsia="Arial" w:hAnsi="Arial" w:cs="Arial"/>
          <w:color w:val="000000"/>
          <w:lang w:val="fr-FR"/>
        </w:rPr>
        <w:t>1 - Préambule : Liste des lots</w:t>
      </w:r>
      <w:r w:rsidRPr="00673440">
        <w:rPr>
          <w:rFonts w:ascii="Arial" w:eastAsia="Arial" w:hAnsi="Arial" w:cs="Arial"/>
          <w:lang w:val="fr-FR"/>
        </w:rPr>
        <w:tab/>
      </w:r>
      <w:r>
        <w:rPr>
          <w:rFonts w:ascii="Arial" w:eastAsia="Arial" w:hAnsi="Arial" w:cs="Arial"/>
        </w:rPr>
        <w:fldChar w:fldCharType="begin"/>
      </w:r>
      <w:r w:rsidRPr="00673440">
        <w:rPr>
          <w:rFonts w:ascii="Arial" w:eastAsia="Arial" w:hAnsi="Arial" w:cs="Arial"/>
          <w:lang w:val="fr-FR"/>
        </w:rPr>
        <w:instrText xml:space="preserve"> PAGEREF _Toc256000000 \h </w:instrText>
      </w:r>
      <w:r>
        <w:rPr>
          <w:rFonts w:ascii="Arial" w:eastAsia="Arial" w:hAnsi="Arial" w:cs="Arial"/>
        </w:rPr>
      </w:r>
      <w:r>
        <w:rPr>
          <w:rFonts w:ascii="Arial" w:eastAsia="Arial" w:hAnsi="Arial" w:cs="Arial"/>
        </w:rPr>
        <w:fldChar w:fldCharType="separate"/>
      </w:r>
      <w:r w:rsidRPr="00673440">
        <w:rPr>
          <w:rFonts w:ascii="Arial" w:eastAsia="Arial" w:hAnsi="Arial" w:cs="Arial"/>
          <w:lang w:val="fr-FR"/>
        </w:rPr>
        <w:t>3</w:t>
      </w:r>
      <w:r>
        <w:rPr>
          <w:rFonts w:ascii="Arial" w:eastAsia="Arial" w:hAnsi="Arial" w:cs="Arial"/>
        </w:rPr>
        <w:fldChar w:fldCharType="end"/>
      </w:r>
    </w:p>
    <w:p w:rsidR="00B416AE" w:rsidRPr="00673440" w:rsidRDefault="00915A60">
      <w:pPr>
        <w:pStyle w:val="TM1"/>
        <w:tabs>
          <w:tab w:val="right" w:leader="dot" w:pos="9622"/>
        </w:tabs>
        <w:rPr>
          <w:rFonts w:ascii="Calibri" w:hAnsi="Calibri"/>
          <w:noProof/>
          <w:sz w:val="22"/>
          <w:lang w:val="fr-FR"/>
        </w:rPr>
      </w:pPr>
      <w:r>
        <w:rPr>
          <w:rFonts w:ascii="Arial" w:eastAsia="Arial" w:hAnsi="Arial" w:cs="Arial"/>
          <w:color w:val="000000"/>
          <w:lang w:val="fr-FR"/>
        </w:rPr>
        <w:t>2 - Identification de l'acheteur</w:t>
      </w:r>
      <w:r w:rsidRPr="00673440">
        <w:rPr>
          <w:rFonts w:ascii="Arial" w:eastAsia="Arial" w:hAnsi="Arial" w:cs="Arial"/>
          <w:lang w:val="fr-FR"/>
        </w:rPr>
        <w:tab/>
      </w:r>
      <w:r>
        <w:rPr>
          <w:rFonts w:ascii="Arial" w:eastAsia="Arial" w:hAnsi="Arial" w:cs="Arial"/>
        </w:rPr>
        <w:fldChar w:fldCharType="begin"/>
      </w:r>
      <w:r w:rsidRPr="00673440">
        <w:rPr>
          <w:rFonts w:ascii="Arial" w:eastAsia="Arial" w:hAnsi="Arial" w:cs="Arial"/>
          <w:lang w:val="fr-FR"/>
        </w:rPr>
        <w:instrText xml:space="preserve"> PAGEREF _Toc256000001 \h </w:instrText>
      </w:r>
      <w:r>
        <w:rPr>
          <w:rFonts w:ascii="Arial" w:eastAsia="Arial" w:hAnsi="Arial" w:cs="Arial"/>
        </w:rPr>
      </w:r>
      <w:r>
        <w:rPr>
          <w:rFonts w:ascii="Arial" w:eastAsia="Arial" w:hAnsi="Arial" w:cs="Arial"/>
        </w:rPr>
        <w:fldChar w:fldCharType="separate"/>
      </w:r>
      <w:r w:rsidRPr="00673440">
        <w:rPr>
          <w:rFonts w:ascii="Arial" w:eastAsia="Arial" w:hAnsi="Arial" w:cs="Arial"/>
          <w:lang w:val="fr-FR"/>
        </w:rPr>
        <w:t>4</w:t>
      </w:r>
      <w:r>
        <w:rPr>
          <w:rFonts w:ascii="Arial" w:eastAsia="Arial" w:hAnsi="Arial" w:cs="Arial"/>
        </w:rPr>
        <w:fldChar w:fldCharType="end"/>
      </w:r>
    </w:p>
    <w:p w:rsidR="00B416AE" w:rsidRPr="00673440" w:rsidRDefault="00915A60">
      <w:pPr>
        <w:pStyle w:val="TM1"/>
        <w:tabs>
          <w:tab w:val="right" w:leader="dot" w:pos="9622"/>
        </w:tabs>
        <w:rPr>
          <w:rFonts w:ascii="Calibri" w:hAnsi="Calibri"/>
          <w:noProof/>
          <w:sz w:val="22"/>
          <w:lang w:val="fr-FR"/>
        </w:rPr>
      </w:pPr>
      <w:r>
        <w:rPr>
          <w:rFonts w:ascii="Arial" w:eastAsia="Arial" w:hAnsi="Arial" w:cs="Arial"/>
          <w:color w:val="000000"/>
          <w:lang w:val="fr-FR"/>
        </w:rPr>
        <w:t>3 - Identification du co-contractant</w:t>
      </w:r>
      <w:r w:rsidRPr="00673440">
        <w:rPr>
          <w:rFonts w:ascii="Arial" w:eastAsia="Arial" w:hAnsi="Arial" w:cs="Arial"/>
          <w:lang w:val="fr-FR"/>
        </w:rPr>
        <w:tab/>
      </w:r>
      <w:r>
        <w:rPr>
          <w:rFonts w:ascii="Arial" w:eastAsia="Arial" w:hAnsi="Arial" w:cs="Arial"/>
        </w:rPr>
        <w:fldChar w:fldCharType="begin"/>
      </w:r>
      <w:r w:rsidRPr="00673440">
        <w:rPr>
          <w:rFonts w:ascii="Arial" w:eastAsia="Arial" w:hAnsi="Arial" w:cs="Arial"/>
          <w:lang w:val="fr-FR"/>
        </w:rPr>
        <w:instrText xml:space="preserve"> PAGEREF _Toc256000002 \h </w:instrText>
      </w:r>
      <w:r>
        <w:rPr>
          <w:rFonts w:ascii="Arial" w:eastAsia="Arial" w:hAnsi="Arial" w:cs="Arial"/>
        </w:rPr>
      </w:r>
      <w:r>
        <w:rPr>
          <w:rFonts w:ascii="Arial" w:eastAsia="Arial" w:hAnsi="Arial" w:cs="Arial"/>
        </w:rPr>
        <w:fldChar w:fldCharType="separate"/>
      </w:r>
      <w:r w:rsidRPr="00673440">
        <w:rPr>
          <w:rFonts w:ascii="Arial" w:eastAsia="Arial" w:hAnsi="Arial" w:cs="Arial"/>
          <w:lang w:val="fr-FR"/>
        </w:rPr>
        <w:t>4</w:t>
      </w:r>
      <w:r>
        <w:rPr>
          <w:rFonts w:ascii="Arial" w:eastAsia="Arial" w:hAnsi="Arial" w:cs="Arial"/>
        </w:rPr>
        <w:fldChar w:fldCharType="end"/>
      </w:r>
    </w:p>
    <w:p w:rsidR="00B416AE" w:rsidRPr="00673440" w:rsidRDefault="00915A60">
      <w:pPr>
        <w:pStyle w:val="TM1"/>
        <w:tabs>
          <w:tab w:val="right" w:leader="dot" w:pos="9622"/>
        </w:tabs>
        <w:rPr>
          <w:rFonts w:ascii="Calibri" w:hAnsi="Calibri"/>
          <w:noProof/>
          <w:sz w:val="22"/>
          <w:lang w:val="fr-FR"/>
        </w:rPr>
      </w:pPr>
      <w:r>
        <w:rPr>
          <w:rFonts w:ascii="Arial" w:eastAsia="Arial" w:hAnsi="Arial" w:cs="Arial"/>
          <w:color w:val="000000"/>
          <w:lang w:val="fr-FR"/>
        </w:rPr>
        <w:t>4 - Dispositions générales</w:t>
      </w:r>
      <w:r w:rsidRPr="00673440">
        <w:rPr>
          <w:rFonts w:ascii="Arial" w:eastAsia="Arial" w:hAnsi="Arial" w:cs="Arial"/>
          <w:lang w:val="fr-FR"/>
        </w:rPr>
        <w:tab/>
      </w:r>
      <w:r>
        <w:rPr>
          <w:rFonts w:ascii="Arial" w:eastAsia="Arial" w:hAnsi="Arial" w:cs="Arial"/>
        </w:rPr>
        <w:fldChar w:fldCharType="begin"/>
      </w:r>
      <w:r w:rsidRPr="00673440">
        <w:rPr>
          <w:rFonts w:ascii="Arial" w:eastAsia="Arial" w:hAnsi="Arial" w:cs="Arial"/>
          <w:lang w:val="fr-FR"/>
        </w:rPr>
        <w:instrText xml:space="preserve"> PAGEREF _Toc256000003 \h </w:instrText>
      </w:r>
      <w:r>
        <w:rPr>
          <w:rFonts w:ascii="Arial" w:eastAsia="Arial" w:hAnsi="Arial" w:cs="Arial"/>
        </w:rPr>
      </w:r>
      <w:r>
        <w:rPr>
          <w:rFonts w:ascii="Arial" w:eastAsia="Arial" w:hAnsi="Arial" w:cs="Arial"/>
        </w:rPr>
        <w:fldChar w:fldCharType="separate"/>
      </w:r>
      <w:r w:rsidRPr="00673440">
        <w:rPr>
          <w:rFonts w:ascii="Arial" w:eastAsia="Arial" w:hAnsi="Arial" w:cs="Arial"/>
          <w:lang w:val="fr-FR"/>
        </w:rPr>
        <w:t>6</w:t>
      </w:r>
      <w:r>
        <w:rPr>
          <w:rFonts w:ascii="Arial" w:eastAsia="Arial" w:hAnsi="Arial" w:cs="Arial"/>
        </w:rPr>
        <w:fldChar w:fldCharType="end"/>
      </w:r>
    </w:p>
    <w:p w:rsidR="00B416AE" w:rsidRPr="00673440" w:rsidRDefault="00915A60">
      <w:pPr>
        <w:pStyle w:val="TM2"/>
        <w:tabs>
          <w:tab w:val="right" w:leader="dot" w:pos="9622"/>
        </w:tabs>
        <w:rPr>
          <w:rFonts w:ascii="Calibri" w:hAnsi="Calibri"/>
          <w:noProof/>
          <w:sz w:val="22"/>
          <w:lang w:val="fr-FR"/>
        </w:rPr>
      </w:pPr>
      <w:r>
        <w:rPr>
          <w:rFonts w:ascii="Arial" w:eastAsia="Arial" w:hAnsi="Arial" w:cs="Arial"/>
          <w:color w:val="000000"/>
          <w:lang w:val="fr-FR"/>
        </w:rPr>
        <w:t>4.1 - Objet</w:t>
      </w:r>
      <w:r w:rsidRPr="00673440">
        <w:rPr>
          <w:rFonts w:ascii="Arial" w:eastAsia="Arial" w:hAnsi="Arial" w:cs="Arial"/>
          <w:lang w:val="fr-FR"/>
        </w:rPr>
        <w:tab/>
      </w:r>
      <w:r>
        <w:rPr>
          <w:rFonts w:ascii="Arial" w:eastAsia="Arial" w:hAnsi="Arial" w:cs="Arial"/>
        </w:rPr>
        <w:fldChar w:fldCharType="begin"/>
      </w:r>
      <w:r w:rsidRPr="00673440">
        <w:rPr>
          <w:rFonts w:ascii="Arial" w:eastAsia="Arial" w:hAnsi="Arial" w:cs="Arial"/>
          <w:lang w:val="fr-FR"/>
        </w:rPr>
        <w:instrText xml:space="preserve"> PAGEREF _Toc256000004 \h </w:instrText>
      </w:r>
      <w:r>
        <w:rPr>
          <w:rFonts w:ascii="Arial" w:eastAsia="Arial" w:hAnsi="Arial" w:cs="Arial"/>
        </w:rPr>
      </w:r>
      <w:r>
        <w:rPr>
          <w:rFonts w:ascii="Arial" w:eastAsia="Arial" w:hAnsi="Arial" w:cs="Arial"/>
        </w:rPr>
        <w:fldChar w:fldCharType="separate"/>
      </w:r>
      <w:r w:rsidRPr="00673440">
        <w:rPr>
          <w:rFonts w:ascii="Arial" w:eastAsia="Arial" w:hAnsi="Arial" w:cs="Arial"/>
          <w:lang w:val="fr-FR"/>
        </w:rPr>
        <w:t>6</w:t>
      </w:r>
      <w:r>
        <w:rPr>
          <w:rFonts w:ascii="Arial" w:eastAsia="Arial" w:hAnsi="Arial" w:cs="Arial"/>
        </w:rPr>
        <w:fldChar w:fldCharType="end"/>
      </w:r>
    </w:p>
    <w:p w:rsidR="00B416AE" w:rsidRPr="00673440" w:rsidRDefault="00915A60">
      <w:pPr>
        <w:pStyle w:val="TM2"/>
        <w:tabs>
          <w:tab w:val="right" w:leader="dot" w:pos="9622"/>
        </w:tabs>
        <w:rPr>
          <w:rFonts w:ascii="Calibri" w:hAnsi="Calibri"/>
          <w:noProof/>
          <w:sz w:val="22"/>
          <w:lang w:val="fr-FR"/>
        </w:rPr>
      </w:pPr>
      <w:r>
        <w:rPr>
          <w:rFonts w:ascii="Arial" w:eastAsia="Arial" w:hAnsi="Arial" w:cs="Arial"/>
          <w:color w:val="000000"/>
          <w:lang w:val="fr-FR"/>
        </w:rPr>
        <w:t>4.2 - Mode de passation</w:t>
      </w:r>
      <w:r w:rsidRPr="00673440">
        <w:rPr>
          <w:rFonts w:ascii="Arial" w:eastAsia="Arial" w:hAnsi="Arial" w:cs="Arial"/>
          <w:lang w:val="fr-FR"/>
        </w:rPr>
        <w:tab/>
      </w:r>
      <w:r>
        <w:rPr>
          <w:rFonts w:ascii="Arial" w:eastAsia="Arial" w:hAnsi="Arial" w:cs="Arial"/>
        </w:rPr>
        <w:fldChar w:fldCharType="begin"/>
      </w:r>
      <w:r w:rsidRPr="00673440">
        <w:rPr>
          <w:rFonts w:ascii="Arial" w:eastAsia="Arial" w:hAnsi="Arial" w:cs="Arial"/>
          <w:lang w:val="fr-FR"/>
        </w:rPr>
        <w:instrText xml:space="preserve"> PAGEREF _Toc256000005 \h </w:instrText>
      </w:r>
      <w:r>
        <w:rPr>
          <w:rFonts w:ascii="Arial" w:eastAsia="Arial" w:hAnsi="Arial" w:cs="Arial"/>
        </w:rPr>
      </w:r>
      <w:r>
        <w:rPr>
          <w:rFonts w:ascii="Arial" w:eastAsia="Arial" w:hAnsi="Arial" w:cs="Arial"/>
        </w:rPr>
        <w:fldChar w:fldCharType="separate"/>
      </w:r>
      <w:r w:rsidRPr="00673440">
        <w:rPr>
          <w:rFonts w:ascii="Arial" w:eastAsia="Arial" w:hAnsi="Arial" w:cs="Arial"/>
          <w:lang w:val="fr-FR"/>
        </w:rPr>
        <w:t>6</w:t>
      </w:r>
      <w:r>
        <w:rPr>
          <w:rFonts w:ascii="Arial" w:eastAsia="Arial" w:hAnsi="Arial" w:cs="Arial"/>
        </w:rPr>
        <w:fldChar w:fldCharType="end"/>
      </w:r>
    </w:p>
    <w:p w:rsidR="00B416AE" w:rsidRPr="00673440" w:rsidRDefault="00915A60">
      <w:pPr>
        <w:pStyle w:val="TM2"/>
        <w:tabs>
          <w:tab w:val="right" w:leader="dot" w:pos="9622"/>
        </w:tabs>
        <w:rPr>
          <w:rFonts w:ascii="Calibri" w:hAnsi="Calibri"/>
          <w:noProof/>
          <w:sz w:val="22"/>
          <w:lang w:val="fr-FR"/>
        </w:rPr>
      </w:pPr>
      <w:r>
        <w:rPr>
          <w:rFonts w:ascii="Arial" w:eastAsia="Arial" w:hAnsi="Arial" w:cs="Arial"/>
          <w:color w:val="000000"/>
          <w:lang w:val="fr-FR"/>
        </w:rPr>
        <w:t>4.3 - Forme de contrat</w:t>
      </w:r>
      <w:r w:rsidRPr="00673440">
        <w:rPr>
          <w:rFonts w:ascii="Arial" w:eastAsia="Arial" w:hAnsi="Arial" w:cs="Arial"/>
          <w:lang w:val="fr-FR"/>
        </w:rPr>
        <w:tab/>
      </w:r>
      <w:r>
        <w:rPr>
          <w:rFonts w:ascii="Arial" w:eastAsia="Arial" w:hAnsi="Arial" w:cs="Arial"/>
        </w:rPr>
        <w:fldChar w:fldCharType="begin"/>
      </w:r>
      <w:r w:rsidRPr="00673440">
        <w:rPr>
          <w:rFonts w:ascii="Arial" w:eastAsia="Arial" w:hAnsi="Arial" w:cs="Arial"/>
          <w:lang w:val="fr-FR"/>
        </w:rPr>
        <w:instrText xml:space="preserve"> PAGEREF _Toc256000006 \h </w:instrText>
      </w:r>
      <w:r>
        <w:rPr>
          <w:rFonts w:ascii="Arial" w:eastAsia="Arial" w:hAnsi="Arial" w:cs="Arial"/>
        </w:rPr>
      </w:r>
      <w:r>
        <w:rPr>
          <w:rFonts w:ascii="Arial" w:eastAsia="Arial" w:hAnsi="Arial" w:cs="Arial"/>
        </w:rPr>
        <w:fldChar w:fldCharType="separate"/>
      </w:r>
      <w:r w:rsidRPr="00673440">
        <w:rPr>
          <w:rFonts w:ascii="Arial" w:eastAsia="Arial" w:hAnsi="Arial" w:cs="Arial"/>
          <w:lang w:val="fr-FR"/>
        </w:rPr>
        <w:t>6</w:t>
      </w:r>
      <w:r>
        <w:rPr>
          <w:rFonts w:ascii="Arial" w:eastAsia="Arial" w:hAnsi="Arial" w:cs="Arial"/>
        </w:rPr>
        <w:fldChar w:fldCharType="end"/>
      </w:r>
    </w:p>
    <w:p w:rsidR="00B416AE" w:rsidRPr="00673440" w:rsidRDefault="00915A60">
      <w:pPr>
        <w:pStyle w:val="TM1"/>
        <w:tabs>
          <w:tab w:val="right" w:leader="dot" w:pos="9622"/>
        </w:tabs>
        <w:rPr>
          <w:rFonts w:ascii="Calibri" w:hAnsi="Calibri"/>
          <w:noProof/>
          <w:sz w:val="22"/>
          <w:lang w:val="fr-FR"/>
        </w:rPr>
      </w:pPr>
      <w:r>
        <w:rPr>
          <w:rFonts w:ascii="Arial" w:eastAsia="Arial" w:hAnsi="Arial" w:cs="Arial"/>
          <w:color w:val="000000"/>
          <w:lang w:val="fr-FR"/>
        </w:rPr>
        <w:t>5 - Prix</w:t>
      </w:r>
      <w:r w:rsidRPr="00673440">
        <w:rPr>
          <w:rFonts w:ascii="Arial" w:eastAsia="Arial" w:hAnsi="Arial" w:cs="Arial"/>
          <w:lang w:val="fr-FR"/>
        </w:rPr>
        <w:tab/>
      </w:r>
      <w:r>
        <w:rPr>
          <w:rFonts w:ascii="Arial" w:eastAsia="Arial" w:hAnsi="Arial" w:cs="Arial"/>
        </w:rPr>
        <w:fldChar w:fldCharType="begin"/>
      </w:r>
      <w:r w:rsidRPr="00673440">
        <w:rPr>
          <w:rFonts w:ascii="Arial" w:eastAsia="Arial" w:hAnsi="Arial" w:cs="Arial"/>
          <w:lang w:val="fr-FR"/>
        </w:rPr>
        <w:instrText xml:space="preserve"> PAGEREF _Toc256000007 \h </w:instrText>
      </w:r>
      <w:r>
        <w:rPr>
          <w:rFonts w:ascii="Arial" w:eastAsia="Arial" w:hAnsi="Arial" w:cs="Arial"/>
        </w:rPr>
      </w:r>
      <w:r>
        <w:rPr>
          <w:rFonts w:ascii="Arial" w:eastAsia="Arial" w:hAnsi="Arial" w:cs="Arial"/>
        </w:rPr>
        <w:fldChar w:fldCharType="separate"/>
      </w:r>
      <w:r w:rsidRPr="00673440">
        <w:rPr>
          <w:rFonts w:ascii="Arial" w:eastAsia="Arial" w:hAnsi="Arial" w:cs="Arial"/>
          <w:lang w:val="fr-FR"/>
        </w:rPr>
        <w:t>6</w:t>
      </w:r>
      <w:r>
        <w:rPr>
          <w:rFonts w:ascii="Arial" w:eastAsia="Arial" w:hAnsi="Arial" w:cs="Arial"/>
        </w:rPr>
        <w:fldChar w:fldCharType="end"/>
      </w:r>
    </w:p>
    <w:p w:rsidR="00B416AE" w:rsidRPr="00673440" w:rsidRDefault="00915A60">
      <w:pPr>
        <w:pStyle w:val="TM1"/>
        <w:tabs>
          <w:tab w:val="right" w:leader="dot" w:pos="9622"/>
        </w:tabs>
        <w:rPr>
          <w:rFonts w:ascii="Calibri" w:hAnsi="Calibri"/>
          <w:noProof/>
          <w:sz w:val="22"/>
          <w:lang w:val="fr-FR"/>
        </w:rPr>
      </w:pPr>
      <w:r>
        <w:rPr>
          <w:rFonts w:ascii="Arial" w:eastAsia="Arial" w:hAnsi="Arial" w:cs="Arial"/>
          <w:color w:val="000000"/>
          <w:lang w:val="fr-FR"/>
        </w:rPr>
        <w:t>6 - Durée et Délais d'exécution</w:t>
      </w:r>
      <w:r w:rsidRPr="00673440">
        <w:rPr>
          <w:rFonts w:ascii="Arial" w:eastAsia="Arial" w:hAnsi="Arial" w:cs="Arial"/>
          <w:lang w:val="fr-FR"/>
        </w:rPr>
        <w:tab/>
      </w:r>
      <w:r>
        <w:rPr>
          <w:rFonts w:ascii="Arial" w:eastAsia="Arial" w:hAnsi="Arial" w:cs="Arial"/>
        </w:rPr>
        <w:fldChar w:fldCharType="begin"/>
      </w:r>
      <w:r w:rsidRPr="00673440">
        <w:rPr>
          <w:rFonts w:ascii="Arial" w:eastAsia="Arial" w:hAnsi="Arial" w:cs="Arial"/>
          <w:lang w:val="fr-FR"/>
        </w:rPr>
        <w:instrText xml:space="preserve"> PAGEREF _Toc256000008 \h </w:instrText>
      </w:r>
      <w:r>
        <w:rPr>
          <w:rFonts w:ascii="Arial" w:eastAsia="Arial" w:hAnsi="Arial" w:cs="Arial"/>
        </w:rPr>
      </w:r>
      <w:r>
        <w:rPr>
          <w:rFonts w:ascii="Arial" w:eastAsia="Arial" w:hAnsi="Arial" w:cs="Arial"/>
        </w:rPr>
        <w:fldChar w:fldCharType="separate"/>
      </w:r>
      <w:r w:rsidRPr="00673440">
        <w:rPr>
          <w:rFonts w:ascii="Arial" w:eastAsia="Arial" w:hAnsi="Arial" w:cs="Arial"/>
          <w:lang w:val="fr-FR"/>
        </w:rPr>
        <w:t>8</w:t>
      </w:r>
      <w:r>
        <w:rPr>
          <w:rFonts w:ascii="Arial" w:eastAsia="Arial" w:hAnsi="Arial" w:cs="Arial"/>
        </w:rPr>
        <w:fldChar w:fldCharType="end"/>
      </w:r>
    </w:p>
    <w:p w:rsidR="00B416AE" w:rsidRPr="00673440" w:rsidRDefault="00915A60">
      <w:pPr>
        <w:pStyle w:val="TM1"/>
        <w:tabs>
          <w:tab w:val="right" w:leader="dot" w:pos="9622"/>
        </w:tabs>
        <w:rPr>
          <w:rFonts w:ascii="Calibri" w:hAnsi="Calibri"/>
          <w:noProof/>
          <w:sz w:val="22"/>
          <w:lang w:val="fr-FR"/>
        </w:rPr>
      </w:pPr>
      <w:r>
        <w:rPr>
          <w:rFonts w:ascii="Arial" w:eastAsia="Arial" w:hAnsi="Arial" w:cs="Arial"/>
          <w:color w:val="000000"/>
          <w:lang w:val="fr-FR"/>
        </w:rPr>
        <w:t>7 - Paiement</w:t>
      </w:r>
      <w:r w:rsidRPr="00673440">
        <w:rPr>
          <w:rFonts w:ascii="Arial" w:eastAsia="Arial" w:hAnsi="Arial" w:cs="Arial"/>
          <w:lang w:val="fr-FR"/>
        </w:rPr>
        <w:tab/>
      </w:r>
      <w:r>
        <w:rPr>
          <w:rFonts w:ascii="Arial" w:eastAsia="Arial" w:hAnsi="Arial" w:cs="Arial"/>
        </w:rPr>
        <w:fldChar w:fldCharType="begin"/>
      </w:r>
      <w:r w:rsidRPr="00673440">
        <w:rPr>
          <w:rFonts w:ascii="Arial" w:eastAsia="Arial" w:hAnsi="Arial" w:cs="Arial"/>
          <w:lang w:val="fr-FR"/>
        </w:rPr>
        <w:instrText xml:space="preserve"> PAGEREF _Toc256000009 \h </w:instrText>
      </w:r>
      <w:r>
        <w:rPr>
          <w:rFonts w:ascii="Arial" w:eastAsia="Arial" w:hAnsi="Arial" w:cs="Arial"/>
        </w:rPr>
      </w:r>
      <w:r>
        <w:rPr>
          <w:rFonts w:ascii="Arial" w:eastAsia="Arial" w:hAnsi="Arial" w:cs="Arial"/>
        </w:rPr>
        <w:fldChar w:fldCharType="separate"/>
      </w:r>
      <w:r w:rsidRPr="00673440">
        <w:rPr>
          <w:rFonts w:ascii="Arial" w:eastAsia="Arial" w:hAnsi="Arial" w:cs="Arial"/>
          <w:lang w:val="fr-FR"/>
        </w:rPr>
        <w:t>8</w:t>
      </w:r>
      <w:r>
        <w:rPr>
          <w:rFonts w:ascii="Arial" w:eastAsia="Arial" w:hAnsi="Arial" w:cs="Arial"/>
        </w:rPr>
        <w:fldChar w:fldCharType="end"/>
      </w:r>
    </w:p>
    <w:p w:rsidR="00B416AE" w:rsidRPr="00673440" w:rsidRDefault="00915A60">
      <w:pPr>
        <w:pStyle w:val="TM1"/>
        <w:tabs>
          <w:tab w:val="right" w:leader="dot" w:pos="9622"/>
        </w:tabs>
        <w:rPr>
          <w:rFonts w:ascii="Calibri" w:hAnsi="Calibri"/>
          <w:noProof/>
          <w:sz w:val="22"/>
          <w:lang w:val="fr-FR"/>
        </w:rPr>
      </w:pPr>
      <w:r>
        <w:rPr>
          <w:rFonts w:ascii="Arial" w:eastAsia="Arial" w:hAnsi="Arial" w:cs="Arial"/>
          <w:color w:val="000000"/>
          <w:lang w:val="fr-FR"/>
        </w:rPr>
        <w:t>8 - Avance</w:t>
      </w:r>
      <w:r w:rsidRPr="00673440">
        <w:rPr>
          <w:rFonts w:ascii="Arial" w:eastAsia="Arial" w:hAnsi="Arial" w:cs="Arial"/>
          <w:lang w:val="fr-FR"/>
        </w:rPr>
        <w:tab/>
      </w:r>
      <w:r>
        <w:rPr>
          <w:rFonts w:ascii="Arial" w:eastAsia="Arial" w:hAnsi="Arial" w:cs="Arial"/>
        </w:rPr>
        <w:fldChar w:fldCharType="begin"/>
      </w:r>
      <w:r w:rsidRPr="00673440">
        <w:rPr>
          <w:rFonts w:ascii="Arial" w:eastAsia="Arial" w:hAnsi="Arial" w:cs="Arial"/>
          <w:lang w:val="fr-FR"/>
        </w:rPr>
        <w:instrText xml:space="preserve"> PAGEREF _Toc256000010 \h </w:instrText>
      </w:r>
      <w:r>
        <w:rPr>
          <w:rFonts w:ascii="Arial" w:eastAsia="Arial" w:hAnsi="Arial" w:cs="Arial"/>
        </w:rPr>
      </w:r>
      <w:r>
        <w:rPr>
          <w:rFonts w:ascii="Arial" w:eastAsia="Arial" w:hAnsi="Arial" w:cs="Arial"/>
        </w:rPr>
        <w:fldChar w:fldCharType="separate"/>
      </w:r>
      <w:r w:rsidRPr="00673440">
        <w:rPr>
          <w:rFonts w:ascii="Arial" w:eastAsia="Arial" w:hAnsi="Arial" w:cs="Arial"/>
          <w:lang w:val="fr-FR"/>
        </w:rPr>
        <w:t>9</w:t>
      </w:r>
      <w:r>
        <w:rPr>
          <w:rFonts w:ascii="Arial" w:eastAsia="Arial" w:hAnsi="Arial" w:cs="Arial"/>
        </w:rPr>
        <w:fldChar w:fldCharType="end"/>
      </w:r>
    </w:p>
    <w:p w:rsidR="00B416AE" w:rsidRPr="00673440" w:rsidRDefault="00915A60">
      <w:pPr>
        <w:pStyle w:val="TM1"/>
        <w:tabs>
          <w:tab w:val="right" w:leader="dot" w:pos="9622"/>
        </w:tabs>
        <w:rPr>
          <w:rFonts w:ascii="Calibri" w:hAnsi="Calibri"/>
          <w:noProof/>
          <w:sz w:val="22"/>
          <w:lang w:val="fr-FR"/>
        </w:rPr>
      </w:pPr>
      <w:r>
        <w:rPr>
          <w:rFonts w:ascii="Arial" w:eastAsia="Arial" w:hAnsi="Arial" w:cs="Arial"/>
          <w:color w:val="000000"/>
          <w:lang w:val="fr-FR"/>
        </w:rPr>
        <w:t>9 - Nomenclature(s)</w:t>
      </w:r>
      <w:r w:rsidRPr="00673440">
        <w:rPr>
          <w:rFonts w:ascii="Arial" w:eastAsia="Arial" w:hAnsi="Arial" w:cs="Arial"/>
          <w:lang w:val="fr-FR"/>
        </w:rPr>
        <w:tab/>
      </w:r>
      <w:r>
        <w:rPr>
          <w:rFonts w:ascii="Arial" w:eastAsia="Arial" w:hAnsi="Arial" w:cs="Arial"/>
        </w:rPr>
        <w:fldChar w:fldCharType="begin"/>
      </w:r>
      <w:r w:rsidRPr="00673440">
        <w:rPr>
          <w:rFonts w:ascii="Arial" w:eastAsia="Arial" w:hAnsi="Arial" w:cs="Arial"/>
          <w:lang w:val="fr-FR"/>
        </w:rPr>
        <w:instrText xml:space="preserve"> PAGEREF _Toc256000011 \h </w:instrText>
      </w:r>
      <w:r>
        <w:rPr>
          <w:rFonts w:ascii="Arial" w:eastAsia="Arial" w:hAnsi="Arial" w:cs="Arial"/>
        </w:rPr>
      </w:r>
      <w:r>
        <w:rPr>
          <w:rFonts w:ascii="Arial" w:eastAsia="Arial" w:hAnsi="Arial" w:cs="Arial"/>
        </w:rPr>
        <w:fldChar w:fldCharType="separate"/>
      </w:r>
      <w:r w:rsidRPr="00673440">
        <w:rPr>
          <w:rFonts w:ascii="Arial" w:eastAsia="Arial" w:hAnsi="Arial" w:cs="Arial"/>
          <w:lang w:val="fr-FR"/>
        </w:rPr>
        <w:t>9</w:t>
      </w:r>
      <w:r>
        <w:rPr>
          <w:rFonts w:ascii="Arial" w:eastAsia="Arial" w:hAnsi="Arial" w:cs="Arial"/>
        </w:rPr>
        <w:fldChar w:fldCharType="end"/>
      </w:r>
    </w:p>
    <w:p w:rsidR="00B416AE" w:rsidRPr="00673440" w:rsidRDefault="00915A60">
      <w:pPr>
        <w:pStyle w:val="TM1"/>
        <w:tabs>
          <w:tab w:val="right" w:leader="dot" w:pos="9622"/>
        </w:tabs>
        <w:rPr>
          <w:rFonts w:ascii="Calibri" w:hAnsi="Calibri"/>
          <w:noProof/>
          <w:sz w:val="22"/>
          <w:lang w:val="fr-FR"/>
        </w:rPr>
      </w:pPr>
      <w:r>
        <w:rPr>
          <w:rFonts w:ascii="Arial" w:eastAsia="Arial" w:hAnsi="Arial" w:cs="Arial"/>
          <w:color w:val="000000"/>
          <w:lang w:val="fr-FR"/>
        </w:rPr>
        <w:t>10 - Signature</w:t>
      </w:r>
      <w:r w:rsidRPr="00673440">
        <w:rPr>
          <w:rFonts w:ascii="Arial" w:eastAsia="Arial" w:hAnsi="Arial" w:cs="Arial"/>
          <w:lang w:val="fr-FR"/>
        </w:rPr>
        <w:tab/>
      </w:r>
      <w:r>
        <w:rPr>
          <w:rFonts w:ascii="Arial" w:eastAsia="Arial" w:hAnsi="Arial" w:cs="Arial"/>
        </w:rPr>
        <w:fldChar w:fldCharType="begin"/>
      </w:r>
      <w:r w:rsidRPr="00673440">
        <w:rPr>
          <w:rFonts w:ascii="Arial" w:eastAsia="Arial" w:hAnsi="Arial" w:cs="Arial"/>
          <w:lang w:val="fr-FR"/>
        </w:rPr>
        <w:instrText xml:space="preserve"> PAGEREF _Toc256000012 \h </w:instrText>
      </w:r>
      <w:r>
        <w:rPr>
          <w:rFonts w:ascii="Arial" w:eastAsia="Arial" w:hAnsi="Arial" w:cs="Arial"/>
        </w:rPr>
      </w:r>
      <w:r>
        <w:rPr>
          <w:rFonts w:ascii="Arial" w:eastAsia="Arial" w:hAnsi="Arial" w:cs="Arial"/>
        </w:rPr>
        <w:fldChar w:fldCharType="separate"/>
      </w:r>
      <w:r w:rsidRPr="00673440">
        <w:rPr>
          <w:rFonts w:ascii="Arial" w:eastAsia="Arial" w:hAnsi="Arial" w:cs="Arial"/>
          <w:lang w:val="fr-FR"/>
        </w:rPr>
        <w:t>10</w:t>
      </w:r>
      <w:r>
        <w:rPr>
          <w:rFonts w:ascii="Arial" w:eastAsia="Arial" w:hAnsi="Arial" w:cs="Arial"/>
        </w:rPr>
        <w:fldChar w:fldCharType="end"/>
      </w:r>
    </w:p>
    <w:p w:rsidR="00B416AE" w:rsidRPr="00915A60" w:rsidRDefault="00915A60">
      <w:pPr>
        <w:pStyle w:val="TM1"/>
        <w:tabs>
          <w:tab w:val="right" w:leader="dot" w:pos="9622"/>
        </w:tabs>
        <w:rPr>
          <w:rFonts w:ascii="Calibri" w:hAnsi="Calibri"/>
          <w:noProof/>
          <w:sz w:val="22"/>
          <w:lang w:val="fr-FR"/>
        </w:rPr>
      </w:pPr>
      <w:r>
        <w:rPr>
          <w:rFonts w:ascii="Arial" w:eastAsia="Arial" w:hAnsi="Arial" w:cs="Arial"/>
          <w:color w:val="000000"/>
          <w:lang w:val="fr-FR"/>
        </w:rPr>
        <w:t>ANNEXE N° 1 : DÉSIGNATION DES CO-TRAITANTS ET RÉPARTITION DES PRESTATIONS</w:t>
      </w:r>
      <w:r w:rsidRPr="00915A60">
        <w:rPr>
          <w:rFonts w:ascii="Arial" w:eastAsia="Arial" w:hAnsi="Arial" w:cs="Arial"/>
          <w:lang w:val="fr-FR"/>
        </w:rPr>
        <w:tab/>
      </w:r>
      <w:r>
        <w:rPr>
          <w:rFonts w:ascii="Arial" w:eastAsia="Arial" w:hAnsi="Arial" w:cs="Arial"/>
        </w:rPr>
        <w:fldChar w:fldCharType="begin"/>
      </w:r>
      <w:r w:rsidRPr="00915A60">
        <w:rPr>
          <w:rFonts w:ascii="Arial" w:eastAsia="Arial" w:hAnsi="Arial" w:cs="Arial"/>
          <w:lang w:val="fr-FR"/>
        </w:rPr>
        <w:instrText xml:space="preserve"> PAGEREF _Toc256000013 \h </w:instrText>
      </w:r>
      <w:r>
        <w:rPr>
          <w:rFonts w:ascii="Arial" w:eastAsia="Arial" w:hAnsi="Arial" w:cs="Arial"/>
        </w:rPr>
      </w:r>
      <w:r>
        <w:rPr>
          <w:rFonts w:ascii="Arial" w:eastAsia="Arial" w:hAnsi="Arial" w:cs="Arial"/>
        </w:rPr>
        <w:fldChar w:fldCharType="separate"/>
      </w:r>
      <w:r w:rsidRPr="00915A60">
        <w:rPr>
          <w:rFonts w:ascii="Arial" w:eastAsia="Arial" w:hAnsi="Arial" w:cs="Arial"/>
          <w:lang w:val="fr-FR"/>
        </w:rPr>
        <w:t>12</w:t>
      </w:r>
      <w:r>
        <w:rPr>
          <w:rFonts w:ascii="Arial" w:eastAsia="Arial" w:hAnsi="Arial" w:cs="Arial"/>
        </w:rPr>
        <w:fldChar w:fldCharType="end"/>
      </w:r>
    </w:p>
    <w:p w:rsidR="00B416AE" w:rsidRDefault="00915A60">
      <w:pPr>
        <w:spacing w:after="140"/>
        <w:ind w:left="20" w:right="20"/>
        <w:jc w:val="both"/>
        <w:rPr>
          <w:rFonts w:ascii="Arial" w:eastAsia="Arial" w:hAnsi="Arial" w:cs="Arial"/>
          <w:color w:val="000000"/>
          <w:sz w:val="22"/>
          <w:lang w:val="fr-FR"/>
        </w:rPr>
        <w:sectPr w:rsidR="00B416AE">
          <w:pgSz w:w="11900" w:h="16840"/>
          <w:pgMar w:top="1134" w:right="1134" w:bottom="1134" w:left="1134" w:header="1134" w:footer="1134" w:gutter="0"/>
          <w:cols w:space="708"/>
        </w:sectPr>
      </w:pPr>
      <w:r>
        <w:rPr>
          <w:rFonts w:ascii="Arial" w:eastAsia="Arial" w:hAnsi="Arial" w:cs="Arial"/>
          <w:color w:val="000000"/>
          <w:sz w:val="22"/>
          <w:lang w:val="fr-FR"/>
        </w:rPr>
        <w:fldChar w:fldCharType="end"/>
      </w:r>
    </w:p>
    <w:p w:rsidR="00B416AE" w:rsidRPr="00915A60" w:rsidRDefault="00B416AE">
      <w:pPr>
        <w:spacing w:line="20" w:lineRule="exact"/>
        <w:rPr>
          <w:sz w:val="2"/>
          <w:lang w:val="fr-FR"/>
        </w:rPr>
      </w:pPr>
    </w:p>
    <w:p w:rsidR="00B416AE" w:rsidRDefault="00915A60">
      <w:pPr>
        <w:pStyle w:val="Titre1"/>
        <w:rPr>
          <w:rFonts w:eastAsia="Arial"/>
          <w:color w:val="000000"/>
          <w:sz w:val="28"/>
          <w:lang w:val="fr-FR"/>
        </w:rPr>
      </w:pPr>
      <w:bookmarkStart w:id="1" w:name="_Toc256000000"/>
      <w:r>
        <w:rPr>
          <w:rFonts w:eastAsia="Arial"/>
          <w:color w:val="000000"/>
          <w:sz w:val="28"/>
          <w:lang w:val="fr-FR"/>
        </w:rPr>
        <w:t>1 - Préambule : Liste des lots</w:t>
      </w:r>
      <w:bookmarkEnd w:id="1"/>
    </w:p>
    <w:p w:rsidR="007D0E59" w:rsidRDefault="007D0E59" w:rsidP="007D0E59">
      <w:pPr>
        <w:rPr>
          <w:rFonts w:eastAsia="Arial"/>
          <w:lang w:val="fr-FR"/>
        </w:rPr>
      </w:pPr>
    </w:p>
    <w:tbl>
      <w:tblPr>
        <w:tblStyle w:val="Grilledutableau"/>
        <w:tblW w:w="0" w:type="auto"/>
        <w:tblLook w:val="04A0" w:firstRow="1" w:lastRow="0" w:firstColumn="1" w:lastColumn="0" w:noHBand="0" w:noVBand="1"/>
      </w:tblPr>
      <w:tblGrid>
        <w:gridCol w:w="1129"/>
        <w:gridCol w:w="8481"/>
      </w:tblGrid>
      <w:tr w:rsidR="007D0E59" w:rsidRPr="00952806" w:rsidTr="007D0E59">
        <w:tc>
          <w:tcPr>
            <w:tcW w:w="1129" w:type="dxa"/>
            <w:shd w:val="clear" w:color="auto" w:fill="D9D9D9" w:themeFill="background1" w:themeFillShade="D9"/>
          </w:tcPr>
          <w:p w:rsidR="007D0E59" w:rsidRPr="00952806" w:rsidRDefault="007D0E59" w:rsidP="007D0E59">
            <w:pPr>
              <w:rPr>
                <w:rFonts w:ascii="Arial" w:hAnsi="Arial" w:cs="Arial"/>
                <w:b/>
                <w:lang w:val="fr-FR"/>
              </w:rPr>
            </w:pPr>
            <w:r w:rsidRPr="00952806">
              <w:rPr>
                <w:rFonts w:ascii="Arial" w:hAnsi="Arial" w:cs="Arial"/>
                <w:b/>
                <w:lang w:val="fr-FR"/>
              </w:rPr>
              <w:t>Lots</w:t>
            </w:r>
          </w:p>
        </w:tc>
        <w:tc>
          <w:tcPr>
            <w:tcW w:w="8481" w:type="dxa"/>
            <w:shd w:val="clear" w:color="auto" w:fill="D9D9D9" w:themeFill="background1" w:themeFillShade="D9"/>
          </w:tcPr>
          <w:p w:rsidR="007D0E59" w:rsidRPr="00952806" w:rsidRDefault="007D0E59" w:rsidP="007D0E59">
            <w:pPr>
              <w:rPr>
                <w:rFonts w:ascii="Arial" w:hAnsi="Arial" w:cs="Arial"/>
                <w:b/>
                <w:lang w:val="fr-FR"/>
              </w:rPr>
            </w:pPr>
            <w:r w:rsidRPr="00952806">
              <w:rPr>
                <w:rFonts w:ascii="Arial" w:hAnsi="Arial" w:cs="Arial"/>
                <w:b/>
                <w:lang w:val="fr-FR"/>
              </w:rPr>
              <w:t>Désignation</w:t>
            </w:r>
          </w:p>
        </w:tc>
      </w:tr>
      <w:tr w:rsidR="007D0E59" w:rsidRPr="00D3140E" w:rsidTr="007D0E59">
        <w:tc>
          <w:tcPr>
            <w:tcW w:w="1129" w:type="dxa"/>
            <w:tcBorders>
              <w:top w:val="single" w:sz="2" w:space="0" w:color="000000"/>
              <w:left w:val="single" w:sz="2" w:space="0" w:color="000000"/>
              <w:bottom w:val="single" w:sz="2" w:space="0" w:color="000000"/>
              <w:right w:val="single" w:sz="2" w:space="0" w:color="000000"/>
            </w:tcBorders>
          </w:tcPr>
          <w:p w:rsidR="007D0E59" w:rsidRPr="007D0E59" w:rsidRDefault="007D0E59" w:rsidP="007D0E59">
            <w:pPr>
              <w:pStyle w:val="Corpsdetexte"/>
              <w:ind w:right="565"/>
              <w:jc w:val="center"/>
              <w:rPr>
                <w:rFonts w:ascii="Arial" w:hAnsi="Arial" w:cs="Arial"/>
                <w:sz w:val="22"/>
                <w:szCs w:val="22"/>
              </w:rPr>
            </w:pPr>
            <w:r w:rsidRPr="007D0E59">
              <w:rPr>
                <w:rFonts w:ascii="Arial" w:hAnsi="Arial" w:cs="Arial"/>
                <w:sz w:val="22"/>
                <w:szCs w:val="22"/>
              </w:rPr>
              <w:t>01</w:t>
            </w:r>
          </w:p>
        </w:tc>
        <w:tc>
          <w:tcPr>
            <w:tcW w:w="8481" w:type="dxa"/>
            <w:tcBorders>
              <w:top w:val="single" w:sz="2" w:space="0" w:color="000000"/>
              <w:left w:val="single" w:sz="2" w:space="0" w:color="000000"/>
              <w:bottom w:val="single" w:sz="2" w:space="0" w:color="000000"/>
              <w:right w:val="single" w:sz="2" w:space="0" w:color="000000"/>
            </w:tcBorders>
          </w:tcPr>
          <w:p w:rsidR="007D0E59" w:rsidRPr="007D0E59" w:rsidRDefault="007D0E59" w:rsidP="007D0E59">
            <w:pPr>
              <w:pStyle w:val="Corpsdetexte"/>
              <w:ind w:right="565"/>
              <w:jc w:val="center"/>
              <w:rPr>
                <w:rFonts w:ascii="Arial" w:hAnsi="Arial" w:cs="Arial"/>
                <w:sz w:val="22"/>
                <w:szCs w:val="22"/>
              </w:rPr>
            </w:pPr>
            <w:r w:rsidRPr="007D0E59">
              <w:rPr>
                <w:rFonts w:ascii="Arial" w:hAnsi="Arial" w:cs="Arial"/>
                <w:sz w:val="22"/>
                <w:szCs w:val="22"/>
              </w:rPr>
              <w:t>DEMOLITION - GROS OEUVRE</w:t>
            </w:r>
          </w:p>
        </w:tc>
      </w:tr>
      <w:tr w:rsidR="007D0E59" w:rsidRPr="00D3140E" w:rsidTr="007D0E59">
        <w:tc>
          <w:tcPr>
            <w:tcW w:w="1129" w:type="dxa"/>
            <w:tcBorders>
              <w:top w:val="single" w:sz="2" w:space="0" w:color="000000"/>
              <w:left w:val="single" w:sz="2" w:space="0" w:color="000000"/>
              <w:bottom w:val="single" w:sz="2" w:space="0" w:color="000000"/>
              <w:right w:val="single" w:sz="2" w:space="0" w:color="000000"/>
            </w:tcBorders>
          </w:tcPr>
          <w:p w:rsidR="007D0E59" w:rsidRPr="007D0E59" w:rsidRDefault="007D0E59" w:rsidP="007D0E59">
            <w:pPr>
              <w:pStyle w:val="Corpsdetexte"/>
              <w:ind w:right="565"/>
              <w:jc w:val="center"/>
              <w:rPr>
                <w:rFonts w:ascii="Arial" w:hAnsi="Arial" w:cs="Arial"/>
                <w:sz w:val="22"/>
                <w:szCs w:val="22"/>
              </w:rPr>
            </w:pPr>
            <w:r w:rsidRPr="007D0E59">
              <w:rPr>
                <w:rFonts w:ascii="Arial" w:hAnsi="Arial" w:cs="Arial"/>
                <w:sz w:val="22"/>
                <w:szCs w:val="22"/>
              </w:rPr>
              <w:t>02</w:t>
            </w:r>
          </w:p>
        </w:tc>
        <w:tc>
          <w:tcPr>
            <w:tcW w:w="8481" w:type="dxa"/>
            <w:tcBorders>
              <w:top w:val="single" w:sz="2" w:space="0" w:color="000000"/>
              <w:left w:val="single" w:sz="2" w:space="0" w:color="000000"/>
              <w:bottom w:val="single" w:sz="2" w:space="0" w:color="000000"/>
              <w:right w:val="single" w:sz="2" w:space="0" w:color="000000"/>
            </w:tcBorders>
          </w:tcPr>
          <w:p w:rsidR="007D0E59" w:rsidRPr="007D0E59" w:rsidRDefault="007D0E59" w:rsidP="007D0E59">
            <w:pPr>
              <w:pStyle w:val="Corpsdetexte"/>
              <w:ind w:right="565"/>
              <w:jc w:val="center"/>
              <w:rPr>
                <w:rFonts w:ascii="Arial" w:hAnsi="Arial" w:cs="Arial"/>
                <w:sz w:val="22"/>
                <w:szCs w:val="22"/>
              </w:rPr>
            </w:pPr>
            <w:r w:rsidRPr="007D0E59">
              <w:rPr>
                <w:rFonts w:ascii="Arial" w:hAnsi="Arial" w:cs="Arial"/>
                <w:sz w:val="22"/>
                <w:szCs w:val="22"/>
              </w:rPr>
              <w:t>COUVERTURE ZINGUERIE ETANCHEITE</w:t>
            </w:r>
          </w:p>
        </w:tc>
      </w:tr>
      <w:tr w:rsidR="007D0E59" w:rsidRPr="00D3140E" w:rsidTr="007D0E59">
        <w:tc>
          <w:tcPr>
            <w:tcW w:w="1129" w:type="dxa"/>
            <w:tcBorders>
              <w:top w:val="single" w:sz="2" w:space="0" w:color="000000"/>
              <w:left w:val="single" w:sz="2" w:space="0" w:color="000000"/>
              <w:bottom w:val="single" w:sz="2" w:space="0" w:color="000000"/>
              <w:right w:val="single" w:sz="2" w:space="0" w:color="000000"/>
            </w:tcBorders>
          </w:tcPr>
          <w:p w:rsidR="007D0E59" w:rsidRPr="007D0E59" w:rsidRDefault="007D0E59" w:rsidP="007D0E59">
            <w:pPr>
              <w:pStyle w:val="Corpsdetexte"/>
              <w:ind w:right="565"/>
              <w:jc w:val="center"/>
              <w:rPr>
                <w:rFonts w:ascii="Arial" w:hAnsi="Arial" w:cs="Arial"/>
                <w:sz w:val="22"/>
                <w:szCs w:val="22"/>
              </w:rPr>
            </w:pPr>
            <w:r w:rsidRPr="007D0E59">
              <w:rPr>
                <w:rFonts w:ascii="Arial" w:hAnsi="Arial" w:cs="Arial"/>
                <w:sz w:val="22"/>
                <w:szCs w:val="22"/>
              </w:rPr>
              <w:t>03</w:t>
            </w:r>
          </w:p>
        </w:tc>
        <w:tc>
          <w:tcPr>
            <w:tcW w:w="8481" w:type="dxa"/>
            <w:tcBorders>
              <w:top w:val="single" w:sz="2" w:space="0" w:color="000000"/>
              <w:left w:val="single" w:sz="2" w:space="0" w:color="000000"/>
              <w:bottom w:val="single" w:sz="2" w:space="0" w:color="000000"/>
              <w:right w:val="single" w:sz="2" w:space="0" w:color="000000"/>
            </w:tcBorders>
          </w:tcPr>
          <w:p w:rsidR="007D0E59" w:rsidRPr="007D0E59" w:rsidRDefault="007D0E59" w:rsidP="007D0E59">
            <w:pPr>
              <w:pStyle w:val="Corpsdetexte"/>
              <w:ind w:right="565"/>
              <w:jc w:val="center"/>
              <w:rPr>
                <w:rFonts w:ascii="Arial" w:hAnsi="Arial" w:cs="Arial"/>
                <w:sz w:val="22"/>
                <w:szCs w:val="22"/>
              </w:rPr>
            </w:pPr>
            <w:r w:rsidRPr="007D0E59">
              <w:rPr>
                <w:rFonts w:ascii="Arial" w:hAnsi="Arial" w:cs="Arial"/>
                <w:sz w:val="22"/>
                <w:szCs w:val="22"/>
              </w:rPr>
              <w:t>CHARPENTE METALLIQUE</w:t>
            </w:r>
          </w:p>
        </w:tc>
      </w:tr>
      <w:tr w:rsidR="007D0E59" w:rsidRPr="00673440" w:rsidTr="007D0E59">
        <w:tc>
          <w:tcPr>
            <w:tcW w:w="1129" w:type="dxa"/>
            <w:tcBorders>
              <w:top w:val="single" w:sz="2" w:space="0" w:color="000000"/>
              <w:left w:val="single" w:sz="2" w:space="0" w:color="000000"/>
              <w:bottom w:val="single" w:sz="2" w:space="0" w:color="000000"/>
              <w:right w:val="single" w:sz="2" w:space="0" w:color="000000"/>
            </w:tcBorders>
          </w:tcPr>
          <w:p w:rsidR="007D0E59" w:rsidRPr="007D0E59" w:rsidRDefault="007D0E59" w:rsidP="007D0E59">
            <w:pPr>
              <w:pStyle w:val="Corpsdetexte"/>
              <w:ind w:right="565"/>
              <w:jc w:val="center"/>
              <w:rPr>
                <w:rFonts w:ascii="Arial" w:hAnsi="Arial" w:cs="Arial"/>
                <w:sz w:val="22"/>
                <w:szCs w:val="22"/>
              </w:rPr>
            </w:pPr>
            <w:r w:rsidRPr="007D0E59">
              <w:rPr>
                <w:rFonts w:ascii="Arial" w:hAnsi="Arial" w:cs="Arial"/>
                <w:sz w:val="22"/>
                <w:szCs w:val="22"/>
              </w:rPr>
              <w:t>04</w:t>
            </w:r>
          </w:p>
        </w:tc>
        <w:tc>
          <w:tcPr>
            <w:tcW w:w="8481" w:type="dxa"/>
            <w:tcBorders>
              <w:top w:val="single" w:sz="2" w:space="0" w:color="000000"/>
              <w:left w:val="single" w:sz="2" w:space="0" w:color="000000"/>
              <w:bottom w:val="single" w:sz="2" w:space="0" w:color="000000"/>
              <w:right w:val="single" w:sz="2" w:space="0" w:color="000000"/>
            </w:tcBorders>
          </w:tcPr>
          <w:p w:rsidR="007D0E59" w:rsidRPr="007D0E59" w:rsidRDefault="007D0E59" w:rsidP="007D0E59">
            <w:pPr>
              <w:pStyle w:val="Corpsdetexte"/>
              <w:ind w:right="565"/>
              <w:jc w:val="center"/>
              <w:rPr>
                <w:rFonts w:ascii="Arial" w:hAnsi="Arial" w:cs="Arial"/>
                <w:sz w:val="22"/>
                <w:szCs w:val="22"/>
              </w:rPr>
            </w:pPr>
            <w:r w:rsidRPr="007D0E59">
              <w:rPr>
                <w:rFonts w:ascii="Arial" w:hAnsi="Arial" w:cs="Arial"/>
                <w:sz w:val="22"/>
                <w:szCs w:val="22"/>
              </w:rPr>
              <w:t>MENUISERIES EXTERIEURES ALUMINIUM ET SERRURERIE</w:t>
            </w:r>
          </w:p>
        </w:tc>
      </w:tr>
      <w:tr w:rsidR="007D0E59" w:rsidRPr="00D3140E" w:rsidTr="007D0E59">
        <w:tc>
          <w:tcPr>
            <w:tcW w:w="1129" w:type="dxa"/>
            <w:tcBorders>
              <w:top w:val="single" w:sz="2" w:space="0" w:color="000000"/>
              <w:left w:val="single" w:sz="2" w:space="0" w:color="000000"/>
              <w:bottom w:val="single" w:sz="2" w:space="0" w:color="000000"/>
              <w:right w:val="single" w:sz="2" w:space="0" w:color="000000"/>
            </w:tcBorders>
          </w:tcPr>
          <w:p w:rsidR="007D0E59" w:rsidRPr="007D0E59" w:rsidRDefault="007D0E59" w:rsidP="007D0E59">
            <w:pPr>
              <w:pStyle w:val="Corpsdetexte"/>
              <w:ind w:right="565"/>
              <w:jc w:val="center"/>
              <w:rPr>
                <w:rFonts w:ascii="Arial" w:hAnsi="Arial" w:cs="Arial"/>
                <w:sz w:val="22"/>
                <w:szCs w:val="22"/>
              </w:rPr>
            </w:pPr>
            <w:r w:rsidRPr="007D0E59">
              <w:rPr>
                <w:rFonts w:ascii="Arial" w:hAnsi="Arial" w:cs="Arial"/>
                <w:sz w:val="22"/>
                <w:szCs w:val="22"/>
              </w:rPr>
              <w:t>05</w:t>
            </w:r>
          </w:p>
        </w:tc>
        <w:tc>
          <w:tcPr>
            <w:tcW w:w="8481" w:type="dxa"/>
            <w:tcBorders>
              <w:top w:val="single" w:sz="2" w:space="0" w:color="000000"/>
              <w:left w:val="single" w:sz="2" w:space="0" w:color="000000"/>
              <w:bottom w:val="single" w:sz="2" w:space="0" w:color="000000"/>
              <w:right w:val="single" w:sz="2" w:space="0" w:color="000000"/>
            </w:tcBorders>
          </w:tcPr>
          <w:p w:rsidR="007D0E59" w:rsidRPr="007D0E59" w:rsidRDefault="007D0E59" w:rsidP="007D0E59">
            <w:pPr>
              <w:pStyle w:val="Corpsdetexte"/>
              <w:ind w:right="565"/>
              <w:jc w:val="center"/>
              <w:rPr>
                <w:rFonts w:ascii="Arial" w:hAnsi="Arial" w:cs="Arial"/>
                <w:sz w:val="22"/>
                <w:szCs w:val="22"/>
              </w:rPr>
            </w:pPr>
            <w:r w:rsidRPr="007D0E59">
              <w:rPr>
                <w:rFonts w:ascii="Arial" w:hAnsi="Arial" w:cs="Arial"/>
                <w:sz w:val="22"/>
                <w:szCs w:val="22"/>
              </w:rPr>
              <w:t>PLATRERIE - PEINTURE - FAUX PLAFOND</w:t>
            </w:r>
          </w:p>
        </w:tc>
      </w:tr>
      <w:tr w:rsidR="007D0E59" w:rsidRPr="00D3140E" w:rsidTr="007D0E59">
        <w:tc>
          <w:tcPr>
            <w:tcW w:w="1129" w:type="dxa"/>
            <w:tcBorders>
              <w:top w:val="single" w:sz="2" w:space="0" w:color="000000"/>
              <w:left w:val="single" w:sz="2" w:space="0" w:color="000000"/>
              <w:bottom w:val="single" w:sz="2" w:space="0" w:color="000000"/>
              <w:right w:val="single" w:sz="2" w:space="0" w:color="000000"/>
            </w:tcBorders>
          </w:tcPr>
          <w:p w:rsidR="007D0E59" w:rsidRPr="007D0E59" w:rsidRDefault="007D0E59" w:rsidP="007D0E59">
            <w:pPr>
              <w:pStyle w:val="Corpsdetexte"/>
              <w:ind w:right="565"/>
              <w:jc w:val="center"/>
              <w:rPr>
                <w:rFonts w:ascii="Arial" w:hAnsi="Arial" w:cs="Arial"/>
                <w:sz w:val="22"/>
                <w:szCs w:val="22"/>
              </w:rPr>
            </w:pPr>
            <w:r w:rsidRPr="007D0E59">
              <w:rPr>
                <w:rFonts w:ascii="Arial" w:hAnsi="Arial" w:cs="Arial"/>
                <w:sz w:val="22"/>
                <w:szCs w:val="22"/>
              </w:rPr>
              <w:t>06</w:t>
            </w:r>
          </w:p>
        </w:tc>
        <w:tc>
          <w:tcPr>
            <w:tcW w:w="8481" w:type="dxa"/>
            <w:tcBorders>
              <w:top w:val="single" w:sz="2" w:space="0" w:color="000000"/>
              <w:left w:val="single" w:sz="2" w:space="0" w:color="000000"/>
              <w:bottom w:val="single" w:sz="2" w:space="0" w:color="000000"/>
              <w:right w:val="single" w:sz="2" w:space="0" w:color="000000"/>
            </w:tcBorders>
          </w:tcPr>
          <w:p w:rsidR="007D0E59" w:rsidRPr="007D0E59" w:rsidRDefault="007D0E59" w:rsidP="007D0E59">
            <w:pPr>
              <w:pStyle w:val="Corpsdetexte"/>
              <w:ind w:right="565"/>
              <w:jc w:val="center"/>
              <w:rPr>
                <w:rFonts w:ascii="Arial" w:hAnsi="Arial" w:cs="Arial"/>
                <w:sz w:val="22"/>
                <w:szCs w:val="22"/>
              </w:rPr>
            </w:pPr>
            <w:r w:rsidRPr="007D0E59">
              <w:rPr>
                <w:rFonts w:ascii="Arial" w:hAnsi="Arial" w:cs="Arial"/>
                <w:sz w:val="22"/>
                <w:szCs w:val="22"/>
              </w:rPr>
              <w:t>MENUISERIES INTERIEURES BOIS</w:t>
            </w:r>
          </w:p>
        </w:tc>
      </w:tr>
      <w:tr w:rsidR="007D0E59" w:rsidRPr="00D3140E" w:rsidTr="007D0E59">
        <w:tc>
          <w:tcPr>
            <w:tcW w:w="1129" w:type="dxa"/>
            <w:tcBorders>
              <w:top w:val="single" w:sz="2" w:space="0" w:color="000000"/>
              <w:left w:val="single" w:sz="2" w:space="0" w:color="000000"/>
              <w:bottom w:val="single" w:sz="2" w:space="0" w:color="000000"/>
              <w:right w:val="single" w:sz="2" w:space="0" w:color="000000"/>
            </w:tcBorders>
          </w:tcPr>
          <w:p w:rsidR="007D0E59" w:rsidRPr="007D0E59" w:rsidRDefault="007D0E59" w:rsidP="007D0E59">
            <w:pPr>
              <w:pStyle w:val="Corpsdetexte"/>
              <w:ind w:right="565"/>
              <w:jc w:val="center"/>
              <w:rPr>
                <w:rFonts w:ascii="Arial" w:hAnsi="Arial" w:cs="Arial"/>
                <w:sz w:val="22"/>
                <w:szCs w:val="22"/>
              </w:rPr>
            </w:pPr>
            <w:r w:rsidRPr="007D0E59">
              <w:rPr>
                <w:rFonts w:ascii="Arial" w:hAnsi="Arial" w:cs="Arial"/>
                <w:sz w:val="22"/>
                <w:szCs w:val="22"/>
              </w:rPr>
              <w:t>07</w:t>
            </w:r>
          </w:p>
        </w:tc>
        <w:tc>
          <w:tcPr>
            <w:tcW w:w="8481" w:type="dxa"/>
            <w:tcBorders>
              <w:top w:val="single" w:sz="2" w:space="0" w:color="000000"/>
              <w:left w:val="single" w:sz="2" w:space="0" w:color="000000"/>
              <w:bottom w:val="single" w:sz="2" w:space="0" w:color="000000"/>
              <w:right w:val="single" w:sz="2" w:space="0" w:color="000000"/>
            </w:tcBorders>
          </w:tcPr>
          <w:p w:rsidR="007D0E59" w:rsidRPr="007D0E59" w:rsidRDefault="007D0E59" w:rsidP="007D0E59">
            <w:pPr>
              <w:pStyle w:val="Corpsdetexte"/>
              <w:ind w:right="565"/>
              <w:jc w:val="center"/>
              <w:rPr>
                <w:rFonts w:ascii="Arial" w:hAnsi="Arial" w:cs="Arial"/>
                <w:sz w:val="22"/>
                <w:szCs w:val="22"/>
              </w:rPr>
            </w:pPr>
            <w:r w:rsidRPr="007D0E59">
              <w:rPr>
                <w:rFonts w:ascii="Arial" w:hAnsi="Arial" w:cs="Arial"/>
                <w:sz w:val="22"/>
                <w:szCs w:val="22"/>
              </w:rPr>
              <w:t>REVETEMENTS DE SOLS</w:t>
            </w:r>
          </w:p>
        </w:tc>
      </w:tr>
      <w:tr w:rsidR="007D0E59" w:rsidRPr="00673440" w:rsidTr="007D0E59">
        <w:tc>
          <w:tcPr>
            <w:tcW w:w="1129" w:type="dxa"/>
            <w:tcBorders>
              <w:top w:val="single" w:sz="2" w:space="0" w:color="000000"/>
              <w:left w:val="single" w:sz="2" w:space="0" w:color="000000"/>
              <w:bottom w:val="single" w:sz="2" w:space="0" w:color="000000"/>
              <w:right w:val="single" w:sz="2" w:space="0" w:color="000000"/>
            </w:tcBorders>
          </w:tcPr>
          <w:p w:rsidR="007D0E59" w:rsidRPr="007D0E59" w:rsidRDefault="007D0E59" w:rsidP="007D0E59">
            <w:pPr>
              <w:pStyle w:val="Corpsdetexte"/>
              <w:ind w:right="565"/>
              <w:jc w:val="center"/>
              <w:rPr>
                <w:rFonts w:ascii="Arial" w:hAnsi="Arial" w:cs="Arial"/>
                <w:sz w:val="22"/>
                <w:szCs w:val="22"/>
              </w:rPr>
            </w:pPr>
            <w:r w:rsidRPr="007D0E59">
              <w:rPr>
                <w:rFonts w:ascii="Arial" w:hAnsi="Arial" w:cs="Arial"/>
                <w:sz w:val="22"/>
                <w:szCs w:val="22"/>
              </w:rPr>
              <w:t>08</w:t>
            </w:r>
          </w:p>
        </w:tc>
        <w:tc>
          <w:tcPr>
            <w:tcW w:w="8481" w:type="dxa"/>
            <w:tcBorders>
              <w:top w:val="single" w:sz="2" w:space="0" w:color="000000"/>
              <w:left w:val="single" w:sz="2" w:space="0" w:color="000000"/>
              <w:bottom w:val="single" w:sz="2" w:space="0" w:color="000000"/>
              <w:right w:val="single" w:sz="2" w:space="0" w:color="000000"/>
            </w:tcBorders>
          </w:tcPr>
          <w:p w:rsidR="007D0E59" w:rsidRPr="007D0E59" w:rsidRDefault="007D0E59" w:rsidP="007D0E59">
            <w:pPr>
              <w:pStyle w:val="Corpsdetexte"/>
              <w:ind w:right="565"/>
              <w:jc w:val="center"/>
              <w:rPr>
                <w:rFonts w:ascii="Arial" w:hAnsi="Arial" w:cs="Arial"/>
                <w:sz w:val="22"/>
                <w:szCs w:val="22"/>
              </w:rPr>
            </w:pPr>
            <w:r w:rsidRPr="007D0E59">
              <w:rPr>
                <w:rFonts w:ascii="Arial" w:hAnsi="Arial" w:cs="Arial"/>
                <w:sz w:val="22"/>
                <w:szCs w:val="22"/>
              </w:rPr>
              <w:t>ELECTRICITE COURANTS FORTS - COURANTS FAIBLES - SYSTEME INCENDIE</w:t>
            </w:r>
          </w:p>
        </w:tc>
      </w:tr>
      <w:tr w:rsidR="007D0E59" w:rsidRPr="00D3140E" w:rsidTr="007D0E59">
        <w:tc>
          <w:tcPr>
            <w:tcW w:w="1129" w:type="dxa"/>
            <w:tcBorders>
              <w:top w:val="single" w:sz="2" w:space="0" w:color="000000"/>
              <w:left w:val="single" w:sz="2" w:space="0" w:color="000000"/>
              <w:bottom w:val="single" w:sz="2" w:space="0" w:color="000000"/>
              <w:right w:val="single" w:sz="2" w:space="0" w:color="000000"/>
            </w:tcBorders>
          </w:tcPr>
          <w:p w:rsidR="007D0E59" w:rsidRPr="007D0E59" w:rsidRDefault="007D0E59" w:rsidP="007D0E59">
            <w:pPr>
              <w:pStyle w:val="Corpsdetexte"/>
              <w:ind w:right="565"/>
              <w:jc w:val="center"/>
              <w:rPr>
                <w:rFonts w:ascii="Arial" w:hAnsi="Arial" w:cs="Arial"/>
                <w:sz w:val="22"/>
                <w:szCs w:val="22"/>
              </w:rPr>
            </w:pPr>
            <w:r w:rsidRPr="007D0E59">
              <w:rPr>
                <w:rFonts w:ascii="Arial" w:hAnsi="Arial" w:cs="Arial"/>
                <w:sz w:val="22"/>
                <w:szCs w:val="22"/>
              </w:rPr>
              <w:t>09</w:t>
            </w:r>
          </w:p>
        </w:tc>
        <w:tc>
          <w:tcPr>
            <w:tcW w:w="8481" w:type="dxa"/>
            <w:tcBorders>
              <w:top w:val="single" w:sz="2" w:space="0" w:color="000000"/>
              <w:left w:val="single" w:sz="2" w:space="0" w:color="000000"/>
              <w:bottom w:val="single" w:sz="2" w:space="0" w:color="000000"/>
              <w:right w:val="single" w:sz="2" w:space="0" w:color="000000"/>
            </w:tcBorders>
          </w:tcPr>
          <w:p w:rsidR="007D0E59" w:rsidRPr="007D0E59" w:rsidRDefault="007D0E59" w:rsidP="007D0E59">
            <w:pPr>
              <w:pStyle w:val="Corpsdetexte"/>
              <w:ind w:right="565"/>
              <w:jc w:val="center"/>
              <w:rPr>
                <w:rFonts w:ascii="Arial" w:hAnsi="Arial" w:cs="Arial"/>
                <w:sz w:val="22"/>
                <w:szCs w:val="22"/>
              </w:rPr>
            </w:pPr>
            <w:r w:rsidRPr="007D0E59">
              <w:rPr>
                <w:rFonts w:ascii="Arial" w:hAnsi="Arial" w:cs="Arial"/>
                <w:sz w:val="22"/>
                <w:szCs w:val="22"/>
              </w:rPr>
              <w:t>CVC - PLOMBERIE SANITAIRE</w:t>
            </w:r>
          </w:p>
        </w:tc>
      </w:tr>
      <w:tr w:rsidR="007D0E59" w:rsidRPr="00D3140E" w:rsidTr="007D0E59">
        <w:tc>
          <w:tcPr>
            <w:tcW w:w="1129" w:type="dxa"/>
            <w:tcBorders>
              <w:top w:val="single" w:sz="2" w:space="0" w:color="000000"/>
              <w:left w:val="single" w:sz="2" w:space="0" w:color="000000"/>
              <w:bottom w:val="single" w:sz="2" w:space="0" w:color="000000"/>
              <w:right w:val="single" w:sz="2" w:space="0" w:color="000000"/>
            </w:tcBorders>
          </w:tcPr>
          <w:p w:rsidR="007D0E59" w:rsidRPr="007D0E59" w:rsidRDefault="007D0E59" w:rsidP="007D0E59">
            <w:pPr>
              <w:pStyle w:val="Corpsdetexte"/>
              <w:ind w:right="565"/>
              <w:jc w:val="center"/>
              <w:rPr>
                <w:rFonts w:ascii="Arial" w:hAnsi="Arial" w:cs="Arial"/>
                <w:sz w:val="22"/>
                <w:szCs w:val="22"/>
              </w:rPr>
            </w:pPr>
            <w:r w:rsidRPr="007D0E59">
              <w:rPr>
                <w:rFonts w:ascii="Arial" w:hAnsi="Arial" w:cs="Arial"/>
                <w:sz w:val="22"/>
                <w:szCs w:val="22"/>
              </w:rPr>
              <w:t>10</w:t>
            </w:r>
          </w:p>
        </w:tc>
        <w:tc>
          <w:tcPr>
            <w:tcW w:w="8481" w:type="dxa"/>
            <w:tcBorders>
              <w:top w:val="single" w:sz="2" w:space="0" w:color="000000"/>
              <w:left w:val="single" w:sz="2" w:space="0" w:color="000000"/>
              <w:bottom w:val="single" w:sz="2" w:space="0" w:color="000000"/>
              <w:right w:val="single" w:sz="2" w:space="0" w:color="000000"/>
            </w:tcBorders>
          </w:tcPr>
          <w:p w:rsidR="007D0E59" w:rsidRPr="007D0E59" w:rsidRDefault="007D0E59" w:rsidP="007D0E59">
            <w:pPr>
              <w:pStyle w:val="Corpsdetexte"/>
              <w:ind w:right="565"/>
              <w:jc w:val="center"/>
              <w:rPr>
                <w:rFonts w:ascii="Arial" w:hAnsi="Arial" w:cs="Arial"/>
                <w:sz w:val="22"/>
                <w:szCs w:val="22"/>
              </w:rPr>
            </w:pPr>
            <w:r w:rsidRPr="007D0E59">
              <w:rPr>
                <w:rFonts w:ascii="Arial" w:hAnsi="Arial" w:cs="Arial"/>
                <w:sz w:val="22"/>
                <w:szCs w:val="22"/>
              </w:rPr>
              <w:t>FLUIDES MEDICAUX</w:t>
            </w:r>
          </w:p>
        </w:tc>
      </w:tr>
      <w:tr w:rsidR="007D0E59" w:rsidRPr="00673440" w:rsidTr="007D0E59">
        <w:tc>
          <w:tcPr>
            <w:tcW w:w="1129" w:type="dxa"/>
            <w:tcBorders>
              <w:top w:val="single" w:sz="2" w:space="0" w:color="000000"/>
              <w:left w:val="single" w:sz="2" w:space="0" w:color="000000"/>
              <w:bottom w:val="single" w:sz="2" w:space="0" w:color="000000"/>
              <w:right w:val="single" w:sz="2" w:space="0" w:color="000000"/>
            </w:tcBorders>
          </w:tcPr>
          <w:p w:rsidR="007D0E59" w:rsidRPr="007D0E59" w:rsidRDefault="007D0E59" w:rsidP="007D0E59">
            <w:pPr>
              <w:pStyle w:val="Corpsdetexte"/>
              <w:ind w:right="565"/>
              <w:jc w:val="center"/>
              <w:rPr>
                <w:rFonts w:ascii="Arial" w:hAnsi="Arial" w:cs="Arial"/>
                <w:sz w:val="22"/>
                <w:szCs w:val="22"/>
              </w:rPr>
            </w:pPr>
            <w:r w:rsidRPr="007D0E59">
              <w:rPr>
                <w:rFonts w:ascii="Arial" w:hAnsi="Arial" w:cs="Arial"/>
                <w:sz w:val="22"/>
                <w:szCs w:val="22"/>
              </w:rPr>
              <w:t>11</w:t>
            </w:r>
          </w:p>
        </w:tc>
        <w:tc>
          <w:tcPr>
            <w:tcW w:w="8481" w:type="dxa"/>
            <w:tcBorders>
              <w:top w:val="single" w:sz="2" w:space="0" w:color="000000"/>
              <w:left w:val="single" w:sz="2" w:space="0" w:color="000000"/>
              <w:bottom w:val="single" w:sz="2" w:space="0" w:color="000000"/>
              <w:right w:val="single" w:sz="2" w:space="0" w:color="000000"/>
            </w:tcBorders>
          </w:tcPr>
          <w:p w:rsidR="007D0E59" w:rsidRPr="007D0E59" w:rsidRDefault="007D0E59" w:rsidP="007D0E59">
            <w:pPr>
              <w:pStyle w:val="Corpsdetexte"/>
              <w:ind w:right="565"/>
              <w:jc w:val="center"/>
              <w:rPr>
                <w:rFonts w:ascii="Arial" w:hAnsi="Arial" w:cs="Arial"/>
                <w:sz w:val="22"/>
                <w:szCs w:val="22"/>
              </w:rPr>
            </w:pPr>
            <w:r w:rsidRPr="007D0E59">
              <w:rPr>
                <w:rFonts w:ascii="Arial" w:hAnsi="Arial" w:cs="Arial"/>
                <w:sz w:val="22"/>
                <w:szCs w:val="22"/>
              </w:rPr>
              <w:t>SALLES BLANCHES – CLOISONS PLOMBEES - FINITION ZONE CHAUDE</w:t>
            </w:r>
          </w:p>
        </w:tc>
      </w:tr>
      <w:tr w:rsidR="007D0E59" w:rsidRPr="00D3140E" w:rsidTr="007D0E59">
        <w:tc>
          <w:tcPr>
            <w:tcW w:w="1129" w:type="dxa"/>
            <w:tcBorders>
              <w:top w:val="single" w:sz="2" w:space="0" w:color="000000"/>
              <w:left w:val="single" w:sz="2" w:space="0" w:color="000000"/>
              <w:bottom w:val="single" w:sz="2" w:space="0" w:color="000000"/>
              <w:right w:val="single" w:sz="2" w:space="0" w:color="000000"/>
            </w:tcBorders>
          </w:tcPr>
          <w:p w:rsidR="007D0E59" w:rsidRPr="007D0E59" w:rsidRDefault="007D0E59" w:rsidP="007D0E59">
            <w:pPr>
              <w:pStyle w:val="Corpsdetexte"/>
              <w:ind w:right="565"/>
              <w:jc w:val="center"/>
              <w:rPr>
                <w:rFonts w:ascii="Arial" w:hAnsi="Arial" w:cs="Arial"/>
                <w:sz w:val="22"/>
                <w:szCs w:val="22"/>
              </w:rPr>
            </w:pPr>
            <w:r w:rsidRPr="007D0E59">
              <w:rPr>
                <w:rFonts w:ascii="Arial" w:hAnsi="Arial" w:cs="Arial"/>
                <w:sz w:val="22"/>
                <w:szCs w:val="22"/>
              </w:rPr>
              <w:t>12</w:t>
            </w:r>
          </w:p>
        </w:tc>
        <w:tc>
          <w:tcPr>
            <w:tcW w:w="8481" w:type="dxa"/>
            <w:tcBorders>
              <w:top w:val="single" w:sz="2" w:space="0" w:color="000000"/>
              <w:left w:val="single" w:sz="2" w:space="0" w:color="000000"/>
              <w:bottom w:val="single" w:sz="2" w:space="0" w:color="000000"/>
              <w:right w:val="single" w:sz="2" w:space="0" w:color="000000"/>
            </w:tcBorders>
          </w:tcPr>
          <w:p w:rsidR="007D0E59" w:rsidRPr="007D0E59" w:rsidRDefault="007D0E59" w:rsidP="007D0E59">
            <w:pPr>
              <w:pStyle w:val="Corpsdetexte"/>
              <w:ind w:right="565"/>
              <w:jc w:val="center"/>
              <w:rPr>
                <w:rFonts w:ascii="Arial" w:hAnsi="Arial" w:cs="Arial"/>
                <w:sz w:val="22"/>
                <w:szCs w:val="22"/>
              </w:rPr>
            </w:pPr>
            <w:r w:rsidRPr="007D0E59">
              <w:rPr>
                <w:rFonts w:ascii="Arial" w:hAnsi="Arial" w:cs="Arial"/>
                <w:sz w:val="22"/>
                <w:szCs w:val="22"/>
              </w:rPr>
              <w:t>VRD</w:t>
            </w:r>
          </w:p>
        </w:tc>
      </w:tr>
      <w:tr w:rsidR="007D0E59" w:rsidRPr="00673440" w:rsidTr="007D0E59">
        <w:tc>
          <w:tcPr>
            <w:tcW w:w="1129" w:type="dxa"/>
            <w:tcBorders>
              <w:top w:val="single" w:sz="2" w:space="0" w:color="000000"/>
              <w:left w:val="single" w:sz="2" w:space="0" w:color="000000"/>
              <w:bottom w:val="single" w:sz="2" w:space="0" w:color="000000"/>
              <w:right w:val="single" w:sz="2" w:space="0" w:color="000000"/>
            </w:tcBorders>
          </w:tcPr>
          <w:p w:rsidR="007D0E59" w:rsidRPr="007D0E59" w:rsidRDefault="007D0E59" w:rsidP="007D0E59">
            <w:pPr>
              <w:pStyle w:val="Corpsdetexte"/>
              <w:ind w:right="565"/>
              <w:jc w:val="center"/>
              <w:rPr>
                <w:rFonts w:ascii="Arial" w:hAnsi="Arial" w:cs="Arial"/>
                <w:sz w:val="22"/>
                <w:szCs w:val="22"/>
              </w:rPr>
            </w:pPr>
            <w:r w:rsidRPr="007D0E59">
              <w:rPr>
                <w:rFonts w:ascii="Arial" w:hAnsi="Arial" w:cs="Arial"/>
                <w:sz w:val="22"/>
                <w:szCs w:val="22"/>
              </w:rPr>
              <w:t>13</w:t>
            </w:r>
          </w:p>
        </w:tc>
        <w:tc>
          <w:tcPr>
            <w:tcW w:w="8481" w:type="dxa"/>
            <w:tcBorders>
              <w:top w:val="single" w:sz="2" w:space="0" w:color="000000"/>
              <w:left w:val="single" w:sz="2" w:space="0" w:color="000000"/>
              <w:bottom w:val="single" w:sz="2" w:space="0" w:color="000000"/>
              <w:right w:val="single" w:sz="2" w:space="0" w:color="000000"/>
            </w:tcBorders>
          </w:tcPr>
          <w:p w:rsidR="007D0E59" w:rsidRPr="007D0E59" w:rsidRDefault="007D0E59" w:rsidP="007D0E59">
            <w:pPr>
              <w:pStyle w:val="Corpsdetexte"/>
              <w:ind w:right="565"/>
              <w:jc w:val="center"/>
              <w:rPr>
                <w:rFonts w:ascii="Arial" w:hAnsi="Arial" w:cs="Arial"/>
                <w:sz w:val="22"/>
                <w:szCs w:val="22"/>
              </w:rPr>
            </w:pPr>
            <w:r w:rsidRPr="007D0E59">
              <w:rPr>
                <w:rFonts w:ascii="Arial" w:hAnsi="Arial" w:cs="Arial"/>
                <w:sz w:val="22"/>
                <w:szCs w:val="22"/>
              </w:rPr>
              <w:t>DEMOLITIONS INTERIEURES - PURGE ZONE CHAUDE</w:t>
            </w:r>
          </w:p>
        </w:tc>
      </w:tr>
    </w:tbl>
    <w:p w:rsidR="00915A60" w:rsidRPr="00673440" w:rsidRDefault="00915A60">
      <w:pPr>
        <w:rPr>
          <w:lang w:val="fr-FR"/>
        </w:rPr>
      </w:pPr>
    </w:p>
    <w:p w:rsidR="00B416AE" w:rsidRDefault="00915A60">
      <w:pPr>
        <w:pStyle w:val="Titre1"/>
        <w:rPr>
          <w:rFonts w:eastAsia="Arial"/>
          <w:color w:val="000000"/>
          <w:sz w:val="28"/>
          <w:lang w:val="fr-FR"/>
        </w:rPr>
      </w:pPr>
      <w:bookmarkStart w:id="2" w:name="_Toc256000001"/>
      <w:r>
        <w:rPr>
          <w:rFonts w:eastAsia="Arial"/>
          <w:color w:val="000000"/>
          <w:sz w:val="28"/>
          <w:lang w:val="fr-FR"/>
        </w:rPr>
        <w:t>2 - Identification de l'acheteur</w:t>
      </w:r>
      <w:bookmarkEnd w:id="2"/>
    </w:p>
    <w:p w:rsidR="00915A60" w:rsidRDefault="00915A60" w:rsidP="00915A60">
      <w:pPr>
        <w:pStyle w:val="ParagrapheIndent1"/>
        <w:spacing w:after="240"/>
        <w:ind w:left="20" w:right="20"/>
        <w:jc w:val="both"/>
        <w:rPr>
          <w:color w:val="000000"/>
          <w:lang w:val="fr-FR"/>
        </w:rPr>
      </w:pPr>
      <w:bookmarkStart w:id="3" w:name="_Toc256000002"/>
      <w:r>
        <w:rPr>
          <w:color w:val="000000"/>
          <w:lang w:val="fr-FR"/>
        </w:rPr>
        <w:t>Nom de l'organisme : Centre Hospitalier de Montluçon – Néris-Les-Bains</w:t>
      </w:r>
    </w:p>
    <w:p w:rsidR="00915A60" w:rsidRDefault="00915A60" w:rsidP="00915A60">
      <w:pPr>
        <w:pStyle w:val="ParagrapheIndent1"/>
        <w:spacing w:after="240" w:line="253" w:lineRule="exact"/>
        <w:ind w:left="20" w:right="20"/>
        <w:jc w:val="both"/>
        <w:rPr>
          <w:color w:val="000000"/>
          <w:lang w:val="fr-FR"/>
        </w:rPr>
      </w:pPr>
      <w:r>
        <w:rPr>
          <w:color w:val="000000"/>
          <w:lang w:val="fr-FR"/>
        </w:rPr>
        <w:t>Personne habilitée à donner les renseignements relatifs aux nantissements et cessions de créances : M</w:t>
      </w:r>
      <w:r w:rsidR="007D0E59">
        <w:rPr>
          <w:color w:val="000000"/>
          <w:lang w:val="fr-FR"/>
        </w:rPr>
        <w:t>onsieur Le Directeur Délégué du</w:t>
      </w:r>
      <w:r>
        <w:rPr>
          <w:color w:val="000000"/>
          <w:lang w:val="fr-FR"/>
        </w:rPr>
        <w:t xml:space="preserve"> Centre Hospitalier de Montluçon – Néris-Les-Bains</w:t>
      </w:r>
    </w:p>
    <w:p w:rsidR="00915A60" w:rsidRDefault="00915A60" w:rsidP="00915A60">
      <w:pPr>
        <w:pStyle w:val="ParagrapheIndent1"/>
        <w:spacing w:after="240"/>
        <w:ind w:left="20" w:right="20"/>
        <w:jc w:val="both"/>
        <w:rPr>
          <w:color w:val="000000"/>
          <w:lang w:val="fr-FR"/>
        </w:rPr>
      </w:pPr>
      <w:r>
        <w:rPr>
          <w:color w:val="000000"/>
          <w:lang w:val="fr-FR"/>
        </w:rPr>
        <w:t>Ordonnateur : Centre Hospitalier de Montluçon – Néris-Les-Bains</w:t>
      </w:r>
    </w:p>
    <w:p w:rsidR="00915A60" w:rsidRDefault="00915A60" w:rsidP="00915A60">
      <w:pPr>
        <w:pStyle w:val="ParagrapheIndent1"/>
        <w:spacing w:after="240" w:line="253" w:lineRule="exact"/>
        <w:ind w:left="20" w:right="20"/>
        <w:jc w:val="both"/>
        <w:rPr>
          <w:color w:val="000000"/>
          <w:lang w:val="fr-FR"/>
        </w:rPr>
      </w:pPr>
      <w:r>
        <w:rPr>
          <w:color w:val="000000"/>
          <w:lang w:val="fr-FR"/>
        </w:rPr>
        <w:t>Comptable assignataire des paiements : M</w:t>
      </w:r>
      <w:r w:rsidR="00DF719A">
        <w:rPr>
          <w:color w:val="000000"/>
          <w:lang w:val="fr-FR"/>
        </w:rPr>
        <w:t>onsieur</w:t>
      </w:r>
      <w:r>
        <w:rPr>
          <w:color w:val="000000"/>
          <w:lang w:val="fr-FR"/>
        </w:rPr>
        <w:t xml:space="preserve"> L</w:t>
      </w:r>
      <w:r w:rsidR="00DF719A">
        <w:rPr>
          <w:color w:val="000000"/>
          <w:lang w:val="fr-FR"/>
        </w:rPr>
        <w:t>e</w:t>
      </w:r>
      <w:r>
        <w:rPr>
          <w:color w:val="000000"/>
          <w:lang w:val="fr-FR"/>
        </w:rPr>
        <w:t xml:space="preserve"> Trésori</w:t>
      </w:r>
      <w:r w:rsidR="00DF719A">
        <w:rPr>
          <w:color w:val="000000"/>
          <w:lang w:val="fr-FR"/>
        </w:rPr>
        <w:t>er</w:t>
      </w:r>
      <w:r>
        <w:rPr>
          <w:color w:val="000000"/>
          <w:lang w:val="fr-FR"/>
        </w:rPr>
        <w:t xml:space="preserve"> Principal Municipal </w:t>
      </w:r>
    </w:p>
    <w:p w:rsidR="007D0E59" w:rsidRDefault="00915A60" w:rsidP="00915A60">
      <w:pPr>
        <w:pStyle w:val="ParagrapheIndent1"/>
        <w:spacing w:line="253" w:lineRule="exact"/>
        <w:ind w:left="20" w:right="20"/>
        <w:jc w:val="both"/>
        <w:rPr>
          <w:b/>
          <w:color w:val="000000"/>
          <w:lang w:val="fr-FR"/>
        </w:rPr>
      </w:pPr>
      <w:r>
        <w:rPr>
          <w:b/>
          <w:color w:val="000000"/>
          <w:lang w:val="fr-FR"/>
        </w:rPr>
        <w:t xml:space="preserve">Maître d'œuvre : </w:t>
      </w:r>
    </w:p>
    <w:p w:rsidR="007D0E59" w:rsidRPr="007D0E59" w:rsidRDefault="007D0E59" w:rsidP="007D0E59">
      <w:pPr>
        <w:pStyle w:val="ParagrapheIndent1"/>
        <w:spacing w:line="253" w:lineRule="exact"/>
        <w:ind w:left="20" w:right="20"/>
        <w:jc w:val="both"/>
        <w:rPr>
          <w:b/>
          <w:color w:val="000000"/>
          <w:lang w:val="fr-FR"/>
        </w:rPr>
      </w:pPr>
      <w:r w:rsidRPr="007D0E59">
        <w:rPr>
          <w:b/>
          <w:color w:val="000000"/>
          <w:lang w:val="fr-FR"/>
        </w:rPr>
        <w:t>PERICHON ARCHITECTURE</w:t>
      </w:r>
      <w:r>
        <w:rPr>
          <w:b/>
          <w:color w:val="000000"/>
          <w:lang w:val="fr-FR"/>
        </w:rPr>
        <w:t xml:space="preserve"> - </w:t>
      </w:r>
      <w:r w:rsidRPr="007D0E59">
        <w:rPr>
          <w:b/>
          <w:color w:val="000000"/>
          <w:lang w:val="fr-FR"/>
        </w:rPr>
        <w:t>91 Avenue Jean-Baptiste Marrou</w:t>
      </w:r>
      <w:r>
        <w:rPr>
          <w:b/>
          <w:color w:val="000000"/>
          <w:lang w:val="fr-FR"/>
        </w:rPr>
        <w:t xml:space="preserve"> - </w:t>
      </w:r>
      <w:r w:rsidRPr="007D0E59">
        <w:rPr>
          <w:b/>
          <w:color w:val="000000"/>
          <w:lang w:val="fr-FR"/>
        </w:rPr>
        <w:t>63122 CEYRAT</w:t>
      </w:r>
    </w:p>
    <w:p w:rsidR="00915A60" w:rsidRDefault="007D0E59" w:rsidP="007D0E59">
      <w:pPr>
        <w:pStyle w:val="ParagrapheIndent1"/>
        <w:spacing w:line="253" w:lineRule="exact"/>
        <w:ind w:right="20"/>
        <w:jc w:val="both"/>
        <w:rPr>
          <w:color w:val="000000"/>
          <w:lang w:val="fr-FR"/>
        </w:rPr>
      </w:pPr>
      <w:r>
        <w:rPr>
          <w:b/>
          <w:color w:val="000000"/>
          <w:lang w:val="fr-FR"/>
        </w:rPr>
        <w:t>T</w:t>
      </w:r>
      <w:r w:rsidRPr="007D0E59">
        <w:rPr>
          <w:b/>
          <w:color w:val="000000"/>
          <w:lang w:val="fr-FR"/>
        </w:rPr>
        <w:t xml:space="preserve">él. 04 73 31 93 93 </w:t>
      </w:r>
    </w:p>
    <w:p w:rsidR="00915A60" w:rsidRDefault="00915A60" w:rsidP="00915A60">
      <w:pPr>
        <w:pStyle w:val="ParagrapheIndent1"/>
        <w:spacing w:line="253" w:lineRule="exact"/>
        <w:ind w:left="20" w:right="20"/>
        <w:jc w:val="both"/>
        <w:rPr>
          <w:color w:val="000000"/>
          <w:lang w:val="fr-FR"/>
        </w:rPr>
      </w:pPr>
    </w:p>
    <w:p w:rsidR="00915A60" w:rsidRDefault="00915A60" w:rsidP="00915A60">
      <w:pPr>
        <w:pStyle w:val="ParagrapheIndent1"/>
        <w:spacing w:after="240" w:line="253" w:lineRule="exact"/>
        <w:ind w:left="20" w:right="20"/>
        <w:jc w:val="both"/>
        <w:rPr>
          <w:color w:val="000000"/>
          <w:lang w:val="fr-FR"/>
        </w:rPr>
      </w:pPr>
      <w:r>
        <w:rPr>
          <w:color w:val="000000"/>
          <w:lang w:val="fr-FR"/>
        </w:rPr>
        <w:t>(Sous réserve de changement ultérieur par décision du maître de l'ouvrage)</w:t>
      </w:r>
    </w:p>
    <w:p w:rsidR="00B416AE" w:rsidRDefault="00915A60">
      <w:pPr>
        <w:pStyle w:val="Titre1"/>
        <w:rPr>
          <w:rFonts w:eastAsia="Arial"/>
          <w:color w:val="000000"/>
          <w:sz w:val="28"/>
          <w:lang w:val="fr-FR"/>
        </w:rPr>
      </w:pPr>
      <w:r>
        <w:rPr>
          <w:rFonts w:eastAsia="Arial"/>
          <w:color w:val="000000"/>
          <w:sz w:val="28"/>
          <w:lang w:val="fr-FR"/>
        </w:rPr>
        <w:t>3 - Identification du co-contractant</w:t>
      </w:r>
      <w:bookmarkEnd w:id="3"/>
    </w:p>
    <w:p w:rsidR="00B416AE" w:rsidRDefault="00915A60">
      <w:pPr>
        <w:pStyle w:val="ParagrapheIndent1"/>
        <w:spacing w:after="240" w:line="253" w:lineRule="exact"/>
        <w:ind w:left="20" w:right="20"/>
        <w:jc w:val="both"/>
        <w:rPr>
          <w:color w:val="000000"/>
          <w:lang w:val="fr-FR"/>
        </w:rPr>
      </w:pPr>
      <w:r>
        <w:rPr>
          <w:color w:val="000000"/>
          <w:lang w:val="fr-FR"/>
        </w:rPr>
        <w:t xml:space="preserve">Après avoir pris connaissance des pièces constitutives </w:t>
      </w:r>
      <w:r w:rsidR="007D0E59">
        <w:rPr>
          <w:color w:val="000000"/>
          <w:lang w:val="fr-FR"/>
        </w:rPr>
        <w:t>du marché indiqué</w:t>
      </w:r>
      <w:r>
        <w:rPr>
          <w:color w:val="000000"/>
          <w:lang w:val="fr-FR"/>
        </w:rPr>
        <w:t xml:space="preserve"> à l'article "pièces contractuelles" du Cahier des clauses administratives particulières qui fait référence au CCAG - Travaux et conformément à leurs clauses et stipulations ;</w:t>
      </w:r>
    </w:p>
    <w:tbl>
      <w:tblPr>
        <w:tblW w:w="0" w:type="auto"/>
        <w:tblInd w:w="20" w:type="dxa"/>
        <w:tblLayout w:type="fixed"/>
        <w:tblLook w:val="04A0" w:firstRow="1" w:lastRow="0" w:firstColumn="1" w:lastColumn="0" w:noHBand="0" w:noVBand="1"/>
      </w:tblPr>
      <w:tblGrid>
        <w:gridCol w:w="240"/>
        <w:gridCol w:w="200"/>
        <w:gridCol w:w="9180"/>
      </w:tblGrid>
      <w:tr w:rsidR="00B416AE">
        <w:trPr>
          <w:trHeight w:val="216"/>
        </w:trPr>
        <w:tc>
          <w:tcPr>
            <w:tcW w:w="240" w:type="dxa"/>
            <w:tcMar>
              <w:top w:w="0" w:type="dxa"/>
              <w:left w:w="0" w:type="dxa"/>
              <w:bottom w:w="0" w:type="dxa"/>
              <w:right w:w="0" w:type="dxa"/>
            </w:tcMar>
          </w:tcPr>
          <w:p w:rsidR="00B416AE" w:rsidRDefault="00673440">
            <w:pPr>
              <w:rPr>
                <w:sz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v:imagedata r:id="rId12" o:title=""/>
                </v:shape>
              </w:pict>
            </w:r>
          </w:p>
        </w:tc>
        <w:tc>
          <w:tcPr>
            <w:tcW w:w="200" w:type="dxa"/>
            <w:tcMar>
              <w:top w:w="0" w:type="dxa"/>
              <w:left w:w="0" w:type="dxa"/>
              <w:bottom w:w="0" w:type="dxa"/>
              <w:right w:w="0" w:type="dxa"/>
            </w:tcMar>
          </w:tcPr>
          <w:p w:rsidR="00B416AE" w:rsidRDefault="00B416AE">
            <w:pPr>
              <w:rPr>
                <w:sz w:val="2"/>
              </w:rPr>
            </w:pPr>
          </w:p>
        </w:tc>
        <w:tc>
          <w:tcPr>
            <w:tcW w:w="9180" w:type="dxa"/>
            <w:tcMar>
              <w:top w:w="0" w:type="dxa"/>
              <w:left w:w="0" w:type="dxa"/>
              <w:bottom w:w="0" w:type="dxa"/>
              <w:right w:w="0" w:type="dxa"/>
            </w:tcMar>
          </w:tcPr>
          <w:p w:rsidR="00B416AE" w:rsidRDefault="00915A60">
            <w:pPr>
              <w:pStyle w:val="ParagrapheIndent1"/>
              <w:jc w:val="both"/>
              <w:rPr>
                <w:color w:val="000000"/>
                <w:lang w:val="fr-FR"/>
              </w:rPr>
            </w:pPr>
            <w:r>
              <w:rPr>
                <w:color w:val="000000"/>
                <w:lang w:val="fr-FR"/>
              </w:rPr>
              <w:t>Le signataire (Candidat individuel),</w:t>
            </w:r>
          </w:p>
        </w:tc>
      </w:tr>
    </w:tbl>
    <w:p w:rsidR="00B416AE" w:rsidRDefault="00915A60">
      <w:pPr>
        <w:spacing w:line="240" w:lineRule="exact"/>
      </w:pPr>
      <w:r>
        <w:t xml:space="preserve"> </w:t>
      </w:r>
    </w:p>
    <w:tbl>
      <w:tblPr>
        <w:tblW w:w="0" w:type="auto"/>
        <w:tblInd w:w="100" w:type="dxa"/>
        <w:tblLayout w:type="fixed"/>
        <w:tblLook w:val="04A0" w:firstRow="1" w:lastRow="0" w:firstColumn="1" w:lastColumn="0" w:noHBand="0" w:noVBand="1"/>
      </w:tblPr>
      <w:tblGrid>
        <w:gridCol w:w="2460"/>
        <w:gridCol w:w="7140"/>
      </w:tblGrid>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bl>
    <w:p w:rsidR="00B416AE" w:rsidRDefault="00915A60">
      <w:pPr>
        <w:spacing w:after="120"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B416AE" w:rsidRPr="00673440">
        <w:trPr>
          <w:trHeight w:val="216"/>
        </w:trPr>
        <w:tc>
          <w:tcPr>
            <w:tcW w:w="240" w:type="dxa"/>
            <w:tcMar>
              <w:top w:w="0" w:type="dxa"/>
              <w:left w:w="0" w:type="dxa"/>
              <w:bottom w:w="0" w:type="dxa"/>
              <w:right w:w="0" w:type="dxa"/>
            </w:tcMar>
          </w:tcPr>
          <w:p w:rsidR="00B416AE" w:rsidRDefault="00673440">
            <w:pPr>
              <w:rPr>
                <w:sz w:val="2"/>
              </w:rPr>
            </w:pPr>
            <w:r>
              <w:pict>
                <v:shape id="_x0000_i1026" type="#_x0000_t75" style="width:12pt;height:12pt">
                  <v:imagedata r:id="rId12" o:title=""/>
                </v:shape>
              </w:pict>
            </w:r>
          </w:p>
        </w:tc>
        <w:tc>
          <w:tcPr>
            <w:tcW w:w="200" w:type="dxa"/>
            <w:tcMar>
              <w:top w:w="0" w:type="dxa"/>
              <w:left w:w="0" w:type="dxa"/>
              <w:bottom w:w="0" w:type="dxa"/>
              <w:right w:w="0" w:type="dxa"/>
            </w:tcMar>
          </w:tcPr>
          <w:p w:rsidR="00B416AE" w:rsidRDefault="00B416AE">
            <w:pPr>
              <w:rPr>
                <w:sz w:val="2"/>
              </w:rPr>
            </w:pPr>
          </w:p>
        </w:tc>
        <w:tc>
          <w:tcPr>
            <w:tcW w:w="9180" w:type="dxa"/>
            <w:tcMar>
              <w:top w:w="0" w:type="dxa"/>
              <w:left w:w="0" w:type="dxa"/>
              <w:bottom w:w="0" w:type="dxa"/>
              <w:right w:w="0" w:type="dxa"/>
            </w:tcMar>
          </w:tcPr>
          <w:p w:rsidR="00B416AE" w:rsidRDefault="00915A60">
            <w:pPr>
              <w:pStyle w:val="ParagrapheIndent1"/>
              <w:jc w:val="both"/>
              <w:rPr>
                <w:color w:val="000000"/>
                <w:lang w:val="fr-FR"/>
              </w:rPr>
            </w:pPr>
            <w:r>
              <w:rPr>
                <w:color w:val="000000"/>
                <w:lang w:val="fr-FR"/>
              </w:rPr>
              <w:t>m'engage sur la base de mon offre et pour mon propre compte ;</w:t>
            </w:r>
          </w:p>
        </w:tc>
      </w:tr>
    </w:tbl>
    <w:p w:rsidR="00B416AE" w:rsidRPr="00915A60" w:rsidRDefault="00915A60">
      <w:pPr>
        <w:spacing w:line="240" w:lineRule="exact"/>
        <w:rPr>
          <w:lang w:val="fr-FR"/>
        </w:rPr>
      </w:pPr>
      <w:r w:rsidRPr="00915A60">
        <w:rPr>
          <w:lang w:val="fr-FR"/>
        </w:rPr>
        <w:t xml:space="preserve"> </w:t>
      </w:r>
    </w:p>
    <w:tbl>
      <w:tblPr>
        <w:tblW w:w="0" w:type="auto"/>
        <w:tblInd w:w="100" w:type="dxa"/>
        <w:tblLayout w:type="fixed"/>
        <w:tblLook w:val="04A0" w:firstRow="1" w:lastRow="0" w:firstColumn="1" w:lastColumn="0" w:noHBand="0" w:noVBand="1"/>
      </w:tblPr>
      <w:tblGrid>
        <w:gridCol w:w="240"/>
        <w:gridCol w:w="200"/>
        <w:gridCol w:w="2020"/>
        <w:gridCol w:w="7140"/>
        <w:gridCol w:w="20"/>
      </w:tblGrid>
      <w:tr w:rsidR="00B416AE" w:rsidRPr="00673440" w:rsidTr="00707DCF">
        <w:trPr>
          <w:gridAfter w:val="1"/>
          <w:wAfter w:w="20" w:type="dxa"/>
          <w:trHeight w:val="486"/>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rsidTr="00707DCF">
        <w:trPr>
          <w:gridAfter w:val="1"/>
          <w:wAfter w:w="20" w:type="dxa"/>
          <w:trHeight w:val="360"/>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rsidTr="00707DCF">
        <w:trPr>
          <w:gridAfter w:val="1"/>
          <w:wAfter w:w="20" w:type="dxa"/>
          <w:trHeight w:val="360"/>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rsidTr="00707DCF">
        <w:trPr>
          <w:gridAfter w:val="1"/>
          <w:wAfter w:w="20" w:type="dxa"/>
          <w:trHeight w:val="360"/>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rsidTr="00707DCF">
        <w:trPr>
          <w:gridAfter w:val="1"/>
          <w:wAfter w:w="20" w:type="dxa"/>
          <w:trHeight w:val="360"/>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rsidTr="00707DCF">
        <w:trPr>
          <w:gridAfter w:val="1"/>
          <w:wAfter w:w="20" w:type="dxa"/>
          <w:trHeight w:val="360"/>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rsidTr="00707DCF">
        <w:trPr>
          <w:gridAfter w:val="1"/>
          <w:wAfter w:w="20" w:type="dxa"/>
          <w:trHeight w:val="486"/>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rsidRPr="00673440" w:rsidTr="00707DCF">
        <w:trPr>
          <w:trHeight w:val="216"/>
        </w:trPr>
        <w:tc>
          <w:tcPr>
            <w:tcW w:w="240" w:type="dxa"/>
            <w:tcMar>
              <w:top w:w="0" w:type="dxa"/>
              <w:left w:w="0" w:type="dxa"/>
              <w:bottom w:w="0" w:type="dxa"/>
              <w:right w:w="0" w:type="dxa"/>
            </w:tcMar>
          </w:tcPr>
          <w:p w:rsidR="00B416AE" w:rsidRDefault="00673440">
            <w:pPr>
              <w:rPr>
                <w:sz w:val="2"/>
              </w:rPr>
            </w:pPr>
            <w:r>
              <w:pict>
                <v:shape id="_x0000_i1027" type="#_x0000_t75" style="width:12pt;height:12pt">
                  <v:imagedata r:id="rId12" o:title=""/>
                </v:shape>
              </w:pict>
            </w:r>
          </w:p>
        </w:tc>
        <w:tc>
          <w:tcPr>
            <w:tcW w:w="200" w:type="dxa"/>
            <w:tcMar>
              <w:top w:w="0" w:type="dxa"/>
              <w:left w:w="0" w:type="dxa"/>
              <w:bottom w:w="0" w:type="dxa"/>
              <w:right w:w="0" w:type="dxa"/>
            </w:tcMar>
          </w:tcPr>
          <w:p w:rsidR="00B416AE" w:rsidRDefault="00B416AE">
            <w:pPr>
              <w:rPr>
                <w:sz w:val="2"/>
              </w:rPr>
            </w:pPr>
          </w:p>
        </w:tc>
        <w:tc>
          <w:tcPr>
            <w:tcW w:w="9180" w:type="dxa"/>
            <w:gridSpan w:val="3"/>
            <w:tcMar>
              <w:top w:w="0" w:type="dxa"/>
              <w:left w:w="0" w:type="dxa"/>
              <w:bottom w:w="0" w:type="dxa"/>
              <w:right w:w="0" w:type="dxa"/>
            </w:tcMar>
          </w:tcPr>
          <w:p w:rsidR="00B416AE" w:rsidRDefault="00915A60">
            <w:pPr>
              <w:pStyle w:val="ParagrapheIndent1"/>
              <w:jc w:val="both"/>
              <w:rPr>
                <w:color w:val="000000"/>
                <w:lang w:val="fr-FR"/>
              </w:rPr>
            </w:pPr>
            <w:r>
              <w:rPr>
                <w:color w:val="000000"/>
                <w:lang w:val="fr-FR"/>
              </w:rPr>
              <w:t>engage la société ..................................... sur la base de son offre ;</w:t>
            </w:r>
          </w:p>
        </w:tc>
      </w:tr>
    </w:tbl>
    <w:p w:rsidR="00B416AE" w:rsidRPr="00915A60" w:rsidRDefault="00915A60">
      <w:pPr>
        <w:spacing w:line="240" w:lineRule="exact"/>
        <w:rPr>
          <w:lang w:val="fr-FR"/>
        </w:rPr>
      </w:pPr>
      <w:r w:rsidRPr="00915A60">
        <w:rPr>
          <w:lang w:val="fr-FR"/>
        </w:rPr>
        <w:t xml:space="preserve"> </w:t>
      </w:r>
    </w:p>
    <w:tbl>
      <w:tblPr>
        <w:tblW w:w="0" w:type="auto"/>
        <w:tblInd w:w="100" w:type="dxa"/>
        <w:tblLayout w:type="fixed"/>
        <w:tblLook w:val="04A0" w:firstRow="1" w:lastRow="0" w:firstColumn="1" w:lastColumn="0" w:noHBand="0" w:noVBand="1"/>
      </w:tblPr>
      <w:tblGrid>
        <w:gridCol w:w="2460"/>
        <w:gridCol w:w="7140"/>
      </w:tblGrid>
      <w:tr w:rsidR="00B416AE" w:rsidRPr="00673440">
        <w:trPr>
          <w:trHeight w:val="486"/>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486"/>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bl>
    <w:p w:rsidR="00B416AE" w:rsidRDefault="00915A60">
      <w:pPr>
        <w:spacing w:after="120"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B416AE">
        <w:trPr>
          <w:trHeight w:val="216"/>
        </w:trPr>
        <w:tc>
          <w:tcPr>
            <w:tcW w:w="240" w:type="dxa"/>
            <w:tcMar>
              <w:top w:w="0" w:type="dxa"/>
              <w:left w:w="0" w:type="dxa"/>
              <w:bottom w:w="0" w:type="dxa"/>
              <w:right w:w="0" w:type="dxa"/>
            </w:tcMar>
          </w:tcPr>
          <w:p w:rsidR="00B416AE" w:rsidRDefault="00673440">
            <w:pPr>
              <w:rPr>
                <w:sz w:val="2"/>
              </w:rPr>
            </w:pPr>
            <w:r>
              <w:pict>
                <v:shape id="_x0000_i1028" type="#_x0000_t75" style="width:12pt;height:12pt">
                  <v:imagedata r:id="rId12" o:title=""/>
                </v:shape>
              </w:pict>
            </w:r>
          </w:p>
        </w:tc>
        <w:tc>
          <w:tcPr>
            <w:tcW w:w="200" w:type="dxa"/>
            <w:tcMar>
              <w:top w:w="0" w:type="dxa"/>
              <w:left w:w="0" w:type="dxa"/>
              <w:bottom w:w="0" w:type="dxa"/>
              <w:right w:w="0" w:type="dxa"/>
            </w:tcMar>
          </w:tcPr>
          <w:p w:rsidR="00B416AE" w:rsidRDefault="00B416AE">
            <w:pPr>
              <w:rPr>
                <w:sz w:val="2"/>
              </w:rPr>
            </w:pPr>
          </w:p>
        </w:tc>
        <w:tc>
          <w:tcPr>
            <w:tcW w:w="9180" w:type="dxa"/>
            <w:tcMar>
              <w:top w:w="0" w:type="dxa"/>
              <w:left w:w="0" w:type="dxa"/>
              <w:bottom w:w="0" w:type="dxa"/>
              <w:right w:w="0" w:type="dxa"/>
            </w:tcMar>
          </w:tcPr>
          <w:p w:rsidR="00B416AE" w:rsidRDefault="00915A60">
            <w:pPr>
              <w:pStyle w:val="ParagrapheIndent1"/>
              <w:jc w:val="both"/>
              <w:rPr>
                <w:color w:val="000000"/>
                <w:lang w:val="fr-FR"/>
              </w:rPr>
            </w:pPr>
            <w:r>
              <w:rPr>
                <w:color w:val="000000"/>
                <w:lang w:val="fr-FR"/>
              </w:rPr>
              <w:t>Le mandataire (Candidat groupé),</w:t>
            </w:r>
          </w:p>
        </w:tc>
      </w:tr>
    </w:tbl>
    <w:p w:rsidR="00B416AE" w:rsidRDefault="00915A60">
      <w:pPr>
        <w:spacing w:line="240" w:lineRule="exact"/>
      </w:pPr>
      <w:r>
        <w:t xml:space="preserve"> </w:t>
      </w:r>
    </w:p>
    <w:tbl>
      <w:tblPr>
        <w:tblW w:w="0" w:type="auto"/>
        <w:tblInd w:w="100" w:type="dxa"/>
        <w:tblLayout w:type="fixed"/>
        <w:tblLook w:val="04A0" w:firstRow="1" w:lastRow="0" w:firstColumn="1" w:lastColumn="0" w:noHBand="0" w:noVBand="1"/>
      </w:tblPr>
      <w:tblGrid>
        <w:gridCol w:w="2460"/>
        <w:gridCol w:w="7140"/>
      </w:tblGrid>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bl>
    <w:p w:rsidR="00B416AE" w:rsidRDefault="00915A60">
      <w:pPr>
        <w:spacing w:after="120" w:line="240" w:lineRule="exact"/>
      </w:pPr>
      <w:r>
        <w:t xml:space="preserve"> </w:t>
      </w:r>
    </w:p>
    <w:p w:rsidR="00B416AE" w:rsidRDefault="00915A60">
      <w:pPr>
        <w:pStyle w:val="ParagrapheIndent1"/>
        <w:spacing w:line="253" w:lineRule="exact"/>
        <w:ind w:left="20" w:right="20"/>
        <w:jc w:val="both"/>
        <w:rPr>
          <w:color w:val="000000"/>
          <w:lang w:val="fr-FR"/>
        </w:rPr>
      </w:pPr>
      <w:r>
        <w:rPr>
          <w:color w:val="000000"/>
          <w:lang w:val="fr-FR"/>
        </w:rPr>
        <w:t>désigné mandataire :</w:t>
      </w:r>
    </w:p>
    <w:p w:rsidR="00B416AE" w:rsidRDefault="00B416AE">
      <w:pPr>
        <w:pStyle w:val="ParagrapheIndent1"/>
        <w:spacing w:line="253"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B416AE">
        <w:trPr>
          <w:trHeight w:val="216"/>
        </w:trPr>
        <w:tc>
          <w:tcPr>
            <w:tcW w:w="240" w:type="dxa"/>
            <w:tcMar>
              <w:top w:w="0" w:type="dxa"/>
              <w:left w:w="0" w:type="dxa"/>
              <w:bottom w:w="0" w:type="dxa"/>
              <w:right w:w="0" w:type="dxa"/>
            </w:tcMar>
          </w:tcPr>
          <w:p w:rsidR="00B416AE" w:rsidRDefault="00673440">
            <w:pPr>
              <w:rPr>
                <w:sz w:val="2"/>
              </w:rPr>
            </w:pPr>
            <w:r>
              <w:pict>
                <v:shape id="_x0000_i1029" type="#_x0000_t75" style="width:12pt;height:12pt">
                  <v:imagedata r:id="rId12" o:title=""/>
                </v:shape>
              </w:pict>
            </w:r>
          </w:p>
        </w:tc>
        <w:tc>
          <w:tcPr>
            <w:tcW w:w="200" w:type="dxa"/>
            <w:tcMar>
              <w:top w:w="0" w:type="dxa"/>
              <w:left w:w="0" w:type="dxa"/>
              <w:bottom w:w="0" w:type="dxa"/>
              <w:right w:w="0" w:type="dxa"/>
            </w:tcMar>
          </w:tcPr>
          <w:p w:rsidR="00B416AE" w:rsidRDefault="00B416AE">
            <w:pPr>
              <w:rPr>
                <w:sz w:val="2"/>
              </w:rPr>
            </w:pPr>
          </w:p>
        </w:tc>
        <w:tc>
          <w:tcPr>
            <w:tcW w:w="9180" w:type="dxa"/>
            <w:tcMar>
              <w:top w:w="0" w:type="dxa"/>
              <w:left w:w="0" w:type="dxa"/>
              <w:bottom w:w="0" w:type="dxa"/>
              <w:right w:w="0" w:type="dxa"/>
            </w:tcMar>
          </w:tcPr>
          <w:p w:rsidR="00B416AE" w:rsidRDefault="00915A60">
            <w:pPr>
              <w:pStyle w:val="ParagrapheIndent1"/>
              <w:jc w:val="both"/>
              <w:rPr>
                <w:color w:val="000000"/>
                <w:lang w:val="fr-FR"/>
              </w:rPr>
            </w:pPr>
            <w:r>
              <w:rPr>
                <w:color w:val="000000"/>
                <w:lang w:val="fr-FR"/>
              </w:rPr>
              <w:t>du groupement solidaire</w:t>
            </w:r>
          </w:p>
        </w:tc>
      </w:tr>
    </w:tbl>
    <w:p w:rsidR="00B416AE" w:rsidRDefault="00915A60">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B416AE">
        <w:trPr>
          <w:trHeight w:val="216"/>
        </w:trPr>
        <w:tc>
          <w:tcPr>
            <w:tcW w:w="240" w:type="dxa"/>
            <w:tcMar>
              <w:top w:w="0" w:type="dxa"/>
              <w:left w:w="0" w:type="dxa"/>
              <w:bottom w:w="0" w:type="dxa"/>
              <w:right w:w="0" w:type="dxa"/>
            </w:tcMar>
          </w:tcPr>
          <w:p w:rsidR="00B416AE" w:rsidRDefault="00673440">
            <w:pPr>
              <w:rPr>
                <w:sz w:val="2"/>
              </w:rPr>
            </w:pPr>
            <w:r>
              <w:pict>
                <v:shape id="_x0000_i1030" type="#_x0000_t75" style="width:12pt;height:12pt">
                  <v:imagedata r:id="rId12" o:title=""/>
                </v:shape>
              </w:pict>
            </w:r>
          </w:p>
        </w:tc>
        <w:tc>
          <w:tcPr>
            <w:tcW w:w="200" w:type="dxa"/>
            <w:tcMar>
              <w:top w:w="0" w:type="dxa"/>
              <w:left w:w="0" w:type="dxa"/>
              <w:bottom w:w="0" w:type="dxa"/>
              <w:right w:w="0" w:type="dxa"/>
            </w:tcMar>
          </w:tcPr>
          <w:p w:rsidR="00B416AE" w:rsidRDefault="00B416AE">
            <w:pPr>
              <w:rPr>
                <w:sz w:val="2"/>
              </w:rPr>
            </w:pPr>
          </w:p>
        </w:tc>
        <w:tc>
          <w:tcPr>
            <w:tcW w:w="9180" w:type="dxa"/>
            <w:tcMar>
              <w:top w:w="0" w:type="dxa"/>
              <w:left w:w="0" w:type="dxa"/>
              <w:bottom w:w="0" w:type="dxa"/>
              <w:right w:w="0" w:type="dxa"/>
            </w:tcMar>
          </w:tcPr>
          <w:p w:rsidR="00B416AE" w:rsidRDefault="00915A60">
            <w:pPr>
              <w:pStyle w:val="ParagrapheIndent1"/>
              <w:jc w:val="both"/>
              <w:rPr>
                <w:color w:val="000000"/>
                <w:lang w:val="fr-FR"/>
              </w:rPr>
            </w:pPr>
            <w:r>
              <w:rPr>
                <w:color w:val="000000"/>
                <w:lang w:val="fr-FR"/>
              </w:rPr>
              <w:t>solidaire du groupement conjoint</w:t>
            </w:r>
          </w:p>
        </w:tc>
      </w:tr>
    </w:tbl>
    <w:p w:rsidR="00B416AE" w:rsidRDefault="00915A60">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B416AE" w:rsidRPr="00673440">
        <w:trPr>
          <w:trHeight w:val="216"/>
        </w:trPr>
        <w:tc>
          <w:tcPr>
            <w:tcW w:w="240" w:type="dxa"/>
            <w:tcMar>
              <w:top w:w="0" w:type="dxa"/>
              <w:left w:w="0" w:type="dxa"/>
              <w:bottom w:w="0" w:type="dxa"/>
              <w:right w:w="0" w:type="dxa"/>
            </w:tcMar>
          </w:tcPr>
          <w:p w:rsidR="00B416AE" w:rsidRDefault="00673440">
            <w:pPr>
              <w:rPr>
                <w:sz w:val="2"/>
              </w:rPr>
            </w:pPr>
            <w:r>
              <w:pict>
                <v:shape id="_x0000_i1031" type="#_x0000_t75" style="width:12pt;height:12pt">
                  <v:imagedata r:id="rId12" o:title=""/>
                </v:shape>
              </w:pict>
            </w:r>
          </w:p>
        </w:tc>
        <w:tc>
          <w:tcPr>
            <w:tcW w:w="200" w:type="dxa"/>
            <w:tcMar>
              <w:top w:w="0" w:type="dxa"/>
              <w:left w:w="0" w:type="dxa"/>
              <w:bottom w:w="0" w:type="dxa"/>
              <w:right w:w="0" w:type="dxa"/>
            </w:tcMar>
          </w:tcPr>
          <w:p w:rsidR="00B416AE" w:rsidRDefault="00B416AE">
            <w:pPr>
              <w:rPr>
                <w:sz w:val="2"/>
              </w:rPr>
            </w:pPr>
          </w:p>
        </w:tc>
        <w:tc>
          <w:tcPr>
            <w:tcW w:w="9180" w:type="dxa"/>
            <w:tcMar>
              <w:top w:w="0" w:type="dxa"/>
              <w:left w:w="0" w:type="dxa"/>
              <w:bottom w:w="0" w:type="dxa"/>
              <w:right w:w="0" w:type="dxa"/>
            </w:tcMar>
          </w:tcPr>
          <w:p w:rsidR="00B416AE" w:rsidRDefault="00915A60">
            <w:pPr>
              <w:pStyle w:val="ParagrapheIndent1"/>
              <w:jc w:val="both"/>
              <w:rPr>
                <w:color w:val="000000"/>
                <w:lang w:val="fr-FR"/>
              </w:rPr>
            </w:pPr>
            <w:r>
              <w:rPr>
                <w:color w:val="000000"/>
                <w:lang w:val="fr-FR"/>
              </w:rPr>
              <w:t>non solidaire du groupement conjoint</w:t>
            </w:r>
          </w:p>
        </w:tc>
      </w:tr>
    </w:tbl>
    <w:p w:rsidR="00B416AE" w:rsidRPr="00915A60" w:rsidRDefault="00915A60">
      <w:pPr>
        <w:spacing w:line="240" w:lineRule="exact"/>
        <w:rPr>
          <w:lang w:val="fr-FR"/>
        </w:rPr>
      </w:pPr>
      <w:r w:rsidRPr="00915A60">
        <w:rPr>
          <w:lang w:val="fr-FR"/>
        </w:rPr>
        <w:t xml:space="preserve"> </w:t>
      </w:r>
    </w:p>
    <w:tbl>
      <w:tblPr>
        <w:tblW w:w="0" w:type="auto"/>
        <w:tblInd w:w="100" w:type="dxa"/>
        <w:tblLayout w:type="fixed"/>
        <w:tblLook w:val="04A0" w:firstRow="1" w:lastRow="0" w:firstColumn="1" w:lastColumn="0" w:noHBand="0" w:noVBand="1"/>
      </w:tblPr>
      <w:tblGrid>
        <w:gridCol w:w="2460"/>
        <w:gridCol w:w="7140"/>
      </w:tblGrid>
      <w:tr w:rsidR="00B416AE" w:rsidRPr="00673440">
        <w:trPr>
          <w:trHeight w:val="486"/>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486"/>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bl>
    <w:p w:rsidR="00B416AE" w:rsidRDefault="00915A60">
      <w:pPr>
        <w:spacing w:after="120" w:line="240" w:lineRule="exact"/>
      </w:pPr>
      <w:r>
        <w:t xml:space="preserve"> </w:t>
      </w:r>
    </w:p>
    <w:p w:rsidR="00707DCF" w:rsidRDefault="00707DCF">
      <w:pPr>
        <w:pStyle w:val="ParagrapheIndent1"/>
        <w:spacing w:line="253" w:lineRule="exact"/>
        <w:ind w:left="20" w:right="20"/>
        <w:jc w:val="both"/>
        <w:rPr>
          <w:color w:val="000000"/>
          <w:lang w:val="fr-FR"/>
        </w:rPr>
      </w:pPr>
    </w:p>
    <w:p w:rsidR="00707DCF" w:rsidRPr="00707DCF" w:rsidRDefault="00DF719A" w:rsidP="00707DCF">
      <w:pPr>
        <w:numPr>
          <w:ilvl w:val="0"/>
          <w:numId w:val="1"/>
        </w:numPr>
        <w:spacing w:line="253" w:lineRule="exact"/>
        <w:ind w:right="20"/>
        <w:jc w:val="both"/>
        <w:rPr>
          <w:rFonts w:ascii="Arial" w:eastAsia="Arial" w:hAnsi="Arial" w:cs="Arial"/>
          <w:sz w:val="22"/>
          <w:lang w:val="fr-FR"/>
        </w:rPr>
      </w:pPr>
      <w:r w:rsidRPr="00707DCF">
        <w:rPr>
          <w:rFonts w:ascii="Arial" w:eastAsia="Arial" w:hAnsi="Arial" w:cs="Arial"/>
          <w:sz w:val="22"/>
          <w:lang w:val="fr-FR"/>
        </w:rPr>
        <w:t>Atteste</w:t>
      </w:r>
      <w:r w:rsidR="00707DCF" w:rsidRPr="00707DCF">
        <w:rPr>
          <w:rFonts w:ascii="Arial" w:eastAsia="Arial" w:hAnsi="Arial" w:cs="Arial"/>
          <w:sz w:val="22"/>
          <w:lang w:val="fr-FR"/>
        </w:rPr>
        <w:t xml:space="preserve"> sur </w:t>
      </w:r>
      <w:r w:rsidRPr="00707DCF">
        <w:rPr>
          <w:rFonts w:ascii="Arial" w:eastAsia="Arial" w:hAnsi="Arial" w:cs="Arial"/>
          <w:sz w:val="22"/>
          <w:lang w:val="fr-FR"/>
        </w:rPr>
        <w:t>l’honneur,</w:t>
      </w:r>
      <w:r w:rsidR="00707DCF" w:rsidRPr="00707DCF">
        <w:rPr>
          <w:rFonts w:ascii="Arial" w:eastAsia="Arial" w:hAnsi="Arial" w:cs="Arial"/>
          <w:sz w:val="22"/>
          <w:lang w:val="fr-FR"/>
        </w:rPr>
        <w:t xml:space="preserve"> 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 que la société citée ci-dessus :</w:t>
      </w:r>
    </w:p>
    <w:p w:rsidR="00707DCF" w:rsidRPr="00707DCF" w:rsidRDefault="00707DCF" w:rsidP="00707DCF">
      <w:pPr>
        <w:rPr>
          <w:lang w:val="fr-FR"/>
        </w:rPr>
      </w:pPr>
    </w:p>
    <w:p w:rsidR="00707DCF" w:rsidRPr="00707DCF" w:rsidRDefault="00707DCF" w:rsidP="00707DCF">
      <w:pPr>
        <w:spacing w:line="253" w:lineRule="exact"/>
        <w:ind w:left="20" w:right="20"/>
        <w:jc w:val="both"/>
        <w:rPr>
          <w:rFonts w:ascii="Arial" w:eastAsia="Arial" w:hAnsi="Arial" w:cs="Arial"/>
          <w:sz w:val="22"/>
          <w:lang w:val="fr-FR"/>
        </w:rPr>
      </w:pPr>
      <w:r w:rsidRPr="00707DCF">
        <w:rPr>
          <w:rFonts w:ascii="Arial" w:eastAsia="Arial" w:hAnsi="Arial" w:cs="Arial"/>
          <w:sz w:val="22"/>
          <w:lang w:val="fr-FR"/>
        </w:rPr>
        <w:t>-</w:t>
      </w:r>
      <w:r w:rsidRPr="00707DCF">
        <w:rPr>
          <w:rFonts w:ascii="Arial" w:eastAsia="Arial" w:hAnsi="Arial" w:cs="Arial"/>
          <w:sz w:val="22"/>
          <w:lang w:val="fr-FR"/>
        </w:rPr>
        <w:tab/>
        <w:t>N’est pas détenue à plus de 50% de manière directe ou indirecte par une entité établie sur le territoire Russe ;</w:t>
      </w:r>
    </w:p>
    <w:p w:rsidR="00707DCF" w:rsidRPr="00707DCF" w:rsidRDefault="00707DCF" w:rsidP="00707DCF">
      <w:pPr>
        <w:spacing w:line="253" w:lineRule="exact"/>
        <w:ind w:left="20" w:right="20"/>
        <w:jc w:val="both"/>
        <w:rPr>
          <w:rFonts w:ascii="Arial" w:eastAsia="Arial" w:hAnsi="Arial" w:cs="Arial"/>
          <w:sz w:val="22"/>
          <w:lang w:val="fr-FR"/>
        </w:rPr>
      </w:pPr>
      <w:r w:rsidRPr="00707DCF">
        <w:rPr>
          <w:rFonts w:ascii="Arial" w:eastAsia="Arial" w:hAnsi="Arial" w:cs="Arial"/>
          <w:sz w:val="22"/>
          <w:lang w:val="fr-FR"/>
        </w:rPr>
        <w:t>-</w:t>
      </w:r>
      <w:r w:rsidRPr="00707DCF">
        <w:rPr>
          <w:rFonts w:ascii="Arial" w:eastAsia="Arial" w:hAnsi="Arial" w:cs="Arial"/>
          <w:sz w:val="22"/>
          <w:lang w:val="fr-FR"/>
        </w:rPr>
        <w:tab/>
        <w:t>N’agit pas pour le compte ou sur instruction d'une entité établie sur le territoire Russe ou d'une entité détenue à plus de 50 % par une entité elle-même établie sur le territoire Russe ;</w:t>
      </w:r>
    </w:p>
    <w:p w:rsidR="00707DCF" w:rsidRPr="00707DCF" w:rsidRDefault="00707DCF" w:rsidP="00707DCF">
      <w:pPr>
        <w:spacing w:line="253" w:lineRule="exact"/>
        <w:ind w:left="20" w:right="20"/>
        <w:jc w:val="both"/>
        <w:rPr>
          <w:rFonts w:ascii="Arial" w:eastAsia="Arial" w:hAnsi="Arial" w:cs="Arial"/>
          <w:sz w:val="22"/>
          <w:lang w:val="fr-FR"/>
        </w:rPr>
      </w:pPr>
      <w:r w:rsidRPr="00707DCF">
        <w:rPr>
          <w:rFonts w:ascii="Arial" w:eastAsia="Arial" w:hAnsi="Arial" w:cs="Arial"/>
          <w:sz w:val="22"/>
          <w:lang w:val="fr-FR"/>
        </w:rPr>
        <w:t>-</w:t>
      </w:r>
      <w:r w:rsidRPr="00707DCF">
        <w:rPr>
          <w:rFonts w:ascii="Arial" w:eastAsia="Arial" w:hAnsi="Arial" w:cs="Arial"/>
          <w:sz w:val="22"/>
          <w:lang w:val="fr-FR"/>
        </w:rPr>
        <w:tab/>
        <w:t>Ne fait pas appel pour l'exécution des marchés en cours avec UniHA à un co-traitant établi sur le territoire Russe ;</w:t>
      </w:r>
    </w:p>
    <w:p w:rsidR="00707DCF" w:rsidRPr="00707DCF" w:rsidRDefault="00707DCF" w:rsidP="00707DCF">
      <w:pPr>
        <w:spacing w:line="253" w:lineRule="exact"/>
        <w:ind w:left="20" w:right="20"/>
        <w:jc w:val="both"/>
        <w:rPr>
          <w:rFonts w:ascii="Arial" w:eastAsia="Arial" w:hAnsi="Arial" w:cs="Arial"/>
          <w:sz w:val="22"/>
          <w:lang w:val="fr-FR"/>
        </w:rPr>
      </w:pPr>
      <w:r w:rsidRPr="00707DCF">
        <w:rPr>
          <w:rFonts w:ascii="Arial" w:eastAsia="Arial" w:hAnsi="Arial" w:cs="Arial"/>
          <w:sz w:val="22"/>
          <w:lang w:val="fr-FR"/>
        </w:rPr>
        <w:t>-</w:t>
      </w:r>
      <w:r w:rsidRPr="00707DCF">
        <w:rPr>
          <w:rFonts w:ascii="Arial" w:eastAsia="Arial" w:hAnsi="Arial" w:cs="Arial"/>
          <w:sz w:val="22"/>
          <w:lang w:val="fr-FR"/>
        </w:rPr>
        <w:tab/>
        <w:t>Ne fait pas appel pour l'exécution des marchés en cours avec UniHA à un co-traitant dont l'entité est détenue à plus de 50% de manière directe ou indirecte par une entité établie sur le territoire Russe ;</w:t>
      </w:r>
    </w:p>
    <w:p w:rsidR="00707DCF" w:rsidRPr="00707DCF" w:rsidRDefault="00707DCF" w:rsidP="00707DCF">
      <w:pPr>
        <w:spacing w:line="253" w:lineRule="exact"/>
        <w:ind w:left="20" w:right="20"/>
        <w:jc w:val="both"/>
        <w:rPr>
          <w:rFonts w:ascii="Arial" w:eastAsia="Arial" w:hAnsi="Arial" w:cs="Arial"/>
          <w:sz w:val="22"/>
          <w:lang w:val="fr-FR"/>
        </w:rPr>
      </w:pPr>
      <w:r w:rsidRPr="00707DCF">
        <w:rPr>
          <w:rFonts w:ascii="Arial" w:eastAsia="Arial" w:hAnsi="Arial" w:cs="Arial"/>
          <w:sz w:val="22"/>
          <w:lang w:val="fr-FR"/>
        </w:rPr>
        <w:t>-</w:t>
      </w:r>
      <w:r w:rsidRPr="00707DCF">
        <w:rPr>
          <w:rFonts w:ascii="Arial" w:eastAsia="Arial" w:hAnsi="Arial" w:cs="Arial"/>
          <w:sz w:val="22"/>
          <w:lang w:val="fr-FR"/>
        </w:rPr>
        <w:tab/>
        <w:t>Ne fait pas appel pour l'exécution des marchés en cours avec UniHA à un co-traitant dont l'entité agit pour le compte ou sur instruction d'une entité établie sur le territoire Russe ou d'une entité détenue à plus de 50 % par une entité elle-même établie sur le territoire Russe ;</w:t>
      </w:r>
    </w:p>
    <w:p w:rsidR="00707DCF" w:rsidRPr="00707DCF" w:rsidRDefault="00707DCF" w:rsidP="00707DCF">
      <w:pPr>
        <w:spacing w:line="253" w:lineRule="exact"/>
        <w:ind w:left="20" w:right="20"/>
        <w:jc w:val="both"/>
        <w:rPr>
          <w:rFonts w:ascii="Arial" w:eastAsia="Arial" w:hAnsi="Arial" w:cs="Arial"/>
          <w:sz w:val="22"/>
          <w:lang w:val="fr-FR"/>
        </w:rPr>
      </w:pPr>
      <w:r w:rsidRPr="00707DCF">
        <w:rPr>
          <w:rFonts w:ascii="Arial" w:eastAsia="Arial" w:hAnsi="Arial" w:cs="Arial"/>
          <w:sz w:val="22"/>
          <w:lang w:val="fr-FR"/>
        </w:rPr>
        <w:t>-</w:t>
      </w:r>
      <w:r w:rsidRPr="00707DCF">
        <w:rPr>
          <w:rFonts w:ascii="Arial" w:eastAsia="Arial" w:hAnsi="Arial" w:cs="Arial"/>
          <w:sz w:val="22"/>
          <w:lang w:val="fr-FR"/>
        </w:rPr>
        <w:tab/>
        <w:t>Ne fait et ne fera pas appel pour l'exécution des marchés en cours avec UniHA, à un sous-traitant, un fournisseur ou aux capacités d’une entité établie sur le territoire Russe, pour des prestations représentant plus de 10 % de la valeur du marché ;</w:t>
      </w:r>
    </w:p>
    <w:p w:rsidR="00707DCF" w:rsidRPr="00707DCF" w:rsidRDefault="00707DCF" w:rsidP="00707DCF">
      <w:pPr>
        <w:spacing w:line="253" w:lineRule="exact"/>
        <w:ind w:left="20" w:right="20"/>
        <w:jc w:val="both"/>
        <w:rPr>
          <w:rFonts w:ascii="Arial" w:eastAsia="Arial" w:hAnsi="Arial" w:cs="Arial"/>
          <w:sz w:val="22"/>
          <w:lang w:val="fr-FR"/>
        </w:rPr>
      </w:pPr>
      <w:r w:rsidRPr="00707DCF">
        <w:rPr>
          <w:rFonts w:ascii="Arial" w:eastAsia="Arial" w:hAnsi="Arial" w:cs="Arial"/>
          <w:sz w:val="22"/>
          <w:lang w:val="fr-FR"/>
        </w:rPr>
        <w:t>-</w:t>
      </w:r>
      <w:r w:rsidRPr="00707DCF">
        <w:rPr>
          <w:rFonts w:ascii="Arial" w:eastAsia="Arial" w:hAnsi="Arial" w:cs="Arial"/>
          <w:sz w:val="22"/>
          <w:lang w:val="fr-FR"/>
        </w:rPr>
        <w:tab/>
        <w:t>Ne fait et ne fera pas appel pour l'exécution des marchés en cours avec UniHA à un sous-traitant, un fournisseur ou aux capacités d’une entité détenue à plus de 50% de manière directe ou indirecte par une entité établie sur le territoire Russe. Le cas échéant, les prestations confiées à ce sous-traitant, fournisseur ou entité ne représentent et ne représenteront pas plus de 10% de la valeur du marché ;</w:t>
      </w:r>
    </w:p>
    <w:p w:rsidR="00707DCF" w:rsidRPr="00707DCF" w:rsidRDefault="00707DCF" w:rsidP="00707DCF">
      <w:pPr>
        <w:spacing w:line="253" w:lineRule="exact"/>
        <w:ind w:left="20" w:right="20"/>
        <w:jc w:val="both"/>
        <w:rPr>
          <w:rFonts w:ascii="Arial" w:eastAsia="Arial" w:hAnsi="Arial" w:cs="Arial"/>
          <w:sz w:val="22"/>
          <w:lang w:val="fr-FR"/>
        </w:rPr>
      </w:pPr>
      <w:r w:rsidRPr="00707DCF">
        <w:rPr>
          <w:rFonts w:ascii="Arial" w:eastAsia="Arial" w:hAnsi="Arial" w:cs="Arial"/>
          <w:sz w:val="22"/>
          <w:lang w:val="fr-FR"/>
        </w:rPr>
        <w:t>-</w:t>
      </w:r>
      <w:r w:rsidRPr="00707DCF">
        <w:rPr>
          <w:rFonts w:ascii="Arial" w:eastAsia="Arial" w:hAnsi="Arial" w:cs="Arial"/>
          <w:sz w:val="22"/>
          <w:lang w:val="fr-FR"/>
        </w:rPr>
        <w:tab/>
        <w:t>Ne fait et ne fera pas appel pour l'exécution des marchés en cours avec UniHA, à un sous-traitant, 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représentent et ne représenteront pas plus de 10% de la valeur du marché</w:t>
      </w:r>
    </w:p>
    <w:p w:rsidR="00707DCF" w:rsidRDefault="00707DCF">
      <w:pPr>
        <w:pStyle w:val="ParagrapheIndent1"/>
        <w:spacing w:line="253" w:lineRule="exact"/>
        <w:ind w:left="20" w:right="20"/>
        <w:jc w:val="both"/>
        <w:rPr>
          <w:color w:val="000000"/>
          <w:lang w:val="fr-FR"/>
        </w:rPr>
      </w:pPr>
    </w:p>
    <w:p w:rsidR="00B416AE" w:rsidRDefault="00915A60" w:rsidP="00707DCF">
      <w:pPr>
        <w:pStyle w:val="ParagrapheIndent1"/>
        <w:numPr>
          <w:ilvl w:val="0"/>
          <w:numId w:val="1"/>
        </w:numPr>
        <w:spacing w:line="253" w:lineRule="exact"/>
        <w:ind w:right="20"/>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rsidR="00B416AE" w:rsidRPr="00915A60" w:rsidRDefault="00915A60" w:rsidP="00707DCF">
      <w:pPr>
        <w:pStyle w:val="ParagrapheIndent1"/>
        <w:spacing w:line="253" w:lineRule="exact"/>
        <w:ind w:left="20" w:right="20"/>
        <w:jc w:val="both"/>
        <w:rPr>
          <w:sz w:val="2"/>
          <w:lang w:val="fr-FR"/>
        </w:rPr>
      </w:pPr>
      <w:r>
        <w:rPr>
          <w:color w:val="000000"/>
          <w:lang w:val="fr-FR"/>
        </w:rPr>
        <w:t>à exécuter les prestations demandées dans les conditions définies ci-après ;</w:t>
      </w:r>
      <w:r>
        <w:rPr>
          <w:color w:val="000000"/>
          <w:lang w:val="fr-FR"/>
        </w:rPr>
        <w:cr/>
      </w:r>
    </w:p>
    <w:p w:rsidR="00B416AE" w:rsidRDefault="00915A60">
      <w:pPr>
        <w:pStyle w:val="ParagrapheIndent1"/>
        <w:spacing w:after="240" w:line="253" w:lineRule="exact"/>
        <w:ind w:left="20" w:right="20"/>
        <w:jc w:val="both"/>
        <w:rPr>
          <w:color w:val="000000"/>
          <w:lang w:val="fr-FR"/>
        </w:rPr>
      </w:pPr>
      <w:r>
        <w:rPr>
          <w:color w:val="000000"/>
          <w:lang w:val="fr-FR"/>
        </w:rPr>
        <w:t>L'offre ainsi présentée n'est valable toutefois que si la décision d'attribution intervient dans un délai de 90 jours à compter de la date limite de réception des offres fixée par le règlement de la consultation.</w:t>
      </w:r>
    </w:p>
    <w:p w:rsidR="00B416AE" w:rsidRDefault="00915A60">
      <w:pPr>
        <w:pStyle w:val="Titre1"/>
        <w:rPr>
          <w:rFonts w:eastAsia="Arial"/>
          <w:color w:val="000000"/>
          <w:sz w:val="28"/>
          <w:lang w:val="fr-FR"/>
        </w:rPr>
      </w:pPr>
      <w:bookmarkStart w:id="4" w:name="_Toc256000003"/>
      <w:r>
        <w:rPr>
          <w:rFonts w:eastAsia="Arial"/>
          <w:color w:val="000000"/>
          <w:sz w:val="28"/>
          <w:lang w:val="fr-FR"/>
        </w:rPr>
        <w:t>4 - Dispositions générales</w:t>
      </w:r>
      <w:bookmarkEnd w:id="4"/>
    </w:p>
    <w:p w:rsidR="00B416AE" w:rsidRDefault="00915A60">
      <w:pPr>
        <w:pStyle w:val="Titre2"/>
        <w:ind w:left="300" w:right="20"/>
        <w:jc w:val="both"/>
        <w:rPr>
          <w:rFonts w:eastAsia="Arial"/>
          <w:i w:val="0"/>
          <w:color w:val="000000"/>
          <w:sz w:val="24"/>
          <w:lang w:val="fr-FR"/>
        </w:rPr>
      </w:pPr>
      <w:bookmarkStart w:id="5" w:name="_Toc256000004"/>
      <w:r>
        <w:rPr>
          <w:rFonts w:eastAsia="Arial"/>
          <w:i w:val="0"/>
          <w:color w:val="000000"/>
          <w:sz w:val="24"/>
          <w:lang w:val="fr-FR"/>
        </w:rPr>
        <w:t>4.1 - Objet</w:t>
      </w:r>
      <w:bookmarkEnd w:id="5"/>
    </w:p>
    <w:p w:rsidR="00B416AE" w:rsidRDefault="00915A60">
      <w:pPr>
        <w:pStyle w:val="ParagrapheIndent2"/>
        <w:spacing w:line="253" w:lineRule="exact"/>
        <w:ind w:left="20" w:right="20"/>
        <w:jc w:val="both"/>
        <w:rPr>
          <w:color w:val="000000"/>
          <w:lang w:val="fr-FR"/>
        </w:rPr>
      </w:pPr>
      <w:r>
        <w:rPr>
          <w:color w:val="000000"/>
          <w:lang w:val="fr-FR"/>
        </w:rPr>
        <w:t>Le présent Acte d'Engagement concerne :</w:t>
      </w:r>
    </w:p>
    <w:p w:rsidR="00915A60" w:rsidRDefault="007D0E59" w:rsidP="00915A60">
      <w:pPr>
        <w:pStyle w:val="ParagrapheIndent2"/>
        <w:spacing w:after="240" w:line="253" w:lineRule="exact"/>
        <w:ind w:left="20" w:right="20"/>
        <w:jc w:val="both"/>
        <w:rPr>
          <w:color w:val="000000"/>
          <w:lang w:val="fr-FR"/>
        </w:rPr>
      </w:pPr>
      <w:r>
        <w:rPr>
          <w:color w:val="000000"/>
          <w:lang w:val="fr-FR"/>
        </w:rPr>
        <w:t>Les</w:t>
      </w:r>
      <w:r w:rsidRPr="007D0E59">
        <w:rPr>
          <w:color w:val="000000"/>
          <w:lang w:val="fr-FR"/>
        </w:rPr>
        <w:t xml:space="preserve"> travaux de réaménagement de la médecine nucléaire et de son environnement</w:t>
      </w:r>
    </w:p>
    <w:p w:rsidR="00B416AE" w:rsidRDefault="00915A60">
      <w:pPr>
        <w:pStyle w:val="ParagrapheIndent2"/>
        <w:spacing w:after="240"/>
        <w:ind w:left="20" w:right="20"/>
        <w:jc w:val="both"/>
        <w:rPr>
          <w:color w:val="000000"/>
          <w:lang w:val="fr-FR"/>
        </w:rPr>
      </w:pPr>
      <w:r>
        <w:rPr>
          <w:color w:val="000000"/>
          <w:lang w:val="fr-FR"/>
        </w:rPr>
        <w:t xml:space="preserve">Les prestations définies au CCAP sont réparties en </w:t>
      </w:r>
      <w:r w:rsidR="007D0E59" w:rsidRPr="00E8535B">
        <w:rPr>
          <w:color w:val="000000"/>
          <w:lang w:val="fr-FR"/>
        </w:rPr>
        <w:t>13</w:t>
      </w:r>
      <w:r w:rsidR="007D0E59">
        <w:rPr>
          <w:color w:val="000000"/>
          <w:lang w:val="fr-FR"/>
        </w:rPr>
        <w:t xml:space="preserve"> </w:t>
      </w:r>
      <w:r>
        <w:rPr>
          <w:color w:val="000000"/>
          <w:lang w:val="fr-FR"/>
        </w:rPr>
        <w:t>lots.</w:t>
      </w:r>
    </w:p>
    <w:p w:rsidR="00B416AE" w:rsidRDefault="00915A60">
      <w:pPr>
        <w:pStyle w:val="Titre2"/>
        <w:ind w:left="300" w:right="20"/>
        <w:jc w:val="both"/>
        <w:rPr>
          <w:rFonts w:eastAsia="Arial"/>
          <w:i w:val="0"/>
          <w:color w:val="000000"/>
          <w:sz w:val="24"/>
          <w:lang w:val="fr-FR"/>
        </w:rPr>
      </w:pPr>
      <w:bookmarkStart w:id="6" w:name="_Toc256000005"/>
      <w:r>
        <w:rPr>
          <w:rFonts w:eastAsia="Arial"/>
          <w:i w:val="0"/>
          <w:color w:val="000000"/>
          <w:sz w:val="24"/>
          <w:lang w:val="fr-FR"/>
        </w:rPr>
        <w:t>4.2 - Mode de passation</w:t>
      </w:r>
      <w:bookmarkEnd w:id="6"/>
    </w:p>
    <w:p w:rsidR="00B416AE" w:rsidRDefault="00915A60">
      <w:pPr>
        <w:pStyle w:val="ParagrapheIndent2"/>
        <w:spacing w:after="240" w:line="253" w:lineRule="exact"/>
        <w:ind w:left="20" w:right="20"/>
        <w:jc w:val="both"/>
        <w:rPr>
          <w:color w:val="FF0000"/>
          <w:lang w:val="fr-FR"/>
        </w:rPr>
      </w:pPr>
      <w:r w:rsidRPr="00787F2B">
        <w:rPr>
          <w:lang w:val="fr-FR"/>
        </w:rPr>
        <w:t>La procédure de passation est : la procédure adaptée ouverte. Elle est soumise aux dispositions des articles L. 2123-1 et R. 2123-1 1° du Code de la commande publique</w:t>
      </w:r>
      <w:r w:rsidRPr="00083542">
        <w:rPr>
          <w:color w:val="FF0000"/>
          <w:lang w:val="fr-FR"/>
        </w:rPr>
        <w:t>.</w:t>
      </w:r>
    </w:p>
    <w:p w:rsidR="00B416AE" w:rsidRDefault="00915A60">
      <w:pPr>
        <w:pStyle w:val="Titre2"/>
        <w:ind w:left="300" w:right="20"/>
        <w:jc w:val="both"/>
        <w:rPr>
          <w:rFonts w:eastAsia="Arial"/>
          <w:i w:val="0"/>
          <w:color w:val="000000"/>
          <w:sz w:val="24"/>
          <w:lang w:val="fr-FR"/>
        </w:rPr>
      </w:pPr>
      <w:bookmarkStart w:id="7" w:name="_Toc256000006"/>
      <w:r>
        <w:rPr>
          <w:rFonts w:eastAsia="Arial"/>
          <w:i w:val="0"/>
          <w:color w:val="000000"/>
          <w:sz w:val="24"/>
          <w:lang w:val="fr-FR"/>
        </w:rPr>
        <w:t>4.3 - Forme de contrat</w:t>
      </w:r>
      <w:bookmarkEnd w:id="7"/>
    </w:p>
    <w:p w:rsidR="00B416AE" w:rsidRDefault="00915A60">
      <w:pPr>
        <w:pStyle w:val="ParagrapheIndent2"/>
        <w:spacing w:after="240"/>
        <w:ind w:left="20" w:right="20"/>
        <w:jc w:val="both"/>
        <w:rPr>
          <w:color w:val="000000"/>
          <w:lang w:val="fr-FR"/>
        </w:rPr>
      </w:pPr>
      <w:r>
        <w:rPr>
          <w:color w:val="000000"/>
          <w:lang w:val="fr-FR"/>
        </w:rPr>
        <w:t>Il s'agit d'un marché ordinaire.</w:t>
      </w:r>
    </w:p>
    <w:p w:rsidR="00B416AE" w:rsidRDefault="00915A60">
      <w:pPr>
        <w:pStyle w:val="Titre1"/>
        <w:rPr>
          <w:rFonts w:eastAsia="Arial"/>
          <w:color w:val="000000"/>
          <w:sz w:val="28"/>
          <w:lang w:val="fr-FR"/>
        </w:rPr>
      </w:pPr>
      <w:bookmarkStart w:id="8" w:name="_Toc256000007"/>
      <w:r>
        <w:rPr>
          <w:rFonts w:eastAsia="Arial"/>
          <w:color w:val="000000"/>
          <w:sz w:val="28"/>
          <w:lang w:val="fr-FR"/>
        </w:rPr>
        <w:t>5 - Prix</w:t>
      </w:r>
      <w:bookmarkEnd w:id="8"/>
    </w:p>
    <w:p w:rsidR="00B416AE" w:rsidRDefault="00915A60">
      <w:pPr>
        <w:pStyle w:val="ParagrapheIndent1"/>
        <w:spacing w:line="253" w:lineRule="exact"/>
        <w:ind w:left="20" w:right="20"/>
        <w:jc w:val="both"/>
        <w:rPr>
          <w:color w:val="000000"/>
          <w:lang w:val="fr-FR"/>
        </w:rPr>
      </w:pPr>
      <w:r>
        <w:rPr>
          <w:color w:val="000000"/>
          <w:lang w:val="fr-FR"/>
        </w:rPr>
        <w:t>Les prestations seront rémunérées par application du prix global forfaitaire suivant :</w:t>
      </w:r>
    </w:p>
    <w:p w:rsidR="004761E2" w:rsidRPr="004761E2" w:rsidRDefault="004761E2" w:rsidP="004761E2">
      <w:pPr>
        <w:rPr>
          <w:lang w:val="fr-FR"/>
        </w:rPr>
      </w:pPr>
    </w:p>
    <w:p w:rsidR="00B416AE" w:rsidRDefault="00B416AE">
      <w:pPr>
        <w:pStyle w:val="ParagrapheIndent1"/>
        <w:spacing w:line="253"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600"/>
        <w:gridCol w:w="2280"/>
        <w:gridCol w:w="1200"/>
        <w:gridCol w:w="1200"/>
        <w:gridCol w:w="1200"/>
        <w:gridCol w:w="3120"/>
      </w:tblGrid>
      <w:tr w:rsidR="00B416AE" w:rsidRPr="00673440">
        <w:trPr>
          <w:trHeight w:val="306"/>
        </w:trPr>
        <w:tc>
          <w:tcPr>
            <w:tcW w:w="9600" w:type="dxa"/>
            <w:gridSpan w:val="6"/>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B416AE" w:rsidRDefault="00915A60">
            <w:pPr>
              <w:spacing w:before="60" w:after="20"/>
              <w:jc w:val="center"/>
              <w:rPr>
                <w:rFonts w:ascii="Arial" w:eastAsia="Arial" w:hAnsi="Arial" w:cs="Arial"/>
                <w:color w:val="000000"/>
                <w:sz w:val="22"/>
                <w:lang w:val="fr-FR"/>
              </w:rPr>
            </w:pPr>
            <w:r>
              <w:rPr>
                <w:rFonts w:ascii="Arial" w:eastAsia="Arial" w:hAnsi="Arial" w:cs="Arial"/>
                <w:color w:val="000000"/>
                <w:sz w:val="22"/>
                <w:lang w:val="fr-FR"/>
              </w:rPr>
              <w:t>Montant de l'offre par lot</w:t>
            </w:r>
          </w:p>
        </w:tc>
      </w:tr>
      <w:tr w:rsidR="00B416AE" w:rsidRPr="00673440">
        <w:trPr>
          <w:trHeight w:val="468"/>
        </w:trPr>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B416AE" w:rsidRDefault="00915A60">
            <w:pPr>
              <w:spacing w:before="200" w:after="60"/>
              <w:jc w:val="center"/>
              <w:rPr>
                <w:rFonts w:ascii="Arial" w:eastAsia="Arial" w:hAnsi="Arial" w:cs="Arial"/>
                <w:color w:val="000000"/>
                <w:sz w:val="22"/>
                <w:lang w:val="fr-FR"/>
              </w:rPr>
            </w:pPr>
            <w:r>
              <w:rPr>
                <w:rFonts w:ascii="Arial" w:eastAsia="Arial" w:hAnsi="Arial" w:cs="Arial"/>
                <w:color w:val="000000"/>
                <w:sz w:val="22"/>
                <w:lang w:val="fr-FR"/>
              </w:rPr>
              <w:t>Lot(s)</w:t>
            </w:r>
          </w:p>
        </w:tc>
        <w:tc>
          <w:tcPr>
            <w:tcW w:w="228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B416AE" w:rsidRDefault="00915A60">
            <w:pPr>
              <w:spacing w:before="200" w:after="60"/>
              <w:jc w:val="center"/>
              <w:rPr>
                <w:rFonts w:ascii="Arial" w:eastAsia="Arial" w:hAnsi="Arial" w:cs="Arial"/>
                <w:color w:val="000000"/>
                <w:sz w:val="22"/>
                <w:lang w:val="fr-FR"/>
              </w:rPr>
            </w:pPr>
            <w:r>
              <w:rPr>
                <w:rFonts w:ascii="Arial" w:eastAsia="Arial" w:hAnsi="Arial" w:cs="Arial"/>
                <w:color w:val="000000"/>
                <w:sz w:val="22"/>
                <w:lang w:val="fr-FR"/>
              </w:rPr>
              <w:t>Désignation</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B416AE" w:rsidRDefault="00915A60">
            <w:pPr>
              <w:spacing w:before="200" w:after="60"/>
              <w:jc w:val="center"/>
              <w:rPr>
                <w:rFonts w:ascii="Arial" w:eastAsia="Arial" w:hAnsi="Arial" w:cs="Arial"/>
                <w:color w:val="000000"/>
                <w:sz w:val="22"/>
                <w:lang w:val="fr-FR"/>
              </w:rPr>
            </w:pPr>
            <w:r>
              <w:rPr>
                <w:rFonts w:ascii="Arial" w:eastAsia="Arial" w:hAnsi="Arial" w:cs="Arial"/>
                <w:color w:val="000000"/>
                <w:sz w:val="22"/>
                <w:lang w:val="fr-FR"/>
              </w:rPr>
              <w:t>Montant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B416AE" w:rsidRDefault="00915A60">
            <w:pPr>
              <w:spacing w:line="253" w:lineRule="exact"/>
              <w:jc w:val="center"/>
              <w:rPr>
                <w:rFonts w:ascii="Arial" w:eastAsia="Arial" w:hAnsi="Arial" w:cs="Arial"/>
                <w:color w:val="000000"/>
                <w:sz w:val="22"/>
                <w:lang w:val="fr-FR"/>
              </w:rPr>
            </w:pPr>
            <w:r>
              <w:rPr>
                <w:rFonts w:ascii="Arial" w:eastAsia="Arial" w:hAnsi="Arial" w:cs="Arial"/>
                <w:color w:val="000000"/>
                <w:sz w:val="22"/>
                <w:lang w:val="fr-FR"/>
              </w:rPr>
              <w:t>Montant 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B416AE" w:rsidRDefault="00915A60">
            <w:pPr>
              <w:spacing w:line="253" w:lineRule="exact"/>
              <w:jc w:val="center"/>
              <w:rPr>
                <w:rFonts w:ascii="Arial" w:eastAsia="Arial" w:hAnsi="Arial" w:cs="Arial"/>
                <w:color w:val="000000"/>
                <w:sz w:val="22"/>
                <w:lang w:val="fr-FR"/>
              </w:rPr>
            </w:pPr>
            <w:r>
              <w:rPr>
                <w:rFonts w:ascii="Arial" w:eastAsia="Arial" w:hAnsi="Arial" w:cs="Arial"/>
                <w:color w:val="000000"/>
                <w:sz w:val="22"/>
                <w:lang w:val="fr-FR"/>
              </w:rPr>
              <w:t>Montant TTC</w:t>
            </w:r>
          </w:p>
        </w:tc>
        <w:tc>
          <w:tcPr>
            <w:tcW w:w="31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B416AE" w:rsidRDefault="00915A60">
            <w:pPr>
              <w:spacing w:before="200" w:after="60"/>
              <w:jc w:val="center"/>
              <w:rPr>
                <w:rFonts w:ascii="Arial" w:eastAsia="Arial" w:hAnsi="Arial" w:cs="Arial"/>
                <w:color w:val="000000"/>
                <w:sz w:val="22"/>
                <w:lang w:val="fr-FR"/>
              </w:rPr>
            </w:pPr>
            <w:r>
              <w:rPr>
                <w:rFonts w:ascii="Arial" w:eastAsia="Arial" w:hAnsi="Arial" w:cs="Arial"/>
                <w:color w:val="000000"/>
                <w:sz w:val="22"/>
                <w:lang w:val="fr-FR"/>
              </w:rPr>
              <w:t>Soit en toutes lettres TTC</w:t>
            </w:r>
          </w:p>
        </w:tc>
      </w:tr>
      <w:tr w:rsidR="00B416AE">
        <w:trPr>
          <w:trHeight w:val="36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915A60">
            <w:pPr>
              <w:spacing w:before="100" w:after="20"/>
              <w:ind w:left="40" w:right="40"/>
              <w:jc w:val="center"/>
              <w:rPr>
                <w:rFonts w:ascii="Arial" w:eastAsia="Arial" w:hAnsi="Arial" w:cs="Arial"/>
                <w:color w:val="000000"/>
                <w:sz w:val="22"/>
                <w:lang w:val="fr-FR"/>
              </w:rPr>
            </w:pPr>
            <w:r>
              <w:rPr>
                <w:rFonts w:ascii="Arial" w:eastAsia="Arial" w:hAnsi="Arial" w:cs="Arial"/>
                <w:color w:val="000000"/>
                <w:sz w:val="22"/>
                <w:lang w:val="fr-FR"/>
              </w:rPr>
              <w:t>01</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7D0E59">
            <w:pPr>
              <w:spacing w:before="100" w:after="20"/>
              <w:ind w:left="80" w:right="80"/>
              <w:jc w:val="both"/>
              <w:rPr>
                <w:rFonts w:ascii="Arial" w:eastAsia="Arial" w:hAnsi="Arial" w:cs="Arial"/>
                <w:color w:val="000000"/>
                <w:sz w:val="22"/>
                <w:lang w:val="fr-FR"/>
              </w:rPr>
            </w:pPr>
            <w:r>
              <w:rPr>
                <w:rFonts w:ascii="Arial" w:eastAsia="Arial" w:hAnsi="Arial" w:cs="Arial"/>
                <w:color w:val="000000"/>
                <w:sz w:val="22"/>
                <w:lang w:val="fr-FR"/>
              </w:rPr>
              <w:t>Démolition – Gros Oeuvre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B416AE" w:rsidRDefault="00915A60">
            <w:pPr>
              <w:spacing w:before="160"/>
              <w:jc w:val="center"/>
              <w:rPr>
                <w:rFonts w:ascii="Arial" w:eastAsia="Arial" w:hAnsi="Arial" w:cs="Arial"/>
                <w:color w:val="000000"/>
                <w:sz w:val="22"/>
                <w:lang w:val="fr-FR"/>
              </w:rPr>
            </w:pPr>
            <w:r>
              <w:rPr>
                <w:rFonts w:ascii="Arial" w:eastAsia="Arial" w:hAnsi="Arial" w:cs="Arial"/>
                <w:color w:val="000000"/>
                <w:sz w:val="22"/>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B416AE" w:rsidRDefault="00915A60">
            <w:pPr>
              <w:spacing w:before="160"/>
              <w:jc w:val="center"/>
              <w:rPr>
                <w:rFonts w:ascii="Arial" w:eastAsia="Arial" w:hAnsi="Arial" w:cs="Arial"/>
                <w:color w:val="000000"/>
                <w:sz w:val="22"/>
                <w:lang w:val="fr-FR"/>
              </w:rPr>
            </w:pPr>
            <w:r>
              <w:rPr>
                <w:rFonts w:ascii="Arial" w:eastAsia="Arial" w:hAnsi="Arial" w:cs="Arial"/>
                <w:color w:val="000000"/>
                <w:sz w:val="22"/>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B416AE" w:rsidRDefault="00915A60">
            <w:pPr>
              <w:spacing w:before="160"/>
              <w:jc w:val="center"/>
              <w:rPr>
                <w:rFonts w:ascii="Arial" w:eastAsia="Arial" w:hAnsi="Arial" w:cs="Arial"/>
                <w:color w:val="000000"/>
                <w:sz w:val="22"/>
                <w:lang w:val="fr-FR"/>
              </w:rPr>
            </w:pPr>
            <w:r>
              <w:rPr>
                <w:rFonts w:ascii="Arial" w:eastAsia="Arial" w:hAnsi="Arial" w:cs="Arial"/>
                <w:color w:val="000000"/>
                <w:sz w:val="22"/>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B416AE" w:rsidRDefault="00915A60">
            <w:pPr>
              <w:spacing w:before="160"/>
              <w:jc w:val="center"/>
              <w:rPr>
                <w:rFonts w:ascii="Arial" w:eastAsia="Arial" w:hAnsi="Arial" w:cs="Arial"/>
                <w:color w:val="000000"/>
                <w:sz w:val="22"/>
                <w:lang w:val="fr-FR"/>
              </w:rPr>
            </w:pPr>
            <w:r>
              <w:rPr>
                <w:rFonts w:ascii="Arial" w:eastAsia="Arial" w:hAnsi="Arial" w:cs="Arial"/>
                <w:color w:val="000000"/>
                <w:sz w:val="22"/>
                <w:lang w:val="fr-FR"/>
              </w:rPr>
              <w:t>...................................................</w:t>
            </w:r>
          </w:p>
        </w:tc>
      </w:tr>
      <w:tr w:rsidR="00B416AE">
        <w:trPr>
          <w:trHeight w:val="36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915A60">
            <w:pPr>
              <w:spacing w:before="100" w:after="20"/>
              <w:ind w:left="40" w:right="40"/>
              <w:jc w:val="center"/>
              <w:rPr>
                <w:rFonts w:ascii="Arial" w:eastAsia="Arial" w:hAnsi="Arial" w:cs="Arial"/>
                <w:color w:val="000000"/>
                <w:sz w:val="22"/>
                <w:lang w:val="fr-FR"/>
              </w:rPr>
            </w:pPr>
            <w:r>
              <w:rPr>
                <w:rFonts w:ascii="Arial" w:eastAsia="Arial" w:hAnsi="Arial" w:cs="Arial"/>
                <w:color w:val="000000"/>
                <w:sz w:val="22"/>
                <w:lang w:val="fr-FR"/>
              </w:rPr>
              <w:t>02</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Pr="00787F2B" w:rsidRDefault="007D0E59" w:rsidP="0055410C">
            <w:pPr>
              <w:spacing w:before="100" w:after="20"/>
              <w:ind w:left="80" w:right="80"/>
              <w:jc w:val="both"/>
              <w:rPr>
                <w:rFonts w:ascii="Arial" w:eastAsia="Arial" w:hAnsi="Arial" w:cs="Arial"/>
                <w:sz w:val="22"/>
                <w:lang w:val="fr-FR"/>
              </w:rPr>
            </w:pPr>
            <w:r>
              <w:rPr>
                <w:rFonts w:ascii="Arial" w:eastAsia="Arial" w:hAnsi="Arial" w:cs="Arial"/>
                <w:sz w:val="22"/>
                <w:lang w:val="fr-FR"/>
              </w:rPr>
              <w:t>Couverture zinguerie étanchéité</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B416AE" w:rsidRDefault="00915A60">
            <w:pPr>
              <w:spacing w:before="160"/>
              <w:jc w:val="center"/>
              <w:rPr>
                <w:rFonts w:ascii="Arial" w:eastAsia="Arial" w:hAnsi="Arial" w:cs="Arial"/>
                <w:color w:val="000000"/>
                <w:sz w:val="22"/>
                <w:lang w:val="fr-FR"/>
              </w:rPr>
            </w:pPr>
            <w:r>
              <w:rPr>
                <w:rFonts w:ascii="Arial" w:eastAsia="Arial" w:hAnsi="Arial" w:cs="Arial"/>
                <w:color w:val="000000"/>
                <w:sz w:val="22"/>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B416AE" w:rsidRDefault="00915A60">
            <w:pPr>
              <w:spacing w:before="160"/>
              <w:jc w:val="center"/>
              <w:rPr>
                <w:rFonts w:ascii="Arial" w:eastAsia="Arial" w:hAnsi="Arial" w:cs="Arial"/>
                <w:color w:val="000000"/>
                <w:sz w:val="22"/>
                <w:lang w:val="fr-FR"/>
              </w:rPr>
            </w:pPr>
            <w:r>
              <w:rPr>
                <w:rFonts w:ascii="Arial" w:eastAsia="Arial" w:hAnsi="Arial" w:cs="Arial"/>
                <w:color w:val="000000"/>
                <w:sz w:val="22"/>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B416AE" w:rsidRDefault="00915A60">
            <w:pPr>
              <w:spacing w:before="160"/>
              <w:jc w:val="center"/>
              <w:rPr>
                <w:rFonts w:ascii="Arial" w:eastAsia="Arial" w:hAnsi="Arial" w:cs="Arial"/>
                <w:color w:val="000000"/>
                <w:sz w:val="22"/>
                <w:lang w:val="fr-FR"/>
              </w:rPr>
            </w:pPr>
            <w:r>
              <w:rPr>
                <w:rFonts w:ascii="Arial" w:eastAsia="Arial" w:hAnsi="Arial" w:cs="Arial"/>
                <w:color w:val="000000"/>
                <w:sz w:val="22"/>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B416AE" w:rsidRDefault="00915A60">
            <w:pPr>
              <w:spacing w:before="160"/>
              <w:jc w:val="center"/>
              <w:rPr>
                <w:rFonts w:ascii="Arial" w:eastAsia="Arial" w:hAnsi="Arial" w:cs="Arial"/>
                <w:color w:val="000000"/>
                <w:sz w:val="22"/>
                <w:lang w:val="fr-FR"/>
              </w:rPr>
            </w:pPr>
            <w:r>
              <w:rPr>
                <w:rFonts w:ascii="Arial" w:eastAsia="Arial" w:hAnsi="Arial" w:cs="Arial"/>
                <w:color w:val="000000"/>
                <w:sz w:val="22"/>
                <w:lang w:val="fr-FR"/>
              </w:rPr>
              <w:t>...................................................</w:t>
            </w:r>
          </w:p>
        </w:tc>
      </w:tr>
      <w:tr w:rsidR="007D0E59">
        <w:trPr>
          <w:trHeight w:val="36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D0E59" w:rsidRDefault="007D0E59">
            <w:pPr>
              <w:spacing w:before="100" w:after="20"/>
              <w:ind w:left="40" w:right="40"/>
              <w:jc w:val="center"/>
              <w:rPr>
                <w:rFonts w:ascii="Arial" w:eastAsia="Arial" w:hAnsi="Arial" w:cs="Arial"/>
                <w:color w:val="000000"/>
                <w:sz w:val="22"/>
                <w:lang w:val="fr-FR"/>
              </w:rPr>
            </w:pPr>
            <w:r>
              <w:rPr>
                <w:rFonts w:ascii="Arial" w:eastAsia="Arial" w:hAnsi="Arial" w:cs="Arial"/>
                <w:color w:val="000000"/>
                <w:sz w:val="22"/>
                <w:lang w:val="fr-FR"/>
              </w:rPr>
              <w:t>03</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D0E59" w:rsidRPr="001A397E" w:rsidRDefault="007D0E59" w:rsidP="0055410C">
            <w:pPr>
              <w:spacing w:before="100" w:after="20"/>
              <w:ind w:left="80" w:right="80"/>
              <w:jc w:val="both"/>
              <w:rPr>
                <w:rFonts w:ascii="Arial" w:eastAsia="Arial" w:hAnsi="Arial" w:cs="Arial"/>
                <w:sz w:val="22"/>
                <w:lang w:val="fr-FR"/>
              </w:rPr>
            </w:pPr>
            <w:r>
              <w:rPr>
                <w:rFonts w:ascii="Arial" w:eastAsia="Arial" w:hAnsi="Arial" w:cs="Arial"/>
                <w:sz w:val="22"/>
                <w:lang w:val="fr-FR"/>
              </w:rPr>
              <w:t>Charpente métallique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r>
      <w:tr w:rsidR="007D0E59" w:rsidRPr="00673440">
        <w:trPr>
          <w:trHeight w:val="36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D0E59" w:rsidRDefault="007D0E59">
            <w:pPr>
              <w:spacing w:before="100" w:after="20"/>
              <w:ind w:left="40" w:right="40"/>
              <w:jc w:val="center"/>
              <w:rPr>
                <w:rFonts w:ascii="Arial" w:eastAsia="Arial" w:hAnsi="Arial" w:cs="Arial"/>
                <w:color w:val="000000"/>
                <w:sz w:val="22"/>
                <w:lang w:val="fr-FR"/>
              </w:rPr>
            </w:pPr>
            <w:r>
              <w:rPr>
                <w:rFonts w:ascii="Arial" w:eastAsia="Arial" w:hAnsi="Arial" w:cs="Arial"/>
                <w:color w:val="000000"/>
                <w:sz w:val="22"/>
                <w:lang w:val="fr-FR"/>
              </w:rPr>
              <w:t>04</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D0E59" w:rsidRPr="001A397E" w:rsidRDefault="007D0E59" w:rsidP="0055410C">
            <w:pPr>
              <w:spacing w:before="100" w:after="20"/>
              <w:ind w:left="80" w:right="80"/>
              <w:jc w:val="both"/>
              <w:rPr>
                <w:rFonts w:ascii="Arial" w:eastAsia="Arial" w:hAnsi="Arial" w:cs="Arial"/>
                <w:sz w:val="22"/>
                <w:lang w:val="fr-FR"/>
              </w:rPr>
            </w:pPr>
            <w:r>
              <w:rPr>
                <w:rFonts w:ascii="Arial" w:eastAsia="Arial" w:hAnsi="Arial" w:cs="Arial"/>
                <w:sz w:val="22"/>
                <w:lang w:val="fr-FR"/>
              </w:rPr>
              <w:t>Menuiseries extérieurs aluminium et serrurerie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r>
      <w:tr w:rsidR="007D0E59">
        <w:trPr>
          <w:trHeight w:val="36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D0E59" w:rsidRDefault="007D0E59">
            <w:pPr>
              <w:spacing w:before="100" w:after="20"/>
              <w:ind w:left="40" w:right="40"/>
              <w:jc w:val="center"/>
              <w:rPr>
                <w:rFonts w:ascii="Arial" w:eastAsia="Arial" w:hAnsi="Arial" w:cs="Arial"/>
                <w:color w:val="000000"/>
                <w:sz w:val="22"/>
                <w:lang w:val="fr-FR"/>
              </w:rPr>
            </w:pPr>
            <w:r>
              <w:rPr>
                <w:rFonts w:ascii="Arial" w:eastAsia="Arial" w:hAnsi="Arial" w:cs="Arial"/>
                <w:color w:val="000000"/>
                <w:sz w:val="22"/>
                <w:lang w:val="fr-FR"/>
              </w:rPr>
              <w:t>05</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D0E59" w:rsidRPr="001A397E" w:rsidRDefault="004761E2" w:rsidP="004761E2">
            <w:pPr>
              <w:spacing w:before="100" w:after="20"/>
              <w:ind w:left="80" w:right="80"/>
              <w:jc w:val="both"/>
              <w:rPr>
                <w:rFonts w:ascii="Arial" w:eastAsia="Arial" w:hAnsi="Arial" w:cs="Arial"/>
                <w:sz w:val="22"/>
                <w:lang w:val="fr-FR"/>
              </w:rPr>
            </w:pPr>
            <w:r>
              <w:rPr>
                <w:rFonts w:ascii="Arial" w:eastAsia="Arial" w:hAnsi="Arial" w:cs="Arial"/>
                <w:sz w:val="22"/>
                <w:lang w:val="fr-FR"/>
              </w:rPr>
              <w:t>Plâtrerie – Peinture – Faux-plafonds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r>
      <w:tr w:rsidR="007D0E59">
        <w:trPr>
          <w:trHeight w:val="36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D0E59" w:rsidRDefault="004761E2">
            <w:pPr>
              <w:spacing w:before="100" w:after="20"/>
              <w:ind w:left="40" w:right="40"/>
              <w:jc w:val="center"/>
              <w:rPr>
                <w:rFonts w:ascii="Arial" w:eastAsia="Arial" w:hAnsi="Arial" w:cs="Arial"/>
                <w:color w:val="000000"/>
                <w:sz w:val="22"/>
                <w:lang w:val="fr-FR"/>
              </w:rPr>
            </w:pPr>
            <w:r>
              <w:rPr>
                <w:rFonts w:ascii="Arial" w:eastAsia="Arial" w:hAnsi="Arial" w:cs="Arial"/>
                <w:color w:val="000000"/>
                <w:sz w:val="22"/>
                <w:lang w:val="fr-FR"/>
              </w:rPr>
              <w:t>06</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D0E59" w:rsidRPr="001A397E" w:rsidRDefault="004761E2" w:rsidP="0055410C">
            <w:pPr>
              <w:spacing w:before="100" w:after="20"/>
              <w:ind w:left="80" w:right="80"/>
              <w:jc w:val="both"/>
              <w:rPr>
                <w:rFonts w:ascii="Arial" w:eastAsia="Arial" w:hAnsi="Arial" w:cs="Arial"/>
                <w:sz w:val="22"/>
                <w:lang w:val="fr-FR"/>
              </w:rPr>
            </w:pPr>
            <w:r>
              <w:rPr>
                <w:rFonts w:ascii="Arial" w:eastAsia="Arial" w:hAnsi="Arial" w:cs="Arial"/>
                <w:sz w:val="22"/>
                <w:lang w:val="fr-FR"/>
              </w:rPr>
              <w:t>Menuiseries intérieures bois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r>
      <w:tr w:rsidR="007D0E59">
        <w:trPr>
          <w:trHeight w:val="36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D0E59" w:rsidRDefault="004761E2">
            <w:pPr>
              <w:spacing w:before="100" w:after="20"/>
              <w:ind w:left="40" w:right="40"/>
              <w:jc w:val="center"/>
              <w:rPr>
                <w:rFonts w:ascii="Arial" w:eastAsia="Arial" w:hAnsi="Arial" w:cs="Arial"/>
                <w:color w:val="000000"/>
                <w:sz w:val="22"/>
                <w:lang w:val="fr-FR"/>
              </w:rPr>
            </w:pPr>
            <w:r>
              <w:rPr>
                <w:rFonts w:ascii="Arial" w:eastAsia="Arial" w:hAnsi="Arial" w:cs="Arial"/>
                <w:color w:val="000000"/>
                <w:sz w:val="22"/>
                <w:lang w:val="fr-FR"/>
              </w:rPr>
              <w:t>07</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D0E59" w:rsidRPr="001A397E" w:rsidRDefault="004761E2" w:rsidP="0055410C">
            <w:pPr>
              <w:spacing w:before="100" w:after="20"/>
              <w:ind w:left="80" w:right="80"/>
              <w:jc w:val="both"/>
              <w:rPr>
                <w:rFonts w:ascii="Arial" w:eastAsia="Arial" w:hAnsi="Arial" w:cs="Arial"/>
                <w:sz w:val="22"/>
                <w:lang w:val="fr-FR"/>
              </w:rPr>
            </w:pPr>
            <w:r>
              <w:rPr>
                <w:rFonts w:ascii="Arial" w:eastAsia="Arial" w:hAnsi="Arial" w:cs="Arial"/>
                <w:sz w:val="22"/>
                <w:lang w:val="fr-FR"/>
              </w:rPr>
              <w:t>Revêtements de sols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r>
      <w:tr w:rsidR="007D0E59" w:rsidRPr="00673440">
        <w:trPr>
          <w:trHeight w:val="36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D0E59" w:rsidRDefault="004761E2">
            <w:pPr>
              <w:spacing w:before="100" w:after="20"/>
              <w:ind w:left="40" w:right="40"/>
              <w:jc w:val="center"/>
              <w:rPr>
                <w:rFonts w:ascii="Arial" w:eastAsia="Arial" w:hAnsi="Arial" w:cs="Arial"/>
                <w:color w:val="000000"/>
                <w:sz w:val="22"/>
                <w:lang w:val="fr-FR"/>
              </w:rPr>
            </w:pPr>
            <w:r>
              <w:rPr>
                <w:rFonts w:ascii="Arial" w:eastAsia="Arial" w:hAnsi="Arial" w:cs="Arial"/>
                <w:color w:val="000000"/>
                <w:sz w:val="22"/>
                <w:lang w:val="fr-FR"/>
              </w:rPr>
              <w:t>08</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D0E59" w:rsidRPr="001A397E" w:rsidRDefault="004761E2" w:rsidP="004761E2">
            <w:pPr>
              <w:spacing w:before="100" w:after="20"/>
              <w:ind w:left="80" w:right="80"/>
              <w:jc w:val="both"/>
              <w:rPr>
                <w:rFonts w:ascii="Arial" w:eastAsia="Arial" w:hAnsi="Arial" w:cs="Arial"/>
                <w:sz w:val="22"/>
                <w:lang w:val="fr-FR"/>
              </w:rPr>
            </w:pPr>
            <w:r>
              <w:rPr>
                <w:rFonts w:ascii="Arial" w:eastAsia="Arial" w:hAnsi="Arial" w:cs="Arial"/>
                <w:sz w:val="22"/>
                <w:lang w:val="fr-FR"/>
              </w:rPr>
              <w:t>Electricité courants forts – courants faibles – Système Incendie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r>
      <w:tr w:rsidR="007D0E59">
        <w:trPr>
          <w:trHeight w:val="36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D0E59" w:rsidRDefault="004761E2">
            <w:pPr>
              <w:spacing w:before="100" w:after="20"/>
              <w:ind w:left="40" w:right="40"/>
              <w:jc w:val="center"/>
              <w:rPr>
                <w:rFonts w:ascii="Arial" w:eastAsia="Arial" w:hAnsi="Arial" w:cs="Arial"/>
                <w:color w:val="000000"/>
                <w:sz w:val="22"/>
                <w:lang w:val="fr-FR"/>
              </w:rPr>
            </w:pPr>
            <w:r>
              <w:rPr>
                <w:rFonts w:ascii="Arial" w:eastAsia="Arial" w:hAnsi="Arial" w:cs="Arial"/>
                <w:color w:val="000000"/>
                <w:sz w:val="22"/>
                <w:lang w:val="fr-FR"/>
              </w:rPr>
              <w:t>09</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D0E59" w:rsidRPr="001A397E" w:rsidRDefault="004761E2" w:rsidP="0055410C">
            <w:pPr>
              <w:spacing w:before="100" w:after="20"/>
              <w:ind w:left="80" w:right="80"/>
              <w:jc w:val="both"/>
              <w:rPr>
                <w:rFonts w:ascii="Arial" w:eastAsia="Arial" w:hAnsi="Arial" w:cs="Arial"/>
                <w:sz w:val="22"/>
                <w:lang w:val="fr-FR"/>
              </w:rPr>
            </w:pPr>
            <w:r>
              <w:rPr>
                <w:rFonts w:ascii="Arial" w:eastAsia="Arial" w:hAnsi="Arial" w:cs="Arial"/>
                <w:sz w:val="22"/>
                <w:lang w:val="fr-FR"/>
              </w:rPr>
              <w:t>CVC – plomberie Sanitaire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r>
      <w:tr w:rsidR="007D0E59">
        <w:trPr>
          <w:trHeight w:val="36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D0E59" w:rsidRDefault="004761E2">
            <w:pPr>
              <w:spacing w:before="100" w:after="20"/>
              <w:ind w:left="40" w:right="40"/>
              <w:jc w:val="center"/>
              <w:rPr>
                <w:rFonts w:ascii="Arial" w:eastAsia="Arial" w:hAnsi="Arial" w:cs="Arial"/>
                <w:color w:val="000000"/>
                <w:sz w:val="22"/>
                <w:lang w:val="fr-FR"/>
              </w:rPr>
            </w:pPr>
            <w:r>
              <w:rPr>
                <w:rFonts w:ascii="Arial" w:eastAsia="Arial" w:hAnsi="Arial" w:cs="Arial"/>
                <w:color w:val="000000"/>
                <w:sz w:val="22"/>
                <w:lang w:val="fr-FR"/>
              </w:rPr>
              <w:t>10</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D0E59" w:rsidRPr="001A397E" w:rsidRDefault="004761E2" w:rsidP="0055410C">
            <w:pPr>
              <w:spacing w:before="100" w:after="20"/>
              <w:ind w:left="80" w:right="80"/>
              <w:jc w:val="both"/>
              <w:rPr>
                <w:rFonts w:ascii="Arial" w:eastAsia="Arial" w:hAnsi="Arial" w:cs="Arial"/>
                <w:sz w:val="22"/>
                <w:lang w:val="fr-FR"/>
              </w:rPr>
            </w:pPr>
            <w:r>
              <w:rPr>
                <w:rFonts w:ascii="Arial" w:eastAsia="Arial" w:hAnsi="Arial" w:cs="Arial"/>
                <w:sz w:val="22"/>
                <w:lang w:val="fr-FR"/>
              </w:rPr>
              <w:t>Fluides Médicaux</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r>
      <w:tr w:rsidR="007D0E59" w:rsidRPr="00673440">
        <w:trPr>
          <w:trHeight w:val="36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D0E59" w:rsidRDefault="004761E2">
            <w:pPr>
              <w:spacing w:before="100" w:after="20"/>
              <w:ind w:left="40" w:right="40"/>
              <w:jc w:val="center"/>
              <w:rPr>
                <w:rFonts w:ascii="Arial" w:eastAsia="Arial" w:hAnsi="Arial" w:cs="Arial"/>
                <w:color w:val="000000"/>
                <w:sz w:val="22"/>
                <w:lang w:val="fr-FR"/>
              </w:rPr>
            </w:pPr>
            <w:r>
              <w:rPr>
                <w:rFonts w:ascii="Arial" w:eastAsia="Arial" w:hAnsi="Arial" w:cs="Arial"/>
                <w:color w:val="000000"/>
                <w:sz w:val="22"/>
                <w:lang w:val="fr-FR"/>
              </w:rPr>
              <w:t>11</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D0E59" w:rsidRPr="001A397E" w:rsidRDefault="004761E2" w:rsidP="0055410C">
            <w:pPr>
              <w:spacing w:before="100" w:after="20"/>
              <w:ind w:left="80" w:right="80"/>
              <w:jc w:val="both"/>
              <w:rPr>
                <w:rFonts w:ascii="Arial" w:eastAsia="Arial" w:hAnsi="Arial" w:cs="Arial"/>
                <w:sz w:val="22"/>
                <w:lang w:val="fr-FR"/>
              </w:rPr>
            </w:pPr>
            <w:r>
              <w:rPr>
                <w:rFonts w:ascii="Arial" w:eastAsia="Arial" w:hAnsi="Arial" w:cs="Arial"/>
                <w:sz w:val="22"/>
                <w:lang w:val="fr-FR"/>
              </w:rPr>
              <w:t>Salles blanches – Cloisons plombées – Finition zone chaude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r>
      <w:tr w:rsidR="007D0E59">
        <w:trPr>
          <w:trHeight w:val="36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D0E59" w:rsidRDefault="004761E2">
            <w:pPr>
              <w:spacing w:before="100" w:after="20"/>
              <w:ind w:left="40" w:right="40"/>
              <w:jc w:val="center"/>
              <w:rPr>
                <w:rFonts w:ascii="Arial" w:eastAsia="Arial" w:hAnsi="Arial" w:cs="Arial"/>
                <w:color w:val="000000"/>
                <w:sz w:val="22"/>
                <w:lang w:val="fr-FR"/>
              </w:rPr>
            </w:pPr>
            <w:r>
              <w:rPr>
                <w:rFonts w:ascii="Arial" w:eastAsia="Arial" w:hAnsi="Arial" w:cs="Arial"/>
                <w:color w:val="000000"/>
                <w:sz w:val="22"/>
                <w:lang w:val="fr-FR"/>
              </w:rPr>
              <w:t>12</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D0E59" w:rsidRPr="001A397E" w:rsidRDefault="004761E2" w:rsidP="0055410C">
            <w:pPr>
              <w:spacing w:before="100" w:after="20"/>
              <w:ind w:left="80" w:right="80"/>
              <w:jc w:val="both"/>
              <w:rPr>
                <w:rFonts w:ascii="Arial" w:eastAsia="Arial" w:hAnsi="Arial" w:cs="Arial"/>
                <w:sz w:val="22"/>
                <w:lang w:val="fr-FR"/>
              </w:rPr>
            </w:pPr>
            <w:r>
              <w:rPr>
                <w:rFonts w:ascii="Arial" w:eastAsia="Arial" w:hAnsi="Arial" w:cs="Arial"/>
                <w:sz w:val="22"/>
                <w:lang w:val="fr-FR"/>
              </w:rPr>
              <w:t>VRD</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r>
      <w:tr w:rsidR="007D0E59" w:rsidRPr="00673440">
        <w:trPr>
          <w:trHeight w:val="36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D0E59" w:rsidRDefault="004761E2">
            <w:pPr>
              <w:spacing w:before="100" w:after="20"/>
              <w:ind w:left="40" w:right="40"/>
              <w:jc w:val="center"/>
              <w:rPr>
                <w:rFonts w:ascii="Arial" w:eastAsia="Arial" w:hAnsi="Arial" w:cs="Arial"/>
                <w:color w:val="000000"/>
                <w:sz w:val="22"/>
                <w:lang w:val="fr-FR"/>
              </w:rPr>
            </w:pPr>
            <w:r>
              <w:rPr>
                <w:rFonts w:ascii="Arial" w:eastAsia="Arial" w:hAnsi="Arial" w:cs="Arial"/>
                <w:color w:val="000000"/>
                <w:sz w:val="22"/>
                <w:lang w:val="fr-FR"/>
              </w:rPr>
              <w:t>13</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D0E59" w:rsidRPr="001A397E" w:rsidRDefault="004761E2" w:rsidP="0055410C">
            <w:pPr>
              <w:spacing w:before="100" w:after="20"/>
              <w:ind w:left="80" w:right="80"/>
              <w:jc w:val="both"/>
              <w:rPr>
                <w:rFonts w:ascii="Arial" w:eastAsia="Arial" w:hAnsi="Arial" w:cs="Arial"/>
                <w:sz w:val="22"/>
                <w:lang w:val="fr-FR"/>
              </w:rPr>
            </w:pPr>
            <w:r>
              <w:rPr>
                <w:rFonts w:ascii="Arial" w:eastAsia="Arial" w:hAnsi="Arial" w:cs="Arial"/>
                <w:sz w:val="22"/>
                <w:lang w:val="fr-FR"/>
              </w:rPr>
              <w:t>Démolitions intérieures – Purge zone chaude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D0E59" w:rsidRDefault="007D0E59">
            <w:pPr>
              <w:spacing w:before="160"/>
              <w:jc w:val="center"/>
              <w:rPr>
                <w:rFonts w:ascii="Arial" w:eastAsia="Arial" w:hAnsi="Arial" w:cs="Arial"/>
                <w:color w:val="000000"/>
                <w:sz w:val="22"/>
                <w:lang w:val="fr-FR"/>
              </w:rPr>
            </w:pPr>
          </w:p>
        </w:tc>
      </w:tr>
    </w:tbl>
    <w:p w:rsidR="00B416AE" w:rsidRPr="00673440" w:rsidRDefault="00915A60">
      <w:pPr>
        <w:spacing w:line="240" w:lineRule="exact"/>
        <w:rPr>
          <w:lang w:val="fr-FR"/>
        </w:rPr>
      </w:pPr>
      <w:r w:rsidRPr="00673440">
        <w:rPr>
          <w:lang w:val="fr-FR"/>
        </w:rPr>
        <w:t xml:space="preserve"> </w:t>
      </w:r>
    </w:p>
    <w:p w:rsidR="00B416AE" w:rsidRPr="00673440" w:rsidRDefault="00B416AE">
      <w:pPr>
        <w:spacing w:line="20" w:lineRule="exact"/>
        <w:rPr>
          <w:sz w:val="2"/>
          <w:lang w:val="fr-FR"/>
        </w:rPr>
      </w:pPr>
    </w:p>
    <w:p w:rsidR="00B416AE" w:rsidRPr="00673440" w:rsidRDefault="00915A60" w:rsidP="00430A7C">
      <w:pPr>
        <w:spacing w:line="240" w:lineRule="exact"/>
        <w:rPr>
          <w:lang w:val="fr-FR"/>
        </w:rPr>
      </w:pPr>
      <w:r w:rsidRPr="00673440">
        <w:rPr>
          <w:lang w:val="fr-FR"/>
        </w:rPr>
        <w:t xml:space="preserve"> </w:t>
      </w:r>
    </w:p>
    <w:p w:rsidR="00B416AE" w:rsidRDefault="00915A60">
      <w:pPr>
        <w:pStyle w:val="Titre1"/>
        <w:rPr>
          <w:rFonts w:eastAsia="Arial"/>
          <w:color w:val="000000"/>
          <w:sz w:val="28"/>
          <w:lang w:val="fr-FR"/>
        </w:rPr>
      </w:pPr>
      <w:bookmarkStart w:id="9" w:name="_Toc256000008"/>
      <w:r>
        <w:rPr>
          <w:rFonts w:eastAsia="Arial"/>
          <w:color w:val="000000"/>
          <w:sz w:val="28"/>
          <w:lang w:val="fr-FR"/>
        </w:rPr>
        <w:t>6 - Durée et Délais d'exécution</w:t>
      </w:r>
      <w:bookmarkEnd w:id="9"/>
    </w:p>
    <w:p w:rsidR="00B416AE" w:rsidRDefault="00915A60">
      <w:pPr>
        <w:pStyle w:val="ParagrapheIndent1"/>
        <w:spacing w:after="240"/>
        <w:ind w:left="20" w:right="20"/>
        <w:jc w:val="both"/>
        <w:rPr>
          <w:color w:val="000000"/>
          <w:lang w:val="fr-FR"/>
        </w:rPr>
      </w:pPr>
      <w:r>
        <w:rPr>
          <w:color w:val="000000"/>
          <w:lang w:val="fr-FR"/>
        </w:rPr>
        <w:t xml:space="preserve">La durée du contrat est </w:t>
      </w:r>
      <w:r w:rsidR="00656BE2">
        <w:rPr>
          <w:color w:val="000000"/>
          <w:lang w:val="fr-FR"/>
        </w:rPr>
        <w:t>définie</w:t>
      </w:r>
      <w:r>
        <w:rPr>
          <w:color w:val="000000"/>
          <w:lang w:val="fr-FR"/>
        </w:rPr>
        <w:t xml:space="preserve"> au CCAP et ne peut en aucun cas être modifiée.</w:t>
      </w:r>
    </w:p>
    <w:p w:rsidR="00B416AE" w:rsidRDefault="00915A60">
      <w:pPr>
        <w:pStyle w:val="Titre1"/>
        <w:rPr>
          <w:rFonts w:eastAsia="Arial"/>
          <w:color w:val="000000"/>
          <w:sz w:val="28"/>
          <w:lang w:val="fr-FR"/>
        </w:rPr>
      </w:pPr>
      <w:bookmarkStart w:id="10" w:name="_Toc256000009"/>
      <w:r>
        <w:rPr>
          <w:rFonts w:eastAsia="Arial"/>
          <w:color w:val="000000"/>
          <w:sz w:val="28"/>
          <w:lang w:val="fr-FR"/>
        </w:rPr>
        <w:t>7 - Paiement</w:t>
      </w:r>
      <w:bookmarkEnd w:id="10"/>
    </w:p>
    <w:p w:rsidR="00B416AE" w:rsidRDefault="00915A60">
      <w:pPr>
        <w:pStyle w:val="ParagrapheIndent1"/>
        <w:spacing w:line="253" w:lineRule="exact"/>
        <w:ind w:left="20" w:right="20"/>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rsidR="00B416AE" w:rsidRDefault="00B416AE">
      <w:pPr>
        <w:pStyle w:val="ParagrapheIndent1"/>
        <w:spacing w:line="253" w:lineRule="exact"/>
        <w:ind w:left="20" w:right="20"/>
        <w:jc w:val="both"/>
        <w:rPr>
          <w:color w:val="000000"/>
          <w:lang w:val="fr-FR"/>
        </w:rPr>
      </w:pPr>
    </w:p>
    <w:tbl>
      <w:tblPr>
        <w:tblW w:w="0" w:type="auto"/>
        <w:tblInd w:w="100" w:type="dxa"/>
        <w:tblLayout w:type="fixed"/>
        <w:tblLook w:val="04A0" w:firstRow="1" w:lastRow="0" w:firstColumn="1" w:lastColumn="0" w:noHBand="0" w:noVBand="1"/>
      </w:tblPr>
      <w:tblGrid>
        <w:gridCol w:w="2460"/>
        <w:gridCol w:w="7140"/>
      </w:tblGrid>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bl>
    <w:p w:rsidR="00B416AE" w:rsidRDefault="00915A60">
      <w:pPr>
        <w:spacing w:after="120" w:line="240" w:lineRule="exact"/>
      </w:pPr>
      <w:r>
        <w:t xml:space="preserve"> </w:t>
      </w:r>
    </w:p>
    <w:tbl>
      <w:tblPr>
        <w:tblW w:w="0" w:type="auto"/>
        <w:tblInd w:w="100" w:type="dxa"/>
        <w:tblLayout w:type="fixed"/>
        <w:tblLook w:val="04A0" w:firstRow="1" w:lastRow="0" w:firstColumn="1" w:lastColumn="0" w:noHBand="0" w:noVBand="1"/>
      </w:tblPr>
      <w:tblGrid>
        <w:gridCol w:w="2460"/>
        <w:gridCol w:w="7140"/>
      </w:tblGrid>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bl>
    <w:p w:rsidR="00B416AE" w:rsidRDefault="00B416AE">
      <w:pPr>
        <w:spacing w:line="20" w:lineRule="exact"/>
        <w:rPr>
          <w:sz w:val="2"/>
        </w:rPr>
      </w:pPr>
    </w:p>
    <w:p w:rsidR="00384A2B" w:rsidRDefault="00384A2B">
      <w:pPr>
        <w:spacing w:line="20" w:lineRule="exact"/>
        <w:rPr>
          <w:sz w:val="2"/>
        </w:rPr>
      </w:pPr>
    </w:p>
    <w:p w:rsidR="00384A2B" w:rsidRDefault="00384A2B">
      <w:pPr>
        <w:spacing w:line="20" w:lineRule="exact"/>
        <w:rPr>
          <w:sz w:val="2"/>
        </w:rPr>
      </w:pPr>
    </w:p>
    <w:p w:rsidR="00384A2B" w:rsidRDefault="00384A2B">
      <w:pPr>
        <w:spacing w:line="20" w:lineRule="exact"/>
        <w:rPr>
          <w:sz w:val="2"/>
        </w:rPr>
      </w:pPr>
    </w:p>
    <w:p w:rsidR="00384A2B" w:rsidRDefault="00384A2B">
      <w:pPr>
        <w:spacing w:line="20" w:lineRule="exact"/>
        <w:rPr>
          <w:sz w:val="2"/>
        </w:rPr>
      </w:pPr>
    </w:p>
    <w:p w:rsidR="00384A2B" w:rsidRDefault="00384A2B">
      <w:pPr>
        <w:spacing w:line="20" w:lineRule="exact"/>
        <w:rPr>
          <w:sz w:val="2"/>
        </w:rPr>
      </w:pPr>
    </w:p>
    <w:p w:rsidR="00384A2B" w:rsidRDefault="00384A2B">
      <w:pPr>
        <w:spacing w:line="20" w:lineRule="exact"/>
        <w:rPr>
          <w:sz w:val="2"/>
        </w:rPr>
      </w:pPr>
    </w:p>
    <w:p w:rsidR="00384A2B" w:rsidRDefault="00384A2B">
      <w:pPr>
        <w:spacing w:line="20" w:lineRule="exact"/>
        <w:rPr>
          <w:sz w:val="2"/>
        </w:rPr>
      </w:pPr>
    </w:p>
    <w:p w:rsidR="00384A2B" w:rsidRDefault="00384A2B">
      <w:pPr>
        <w:spacing w:line="20" w:lineRule="exact"/>
        <w:rPr>
          <w:sz w:val="2"/>
        </w:rPr>
      </w:pPr>
    </w:p>
    <w:p w:rsidR="00384A2B" w:rsidRDefault="00384A2B">
      <w:pPr>
        <w:spacing w:line="20" w:lineRule="exact"/>
        <w:rPr>
          <w:sz w:val="2"/>
        </w:rPr>
      </w:pPr>
    </w:p>
    <w:tbl>
      <w:tblPr>
        <w:tblW w:w="0" w:type="auto"/>
        <w:tblInd w:w="100" w:type="dxa"/>
        <w:tblLayout w:type="fixed"/>
        <w:tblLook w:val="04A0" w:firstRow="1" w:lastRow="0" w:firstColumn="1" w:lastColumn="0" w:noHBand="0" w:noVBand="1"/>
      </w:tblPr>
      <w:tblGrid>
        <w:gridCol w:w="2460"/>
        <w:gridCol w:w="7140"/>
      </w:tblGrid>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bl>
    <w:p w:rsidR="00B416AE" w:rsidRDefault="00915A60">
      <w:pPr>
        <w:spacing w:after="120" w:line="240" w:lineRule="exact"/>
      </w:pPr>
      <w:r>
        <w:t xml:space="preserve"> </w:t>
      </w:r>
    </w:p>
    <w:p w:rsidR="00656BE2" w:rsidRDefault="00656BE2">
      <w:pPr>
        <w:pStyle w:val="ParagrapheIndent1"/>
        <w:spacing w:line="253" w:lineRule="exact"/>
        <w:ind w:left="20" w:right="20"/>
        <w:jc w:val="both"/>
        <w:rPr>
          <w:color w:val="000000"/>
          <w:lang w:val="fr-FR"/>
        </w:rPr>
      </w:pPr>
    </w:p>
    <w:p w:rsidR="00B416AE" w:rsidRDefault="00915A60">
      <w:pPr>
        <w:pStyle w:val="ParagrapheIndent1"/>
        <w:spacing w:line="253" w:lineRule="exact"/>
        <w:ind w:left="20" w:right="20"/>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rsidR="00B416AE" w:rsidRDefault="00B416AE">
      <w:pPr>
        <w:pStyle w:val="ParagrapheIndent1"/>
        <w:spacing w:line="253"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B416AE" w:rsidRPr="00673440">
        <w:trPr>
          <w:trHeight w:val="216"/>
        </w:trPr>
        <w:tc>
          <w:tcPr>
            <w:tcW w:w="240" w:type="dxa"/>
            <w:tcMar>
              <w:top w:w="0" w:type="dxa"/>
              <w:left w:w="0" w:type="dxa"/>
              <w:bottom w:w="0" w:type="dxa"/>
              <w:right w:w="0" w:type="dxa"/>
            </w:tcMar>
          </w:tcPr>
          <w:p w:rsidR="00B416AE" w:rsidRDefault="00673440">
            <w:pPr>
              <w:rPr>
                <w:sz w:val="2"/>
              </w:rPr>
            </w:pPr>
            <w:r>
              <w:pict>
                <v:shape id="_x0000_i1032" type="#_x0000_t75" style="width:12pt;height:12pt">
                  <v:imagedata r:id="rId12" o:title=""/>
                </v:shape>
              </w:pict>
            </w:r>
          </w:p>
        </w:tc>
        <w:tc>
          <w:tcPr>
            <w:tcW w:w="200" w:type="dxa"/>
            <w:tcMar>
              <w:top w:w="0" w:type="dxa"/>
              <w:left w:w="0" w:type="dxa"/>
              <w:bottom w:w="0" w:type="dxa"/>
              <w:right w:w="0" w:type="dxa"/>
            </w:tcMar>
          </w:tcPr>
          <w:p w:rsidR="00B416AE" w:rsidRDefault="00B416AE">
            <w:pPr>
              <w:rPr>
                <w:sz w:val="2"/>
              </w:rPr>
            </w:pPr>
          </w:p>
        </w:tc>
        <w:tc>
          <w:tcPr>
            <w:tcW w:w="9180" w:type="dxa"/>
            <w:tcMar>
              <w:top w:w="0" w:type="dxa"/>
              <w:left w:w="0" w:type="dxa"/>
              <w:bottom w:w="0" w:type="dxa"/>
              <w:right w:w="0" w:type="dxa"/>
            </w:tcMar>
          </w:tcPr>
          <w:p w:rsidR="00B416AE" w:rsidRDefault="00915A60">
            <w:pPr>
              <w:pStyle w:val="ParagrapheIndent1"/>
              <w:jc w:val="both"/>
              <w:rPr>
                <w:color w:val="000000"/>
                <w:lang w:val="fr-FR"/>
              </w:rPr>
            </w:pPr>
            <w:r>
              <w:rPr>
                <w:color w:val="000000"/>
                <w:lang w:val="fr-FR"/>
              </w:rPr>
              <w:t>un compte unique ouvert au nom du mandataire ;</w:t>
            </w:r>
          </w:p>
        </w:tc>
      </w:tr>
    </w:tbl>
    <w:p w:rsidR="00B416AE" w:rsidRPr="00915A60" w:rsidRDefault="00915A60">
      <w:pPr>
        <w:spacing w:line="240" w:lineRule="exact"/>
        <w:rPr>
          <w:lang w:val="fr-FR"/>
        </w:rPr>
      </w:pPr>
      <w:r w:rsidRPr="00915A60">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B416AE" w:rsidRPr="00673440">
        <w:trPr>
          <w:trHeight w:val="216"/>
        </w:trPr>
        <w:tc>
          <w:tcPr>
            <w:tcW w:w="240" w:type="dxa"/>
            <w:tcMar>
              <w:top w:w="0" w:type="dxa"/>
              <w:left w:w="0" w:type="dxa"/>
              <w:bottom w:w="0" w:type="dxa"/>
              <w:right w:w="0" w:type="dxa"/>
            </w:tcMar>
          </w:tcPr>
          <w:p w:rsidR="00B416AE" w:rsidRDefault="00673440">
            <w:pPr>
              <w:rPr>
                <w:sz w:val="2"/>
              </w:rPr>
            </w:pPr>
            <w:r>
              <w:pict>
                <v:shape id="_x0000_i1033" type="#_x0000_t75" style="width:12pt;height:12pt">
                  <v:imagedata r:id="rId12" o:title=""/>
                </v:shape>
              </w:pict>
            </w:r>
          </w:p>
        </w:tc>
        <w:tc>
          <w:tcPr>
            <w:tcW w:w="200" w:type="dxa"/>
            <w:tcMar>
              <w:top w:w="0" w:type="dxa"/>
              <w:left w:w="0" w:type="dxa"/>
              <w:bottom w:w="0" w:type="dxa"/>
              <w:right w:w="0" w:type="dxa"/>
            </w:tcMar>
          </w:tcPr>
          <w:p w:rsidR="00B416AE" w:rsidRDefault="00B416AE">
            <w:pPr>
              <w:rPr>
                <w:sz w:val="2"/>
              </w:rPr>
            </w:pPr>
          </w:p>
        </w:tc>
        <w:tc>
          <w:tcPr>
            <w:tcW w:w="9180" w:type="dxa"/>
            <w:vMerge w:val="restart"/>
            <w:tcMar>
              <w:top w:w="0" w:type="dxa"/>
              <w:left w:w="0" w:type="dxa"/>
              <w:bottom w:w="0" w:type="dxa"/>
              <w:right w:w="0" w:type="dxa"/>
            </w:tcMar>
          </w:tcPr>
          <w:p w:rsidR="00B416AE" w:rsidRDefault="00915A60">
            <w:pPr>
              <w:pStyle w:val="ParagrapheIndent1"/>
              <w:spacing w:line="253" w:lineRule="exact"/>
              <w:jc w:val="both"/>
              <w:rPr>
                <w:color w:val="000000"/>
                <w:lang w:val="fr-FR"/>
              </w:rPr>
            </w:pPr>
            <w:r>
              <w:rPr>
                <w:color w:val="000000"/>
                <w:lang w:val="fr-FR"/>
              </w:rPr>
              <w:t>les comptes de chacun des membres du groupement suivant les répartitions indiquées en annexe du présent document.</w:t>
            </w:r>
          </w:p>
        </w:tc>
      </w:tr>
      <w:tr w:rsidR="00B416AE" w:rsidRPr="00673440">
        <w:trPr>
          <w:trHeight w:val="234"/>
        </w:trPr>
        <w:tc>
          <w:tcPr>
            <w:tcW w:w="240" w:type="dxa"/>
            <w:tcMar>
              <w:top w:w="0" w:type="dxa"/>
              <w:left w:w="0" w:type="dxa"/>
              <w:bottom w:w="0" w:type="dxa"/>
              <w:right w:w="0" w:type="dxa"/>
            </w:tcMar>
          </w:tcPr>
          <w:p w:rsidR="00B416AE" w:rsidRPr="00915A60" w:rsidRDefault="00B416AE">
            <w:pPr>
              <w:rPr>
                <w:sz w:val="2"/>
                <w:lang w:val="fr-FR"/>
              </w:rPr>
            </w:pPr>
          </w:p>
        </w:tc>
        <w:tc>
          <w:tcPr>
            <w:tcW w:w="200" w:type="dxa"/>
            <w:tcMar>
              <w:top w:w="0" w:type="dxa"/>
              <w:left w:w="0" w:type="dxa"/>
              <w:bottom w:w="0" w:type="dxa"/>
              <w:right w:w="0" w:type="dxa"/>
            </w:tcMar>
          </w:tcPr>
          <w:p w:rsidR="00B416AE" w:rsidRPr="00915A60" w:rsidRDefault="00B416AE">
            <w:pPr>
              <w:rPr>
                <w:sz w:val="2"/>
                <w:lang w:val="fr-FR"/>
              </w:rPr>
            </w:pPr>
          </w:p>
        </w:tc>
        <w:tc>
          <w:tcPr>
            <w:tcW w:w="9180" w:type="dxa"/>
            <w:vMerge/>
            <w:tcMar>
              <w:top w:w="0" w:type="dxa"/>
              <w:left w:w="0" w:type="dxa"/>
              <w:bottom w:w="0" w:type="dxa"/>
              <w:right w:w="0" w:type="dxa"/>
            </w:tcMar>
          </w:tcPr>
          <w:p w:rsidR="00B416AE" w:rsidRPr="00915A60" w:rsidRDefault="00B416AE">
            <w:pPr>
              <w:rPr>
                <w:lang w:val="fr-FR"/>
              </w:rPr>
            </w:pPr>
          </w:p>
        </w:tc>
      </w:tr>
    </w:tbl>
    <w:p w:rsidR="00B416AE" w:rsidRDefault="00B416AE">
      <w:pPr>
        <w:pStyle w:val="ParagrapheIndent1"/>
        <w:spacing w:line="253" w:lineRule="exact"/>
        <w:ind w:left="20" w:right="20"/>
        <w:jc w:val="both"/>
        <w:rPr>
          <w:color w:val="000000"/>
          <w:lang w:val="fr-FR"/>
        </w:rPr>
      </w:pPr>
    </w:p>
    <w:p w:rsidR="00B416AE" w:rsidRDefault="00915A60">
      <w:pPr>
        <w:pStyle w:val="ParagrapheIndent1"/>
        <w:spacing w:after="240" w:line="253" w:lineRule="exact"/>
        <w:ind w:left="20" w:right="20"/>
        <w:jc w:val="both"/>
        <w:rPr>
          <w:color w:val="000000"/>
          <w:lang w:val="fr-FR"/>
        </w:rPr>
      </w:pPr>
      <w:r>
        <w:rPr>
          <w:b/>
          <w:color w:val="000000"/>
          <w:lang w:val="fr-FR"/>
        </w:rPr>
        <w:t>Nota</w:t>
      </w:r>
      <w:r w:rsidR="00656BE2">
        <w:rPr>
          <w:b/>
          <w:color w:val="000000"/>
          <w:lang w:val="fr-FR"/>
        </w:rPr>
        <w:t xml:space="preserve"> :</w:t>
      </w:r>
      <w:r w:rsidR="00656BE2">
        <w:rPr>
          <w:color w:val="000000"/>
          <w:lang w:val="fr-FR"/>
        </w:rPr>
        <w:t xml:space="preserve"> Si</w:t>
      </w:r>
      <w:r>
        <w:rPr>
          <w:color w:val="000000"/>
          <w:lang w:val="fr-FR"/>
        </w:rPr>
        <w:t xml:space="preserve"> aucune case n'est cochée, ou si les deux cases sont cochées, le pouvoir adjudicateur considérera que seules les dispositions du CCAP s'appliquent.</w:t>
      </w:r>
    </w:p>
    <w:p w:rsidR="00B416AE" w:rsidRDefault="00915A60">
      <w:pPr>
        <w:pStyle w:val="Titre1"/>
        <w:rPr>
          <w:rFonts w:eastAsia="Arial"/>
          <w:color w:val="000000"/>
          <w:sz w:val="28"/>
          <w:lang w:val="fr-FR"/>
        </w:rPr>
      </w:pPr>
      <w:bookmarkStart w:id="11" w:name="_Toc256000010"/>
      <w:r>
        <w:rPr>
          <w:rFonts w:eastAsia="Arial"/>
          <w:color w:val="000000"/>
          <w:sz w:val="28"/>
          <w:lang w:val="fr-FR"/>
        </w:rPr>
        <w:t>8 - Avance</w:t>
      </w:r>
      <w:bookmarkEnd w:id="11"/>
    </w:p>
    <w:p w:rsidR="00B416AE" w:rsidRDefault="00915A60">
      <w:pPr>
        <w:pStyle w:val="ParagrapheIndent1"/>
        <w:spacing w:line="253" w:lineRule="exact"/>
        <w:ind w:left="20" w:right="20"/>
        <w:jc w:val="both"/>
        <w:rPr>
          <w:color w:val="000000"/>
          <w:lang w:val="fr-FR"/>
        </w:rPr>
      </w:pPr>
      <w:r>
        <w:rPr>
          <w:color w:val="000000"/>
          <w:lang w:val="fr-FR"/>
        </w:rPr>
        <w:t>Le candidat renonce au bénéfice de l'avance (cocher la case correspondante) :</w:t>
      </w:r>
    </w:p>
    <w:p w:rsidR="00B416AE" w:rsidRDefault="00B416AE">
      <w:pPr>
        <w:pStyle w:val="ParagrapheIndent1"/>
        <w:spacing w:line="253"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B416AE">
        <w:trPr>
          <w:trHeight w:val="216"/>
        </w:trPr>
        <w:tc>
          <w:tcPr>
            <w:tcW w:w="240" w:type="dxa"/>
            <w:tcMar>
              <w:top w:w="0" w:type="dxa"/>
              <w:left w:w="0" w:type="dxa"/>
              <w:bottom w:w="0" w:type="dxa"/>
              <w:right w:w="0" w:type="dxa"/>
            </w:tcMar>
          </w:tcPr>
          <w:p w:rsidR="00B416AE" w:rsidRDefault="00673440">
            <w:pPr>
              <w:rPr>
                <w:sz w:val="2"/>
              </w:rPr>
            </w:pPr>
            <w:r>
              <w:pict>
                <v:shape id="_x0000_i1034" type="#_x0000_t75" style="width:12pt;height:12pt">
                  <v:imagedata r:id="rId12" o:title=""/>
                </v:shape>
              </w:pict>
            </w:r>
          </w:p>
        </w:tc>
        <w:tc>
          <w:tcPr>
            <w:tcW w:w="200" w:type="dxa"/>
            <w:tcMar>
              <w:top w:w="0" w:type="dxa"/>
              <w:left w:w="0" w:type="dxa"/>
              <w:bottom w:w="0" w:type="dxa"/>
              <w:right w:w="0" w:type="dxa"/>
            </w:tcMar>
          </w:tcPr>
          <w:p w:rsidR="00B416AE" w:rsidRDefault="00B416AE">
            <w:pPr>
              <w:rPr>
                <w:sz w:val="2"/>
              </w:rPr>
            </w:pPr>
          </w:p>
        </w:tc>
        <w:tc>
          <w:tcPr>
            <w:tcW w:w="9180" w:type="dxa"/>
            <w:tcMar>
              <w:top w:w="0" w:type="dxa"/>
              <w:left w:w="0" w:type="dxa"/>
              <w:bottom w:w="0" w:type="dxa"/>
              <w:right w:w="0" w:type="dxa"/>
            </w:tcMar>
          </w:tcPr>
          <w:p w:rsidR="00B416AE" w:rsidRDefault="00915A60">
            <w:pPr>
              <w:pStyle w:val="ParagrapheIndent1"/>
              <w:jc w:val="both"/>
              <w:rPr>
                <w:color w:val="000000"/>
                <w:lang w:val="fr-FR"/>
              </w:rPr>
            </w:pPr>
            <w:r>
              <w:rPr>
                <w:color w:val="000000"/>
                <w:lang w:val="fr-FR"/>
              </w:rPr>
              <w:t>NON</w:t>
            </w:r>
          </w:p>
        </w:tc>
      </w:tr>
    </w:tbl>
    <w:p w:rsidR="00B416AE" w:rsidRDefault="00915A60">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B416AE">
        <w:trPr>
          <w:trHeight w:val="216"/>
        </w:trPr>
        <w:tc>
          <w:tcPr>
            <w:tcW w:w="240" w:type="dxa"/>
            <w:tcMar>
              <w:top w:w="0" w:type="dxa"/>
              <w:left w:w="0" w:type="dxa"/>
              <w:bottom w:w="0" w:type="dxa"/>
              <w:right w:w="0" w:type="dxa"/>
            </w:tcMar>
          </w:tcPr>
          <w:p w:rsidR="00B416AE" w:rsidRDefault="00673440">
            <w:pPr>
              <w:rPr>
                <w:sz w:val="2"/>
              </w:rPr>
            </w:pPr>
            <w:r>
              <w:pict>
                <v:shape id="_x0000_i1035" type="#_x0000_t75" style="width:12pt;height:12pt">
                  <v:imagedata r:id="rId12" o:title=""/>
                </v:shape>
              </w:pict>
            </w:r>
          </w:p>
        </w:tc>
        <w:tc>
          <w:tcPr>
            <w:tcW w:w="200" w:type="dxa"/>
            <w:tcMar>
              <w:top w:w="0" w:type="dxa"/>
              <w:left w:w="0" w:type="dxa"/>
              <w:bottom w:w="0" w:type="dxa"/>
              <w:right w:w="0" w:type="dxa"/>
            </w:tcMar>
          </w:tcPr>
          <w:p w:rsidR="00B416AE" w:rsidRDefault="00B416AE">
            <w:pPr>
              <w:rPr>
                <w:sz w:val="2"/>
              </w:rPr>
            </w:pPr>
          </w:p>
        </w:tc>
        <w:tc>
          <w:tcPr>
            <w:tcW w:w="9180" w:type="dxa"/>
            <w:tcMar>
              <w:top w:w="0" w:type="dxa"/>
              <w:left w:w="0" w:type="dxa"/>
              <w:bottom w:w="0" w:type="dxa"/>
              <w:right w:w="0" w:type="dxa"/>
            </w:tcMar>
          </w:tcPr>
          <w:p w:rsidR="00B416AE" w:rsidRDefault="00915A60">
            <w:pPr>
              <w:pStyle w:val="ParagrapheIndent1"/>
              <w:jc w:val="both"/>
              <w:rPr>
                <w:color w:val="000000"/>
                <w:lang w:val="fr-FR"/>
              </w:rPr>
            </w:pPr>
            <w:r>
              <w:rPr>
                <w:color w:val="000000"/>
                <w:lang w:val="fr-FR"/>
              </w:rPr>
              <w:t>OUI</w:t>
            </w:r>
          </w:p>
        </w:tc>
      </w:tr>
    </w:tbl>
    <w:p w:rsidR="00B416AE" w:rsidRDefault="00915A60">
      <w:pPr>
        <w:pStyle w:val="ParagrapheIndent1"/>
        <w:spacing w:after="240" w:line="253" w:lineRule="exact"/>
        <w:ind w:left="20" w:right="20"/>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rsidR="00B416AE" w:rsidRDefault="00915A60">
      <w:pPr>
        <w:pStyle w:val="Titre1"/>
        <w:rPr>
          <w:rFonts w:eastAsia="Arial"/>
          <w:color w:val="000000"/>
          <w:sz w:val="28"/>
          <w:lang w:val="fr-FR"/>
        </w:rPr>
      </w:pPr>
      <w:bookmarkStart w:id="12" w:name="_Toc256000011"/>
      <w:r>
        <w:rPr>
          <w:rFonts w:eastAsia="Arial"/>
          <w:color w:val="000000"/>
          <w:sz w:val="28"/>
          <w:lang w:val="fr-FR"/>
        </w:rPr>
        <w:t>9 - Nomenclature(s)</w:t>
      </w:r>
      <w:bookmarkEnd w:id="12"/>
    </w:p>
    <w:p w:rsidR="00B416AE" w:rsidRDefault="00915A60">
      <w:pPr>
        <w:pStyle w:val="ParagrapheIndent1"/>
        <w:spacing w:line="253" w:lineRule="exact"/>
        <w:ind w:left="20" w:right="20"/>
        <w:jc w:val="both"/>
        <w:rPr>
          <w:color w:val="000000"/>
          <w:lang w:val="fr-FR"/>
        </w:rPr>
      </w:pPr>
      <w:r>
        <w:rPr>
          <w:color w:val="000000"/>
          <w:lang w:val="fr-FR"/>
        </w:rPr>
        <w:t>La classification conforme au vocabulaire commun des marchés européens (CPV) est :</w:t>
      </w:r>
    </w:p>
    <w:p w:rsidR="004761E2" w:rsidRDefault="004761E2" w:rsidP="004761E2">
      <w:pPr>
        <w:rPr>
          <w:lang w:val="fr-FR"/>
        </w:rPr>
      </w:pPr>
    </w:p>
    <w:tbl>
      <w:tblPr>
        <w:tblW w:w="0" w:type="auto"/>
        <w:tblLayout w:type="fixed"/>
        <w:tblLook w:val="04A0" w:firstRow="1" w:lastRow="0" w:firstColumn="1" w:lastColumn="0" w:noHBand="0" w:noVBand="1"/>
      </w:tblPr>
      <w:tblGrid>
        <w:gridCol w:w="1800"/>
        <w:gridCol w:w="7800"/>
      </w:tblGrid>
      <w:tr w:rsidR="004761E2" w:rsidRPr="00952806" w:rsidTr="00243B72">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4761E2" w:rsidRPr="00952806" w:rsidRDefault="004761E2" w:rsidP="00243B72">
            <w:pPr>
              <w:spacing w:before="140" w:after="40"/>
              <w:jc w:val="center"/>
              <w:rPr>
                <w:rFonts w:ascii="Arial" w:eastAsia="Arial" w:hAnsi="Arial" w:cs="Arial"/>
                <w:color w:val="000000"/>
                <w:sz w:val="22"/>
                <w:lang w:val="fr-FR"/>
              </w:rPr>
            </w:pPr>
            <w:r w:rsidRPr="00952806">
              <w:rPr>
                <w:rFonts w:ascii="Arial" w:eastAsia="Arial" w:hAnsi="Arial" w:cs="Arial"/>
                <w:color w:val="000000"/>
                <w:sz w:val="22"/>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4761E2" w:rsidRPr="00952806" w:rsidRDefault="004761E2" w:rsidP="00243B72">
            <w:pPr>
              <w:spacing w:before="140" w:after="40"/>
              <w:jc w:val="center"/>
              <w:rPr>
                <w:rFonts w:ascii="Arial" w:eastAsia="Arial" w:hAnsi="Arial" w:cs="Arial"/>
                <w:color w:val="000000"/>
                <w:sz w:val="22"/>
                <w:lang w:val="fr-FR"/>
              </w:rPr>
            </w:pPr>
            <w:r w:rsidRPr="00952806">
              <w:rPr>
                <w:rFonts w:ascii="Arial" w:eastAsia="Arial" w:hAnsi="Arial" w:cs="Arial"/>
                <w:color w:val="000000"/>
                <w:sz w:val="22"/>
                <w:lang w:val="fr-FR"/>
              </w:rPr>
              <w:t>Description</w:t>
            </w:r>
          </w:p>
        </w:tc>
      </w:tr>
      <w:tr w:rsidR="004761E2" w:rsidRPr="00952806" w:rsidTr="00243B72">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4761E2" w:rsidRPr="00406885" w:rsidRDefault="004761E2" w:rsidP="00243B72">
            <w:pPr>
              <w:spacing w:before="40" w:after="20"/>
              <w:ind w:left="40" w:right="40"/>
              <w:jc w:val="center"/>
              <w:rPr>
                <w:rFonts w:ascii="Arial" w:eastAsia="Arial" w:hAnsi="Arial" w:cs="Arial"/>
                <w:color w:val="000000"/>
                <w:sz w:val="22"/>
                <w:lang w:val="fr-FR"/>
              </w:rPr>
            </w:pPr>
            <w:r w:rsidRPr="00406885">
              <w:rPr>
                <w:rFonts w:ascii="Arial" w:eastAsia="Arial" w:hAnsi="Arial" w:cs="Arial"/>
                <w:color w:val="000000"/>
                <w:sz w:val="22"/>
                <w:lang w:val="fr-FR"/>
              </w:rPr>
              <w:t>45454000-4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4761E2" w:rsidRPr="00406885" w:rsidRDefault="004761E2" w:rsidP="00243B72">
            <w:pPr>
              <w:spacing w:before="40" w:after="20"/>
              <w:ind w:left="40" w:right="40"/>
              <w:jc w:val="both"/>
              <w:rPr>
                <w:rFonts w:ascii="Arial" w:eastAsia="Arial" w:hAnsi="Arial" w:cs="Arial"/>
                <w:color w:val="000000"/>
                <w:sz w:val="22"/>
                <w:lang w:val="fr-FR"/>
              </w:rPr>
            </w:pPr>
            <w:r w:rsidRPr="00406885">
              <w:rPr>
                <w:rFonts w:ascii="Arial" w:eastAsia="Arial" w:hAnsi="Arial" w:cs="Arial"/>
                <w:color w:val="000000"/>
                <w:sz w:val="22"/>
                <w:lang w:val="fr-FR"/>
              </w:rPr>
              <w:t>Travaux de restructuration</w:t>
            </w:r>
          </w:p>
        </w:tc>
      </w:tr>
    </w:tbl>
    <w:p w:rsidR="004761E2" w:rsidRDefault="004761E2" w:rsidP="004761E2">
      <w:pPr>
        <w:rPr>
          <w:lang w:val="fr-FR"/>
        </w:rPr>
      </w:pPr>
    </w:p>
    <w:tbl>
      <w:tblPr>
        <w:tblStyle w:val="Grilledutableau"/>
        <w:tblW w:w="0" w:type="auto"/>
        <w:tblLook w:val="04A0" w:firstRow="1" w:lastRow="0" w:firstColumn="1" w:lastColumn="0" w:noHBand="0" w:noVBand="1"/>
      </w:tblPr>
      <w:tblGrid>
        <w:gridCol w:w="988"/>
        <w:gridCol w:w="1701"/>
        <w:gridCol w:w="6921"/>
      </w:tblGrid>
      <w:tr w:rsidR="00A831A1" w:rsidRPr="00A831A1" w:rsidTr="00A831A1">
        <w:tc>
          <w:tcPr>
            <w:tcW w:w="988" w:type="dxa"/>
            <w:shd w:val="clear" w:color="auto" w:fill="D9D9D9"/>
          </w:tcPr>
          <w:p w:rsidR="00A831A1" w:rsidRPr="00A831A1" w:rsidRDefault="00A831A1" w:rsidP="00A831A1">
            <w:pPr>
              <w:rPr>
                <w:rFonts w:ascii="Arial" w:hAnsi="Arial" w:cs="Arial"/>
                <w:lang w:val="fr-FR"/>
              </w:rPr>
            </w:pPr>
            <w:r w:rsidRPr="00A831A1">
              <w:rPr>
                <w:rFonts w:ascii="Arial" w:hAnsi="Arial" w:cs="Arial"/>
                <w:lang w:val="fr-FR"/>
              </w:rPr>
              <w:t>Lot(s)</w:t>
            </w:r>
          </w:p>
        </w:tc>
        <w:tc>
          <w:tcPr>
            <w:tcW w:w="1701" w:type="dxa"/>
            <w:shd w:val="clear" w:color="auto" w:fill="D9D9D9"/>
          </w:tcPr>
          <w:p w:rsidR="00A831A1" w:rsidRPr="00A831A1" w:rsidRDefault="00A831A1" w:rsidP="00A831A1">
            <w:pPr>
              <w:rPr>
                <w:rFonts w:ascii="Arial" w:hAnsi="Arial" w:cs="Arial"/>
                <w:lang w:val="fr-FR"/>
              </w:rPr>
            </w:pPr>
            <w:r w:rsidRPr="00A831A1">
              <w:rPr>
                <w:rFonts w:ascii="Arial" w:hAnsi="Arial" w:cs="Arial"/>
                <w:lang w:val="fr-FR"/>
              </w:rPr>
              <w:t>Code principal</w:t>
            </w:r>
          </w:p>
        </w:tc>
        <w:tc>
          <w:tcPr>
            <w:tcW w:w="6921" w:type="dxa"/>
            <w:shd w:val="clear" w:color="auto" w:fill="D9D9D9"/>
          </w:tcPr>
          <w:p w:rsidR="00A831A1" w:rsidRPr="00A831A1" w:rsidRDefault="00A831A1" w:rsidP="00A831A1">
            <w:pPr>
              <w:rPr>
                <w:rFonts w:ascii="Arial" w:hAnsi="Arial" w:cs="Arial"/>
                <w:lang w:val="fr-FR"/>
              </w:rPr>
            </w:pPr>
            <w:r w:rsidRPr="00A831A1">
              <w:rPr>
                <w:rFonts w:ascii="Arial" w:hAnsi="Arial" w:cs="Arial"/>
                <w:lang w:val="fr-FR"/>
              </w:rPr>
              <w:t>Description</w:t>
            </w:r>
          </w:p>
        </w:tc>
      </w:tr>
      <w:tr w:rsidR="00A831A1" w:rsidRPr="00673440" w:rsidTr="001E312D">
        <w:tc>
          <w:tcPr>
            <w:tcW w:w="988" w:type="dxa"/>
          </w:tcPr>
          <w:p w:rsidR="00A831A1" w:rsidRPr="00A831A1" w:rsidRDefault="00A831A1" w:rsidP="00A831A1">
            <w:pPr>
              <w:rPr>
                <w:rFonts w:ascii="Arial" w:hAnsi="Arial" w:cs="Arial"/>
                <w:lang w:val="fr-FR"/>
              </w:rPr>
            </w:pPr>
            <w:r w:rsidRPr="00A831A1">
              <w:rPr>
                <w:rFonts w:ascii="Arial" w:hAnsi="Arial" w:cs="Arial"/>
                <w:lang w:val="fr-FR"/>
              </w:rPr>
              <w:t>01</w:t>
            </w:r>
          </w:p>
        </w:tc>
        <w:tc>
          <w:tcPr>
            <w:tcW w:w="1701" w:type="dxa"/>
          </w:tcPr>
          <w:p w:rsidR="00A831A1" w:rsidRPr="00A831A1" w:rsidRDefault="00A831A1" w:rsidP="00A831A1">
            <w:pPr>
              <w:rPr>
                <w:rFonts w:ascii="Arial" w:hAnsi="Arial" w:cs="Arial"/>
                <w:lang w:val="fr-FR"/>
              </w:rPr>
            </w:pPr>
            <w:r w:rsidRPr="00A831A1">
              <w:rPr>
                <w:rFonts w:ascii="Arial" w:hAnsi="Arial" w:cs="Arial"/>
                <w:lang w:val="fr-FR"/>
              </w:rPr>
              <w:t>45215140-0</w:t>
            </w:r>
          </w:p>
        </w:tc>
        <w:tc>
          <w:tcPr>
            <w:tcW w:w="6921" w:type="dxa"/>
          </w:tcPr>
          <w:p w:rsidR="00A831A1" w:rsidRPr="00A831A1" w:rsidRDefault="00A831A1" w:rsidP="00A831A1">
            <w:pPr>
              <w:rPr>
                <w:rFonts w:ascii="Arial" w:hAnsi="Arial" w:cs="Arial"/>
                <w:lang w:val="fr-FR"/>
              </w:rPr>
            </w:pPr>
            <w:r w:rsidRPr="00A831A1">
              <w:rPr>
                <w:rFonts w:ascii="Arial" w:hAnsi="Arial" w:cs="Arial"/>
                <w:lang w:val="fr-FR"/>
              </w:rPr>
              <w:t>DEMOLITION - GROS ŒUVRE</w:t>
            </w:r>
          </w:p>
          <w:p w:rsidR="00A831A1" w:rsidRPr="00A831A1" w:rsidRDefault="00A831A1" w:rsidP="00A831A1">
            <w:pPr>
              <w:rPr>
                <w:rFonts w:ascii="Arial" w:hAnsi="Arial" w:cs="Arial"/>
                <w:lang w:val="fr-FR"/>
              </w:rPr>
            </w:pPr>
            <w:r w:rsidRPr="00A831A1">
              <w:rPr>
                <w:rFonts w:ascii="Arial" w:hAnsi="Arial" w:cs="Arial"/>
                <w:lang w:val="fr-FR"/>
              </w:rPr>
              <w:t>Travaux de construction d'équipements hospitaliers</w:t>
            </w:r>
          </w:p>
        </w:tc>
      </w:tr>
      <w:tr w:rsidR="00A831A1" w:rsidRPr="00673440" w:rsidTr="001E312D">
        <w:tc>
          <w:tcPr>
            <w:tcW w:w="988" w:type="dxa"/>
          </w:tcPr>
          <w:p w:rsidR="00A831A1" w:rsidRPr="00A831A1" w:rsidRDefault="00A831A1" w:rsidP="00A831A1">
            <w:pPr>
              <w:rPr>
                <w:rFonts w:ascii="Arial" w:hAnsi="Arial" w:cs="Arial"/>
                <w:lang w:val="fr-FR"/>
              </w:rPr>
            </w:pPr>
            <w:r w:rsidRPr="00A831A1">
              <w:rPr>
                <w:rFonts w:ascii="Arial" w:hAnsi="Arial" w:cs="Arial"/>
                <w:lang w:val="fr-FR"/>
              </w:rPr>
              <w:t>02</w:t>
            </w:r>
          </w:p>
        </w:tc>
        <w:tc>
          <w:tcPr>
            <w:tcW w:w="1701" w:type="dxa"/>
          </w:tcPr>
          <w:p w:rsidR="00A831A1" w:rsidRPr="00A831A1" w:rsidRDefault="00A831A1" w:rsidP="00A831A1">
            <w:pPr>
              <w:rPr>
                <w:rFonts w:ascii="Arial" w:hAnsi="Arial" w:cs="Arial"/>
                <w:lang w:val="fr-FR"/>
              </w:rPr>
            </w:pPr>
          </w:p>
          <w:p w:rsidR="00A831A1" w:rsidRPr="00A831A1" w:rsidRDefault="00A831A1" w:rsidP="00A831A1">
            <w:pPr>
              <w:rPr>
                <w:rFonts w:ascii="Arial" w:hAnsi="Arial" w:cs="Arial"/>
                <w:lang w:val="fr-FR"/>
              </w:rPr>
            </w:pPr>
            <w:r w:rsidRPr="00A831A1">
              <w:rPr>
                <w:rFonts w:ascii="Arial" w:hAnsi="Arial" w:cs="Arial"/>
                <w:lang w:val="fr-FR"/>
              </w:rPr>
              <w:t>45261420-4</w:t>
            </w:r>
          </w:p>
          <w:p w:rsidR="00A831A1" w:rsidRPr="00A831A1" w:rsidRDefault="00A831A1" w:rsidP="00A831A1">
            <w:pPr>
              <w:rPr>
                <w:rFonts w:ascii="Arial" w:hAnsi="Arial" w:cs="Arial"/>
                <w:lang w:val="fr-FR"/>
              </w:rPr>
            </w:pPr>
            <w:r w:rsidRPr="00A831A1">
              <w:rPr>
                <w:rFonts w:ascii="Arial" w:hAnsi="Arial" w:cs="Arial"/>
                <w:lang w:val="fr-FR"/>
              </w:rPr>
              <w:t>45261210-9</w:t>
            </w:r>
          </w:p>
        </w:tc>
        <w:tc>
          <w:tcPr>
            <w:tcW w:w="6921" w:type="dxa"/>
          </w:tcPr>
          <w:p w:rsidR="00A831A1" w:rsidRPr="00A831A1" w:rsidRDefault="00A831A1" w:rsidP="00A831A1">
            <w:pPr>
              <w:rPr>
                <w:rFonts w:ascii="Arial" w:hAnsi="Arial" w:cs="Arial"/>
                <w:lang w:val="fr-FR"/>
              </w:rPr>
            </w:pPr>
            <w:r w:rsidRPr="00A831A1">
              <w:rPr>
                <w:rFonts w:ascii="Arial" w:hAnsi="Arial" w:cs="Arial"/>
                <w:lang w:val="fr-FR"/>
              </w:rPr>
              <w:t>COUVERTURE – ETANCHEITE</w:t>
            </w:r>
          </w:p>
          <w:p w:rsidR="00A831A1" w:rsidRPr="00A831A1" w:rsidRDefault="00A831A1" w:rsidP="00A831A1">
            <w:pPr>
              <w:rPr>
                <w:rFonts w:ascii="Arial" w:hAnsi="Arial" w:cs="Arial"/>
                <w:lang w:val="fr-FR"/>
              </w:rPr>
            </w:pPr>
            <w:r w:rsidRPr="00A831A1">
              <w:rPr>
                <w:rFonts w:ascii="Arial" w:hAnsi="Arial" w:cs="Arial"/>
                <w:lang w:val="fr-FR"/>
              </w:rPr>
              <w:t>Travaux d’étanchéification</w:t>
            </w:r>
          </w:p>
          <w:p w:rsidR="00A831A1" w:rsidRPr="00A831A1" w:rsidRDefault="00A831A1" w:rsidP="00A831A1">
            <w:pPr>
              <w:rPr>
                <w:rFonts w:ascii="Arial" w:hAnsi="Arial" w:cs="Arial"/>
                <w:lang w:val="fr-FR"/>
              </w:rPr>
            </w:pPr>
            <w:r w:rsidRPr="00A831A1">
              <w:rPr>
                <w:rFonts w:ascii="Arial" w:hAnsi="Arial" w:cs="Arial"/>
                <w:lang w:val="fr-FR"/>
              </w:rPr>
              <w:t>Travaux de couverture</w:t>
            </w:r>
          </w:p>
        </w:tc>
      </w:tr>
      <w:tr w:rsidR="00A831A1" w:rsidRPr="00A831A1" w:rsidTr="001E312D">
        <w:tc>
          <w:tcPr>
            <w:tcW w:w="988" w:type="dxa"/>
          </w:tcPr>
          <w:p w:rsidR="00A831A1" w:rsidRPr="00A831A1" w:rsidRDefault="00A831A1" w:rsidP="00A831A1">
            <w:pPr>
              <w:rPr>
                <w:rFonts w:ascii="Arial" w:hAnsi="Arial" w:cs="Arial"/>
                <w:lang w:val="fr-FR"/>
              </w:rPr>
            </w:pPr>
            <w:r w:rsidRPr="00A831A1">
              <w:rPr>
                <w:rFonts w:ascii="Arial" w:hAnsi="Arial" w:cs="Arial"/>
                <w:lang w:val="fr-FR"/>
              </w:rPr>
              <w:t>03</w:t>
            </w:r>
          </w:p>
        </w:tc>
        <w:tc>
          <w:tcPr>
            <w:tcW w:w="1701" w:type="dxa"/>
          </w:tcPr>
          <w:p w:rsidR="00A831A1" w:rsidRPr="00A831A1" w:rsidRDefault="00A831A1" w:rsidP="00A831A1">
            <w:pPr>
              <w:rPr>
                <w:rFonts w:ascii="Arial" w:hAnsi="Arial" w:cs="Arial"/>
                <w:lang w:val="fr-FR"/>
              </w:rPr>
            </w:pPr>
            <w:r w:rsidRPr="00A831A1">
              <w:rPr>
                <w:rFonts w:ascii="Arial" w:hAnsi="Arial" w:cs="Arial"/>
                <w:lang w:val="fr-FR"/>
              </w:rPr>
              <w:t>45223210-1</w:t>
            </w:r>
          </w:p>
        </w:tc>
        <w:tc>
          <w:tcPr>
            <w:tcW w:w="6921" w:type="dxa"/>
          </w:tcPr>
          <w:p w:rsidR="00A831A1" w:rsidRPr="00A831A1" w:rsidRDefault="00A831A1" w:rsidP="00A831A1">
            <w:pPr>
              <w:rPr>
                <w:rFonts w:ascii="Arial" w:hAnsi="Arial" w:cs="Arial"/>
                <w:lang w:val="fr-FR"/>
              </w:rPr>
            </w:pPr>
            <w:r w:rsidRPr="00A831A1">
              <w:rPr>
                <w:rFonts w:ascii="Arial" w:hAnsi="Arial" w:cs="Arial"/>
                <w:lang w:val="fr-FR"/>
              </w:rPr>
              <w:t>CHARPENTE METALLIQUE</w:t>
            </w:r>
          </w:p>
        </w:tc>
      </w:tr>
      <w:tr w:rsidR="00A831A1" w:rsidRPr="00A831A1" w:rsidTr="001E312D">
        <w:tc>
          <w:tcPr>
            <w:tcW w:w="988" w:type="dxa"/>
          </w:tcPr>
          <w:p w:rsidR="00A831A1" w:rsidRPr="00A831A1" w:rsidRDefault="00A831A1" w:rsidP="00A831A1">
            <w:pPr>
              <w:rPr>
                <w:rFonts w:ascii="Arial" w:hAnsi="Arial" w:cs="Arial"/>
                <w:lang w:val="fr-FR"/>
              </w:rPr>
            </w:pPr>
            <w:r w:rsidRPr="00A831A1">
              <w:rPr>
                <w:rFonts w:ascii="Arial" w:hAnsi="Arial" w:cs="Arial"/>
                <w:lang w:val="fr-FR"/>
              </w:rPr>
              <w:t>04</w:t>
            </w:r>
          </w:p>
        </w:tc>
        <w:tc>
          <w:tcPr>
            <w:tcW w:w="1701" w:type="dxa"/>
          </w:tcPr>
          <w:p w:rsidR="00A831A1" w:rsidRPr="00A831A1" w:rsidRDefault="00A831A1" w:rsidP="00A831A1">
            <w:pPr>
              <w:rPr>
                <w:rFonts w:ascii="Arial" w:hAnsi="Arial" w:cs="Arial"/>
                <w:lang w:val="fr-FR"/>
              </w:rPr>
            </w:pPr>
          </w:p>
          <w:p w:rsidR="00A831A1" w:rsidRPr="00A831A1" w:rsidRDefault="00A831A1" w:rsidP="00A831A1">
            <w:pPr>
              <w:rPr>
                <w:rFonts w:ascii="Arial" w:hAnsi="Arial" w:cs="Arial"/>
                <w:lang w:val="fr-FR"/>
              </w:rPr>
            </w:pPr>
            <w:r w:rsidRPr="00A831A1">
              <w:rPr>
                <w:rFonts w:ascii="Arial" w:hAnsi="Arial" w:cs="Arial"/>
                <w:lang w:val="fr-FR"/>
              </w:rPr>
              <w:t>45421000-4</w:t>
            </w:r>
          </w:p>
          <w:p w:rsidR="00A831A1" w:rsidRPr="00A831A1" w:rsidRDefault="00A831A1" w:rsidP="00A831A1">
            <w:pPr>
              <w:rPr>
                <w:rFonts w:ascii="Arial" w:hAnsi="Arial" w:cs="Arial"/>
                <w:lang w:val="fr-FR"/>
              </w:rPr>
            </w:pPr>
            <w:r w:rsidRPr="00A831A1">
              <w:rPr>
                <w:rFonts w:ascii="Arial" w:hAnsi="Arial" w:cs="Arial"/>
                <w:lang w:val="fr-FR"/>
              </w:rPr>
              <w:t>45451140-7</w:t>
            </w:r>
          </w:p>
        </w:tc>
        <w:tc>
          <w:tcPr>
            <w:tcW w:w="6921" w:type="dxa"/>
          </w:tcPr>
          <w:p w:rsidR="00A831A1" w:rsidRPr="00A831A1" w:rsidRDefault="00A831A1" w:rsidP="00A831A1">
            <w:pPr>
              <w:rPr>
                <w:rFonts w:ascii="Arial" w:hAnsi="Arial" w:cs="Arial"/>
                <w:lang w:val="fr-FR"/>
              </w:rPr>
            </w:pPr>
            <w:r w:rsidRPr="00A831A1">
              <w:rPr>
                <w:rFonts w:ascii="Arial" w:hAnsi="Arial" w:cs="Arial"/>
                <w:lang w:val="fr-FR"/>
              </w:rPr>
              <w:t>MENUISERIES EXTERIEURES ALUMINIUM – SERRURERIE</w:t>
            </w:r>
          </w:p>
          <w:p w:rsidR="00A831A1" w:rsidRPr="00A831A1" w:rsidRDefault="00A831A1" w:rsidP="00A831A1">
            <w:pPr>
              <w:rPr>
                <w:rFonts w:ascii="Arial" w:hAnsi="Arial" w:cs="Arial"/>
                <w:lang w:val="fr-FR"/>
              </w:rPr>
            </w:pPr>
            <w:r w:rsidRPr="00A831A1">
              <w:rPr>
                <w:rFonts w:ascii="Arial" w:hAnsi="Arial" w:cs="Arial"/>
                <w:lang w:val="fr-FR"/>
              </w:rPr>
              <w:t>Travaux de menuiserie</w:t>
            </w:r>
          </w:p>
          <w:p w:rsidR="00A831A1" w:rsidRPr="00A831A1" w:rsidRDefault="00A831A1" w:rsidP="00A831A1">
            <w:pPr>
              <w:rPr>
                <w:rFonts w:ascii="Arial" w:hAnsi="Arial" w:cs="Arial"/>
                <w:lang w:val="fr-FR"/>
              </w:rPr>
            </w:pPr>
            <w:r w:rsidRPr="00A831A1">
              <w:rPr>
                <w:rFonts w:ascii="Arial" w:hAnsi="Arial" w:cs="Arial"/>
                <w:lang w:val="fr-FR"/>
              </w:rPr>
              <w:t>Pose de menuiseries métalliques, excepté portes et</w:t>
            </w:r>
          </w:p>
          <w:p w:rsidR="00A831A1" w:rsidRPr="00A831A1" w:rsidRDefault="00A831A1" w:rsidP="00A831A1">
            <w:pPr>
              <w:rPr>
                <w:rFonts w:ascii="Arial" w:hAnsi="Arial" w:cs="Arial"/>
                <w:lang w:val="fr-FR"/>
              </w:rPr>
            </w:pPr>
            <w:r w:rsidRPr="00A831A1">
              <w:rPr>
                <w:rFonts w:ascii="Arial" w:hAnsi="Arial" w:cs="Arial"/>
                <w:lang w:val="fr-FR"/>
              </w:rPr>
              <w:t>fenêtres</w:t>
            </w:r>
          </w:p>
        </w:tc>
      </w:tr>
      <w:tr w:rsidR="00A831A1" w:rsidRPr="00673440" w:rsidTr="001E312D">
        <w:tc>
          <w:tcPr>
            <w:tcW w:w="988" w:type="dxa"/>
          </w:tcPr>
          <w:p w:rsidR="00A831A1" w:rsidRPr="00A831A1" w:rsidRDefault="00A831A1" w:rsidP="00A831A1">
            <w:pPr>
              <w:rPr>
                <w:rFonts w:ascii="Arial" w:hAnsi="Arial" w:cs="Arial"/>
                <w:lang w:val="fr-FR"/>
              </w:rPr>
            </w:pPr>
            <w:r w:rsidRPr="00A831A1">
              <w:rPr>
                <w:rFonts w:ascii="Arial" w:hAnsi="Arial" w:cs="Arial"/>
                <w:lang w:val="fr-FR"/>
              </w:rPr>
              <w:t>05</w:t>
            </w:r>
          </w:p>
        </w:tc>
        <w:tc>
          <w:tcPr>
            <w:tcW w:w="1701" w:type="dxa"/>
          </w:tcPr>
          <w:p w:rsidR="00A831A1" w:rsidRPr="00A831A1" w:rsidRDefault="00A831A1" w:rsidP="00A831A1">
            <w:pPr>
              <w:rPr>
                <w:rFonts w:ascii="Arial" w:hAnsi="Arial" w:cs="Arial"/>
                <w:lang w:val="fr-FR"/>
              </w:rPr>
            </w:pPr>
          </w:p>
          <w:p w:rsidR="00A831A1" w:rsidRPr="00A831A1" w:rsidRDefault="00A831A1" w:rsidP="00A831A1">
            <w:pPr>
              <w:rPr>
                <w:rFonts w:ascii="Arial" w:hAnsi="Arial" w:cs="Arial"/>
                <w:lang w:val="fr-FR"/>
              </w:rPr>
            </w:pPr>
            <w:r w:rsidRPr="00A831A1">
              <w:rPr>
                <w:rFonts w:ascii="Arial" w:hAnsi="Arial" w:cs="Arial"/>
                <w:lang w:val="fr-FR"/>
              </w:rPr>
              <w:t>45410000-4</w:t>
            </w:r>
          </w:p>
          <w:p w:rsidR="00A831A1" w:rsidRPr="00A831A1" w:rsidRDefault="00A831A1" w:rsidP="00A831A1">
            <w:pPr>
              <w:rPr>
                <w:rFonts w:ascii="Arial" w:hAnsi="Arial" w:cs="Arial"/>
                <w:lang w:val="fr-FR"/>
              </w:rPr>
            </w:pPr>
            <w:r w:rsidRPr="00A831A1">
              <w:rPr>
                <w:rFonts w:ascii="Arial" w:hAnsi="Arial" w:cs="Arial"/>
                <w:lang w:val="fr-FR"/>
              </w:rPr>
              <w:t>45442100-8</w:t>
            </w:r>
          </w:p>
          <w:p w:rsidR="00A831A1" w:rsidRPr="00A831A1" w:rsidRDefault="00A831A1" w:rsidP="00A831A1">
            <w:pPr>
              <w:rPr>
                <w:rFonts w:ascii="Arial" w:hAnsi="Arial" w:cs="Arial"/>
                <w:lang w:val="fr-FR"/>
              </w:rPr>
            </w:pPr>
            <w:r w:rsidRPr="00A831A1">
              <w:rPr>
                <w:rFonts w:ascii="Arial" w:hAnsi="Arial" w:cs="Arial"/>
                <w:lang w:val="fr-FR"/>
              </w:rPr>
              <w:t>45421146-9</w:t>
            </w:r>
          </w:p>
        </w:tc>
        <w:tc>
          <w:tcPr>
            <w:tcW w:w="6921" w:type="dxa"/>
          </w:tcPr>
          <w:p w:rsidR="00A831A1" w:rsidRPr="00A831A1" w:rsidRDefault="00A831A1" w:rsidP="00A831A1">
            <w:pPr>
              <w:rPr>
                <w:rFonts w:ascii="Arial" w:hAnsi="Arial" w:cs="Arial"/>
                <w:lang w:val="fr-FR"/>
              </w:rPr>
            </w:pPr>
            <w:r w:rsidRPr="00A831A1">
              <w:rPr>
                <w:rFonts w:ascii="Arial" w:hAnsi="Arial" w:cs="Arial"/>
                <w:lang w:val="fr-FR"/>
              </w:rPr>
              <w:t>PLATRERIE - PEINTURE - FAUX PLAFOND</w:t>
            </w:r>
          </w:p>
          <w:p w:rsidR="00A831A1" w:rsidRPr="00A831A1" w:rsidRDefault="00A831A1" w:rsidP="00A831A1">
            <w:pPr>
              <w:rPr>
                <w:rFonts w:ascii="Arial" w:hAnsi="Arial" w:cs="Arial"/>
                <w:lang w:val="fr-FR"/>
              </w:rPr>
            </w:pPr>
            <w:r w:rsidRPr="00A831A1">
              <w:rPr>
                <w:rFonts w:ascii="Arial" w:hAnsi="Arial" w:cs="Arial"/>
                <w:lang w:val="fr-FR"/>
              </w:rPr>
              <w:t>Travaux de plâtrerie</w:t>
            </w:r>
          </w:p>
          <w:p w:rsidR="00A831A1" w:rsidRPr="00A831A1" w:rsidRDefault="00A831A1" w:rsidP="00A831A1">
            <w:pPr>
              <w:rPr>
                <w:rFonts w:ascii="Arial" w:hAnsi="Arial" w:cs="Arial"/>
                <w:lang w:val="fr-FR"/>
              </w:rPr>
            </w:pPr>
            <w:r w:rsidRPr="00A831A1">
              <w:rPr>
                <w:rFonts w:ascii="Arial" w:hAnsi="Arial" w:cs="Arial"/>
                <w:lang w:val="fr-FR"/>
              </w:rPr>
              <w:t>Travaux de peinture</w:t>
            </w:r>
          </w:p>
          <w:p w:rsidR="00A831A1" w:rsidRPr="00A831A1" w:rsidRDefault="00A831A1" w:rsidP="00A831A1">
            <w:pPr>
              <w:rPr>
                <w:rFonts w:ascii="Arial" w:hAnsi="Arial" w:cs="Arial"/>
                <w:lang w:val="fr-FR"/>
              </w:rPr>
            </w:pPr>
            <w:r w:rsidRPr="00A831A1">
              <w:rPr>
                <w:rFonts w:ascii="Arial" w:hAnsi="Arial" w:cs="Arial"/>
                <w:lang w:val="fr-FR"/>
              </w:rPr>
              <w:t>Mise en place de plafonds suspendus</w:t>
            </w:r>
          </w:p>
        </w:tc>
      </w:tr>
      <w:tr w:rsidR="00A831A1" w:rsidRPr="00673440" w:rsidTr="001E312D">
        <w:tc>
          <w:tcPr>
            <w:tcW w:w="988" w:type="dxa"/>
          </w:tcPr>
          <w:p w:rsidR="00A831A1" w:rsidRPr="00A831A1" w:rsidRDefault="00A831A1" w:rsidP="00A831A1">
            <w:pPr>
              <w:rPr>
                <w:rFonts w:ascii="Arial" w:hAnsi="Arial" w:cs="Arial"/>
                <w:lang w:val="fr-FR"/>
              </w:rPr>
            </w:pPr>
            <w:r w:rsidRPr="00A831A1">
              <w:rPr>
                <w:rFonts w:ascii="Arial" w:hAnsi="Arial" w:cs="Arial"/>
                <w:lang w:val="fr-FR"/>
              </w:rPr>
              <w:t>06</w:t>
            </w:r>
          </w:p>
        </w:tc>
        <w:tc>
          <w:tcPr>
            <w:tcW w:w="1701" w:type="dxa"/>
          </w:tcPr>
          <w:p w:rsidR="00A831A1" w:rsidRPr="00A831A1" w:rsidRDefault="00A831A1" w:rsidP="00A831A1">
            <w:pPr>
              <w:rPr>
                <w:rFonts w:ascii="Arial" w:hAnsi="Arial" w:cs="Arial"/>
                <w:lang w:val="fr-FR"/>
              </w:rPr>
            </w:pPr>
          </w:p>
          <w:p w:rsidR="00A831A1" w:rsidRPr="00A831A1" w:rsidRDefault="00A831A1" w:rsidP="00A831A1">
            <w:pPr>
              <w:rPr>
                <w:rFonts w:ascii="Arial" w:hAnsi="Arial" w:cs="Arial"/>
                <w:lang w:val="fr-FR"/>
              </w:rPr>
            </w:pPr>
            <w:r w:rsidRPr="00A831A1">
              <w:rPr>
                <w:rFonts w:ascii="Arial" w:hAnsi="Arial" w:cs="Arial"/>
                <w:lang w:val="fr-FR"/>
              </w:rPr>
              <w:t>45421131-1</w:t>
            </w:r>
          </w:p>
        </w:tc>
        <w:tc>
          <w:tcPr>
            <w:tcW w:w="6921" w:type="dxa"/>
          </w:tcPr>
          <w:p w:rsidR="00A831A1" w:rsidRPr="00A831A1" w:rsidRDefault="00A831A1" w:rsidP="00A831A1">
            <w:pPr>
              <w:rPr>
                <w:rFonts w:ascii="Arial" w:hAnsi="Arial" w:cs="Arial"/>
                <w:lang w:val="fr-FR"/>
              </w:rPr>
            </w:pPr>
            <w:r w:rsidRPr="00A831A1">
              <w:rPr>
                <w:rFonts w:ascii="Arial" w:hAnsi="Arial" w:cs="Arial"/>
                <w:lang w:val="fr-FR"/>
              </w:rPr>
              <w:t>MENUISERIES INTERIEURES</w:t>
            </w:r>
          </w:p>
          <w:p w:rsidR="00A831A1" w:rsidRPr="00A831A1" w:rsidRDefault="00A831A1" w:rsidP="00A831A1">
            <w:pPr>
              <w:rPr>
                <w:rFonts w:ascii="Arial" w:hAnsi="Arial" w:cs="Arial"/>
                <w:lang w:val="fr-FR"/>
              </w:rPr>
            </w:pPr>
            <w:r w:rsidRPr="00A831A1">
              <w:rPr>
                <w:rFonts w:ascii="Arial" w:hAnsi="Arial" w:cs="Arial"/>
                <w:lang w:val="fr-FR"/>
              </w:rPr>
              <w:t>Pose de portes</w:t>
            </w:r>
          </w:p>
        </w:tc>
      </w:tr>
      <w:tr w:rsidR="00A831A1" w:rsidRPr="00A831A1" w:rsidTr="001E312D">
        <w:tc>
          <w:tcPr>
            <w:tcW w:w="988" w:type="dxa"/>
          </w:tcPr>
          <w:p w:rsidR="00A831A1" w:rsidRPr="00A831A1" w:rsidRDefault="00A831A1" w:rsidP="00A831A1">
            <w:pPr>
              <w:rPr>
                <w:rFonts w:ascii="Arial" w:hAnsi="Arial" w:cs="Arial"/>
                <w:lang w:val="fr-FR"/>
              </w:rPr>
            </w:pPr>
            <w:r w:rsidRPr="00A831A1">
              <w:rPr>
                <w:rFonts w:ascii="Arial" w:hAnsi="Arial" w:cs="Arial"/>
                <w:lang w:val="fr-FR"/>
              </w:rPr>
              <w:t>07</w:t>
            </w:r>
          </w:p>
        </w:tc>
        <w:tc>
          <w:tcPr>
            <w:tcW w:w="1701" w:type="dxa"/>
          </w:tcPr>
          <w:p w:rsidR="00A831A1" w:rsidRPr="00A831A1" w:rsidRDefault="00A831A1" w:rsidP="00A831A1">
            <w:pPr>
              <w:rPr>
                <w:rFonts w:ascii="Arial" w:hAnsi="Arial" w:cs="Arial"/>
                <w:highlight w:val="yellow"/>
                <w:lang w:val="fr-FR"/>
              </w:rPr>
            </w:pPr>
          </w:p>
          <w:p w:rsidR="00A831A1" w:rsidRPr="00A831A1" w:rsidRDefault="00A831A1" w:rsidP="00A831A1">
            <w:pPr>
              <w:rPr>
                <w:rFonts w:ascii="Arial" w:hAnsi="Arial" w:cs="Arial"/>
                <w:lang w:val="fr-FR"/>
              </w:rPr>
            </w:pPr>
            <w:r w:rsidRPr="00A831A1">
              <w:rPr>
                <w:rFonts w:ascii="Arial" w:hAnsi="Arial" w:cs="Arial"/>
                <w:lang w:val="fr-FR"/>
              </w:rPr>
              <w:t>45432111-5</w:t>
            </w:r>
          </w:p>
          <w:p w:rsidR="00A831A1" w:rsidRPr="00A831A1" w:rsidRDefault="00A831A1" w:rsidP="00A831A1">
            <w:pPr>
              <w:rPr>
                <w:rFonts w:ascii="Arial" w:hAnsi="Arial" w:cs="Arial"/>
                <w:lang w:val="fr-FR"/>
              </w:rPr>
            </w:pPr>
            <w:r w:rsidRPr="00A831A1">
              <w:rPr>
                <w:rFonts w:ascii="Arial" w:hAnsi="Arial" w:cs="Arial"/>
                <w:lang w:val="fr-FR"/>
              </w:rPr>
              <w:t>45431200-9</w:t>
            </w:r>
          </w:p>
        </w:tc>
        <w:tc>
          <w:tcPr>
            <w:tcW w:w="6921" w:type="dxa"/>
          </w:tcPr>
          <w:p w:rsidR="00A831A1" w:rsidRPr="00A831A1" w:rsidRDefault="00A831A1" w:rsidP="00A831A1">
            <w:pPr>
              <w:rPr>
                <w:rFonts w:ascii="Arial" w:hAnsi="Arial" w:cs="Arial"/>
                <w:lang w:val="fr-FR"/>
              </w:rPr>
            </w:pPr>
            <w:r w:rsidRPr="00A831A1">
              <w:rPr>
                <w:rFonts w:ascii="Arial" w:hAnsi="Arial" w:cs="Arial"/>
                <w:lang w:val="fr-FR"/>
              </w:rPr>
              <w:t>SOLS SOUPLES – FAÏENCE</w:t>
            </w:r>
          </w:p>
          <w:p w:rsidR="00A831A1" w:rsidRPr="00A831A1" w:rsidRDefault="00A831A1" w:rsidP="00A831A1">
            <w:pPr>
              <w:rPr>
                <w:rFonts w:ascii="Arial" w:hAnsi="Arial" w:cs="Arial"/>
                <w:lang w:val="fr-FR"/>
              </w:rPr>
            </w:pPr>
            <w:r w:rsidRPr="00A831A1">
              <w:rPr>
                <w:rFonts w:ascii="Arial" w:hAnsi="Arial" w:cs="Arial"/>
                <w:lang w:val="fr-FR"/>
              </w:rPr>
              <w:t>Pose de revêtements de sols souples</w:t>
            </w:r>
          </w:p>
          <w:p w:rsidR="00A831A1" w:rsidRPr="00A831A1" w:rsidRDefault="00A831A1" w:rsidP="00A831A1">
            <w:pPr>
              <w:rPr>
                <w:rFonts w:ascii="Arial" w:hAnsi="Arial" w:cs="Arial"/>
                <w:lang w:val="fr-FR"/>
              </w:rPr>
            </w:pPr>
            <w:r w:rsidRPr="00A831A1">
              <w:rPr>
                <w:rFonts w:ascii="Arial" w:hAnsi="Arial" w:cs="Arial"/>
                <w:lang w:val="fr-FR"/>
              </w:rPr>
              <w:t>Carrelages muraux</w:t>
            </w:r>
          </w:p>
        </w:tc>
      </w:tr>
      <w:tr w:rsidR="00A831A1" w:rsidRPr="00673440" w:rsidTr="001E312D">
        <w:tc>
          <w:tcPr>
            <w:tcW w:w="988" w:type="dxa"/>
          </w:tcPr>
          <w:p w:rsidR="00A831A1" w:rsidRPr="00A831A1" w:rsidRDefault="00A831A1" w:rsidP="00A831A1">
            <w:pPr>
              <w:rPr>
                <w:rFonts w:ascii="Arial" w:hAnsi="Arial" w:cs="Arial"/>
                <w:lang w:val="fr-FR"/>
              </w:rPr>
            </w:pPr>
            <w:r w:rsidRPr="00A831A1">
              <w:rPr>
                <w:rFonts w:ascii="Arial" w:hAnsi="Arial" w:cs="Arial"/>
                <w:lang w:val="fr-FR"/>
              </w:rPr>
              <w:t>08</w:t>
            </w:r>
          </w:p>
        </w:tc>
        <w:tc>
          <w:tcPr>
            <w:tcW w:w="1701" w:type="dxa"/>
          </w:tcPr>
          <w:p w:rsidR="00A831A1" w:rsidRPr="00A831A1" w:rsidRDefault="00A831A1" w:rsidP="00A831A1">
            <w:pPr>
              <w:rPr>
                <w:rFonts w:ascii="Arial" w:hAnsi="Arial" w:cs="Arial"/>
                <w:lang w:val="fr-FR"/>
              </w:rPr>
            </w:pPr>
          </w:p>
          <w:p w:rsidR="00A831A1" w:rsidRPr="00A831A1" w:rsidRDefault="00A831A1" w:rsidP="00A831A1">
            <w:pPr>
              <w:rPr>
                <w:rFonts w:ascii="Arial" w:hAnsi="Arial" w:cs="Arial"/>
                <w:lang w:val="fr-FR"/>
              </w:rPr>
            </w:pPr>
          </w:p>
          <w:p w:rsidR="00A831A1" w:rsidRPr="00A831A1" w:rsidRDefault="00A831A1" w:rsidP="00A831A1">
            <w:pPr>
              <w:rPr>
                <w:rFonts w:ascii="Arial" w:hAnsi="Arial" w:cs="Arial"/>
                <w:lang w:val="fr-FR"/>
              </w:rPr>
            </w:pPr>
            <w:r w:rsidRPr="00A831A1">
              <w:rPr>
                <w:rFonts w:ascii="Arial" w:hAnsi="Arial" w:cs="Arial"/>
                <w:lang w:val="fr-FR"/>
              </w:rPr>
              <w:t>45310000-3</w:t>
            </w:r>
          </w:p>
          <w:p w:rsidR="00A831A1" w:rsidRPr="00A831A1" w:rsidRDefault="00A831A1" w:rsidP="00A831A1">
            <w:pPr>
              <w:rPr>
                <w:rFonts w:ascii="Arial" w:hAnsi="Arial" w:cs="Arial"/>
                <w:lang w:val="fr-FR"/>
              </w:rPr>
            </w:pPr>
            <w:r w:rsidRPr="00A831A1">
              <w:rPr>
                <w:rFonts w:ascii="Arial" w:hAnsi="Arial" w:cs="Arial"/>
                <w:lang w:val="fr-FR"/>
              </w:rPr>
              <w:t>45311000-0</w:t>
            </w:r>
          </w:p>
        </w:tc>
        <w:tc>
          <w:tcPr>
            <w:tcW w:w="6921" w:type="dxa"/>
          </w:tcPr>
          <w:p w:rsidR="00A831A1" w:rsidRPr="00A831A1" w:rsidRDefault="00A831A1" w:rsidP="00A831A1">
            <w:pPr>
              <w:rPr>
                <w:rFonts w:ascii="Arial" w:hAnsi="Arial" w:cs="Arial"/>
                <w:lang w:val="fr-FR"/>
              </w:rPr>
            </w:pPr>
            <w:r w:rsidRPr="00A831A1">
              <w:rPr>
                <w:rFonts w:ascii="Arial" w:hAnsi="Arial" w:cs="Arial"/>
                <w:lang w:val="fr-FR"/>
              </w:rPr>
              <w:t>ELECTRICITE COURANTS FORTS - COURANTS FAIBLES -</w:t>
            </w:r>
          </w:p>
          <w:p w:rsidR="00A831A1" w:rsidRPr="00A831A1" w:rsidRDefault="00A831A1" w:rsidP="00A831A1">
            <w:pPr>
              <w:rPr>
                <w:rFonts w:ascii="Arial" w:hAnsi="Arial" w:cs="Arial"/>
                <w:lang w:val="fr-FR"/>
              </w:rPr>
            </w:pPr>
            <w:r w:rsidRPr="00A831A1">
              <w:rPr>
                <w:rFonts w:ascii="Arial" w:hAnsi="Arial" w:cs="Arial"/>
                <w:lang w:val="fr-FR"/>
              </w:rPr>
              <w:t>ALARME INCENDIE</w:t>
            </w:r>
          </w:p>
          <w:p w:rsidR="00A831A1" w:rsidRPr="00A831A1" w:rsidRDefault="00A831A1" w:rsidP="00A831A1">
            <w:pPr>
              <w:rPr>
                <w:rFonts w:ascii="Arial" w:hAnsi="Arial" w:cs="Arial"/>
                <w:lang w:val="fr-FR"/>
              </w:rPr>
            </w:pPr>
            <w:r w:rsidRPr="00A831A1">
              <w:rPr>
                <w:rFonts w:ascii="Arial" w:hAnsi="Arial" w:cs="Arial"/>
                <w:lang w:val="fr-FR"/>
              </w:rPr>
              <w:t>Travaux d’équipement électrique</w:t>
            </w:r>
          </w:p>
          <w:p w:rsidR="00A831A1" w:rsidRPr="00A831A1" w:rsidRDefault="00A831A1" w:rsidP="00A831A1">
            <w:pPr>
              <w:rPr>
                <w:rFonts w:ascii="Arial" w:hAnsi="Arial" w:cs="Arial"/>
                <w:lang w:val="fr-FR"/>
              </w:rPr>
            </w:pPr>
            <w:r w:rsidRPr="00A831A1">
              <w:rPr>
                <w:rFonts w:ascii="Arial" w:hAnsi="Arial" w:cs="Arial"/>
                <w:lang w:val="fr-FR"/>
              </w:rPr>
              <w:t>Travaux de câblage et d’installation électrique</w:t>
            </w:r>
          </w:p>
        </w:tc>
      </w:tr>
      <w:tr w:rsidR="00A831A1" w:rsidRPr="00A831A1" w:rsidTr="001E312D">
        <w:tc>
          <w:tcPr>
            <w:tcW w:w="988" w:type="dxa"/>
          </w:tcPr>
          <w:p w:rsidR="00A831A1" w:rsidRPr="00A831A1" w:rsidRDefault="00A831A1" w:rsidP="00A831A1">
            <w:pPr>
              <w:rPr>
                <w:rFonts w:ascii="Arial" w:hAnsi="Arial" w:cs="Arial"/>
                <w:lang w:val="fr-FR"/>
              </w:rPr>
            </w:pPr>
            <w:r w:rsidRPr="00A831A1">
              <w:rPr>
                <w:rFonts w:ascii="Arial" w:hAnsi="Arial" w:cs="Arial"/>
                <w:lang w:val="fr-FR"/>
              </w:rPr>
              <w:t>09</w:t>
            </w:r>
          </w:p>
        </w:tc>
        <w:tc>
          <w:tcPr>
            <w:tcW w:w="1701" w:type="dxa"/>
          </w:tcPr>
          <w:p w:rsidR="00A831A1" w:rsidRPr="00A831A1" w:rsidRDefault="00A831A1" w:rsidP="00A831A1">
            <w:pPr>
              <w:rPr>
                <w:rFonts w:ascii="Arial" w:hAnsi="Arial" w:cs="Arial"/>
                <w:highlight w:val="yellow"/>
                <w:lang w:val="fr-FR"/>
              </w:rPr>
            </w:pPr>
          </w:p>
          <w:p w:rsidR="00A831A1" w:rsidRPr="00A831A1" w:rsidRDefault="00A831A1" w:rsidP="00A831A1">
            <w:pPr>
              <w:rPr>
                <w:rFonts w:ascii="Arial" w:hAnsi="Arial" w:cs="Arial"/>
                <w:lang w:val="fr-FR"/>
              </w:rPr>
            </w:pPr>
            <w:r w:rsidRPr="00A831A1">
              <w:rPr>
                <w:rFonts w:ascii="Arial" w:hAnsi="Arial" w:cs="Arial"/>
                <w:lang w:val="fr-FR"/>
              </w:rPr>
              <w:t>45330000-9</w:t>
            </w:r>
          </w:p>
          <w:p w:rsidR="00A831A1" w:rsidRPr="00A831A1" w:rsidRDefault="00A831A1" w:rsidP="00A831A1">
            <w:pPr>
              <w:rPr>
                <w:rFonts w:ascii="Arial" w:hAnsi="Arial" w:cs="Arial"/>
                <w:lang w:val="fr-FR"/>
              </w:rPr>
            </w:pPr>
            <w:r w:rsidRPr="00A831A1">
              <w:rPr>
                <w:rFonts w:ascii="Arial" w:hAnsi="Arial" w:cs="Arial"/>
                <w:lang w:val="fr-FR"/>
              </w:rPr>
              <w:t>45331000-6</w:t>
            </w:r>
          </w:p>
          <w:p w:rsidR="00A831A1" w:rsidRPr="00A831A1" w:rsidRDefault="00A831A1" w:rsidP="00A831A1">
            <w:pPr>
              <w:rPr>
                <w:rFonts w:ascii="Arial" w:hAnsi="Arial" w:cs="Arial"/>
                <w:lang w:val="fr-FR"/>
              </w:rPr>
            </w:pPr>
          </w:p>
        </w:tc>
        <w:tc>
          <w:tcPr>
            <w:tcW w:w="6921" w:type="dxa"/>
          </w:tcPr>
          <w:p w:rsidR="00A831A1" w:rsidRPr="00A831A1" w:rsidRDefault="00A831A1" w:rsidP="00A831A1">
            <w:pPr>
              <w:rPr>
                <w:rFonts w:ascii="Arial" w:hAnsi="Arial" w:cs="Arial"/>
                <w:lang w:val="fr-FR"/>
              </w:rPr>
            </w:pPr>
            <w:r w:rsidRPr="00A831A1">
              <w:rPr>
                <w:rFonts w:ascii="Arial" w:hAnsi="Arial" w:cs="Arial"/>
                <w:lang w:val="fr-FR"/>
              </w:rPr>
              <w:t>CHAUFFAGE - PLOMBERIE SANITAIRE – VENTILATION*</w:t>
            </w:r>
          </w:p>
          <w:p w:rsidR="00A831A1" w:rsidRPr="00A831A1" w:rsidRDefault="00A831A1" w:rsidP="00A831A1">
            <w:pPr>
              <w:rPr>
                <w:rFonts w:ascii="Arial" w:hAnsi="Arial" w:cs="Arial"/>
                <w:lang w:val="fr-FR"/>
              </w:rPr>
            </w:pPr>
            <w:r w:rsidRPr="00A831A1">
              <w:rPr>
                <w:rFonts w:ascii="Arial" w:hAnsi="Arial" w:cs="Arial"/>
                <w:lang w:val="fr-FR"/>
              </w:rPr>
              <w:t>Travaux de plomberie</w:t>
            </w:r>
          </w:p>
          <w:p w:rsidR="00A831A1" w:rsidRPr="00A831A1" w:rsidRDefault="00A831A1" w:rsidP="00A831A1">
            <w:pPr>
              <w:rPr>
                <w:rFonts w:ascii="Arial" w:hAnsi="Arial" w:cs="Arial"/>
                <w:lang w:val="fr-FR"/>
              </w:rPr>
            </w:pPr>
            <w:r w:rsidRPr="00A831A1">
              <w:rPr>
                <w:rFonts w:ascii="Arial" w:hAnsi="Arial" w:cs="Arial"/>
                <w:lang w:val="fr-FR"/>
              </w:rPr>
              <w:t>Travaux d’installation de matériels de chauffage, de</w:t>
            </w:r>
          </w:p>
          <w:p w:rsidR="00A831A1" w:rsidRPr="00A831A1" w:rsidRDefault="00A831A1" w:rsidP="00A831A1">
            <w:pPr>
              <w:rPr>
                <w:rFonts w:ascii="Arial" w:hAnsi="Arial" w:cs="Arial"/>
                <w:lang w:val="fr-FR"/>
              </w:rPr>
            </w:pPr>
            <w:r w:rsidRPr="00A831A1">
              <w:rPr>
                <w:rFonts w:ascii="Arial" w:hAnsi="Arial" w:cs="Arial"/>
                <w:lang w:val="fr-FR"/>
              </w:rPr>
              <w:t>ventilation et de climatisation</w:t>
            </w:r>
          </w:p>
        </w:tc>
      </w:tr>
      <w:tr w:rsidR="00A831A1" w:rsidRPr="00A831A1" w:rsidTr="001E312D">
        <w:tc>
          <w:tcPr>
            <w:tcW w:w="988" w:type="dxa"/>
          </w:tcPr>
          <w:p w:rsidR="00A831A1" w:rsidRPr="00A831A1" w:rsidRDefault="00A831A1" w:rsidP="00A831A1">
            <w:pPr>
              <w:rPr>
                <w:rFonts w:ascii="Arial" w:hAnsi="Arial" w:cs="Arial"/>
                <w:lang w:val="fr-FR"/>
              </w:rPr>
            </w:pPr>
            <w:r w:rsidRPr="00A831A1">
              <w:rPr>
                <w:rFonts w:ascii="Arial" w:hAnsi="Arial" w:cs="Arial"/>
                <w:lang w:val="fr-FR"/>
              </w:rPr>
              <w:t>10</w:t>
            </w:r>
          </w:p>
        </w:tc>
        <w:tc>
          <w:tcPr>
            <w:tcW w:w="1701" w:type="dxa"/>
          </w:tcPr>
          <w:p w:rsidR="00A831A1" w:rsidRPr="00A831A1" w:rsidRDefault="00A831A1" w:rsidP="00A831A1">
            <w:pPr>
              <w:rPr>
                <w:rFonts w:ascii="Arial" w:hAnsi="Arial" w:cs="Arial"/>
                <w:lang w:val="fr-FR"/>
              </w:rPr>
            </w:pPr>
            <w:r w:rsidRPr="00A831A1">
              <w:rPr>
                <w:rFonts w:ascii="Arial" w:hAnsi="Arial" w:cs="Arial"/>
                <w:lang w:val="fr-FR"/>
              </w:rPr>
              <w:t>45330000-9</w:t>
            </w:r>
          </w:p>
        </w:tc>
        <w:tc>
          <w:tcPr>
            <w:tcW w:w="6921" w:type="dxa"/>
          </w:tcPr>
          <w:p w:rsidR="00A831A1" w:rsidRPr="00A831A1" w:rsidRDefault="00A831A1" w:rsidP="00A831A1">
            <w:pPr>
              <w:rPr>
                <w:rFonts w:ascii="Arial" w:hAnsi="Arial" w:cs="Arial"/>
                <w:lang w:val="fr-FR"/>
              </w:rPr>
            </w:pPr>
            <w:r w:rsidRPr="00A831A1">
              <w:rPr>
                <w:rFonts w:ascii="Arial" w:hAnsi="Arial" w:cs="Arial"/>
                <w:lang w:val="fr-FR"/>
              </w:rPr>
              <w:t>FLUIDES MEDICAUX</w:t>
            </w:r>
          </w:p>
        </w:tc>
      </w:tr>
      <w:tr w:rsidR="00A831A1" w:rsidRPr="00A831A1" w:rsidTr="001E312D">
        <w:tc>
          <w:tcPr>
            <w:tcW w:w="988" w:type="dxa"/>
          </w:tcPr>
          <w:p w:rsidR="00A831A1" w:rsidRPr="00A831A1" w:rsidRDefault="00A831A1" w:rsidP="00A831A1">
            <w:pPr>
              <w:rPr>
                <w:rFonts w:ascii="Arial" w:hAnsi="Arial" w:cs="Arial"/>
                <w:lang w:val="fr-FR"/>
              </w:rPr>
            </w:pPr>
            <w:r w:rsidRPr="00A831A1">
              <w:rPr>
                <w:rFonts w:ascii="Arial" w:hAnsi="Arial" w:cs="Arial"/>
                <w:lang w:val="fr-FR"/>
              </w:rPr>
              <w:t>11</w:t>
            </w:r>
          </w:p>
        </w:tc>
        <w:tc>
          <w:tcPr>
            <w:tcW w:w="1701" w:type="dxa"/>
          </w:tcPr>
          <w:p w:rsidR="00A831A1" w:rsidRPr="00A831A1" w:rsidRDefault="00A831A1" w:rsidP="00A831A1">
            <w:pPr>
              <w:rPr>
                <w:rFonts w:ascii="Arial" w:hAnsi="Arial" w:cs="Arial"/>
                <w:lang w:val="fr-FR"/>
              </w:rPr>
            </w:pPr>
            <w:r w:rsidRPr="00A831A1">
              <w:rPr>
                <w:rFonts w:ascii="Arial" w:hAnsi="Arial" w:cs="Arial"/>
                <w:lang w:val="fr-FR"/>
              </w:rPr>
              <w:t>45421141-4</w:t>
            </w:r>
          </w:p>
        </w:tc>
        <w:tc>
          <w:tcPr>
            <w:tcW w:w="6921" w:type="dxa"/>
          </w:tcPr>
          <w:p w:rsidR="00A831A1" w:rsidRPr="00A831A1" w:rsidRDefault="00A831A1" w:rsidP="00A831A1">
            <w:pPr>
              <w:rPr>
                <w:rFonts w:ascii="Arial" w:hAnsi="Arial" w:cs="Arial"/>
                <w:lang w:val="fr-FR"/>
              </w:rPr>
            </w:pPr>
            <w:r w:rsidRPr="00A831A1">
              <w:rPr>
                <w:rFonts w:ascii="Arial" w:hAnsi="Arial" w:cs="Arial"/>
                <w:lang w:val="fr-FR"/>
              </w:rPr>
              <w:t>SALLES BLANCHES - CLOISONS PLOMBEES</w:t>
            </w:r>
          </w:p>
        </w:tc>
      </w:tr>
      <w:tr w:rsidR="00A831A1" w:rsidRPr="00A831A1" w:rsidTr="001E312D">
        <w:tc>
          <w:tcPr>
            <w:tcW w:w="988" w:type="dxa"/>
          </w:tcPr>
          <w:p w:rsidR="00A831A1" w:rsidRPr="00A831A1" w:rsidRDefault="00A831A1" w:rsidP="00A831A1">
            <w:pPr>
              <w:rPr>
                <w:rFonts w:ascii="Arial" w:hAnsi="Arial" w:cs="Arial"/>
                <w:lang w:val="fr-FR"/>
              </w:rPr>
            </w:pPr>
            <w:r w:rsidRPr="00A831A1">
              <w:rPr>
                <w:rFonts w:ascii="Arial" w:hAnsi="Arial" w:cs="Arial"/>
                <w:lang w:val="fr-FR"/>
              </w:rPr>
              <w:t>12</w:t>
            </w:r>
          </w:p>
        </w:tc>
        <w:tc>
          <w:tcPr>
            <w:tcW w:w="1701" w:type="dxa"/>
          </w:tcPr>
          <w:p w:rsidR="00A831A1" w:rsidRPr="00A831A1" w:rsidRDefault="00A831A1" w:rsidP="00A831A1">
            <w:pPr>
              <w:rPr>
                <w:rFonts w:ascii="Arial" w:hAnsi="Arial" w:cs="Arial"/>
                <w:lang w:val="fr-FR"/>
              </w:rPr>
            </w:pPr>
          </w:p>
          <w:p w:rsidR="00A831A1" w:rsidRPr="00A831A1" w:rsidRDefault="00A831A1" w:rsidP="00A831A1">
            <w:pPr>
              <w:rPr>
                <w:rFonts w:ascii="Arial" w:hAnsi="Arial" w:cs="Arial"/>
                <w:lang w:val="fr-FR"/>
              </w:rPr>
            </w:pPr>
            <w:r w:rsidRPr="00A831A1">
              <w:rPr>
                <w:rFonts w:ascii="Arial" w:hAnsi="Arial" w:cs="Arial"/>
                <w:lang w:val="fr-FR"/>
              </w:rPr>
              <w:t>45112500-0</w:t>
            </w:r>
          </w:p>
        </w:tc>
        <w:tc>
          <w:tcPr>
            <w:tcW w:w="6921" w:type="dxa"/>
          </w:tcPr>
          <w:p w:rsidR="00A831A1" w:rsidRPr="00A831A1" w:rsidRDefault="00A831A1" w:rsidP="00A831A1">
            <w:pPr>
              <w:rPr>
                <w:rFonts w:ascii="Arial" w:hAnsi="Arial" w:cs="Arial"/>
                <w:lang w:val="fr-FR"/>
              </w:rPr>
            </w:pPr>
            <w:r w:rsidRPr="00A831A1">
              <w:rPr>
                <w:rFonts w:ascii="Arial" w:hAnsi="Arial" w:cs="Arial"/>
                <w:lang w:val="fr-FR"/>
              </w:rPr>
              <w:t>VRD</w:t>
            </w:r>
          </w:p>
          <w:p w:rsidR="00A831A1" w:rsidRPr="00A831A1" w:rsidRDefault="00A831A1" w:rsidP="00A831A1">
            <w:pPr>
              <w:rPr>
                <w:rFonts w:ascii="Arial" w:hAnsi="Arial" w:cs="Arial"/>
                <w:lang w:val="fr-FR"/>
              </w:rPr>
            </w:pPr>
            <w:r w:rsidRPr="00A831A1">
              <w:rPr>
                <w:rFonts w:ascii="Arial" w:hAnsi="Arial" w:cs="Arial"/>
                <w:lang w:val="fr-FR"/>
              </w:rPr>
              <w:t>Travaux de terrassement</w:t>
            </w:r>
          </w:p>
        </w:tc>
      </w:tr>
      <w:tr w:rsidR="00A831A1" w:rsidRPr="00A831A1" w:rsidTr="001E312D">
        <w:tc>
          <w:tcPr>
            <w:tcW w:w="988" w:type="dxa"/>
          </w:tcPr>
          <w:p w:rsidR="00A831A1" w:rsidRPr="00A831A1" w:rsidRDefault="00A831A1" w:rsidP="00A831A1">
            <w:pPr>
              <w:rPr>
                <w:rFonts w:ascii="Arial" w:hAnsi="Arial" w:cs="Arial"/>
                <w:lang w:val="fr-FR"/>
              </w:rPr>
            </w:pPr>
            <w:r w:rsidRPr="00A831A1">
              <w:rPr>
                <w:rFonts w:ascii="Arial" w:hAnsi="Arial" w:cs="Arial"/>
                <w:lang w:val="fr-FR"/>
              </w:rPr>
              <w:t>13</w:t>
            </w:r>
          </w:p>
        </w:tc>
        <w:tc>
          <w:tcPr>
            <w:tcW w:w="1701" w:type="dxa"/>
          </w:tcPr>
          <w:p w:rsidR="00A831A1" w:rsidRPr="00A831A1" w:rsidRDefault="00A831A1" w:rsidP="00A831A1">
            <w:pPr>
              <w:rPr>
                <w:rFonts w:ascii="Arial" w:hAnsi="Arial" w:cs="Arial"/>
                <w:lang w:val="fr-FR"/>
              </w:rPr>
            </w:pPr>
            <w:r w:rsidRPr="00A831A1">
              <w:rPr>
                <w:rFonts w:ascii="Arial" w:hAnsi="Arial" w:cs="Arial"/>
                <w:lang w:val="fr-FR"/>
              </w:rPr>
              <w:t>45111100-9</w:t>
            </w:r>
          </w:p>
        </w:tc>
        <w:tc>
          <w:tcPr>
            <w:tcW w:w="6921" w:type="dxa"/>
          </w:tcPr>
          <w:p w:rsidR="00A831A1" w:rsidRPr="00A831A1" w:rsidRDefault="00A831A1" w:rsidP="00A831A1">
            <w:pPr>
              <w:rPr>
                <w:rFonts w:ascii="Arial" w:hAnsi="Arial" w:cs="Arial"/>
                <w:lang w:val="fr-FR"/>
              </w:rPr>
            </w:pPr>
            <w:r w:rsidRPr="00A831A1">
              <w:rPr>
                <w:rFonts w:ascii="Arial" w:hAnsi="Arial" w:cs="Arial"/>
                <w:lang w:val="fr-FR"/>
              </w:rPr>
              <w:t>DEMOLITIONS INTERIEURES</w:t>
            </w:r>
          </w:p>
        </w:tc>
      </w:tr>
    </w:tbl>
    <w:p w:rsidR="004761E2" w:rsidRDefault="004761E2" w:rsidP="004761E2">
      <w:pPr>
        <w:rPr>
          <w:rFonts w:eastAsia="Arial"/>
          <w:lang w:val="fr-FR"/>
        </w:rPr>
      </w:pPr>
      <w:bookmarkStart w:id="13" w:name="_Toc256000012"/>
    </w:p>
    <w:p w:rsidR="004761E2" w:rsidRDefault="004761E2" w:rsidP="004761E2">
      <w:pPr>
        <w:rPr>
          <w:rFonts w:eastAsia="Arial"/>
          <w:lang w:val="fr-FR"/>
        </w:rPr>
      </w:pPr>
    </w:p>
    <w:p w:rsidR="00B416AE" w:rsidRDefault="00915A60">
      <w:pPr>
        <w:pStyle w:val="Titre1"/>
        <w:rPr>
          <w:rFonts w:eastAsia="Arial"/>
          <w:color w:val="000000"/>
          <w:sz w:val="28"/>
          <w:lang w:val="fr-FR"/>
        </w:rPr>
      </w:pPr>
      <w:r>
        <w:rPr>
          <w:rFonts w:eastAsia="Arial"/>
          <w:color w:val="000000"/>
          <w:sz w:val="28"/>
          <w:lang w:val="fr-FR"/>
        </w:rPr>
        <w:t>10 - Signature</w:t>
      </w:r>
      <w:bookmarkEnd w:id="13"/>
    </w:p>
    <w:p w:rsidR="00B416AE" w:rsidRDefault="00B416AE">
      <w:pPr>
        <w:pStyle w:val="ParagrapheIndent1"/>
        <w:spacing w:line="253" w:lineRule="exact"/>
        <w:ind w:left="20" w:right="20"/>
        <w:jc w:val="both"/>
        <w:rPr>
          <w:color w:val="000000"/>
          <w:lang w:val="fr-FR"/>
        </w:rPr>
      </w:pPr>
    </w:p>
    <w:p w:rsidR="00B416AE" w:rsidRDefault="00915A60">
      <w:pPr>
        <w:pStyle w:val="ParagrapheIndent1"/>
        <w:spacing w:line="253" w:lineRule="exact"/>
        <w:ind w:left="20" w:right="20"/>
        <w:jc w:val="both"/>
        <w:rPr>
          <w:color w:val="000000"/>
          <w:lang w:val="fr-FR"/>
        </w:rPr>
      </w:pPr>
      <w:r>
        <w:rPr>
          <w:b/>
          <w:color w:val="000000"/>
          <w:u w:val="single"/>
          <w:lang w:val="fr-FR"/>
        </w:rPr>
        <w:t>ENGAGEMENT DU CANDIDAT</w:t>
      </w:r>
    </w:p>
    <w:p w:rsidR="00B416AE" w:rsidRDefault="00B416AE">
      <w:pPr>
        <w:pStyle w:val="ParagrapheIndent1"/>
        <w:spacing w:line="253" w:lineRule="exact"/>
        <w:ind w:left="20" w:right="20"/>
        <w:jc w:val="both"/>
        <w:rPr>
          <w:color w:val="000000"/>
          <w:lang w:val="fr-FR"/>
        </w:rPr>
      </w:pPr>
    </w:p>
    <w:p w:rsidR="00B416AE" w:rsidRDefault="00915A60">
      <w:pPr>
        <w:pStyle w:val="ParagrapheIndent1"/>
        <w:spacing w:line="253" w:lineRule="exact"/>
        <w:ind w:left="20" w:right="20"/>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rsidR="00B416AE" w:rsidRDefault="00B416AE">
      <w:pPr>
        <w:pStyle w:val="ParagrapheIndent1"/>
        <w:spacing w:line="253" w:lineRule="exact"/>
        <w:ind w:left="20" w:right="20"/>
        <w:jc w:val="both"/>
        <w:rPr>
          <w:color w:val="000000"/>
          <w:lang w:val="fr-FR"/>
        </w:rPr>
      </w:pPr>
    </w:p>
    <w:p w:rsidR="00B416AE" w:rsidRDefault="00915A60">
      <w:pPr>
        <w:pStyle w:val="ParagrapheIndent1"/>
        <w:spacing w:line="253" w:lineRule="exact"/>
        <w:ind w:left="20" w:right="20"/>
        <w:jc w:val="both"/>
        <w:rPr>
          <w:color w:val="000000"/>
          <w:lang w:val="fr-FR"/>
        </w:rPr>
      </w:pPr>
      <w:r>
        <w:rPr>
          <w:color w:val="000000"/>
          <w:lang w:val="fr-FR"/>
        </w:rPr>
        <w:t>(Ne pas compléter dans le cas d'un dépôt signé électroniquement)</w:t>
      </w:r>
    </w:p>
    <w:p w:rsidR="00B416AE" w:rsidRDefault="00B416AE">
      <w:pPr>
        <w:pStyle w:val="ParagrapheIndent1"/>
        <w:spacing w:line="253" w:lineRule="exact"/>
        <w:ind w:left="20" w:right="20"/>
        <w:jc w:val="both"/>
        <w:rPr>
          <w:color w:val="000000"/>
          <w:lang w:val="fr-FR"/>
        </w:rPr>
      </w:pPr>
    </w:p>
    <w:p w:rsidR="00B416AE" w:rsidRDefault="00915A60">
      <w:pPr>
        <w:pStyle w:val="ParagrapheIndent1"/>
        <w:spacing w:line="253" w:lineRule="exact"/>
        <w:ind w:left="20" w:right="20"/>
        <w:jc w:val="both"/>
        <w:rPr>
          <w:color w:val="000000"/>
          <w:lang w:val="fr-FR"/>
        </w:rPr>
      </w:pPr>
      <w:r>
        <w:rPr>
          <w:color w:val="000000"/>
          <w:lang w:val="fr-FR"/>
        </w:rPr>
        <w:t>Fait en un seul original</w:t>
      </w:r>
    </w:p>
    <w:p w:rsidR="00B416AE" w:rsidRDefault="00915A60">
      <w:pPr>
        <w:pStyle w:val="style1010"/>
        <w:spacing w:line="253" w:lineRule="exact"/>
        <w:ind w:left="20" w:right="40"/>
        <w:jc w:val="center"/>
        <w:rPr>
          <w:color w:val="000000"/>
          <w:lang w:val="fr-FR"/>
        </w:rPr>
      </w:pPr>
      <w:r>
        <w:rPr>
          <w:color w:val="000000"/>
          <w:lang w:val="fr-FR"/>
        </w:rPr>
        <w:t>A .............................................</w:t>
      </w:r>
    </w:p>
    <w:p w:rsidR="00B416AE" w:rsidRDefault="00915A60">
      <w:pPr>
        <w:pStyle w:val="style1010"/>
        <w:spacing w:line="253" w:lineRule="exact"/>
        <w:ind w:left="20" w:right="40"/>
        <w:jc w:val="center"/>
        <w:rPr>
          <w:color w:val="000000"/>
          <w:lang w:val="fr-FR"/>
        </w:rPr>
      </w:pPr>
      <w:r>
        <w:rPr>
          <w:color w:val="000000"/>
          <w:lang w:val="fr-FR"/>
        </w:rPr>
        <w:t>Le .............................................</w:t>
      </w:r>
    </w:p>
    <w:p w:rsidR="00B416AE" w:rsidRDefault="00B416AE">
      <w:pPr>
        <w:pStyle w:val="style1010"/>
        <w:spacing w:line="253" w:lineRule="exact"/>
        <w:ind w:left="20" w:right="40"/>
        <w:jc w:val="center"/>
        <w:rPr>
          <w:color w:val="000000"/>
          <w:lang w:val="fr-FR"/>
        </w:rPr>
      </w:pPr>
    </w:p>
    <w:p w:rsidR="00B416AE" w:rsidRDefault="00915A60">
      <w:pPr>
        <w:pStyle w:val="style1010"/>
        <w:spacing w:line="253" w:lineRule="exact"/>
        <w:ind w:left="20" w:right="4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rsidR="000A38C5" w:rsidRPr="000A38C5" w:rsidRDefault="000A38C5" w:rsidP="000A38C5">
      <w:pPr>
        <w:pStyle w:val="style1010"/>
        <w:spacing w:line="253" w:lineRule="exact"/>
        <w:ind w:left="20" w:right="40"/>
        <w:jc w:val="center"/>
        <w:rPr>
          <w:color w:val="000000"/>
          <w:lang w:val="fr-FR"/>
        </w:rPr>
      </w:pPr>
      <w:r w:rsidRPr="000A38C5">
        <w:rPr>
          <w:color w:val="000000"/>
          <w:lang w:val="fr-FR"/>
        </w:rPr>
        <w:t xml:space="preserve">en précisant </w:t>
      </w:r>
      <w:r w:rsidRPr="000A38C5">
        <w:rPr>
          <w:b/>
          <w:color w:val="000000"/>
          <w:lang w:val="fr-FR"/>
        </w:rPr>
        <w:t>le nom</w:t>
      </w:r>
      <w:r w:rsidRPr="000A38C5">
        <w:rPr>
          <w:color w:val="000000"/>
          <w:lang w:val="fr-FR"/>
        </w:rPr>
        <w:t xml:space="preserve">, </w:t>
      </w:r>
      <w:r w:rsidRPr="000A38C5">
        <w:rPr>
          <w:b/>
          <w:color w:val="000000"/>
          <w:lang w:val="fr-FR"/>
        </w:rPr>
        <w:t>le prénom</w:t>
      </w:r>
      <w:r w:rsidRPr="000A38C5">
        <w:rPr>
          <w:color w:val="000000"/>
          <w:lang w:val="fr-FR"/>
        </w:rPr>
        <w:t xml:space="preserve"> et la </w:t>
      </w:r>
      <w:r w:rsidRPr="000A38C5">
        <w:rPr>
          <w:b/>
          <w:color w:val="000000"/>
          <w:lang w:val="fr-FR"/>
        </w:rPr>
        <w:t>qualité du signataire</w:t>
      </w:r>
    </w:p>
    <w:p w:rsidR="000A38C5" w:rsidRPr="000A38C5" w:rsidRDefault="000A38C5" w:rsidP="000A38C5">
      <w:pPr>
        <w:pStyle w:val="style1010"/>
        <w:spacing w:line="253" w:lineRule="exact"/>
        <w:ind w:left="20" w:right="40"/>
        <w:jc w:val="center"/>
        <w:rPr>
          <w:color w:val="000000"/>
          <w:lang w:val="fr-FR"/>
        </w:rPr>
      </w:pPr>
      <w:r w:rsidRPr="000A38C5">
        <w:rPr>
          <w:color w:val="000000"/>
          <w:lang w:val="fr-FR"/>
        </w:rPr>
        <w:t xml:space="preserve">(avec obligation de fournir un </w:t>
      </w:r>
      <w:r w:rsidRPr="000A38C5">
        <w:rPr>
          <w:b/>
          <w:color w:val="000000"/>
          <w:lang w:val="fr-FR"/>
        </w:rPr>
        <w:t>pouvoir</w:t>
      </w:r>
      <w:r w:rsidRPr="000A38C5">
        <w:rPr>
          <w:color w:val="000000"/>
          <w:lang w:val="fr-FR"/>
        </w:rPr>
        <w:t xml:space="preserve"> lorsque le signataire ne correspond pas à la personne</w:t>
      </w:r>
    </w:p>
    <w:p w:rsidR="00B416AE" w:rsidRDefault="000A38C5" w:rsidP="000A38C5">
      <w:pPr>
        <w:pStyle w:val="style1010"/>
        <w:spacing w:line="253" w:lineRule="exact"/>
        <w:ind w:left="20" w:right="40"/>
        <w:jc w:val="center"/>
        <w:rPr>
          <w:color w:val="000000"/>
          <w:lang w:val="fr-FR"/>
        </w:rPr>
      </w:pPr>
      <w:r w:rsidRPr="000A38C5">
        <w:rPr>
          <w:color w:val="000000"/>
          <w:lang w:val="fr-FR"/>
        </w:rPr>
        <w:t>désignée pour représenter le candidat dans le cadre du présent acte)</w:t>
      </w:r>
    </w:p>
    <w:p w:rsidR="00B416AE" w:rsidRDefault="00B416AE">
      <w:pPr>
        <w:pStyle w:val="style1010"/>
        <w:spacing w:after="240" w:line="253" w:lineRule="exact"/>
        <w:ind w:left="20" w:right="40"/>
        <w:jc w:val="center"/>
        <w:rPr>
          <w:color w:val="000000"/>
          <w:lang w:val="fr-FR"/>
        </w:rPr>
      </w:pPr>
    </w:p>
    <w:p w:rsidR="004761E2" w:rsidRDefault="004761E2">
      <w:pPr>
        <w:pStyle w:val="style1010"/>
        <w:spacing w:after="240" w:line="253" w:lineRule="exact"/>
        <w:ind w:left="20" w:right="40"/>
        <w:jc w:val="center"/>
        <w:rPr>
          <w:color w:val="000000"/>
          <w:lang w:val="fr-FR"/>
        </w:rPr>
      </w:pPr>
    </w:p>
    <w:p w:rsidR="004761E2" w:rsidRDefault="004761E2">
      <w:pPr>
        <w:pStyle w:val="style1010"/>
        <w:spacing w:after="240" w:line="253" w:lineRule="exact"/>
        <w:ind w:left="20" w:right="40"/>
        <w:jc w:val="center"/>
        <w:rPr>
          <w:color w:val="000000"/>
          <w:lang w:val="fr-FR"/>
        </w:rPr>
      </w:pPr>
    </w:p>
    <w:p w:rsidR="00B416AE" w:rsidRDefault="00915A60">
      <w:pPr>
        <w:pStyle w:val="ParagrapheIndent1"/>
        <w:spacing w:after="240"/>
        <w:ind w:left="20" w:right="20"/>
        <w:jc w:val="both"/>
        <w:rPr>
          <w:b/>
          <w:color w:val="000000"/>
          <w:u w:val="single"/>
          <w:lang w:val="fr-FR"/>
        </w:rPr>
      </w:pPr>
      <w:r>
        <w:rPr>
          <w:b/>
          <w:color w:val="000000"/>
          <w:u w:val="single"/>
          <w:lang w:val="fr-FR"/>
        </w:rPr>
        <w:t>ACCEPTATION DE L'OFFRE PAR LE POUVOIR ADJUDICATEUR</w:t>
      </w:r>
    </w:p>
    <w:p w:rsidR="004761E2" w:rsidRDefault="004761E2" w:rsidP="004761E2">
      <w:pPr>
        <w:rPr>
          <w:lang w:val="fr-FR"/>
        </w:rPr>
      </w:pPr>
    </w:p>
    <w:tbl>
      <w:tblPr>
        <w:tblW w:w="0" w:type="auto"/>
        <w:tblInd w:w="20" w:type="dxa"/>
        <w:tblLayout w:type="fixed"/>
        <w:tblLook w:val="04A0" w:firstRow="1" w:lastRow="0" w:firstColumn="1" w:lastColumn="0" w:noHBand="0" w:noVBand="1"/>
      </w:tblPr>
      <w:tblGrid>
        <w:gridCol w:w="600"/>
        <w:gridCol w:w="2280"/>
        <w:gridCol w:w="1200"/>
        <w:gridCol w:w="1200"/>
        <w:gridCol w:w="1200"/>
        <w:gridCol w:w="3120"/>
      </w:tblGrid>
      <w:tr w:rsidR="004761E2" w:rsidRPr="00673440" w:rsidTr="00243B72">
        <w:trPr>
          <w:trHeight w:val="306"/>
        </w:trPr>
        <w:tc>
          <w:tcPr>
            <w:tcW w:w="9600" w:type="dxa"/>
            <w:gridSpan w:val="6"/>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4761E2" w:rsidRPr="00A831A1" w:rsidRDefault="004761E2" w:rsidP="004761E2">
            <w:pPr>
              <w:rPr>
                <w:rFonts w:ascii="Arial" w:hAnsi="Arial" w:cs="Arial"/>
                <w:lang w:val="fr-FR"/>
              </w:rPr>
            </w:pPr>
            <w:r w:rsidRPr="00A831A1">
              <w:rPr>
                <w:rFonts w:ascii="Arial" w:hAnsi="Arial" w:cs="Arial"/>
                <w:lang w:val="fr-FR"/>
              </w:rPr>
              <w:t>Montant de l'offre par lot</w:t>
            </w:r>
          </w:p>
        </w:tc>
      </w:tr>
      <w:tr w:rsidR="004761E2" w:rsidRPr="00673440" w:rsidTr="00243B72">
        <w:trPr>
          <w:trHeight w:val="468"/>
        </w:trPr>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4761E2" w:rsidRPr="004761E2" w:rsidRDefault="004761E2" w:rsidP="004761E2">
            <w:pPr>
              <w:rPr>
                <w:lang w:val="fr-FR"/>
              </w:rPr>
            </w:pPr>
            <w:r w:rsidRPr="004761E2">
              <w:rPr>
                <w:lang w:val="fr-FR"/>
              </w:rPr>
              <w:t>Lot(s)</w:t>
            </w:r>
          </w:p>
        </w:tc>
        <w:tc>
          <w:tcPr>
            <w:tcW w:w="228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4761E2" w:rsidRPr="00A831A1" w:rsidRDefault="004761E2" w:rsidP="004761E2">
            <w:pPr>
              <w:rPr>
                <w:rFonts w:ascii="Arial" w:hAnsi="Arial" w:cs="Arial"/>
                <w:lang w:val="fr-FR"/>
              </w:rPr>
            </w:pPr>
            <w:r w:rsidRPr="00A831A1">
              <w:rPr>
                <w:rFonts w:ascii="Arial" w:hAnsi="Arial" w:cs="Arial"/>
                <w:lang w:val="fr-FR"/>
              </w:rPr>
              <w:t>Désignation</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4761E2" w:rsidRPr="00A831A1" w:rsidRDefault="004761E2" w:rsidP="004761E2">
            <w:pPr>
              <w:rPr>
                <w:rFonts w:ascii="Arial" w:hAnsi="Arial" w:cs="Arial"/>
                <w:lang w:val="fr-FR"/>
              </w:rPr>
            </w:pPr>
            <w:r w:rsidRPr="00A831A1">
              <w:rPr>
                <w:rFonts w:ascii="Arial" w:hAnsi="Arial" w:cs="Arial"/>
                <w:lang w:val="fr-FR"/>
              </w:rPr>
              <w:t>Montant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4761E2" w:rsidRPr="00A831A1" w:rsidRDefault="004761E2" w:rsidP="004761E2">
            <w:pPr>
              <w:rPr>
                <w:rFonts w:ascii="Arial" w:hAnsi="Arial" w:cs="Arial"/>
                <w:lang w:val="fr-FR"/>
              </w:rPr>
            </w:pPr>
            <w:r w:rsidRPr="00A831A1">
              <w:rPr>
                <w:rFonts w:ascii="Arial" w:hAnsi="Arial" w:cs="Arial"/>
                <w:lang w:val="fr-FR"/>
              </w:rPr>
              <w:t>Montant 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4761E2" w:rsidRPr="00A831A1" w:rsidRDefault="004761E2" w:rsidP="004761E2">
            <w:pPr>
              <w:rPr>
                <w:rFonts w:ascii="Arial" w:hAnsi="Arial" w:cs="Arial"/>
                <w:lang w:val="fr-FR"/>
              </w:rPr>
            </w:pPr>
            <w:r w:rsidRPr="00A831A1">
              <w:rPr>
                <w:rFonts w:ascii="Arial" w:hAnsi="Arial" w:cs="Arial"/>
                <w:lang w:val="fr-FR"/>
              </w:rPr>
              <w:t>Montant TTC</w:t>
            </w:r>
          </w:p>
        </w:tc>
        <w:tc>
          <w:tcPr>
            <w:tcW w:w="31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4761E2" w:rsidRPr="00A831A1" w:rsidRDefault="004761E2" w:rsidP="004761E2">
            <w:pPr>
              <w:rPr>
                <w:rFonts w:ascii="Arial" w:hAnsi="Arial" w:cs="Arial"/>
                <w:lang w:val="fr-FR"/>
              </w:rPr>
            </w:pPr>
            <w:r w:rsidRPr="00A831A1">
              <w:rPr>
                <w:rFonts w:ascii="Arial" w:hAnsi="Arial" w:cs="Arial"/>
                <w:lang w:val="fr-FR"/>
              </w:rPr>
              <w:t>Soit en toutes lettres TTC</w:t>
            </w:r>
          </w:p>
        </w:tc>
      </w:tr>
      <w:tr w:rsidR="004761E2" w:rsidRPr="004761E2" w:rsidTr="00243B72">
        <w:trPr>
          <w:trHeight w:val="36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4761E2" w:rsidRPr="004761E2" w:rsidRDefault="004761E2" w:rsidP="004761E2">
            <w:pPr>
              <w:rPr>
                <w:lang w:val="fr-FR"/>
              </w:rPr>
            </w:pPr>
            <w:r w:rsidRPr="004761E2">
              <w:rPr>
                <w:lang w:val="fr-FR"/>
              </w:rPr>
              <w:t>01</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4761E2" w:rsidRPr="00A831A1" w:rsidRDefault="004761E2" w:rsidP="004761E2">
            <w:pPr>
              <w:rPr>
                <w:rFonts w:ascii="Arial" w:hAnsi="Arial" w:cs="Arial"/>
                <w:lang w:val="fr-FR"/>
              </w:rPr>
            </w:pPr>
            <w:r w:rsidRPr="00A831A1">
              <w:rPr>
                <w:rFonts w:ascii="Arial" w:hAnsi="Arial" w:cs="Arial"/>
                <w:lang w:val="fr-FR"/>
              </w:rPr>
              <w:t>Démolition – Gros Oeuvre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761E2" w:rsidRPr="00A831A1" w:rsidRDefault="00A831A1" w:rsidP="004761E2">
            <w:pPr>
              <w:rPr>
                <w:rFonts w:ascii="Arial" w:hAnsi="Arial" w:cs="Arial"/>
                <w:lang w:val="fr-FR"/>
              </w:rPr>
            </w:pPr>
            <w:r>
              <w:rPr>
                <w:rFonts w:ascii="Arial" w:hAnsi="Arial" w:cs="Arial"/>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761E2" w:rsidRPr="00A831A1" w:rsidRDefault="00A831A1" w:rsidP="004761E2">
            <w:pPr>
              <w:rPr>
                <w:rFonts w:ascii="Arial" w:hAnsi="Arial" w:cs="Arial"/>
                <w:lang w:val="fr-FR"/>
              </w:rPr>
            </w:pPr>
            <w:r>
              <w:rPr>
                <w:rFonts w:ascii="Arial" w:hAnsi="Arial" w:cs="Arial"/>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761E2" w:rsidRPr="00A831A1" w:rsidRDefault="00A831A1" w:rsidP="004761E2">
            <w:pPr>
              <w:rPr>
                <w:rFonts w:ascii="Arial" w:hAnsi="Arial" w:cs="Arial"/>
                <w:lang w:val="fr-FR"/>
              </w:rPr>
            </w:pPr>
            <w:r>
              <w:rPr>
                <w:rFonts w:ascii="Arial" w:hAnsi="Arial" w:cs="Arial"/>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761E2" w:rsidRPr="00A831A1" w:rsidRDefault="004761E2" w:rsidP="004761E2">
            <w:pPr>
              <w:rPr>
                <w:rFonts w:ascii="Arial" w:hAnsi="Arial" w:cs="Arial"/>
                <w:lang w:val="fr-FR"/>
              </w:rPr>
            </w:pPr>
            <w:r w:rsidRPr="00A831A1">
              <w:rPr>
                <w:rFonts w:ascii="Arial" w:hAnsi="Arial" w:cs="Arial"/>
                <w:lang w:val="fr-FR"/>
              </w:rPr>
              <w:t>..................</w:t>
            </w:r>
            <w:r w:rsidR="00A831A1">
              <w:rPr>
                <w:rFonts w:ascii="Arial" w:hAnsi="Arial" w:cs="Arial"/>
                <w:lang w:val="fr-FR"/>
              </w:rPr>
              <w:t>............................</w:t>
            </w:r>
          </w:p>
        </w:tc>
      </w:tr>
      <w:tr w:rsidR="004761E2" w:rsidRPr="004761E2" w:rsidTr="00243B72">
        <w:trPr>
          <w:trHeight w:val="36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4761E2" w:rsidRPr="004761E2" w:rsidRDefault="004761E2" w:rsidP="004761E2">
            <w:pPr>
              <w:rPr>
                <w:lang w:val="fr-FR"/>
              </w:rPr>
            </w:pPr>
            <w:r w:rsidRPr="004761E2">
              <w:rPr>
                <w:lang w:val="fr-FR"/>
              </w:rPr>
              <w:t>02</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4761E2" w:rsidRPr="00A831A1" w:rsidRDefault="004761E2" w:rsidP="004761E2">
            <w:pPr>
              <w:rPr>
                <w:rFonts w:ascii="Arial" w:hAnsi="Arial" w:cs="Arial"/>
                <w:lang w:val="fr-FR"/>
              </w:rPr>
            </w:pPr>
            <w:r w:rsidRPr="00A831A1">
              <w:rPr>
                <w:rFonts w:ascii="Arial" w:hAnsi="Arial" w:cs="Arial"/>
                <w:lang w:val="fr-FR"/>
              </w:rPr>
              <w:t>Couverture zinguerie étanchéité</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761E2" w:rsidRPr="00A831A1" w:rsidRDefault="00A831A1" w:rsidP="004761E2">
            <w:pPr>
              <w:rPr>
                <w:rFonts w:ascii="Arial" w:hAnsi="Arial" w:cs="Arial"/>
                <w:lang w:val="fr-FR"/>
              </w:rPr>
            </w:pPr>
            <w:r>
              <w:rPr>
                <w:rFonts w:ascii="Arial" w:hAnsi="Arial" w:cs="Arial"/>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761E2" w:rsidRPr="00A831A1" w:rsidRDefault="00A831A1" w:rsidP="004761E2">
            <w:pPr>
              <w:rPr>
                <w:rFonts w:ascii="Arial" w:hAnsi="Arial" w:cs="Arial"/>
                <w:lang w:val="fr-FR"/>
              </w:rPr>
            </w:pPr>
            <w:r>
              <w:rPr>
                <w:rFonts w:ascii="Arial" w:hAnsi="Arial" w:cs="Arial"/>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761E2" w:rsidRPr="00A831A1" w:rsidRDefault="00A831A1" w:rsidP="004761E2">
            <w:pPr>
              <w:rPr>
                <w:rFonts w:ascii="Arial" w:hAnsi="Arial" w:cs="Arial"/>
                <w:lang w:val="fr-FR"/>
              </w:rPr>
            </w:pPr>
            <w:r>
              <w:rPr>
                <w:rFonts w:ascii="Arial" w:hAnsi="Arial" w:cs="Arial"/>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761E2" w:rsidRPr="00A831A1" w:rsidRDefault="004761E2" w:rsidP="004761E2">
            <w:pPr>
              <w:rPr>
                <w:rFonts w:ascii="Arial" w:hAnsi="Arial" w:cs="Arial"/>
                <w:lang w:val="fr-FR"/>
              </w:rPr>
            </w:pPr>
            <w:r w:rsidRPr="00A831A1">
              <w:rPr>
                <w:rFonts w:ascii="Arial" w:hAnsi="Arial" w:cs="Arial"/>
                <w:lang w:val="fr-FR"/>
              </w:rPr>
              <w:t>..................</w:t>
            </w:r>
            <w:r w:rsidR="00A831A1">
              <w:rPr>
                <w:rFonts w:ascii="Arial" w:hAnsi="Arial" w:cs="Arial"/>
                <w:lang w:val="fr-FR"/>
              </w:rPr>
              <w:t>...........................</w:t>
            </w:r>
          </w:p>
        </w:tc>
      </w:tr>
      <w:tr w:rsidR="00A831A1" w:rsidRPr="004761E2" w:rsidTr="00243B72">
        <w:trPr>
          <w:trHeight w:val="36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831A1" w:rsidRPr="004761E2" w:rsidRDefault="00A831A1" w:rsidP="00A831A1">
            <w:pPr>
              <w:rPr>
                <w:lang w:val="fr-FR"/>
              </w:rPr>
            </w:pPr>
            <w:r w:rsidRPr="004761E2">
              <w:rPr>
                <w:lang w:val="fr-FR"/>
              </w:rPr>
              <w:t>03</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831A1" w:rsidRPr="00A831A1" w:rsidRDefault="00A831A1" w:rsidP="00A831A1">
            <w:pPr>
              <w:rPr>
                <w:rFonts w:ascii="Arial" w:hAnsi="Arial" w:cs="Arial"/>
                <w:lang w:val="fr-FR"/>
              </w:rPr>
            </w:pPr>
            <w:r w:rsidRPr="00A831A1">
              <w:rPr>
                <w:rFonts w:ascii="Arial" w:hAnsi="Arial" w:cs="Arial"/>
                <w:lang w:val="fr-FR"/>
              </w:rPr>
              <w:t>Charpente métallique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r>
      <w:tr w:rsidR="00A831A1" w:rsidRPr="004761E2" w:rsidTr="00243B72">
        <w:trPr>
          <w:trHeight w:val="36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831A1" w:rsidRPr="004761E2" w:rsidRDefault="00A831A1" w:rsidP="00A831A1">
            <w:pPr>
              <w:rPr>
                <w:lang w:val="fr-FR"/>
              </w:rPr>
            </w:pPr>
            <w:r w:rsidRPr="004761E2">
              <w:rPr>
                <w:lang w:val="fr-FR"/>
              </w:rPr>
              <w:t>04</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831A1" w:rsidRPr="00A831A1" w:rsidRDefault="00A831A1" w:rsidP="00A831A1">
            <w:pPr>
              <w:rPr>
                <w:rFonts w:ascii="Arial" w:hAnsi="Arial" w:cs="Arial"/>
                <w:lang w:val="fr-FR"/>
              </w:rPr>
            </w:pPr>
            <w:r w:rsidRPr="00A831A1">
              <w:rPr>
                <w:rFonts w:ascii="Arial" w:hAnsi="Arial" w:cs="Arial"/>
                <w:lang w:val="fr-FR"/>
              </w:rPr>
              <w:t>Menuiseries extérieurs aluminium et serrurerie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Default="00A831A1" w:rsidP="00A831A1">
            <w:r w:rsidRPr="001A2FB8">
              <w:t>.............................................</w:t>
            </w:r>
          </w:p>
        </w:tc>
      </w:tr>
      <w:tr w:rsidR="00A831A1" w:rsidRPr="004761E2" w:rsidTr="00243B72">
        <w:trPr>
          <w:trHeight w:val="36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831A1" w:rsidRPr="004761E2" w:rsidRDefault="00A831A1" w:rsidP="00A831A1">
            <w:pPr>
              <w:rPr>
                <w:lang w:val="fr-FR"/>
              </w:rPr>
            </w:pPr>
            <w:r w:rsidRPr="004761E2">
              <w:rPr>
                <w:lang w:val="fr-FR"/>
              </w:rPr>
              <w:t>05</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831A1" w:rsidRPr="00A831A1" w:rsidRDefault="00A831A1" w:rsidP="00A831A1">
            <w:pPr>
              <w:rPr>
                <w:rFonts w:ascii="Arial" w:hAnsi="Arial" w:cs="Arial"/>
                <w:lang w:val="fr-FR"/>
              </w:rPr>
            </w:pPr>
            <w:r w:rsidRPr="00A831A1">
              <w:rPr>
                <w:rFonts w:ascii="Arial" w:hAnsi="Arial" w:cs="Arial"/>
                <w:lang w:val="fr-FR"/>
              </w:rPr>
              <w:t>Plâtrerie – Peinture – Faux-plafonds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r>
      <w:tr w:rsidR="00A831A1" w:rsidRPr="004761E2" w:rsidTr="00243B72">
        <w:trPr>
          <w:trHeight w:val="36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831A1" w:rsidRPr="004761E2" w:rsidRDefault="00A831A1" w:rsidP="00A831A1">
            <w:pPr>
              <w:rPr>
                <w:lang w:val="fr-FR"/>
              </w:rPr>
            </w:pPr>
            <w:r w:rsidRPr="004761E2">
              <w:rPr>
                <w:lang w:val="fr-FR"/>
              </w:rPr>
              <w:t>06</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831A1" w:rsidRPr="00A831A1" w:rsidRDefault="00A831A1" w:rsidP="00A831A1">
            <w:pPr>
              <w:rPr>
                <w:rFonts w:ascii="Arial" w:hAnsi="Arial" w:cs="Arial"/>
                <w:lang w:val="fr-FR"/>
              </w:rPr>
            </w:pPr>
            <w:r w:rsidRPr="00A831A1">
              <w:rPr>
                <w:rFonts w:ascii="Arial" w:hAnsi="Arial" w:cs="Arial"/>
                <w:lang w:val="fr-FR"/>
              </w:rPr>
              <w:t>Menuiseries intérieures bois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Default="00A831A1" w:rsidP="00A831A1">
            <w:r w:rsidRPr="001A2FB8">
              <w:t>.............................................</w:t>
            </w:r>
          </w:p>
        </w:tc>
      </w:tr>
      <w:tr w:rsidR="00A831A1" w:rsidRPr="004761E2" w:rsidTr="00243B72">
        <w:trPr>
          <w:trHeight w:val="36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831A1" w:rsidRPr="004761E2" w:rsidRDefault="00A831A1" w:rsidP="00A831A1">
            <w:pPr>
              <w:rPr>
                <w:lang w:val="fr-FR"/>
              </w:rPr>
            </w:pPr>
            <w:r w:rsidRPr="004761E2">
              <w:rPr>
                <w:lang w:val="fr-FR"/>
              </w:rPr>
              <w:t>07</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831A1" w:rsidRPr="00A831A1" w:rsidRDefault="00A831A1" w:rsidP="00A831A1">
            <w:pPr>
              <w:rPr>
                <w:rFonts w:ascii="Arial" w:hAnsi="Arial" w:cs="Arial"/>
                <w:lang w:val="fr-FR"/>
              </w:rPr>
            </w:pPr>
            <w:r w:rsidRPr="00A831A1">
              <w:rPr>
                <w:rFonts w:ascii="Arial" w:hAnsi="Arial" w:cs="Arial"/>
                <w:lang w:val="fr-FR"/>
              </w:rPr>
              <w:t>Revêtements de sols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r>
      <w:tr w:rsidR="00A831A1" w:rsidRPr="004761E2" w:rsidTr="00243B72">
        <w:trPr>
          <w:trHeight w:val="36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831A1" w:rsidRPr="004761E2" w:rsidRDefault="00A831A1" w:rsidP="00A831A1">
            <w:pPr>
              <w:rPr>
                <w:lang w:val="fr-FR"/>
              </w:rPr>
            </w:pPr>
            <w:r w:rsidRPr="004761E2">
              <w:rPr>
                <w:lang w:val="fr-FR"/>
              </w:rPr>
              <w:t>08</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831A1" w:rsidRPr="00A831A1" w:rsidRDefault="00A831A1" w:rsidP="00A831A1">
            <w:pPr>
              <w:rPr>
                <w:rFonts w:ascii="Arial" w:hAnsi="Arial" w:cs="Arial"/>
                <w:lang w:val="fr-FR"/>
              </w:rPr>
            </w:pPr>
            <w:r w:rsidRPr="00A831A1">
              <w:rPr>
                <w:rFonts w:ascii="Arial" w:hAnsi="Arial" w:cs="Arial"/>
                <w:lang w:val="fr-FR"/>
              </w:rPr>
              <w:t>Electricité courants forts – courants faibles – Système Incendie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Default="00A831A1" w:rsidP="00A831A1">
            <w:r w:rsidRPr="001A2FB8">
              <w:t>.............................................</w:t>
            </w:r>
          </w:p>
        </w:tc>
      </w:tr>
      <w:tr w:rsidR="00A831A1" w:rsidRPr="004761E2" w:rsidTr="00243B72">
        <w:trPr>
          <w:trHeight w:val="36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831A1" w:rsidRPr="004761E2" w:rsidRDefault="00A831A1" w:rsidP="00A831A1">
            <w:pPr>
              <w:rPr>
                <w:lang w:val="fr-FR"/>
              </w:rPr>
            </w:pPr>
            <w:r w:rsidRPr="004761E2">
              <w:rPr>
                <w:lang w:val="fr-FR"/>
              </w:rPr>
              <w:t>09</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831A1" w:rsidRPr="00A831A1" w:rsidRDefault="00A831A1" w:rsidP="00A831A1">
            <w:pPr>
              <w:rPr>
                <w:rFonts w:ascii="Arial" w:hAnsi="Arial" w:cs="Arial"/>
                <w:lang w:val="fr-FR"/>
              </w:rPr>
            </w:pPr>
            <w:r w:rsidRPr="00A831A1">
              <w:rPr>
                <w:rFonts w:ascii="Arial" w:hAnsi="Arial" w:cs="Arial"/>
                <w:lang w:val="fr-FR"/>
              </w:rPr>
              <w:t>CVC – plomberie Sanitaire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r>
      <w:tr w:rsidR="00A831A1" w:rsidRPr="004761E2" w:rsidTr="00243B72">
        <w:trPr>
          <w:trHeight w:val="36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831A1" w:rsidRPr="004761E2" w:rsidRDefault="00A831A1" w:rsidP="00A831A1">
            <w:pPr>
              <w:rPr>
                <w:lang w:val="fr-FR"/>
              </w:rPr>
            </w:pPr>
            <w:r w:rsidRPr="004761E2">
              <w:rPr>
                <w:lang w:val="fr-FR"/>
              </w:rPr>
              <w:t>10</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831A1" w:rsidRPr="00A831A1" w:rsidRDefault="00A831A1" w:rsidP="00A831A1">
            <w:pPr>
              <w:rPr>
                <w:rFonts w:ascii="Arial" w:hAnsi="Arial" w:cs="Arial"/>
                <w:lang w:val="fr-FR"/>
              </w:rPr>
            </w:pPr>
            <w:r w:rsidRPr="00A831A1">
              <w:rPr>
                <w:rFonts w:ascii="Arial" w:hAnsi="Arial" w:cs="Arial"/>
                <w:lang w:val="fr-FR"/>
              </w:rPr>
              <w:t>Fluides Médicaux</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Default="00A831A1" w:rsidP="00A831A1">
            <w:r w:rsidRPr="001A2FB8">
              <w:t>.............................................</w:t>
            </w:r>
          </w:p>
        </w:tc>
      </w:tr>
      <w:tr w:rsidR="00A831A1" w:rsidTr="004761E2">
        <w:trPr>
          <w:trHeight w:val="36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831A1" w:rsidRPr="004761E2" w:rsidRDefault="00A831A1" w:rsidP="00A831A1">
            <w:pPr>
              <w:rPr>
                <w:lang w:val="fr-FR"/>
              </w:rPr>
            </w:pPr>
            <w:r w:rsidRPr="004761E2">
              <w:rPr>
                <w:lang w:val="fr-FR"/>
              </w:rPr>
              <w:t>11</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831A1" w:rsidRPr="00A831A1" w:rsidRDefault="00A831A1" w:rsidP="00A831A1">
            <w:pPr>
              <w:rPr>
                <w:rFonts w:ascii="Arial" w:hAnsi="Arial" w:cs="Arial"/>
                <w:lang w:val="fr-FR"/>
              </w:rPr>
            </w:pPr>
            <w:r w:rsidRPr="00A831A1">
              <w:rPr>
                <w:rFonts w:ascii="Arial" w:hAnsi="Arial" w:cs="Arial"/>
                <w:lang w:val="fr-FR"/>
              </w:rPr>
              <w:t>Salles blanches – Cloisons plombées – Finition zone chaude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r>
      <w:tr w:rsidR="00A831A1" w:rsidTr="004761E2">
        <w:trPr>
          <w:trHeight w:val="36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831A1" w:rsidRPr="004761E2" w:rsidRDefault="00A831A1" w:rsidP="00A831A1">
            <w:pPr>
              <w:rPr>
                <w:lang w:val="fr-FR"/>
              </w:rPr>
            </w:pPr>
            <w:r w:rsidRPr="004761E2">
              <w:rPr>
                <w:lang w:val="fr-FR"/>
              </w:rPr>
              <w:t>12</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831A1" w:rsidRPr="00A831A1" w:rsidRDefault="00A831A1" w:rsidP="00A831A1">
            <w:pPr>
              <w:rPr>
                <w:rFonts w:ascii="Arial" w:hAnsi="Arial" w:cs="Arial"/>
                <w:lang w:val="fr-FR"/>
              </w:rPr>
            </w:pPr>
            <w:r w:rsidRPr="00A831A1">
              <w:rPr>
                <w:rFonts w:ascii="Arial" w:hAnsi="Arial" w:cs="Arial"/>
                <w:lang w:val="fr-FR"/>
              </w:rPr>
              <w:t>VRD</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Default="00A831A1" w:rsidP="00A831A1">
            <w:r w:rsidRPr="001A2FB8">
              <w:t>.............................................</w:t>
            </w:r>
          </w:p>
        </w:tc>
      </w:tr>
      <w:tr w:rsidR="00A831A1" w:rsidTr="004761E2">
        <w:trPr>
          <w:trHeight w:val="36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831A1" w:rsidRPr="004761E2" w:rsidRDefault="00A831A1" w:rsidP="00A831A1">
            <w:pPr>
              <w:rPr>
                <w:lang w:val="fr-FR"/>
              </w:rPr>
            </w:pPr>
            <w:r w:rsidRPr="004761E2">
              <w:rPr>
                <w:lang w:val="fr-FR"/>
              </w:rPr>
              <w:t>13</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831A1" w:rsidRPr="00A831A1" w:rsidRDefault="00A831A1" w:rsidP="00A831A1">
            <w:pPr>
              <w:rPr>
                <w:rFonts w:ascii="Arial" w:hAnsi="Arial" w:cs="Arial"/>
                <w:lang w:val="fr-FR"/>
              </w:rPr>
            </w:pPr>
            <w:r w:rsidRPr="00A831A1">
              <w:rPr>
                <w:rFonts w:ascii="Arial" w:hAnsi="Arial" w:cs="Arial"/>
                <w:lang w:val="fr-FR"/>
              </w:rPr>
              <w:t>Démolitions intérieures – Purge zone chaude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831A1" w:rsidRPr="001A2FB8" w:rsidRDefault="00A831A1" w:rsidP="00A831A1">
            <w:r w:rsidRPr="001A2FB8">
              <w:t>..............................................</w:t>
            </w:r>
          </w:p>
        </w:tc>
      </w:tr>
    </w:tbl>
    <w:p w:rsidR="004761E2" w:rsidRDefault="004761E2" w:rsidP="004761E2">
      <w:pPr>
        <w:rPr>
          <w:lang w:val="fr-FR"/>
        </w:rPr>
      </w:pPr>
    </w:p>
    <w:p w:rsidR="005A7DA9" w:rsidRPr="005A7DA9" w:rsidRDefault="005A7DA9" w:rsidP="005A7DA9">
      <w:pPr>
        <w:rPr>
          <w:lang w:val="fr-FR"/>
        </w:rPr>
      </w:pPr>
    </w:p>
    <w:p w:rsidR="00B416AE" w:rsidRDefault="00915A60">
      <w:pPr>
        <w:pStyle w:val="ParagrapheIndent1"/>
        <w:spacing w:line="253" w:lineRule="exact"/>
        <w:ind w:left="20" w:right="20"/>
        <w:jc w:val="both"/>
        <w:rPr>
          <w:color w:val="000000"/>
          <w:lang w:val="fr-FR"/>
        </w:rPr>
      </w:pPr>
      <w:r>
        <w:rPr>
          <w:color w:val="000000"/>
          <w:lang w:val="fr-FR"/>
        </w:rPr>
        <w:t>La présente offre est acceptée</w:t>
      </w:r>
    </w:p>
    <w:p w:rsidR="00B416AE" w:rsidRDefault="00B416AE">
      <w:pPr>
        <w:pStyle w:val="ParagrapheIndent1"/>
        <w:spacing w:line="253" w:lineRule="exact"/>
        <w:ind w:left="20" w:right="20"/>
        <w:jc w:val="both"/>
        <w:rPr>
          <w:color w:val="000000"/>
          <w:lang w:val="fr-FR"/>
        </w:rPr>
      </w:pPr>
    </w:p>
    <w:p w:rsidR="00B416AE" w:rsidRDefault="00915A60">
      <w:pPr>
        <w:pStyle w:val="style1010"/>
        <w:spacing w:line="253" w:lineRule="exact"/>
        <w:ind w:left="20" w:right="40"/>
        <w:jc w:val="center"/>
        <w:rPr>
          <w:color w:val="000000"/>
          <w:lang w:val="fr-FR"/>
        </w:rPr>
      </w:pPr>
      <w:r>
        <w:rPr>
          <w:color w:val="000000"/>
          <w:lang w:val="fr-FR"/>
        </w:rPr>
        <w:t>A .............................................</w:t>
      </w:r>
    </w:p>
    <w:p w:rsidR="00B416AE" w:rsidRDefault="00915A60">
      <w:pPr>
        <w:pStyle w:val="style1010"/>
        <w:spacing w:after="240" w:line="253" w:lineRule="exact"/>
        <w:ind w:left="20" w:right="40"/>
        <w:jc w:val="center"/>
        <w:rPr>
          <w:color w:val="000000"/>
          <w:lang w:val="fr-FR"/>
        </w:rPr>
      </w:pPr>
      <w:r>
        <w:rPr>
          <w:color w:val="000000"/>
          <w:lang w:val="fr-FR"/>
        </w:rPr>
        <w:t>Le .............................................</w:t>
      </w:r>
    </w:p>
    <w:p w:rsidR="005A7DA9" w:rsidRDefault="00915A60" w:rsidP="00430A7C">
      <w:pPr>
        <w:pStyle w:val="style1010"/>
        <w:spacing w:line="253" w:lineRule="exact"/>
        <w:ind w:left="20" w:right="40"/>
        <w:jc w:val="center"/>
        <w:rPr>
          <w:color w:val="000000"/>
          <w:lang w:val="fr-FR"/>
        </w:rPr>
      </w:pPr>
      <w:r>
        <w:rPr>
          <w:color w:val="000000"/>
          <w:lang w:val="fr-FR"/>
        </w:rPr>
        <w:t>Signature du représentant du pouvoir adjudicateur.</w:t>
      </w:r>
    </w:p>
    <w:p w:rsidR="005A7DA9" w:rsidRDefault="001A397E">
      <w:pPr>
        <w:pStyle w:val="style1010"/>
        <w:spacing w:after="240" w:line="253" w:lineRule="exact"/>
        <w:ind w:left="20" w:right="40"/>
        <w:jc w:val="center"/>
        <w:rPr>
          <w:color w:val="000000"/>
          <w:lang w:val="fr-FR"/>
        </w:rPr>
      </w:pPr>
      <w:r>
        <w:rPr>
          <w:color w:val="000000"/>
          <w:lang w:val="fr-FR"/>
        </w:rPr>
        <w:br w:type="page"/>
      </w:r>
    </w:p>
    <w:p w:rsidR="00B416AE" w:rsidRDefault="00915A60">
      <w:pPr>
        <w:pStyle w:val="ParagrapheIndent1"/>
        <w:spacing w:line="253" w:lineRule="exact"/>
        <w:ind w:left="20" w:right="20"/>
        <w:jc w:val="both"/>
        <w:rPr>
          <w:color w:val="000000"/>
          <w:lang w:val="fr-FR"/>
        </w:rPr>
      </w:pPr>
      <w:r>
        <w:rPr>
          <w:b/>
          <w:color w:val="000000"/>
          <w:u w:val="single"/>
          <w:lang w:val="fr-FR"/>
        </w:rPr>
        <w:t>NANTISSEMENT OU CESSION DE CREANCES</w:t>
      </w:r>
    </w:p>
    <w:p w:rsidR="00B416AE" w:rsidRDefault="00B416AE">
      <w:pPr>
        <w:pStyle w:val="ParagrapheIndent1"/>
        <w:spacing w:line="253" w:lineRule="exact"/>
        <w:ind w:left="20" w:right="20"/>
        <w:jc w:val="both"/>
        <w:rPr>
          <w:color w:val="000000"/>
          <w:lang w:val="fr-FR"/>
        </w:rPr>
      </w:pPr>
    </w:p>
    <w:p w:rsidR="00B416AE" w:rsidRDefault="00915A60">
      <w:pPr>
        <w:pStyle w:val="ParagrapheIndent1"/>
        <w:spacing w:line="253" w:lineRule="exact"/>
        <w:ind w:left="20" w:right="20"/>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B416AE">
        <w:trPr>
          <w:trHeight w:val="216"/>
        </w:trPr>
        <w:tc>
          <w:tcPr>
            <w:tcW w:w="240" w:type="dxa"/>
            <w:tcMar>
              <w:top w:w="0" w:type="dxa"/>
              <w:left w:w="0" w:type="dxa"/>
              <w:bottom w:w="0" w:type="dxa"/>
              <w:right w:w="0" w:type="dxa"/>
            </w:tcMar>
          </w:tcPr>
          <w:p w:rsidR="00B416AE" w:rsidRDefault="00673440">
            <w:pPr>
              <w:rPr>
                <w:sz w:val="2"/>
              </w:rPr>
            </w:pPr>
            <w:r>
              <w:pict>
                <v:shape id="_x0000_i1036" type="#_x0000_t75" style="width:12pt;height:12pt">
                  <v:imagedata r:id="rId12" o:title=""/>
                </v:shape>
              </w:pict>
            </w:r>
          </w:p>
        </w:tc>
        <w:tc>
          <w:tcPr>
            <w:tcW w:w="200" w:type="dxa"/>
            <w:tcMar>
              <w:top w:w="0" w:type="dxa"/>
              <w:left w:w="0" w:type="dxa"/>
              <w:bottom w:w="0" w:type="dxa"/>
              <w:right w:w="0" w:type="dxa"/>
            </w:tcMar>
          </w:tcPr>
          <w:p w:rsidR="00B416AE" w:rsidRDefault="00B416AE">
            <w:pPr>
              <w:rPr>
                <w:sz w:val="2"/>
              </w:rPr>
            </w:pPr>
          </w:p>
        </w:tc>
        <w:tc>
          <w:tcPr>
            <w:tcW w:w="9180" w:type="dxa"/>
            <w:vMerge w:val="restart"/>
            <w:tcMar>
              <w:top w:w="0" w:type="dxa"/>
              <w:left w:w="0" w:type="dxa"/>
              <w:bottom w:w="0" w:type="dxa"/>
              <w:right w:w="0" w:type="dxa"/>
            </w:tcMar>
          </w:tcPr>
          <w:p w:rsidR="00B416AE" w:rsidRDefault="00915A60">
            <w:pPr>
              <w:pStyle w:val="ParagrapheIndent1"/>
              <w:spacing w:line="253" w:lineRule="exact"/>
              <w:jc w:val="both"/>
              <w:rPr>
                <w:color w:val="000000"/>
                <w:lang w:val="fr-FR"/>
              </w:rPr>
            </w:pPr>
            <w:r>
              <w:rPr>
                <w:color w:val="000000"/>
                <w:lang w:val="fr-FR"/>
              </w:rPr>
              <w:t>La totalité du marché dont le montant est de (indiquer le montant en chiffres et en lettres) :</w:t>
            </w:r>
          </w:p>
          <w:p w:rsidR="00B416AE" w:rsidRDefault="00915A60">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B416AE">
        <w:trPr>
          <w:trHeight w:val="450"/>
        </w:trPr>
        <w:tc>
          <w:tcPr>
            <w:tcW w:w="240" w:type="dxa"/>
            <w:tcMar>
              <w:top w:w="0" w:type="dxa"/>
              <w:left w:w="0" w:type="dxa"/>
              <w:bottom w:w="0" w:type="dxa"/>
              <w:right w:w="0" w:type="dxa"/>
            </w:tcMar>
          </w:tcPr>
          <w:p w:rsidR="00B416AE" w:rsidRDefault="00B416AE">
            <w:pPr>
              <w:rPr>
                <w:sz w:val="2"/>
              </w:rPr>
            </w:pPr>
          </w:p>
        </w:tc>
        <w:tc>
          <w:tcPr>
            <w:tcW w:w="200" w:type="dxa"/>
            <w:tcMar>
              <w:top w:w="0" w:type="dxa"/>
              <w:left w:w="0" w:type="dxa"/>
              <w:bottom w:w="0" w:type="dxa"/>
              <w:right w:w="0" w:type="dxa"/>
            </w:tcMar>
          </w:tcPr>
          <w:p w:rsidR="00B416AE" w:rsidRDefault="00B416AE">
            <w:pPr>
              <w:rPr>
                <w:sz w:val="2"/>
              </w:rPr>
            </w:pPr>
          </w:p>
        </w:tc>
        <w:tc>
          <w:tcPr>
            <w:tcW w:w="9180" w:type="dxa"/>
            <w:vMerge/>
            <w:tcMar>
              <w:top w:w="0" w:type="dxa"/>
              <w:left w:w="0" w:type="dxa"/>
              <w:bottom w:w="0" w:type="dxa"/>
              <w:right w:w="0" w:type="dxa"/>
            </w:tcMar>
          </w:tcPr>
          <w:p w:rsidR="00B416AE" w:rsidRDefault="00B416AE"/>
        </w:tc>
      </w:tr>
    </w:tbl>
    <w:p w:rsidR="00B416AE" w:rsidRDefault="00915A60">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B416AE">
        <w:trPr>
          <w:trHeight w:val="216"/>
        </w:trPr>
        <w:tc>
          <w:tcPr>
            <w:tcW w:w="240" w:type="dxa"/>
            <w:tcMar>
              <w:top w:w="0" w:type="dxa"/>
              <w:left w:w="0" w:type="dxa"/>
              <w:bottom w:w="0" w:type="dxa"/>
              <w:right w:w="0" w:type="dxa"/>
            </w:tcMar>
          </w:tcPr>
          <w:p w:rsidR="00B416AE" w:rsidRDefault="00673440">
            <w:pPr>
              <w:rPr>
                <w:sz w:val="2"/>
              </w:rPr>
            </w:pPr>
            <w:r>
              <w:pict>
                <v:shape id="_x0000_i1037" type="#_x0000_t75" style="width:12pt;height:12pt">
                  <v:imagedata r:id="rId12" o:title=""/>
                </v:shape>
              </w:pict>
            </w:r>
          </w:p>
        </w:tc>
        <w:tc>
          <w:tcPr>
            <w:tcW w:w="200" w:type="dxa"/>
            <w:tcMar>
              <w:top w:w="0" w:type="dxa"/>
              <w:left w:w="0" w:type="dxa"/>
              <w:bottom w:w="0" w:type="dxa"/>
              <w:right w:w="0" w:type="dxa"/>
            </w:tcMar>
          </w:tcPr>
          <w:p w:rsidR="00B416AE" w:rsidRDefault="00B416AE">
            <w:pPr>
              <w:rPr>
                <w:sz w:val="2"/>
              </w:rPr>
            </w:pPr>
          </w:p>
        </w:tc>
        <w:tc>
          <w:tcPr>
            <w:tcW w:w="9180" w:type="dxa"/>
            <w:vMerge w:val="restart"/>
            <w:tcMar>
              <w:top w:w="0" w:type="dxa"/>
              <w:left w:w="0" w:type="dxa"/>
              <w:bottom w:w="0" w:type="dxa"/>
              <w:right w:w="0" w:type="dxa"/>
            </w:tcMar>
          </w:tcPr>
          <w:p w:rsidR="00B416AE" w:rsidRDefault="00915A60">
            <w:pPr>
              <w:pStyle w:val="ParagrapheIndent1"/>
              <w:spacing w:line="253" w:lineRule="exact"/>
              <w:jc w:val="both"/>
              <w:rPr>
                <w:color w:val="000000"/>
                <w:lang w:val="fr-FR"/>
              </w:rPr>
            </w:pPr>
            <w:r>
              <w:rPr>
                <w:color w:val="000000"/>
                <w:lang w:val="fr-FR"/>
              </w:rPr>
              <w:t>La totalité du bon de commande n° ........ afférent au marché (indiquer le montant en chiffres et lettres) :</w:t>
            </w:r>
          </w:p>
          <w:p w:rsidR="00B416AE" w:rsidRDefault="00915A60">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B416AE">
        <w:trPr>
          <w:trHeight w:val="684"/>
        </w:trPr>
        <w:tc>
          <w:tcPr>
            <w:tcW w:w="240" w:type="dxa"/>
            <w:tcMar>
              <w:top w:w="0" w:type="dxa"/>
              <w:left w:w="0" w:type="dxa"/>
              <w:bottom w:w="0" w:type="dxa"/>
              <w:right w:w="0" w:type="dxa"/>
            </w:tcMar>
          </w:tcPr>
          <w:p w:rsidR="00B416AE" w:rsidRDefault="00B416AE">
            <w:pPr>
              <w:rPr>
                <w:sz w:val="2"/>
              </w:rPr>
            </w:pPr>
          </w:p>
        </w:tc>
        <w:tc>
          <w:tcPr>
            <w:tcW w:w="200" w:type="dxa"/>
            <w:tcMar>
              <w:top w:w="0" w:type="dxa"/>
              <w:left w:w="0" w:type="dxa"/>
              <w:bottom w:w="0" w:type="dxa"/>
              <w:right w:w="0" w:type="dxa"/>
            </w:tcMar>
          </w:tcPr>
          <w:p w:rsidR="00B416AE" w:rsidRDefault="00B416AE">
            <w:pPr>
              <w:rPr>
                <w:sz w:val="2"/>
              </w:rPr>
            </w:pPr>
          </w:p>
        </w:tc>
        <w:tc>
          <w:tcPr>
            <w:tcW w:w="9180" w:type="dxa"/>
            <w:vMerge/>
            <w:tcMar>
              <w:top w:w="0" w:type="dxa"/>
              <w:left w:w="0" w:type="dxa"/>
              <w:bottom w:w="0" w:type="dxa"/>
              <w:right w:w="0" w:type="dxa"/>
            </w:tcMar>
          </w:tcPr>
          <w:p w:rsidR="00B416AE" w:rsidRDefault="00B416AE"/>
        </w:tc>
      </w:tr>
    </w:tbl>
    <w:p w:rsidR="00B416AE" w:rsidRDefault="00915A60">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B416AE">
        <w:trPr>
          <w:trHeight w:val="216"/>
        </w:trPr>
        <w:tc>
          <w:tcPr>
            <w:tcW w:w="240" w:type="dxa"/>
            <w:tcMar>
              <w:top w:w="0" w:type="dxa"/>
              <w:left w:w="0" w:type="dxa"/>
              <w:bottom w:w="0" w:type="dxa"/>
              <w:right w:w="0" w:type="dxa"/>
            </w:tcMar>
          </w:tcPr>
          <w:p w:rsidR="00B416AE" w:rsidRDefault="00673440">
            <w:pPr>
              <w:rPr>
                <w:sz w:val="2"/>
              </w:rPr>
            </w:pPr>
            <w:r>
              <w:pict>
                <v:shape id="_x0000_i1038" type="#_x0000_t75" style="width:12pt;height:12pt">
                  <v:imagedata r:id="rId12" o:title=""/>
                </v:shape>
              </w:pict>
            </w:r>
          </w:p>
        </w:tc>
        <w:tc>
          <w:tcPr>
            <w:tcW w:w="200" w:type="dxa"/>
            <w:tcMar>
              <w:top w:w="0" w:type="dxa"/>
              <w:left w:w="0" w:type="dxa"/>
              <w:bottom w:w="0" w:type="dxa"/>
              <w:right w:w="0" w:type="dxa"/>
            </w:tcMar>
          </w:tcPr>
          <w:p w:rsidR="00B416AE" w:rsidRDefault="00B416AE">
            <w:pPr>
              <w:rPr>
                <w:sz w:val="2"/>
              </w:rPr>
            </w:pPr>
          </w:p>
        </w:tc>
        <w:tc>
          <w:tcPr>
            <w:tcW w:w="9180" w:type="dxa"/>
            <w:vMerge w:val="restart"/>
            <w:tcMar>
              <w:top w:w="0" w:type="dxa"/>
              <w:left w:w="0" w:type="dxa"/>
              <w:bottom w:w="0" w:type="dxa"/>
              <w:right w:w="0" w:type="dxa"/>
            </w:tcMar>
          </w:tcPr>
          <w:p w:rsidR="00B416AE" w:rsidRDefault="00915A60">
            <w:pPr>
              <w:pStyle w:val="ParagrapheIndent1"/>
              <w:spacing w:line="253"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rsidR="00B416AE" w:rsidRDefault="00915A60">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B416AE">
        <w:trPr>
          <w:trHeight w:val="684"/>
        </w:trPr>
        <w:tc>
          <w:tcPr>
            <w:tcW w:w="240" w:type="dxa"/>
            <w:tcMar>
              <w:top w:w="0" w:type="dxa"/>
              <w:left w:w="0" w:type="dxa"/>
              <w:bottom w:w="0" w:type="dxa"/>
              <w:right w:w="0" w:type="dxa"/>
            </w:tcMar>
          </w:tcPr>
          <w:p w:rsidR="00B416AE" w:rsidRDefault="00B416AE">
            <w:pPr>
              <w:rPr>
                <w:sz w:val="2"/>
              </w:rPr>
            </w:pPr>
          </w:p>
        </w:tc>
        <w:tc>
          <w:tcPr>
            <w:tcW w:w="200" w:type="dxa"/>
            <w:tcMar>
              <w:top w:w="0" w:type="dxa"/>
              <w:left w:w="0" w:type="dxa"/>
              <w:bottom w:w="0" w:type="dxa"/>
              <w:right w:w="0" w:type="dxa"/>
            </w:tcMar>
          </w:tcPr>
          <w:p w:rsidR="00B416AE" w:rsidRDefault="00B416AE">
            <w:pPr>
              <w:rPr>
                <w:sz w:val="2"/>
              </w:rPr>
            </w:pPr>
          </w:p>
        </w:tc>
        <w:tc>
          <w:tcPr>
            <w:tcW w:w="9180" w:type="dxa"/>
            <w:vMerge/>
            <w:tcMar>
              <w:top w:w="0" w:type="dxa"/>
              <w:left w:w="0" w:type="dxa"/>
              <w:bottom w:w="0" w:type="dxa"/>
              <w:right w:w="0" w:type="dxa"/>
            </w:tcMar>
          </w:tcPr>
          <w:p w:rsidR="00B416AE" w:rsidRDefault="00B416AE"/>
        </w:tc>
      </w:tr>
    </w:tbl>
    <w:p w:rsidR="00B416AE" w:rsidRDefault="00915A60">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B416AE">
        <w:trPr>
          <w:trHeight w:val="216"/>
        </w:trPr>
        <w:tc>
          <w:tcPr>
            <w:tcW w:w="240" w:type="dxa"/>
            <w:tcMar>
              <w:top w:w="0" w:type="dxa"/>
              <w:left w:w="0" w:type="dxa"/>
              <w:bottom w:w="0" w:type="dxa"/>
              <w:right w:w="0" w:type="dxa"/>
            </w:tcMar>
          </w:tcPr>
          <w:p w:rsidR="00B416AE" w:rsidRDefault="00673440">
            <w:pPr>
              <w:rPr>
                <w:sz w:val="2"/>
              </w:rPr>
            </w:pPr>
            <w:r>
              <w:pict>
                <v:shape id="_x0000_i1039" type="#_x0000_t75" style="width:12pt;height:12pt">
                  <v:imagedata r:id="rId12" o:title=""/>
                </v:shape>
              </w:pict>
            </w:r>
          </w:p>
        </w:tc>
        <w:tc>
          <w:tcPr>
            <w:tcW w:w="200" w:type="dxa"/>
            <w:tcMar>
              <w:top w:w="0" w:type="dxa"/>
              <w:left w:w="0" w:type="dxa"/>
              <w:bottom w:w="0" w:type="dxa"/>
              <w:right w:w="0" w:type="dxa"/>
            </w:tcMar>
          </w:tcPr>
          <w:p w:rsidR="00B416AE" w:rsidRDefault="00B416AE">
            <w:pPr>
              <w:rPr>
                <w:sz w:val="2"/>
              </w:rPr>
            </w:pPr>
          </w:p>
        </w:tc>
        <w:tc>
          <w:tcPr>
            <w:tcW w:w="9180" w:type="dxa"/>
            <w:vMerge w:val="restart"/>
            <w:tcMar>
              <w:top w:w="0" w:type="dxa"/>
              <w:left w:w="0" w:type="dxa"/>
              <w:bottom w:w="0" w:type="dxa"/>
              <w:right w:w="0" w:type="dxa"/>
            </w:tcMar>
          </w:tcPr>
          <w:p w:rsidR="00B416AE" w:rsidRDefault="00915A60">
            <w:pPr>
              <w:pStyle w:val="ParagrapheIndent1"/>
              <w:spacing w:line="253" w:lineRule="exact"/>
              <w:jc w:val="both"/>
              <w:rPr>
                <w:color w:val="000000"/>
                <w:lang w:val="fr-FR"/>
              </w:rPr>
            </w:pPr>
            <w:r>
              <w:rPr>
                <w:color w:val="000000"/>
                <w:lang w:val="fr-FR"/>
              </w:rPr>
              <w:t>La partie des prestations évaluée à (indiquer le montant en chiffres et en lettres) :</w:t>
            </w:r>
          </w:p>
          <w:p w:rsidR="00B416AE" w:rsidRDefault="00915A60">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B416AE">
        <w:trPr>
          <w:trHeight w:val="450"/>
        </w:trPr>
        <w:tc>
          <w:tcPr>
            <w:tcW w:w="240" w:type="dxa"/>
            <w:tcMar>
              <w:top w:w="0" w:type="dxa"/>
              <w:left w:w="0" w:type="dxa"/>
              <w:bottom w:w="0" w:type="dxa"/>
              <w:right w:w="0" w:type="dxa"/>
            </w:tcMar>
          </w:tcPr>
          <w:p w:rsidR="00B416AE" w:rsidRDefault="00B416AE">
            <w:pPr>
              <w:rPr>
                <w:sz w:val="2"/>
              </w:rPr>
            </w:pPr>
          </w:p>
        </w:tc>
        <w:tc>
          <w:tcPr>
            <w:tcW w:w="200" w:type="dxa"/>
            <w:tcMar>
              <w:top w:w="0" w:type="dxa"/>
              <w:left w:w="0" w:type="dxa"/>
              <w:bottom w:w="0" w:type="dxa"/>
              <w:right w:w="0" w:type="dxa"/>
            </w:tcMar>
          </w:tcPr>
          <w:p w:rsidR="00B416AE" w:rsidRDefault="00B416AE">
            <w:pPr>
              <w:rPr>
                <w:sz w:val="2"/>
              </w:rPr>
            </w:pPr>
          </w:p>
        </w:tc>
        <w:tc>
          <w:tcPr>
            <w:tcW w:w="9180" w:type="dxa"/>
            <w:vMerge/>
            <w:tcMar>
              <w:top w:w="0" w:type="dxa"/>
              <w:left w:w="0" w:type="dxa"/>
              <w:bottom w:w="0" w:type="dxa"/>
              <w:right w:w="0" w:type="dxa"/>
            </w:tcMar>
          </w:tcPr>
          <w:p w:rsidR="00B416AE" w:rsidRDefault="00B416AE"/>
        </w:tc>
      </w:tr>
    </w:tbl>
    <w:p w:rsidR="00B416AE" w:rsidRDefault="00915A60">
      <w:pPr>
        <w:pStyle w:val="ParagrapheIndent1"/>
        <w:ind w:left="20" w:right="20"/>
        <w:jc w:val="both"/>
        <w:rPr>
          <w:color w:val="000000"/>
          <w:lang w:val="fr-FR"/>
        </w:rPr>
      </w:pPr>
      <w:r>
        <w:rPr>
          <w:color w:val="000000"/>
          <w:lang w:val="fr-FR"/>
        </w:rPr>
        <w:t>et devant être exécutée par : . . . . . . . . . . . . . . . . . . . . . . en qualité de :</w:t>
      </w:r>
    </w:p>
    <w:tbl>
      <w:tblPr>
        <w:tblW w:w="0" w:type="auto"/>
        <w:tblInd w:w="20" w:type="dxa"/>
        <w:tblLayout w:type="fixed"/>
        <w:tblLook w:val="04A0" w:firstRow="1" w:lastRow="0" w:firstColumn="1" w:lastColumn="0" w:noHBand="0" w:noVBand="1"/>
      </w:tblPr>
      <w:tblGrid>
        <w:gridCol w:w="240"/>
        <w:gridCol w:w="200"/>
        <w:gridCol w:w="9180"/>
      </w:tblGrid>
      <w:tr w:rsidR="00B416AE">
        <w:trPr>
          <w:trHeight w:val="216"/>
        </w:trPr>
        <w:tc>
          <w:tcPr>
            <w:tcW w:w="240" w:type="dxa"/>
            <w:tcMar>
              <w:top w:w="0" w:type="dxa"/>
              <w:left w:w="0" w:type="dxa"/>
              <w:bottom w:w="0" w:type="dxa"/>
              <w:right w:w="0" w:type="dxa"/>
            </w:tcMar>
          </w:tcPr>
          <w:p w:rsidR="00B416AE" w:rsidRDefault="00673440">
            <w:pPr>
              <w:rPr>
                <w:sz w:val="2"/>
              </w:rPr>
            </w:pPr>
            <w:r>
              <w:pict>
                <v:shape id="_x0000_i1040" type="#_x0000_t75" style="width:12pt;height:12pt">
                  <v:imagedata r:id="rId12" o:title=""/>
                </v:shape>
              </w:pict>
            </w:r>
          </w:p>
        </w:tc>
        <w:tc>
          <w:tcPr>
            <w:tcW w:w="200" w:type="dxa"/>
            <w:tcMar>
              <w:top w:w="0" w:type="dxa"/>
              <w:left w:w="0" w:type="dxa"/>
              <w:bottom w:w="0" w:type="dxa"/>
              <w:right w:w="0" w:type="dxa"/>
            </w:tcMar>
          </w:tcPr>
          <w:p w:rsidR="00B416AE" w:rsidRDefault="00B416AE">
            <w:pPr>
              <w:rPr>
                <w:sz w:val="2"/>
              </w:rPr>
            </w:pPr>
          </w:p>
        </w:tc>
        <w:tc>
          <w:tcPr>
            <w:tcW w:w="9180" w:type="dxa"/>
            <w:tcMar>
              <w:top w:w="0" w:type="dxa"/>
              <w:left w:w="0" w:type="dxa"/>
              <w:bottom w:w="0" w:type="dxa"/>
              <w:right w:w="0" w:type="dxa"/>
            </w:tcMar>
          </w:tcPr>
          <w:p w:rsidR="00B416AE" w:rsidRDefault="00915A60">
            <w:pPr>
              <w:pStyle w:val="ParagrapheIndent1"/>
              <w:jc w:val="both"/>
              <w:rPr>
                <w:color w:val="000000"/>
                <w:lang w:val="fr-FR"/>
              </w:rPr>
            </w:pPr>
            <w:r>
              <w:rPr>
                <w:color w:val="000000"/>
                <w:lang w:val="fr-FR"/>
              </w:rPr>
              <w:t>membre d'un groupement d'entreprise</w:t>
            </w:r>
          </w:p>
        </w:tc>
      </w:tr>
      <w:tr w:rsidR="00B416AE">
        <w:trPr>
          <w:trHeight w:val="216"/>
        </w:trPr>
        <w:tc>
          <w:tcPr>
            <w:tcW w:w="240" w:type="dxa"/>
            <w:tcMar>
              <w:top w:w="0" w:type="dxa"/>
              <w:left w:w="0" w:type="dxa"/>
              <w:bottom w:w="0" w:type="dxa"/>
              <w:right w:w="0" w:type="dxa"/>
            </w:tcMar>
          </w:tcPr>
          <w:p w:rsidR="00B416AE" w:rsidRDefault="00673440">
            <w:pPr>
              <w:rPr>
                <w:sz w:val="2"/>
              </w:rPr>
            </w:pPr>
            <w:r>
              <w:pict>
                <v:shape id="_x0000_i1041" type="#_x0000_t75" style="width:12pt;height:12pt">
                  <v:imagedata r:id="rId12" o:title=""/>
                </v:shape>
              </w:pict>
            </w:r>
          </w:p>
        </w:tc>
        <w:tc>
          <w:tcPr>
            <w:tcW w:w="200" w:type="dxa"/>
            <w:tcMar>
              <w:top w:w="0" w:type="dxa"/>
              <w:left w:w="0" w:type="dxa"/>
              <w:bottom w:w="0" w:type="dxa"/>
              <w:right w:w="0" w:type="dxa"/>
            </w:tcMar>
          </w:tcPr>
          <w:p w:rsidR="00B416AE" w:rsidRDefault="00B416AE">
            <w:pPr>
              <w:rPr>
                <w:sz w:val="2"/>
              </w:rPr>
            </w:pPr>
          </w:p>
        </w:tc>
        <w:tc>
          <w:tcPr>
            <w:tcW w:w="9180" w:type="dxa"/>
            <w:tcMar>
              <w:top w:w="0" w:type="dxa"/>
              <w:left w:w="0" w:type="dxa"/>
              <w:bottom w:w="0" w:type="dxa"/>
              <w:right w:w="0" w:type="dxa"/>
            </w:tcMar>
          </w:tcPr>
          <w:p w:rsidR="00B416AE" w:rsidRDefault="00915A60">
            <w:pPr>
              <w:pStyle w:val="ParagrapheIndent1"/>
              <w:jc w:val="both"/>
              <w:rPr>
                <w:color w:val="000000"/>
                <w:lang w:val="fr-FR"/>
              </w:rPr>
            </w:pPr>
            <w:r>
              <w:rPr>
                <w:color w:val="000000"/>
                <w:lang w:val="fr-FR"/>
              </w:rPr>
              <w:t>sous-traitant</w:t>
            </w:r>
          </w:p>
        </w:tc>
      </w:tr>
    </w:tbl>
    <w:p w:rsidR="00B416AE" w:rsidRDefault="00915A60">
      <w:pPr>
        <w:spacing w:line="240" w:lineRule="exact"/>
      </w:pPr>
      <w:r>
        <w:t xml:space="preserve"> </w:t>
      </w:r>
    </w:p>
    <w:p w:rsidR="00B416AE" w:rsidRDefault="00915A60">
      <w:pPr>
        <w:pStyle w:val="style1010"/>
        <w:spacing w:line="253" w:lineRule="exact"/>
        <w:ind w:left="20" w:right="40"/>
        <w:jc w:val="center"/>
        <w:rPr>
          <w:color w:val="000000"/>
          <w:lang w:val="fr-FR"/>
        </w:rPr>
      </w:pPr>
      <w:r>
        <w:rPr>
          <w:color w:val="000000"/>
          <w:lang w:val="fr-FR"/>
        </w:rPr>
        <w:t>A . . . . . . . . . . . . . . . . . . . . . .</w:t>
      </w:r>
    </w:p>
    <w:p w:rsidR="00B416AE" w:rsidRDefault="00915A60">
      <w:pPr>
        <w:pStyle w:val="style1010"/>
        <w:spacing w:line="253" w:lineRule="exact"/>
        <w:ind w:left="20" w:right="40"/>
        <w:jc w:val="center"/>
        <w:rPr>
          <w:color w:val="000000"/>
          <w:lang w:val="fr-FR"/>
        </w:rPr>
      </w:pPr>
      <w:r>
        <w:rPr>
          <w:color w:val="000000"/>
          <w:lang w:val="fr-FR"/>
        </w:rPr>
        <w:t>Le . . . . . . . . . . . . . . . . . . . . . .</w:t>
      </w:r>
    </w:p>
    <w:p w:rsidR="00B416AE" w:rsidRDefault="00B416AE">
      <w:pPr>
        <w:pStyle w:val="style1010"/>
        <w:spacing w:line="253" w:lineRule="exact"/>
        <w:ind w:left="20" w:right="40"/>
        <w:jc w:val="center"/>
        <w:rPr>
          <w:color w:val="000000"/>
          <w:lang w:val="fr-FR"/>
        </w:rPr>
      </w:pPr>
    </w:p>
    <w:p w:rsidR="00B416AE" w:rsidRDefault="00915A60">
      <w:pPr>
        <w:pStyle w:val="style1010"/>
        <w:spacing w:line="253" w:lineRule="exact"/>
        <w:ind w:left="20" w:right="40"/>
        <w:jc w:val="center"/>
        <w:rPr>
          <w:color w:val="000000"/>
          <w:sz w:val="16"/>
          <w:vertAlign w:val="superscript"/>
          <w:lang w:val="fr-FR"/>
        </w:rPr>
        <w:sectPr w:rsidR="00B416AE" w:rsidSect="00430A7C">
          <w:footerReference w:type="default" r:id="rId13"/>
          <w:pgSz w:w="11900" w:h="16840"/>
          <w:pgMar w:top="1134" w:right="1134" w:bottom="567" w:left="1134" w:header="1134" w:footer="948" w:gutter="0"/>
          <w:cols w:space="708"/>
        </w:sectPr>
      </w:pPr>
      <w:r>
        <w:rPr>
          <w:b/>
          <w:color w:val="000000"/>
          <w:lang w:val="fr-FR"/>
        </w:rPr>
        <w:t>Signature</w:t>
      </w:r>
      <w:r>
        <w:rPr>
          <w:color w:val="000000"/>
          <w:lang w:val="fr-FR"/>
        </w:rPr>
        <w:t xml:space="preserve"> </w:t>
      </w:r>
      <w:r>
        <w:rPr>
          <w:color w:val="000000"/>
          <w:sz w:val="16"/>
          <w:vertAlign w:val="superscript"/>
          <w:lang w:val="fr-FR"/>
        </w:rPr>
        <w:t>1</w:t>
      </w:r>
    </w:p>
    <w:p w:rsidR="00B416AE" w:rsidRDefault="00B416AE">
      <w:pPr>
        <w:spacing w:line="20" w:lineRule="exact"/>
        <w:rPr>
          <w:sz w:val="2"/>
        </w:rPr>
      </w:pPr>
    </w:p>
    <w:p w:rsidR="00B416AE" w:rsidRDefault="00915A60">
      <w:pPr>
        <w:pStyle w:val="Titre1"/>
        <w:jc w:val="center"/>
        <w:rPr>
          <w:rFonts w:eastAsia="Arial"/>
          <w:color w:val="000000"/>
          <w:sz w:val="28"/>
          <w:lang w:val="fr-FR"/>
        </w:rPr>
      </w:pPr>
      <w:bookmarkStart w:id="14" w:name="_Toc256000013"/>
      <w:r>
        <w:rPr>
          <w:rFonts w:eastAsia="Arial"/>
          <w:color w:val="000000"/>
          <w:sz w:val="28"/>
          <w:lang w:val="fr-FR"/>
        </w:rPr>
        <w:t>ANNEXE N° 1 : DÉSIGNATION DES CO-TRAITANTS ET RÉPARTITION DES PRESTATIONS</w:t>
      </w:r>
      <w:bookmarkEnd w:id="14"/>
    </w:p>
    <w:tbl>
      <w:tblPr>
        <w:tblW w:w="0" w:type="auto"/>
        <w:tblInd w:w="20" w:type="dxa"/>
        <w:tblLayout w:type="fixed"/>
        <w:tblLook w:val="04A0" w:firstRow="1" w:lastRow="0" w:firstColumn="1" w:lastColumn="0" w:noHBand="0" w:noVBand="1"/>
      </w:tblPr>
      <w:tblGrid>
        <w:gridCol w:w="6000"/>
        <w:gridCol w:w="4060"/>
        <w:gridCol w:w="1800"/>
        <w:gridCol w:w="900"/>
        <w:gridCol w:w="1800"/>
      </w:tblGrid>
      <w:tr w:rsidR="00B416AE">
        <w:trPr>
          <w:trHeight w:val="54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B416AE" w:rsidRDefault="00915A60">
            <w:pPr>
              <w:spacing w:before="260" w:after="80"/>
              <w:jc w:val="center"/>
              <w:rPr>
                <w:rFonts w:ascii="Arial" w:eastAsia="Arial" w:hAnsi="Arial" w:cs="Arial"/>
                <w:color w:val="000000"/>
                <w:sz w:val="22"/>
                <w:lang w:val="fr-FR"/>
              </w:rPr>
            </w:pPr>
            <w:r>
              <w:rPr>
                <w:rFonts w:ascii="Arial" w:eastAsia="Arial" w:hAnsi="Arial" w:cs="Arial"/>
                <w:color w:val="000000"/>
                <w:sz w:val="22"/>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B416AE" w:rsidRDefault="00915A60">
            <w:pPr>
              <w:spacing w:before="260" w:after="80"/>
              <w:jc w:val="center"/>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B416AE" w:rsidRDefault="00915A60">
            <w:pPr>
              <w:spacing w:before="260" w:after="80"/>
              <w:jc w:val="center"/>
              <w:rPr>
                <w:rFonts w:ascii="Arial" w:eastAsia="Arial" w:hAnsi="Arial" w:cs="Arial"/>
                <w:color w:val="000000"/>
                <w:sz w:val="22"/>
                <w:lang w:val="fr-FR"/>
              </w:rPr>
            </w:pPr>
            <w:r>
              <w:rPr>
                <w:rFonts w:ascii="Arial" w:eastAsia="Arial" w:hAnsi="Arial" w:cs="Arial"/>
                <w:color w:val="000000"/>
                <w:sz w:val="22"/>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B416AE" w:rsidRDefault="00915A60">
            <w:pPr>
              <w:spacing w:before="60" w:line="253" w:lineRule="exact"/>
              <w:jc w:val="center"/>
              <w:rPr>
                <w:rFonts w:ascii="Arial" w:eastAsia="Arial" w:hAnsi="Arial" w:cs="Arial"/>
                <w:color w:val="000000"/>
                <w:sz w:val="22"/>
                <w:lang w:val="fr-FR"/>
              </w:rPr>
            </w:pPr>
            <w:r>
              <w:rPr>
                <w:rFonts w:ascii="Arial" w:eastAsia="Arial" w:hAnsi="Arial" w:cs="Arial"/>
                <w:color w:val="000000"/>
                <w:sz w:val="22"/>
                <w:lang w:val="fr-FR"/>
              </w:rPr>
              <w:t>Taux</w:t>
            </w:r>
          </w:p>
          <w:p w:rsidR="00B416AE" w:rsidRDefault="00915A60">
            <w:pPr>
              <w:spacing w:before="60" w:after="20" w:line="253" w:lineRule="exact"/>
              <w:jc w:val="center"/>
              <w:rPr>
                <w:rFonts w:ascii="Arial" w:eastAsia="Arial" w:hAnsi="Arial" w:cs="Arial"/>
                <w:color w:val="000000"/>
                <w:sz w:val="22"/>
                <w:lang w:val="fr-FR"/>
              </w:rPr>
            </w:pPr>
            <w:r>
              <w:rPr>
                <w:rFonts w:ascii="Arial" w:eastAsia="Arial" w:hAnsi="Arial" w:cs="Arial"/>
                <w:color w:val="000000"/>
                <w:sz w:val="22"/>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B416AE" w:rsidRDefault="00915A60">
            <w:pPr>
              <w:spacing w:before="260" w:after="80"/>
              <w:jc w:val="center"/>
              <w:rPr>
                <w:rFonts w:ascii="Arial" w:eastAsia="Arial" w:hAnsi="Arial" w:cs="Arial"/>
                <w:color w:val="000000"/>
                <w:sz w:val="22"/>
                <w:lang w:val="fr-FR"/>
              </w:rPr>
            </w:pPr>
            <w:r>
              <w:rPr>
                <w:rFonts w:ascii="Arial" w:eastAsia="Arial" w:hAnsi="Arial" w:cs="Arial"/>
                <w:color w:val="000000"/>
                <w:sz w:val="22"/>
                <w:lang w:val="fr-FR"/>
              </w:rPr>
              <w:t>Montant TTC</w:t>
            </w:r>
          </w:p>
        </w:tc>
      </w:tr>
      <w:tr w:rsidR="00B416AE">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Dénomination sociale :</w:t>
            </w:r>
          </w:p>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SIRET : ………………………….….Code APE…………</w:t>
            </w:r>
          </w:p>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N° TVA intracommunautaire :</w:t>
            </w:r>
          </w:p>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Adresse :</w:t>
            </w:r>
          </w:p>
          <w:p w:rsidR="00B416AE" w:rsidRDefault="00B416AE">
            <w:pPr>
              <w:spacing w:after="20" w:line="253" w:lineRule="exact"/>
              <w:ind w:left="80" w:right="80"/>
              <w:jc w:val="both"/>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r>
      <w:tr w:rsidR="00B416AE">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Dénomination sociale :</w:t>
            </w:r>
          </w:p>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SIRET : ………………………….….Code APE…………</w:t>
            </w:r>
          </w:p>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N° TVA intracommunautaire :</w:t>
            </w:r>
          </w:p>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Adresse :</w:t>
            </w:r>
          </w:p>
          <w:p w:rsidR="00B416AE" w:rsidRDefault="00B416AE">
            <w:pPr>
              <w:spacing w:after="20" w:line="253" w:lineRule="exact"/>
              <w:ind w:left="80" w:right="80"/>
              <w:jc w:val="both"/>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r>
      <w:tr w:rsidR="00B416AE">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Dénomination sociale :</w:t>
            </w:r>
          </w:p>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SIRET : ………………………….….Code APE…………</w:t>
            </w:r>
          </w:p>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N° TVA intracommunautaire :</w:t>
            </w:r>
          </w:p>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Adresse :</w:t>
            </w:r>
          </w:p>
          <w:p w:rsidR="00B416AE" w:rsidRDefault="00B416AE">
            <w:pPr>
              <w:spacing w:after="20" w:line="253" w:lineRule="exact"/>
              <w:ind w:left="80" w:right="80"/>
              <w:jc w:val="both"/>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r>
      <w:tr w:rsidR="00B416AE">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Dénomination sociale :</w:t>
            </w:r>
          </w:p>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SIRET : ………………………….….Code APE…………</w:t>
            </w:r>
          </w:p>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N° TVA intracommunautaire :</w:t>
            </w:r>
          </w:p>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Adresse :</w:t>
            </w:r>
          </w:p>
          <w:p w:rsidR="00B416AE" w:rsidRDefault="00B416AE">
            <w:pPr>
              <w:spacing w:after="20" w:line="253" w:lineRule="exact"/>
              <w:ind w:left="80" w:right="80"/>
              <w:jc w:val="both"/>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r>
      <w:tr w:rsidR="00B416AE">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Dénomination sociale :</w:t>
            </w:r>
          </w:p>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SIRET : ………………………….….Code APE…………</w:t>
            </w:r>
          </w:p>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N° TVA intracommunautaire :</w:t>
            </w:r>
          </w:p>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Adresse :</w:t>
            </w:r>
          </w:p>
          <w:p w:rsidR="00B416AE" w:rsidRDefault="00B416AE">
            <w:pPr>
              <w:spacing w:after="20" w:line="253" w:lineRule="exact"/>
              <w:ind w:left="80" w:right="80"/>
              <w:jc w:val="both"/>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r>
      <w:tr w:rsidR="00B416AE">
        <w:trPr>
          <w:trHeight w:val="54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915A60">
            <w:pPr>
              <w:spacing w:before="260" w:after="80"/>
              <w:ind w:left="80" w:right="80"/>
              <w:jc w:val="center"/>
              <w:rPr>
                <w:rFonts w:ascii="Arial" w:eastAsia="Arial" w:hAnsi="Arial" w:cs="Arial"/>
                <w:color w:val="000000"/>
                <w:sz w:val="22"/>
                <w:lang w:val="fr-FR"/>
              </w:rPr>
            </w:pPr>
            <w:r>
              <w:rPr>
                <w:rFonts w:ascii="Arial" w:eastAsia="Arial" w:hAnsi="Arial" w:cs="Arial"/>
                <w:color w:val="000000"/>
                <w:sz w:val="22"/>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r>
    </w:tbl>
    <w:p w:rsidR="00B416AE" w:rsidRDefault="00B416AE"/>
    <w:sectPr w:rsidR="00B416AE">
      <w:footerReference w:type="default" r:id="rId14"/>
      <w:pgSz w:w="16840" w:h="11900" w:orient="landscape"/>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0E59" w:rsidRDefault="007D0E59">
      <w:r>
        <w:separator/>
      </w:r>
    </w:p>
  </w:endnote>
  <w:endnote w:type="continuationSeparator" w:id="0">
    <w:p w:rsidR="007D0E59" w:rsidRDefault="007D0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0E59" w:rsidRPr="005A7DA9" w:rsidRDefault="007D0E59">
    <w:pPr>
      <w:pStyle w:val="Pieddepage0"/>
      <w:rPr>
        <w:rFonts w:ascii="Arial" w:hAnsi="Arial"/>
        <w:sz w:val="18"/>
      </w:rPr>
    </w:pPr>
    <w:r w:rsidRPr="005A7DA9">
      <w:rPr>
        <w:rFonts w:ascii="Arial" w:hAnsi="Arial"/>
        <w:color w:val="000000"/>
        <w:sz w:val="18"/>
        <w:lang w:val="fr-FR"/>
      </w:rPr>
      <w:t>Consultation n°: 2</w:t>
    </w:r>
    <w:r>
      <w:rPr>
        <w:rFonts w:ascii="Arial" w:hAnsi="Arial"/>
        <w:color w:val="000000"/>
        <w:sz w:val="18"/>
        <w:lang w:val="fr-FR"/>
      </w:rPr>
      <w:t>4</w:t>
    </w:r>
    <w:r w:rsidRPr="005A7DA9">
      <w:rPr>
        <w:rFonts w:ascii="Arial" w:hAnsi="Arial"/>
        <w:color w:val="000000"/>
        <w:sz w:val="18"/>
        <w:lang w:val="fr-FR"/>
      </w:rPr>
      <w:t>-GHTA-</w:t>
    </w:r>
    <w:r>
      <w:rPr>
        <w:rFonts w:ascii="Arial" w:hAnsi="Arial"/>
        <w:color w:val="000000"/>
        <w:sz w:val="18"/>
        <w:lang w:val="fr-FR"/>
      </w:rPr>
      <w:t>CHMN-</w:t>
    </w:r>
    <w:r w:rsidR="00673440">
      <w:rPr>
        <w:rFonts w:ascii="Arial" w:hAnsi="Arial"/>
        <w:color w:val="000000"/>
        <w:sz w:val="18"/>
        <w:lang w:val="fr-FR"/>
      </w:rPr>
      <w:t>0138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0E59" w:rsidRDefault="007D0E59">
    <w:pPr>
      <w:pStyle w:val="PiedDePage"/>
      <w:ind w:left="20" w:right="20"/>
      <w:jc w:val="both"/>
      <w:rPr>
        <w:color w:val="000000"/>
        <w:sz w:val="16"/>
        <w:lang w:val="fr-FR"/>
      </w:rPr>
    </w:pPr>
    <w:r>
      <w:rPr>
        <w:color w:val="000000"/>
        <w:sz w:val="16"/>
        <w:lang w:val="fr-FR"/>
      </w:rPr>
      <w:t>(1)  Date et signature originales</w:t>
    </w:r>
  </w:p>
  <w:p w:rsidR="007D0E59" w:rsidRDefault="007D0E59">
    <w:pPr>
      <w:pStyle w:val="PiedDePage"/>
      <w:ind w:left="20" w:right="20"/>
      <w:jc w:val="both"/>
      <w:rPr>
        <w:color w:val="000000"/>
        <w:sz w:val="16"/>
        <w:lang w:val="fr-FR"/>
      </w:rPr>
    </w:pPr>
    <w:r>
      <w:rPr>
        <w:color w:val="000000"/>
        <w:sz w:val="16"/>
        <w:lang w:val="fr-FR"/>
      </w:rPr>
      <w:t xml:space="preserve"> </w:t>
    </w:r>
  </w:p>
  <w:p w:rsidR="007D0E59" w:rsidRDefault="007D0E59">
    <w:pPr>
      <w:spacing w:line="240" w:lineRule="exact"/>
    </w:pPr>
  </w:p>
  <w:tbl>
    <w:tblPr>
      <w:tblW w:w="0" w:type="auto"/>
      <w:tblInd w:w="20" w:type="dxa"/>
      <w:tblLayout w:type="fixed"/>
      <w:tblLook w:val="04A0" w:firstRow="1" w:lastRow="0" w:firstColumn="1" w:lastColumn="0" w:noHBand="0" w:noVBand="1"/>
    </w:tblPr>
    <w:tblGrid>
      <w:gridCol w:w="5220"/>
      <w:gridCol w:w="4400"/>
    </w:tblGrid>
    <w:tr w:rsidR="007D0E59">
      <w:trPr>
        <w:trHeight w:val="260"/>
      </w:trPr>
      <w:tc>
        <w:tcPr>
          <w:tcW w:w="5220" w:type="dxa"/>
          <w:tcMar>
            <w:top w:w="0" w:type="dxa"/>
            <w:left w:w="0" w:type="dxa"/>
            <w:bottom w:w="0" w:type="dxa"/>
            <w:right w:w="0" w:type="dxa"/>
          </w:tcMar>
          <w:vAlign w:val="center"/>
        </w:tcPr>
        <w:p w:rsidR="004761E2" w:rsidRPr="004761E2" w:rsidRDefault="004761E2" w:rsidP="004761E2">
          <w:pPr>
            <w:pStyle w:val="PiedDePage"/>
            <w:jc w:val="both"/>
            <w:rPr>
              <w:color w:val="000000"/>
            </w:rPr>
          </w:pPr>
          <w:r w:rsidRPr="004761E2">
            <w:rPr>
              <w:color w:val="000000"/>
              <w:lang w:val="fr-FR"/>
            </w:rPr>
            <w:t>Consultation n°: 24-GHTA-</w:t>
          </w:r>
          <w:r w:rsidR="00673440">
            <w:rPr>
              <w:color w:val="000000"/>
              <w:lang w:val="fr-FR"/>
            </w:rPr>
            <w:t>0138</w:t>
          </w:r>
        </w:p>
        <w:p w:rsidR="007D0E59" w:rsidRDefault="007D0E59" w:rsidP="00384A2B">
          <w:pPr>
            <w:pStyle w:val="PiedDePage"/>
            <w:jc w:val="both"/>
            <w:rPr>
              <w:color w:val="000000"/>
              <w:lang w:val="fr-FR"/>
            </w:rPr>
          </w:pPr>
        </w:p>
      </w:tc>
      <w:tc>
        <w:tcPr>
          <w:tcW w:w="4400" w:type="dxa"/>
          <w:tcMar>
            <w:top w:w="0" w:type="dxa"/>
            <w:left w:w="0" w:type="dxa"/>
            <w:bottom w:w="0" w:type="dxa"/>
            <w:right w:w="0" w:type="dxa"/>
          </w:tcMar>
          <w:vAlign w:val="center"/>
        </w:tcPr>
        <w:p w:rsidR="007D0E59" w:rsidRDefault="007D0E5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673440">
            <w:rPr>
              <w:noProof/>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673440">
            <w:rPr>
              <w:noProof/>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0" w:type="dxa"/>
      <w:tblLayout w:type="fixed"/>
      <w:tblLook w:val="04A0" w:firstRow="1" w:lastRow="0" w:firstColumn="1" w:lastColumn="0" w:noHBand="0" w:noVBand="1"/>
    </w:tblPr>
    <w:tblGrid>
      <w:gridCol w:w="9000"/>
      <w:gridCol w:w="5560"/>
    </w:tblGrid>
    <w:tr w:rsidR="007D0E59">
      <w:trPr>
        <w:trHeight w:val="400"/>
      </w:trPr>
      <w:tc>
        <w:tcPr>
          <w:tcW w:w="9000" w:type="dxa"/>
          <w:tcMar>
            <w:top w:w="0" w:type="dxa"/>
            <w:left w:w="0" w:type="dxa"/>
            <w:bottom w:w="0" w:type="dxa"/>
            <w:right w:w="0" w:type="dxa"/>
          </w:tcMar>
          <w:vAlign w:val="center"/>
        </w:tcPr>
        <w:p w:rsidR="007D0E59" w:rsidRDefault="007D0E59" w:rsidP="00673440">
          <w:pPr>
            <w:rPr>
              <w:rFonts w:ascii="Arial" w:eastAsia="Arial" w:hAnsi="Arial" w:cs="Arial"/>
              <w:color w:val="000000"/>
              <w:sz w:val="22"/>
              <w:lang w:val="fr-FR"/>
            </w:rPr>
          </w:pPr>
          <w:r>
            <w:rPr>
              <w:rFonts w:ascii="Arial" w:eastAsia="Arial" w:hAnsi="Arial" w:cs="Arial"/>
              <w:color w:val="000000"/>
              <w:sz w:val="22"/>
              <w:lang w:val="fr-FR"/>
            </w:rPr>
            <w:t xml:space="preserve">Consultation n°: </w:t>
          </w:r>
          <w:r w:rsidR="000A38C5" w:rsidRPr="000A38C5">
            <w:rPr>
              <w:rFonts w:ascii="Arial" w:eastAsia="Arial" w:hAnsi="Arial" w:cs="Arial"/>
              <w:color w:val="000000"/>
              <w:sz w:val="22"/>
              <w:lang w:val="fr-FR"/>
            </w:rPr>
            <w:t>24-GHTA-CHMN-</w:t>
          </w:r>
          <w:r w:rsidR="00673440">
            <w:rPr>
              <w:rFonts w:ascii="Arial" w:eastAsia="Arial" w:hAnsi="Arial" w:cs="Arial"/>
              <w:color w:val="000000"/>
              <w:sz w:val="22"/>
              <w:lang w:val="fr-FR"/>
            </w:rPr>
            <w:t>0138</w:t>
          </w:r>
        </w:p>
      </w:tc>
      <w:tc>
        <w:tcPr>
          <w:tcW w:w="5560" w:type="dxa"/>
          <w:tcMar>
            <w:top w:w="0" w:type="dxa"/>
            <w:left w:w="0" w:type="dxa"/>
            <w:bottom w:w="0" w:type="dxa"/>
            <w:right w:w="0" w:type="dxa"/>
          </w:tcMar>
          <w:vAlign w:val="center"/>
        </w:tcPr>
        <w:p w:rsidR="007D0E59" w:rsidRDefault="007D0E59">
          <w:pPr>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sidR="00673440">
            <w:rPr>
              <w:rFonts w:ascii="Arial" w:eastAsia="Arial" w:hAnsi="Arial" w:cs="Arial"/>
              <w:noProof/>
              <w:color w:val="000000"/>
              <w:sz w:val="22"/>
              <w:lang w:val="fr-FR"/>
            </w:rPr>
            <w:t>12</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sidR="00673440">
            <w:rPr>
              <w:rFonts w:ascii="Arial" w:eastAsia="Arial" w:hAnsi="Arial" w:cs="Arial"/>
              <w:noProof/>
              <w:color w:val="000000"/>
              <w:sz w:val="22"/>
              <w:lang w:val="fr-FR"/>
            </w:rPr>
            <w:t>12</w:t>
          </w:r>
          <w:r>
            <w:rPr>
              <w:rFonts w:ascii="Arial" w:eastAsia="Arial" w:hAnsi="Arial" w:cs="Arial"/>
              <w:color w:val="000000"/>
              <w:sz w:val="22"/>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0E59" w:rsidRDefault="007D0E59">
      <w:r>
        <w:separator/>
      </w:r>
    </w:p>
  </w:footnote>
  <w:footnote w:type="continuationSeparator" w:id="0">
    <w:p w:rsidR="007D0E59" w:rsidRDefault="007D0E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0F1BF4"/>
    <w:multiLevelType w:val="hybridMultilevel"/>
    <w:tmpl w:val="BF6C2CF2"/>
    <w:lvl w:ilvl="0" w:tplc="C316A378">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1228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416AE"/>
    <w:rsid w:val="00083542"/>
    <w:rsid w:val="000A38C5"/>
    <w:rsid w:val="000D38EA"/>
    <w:rsid w:val="00182623"/>
    <w:rsid w:val="001A397E"/>
    <w:rsid w:val="00317887"/>
    <w:rsid w:val="00384A2B"/>
    <w:rsid w:val="00406885"/>
    <w:rsid w:val="00430A7C"/>
    <w:rsid w:val="004761E2"/>
    <w:rsid w:val="0055410C"/>
    <w:rsid w:val="005A7DA9"/>
    <w:rsid w:val="00607A6E"/>
    <w:rsid w:val="006408F4"/>
    <w:rsid w:val="00656BE2"/>
    <w:rsid w:val="00673440"/>
    <w:rsid w:val="00707DCF"/>
    <w:rsid w:val="007866C1"/>
    <w:rsid w:val="00787F2B"/>
    <w:rsid w:val="007D0E59"/>
    <w:rsid w:val="008918BF"/>
    <w:rsid w:val="00915A60"/>
    <w:rsid w:val="009B1A12"/>
    <w:rsid w:val="00A831A1"/>
    <w:rsid w:val="00B416AE"/>
    <w:rsid w:val="00B55887"/>
    <w:rsid w:val="00CA768F"/>
    <w:rsid w:val="00DF719A"/>
    <w:rsid w:val="00E853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968966E"/>
  <w15:docId w15:val="{4B3E25CF-CEEF-44AC-9E20-B72C220D7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61E2"/>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Arial" w:eastAsia="Arial" w:hAnsi="Arial" w:cs="Arial"/>
      <w:sz w:val="22"/>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 w:type="paragraph" w:customStyle="1" w:styleId="Valign">
    <w:name w:val="Valign"/>
    <w:basedOn w:val="Normal"/>
    <w:next w:val="Normal"/>
    <w:qFormat/>
    <w:rPr>
      <w:rFonts w:ascii="Arial" w:eastAsia="Arial" w:hAnsi="Arial" w:cs="Arial"/>
      <w:sz w:val="22"/>
    </w:rPr>
  </w:style>
  <w:style w:type="paragraph" w:customStyle="1" w:styleId="tableCF">
    <w:name w:val="table CF"/>
    <w:basedOn w:val="Normal"/>
    <w:next w:val="Normal"/>
    <w:qFormat/>
    <w:rPr>
      <w:rFonts w:ascii="Arial" w:eastAsia="Arial" w:hAnsi="Arial" w:cs="Arial"/>
      <w:b/>
      <w:sz w:val="22"/>
    </w:rPr>
  </w:style>
  <w:style w:type="paragraph" w:customStyle="1" w:styleId="tableCH">
    <w:name w:val="table CH"/>
    <w:basedOn w:val="Normal"/>
    <w:next w:val="Normal"/>
    <w:qFormat/>
    <w:rPr>
      <w:rFonts w:ascii="Trebuchet MS" w:eastAsia="Trebuchet MS" w:hAnsi="Trebuchet MS" w:cs="Trebuchet MS"/>
      <w:b/>
      <w:sz w:val="22"/>
    </w:rPr>
  </w:style>
  <w:style w:type="paragraph" w:customStyle="1" w:styleId="tableTD">
    <w:name w:val="table TD"/>
    <w:basedOn w:val="Normal"/>
    <w:next w:val="Normal"/>
    <w:qFormat/>
    <w:rPr>
      <w:rFonts w:ascii="Arial" w:eastAsia="Arial" w:hAnsi="Arial" w:cs="Arial"/>
      <w:sz w:val="22"/>
    </w:rPr>
  </w:style>
  <w:style w:type="paragraph" w:customStyle="1" w:styleId="ParagrapheIndent2">
    <w:name w:val="ParagrapheIndent2"/>
    <w:basedOn w:val="Normal"/>
    <w:next w:val="Normal"/>
    <w:qFormat/>
    <w:rPr>
      <w:rFonts w:ascii="Arial" w:eastAsia="Arial" w:hAnsi="Arial" w:cs="Arial"/>
      <w:sz w:val="22"/>
    </w:rPr>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paragraph" w:styleId="En-tte">
    <w:name w:val="header"/>
    <w:basedOn w:val="Normal"/>
    <w:link w:val="En-tteCar"/>
    <w:unhideWhenUsed/>
    <w:rsid w:val="00915A60"/>
    <w:pPr>
      <w:tabs>
        <w:tab w:val="center" w:pos="4536"/>
        <w:tab w:val="right" w:pos="9072"/>
      </w:tabs>
    </w:pPr>
  </w:style>
  <w:style w:type="character" w:customStyle="1" w:styleId="En-tteCar">
    <w:name w:val="En-tête Car"/>
    <w:basedOn w:val="Policepardfaut"/>
    <w:link w:val="En-tte"/>
    <w:rsid w:val="00915A60"/>
    <w:rPr>
      <w:sz w:val="24"/>
      <w:szCs w:val="24"/>
    </w:rPr>
  </w:style>
  <w:style w:type="paragraph" w:styleId="Pieddepage0">
    <w:name w:val="footer"/>
    <w:basedOn w:val="Normal"/>
    <w:link w:val="PieddepageCar"/>
    <w:unhideWhenUsed/>
    <w:rsid w:val="00915A60"/>
    <w:pPr>
      <w:tabs>
        <w:tab w:val="center" w:pos="4536"/>
        <w:tab w:val="right" w:pos="9072"/>
      </w:tabs>
    </w:pPr>
  </w:style>
  <w:style w:type="character" w:customStyle="1" w:styleId="PieddepageCar">
    <w:name w:val="Pied de page Car"/>
    <w:basedOn w:val="Policepardfaut"/>
    <w:link w:val="Pieddepage0"/>
    <w:rsid w:val="00915A60"/>
    <w:rPr>
      <w:sz w:val="24"/>
      <w:szCs w:val="24"/>
    </w:rPr>
  </w:style>
  <w:style w:type="table" w:styleId="Grilledutableau">
    <w:name w:val="Table Grid"/>
    <w:basedOn w:val="TableauNormal"/>
    <w:rsid w:val="007D0E59"/>
    <w:pPr>
      <w:spacing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7D0E59"/>
    <w:pPr>
      <w:widowControl w:val="0"/>
      <w:autoSpaceDE w:val="0"/>
      <w:autoSpaceDN w:val="0"/>
    </w:pPr>
    <w:rPr>
      <w:rFonts w:ascii="Tahoma" w:eastAsia="Tahoma" w:hAnsi="Tahoma" w:cs="Tahoma"/>
      <w:sz w:val="20"/>
      <w:szCs w:val="20"/>
      <w:lang w:val="fr-FR"/>
    </w:rPr>
  </w:style>
  <w:style w:type="character" w:customStyle="1" w:styleId="CorpsdetexteCar">
    <w:name w:val="Corps de texte Car"/>
    <w:basedOn w:val="Policepardfaut"/>
    <w:link w:val="Corpsdetexte"/>
    <w:uiPriority w:val="1"/>
    <w:rsid w:val="007D0E59"/>
    <w:rPr>
      <w:rFonts w:ascii="Tahoma" w:eastAsia="Tahoma" w:hAnsi="Tahoma" w:cs="Tahoma"/>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cid:image004.png@01D95D87.614FD41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12</Pages>
  <Words>2469</Words>
  <Characters>13580</Characters>
  <Application>Microsoft Office Word</Application>
  <DocSecurity>0</DocSecurity>
  <Lines>113</Lines>
  <Paragraphs>32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SABY Pascal</cp:lastModifiedBy>
  <cp:revision>20</cp:revision>
  <dcterms:created xsi:type="dcterms:W3CDTF">2022-06-09T07:46:00Z</dcterms:created>
  <dcterms:modified xsi:type="dcterms:W3CDTF">2024-11-20T08:40:00Z</dcterms:modified>
</cp:coreProperties>
</file>