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4FA169B6" w14:textId="77777777" w:rsidTr="00432416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791D4F9A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092A8E05" wp14:editId="40970685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83C7E5" w14:textId="77777777" w:rsidR="00FE6915" w:rsidRPr="005F0AEE" w:rsidRDefault="00FE6915" w:rsidP="00FE6915"/>
          <w:p w14:paraId="7E988D41" w14:textId="77777777" w:rsidR="00FE6915" w:rsidRPr="00FE6915" w:rsidRDefault="00FE6915" w:rsidP="00FE6915">
            <w:pPr>
              <w:rPr>
                <w:sz w:val="24"/>
              </w:rPr>
            </w:pPr>
            <w:r w:rsidRPr="00FE6915">
              <w:rPr>
                <w:sz w:val="24"/>
              </w:rPr>
              <w:t>Direction de l’immobilier et de l’environnement</w:t>
            </w:r>
          </w:p>
          <w:p w14:paraId="3D6FFA90" w14:textId="77777777" w:rsidR="00FE6915" w:rsidRPr="005F0AEE" w:rsidRDefault="00FE6915" w:rsidP="00FE6915"/>
          <w:p w14:paraId="0BEC3B36" w14:textId="77777777" w:rsidR="00FE6915" w:rsidRPr="005F0AEE" w:rsidRDefault="00FE6915" w:rsidP="00FE6915">
            <w:r w:rsidRPr="00FE6915">
              <w:t>Bureau</w:t>
            </w:r>
            <w:r w:rsidRPr="005F0AEE">
              <w:t xml:space="preserve"> des marchés immobiliers</w:t>
            </w:r>
          </w:p>
          <w:p w14:paraId="00A83261" w14:textId="77777777" w:rsidR="00FE6915" w:rsidRPr="005F0AEE" w:rsidRDefault="00FE6915" w:rsidP="00FE6915"/>
        </w:tc>
      </w:tr>
    </w:tbl>
    <w:p w14:paraId="7E6146FA" w14:textId="77777777" w:rsidR="006E6D4A" w:rsidRDefault="006E6D4A" w:rsidP="00FE6915"/>
    <w:p w14:paraId="74ECE4A5" w14:textId="5A35F1D7" w:rsidR="00FE6915" w:rsidRDefault="00602941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FB2F56DEF34A4A82A0447800F65E1B76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79287F">
            <w:rPr>
              <w:b/>
              <w:bCs/>
              <w:sz w:val="24"/>
              <w:szCs w:val="24"/>
            </w:rPr>
            <w:t xml:space="preserve">Accord-cadre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FB2F56DEF34A4A82A0447800F65E1B76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79287F">
            <w:rPr>
              <w:b/>
              <w:bCs/>
              <w:sz w:val="24"/>
              <w:szCs w:val="24"/>
            </w:rPr>
            <w:t xml:space="preserve">Services </w:t>
          </w:r>
        </w:sdtContent>
      </w:sdt>
    </w:p>
    <w:p w14:paraId="3F0C89A6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6B7F13F7" w14:textId="77777777" w:rsidTr="00432416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F097AF2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sz w:val="40"/>
                <w:szCs w:val="40"/>
              </w:rPr>
            </w:pPr>
          </w:p>
          <w:p w14:paraId="09BE875C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6D5B880C" w14:textId="77777777" w:rsidR="00FE6915" w:rsidRPr="005F0AEE" w:rsidRDefault="00FE6915" w:rsidP="00432416">
            <w:pPr>
              <w:spacing w:after="0"/>
              <w:ind w:left="108" w:right="100"/>
              <w:jc w:val="center"/>
              <w:rPr>
                <w:sz w:val="24"/>
                <w:szCs w:val="24"/>
              </w:rPr>
            </w:pPr>
          </w:p>
        </w:tc>
      </w:tr>
      <w:tr w:rsidR="00FE6915" w:rsidRPr="005F0AEE" w14:paraId="4800CB40" w14:textId="77777777" w:rsidTr="00E92636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052DE23F" w14:textId="77777777" w:rsidR="00FE6915" w:rsidRPr="005F0AEE" w:rsidRDefault="00FE6915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C4D3393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8C05A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64C9CA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1421FE3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7227E7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15B5A9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28AE993D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D3978D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0DE114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24AD83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C55B1FD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E9A01F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54B20E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E39F72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0CBD76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7137FD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21BDA0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4189369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61822227" w14:textId="77777777" w:rsidR="00FE6915" w:rsidRDefault="00FE6915" w:rsidP="00FE6915"/>
    <w:p w14:paraId="58650C15" w14:textId="77777777" w:rsidR="00FE6915" w:rsidRPr="00FE6915" w:rsidRDefault="00FE6915" w:rsidP="00FE6915">
      <w:pPr>
        <w:pStyle w:val="Titre1"/>
      </w:pPr>
      <w:r w:rsidRPr="00FE6915">
        <w:t>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E6915" w:rsidRPr="005F0AEE" w14:paraId="027A57D9" w14:textId="77777777" w:rsidTr="00EB05C2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378D5A45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4CCDE56" w14:textId="77777777" w:rsidR="00FE6915" w:rsidRPr="005F0AEE" w:rsidRDefault="00FE6915" w:rsidP="00EB05C2">
            <w:pPr>
              <w:jc w:val="left"/>
            </w:pPr>
            <w:r w:rsidRPr="005F0AEE">
              <w:t>Le préfet de Police</w:t>
            </w:r>
            <w:r w:rsidR="00EB05C2">
              <w:t xml:space="preserve"> - </w:t>
            </w:r>
            <w:sdt>
              <w:sdtPr>
                <w:id w:val="1427762881"/>
                <w:placeholder>
                  <w:docPart w:val="9B52DF54516748878B9068092F2A91D2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6039A2">
                  <w:t>Pouvoir adjudicateur Etat</w:t>
                </w:r>
              </w:sdtContent>
            </w:sdt>
          </w:p>
        </w:tc>
      </w:tr>
      <w:tr w:rsidR="00FE6915" w:rsidRPr="005F0AEE" w14:paraId="3791AB99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2A88C1B4" w14:textId="77777777" w:rsidR="00FE6915" w:rsidRPr="006039A2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6039A2">
              <w:rPr>
                <w:color w:val="FFFFFF"/>
                <w:szCs w:val="20"/>
              </w:rPr>
              <w:t>ADRESSE</w:t>
            </w:r>
            <w:r w:rsidRPr="006039A2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6039A2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B7BCDC3" w14:textId="5E86D706" w:rsidR="00FE6915" w:rsidRPr="006039A2" w:rsidRDefault="00D4189C" w:rsidP="00EB05C2">
            <w:pPr>
              <w:jc w:val="left"/>
            </w:pPr>
            <w:r>
              <w:t>36 rue du Bastion, 75017 Paris</w:t>
            </w:r>
          </w:p>
        </w:tc>
      </w:tr>
      <w:tr w:rsidR="00FE6915" w:rsidRPr="005F0AEE" w14:paraId="668C5C60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A70ECCA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rPr>
              <w:color w:val="000000" w:themeColor="text1"/>
            </w:rPr>
            <w:id w:val="-1734384952"/>
            <w:placeholder>
              <w:docPart w:val="519E9DB3B43D4B8E99F5EDC99F00A177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0938E3EB" w14:textId="1710DCC0" w:rsidR="00FE6915" w:rsidRPr="005F0AEE" w:rsidRDefault="00D4189C" w:rsidP="00D4189C">
                <w:pPr>
                  <w:jc w:val="left"/>
                  <w:rPr>
                    <w:sz w:val="24"/>
                    <w:szCs w:val="24"/>
                  </w:rPr>
                </w:pPr>
                <w:r w:rsidRPr="00D4189C">
                  <w:rPr>
                    <w:color w:val="000000" w:themeColor="text1"/>
                  </w:rPr>
                  <w:t>Prestations multi-services et multi techniques pour le siège de la Direction Régionale de la Police Judiciaire</w:t>
                </w:r>
                <w:r>
                  <w:rPr>
                    <w:color w:val="000000" w:themeColor="text1"/>
                  </w:rPr>
                  <w:t>.</w:t>
                </w:r>
              </w:p>
            </w:tc>
          </w:sdtContent>
        </w:sdt>
      </w:tr>
      <w:tr w:rsidR="00FE6915" w:rsidRPr="005F0AEE" w14:paraId="6474CE09" w14:textId="77777777" w:rsidTr="00EB05C2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31C0BCF2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id w:val="-154155677"/>
            <w:placeholder>
              <w:docPart w:val="9B52DF54516748878B9068092F2A91D2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4A1D633C" w14:textId="2E81E7F8" w:rsidR="00E12AEE" w:rsidRPr="005F0AEE" w:rsidRDefault="008A1AC5" w:rsidP="00D54C4F">
                <w:pPr>
                  <w:jc w:val="left"/>
                </w:pPr>
                <w:r>
                  <w:t>Accord-cadre mono-attributaire de service s’exécutant par bons de com</w:t>
                </w:r>
                <w:r w:rsidR="00602941">
                  <w:t xml:space="preserve">mande avec un montant minimum annuel                   </w:t>
                </w:r>
                <w:proofErr w:type="gramStart"/>
                <w:r w:rsidR="00602941">
                  <w:t xml:space="preserve">   (</w:t>
                </w:r>
                <w:proofErr w:type="gramEnd"/>
                <w:r w:rsidR="00602941">
                  <w:t>forfait)</w:t>
                </w:r>
                <w:r>
                  <w:t xml:space="preserve"> et avec un montant maximum fixé à 9 000 000,00 € TTC. </w:t>
                </w:r>
              </w:p>
            </w:tc>
          </w:sdtContent>
        </w:sdt>
      </w:tr>
    </w:tbl>
    <w:p w14:paraId="701115EB" w14:textId="77777777" w:rsidR="00FE6915" w:rsidRDefault="00FE6915" w:rsidP="00FE6915"/>
    <w:p w14:paraId="261D488C" w14:textId="77777777" w:rsidR="00432416" w:rsidRDefault="00432416" w:rsidP="00FE6915"/>
    <w:p w14:paraId="4C74F521" w14:textId="77777777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3DECDDC3" w14:textId="12078F86" w:rsidR="00E12AEE" w:rsidRDefault="00E12AEE" w:rsidP="00E12AEE">
      <w:r>
        <w:t>Imputation budgétaire</w:t>
      </w:r>
      <w:r>
        <w:rPr>
          <w:rFonts w:ascii="Calibri" w:hAnsi="Calibri" w:cs="Calibri"/>
        </w:rPr>
        <w:t> </w:t>
      </w:r>
      <w:r>
        <w:t xml:space="preserve">: </w:t>
      </w:r>
      <w:r w:rsidR="00EB05C2">
        <w:t xml:space="preserve">Budget </w:t>
      </w:r>
      <w:sdt>
        <w:sdtPr>
          <w:id w:val="1133751198"/>
          <w:placeholder>
            <w:docPart w:val="9B52DF54516748878B9068092F2A91D2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D4189C">
            <w:t>Etat</w:t>
          </w:r>
        </w:sdtContent>
      </w:sdt>
      <w:r w:rsidR="00EB05C2">
        <w:t xml:space="preserve"> de la préfecture de Police, Section </w:t>
      </w:r>
      <w:sdt>
        <w:sdtPr>
          <w:id w:val="-1091465688"/>
          <w:placeholder>
            <w:docPart w:val="9B52DF54516748878B9068092F2A91D2"/>
          </w:placeholder>
          <w:comboBox>
            <w:listItem w:value="Choisissez un élément."/>
            <w:listItem w:displayText="Investissement " w:value="Investissement "/>
            <w:listItem w:displayText="Fonctionnement " w:value="Fonctionnement "/>
          </w:comboBox>
        </w:sdtPr>
        <w:sdtEndPr/>
        <w:sdtContent>
          <w:r w:rsidR="00D4189C">
            <w:t xml:space="preserve">Investissement </w:t>
          </w:r>
        </w:sdtContent>
      </w:sdt>
      <w:r w:rsidR="00EB05C2">
        <w:t xml:space="preserve">, Programme </w:t>
      </w:r>
      <w:sdt>
        <w:sdtPr>
          <w:id w:val="-183058003"/>
          <w:placeholder>
            <w:docPart w:val="519E9DB3B43D4B8E99F5EDC99F00A177"/>
          </w:placeholder>
        </w:sdtPr>
        <w:sdtEndPr/>
        <w:sdtContent>
          <w:r w:rsidR="00D4189C">
            <w:t>176</w:t>
          </w:r>
        </w:sdtContent>
      </w:sdt>
      <w:r w:rsidR="00720B41">
        <w:t xml:space="preserve">, exercice </w:t>
      </w:r>
      <w:sdt>
        <w:sdtPr>
          <w:id w:val="2055268895"/>
          <w:placeholder>
            <w:docPart w:val="519E9DB3B43D4B8E99F5EDC99F00A177"/>
          </w:placeholder>
        </w:sdtPr>
        <w:sdtEndPr/>
        <w:sdtContent>
          <w:r w:rsidR="00D4189C">
            <w:t xml:space="preserve">2025 </w:t>
          </w:r>
        </w:sdtContent>
      </w:sdt>
      <w:r w:rsidR="00720B41">
        <w:t xml:space="preserve">et suivants. </w:t>
      </w:r>
    </w:p>
    <w:p w14:paraId="43045576" w14:textId="77777777" w:rsidR="00E12AEE" w:rsidRDefault="00E12AE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184F5E9F" w14:textId="77777777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0E605621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7EDA9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8EF52C" w14:textId="77777777" w:rsidR="00E12AEE" w:rsidRPr="00E12AEE" w:rsidRDefault="00E12AEE" w:rsidP="00E12AEE"/>
        </w:tc>
      </w:tr>
      <w:tr w:rsidR="00E12AEE" w:rsidRPr="00E12AEE" w14:paraId="10815411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0D4EBDC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3690F6B" w14:textId="77777777" w:rsidR="00E12AEE" w:rsidRPr="00E12AEE" w:rsidRDefault="00E12AEE" w:rsidP="00E12AEE"/>
        </w:tc>
      </w:tr>
      <w:tr w:rsidR="00E12AEE" w:rsidRPr="00E12AEE" w14:paraId="181D33B2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C82BBA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E651D2D" w14:textId="77777777" w:rsidR="00E12AEE" w:rsidRPr="00E12AEE" w:rsidRDefault="00E12AEE" w:rsidP="00E12AEE"/>
        </w:tc>
      </w:tr>
      <w:tr w:rsidR="00E12AEE" w:rsidRPr="00E12AEE" w14:paraId="59DDC39F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5002B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EF4368E" w14:textId="77777777" w:rsidR="00E12AEE" w:rsidRPr="00E12AEE" w:rsidRDefault="00E12AEE" w:rsidP="00E12AEE"/>
        </w:tc>
      </w:tr>
      <w:tr w:rsidR="00E12AEE" w:rsidRPr="00E12AEE" w14:paraId="7097AC15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BA68307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DFD7C56" w14:textId="77777777" w:rsidR="00E12AEE" w:rsidRPr="00E12AEE" w:rsidRDefault="00E12AEE" w:rsidP="00E12AEE"/>
        </w:tc>
      </w:tr>
      <w:tr w:rsidR="00E12AEE" w:rsidRPr="00E12AEE" w14:paraId="5A313269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5B18E5B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7AEDBC1" w14:textId="77777777" w:rsidR="00E12AEE" w:rsidRPr="00E12AEE" w:rsidRDefault="00E12AEE" w:rsidP="00E12AEE"/>
        </w:tc>
      </w:tr>
      <w:tr w:rsidR="00E12AEE" w:rsidRPr="00E12AEE" w14:paraId="691C4F06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C67C1EF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2387B4DC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283216E4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4A500CC" w14:textId="77777777" w:rsidR="00E12AEE" w:rsidRPr="00E12AEE" w:rsidRDefault="00E12AEE" w:rsidP="00E12AEE"/>
        </w:tc>
      </w:tr>
      <w:tr w:rsidR="00E12AEE" w:rsidRPr="00E12AEE" w14:paraId="21555886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108CDE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BF90BDF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7C494126" w14:textId="77777777" w:rsidR="00E12AEE" w:rsidRPr="00E12AEE" w:rsidRDefault="00E12AEE" w:rsidP="00E12AEE"/>
        </w:tc>
      </w:tr>
    </w:tbl>
    <w:p w14:paraId="6231E11F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2E96574D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589FF42C" w14:textId="54D1008E" w:rsidR="00E12AEE" w:rsidRDefault="00E12AEE" w:rsidP="00E12AEE">
      <w:pPr>
        <w:spacing w:before="0" w:after="0"/>
        <w:rPr>
          <w:i/>
          <w:sz w:val="18"/>
        </w:rPr>
      </w:pPr>
    </w:p>
    <w:p w14:paraId="710F379A" w14:textId="5D70A3C5" w:rsidR="00D54C4F" w:rsidRDefault="00D54C4F" w:rsidP="00E12AEE">
      <w:pPr>
        <w:spacing w:before="0" w:after="0"/>
        <w:rPr>
          <w:i/>
          <w:sz w:val="18"/>
        </w:rPr>
      </w:pPr>
    </w:p>
    <w:p w14:paraId="082AEF28" w14:textId="77777777" w:rsidR="00D54C4F" w:rsidRPr="00D54C4F" w:rsidRDefault="00D54C4F" w:rsidP="00D54C4F">
      <w:pPr>
        <w:suppressAutoHyphens w:val="0"/>
        <w:spacing w:before="0" w:after="160" w:line="259" w:lineRule="auto"/>
        <w:ind w:left="117" w:right="111"/>
        <w:jc w:val="left"/>
        <w:rPr>
          <w:rFonts w:ascii="Arial" w:eastAsia="Times New Roman" w:hAnsi="Arial"/>
          <w:kern w:val="0"/>
          <w:szCs w:val="20"/>
        </w:rPr>
      </w:pPr>
      <w:r w:rsidRPr="00D54C4F">
        <w:rPr>
          <w:rFonts w:ascii="Arial" w:eastAsia="Times New Roman" w:hAnsi="Arial"/>
          <w:color w:val="808080"/>
          <w:kern w:val="0"/>
          <w:sz w:val="22"/>
        </w:rPr>
        <w:t>MONTANT DE LA PROPOSITION</w:t>
      </w:r>
      <w:r w:rsidRPr="00D54C4F">
        <w:rPr>
          <w:rFonts w:ascii="Arial" w:eastAsia="Times New Roman" w:hAnsi="Arial"/>
          <w:color w:val="808080"/>
          <w:kern w:val="0"/>
          <w:szCs w:val="20"/>
        </w:rPr>
        <w:t xml:space="preserve"> - </w:t>
      </w:r>
      <w:r w:rsidRPr="00D54C4F">
        <w:rPr>
          <w:rFonts w:ascii="Arial" w:eastAsia="Times New Roman" w:hAnsi="Arial"/>
          <w:iCs/>
          <w:color w:val="808080"/>
          <w:kern w:val="0"/>
          <w:sz w:val="22"/>
          <w:szCs w:val="20"/>
        </w:rPr>
        <w:t>PRESTATIONS INCLUSES AU FORFAIT (ANNUEL)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2790"/>
        <w:gridCol w:w="2053"/>
      </w:tblGrid>
      <w:tr w:rsidR="00D54C4F" w:rsidRPr="00D54C4F" w14:paraId="6556792C" w14:textId="77777777" w:rsidTr="000D27D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22586BA" w14:textId="77777777" w:rsidR="00D54C4F" w:rsidRPr="00D54C4F" w:rsidRDefault="00D54C4F" w:rsidP="00D54C4F">
            <w:pPr>
              <w:suppressAutoHyphens w:val="0"/>
              <w:spacing w:before="60" w:after="60"/>
              <w:ind w:left="108" w:right="90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MONTANT FORFAITAIRE ANNUEL HT :</w:t>
            </w:r>
          </w:p>
        </w:tc>
        <w:tc>
          <w:tcPr>
            <w:tcW w:w="2790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4AE8C6D" w14:textId="77777777" w:rsidR="00D54C4F" w:rsidRPr="00D54C4F" w:rsidRDefault="00D54C4F" w:rsidP="00D54C4F">
            <w:pPr>
              <w:suppressAutoHyphens w:val="0"/>
              <w:spacing w:before="60" w:after="60"/>
              <w:ind w:left="108" w:right="90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74DF901" w14:textId="77777777" w:rsidR="00D54C4F" w:rsidRPr="00D54C4F" w:rsidRDefault="00D54C4F" w:rsidP="00D54C4F">
            <w:pPr>
              <w:suppressAutoHyphens w:val="0"/>
              <w:spacing w:before="60" w:after="60"/>
              <w:ind w:left="109" w:right="94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b/>
                <w:bCs/>
                <w:kern w:val="0"/>
                <w:szCs w:val="20"/>
              </w:rPr>
              <w:t>€</w:t>
            </w:r>
          </w:p>
        </w:tc>
      </w:tr>
      <w:tr w:rsidR="00D54C4F" w:rsidRPr="00D54C4F" w14:paraId="24DE80B6" w14:textId="77777777" w:rsidTr="000D27D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7376B5" w14:textId="77777777" w:rsidR="00D54C4F" w:rsidRPr="00D54C4F" w:rsidRDefault="00D54C4F" w:rsidP="00D54C4F">
            <w:pPr>
              <w:suppressAutoHyphens w:val="0"/>
              <w:spacing w:before="60" w:after="60"/>
              <w:ind w:left="108" w:right="90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TVA :</w:t>
            </w:r>
          </w:p>
        </w:tc>
        <w:tc>
          <w:tcPr>
            <w:tcW w:w="2790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59DE2E9" w14:textId="77777777" w:rsidR="00D54C4F" w:rsidRPr="00D54C4F" w:rsidRDefault="00D54C4F" w:rsidP="00D54C4F">
            <w:pPr>
              <w:suppressAutoHyphens w:val="0"/>
              <w:spacing w:before="60" w:after="60"/>
              <w:ind w:left="108" w:right="90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1516C05E" w14:textId="77777777" w:rsidR="00D54C4F" w:rsidRPr="00D54C4F" w:rsidRDefault="00D54C4F" w:rsidP="00D54C4F">
            <w:pPr>
              <w:suppressAutoHyphens w:val="0"/>
              <w:spacing w:before="60" w:after="60"/>
              <w:ind w:left="109" w:right="94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b/>
                <w:bCs/>
                <w:kern w:val="0"/>
                <w:szCs w:val="20"/>
              </w:rPr>
              <w:t>20%</w:t>
            </w:r>
          </w:p>
        </w:tc>
      </w:tr>
      <w:tr w:rsidR="00D54C4F" w:rsidRPr="00D54C4F" w14:paraId="329DED6A" w14:textId="77777777" w:rsidTr="000D27D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6FC8031" w14:textId="77777777" w:rsidR="00D54C4F" w:rsidRPr="00D54C4F" w:rsidRDefault="00D54C4F" w:rsidP="00D54C4F">
            <w:pPr>
              <w:suppressAutoHyphens w:val="0"/>
              <w:spacing w:before="60" w:after="60"/>
              <w:ind w:left="108" w:right="90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MONTANT FORFAITAIRE ANNUEL TTC :</w:t>
            </w:r>
          </w:p>
        </w:tc>
        <w:tc>
          <w:tcPr>
            <w:tcW w:w="2790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CE8283" w14:textId="77777777" w:rsidR="00D54C4F" w:rsidRPr="00D54C4F" w:rsidRDefault="00D54C4F" w:rsidP="00D54C4F">
            <w:pPr>
              <w:suppressAutoHyphens w:val="0"/>
              <w:spacing w:before="60" w:after="60"/>
              <w:ind w:left="108" w:right="90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071A398" w14:textId="77777777" w:rsidR="00D54C4F" w:rsidRPr="00D54C4F" w:rsidRDefault="00D54C4F" w:rsidP="00D54C4F">
            <w:pPr>
              <w:suppressAutoHyphens w:val="0"/>
              <w:spacing w:before="60" w:after="60"/>
              <w:ind w:left="109" w:right="94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b/>
                <w:bCs/>
                <w:kern w:val="0"/>
                <w:szCs w:val="20"/>
              </w:rPr>
              <w:t>€</w:t>
            </w:r>
          </w:p>
        </w:tc>
      </w:tr>
    </w:tbl>
    <w:p w14:paraId="6FA9C443" w14:textId="77777777" w:rsidR="00D54C4F" w:rsidRPr="00D54C4F" w:rsidRDefault="00D54C4F" w:rsidP="00D54C4F">
      <w:pPr>
        <w:suppressAutoHyphens w:val="0"/>
        <w:spacing w:before="0" w:after="0" w:line="276" w:lineRule="auto"/>
        <w:ind w:left="0" w:right="111"/>
        <w:jc w:val="left"/>
        <w:rPr>
          <w:rFonts w:ascii="Arial" w:eastAsia="Times New Roman" w:hAnsi="Arial"/>
          <w:color w:val="808080"/>
          <w:kern w:val="0"/>
          <w:sz w:val="22"/>
        </w:rPr>
      </w:pPr>
    </w:p>
    <w:p w14:paraId="5EDB267D" w14:textId="77777777" w:rsidR="00D54C4F" w:rsidRPr="00D54C4F" w:rsidRDefault="00D54C4F" w:rsidP="00D54C4F">
      <w:pPr>
        <w:suppressAutoHyphens w:val="0"/>
        <w:spacing w:before="0" w:after="0" w:line="276" w:lineRule="auto"/>
        <w:ind w:left="117" w:right="111" w:hanging="142"/>
        <w:jc w:val="left"/>
        <w:rPr>
          <w:rFonts w:ascii="Arial" w:eastAsia="Times New Roman" w:hAnsi="Arial"/>
          <w:color w:val="808080"/>
          <w:kern w:val="0"/>
          <w:sz w:val="22"/>
        </w:rPr>
      </w:pPr>
      <w:r w:rsidRPr="00D54C4F">
        <w:rPr>
          <w:rFonts w:ascii="Arial" w:eastAsia="Times New Roman" w:hAnsi="Arial"/>
          <w:color w:val="808080"/>
          <w:kern w:val="0"/>
          <w:sz w:val="22"/>
        </w:rPr>
        <w:t xml:space="preserve">MONTANT DE LA PROPOSITION – PRESTATIONS HORS FORFAIT AU BPU 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4"/>
      </w:tblGrid>
      <w:tr w:rsidR="00D54C4F" w:rsidRPr="00D54C4F" w14:paraId="47953FD9" w14:textId="77777777" w:rsidTr="000D27D6">
        <w:tc>
          <w:tcPr>
            <w:tcW w:w="93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86075D6" w14:textId="21167B36" w:rsidR="00D54C4F" w:rsidRPr="00D54C4F" w:rsidRDefault="00D54C4F" w:rsidP="00D54C4F">
            <w:pPr>
              <w:suppressAutoHyphens w:val="0"/>
              <w:spacing w:before="60" w:after="60"/>
              <w:ind w:left="0" w:right="94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 xml:space="preserve">Sur la base des bons de commande émis faisant référence aux prix unitaires des </w:t>
            </w:r>
            <w:r>
              <w:rPr>
                <w:rFonts w:ascii="Arial" w:eastAsia="Times New Roman" w:hAnsi="Arial"/>
                <w:color w:val="FFFFFF"/>
                <w:kern w:val="0"/>
                <w:szCs w:val="20"/>
              </w:rPr>
              <w:t>fournitures inscrit</w:t>
            </w:r>
            <w:r w:rsidR="00AC3956">
              <w:rPr>
                <w:rFonts w:ascii="Arial" w:eastAsia="Times New Roman" w:hAnsi="Arial"/>
                <w:color w:val="FFFFFF"/>
                <w:kern w:val="0"/>
                <w:szCs w:val="20"/>
              </w:rPr>
              <w:t>e</w:t>
            </w:r>
            <w:r>
              <w:rPr>
                <w:rFonts w:ascii="Arial" w:eastAsia="Times New Roman" w:hAnsi="Arial"/>
                <w:color w:val="FFFFFF"/>
                <w:kern w:val="0"/>
                <w:szCs w:val="20"/>
              </w:rPr>
              <w:t>s en annexe 2</w:t>
            </w: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 xml:space="preserve"> au présent acte d’engagement (BPU). </w:t>
            </w:r>
          </w:p>
        </w:tc>
      </w:tr>
    </w:tbl>
    <w:p w14:paraId="43BF4F02" w14:textId="77777777" w:rsidR="00D54C4F" w:rsidRPr="00D54C4F" w:rsidRDefault="00D54C4F" w:rsidP="00D54C4F">
      <w:pPr>
        <w:suppressAutoHyphens w:val="0"/>
        <w:spacing w:before="0" w:after="0" w:line="276" w:lineRule="auto"/>
        <w:ind w:left="117" w:right="111" w:hanging="142"/>
        <w:jc w:val="left"/>
        <w:rPr>
          <w:rFonts w:ascii="Arial" w:eastAsia="Times New Roman" w:hAnsi="Arial"/>
          <w:color w:val="808080"/>
          <w:kern w:val="0"/>
          <w:sz w:val="22"/>
        </w:rPr>
      </w:pPr>
    </w:p>
    <w:p w14:paraId="1D46DE23" w14:textId="77777777" w:rsidR="00D54C4F" w:rsidRPr="00D54C4F" w:rsidRDefault="00D54C4F" w:rsidP="00D54C4F">
      <w:pPr>
        <w:suppressAutoHyphens w:val="0"/>
        <w:spacing w:before="0" w:after="0" w:line="276" w:lineRule="auto"/>
        <w:ind w:left="117" w:right="111" w:hanging="142"/>
        <w:jc w:val="left"/>
        <w:rPr>
          <w:rFonts w:ascii="Arial" w:eastAsia="Times New Roman" w:hAnsi="Arial"/>
          <w:color w:val="808080"/>
          <w:kern w:val="0"/>
          <w:sz w:val="22"/>
        </w:rPr>
      </w:pPr>
      <w:r w:rsidRPr="00D54C4F">
        <w:rPr>
          <w:rFonts w:ascii="Arial" w:eastAsia="Times New Roman" w:hAnsi="Arial"/>
          <w:color w:val="808080"/>
          <w:kern w:val="0"/>
          <w:sz w:val="22"/>
        </w:rPr>
        <w:t xml:space="preserve">MONTANT DE LA PROPOSITION – DEPENSE CONTROLEE </w:t>
      </w:r>
    </w:p>
    <w:p w14:paraId="42C4B975" w14:textId="77777777" w:rsidR="00D54C4F" w:rsidRPr="00D54C4F" w:rsidRDefault="00D54C4F" w:rsidP="00D54C4F">
      <w:pPr>
        <w:suppressAutoHyphens w:val="0"/>
        <w:spacing w:before="0" w:after="0" w:line="276" w:lineRule="auto"/>
        <w:ind w:left="117" w:right="111" w:hanging="142"/>
        <w:jc w:val="left"/>
        <w:rPr>
          <w:rFonts w:ascii="Arial" w:eastAsia="Times New Roman" w:hAnsi="Arial"/>
          <w:color w:val="808080"/>
          <w:kern w:val="0"/>
          <w:sz w:val="22"/>
        </w:rPr>
      </w:pPr>
      <w:r w:rsidRPr="00D54C4F">
        <w:rPr>
          <w:rFonts w:ascii="Arial" w:eastAsia="Times New Roman" w:hAnsi="Arial"/>
          <w:i/>
          <w:color w:val="808080"/>
          <w:kern w:val="0"/>
        </w:rPr>
        <w:t>(PRESTATIONS HORS FORFAIT ET HORS BPU)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4"/>
      </w:tblGrid>
      <w:tr w:rsidR="00D54C4F" w:rsidRPr="00D54C4F" w14:paraId="2A3ADFCD" w14:textId="77777777" w:rsidTr="000D27D6">
        <w:tc>
          <w:tcPr>
            <w:tcW w:w="93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00BA80E" w14:textId="77777777" w:rsidR="00D54C4F" w:rsidRPr="00D54C4F" w:rsidRDefault="00D54C4F" w:rsidP="00D54C4F">
            <w:pPr>
              <w:suppressAutoHyphens w:val="0"/>
              <w:spacing w:before="60" w:after="60"/>
              <w:ind w:left="0" w:right="94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Sur la base des bons de commande émis faisant référence aux prix unitaires horaire et au pourcentage de remise inscrits en annexe 4 au présent acte d’engagement.</w:t>
            </w:r>
          </w:p>
        </w:tc>
      </w:tr>
    </w:tbl>
    <w:p w14:paraId="4547A192" w14:textId="77777777" w:rsidR="00D54C4F" w:rsidRDefault="00D54C4F" w:rsidP="00E12AEE">
      <w:pPr>
        <w:spacing w:before="0" w:after="0"/>
        <w:rPr>
          <w:i/>
          <w:sz w:val="18"/>
        </w:rPr>
      </w:pPr>
    </w:p>
    <w:p w14:paraId="478F0E30" w14:textId="77777777" w:rsidR="00D54C4F" w:rsidRPr="00D54C4F" w:rsidRDefault="00D54C4F" w:rsidP="00D54C4F">
      <w:pPr>
        <w:suppressAutoHyphens w:val="0"/>
        <w:spacing w:before="0" w:after="0" w:line="276" w:lineRule="auto"/>
        <w:ind w:left="117" w:right="111" w:hanging="142"/>
        <w:jc w:val="left"/>
        <w:rPr>
          <w:rFonts w:ascii="Arial" w:eastAsia="Times New Roman" w:hAnsi="Arial"/>
          <w:color w:val="auto"/>
          <w:kern w:val="0"/>
          <w:sz w:val="24"/>
          <w:szCs w:val="24"/>
        </w:rPr>
      </w:pPr>
      <w:r w:rsidRPr="00D54C4F">
        <w:rPr>
          <w:rFonts w:ascii="Arial" w:eastAsia="Times New Roman" w:hAnsi="Arial"/>
          <w:color w:val="808080"/>
          <w:kern w:val="0"/>
          <w:sz w:val="22"/>
        </w:rPr>
        <w:t>IDENTIFICATION DES COTRAITANTS EN CAS DE GROUPEMENT*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D54C4F" w:rsidRPr="00D54C4F" w14:paraId="15EDD690" w14:textId="77777777" w:rsidTr="000D27D6">
        <w:trPr>
          <w:cantSplit/>
        </w:trPr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6202F10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RAISON SOCIALE 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BBA5AAC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7353481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RAISON SOCIALE :</w:t>
            </w:r>
          </w:p>
        </w:tc>
        <w:tc>
          <w:tcPr>
            <w:tcW w:w="2693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F2BFF4C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47D8B3D2" w14:textId="77777777" w:rsidTr="000D27D6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04CFE85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4CD149A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9C1B15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C7C4E0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277A47FA" w14:textId="77777777" w:rsidTr="000D27D6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F774F16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F21E9FC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25" w:right="80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  <w:p w14:paraId="531A776F" w14:textId="77777777" w:rsidR="00D54C4F" w:rsidRPr="00D54C4F" w:rsidRDefault="00D54C4F" w:rsidP="00D54C4F">
            <w:pPr>
              <w:keepLines/>
              <w:suppressAutoHyphens w:val="0"/>
              <w:spacing w:before="0" w:after="40"/>
              <w:ind w:left="125" w:right="80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964C626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127E10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right="82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  <w:p w14:paraId="627B18FB" w14:textId="77777777" w:rsidR="00D54C4F" w:rsidRPr="00D54C4F" w:rsidRDefault="00D54C4F" w:rsidP="00D54C4F">
            <w:pPr>
              <w:keepLines/>
              <w:suppressAutoHyphens w:val="0"/>
              <w:spacing w:before="0" w:after="40"/>
              <w:ind w:right="82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</w:tc>
      </w:tr>
      <w:tr w:rsidR="00D54C4F" w:rsidRPr="00D54C4F" w14:paraId="4D1AED67" w14:textId="77777777" w:rsidTr="000D27D6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927FFCA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E8CA42D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4832A3D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6F8427A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3BBE0D58" w14:textId="77777777" w:rsidTr="000D27D6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127345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7DCD24A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7C51E1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5DD4EB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32ABCED2" w14:textId="77777777" w:rsidTr="000D27D6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512B7DF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RAISON SOCIALE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A24A3C1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AAAF05E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RAISON SOCIALE 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40409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705D95B5" w14:textId="77777777" w:rsidTr="000D27D6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42A2A61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0A887C7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C6DD481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7E3254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06F40AA4" w14:textId="77777777" w:rsidTr="000D27D6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1452EBF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lastRenderedPageBreak/>
              <w:t>ADRESSE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61F481A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25" w:right="80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  <w:p w14:paraId="591DEACE" w14:textId="77777777" w:rsidR="00D54C4F" w:rsidRPr="00D54C4F" w:rsidRDefault="00D54C4F" w:rsidP="00D54C4F">
            <w:pPr>
              <w:keepLines/>
              <w:suppressAutoHyphens w:val="0"/>
              <w:spacing w:before="0" w:after="40"/>
              <w:ind w:left="125" w:right="80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BC5C71C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D747B0E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right="82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  <w:p w14:paraId="18A1818F" w14:textId="77777777" w:rsidR="00D54C4F" w:rsidRPr="00D54C4F" w:rsidRDefault="00D54C4F" w:rsidP="00D54C4F">
            <w:pPr>
              <w:keepLines/>
              <w:suppressAutoHyphens w:val="0"/>
              <w:spacing w:before="0" w:after="40"/>
              <w:ind w:right="82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</w:tc>
      </w:tr>
      <w:tr w:rsidR="00D54C4F" w:rsidRPr="00D54C4F" w14:paraId="304925AB" w14:textId="77777777" w:rsidTr="000D27D6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B48F830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6635A3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1246CC9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D6E01D4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47BD6AE3" w14:textId="77777777" w:rsidTr="000D27D6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36D5AF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FB055C5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D72D14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BE91452" w14:textId="77777777" w:rsidR="00D54C4F" w:rsidRPr="00D54C4F" w:rsidRDefault="00D54C4F" w:rsidP="00D54C4F">
            <w:pPr>
              <w:keepLines/>
              <w:suppressAutoHyphens w:val="0"/>
              <w:spacing w:before="40" w:after="40"/>
              <w:ind w:left="116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</w:tbl>
    <w:p w14:paraId="48BA6792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color w:val="auto"/>
          <w:kern w:val="0"/>
          <w:sz w:val="24"/>
          <w:szCs w:val="24"/>
        </w:rPr>
      </w:pPr>
      <w:r w:rsidRPr="00D54C4F">
        <w:rPr>
          <w:rFonts w:ascii="Arial" w:eastAsia="Times New Roman" w:hAnsi="Arial"/>
          <w:kern w:val="0"/>
          <w:sz w:val="14"/>
          <w:szCs w:val="14"/>
        </w:rPr>
        <w:t>* Adapter le tableau en ajoutant des lignes si besoin.</w:t>
      </w:r>
    </w:p>
    <w:p w14:paraId="32243577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color w:val="auto"/>
          <w:kern w:val="0"/>
          <w:sz w:val="24"/>
          <w:szCs w:val="24"/>
        </w:rPr>
      </w:pPr>
      <w:r w:rsidRPr="00D54C4F">
        <w:rPr>
          <w:rFonts w:ascii="Arial" w:eastAsia="Times New Roman" w:hAnsi="Arial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223DF83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14"/>
          <w:szCs w:val="24"/>
        </w:rPr>
      </w:pPr>
    </w:p>
    <w:p w14:paraId="254270CB" w14:textId="77777777" w:rsidR="00D54C4F" w:rsidRPr="00D54C4F" w:rsidRDefault="00D54C4F" w:rsidP="00D54C4F">
      <w:pPr>
        <w:widowControl/>
        <w:suppressAutoHyphens w:val="0"/>
        <w:autoSpaceDE/>
        <w:autoSpaceDN/>
        <w:adjustRightInd/>
        <w:spacing w:before="0" w:after="200" w:line="276" w:lineRule="auto"/>
        <w:ind w:left="0" w:right="0"/>
        <w:jc w:val="left"/>
        <w:rPr>
          <w:rFonts w:ascii="Arial" w:eastAsia="Times New Roman" w:hAnsi="Arial"/>
          <w:color w:val="808080"/>
          <w:kern w:val="0"/>
          <w:sz w:val="22"/>
        </w:rPr>
      </w:pPr>
      <w:r w:rsidRPr="00D54C4F">
        <w:rPr>
          <w:rFonts w:ascii="Arial" w:eastAsia="Times New Roman" w:hAnsi="Arial"/>
          <w:color w:val="808080"/>
          <w:kern w:val="0"/>
          <w:sz w:val="22"/>
        </w:rPr>
        <w:br w:type="page"/>
      </w:r>
      <w:r w:rsidRPr="00D54C4F">
        <w:rPr>
          <w:rFonts w:ascii="Arial" w:eastAsia="Times New Roman" w:hAnsi="Arial"/>
          <w:color w:val="808080"/>
          <w:kern w:val="0"/>
          <w:sz w:val="22"/>
        </w:rPr>
        <w:lastRenderedPageBreak/>
        <w:t>IDENTIFICATION DES SOUS-TRAITANTS*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D54C4F" w:rsidRPr="00D54C4F" w14:paraId="168C0416" w14:textId="77777777" w:rsidTr="000D27D6"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0EDEB2D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RAISON SOCIALE 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263BF24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7A89EDA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RAISON SOCIALE :</w:t>
            </w:r>
          </w:p>
        </w:tc>
        <w:tc>
          <w:tcPr>
            <w:tcW w:w="269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AE2B6CF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2DC1F7D7" w14:textId="77777777" w:rsidTr="000D27D6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4856E3A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DE25D51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022D9BF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4084EC0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3BF92F7C" w14:textId="77777777" w:rsidTr="000D27D6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54DAFA7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0584428" w14:textId="77777777" w:rsidR="00D54C4F" w:rsidRPr="00D54C4F" w:rsidRDefault="00D54C4F" w:rsidP="00D54C4F">
            <w:pPr>
              <w:suppressAutoHyphens w:val="0"/>
              <w:spacing w:before="40" w:after="40"/>
              <w:ind w:left="125" w:right="80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  <w:p w14:paraId="253B65A2" w14:textId="77777777" w:rsidR="00D54C4F" w:rsidRPr="00D54C4F" w:rsidRDefault="00D54C4F" w:rsidP="00D54C4F">
            <w:pPr>
              <w:suppressAutoHyphens w:val="0"/>
              <w:spacing w:before="0" w:after="40"/>
              <w:ind w:left="125" w:right="80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2B6CD0B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9E50CFD" w14:textId="77777777" w:rsidR="00D54C4F" w:rsidRPr="00D54C4F" w:rsidRDefault="00D54C4F" w:rsidP="00D54C4F">
            <w:pPr>
              <w:suppressAutoHyphens w:val="0"/>
              <w:spacing w:before="40" w:after="40"/>
              <w:ind w:left="120" w:right="82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  <w:p w14:paraId="133038A1" w14:textId="77777777" w:rsidR="00D54C4F" w:rsidRPr="00D54C4F" w:rsidRDefault="00D54C4F" w:rsidP="00D54C4F">
            <w:pPr>
              <w:suppressAutoHyphens w:val="0"/>
              <w:spacing w:before="0" w:after="40"/>
              <w:ind w:left="120" w:right="82"/>
              <w:jc w:val="left"/>
              <w:rPr>
                <w:rFonts w:ascii="Arial" w:eastAsia="Times New Roman" w:hAnsi="Arial"/>
                <w:kern w:val="0"/>
                <w:sz w:val="16"/>
                <w:szCs w:val="16"/>
              </w:rPr>
            </w:pPr>
          </w:p>
        </w:tc>
      </w:tr>
      <w:tr w:rsidR="00D54C4F" w:rsidRPr="00D54C4F" w14:paraId="42FB5547" w14:textId="77777777" w:rsidTr="000D27D6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19F8E53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123DDAB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7FBC8F5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1591EB2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58ACDF2D" w14:textId="77777777" w:rsidTr="000D27D6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F034AA0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C52C10D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DC50344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A1AFEC6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1F57D706" w14:textId="77777777" w:rsidTr="000D27D6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FA94BD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A291D3A" w14:textId="77777777" w:rsidR="00D54C4F" w:rsidRPr="00D54C4F" w:rsidRDefault="00D54C4F" w:rsidP="00D54C4F">
            <w:pPr>
              <w:suppressAutoHyphens w:val="0"/>
              <w:spacing w:before="40" w:after="4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  <w:t>€ HT</w:t>
            </w:r>
          </w:p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65342F8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3CD22D" w14:textId="77777777" w:rsidR="00D54C4F" w:rsidRPr="00D54C4F" w:rsidRDefault="00D54C4F" w:rsidP="00D54C4F">
            <w:pPr>
              <w:suppressAutoHyphens w:val="0"/>
              <w:spacing w:before="40" w:after="40"/>
              <w:ind w:left="116" w:right="96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  <w:t>€ HT</w:t>
            </w:r>
          </w:p>
        </w:tc>
      </w:tr>
    </w:tbl>
    <w:p w14:paraId="07E0D062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color w:val="auto"/>
          <w:kern w:val="0"/>
          <w:sz w:val="24"/>
          <w:szCs w:val="24"/>
        </w:rPr>
      </w:pPr>
      <w:r w:rsidRPr="00D54C4F">
        <w:rPr>
          <w:rFonts w:ascii="Arial" w:eastAsia="Times New Roman" w:hAnsi="Arial"/>
          <w:kern w:val="0"/>
          <w:sz w:val="14"/>
          <w:szCs w:val="14"/>
        </w:rPr>
        <w:t>* Adapter le tableau en ajoutant des lignes si besoin.</w:t>
      </w:r>
    </w:p>
    <w:p w14:paraId="56A6F2DA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color w:val="auto"/>
          <w:kern w:val="0"/>
          <w:sz w:val="24"/>
          <w:szCs w:val="24"/>
        </w:rPr>
      </w:pPr>
      <w:r w:rsidRPr="00D54C4F">
        <w:rPr>
          <w:rFonts w:ascii="Arial" w:eastAsia="Times New Roman" w:hAnsi="Arial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DBF7853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24"/>
          <w:szCs w:val="24"/>
        </w:rPr>
      </w:pPr>
    </w:p>
    <w:p w14:paraId="1577EDE8" w14:textId="77777777" w:rsidR="00D54C4F" w:rsidRPr="00D54C4F" w:rsidRDefault="00D54C4F" w:rsidP="00D54C4F">
      <w:pPr>
        <w:suppressAutoHyphens w:val="0"/>
        <w:spacing w:before="0" w:after="0" w:line="276" w:lineRule="auto"/>
        <w:ind w:left="0" w:right="111"/>
        <w:jc w:val="left"/>
        <w:rPr>
          <w:rFonts w:ascii="Arial" w:eastAsia="Times New Roman" w:hAnsi="Arial"/>
          <w:color w:val="auto"/>
          <w:kern w:val="0"/>
          <w:sz w:val="24"/>
          <w:szCs w:val="24"/>
        </w:rPr>
      </w:pPr>
      <w:r w:rsidRPr="00D54C4F">
        <w:rPr>
          <w:rFonts w:ascii="Arial" w:eastAsia="Times New Roman" w:hAnsi="Arial"/>
          <w:color w:val="808080"/>
          <w:kern w:val="0"/>
          <w:sz w:val="22"/>
        </w:rPr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54C4F" w:rsidRPr="00D54C4F" w14:paraId="0FC6C4BD" w14:textId="77777777" w:rsidTr="000D27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4EEAA62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08" w:right="10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30B47EB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14" w:right="90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2D2E5CE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8"/>
                <w:szCs w:val="18"/>
              </w:rPr>
              <w:t>PART</w:t>
            </w:r>
          </w:p>
        </w:tc>
      </w:tr>
      <w:tr w:rsidR="00D54C4F" w:rsidRPr="00D54C4F" w14:paraId="0A1EEF1A" w14:textId="77777777" w:rsidTr="000D27D6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764347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EFFD29B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73F8003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kern w:val="0"/>
                <w:sz w:val="18"/>
                <w:szCs w:val="18"/>
              </w:rPr>
              <w:t>€ HT</w:t>
            </w:r>
          </w:p>
        </w:tc>
      </w:tr>
      <w:tr w:rsidR="00D54C4F" w:rsidRPr="00D54C4F" w14:paraId="7B2CFF43" w14:textId="77777777" w:rsidTr="000D27D6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FC75D29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E4DC7E1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8FA08B7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kern w:val="0"/>
                <w:sz w:val="18"/>
                <w:szCs w:val="18"/>
              </w:rPr>
              <w:t>€ HT</w:t>
            </w:r>
          </w:p>
        </w:tc>
      </w:tr>
      <w:tr w:rsidR="00D54C4F" w:rsidRPr="00D54C4F" w14:paraId="1B169DB3" w14:textId="77777777" w:rsidTr="000D27D6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849A2AE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BF2B213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A6339A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kern w:val="0"/>
                <w:sz w:val="18"/>
                <w:szCs w:val="18"/>
              </w:rPr>
              <w:t>€ HT</w:t>
            </w:r>
          </w:p>
        </w:tc>
      </w:tr>
      <w:tr w:rsidR="00D54C4F" w:rsidRPr="00D54C4F" w14:paraId="429E2D8C" w14:textId="77777777" w:rsidTr="000D27D6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DAC8E27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FD65BDC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D8F0421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kern w:val="0"/>
                <w:sz w:val="18"/>
                <w:szCs w:val="18"/>
              </w:rPr>
              <w:t>€ HT</w:t>
            </w:r>
          </w:p>
        </w:tc>
      </w:tr>
      <w:tr w:rsidR="00D54C4F" w:rsidRPr="00D54C4F" w14:paraId="226770BE" w14:textId="77777777" w:rsidTr="000D27D6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946193E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1434102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C21A944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kern w:val="0"/>
                <w:sz w:val="18"/>
                <w:szCs w:val="18"/>
              </w:rPr>
              <w:t>€ HT</w:t>
            </w:r>
          </w:p>
        </w:tc>
      </w:tr>
      <w:tr w:rsidR="00D54C4F" w:rsidRPr="00D54C4F" w14:paraId="7D97A1F3" w14:textId="77777777" w:rsidTr="000D27D6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55CF719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A805E44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9AD04A2" w14:textId="77777777" w:rsidR="00D54C4F" w:rsidRPr="00D54C4F" w:rsidRDefault="00D54C4F" w:rsidP="00D54C4F">
            <w:pPr>
              <w:suppressAutoHyphens w:val="0"/>
              <w:spacing w:before="60" w:after="60"/>
              <w:ind w:left="126" w:right="82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kern w:val="0"/>
                <w:sz w:val="18"/>
                <w:szCs w:val="18"/>
              </w:rPr>
              <w:t>€ HT</w:t>
            </w:r>
          </w:p>
        </w:tc>
      </w:tr>
    </w:tbl>
    <w:p w14:paraId="3D2CE515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color w:val="auto"/>
          <w:kern w:val="0"/>
          <w:sz w:val="24"/>
          <w:szCs w:val="24"/>
        </w:rPr>
      </w:pPr>
      <w:r w:rsidRPr="00D54C4F">
        <w:rPr>
          <w:rFonts w:ascii="Arial" w:eastAsia="Times New Roman" w:hAnsi="Arial"/>
          <w:kern w:val="0"/>
          <w:sz w:val="14"/>
          <w:szCs w:val="14"/>
        </w:rPr>
        <w:t>* Adapter le tableau en ajoutant des lignes si besoin (nombres de fournisseurs, décomposition du contrat).</w:t>
      </w:r>
    </w:p>
    <w:p w14:paraId="7E5D2F91" w14:textId="77777777" w:rsidR="00D54C4F" w:rsidRPr="00D54C4F" w:rsidRDefault="00D54C4F" w:rsidP="00D54C4F">
      <w:pPr>
        <w:suppressAutoHyphens w:val="0"/>
        <w:spacing w:before="0" w:after="0"/>
        <w:ind w:left="117" w:right="111"/>
        <w:jc w:val="left"/>
        <w:rPr>
          <w:rFonts w:ascii="Arial" w:eastAsia="Times New Roman" w:hAnsi="Arial"/>
          <w:kern w:val="0"/>
          <w:sz w:val="24"/>
          <w:szCs w:val="24"/>
        </w:rPr>
      </w:pPr>
    </w:p>
    <w:p w14:paraId="57F6BED1" w14:textId="77777777" w:rsidR="00D54C4F" w:rsidRPr="00D54C4F" w:rsidRDefault="00D54C4F" w:rsidP="00D54C4F">
      <w:pPr>
        <w:suppressAutoHyphens w:val="0"/>
        <w:spacing w:before="0" w:after="0" w:line="276" w:lineRule="auto"/>
        <w:ind w:left="117" w:right="111" w:hanging="142"/>
        <w:jc w:val="left"/>
        <w:rPr>
          <w:rFonts w:ascii="Arial" w:eastAsia="Times New Roman" w:hAnsi="Arial"/>
          <w:color w:val="auto"/>
          <w:kern w:val="0"/>
          <w:sz w:val="24"/>
          <w:szCs w:val="24"/>
        </w:rPr>
      </w:pPr>
      <w:r w:rsidRPr="00D54C4F">
        <w:rPr>
          <w:rFonts w:ascii="Arial" w:eastAsia="Times New Roman" w:hAnsi="Arial"/>
          <w:color w:val="808080"/>
          <w:kern w:val="0"/>
          <w:sz w:val="22"/>
        </w:rPr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54C4F" w:rsidRPr="00D54C4F" w14:paraId="549771A0" w14:textId="77777777" w:rsidTr="000D27D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0033C8E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08" w:right="10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736EB41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14" w:right="90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0EBE405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 w:val="18"/>
                <w:szCs w:val="18"/>
              </w:rPr>
              <w:t>COMPLEMENTS*</w:t>
            </w:r>
          </w:p>
        </w:tc>
      </w:tr>
      <w:tr w:rsidR="00D54C4F" w:rsidRPr="00D54C4F" w14:paraId="4560037C" w14:textId="77777777" w:rsidTr="000D27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0EEF0D9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99A99FB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123AA1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6F10E5BB" w14:textId="77777777" w:rsidTr="000D27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F729374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98F6FBB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EBE2150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543E58FA" w14:textId="77777777" w:rsidTr="000D27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64A37CF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84BEA3A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3656772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0D7DD77F" w14:textId="77777777" w:rsidTr="000D27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6E8637B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C3D5EC4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969736C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26D61CBE" w14:textId="77777777" w:rsidTr="000D27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FC0CDC6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2A2E5F8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E5D280C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2142865C" w14:textId="77777777" w:rsidTr="000D27D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F196A54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D111965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407FB5A" w14:textId="77777777" w:rsidR="00D54C4F" w:rsidRPr="00D54C4F" w:rsidRDefault="00D54C4F" w:rsidP="00D54C4F">
            <w:pPr>
              <w:keepLines/>
              <w:suppressAutoHyphens w:val="0"/>
              <w:spacing w:before="60" w:after="60"/>
              <w:ind w:left="126" w:right="82"/>
              <w:jc w:val="center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</w:tbl>
    <w:p w14:paraId="10294906" w14:textId="77777777" w:rsidR="00D54C4F" w:rsidRPr="00D54C4F" w:rsidRDefault="00D54C4F" w:rsidP="00D54C4F">
      <w:pPr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color w:val="auto"/>
          <w:kern w:val="0"/>
          <w:sz w:val="24"/>
          <w:szCs w:val="24"/>
        </w:rPr>
      </w:pPr>
      <w:r w:rsidRPr="00D54C4F">
        <w:rPr>
          <w:rFonts w:ascii="Arial" w:eastAsia="Times New Roman" w:hAnsi="Arial"/>
          <w:kern w:val="0"/>
          <w:sz w:val="14"/>
          <w:szCs w:val="14"/>
        </w:rPr>
        <w:t>* Préciser notamment des particularités sur la TVA applicable au fournisseur, les conditions de paiement des sous-traitants si diffèrent de celles prévues au contrat.</w:t>
      </w:r>
    </w:p>
    <w:p w14:paraId="33637B05" w14:textId="77777777" w:rsidR="00E12AEE" w:rsidRDefault="00E12AEE" w:rsidP="00E12AEE"/>
    <w:p w14:paraId="003F8E0A" w14:textId="77777777" w:rsidR="00BA14AE" w:rsidRDefault="00BA14A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2225A4B" w14:textId="77777777" w:rsidR="00EB05C2" w:rsidRDefault="00EB05C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40D6DF9A" w14:textId="77777777" w:rsidR="00EB05C2" w:rsidRDefault="00EB05C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0E41E1AE" w14:textId="77777777" w:rsidR="00EB05C2" w:rsidRDefault="00EB05C2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09A88693" w14:textId="77777777" w:rsidR="00432416" w:rsidRDefault="0043241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213F6D73" w14:textId="484AFD6A" w:rsidR="00432416" w:rsidRPr="00432416" w:rsidRDefault="00432416" w:rsidP="0043241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5FA08909" w14:textId="77777777" w:rsidR="00E92636" w:rsidRPr="00E92636" w:rsidRDefault="00E92636" w:rsidP="00E92636">
      <w:pPr>
        <w:pStyle w:val="Titre1"/>
      </w:pPr>
      <w:r w:rsidRPr="00E92636">
        <w:lastRenderedPageBreak/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2D4B304D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CB60F0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F6BB445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1EF996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FDCD232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578907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3246206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888B2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F2ADE2B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A9A1C2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53783E5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DCBE61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00FB7814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754C29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9B8F74A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F397B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7102C6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84855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0D1FB21A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A3A503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A240342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9DBF8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8C9CC53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0B0790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F03D7CC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400378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5F4890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6FB0F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0E3C9A4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BB8C5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17A800E" w14:textId="77777777" w:rsidR="00E92636" w:rsidRDefault="00E92636" w:rsidP="00E92636">
      <w:pPr>
        <w:spacing w:before="0" w:after="0"/>
        <w:rPr>
          <w:i/>
          <w:sz w:val="18"/>
        </w:rPr>
      </w:pPr>
    </w:p>
    <w:p w14:paraId="50C811E6" w14:textId="77777777" w:rsidR="00D54C4F" w:rsidRDefault="00D54C4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</w:p>
    <w:p w14:paraId="686E67C4" w14:textId="77777777" w:rsidR="00D54C4F" w:rsidRPr="00D54C4F" w:rsidRDefault="00D54C4F" w:rsidP="00D54C4F">
      <w:pPr>
        <w:suppressAutoHyphens w:val="0"/>
        <w:spacing w:before="0" w:after="160" w:line="259" w:lineRule="auto"/>
        <w:ind w:left="0" w:right="111"/>
        <w:jc w:val="left"/>
        <w:rPr>
          <w:rFonts w:ascii="Arial" w:eastAsia="Times New Roman" w:hAnsi="Arial"/>
          <w:kern w:val="0"/>
          <w:sz w:val="22"/>
        </w:rPr>
      </w:pPr>
      <w:r w:rsidRPr="00D54C4F">
        <w:rPr>
          <w:rFonts w:ascii="Arial" w:eastAsia="Times New Roman" w:hAnsi="Arial"/>
          <w:color w:val="808080"/>
          <w:kern w:val="0"/>
          <w:sz w:val="22"/>
        </w:rPr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D54C4F" w:rsidRPr="00D54C4F" w14:paraId="39F5A843" w14:textId="77777777" w:rsidTr="000D27D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E8FADDB" w14:textId="77777777" w:rsidR="00D54C4F" w:rsidRPr="00D54C4F" w:rsidRDefault="00D54C4F" w:rsidP="00D54C4F">
            <w:pPr>
              <w:suppressAutoHyphens w:val="0"/>
              <w:spacing w:before="40" w:after="40"/>
              <w:ind w:left="108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90D9ABB" w14:textId="77777777" w:rsidR="00D54C4F" w:rsidRPr="00D54C4F" w:rsidRDefault="00D54C4F" w:rsidP="00D54C4F">
            <w:pPr>
              <w:suppressAutoHyphens w:val="0"/>
              <w:spacing w:before="40" w:after="40"/>
              <w:ind w:right="87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3943C724" w14:textId="77777777" w:rsidTr="000D27D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044F240" w14:textId="77777777" w:rsidR="00D54C4F" w:rsidRPr="00D54C4F" w:rsidRDefault="00D54C4F" w:rsidP="00D54C4F">
            <w:pPr>
              <w:suppressAutoHyphens w:val="0"/>
              <w:spacing w:before="40" w:after="40"/>
              <w:ind w:left="108" w:right="95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REPRESENTANT LEGAL 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00E47E9" w14:textId="77777777" w:rsidR="00D54C4F" w:rsidRPr="00D54C4F" w:rsidRDefault="00D54C4F" w:rsidP="00D54C4F">
            <w:pPr>
              <w:suppressAutoHyphens w:val="0"/>
              <w:spacing w:before="40" w:after="40"/>
              <w:ind w:right="87"/>
              <w:jc w:val="left"/>
              <w:rPr>
                <w:rFonts w:ascii="Arial" w:eastAsia="Times New Roman" w:hAnsi="Arial"/>
                <w:kern w:val="0"/>
                <w:szCs w:val="20"/>
              </w:rPr>
            </w:pPr>
          </w:p>
          <w:p w14:paraId="0EE97423" w14:textId="77777777" w:rsidR="00D54C4F" w:rsidRPr="00D54C4F" w:rsidRDefault="00D54C4F" w:rsidP="00D54C4F">
            <w:pPr>
              <w:suppressAutoHyphens w:val="0"/>
              <w:spacing w:before="0" w:after="40"/>
              <w:ind w:right="87"/>
              <w:jc w:val="left"/>
              <w:rPr>
                <w:rFonts w:ascii="Arial" w:eastAsia="Times New Roman" w:hAnsi="Arial"/>
                <w:kern w:val="0"/>
                <w:szCs w:val="20"/>
              </w:rPr>
            </w:pPr>
          </w:p>
          <w:p w14:paraId="2D1928ED" w14:textId="77777777" w:rsidR="00D54C4F" w:rsidRPr="00D54C4F" w:rsidRDefault="00D54C4F" w:rsidP="00D54C4F">
            <w:pPr>
              <w:suppressAutoHyphens w:val="0"/>
              <w:spacing w:before="0" w:after="40"/>
              <w:ind w:right="87"/>
              <w:jc w:val="left"/>
              <w:rPr>
                <w:rFonts w:ascii="Arial" w:eastAsia="Times New Roman" w:hAnsi="Arial"/>
                <w:kern w:val="0"/>
                <w:szCs w:val="20"/>
              </w:rPr>
            </w:pPr>
          </w:p>
        </w:tc>
      </w:tr>
      <w:tr w:rsidR="00D54C4F" w:rsidRPr="00D54C4F" w14:paraId="1FEA4540" w14:textId="77777777" w:rsidTr="000D27D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83B8F02" w14:textId="77777777" w:rsidR="00D54C4F" w:rsidRPr="00D54C4F" w:rsidRDefault="00D54C4F" w:rsidP="00D54C4F">
            <w:pPr>
              <w:suppressAutoHyphens w:val="0"/>
              <w:spacing w:before="40" w:after="40"/>
              <w:ind w:left="108" w:right="107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96F7619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2668"/>
        <w:gridCol w:w="1301"/>
        <w:gridCol w:w="3827"/>
      </w:tblGrid>
      <w:tr w:rsidR="00D54C4F" w:rsidRPr="00D54C4F" w14:paraId="10455D5A" w14:textId="77777777" w:rsidTr="000D27D6">
        <w:tc>
          <w:tcPr>
            <w:tcW w:w="4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1292B8" w14:textId="77777777" w:rsidR="00D54C4F" w:rsidRPr="00D54C4F" w:rsidRDefault="00D54C4F" w:rsidP="00D54C4F">
            <w:pPr>
              <w:suppressAutoHyphens w:val="0"/>
              <w:spacing w:before="60" w:after="60"/>
              <w:ind w:left="108"/>
              <w:jc w:val="right"/>
              <w:rPr>
                <w:rFonts w:ascii="Arial" w:eastAsia="Times New Roman" w:hAnsi="Arial"/>
                <w:color w:val="808080"/>
                <w:kern w:val="0"/>
                <w:sz w:val="22"/>
              </w:rPr>
            </w:pPr>
          </w:p>
        </w:tc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937D94" w14:textId="77777777" w:rsidR="00D54C4F" w:rsidRPr="00D54C4F" w:rsidRDefault="00D54C4F" w:rsidP="00D54C4F">
            <w:pPr>
              <w:suppressAutoHyphens w:val="0"/>
              <w:spacing w:before="60" w:after="6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808080"/>
                <w:kern w:val="0"/>
                <w:sz w:val="22"/>
              </w:rPr>
              <w:t>DECISION DE L’ACHETEUR - OFFRE RETENUE</w:t>
            </w:r>
          </w:p>
        </w:tc>
      </w:tr>
      <w:tr w:rsidR="00D54C4F" w:rsidRPr="00D54C4F" w14:paraId="2207DD8C" w14:textId="77777777" w:rsidTr="000D27D6">
        <w:tc>
          <w:tcPr>
            <w:tcW w:w="1555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501AFD37" w14:textId="77777777" w:rsidR="00D54C4F" w:rsidRPr="00D54C4F" w:rsidRDefault="00D54C4F" w:rsidP="00D54C4F">
            <w:pPr>
              <w:suppressAutoHyphens w:val="0"/>
              <w:spacing w:before="60" w:after="6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67117AC" w14:textId="77777777" w:rsidR="00D54C4F" w:rsidRPr="00D54C4F" w:rsidRDefault="00D54C4F" w:rsidP="00D54C4F">
            <w:pPr>
              <w:suppressAutoHyphens w:val="0"/>
              <w:spacing w:before="60" w:after="60"/>
              <w:ind w:left="119" w:right="94"/>
              <w:jc w:val="left"/>
              <w:rPr>
                <w:rFonts w:ascii="Arial" w:eastAsia="Times New Roman" w:hAnsi="Arial"/>
                <w:color w:val="FFFFFF"/>
                <w:kern w:val="0"/>
                <w:szCs w:val="20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PRESTATIONS INCLUSES AU FORFAIT (ANNUEL)</w:t>
            </w:r>
          </w:p>
          <w:p w14:paraId="2BA60285" w14:textId="77777777" w:rsidR="00D54C4F" w:rsidRPr="00D54C4F" w:rsidRDefault="00D54C4F" w:rsidP="00D54C4F">
            <w:pPr>
              <w:suppressAutoHyphens w:val="0"/>
              <w:spacing w:before="60" w:after="60"/>
              <w:ind w:left="119" w:right="94"/>
              <w:jc w:val="right"/>
              <w:rPr>
                <w:rFonts w:ascii="Arial" w:eastAsia="Times New Roman" w:hAnsi="Arial"/>
                <w:color w:val="FFFFFF"/>
                <w:kern w:val="0"/>
                <w:szCs w:val="20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Au prix forfaitaire de</w:t>
            </w:r>
          </w:p>
        </w:tc>
        <w:tc>
          <w:tcPr>
            <w:tcW w:w="382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1ABB6469" w14:textId="77777777" w:rsidR="00D54C4F" w:rsidRPr="00D54C4F" w:rsidRDefault="00D54C4F" w:rsidP="00D54C4F">
            <w:pPr>
              <w:suppressAutoHyphens w:val="0"/>
              <w:spacing w:before="60" w:after="60"/>
              <w:ind w:left="122"/>
              <w:jc w:val="right"/>
              <w:rPr>
                <w:rFonts w:ascii="Arial" w:eastAsia="Times New Roman" w:hAnsi="Arial"/>
                <w:kern w:val="0"/>
                <w:szCs w:val="20"/>
              </w:rPr>
            </w:pPr>
            <w:r w:rsidRPr="00D54C4F">
              <w:rPr>
                <w:rFonts w:ascii="Arial" w:eastAsia="Times New Roman" w:hAnsi="Arial"/>
                <w:kern w:val="0"/>
                <w:szCs w:val="20"/>
              </w:rPr>
              <w:t xml:space="preserve">€ TTC </w:t>
            </w:r>
          </w:p>
        </w:tc>
      </w:tr>
      <w:tr w:rsidR="00D54C4F" w:rsidRPr="00D54C4F" w14:paraId="2923122E" w14:textId="77777777" w:rsidTr="000D27D6">
        <w:tc>
          <w:tcPr>
            <w:tcW w:w="1555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22CB0FB0" w14:textId="77777777" w:rsidR="00D54C4F" w:rsidRPr="00D54C4F" w:rsidRDefault="00D54C4F" w:rsidP="00D54C4F">
            <w:pPr>
              <w:suppressAutoHyphens w:val="0"/>
              <w:spacing w:before="60" w:after="6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96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325A5E2" w14:textId="77777777" w:rsidR="00D54C4F" w:rsidRPr="00D54C4F" w:rsidRDefault="00D54C4F" w:rsidP="00D54C4F">
            <w:pPr>
              <w:suppressAutoHyphens w:val="0"/>
              <w:spacing w:before="60" w:after="60"/>
              <w:ind w:left="122"/>
              <w:jc w:val="left"/>
              <w:rPr>
                <w:rFonts w:ascii="Arial" w:eastAsia="Times New Roman" w:hAnsi="Arial"/>
                <w:color w:val="FFFFFF"/>
                <w:kern w:val="0"/>
                <w:szCs w:val="20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 xml:space="preserve">PRESTATIONS HORS FORFAIT AU BPU </w:t>
            </w:r>
          </w:p>
          <w:p w14:paraId="3659ABDD" w14:textId="59E7F654" w:rsidR="00D54C4F" w:rsidRPr="00D54C4F" w:rsidRDefault="00D54C4F" w:rsidP="00D54C4F">
            <w:pPr>
              <w:suppressAutoHyphens w:val="0"/>
              <w:spacing w:before="60" w:after="60"/>
              <w:ind w:left="122"/>
              <w:jc w:val="left"/>
              <w:rPr>
                <w:rFonts w:ascii="Arial" w:eastAsia="Times New Roman" w:hAnsi="Arial"/>
                <w:kern w:val="0"/>
                <w:szCs w:val="20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Aux pri</w:t>
            </w:r>
            <w:r>
              <w:rPr>
                <w:rFonts w:ascii="Arial" w:eastAsia="Times New Roman" w:hAnsi="Arial"/>
                <w:color w:val="FFFFFF"/>
                <w:kern w:val="0"/>
                <w:szCs w:val="20"/>
              </w:rPr>
              <w:t>x unitaires inscrits en annexe 2</w:t>
            </w: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 xml:space="preserve"> au présent acte d’engagement (BPU)</w:t>
            </w:r>
          </w:p>
        </w:tc>
      </w:tr>
      <w:tr w:rsidR="00D54C4F" w:rsidRPr="00D54C4F" w14:paraId="12D0899F" w14:textId="77777777" w:rsidTr="000D27D6">
        <w:tc>
          <w:tcPr>
            <w:tcW w:w="1555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417D40D5" w14:textId="77777777" w:rsidR="00D54C4F" w:rsidRPr="00D54C4F" w:rsidRDefault="00D54C4F" w:rsidP="00D54C4F">
            <w:pPr>
              <w:suppressAutoHyphens w:val="0"/>
              <w:spacing w:before="60" w:after="60"/>
              <w:ind w:left="108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796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D2D0836" w14:textId="77777777" w:rsidR="00D54C4F" w:rsidRPr="00D54C4F" w:rsidRDefault="00D54C4F" w:rsidP="00D54C4F">
            <w:pPr>
              <w:suppressAutoHyphens w:val="0"/>
              <w:spacing w:before="60" w:after="60"/>
              <w:ind w:left="119" w:right="94"/>
              <w:jc w:val="left"/>
              <w:rPr>
                <w:rFonts w:ascii="Arial" w:eastAsia="Times New Roman" w:hAnsi="Arial"/>
                <w:color w:val="FFFFFF"/>
                <w:kern w:val="0"/>
                <w:szCs w:val="20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DEPENSE CONTROLEE (PRESTATIONS HORS FORFAIT ET HORS BPU)</w:t>
            </w:r>
          </w:p>
          <w:p w14:paraId="43A101D8" w14:textId="77777777" w:rsidR="00D54C4F" w:rsidRPr="00D54C4F" w:rsidRDefault="00D54C4F" w:rsidP="00D54C4F">
            <w:pPr>
              <w:suppressAutoHyphens w:val="0"/>
              <w:spacing w:before="60" w:after="60"/>
              <w:ind w:left="122"/>
              <w:jc w:val="left"/>
              <w:rPr>
                <w:rFonts w:ascii="Arial" w:eastAsia="Times New Roman" w:hAnsi="Arial"/>
                <w:color w:val="FFFFFF"/>
                <w:kern w:val="0"/>
                <w:szCs w:val="20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Aux prix unitaires inscrits en annexe 4 au présent acte d’engagement</w:t>
            </w:r>
          </w:p>
        </w:tc>
      </w:tr>
    </w:tbl>
    <w:p w14:paraId="653C5D8B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6"/>
          <w:szCs w:val="6"/>
        </w:rPr>
      </w:pPr>
    </w:p>
    <w:p w14:paraId="57DD93F5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6"/>
          <w:szCs w:val="6"/>
        </w:rPr>
      </w:pPr>
    </w:p>
    <w:p w14:paraId="6A81FE82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6"/>
          <w:szCs w:val="6"/>
        </w:rPr>
      </w:pPr>
    </w:p>
    <w:p w14:paraId="180DBFA2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6"/>
          <w:szCs w:val="6"/>
        </w:rPr>
      </w:pPr>
    </w:p>
    <w:p w14:paraId="627D6DBC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6"/>
          <w:szCs w:val="6"/>
        </w:rPr>
      </w:pPr>
    </w:p>
    <w:p w14:paraId="00E7B4DF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6"/>
          <w:szCs w:val="6"/>
        </w:rPr>
      </w:pPr>
    </w:p>
    <w:p w14:paraId="54126DE2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6"/>
          <w:szCs w:val="6"/>
        </w:rPr>
      </w:pPr>
    </w:p>
    <w:p w14:paraId="620E4AA5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6"/>
          <w:szCs w:val="6"/>
        </w:rPr>
      </w:pPr>
    </w:p>
    <w:p w14:paraId="5952958C" w14:textId="77777777" w:rsidR="00D54C4F" w:rsidRPr="00D54C4F" w:rsidRDefault="00D54C4F" w:rsidP="00D54C4F">
      <w:pPr>
        <w:keepLines/>
        <w:tabs>
          <w:tab w:val="left" w:pos="392"/>
        </w:tabs>
        <w:suppressAutoHyphens w:val="0"/>
        <w:spacing w:before="0" w:after="0"/>
        <w:ind w:left="117" w:right="111"/>
        <w:rPr>
          <w:rFonts w:ascii="Arial" w:eastAsia="Times New Roman" w:hAnsi="Arial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D54C4F" w:rsidRPr="00D54C4F" w14:paraId="116EA370" w14:textId="77777777" w:rsidTr="000D27D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5040147E" w14:textId="77777777" w:rsidR="00D54C4F" w:rsidRPr="00D54C4F" w:rsidRDefault="00D54C4F" w:rsidP="00D54C4F">
            <w:pPr>
              <w:keepLines/>
              <w:tabs>
                <w:tab w:val="left" w:pos="392"/>
              </w:tabs>
              <w:suppressAutoHyphens w:val="0"/>
              <w:spacing w:before="0" w:after="0"/>
              <w:ind w:left="0" w:right="111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55F108C" w14:textId="77777777" w:rsidR="00D54C4F" w:rsidRPr="00D54C4F" w:rsidRDefault="00D54C4F" w:rsidP="00D54C4F">
            <w:pPr>
              <w:suppressAutoHyphens w:val="0"/>
              <w:spacing w:before="60" w:after="60"/>
              <w:ind w:left="119" w:right="93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 xml:space="preserve">SIGNE LE 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B0A9E7A" w14:textId="77777777" w:rsidR="00D54C4F" w:rsidRPr="00D54C4F" w:rsidRDefault="00D54C4F" w:rsidP="00D54C4F">
            <w:pPr>
              <w:suppressAutoHyphens w:val="0"/>
              <w:spacing w:before="60" w:after="60"/>
              <w:ind w:left="123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kern w:val="0"/>
                <w:szCs w:val="20"/>
              </w:rPr>
              <w:t xml:space="preserve"> </w:t>
            </w:r>
          </w:p>
        </w:tc>
      </w:tr>
      <w:tr w:rsidR="00D54C4F" w:rsidRPr="00D54C4F" w14:paraId="61741F60" w14:textId="77777777" w:rsidTr="000D27D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5C80AF91" w14:textId="77777777" w:rsidR="00D54C4F" w:rsidRPr="00D54C4F" w:rsidRDefault="00D54C4F" w:rsidP="00D54C4F">
            <w:pPr>
              <w:suppressAutoHyphens w:val="0"/>
              <w:spacing w:before="60" w:after="60"/>
              <w:ind w:left="123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FDC2A23" w14:textId="77777777" w:rsidR="00D54C4F" w:rsidRPr="00D54C4F" w:rsidRDefault="00D54C4F" w:rsidP="00D54C4F">
            <w:pPr>
              <w:suppressAutoHyphens w:val="0"/>
              <w:spacing w:before="60" w:after="60"/>
              <w:ind w:left="119" w:right="93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4C496019" w14:textId="77777777" w:rsidR="00D54C4F" w:rsidRPr="00D54C4F" w:rsidRDefault="00D54C4F" w:rsidP="00D54C4F">
            <w:pPr>
              <w:suppressAutoHyphens w:val="0"/>
              <w:spacing w:before="60" w:after="60"/>
              <w:ind w:left="123"/>
              <w:jc w:val="left"/>
              <w:rPr>
                <w:rFonts w:ascii="Arial" w:eastAsia="Times New Roman" w:hAnsi="Arial"/>
                <w:kern w:val="0"/>
                <w:szCs w:val="20"/>
              </w:rPr>
            </w:pPr>
            <w:r w:rsidRPr="00D54C4F">
              <w:rPr>
                <w:rFonts w:ascii="Arial" w:eastAsia="Times New Roman" w:hAnsi="Arial"/>
                <w:kern w:val="0"/>
                <w:szCs w:val="20"/>
              </w:rPr>
              <w:t xml:space="preserve"> </w:t>
            </w:r>
          </w:p>
          <w:p w14:paraId="35F881B0" w14:textId="77777777" w:rsidR="00D54C4F" w:rsidRPr="00D54C4F" w:rsidRDefault="00D54C4F" w:rsidP="00D54C4F">
            <w:pPr>
              <w:suppressAutoHyphens w:val="0"/>
              <w:spacing w:before="0" w:after="60"/>
              <w:ind w:left="123"/>
              <w:jc w:val="left"/>
              <w:rPr>
                <w:rFonts w:ascii="Arial" w:eastAsia="Times New Roman" w:hAnsi="Arial"/>
                <w:kern w:val="0"/>
                <w:szCs w:val="20"/>
              </w:rPr>
            </w:pPr>
          </w:p>
          <w:p w14:paraId="19941847" w14:textId="77777777" w:rsidR="00D54C4F" w:rsidRPr="00D54C4F" w:rsidRDefault="00D54C4F" w:rsidP="00D54C4F">
            <w:pPr>
              <w:suppressAutoHyphens w:val="0"/>
              <w:spacing w:before="0" w:after="60"/>
              <w:ind w:left="123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</w:tr>
      <w:tr w:rsidR="00D54C4F" w:rsidRPr="00D54C4F" w14:paraId="766E695C" w14:textId="77777777" w:rsidTr="000D27D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3EE49FEF" w14:textId="77777777" w:rsidR="00D54C4F" w:rsidRPr="00D54C4F" w:rsidRDefault="00D54C4F" w:rsidP="00D54C4F">
            <w:pPr>
              <w:suppressAutoHyphens w:val="0"/>
              <w:spacing w:before="0" w:after="60"/>
              <w:ind w:left="123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3D8698A" w14:textId="77777777" w:rsidR="00D54C4F" w:rsidRPr="00D54C4F" w:rsidRDefault="00D54C4F" w:rsidP="00D54C4F">
            <w:pPr>
              <w:suppressAutoHyphens w:val="0"/>
              <w:spacing w:before="60" w:after="60"/>
              <w:ind w:left="119" w:right="93"/>
              <w:jc w:val="righ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color w:val="FFFFFF"/>
                <w:kern w:val="0"/>
                <w:szCs w:val="20"/>
              </w:rPr>
              <w:t xml:space="preserve">NOTIFIE LE 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0055CB8C" w14:textId="77777777" w:rsidR="00D54C4F" w:rsidRPr="00D54C4F" w:rsidRDefault="00D54C4F" w:rsidP="00D54C4F">
            <w:pPr>
              <w:suppressAutoHyphens w:val="0"/>
              <w:spacing w:before="60" w:after="60"/>
              <w:ind w:left="123"/>
              <w:jc w:val="left"/>
              <w:rPr>
                <w:rFonts w:ascii="Arial" w:eastAsia="Times New Roman" w:hAnsi="Arial"/>
                <w:color w:val="auto"/>
                <w:kern w:val="0"/>
                <w:sz w:val="24"/>
                <w:szCs w:val="24"/>
              </w:rPr>
            </w:pPr>
            <w:r w:rsidRPr="00D54C4F">
              <w:rPr>
                <w:rFonts w:ascii="Arial" w:eastAsia="Times New Roman" w:hAnsi="Arial"/>
                <w:kern w:val="0"/>
                <w:szCs w:val="20"/>
              </w:rPr>
              <w:t xml:space="preserve"> </w:t>
            </w:r>
          </w:p>
        </w:tc>
      </w:tr>
    </w:tbl>
    <w:p w14:paraId="3BB650EF" w14:textId="5879C1EF" w:rsidR="00E92636" w:rsidRPr="001E0DF8" w:rsidRDefault="00E92636" w:rsidP="001E0DF8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5C4BB9FD" w14:textId="77777777" w:rsidR="00E92636" w:rsidRPr="00E92636" w:rsidRDefault="00E92636" w:rsidP="00E92636">
      <w:pPr>
        <w:pStyle w:val="Titre1"/>
      </w:pPr>
      <w:r w:rsidRPr="00E92636">
        <w:lastRenderedPageBreak/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01EBDF1A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02AFE9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C75E5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441258F6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0DA87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A83221A" w14:textId="77777777" w:rsidR="00E92636" w:rsidRPr="00E92636" w:rsidRDefault="00E92636" w:rsidP="00E92636">
            <w:r w:rsidRPr="00E92636">
              <w:t xml:space="preserve">Signé le </w:t>
            </w:r>
          </w:p>
          <w:p w14:paraId="43C0225A" w14:textId="77777777" w:rsidR="00E92636" w:rsidRPr="00E92636" w:rsidRDefault="00E92636" w:rsidP="00E92636">
            <w:r w:rsidRPr="00E92636">
              <w:t>Par</w:t>
            </w:r>
          </w:p>
          <w:p w14:paraId="3CF2A78B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01FB1DF3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EEBAA90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0F1032BF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9B8994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9DCA311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0689A1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7EC592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125A74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2C8F4328" w14:textId="77777777" w:rsidR="00E92636" w:rsidRPr="00E92636" w:rsidRDefault="00E92636" w:rsidP="00E92636"/>
        </w:tc>
      </w:tr>
      <w:tr w:rsidR="00E92636" w:rsidRPr="00E92636" w14:paraId="3A65757A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B777B5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1C47E8B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A3779B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D45CF9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3A2A8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47E3FE1" w14:textId="77777777" w:rsidR="00E92636" w:rsidRPr="00E92636" w:rsidRDefault="00E92636" w:rsidP="00E92636"/>
        </w:tc>
      </w:tr>
      <w:tr w:rsidR="00E92636" w:rsidRPr="00E92636" w14:paraId="643EEE83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58A1E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20474FC4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ACBE4E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2B1A1FF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448B4F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4538C6D" w14:textId="77777777" w:rsidR="00E92636" w:rsidRPr="00E92636" w:rsidRDefault="00E92636" w:rsidP="00E92636"/>
        </w:tc>
      </w:tr>
    </w:tbl>
    <w:p w14:paraId="5D510B47" w14:textId="77777777" w:rsidR="00E92636" w:rsidRPr="00E92636" w:rsidRDefault="00E92636" w:rsidP="00E92636"/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940AB" w14:textId="77777777" w:rsidR="006039A2" w:rsidRDefault="006039A2" w:rsidP="00E92636">
      <w:pPr>
        <w:spacing w:before="0" w:after="0"/>
      </w:pPr>
      <w:r>
        <w:separator/>
      </w:r>
    </w:p>
  </w:endnote>
  <w:endnote w:type="continuationSeparator" w:id="0">
    <w:p w14:paraId="2478A1B7" w14:textId="77777777" w:rsidR="006039A2" w:rsidRDefault="006039A2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2B10E" w14:textId="0CA73833" w:rsidR="00432416" w:rsidRDefault="00432416" w:rsidP="00E92636">
    <w:pPr>
      <w:pStyle w:val="Pieddepage"/>
      <w:jc w:val="left"/>
    </w:pPr>
    <w:r>
      <w:t>Consultation n°</w:t>
    </w:r>
    <w:r>
      <w:rPr>
        <w:rFonts w:ascii="Calibri" w:hAnsi="Calibri" w:cs="Calibri"/>
      </w:rPr>
      <w:t xml:space="preserve"> </w:t>
    </w:r>
    <w:sdt>
      <w:sdtPr>
        <w:rPr>
          <w:rFonts w:ascii="Calibri" w:hAnsi="Calibri" w:cs="Calibri"/>
        </w:rPr>
        <w:id w:val="1955514130"/>
        <w:placeholder>
          <w:docPart w:val="9B52DF54516748878B9068092F2A91D2"/>
        </w:placeholder>
      </w:sdtPr>
      <w:sdtEndPr/>
      <w:sdtContent>
        <w:r w:rsidR="00D4189C">
          <w:rPr>
            <w:rFonts w:ascii="Calibri" w:hAnsi="Calibri" w:cs="Calibri"/>
          </w:rPr>
          <w:t>E2024BMI25</w:t>
        </w:r>
      </w:sdtContent>
    </w:sdt>
  </w:p>
  <w:p w14:paraId="1F8F3F2E" w14:textId="28503925" w:rsidR="00432416" w:rsidRDefault="00602941">
    <w:pPr>
      <w:pStyle w:val="Pieddepage"/>
      <w:jc w:val="right"/>
    </w:pPr>
    <w:sdt>
      <w:sdtPr>
        <w:id w:val="-21066358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32416">
              <w:t xml:space="preserve">Page </w:t>
            </w:r>
            <w:r w:rsidR="00432416">
              <w:rPr>
                <w:b/>
                <w:bCs/>
                <w:sz w:val="24"/>
                <w:szCs w:val="24"/>
              </w:rPr>
              <w:fldChar w:fldCharType="begin"/>
            </w:r>
            <w:r w:rsidR="00432416">
              <w:rPr>
                <w:b/>
                <w:bCs/>
              </w:rPr>
              <w:instrText>PAGE</w:instrText>
            </w:r>
            <w:r w:rsidR="0043241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432416">
              <w:rPr>
                <w:b/>
                <w:bCs/>
                <w:sz w:val="24"/>
                <w:szCs w:val="24"/>
              </w:rPr>
              <w:fldChar w:fldCharType="end"/>
            </w:r>
            <w:r w:rsidR="00432416">
              <w:t xml:space="preserve"> sur </w:t>
            </w:r>
            <w:r w:rsidR="00432416">
              <w:rPr>
                <w:b/>
                <w:bCs/>
                <w:sz w:val="24"/>
                <w:szCs w:val="24"/>
              </w:rPr>
              <w:fldChar w:fldCharType="begin"/>
            </w:r>
            <w:r w:rsidR="00432416">
              <w:rPr>
                <w:b/>
                <w:bCs/>
              </w:rPr>
              <w:instrText>NUMPAGES</w:instrText>
            </w:r>
            <w:r w:rsidR="0043241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 w:rsidR="0043241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5777A10" w14:textId="77777777" w:rsidR="00432416" w:rsidRDefault="004324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97E3C" w14:textId="77777777" w:rsidR="006039A2" w:rsidRDefault="006039A2" w:rsidP="00E92636">
      <w:pPr>
        <w:spacing w:before="0" w:after="0"/>
      </w:pPr>
      <w:r>
        <w:separator/>
      </w:r>
    </w:p>
  </w:footnote>
  <w:footnote w:type="continuationSeparator" w:id="0">
    <w:p w14:paraId="0C2CB7DB" w14:textId="77777777" w:rsidR="006039A2" w:rsidRDefault="006039A2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9A2"/>
    <w:rsid w:val="00020AD9"/>
    <w:rsid w:val="00032C6D"/>
    <w:rsid w:val="00074BFE"/>
    <w:rsid w:val="001A65E1"/>
    <w:rsid w:val="001E0DF8"/>
    <w:rsid w:val="001F32A4"/>
    <w:rsid w:val="003738EE"/>
    <w:rsid w:val="003C4F69"/>
    <w:rsid w:val="00432416"/>
    <w:rsid w:val="00602941"/>
    <w:rsid w:val="006039A2"/>
    <w:rsid w:val="00677437"/>
    <w:rsid w:val="006E6D4A"/>
    <w:rsid w:val="00720B41"/>
    <w:rsid w:val="0079287F"/>
    <w:rsid w:val="007D22A5"/>
    <w:rsid w:val="008A1AC5"/>
    <w:rsid w:val="00925F1C"/>
    <w:rsid w:val="00AC3956"/>
    <w:rsid w:val="00BA14AE"/>
    <w:rsid w:val="00BB5DCF"/>
    <w:rsid w:val="00BB5F6B"/>
    <w:rsid w:val="00BE6D45"/>
    <w:rsid w:val="00CD6139"/>
    <w:rsid w:val="00CE34C3"/>
    <w:rsid w:val="00D4189C"/>
    <w:rsid w:val="00D522CD"/>
    <w:rsid w:val="00D54C4F"/>
    <w:rsid w:val="00E12AEE"/>
    <w:rsid w:val="00E92636"/>
    <w:rsid w:val="00E94A59"/>
    <w:rsid w:val="00EB05C2"/>
    <w:rsid w:val="00F12EF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3925A"/>
  <w15:chartTrackingRefBased/>
  <w15:docId w15:val="{E79493E7-74C1-40E0-A72D-50B2B422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AEE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01_Transverse\Prog_Outils_pilotage\Dept_Bureau\DJB\BMPT\ESPACE%20TRAVAIL%20PARTAGE\MALLETTE%20-%20Mod&#232;les\DCE\AE_RC\AE_type_2007_202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2F56DEF34A4A82A0447800F65E1B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D1FBF7-91DC-4232-B442-FECC49D99078}"/>
      </w:docPartPr>
      <w:docPartBody>
        <w:p w:rsidR="0093493B" w:rsidRDefault="0093493B">
          <w:pPr>
            <w:pStyle w:val="FB2F56DEF34A4A82A0447800F65E1B76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9B52DF54516748878B9068092F2A91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A0F288-305C-4A5E-BC4A-777217E47B28}"/>
      </w:docPartPr>
      <w:docPartBody>
        <w:p w:rsidR="0093493B" w:rsidRDefault="0093493B">
          <w:pPr>
            <w:pStyle w:val="9B52DF54516748878B9068092F2A91D2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519E9DB3B43D4B8E99F5EDC99F00A1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848B8F-F5E8-4850-AA5D-E232B71B65C7}"/>
      </w:docPartPr>
      <w:docPartBody>
        <w:p w:rsidR="0093493B" w:rsidRDefault="0093493B">
          <w:pPr>
            <w:pStyle w:val="519E9DB3B43D4B8E99F5EDC99F00A177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93B"/>
    <w:rsid w:val="0093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FB2F56DEF34A4A82A0447800F65E1B76">
    <w:name w:val="FB2F56DEF34A4A82A0447800F65E1B76"/>
  </w:style>
  <w:style w:type="paragraph" w:customStyle="1" w:styleId="9B52DF54516748878B9068092F2A91D2">
    <w:name w:val="9B52DF54516748878B9068092F2A91D2"/>
  </w:style>
  <w:style w:type="paragraph" w:customStyle="1" w:styleId="519E9DB3B43D4B8E99F5EDC99F00A177">
    <w:name w:val="519E9DB3B43D4B8E99F5EDC99F00A177"/>
  </w:style>
  <w:style w:type="paragraph" w:customStyle="1" w:styleId="AFEADD39DAA240439C980452C2B64CC0">
    <w:name w:val="AFEADD39DAA240439C980452C2B64CC0"/>
  </w:style>
  <w:style w:type="paragraph" w:customStyle="1" w:styleId="36ABD4B5DB6544CDAB010468A4F9D571">
    <w:name w:val="36ABD4B5DB6544CDAB010468A4F9D571"/>
  </w:style>
  <w:style w:type="paragraph" w:customStyle="1" w:styleId="D5D4F932A8264AE78783567EDCEB9EFA">
    <w:name w:val="D5D4F932A8264AE78783567EDCEB9EFA"/>
  </w:style>
  <w:style w:type="paragraph" w:customStyle="1" w:styleId="550A23CFF94F4B168EB441F38C839348">
    <w:name w:val="550A23CFF94F4B168EB441F38C8393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AE_type_2007_2022.dotx</Template>
  <TotalTime>19</TotalTime>
  <Pages>6</Pages>
  <Words>737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Constance</dc:creator>
  <cp:keywords/>
  <dc:description/>
  <cp:lastModifiedBy>MICHEL Constance</cp:lastModifiedBy>
  <cp:revision>10</cp:revision>
  <dcterms:created xsi:type="dcterms:W3CDTF">2024-11-05T16:24:00Z</dcterms:created>
  <dcterms:modified xsi:type="dcterms:W3CDTF">2025-01-28T10:57:00Z</dcterms:modified>
</cp:coreProperties>
</file>