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ED6" w:rsidRDefault="000D5ED6">
      <w:pPr>
        <w:pStyle w:val="Corpsdetexte"/>
        <w:rPr>
          <w:rFonts w:ascii="Times New Roman"/>
        </w:rPr>
      </w:pPr>
    </w:p>
    <w:p w:rsidR="000D5ED6" w:rsidRDefault="000D5ED6">
      <w:pPr>
        <w:pStyle w:val="Corpsdetexte"/>
        <w:spacing w:before="2"/>
        <w:rPr>
          <w:rFonts w:ascii="Times New Roman"/>
          <w:sz w:val="24"/>
        </w:rPr>
      </w:pPr>
    </w:p>
    <w:p w:rsidR="000D5ED6" w:rsidRDefault="00E745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D5ED6" w:rsidRDefault="000D5ED6">
      <w:pPr>
        <w:pStyle w:val="Corpsdetexte"/>
        <w:rPr>
          <w:rFonts w:ascii="Marianne Medium"/>
        </w:rPr>
      </w:pPr>
    </w:p>
    <w:p w:rsidR="000D5ED6" w:rsidRDefault="000D5ED6">
      <w:pPr>
        <w:pStyle w:val="Corpsdetexte"/>
        <w:rPr>
          <w:rFonts w:ascii="Marianne Medium"/>
        </w:rPr>
      </w:pPr>
    </w:p>
    <w:p w:rsidR="000D5ED6" w:rsidRDefault="000D5ED6">
      <w:pPr>
        <w:pStyle w:val="Corpsdetexte"/>
        <w:rPr>
          <w:rFonts w:ascii="Marianne Medium"/>
        </w:rPr>
      </w:pPr>
    </w:p>
    <w:p w:rsidR="000D5ED6" w:rsidRDefault="000D5ED6">
      <w:pPr>
        <w:pStyle w:val="Corpsdetexte"/>
        <w:rPr>
          <w:rFonts w:ascii="Marianne Medium"/>
        </w:rPr>
      </w:pPr>
    </w:p>
    <w:p w:rsidR="000D5ED6" w:rsidRDefault="000D5ED6">
      <w:pPr>
        <w:pStyle w:val="Corpsdetexte"/>
        <w:rPr>
          <w:rFonts w:ascii="Marianne Medium"/>
        </w:rPr>
      </w:pPr>
    </w:p>
    <w:p w:rsidR="000D5ED6" w:rsidRDefault="000D5E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D5ED6" w:rsidTr="00E9100E">
        <w:trPr>
          <w:trHeight w:val="1369"/>
        </w:trPr>
        <w:tc>
          <w:tcPr>
            <w:tcW w:w="7973" w:type="dxa"/>
            <w:shd w:val="clear" w:color="auto" w:fill="DBE5F1" w:themeFill="accent1" w:themeFillTint="33"/>
          </w:tcPr>
          <w:p w:rsidR="000D5ED6" w:rsidRDefault="00E7451D">
            <w:pPr>
              <w:pStyle w:val="TableParagraph"/>
              <w:spacing w:before="9" w:line="390" w:lineRule="atLeast"/>
              <w:ind w:left="2690" w:right="974" w:firstLine="926"/>
              <w:rPr>
                <w:b/>
                <w:position w:val="7"/>
                <w:sz w:val="12"/>
              </w:rPr>
            </w:pPr>
            <w:r w:rsidRPr="00DC3205">
              <w:rPr>
                <w:b/>
                <w:sz w:val="20"/>
              </w:rPr>
              <w:t>MARCHES PUBLICS DECLARATION</w:t>
            </w:r>
            <w:r w:rsidRPr="00DC3205">
              <w:rPr>
                <w:b/>
                <w:spacing w:val="-14"/>
                <w:sz w:val="20"/>
              </w:rPr>
              <w:t xml:space="preserve"> </w:t>
            </w:r>
            <w:r w:rsidRPr="00DC3205">
              <w:rPr>
                <w:b/>
                <w:sz w:val="20"/>
              </w:rPr>
              <w:t>DE</w:t>
            </w:r>
            <w:r w:rsidRPr="00DC3205">
              <w:rPr>
                <w:b/>
                <w:spacing w:val="-13"/>
                <w:sz w:val="20"/>
              </w:rPr>
              <w:t xml:space="preserve"> </w:t>
            </w:r>
            <w:r w:rsidRPr="00DC3205">
              <w:rPr>
                <w:b/>
                <w:sz w:val="20"/>
              </w:rPr>
              <w:t>SOUS-TRAITANCE</w:t>
            </w:r>
            <w:hyperlink w:anchor="_bookmark0" w:history="1">
              <w:r w:rsidRPr="00DC3205">
                <w:rPr>
                  <w:b/>
                  <w:position w:val="7"/>
                  <w:sz w:val="12"/>
                </w:rPr>
                <w:t>2</w:t>
              </w:r>
            </w:hyperlink>
          </w:p>
          <w:p w:rsidR="00DC3205" w:rsidRDefault="00DC3205" w:rsidP="00E9100E">
            <w:pPr>
              <w:shd w:val="clear" w:color="auto" w:fill="DBE5F1" w:themeFill="accent1" w:themeFillTint="33"/>
              <w:spacing w:before="120"/>
              <w:jc w:val="center"/>
              <w:rPr>
                <w:rFonts w:ascii="Arial" w:hAnsi="Arial" w:cs="Arial"/>
                <w:b/>
                <w:caps/>
                <w:sz w:val="28"/>
                <w:szCs w:val="28"/>
              </w:rPr>
            </w:pPr>
            <w:r w:rsidRPr="00E9100E">
              <w:rPr>
                <w:rFonts w:ascii="Arial" w:hAnsi="Arial" w:cs="Arial"/>
                <w:b/>
                <w:caps/>
                <w:sz w:val="28"/>
                <w:szCs w:val="28"/>
                <w:shd w:val="clear" w:color="auto" w:fill="DBE5F1" w:themeFill="accent1" w:themeFillTint="33"/>
              </w:rPr>
              <w:t xml:space="preserve">                 annexe N°____ </w:t>
            </w:r>
            <w:r w:rsidR="00E9100E" w:rsidRPr="00E9100E">
              <w:rPr>
                <w:rFonts w:ascii="Arial" w:hAnsi="Arial" w:cs="Arial"/>
                <w:b/>
                <w:caps/>
                <w:sz w:val="28"/>
                <w:szCs w:val="28"/>
                <w:shd w:val="clear" w:color="auto" w:fill="DBE5F1" w:themeFill="accent1" w:themeFillTint="33"/>
              </w:rPr>
              <w:t xml:space="preserve">  </w:t>
            </w:r>
            <w:r w:rsidRPr="00E9100E">
              <w:rPr>
                <w:rFonts w:ascii="Arial" w:hAnsi="Arial" w:cs="Arial"/>
                <w:b/>
                <w:caps/>
                <w:sz w:val="28"/>
                <w:szCs w:val="28"/>
                <w:shd w:val="clear" w:color="auto" w:fill="DBE5F1" w:themeFill="accent1" w:themeFillTint="33"/>
              </w:rPr>
              <w:t xml:space="preserve"> à l’ACTE D’ENGAGEMENT</w:t>
            </w:r>
            <w:r>
              <w:rPr>
                <w:rFonts w:ascii="Arial" w:hAnsi="Arial" w:cs="Arial"/>
                <w:b/>
                <w:caps/>
                <w:sz w:val="28"/>
                <w:szCs w:val="28"/>
              </w:rPr>
              <w:t xml:space="preserve"> </w:t>
            </w:r>
          </w:p>
          <w:p w:rsidR="00D54DBE" w:rsidRPr="00DC3205" w:rsidRDefault="00D54DBE" w:rsidP="00DC3205">
            <w:pPr>
              <w:pStyle w:val="TableParagraph"/>
              <w:spacing w:before="9" w:line="390" w:lineRule="atLeast"/>
              <w:ind w:left="2690" w:right="974" w:firstLine="926"/>
              <w:rPr>
                <w:b/>
                <w:sz w:val="12"/>
              </w:rPr>
            </w:pPr>
          </w:p>
        </w:tc>
        <w:tc>
          <w:tcPr>
            <w:tcW w:w="2304" w:type="dxa"/>
            <w:shd w:val="clear" w:color="auto" w:fill="DBE5F1" w:themeFill="accent1" w:themeFillTint="33"/>
          </w:tcPr>
          <w:p w:rsidR="000D5ED6" w:rsidRPr="00DC3205" w:rsidRDefault="00E7451D">
            <w:pPr>
              <w:pStyle w:val="TableParagraph"/>
              <w:spacing w:line="277" w:lineRule="exact"/>
              <w:ind w:left="1521"/>
              <w:rPr>
                <w:b/>
                <w:sz w:val="20"/>
              </w:rPr>
            </w:pPr>
            <w:r w:rsidRPr="00DC3205">
              <w:rPr>
                <w:b/>
                <w:spacing w:val="-5"/>
                <w:sz w:val="20"/>
              </w:rPr>
              <w:t>DC4</w:t>
            </w:r>
          </w:p>
        </w:tc>
      </w:tr>
    </w:tbl>
    <w:p w:rsidR="000D5ED6" w:rsidRPr="00A41E81" w:rsidRDefault="00E7451D" w:rsidP="00DC3205">
      <w:pPr>
        <w:spacing w:before="100"/>
        <w:ind w:left="332" w:right="708" w:hanging="1"/>
        <w:jc w:val="both"/>
        <w:rPr>
          <w:b/>
          <w:sz w:val="14"/>
          <w:szCs w:val="16"/>
        </w:rPr>
      </w:pPr>
      <w:r w:rsidRPr="00A41E81">
        <w:rPr>
          <w:b/>
          <w:sz w:val="14"/>
          <w:szCs w:val="16"/>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w:t>
      </w:r>
      <w:r w:rsidRPr="00DC3205">
        <w:rPr>
          <w:b/>
          <w:sz w:val="14"/>
          <w:szCs w:val="16"/>
          <w:u w:val="single"/>
        </w:rPr>
        <w:t>soit au moment du dépôt de l’offre</w:t>
      </w:r>
      <w:r w:rsidRPr="00A41E81">
        <w:rPr>
          <w:b/>
          <w:sz w:val="14"/>
          <w:szCs w:val="16"/>
        </w:rPr>
        <w:t xml:space="preserve"> – en complément des renseignements éventuellement fournis dans le cadre H du formulaire DC2 – soit en cours d’exécution du marché public.</w:t>
      </w:r>
    </w:p>
    <w:p w:rsidR="000D5ED6" w:rsidRPr="00A41E81" w:rsidRDefault="00E7451D">
      <w:pPr>
        <w:spacing w:line="249" w:lineRule="exact"/>
        <w:ind w:left="333"/>
        <w:jc w:val="both"/>
        <w:rPr>
          <w:b/>
          <w:sz w:val="14"/>
          <w:szCs w:val="16"/>
        </w:rPr>
      </w:pPr>
      <w:r w:rsidRPr="00A41E81">
        <w:rPr>
          <w:b/>
          <w:sz w:val="14"/>
          <w:szCs w:val="16"/>
        </w:rPr>
        <w:t>Il</w:t>
      </w:r>
      <w:r w:rsidRPr="00A41E81">
        <w:rPr>
          <w:b/>
          <w:spacing w:val="2"/>
          <w:sz w:val="14"/>
          <w:szCs w:val="16"/>
        </w:rPr>
        <w:t xml:space="preserve"> </w:t>
      </w:r>
      <w:r w:rsidRPr="00A41E81">
        <w:rPr>
          <w:b/>
          <w:sz w:val="14"/>
          <w:szCs w:val="16"/>
        </w:rPr>
        <w:t>est</w:t>
      </w:r>
      <w:r w:rsidRPr="00A41E81">
        <w:rPr>
          <w:b/>
          <w:spacing w:val="1"/>
          <w:sz w:val="14"/>
          <w:szCs w:val="16"/>
        </w:rPr>
        <w:t xml:space="preserve"> </w:t>
      </w:r>
      <w:r w:rsidRPr="00A41E81">
        <w:rPr>
          <w:b/>
          <w:sz w:val="14"/>
          <w:szCs w:val="16"/>
        </w:rPr>
        <w:t>rappelé</w:t>
      </w:r>
      <w:r w:rsidRPr="00A41E81">
        <w:rPr>
          <w:b/>
          <w:spacing w:val="2"/>
          <w:sz w:val="14"/>
          <w:szCs w:val="16"/>
        </w:rPr>
        <w:t xml:space="preserve"> </w:t>
      </w:r>
      <w:r w:rsidRPr="00A41E81">
        <w:rPr>
          <w:b/>
          <w:sz w:val="14"/>
          <w:szCs w:val="16"/>
        </w:rPr>
        <w:t>qu’en</w:t>
      </w:r>
      <w:r w:rsidRPr="00A41E81">
        <w:rPr>
          <w:b/>
          <w:spacing w:val="1"/>
          <w:sz w:val="14"/>
          <w:szCs w:val="16"/>
        </w:rPr>
        <w:t xml:space="preserve"> </w:t>
      </w:r>
      <w:r w:rsidRPr="00A41E81">
        <w:rPr>
          <w:b/>
          <w:sz w:val="14"/>
          <w:szCs w:val="16"/>
        </w:rPr>
        <w:t>application</w:t>
      </w:r>
      <w:r w:rsidRPr="00A41E81">
        <w:rPr>
          <w:b/>
          <w:spacing w:val="2"/>
          <w:sz w:val="14"/>
          <w:szCs w:val="16"/>
        </w:rPr>
        <w:t xml:space="preserve"> </w:t>
      </w:r>
      <w:r w:rsidRPr="00A41E81">
        <w:rPr>
          <w:b/>
          <w:sz w:val="14"/>
          <w:szCs w:val="16"/>
        </w:rPr>
        <w:t>du</w:t>
      </w:r>
      <w:r w:rsidRPr="00A41E81">
        <w:rPr>
          <w:b/>
          <w:spacing w:val="1"/>
          <w:sz w:val="14"/>
          <w:szCs w:val="16"/>
        </w:rPr>
        <w:t xml:space="preserve"> </w:t>
      </w:r>
      <w:r w:rsidRPr="00A41E81">
        <w:rPr>
          <w:b/>
          <w:sz w:val="14"/>
          <w:szCs w:val="16"/>
        </w:rPr>
        <w:t>code</w:t>
      </w:r>
      <w:r w:rsidRPr="00A41E81">
        <w:rPr>
          <w:b/>
          <w:spacing w:val="2"/>
          <w:sz w:val="14"/>
          <w:szCs w:val="16"/>
        </w:rPr>
        <w:t xml:space="preserve"> </w:t>
      </w:r>
      <w:r w:rsidRPr="00A41E81">
        <w:rPr>
          <w:b/>
          <w:sz w:val="14"/>
          <w:szCs w:val="16"/>
        </w:rPr>
        <w:t>de</w:t>
      </w:r>
      <w:r w:rsidRPr="00A41E81">
        <w:rPr>
          <w:b/>
          <w:spacing w:val="1"/>
          <w:sz w:val="14"/>
          <w:szCs w:val="16"/>
        </w:rPr>
        <w:t xml:space="preserve"> </w:t>
      </w:r>
      <w:r w:rsidRPr="00A41E81">
        <w:rPr>
          <w:b/>
          <w:sz w:val="14"/>
          <w:szCs w:val="16"/>
        </w:rPr>
        <w:t>la</w:t>
      </w:r>
      <w:r w:rsidRPr="00A41E81">
        <w:rPr>
          <w:b/>
          <w:spacing w:val="1"/>
          <w:sz w:val="14"/>
          <w:szCs w:val="16"/>
        </w:rPr>
        <w:t xml:space="preserve"> </w:t>
      </w:r>
      <w:r w:rsidRPr="00A41E81">
        <w:rPr>
          <w:b/>
          <w:sz w:val="14"/>
          <w:szCs w:val="16"/>
        </w:rPr>
        <w:t>commande</w:t>
      </w:r>
      <w:r w:rsidRPr="00A41E81">
        <w:rPr>
          <w:b/>
          <w:spacing w:val="2"/>
          <w:sz w:val="14"/>
          <w:szCs w:val="16"/>
        </w:rPr>
        <w:t xml:space="preserve"> </w:t>
      </w:r>
      <w:r w:rsidRPr="00A41E81">
        <w:rPr>
          <w:b/>
          <w:sz w:val="14"/>
          <w:szCs w:val="16"/>
        </w:rPr>
        <w:t>publique,</w:t>
      </w:r>
      <w:r w:rsidRPr="00A41E81">
        <w:rPr>
          <w:b/>
          <w:spacing w:val="1"/>
          <w:sz w:val="14"/>
          <w:szCs w:val="16"/>
        </w:rPr>
        <w:t xml:space="preserve"> </w:t>
      </w:r>
      <w:r w:rsidRPr="00A41E81">
        <w:rPr>
          <w:b/>
          <w:sz w:val="14"/>
          <w:szCs w:val="16"/>
        </w:rPr>
        <w:t>et</w:t>
      </w:r>
      <w:r w:rsidRPr="00A41E81">
        <w:rPr>
          <w:b/>
          <w:spacing w:val="2"/>
          <w:sz w:val="14"/>
          <w:szCs w:val="16"/>
        </w:rPr>
        <w:t xml:space="preserve"> </w:t>
      </w:r>
      <w:r w:rsidRPr="00A41E81">
        <w:rPr>
          <w:b/>
          <w:sz w:val="14"/>
          <w:szCs w:val="16"/>
        </w:rPr>
        <w:t>notamment</w:t>
      </w:r>
      <w:r w:rsidRPr="00A41E81">
        <w:rPr>
          <w:b/>
          <w:spacing w:val="4"/>
          <w:sz w:val="14"/>
          <w:szCs w:val="16"/>
        </w:rPr>
        <w:t xml:space="preserve"> </w:t>
      </w:r>
      <w:r w:rsidRPr="00A41E81">
        <w:rPr>
          <w:b/>
          <w:sz w:val="14"/>
          <w:szCs w:val="16"/>
        </w:rPr>
        <w:t>ses</w:t>
      </w:r>
      <w:r w:rsidRPr="00A41E81">
        <w:rPr>
          <w:b/>
          <w:spacing w:val="2"/>
          <w:sz w:val="14"/>
          <w:szCs w:val="16"/>
        </w:rPr>
        <w:t xml:space="preserve"> </w:t>
      </w:r>
      <w:hyperlink r:id="rId9">
        <w:r w:rsidRPr="00A41E81">
          <w:rPr>
            <w:b/>
            <w:color w:val="0000FF"/>
            <w:sz w:val="14"/>
            <w:szCs w:val="16"/>
            <w:u w:val="single" w:color="0000FF"/>
          </w:rPr>
          <w:t>articles</w:t>
        </w:r>
        <w:r w:rsidRPr="00A41E81">
          <w:rPr>
            <w:b/>
            <w:color w:val="0000FF"/>
            <w:spacing w:val="-1"/>
            <w:sz w:val="14"/>
            <w:szCs w:val="16"/>
            <w:u w:val="single" w:color="0000FF"/>
          </w:rPr>
          <w:t xml:space="preserve"> </w:t>
        </w:r>
        <w:r w:rsidRPr="00A41E81">
          <w:rPr>
            <w:b/>
            <w:color w:val="0000FF"/>
            <w:sz w:val="14"/>
            <w:szCs w:val="16"/>
            <w:u w:val="single" w:color="0000FF"/>
          </w:rPr>
          <w:t>L.</w:t>
        </w:r>
        <w:r w:rsidRPr="00A41E81">
          <w:rPr>
            <w:b/>
            <w:color w:val="0000FF"/>
            <w:spacing w:val="-3"/>
            <w:sz w:val="14"/>
            <w:szCs w:val="16"/>
            <w:u w:val="single" w:color="0000FF"/>
          </w:rPr>
          <w:t xml:space="preserve"> </w:t>
        </w:r>
        <w:r w:rsidRPr="00A41E81">
          <w:rPr>
            <w:b/>
            <w:color w:val="0000FF"/>
            <w:sz w:val="14"/>
            <w:szCs w:val="16"/>
            <w:u w:val="single" w:color="0000FF"/>
          </w:rPr>
          <w:t>1110-1</w:t>
        </w:r>
        <w:r w:rsidRPr="00A41E81">
          <w:rPr>
            <w:b/>
            <w:sz w:val="14"/>
            <w:szCs w:val="16"/>
          </w:rPr>
          <w:t>,</w:t>
        </w:r>
      </w:hyperlink>
      <w:r w:rsidRPr="00A41E81">
        <w:rPr>
          <w:b/>
          <w:spacing w:val="1"/>
          <w:sz w:val="14"/>
          <w:szCs w:val="16"/>
        </w:rPr>
        <w:t xml:space="preserve"> </w:t>
      </w:r>
      <w:r w:rsidRPr="00A41E81">
        <w:rPr>
          <w:b/>
          <w:sz w:val="14"/>
          <w:szCs w:val="16"/>
        </w:rPr>
        <w:t>et</w:t>
      </w:r>
      <w:r w:rsidRPr="00A41E81">
        <w:rPr>
          <w:b/>
          <w:spacing w:val="1"/>
          <w:sz w:val="14"/>
          <w:szCs w:val="16"/>
        </w:rPr>
        <w:t xml:space="preserve"> </w:t>
      </w:r>
      <w:hyperlink r:id="rId10">
        <w:r w:rsidRPr="00A41E81">
          <w:rPr>
            <w:b/>
            <w:color w:val="0000FF"/>
            <w:sz w:val="14"/>
            <w:szCs w:val="16"/>
            <w:u w:val="single" w:color="0000FF"/>
          </w:rPr>
          <w:t>R.</w:t>
        </w:r>
        <w:r w:rsidRPr="00A41E81">
          <w:rPr>
            <w:b/>
            <w:color w:val="0000FF"/>
            <w:spacing w:val="-4"/>
            <w:sz w:val="14"/>
            <w:szCs w:val="16"/>
            <w:u w:val="single" w:color="0000FF"/>
          </w:rPr>
          <w:t xml:space="preserve"> </w:t>
        </w:r>
        <w:r w:rsidRPr="00A41E81">
          <w:rPr>
            <w:b/>
            <w:color w:val="0000FF"/>
            <w:sz w:val="14"/>
            <w:szCs w:val="16"/>
            <w:u w:val="single" w:color="0000FF"/>
          </w:rPr>
          <w:t>2162-1</w:t>
        </w:r>
        <w:r w:rsidRPr="00A41E81">
          <w:rPr>
            <w:b/>
            <w:color w:val="0000FF"/>
            <w:spacing w:val="4"/>
            <w:sz w:val="14"/>
            <w:szCs w:val="16"/>
            <w:u w:val="single" w:color="0000FF"/>
          </w:rPr>
          <w:t xml:space="preserve"> </w:t>
        </w:r>
        <w:r w:rsidRPr="00A41E81">
          <w:rPr>
            <w:b/>
            <w:color w:val="0000FF"/>
            <w:spacing w:val="-10"/>
            <w:sz w:val="14"/>
            <w:szCs w:val="16"/>
            <w:u w:val="single" w:color="0000FF"/>
          </w:rPr>
          <w:t>à</w:t>
        </w:r>
      </w:hyperlink>
    </w:p>
    <w:p w:rsidR="000D5ED6" w:rsidRPr="00A41E81" w:rsidRDefault="00B45CA6">
      <w:pPr>
        <w:spacing w:line="249" w:lineRule="exact"/>
        <w:ind w:left="332"/>
        <w:jc w:val="both"/>
        <w:rPr>
          <w:b/>
          <w:sz w:val="14"/>
          <w:szCs w:val="16"/>
        </w:rPr>
      </w:pPr>
      <w:hyperlink r:id="rId11">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2162-6</w:t>
        </w:r>
        <w:r w:rsidR="00E7451D" w:rsidRPr="00A41E81">
          <w:rPr>
            <w:b/>
            <w:sz w:val="14"/>
            <w:szCs w:val="16"/>
          </w:rPr>
          <w:t>,</w:t>
        </w:r>
      </w:hyperlink>
      <w:r w:rsidR="00E7451D" w:rsidRPr="00A41E81">
        <w:rPr>
          <w:b/>
          <w:spacing w:val="33"/>
          <w:sz w:val="14"/>
          <w:szCs w:val="16"/>
        </w:rPr>
        <w:t xml:space="preserve"> </w:t>
      </w:r>
      <w:hyperlink r:id="rId12">
        <w:r w:rsidR="00E7451D" w:rsidRPr="00A41E81">
          <w:rPr>
            <w:b/>
            <w:color w:val="0000FF"/>
            <w:sz w:val="14"/>
            <w:szCs w:val="16"/>
            <w:u w:val="single" w:color="0000FF"/>
          </w:rPr>
          <w:t>R. 2162-7</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2162-12</w:t>
        </w:r>
        <w:r w:rsidR="00E7451D" w:rsidRPr="00A41E81">
          <w:rPr>
            <w:b/>
            <w:sz w:val="14"/>
            <w:szCs w:val="16"/>
          </w:rPr>
          <w:t>,</w:t>
        </w:r>
      </w:hyperlink>
      <w:r w:rsidR="00E7451D" w:rsidRPr="00A41E81">
        <w:rPr>
          <w:b/>
          <w:spacing w:val="33"/>
          <w:sz w:val="14"/>
          <w:szCs w:val="16"/>
        </w:rPr>
        <w:t xml:space="preserve"> </w:t>
      </w:r>
      <w:hyperlink r:id="rId13">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2162-13</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2162-14</w:t>
        </w:r>
      </w:hyperlink>
      <w:r w:rsidR="00E7451D" w:rsidRPr="00A41E81">
        <w:rPr>
          <w:b/>
          <w:color w:val="0000FF"/>
          <w:spacing w:val="31"/>
          <w:sz w:val="14"/>
          <w:szCs w:val="16"/>
        </w:rPr>
        <w:t xml:space="preserve"> </w:t>
      </w:r>
      <w:r w:rsidR="00E7451D" w:rsidRPr="00A41E81">
        <w:rPr>
          <w:b/>
          <w:sz w:val="14"/>
          <w:szCs w:val="16"/>
        </w:rPr>
        <w:t>et</w:t>
      </w:r>
      <w:r w:rsidR="00E7451D" w:rsidRPr="00A41E81">
        <w:rPr>
          <w:b/>
          <w:spacing w:val="33"/>
          <w:sz w:val="14"/>
          <w:szCs w:val="16"/>
        </w:rPr>
        <w:t xml:space="preserve"> </w:t>
      </w:r>
      <w:hyperlink r:id="rId14">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2162-15</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2162-21</w:t>
        </w:r>
      </w:hyperlink>
      <w:r w:rsidR="00E7451D" w:rsidRPr="00A41E81">
        <w:rPr>
          <w:b/>
          <w:color w:val="0000FF"/>
          <w:spacing w:val="32"/>
          <w:sz w:val="14"/>
          <w:szCs w:val="16"/>
        </w:rPr>
        <w:t xml:space="preserve"> </w:t>
      </w:r>
      <w:r w:rsidR="00E7451D" w:rsidRPr="00A41E81">
        <w:rPr>
          <w:b/>
          <w:sz w:val="14"/>
          <w:szCs w:val="16"/>
        </w:rPr>
        <w:t>(marchés</w:t>
      </w:r>
      <w:r w:rsidR="00E7451D" w:rsidRPr="00A41E81">
        <w:rPr>
          <w:b/>
          <w:spacing w:val="32"/>
          <w:sz w:val="14"/>
          <w:szCs w:val="16"/>
        </w:rPr>
        <w:t xml:space="preserve"> </w:t>
      </w:r>
      <w:r w:rsidR="00E7451D" w:rsidRPr="00A41E81">
        <w:rPr>
          <w:b/>
          <w:sz w:val="14"/>
          <w:szCs w:val="16"/>
        </w:rPr>
        <w:t>publics</w:t>
      </w:r>
      <w:r w:rsidR="00E7451D" w:rsidRPr="00A41E81">
        <w:rPr>
          <w:b/>
          <w:spacing w:val="35"/>
          <w:sz w:val="14"/>
          <w:szCs w:val="16"/>
        </w:rPr>
        <w:t xml:space="preserve"> </w:t>
      </w:r>
      <w:r w:rsidR="00E7451D" w:rsidRPr="00A41E81">
        <w:rPr>
          <w:b/>
          <w:sz w:val="14"/>
          <w:szCs w:val="16"/>
        </w:rPr>
        <w:t>autres</w:t>
      </w:r>
      <w:r w:rsidR="00E7451D" w:rsidRPr="00A41E81">
        <w:rPr>
          <w:b/>
          <w:spacing w:val="35"/>
          <w:sz w:val="14"/>
          <w:szCs w:val="16"/>
        </w:rPr>
        <w:t xml:space="preserve"> </w:t>
      </w:r>
      <w:r w:rsidR="00E7451D" w:rsidRPr="00A41E81">
        <w:rPr>
          <w:b/>
          <w:sz w:val="14"/>
          <w:szCs w:val="16"/>
        </w:rPr>
        <w:t>que</w:t>
      </w:r>
      <w:r w:rsidR="00E7451D" w:rsidRPr="00A41E81">
        <w:rPr>
          <w:b/>
          <w:spacing w:val="32"/>
          <w:sz w:val="14"/>
          <w:szCs w:val="16"/>
        </w:rPr>
        <w:t xml:space="preserve"> </w:t>
      </w:r>
      <w:r w:rsidR="00E7451D" w:rsidRPr="00A41E81">
        <w:rPr>
          <w:b/>
          <w:spacing w:val="-5"/>
          <w:sz w:val="14"/>
          <w:szCs w:val="16"/>
        </w:rPr>
        <w:t>de</w:t>
      </w:r>
    </w:p>
    <w:p w:rsidR="000D5ED6" w:rsidRPr="00A41E81" w:rsidRDefault="00E7451D">
      <w:pPr>
        <w:ind w:left="331" w:right="705"/>
        <w:jc w:val="both"/>
        <w:rPr>
          <w:b/>
          <w:sz w:val="14"/>
          <w:szCs w:val="16"/>
        </w:rPr>
      </w:pPr>
      <w:r w:rsidRPr="00A41E81">
        <w:rPr>
          <w:b/>
          <w:sz w:val="14"/>
          <w:szCs w:val="16"/>
        </w:rPr>
        <w:t>défense</w:t>
      </w:r>
      <w:r w:rsidRPr="00A41E81">
        <w:rPr>
          <w:b/>
          <w:spacing w:val="23"/>
          <w:sz w:val="14"/>
          <w:szCs w:val="16"/>
        </w:rPr>
        <w:t xml:space="preserve"> </w:t>
      </w:r>
      <w:r w:rsidRPr="00A41E81">
        <w:rPr>
          <w:b/>
          <w:sz w:val="14"/>
          <w:szCs w:val="16"/>
        </w:rPr>
        <w:t>ou</w:t>
      </w:r>
      <w:r w:rsidRPr="00A41E81">
        <w:rPr>
          <w:b/>
          <w:spacing w:val="22"/>
          <w:sz w:val="14"/>
          <w:szCs w:val="16"/>
        </w:rPr>
        <w:t xml:space="preserve"> </w:t>
      </w:r>
      <w:r w:rsidRPr="00A41E81">
        <w:rPr>
          <w:b/>
          <w:sz w:val="14"/>
          <w:szCs w:val="16"/>
        </w:rPr>
        <w:t>de</w:t>
      </w:r>
      <w:r w:rsidRPr="00A41E81">
        <w:rPr>
          <w:b/>
          <w:spacing w:val="21"/>
          <w:sz w:val="14"/>
          <w:szCs w:val="16"/>
        </w:rPr>
        <w:t xml:space="preserve"> </w:t>
      </w:r>
      <w:r w:rsidRPr="00A41E81">
        <w:rPr>
          <w:b/>
          <w:sz w:val="14"/>
          <w:szCs w:val="16"/>
        </w:rPr>
        <w:t>sécurité),</w:t>
      </w:r>
      <w:r w:rsidRPr="00A41E81">
        <w:rPr>
          <w:b/>
          <w:spacing w:val="23"/>
          <w:sz w:val="14"/>
          <w:szCs w:val="16"/>
        </w:rPr>
        <w:t xml:space="preserve"> </w:t>
      </w:r>
      <w:r w:rsidRPr="00A41E81">
        <w:rPr>
          <w:b/>
          <w:sz w:val="14"/>
          <w:szCs w:val="16"/>
        </w:rPr>
        <w:t>ainsi</w:t>
      </w:r>
      <w:r w:rsidRPr="00A41E81">
        <w:rPr>
          <w:b/>
          <w:spacing w:val="22"/>
          <w:sz w:val="14"/>
          <w:szCs w:val="16"/>
        </w:rPr>
        <w:t xml:space="preserve"> </w:t>
      </w:r>
      <w:r w:rsidRPr="00A41E81">
        <w:rPr>
          <w:b/>
          <w:sz w:val="14"/>
          <w:szCs w:val="16"/>
        </w:rPr>
        <w:t>que</w:t>
      </w:r>
      <w:r w:rsidRPr="00A41E81">
        <w:rPr>
          <w:b/>
          <w:spacing w:val="21"/>
          <w:sz w:val="14"/>
          <w:szCs w:val="16"/>
        </w:rPr>
        <w:t xml:space="preserve"> </w:t>
      </w:r>
      <w:hyperlink r:id="rId15">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23612-1</w:t>
        </w:r>
        <w:r w:rsidRPr="00A41E81">
          <w:rPr>
            <w:b/>
            <w:color w:val="0000FF"/>
            <w:spacing w:val="23"/>
            <w:sz w:val="14"/>
            <w:szCs w:val="16"/>
            <w:u w:val="single" w:color="0000FF"/>
          </w:rPr>
          <w:t xml:space="preserve"> </w:t>
        </w:r>
        <w:r w:rsidRPr="00A41E81">
          <w:rPr>
            <w:b/>
            <w:color w:val="0000FF"/>
            <w:sz w:val="14"/>
            <w:szCs w:val="16"/>
            <w:u w:val="single" w:color="0000FF"/>
          </w:rPr>
          <w:t>à</w:t>
        </w:r>
        <w:r w:rsidRPr="00A41E81">
          <w:rPr>
            <w:b/>
            <w:color w:val="0000FF"/>
            <w:spacing w:val="21"/>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2362-6</w:t>
        </w:r>
        <w:r w:rsidRPr="00A41E81">
          <w:rPr>
            <w:b/>
            <w:sz w:val="14"/>
            <w:szCs w:val="16"/>
          </w:rPr>
          <w:t>,</w:t>
        </w:r>
      </w:hyperlink>
      <w:r w:rsidRPr="00A41E81">
        <w:rPr>
          <w:b/>
          <w:spacing w:val="21"/>
          <w:sz w:val="14"/>
          <w:szCs w:val="16"/>
        </w:rPr>
        <w:t xml:space="preserve"> </w:t>
      </w:r>
      <w:hyperlink r:id="rId16">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2362-7</w:t>
        </w:r>
        <w:r w:rsidRPr="00A41E81">
          <w:rPr>
            <w:b/>
            <w:sz w:val="14"/>
            <w:szCs w:val="16"/>
          </w:rPr>
          <w:t>,</w:t>
        </w:r>
      </w:hyperlink>
      <w:r w:rsidRPr="00A41E81">
        <w:rPr>
          <w:b/>
          <w:spacing w:val="21"/>
          <w:sz w:val="14"/>
          <w:szCs w:val="16"/>
        </w:rPr>
        <w:t xml:space="preserve"> </w:t>
      </w:r>
      <w:hyperlink r:id="rId17">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2362-8</w:t>
        </w:r>
        <w:r w:rsidRPr="00A41E81">
          <w:rPr>
            <w:b/>
            <w:sz w:val="14"/>
            <w:szCs w:val="16"/>
          </w:rPr>
          <w:t>,</w:t>
        </w:r>
      </w:hyperlink>
      <w:r w:rsidRPr="00A41E81">
        <w:rPr>
          <w:b/>
          <w:spacing w:val="21"/>
          <w:sz w:val="14"/>
          <w:szCs w:val="16"/>
        </w:rPr>
        <w:t xml:space="preserve"> </w:t>
      </w:r>
      <w:hyperlink r:id="rId18">
        <w:r w:rsidRPr="00A41E81">
          <w:rPr>
            <w:b/>
            <w:color w:val="0000FF"/>
            <w:sz w:val="14"/>
            <w:szCs w:val="16"/>
            <w:u w:val="single" w:color="0000FF"/>
          </w:rPr>
          <w:t>R. 2362-9</w:t>
        </w:r>
        <w:r w:rsidRPr="00A41E81">
          <w:rPr>
            <w:b/>
            <w:color w:val="0000FF"/>
            <w:spacing w:val="22"/>
            <w:sz w:val="14"/>
            <w:szCs w:val="16"/>
            <w:u w:val="single" w:color="0000FF"/>
          </w:rPr>
          <w:t xml:space="preserve"> </w:t>
        </w:r>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 2362-12</w:t>
        </w:r>
        <w:r w:rsidRPr="00A41E81">
          <w:rPr>
            <w:b/>
            <w:sz w:val="14"/>
            <w:szCs w:val="16"/>
          </w:rPr>
          <w:t>,</w:t>
        </w:r>
      </w:hyperlink>
      <w:r w:rsidRPr="00A41E81">
        <w:rPr>
          <w:b/>
          <w:spacing w:val="21"/>
          <w:sz w:val="14"/>
          <w:szCs w:val="16"/>
        </w:rPr>
        <w:t xml:space="preserve"> </w:t>
      </w:r>
      <w:r w:rsidRPr="00A41E81">
        <w:rPr>
          <w:b/>
          <w:sz w:val="14"/>
          <w:szCs w:val="16"/>
        </w:rPr>
        <w:t>et</w:t>
      </w:r>
      <w:r w:rsidRPr="00A41E81">
        <w:rPr>
          <w:b/>
          <w:spacing w:val="-1"/>
          <w:sz w:val="14"/>
          <w:szCs w:val="16"/>
        </w:rPr>
        <w:t xml:space="preserve"> </w:t>
      </w:r>
      <w:hyperlink r:id="rId19">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2362-13</w:t>
        </w:r>
      </w:hyperlink>
      <w:r w:rsidRPr="00A41E81">
        <w:rPr>
          <w:b/>
          <w:color w:val="0000FF"/>
          <w:sz w:val="14"/>
          <w:szCs w:val="16"/>
        </w:rPr>
        <w:t xml:space="preserve"> </w:t>
      </w:r>
      <w:hyperlink r:id="rId20">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2362-18</w:t>
        </w:r>
      </w:hyperlink>
      <w:r w:rsidRPr="00A41E81">
        <w:rPr>
          <w:b/>
          <w:color w:val="0000FF"/>
          <w:sz w:val="14"/>
          <w:szCs w:val="16"/>
        </w:rPr>
        <w:t xml:space="preserve"> </w:t>
      </w:r>
      <w:r w:rsidRPr="00A41E81">
        <w:rPr>
          <w:b/>
          <w:sz w:val="14"/>
          <w:szCs w:val="16"/>
        </w:rPr>
        <w:t>(marchés de défense ou de sécurité), le vocable de «</w:t>
      </w:r>
      <w:r w:rsidRPr="00A41E81">
        <w:rPr>
          <w:b/>
          <w:spacing w:val="-3"/>
          <w:sz w:val="14"/>
          <w:szCs w:val="16"/>
        </w:rPr>
        <w:t xml:space="preserve"> </w:t>
      </w:r>
      <w:r w:rsidRPr="00A41E81">
        <w:rPr>
          <w:b/>
          <w:sz w:val="14"/>
          <w:szCs w:val="16"/>
        </w:rPr>
        <w:t>marché public</w:t>
      </w:r>
      <w:r w:rsidRPr="00A41E81">
        <w:rPr>
          <w:b/>
          <w:spacing w:val="-3"/>
          <w:sz w:val="14"/>
          <w:szCs w:val="16"/>
        </w:rPr>
        <w:t xml:space="preserve"> </w:t>
      </w:r>
      <w:r w:rsidRPr="00A41E81">
        <w:rPr>
          <w:b/>
          <w:sz w:val="14"/>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41E81">
        <w:rPr>
          <w:b/>
          <w:spacing w:val="80"/>
          <w:sz w:val="14"/>
          <w:szCs w:val="16"/>
        </w:rPr>
        <w:t xml:space="preserve"> </w:t>
      </w:r>
      <w:r w:rsidRPr="00A41E81">
        <w:rPr>
          <w:b/>
          <w:sz w:val="14"/>
          <w:szCs w:val="16"/>
        </w:rPr>
        <w:t>la passation prévues par ce code. Dans tous ces cas, le présent formulaire type est utilisable.</w:t>
      </w:r>
    </w:p>
    <w:p w:rsidR="000D5ED6" w:rsidRPr="00A41E81" w:rsidRDefault="000D5ED6">
      <w:pPr>
        <w:pStyle w:val="Corpsdetexte"/>
        <w:spacing w:before="6"/>
        <w:rPr>
          <w:b/>
          <w:sz w:val="14"/>
          <w:szCs w:val="16"/>
        </w:rPr>
      </w:pPr>
    </w:p>
    <w:p w:rsidR="000D5ED6" w:rsidRDefault="00E745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D5ED6" w:rsidRPr="00DC3205" w:rsidRDefault="000D5ED6" w:rsidP="00DC3205">
      <w:pPr>
        <w:pStyle w:val="Corpsdetexte"/>
        <w:rPr>
          <w:b/>
          <w:sz w:val="10"/>
        </w:rPr>
      </w:pPr>
    </w:p>
    <w:p w:rsidR="000D5ED6" w:rsidRDefault="00E745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14306" w:rsidRPr="00DC3205" w:rsidRDefault="00414306" w:rsidP="00414306">
      <w:pPr>
        <w:pStyle w:val="En-tte"/>
        <w:spacing w:after="120"/>
        <w:jc w:val="center"/>
        <w:rPr>
          <w:rFonts w:ascii="Marianne" w:hAnsi="Marianne" w:cs="Arial"/>
          <w:b/>
          <w:bCs/>
          <w:i/>
          <w:iCs/>
          <w:sz w:val="18"/>
          <w:szCs w:val="18"/>
        </w:rPr>
      </w:pPr>
      <w:r w:rsidRPr="00DC3205">
        <w:rPr>
          <w:rFonts w:ascii="Marianne" w:hAnsi="Marianne" w:cs="Arial"/>
          <w:b/>
          <w:bCs/>
          <w:i/>
          <w:iCs/>
          <w:sz w:val="18"/>
          <w:szCs w:val="18"/>
        </w:rPr>
        <w:t>Ministère de l’Education Nationale et de la Jeunesse</w:t>
      </w:r>
    </w:p>
    <w:p w:rsidR="00414306" w:rsidRPr="00DC3205" w:rsidRDefault="00414306" w:rsidP="00414306">
      <w:pPr>
        <w:tabs>
          <w:tab w:val="left" w:pos="426"/>
        </w:tabs>
        <w:jc w:val="center"/>
        <w:rPr>
          <w:rFonts w:cs="Arial"/>
          <w:b/>
          <w:bCs/>
          <w:sz w:val="16"/>
          <w:szCs w:val="18"/>
          <w:u w:val="single"/>
        </w:rPr>
      </w:pPr>
      <w:r w:rsidRPr="00DC3205">
        <w:rPr>
          <w:rFonts w:cs="Arial"/>
          <w:b/>
          <w:bCs/>
          <w:sz w:val="16"/>
          <w:szCs w:val="18"/>
          <w:u w:val="single"/>
        </w:rPr>
        <w:t>REGION ACADEMIQUE PROVENCE ALPES COTE D’AZUR</w:t>
      </w:r>
    </w:p>
    <w:p w:rsidR="00414306" w:rsidRPr="00DC3205" w:rsidRDefault="00414306" w:rsidP="00414306">
      <w:pPr>
        <w:pStyle w:val="En-tte"/>
        <w:spacing w:line="300" w:lineRule="exact"/>
        <w:jc w:val="center"/>
        <w:rPr>
          <w:rFonts w:ascii="Marianne" w:hAnsi="Marianne" w:cs="Arial"/>
          <w:b/>
          <w:bCs/>
          <w:i/>
          <w:iCs/>
          <w:sz w:val="18"/>
          <w:szCs w:val="18"/>
        </w:rPr>
      </w:pPr>
      <w:r w:rsidRPr="00DC3205">
        <w:rPr>
          <w:rFonts w:ascii="Marianne" w:hAnsi="Marianne" w:cs="Arial"/>
          <w:b/>
          <w:bCs/>
          <w:i/>
          <w:iCs/>
          <w:sz w:val="16"/>
          <w:szCs w:val="18"/>
        </w:rPr>
        <w:t>RECTORAT de l’</w:t>
      </w:r>
      <w:r w:rsidR="000924C8">
        <w:rPr>
          <w:rFonts w:ascii="Marianne" w:hAnsi="Marianne" w:cs="Arial"/>
          <w:b/>
          <w:bCs/>
          <w:i/>
          <w:iCs/>
          <w:sz w:val="16"/>
          <w:szCs w:val="18"/>
        </w:rPr>
        <w:t>académie</w:t>
      </w:r>
      <w:r w:rsidRPr="00DC3205">
        <w:rPr>
          <w:rFonts w:ascii="Marianne" w:hAnsi="Marianne" w:cs="Arial"/>
          <w:b/>
          <w:bCs/>
          <w:i/>
          <w:iCs/>
          <w:sz w:val="16"/>
          <w:szCs w:val="18"/>
        </w:rPr>
        <w:t xml:space="preserve"> d</w:t>
      </w:r>
      <w:r w:rsidR="000924C8">
        <w:rPr>
          <w:rFonts w:ascii="Marianne" w:hAnsi="Marianne" w:cs="Arial"/>
          <w:b/>
          <w:bCs/>
          <w:i/>
          <w:iCs/>
          <w:sz w:val="16"/>
          <w:szCs w:val="18"/>
        </w:rPr>
        <w:t>e Nice</w:t>
      </w:r>
    </w:p>
    <w:p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Direction Régionale Académique de la Politique Immobilière de l’Etat  (DRAPIE)</w:t>
      </w:r>
    </w:p>
    <w:p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 xml:space="preserve">Site </w:t>
      </w:r>
      <w:r w:rsidR="000924C8">
        <w:rPr>
          <w:rFonts w:ascii="Marianne" w:hAnsi="Marianne" w:cs="Arial"/>
          <w:b/>
          <w:bCs/>
          <w:i/>
          <w:iCs/>
          <w:sz w:val="18"/>
          <w:szCs w:val="18"/>
        </w:rPr>
        <w:t>de Nice</w:t>
      </w:r>
    </w:p>
    <w:p w:rsidR="000D5ED6" w:rsidRDefault="000924C8" w:rsidP="000924C8">
      <w:pPr>
        <w:pStyle w:val="Corpsdetexte"/>
        <w:spacing w:before="1"/>
        <w:jc w:val="center"/>
        <w:rPr>
          <w:i/>
          <w:sz w:val="16"/>
        </w:rPr>
      </w:pPr>
      <w:r>
        <w:rPr>
          <w:i/>
          <w:sz w:val="16"/>
        </w:rPr>
        <w:t xml:space="preserve">53 avenue Cap de Croix  06 181 Nice cedex 02 </w:t>
      </w:r>
    </w:p>
    <w:p w:rsidR="000D5ED6" w:rsidRDefault="00E745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DC3205" w:rsidRPr="00DC3205" w:rsidRDefault="00DC3205">
      <w:pPr>
        <w:ind w:left="332" w:right="580"/>
        <w:rPr>
          <w:i/>
          <w:sz w:val="10"/>
        </w:rPr>
      </w:pPr>
    </w:p>
    <w:p w:rsidR="00DC3205" w:rsidRDefault="00DC3205" w:rsidP="00DC3205">
      <w:pPr>
        <w:tabs>
          <w:tab w:val="left" w:pos="426"/>
        </w:tabs>
        <w:jc w:val="center"/>
        <w:rPr>
          <w:rFonts w:cs="Arial"/>
          <w:b/>
          <w:sz w:val="20"/>
        </w:rPr>
      </w:pPr>
      <w:r w:rsidRPr="00DC3205">
        <w:rPr>
          <w:rFonts w:cs="Arial"/>
          <w:b/>
          <w:sz w:val="20"/>
        </w:rPr>
        <w:t xml:space="preserve">M Le Recteur de la Région Académique PROVENCE ALPES COTE D’AZUR </w:t>
      </w:r>
    </w:p>
    <w:p w:rsidR="00027A63" w:rsidRPr="00DC3205" w:rsidRDefault="00027A63" w:rsidP="00DC3205">
      <w:pPr>
        <w:tabs>
          <w:tab w:val="left" w:pos="426"/>
        </w:tabs>
        <w:jc w:val="center"/>
        <w:rPr>
          <w:rFonts w:cs="Arial"/>
          <w:b/>
          <w:sz w:val="20"/>
        </w:rPr>
      </w:pPr>
      <w:bookmarkStart w:id="0" w:name="_GoBack"/>
      <w:bookmarkEnd w:id="0"/>
    </w:p>
    <w:p w:rsidR="00DC3205" w:rsidRPr="00DC3205" w:rsidRDefault="00DC3205" w:rsidP="00DC3205">
      <w:pPr>
        <w:pStyle w:val="Titre1"/>
        <w:spacing w:after="120"/>
        <w:rPr>
          <w:b w:val="0"/>
          <w:bCs w:val="0"/>
          <w:caps/>
          <w:sz w:val="20"/>
        </w:rPr>
      </w:pPr>
      <w:r w:rsidRPr="00DC3205">
        <w:rPr>
          <w:b w:val="0"/>
          <w:bCs w:val="0"/>
          <w:color w:val="66CCFF"/>
          <w:spacing w:val="-10"/>
          <w:position w:val="-2"/>
          <w:sz w:val="20"/>
        </w:rPr>
        <w:sym w:font="Wingdings" w:char="F06E"/>
      </w:r>
      <w:r w:rsidRPr="00DC3205">
        <w:rPr>
          <w:b w:val="0"/>
          <w:bCs w:val="0"/>
          <w:color w:val="66CCFF"/>
          <w:spacing w:val="-10"/>
          <w:position w:val="-2"/>
          <w:sz w:val="20"/>
        </w:rPr>
        <w:t xml:space="preserve"> </w:t>
      </w:r>
      <w:r w:rsidRPr="00DC3205">
        <w:rPr>
          <w:b w:val="0"/>
          <w:bCs w:val="0"/>
          <w:sz w:val="20"/>
        </w:rPr>
        <w:t xml:space="preserve">Comptable assignataire des paiements : </w:t>
      </w:r>
    </w:p>
    <w:p w:rsidR="000D5ED6" w:rsidRPr="00DC3205" w:rsidRDefault="00DC3205" w:rsidP="00DC3205">
      <w:pPr>
        <w:tabs>
          <w:tab w:val="left" w:pos="426"/>
        </w:tabs>
        <w:jc w:val="center"/>
        <w:rPr>
          <w:rFonts w:cs="Arial"/>
          <w:i/>
          <w:sz w:val="18"/>
        </w:rPr>
      </w:pPr>
      <w:r w:rsidRPr="00DC3205">
        <w:rPr>
          <w:rFonts w:cs="Arial"/>
          <w:b/>
          <w:sz w:val="20"/>
        </w:rPr>
        <w:tab/>
        <w:t xml:space="preserve">Direction Départementale des Finances Publiques des Alpes Maritimes </w:t>
      </w:r>
      <w:r w:rsidRPr="00DC3205">
        <w:rPr>
          <w:rFonts w:cs="Arial"/>
          <w:i/>
          <w:sz w:val="18"/>
        </w:rPr>
        <w:t>(</w:t>
      </w:r>
      <w:r w:rsidR="0020677A">
        <w:rPr>
          <w:rFonts w:cs="Arial"/>
          <w:i/>
          <w:sz w:val="18"/>
        </w:rPr>
        <w:t>depuis le</w:t>
      </w:r>
      <w:r w:rsidRPr="00DC3205">
        <w:rPr>
          <w:rFonts w:cs="Arial"/>
          <w:i/>
          <w:sz w:val="18"/>
        </w:rPr>
        <w:t xml:space="preserve">  01/01/2022)</w:t>
      </w:r>
    </w:p>
    <w:p w:rsidR="000D5ED6" w:rsidRDefault="000D5ED6">
      <w:pPr>
        <w:pStyle w:val="Corpsdetexte"/>
        <w:rPr>
          <w:i/>
        </w:rPr>
      </w:pPr>
    </w:p>
    <w:p w:rsidR="000D5ED6" w:rsidRDefault="00E745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14306" w:rsidRDefault="00414306" w:rsidP="00414306">
      <w:pPr>
        <w:pStyle w:val="En-tte"/>
        <w:tabs>
          <w:tab w:val="clear" w:pos="4536"/>
          <w:tab w:val="clear" w:pos="9072"/>
        </w:tabs>
        <w:ind w:left="284" w:right="282"/>
        <w:jc w:val="center"/>
        <w:rPr>
          <w:b/>
          <w:sz w:val="24"/>
          <w:szCs w:val="24"/>
        </w:rPr>
      </w:pPr>
    </w:p>
    <w:p w:rsidR="00687E4F" w:rsidRDefault="00753036" w:rsidP="00753036">
      <w:pPr>
        <w:pStyle w:val="Paragraphedeliste"/>
        <w:ind w:left="720" w:right="902" w:hanging="11"/>
        <w:jc w:val="center"/>
        <w:rPr>
          <w:b/>
          <w:color w:val="17365D" w:themeColor="text2" w:themeShade="BF"/>
          <w:szCs w:val="17"/>
          <w:shd w:val="clear" w:color="auto" w:fill="F3F1F2"/>
        </w:rPr>
      </w:pPr>
      <w:r w:rsidRPr="00753036">
        <w:rPr>
          <w:b/>
          <w:color w:val="17365D" w:themeColor="text2" w:themeShade="BF"/>
          <w:szCs w:val="17"/>
          <w:shd w:val="clear" w:color="auto" w:fill="F3F1F2"/>
        </w:rPr>
        <w:t xml:space="preserve">Travaux de </w:t>
      </w:r>
      <w:r w:rsidR="000924C8">
        <w:rPr>
          <w:b/>
          <w:color w:val="17365D" w:themeColor="text2" w:themeShade="BF"/>
          <w:szCs w:val="17"/>
          <w:shd w:val="clear" w:color="auto" w:fill="F3F1F2"/>
        </w:rPr>
        <w:t xml:space="preserve">mise en œuvre d’une GTB sur le site « Cap de Croix » à Nice </w:t>
      </w:r>
    </w:p>
    <w:p w:rsidR="00753036" w:rsidRPr="00753036" w:rsidRDefault="00753036" w:rsidP="00753036">
      <w:pPr>
        <w:pStyle w:val="Paragraphedeliste"/>
        <w:ind w:left="720" w:right="902" w:hanging="11"/>
        <w:jc w:val="center"/>
        <w:rPr>
          <w:rFonts w:eastAsia="Arial Unicode MS" w:cs="Arial"/>
          <w:b/>
          <w:color w:val="17365D" w:themeColor="text2" w:themeShade="BF"/>
          <w:sz w:val="32"/>
        </w:rPr>
      </w:pPr>
    </w:p>
    <w:p w:rsidR="00E9100E" w:rsidRPr="00E9100E" w:rsidRDefault="00E9100E" w:rsidP="00E9100E">
      <w:pPr>
        <w:pStyle w:val="Paragraphedeliste"/>
        <w:numPr>
          <w:ilvl w:val="0"/>
          <w:numId w:val="5"/>
        </w:numPr>
        <w:rPr>
          <w:rFonts w:eastAsia="Arial Unicode MS" w:cs="Arial"/>
          <w:b/>
        </w:rPr>
      </w:pPr>
      <w:r>
        <w:rPr>
          <w:rFonts w:eastAsia="Arial Unicode MS" w:cs="Arial"/>
          <w:b/>
        </w:rPr>
        <w:t xml:space="preserve">Marché n° </w:t>
      </w:r>
      <w:r w:rsidR="00DC3205" w:rsidRPr="00E9100E">
        <w:rPr>
          <w:rFonts w:cs="Arial"/>
          <w:b/>
        </w:rPr>
        <w:t>…………………………</w:t>
      </w:r>
      <w:r w:rsidRPr="00E9100E">
        <w:rPr>
          <w:rFonts w:cs="Arial"/>
          <w:b/>
        </w:rPr>
        <w:t>…</w:t>
      </w:r>
      <w:proofErr w:type="gramStart"/>
      <w:r w:rsidRPr="00E9100E">
        <w:rPr>
          <w:rFonts w:cs="Arial"/>
          <w:b/>
        </w:rPr>
        <w:t>…….</w:t>
      </w:r>
      <w:proofErr w:type="gramEnd"/>
      <w:r w:rsidRPr="00E9100E">
        <w:rPr>
          <w:rFonts w:cs="Arial"/>
          <w:b/>
        </w:rPr>
        <w:t>.</w:t>
      </w:r>
      <w:r w:rsidR="00DC3205" w:rsidRPr="00E9100E">
        <w:rPr>
          <w:rFonts w:cs="Arial"/>
          <w:b/>
        </w:rPr>
        <w:t xml:space="preserve">   </w:t>
      </w:r>
      <w:r w:rsidRPr="00AC3EFE">
        <w:rPr>
          <w:rFonts w:cs="Arial"/>
          <w:i/>
          <w:color w:val="FF0000"/>
          <w:sz w:val="16"/>
        </w:rPr>
        <w:t>Réservé à l’administration</w:t>
      </w:r>
      <w:r w:rsidRPr="00AC3EFE">
        <w:rPr>
          <w:rFonts w:cs="Arial"/>
          <w:color w:val="FF0000"/>
          <w:sz w:val="16"/>
        </w:rPr>
        <w:t xml:space="preserve"> </w:t>
      </w:r>
    </w:p>
    <w:p w:rsidR="000D5ED6" w:rsidRDefault="000D5ED6">
      <w:pPr>
        <w:pStyle w:val="Corpsdetexte"/>
        <w:rPr>
          <w:i/>
        </w:rPr>
      </w:pPr>
    </w:p>
    <w:p w:rsidR="000D5ED6" w:rsidRDefault="00E7451D" w:rsidP="00DC3205">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D5ED6" w:rsidRDefault="00E745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D5ED6" w:rsidRDefault="000D5ED6">
      <w:pPr>
        <w:rPr>
          <w:rFonts w:ascii="Arial"/>
          <w:sz w:val="13"/>
        </w:rPr>
        <w:sectPr w:rsidR="000D5ED6">
          <w:footerReference w:type="default" r:id="rId23"/>
          <w:type w:val="continuous"/>
          <w:pgSz w:w="11910" w:h="16850"/>
          <w:pgMar w:top="380" w:right="140" w:bottom="860" w:left="520" w:header="0" w:footer="677" w:gutter="0"/>
          <w:pgNumType w:start="1"/>
          <w:cols w:space="720"/>
        </w:sectPr>
      </w:pPr>
    </w:p>
    <w:p w:rsidR="000D5ED6" w:rsidRDefault="00E745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D5ED6" w:rsidRDefault="000D5ED6">
      <w:pPr>
        <w:pStyle w:val="Corpsdetexte"/>
        <w:rPr>
          <w:b/>
        </w:rPr>
      </w:pPr>
    </w:p>
    <w:p w:rsidR="000D5ED6" w:rsidRDefault="00E745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D5ED6" w:rsidRDefault="00E745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D5ED6" w:rsidRDefault="00414306" w:rsidP="00414306">
      <w:pPr>
        <w:pStyle w:val="Corpsdetexte"/>
        <w:spacing w:before="121"/>
        <w:ind w:left="284" w:firstLine="283"/>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rsidR="00A854FB">
        <w:t xml:space="preserve"> </w:t>
      </w:r>
      <w:r w:rsidR="00E7451D">
        <w:t>un</w:t>
      </w:r>
      <w:r w:rsidR="00E7451D">
        <w:rPr>
          <w:spacing w:val="-7"/>
        </w:rPr>
        <w:t xml:space="preserve"> </w:t>
      </w:r>
      <w:r w:rsidR="00E7451D">
        <w:t>document</w:t>
      </w:r>
      <w:r w:rsidR="00E7451D">
        <w:rPr>
          <w:spacing w:val="-5"/>
        </w:rPr>
        <w:t xml:space="preserve"> </w:t>
      </w:r>
      <w:r w:rsidR="00E7451D">
        <w:t>annexé</w:t>
      </w:r>
      <w:r w:rsidR="00E7451D">
        <w:rPr>
          <w:spacing w:val="-5"/>
        </w:rPr>
        <w:t xml:space="preserve"> </w:t>
      </w:r>
      <w:r w:rsidR="00E7451D">
        <w:t>à</w:t>
      </w:r>
      <w:r w:rsidR="00E7451D">
        <w:rPr>
          <w:spacing w:val="-5"/>
        </w:rPr>
        <w:t xml:space="preserve"> </w:t>
      </w:r>
      <w:r w:rsidR="00E7451D">
        <w:t>l’offre</w:t>
      </w:r>
      <w:r w:rsidR="00E7451D">
        <w:rPr>
          <w:spacing w:val="-5"/>
        </w:rPr>
        <w:t xml:space="preserve"> </w:t>
      </w:r>
      <w:r w:rsidR="00E7451D">
        <w:t>du</w:t>
      </w:r>
      <w:r w:rsidR="00E7451D">
        <w:rPr>
          <w:spacing w:val="-4"/>
        </w:rPr>
        <w:t xml:space="preserve"> </w:t>
      </w:r>
      <w:r w:rsidR="00E7451D">
        <w:rPr>
          <w:spacing w:val="-2"/>
        </w:rPr>
        <w:t>soumissionnaire</w:t>
      </w:r>
    </w:p>
    <w:p w:rsidR="000D5ED6" w:rsidRDefault="000D5ED6" w:rsidP="00414306">
      <w:pPr>
        <w:pStyle w:val="Corpsdetexte"/>
        <w:ind w:left="284" w:firstLine="283"/>
      </w:pPr>
    </w:p>
    <w:p w:rsidR="000D5ED6" w:rsidRDefault="000D5ED6">
      <w:pPr>
        <w:pStyle w:val="Corpsdetexte"/>
        <w:spacing w:before="4"/>
        <w:rPr>
          <w:sz w:val="21"/>
        </w:rPr>
      </w:pPr>
    </w:p>
    <w:p w:rsidR="000D5ED6" w:rsidRDefault="00E745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D5ED6" w:rsidRDefault="00E7451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0D5ED6" w:rsidRDefault="00E745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D5ED6" w:rsidRDefault="000D5ED6">
      <w:pPr>
        <w:pStyle w:val="Corpsdetexte"/>
        <w:rPr>
          <w:b/>
          <w:sz w:val="28"/>
        </w:rPr>
      </w:pPr>
    </w:p>
    <w:p w:rsidR="000D5ED6" w:rsidRDefault="000D5ED6">
      <w:pPr>
        <w:pStyle w:val="Corpsdetexte"/>
        <w:rPr>
          <w:b/>
          <w:sz w:val="28"/>
        </w:rPr>
      </w:pPr>
    </w:p>
    <w:p w:rsidR="000D5ED6" w:rsidRDefault="000D5ED6">
      <w:pPr>
        <w:pStyle w:val="Corpsdetexte"/>
        <w:spacing w:before="10"/>
        <w:rPr>
          <w:b/>
          <w:sz w:val="25"/>
        </w:rPr>
      </w:pPr>
    </w:p>
    <w:p w:rsidR="000D5ED6" w:rsidRDefault="00E745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D5ED6" w:rsidRDefault="000D5ED6">
      <w:pPr>
        <w:pStyle w:val="Corpsdetexte"/>
        <w:spacing w:before="8"/>
        <w:rPr>
          <w:b/>
          <w:sz w:val="41"/>
        </w:rPr>
      </w:pPr>
    </w:p>
    <w:p w:rsidR="000D5ED6" w:rsidRDefault="00E745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D5ED6" w:rsidRDefault="000D5ED6">
      <w:pPr>
        <w:pStyle w:val="Corpsdetexte"/>
        <w:spacing w:before="1"/>
        <w:rPr>
          <w:b/>
          <w:sz w:val="38"/>
        </w:rPr>
      </w:pPr>
    </w:p>
    <w:p w:rsidR="000D5ED6" w:rsidRDefault="00E745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D5ED6" w:rsidRDefault="000D5ED6">
      <w:pPr>
        <w:pStyle w:val="Corpsdetexte"/>
        <w:spacing w:before="9"/>
        <w:rPr>
          <w:b/>
          <w:sz w:val="41"/>
        </w:rPr>
      </w:pPr>
    </w:p>
    <w:p w:rsidR="000D5ED6" w:rsidRDefault="00E7451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0D5ED6" w:rsidRDefault="000D5ED6">
      <w:pPr>
        <w:pStyle w:val="Corpsdetexte"/>
        <w:rPr>
          <w:b/>
        </w:rPr>
      </w:pPr>
    </w:p>
    <w:p w:rsidR="000D5ED6" w:rsidRDefault="000D5ED6">
      <w:pPr>
        <w:pStyle w:val="Corpsdetexte"/>
        <w:spacing w:before="2"/>
        <w:rPr>
          <w:b/>
          <w:sz w:val="17"/>
        </w:rPr>
      </w:pPr>
    </w:p>
    <w:p w:rsidR="000D5ED6" w:rsidRDefault="00E745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D5ED6" w:rsidRDefault="000D5ED6">
      <w:pPr>
        <w:pStyle w:val="Corpsdetexte"/>
        <w:spacing w:before="1"/>
        <w:rPr>
          <w:b/>
          <w:sz w:val="40"/>
        </w:rPr>
      </w:pPr>
    </w:p>
    <w:p w:rsidR="000D5ED6" w:rsidRDefault="00E745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D5ED6" w:rsidRDefault="000D5ED6">
      <w:pPr>
        <w:rPr>
          <w:sz w:val="20"/>
        </w:rPr>
        <w:sectPr w:rsidR="000D5ED6">
          <w:footerReference w:type="default" r:id="rId26"/>
          <w:pgSz w:w="11910" w:h="16850"/>
          <w:pgMar w:top="1440" w:right="140" w:bottom="1220" w:left="520" w:header="0" w:footer="1036" w:gutter="0"/>
          <w:pgNumType w:start="2"/>
          <w:cols w:space="720"/>
        </w:sectPr>
      </w:pPr>
    </w:p>
    <w:p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D5ED6" w:rsidRDefault="000D5ED6">
      <w:pPr>
        <w:pStyle w:val="Corpsdetexte"/>
        <w:spacing w:before="4"/>
        <w:rPr>
          <w:b/>
          <w:sz w:val="37"/>
        </w:rPr>
      </w:pPr>
    </w:p>
    <w:p w:rsidR="000D5ED6" w:rsidRDefault="00E7451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D5ED6" w:rsidRDefault="000D5ED6">
      <w:pPr>
        <w:pStyle w:val="Corpsdetexte"/>
        <w:rPr>
          <w:b/>
        </w:rPr>
      </w:pPr>
    </w:p>
    <w:p w:rsidR="000D5ED6" w:rsidRDefault="000D5ED6">
      <w:pPr>
        <w:pStyle w:val="Corpsdetexte"/>
        <w:spacing w:before="8"/>
        <w:rPr>
          <w:b/>
          <w:sz w:val="14"/>
        </w:rPr>
      </w:pPr>
    </w:p>
    <w:p w:rsidR="000D5ED6" w:rsidRDefault="00E7451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D5ED6" w:rsidRDefault="000D5ED6">
      <w:pPr>
        <w:pStyle w:val="Corpsdetexte"/>
        <w:spacing w:before="8"/>
        <w:rPr>
          <w:b/>
          <w:sz w:val="41"/>
        </w:rPr>
      </w:pPr>
    </w:p>
    <w:p w:rsidR="000D5ED6" w:rsidRDefault="00E7451D">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D5ED6" w:rsidRDefault="000D5ED6">
      <w:pPr>
        <w:pStyle w:val="Corpsdetexte"/>
        <w:spacing w:before="8"/>
        <w:rPr>
          <w:b/>
          <w:sz w:val="41"/>
        </w:rPr>
      </w:pPr>
    </w:p>
    <w:p w:rsidR="000D5ED6" w:rsidRDefault="00E7451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D5ED6" w:rsidRDefault="000D5ED6">
      <w:pPr>
        <w:pStyle w:val="Corpsdetexte"/>
        <w:rPr>
          <w:b/>
          <w:sz w:val="28"/>
        </w:rPr>
      </w:pPr>
    </w:p>
    <w:p w:rsidR="000D5ED6" w:rsidRDefault="000D5ED6">
      <w:pPr>
        <w:pStyle w:val="Corpsdetexte"/>
        <w:spacing w:before="7"/>
        <w:rPr>
          <w:b/>
          <w:sz w:val="26"/>
        </w:rPr>
      </w:pPr>
    </w:p>
    <w:p w:rsidR="000D5ED6" w:rsidRDefault="00E7451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D5ED6" w:rsidRDefault="000D5ED6">
      <w:pPr>
        <w:pStyle w:val="Corpsdetexte"/>
        <w:rPr>
          <w:b/>
          <w:sz w:val="28"/>
        </w:rPr>
      </w:pPr>
    </w:p>
    <w:p w:rsidR="000D5ED6" w:rsidRDefault="000D5ED6">
      <w:pPr>
        <w:pStyle w:val="Corpsdetexte"/>
        <w:spacing w:before="7"/>
        <w:rPr>
          <w:b/>
          <w:sz w:val="26"/>
        </w:rPr>
      </w:pPr>
    </w:p>
    <w:p w:rsidR="000D5ED6" w:rsidRDefault="00E7451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0D5ED6" w:rsidRDefault="000D5ED6">
      <w:pPr>
        <w:pStyle w:val="Corpsdetexte"/>
        <w:rPr>
          <w:b/>
        </w:rPr>
      </w:pPr>
    </w:p>
    <w:p w:rsidR="000D5ED6" w:rsidRDefault="000D5ED6">
      <w:pPr>
        <w:pStyle w:val="Corpsdetexte"/>
        <w:spacing w:before="5"/>
        <w:rPr>
          <w:b/>
          <w:sz w:val="17"/>
        </w:rPr>
      </w:pPr>
    </w:p>
    <w:p w:rsidR="000D5ED6" w:rsidRDefault="00E745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D5ED6" w:rsidRDefault="000D5ED6">
      <w:pPr>
        <w:pStyle w:val="Corpsdetexte"/>
        <w:spacing w:before="12"/>
        <w:rPr>
          <w:sz w:val="39"/>
        </w:rPr>
      </w:pPr>
    </w:p>
    <w:p w:rsidR="000D5ED6" w:rsidRDefault="00E745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D5ED6" w:rsidRDefault="00E745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D5ED6" w:rsidRDefault="000D5ED6">
      <w:pPr>
        <w:pStyle w:val="Corpsdetexte"/>
        <w:rPr>
          <w:i/>
          <w:sz w:val="24"/>
        </w:rPr>
      </w:pPr>
    </w:p>
    <w:p w:rsidR="000D5ED6" w:rsidRDefault="000D5ED6">
      <w:pPr>
        <w:pStyle w:val="Corpsdetexte"/>
        <w:rPr>
          <w:i/>
          <w:sz w:val="30"/>
        </w:rPr>
      </w:pPr>
    </w:p>
    <w:p w:rsidR="000D5ED6" w:rsidRDefault="00E7451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D5ED6" w:rsidRDefault="000D5ED6">
      <w:pPr>
        <w:pStyle w:val="Corpsdetexte"/>
        <w:spacing w:before="12"/>
        <w:rPr>
          <w:sz w:val="12"/>
        </w:rPr>
      </w:pPr>
    </w:p>
    <w:p w:rsidR="000D5ED6" w:rsidRDefault="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rsidR="00E7451D">
        <w:rPr>
          <w:spacing w:val="-5"/>
        </w:rPr>
        <w:t>Oui</w:t>
      </w:r>
      <w:r>
        <w:rPr>
          <w:spacing w:val="-5"/>
        </w:rPr>
        <w:t xml:space="preserve">                   </w:t>
      </w: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rsidR="00E7451D">
        <w:rPr>
          <w:spacing w:val="-5"/>
        </w:rPr>
        <w:t>Non</w:t>
      </w:r>
    </w:p>
    <w:p w:rsidR="000D5ED6" w:rsidRDefault="000D5ED6">
      <w:pPr>
        <w:sectPr w:rsidR="000D5ED6">
          <w:pgSz w:w="11910" w:h="16850"/>
          <w:pgMar w:top="1440" w:right="140" w:bottom="1220" w:left="520" w:header="0" w:footer="1036" w:gutter="0"/>
          <w:cols w:space="720"/>
        </w:sectPr>
      </w:pPr>
    </w:p>
    <w:p w:rsidR="000D5ED6" w:rsidRDefault="00E745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D5ED6" w:rsidRDefault="000D5ED6">
      <w:pPr>
        <w:pStyle w:val="Corpsdetexte"/>
        <w:spacing w:before="11"/>
        <w:rPr>
          <w:sz w:val="12"/>
        </w:rPr>
      </w:pPr>
    </w:p>
    <w:p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Pr>
          <w:spacing w:val="-5"/>
        </w:rPr>
        <w:t>Non</w:t>
      </w:r>
    </w:p>
    <w:p w:rsidR="000D5ED6" w:rsidRDefault="000D5ED6">
      <w:pPr>
        <w:pStyle w:val="Corpsdetexte"/>
      </w:pPr>
    </w:p>
    <w:p w:rsidR="000D5ED6" w:rsidRDefault="000D5ED6">
      <w:pPr>
        <w:pStyle w:val="Corpsdetexte"/>
        <w:spacing w:before="13"/>
        <w:rPr>
          <w:sz w:val="19"/>
        </w:rPr>
      </w:pPr>
    </w:p>
    <w:p w:rsidR="000D5ED6" w:rsidRDefault="00E745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D5ED6" w:rsidRDefault="00E745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D5ED6" w:rsidRDefault="000D5ED6">
      <w:pPr>
        <w:pStyle w:val="Corpsdetexte"/>
        <w:rPr>
          <w:i/>
        </w:rPr>
      </w:pPr>
    </w:p>
    <w:p w:rsidR="000D5ED6" w:rsidRDefault="00E7451D">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CF79C1">
        <w:rPr>
          <w:spacing w:val="-10"/>
          <w:sz w:val="20"/>
        </w:rPr>
        <w:t xml:space="preserve"> …………………………………………………………………………………………………………………….</w:t>
      </w:r>
    </w:p>
    <w:p w:rsidR="00CF79C1" w:rsidRDefault="00CF79C1">
      <w:pPr>
        <w:ind w:left="332"/>
        <w:rPr>
          <w:sz w:val="20"/>
        </w:rPr>
      </w:pPr>
    </w:p>
    <w:p w:rsidR="00CF79C1" w:rsidRDefault="00CF79C1">
      <w:pPr>
        <w:ind w:left="332"/>
        <w:rPr>
          <w:sz w:val="20"/>
        </w:rPr>
      </w:pPr>
      <w:r>
        <w:rPr>
          <w:sz w:val="20"/>
        </w:rPr>
        <w:t>………………………………………………………………………………………………………………………………….</w:t>
      </w:r>
    </w:p>
    <w:p w:rsidR="000D5ED6" w:rsidRDefault="000D5ED6">
      <w:pPr>
        <w:pStyle w:val="Corpsdetexte"/>
        <w:spacing w:before="1"/>
        <w:rPr>
          <w:sz w:val="40"/>
        </w:rPr>
      </w:pPr>
    </w:p>
    <w:p w:rsidR="000D5ED6" w:rsidRDefault="00E745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D5ED6" w:rsidRDefault="000D5ED6">
      <w:pPr>
        <w:pStyle w:val="Corpsdetexte"/>
        <w:spacing w:before="13"/>
        <w:rPr>
          <w:sz w:val="19"/>
        </w:rPr>
      </w:pPr>
    </w:p>
    <w:p w:rsidR="000D5ED6" w:rsidRDefault="00E7451D">
      <w:pPr>
        <w:ind w:left="331"/>
        <w:rPr>
          <w:sz w:val="20"/>
        </w:rPr>
      </w:pPr>
      <w:r>
        <w:rPr>
          <w:b/>
          <w:sz w:val="20"/>
        </w:rPr>
        <w:t xml:space="preserve">Le sous-traitant est autorisé à traiter les données à caractère personnel nécessaires pour fournir le ou les service(s) suivant(s) </w:t>
      </w:r>
      <w:r>
        <w:rPr>
          <w:sz w:val="20"/>
        </w:rPr>
        <w:t>: ……………</w:t>
      </w:r>
    </w:p>
    <w:p w:rsidR="000D5ED6" w:rsidRDefault="000D5ED6">
      <w:pPr>
        <w:pStyle w:val="Corpsdetexte"/>
        <w:spacing w:before="12"/>
        <w:rPr>
          <w:sz w:val="19"/>
        </w:rPr>
      </w:pPr>
    </w:p>
    <w:p w:rsidR="000D5ED6" w:rsidRDefault="00E745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0D5ED6" w:rsidRDefault="000D5ED6">
      <w:pPr>
        <w:pStyle w:val="Corpsdetexte"/>
        <w:rPr>
          <w:sz w:val="40"/>
        </w:rPr>
      </w:pPr>
    </w:p>
    <w:p w:rsidR="000D5ED6" w:rsidRDefault="00E745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D5ED6" w:rsidRDefault="000D5ED6">
      <w:pPr>
        <w:pStyle w:val="Corpsdetexte"/>
        <w:rPr>
          <w:sz w:val="28"/>
        </w:rPr>
      </w:pPr>
    </w:p>
    <w:p w:rsidR="000D5ED6" w:rsidRDefault="000D5ED6">
      <w:pPr>
        <w:pStyle w:val="Corpsdetexte"/>
        <w:spacing w:before="1"/>
        <w:rPr>
          <w:sz w:val="24"/>
        </w:rPr>
      </w:pPr>
    </w:p>
    <w:p w:rsidR="000D5ED6" w:rsidRDefault="00E745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D5ED6" w:rsidRDefault="000D5ED6">
      <w:pPr>
        <w:pStyle w:val="Corpsdetexte"/>
      </w:pPr>
    </w:p>
    <w:p w:rsidR="000D5ED6" w:rsidRDefault="00E745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D5ED6" w:rsidRDefault="00414306">
      <w:pPr>
        <w:pStyle w:val="Corpsdetexte"/>
        <w:ind w:left="898" w:right="580" w:firstLine="331"/>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sidR="00E7451D">
        <w:t>le sous-traitant</w:t>
      </w:r>
      <w:r w:rsidR="00E7451D">
        <w:rPr>
          <w:spacing w:val="-2"/>
        </w:rPr>
        <w:t xml:space="preserve"> </w:t>
      </w:r>
      <w:r w:rsidR="00E7451D">
        <w:t>présente des garanties suffisantes pour la mise en œuvre de mesures techniques et organisationnelles propres à assurer la protection des données personnelles ;</w:t>
      </w:r>
    </w:p>
    <w:p w:rsidR="000D5ED6" w:rsidRDefault="000D5ED6">
      <w:pPr>
        <w:pStyle w:val="Corpsdetexte"/>
        <w:spacing w:before="12"/>
        <w:rPr>
          <w:sz w:val="12"/>
        </w:rPr>
      </w:pPr>
    </w:p>
    <w:p w:rsidR="000D5ED6" w:rsidRDefault="00414306">
      <w:pPr>
        <w:pStyle w:val="Corpsdetexte"/>
        <w:spacing w:before="99"/>
        <w:ind w:left="898" w:right="706" w:firstLine="331"/>
        <w:jc w:val="both"/>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sidR="00E7451D">
        <w:t>le contrat</w:t>
      </w:r>
      <w:r w:rsidR="00E7451D">
        <w:rPr>
          <w:spacing w:val="40"/>
        </w:rPr>
        <w:t xml:space="preserve"> </w:t>
      </w:r>
      <w:r w:rsidR="00E7451D">
        <w:t>de</w:t>
      </w:r>
      <w:r w:rsidR="00E7451D">
        <w:rPr>
          <w:spacing w:val="40"/>
        </w:rPr>
        <w:t xml:space="preserve"> </w:t>
      </w:r>
      <w:r w:rsidR="00E7451D">
        <w:t>sous-traitance intègre les</w:t>
      </w:r>
      <w:r w:rsidR="00E7451D">
        <w:rPr>
          <w:spacing w:val="40"/>
        </w:rPr>
        <w:t xml:space="preserve"> </w:t>
      </w:r>
      <w:r w:rsidR="00E7451D">
        <w:t>clauses</w:t>
      </w:r>
      <w:r w:rsidR="00E7451D">
        <w:rPr>
          <w:spacing w:val="40"/>
        </w:rPr>
        <w:t xml:space="preserve"> </w:t>
      </w:r>
      <w:r w:rsidR="00E7451D">
        <w:t>obligatoires</w:t>
      </w:r>
      <w:r w:rsidR="00E7451D">
        <w:rPr>
          <w:spacing w:val="40"/>
        </w:rPr>
        <w:t xml:space="preserve"> </w:t>
      </w:r>
      <w:r w:rsidR="00E7451D">
        <w:t>prévues</w:t>
      </w:r>
      <w:r w:rsidR="00E7451D">
        <w:rPr>
          <w:spacing w:val="40"/>
        </w:rPr>
        <w:t xml:space="preserve"> </w:t>
      </w:r>
      <w:r w:rsidR="00E7451D">
        <w:t>par</w:t>
      </w:r>
      <w:r w:rsidR="00E7451D">
        <w:rPr>
          <w:spacing w:val="40"/>
        </w:rPr>
        <w:t xml:space="preserve"> </w:t>
      </w:r>
      <w:r w:rsidR="00E7451D">
        <w:t>l</w:t>
      </w:r>
      <w:hyperlink r:id="rId35" w:anchor="Article28">
        <w:r w:rsidR="00E7451D">
          <w:t>’</w:t>
        </w:r>
        <w:r w:rsidR="00E7451D">
          <w:rPr>
            <w:color w:val="0000FF"/>
            <w:u w:val="single" w:color="0000FF"/>
          </w:rPr>
          <w:t>article 28</w:t>
        </w:r>
        <w:r w:rsidR="00E7451D">
          <w:rPr>
            <w:color w:val="0000FF"/>
            <w:spacing w:val="40"/>
            <w:u w:val="single" w:color="0000FF"/>
          </w:rPr>
          <w:t xml:space="preserve"> </w:t>
        </w:r>
        <w:r w:rsidR="00E7451D">
          <w:rPr>
            <w:color w:val="0000FF"/>
            <w:u w:val="single" w:color="0000FF"/>
          </w:rPr>
          <w:t>du</w:t>
        </w:r>
      </w:hyperlink>
      <w:r w:rsidR="00E7451D">
        <w:rPr>
          <w:color w:val="0000FF"/>
        </w:rPr>
        <w:t xml:space="preserve"> </w:t>
      </w:r>
      <w:hyperlink r:id="rId36" w:anchor="Article28">
        <w:r w:rsidR="00E7451D">
          <w:rPr>
            <w:color w:val="0000FF"/>
            <w:u w:val="single" w:color="0000FF"/>
          </w:rPr>
          <w:t>règlement</w:t>
        </w:r>
        <w:r w:rsidR="00E7451D">
          <w:rPr>
            <w:color w:val="0000FF"/>
            <w:spacing w:val="-2"/>
            <w:u w:val="single" w:color="0000FF"/>
          </w:rPr>
          <w:t xml:space="preserve"> </w:t>
        </w:r>
        <w:r w:rsidR="00E7451D">
          <w:rPr>
            <w:color w:val="0000FF"/>
            <w:u w:val="single" w:color="0000FF"/>
          </w:rPr>
          <w:t>(UE)</w:t>
        </w:r>
        <w:r w:rsidR="00E7451D">
          <w:rPr>
            <w:color w:val="0000FF"/>
            <w:spacing w:val="-2"/>
            <w:u w:val="single" w:color="0000FF"/>
          </w:rPr>
          <w:t xml:space="preserve"> </w:t>
        </w:r>
        <w:r w:rsidR="00E7451D">
          <w:rPr>
            <w:color w:val="0000FF"/>
            <w:u w:val="single" w:color="0000FF"/>
          </w:rPr>
          <w:t>2016/679</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Parlement</w:t>
        </w:r>
        <w:r w:rsidR="00E7451D">
          <w:rPr>
            <w:color w:val="0000FF"/>
            <w:spacing w:val="40"/>
            <w:u w:val="single" w:color="0000FF"/>
          </w:rPr>
          <w:t xml:space="preserve"> </w:t>
        </w:r>
        <w:r w:rsidR="00E7451D">
          <w:rPr>
            <w:color w:val="0000FF"/>
            <w:u w:val="single" w:color="0000FF"/>
          </w:rPr>
          <w:t>européen</w:t>
        </w:r>
        <w:r w:rsidR="00E7451D">
          <w:rPr>
            <w:color w:val="0000FF"/>
            <w:spacing w:val="40"/>
            <w:u w:val="single" w:color="0000FF"/>
          </w:rPr>
          <w:t xml:space="preserve"> </w:t>
        </w:r>
        <w:r w:rsidR="00E7451D">
          <w:rPr>
            <w:color w:val="0000FF"/>
            <w:u w:val="single" w:color="0000FF"/>
          </w:rPr>
          <w:t>et</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Conseil</w:t>
        </w:r>
        <w:r w:rsidR="00E7451D">
          <w:rPr>
            <w:color w:val="0000FF"/>
            <w:spacing w:val="40"/>
            <w:u w:val="single" w:color="0000FF"/>
          </w:rPr>
          <w:t xml:space="preserve"> </w:t>
        </w:r>
        <w:r w:rsidR="00E7451D">
          <w:rPr>
            <w:color w:val="0000FF"/>
            <w:u w:val="single" w:color="0000FF"/>
          </w:rPr>
          <w:t>du 27</w:t>
        </w:r>
        <w:r w:rsidR="00E7451D">
          <w:rPr>
            <w:color w:val="0000FF"/>
            <w:spacing w:val="-2"/>
            <w:u w:val="single" w:color="0000FF"/>
          </w:rPr>
          <w:t xml:space="preserve"> </w:t>
        </w:r>
        <w:r w:rsidR="00E7451D">
          <w:rPr>
            <w:color w:val="0000FF"/>
            <w:u w:val="single" w:color="0000FF"/>
          </w:rPr>
          <w:t>avril 2016</w:t>
        </w:r>
      </w:hyperlink>
      <w:r w:rsidR="00E7451D">
        <w:rPr>
          <w:color w:val="0000FF"/>
          <w:spacing w:val="40"/>
        </w:rPr>
        <w:t xml:space="preserve"> </w:t>
      </w:r>
      <w:r w:rsidR="00E7451D">
        <w:t>relatif</w:t>
      </w:r>
      <w:r w:rsidR="00E7451D">
        <w:rPr>
          <w:spacing w:val="40"/>
        </w:rPr>
        <w:t xml:space="preserve"> </w:t>
      </w:r>
      <w:r w:rsidR="00E7451D">
        <w:t>à</w:t>
      </w:r>
      <w:r w:rsidR="00E7451D">
        <w:rPr>
          <w:spacing w:val="40"/>
        </w:rPr>
        <w:t xml:space="preserve"> </w:t>
      </w:r>
      <w:r w:rsidR="00E7451D">
        <w:t>la protection</w:t>
      </w:r>
      <w:r w:rsidR="00E7451D">
        <w:rPr>
          <w:spacing w:val="-4"/>
        </w:rPr>
        <w:t xml:space="preserve"> </w:t>
      </w:r>
      <w:r w:rsidR="00E7451D">
        <w:t>des</w:t>
      </w:r>
      <w:r w:rsidR="00E7451D">
        <w:rPr>
          <w:spacing w:val="-4"/>
        </w:rPr>
        <w:t xml:space="preserve"> </w:t>
      </w:r>
      <w:r w:rsidR="00E7451D">
        <w:t>personnes</w:t>
      </w:r>
      <w:r w:rsidR="00E7451D">
        <w:rPr>
          <w:spacing w:val="-4"/>
        </w:rPr>
        <w:t xml:space="preserve"> </w:t>
      </w:r>
      <w:r w:rsidR="00E7451D">
        <w:t>physiques</w:t>
      </w:r>
      <w:r w:rsidR="00E7451D">
        <w:rPr>
          <w:spacing w:val="-4"/>
        </w:rPr>
        <w:t xml:space="preserve"> </w:t>
      </w:r>
      <w:r w:rsidR="00E7451D">
        <w:t>à</w:t>
      </w:r>
      <w:r w:rsidR="00E7451D">
        <w:rPr>
          <w:spacing w:val="-1"/>
        </w:rPr>
        <w:t xml:space="preserve"> </w:t>
      </w:r>
      <w:r w:rsidR="00E7451D">
        <w:t>l’égard</w:t>
      </w:r>
      <w:r w:rsidR="00E7451D">
        <w:rPr>
          <w:spacing w:val="-4"/>
        </w:rPr>
        <w:t xml:space="preserve"> </w:t>
      </w:r>
      <w:r w:rsidR="00E7451D">
        <w:t>du</w:t>
      </w:r>
      <w:r w:rsidR="00E7451D">
        <w:rPr>
          <w:spacing w:val="-3"/>
        </w:rPr>
        <w:t xml:space="preserve"> </w:t>
      </w:r>
      <w:r w:rsidR="00E7451D">
        <w:t>traitement</w:t>
      </w:r>
      <w:r w:rsidR="00E7451D">
        <w:rPr>
          <w:spacing w:val="-4"/>
        </w:rPr>
        <w:t xml:space="preserve"> </w:t>
      </w:r>
      <w:r w:rsidR="00E7451D">
        <w:t>des</w:t>
      </w:r>
      <w:r w:rsidR="00E7451D">
        <w:rPr>
          <w:spacing w:val="-2"/>
        </w:rPr>
        <w:t xml:space="preserve"> </w:t>
      </w:r>
      <w:r w:rsidR="00E7451D">
        <w:t>données</w:t>
      </w:r>
      <w:r w:rsidR="00E7451D">
        <w:rPr>
          <w:spacing w:val="-2"/>
        </w:rPr>
        <w:t xml:space="preserve"> </w:t>
      </w:r>
      <w:r w:rsidR="00E7451D">
        <w:t>à</w:t>
      </w:r>
      <w:r w:rsidR="00E7451D">
        <w:rPr>
          <w:spacing w:val="-1"/>
        </w:rPr>
        <w:t xml:space="preserve"> </w:t>
      </w:r>
      <w:r w:rsidR="00E7451D">
        <w:t>caractère</w:t>
      </w:r>
      <w:r w:rsidR="00E7451D">
        <w:rPr>
          <w:spacing w:val="-5"/>
        </w:rPr>
        <w:t xml:space="preserve"> </w:t>
      </w:r>
      <w:r w:rsidR="00E7451D">
        <w:t>personnel</w:t>
      </w:r>
      <w:r w:rsidR="00E7451D">
        <w:rPr>
          <w:spacing w:val="-2"/>
        </w:rPr>
        <w:t xml:space="preserve"> </w:t>
      </w:r>
      <w:r w:rsidR="00E7451D">
        <w:t>et</w:t>
      </w:r>
      <w:r w:rsidR="00E7451D">
        <w:rPr>
          <w:spacing w:val="-2"/>
        </w:rPr>
        <w:t xml:space="preserve"> </w:t>
      </w:r>
      <w:r w:rsidR="00E7451D">
        <w:t>à la libre circulation de ces données et abrogeant la directive 95/46/CE (RGPD).</w:t>
      </w:r>
    </w:p>
    <w:p w:rsidR="000D5ED6" w:rsidRDefault="000D5ED6">
      <w:pPr>
        <w:pStyle w:val="Corpsdetexte"/>
        <w:spacing w:before="13"/>
        <w:rPr>
          <w:sz w:val="39"/>
        </w:rPr>
      </w:pPr>
    </w:p>
    <w:p w:rsidR="000D5ED6" w:rsidRDefault="00E745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D5ED6" w:rsidRDefault="000D5ED6">
      <w:pPr>
        <w:rPr>
          <w:sz w:val="20"/>
        </w:rPr>
        <w:sectPr w:rsidR="000D5ED6">
          <w:pgSz w:w="11910" w:h="16850"/>
          <w:pgMar w:top="1160" w:right="140" w:bottom="1220" w:left="520" w:header="0" w:footer="1036" w:gutter="0"/>
          <w:cols w:space="720"/>
        </w:sectPr>
      </w:pPr>
    </w:p>
    <w:p w:rsidR="000D5ED6" w:rsidRDefault="00E745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D5ED6" w:rsidRDefault="000D5ED6">
      <w:pPr>
        <w:pStyle w:val="Corpsdetexte"/>
        <w:rPr>
          <w:b/>
        </w:rPr>
      </w:pPr>
    </w:p>
    <w:p w:rsidR="000D5ED6" w:rsidRPr="008D13DD" w:rsidRDefault="00E7451D" w:rsidP="008D13DD">
      <w:pPr>
        <w:spacing w:after="120"/>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8D13DD">
        <w:rPr>
          <w:spacing w:val="-10"/>
          <w:sz w:val="20"/>
        </w:rPr>
        <w:t xml:space="preserve"> </w:t>
      </w:r>
    </w:p>
    <w:p w:rsidR="000D5ED6" w:rsidRDefault="00E745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D5ED6" w:rsidRDefault="000D5ED6">
      <w:pPr>
        <w:pStyle w:val="Corpsdetexte"/>
        <w:spacing w:before="10"/>
        <w:rPr>
          <w:sz w:val="19"/>
        </w:rPr>
      </w:pPr>
    </w:p>
    <w:p w:rsidR="000D5ED6" w:rsidRDefault="00E745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D5ED6" w:rsidRDefault="00E7451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0D5ED6" w:rsidRDefault="00E745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0D5ED6" w:rsidRDefault="00E745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0D5ED6" w:rsidRDefault="000D5ED6">
      <w:pPr>
        <w:pStyle w:val="Corpsdetexte"/>
        <w:spacing w:before="8"/>
        <w:rPr>
          <w:sz w:val="28"/>
        </w:rPr>
      </w:pPr>
    </w:p>
    <w:p w:rsidR="000D5ED6" w:rsidRPr="00A41E81" w:rsidRDefault="00E7451D">
      <w:pPr>
        <w:pStyle w:val="Paragraphedeliste"/>
        <w:numPr>
          <w:ilvl w:val="0"/>
          <w:numId w:val="3"/>
        </w:numPr>
        <w:tabs>
          <w:tab w:val="left" w:pos="332"/>
          <w:tab w:val="left" w:pos="608"/>
        </w:tabs>
        <w:ind w:left="332" w:right="708" w:hanging="1"/>
        <w:rPr>
          <w:b/>
          <w:sz w:val="20"/>
        </w:rPr>
      </w:pPr>
      <w:r w:rsidRPr="00A41E81">
        <w:rPr>
          <w:b/>
          <w:position w:val="2"/>
          <w:sz w:val="20"/>
        </w:rPr>
        <w:t>Montant</w:t>
      </w:r>
      <w:r w:rsidRPr="00A41E81">
        <w:rPr>
          <w:b/>
          <w:spacing w:val="40"/>
          <w:position w:val="2"/>
          <w:sz w:val="20"/>
        </w:rPr>
        <w:t xml:space="preserve"> </w:t>
      </w:r>
      <w:r w:rsidRPr="00A41E81">
        <w:rPr>
          <w:b/>
          <w:position w:val="2"/>
          <w:sz w:val="20"/>
        </w:rPr>
        <w:t>du</w:t>
      </w:r>
      <w:r w:rsidRPr="00A41E81">
        <w:rPr>
          <w:b/>
          <w:spacing w:val="40"/>
          <w:position w:val="2"/>
          <w:sz w:val="20"/>
        </w:rPr>
        <w:t xml:space="preserve"> </w:t>
      </w:r>
      <w:r w:rsidRPr="00A41E81">
        <w:rPr>
          <w:b/>
          <w:position w:val="2"/>
          <w:sz w:val="20"/>
        </w:rPr>
        <w:t>contrat</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sous-traitance</w:t>
      </w:r>
      <w:r w:rsidRPr="00A41E81">
        <w:rPr>
          <w:b/>
          <w:spacing w:val="-3"/>
          <w:position w:val="2"/>
          <w:sz w:val="20"/>
        </w:rPr>
        <w:t xml:space="preserve"> </w:t>
      </w:r>
      <w:r w:rsidRPr="00A41E81">
        <w:rPr>
          <w:b/>
          <w:position w:val="2"/>
          <w:sz w:val="20"/>
        </w:rPr>
        <w:t>dans</w:t>
      </w:r>
      <w:r w:rsidRPr="00A41E81">
        <w:rPr>
          <w:b/>
          <w:spacing w:val="40"/>
          <w:position w:val="2"/>
          <w:sz w:val="20"/>
        </w:rPr>
        <w:t xml:space="preserve"> </w:t>
      </w:r>
      <w:r w:rsidRPr="00A41E81">
        <w:rPr>
          <w:b/>
          <w:position w:val="2"/>
          <w:sz w:val="20"/>
        </w:rPr>
        <w:t>le</w:t>
      </w:r>
      <w:r w:rsidRPr="00A41E81">
        <w:rPr>
          <w:b/>
          <w:spacing w:val="40"/>
          <w:position w:val="2"/>
          <w:sz w:val="20"/>
        </w:rPr>
        <w:t xml:space="preserve"> </w:t>
      </w:r>
      <w:r w:rsidRPr="00A41E81">
        <w:rPr>
          <w:b/>
          <w:position w:val="2"/>
          <w:sz w:val="20"/>
        </w:rPr>
        <w:t>cas</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travaux</w:t>
      </w:r>
      <w:r w:rsidRPr="00A41E81">
        <w:rPr>
          <w:b/>
          <w:spacing w:val="40"/>
          <w:position w:val="2"/>
          <w:sz w:val="20"/>
        </w:rPr>
        <w:t xml:space="preserve"> </w:t>
      </w:r>
      <w:r w:rsidRPr="00A41E81">
        <w:rPr>
          <w:b/>
          <w:position w:val="2"/>
          <w:sz w:val="20"/>
        </w:rPr>
        <w:t>sous-traités</w:t>
      </w:r>
      <w:r w:rsidRPr="00A41E81">
        <w:rPr>
          <w:b/>
          <w:spacing w:val="40"/>
          <w:position w:val="2"/>
          <w:sz w:val="20"/>
        </w:rPr>
        <w:t xml:space="preserve"> </w:t>
      </w:r>
      <w:r w:rsidRPr="00A41E81">
        <w:rPr>
          <w:b/>
          <w:position w:val="2"/>
          <w:sz w:val="20"/>
        </w:rPr>
        <w:t>relevant</w:t>
      </w:r>
      <w:r w:rsidRPr="00A41E81">
        <w:rPr>
          <w:b/>
          <w:spacing w:val="40"/>
          <w:position w:val="2"/>
          <w:sz w:val="20"/>
        </w:rPr>
        <w:t xml:space="preserve"> </w:t>
      </w:r>
      <w:r w:rsidRPr="00A41E81">
        <w:rPr>
          <w:b/>
          <w:position w:val="2"/>
          <w:sz w:val="20"/>
        </w:rPr>
        <w:t>du</w:t>
      </w:r>
      <w:r w:rsidRPr="00A41E81">
        <w:rPr>
          <w:b/>
          <w:spacing w:val="-2"/>
          <w:position w:val="2"/>
          <w:sz w:val="20"/>
        </w:rPr>
        <w:t xml:space="preserve"> </w:t>
      </w:r>
      <w:hyperlink r:id="rId37">
        <w:r w:rsidRPr="00A41E81">
          <w:rPr>
            <w:b/>
            <w:color w:val="0000FF"/>
            <w:position w:val="2"/>
            <w:sz w:val="20"/>
            <w:u w:val="single" w:color="0000FF"/>
          </w:rPr>
          <w:t xml:space="preserve">2 </w:t>
        </w:r>
        <w:r w:rsidRPr="00A41E81">
          <w:rPr>
            <w:b/>
            <w:i/>
            <w:color w:val="0000FF"/>
            <w:position w:val="2"/>
            <w:sz w:val="20"/>
            <w:u w:val="single" w:color="0000FF"/>
          </w:rPr>
          <w:t>nonies</w:t>
        </w:r>
        <w:r w:rsidRPr="00A41E81">
          <w:rPr>
            <w:b/>
            <w:i/>
            <w:color w:val="0000FF"/>
            <w:spacing w:val="40"/>
            <w:position w:val="2"/>
            <w:sz w:val="20"/>
            <w:u w:val="single" w:color="0000FF"/>
          </w:rPr>
          <w:t xml:space="preserve"> </w:t>
        </w:r>
        <w:r w:rsidRPr="00A41E81">
          <w:rPr>
            <w:b/>
            <w:color w:val="0000FF"/>
            <w:position w:val="2"/>
            <w:sz w:val="20"/>
            <w:u w:val="single" w:color="0000FF"/>
          </w:rPr>
          <w:t>de</w:t>
        </w:r>
      </w:hyperlink>
      <w:r w:rsidRPr="00A41E81">
        <w:rPr>
          <w:b/>
          <w:color w:val="0000FF"/>
          <w:position w:val="2"/>
          <w:sz w:val="20"/>
        </w:rPr>
        <w:t xml:space="preserve"> </w:t>
      </w:r>
      <w:hyperlink r:id="rId38">
        <w:r w:rsidRPr="00A41E81">
          <w:rPr>
            <w:b/>
            <w:color w:val="0000FF"/>
            <w:position w:val="2"/>
            <w:sz w:val="20"/>
            <w:u w:val="single" w:color="0000FF"/>
          </w:rPr>
          <w:t>l’article 283 du code général des impôts</w:t>
        </w:r>
      </w:hyperlink>
      <w:r w:rsidRPr="00A41E81">
        <w:rPr>
          <w:b/>
          <w:color w:val="0000FF"/>
          <w:position w:val="2"/>
          <w:sz w:val="20"/>
        </w:rPr>
        <w:t xml:space="preserve"> </w:t>
      </w:r>
      <w:r w:rsidRPr="00A41E81">
        <w:rPr>
          <w:b/>
          <w:sz w:val="20"/>
        </w:rPr>
        <w:t>:</w:t>
      </w:r>
    </w:p>
    <w:p w:rsidR="000D5ED6" w:rsidRPr="00A41E81" w:rsidRDefault="00E7451D" w:rsidP="00694613">
      <w:pPr>
        <w:pStyle w:val="Paragraphedeliste"/>
        <w:numPr>
          <w:ilvl w:val="1"/>
          <w:numId w:val="3"/>
        </w:numPr>
        <w:tabs>
          <w:tab w:val="left" w:pos="1256"/>
        </w:tabs>
        <w:spacing w:before="240" w:after="360"/>
        <w:ind w:left="1256" w:hanging="358"/>
        <w:rPr>
          <w:b/>
          <w:sz w:val="20"/>
        </w:rPr>
      </w:pPr>
      <w:r w:rsidRPr="00A41E81">
        <w:rPr>
          <w:b/>
          <w:spacing w:val="-10"/>
          <w:sz w:val="20"/>
        </w:rPr>
        <w:t>Taux</w:t>
      </w:r>
      <w:r w:rsidRPr="00A41E81">
        <w:rPr>
          <w:b/>
          <w:spacing w:val="-15"/>
          <w:sz w:val="20"/>
        </w:rPr>
        <w:t xml:space="preserve"> </w:t>
      </w:r>
      <w:r w:rsidRPr="00A41E81">
        <w:rPr>
          <w:b/>
          <w:spacing w:val="-10"/>
          <w:sz w:val="20"/>
        </w:rPr>
        <w:t>de</w:t>
      </w:r>
      <w:r w:rsidRPr="00A41E81">
        <w:rPr>
          <w:b/>
          <w:spacing w:val="-15"/>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4"/>
          <w:sz w:val="20"/>
        </w:rPr>
        <w:t xml:space="preserve"> </w:t>
      </w:r>
      <w:r w:rsidRPr="00A41E81">
        <w:rPr>
          <w:b/>
          <w:spacing w:val="-10"/>
          <w:sz w:val="20"/>
        </w:rPr>
        <w:t>:</w:t>
      </w:r>
      <w:r w:rsidRPr="00A41E81">
        <w:rPr>
          <w:b/>
          <w:spacing w:val="-12"/>
          <w:sz w:val="20"/>
        </w:rPr>
        <w:t xml:space="preserve"> </w:t>
      </w:r>
      <w:proofErr w:type="spellStart"/>
      <w:r w:rsidRPr="008D13DD">
        <w:rPr>
          <w:b/>
          <w:color w:val="0033CC"/>
          <w:spacing w:val="-10"/>
          <w:sz w:val="20"/>
        </w:rPr>
        <w:t>auto-liquidation</w:t>
      </w:r>
      <w:proofErr w:type="spellEnd"/>
      <w:r w:rsidRPr="008D13DD">
        <w:rPr>
          <w:b/>
          <w:color w:val="0033CC"/>
          <w:spacing w:val="-14"/>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5"/>
          <w:sz w:val="20"/>
        </w:rPr>
        <w:t xml:space="preserve"> </w:t>
      </w:r>
      <w:r w:rsidRPr="00A41E81">
        <w:rPr>
          <w:b/>
          <w:spacing w:val="-10"/>
          <w:sz w:val="20"/>
        </w:rPr>
        <w:t>est</w:t>
      </w:r>
      <w:r w:rsidRPr="00A41E81">
        <w:rPr>
          <w:b/>
          <w:spacing w:val="-14"/>
          <w:sz w:val="20"/>
        </w:rPr>
        <w:t xml:space="preserve"> </w:t>
      </w:r>
      <w:r w:rsidRPr="00A41E81">
        <w:rPr>
          <w:b/>
          <w:spacing w:val="-10"/>
          <w:sz w:val="20"/>
        </w:rPr>
        <w:t>due</w:t>
      </w:r>
      <w:r w:rsidRPr="00A41E81">
        <w:rPr>
          <w:b/>
          <w:spacing w:val="-15"/>
          <w:sz w:val="20"/>
        </w:rPr>
        <w:t xml:space="preserve"> </w:t>
      </w:r>
      <w:r w:rsidRPr="00A41E81">
        <w:rPr>
          <w:b/>
          <w:spacing w:val="-10"/>
          <w:sz w:val="20"/>
        </w:rPr>
        <w:t>par</w:t>
      </w:r>
      <w:r w:rsidRPr="00A41E81">
        <w:rPr>
          <w:b/>
          <w:spacing w:val="-14"/>
          <w:sz w:val="20"/>
        </w:rPr>
        <w:t xml:space="preserve"> </w:t>
      </w:r>
      <w:r w:rsidRPr="00A41E81">
        <w:rPr>
          <w:b/>
          <w:spacing w:val="-10"/>
          <w:sz w:val="20"/>
        </w:rPr>
        <w:t>le</w:t>
      </w:r>
      <w:r w:rsidRPr="00A41E81">
        <w:rPr>
          <w:b/>
          <w:spacing w:val="-12"/>
          <w:sz w:val="20"/>
        </w:rPr>
        <w:t xml:space="preserve"> </w:t>
      </w:r>
      <w:r w:rsidRPr="00A41E81">
        <w:rPr>
          <w:b/>
          <w:spacing w:val="-10"/>
          <w:sz w:val="20"/>
        </w:rPr>
        <w:t>titulaire)</w:t>
      </w:r>
      <w:r w:rsidRPr="00A41E81">
        <w:rPr>
          <w:b/>
          <w:spacing w:val="-14"/>
          <w:sz w:val="20"/>
        </w:rPr>
        <w:t xml:space="preserve"> </w:t>
      </w:r>
      <w:r w:rsidRPr="00A41E81">
        <w:rPr>
          <w:b/>
          <w:spacing w:val="-10"/>
          <w:sz w:val="20"/>
        </w:rPr>
        <w:t>:</w:t>
      </w:r>
      <w:r w:rsidRPr="00A41E81">
        <w:rPr>
          <w:b/>
          <w:spacing w:val="-15"/>
          <w:sz w:val="20"/>
        </w:rPr>
        <w:t xml:space="preserve"> </w:t>
      </w:r>
      <w:r w:rsidRPr="00A41E81">
        <w:rPr>
          <w:b/>
          <w:spacing w:val="-10"/>
          <w:sz w:val="20"/>
        </w:rPr>
        <w:t>……….</w:t>
      </w:r>
      <w:r w:rsidRPr="00A41E81">
        <w:rPr>
          <w:b/>
          <w:spacing w:val="-16"/>
          <w:sz w:val="20"/>
        </w:rPr>
        <w:t xml:space="preserve"> </w:t>
      </w:r>
      <w:r w:rsidR="008D13DD">
        <w:rPr>
          <w:b/>
          <w:spacing w:val="-10"/>
          <w:sz w:val="20"/>
        </w:rPr>
        <w:t xml:space="preserve"> %</w:t>
      </w:r>
    </w:p>
    <w:p w:rsidR="000D5ED6" w:rsidRPr="00687E4F" w:rsidRDefault="00E7451D">
      <w:pPr>
        <w:pStyle w:val="Paragraphedeliste"/>
        <w:numPr>
          <w:ilvl w:val="1"/>
          <w:numId w:val="3"/>
        </w:numPr>
        <w:tabs>
          <w:tab w:val="left" w:pos="1256"/>
        </w:tabs>
        <w:spacing w:before="121"/>
        <w:ind w:left="1256" w:hanging="358"/>
        <w:rPr>
          <w:b/>
          <w:sz w:val="20"/>
        </w:rPr>
      </w:pPr>
      <w:r w:rsidRPr="00A41E81">
        <w:rPr>
          <w:b/>
          <w:spacing w:val="-10"/>
          <w:sz w:val="20"/>
        </w:rPr>
        <w:t>Montant</w:t>
      </w:r>
      <w:r w:rsidRPr="00A41E81">
        <w:rPr>
          <w:b/>
          <w:spacing w:val="-17"/>
          <w:sz w:val="20"/>
        </w:rPr>
        <w:t xml:space="preserve"> </w:t>
      </w:r>
      <w:r w:rsidRPr="00A41E81">
        <w:rPr>
          <w:b/>
          <w:spacing w:val="-10"/>
          <w:sz w:val="20"/>
        </w:rPr>
        <w:t>hors</w:t>
      </w:r>
      <w:r w:rsidRPr="00A41E81">
        <w:rPr>
          <w:b/>
          <w:spacing w:val="-15"/>
          <w:sz w:val="20"/>
        </w:rPr>
        <w:t xml:space="preserve"> </w:t>
      </w:r>
      <w:r w:rsidRPr="00A41E81">
        <w:rPr>
          <w:b/>
          <w:spacing w:val="-10"/>
          <w:sz w:val="20"/>
        </w:rPr>
        <w:t>TVA</w:t>
      </w:r>
      <w:r w:rsidRPr="00A41E81">
        <w:rPr>
          <w:b/>
          <w:spacing w:val="-18"/>
          <w:sz w:val="20"/>
        </w:rPr>
        <w:t xml:space="preserve"> </w:t>
      </w:r>
      <w:r w:rsidRPr="00A41E81">
        <w:rPr>
          <w:b/>
          <w:spacing w:val="-10"/>
          <w:sz w:val="20"/>
        </w:rPr>
        <w:t>:</w:t>
      </w:r>
      <w:r w:rsidRPr="00A41E81">
        <w:rPr>
          <w:b/>
          <w:spacing w:val="-14"/>
          <w:sz w:val="20"/>
        </w:rPr>
        <w:t xml:space="preserve"> </w:t>
      </w:r>
      <w:r w:rsidRPr="00A41E81">
        <w:rPr>
          <w:b/>
          <w:spacing w:val="-10"/>
          <w:sz w:val="20"/>
        </w:rPr>
        <w:t>…………………………</w:t>
      </w:r>
      <w:r w:rsidR="008D13DD">
        <w:rPr>
          <w:b/>
          <w:spacing w:val="-10"/>
          <w:sz w:val="20"/>
        </w:rPr>
        <w:t>……………………………</w:t>
      </w:r>
    </w:p>
    <w:p w:rsidR="00687E4F" w:rsidRPr="008D13DD" w:rsidRDefault="00687E4F" w:rsidP="00687E4F">
      <w:pPr>
        <w:pStyle w:val="Paragraphedeliste"/>
        <w:tabs>
          <w:tab w:val="left" w:pos="1256"/>
        </w:tabs>
        <w:spacing w:before="121"/>
        <w:ind w:left="1256" w:firstLine="0"/>
        <w:rPr>
          <w:b/>
          <w:sz w:val="20"/>
        </w:rPr>
      </w:pPr>
    </w:p>
    <w:p w:rsidR="000D5ED6" w:rsidRPr="00A41E81" w:rsidRDefault="000D5ED6">
      <w:pPr>
        <w:pStyle w:val="Corpsdetexte"/>
        <w:spacing w:before="11"/>
        <w:rPr>
          <w:b/>
          <w:sz w:val="28"/>
        </w:rPr>
      </w:pPr>
    </w:p>
    <w:p w:rsidR="000D5ED6" w:rsidRPr="008D13DD" w:rsidRDefault="00E7451D" w:rsidP="008D13D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8D13DD">
        <w:rPr>
          <w:spacing w:val="-10"/>
          <w:sz w:val="20"/>
        </w:rPr>
        <w:t xml:space="preserve"> PRIX FERMES</w:t>
      </w:r>
    </w:p>
    <w:p w:rsidR="000D5ED6" w:rsidRDefault="000D5ED6">
      <w:pPr>
        <w:pStyle w:val="Corpsdetexte"/>
        <w:spacing w:before="1"/>
        <w:rPr>
          <w:sz w:val="28"/>
        </w:rPr>
      </w:pPr>
    </w:p>
    <w:p w:rsidR="000D5ED6" w:rsidRPr="00CF79C1" w:rsidRDefault="00E7451D" w:rsidP="00CF79C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r w:rsidR="00CF79C1">
        <w:rPr>
          <w:sz w:val="20"/>
        </w:rPr>
        <w:t xml:space="preserve">  </w:t>
      </w: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D5ED6" w:rsidRDefault="000D5ED6">
      <w:pPr>
        <w:pStyle w:val="Corpsdetexte"/>
        <w:spacing w:before="12"/>
        <w:rPr>
          <w:i/>
          <w:sz w:val="12"/>
        </w:rPr>
      </w:pPr>
    </w:p>
    <w:p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Pr>
          <w:spacing w:val="-5"/>
        </w:rPr>
        <w:t>Non</w:t>
      </w:r>
    </w:p>
    <w:p w:rsidR="00414306" w:rsidRDefault="00414306" w:rsidP="00414306">
      <w:pPr>
        <w:pStyle w:val="Corpsdetexte"/>
      </w:pPr>
    </w:p>
    <w:p w:rsidR="000D5ED6" w:rsidRDefault="00E745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8D13DD" w:rsidRPr="008D13DD" w:rsidRDefault="008D13DD" w:rsidP="008D13DD">
      <w:pPr>
        <w:spacing w:before="120" w:after="120"/>
        <w:jc w:val="center"/>
        <w:rPr>
          <w:rFonts w:cs="Arial"/>
          <w:i/>
          <w:iCs/>
          <w:color w:val="FF0000"/>
          <w:szCs w:val="18"/>
        </w:rPr>
      </w:pPr>
      <w:r w:rsidRPr="008D13DD">
        <w:rPr>
          <w:rFonts w:cs="Arial"/>
          <w:b/>
          <w:i/>
          <w:iCs/>
          <w:color w:val="FF0000"/>
          <w:sz w:val="18"/>
          <w:szCs w:val="18"/>
        </w:rPr>
        <w:t>Joindre obligatoirement un relevé d’identité bancaire ou postal et compléter le tableau ci-dessous</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8D13DD" w:rsidRPr="006B2C37" w:rsidTr="00685D6E">
        <w:trPr>
          <w:cantSplit/>
          <w:trHeight w:hRule="exact" w:val="60"/>
        </w:trPr>
        <w:tc>
          <w:tcPr>
            <w:tcW w:w="74" w:type="dxa"/>
            <w:tcBorders>
              <w:top w:val="single" w:sz="6" w:space="0" w:color="auto"/>
              <w:left w:val="single" w:sz="6" w:space="0" w:color="auto"/>
              <w:bottom w:val="nil"/>
              <w:right w:val="nil"/>
            </w:tcBorders>
          </w:tcPr>
          <w:p w:rsidR="008D13DD" w:rsidRPr="006B2C37" w:rsidRDefault="008D13DD" w:rsidP="00685D6E">
            <w:pPr>
              <w:keepNext/>
              <w:keepLines/>
              <w:numPr>
                <w:ilvl w:val="12"/>
                <w:numId w:val="0"/>
              </w:numPr>
              <w:spacing w:after="240"/>
              <w:rPr>
                <w:rFonts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r w:rsidRPr="00770EA9">
              <w:rPr>
                <w:rFonts w:ascii="Arial" w:hAnsi="Arial" w:cs="Arial"/>
                <w:i/>
                <w:iCs/>
                <w:color w:val="FF0000"/>
                <w:sz w:val="18"/>
                <w:szCs w:val="18"/>
              </w:rPr>
              <w:t>(Joindre obligatoirement un relevé d’identité bancaire ou postal.)</w:t>
            </w:r>
          </w:p>
        </w:tc>
        <w:tc>
          <w:tcPr>
            <w:tcW w:w="4336" w:type="dxa"/>
            <w:gridSpan w:val="12"/>
            <w:tcBorders>
              <w:top w:val="single" w:sz="6" w:space="0" w:color="auto"/>
              <w:left w:val="nil"/>
              <w:bottom w:val="nil"/>
              <w:right w:val="nil"/>
            </w:tcBorders>
          </w:tcPr>
          <w:p w:rsidR="008D13DD" w:rsidRPr="006B2C37" w:rsidRDefault="008D13DD" w:rsidP="00685D6E">
            <w:pPr>
              <w:keepNext/>
              <w:keepLines/>
              <w:numPr>
                <w:ilvl w:val="12"/>
                <w:numId w:val="0"/>
              </w:numPr>
              <w:rPr>
                <w:rFonts w:cs="Arial"/>
              </w:rPr>
            </w:pPr>
          </w:p>
        </w:tc>
        <w:tc>
          <w:tcPr>
            <w:tcW w:w="5386" w:type="dxa"/>
            <w:gridSpan w:val="15"/>
            <w:tcBorders>
              <w:top w:val="single" w:sz="6" w:space="0" w:color="auto"/>
              <w:left w:val="nil"/>
              <w:bottom w:val="nil"/>
              <w:right w:val="nil"/>
            </w:tcBorders>
          </w:tcPr>
          <w:p w:rsidR="008D13DD" w:rsidRPr="006B2C37" w:rsidRDefault="008D13DD" w:rsidP="00685D6E">
            <w:pPr>
              <w:keepNext/>
              <w:keepLines/>
              <w:numPr>
                <w:ilvl w:val="12"/>
                <w:numId w:val="0"/>
              </w:numPr>
              <w:rPr>
                <w:rFonts w:cs="Arial"/>
              </w:rPr>
            </w:pPr>
          </w:p>
        </w:tc>
        <w:tc>
          <w:tcPr>
            <w:tcW w:w="74" w:type="dxa"/>
            <w:tcBorders>
              <w:top w:val="single" w:sz="6" w:space="0" w:color="auto"/>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r w:rsidRPr="008D13DD">
              <w:rPr>
                <w:rFonts w:cs="Arial"/>
                <w:sz w:val="20"/>
                <w:szCs w:val="20"/>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Height w:hRule="exact" w:val="60"/>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r w:rsidRPr="008D13DD">
              <w:rPr>
                <w:rFonts w:cs="Arial"/>
                <w:sz w:val="20"/>
                <w:szCs w:val="20"/>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Height w:hRule="exact" w:val="60"/>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r w:rsidRPr="008D13DD">
              <w:rPr>
                <w:rFonts w:cs="Arial"/>
                <w:sz w:val="20"/>
                <w:szCs w:val="20"/>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Height w:hRule="exact" w:val="60"/>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Pr>
        <w:tc>
          <w:tcPr>
            <w:tcW w:w="74" w:type="dxa"/>
            <w:tcBorders>
              <w:top w:val="nil"/>
              <w:left w:val="single" w:sz="6" w:space="0" w:color="auto"/>
              <w:bottom w:val="nil"/>
              <w:right w:val="nil"/>
            </w:tcBorders>
          </w:tcPr>
          <w:p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r w:rsidRPr="008D13DD">
              <w:rPr>
                <w:rFonts w:cs="Arial"/>
                <w:sz w:val="20"/>
                <w:szCs w:val="20"/>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55" w:type="dxa"/>
            <w:gridSpan w:val="2"/>
            <w:tcBorders>
              <w:top w:val="dotted" w:sz="4" w:space="0" w:color="auto"/>
              <w:left w:val="nil"/>
              <w:bottom w:val="dotted" w:sz="4" w:space="0" w:color="auto"/>
              <w:right w:val="dotted" w:sz="6" w:space="0" w:color="auto"/>
            </w:tcBorders>
            <w:shd w:val="clear" w:color="auto" w:fill="F2F2F2"/>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1134" w:type="dxa"/>
            <w:gridSpan w:val="3"/>
            <w:tcBorders>
              <w:top w:val="nil"/>
              <w:left w:val="nil"/>
              <w:bottom w:val="nil"/>
              <w:right w:val="nil"/>
            </w:tcBorders>
          </w:tcPr>
          <w:p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1412" w:type="dxa"/>
            <w:gridSpan w:val="2"/>
            <w:tcBorders>
              <w:top w:val="nil"/>
              <w:left w:val="nil"/>
              <w:bottom w:val="nil"/>
              <w:right w:val="single" w:sz="18" w:space="0" w:color="auto"/>
            </w:tcBorders>
          </w:tcPr>
          <w:p w:rsidR="008D13DD" w:rsidRPr="008D13DD" w:rsidRDefault="008D13DD" w:rsidP="00685D6E">
            <w:pPr>
              <w:keepNext/>
              <w:keepLines/>
              <w:numPr>
                <w:ilvl w:val="12"/>
                <w:numId w:val="0"/>
              </w:numPr>
              <w:rPr>
                <w:rFonts w:cs="Arial"/>
                <w:sz w:val="20"/>
                <w:szCs w:val="20"/>
              </w:rPr>
            </w:pPr>
          </w:p>
        </w:tc>
      </w:tr>
      <w:tr w:rsidR="008D13DD" w:rsidRPr="006B2C37" w:rsidTr="00685D6E">
        <w:trPr>
          <w:cantSplit/>
          <w:trHeight w:hRule="exact" w:val="60"/>
        </w:trPr>
        <w:tc>
          <w:tcPr>
            <w:tcW w:w="74" w:type="dxa"/>
            <w:tcBorders>
              <w:top w:val="nil"/>
              <w:left w:val="single" w:sz="6" w:space="0" w:color="auto"/>
              <w:bottom w:val="nil"/>
              <w:right w:val="nil"/>
            </w:tcBorders>
          </w:tcPr>
          <w:p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685D6E">
        <w:trPr>
          <w:cantSplit/>
        </w:trPr>
        <w:tc>
          <w:tcPr>
            <w:tcW w:w="74" w:type="dxa"/>
            <w:tcBorders>
              <w:top w:val="nil"/>
              <w:left w:val="single" w:sz="6" w:space="0" w:color="auto"/>
              <w:bottom w:val="nil"/>
              <w:right w:val="nil"/>
            </w:tcBorders>
          </w:tcPr>
          <w:p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r w:rsidRPr="008D13DD">
              <w:rPr>
                <w:rFonts w:cs="Arial"/>
                <w:sz w:val="20"/>
                <w:szCs w:val="20"/>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1701" w:type="dxa"/>
            <w:gridSpan w:val="7"/>
            <w:tcBorders>
              <w:top w:val="nil"/>
              <w:left w:val="nil"/>
              <w:bottom w:val="nil"/>
              <w:right w:val="nil"/>
            </w:tcBorders>
          </w:tcPr>
          <w:p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rsidR="008D13DD" w:rsidRPr="008D13DD" w:rsidRDefault="008D13DD" w:rsidP="00685D6E">
            <w:pPr>
              <w:keepNext/>
              <w:keepLines/>
              <w:numPr>
                <w:ilvl w:val="12"/>
                <w:numId w:val="0"/>
              </w:numPr>
              <w:rPr>
                <w:rFonts w:cs="Arial"/>
                <w:sz w:val="20"/>
                <w:szCs w:val="20"/>
              </w:rPr>
            </w:pPr>
          </w:p>
        </w:tc>
        <w:tc>
          <w:tcPr>
            <w:tcW w:w="2105" w:type="dxa"/>
            <w:gridSpan w:val="3"/>
            <w:tcBorders>
              <w:top w:val="nil"/>
              <w:left w:val="nil"/>
              <w:bottom w:val="nil"/>
              <w:right w:val="nil"/>
            </w:tcBorders>
          </w:tcPr>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rsidR="008D13DD" w:rsidRPr="006B2C37" w:rsidRDefault="008D13DD" w:rsidP="00685D6E">
            <w:pPr>
              <w:keepNext/>
              <w:keepLines/>
              <w:numPr>
                <w:ilvl w:val="12"/>
                <w:numId w:val="0"/>
              </w:numPr>
              <w:rPr>
                <w:rFonts w:cs="Arial"/>
              </w:rPr>
            </w:pPr>
          </w:p>
        </w:tc>
      </w:tr>
      <w:tr w:rsidR="008D13DD" w:rsidRPr="006B2C37" w:rsidTr="008D13DD">
        <w:trPr>
          <w:cantSplit/>
          <w:trHeight w:hRule="exact" w:val="1406"/>
        </w:trPr>
        <w:tc>
          <w:tcPr>
            <w:tcW w:w="74" w:type="dxa"/>
            <w:tcBorders>
              <w:top w:val="nil"/>
              <w:left w:val="single" w:sz="6" w:space="0" w:color="auto"/>
              <w:bottom w:val="single" w:sz="18" w:space="0" w:color="auto"/>
              <w:right w:val="nil"/>
            </w:tcBorders>
          </w:tcPr>
          <w:p w:rsidR="008D13DD" w:rsidRDefault="008D13DD" w:rsidP="00685D6E">
            <w:pPr>
              <w:keepNext/>
              <w:keepLines/>
              <w:numPr>
                <w:ilvl w:val="12"/>
                <w:numId w:val="0"/>
              </w:numPr>
              <w:rPr>
                <w:rFonts w:cs="Arial"/>
              </w:rPr>
            </w:pPr>
          </w:p>
          <w:p w:rsidR="008D13DD" w:rsidRPr="006B2C37" w:rsidRDefault="008D13DD" w:rsidP="00685D6E">
            <w:pPr>
              <w:keepNext/>
              <w:keepLines/>
              <w:numPr>
                <w:ilvl w:val="12"/>
                <w:numId w:val="0"/>
              </w:numPr>
              <w:rPr>
                <w:rFonts w:cs="Arial"/>
              </w:rPr>
            </w:pPr>
          </w:p>
        </w:tc>
        <w:tc>
          <w:tcPr>
            <w:tcW w:w="9722" w:type="dxa"/>
            <w:gridSpan w:val="27"/>
            <w:tcBorders>
              <w:top w:val="nil"/>
              <w:left w:val="nil"/>
              <w:bottom w:val="single" w:sz="18" w:space="0" w:color="auto"/>
              <w:right w:val="nil"/>
            </w:tcBorders>
          </w:tcPr>
          <w:p w:rsidR="008D13DD" w:rsidRDefault="008D13DD" w:rsidP="00685D6E">
            <w:pPr>
              <w:keepNext/>
              <w:keepLines/>
              <w:numPr>
                <w:ilvl w:val="12"/>
                <w:numId w:val="0"/>
              </w:numPr>
              <w:rPr>
                <w:rFonts w:cs="Arial"/>
                <w:sz w:val="20"/>
                <w:szCs w:val="20"/>
              </w:rPr>
            </w:pPr>
          </w:p>
          <w:p w:rsidR="008D13DD" w:rsidRPr="008D13DD" w:rsidRDefault="008D13DD" w:rsidP="00685D6E">
            <w:pPr>
              <w:keepNext/>
              <w:keepLines/>
              <w:numPr>
                <w:ilvl w:val="12"/>
                <w:numId w:val="0"/>
              </w:numPr>
              <w:rPr>
                <w:rFonts w:cs="Arial"/>
                <w:sz w:val="20"/>
                <w:szCs w:val="20"/>
              </w:rPr>
            </w:pPr>
            <w:r w:rsidRPr="008D13DD">
              <w:rPr>
                <w:rFonts w:cs="Arial"/>
                <w:sz w:val="20"/>
                <w:szCs w:val="20"/>
              </w:rPr>
              <w:t>IBAN : ………………………………………………………………………………….</w:t>
            </w:r>
          </w:p>
          <w:p w:rsidR="008D13DD" w:rsidRPr="008D13DD" w:rsidRDefault="008D13DD" w:rsidP="00685D6E">
            <w:pPr>
              <w:keepNext/>
              <w:keepLines/>
              <w:numPr>
                <w:ilvl w:val="12"/>
                <w:numId w:val="0"/>
              </w:numPr>
              <w:rPr>
                <w:rFonts w:cs="Arial"/>
                <w:sz w:val="20"/>
                <w:szCs w:val="20"/>
              </w:rPr>
            </w:pPr>
          </w:p>
          <w:p w:rsidR="008D13DD" w:rsidRPr="008D13DD" w:rsidRDefault="008D13DD" w:rsidP="00685D6E">
            <w:pPr>
              <w:keepNext/>
              <w:keepLines/>
              <w:numPr>
                <w:ilvl w:val="12"/>
                <w:numId w:val="0"/>
              </w:numPr>
              <w:rPr>
                <w:rFonts w:cs="Arial"/>
                <w:sz w:val="20"/>
                <w:szCs w:val="20"/>
              </w:rPr>
            </w:pPr>
            <w:r w:rsidRPr="008D13DD">
              <w:rPr>
                <w:rFonts w:cs="Arial"/>
                <w:sz w:val="20"/>
                <w:szCs w:val="20"/>
              </w:rPr>
              <w:t>BIC : …………………………</w:t>
            </w:r>
            <w:r>
              <w:rPr>
                <w:rFonts w:cs="Arial"/>
                <w:sz w:val="20"/>
                <w:szCs w:val="20"/>
              </w:rPr>
              <w:t>………………</w:t>
            </w:r>
            <w:proofErr w:type="gramStart"/>
            <w:r>
              <w:rPr>
                <w:rFonts w:cs="Arial"/>
                <w:sz w:val="20"/>
                <w:szCs w:val="20"/>
              </w:rPr>
              <w:t>…….</w:t>
            </w:r>
            <w:proofErr w:type="gramEnd"/>
            <w:r>
              <w:rPr>
                <w:rFonts w:cs="Arial"/>
                <w:sz w:val="20"/>
                <w:szCs w:val="20"/>
              </w:rPr>
              <w:t>.</w:t>
            </w:r>
          </w:p>
          <w:p w:rsidR="008D13DD" w:rsidRPr="008D13DD" w:rsidRDefault="008D13DD" w:rsidP="00685D6E">
            <w:pPr>
              <w:keepNext/>
              <w:keepLines/>
              <w:numPr>
                <w:ilvl w:val="12"/>
                <w:numId w:val="0"/>
              </w:numPr>
              <w:rPr>
                <w:rFonts w:cs="Arial"/>
                <w:sz w:val="20"/>
                <w:szCs w:val="20"/>
              </w:rPr>
            </w:pPr>
          </w:p>
          <w:p w:rsidR="008D13DD" w:rsidRPr="008D13DD" w:rsidRDefault="008D13DD" w:rsidP="00685D6E">
            <w:pPr>
              <w:keepNext/>
              <w:keepLines/>
              <w:numPr>
                <w:ilvl w:val="12"/>
                <w:numId w:val="0"/>
              </w:numPr>
              <w:rPr>
                <w:rFonts w:cs="Arial"/>
                <w:sz w:val="20"/>
                <w:szCs w:val="20"/>
              </w:rPr>
            </w:pPr>
          </w:p>
          <w:p w:rsidR="008D13DD" w:rsidRPr="008D13DD" w:rsidRDefault="008D13DD" w:rsidP="00685D6E">
            <w:pPr>
              <w:keepNext/>
              <w:keepLines/>
              <w:numPr>
                <w:ilvl w:val="12"/>
                <w:numId w:val="0"/>
              </w:numPr>
              <w:rPr>
                <w:rFonts w:cs="Arial"/>
                <w:sz w:val="20"/>
                <w:szCs w:val="20"/>
              </w:rPr>
            </w:pPr>
          </w:p>
        </w:tc>
        <w:tc>
          <w:tcPr>
            <w:tcW w:w="74" w:type="dxa"/>
            <w:tcBorders>
              <w:top w:val="nil"/>
              <w:left w:val="nil"/>
              <w:bottom w:val="single" w:sz="18" w:space="0" w:color="auto"/>
              <w:right w:val="single" w:sz="18" w:space="0" w:color="auto"/>
            </w:tcBorders>
          </w:tcPr>
          <w:p w:rsidR="008D13DD" w:rsidRPr="006B2C37" w:rsidRDefault="008D13DD" w:rsidP="00685D6E">
            <w:pPr>
              <w:keepNext/>
              <w:keepLines/>
              <w:numPr>
                <w:ilvl w:val="12"/>
                <w:numId w:val="0"/>
              </w:numPr>
              <w:rPr>
                <w:rFonts w:cs="Arial"/>
              </w:rPr>
            </w:pPr>
          </w:p>
        </w:tc>
      </w:tr>
    </w:tbl>
    <w:p w:rsidR="000D5ED6" w:rsidRDefault="000D5ED6">
      <w:pPr>
        <w:spacing w:line="720" w:lineRule="auto"/>
        <w:rPr>
          <w:sz w:val="20"/>
        </w:rPr>
        <w:sectPr w:rsidR="000D5ED6">
          <w:pgSz w:w="11910" w:h="16850"/>
          <w:pgMar w:top="1440" w:right="140" w:bottom="1220" w:left="520" w:header="0" w:footer="1036" w:gutter="0"/>
          <w:cols w:space="720"/>
        </w:sectPr>
      </w:pPr>
    </w:p>
    <w:p w:rsidR="000D5ED6" w:rsidRDefault="00E745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D5ED6" w:rsidRDefault="00E745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D5ED6" w:rsidRDefault="000D5ED6">
      <w:pPr>
        <w:pStyle w:val="Corpsdetexte"/>
        <w:spacing w:before="13"/>
        <w:rPr>
          <w:i/>
          <w:sz w:val="17"/>
        </w:rPr>
      </w:pPr>
    </w:p>
    <w:p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Pr>
          <w:spacing w:val="-5"/>
        </w:rPr>
        <w:t>Non</w:t>
      </w:r>
    </w:p>
    <w:p w:rsidR="00414306" w:rsidRDefault="00414306" w:rsidP="00414306">
      <w:pPr>
        <w:pStyle w:val="Corpsdetexte"/>
      </w:pPr>
    </w:p>
    <w:p w:rsidR="000D5ED6" w:rsidRDefault="000D5ED6">
      <w:pPr>
        <w:pStyle w:val="Corpsdetexte"/>
        <w:spacing w:before="1"/>
      </w:pPr>
    </w:p>
    <w:p w:rsidR="000D5ED6" w:rsidRDefault="00E745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D5ED6" w:rsidRDefault="000D5ED6">
      <w:pPr>
        <w:pStyle w:val="Corpsdetexte"/>
        <w:rPr>
          <w:b/>
        </w:rPr>
      </w:pPr>
    </w:p>
    <w:p w:rsidR="000D5ED6" w:rsidRDefault="00E745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D5ED6" w:rsidRDefault="000D5ED6">
      <w:pPr>
        <w:pStyle w:val="Corpsdetexte"/>
      </w:pPr>
    </w:p>
    <w:p w:rsidR="000D5ED6" w:rsidRDefault="00E745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sidR="00C30C63">
        <w:rPr>
          <w:spacing w:val="-10"/>
        </w:rPr>
        <w:t>………………………………………</w:t>
      </w:r>
    </w:p>
    <w:p w:rsidR="000D5ED6" w:rsidRDefault="000D5ED6">
      <w:pPr>
        <w:pStyle w:val="Corpsdetexte"/>
        <w:spacing w:before="10"/>
        <w:rPr>
          <w:sz w:val="28"/>
        </w:rPr>
      </w:pPr>
    </w:p>
    <w:p w:rsidR="000D5ED6" w:rsidRDefault="00E745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D5ED6" w:rsidRDefault="000D5ED6">
      <w:pPr>
        <w:pStyle w:val="Corpsdetexte"/>
        <w:rPr>
          <w:b/>
        </w:rPr>
      </w:pPr>
    </w:p>
    <w:p w:rsidR="000D5ED6" w:rsidRDefault="00E745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D5ED6" w:rsidRDefault="000D5ED6">
      <w:pPr>
        <w:pStyle w:val="Corpsdetexte"/>
        <w:spacing w:before="13"/>
        <w:rPr>
          <w:sz w:val="19"/>
        </w:rPr>
      </w:pPr>
    </w:p>
    <w:p w:rsidR="000D5ED6" w:rsidRDefault="00E745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D5ED6" w:rsidRDefault="00E7451D">
      <w:pPr>
        <w:pStyle w:val="Paragraphedeliste"/>
        <w:numPr>
          <w:ilvl w:val="1"/>
          <w:numId w:val="3"/>
        </w:numPr>
        <w:tabs>
          <w:tab w:val="left" w:pos="1258"/>
        </w:tabs>
        <w:spacing w:line="276" w:lineRule="exact"/>
        <w:ind w:left="1258"/>
        <w:rPr>
          <w:sz w:val="20"/>
        </w:rPr>
      </w:pPr>
      <w:r>
        <w:rPr>
          <w:spacing w:val="-6"/>
          <w:sz w:val="20"/>
        </w:rPr>
        <w:t>……………………………………………………………………………………</w:t>
      </w:r>
    </w:p>
    <w:p w:rsidR="000D5ED6" w:rsidRDefault="00E7451D">
      <w:pPr>
        <w:pStyle w:val="Paragraphedeliste"/>
        <w:numPr>
          <w:ilvl w:val="1"/>
          <w:numId w:val="3"/>
        </w:numPr>
        <w:tabs>
          <w:tab w:val="left" w:pos="1258"/>
        </w:tabs>
        <w:spacing w:before="1" w:line="277" w:lineRule="exact"/>
        <w:ind w:left="1258"/>
        <w:rPr>
          <w:sz w:val="20"/>
        </w:rPr>
      </w:pPr>
      <w:r>
        <w:rPr>
          <w:spacing w:val="-6"/>
          <w:sz w:val="20"/>
        </w:rPr>
        <w:t>……………………………………………………………………………………</w:t>
      </w:r>
    </w:p>
    <w:p w:rsidR="000D5ED6" w:rsidRDefault="00E7451D">
      <w:pPr>
        <w:pStyle w:val="Paragraphedeliste"/>
        <w:numPr>
          <w:ilvl w:val="1"/>
          <w:numId w:val="3"/>
        </w:numPr>
        <w:tabs>
          <w:tab w:val="left" w:pos="1259"/>
        </w:tabs>
        <w:spacing w:line="277" w:lineRule="exact"/>
        <w:ind w:left="1259"/>
        <w:rPr>
          <w:sz w:val="20"/>
        </w:rPr>
      </w:pPr>
      <w:r>
        <w:rPr>
          <w:spacing w:val="-6"/>
          <w:sz w:val="20"/>
        </w:rPr>
        <w:t>……………………………………………………………………………………</w:t>
      </w:r>
    </w:p>
    <w:p w:rsidR="000D5ED6" w:rsidRDefault="00E7451D">
      <w:pPr>
        <w:pStyle w:val="Paragraphedeliste"/>
        <w:numPr>
          <w:ilvl w:val="1"/>
          <w:numId w:val="3"/>
        </w:numPr>
        <w:tabs>
          <w:tab w:val="left" w:pos="1259"/>
        </w:tabs>
        <w:spacing w:before="1" w:line="277" w:lineRule="exact"/>
        <w:ind w:left="1259"/>
        <w:rPr>
          <w:sz w:val="20"/>
        </w:rPr>
      </w:pPr>
      <w:r>
        <w:rPr>
          <w:spacing w:val="-6"/>
          <w:sz w:val="20"/>
        </w:rPr>
        <w:t>……………………………………………………………………………………</w:t>
      </w:r>
    </w:p>
    <w:p w:rsidR="000D5ED6" w:rsidRPr="00DD20E6" w:rsidRDefault="00E7451D">
      <w:pPr>
        <w:pStyle w:val="Paragraphedeliste"/>
        <w:numPr>
          <w:ilvl w:val="1"/>
          <w:numId w:val="3"/>
        </w:numPr>
        <w:tabs>
          <w:tab w:val="left" w:pos="1259"/>
        </w:tabs>
        <w:spacing w:line="277" w:lineRule="exact"/>
        <w:ind w:left="1259"/>
        <w:rPr>
          <w:sz w:val="20"/>
        </w:rPr>
      </w:pPr>
      <w:r>
        <w:rPr>
          <w:spacing w:val="-6"/>
          <w:sz w:val="20"/>
        </w:rPr>
        <w:t>……………………………………………………………………………………</w:t>
      </w:r>
    </w:p>
    <w:p w:rsidR="00DD20E6" w:rsidRPr="00DD20E6" w:rsidRDefault="00DD20E6" w:rsidP="00DD20E6">
      <w:pPr>
        <w:pStyle w:val="Paragraphedeliste"/>
        <w:tabs>
          <w:tab w:val="left" w:pos="1259"/>
        </w:tabs>
        <w:spacing w:line="277" w:lineRule="exact"/>
        <w:ind w:left="1259" w:firstLine="0"/>
        <w:rPr>
          <w:sz w:val="20"/>
        </w:rPr>
      </w:pPr>
    </w:p>
    <w:p w:rsidR="00DD20E6" w:rsidRPr="008D13DD" w:rsidRDefault="00DD20E6" w:rsidP="00DD20E6">
      <w:pPr>
        <w:pStyle w:val="Paragraphedeliste"/>
        <w:tabs>
          <w:tab w:val="left" w:pos="1259"/>
        </w:tabs>
        <w:spacing w:line="277" w:lineRule="exact"/>
        <w:ind w:left="1259" w:firstLine="0"/>
        <w:rPr>
          <w:b/>
          <w:color w:val="0033CC"/>
          <w:sz w:val="20"/>
        </w:rPr>
      </w:pPr>
      <w:r w:rsidRPr="008D13DD">
        <w:rPr>
          <w:b/>
          <w:color w:val="0033CC"/>
          <w:sz w:val="20"/>
        </w:rPr>
        <w:t>Et selon dossier administratif joint à la demande d’agrément</w:t>
      </w:r>
    </w:p>
    <w:p w:rsidR="000D5ED6" w:rsidRDefault="000D5ED6">
      <w:pPr>
        <w:pStyle w:val="Corpsdetexte"/>
        <w:rPr>
          <w:sz w:val="28"/>
        </w:rPr>
      </w:pPr>
    </w:p>
    <w:p w:rsidR="000D5ED6" w:rsidRDefault="000D5ED6">
      <w:pPr>
        <w:pStyle w:val="Corpsdetexte"/>
        <w:spacing w:before="3"/>
        <w:rPr>
          <w:sz w:val="24"/>
        </w:rPr>
      </w:pPr>
    </w:p>
    <w:p w:rsidR="000D5ED6" w:rsidRDefault="00E745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D5ED6" w:rsidRDefault="000D5ED6">
      <w:pPr>
        <w:pStyle w:val="Corpsdetexte"/>
        <w:spacing w:before="12"/>
        <w:rPr>
          <w:sz w:val="39"/>
        </w:rPr>
      </w:pPr>
    </w:p>
    <w:p w:rsidR="000D5ED6" w:rsidRDefault="00E745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D5ED6" w:rsidRDefault="000D5ED6">
      <w:pPr>
        <w:pStyle w:val="Corpsdetexte"/>
        <w:spacing w:before="1"/>
        <w:rPr>
          <w:b/>
          <w:sz w:val="40"/>
        </w:rPr>
      </w:pPr>
    </w:p>
    <w:p w:rsidR="000D5ED6" w:rsidRDefault="00E745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D5ED6" w:rsidRDefault="000D5ED6">
      <w:pPr>
        <w:jc w:val="both"/>
        <w:rPr>
          <w:sz w:val="20"/>
        </w:rPr>
        <w:sectPr w:rsidR="000D5ED6">
          <w:pgSz w:w="11910" w:h="16850"/>
          <w:pgMar w:top="1160" w:right="140" w:bottom="1220" w:left="520" w:header="0" w:footer="1036" w:gutter="0"/>
          <w:cols w:space="720"/>
        </w:sectPr>
      </w:pPr>
    </w:p>
    <w:p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D5ED6" w:rsidRDefault="000D5ED6">
      <w:pPr>
        <w:pStyle w:val="Corpsdetexte"/>
        <w:spacing w:before="12"/>
        <w:rPr>
          <w:b/>
          <w:sz w:val="19"/>
        </w:rPr>
      </w:pPr>
    </w:p>
    <w:p w:rsidR="000D5ED6" w:rsidRDefault="00E745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D5ED6" w:rsidRDefault="00E745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0D5ED6" w:rsidRDefault="00E7451D" w:rsidP="00AE4468">
      <w:pPr>
        <w:pStyle w:val="Paragraphedeliste"/>
        <w:numPr>
          <w:ilvl w:val="0"/>
          <w:numId w:val="2"/>
        </w:numPr>
        <w:tabs>
          <w:tab w:val="left" w:pos="1116"/>
          <w:tab w:val="left" w:pos="1118"/>
        </w:tabs>
        <w:spacing w:before="121" w:after="24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D5ED6" w:rsidRPr="00AE4468" w:rsidRDefault="00E7451D">
      <w:pPr>
        <w:pStyle w:val="Corpsdetexte"/>
        <w:ind w:left="692"/>
        <w:rPr>
          <w:b/>
        </w:rPr>
      </w:pPr>
      <w:r w:rsidRPr="00AE4468">
        <w:rPr>
          <w:b/>
        </w:rPr>
        <w:t>Afin</w:t>
      </w:r>
      <w:r w:rsidRPr="00AE4468">
        <w:rPr>
          <w:b/>
          <w:spacing w:val="6"/>
        </w:rPr>
        <w:t xml:space="preserve"> </w:t>
      </w:r>
      <w:r w:rsidRPr="00AE4468">
        <w:rPr>
          <w:b/>
        </w:rPr>
        <w:t>d’attester</w:t>
      </w:r>
      <w:r w:rsidRPr="00AE4468">
        <w:rPr>
          <w:b/>
          <w:spacing w:val="4"/>
        </w:rPr>
        <w:t xml:space="preserve"> </w:t>
      </w:r>
      <w:r w:rsidRPr="00AE4468">
        <w:rPr>
          <w:b/>
        </w:rPr>
        <w:t>que</w:t>
      </w:r>
      <w:r w:rsidRPr="00AE4468">
        <w:rPr>
          <w:b/>
          <w:spacing w:val="6"/>
        </w:rPr>
        <w:t xml:space="preserve"> </w:t>
      </w:r>
      <w:r w:rsidRPr="00AE4468">
        <w:rPr>
          <w:b/>
        </w:rPr>
        <w:t>le</w:t>
      </w:r>
      <w:r w:rsidRPr="00AE4468">
        <w:rPr>
          <w:b/>
          <w:spacing w:val="2"/>
        </w:rPr>
        <w:t xml:space="preserve"> </w:t>
      </w:r>
      <w:r w:rsidRPr="00AE4468">
        <w:rPr>
          <w:b/>
        </w:rPr>
        <w:t>sous-traitant</w:t>
      </w:r>
      <w:r w:rsidRPr="00AE4468">
        <w:rPr>
          <w:b/>
          <w:spacing w:val="4"/>
        </w:rPr>
        <w:t xml:space="preserve"> </w:t>
      </w:r>
      <w:r w:rsidRPr="00AE4468">
        <w:rPr>
          <w:b/>
        </w:rPr>
        <w:t>n’est</w:t>
      </w:r>
      <w:r w:rsidRPr="00AE4468">
        <w:rPr>
          <w:b/>
          <w:spacing w:val="7"/>
        </w:rPr>
        <w:t xml:space="preserve"> </w:t>
      </w:r>
      <w:r w:rsidRPr="00AE4468">
        <w:rPr>
          <w:b/>
        </w:rPr>
        <w:t>pas</w:t>
      </w:r>
      <w:r w:rsidRPr="00AE4468">
        <w:rPr>
          <w:b/>
          <w:spacing w:val="6"/>
        </w:rPr>
        <w:t xml:space="preserve"> </w:t>
      </w:r>
      <w:r w:rsidRPr="00AE4468">
        <w:rPr>
          <w:b/>
        </w:rPr>
        <w:t>dans</w:t>
      </w:r>
      <w:r w:rsidRPr="00AE4468">
        <w:rPr>
          <w:b/>
          <w:spacing w:val="4"/>
        </w:rPr>
        <w:t xml:space="preserve"> </w:t>
      </w:r>
      <w:r w:rsidRPr="00AE4468">
        <w:rPr>
          <w:b/>
        </w:rPr>
        <w:t>un</w:t>
      </w:r>
      <w:r w:rsidRPr="00AE4468">
        <w:rPr>
          <w:b/>
          <w:spacing w:val="7"/>
        </w:rPr>
        <w:t xml:space="preserve"> </w:t>
      </w:r>
      <w:r w:rsidRPr="00AE4468">
        <w:rPr>
          <w:b/>
        </w:rPr>
        <w:t>de</w:t>
      </w:r>
      <w:r w:rsidRPr="00AE4468">
        <w:rPr>
          <w:b/>
          <w:spacing w:val="6"/>
        </w:rPr>
        <w:t xml:space="preserve"> </w:t>
      </w:r>
      <w:r w:rsidRPr="00AE4468">
        <w:rPr>
          <w:b/>
        </w:rPr>
        <w:t>ces</w:t>
      </w:r>
      <w:r w:rsidRPr="00AE4468">
        <w:rPr>
          <w:b/>
          <w:spacing w:val="6"/>
        </w:rPr>
        <w:t xml:space="preserve"> </w:t>
      </w:r>
      <w:r w:rsidRPr="00AE4468">
        <w:rPr>
          <w:b/>
        </w:rPr>
        <w:t>cas</w:t>
      </w:r>
      <w:r w:rsidRPr="00AE4468">
        <w:rPr>
          <w:b/>
          <w:spacing w:val="4"/>
        </w:rPr>
        <w:t xml:space="preserve"> </w:t>
      </w:r>
      <w:r w:rsidRPr="00AE4468">
        <w:rPr>
          <w:b/>
        </w:rPr>
        <w:t>d’exclusion,</w:t>
      </w:r>
      <w:r w:rsidRPr="00AE4468">
        <w:rPr>
          <w:b/>
          <w:spacing w:val="3"/>
        </w:rPr>
        <w:t xml:space="preserve"> </w:t>
      </w:r>
      <w:r w:rsidRPr="00AE4468">
        <w:rPr>
          <w:b/>
          <w:u w:val="single"/>
        </w:rPr>
        <w:t>cocher</w:t>
      </w:r>
      <w:r w:rsidRPr="00AE4468">
        <w:rPr>
          <w:b/>
          <w:spacing w:val="6"/>
          <w:u w:val="single"/>
        </w:rPr>
        <w:t xml:space="preserve"> </w:t>
      </w:r>
      <w:r w:rsidRPr="00AE4468">
        <w:rPr>
          <w:b/>
          <w:u w:val="single"/>
        </w:rPr>
        <w:t>la</w:t>
      </w:r>
      <w:r w:rsidRPr="00AE4468">
        <w:rPr>
          <w:b/>
          <w:spacing w:val="7"/>
          <w:u w:val="single"/>
        </w:rPr>
        <w:t xml:space="preserve"> </w:t>
      </w:r>
      <w:r w:rsidRPr="00AE4468">
        <w:rPr>
          <w:b/>
          <w:u w:val="single"/>
        </w:rPr>
        <w:t>case</w:t>
      </w:r>
      <w:r w:rsidRPr="00AE4468">
        <w:rPr>
          <w:b/>
          <w:spacing w:val="3"/>
          <w:u w:val="single"/>
        </w:rPr>
        <w:t xml:space="preserve"> </w:t>
      </w:r>
      <w:r w:rsidRPr="00AE4468">
        <w:rPr>
          <w:b/>
          <w:u w:val="single"/>
        </w:rPr>
        <w:t>suivante</w:t>
      </w:r>
      <w:r w:rsidRPr="00AE4468">
        <w:rPr>
          <w:b/>
          <w:spacing w:val="-6"/>
        </w:rPr>
        <w:t xml:space="preserve"> </w:t>
      </w:r>
      <w:r w:rsidRPr="00AE4468">
        <w:rPr>
          <w:b/>
          <w:spacing w:val="-10"/>
        </w:rPr>
        <w:t>:</w:t>
      </w:r>
    </w:p>
    <w:p w:rsidR="000D5ED6" w:rsidRPr="00AE4468" w:rsidRDefault="00DD20E6" w:rsidP="00DD20E6">
      <w:pPr>
        <w:pStyle w:val="Corpsdetexte"/>
        <w:spacing w:before="12"/>
        <w:ind w:firstLine="692"/>
        <w:rPr>
          <w:b/>
          <w:sz w:val="13"/>
        </w:rPr>
      </w:pPr>
      <w:r w:rsidRPr="00AE4468">
        <w:rPr>
          <w:b/>
        </w:rPr>
        <w:fldChar w:fldCharType="begin">
          <w:ffData>
            <w:name w:val=""/>
            <w:enabled/>
            <w:calcOnExit w:val="0"/>
            <w:checkBox>
              <w:size w:val="20"/>
              <w:default w:val="0"/>
            </w:checkBox>
          </w:ffData>
        </w:fldChar>
      </w:r>
      <w:r w:rsidRPr="00AE4468">
        <w:rPr>
          <w:b/>
        </w:rPr>
        <w:instrText xml:space="preserve"> FORMCHECKBOX </w:instrText>
      </w:r>
      <w:r w:rsidR="00B45CA6">
        <w:rPr>
          <w:b/>
        </w:rPr>
      </w:r>
      <w:r w:rsidR="00B45CA6">
        <w:rPr>
          <w:b/>
        </w:rPr>
        <w:fldChar w:fldCharType="separate"/>
      </w:r>
      <w:r w:rsidRPr="00AE4468">
        <w:rPr>
          <w:b/>
        </w:rPr>
        <w:fldChar w:fldCharType="end"/>
      </w:r>
    </w:p>
    <w:p w:rsidR="000D5ED6" w:rsidRDefault="00E745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D5ED6" w:rsidRDefault="000D5ED6">
      <w:pPr>
        <w:pStyle w:val="Corpsdetexte"/>
        <w:spacing w:before="13"/>
        <w:rPr>
          <w:i/>
          <w:sz w:val="17"/>
        </w:rPr>
      </w:pPr>
    </w:p>
    <w:p w:rsidR="000D5ED6" w:rsidRDefault="00E745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D5ED6" w:rsidRDefault="000D5ED6">
      <w:pPr>
        <w:pStyle w:val="Corpsdetexte"/>
        <w:rPr>
          <w:i/>
          <w:sz w:val="18"/>
        </w:rPr>
      </w:pPr>
    </w:p>
    <w:p w:rsidR="000D5ED6" w:rsidRDefault="00E745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D5ED6" w:rsidRDefault="000D5ED6">
      <w:pPr>
        <w:pStyle w:val="Corpsdetexte"/>
        <w:rPr>
          <w:sz w:val="13"/>
        </w:rPr>
      </w:pPr>
    </w:p>
    <w:p w:rsidR="000D5ED6" w:rsidRDefault="00E745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D5ED6" w:rsidRDefault="00E745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D5ED6" w:rsidRDefault="000D5ED6">
      <w:pPr>
        <w:pStyle w:val="Corpsdetexte"/>
        <w:spacing w:before="2"/>
        <w:rPr>
          <w:i/>
        </w:rPr>
      </w:pPr>
    </w:p>
    <w:p w:rsidR="000D5ED6" w:rsidRDefault="00E745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D5ED6" w:rsidRDefault="000D5ED6">
      <w:pPr>
        <w:pStyle w:val="Corpsdetexte"/>
        <w:spacing w:before="13"/>
        <w:rPr>
          <w:b/>
          <w:sz w:val="19"/>
        </w:rPr>
      </w:pPr>
    </w:p>
    <w:p w:rsidR="000D5ED6" w:rsidRDefault="00E745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D5ED6" w:rsidRDefault="000D5ED6">
      <w:pPr>
        <w:pStyle w:val="Corpsdetexte"/>
        <w:spacing w:before="12"/>
        <w:rPr>
          <w:b/>
          <w:sz w:val="19"/>
        </w:rPr>
      </w:pPr>
    </w:p>
    <w:p w:rsidR="000D5ED6" w:rsidRDefault="00E745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D5ED6" w:rsidRDefault="00E745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D5ED6" w:rsidRDefault="000D5ED6">
      <w:pPr>
        <w:pStyle w:val="Corpsdetexte"/>
        <w:spacing w:before="5"/>
        <w:rPr>
          <w:i/>
          <w:sz w:val="17"/>
        </w:rPr>
      </w:pPr>
    </w:p>
    <w:p w:rsidR="000D5ED6" w:rsidRDefault="00E7451D">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DD20E6">
        <w:fldChar w:fldCharType="begin">
          <w:ffData>
            <w:name w:val=""/>
            <w:enabled/>
            <w:calcOnExit w:val="0"/>
            <w:checkBox>
              <w:size w:val="20"/>
              <w:default w:val="0"/>
            </w:checkBox>
          </w:ffData>
        </w:fldChar>
      </w:r>
      <w:r w:rsidR="00DD20E6">
        <w:instrText xml:space="preserve"> FORMCHECKBOX </w:instrText>
      </w:r>
      <w:r w:rsidR="00B45CA6">
        <w:fldChar w:fldCharType="separate"/>
      </w:r>
      <w:r w:rsidR="00DD20E6">
        <w:fldChar w:fldCharType="end"/>
      </w:r>
      <w:r w:rsidR="00DD20E6">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D5ED6" w:rsidRDefault="00E745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0D5ED6" w:rsidRDefault="00E745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D5ED6" w:rsidRDefault="00DD20E6">
      <w:pPr>
        <w:pStyle w:val="Corpsdetexte"/>
        <w:spacing w:before="121"/>
        <w:ind w:left="1795"/>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sidR="00E7451D">
        <w:t>l'exemplaire</w:t>
      </w:r>
      <w:r w:rsidR="00E7451D">
        <w:rPr>
          <w:spacing w:val="-5"/>
        </w:rPr>
        <w:t xml:space="preserve"> </w:t>
      </w:r>
      <w:r w:rsidR="00E7451D">
        <w:t>unique</w:t>
      </w:r>
      <w:r w:rsidR="00E7451D">
        <w:rPr>
          <w:spacing w:val="-5"/>
        </w:rPr>
        <w:t xml:space="preserve"> </w:t>
      </w:r>
      <w:r w:rsidR="00E7451D">
        <w:t>ou</w:t>
      </w:r>
      <w:r w:rsidR="00E7451D">
        <w:rPr>
          <w:spacing w:val="-5"/>
        </w:rPr>
        <w:t xml:space="preserve"> </w:t>
      </w:r>
      <w:r w:rsidR="00E7451D">
        <w:t>le</w:t>
      </w:r>
      <w:r w:rsidR="00E7451D">
        <w:rPr>
          <w:spacing w:val="-6"/>
        </w:rPr>
        <w:t xml:space="preserve"> </w:t>
      </w:r>
      <w:r w:rsidR="00E7451D">
        <w:t>certificat</w:t>
      </w:r>
      <w:r w:rsidR="00E7451D">
        <w:rPr>
          <w:spacing w:val="-6"/>
        </w:rPr>
        <w:t xml:space="preserve"> </w:t>
      </w:r>
      <w:r w:rsidR="00E7451D">
        <w:t>de</w:t>
      </w:r>
      <w:r w:rsidR="00E7451D">
        <w:rPr>
          <w:spacing w:val="-7"/>
        </w:rPr>
        <w:t xml:space="preserve"> </w:t>
      </w:r>
      <w:r w:rsidR="00E7451D">
        <w:t>cessibilité</w:t>
      </w:r>
      <w:r w:rsidR="00E7451D">
        <w:rPr>
          <w:spacing w:val="-3"/>
        </w:rPr>
        <w:t xml:space="preserve"> </w:t>
      </w:r>
      <w:r w:rsidR="00E7451D">
        <w:t>du</w:t>
      </w:r>
      <w:r w:rsidR="00E7451D">
        <w:rPr>
          <w:spacing w:val="-5"/>
        </w:rPr>
        <w:t xml:space="preserve"> </w:t>
      </w:r>
      <w:r w:rsidR="00E7451D">
        <w:t>marché</w:t>
      </w:r>
      <w:r w:rsidR="00E7451D">
        <w:rPr>
          <w:spacing w:val="-6"/>
        </w:rPr>
        <w:t xml:space="preserve"> </w:t>
      </w:r>
      <w:r w:rsidR="00E7451D">
        <w:t>public</w:t>
      </w:r>
      <w:r w:rsidR="00E7451D">
        <w:rPr>
          <w:spacing w:val="-3"/>
        </w:rPr>
        <w:t xml:space="preserve"> </w:t>
      </w:r>
      <w:r w:rsidR="00E7451D">
        <w:t>qui</w:t>
      </w:r>
      <w:r w:rsidR="00E7451D">
        <w:rPr>
          <w:spacing w:val="-4"/>
        </w:rPr>
        <w:t xml:space="preserve"> </w:t>
      </w:r>
      <w:r w:rsidR="00E7451D">
        <w:t>lui</w:t>
      </w:r>
      <w:r w:rsidR="00E7451D">
        <w:rPr>
          <w:spacing w:val="-4"/>
        </w:rPr>
        <w:t xml:space="preserve"> </w:t>
      </w:r>
      <w:r w:rsidR="00E7451D">
        <w:t>a</w:t>
      </w:r>
      <w:r w:rsidR="00E7451D">
        <w:rPr>
          <w:spacing w:val="-6"/>
        </w:rPr>
        <w:t xml:space="preserve"> </w:t>
      </w:r>
      <w:r w:rsidR="00E7451D">
        <w:t>été</w:t>
      </w:r>
      <w:r w:rsidR="00E7451D">
        <w:rPr>
          <w:spacing w:val="-4"/>
        </w:rPr>
        <w:t xml:space="preserve"> </w:t>
      </w:r>
      <w:r w:rsidR="00E7451D">
        <w:rPr>
          <w:spacing w:val="-2"/>
        </w:rPr>
        <w:t>délivré,</w:t>
      </w:r>
    </w:p>
    <w:p w:rsidR="000D5ED6" w:rsidRDefault="00E7451D">
      <w:pPr>
        <w:pStyle w:val="Corpsdetexte"/>
        <w:spacing w:before="1"/>
        <w:ind w:left="898"/>
      </w:pPr>
      <w:proofErr w:type="gramStart"/>
      <w:r>
        <w:rPr>
          <w:spacing w:val="-5"/>
          <w:u w:val="single"/>
        </w:rPr>
        <w:t>OU</w:t>
      </w:r>
      <w:proofErr w:type="gramEnd"/>
    </w:p>
    <w:p w:rsidR="000D5ED6" w:rsidRDefault="00DD20E6">
      <w:pPr>
        <w:pStyle w:val="Corpsdetexte"/>
        <w:spacing w:before="119"/>
        <w:ind w:left="1464" w:firstLine="331"/>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sidR="00E7451D">
        <w:t>une</w:t>
      </w:r>
      <w:r w:rsidR="00E7451D">
        <w:rPr>
          <w:spacing w:val="29"/>
        </w:rPr>
        <w:t xml:space="preserve"> </w:t>
      </w:r>
      <w:r w:rsidR="00E7451D">
        <w:t>attestation</w:t>
      </w:r>
      <w:r w:rsidR="00E7451D">
        <w:rPr>
          <w:spacing w:val="31"/>
        </w:rPr>
        <w:t xml:space="preserve"> </w:t>
      </w:r>
      <w:r w:rsidR="00E7451D">
        <w:t>ou</w:t>
      </w:r>
      <w:r w:rsidR="00E7451D">
        <w:rPr>
          <w:spacing w:val="30"/>
        </w:rPr>
        <w:t xml:space="preserve"> </w:t>
      </w:r>
      <w:r w:rsidR="00E7451D">
        <w:t>une</w:t>
      </w:r>
      <w:r w:rsidR="00E7451D">
        <w:rPr>
          <w:spacing w:val="32"/>
        </w:rPr>
        <w:t xml:space="preserve"> </w:t>
      </w:r>
      <w:r w:rsidR="00E7451D">
        <w:t>mainlevée</w:t>
      </w:r>
      <w:r w:rsidR="00E7451D">
        <w:rPr>
          <w:spacing w:val="32"/>
        </w:rPr>
        <w:t xml:space="preserve"> </w:t>
      </w:r>
      <w:r w:rsidR="00E7451D">
        <w:t>du</w:t>
      </w:r>
      <w:r w:rsidR="00E7451D">
        <w:rPr>
          <w:spacing w:val="30"/>
        </w:rPr>
        <w:t xml:space="preserve"> </w:t>
      </w:r>
      <w:r w:rsidR="00E7451D">
        <w:t>bénéficiaire</w:t>
      </w:r>
      <w:r w:rsidR="00E7451D">
        <w:rPr>
          <w:spacing w:val="29"/>
        </w:rPr>
        <w:t xml:space="preserve"> </w:t>
      </w:r>
      <w:r w:rsidR="00E7451D">
        <w:t>de</w:t>
      </w:r>
      <w:r w:rsidR="00E7451D">
        <w:rPr>
          <w:spacing w:val="32"/>
        </w:rPr>
        <w:t xml:space="preserve"> </w:t>
      </w:r>
      <w:r w:rsidR="00E7451D">
        <w:t>la</w:t>
      </w:r>
      <w:r w:rsidR="00E7451D">
        <w:rPr>
          <w:spacing w:val="31"/>
        </w:rPr>
        <w:t xml:space="preserve"> </w:t>
      </w:r>
      <w:r w:rsidR="00E7451D">
        <w:t>cession</w:t>
      </w:r>
      <w:r w:rsidR="00E7451D">
        <w:rPr>
          <w:spacing w:val="33"/>
        </w:rPr>
        <w:t xml:space="preserve"> </w:t>
      </w:r>
      <w:r w:rsidR="00E7451D">
        <w:t>ou</w:t>
      </w:r>
      <w:r w:rsidR="00E7451D">
        <w:rPr>
          <w:spacing w:val="30"/>
        </w:rPr>
        <w:t xml:space="preserve"> </w:t>
      </w:r>
      <w:r w:rsidR="00E7451D">
        <w:t>du</w:t>
      </w:r>
      <w:r w:rsidR="00E7451D">
        <w:rPr>
          <w:spacing w:val="30"/>
        </w:rPr>
        <w:t xml:space="preserve"> </w:t>
      </w:r>
      <w:r w:rsidR="00E7451D">
        <w:t>nantissement</w:t>
      </w:r>
      <w:r w:rsidR="00E7451D">
        <w:rPr>
          <w:spacing w:val="30"/>
        </w:rPr>
        <w:t xml:space="preserve"> </w:t>
      </w:r>
      <w:r w:rsidR="00E7451D">
        <w:t xml:space="preserve">de </w:t>
      </w:r>
      <w:r w:rsidR="00E7451D">
        <w:rPr>
          <w:spacing w:val="-2"/>
        </w:rPr>
        <w:t>créances.</w:t>
      </w:r>
    </w:p>
    <w:p w:rsidR="000D5ED6" w:rsidRDefault="000D5ED6">
      <w:pPr>
        <w:sectPr w:rsidR="000D5ED6">
          <w:pgSz w:w="11910" w:h="16850"/>
          <w:pgMar w:top="1440" w:right="140" w:bottom="1220" w:left="520" w:header="0" w:footer="1036" w:gutter="0"/>
          <w:cols w:space="720"/>
        </w:sectPr>
      </w:pPr>
    </w:p>
    <w:p w:rsidR="000D5ED6" w:rsidRDefault="00E7451D" w:rsidP="00AE4468">
      <w:pPr>
        <w:spacing w:before="79"/>
        <w:ind w:left="332"/>
        <w:rPr>
          <w:spacing w:val="-10"/>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AE4468">
        <w:rPr>
          <w:b/>
          <w:spacing w:val="-2"/>
          <w:sz w:val="20"/>
        </w:rPr>
        <w:t xml:space="preserve">  </w:t>
      </w:r>
      <w:r w:rsidR="00DD20E6">
        <w:fldChar w:fldCharType="begin">
          <w:ffData>
            <w:name w:val=""/>
            <w:enabled/>
            <w:calcOnExit w:val="0"/>
            <w:checkBox>
              <w:size w:val="20"/>
              <w:default w:val="0"/>
            </w:checkBox>
          </w:ffData>
        </w:fldChar>
      </w:r>
      <w:r w:rsidR="00DD20E6">
        <w:instrText xml:space="preserve"> FORMCHECKBOX </w:instrText>
      </w:r>
      <w:r w:rsidR="00B45CA6">
        <w:fldChar w:fldCharType="separate"/>
      </w:r>
      <w:r w:rsidR="00DD20E6">
        <w:fldChar w:fldCharType="end"/>
      </w:r>
      <w:r w:rsidR="00DD20E6">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D20E6" w:rsidRDefault="00DD20E6">
      <w:pPr>
        <w:spacing w:before="79"/>
        <w:ind w:left="348"/>
        <w:rPr>
          <w:sz w:val="20"/>
        </w:rPr>
      </w:pPr>
    </w:p>
    <w:p w:rsidR="000D5ED6" w:rsidRDefault="00DD20E6" w:rsidP="00AE4468">
      <w:pPr>
        <w:pStyle w:val="Corpsdetexte"/>
        <w:spacing w:before="119"/>
        <w:ind w:left="720"/>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sidR="00E7451D">
        <w:t>le</w:t>
      </w:r>
      <w:r w:rsidR="00E7451D">
        <w:rPr>
          <w:spacing w:val="1"/>
        </w:rPr>
        <w:t xml:space="preserve"> </w:t>
      </w:r>
      <w:r w:rsidR="00E7451D">
        <w:t>titulaire</w:t>
      </w:r>
      <w:r w:rsidR="00E7451D">
        <w:rPr>
          <w:spacing w:val="2"/>
        </w:rPr>
        <w:t xml:space="preserve"> </w:t>
      </w:r>
      <w:r w:rsidR="00E7451D">
        <w:t>demande</w:t>
      </w:r>
      <w:r w:rsidR="00E7451D">
        <w:rPr>
          <w:spacing w:val="1"/>
        </w:rPr>
        <w:t xml:space="preserve"> </w:t>
      </w:r>
      <w:r w:rsidR="00E7451D">
        <w:t>la</w:t>
      </w:r>
      <w:r w:rsidR="00E7451D">
        <w:rPr>
          <w:spacing w:val="6"/>
        </w:rPr>
        <w:t xml:space="preserve"> </w:t>
      </w:r>
      <w:r w:rsidR="00E7451D">
        <w:t>modification</w:t>
      </w:r>
      <w:r w:rsidR="00E7451D">
        <w:rPr>
          <w:spacing w:val="3"/>
        </w:rPr>
        <w:t xml:space="preserve"> </w:t>
      </w:r>
      <w:r w:rsidR="00E7451D">
        <w:t>de</w:t>
      </w:r>
      <w:r w:rsidR="00E7451D">
        <w:rPr>
          <w:spacing w:val="2"/>
        </w:rPr>
        <w:t xml:space="preserve"> </w:t>
      </w:r>
      <w:r w:rsidR="00E7451D">
        <w:t>l'exemplaire</w:t>
      </w:r>
      <w:r w:rsidR="00E7451D">
        <w:rPr>
          <w:spacing w:val="1"/>
        </w:rPr>
        <w:t xml:space="preserve"> </w:t>
      </w:r>
      <w:r w:rsidR="00E7451D">
        <w:t>unique</w:t>
      </w:r>
      <w:r w:rsidR="00E7451D">
        <w:rPr>
          <w:spacing w:val="5"/>
        </w:rPr>
        <w:t xml:space="preserve"> </w:t>
      </w:r>
      <w:r w:rsidR="00E7451D">
        <w:t>ou</w:t>
      </w:r>
      <w:r w:rsidR="00E7451D">
        <w:rPr>
          <w:spacing w:val="2"/>
        </w:rPr>
        <w:t xml:space="preserve"> </w:t>
      </w:r>
      <w:r w:rsidR="00E7451D">
        <w:t>du</w:t>
      </w:r>
      <w:r w:rsidR="00E7451D">
        <w:rPr>
          <w:spacing w:val="3"/>
        </w:rPr>
        <w:t xml:space="preserve"> </w:t>
      </w:r>
      <w:r w:rsidR="00E7451D">
        <w:t>certificat</w:t>
      </w:r>
      <w:r w:rsidR="00E7451D">
        <w:rPr>
          <w:spacing w:val="2"/>
        </w:rPr>
        <w:t xml:space="preserve"> </w:t>
      </w:r>
      <w:r w:rsidR="00E7451D">
        <w:t>de</w:t>
      </w:r>
      <w:r w:rsidR="00E7451D">
        <w:rPr>
          <w:spacing w:val="2"/>
        </w:rPr>
        <w:t xml:space="preserve"> </w:t>
      </w:r>
      <w:r w:rsidR="00E7451D">
        <w:rPr>
          <w:spacing w:val="-2"/>
        </w:rPr>
        <w:t>cessibilité,</w:t>
      </w:r>
      <w:r w:rsidR="00AE4468">
        <w:rPr>
          <w:spacing w:val="-2"/>
        </w:rPr>
        <w:t xml:space="preserve"> </w:t>
      </w:r>
      <w:r w:rsidR="00E7451D">
        <w:t>prévus</w:t>
      </w:r>
      <w:r w:rsidR="00E7451D">
        <w:rPr>
          <w:spacing w:val="21"/>
        </w:rPr>
        <w:t xml:space="preserve"> </w:t>
      </w:r>
      <w:r w:rsidR="00E7451D">
        <w:t>à</w:t>
      </w:r>
      <w:r w:rsidR="00E7451D">
        <w:rPr>
          <w:spacing w:val="23"/>
        </w:rPr>
        <w:t xml:space="preserve"> </w:t>
      </w:r>
      <w:r w:rsidR="00E7451D">
        <w:t>l'</w:t>
      </w:r>
      <w:hyperlink r:id="rId55">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2193-22</w:t>
        </w:r>
      </w:hyperlink>
      <w:r w:rsidR="00E7451D">
        <w:rPr>
          <w:color w:val="0000FF"/>
          <w:spacing w:val="20"/>
        </w:rPr>
        <w:t xml:space="preserve"> </w:t>
      </w:r>
      <w:r w:rsidR="00E7451D">
        <w:t>ou</w:t>
      </w:r>
      <w:r w:rsidR="00E7451D">
        <w:rPr>
          <w:spacing w:val="20"/>
        </w:rPr>
        <w:t xml:space="preserve"> </w:t>
      </w:r>
      <w:r w:rsidR="00E7451D">
        <w:t>à</w:t>
      </w:r>
      <w:r w:rsidR="00E7451D">
        <w:rPr>
          <w:spacing w:val="21"/>
        </w:rPr>
        <w:t xml:space="preserve"> </w:t>
      </w:r>
      <w:r w:rsidR="00E7451D">
        <w:t>l</w:t>
      </w:r>
      <w:hyperlink r:id="rId56">
        <w:r w:rsidR="00E7451D">
          <w:t>’</w:t>
        </w:r>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2393-40</w:t>
        </w:r>
      </w:hyperlink>
      <w:r w:rsidR="00E7451D">
        <w:rPr>
          <w:color w:val="0000FF"/>
          <w:spacing w:val="21"/>
        </w:rPr>
        <w:t xml:space="preserve"> </w:t>
      </w:r>
      <w:r w:rsidR="00E7451D">
        <w:t>du</w:t>
      </w:r>
      <w:r w:rsidR="00E7451D">
        <w:rPr>
          <w:spacing w:val="20"/>
        </w:rPr>
        <w:t xml:space="preserve"> </w:t>
      </w:r>
      <w:r w:rsidR="00E7451D">
        <w:t>code</w:t>
      </w:r>
      <w:r w:rsidR="00E7451D">
        <w:rPr>
          <w:spacing w:val="20"/>
        </w:rPr>
        <w:t xml:space="preserve"> </w:t>
      </w:r>
      <w:r w:rsidR="00E7451D">
        <w:t>de</w:t>
      </w:r>
      <w:r w:rsidR="00E7451D">
        <w:rPr>
          <w:spacing w:val="22"/>
        </w:rPr>
        <w:t xml:space="preserve"> </w:t>
      </w:r>
      <w:r w:rsidR="00E7451D">
        <w:t>la</w:t>
      </w:r>
      <w:r w:rsidR="00E7451D">
        <w:rPr>
          <w:spacing w:val="21"/>
        </w:rPr>
        <w:t xml:space="preserve"> </w:t>
      </w:r>
      <w:r w:rsidR="00E7451D">
        <w:t>commande</w:t>
      </w:r>
      <w:r w:rsidR="00E7451D">
        <w:rPr>
          <w:spacing w:val="20"/>
        </w:rPr>
        <w:t xml:space="preserve"> </w:t>
      </w:r>
      <w:r w:rsidR="00E7451D">
        <w:t>publique, qui est joint au présent DC4 ;</w:t>
      </w:r>
    </w:p>
    <w:p w:rsidR="000D5ED6" w:rsidRDefault="00E7451D" w:rsidP="00AE4468">
      <w:pPr>
        <w:pStyle w:val="Corpsdetexte"/>
        <w:spacing w:before="120" w:after="240" w:line="277" w:lineRule="exact"/>
        <w:ind w:left="898"/>
      </w:pPr>
      <w:proofErr w:type="gramStart"/>
      <w:r>
        <w:rPr>
          <w:spacing w:val="-5"/>
          <w:u w:val="single"/>
        </w:rPr>
        <w:t>OU</w:t>
      </w:r>
      <w:proofErr w:type="gramEnd"/>
    </w:p>
    <w:p w:rsidR="000D5ED6" w:rsidRDefault="00DD20E6" w:rsidP="00AE4468">
      <w:pPr>
        <w:pStyle w:val="Corpsdetexte"/>
        <w:spacing w:before="121"/>
        <w:ind w:left="720" w:right="710"/>
        <w:jc w:val="both"/>
      </w:pPr>
      <w:r>
        <w:fldChar w:fldCharType="begin">
          <w:ffData>
            <w:name w:val=""/>
            <w:enabled/>
            <w:calcOnExit w:val="0"/>
            <w:checkBox>
              <w:size w:val="20"/>
              <w:default w:val="0"/>
            </w:checkBox>
          </w:ffData>
        </w:fldChar>
      </w:r>
      <w:r>
        <w:instrText xml:space="preserve"> FORMCHECKBOX </w:instrText>
      </w:r>
      <w:r w:rsidR="00B45CA6">
        <w:fldChar w:fldCharType="separate"/>
      </w:r>
      <w:r>
        <w:fldChar w:fldCharType="end"/>
      </w:r>
      <w:r>
        <w:t xml:space="preserve"> </w:t>
      </w:r>
      <w:r w:rsidR="00E7451D">
        <w:t>l’exemplaire unique ou le certificat de cessibilité ayant été remis en vue d'une cession ou d'un nantissement de créances et ne pouvant être restitué, le titulaire justifie :</w:t>
      </w:r>
    </w:p>
    <w:p w:rsidR="000D5ED6" w:rsidRDefault="00E7451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0D5ED6" w:rsidRDefault="00E7451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D5ED6" w:rsidRDefault="00E745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D5ED6" w:rsidRDefault="000D5ED6">
      <w:pPr>
        <w:pStyle w:val="Corpsdetexte"/>
        <w:spacing w:before="4"/>
        <w:rPr>
          <w:sz w:val="21"/>
        </w:rPr>
      </w:pPr>
    </w:p>
    <w:p w:rsidR="000D5ED6" w:rsidRPr="001842DE" w:rsidRDefault="00E7451D" w:rsidP="001842DE">
      <w:pPr>
        <w:tabs>
          <w:tab w:val="left" w:pos="10536"/>
        </w:tabs>
        <w:spacing w:before="101"/>
        <w:ind w:left="331" w:right="703" w:hanging="72"/>
        <w:jc w:val="both"/>
        <w:rPr>
          <w:i/>
          <w:color w:val="943634" w:themeColor="accent2" w:themeShade="BF"/>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sidRPr="001842DE">
        <w:rPr>
          <w:i/>
          <w:color w:val="943634" w:themeColor="accent2" w:themeShade="BF"/>
          <w:sz w:val="18"/>
        </w:rPr>
        <w:t>Nota</w:t>
      </w:r>
      <w:r w:rsidRPr="001842DE">
        <w:rPr>
          <w:i/>
          <w:color w:val="943634" w:themeColor="accent2" w:themeShade="BF"/>
          <w:spacing w:val="-2"/>
          <w:sz w:val="18"/>
        </w:rPr>
        <w:t xml:space="preserve"> </w:t>
      </w:r>
      <w:r w:rsidRPr="001842DE">
        <w:rPr>
          <w:i/>
          <w:color w:val="943634" w:themeColor="accent2" w:themeShade="BF"/>
          <w:sz w:val="18"/>
        </w:rPr>
        <w:t>: Lorsque le DC4 est</w:t>
      </w:r>
      <w:r w:rsidRPr="001842DE">
        <w:rPr>
          <w:i/>
          <w:color w:val="943634" w:themeColor="accent2" w:themeShade="BF"/>
          <w:spacing w:val="9"/>
          <w:sz w:val="18"/>
        </w:rPr>
        <w:t xml:space="preserve"> </w:t>
      </w:r>
      <w:r w:rsidRPr="001842DE">
        <w:rPr>
          <w:i/>
          <w:color w:val="943634" w:themeColor="accent2" w:themeShade="BF"/>
          <w:sz w:val="18"/>
        </w:rPr>
        <w:t>fourni durant</w:t>
      </w:r>
      <w:r w:rsidRPr="001842DE">
        <w:rPr>
          <w:i/>
          <w:color w:val="943634" w:themeColor="accent2" w:themeShade="BF"/>
          <w:spacing w:val="8"/>
          <w:sz w:val="18"/>
        </w:rPr>
        <w:t xml:space="preserve"> </w:t>
      </w:r>
      <w:r w:rsidRPr="001842DE">
        <w:rPr>
          <w:i/>
          <w:color w:val="943634" w:themeColor="accent2" w:themeShade="BF"/>
          <w:sz w:val="18"/>
        </w:rPr>
        <w:t>la procédure de passation du marché en annexe de l’offre du soumissionnaire,</w:t>
      </w:r>
      <w:r w:rsidRPr="001842DE">
        <w:rPr>
          <w:i/>
          <w:color w:val="943634" w:themeColor="accent2" w:themeShade="BF"/>
          <w:spacing w:val="40"/>
          <w:sz w:val="18"/>
        </w:rPr>
        <w:t xml:space="preserve"> </w:t>
      </w:r>
      <w:r w:rsidRPr="001842DE">
        <w:rPr>
          <w:i/>
          <w:color w:val="943634" w:themeColor="accent2" w:themeShade="BF"/>
          <w:sz w:val="18"/>
        </w:rPr>
        <w:t>il</w:t>
      </w:r>
      <w:r w:rsidRPr="001842DE">
        <w:rPr>
          <w:i/>
          <w:color w:val="943634" w:themeColor="accent2" w:themeShade="BF"/>
          <w:spacing w:val="-3"/>
          <w:sz w:val="18"/>
        </w:rPr>
        <w:t xml:space="preserve"> </w:t>
      </w:r>
      <w:r w:rsidRPr="001842DE">
        <w:rPr>
          <w:i/>
          <w:color w:val="943634" w:themeColor="accent2" w:themeShade="BF"/>
          <w:sz w:val="18"/>
        </w:rPr>
        <w:t>appartient</w:t>
      </w:r>
      <w:r w:rsidRPr="001842DE">
        <w:rPr>
          <w:i/>
          <w:color w:val="943634" w:themeColor="accent2" w:themeShade="BF"/>
          <w:spacing w:val="-1"/>
          <w:sz w:val="18"/>
        </w:rPr>
        <w:t xml:space="preserve"> </w:t>
      </w:r>
      <w:r w:rsidRPr="001842DE">
        <w:rPr>
          <w:i/>
          <w:color w:val="943634" w:themeColor="accent2" w:themeShade="BF"/>
          <w:sz w:val="18"/>
        </w:rPr>
        <w:t>à ce</w:t>
      </w:r>
      <w:r w:rsidRPr="001842DE">
        <w:rPr>
          <w:i/>
          <w:color w:val="943634" w:themeColor="accent2" w:themeShade="BF"/>
          <w:spacing w:val="-3"/>
          <w:sz w:val="18"/>
        </w:rPr>
        <w:t xml:space="preserve"> </w:t>
      </w:r>
      <w:r w:rsidRPr="001842DE">
        <w:rPr>
          <w:i/>
          <w:color w:val="943634" w:themeColor="accent2" w:themeShade="BF"/>
          <w:sz w:val="18"/>
        </w:rPr>
        <w:t>dernier</w:t>
      </w:r>
      <w:r w:rsidRPr="001842DE">
        <w:rPr>
          <w:i/>
          <w:color w:val="943634" w:themeColor="accent2" w:themeShade="BF"/>
          <w:spacing w:val="-1"/>
          <w:sz w:val="18"/>
        </w:rPr>
        <w:t xml:space="preserve"> </w:t>
      </w:r>
      <w:r w:rsidRPr="001842DE">
        <w:rPr>
          <w:i/>
          <w:color w:val="943634" w:themeColor="accent2" w:themeShade="BF"/>
          <w:sz w:val="18"/>
        </w:rPr>
        <w:t>de vérifier</w:t>
      </w:r>
      <w:r w:rsidRPr="001842DE">
        <w:rPr>
          <w:i/>
          <w:color w:val="943634" w:themeColor="accent2" w:themeShade="BF"/>
          <w:spacing w:val="-1"/>
          <w:sz w:val="18"/>
        </w:rPr>
        <w:t xml:space="preserve"> </w:t>
      </w:r>
      <w:r w:rsidRPr="001842DE">
        <w:rPr>
          <w:i/>
          <w:color w:val="943634" w:themeColor="accent2" w:themeShade="BF"/>
          <w:sz w:val="18"/>
        </w:rPr>
        <w:t>si,</w:t>
      </w:r>
      <w:r w:rsidRPr="001842DE">
        <w:rPr>
          <w:i/>
          <w:color w:val="943634" w:themeColor="accent2" w:themeShade="BF"/>
          <w:spacing w:val="-1"/>
          <w:sz w:val="18"/>
        </w:rPr>
        <w:t xml:space="preserve"> </w:t>
      </w:r>
      <w:r w:rsidRPr="001842DE">
        <w:rPr>
          <w:i/>
          <w:color w:val="943634" w:themeColor="accent2" w:themeShade="BF"/>
          <w:sz w:val="18"/>
        </w:rPr>
        <w:t>dans</w:t>
      </w:r>
      <w:r w:rsidRPr="001842DE">
        <w:rPr>
          <w:i/>
          <w:color w:val="943634" w:themeColor="accent2" w:themeShade="BF"/>
          <w:spacing w:val="-1"/>
          <w:sz w:val="18"/>
        </w:rPr>
        <w:t xml:space="preserve"> </w:t>
      </w:r>
      <w:r w:rsidRPr="001842DE">
        <w:rPr>
          <w:i/>
          <w:color w:val="943634" w:themeColor="accent2" w:themeShade="BF"/>
          <w:sz w:val="18"/>
        </w:rPr>
        <w:t>le</w:t>
      </w:r>
      <w:r w:rsidRPr="001842DE">
        <w:rPr>
          <w:i/>
          <w:color w:val="943634" w:themeColor="accent2" w:themeShade="BF"/>
          <w:spacing w:val="-1"/>
          <w:sz w:val="18"/>
        </w:rPr>
        <w:t xml:space="preserve"> </w:t>
      </w:r>
      <w:r w:rsidRPr="001842DE">
        <w:rPr>
          <w:i/>
          <w:color w:val="943634" w:themeColor="accent2" w:themeShade="BF"/>
          <w:sz w:val="18"/>
        </w:rPr>
        <w:t>cadre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1"/>
          <w:sz w:val="18"/>
        </w:rPr>
        <w:t xml:space="preserve"> </w:t>
      </w:r>
      <w:r w:rsidRPr="001842DE">
        <w:rPr>
          <w:i/>
          <w:color w:val="943634" w:themeColor="accent2" w:themeShade="BF"/>
          <w:sz w:val="18"/>
        </w:rPr>
        <w:t>la procédure</w:t>
      </w:r>
      <w:r w:rsidRPr="001842DE">
        <w:rPr>
          <w:i/>
          <w:color w:val="943634" w:themeColor="accent2" w:themeShade="BF"/>
          <w:spacing w:val="-3"/>
          <w:sz w:val="18"/>
        </w:rPr>
        <w:t xml:space="preserve"> </w:t>
      </w:r>
      <w:r w:rsidRPr="001842DE">
        <w:rPr>
          <w:i/>
          <w:color w:val="943634" w:themeColor="accent2" w:themeShade="BF"/>
          <w:sz w:val="18"/>
        </w:rPr>
        <w:t>concernée,</w:t>
      </w:r>
      <w:r w:rsidRPr="001842DE">
        <w:rPr>
          <w:i/>
          <w:color w:val="943634" w:themeColor="accent2" w:themeShade="BF"/>
          <w:spacing w:val="-1"/>
          <w:sz w:val="18"/>
        </w:rPr>
        <w:t xml:space="preserve"> </w:t>
      </w:r>
      <w:r w:rsidRPr="001842DE">
        <w:rPr>
          <w:i/>
          <w:color w:val="943634" w:themeColor="accent2" w:themeShade="BF"/>
          <w:sz w:val="18"/>
        </w:rPr>
        <w:t>la signature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3"/>
          <w:sz w:val="18"/>
        </w:rPr>
        <w:t xml:space="preserve"> </w:t>
      </w:r>
      <w:r w:rsidRPr="001842DE">
        <w:rPr>
          <w:i/>
          <w:color w:val="943634" w:themeColor="accent2" w:themeShade="BF"/>
          <w:sz w:val="18"/>
        </w:rPr>
        <w:t>ce</w:t>
      </w:r>
      <w:r w:rsidRPr="001842DE">
        <w:rPr>
          <w:i/>
          <w:color w:val="943634" w:themeColor="accent2" w:themeShade="BF"/>
          <w:spacing w:val="-1"/>
          <w:sz w:val="18"/>
        </w:rPr>
        <w:t xml:space="preserve"> </w:t>
      </w:r>
      <w:r w:rsidRPr="001842DE">
        <w:rPr>
          <w:i/>
          <w:color w:val="943634" w:themeColor="accent2" w:themeShade="BF"/>
          <w:sz w:val="18"/>
        </w:rPr>
        <w:t>formulaire</w:t>
      </w:r>
      <w:r w:rsidRPr="001842DE">
        <w:rPr>
          <w:i/>
          <w:color w:val="943634" w:themeColor="accent2" w:themeShade="BF"/>
          <w:spacing w:val="-1"/>
          <w:sz w:val="18"/>
        </w:rPr>
        <w:t xml:space="preserve"> </w:t>
      </w:r>
      <w:r w:rsidRPr="001842DE">
        <w:rPr>
          <w:i/>
          <w:color w:val="943634" w:themeColor="accent2" w:themeShade="BF"/>
          <w:sz w:val="18"/>
        </w:rPr>
        <w:t>est ou</w:t>
      </w:r>
      <w:r w:rsidRPr="001842DE">
        <w:rPr>
          <w:i/>
          <w:color w:val="943634" w:themeColor="accent2" w:themeShade="BF"/>
          <w:spacing w:val="-2"/>
          <w:sz w:val="18"/>
        </w:rPr>
        <w:t xml:space="preserve"> </w:t>
      </w:r>
      <w:r w:rsidRPr="001842DE">
        <w:rPr>
          <w:i/>
          <w:color w:val="943634" w:themeColor="accent2" w:themeShade="BF"/>
          <w:sz w:val="18"/>
        </w:rPr>
        <w:t>non exigée par l’acheteur à ce stade ; si le DC4 n’a pas été signé, l’acheteur, une fois le marché attribué, renvoie au titulaire</w:t>
      </w:r>
      <w:r w:rsidRPr="001842DE">
        <w:rPr>
          <w:i/>
          <w:color w:val="943634" w:themeColor="accent2" w:themeShade="BF"/>
          <w:spacing w:val="40"/>
          <w:sz w:val="18"/>
        </w:rPr>
        <w:t xml:space="preserve"> </w:t>
      </w:r>
      <w:r w:rsidRPr="001842DE">
        <w:rPr>
          <w:i/>
          <w:color w:val="943634" w:themeColor="accent2" w:themeShade="BF"/>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D5ED6" w:rsidRDefault="000D5ED6">
      <w:pPr>
        <w:pStyle w:val="Corpsdetexte"/>
        <w:spacing w:before="13"/>
        <w:rPr>
          <w:i/>
          <w:sz w:val="19"/>
        </w:rPr>
      </w:pPr>
    </w:p>
    <w:p w:rsidR="00C30C63" w:rsidRPr="00C30C63" w:rsidRDefault="00C30C63" w:rsidP="00C30C63">
      <w:pPr>
        <w:spacing w:after="120"/>
        <w:jc w:val="both"/>
        <w:rPr>
          <w:sz w:val="20"/>
          <w:szCs w:val="20"/>
        </w:rPr>
      </w:pPr>
      <w:r w:rsidRPr="00C30C63">
        <w:rPr>
          <w:sz w:val="20"/>
          <w:szCs w:val="20"/>
        </w:rPr>
        <w:t>Le titulaire présente le sous-traitant désigné ci-dessus. Celui-ci confirme avoir pris connaissance des dispositions contractuelles du CCP (CCAP et CCTP) du marché correspondant aux prestations sous-traitées.</w:t>
      </w:r>
    </w:p>
    <w:p w:rsidR="00C30C63" w:rsidRPr="00C30C63" w:rsidRDefault="00C30C63" w:rsidP="00C30C63">
      <w:pPr>
        <w:spacing w:after="120"/>
        <w:jc w:val="both"/>
        <w:rPr>
          <w:sz w:val="20"/>
          <w:szCs w:val="20"/>
        </w:rPr>
      </w:pPr>
      <w:r w:rsidRPr="00C30C63">
        <w:rPr>
          <w:sz w:val="20"/>
          <w:szCs w:val="20"/>
        </w:rPr>
        <w:t>Les conditions de paiement et les modalités de règlement du sous-traitant sont précisées par le titulaire à la rubrique H du présent document.</w:t>
      </w:r>
    </w:p>
    <w:p w:rsidR="00C30C63" w:rsidRPr="00C30C63" w:rsidRDefault="00C30C63" w:rsidP="00C30C63">
      <w:pPr>
        <w:jc w:val="both"/>
        <w:rPr>
          <w:color w:val="3366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5173"/>
      </w:tblGrid>
      <w:tr w:rsidR="00C30C63" w:rsidRPr="00C30C63" w:rsidTr="00685D6E">
        <w:tc>
          <w:tcPr>
            <w:tcW w:w="5172" w:type="dxa"/>
            <w:shd w:val="clear" w:color="auto" w:fill="CCCCCC"/>
          </w:tcPr>
          <w:p w:rsidR="00C30C63" w:rsidRPr="00C30C63" w:rsidRDefault="00C30C63" w:rsidP="00685D6E">
            <w:pPr>
              <w:jc w:val="center"/>
              <w:rPr>
                <w:rFonts w:cs="Arial"/>
                <w:b/>
                <w:sz w:val="20"/>
                <w:szCs w:val="20"/>
              </w:rPr>
            </w:pPr>
            <w:r w:rsidRPr="00C30C63">
              <w:rPr>
                <w:rFonts w:cs="Arial"/>
                <w:b/>
                <w:sz w:val="20"/>
                <w:szCs w:val="20"/>
              </w:rPr>
              <w:t>SIGNATURE DU TITULAIRE DU MARCHE *</w:t>
            </w:r>
          </w:p>
          <w:p w:rsidR="00C30C63" w:rsidRDefault="00C30C63" w:rsidP="00685D6E">
            <w:pPr>
              <w:jc w:val="center"/>
              <w:rPr>
                <w:rFonts w:cs="Arial"/>
                <w:b/>
                <w:i/>
                <w:color w:val="FF0000"/>
                <w:sz w:val="18"/>
                <w:szCs w:val="20"/>
              </w:rPr>
            </w:pPr>
            <w:r w:rsidRPr="00C30C63">
              <w:rPr>
                <w:rFonts w:cs="Arial"/>
                <w:b/>
                <w:i/>
                <w:color w:val="FF0000"/>
                <w:sz w:val="18"/>
                <w:szCs w:val="20"/>
              </w:rPr>
              <w:t>(en cas de groupement visa du mandataire obligatoire)</w:t>
            </w:r>
          </w:p>
          <w:p w:rsidR="00C30C63" w:rsidRPr="00C30C63" w:rsidRDefault="00C30C63" w:rsidP="00685D6E">
            <w:pPr>
              <w:jc w:val="center"/>
              <w:rPr>
                <w:rFonts w:cs="Arial"/>
                <w:b/>
                <w:i/>
                <w:color w:val="FF0000"/>
                <w:sz w:val="20"/>
                <w:szCs w:val="20"/>
              </w:rPr>
            </w:pPr>
            <w:r w:rsidRPr="00C30C63">
              <w:rPr>
                <w:rFonts w:cs="Arial"/>
                <w:i/>
                <w:sz w:val="16"/>
                <w:szCs w:val="20"/>
              </w:rPr>
              <w:t>Personne identifiée rubrique C1  du DC2</w:t>
            </w:r>
          </w:p>
        </w:tc>
        <w:tc>
          <w:tcPr>
            <w:tcW w:w="5173" w:type="dxa"/>
            <w:shd w:val="clear" w:color="auto" w:fill="CCCCCC"/>
          </w:tcPr>
          <w:p w:rsidR="00C30C63" w:rsidRPr="00C30C63" w:rsidRDefault="00C30C63" w:rsidP="00685D6E">
            <w:pPr>
              <w:jc w:val="center"/>
              <w:rPr>
                <w:rFonts w:cs="Arial"/>
                <w:b/>
                <w:sz w:val="20"/>
                <w:szCs w:val="20"/>
              </w:rPr>
            </w:pPr>
            <w:r w:rsidRPr="00C30C63">
              <w:rPr>
                <w:rFonts w:cs="Arial"/>
                <w:b/>
                <w:sz w:val="20"/>
                <w:szCs w:val="20"/>
              </w:rPr>
              <w:t xml:space="preserve">SIGNATURE DU SOUS TRAITANT      </w:t>
            </w:r>
          </w:p>
          <w:p w:rsidR="00C30C63" w:rsidRPr="00C30C63" w:rsidRDefault="00C30C63" w:rsidP="00685D6E">
            <w:pPr>
              <w:jc w:val="center"/>
              <w:rPr>
                <w:rFonts w:cs="Arial"/>
                <w:i/>
                <w:sz w:val="20"/>
                <w:szCs w:val="20"/>
              </w:rPr>
            </w:pPr>
            <w:r w:rsidRPr="00C30C63">
              <w:rPr>
                <w:rFonts w:cs="Arial"/>
                <w:i/>
                <w:sz w:val="16"/>
                <w:szCs w:val="20"/>
              </w:rPr>
              <w:t>Personne identifiée rubrique E  du DC4</w:t>
            </w:r>
          </w:p>
        </w:tc>
      </w:tr>
      <w:tr w:rsidR="00C30C63" w:rsidRPr="00C30C63" w:rsidTr="00685D6E">
        <w:tc>
          <w:tcPr>
            <w:tcW w:w="5172" w:type="dxa"/>
            <w:shd w:val="clear" w:color="auto" w:fill="auto"/>
          </w:tcPr>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rsidR="00C30C63" w:rsidRPr="00C30C63" w:rsidRDefault="00C30C63" w:rsidP="00685D6E">
            <w:pPr>
              <w:jc w:val="both"/>
              <w:rPr>
                <w:rFonts w:cs="Arial"/>
                <w:sz w:val="20"/>
                <w:szCs w:val="20"/>
              </w:rPr>
            </w:pPr>
          </w:p>
        </w:tc>
        <w:tc>
          <w:tcPr>
            <w:tcW w:w="5173" w:type="dxa"/>
            <w:shd w:val="clear" w:color="auto" w:fill="auto"/>
          </w:tcPr>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rsidR="00C30C63" w:rsidRPr="00C30C63" w:rsidRDefault="00C30C63" w:rsidP="00685D6E">
            <w:pPr>
              <w:jc w:val="both"/>
              <w:rPr>
                <w:rFonts w:cs="Arial"/>
                <w:b/>
                <w:sz w:val="20"/>
                <w:szCs w:val="20"/>
              </w:rPr>
            </w:pPr>
          </w:p>
        </w:tc>
      </w:tr>
      <w:tr w:rsidR="00C30C63" w:rsidRPr="00C30C63" w:rsidTr="00685D6E">
        <w:tc>
          <w:tcPr>
            <w:tcW w:w="5172" w:type="dxa"/>
            <w:shd w:val="clear" w:color="auto" w:fill="auto"/>
          </w:tcPr>
          <w:p w:rsidR="00C30C63" w:rsidRPr="00C30C63" w:rsidRDefault="00C30C63" w:rsidP="00685D6E">
            <w:pPr>
              <w:jc w:val="both"/>
              <w:rPr>
                <w:rFonts w:cs="Arial"/>
                <w:sz w:val="20"/>
                <w:szCs w:val="20"/>
              </w:rPr>
            </w:pPr>
            <w:r w:rsidRPr="00C30C63">
              <w:rPr>
                <w:rFonts w:cs="Arial"/>
                <w:b/>
                <w:sz w:val="20"/>
                <w:szCs w:val="20"/>
              </w:rPr>
              <w:t>Signature et cachet du titulaire</w:t>
            </w: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p w:rsidR="00C30C63" w:rsidRPr="00C30C63" w:rsidRDefault="00C30C63" w:rsidP="00685D6E">
            <w:pPr>
              <w:jc w:val="both"/>
              <w:rPr>
                <w:rFonts w:cs="Arial"/>
                <w:sz w:val="20"/>
                <w:szCs w:val="20"/>
              </w:rPr>
            </w:pPr>
          </w:p>
        </w:tc>
        <w:tc>
          <w:tcPr>
            <w:tcW w:w="5173" w:type="dxa"/>
            <w:shd w:val="clear" w:color="auto" w:fill="auto"/>
          </w:tcPr>
          <w:p w:rsidR="00C30C63" w:rsidRPr="00C30C63" w:rsidRDefault="00C30C63" w:rsidP="00685D6E">
            <w:pPr>
              <w:jc w:val="both"/>
              <w:rPr>
                <w:rFonts w:cs="Arial"/>
                <w:b/>
                <w:sz w:val="20"/>
                <w:szCs w:val="20"/>
              </w:rPr>
            </w:pPr>
            <w:r w:rsidRPr="00C30C63">
              <w:rPr>
                <w:rFonts w:cs="Arial"/>
                <w:b/>
                <w:sz w:val="20"/>
                <w:szCs w:val="20"/>
              </w:rPr>
              <w:t xml:space="preserve">Signature et cachet du </w:t>
            </w:r>
            <w:proofErr w:type="spellStart"/>
            <w:r w:rsidRPr="00C30C63">
              <w:rPr>
                <w:rFonts w:cs="Arial"/>
                <w:b/>
                <w:sz w:val="20"/>
                <w:szCs w:val="20"/>
              </w:rPr>
              <w:t>sous traitant</w:t>
            </w:r>
            <w:proofErr w:type="spellEnd"/>
            <w:r w:rsidRPr="00C30C63">
              <w:rPr>
                <w:rFonts w:cs="Arial"/>
                <w:b/>
                <w:sz w:val="20"/>
                <w:szCs w:val="20"/>
              </w:rPr>
              <w:t xml:space="preserve"> : </w:t>
            </w:r>
          </w:p>
          <w:p w:rsidR="00C30C63" w:rsidRPr="00C30C63" w:rsidRDefault="00C30C63" w:rsidP="00685D6E">
            <w:pPr>
              <w:jc w:val="both"/>
              <w:rPr>
                <w:rFonts w:cs="Arial"/>
                <w:b/>
                <w:sz w:val="20"/>
                <w:szCs w:val="20"/>
              </w:rPr>
            </w:pPr>
          </w:p>
        </w:tc>
      </w:tr>
    </w:tbl>
    <w:p w:rsidR="00C30C63" w:rsidRPr="00C30C63" w:rsidRDefault="00C30C63" w:rsidP="00C30C63">
      <w:pPr>
        <w:pBdr>
          <w:top w:val="double" w:sz="4" w:space="1" w:color="auto"/>
          <w:left w:val="double" w:sz="4" w:space="4" w:color="auto"/>
          <w:bottom w:val="double" w:sz="4" w:space="1" w:color="auto"/>
          <w:right w:val="double" w:sz="4" w:space="4" w:color="auto"/>
        </w:pBdr>
        <w:shd w:val="clear" w:color="auto" w:fill="B8CCE4"/>
        <w:jc w:val="center"/>
        <w:rPr>
          <w:b/>
          <w:sz w:val="20"/>
        </w:rPr>
      </w:pPr>
      <w:r w:rsidRPr="00C30C63">
        <w:rPr>
          <w:b/>
          <w:sz w:val="20"/>
        </w:rPr>
        <w:lastRenderedPageBreak/>
        <w:t>ACCEPTATION ET AGREMENT DU SOUS TRAITANT</w:t>
      </w:r>
    </w:p>
    <w:p w:rsidR="00C30C63" w:rsidRPr="00C30C63" w:rsidRDefault="00C30C63" w:rsidP="00C30C63">
      <w:pPr>
        <w:spacing w:before="120"/>
        <w:jc w:val="both"/>
        <w:rPr>
          <w:rFonts w:cs="Arial"/>
          <w:sz w:val="20"/>
        </w:rPr>
      </w:pPr>
      <w:r w:rsidRPr="00C30C63">
        <w:rPr>
          <w:rFonts w:cs="Arial"/>
          <w:sz w:val="2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C30C63" w:rsidRPr="00C30C63" w:rsidRDefault="00C30C63" w:rsidP="00C30C63">
      <w:pPr>
        <w:jc w:val="both"/>
        <w:rPr>
          <w:b/>
          <w:sz w:val="14"/>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C30C63" w:rsidRPr="00C30C63" w:rsidTr="00685D6E">
        <w:tc>
          <w:tcPr>
            <w:tcW w:w="7621" w:type="dxa"/>
            <w:shd w:val="clear" w:color="auto" w:fill="auto"/>
          </w:tcPr>
          <w:p w:rsidR="00C30C63" w:rsidRDefault="00C30C63" w:rsidP="00685D6E">
            <w:pPr>
              <w:spacing w:before="120" w:after="120"/>
              <w:jc w:val="both"/>
              <w:rPr>
                <w:rFonts w:cs="Arial"/>
                <w:sz w:val="20"/>
              </w:rPr>
            </w:pPr>
            <w:r w:rsidRPr="00C30C63">
              <w:rPr>
                <w:rFonts w:cs="Arial"/>
                <w:sz w:val="20"/>
              </w:rPr>
              <w:t xml:space="preserve">A </w:t>
            </w:r>
            <w:r w:rsidR="000924C8">
              <w:rPr>
                <w:rFonts w:cs="Arial"/>
                <w:sz w:val="20"/>
              </w:rPr>
              <w:t xml:space="preserve">                              </w:t>
            </w:r>
            <w:r w:rsidRPr="00C30C63">
              <w:rPr>
                <w:rFonts w:cs="Arial"/>
                <w:sz w:val="20"/>
              </w:rPr>
              <w:t xml:space="preserve">, le  </w:t>
            </w:r>
          </w:p>
          <w:p w:rsidR="00A83917" w:rsidRPr="00C30C63" w:rsidRDefault="00A83917" w:rsidP="00685D6E">
            <w:pPr>
              <w:spacing w:before="120" w:after="120"/>
              <w:jc w:val="both"/>
              <w:rPr>
                <w:rFonts w:cs="Arial"/>
                <w:sz w:val="14"/>
                <w:szCs w:val="16"/>
              </w:rPr>
            </w:pPr>
          </w:p>
        </w:tc>
      </w:tr>
      <w:tr w:rsidR="00C30C63" w:rsidRPr="00C30C63" w:rsidTr="00A83917">
        <w:trPr>
          <w:trHeight w:val="3098"/>
        </w:trPr>
        <w:tc>
          <w:tcPr>
            <w:tcW w:w="7621" w:type="dxa"/>
            <w:shd w:val="clear" w:color="auto" w:fill="auto"/>
          </w:tcPr>
          <w:p w:rsidR="00C30C63" w:rsidRPr="00C30C63" w:rsidRDefault="00C30C63" w:rsidP="00C30C63">
            <w:pPr>
              <w:spacing w:before="120"/>
              <w:jc w:val="both"/>
              <w:rPr>
                <w:b/>
                <w:sz w:val="20"/>
              </w:rPr>
            </w:pPr>
            <w:r w:rsidRPr="00C30C63">
              <w:rPr>
                <w:b/>
                <w:sz w:val="20"/>
              </w:rPr>
              <w:t xml:space="preserve">Le représentant dûment habilité </w:t>
            </w:r>
            <w:r>
              <w:rPr>
                <w:b/>
                <w:sz w:val="20"/>
              </w:rPr>
              <w:t xml:space="preserve"> </w:t>
            </w:r>
            <w:r w:rsidRPr="00C30C63">
              <w:rPr>
                <w:b/>
                <w:sz w:val="20"/>
              </w:rPr>
              <w:t>du Pouvoir Adjudicateur</w:t>
            </w:r>
          </w:p>
          <w:p w:rsidR="00C30C63" w:rsidRPr="00C30C63" w:rsidRDefault="00C30C63" w:rsidP="00685D6E">
            <w:pPr>
              <w:jc w:val="both"/>
              <w:rPr>
                <w:b/>
                <w:sz w:val="20"/>
              </w:rPr>
            </w:pPr>
          </w:p>
          <w:p w:rsidR="00C30C63" w:rsidRPr="00C30C63" w:rsidRDefault="00C30C63" w:rsidP="00685D6E">
            <w:pPr>
              <w:jc w:val="both"/>
              <w:rPr>
                <w:rFonts w:cs="Arial"/>
                <w:sz w:val="20"/>
              </w:rPr>
            </w:pPr>
          </w:p>
          <w:p w:rsidR="00C30C63" w:rsidRDefault="00C30C63" w:rsidP="00685D6E">
            <w:pPr>
              <w:jc w:val="both"/>
              <w:rPr>
                <w:rFonts w:cs="Arial"/>
                <w:sz w:val="20"/>
              </w:rPr>
            </w:pPr>
          </w:p>
          <w:p w:rsidR="00A83917" w:rsidRPr="00C30C63" w:rsidRDefault="00A83917" w:rsidP="00685D6E">
            <w:pPr>
              <w:jc w:val="both"/>
              <w:rPr>
                <w:rFonts w:cs="Arial"/>
                <w:sz w:val="20"/>
              </w:rPr>
            </w:pPr>
          </w:p>
          <w:p w:rsidR="00C30C63" w:rsidRPr="00C30C63" w:rsidRDefault="00C30C63" w:rsidP="00685D6E">
            <w:pPr>
              <w:jc w:val="both"/>
              <w:rPr>
                <w:rFonts w:cs="Arial"/>
                <w:sz w:val="20"/>
              </w:rPr>
            </w:pPr>
          </w:p>
          <w:p w:rsidR="00C30C63" w:rsidRPr="00C30C63" w:rsidRDefault="00C30C63" w:rsidP="00685D6E">
            <w:pPr>
              <w:jc w:val="both"/>
              <w:rPr>
                <w:rFonts w:cs="Arial"/>
                <w:sz w:val="20"/>
              </w:rPr>
            </w:pPr>
          </w:p>
          <w:p w:rsidR="00C30C63" w:rsidRPr="00C30C63" w:rsidRDefault="00C30C63" w:rsidP="00685D6E">
            <w:pPr>
              <w:jc w:val="both"/>
              <w:rPr>
                <w:rFonts w:cs="Arial"/>
                <w:sz w:val="20"/>
              </w:rPr>
            </w:pPr>
          </w:p>
          <w:p w:rsidR="00C30C63" w:rsidRPr="00C30C63" w:rsidRDefault="00C30C63" w:rsidP="00685D6E">
            <w:pPr>
              <w:jc w:val="both"/>
              <w:rPr>
                <w:rFonts w:cs="Arial"/>
                <w:sz w:val="20"/>
              </w:rPr>
            </w:pPr>
          </w:p>
          <w:p w:rsidR="00C30C63" w:rsidRPr="00C30C63" w:rsidRDefault="00C30C63" w:rsidP="00685D6E">
            <w:pPr>
              <w:jc w:val="both"/>
              <w:rPr>
                <w:rFonts w:cs="Arial"/>
                <w:sz w:val="20"/>
              </w:rPr>
            </w:pPr>
          </w:p>
          <w:p w:rsidR="00C30C63" w:rsidRPr="00C30C63" w:rsidRDefault="00C30C63" w:rsidP="00685D6E">
            <w:pPr>
              <w:jc w:val="both"/>
              <w:rPr>
                <w:rFonts w:cs="Arial"/>
                <w:sz w:val="20"/>
              </w:rPr>
            </w:pPr>
          </w:p>
          <w:p w:rsidR="00C30C63" w:rsidRPr="00C30C63" w:rsidRDefault="00C30C63" w:rsidP="00685D6E">
            <w:pPr>
              <w:jc w:val="both"/>
              <w:rPr>
                <w:rFonts w:cs="Arial"/>
                <w:sz w:val="20"/>
              </w:rPr>
            </w:pPr>
          </w:p>
        </w:tc>
      </w:tr>
    </w:tbl>
    <w:p w:rsidR="000D5ED6" w:rsidRDefault="00E7451D" w:rsidP="00A83917">
      <w:pPr>
        <w:tabs>
          <w:tab w:val="left" w:pos="10536"/>
        </w:tabs>
        <w:spacing w:before="360"/>
        <w:ind w:right="705"/>
        <w:jc w:val="both"/>
        <w:rPr>
          <w:i/>
          <w:sz w:val="13"/>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0D5ED6" w:rsidRDefault="000D5ED6">
      <w:pPr>
        <w:pStyle w:val="Corpsdetexte"/>
        <w:rPr>
          <w:i/>
          <w:sz w:val="24"/>
        </w:rPr>
      </w:pPr>
    </w:p>
    <w:p w:rsidR="00CB602C" w:rsidRPr="00CB602C" w:rsidRDefault="00CB602C" w:rsidP="00CB602C">
      <w:pPr>
        <w:spacing w:before="120" w:after="120"/>
        <w:ind w:left="284"/>
        <w:rPr>
          <w:rFonts w:cs="Arial"/>
          <w:sz w:val="20"/>
        </w:rPr>
      </w:pPr>
      <w:r w:rsidRPr="00CB602C">
        <w:rPr>
          <w:rFonts w:cs="Arial"/>
          <w:sz w:val="20"/>
        </w:rPr>
        <w:t>Le présent acte spécial étant annexé à l’A</w:t>
      </w:r>
      <w:r>
        <w:rPr>
          <w:rFonts w:cs="Arial"/>
          <w:sz w:val="20"/>
        </w:rPr>
        <w:t xml:space="preserve">cte d’Engagement </w:t>
      </w:r>
      <w:r w:rsidRPr="00CB602C">
        <w:rPr>
          <w:rFonts w:cs="Arial"/>
          <w:sz w:val="20"/>
        </w:rPr>
        <w:t>, la date de notification sera celle de la notification du marché</w:t>
      </w:r>
      <w:r>
        <w:rPr>
          <w:rFonts w:cs="Arial"/>
          <w:sz w:val="20"/>
        </w:rPr>
        <w:t xml:space="preserve"> au titulaire.</w:t>
      </w:r>
    </w:p>
    <w:p w:rsidR="00CB602C" w:rsidRDefault="00CB602C" w:rsidP="00CB602C">
      <w:pPr>
        <w:spacing w:before="120" w:after="120"/>
        <w:rPr>
          <w:rFonts w:ascii="Arial" w:hAnsi="Arial" w:cs="Arial"/>
          <w:sz w:val="16"/>
          <w:szCs w:val="16"/>
        </w:rPr>
      </w:pPr>
    </w:p>
    <w:p w:rsidR="000D5ED6" w:rsidRDefault="000D5ED6">
      <w:pPr>
        <w:pStyle w:val="Corpsdetexte"/>
        <w:rPr>
          <w:i/>
          <w:sz w:val="23"/>
        </w:rPr>
      </w:pPr>
    </w:p>
    <w:p w:rsidR="000D5ED6" w:rsidRDefault="00E7451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D5ED6" w:rsidSect="00CB602C">
      <w:pgSz w:w="11910" w:h="16850"/>
      <w:pgMar w:top="1440" w:right="711"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CA6" w:rsidRDefault="00B45CA6">
      <w:r>
        <w:separator/>
      </w:r>
    </w:p>
  </w:endnote>
  <w:endnote w:type="continuationSeparator" w:id="0">
    <w:p w:rsidR="00B45CA6" w:rsidRDefault="00B4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ED6" w:rsidRDefault="00E7451D">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ED6" w:rsidRDefault="00E7451D">
    <w:pPr>
      <w:pStyle w:val="Corpsdetexte"/>
      <w:spacing w:line="14" w:lineRule="auto"/>
    </w:pPr>
    <w:r w:rsidRPr="00CF79C1">
      <w:rPr>
        <w:noProof/>
        <w:color w:val="DBE5F1" w:themeColor="accent1" w:themeTint="33"/>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D5ED6" w:rsidRDefault="00E745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0D5ED6" w:rsidRDefault="00E7451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CA6" w:rsidRDefault="00B45CA6">
      <w:r>
        <w:separator/>
      </w:r>
    </w:p>
  </w:footnote>
  <w:footnote w:type="continuationSeparator" w:id="0">
    <w:p w:rsidR="00B45CA6" w:rsidRDefault="00B45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E94342"/>
    <w:multiLevelType w:val="hybridMultilevel"/>
    <w:tmpl w:val="4E52EE44"/>
    <w:lvl w:ilvl="0" w:tplc="16C26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6E53C9"/>
    <w:multiLevelType w:val="hybridMultilevel"/>
    <w:tmpl w:val="F432C688"/>
    <w:lvl w:ilvl="0" w:tplc="E7F40758">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D6"/>
    <w:rsid w:val="00027A63"/>
    <w:rsid w:val="00087B09"/>
    <w:rsid w:val="000924C8"/>
    <w:rsid w:val="000D5ED6"/>
    <w:rsid w:val="001842DE"/>
    <w:rsid w:val="0020677A"/>
    <w:rsid w:val="002F0179"/>
    <w:rsid w:val="00414306"/>
    <w:rsid w:val="005A009A"/>
    <w:rsid w:val="006038C0"/>
    <w:rsid w:val="00687E4F"/>
    <w:rsid w:val="00694613"/>
    <w:rsid w:val="00753036"/>
    <w:rsid w:val="00876CDA"/>
    <w:rsid w:val="008D13DD"/>
    <w:rsid w:val="00A277B6"/>
    <w:rsid w:val="00A41E81"/>
    <w:rsid w:val="00A83917"/>
    <w:rsid w:val="00A854FB"/>
    <w:rsid w:val="00AC3EFE"/>
    <w:rsid w:val="00AE4468"/>
    <w:rsid w:val="00B45CA6"/>
    <w:rsid w:val="00C30C63"/>
    <w:rsid w:val="00CB602C"/>
    <w:rsid w:val="00CF79C1"/>
    <w:rsid w:val="00D54DBE"/>
    <w:rsid w:val="00DC3205"/>
    <w:rsid w:val="00DD20E6"/>
    <w:rsid w:val="00E7451D"/>
    <w:rsid w:val="00E9100E"/>
    <w:rsid w:val="00EE007B"/>
    <w:rsid w:val="00EF0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1708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DC32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143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414306"/>
    <w:rPr>
      <w:rFonts w:ascii="Times New Roman" w:eastAsia="Times New Roman" w:hAnsi="Times New Roman" w:cs="Times New Roman"/>
      <w:sz w:val="20"/>
      <w:szCs w:val="20"/>
      <w:lang w:val="fr-FR" w:eastAsia="zh-CN"/>
    </w:rPr>
  </w:style>
  <w:style w:type="paragraph" w:styleId="Notedebasdepage">
    <w:name w:val="footnote text"/>
    <w:basedOn w:val="Normal"/>
    <w:link w:val="NotedebasdepageCar"/>
    <w:uiPriority w:val="99"/>
    <w:rsid w:val="00DC3205"/>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C3205"/>
    <w:rPr>
      <w:rFonts w:ascii="Times New Roman" w:eastAsia="Times New Roman" w:hAnsi="Times New Roman" w:cs="Times New Roman"/>
      <w:sz w:val="20"/>
      <w:szCs w:val="20"/>
      <w:lang w:val="fr-FR" w:eastAsia="fr-FR"/>
    </w:rPr>
  </w:style>
  <w:style w:type="character" w:styleId="Appelnotedebasdep">
    <w:name w:val="footnote reference"/>
    <w:uiPriority w:val="99"/>
    <w:rsid w:val="00DC3205"/>
    <w:rPr>
      <w:rFonts w:cs="Times New Roman"/>
      <w:vertAlign w:val="superscript"/>
    </w:rPr>
  </w:style>
  <w:style w:type="character" w:customStyle="1" w:styleId="Titre9Car">
    <w:name w:val="Titre 9 Car"/>
    <w:basedOn w:val="Policepardfaut"/>
    <w:link w:val="Titre9"/>
    <w:uiPriority w:val="9"/>
    <w:semiHidden/>
    <w:rsid w:val="00DC3205"/>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rsid w:val="00CF79C1"/>
    <w:pPr>
      <w:tabs>
        <w:tab w:val="center" w:pos="4536"/>
        <w:tab w:val="right" w:pos="9072"/>
      </w:tabs>
    </w:pPr>
  </w:style>
  <w:style w:type="character" w:customStyle="1" w:styleId="PieddepageCar">
    <w:name w:val="Pied de page Car"/>
    <w:basedOn w:val="Policepardfaut"/>
    <w:link w:val="Pieddepage"/>
    <w:uiPriority w:val="99"/>
    <w:rsid w:val="00CF79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E87BA-DA39-4392-8328-E08FBAA25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3876</Words>
  <Characters>21323</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Laurence Massa</cp:lastModifiedBy>
  <cp:revision>3</cp:revision>
  <dcterms:created xsi:type="dcterms:W3CDTF">2024-11-06T09:35:00Z</dcterms:created>
  <dcterms:modified xsi:type="dcterms:W3CDTF">2024-11-06T09:35:00Z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