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0" w:type="auto"/>
        <w:tblInd w:w="71" w:type="dxa"/>
        <w:tblBorders>
          <w:top w:val="single" w:sz="18" w:space="0" w:color="0000FF"/>
          <w:left w:val="single" w:sz="18" w:space="0" w:color="0000FF"/>
          <w:bottom w:val="single" w:sz="18" w:space="0" w:color="0000FF"/>
          <w:right w:val="single" w:sz="18" w:space="0" w:color="0000FF"/>
          <w:insideH w:val="single" w:sz="18" w:space="0" w:color="0000FF"/>
          <w:insideV w:val="single" w:sz="18" w:space="0" w:color="0000FF"/>
        </w:tblBorders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923"/>
      </w:tblGrid>
      <w:tr w:rsidR="003C1ECF" w:rsidRPr="00402A4D" w14:paraId="0F5F99DD" w14:textId="77777777" w:rsidTr="00AE6868">
        <w:trPr>
          <w:trHeight w:val="854"/>
        </w:trPr>
        <w:tc>
          <w:tcPr>
            <w:tcW w:w="9923" w:type="dxa"/>
            <w:shd w:val="solid" w:color="333399" w:fill="333399"/>
          </w:tcPr>
          <w:p w14:paraId="0F5F99DB" w14:textId="77777777" w:rsidR="00D8281D" w:rsidRPr="004D6ACB" w:rsidRDefault="00D8281D" w:rsidP="00D8281D">
            <w:pPr>
              <w:pStyle w:val="Titre8"/>
              <w:spacing w:before="120" w:after="120"/>
              <w:rPr>
                <w:bCs w:val="0"/>
                <w:color w:val="FFFFFF"/>
              </w:rPr>
            </w:pPr>
            <w:r w:rsidRPr="004D6ACB">
              <w:rPr>
                <w:bCs w:val="0"/>
                <w:color w:val="FFFFFF"/>
              </w:rPr>
              <w:t>CADRE DE REPONSE</w:t>
            </w:r>
          </w:p>
          <w:p w14:paraId="0F5F99DC" w14:textId="0829C636" w:rsidR="00295D47" w:rsidRPr="004D6ACB" w:rsidRDefault="007A1C64" w:rsidP="00A62DB1">
            <w:pPr>
              <w:jc w:val="center"/>
              <w:rPr>
                <w:rFonts w:ascii="Arial" w:hAnsi="Arial" w:cs="Arial"/>
                <w:b/>
                <w:color w:val="FFFFFF"/>
                <w:sz w:val="24"/>
                <w:szCs w:val="24"/>
              </w:rPr>
            </w:pPr>
            <w:r w:rsidRPr="007A1C64">
              <w:rPr>
                <w:rFonts w:ascii="Arial" w:hAnsi="Arial" w:cs="Arial"/>
                <w:b/>
                <w:color w:val="FFFFFF"/>
                <w:sz w:val="24"/>
                <w:szCs w:val="24"/>
              </w:rPr>
              <w:t>MARCHE D’ASSISTANCE A MAITRISE D’OUVRAGE POUR LES TRAVAUX DE MISE A NIVEAU DE LA SURETE BATIMENTAIRE DE FRANCE TRAVAIL GRAND EST</w:t>
            </w:r>
          </w:p>
        </w:tc>
      </w:tr>
    </w:tbl>
    <w:p w14:paraId="0F5F99DE" w14:textId="77777777" w:rsidR="003C1ECF" w:rsidRPr="00402A4D" w:rsidRDefault="003C1ECF" w:rsidP="003C1ECF">
      <w:pPr>
        <w:rPr>
          <w:rFonts w:ascii="Arial" w:hAnsi="Arial" w:cs="Arial"/>
          <w:b/>
          <w:color w:val="FFFFFF"/>
          <w:sz w:val="24"/>
          <w:szCs w:val="24"/>
        </w:rPr>
      </w:pPr>
    </w:p>
    <w:p w14:paraId="2291330F" w14:textId="77777777" w:rsidR="002A1853" w:rsidRDefault="002A1853" w:rsidP="002A1853">
      <w:pPr>
        <w:jc w:val="both"/>
        <w:rPr>
          <w:rFonts w:ascii="Arial" w:hAnsi="Arial" w:cs="Arial"/>
          <w:b/>
        </w:rPr>
      </w:pPr>
      <w:r w:rsidRPr="00B20F38">
        <w:rPr>
          <w:rFonts w:ascii="Arial" w:hAnsi="Arial" w:cs="Arial"/>
          <w:b/>
        </w:rPr>
        <w:t xml:space="preserve">Le présent </w:t>
      </w:r>
      <w:r>
        <w:rPr>
          <w:rFonts w:ascii="Arial" w:hAnsi="Arial" w:cs="Arial"/>
          <w:b/>
        </w:rPr>
        <w:t>C</w:t>
      </w:r>
      <w:r w:rsidRPr="00B20F38">
        <w:rPr>
          <w:rFonts w:ascii="Arial" w:hAnsi="Arial" w:cs="Arial"/>
          <w:b/>
        </w:rPr>
        <w:t xml:space="preserve">adre de réponse complété </w:t>
      </w:r>
      <w:r>
        <w:rPr>
          <w:rFonts w:ascii="Arial" w:hAnsi="Arial" w:cs="Arial"/>
          <w:b/>
        </w:rPr>
        <w:t>par le candidat constitue s</w:t>
      </w:r>
      <w:r w:rsidRPr="00B20F38">
        <w:rPr>
          <w:rFonts w:ascii="Arial" w:hAnsi="Arial" w:cs="Arial"/>
          <w:b/>
        </w:rPr>
        <w:t xml:space="preserve">a </w:t>
      </w:r>
      <w:r>
        <w:rPr>
          <w:rFonts w:ascii="Arial" w:hAnsi="Arial" w:cs="Arial"/>
          <w:b/>
        </w:rPr>
        <w:t>p</w:t>
      </w:r>
      <w:r w:rsidRPr="00B20F38">
        <w:rPr>
          <w:rFonts w:ascii="Arial" w:hAnsi="Arial" w:cs="Arial"/>
          <w:b/>
        </w:rPr>
        <w:t>roposition technique</w:t>
      </w:r>
      <w:r>
        <w:rPr>
          <w:rFonts w:ascii="Arial" w:hAnsi="Arial" w:cs="Arial"/>
          <w:b/>
        </w:rPr>
        <w:t>.</w:t>
      </w:r>
    </w:p>
    <w:p w14:paraId="37608205" w14:textId="77777777" w:rsidR="002A1853" w:rsidRDefault="002A1853" w:rsidP="002A1853">
      <w:pPr>
        <w:jc w:val="both"/>
        <w:rPr>
          <w:rFonts w:ascii="Arial" w:hAnsi="Arial" w:cs="Arial"/>
          <w:b/>
        </w:rPr>
      </w:pPr>
    </w:p>
    <w:p w14:paraId="0C68BCCE" w14:textId="77777777" w:rsidR="002A1853" w:rsidRDefault="002A1853" w:rsidP="002A1853">
      <w:pPr>
        <w:jc w:val="both"/>
        <w:rPr>
          <w:rFonts w:ascii="Arial" w:hAnsi="Arial" w:cs="Arial"/>
          <w:b/>
          <w:bCs/>
        </w:rPr>
      </w:pPr>
      <w:r w:rsidRPr="196C357D">
        <w:rPr>
          <w:rFonts w:ascii="Arial" w:hAnsi="Arial" w:cs="Arial"/>
          <w:b/>
          <w:bCs/>
        </w:rPr>
        <w:t>Ce cadre est exhaustif : toutes les fiches ou rubriques doivent être renseignées par le candidat, selon les indications données au présent Cadre de réponse ; le candidat n’a pas à produire d’autres informations ou documents que ceux étant expressément sollicités dans le présent Cadre de réponse.</w:t>
      </w:r>
    </w:p>
    <w:p w14:paraId="291FED26" w14:textId="77777777" w:rsidR="002A1853" w:rsidRDefault="002A1853" w:rsidP="002A1853">
      <w:pPr>
        <w:jc w:val="both"/>
        <w:rPr>
          <w:rFonts w:ascii="Arial" w:hAnsi="Arial" w:cs="Arial"/>
          <w:b/>
          <w:bCs/>
        </w:rPr>
      </w:pPr>
    </w:p>
    <w:p w14:paraId="48D99B21" w14:textId="77777777" w:rsidR="002A1853" w:rsidRPr="00786D10" w:rsidRDefault="002A1853" w:rsidP="002A1853">
      <w:pPr>
        <w:rPr>
          <w:rFonts w:ascii="Arial" w:hAnsi="Arial" w:cs="Arial"/>
          <w:b/>
          <w:bCs/>
        </w:rPr>
      </w:pPr>
      <w:r w:rsidRPr="00786D10">
        <w:rPr>
          <w:rFonts w:ascii="Arial" w:hAnsi="Arial" w:cs="Arial"/>
          <w:b/>
          <w:bCs/>
        </w:rPr>
        <w:t>Les rubriques et sous-rubriques correspondantes au présent cadre de réponse sont à redimensionner et/ou à dupliquer autant que de besoin.</w:t>
      </w:r>
    </w:p>
    <w:p w14:paraId="5F211009" w14:textId="77777777" w:rsidR="002A1853" w:rsidRDefault="002A1853" w:rsidP="002A1853">
      <w:pPr>
        <w:rPr>
          <w:rFonts w:ascii="Arial" w:hAnsi="Arial" w:cs="Arial"/>
          <w:b/>
          <w:bCs/>
        </w:rPr>
      </w:pPr>
    </w:p>
    <w:p w14:paraId="12711B50" w14:textId="77777777" w:rsidR="002A1853" w:rsidRDefault="002A1853" w:rsidP="002A1853">
      <w:pPr>
        <w:rPr>
          <w:rFonts w:ascii="Arial" w:hAnsi="Arial" w:cs="Arial"/>
          <w:b/>
          <w:bCs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3C1ECF" w:rsidRPr="000C1344" w14:paraId="0F5F99E6" w14:textId="77777777" w:rsidTr="000C1344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0F5F99E4" w14:textId="77777777" w:rsidR="003C1ECF" w:rsidRPr="000C1344" w:rsidRDefault="00521A25" w:rsidP="003C1ECF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>
              <w:rPr>
                <w:rFonts w:ascii="Arial" w:hAnsi="Arial" w:cs="Arial"/>
                <w:b/>
                <w:bCs/>
                <w:color w:val="FFFFFF"/>
              </w:rPr>
              <w:br w:type="page"/>
              <w:t>A</w:t>
            </w:r>
            <w:r w:rsidR="003C1ECF" w:rsidRPr="000C1344">
              <w:rPr>
                <w:rFonts w:ascii="Arial" w:hAnsi="Arial" w:cs="Arial"/>
                <w:b/>
                <w:bCs/>
                <w:color w:val="FFFFFF"/>
              </w:rPr>
              <w:t xml:space="preserve"> - Objet du </w:t>
            </w:r>
            <w:r w:rsidR="00FF6B96">
              <w:rPr>
                <w:rFonts w:ascii="Arial" w:hAnsi="Arial" w:cs="Arial"/>
                <w:b/>
                <w:bCs/>
                <w:color w:val="FFFFFF"/>
              </w:rPr>
              <w:t>marché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0F5F99E5" w14:textId="77777777" w:rsidR="003C1ECF" w:rsidRPr="000C1344" w:rsidRDefault="003C1ECF" w:rsidP="003C1ECF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062D5CA5" w14:textId="77777777" w:rsidR="002A1853" w:rsidRDefault="002A1853" w:rsidP="00B611E1">
      <w:pPr>
        <w:jc w:val="both"/>
        <w:rPr>
          <w:rFonts w:ascii="Arial" w:hAnsi="Arial" w:cs="Arial"/>
          <w:bCs/>
          <w:color w:val="000000"/>
        </w:rPr>
      </w:pPr>
    </w:p>
    <w:p w14:paraId="76B50AB8" w14:textId="28969228" w:rsidR="00B611E1" w:rsidRPr="00F04160" w:rsidRDefault="00EA2D47" w:rsidP="24CB32DA">
      <w:pPr>
        <w:rPr>
          <w:rFonts w:ascii="Arial" w:hAnsi="Arial" w:cs="Arial"/>
        </w:rPr>
      </w:pPr>
      <w:r w:rsidRPr="24CB32DA">
        <w:rPr>
          <w:rFonts w:ascii="Arial" w:hAnsi="Arial" w:cs="Arial"/>
        </w:rPr>
        <w:t xml:space="preserve">Le marché a pour objet </w:t>
      </w:r>
      <w:r w:rsidRPr="24CB32DA">
        <w:rPr>
          <w:rFonts w:ascii="Arial" w:hAnsi="Arial" w:cs="Arial"/>
          <w:color w:val="000000" w:themeColor="text1"/>
        </w:rPr>
        <w:t xml:space="preserve">les prestations d’accompagnement à la maîtrise d’ouvrage pour les </w:t>
      </w:r>
      <w:r w:rsidRPr="24CB32DA">
        <w:rPr>
          <w:rFonts w:ascii="Arial" w:hAnsi="Arial" w:cs="Arial"/>
        </w:rPr>
        <w:t xml:space="preserve">travaux de mise à niveau de la sûreté des bâtiments de </w:t>
      </w:r>
      <w:r w:rsidR="00C56D3A">
        <w:rPr>
          <w:rFonts w:ascii="Arial" w:hAnsi="Arial" w:cs="Arial"/>
        </w:rPr>
        <w:t>France Travail</w:t>
      </w:r>
      <w:r w:rsidR="004A0492">
        <w:rPr>
          <w:rFonts w:ascii="Arial" w:hAnsi="Arial" w:cs="Arial"/>
        </w:rPr>
        <w:t xml:space="preserve"> région Grand est</w:t>
      </w:r>
      <w:r w:rsidRPr="24CB32DA">
        <w:rPr>
          <w:rFonts w:ascii="Arial" w:hAnsi="Arial" w:cs="Arial"/>
        </w:rPr>
        <w:t>, telles que</w:t>
      </w:r>
      <w:r w:rsidR="00B611E1" w:rsidRPr="24CB32DA">
        <w:rPr>
          <w:rFonts w:ascii="Arial" w:hAnsi="Arial" w:cs="Arial"/>
          <w:color w:val="000000" w:themeColor="text1"/>
        </w:rPr>
        <w:t xml:space="preserve"> décrites au contrat et au cahier des charges fonctionnel et technique (CCFT) applicable.</w:t>
      </w:r>
    </w:p>
    <w:p w14:paraId="0F5F99F0" w14:textId="77777777" w:rsidR="00286D97" w:rsidRDefault="00286D97" w:rsidP="003C1ECF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p w14:paraId="0525ED9B" w14:textId="77777777" w:rsidR="00EA2D47" w:rsidRPr="00286D97" w:rsidRDefault="00EA2D47" w:rsidP="003C1ECF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3C1ECF" w:rsidRPr="000C1344" w14:paraId="0F5F99F3" w14:textId="77777777" w:rsidTr="000C1344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0F5F99F1" w14:textId="77777777" w:rsidR="003C1ECF" w:rsidRPr="000C1344" w:rsidRDefault="003C1ECF" w:rsidP="003C1ECF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r w:rsidRPr="000C1344">
              <w:rPr>
                <w:color w:val="FFFFFF"/>
              </w:rPr>
              <w:br w:type="page"/>
            </w:r>
            <w:r w:rsidR="00521A25"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 w:rsidR="00521A25">
              <w:rPr>
                <w:rFonts w:ascii="Arial" w:hAnsi="Arial" w:cs="Arial"/>
                <w:b/>
                <w:bCs/>
                <w:color w:val="FFFFFF"/>
              </w:rPr>
              <w:br w:type="page"/>
              <w:t>B</w:t>
            </w:r>
            <w:r w:rsidRPr="000C1344">
              <w:rPr>
                <w:rFonts w:ascii="Arial" w:hAnsi="Arial" w:cs="Arial"/>
                <w:b/>
                <w:bCs/>
                <w:color w:val="FFFFFF"/>
              </w:rPr>
              <w:t xml:space="preserve"> - Identification du candidat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0F5F99F2" w14:textId="77777777" w:rsidR="003C1ECF" w:rsidRPr="000C1344" w:rsidRDefault="003C1ECF" w:rsidP="003C1ECF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0F5F99F4" w14:textId="77777777" w:rsidR="00691CFA" w:rsidRDefault="00691CFA" w:rsidP="00691CFA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0F5F99F5" w14:textId="3BDBBB3F" w:rsidR="00691CFA" w:rsidRPr="00FA797A" w:rsidRDefault="00691CFA" w:rsidP="00691CFA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Raison ou dénomination </w:t>
      </w:r>
      <w:r w:rsidR="0082369F">
        <w:rPr>
          <w:rFonts w:ascii="Arial" w:hAnsi="Arial" w:cs="Arial"/>
        </w:rPr>
        <w:t>sociale et adresse du candidat </w:t>
      </w:r>
      <w:r w:rsidR="00EA2D47">
        <w:rPr>
          <w:rFonts w:ascii="Arial" w:hAnsi="Arial" w:cs="Arial"/>
        </w:rPr>
        <w:t>(</w:t>
      </w:r>
      <w:r w:rsidRPr="00FA797A">
        <w:rPr>
          <w:rFonts w:ascii="Arial" w:hAnsi="Arial" w:cs="Arial"/>
        </w:rPr>
        <w:t xml:space="preserve">ou du mandataire en cas de groupement constitué en application </w:t>
      </w:r>
      <w:r w:rsidR="00EA2D47" w:rsidRPr="00CC3616">
        <w:rPr>
          <w:rFonts w:ascii="Arial" w:hAnsi="Arial" w:cs="Arial"/>
        </w:rPr>
        <w:t>des articles R.2142-19 à R.2142-27 du code de la commande publique)</w:t>
      </w:r>
      <w:r w:rsidR="0082369F">
        <w:rPr>
          <w:rFonts w:ascii="Arial" w:hAnsi="Arial" w:cs="Arial"/>
        </w:rPr>
        <w:t>.</w:t>
      </w:r>
      <w:r w:rsidRPr="00FA797A">
        <w:rPr>
          <w:rFonts w:ascii="Arial" w:hAnsi="Arial" w:cs="Arial"/>
        </w:rPr>
        <w:t xml:space="preserve"> </w:t>
      </w:r>
    </w:p>
    <w:p w14:paraId="0F5F99F6" w14:textId="77777777" w:rsidR="00691CFA" w:rsidRPr="00FA797A" w:rsidRDefault="00691CFA" w:rsidP="00691CFA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0F5F99F7" w14:textId="77777777" w:rsidR="00691CFA" w:rsidRPr="00FA797A" w:rsidRDefault="00691CFA" w:rsidP="00691CFA">
      <w:pPr>
        <w:tabs>
          <w:tab w:val="left" w:pos="1980"/>
        </w:tabs>
        <w:jc w:val="center"/>
        <w:rPr>
          <w:rFonts w:ascii="Arial" w:hAnsi="Arial" w:cs="Arial"/>
          <w:b/>
          <w:bCs/>
        </w:rPr>
      </w:pPr>
      <w:r w:rsidRPr="00FA797A">
        <w:rPr>
          <w:rFonts w:ascii="Arial" w:hAnsi="Arial" w:cs="Arial"/>
          <w:b/>
          <w:bCs/>
        </w:rPr>
        <w:t>A COMPLETER PAR LE CANDIDAT</w:t>
      </w:r>
    </w:p>
    <w:p w14:paraId="0F5F99F8" w14:textId="77777777" w:rsidR="00691CFA" w:rsidRPr="00FA797A" w:rsidRDefault="00691CFA" w:rsidP="00691CFA">
      <w:pPr>
        <w:tabs>
          <w:tab w:val="left" w:pos="1980"/>
        </w:tabs>
        <w:rPr>
          <w:rFonts w:ascii="Arial" w:hAnsi="Arial" w:cs="Arial"/>
        </w:rPr>
      </w:pPr>
    </w:p>
    <w:p w14:paraId="0F5F99FB" w14:textId="5B3B8242" w:rsidR="00691CFA" w:rsidRPr="00D270A1" w:rsidRDefault="00691CFA" w:rsidP="00691CF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Raison ou dénomination sociale : </w:t>
      </w:r>
    </w:p>
    <w:p w14:paraId="0F5F99FF" w14:textId="1FCE5B84" w:rsidR="00357FFA" w:rsidRPr="00D270A1" w:rsidRDefault="00691CFA" w:rsidP="00691CF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>Adresse</w:t>
      </w:r>
      <w:r w:rsidR="00D270A1">
        <w:rPr>
          <w:rFonts w:ascii="Arial" w:hAnsi="Arial" w:cs="Arial"/>
        </w:rPr>
        <w:t> :</w:t>
      </w:r>
    </w:p>
    <w:p w14:paraId="0F5F9A00" w14:textId="1713112C" w:rsidR="00691CFA" w:rsidRDefault="00691CFA" w:rsidP="00691CF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>Téléphone</w:t>
      </w:r>
      <w:r w:rsidR="00D270A1">
        <w:rPr>
          <w:rFonts w:ascii="Arial" w:hAnsi="Arial" w:cs="Arial"/>
        </w:rPr>
        <w:t> :</w:t>
      </w:r>
    </w:p>
    <w:p w14:paraId="0F5F9A02" w14:textId="0D8A5440" w:rsidR="00691CFA" w:rsidRPr="00D270A1" w:rsidRDefault="00691CFA" w:rsidP="00691CF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>
        <w:rPr>
          <w:rFonts w:ascii="Arial" w:hAnsi="Arial" w:cs="Arial"/>
        </w:rPr>
        <w:t>Courriel</w:t>
      </w:r>
      <w:r w:rsidR="00D270A1">
        <w:rPr>
          <w:rFonts w:ascii="Arial" w:hAnsi="Arial" w:cs="Arial"/>
        </w:rPr>
        <w:t> :</w:t>
      </w:r>
    </w:p>
    <w:p w14:paraId="0F5F9A04" w14:textId="08255B21" w:rsidR="00691CFA" w:rsidRPr="00D270A1" w:rsidRDefault="00691CFA" w:rsidP="00691CF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Personne à contacter pour toutes questions sur l’offre du candidat : </w:t>
      </w:r>
    </w:p>
    <w:p w14:paraId="0F5F9A05" w14:textId="107E78C6" w:rsidR="00691CFA" w:rsidRDefault="00691CFA" w:rsidP="00691CF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>
        <w:rPr>
          <w:rFonts w:ascii="Arial" w:hAnsi="Arial" w:cs="Arial"/>
        </w:rPr>
        <w:t>Date</w:t>
      </w:r>
      <w:r w:rsidR="00D270A1">
        <w:rPr>
          <w:rFonts w:ascii="Arial" w:hAnsi="Arial" w:cs="Arial"/>
        </w:rPr>
        <w:t> :</w:t>
      </w:r>
    </w:p>
    <w:p w14:paraId="0F5F9A06" w14:textId="77777777" w:rsidR="00691CFA" w:rsidRDefault="00691CFA" w:rsidP="00691CFA">
      <w:pPr>
        <w:tabs>
          <w:tab w:val="left" w:pos="1980"/>
        </w:tabs>
        <w:rPr>
          <w:rFonts w:ascii="Arial" w:hAnsi="Arial" w:cs="Arial"/>
        </w:rPr>
      </w:pPr>
    </w:p>
    <w:p w14:paraId="32611A56" w14:textId="77777777" w:rsidR="00507D0D" w:rsidRDefault="00507D0D" w:rsidP="00507D0D">
      <w:pPr>
        <w:rPr>
          <w:rFonts w:ascii="Arial" w:hAnsi="Arial" w:cs="Arial"/>
          <w:b/>
          <w:bCs/>
          <w:color w:val="FFFFFF"/>
          <w:sz w:val="24"/>
          <w:szCs w:val="24"/>
        </w:rPr>
      </w:pPr>
    </w:p>
    <w:p w14:paraId="523C3167" w14:textId="77777777" w:rsidR="00507D0D" w:rsidRPr="002951FD" w:rsidRDefault="00507D0D" w:rsidP="00507D0D">
      <w:pPr>
        <w:autoSpaceDE w:val="0"/>
        <w:autoSpaceDN w:val="0"/>
        <w:adjustRightInd w:val="0"/>
        <w:jc w:val="both"/>
        <w:rPr>
          <w:rFonts w:ascii="Verdana" w:hAnsi="Verdana" w:cs="Arial"/>
          <w:sz w:val="18"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507D0D" w:rsidRPr="002951FD" w14:paraId="26AF454C" w14:textId="77777777" w:rsidTr="0079615D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6A40264A" w14:textId="021C4ADD" w:rsidR="00507D0D" w:rsidRPr="002951FD" w:rsidRDefault="00507D0D" w:rsidP="00507D0D">
            <w:pPr>
              <w:tabs>
                <w:tab w:val="left" w:pos="-142"/>
                <w:tab w:val="left" w:pos="4111"/>
              </w:tabs>
              <w:jc w:val="both"/>
              <w:rPr>
                <w:rFonts w:ascii="Verdana" w:hAnsi="Verdana" w:cs="Arial"/>
                <w:b/>
                <w:bCs/>
                <w:color w:val="FFFFFF"/>
                <w:sz w:val="18"/>
              </w:rPr>
            </w:pPr>
            <w:r w:rsidRPr="002951FD">
              <w:rPr>
                <w:rFonts w:ascii="Verdana" w:hAnsi="Verdana" w:cs="Arial"/>
                <w:b/>
                <w:bCs/>
                <w:color w:val="FFFFFF"/>
                <w:sz w:val="18"/>
              </w:rPr>
              <w:br w:type="page"/>
            </w:r>
            <w:r w:rsidRPr="002951FD">
              <w:rPr>
                <w:rFonts w:ascii="Verdana" w:hAnsi="Verdana" w:cs="Arial"/>
                <w:b/>
                <w:bCs/>
                <w:color w:val="FFFFFF"/>
                <w:sz w:val="18"/>
              </w:rPr>
              <w:br w:type="page"/>
            </w:r>
            <w:r w:rsidRPr="00521A76">
              <w:rPr>
                <w:rFonts w:ascii="Arial" w:hAnsi="Arial" w:cs="Arial"/>
                <w:b/>
                <w:bCs/>
                <w:color w:val="FFFFFF"/>
              </w:rPr>
              <w:t>C– identification du lot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3A09D7F9" w14:textId="77777777" w:rsidR="00507D0D" w:rsidRPr="002951FD" w:rsidRDefault="00507D0D" w:rsidP="0079615D">
            <w:pPr>
              <w:tabs>
                <w:tab w:val="left" w:pos="-142"/>
              </w:tabs>
              <w:jc w:val="right"/>
              <w:rPr>
                <w:rFonts w:ascii="Verdana" w:hAnsi="Verdana" w:cs="Arial"/>
                <w:b/>
                <w:bCs/>
                <w:color w:val="FFFFFF"/>
                <w:sz w:val="18"/>
              </w:rPr>
            </w:pPr>
          </w:p>
        </w:tc>
      </w:tr>
    </w:tbl>
    <w:p w14:paraId="2D024648" w14:textId="77777777" w:rsidR="00507D0D" w:rsidRPr="002951FD" w:rsidRDefault="00507D0D" w:rsidP="00507D0D">
      <w:pPr>
        <w:autoSpaceDE w:val="0"/>
        <w:autoSpaceDN w:val="0"/>
        <w:adjustRightInd w:val="0"/>
        <w:jc w:val="both"/>
        <w:rPr>
          <w:rFonts w:ascii="Verdana" w:hAnsi="Verdana" w:cs="Arial"/>
          <w:sz w:val="18"/>
        </w:rPr>
      </w:pPr>
    </w:p>
    <w:p w14:paraId="4B4F118C" w14:textId="77777777" w:rsidR="00507D0D" w:rsidRPr="002951FD" w:rsidRDefault="00507D0D" w:rsidP="00507D0D">
      <w:pPr>
        <w:autoSpaceDE w:val="0"/>
        <w:autoSpaceDN w:val="0"/>
        <w:adjustRightInd w:val="0"/>
        <w:rPr>
          <w:rFonts w:ascii="Verdana" w:hAnsi="Verdana" w:cs="Arial"/>
          <w:sz w:val="18"/>
        </w:rPr>
      </w:pPr>
      <w:r w:rsidRPr="002951FD">
        <w:rPr>
          <w:rFonts w:ascii="Verdana" w:hAnsi="Verdana" w:cs="Arial"/>
          <w:sz w:val="18"/>
        </w:rPr>
        <w:t>L</w:t>
      </w:r>
      <w:r w:rsidRPr="00521A76">
        <w:rPr>
          <w:rFonts w:ascii="Arial" w:hAnsi="Arial" w:cs="Arial"/>
        </w:rPr>
        <w:t xml:space="preserve">e présent cadre de réponse est établi dans le cadre du lot suivant de la consultation :    </w:t>
      </w:r>
    </w:p>
    <w:p w14:paraId="3360F616" w14:textId="77777777" w:rsidR="00507D0D" w:rsidRPr="002951FD" w:rsidRDefault="00507D0D" w:rsidP="00507D0D">
      <w:pPr>
        <w:autoSpaceDE w:val="0"/>
        <w:autoSpaceDN w:val="0"/>
        <w:adjustRightInd w:val="0"/>
        <w:rPr>
          <w:rFonts w:ascii="Verdana" w:hAnsi="Verdana" w:cs="Arial"/>
          <w:sz w:val="18"/>
        </w:rPr>
      </w:pPr>
      <w:r w:rsidRPr="002951FD">
        <w:rPr>
          <w:rFonts w:ascii="Verdana" w:hAnsi="Verdana" w:cs="Arial"/>
          <w:noProof/>
          <w:sz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BBA8CAA" wp14:editId="6EB350A3">
                <wp:simplePos x="0" y="0"/>
                <wp:positionH relativeFrom="column">
                  <wp:posOffset>2531745</wp:posOffset>
                </wp:positionH>
                <wp:positionV relativeFrom="paragraph">
                  <wp:posOffset>132080</wp:posOffset>
                </wp:positionV>
                <wp:extent cx="720090" cy="269875"/>
                <wp:effectExtent l="13335" t="13970" r="9525" b="11430"/>
                <wp:wrapNone/>
                <wp:docPr id="1" name="Rectang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0090" cy="269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C6BA7" id="Rectangle 1" o:spid="_x0000_s1026" style="position:absolute;margin-left:199.35pt;margin-top:10.4pt;width:56.7pt;height:21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"/>
            </w:pict>
          </mc:Fallback>
        </mc:AlternateContent>
      </w:r>
    </w:p>
    <w:p w14:paraId="29CD75BF" w14:textId="77777777" w:rsidR="00507D0D" w:rsidRPr="002951FD" w:rsidRDefault="00507D0D" w:rsidP="00507D0D">
      <w:pPr>
        <w:tabs>
          <w:tab w:val="left" w:pos="-142"/>
          <w:tab w:val="left" w:pos="4111"/>
        </w:tabs>
        <w:jc w:val="both"/>
        <w:rPr>
          <w:rFonts w:ascii="Verdana" w:hAnsi="Verdana" w:cs="Arial"/>
          <w:sz w:val="18"/>
        </w:rPr>
      </w:pPr>
    </w:p>
    <w:p w14:paraId="4A2AEC5D" w14:textId="77777777" w:rsidR="00507D0D" w:rsidRPr="002951FD" w:rsidRDefault="00507D0D" w:rsidP="00507D0D">
      <w:pPr>
        <w:tabs>
          <w:tab w:val="left" w:pos="-142"/>
          <w:tab w:val="left" w:pos="4111"/>
        </w:tabs>
        <w:jc w:val="both"/>
        <w:rPr>
          <w:rFonts w:ascii="Verdana" w:hAnsi="Verdana" w:cs="Arial"/>
          <w:sz w:val="18"/>
        </w:rPr>
      </w:pPr>
    </w:p>
    <w:p w14:paraId="0F5F9A08" w14:textId="6BF34F39" w:rsidR="000F728A" w:rsidRPr="00310BFA" w:rsidRDefault="00521A25" w:rsidP="000F728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</w:rPr>
      </w:pPr>
      <w:r w:rsidRPr="00310BFA">
        <w:rPr>
          <w:rFonts w:ascii="Arial" w:hAnsi="Arial" w:cs="Arial"/>
          <w:b/>
        </w:rPr>
        <w:br w:type="page"/>
      </w:r>
    </w:p>
    <w:p w14:paraId="0F5F9A09" w14:textId="4F6619E4" w:rsidR="000208AD" w:rsidRPr="00AC3B56" w:rsidRDefault="000208AD" w:rsidP="000C1344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  <w:r w:rsidRPr="000C1344">
        <w:rPr>
          <w:rFonts w:ascii="Arial" w:hAnsi="Arial" w:cs="Arial"/>
          <w:b/>
          <w:bCs/>
          <w:color w:val="FFFFFF"/>
          <w:sz w:val="24"/>
          <w:szCs w:val="24"/>
        </w:rPr>
        <w:lastRenderedPageBreak/>
        <w:t xml:space="preserve">FICHE 1 – </w:t>
      </w:r>
      <w:r w:rsidR="00921987" w:rsidRPr="00921987">
        <w:rPr>
          <w:rFonts w:ascii="Arial" w:hAnsi="Arial" w:cs="Arial"/>
          <w:b/>
          <w:bCs/>
          <w:color w:val="FFFFFF"/>
          <w:sz w:val="24"/>
          <w:szCs w:val="24"/>
        </w:rPr>
        <w:t>Compréhension des enjeux propres au marché</w:t>
      </w:r>
    </w:p>
    <w:p w14:paraId="0F5F9A0A" w14:textId="77777777" w:rsidR="000208AD" w:rsidRPr="000C1344" w:rsidRDefault="000208AD" w:rsidP="004E5BC6">
      <w:pPr>
        <w:tabs>
          <w:tab w:val="left" w:pos="-142"/>
          <w:tab w:val="left" w:pos="4111"/>
        </w:tabs>
        <w:jc w:val="both"/>
        <w:rPr>
          <w:rFonts w:ascii="Arial" w:hAnsi="Arial" w:cs="Arial"/>
          <w:color w:val="FFFFFF"/>
        </w:rPr>
      </w:pPr>
    </w:p>
    <w:p w14:paraId="0F5F9A0B" w14:textId="1AFC2B6E" w:rsidR="00023C4F" w:rsidRPr="008712A1" w:rsidRDefault="00BD3BE5" w:rsidP="000F728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  <w:r w:rsidRPr="008712A1">
        <w:rPr>
          <w:rFonts w:ascii="Arial" w:hAnsi="Arial" w:cs="Arial"/>
          <w:b/>
          <w:u w:val="single"/>
        </w:rPr>
        <w:t xml:space="preserve">1.1. </w:t>
      </w:r>
      <w:r w:rsidR="00921987" w:rsidRPr="00921987">
        <w:rPr>
          <w:rFonts w:ascii="Arial" w:hAnsi="Arial" w:cs="Arial"/>
          <w:b/>
          <w:u w:val="single"/>
        </w:rPr>
        <w:t>Compréhension des enjeux propres au marché</w:t>
      </w:r>
    </w:p>
    <w:p w14:paraId="0F5F9A14" w14:textId="77777777" w:rsidR="00CD4AE3" w:rsidRDefault="00CD4AE3" w:rsidP="002307C1">
      <w:pPr>
        <w:jc w:val="both"/>
        <w:rPr>
          <w:rFonts w:ascii="Arial" w:hAnsi="Arial" w:cs="Arial"/>
        </w:rPr>
      </w:pPr>
    </w:p>
    <w:p w14:paraId="0F5F9A16" w14:textId="77777777" w:rsidR="00AE7044" w:rsidRDefault="00AE7044" w:rsidP="00CD4AE3">
      <w:pPr>
        <w:jc w:val="both"/>
        <w:rPr>
          <w:rFonts w:ascii="Arial" w:hAnsi="Arial" w:cs="Arial"/>
        </w:rPr>
      </w:pPr>
    </w:p>
    <w:p w14:paraId="25B8BD51" w14:textId="71C5DB7D" w:rsidR="00D270A1" w:rsidRDefault="00D270A1" w:rsidP="24CB32DA">
      <w:pPr>
        <w:jc w:val="both"/>
        <w:rPr>
          <w:rFonts w:ascii="Arial" w:hAnsi="Arial" w:cs="Arial"/>
          <w:i/>
          <w:iCs/>
        </w:rPr>
      </w:pPr>
    </w:p>
    <w:p w14:paraId="4ED7A64D" w14:textId="64B38B68" w:rsidR="00F121F3" w:rsidRDefault="44F7A2B8" w:rsidP="00CD4AE3">
      <w:pPr>
        <w:jc w:val="both"/>
        <w:rPr>
          <w:rFonts w:ascii="Arial" w:hAnsi="Arial" w:cs="Arial"/>
          <w:i/>
          <w:iCs/>
        </w:rPr>
      </w:pPr>
      <w:r w:rsidRPr="24CB32DA">
        <w:rPr>
          <w:rFonts w:ascii="Arial" w:eastAsia="Arial" w:hAnsi="Arial" w:cs="Arial"/>
          <w:color w:val="000000" w:themeColor="text1"/>
          <w:sz w:val="19"/>
          <w:szCs w:val="19"/>
        </w:rPr>
        <w:t xml:space="preserve">Le candidat précise notamment sa compréhension de la démarche sûreté, de ses impacts d'un point de vue immobilier et prend en compte les spécificités liées à </w:t>
      </w:r>
      <w:r w:rsidR="00C56D3A">
        <w:rPr>
          <w:rFonts w:ascii="Arial" w:eastAsia="Arial" w:hAnsi="Arial" w:cs="Arial"/>
          <w:color w:val="000000" w:themeColor="text1"/>
          <w:sz w:val="19"/>
          <w:szCs w:val="19"/>
        </w:rPr>
        <w:t>France Travail</w:t>
      </w:r>
      <w:r w:rsidRPr="24CB32DA">
        <w:rPr>
          <w:rFonts w:ascii="Arial" w:eastAsia="Arial" w:hAnsi="Arial" w:cs="Arial"/>
          <w:color w:val="000000" w:themeColor="text1"/>
          <w:sz w:val="19"/>
          <w:szCs w:val="19"/>
        </w:rPr>
        <w:t xml:space="preserve"> (ERP, etc...)</w:t>
      </w:r>
    </w:p>
    <w:p w14:paraId="7156691A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0B7DA95F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14FB948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331124E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7802CCDE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4BF61436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4B6C7BA1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1D004E73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5ADDE042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5E28BCA8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7D3B102D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71C8F890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5E8CEA5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7EBBAC0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0358D2B3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13471D9F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28149140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674A0021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05252A7F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6334BF1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0FCDB92C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591D9E73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66058361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47C35DE2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A711101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160ABF4F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04CDDE38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27AFD9F6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5F5CA1AE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F69B84C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09564C4C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15A129AB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2785EE1A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1C0BB34C" w14:textId="77777777" w:rsidR="00F04160" w:rsidRPr="00D270A1" w:rsidRDefault="00F04160" w:rsidP="00F121F3">
      <w:pPr>
        <w:jc w:val="both"/>
        <w:rPr>
          <w:rFonts w:ascii="Arial" w:hAnsi="Arial" w:cs="Arial"/>
          <w:i/>
          <w:iCs/>
        </w:rPr>
      </w:pPr>
    </w:p>
    <w:p w14:paraId="0F5F9A20" w14:textId="77777777" w:rsidR="0087442F" w:rsidRDefault="0087442F" w:rsidP="00CD4AE3">
      <w:pPr>
        <w:jc w:val="both"/>
        <w:rPr>
          <w:rFonts w:ascii="Arial" w:hAnsi="Arial" w:cs="Arial"/>
        </w:rPr>
      </w:pPr>
    </w:p>
    <w:p w14:paraId="44937013" w14:textId="77777777" w:rsidR="00500C0A" w:rsidRDefault="00500C0A" w:rsidP="00CD4AE3">
      <w:pPr>
        <w:jc w:val="both"/>
        <w:rPr>
          <w:rFonts w:ascii="Arial" w:hAnsi="Arial" w:cs="Arial"/>
        </w:rPr>
      </w:pPr>
    </w:p>
    <w:p w14:paraId="089EDE5F" w14:textId="77777777" w:rsidR="00921987" w:rsidRDefault="00921987" w:rsidP="00CD4AE3">
      <w:pPr>
        <w:jc w:val="both"/>
        <w:rPr>
          <w:rFonts w:ascii="Arial" w:hAnsi="Arial" w:cs="Arial"/>
        </w:rPr>
      </w:pPr>
    </w:p>
    <w:p w14:paraId="6106A09B" w14:textId="77777777" w:rsidR="00921987" w:rsidRDefault="00921987" w:rsidP="00CD4AE3">
      <w:pPr>
        <w:jc w:val="both"/>
        <w:rPr>
          <w:rFonts w:ascii="Arial" w:hAnsi="Arial" w:cs="Arial"/>
        </w:rPr>
      </w:pPr>
    </w:p>
    <w:p w14:paraId="5E6CD2D5" w14:textId="77777777" w:rsidR="00921987" w:rsidRDefault="00921987" w:rsidP="00CD4AE3">
      <w:pPr>
        <w:jc w:val="both"/>
        <w:rPr>
          <w:rFonts w:ascii="Arial" w:hAnsi="Arial" w:cs="Arial"/>
        </w:rPr>
      </w:pPr>
    </w:p>
    <w:p w14:paraId="5D476381" w14:textId="77777777" w:rsidR="00921987" w:rsidRDefault="00921987" w:rsidP="00CD4AE3">
      <w:pPr>
        <w:jc w:val="both"/>
        <w:rPr>
          <w:rFonts w:ascii="Arial" w:hAnsi="Arial" w:cs="Arial"/>
        </w:rPr>
      </w:pPr>
    </w:p>
    <w:p w14:paraId="5B545827" w14:textId="77777777" w:rsidR="00921987" w:rsidRDefault="00921987" w:rsidP="00CD4AE3">
      <w:pPr>
        <w:jc w:val="both"/>
        <w:rPr>
          <w:rFonts w:ascii="Arial" w:hAnsi="Arial" w:cs="Arial"/>
        </w:rPr>
      </w:pPr>
    </w:p>
    <w:p w14:paraId="3F40D756" w14:textId="77777777" w:rsidR="00921987" w:rsidRDefault="00921987" w:rsidP="00CD4AE3">
      <w:pPr>
        <w:jc w:val="both"/>
        <w:rPr>
          <w:rFonts w:ascii="Arial" w:hAnsi="Arial" w:cs="Arial"/>
        </w:rPr>
      </w:pPr>
    </w:p>
    <w:p w14:paraId="79AB4606" w14:textId="77777777" w:rsidR="00921987" w:rsidRDefault="00921987" w:rsidP="00CD4AE3">
      <w:pPr>
        <w:jc w:val="both"/>
        <w:rPr>
          <w:rFonts w:ascii="Arial" w:hAnsi="Arial" w:cs="Arial"/>
        </w:rPr>
      </w:pPr>
    </w:p>
    <w:p w14:paraId="3D5FA5EA" w14:textId="77777777" w:rsidR="00921987" w:rsidRDefault="00921987" w:rsidP="00CD4AE3">
      <w:pPr>
        <w:jc w:val="both"/>
        <w:rPr>
          <w:rFonts w:ascii="Arial" w:hAnsi="Arial" w:cs="Arial"/>
        </w:rPr>
      </w:pPr>
    </w:p>
    <w:p w14:paraId="11D8381C" w14:textId="77777777" w:rsidR="00921987" w:rsidRDefault="00921987" w:rsidP="00CD4AE3">
      <w:pPr>
        <w:jc w:val="both"/>
        <w:rPr>
          <w:rFonts w:ascii="Arial" w:hAnsi="Arial" w:cs="Arial"/>
        </w:rPr>
      </w:pPr>
    </w:p>
    <w:p w14:paraId="0987E19C" w14:textId="77777777" w:rsidR="00921987" w:rsidRDefault="00921987" w:rsidP="00CD4AE3">
      <w:pPr>
        <w:jc w:val="both"/>
        <w:rPr>
          <w:rFonts w:ascii="Arial" w:hAnsi="Arial" w:cs="Arial"/>
        </w:rPr>
      </w:pPr>
    </w:p>
    <w:p w14:paraId="5500A07A" w14:textId="77777777" w:rsidR="00921987" w:rsidRDefault="00921987" w:rsidP="00CD4AE3">
      <w:pPr>
        <w:jc w:val="both"/>
        <w:rPr>
          <w:rFonts w:ascii="Arial" w:hAnsi="Arial" w:cs="Arial"/>
        </w:rPr>
      </w:pPr>
    </w:p>
    <w:p w14:paraId="50B7EEB9" w14:textId="77777777" w:rsidR="00921987" w:rsidRDefault="00921987" w:rsidP="00CD4AE3">
      <w:pPr>
        <w:jc w:val="both"/>
        <w:rPr>
          <w:rFonts w:ascii="Arial" w:hAnsi="Arial" w:cs="Arial"/>
        </w:rPr>
      </w:pPr>
    </w:p>
    <w:p w14:paraId="707741D2" w14:textId="77777777" w:rsidR="00921987" w:rsidRDefault="00921987" w:rsidP="00CD4AE3">
      <w:pPr>
        <w:jc w:val="both"/>
        <w:rPr>
          <w:rFonts w:ascii="Arial" w:hAnsi="Arial" w:cs="Arial"/>
        </w:rPr>
      </w:pPr>
    </w:p>
    <w:p w14:paraId="4663A9E3" w14:textId="77777777" w:rsidR="00921987" w:rsidRDefault="00921987" w:rsidP="00CD4AE3">
      <w:pPr>
        <w:jc w:val="both"/>
        <w:rPr>
          <w:rFonts w:ascii="Arial" w:hAnsi="Arial" w:cs="Arial"/>
        </w:rPr>
      </w:pPr>
    </w:p>
    <w:p w14:paraId="53555125" w14:textId="2B5BE71C" w:rsidR="00921987" w:rsidRDefault="00921987" w:rsidP="00CD4AE3">
      <w:pPr>
        <w:jc w:val="both"/>
        <w:rPr>
          <w:rFonts w:ascii="Arial" w:hAnsi="Arial" w:cs="Arial"/>
        </w:rPr>
      </w:pPr>
    </w:p>
    <w:p w14:paraId="3BB06D0A" w14:textId="77777777" w:rsidR="00921987" w:rsidRDefault="00921987" w:rsidP="00CD4AE3">
      <w:pPr>
        <w:jc w:val="both"/>
        <w:rPr>
          <w:rFonts w:ascii="Arial" w:hAnsi="Arial" w:cs="Arial"/>
        </w:rPr>
      </w:pPr>
    </w:p>
    <w:p w14:paraId="27583E49" w14:textId="3FF9F69A" w:rsidR="00500C0A" w:rsidRPr="00AC3B56" w:rsidRDefault="00500C0A" w:rsidP="00500C0A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  <w:r w:rsidRPr="000C1344">
        <w:rPr>
          <w:rFonts w:ascii="Arial" w:hAnsi="Arial" w:cs="Arial"/>
          <w:b/>
          <w:bCs/>
          <w:color w:val="FFFFFF"/>
          <w:sz w:val="24"/>
          <w:szCs w:val="24"/>
        </w:rPr>
        <w:lastRenderedPageBreak/>
        <w:t xml:space="preserve">FICHE </w:t>
      </w:r>
      <w:r>
        <w:rPr>
          <w:rFonts w:ascii="Arial" w:hAnsi="Arial" w:cs="Arial"/>
          <w:b/>
          <w:bCs/>
          <w:color w:val="FFFFFF"/>
          <w:sz w:val="24"/>
          <w:szCs w:val="24"/>
        </w:rPr>
        <w:t>2</w:t>
      </w:r>
      <w:r w:rsidRPr="000C1344">
        <w:rPr>
          <w:rFonts w:ascii="Arial" w:hAnsi="Arial" w:cs="Arial"/>
          <w:b/>
          <w:bCs/>
          <w:color w:val="FFFFFF"/>
          <w:sz w:val="24"/>
          <w:szCs w:val="24"/>
        </w:rPr>
        <w:t xml:space="preserve"> –</w:t>
      </w:r>
      <w:r w:rsidR="00EF32A5" w:rsidRPr="00EF32A5">
        <w:rPr>
          <w:rFonts w:ascii="Arial" w:hAnsi="Arial" w:cs="Arial"/>
          <w:b/>
          <w:bCs/>
          <w:color w:val="FFFFFF"/>
          <w:sz w:val="24"/>
          <w:szCs w:val="24"/>
        </w:rPr>
        <w:t>Suivi, coordination et reporting des travaux</w:t>
      </w:r>
    </w:p>
    <w:p w14:paraId="0F5F9A25" w14:textId="77777777" w:rsidR="0087442F" w:rsidRDefault="0087442F" w:rsidP="00CD4AE3">
      <w:pPr>
        <w:jc w:val="both"/>
        <w:rPr>
          <w:rFonts w:ascii="Arial" w:hAnsi="Arial" w:cs="Arial"/>
        </w:rPr>
      </w:pPr>
    </w:p>
    <w:p w14:paraId="0F5F9A27" w14:textId="77777777" w:rsidR="0087442F" w:rsidRDefault="0087442F" w:rsidP="00CD4AE3">
      <w:pPr>
        <w:jc w:val="both"/>
        <w:rPr>
          <w:rFonts w:ascii="Arial" w:hAnsi="Arial" w:cs="Arial"/>
        </w:rPr>
      </w:pPr>
    </w:p>
    <w:p w14:paraId="0F5F9A29" w14:textId="78836E9F" w:rsidR="0087442F" w:rsidRDefault="00F04160" w:rsidP="0087442F">
      <w:pPr>
        <w:jc w:val="both"/>
        <w:rPr>
          <w:rFonts w:ascii="Arial" w:hAnsi="Arial" w:cs="Arial"/>
        </w:rPr>
      </w:pPr>
      <w:r w:rsidRPr="24CB32DA">
        <w:rPr>
          <w:rFonts w:ascii="Arial" w:hAnsi="Arial" w:cs="Arial"/>
          <w:u w:val="single"/>
        </w:rPr>
        <w:t>2.1</w:t>
      </w:r>
      <w:r w:rsidR="0087442F" w:rsidRPr="24CB32DA">
        <w:rPr>
          <w:rFonts w:ascii="Arial" w:hAnsi="Arial" w:cs="Arial"/>
          <w:u w:val="single"/>
        </w:rPr>
        <w:t xml:space="preserve">. </w:t>
      </w:r>
      <w:r w:rsidR="00EF32A5" w:rsidRPr="24CB32DA">
        <w:rPr>
          <w:rFonts w:ascii="Arial" w:hAnsi="Arial" w:cs="Arial"/>
          <w:u w:val="single"/>
        </w:rPr>
        <w:t xml:space="preserve">Suivi des travaux </w:t>
      </w:r>
      <w:r w:rsidR="097EEC2C" w:rsidRPr="24CB32DA">
        <w:rPr>
          <w:rFonts w:ascii="Arial" w:hAnsi="Arial" w:cs="Arial"/>
          <w:u w:val="single"/>
        </w:rPr>
        <w:t xml:space="preserve">par site </w:t>
      </w:r>
    </w:p>
    <w:p w14:paraId="0F5F9A2A" w14:textId="77777777" w:rsidR="0087442F" w:rsidRDefault="0087442F" w:rsidP="0087442F">
      <w:pPr>
        <w:jc w:val="both"/>
        <w:rPr>
          <w:rFonts w:ascii="Arial" w:hAnsi="Arial" w:cs="Arial"/>
        </w:rPr>
      </w:pPr>
    </w:p>
    <w:p w14:paraId="0F5F9A2F" w14:textId="77777777" w:rsidR="0087442F" w:rsidRDefault="0087442F" w:rsidP="00CD4AE3">
      <w:pPr>
        <w:jc w:val="both"/>
        <w:rPr>
          <w:rFonts w:ascii="Arial" w:hAnsi="Arial" w:cs="Arial"/>
        </w:rPr>
      </w:pPr>
    </w:p>
    <w:p w14:paraId="31DE6E4F" w14:textId="28B6359E" w:rsidR="00C024D9" w:rsidRPr="00601835" w:rsidRDefault="00AF4D88" w:rsidP="24CB32DA">
      <w:pPr>
        <w:tabs>
          <w:tab w:val="left" w:pos="4111"/>
        </w:tabs>
        <w:jc w:val="both"/>
        <w:rPr>
          <w:rFonts w:ascii="Arial" w:hAnsi="Arial" w:cs="Arial"/>
          <w:i/>
          <w:iCs/>
        </w:rPr>
      </w:pPr>
      <w:r w:rsidRPr="24CB32DA">
        <w:rPr>
          <w:rFonts w:ascii="Arial" w:hAnsi="Arial" w:cs="Arial"/>
          <w:i/>
          <w:iCs/>
        </w:rPr>
        <w:t xml:space="preserve">Le candidat </w:t>
      </w:r>
      <w:r w:rsidR="00C073F8" w:rsidRPr="24CB32DA">
        <w:rPr>
          <w:rFonts w:ascii="Arial" w:hAnsi="Arial" w:cs="Arial"/>
          <w:i/>
          <w:iCs/>
        </w:rPr>
        <w:t>détaille sa méthodologie</w:t>
      </w:r>
      <w:r w:rsidR="003F60E4" w:rsidRPr="24CB32DA">
        <w:rPr>
          <w:rFonts w:ascii="Arial" w:hAnsi="Arial" w:cs="Arial"/>
          <w:i/>
          <w:iCs/>
        </w:rPr>
        <w:t xml:space="preserve"> et la démarche qu’il compte mettre en place </w:t>
      </w:r>
      <w:r w:rsidR="00625EF0" w:rsidRPr="24CB32DA">
        <w:rPr>
          <w:rFonts w:ascii="Arial" w:hAnsi="Arial" w:cs="Arial"/>
          <w:i/>
          <w:iCs/>
        </w:rPr>
        <w:t>afi</w:t>
      </w:r>
      <w:r w:rsidR="00E36807" w:rsidRPr="24CB32DA">
        <w:rPr>
          <w:rFonts w:ascii="Arial" w:hAnsi="Arial" w:cs="Arial"/>
          <w:i/>
          <w:iCs/>
        </w:rPr>
        <w:t xml:space="preserve">n de suivre l’avancée des travaux </w:t>
      </w:r>
      <w:r w:rsidR="5A4F3045" w:rsidRPr="24CB32DA">
        <w:rPr>
          <w:rFonts w:ascii="Arial" w:hAnsi="Arial" w:cs="Arial"/>
          <w:i/>
          <w:iCs/>
        </w:rPr>
        <w:t xml:space="preserve">site par site </w:t>
      </w:r>
      <w:r w:rsidR="00E36807" w:rsidRPr="24CB32DA">
        <w:rPr>
          <w:rFonts w:ascii="Arial" w:hAnsi="Arial" w:cs="Arial"/>
          <w:i/>
          <w:iCs/>
        </w:rPr>
        <w:t xml:space="preserve">. </w:t>
      </w:r>
      <w:r w:rsidR="00601835" w:rsidRPr="24CB32DA">
        <w:rPr>
          <w:rFonts w:ascii="Arial" w:hAnsi="Arial" w:cs="Arial"/>
          <w:i/>
          <w:iCs/>
        </w:rPr>
        <w:t>En outre, il est attendu du candidat une présentation des livrables qu’il jugera pertinent</w:t>
      </w:r>
      <w:r w:rsidR="005B20B9" w:rsidRPr="24CB32DA">
        <w:rPr>
          <w:rFonts w:ascii="Arial" w:hAnsi="Arial" w:cs="Arial"/>
          <w:i/>
          <w:iCs/>
        </w:rPr>
        <w:t xml:space="preserve"> pour illustrer sa démarche</w:t>
      </w:r>
      <w:r w:rsidR="00601835" w:rsidRPr="24CB32DA">
        <w:rPr>
          <w:rFonts w:ascii="Arial" w:hAnsi="Arial" w:cs="Arial"/>
          <w:i/>
          <w:iCs/>
        </w:rPr>
        <w:t xml:space="preserve">, avec </w:t>
      </w:r>
      <w:r w:rsidR="00601835" w:rsidRPr="24CB32DA">
        <w:rPr>
          <w:rFonts w:ascii="Arial" w:hAnsi="Arial" w:cs="Arial"/>
          <w:b/>
          <w:bCs/>
          <w:i/>
          <w:iCs/>
        </w:rPr>
        <w:t>a minima</w:t>
      </w:r>
      <w:r w:rsidR="00601835" w:rsidRPr="24CB32DA">
        <w:rPr>
          <w:rFonts w:ascii="Arial" w:hAnsi="Arial" w:cs="Arial"/>
          <w:i/>
          <w:iCs/>
        </w:rPr>
        <w:t xml:space="preserve"> une fourniture d’un planning type et d’un dossier de site type.</w:t>
      </w:r>
    </w:p>
    <w:p w14:paraId="4A0E6E2C" w14:textId="77777777" w:rsidR="003F60E4" w:rsidRDefault="003F60E4" w:rsidP="00255A32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</w:p>
    <w:p w14:paraId="749881FB" w14:textId="77777777" w:rsidR="003F60E4" w:rsidRDefault="003F60E4" w:rsidP="003F60E4">
      <w:pPr>
        <w:jc w:val="both"/>
        <w:rPr>
          <w:rFonts w:ascii="Arial" w:hAnsi="Arial" w:cs="Arial"/>
        </w:rPr>
      </w:pPr>
    </w:p>
    <w:p w14:paraId="5DE74667" w14:textId="1A73C7BE" w:rsidR="003F60E4" w:rsidRDefault="003F60E4" w:rsidP="003F60E4">
      <w:pPr>
        <w:jc w:val="both"/>
        <w:rPr>
          <w:rFonts w:ascii="Arial" w:hAnsi="Arial" w:cs="Arial"/>
        </w:rPr>
      </w:pPr>
      <w:r>
        <w:rPr>
          <w:rFonts w:ascii="Arial" w:hAnsi="Arial" w:cs="Arial"/>
          <w:u w:val="single"/>
        </w:rPr>
        <w:t>2.2</w:t>
      </w:r>
      <w:r w:rsidRPr="008712A1">
        <w:rPr>
          <w:rFonts w:ascii="Arial" w:hAnsi="Arial" w:cs="Arial"/>
          <w:u w:val="single"/>
        </w:rPr>
        <w:t xml:space="preserve">. </w:t>
      </w:r>
      <w:r w:rsidR="00EF32A5" w:rsidRPr="00EF32A5">
        <w:rPr>
          <w:rFonts w:ascii="Arial" w:hAnsi="Arial" w:cs="Arial"/>
          <w:u w:val="single"/>
        </w:rPr>
        <w:t>Coordination des chantiers</w:t>
      </w:r>
    </w:p>
    <w:p w14:paraId="0C84C712" w14:textId="77777777" w:rsidR="003F60E4" w:rsidRDefault="003F60E4" w:rsidP="003F60E4">
      <w:pPr>
        <w:jc w:val="both"/>
        <w:rPr>
          <w:rFonts w:ascii="Arial" w:hAnsi="Arial" w:cs="Arial"/>
        </w:rPr>
      </w:pPr>
    </w:p>
    <w:p w14:paraId="31AC6701" w14:textId="7133C8C2" w:rsidR="005B20B9" w:rsidRPr="00601835" w:rsidRDefault="005B20B9" w:rsidP="24CB32DA">
      <w:pPr>
        <w:tabs>
          <w:tab w:val="left" w:pos="4111"/>
        </w:tabs>
        <w:jc w:val="both"/>
        <w:rPr>
          <w:rFonts w:ascii="Arial" w:hAnsi="Arial" w:cs="Arial"/>
          <w:i/>
          <w:iCs/>
        </w:rPr>
      </w:pPr>
      <w:r w:rsidRPr="24CB32DA">
        <w:rPr>
          <w:rFonts w:ascii="Arial" w:hAnsi="Arial" w:cs="Arial"/>
          <w:i/>
          <w:iCs/>
        </w:rPr>
        <w:t xml:space="preserve">Le candidat détaille sa méthodologie et la démarche qu’il compte mettre en place afin de suivre </w:t>
      </w:r>
      <w:r w:rsidR="00052ADE" w:rsidRPr="24CB32DA">
        <w:rPr>
          <w:rFonts w:ascii="Arial" w:hAnsi="Arial" w:cs="Arial"/>
          <w:i/>
          <w:iCs/>
        </w:rPr>
        <w:t>la coordination entre les différents chantiers en cours</w:t>
      </w:r>
      <w:r w:rsidRPr="24CB32DA">
        <w:rPr>
          <w:rFonts w:ascii="Arial" w:hAnsi="Arial" w:cs="Arial"/>
          <w:i/>
          <w:iCs/>
        </w:rPr>
        <w:t xml:space="preserve">. En outre, il est attendu du candidat une présentation des livrables qu’il jugera pertinent pour illustrer sa démarche, avec </w:t>
      </w:r>
      <w:r w:rsidRPr="24CB32DA">
        <w:rPr>
          <w:rFonts w:ascii="Arial" w:hAnsi="Arial" w:cs="Arial"/>
          <w:b/>
          <w:bCs/>
          <w:i/>
          <w:iCs/>
        </w:rPr>
        <w:t>a minima</w:t>
      </w:r>
      <w:r w:rsidRPr="24CB32DA">
        <w:rPr>
          <w:rFonts w:ascii="Arial" w:hAnsi="Arial" w:cs="Arial"/>
          <w:i/>
          <w:iCs/>
        </w:rPr>
        <w:t xml:space="preserve"> une fourniture d’un</w:t>
      </w:r>
      <w:r w:rsidR="003F00EC" w:rsidRPr="24CB32DA">
        <w:rPr>
          <w:rFonts w:ascii="Arial" w:hAnsi="Arial" w:cs="Arial"/>
          <w:i/>
          <w:iCs/>
        </w:rPr>
        <w:t xml:space="preserve"> exemple de livrable permettant le</w:t>
      </w:r>
      <w:r w:rsidRPr="24CB32DA">
        <w:rPr>
          <w:rFonts w:ascii="Arial" w:hAnsi="Arial" w:cs="Arial"/>
          <w:i/>
          <w:iCs/>
        </w:rPr>
        <w:t xml:space="preserve"> </w:t>
      </w:r>
      <w:r w:rsidR="00CC1B3E" w:rsidRPr="24CB32DA">
        <w:rPr>
          <w:rFonts w:ascii="Arial" w:hAnsi="Arial" w:cs="Arial"/>
          <w:i/>
          <w:iCs/>
        </w:rPr>
        <w:t xml:space="preserve">suivi des opérations par corps d’Etat </w:t>
      </w:r>
      <w:r w:rsidR="003F00EC" w:rsidRPr="24CB32DA">
        <w:rPr>
          <w:rFonts w:ascii="Arial" w:hAnsi="Arial" w:cs="Arial"/>
          <w:i/>
          <w:iCs/>
        </w:rPr>
        <w:t>et un exemple de livrable permettant de suivre la planification des intervenants.</w:t>
      </w:r>
    </w:p>
    <w:p w14:paraId="2E18FA4A" w14:textId="77777777" w:rsidR="00BC388C" w:rsidRPr="00BC388C" w:rsidRDefault="00BC388C" w:rsidP="003F60E4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p w14:paraId="27E099FB" w14:textId="66C293D2" w:rsidR="00BC388C" w:rsidRPr="00EF32A5" w:rsidRDefault="00BC388C" w:rsidP="003F60E4">
      <w:pPr>
        <w:tabs>
          <w:tab w:val="left" w:pos="-142"/>
          <w:tab w:val="left" w:pos="4111"/>
        </w:tabs>
        <w:jc w:val="both"/>
        <w:rPr>
          <w:rFonts w:ascii="Arial" w:hAnsi="Arial" w:cs="Arial"/>
          <w:u w:val="single"/>
        </w:rPr>
      </w:pPr>
      <w:r w:rsidRPr="00EF32A5">
        <w:rPr>
          <w:rFonts w:ascii="Arial" w:hAnsi="Arial" w:cs="Arial"/>
          <w:u w:val="single"/>
        </w:rPr>
        <w:t xml:space="preserve">2.3 </w:t>
      </w:r>
      <w:r w:rsidR="00EF32A5" w:rsidRPr="00EF32A5">
        <w:rPr>
          <w:rFonts w:ascii="Arial" w:hAnsi="Arial" w:cs="Arial"/>
          <w:u w:val="single"/>
        </w:rPr>
        <w:t>Organisation du reporting à l'échelle régionale</w:t>
      </w:r>
    </w:p>
    <w:p w14:paraId="58599818" w14:textId="77777777" w:rsidR="00BC388C" w:rsidRDefault="00BC388C" w:rsidP="003F60E4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</w:p>
    <w:p w14:paraId="62C825E0" w14:textId="577BC9CE" w:rsidR="00052ADE" w:rsidRPr="00601835" w:rsidRDefault="00052ADE" w:rsidP="00052ADE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Le candidat détaille sa méthodologie </w:t>
      </w:r>
      <w:r w:rsidR="003C656A">
        <w:rPr>
          <w:rFonts w:ascii="Arial" w:hAnsi="Arial" w:cs="Arial"/>
          <w:i/>
          <w:iCs/>
        </w:rPr>
        <w:t>et la</w:t>
      </w:r>
      <w:r>
        <w:rPr>
          <w:rFonts w:ascii="Arial" w:hAnsi="Arial" w:cs="Arial"/>
          <w:i/>
          <w:iCs/>
        </w:rPr>
        <w:t xml:space="preserve"> démarche qu’il compte mettre en place afin de </w:t>
      </w:r>
      <w:r w:rsidR="00A743B1">
        <w:rPr>
          <w:rFonts w:ascii="Arial" w:hAnsi="Arial" w:cs="Arial"/>
          <w:i/>
          <w:iCs/>
        </w:rPr>
        <w:t xml:space="preserve">permettre aux équipes </w:t>
      </w:r>
      <w:r w:rsidR="00C56D3A">
        <w:rPr>
          <w:rFonts w:ascii="Arial" w:hAnsi="Arial" w:cs="Arial"/>
          <w:i/>
          <w:iCs/>
        </w:rPr>
        <w:t>France Travail</w:t>
      </w:r>
      <w:r w:rsidR="00A743B1">
        <w:rPr>
          <w:rFonts w:ascii="Arial" w:hAnsi="Arial" w:cs="Arial"/>
          <w:i/>
          <w:iCs/>
        </w:rPr>
        <w:t xml:space="preserve"> d’avoir des éléments précis sur l’avancée des opérations à l’échelle régionale</w:t>
      </w:r>
      <w:r w:rsidR="000D3BCF">
        <w:rPr>
          <w:rFonts w:ascii="Arial" w:hAnsi="Arial" w:cs="Arial"/>
          <w:i/>
          <w:iCs/>
        </w:rPr>
        <w:t>.</w:t>
      </w:r>
      <w:r>
        <w:rPr>
          <w:rFonts w:ascii="Arial" w:hAnsi="Arial" w:cs="Arial"/>
          <w:i/>
          <w:iCs/>
        </w:rPr>
        <w:t xml:space="preserve"> En outre, il est attendu du candidat une présentation des livrables qu’il jugera pertinent pour illustrer sa démarche, avec </w:t>
      </w:r>
      <w:r>
        <w:rPr>
          <w:rFonts w:ascii="Arial" w:hAnsi="Arial" w:cs="Arial"/>
          <w:b/>
          <w:bCs/>
          <w:i/>
          <w:iCs/>
        </w:rPr>
        <w:t>a minima</w:t>
      </w:r>
      <w:r>
        <w:rPr>
          <w:rFonts w:ascii="Arial" w:hAnsi="Arial" w:cs="Arial"/>
          <w:i/>
          <w:iCs/>
        </w:rPr>
        <w:t xml:space="preserve"> </w:t>
      </w:r>
      <w:r w:rsidR="00A743B1">
        <w:rPr>
          <w:rFonts w:ascii="Arial" w:hAnsi="Arial" w:cs="Arial"/>
          <w:i/>
          <w:iCs/>
        </w:rPr>
        <w:t>un exemple de tableau de bord régional, reprenant l’avancement des différents sites, ainsi qu’</w:t>
      </w:r>
      <w:r w:rsidR="00A81DDF">
        <w:rPr>
          <w:rFonts w:ascii="Arial" w:hAnsi="Arial" w:cs="Arial"/>
          <w:i/>
          <w:iCs/>
        </w:rPr>
        <w:t>un exemple de calendrier global.</w:t>
      </w:r>
    </w:p>
    <w:p w14:paraId="7985C988" w14:textId="77777777" w:rsidR="003F60E4" w:rsidRDefault="003F60E4" w:rsidP="00255A32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</w:p>
    <w:p w14:paraId="0F5F9A32" w14:textId="63E1A48C" w:rsidR="00255A32" w:rsidRDefault="00357FFA" w:rsidP="00255A32">
      <w:pPr>
        <w:tabs>
          <w:tab w:val="left" w:pos="-142"/>
          <w:tab w:val="left" w:pos="4111"/>
        </w:tabs>
        <w:jc w:val="both"/>
      </w:pPr>
      <w:r>
        <w:rPr>
          <w:rFonts w:ascii="Arial" w:hAnsi="Arial" w:cs="Arial"/>
        </w:rPr>
        <w:br w:type="page"/>
      </w:r>
    </w:p>
    <w:tbl>
      <w:tblPr>
        <w:tblpPr w:leftFromText="141" w:rightFromText="141" w:vertAnchor="page" w:horzAnchor="margin" w:tblpY="2535"/>
        <w:tblW w:w="9923" w:type="dxa"/>
        <w:shd w:val="solid" w:color="000080" w:fill="auto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923"/>
      </w:tblGrid>
      <w:tr w:rsidR="00255A32" w:rsidRPr="00972CC4" w14:paraId="0F5F9A34" w14:textId="77777777" w:rsidTr="00AB5C92">
        <w:trPr>
          <w:trHeight w:val="364"/>
        </w:trPr>
        <w:tc>
          <w:tcPr>
            <w:tcW w:w="9923" w:type="dxa"/>
            <w:shd w:val="solid" w:color="000080" w:fill="auto"/>
            <w:vAlign w:val="center"/>
          </w:tcPr>
          <w:p w14:paraId="0F5F9A33" w14:textId="5FE317A2" w:rsidR="00255A32" w:rsidRPr="007E6F8C" w:rsidRDefault="00255A32" w:rsidP="00500C0A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</w:rPr>
              <w:lastRenderedPageBreak/>
              <w:br w:type="page"/>
            </w:r>
            <w:r>
              <w:br w:type="page"/>
            </w:r>
            <w:r>
              <w:rPr>
                <w:rFonts w:ascii="Arial" w:hAnsi="Arial" w:cs="Arial"/>
                <w:b/>
                <w:bCs/>
              </w:rPr>
              <w:br w:type="page"/>
            </w:r>
            <w:r>
              <w:rPr>
                <w:rFonts w:ascii="Arial" w:hAnsi="Arial" w:cs="Arial"/>
                <w:b/>
                <w:bCs/>
              </w:rPr>
              <w:br w:type="page"/>
            </w:r>
            <w:r w:rsidRPr="007E6F8C">
              <w:rPr>
                <w:rFonts w:ascii="Arial" w:hAnsi="Arial" w:cs="Arial"/>
                <w:b/>
                <w:sz w:val="24"/>
                <w:szCs w:val="24"/>
              </w:rPr>
              <w:t xml:space="preserve">FICHE </w:t>
            </w:r>
            <w:r w:rsidR="00500C0A">
              <w:rPr>
                <w:rFonts w:ascii="Arial" w:hAnsi="Arial" w:cs="Arial"/>
                <w:b/>
                <w:sz w:val="24"/>
                <w:szCs w:val="24"/>
              </w:rPr>
              <w:t xml:space="preserve">3 </w:t>
            </w:r>
            <w:r w:rsidRPr="007E6F8C">
              <w:rPr>
                <w:rFonts w:ascii="Arial" w:hAnsi="Arial" w:cs="Arial"/>
                <w:b/>
                <w:sz w:val="24"/>
                <w:szCs w:val="24"/>
              </w:rPr>
              <w:t xml:space="preserve">– </w:t>
            </w:r>
            <w:r w:rsidR="00677370" w:rsidRPr="007E6F8C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3C2E95">
              <w:t xml:space="preserve"> </w:t>
            </w:r>
            <w:r w:rsidR="003C2E95" w:rsidRPr="003C2E95">
              <w:rPr>
                <w:rFonts w:ascii="Arial" w:hAnsi="Arial" w:cs="Arial"/>
                <w:b/>
                <w:sz w:val="24"/>
                <w:szCs w:val="24"/>
              </w:rPr>
              <w:t>Qualification et spécialité des intervenants</w:t>
            </w:r>
          </w:p>
        </w:tc>
      </w:tr>
    </w:tbl>
    <w:p w14:paraId="3DC17F93" w14:textId="77777777" w:rsidR="00C7612D" w:rsidRDefault="00C7612D" w:rsidP="000D090C">
      <w:pPr>
        <w:tabs>
          <w:tab w:val="left" w:pos="-142"/>
          <w:tab w:val="left" w:pos="4111"/>
        </w:tabs>
        <w:jc w:val="both"/>
        <w:rPr>
          <w:rFonts w:ascii="Arial" w:hAnsi="Arial" w:cs="Arial"/>
          <w:sz w:val="22"/>
          <w:szCs w:val="22"/>
        </w:rPr>
      </w:pPr>
    </w:p>
    <w:p w14:paraId="0F5F9A36" w14:textId="77777777" w:rsidR="007E6F8C" w:rsidRDefault="007E6F8C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0F5F9A37" w14:textId="77777777" w:rsidR="0087442F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0F5F9A39" w14:textId="6B498A2A" w:rsidR="0087442F" w:rsidRDefault="000E3487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u w:val="single"/>
        </w:rPr>
        <w:t>3</w:t>
      </w:r>
      <w:r w:rsidR="0087442F" w:rsidRPr="005E0D40">
        <w:rPr>
          <w:rFonts w:ascii="Arial" w:hAnsi="Arial" w:cs="Arial"/>
          <w:b/>
          <w:bCs/>
          <w:u w:val="single"/>
        </w:rPr>
        <w:t xml:space="preserve">.1. </w:t>
      </w:r>
      <w:r w:rsidR="003C2E95" w:rsidRPr="003C2E95">
        <w:rPr>
          <w:rFonts w:ascii="Arial" w:hAnsi="Arial" w:cs="Arial"/>
          <w:b/>
          <w:bCs/>
          <w:u w:val="single"/>
        </w:rPr>
        <w:t>Qualification et spécialité des intervenants</w:t>
      </w:r>
    </w:p>
    <w:p w14:paraId="10F6D807" w14:textId="77777777" w:rsidR="00847351" w:rsidRDefault="00847351" w:rsidP="0087442F">
      <w:pPr>
        <w:pStyle w:val="En-tte"/>
        <w:jc w:val="both"/>
        <w:rPr>
          <w:rFonts w:ascii="Arial" w:hAnsi="Arial" w:cs="Arial"/>
          <w:bCs/>
        </w:rPr>
      </w:pPr>
    </w:p>
    <w:p w14:paraId="7EACECC9" w14:textId="77777777" w:rsidR="002F3F38" w:rsidRDefault="002F3F38" w:rsidP="002F3F38">
      <w:pPr>
        <w:jc w:val="both"/>
        <w:rPr>
          <w:rFonts w:ascii="Arial" w:hAnsi="Arial" w:cs="Arial"/>
          <w:szCs w:val="22"/>
        </w:rPr>
      </w:pPr>
    </w:p>
    <w:p w14:paraId="66567C77" w14:textId="17D6F2E3" w:rsidR="006446EE" w:rsidRDefault="00DC17A7" w:rsidP="24CB32DA">
      <w:pPr>
        <w:rPr>
          <w:rFonts w:ascii="Arial" w:hAnsi="Arial" w:cs="Arial"/>
          <w:i/>
          <w:iCs/>
        </w:rPr>
      </w:pPr>
      <w:r w:rsidRPr="24CB32DA">
        <w:rPr>
          <w:rFonts w:ascii="Arial" w:hAnsi="Arial" w:cs="Arial"/>
          <w:i/>
          <w:iCs/>
        </w:rPr>
        <w:t xml:space="preserve">Le candidat détaille ici les éléments permettant à </w:t>
      </w:r>
      <w:r w:rsidR="00C56D3A">
        <w:rPr>
          <w:rFonts w:ascii="Arial" w:hAnsi="Arial" w:cs="Arial"/>
          <w:i/>
          <w:iCs/>
        </w:rPr>
        <w:t>France Travail</w:t>
      </w:r>
      <w:r w:rsidRPr="24CB32DA">
        <w:rPr>
          <w:rFonts w:ascii="Arial" w:hAnsi="Arial" w:cs="Arial"/>
          <w:i/>
          <w:iCs/>
        </w:rPr>
        <w:t xml:space="preserve"> d’évaluer l’adéquation </w:t>
      </w:r>
      <w:r w:rsidR="00BA1455" w:rsidRPr="24CB32DA">
        <w:rPr>
          <w:rFonts w:ascii="Arial" w:hAnsi="Arial" w:cs="Arial"/>
          <w:i/>
          <w:iCs/>
        </w:rPr>
        <w:t>des profils mobilisés par rapport aux enjeux du marché</w:t>
      </w:r>
      <w:r w:rsidR="00EB39E5" w:rsidRPr="24CB32DA">
        <w:rPr>
          <w:rFonts w:ascii="Arial" w:hAnsi="Arial" w:cs="Arial"/>
          <w:i/>
          <w:iCs/>
        </w:rPr>
        <w:t xml:space="preserve"> et par rapport aux différents corps d’Etat</w:t>
      </w:r>
      <w:r w:rsidR="00761B65" w:rsidRPr="24CB32DA">
        <w:rPr>
          <w:rFonts w:ascii="Arial" w:hAnsi="Arial" w:cs="Arial"/>
          <w:i/>
          <w:iCs/>
        </w:rPr>
        <w:t xml:space="preserve"> mobilisés</w:t>
      </w:r>
      <w:r w:rsidR="00EB39E5" w:rsidRPr="24CB32DA">
        <w:rPr>
          <w:rFonts w:ascii="Arial" w:hAnsi="Arial" w:cs="Arial"/>
          <w:i/>
          <w:iCs/>
        </w:rPr>
        <w:t>.</w:t>
      </w:r>
      <w:r w:rsidR="00BA1455" w:rsidRPr="24CB32DA">
        <w:rPr>
          <w:rFonts w:ascii="Arial" w:hAnsi="Arial" w:cs="Arial"/>
          <w:i/>
          <w:iCs/>
        </w:rPr>
        <w:t xml:space="preserve"> Il est notamment attendu par </w:t>
      </w:r>
      <w:r w:rsidR="00C56D3A">
        <w:rPr>
          <w:rFonts w:ascii="Arial" w:hAnsi="Arial" w:cs="Arial"/>
          <w:i/>
          <w:iCs/>
        </w:rPr>
        <w:t>France Travail</w:t>
      </w:r>
      <w:r w:rsidR="00BA1455" w:rsidRPr="24CB32DA">
        <w:rPr>
          <w:rFonts w:ascii="Arial" w:hAnsi="Arial" w:cs="Arial"/>
          <w:i/>
          <w:iCs/>
        </w:rPr>
        <w:t xml:space="preserve"> le fait qu</w:t>
      </w:r>
      <w:r w:rsidR="00EB39E5" w:rsidRPr="24CB32DA">
        <w:rPr>
          <w:rFonts w:ascii="Arial" w:hAnsi="Arial" w:cs="Arial"/>
          <w:i/>
          <w:iCs/>
        </w:rPr>
        <w:t>’un ou tous les intervenants</w:t>
      </w:r>
      <w:r w:rsidR="00BA1455" w:rsidRPr="24CB32DA">
        <w:rPr>
          <w:rFonts w:ascii="Arial" w:hAnsi="Arial" w:cs="Arial"/>
          <w:i/>
          <w:iCs/>
        </w:rPr>
        <w:t xml:space="preserve"> soi</w:t>
      </w:r>
      <w:r w:rsidR="00EB39E5" w:rsidRPr="24CB32DA">
        <w:rPr>
          <w:rFonts w:ascii="Arial" w:hAnsi="Arial" w:cs="Arial"/>
          <w:i/>
          <w:iCs/>
        </w:rPr>
        <w:t>(</w:t>
      </w:r>
      <w:r w:rsidR="00BA1455" w:rsidRPr="24CB32DA">
        <w:rPr>
          <w:rFonts w:ascii="Arial" w:hAnsi="Arial" w:cs="Arial"/>
          <w:i/>
          <w:iCs/>
        </w:rPr>
        <w:t>en</w:t>
      </w:r>
      <w:r w:rsidR="00EB39E5" w:rsidRPr="24CB32DA">
        <w:rPr>
          <w:rFonts w:ascii="Arial" w:hAnsi="Arial" w:cs="Arial"/>
          <w:i/>
          <w:iCs/>
        </w:rPr>
        <w:t>)</w:t>
      </w:r>
      <w:r w:rsidR="00BA1455" w:rsidRPr="24CB32DA">
        <w:rPr>
          <w:rFonts w:ascii="Arial" w:hAnsi="Arial" w:cs="Arial"/>
          <w:i/>
          <w:iCs/>
        </w:rPr>
        <w:t>t qualifié</w:t>
      </w:r>
      <w:r w:rsidR="00EB39E5" w:rsidRPr="24CB32DA">
        <w:rPr>
          <w:rFonts w:ascii="Arial" w:hAnsi="Arial" w:cs="Arial"/>
          <w:i/>
          <w:iCs/>
        </w:rPr>
        <w:t>(</w:t>
      </w:r>
      <w:r w:rsidR="00BA1455" w:rsidRPr="24CB32DA">
        <w:rPr>
          <w:rFonts w:ascii="Arial" w:hAnsi="Arial" w:cs="Arial"/>
          <w:i/>
          <w:iCs/>
        </w:rPr>
        <w:t>s</w:t>
      </w:r>
      <w:r w:rsidR="00EB39E5" w:rsidRPr="24CB32DA">
        <w:rPr>
          <w:rFonts w:ascii="Arial" w:hAnsi="Arial" w:cs="Arial"/>
          <w:i/>
          <w:iCs/>
        </w:rPr>
        <w:t>)</w:t>
      </w:r>
      <w:r w:rsidR="00BA1455" w:rsidRPr="24CB32DA">
        <w:rPr>
          <w:rFonts w:ascii="Arial" w:hAnsi="Arial" w:cs="Arial"/>
          <w:i/>
          <w:iCs/>
        </w:rPr>
        <w:t xml:space="preserve"> et spécialisé</w:t>
      </w:r>
      <w:r w:rsidR="00EB39E5" w:rsidRPr="24CB32DA">
        <w:rPr>
          <w:rFonts w:ascii="Arial" w:hAnsi="Arial" w:cs="Arial"/>
          <w:i/>
          <w:iCs/>
        </w:rPr>
        <w:t>(</w:t>
      </w:r>
      <w:r w:rsidR="00BA1455" w:rsidRPr="24CB32DA">
        <w:rPr>
          <w:rFonts w:ascii="Arial" w:hAnsi="Arial" w:cs="Arial"/>
          <w:i/>
          <w:iCs/>
        </w:rPr>
        <w:t>s</w:t>
      </w:r>
      <w:r w:rsidR="00EB39E5" w:rsidRPr="24CB32DA">
        <w:rPr>
          <w:rFonts w:ascii="Arial" w:hAnsi="Arial" w:cs="Arial"/>
          <w:i/>
          <w:iCs/>
        </w:rPr>
        <w:t>)</w:t>
      </w:r>
      <w:r w:rsidR="00BA1455" w:rsidRPr="24CB32DA">
        <w:rPr>
          <w:rFonts w:ascii="Arial" w:hAnsi="Arial" w:cs="Arial"/>
          <w:i/>
          <w:iCs/>
        </w:rPr>
        <w:t xml:space="preserve"> </w:t>
      </w:r>
      <w:r w:rsidR="00EB39E5" w:rsidRPr="24CB32DA">
        <w:rPr>
          <w:rFonts w:ascii="Arial" w:hAnsi="Arial" w:cs="Arial"/>
          <w:i/>
          <w:iCs/>
        </w:rPr>
        <w:t>sur chacun</w:t>
      </w:r>
      <w:r w:rsidR="00BA1455" w:rsidRPr="24CB32DA">
        <w:rPr>
          <w:rFonts w:ascii="Arial" w:hAnsi="Arial" w:cs="Arial"/>
          <w:i/>
          <w:iCs/>
        </w:rPr>
        <w:t xml:space="preserve"> corps d’Etat </w:t>
      </w:r>
      <w:r w:rsidR="001105FA" w:rsidRPr="24CB32DA">
        <w:rPr>
          <w:rFonts w:ascii="Arial" w:hAnsi="Arial" w:cs="Arial"/>
          <w:i/>
          <w:iCs/>
        </w:rPr>
        <w:t xml:space="preserve">des lots techniques. </w:t>
      </w:r>
    </w:p>
    <w:p w14:paraId="3E1D4304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4C5A9B73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69A8C8B9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4A0FB2E8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19380BCC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48BD3A37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9E92BDC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6642A191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354E2A2D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3B6E9FCA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535B9BA0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7D2F452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37E5FAB8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CB3C93B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71EF9996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3AE4B54B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4EF9DE3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76A914D6" w14:textId="4A4C8BE8" w:rsidR="00B01853" w:rsidRDefault="00B01853" w:rsidP="005070D6">
      <w:pPr>
        <w:rPr>
          <w:rFonts w:ascii="Arial" w:hAnsi="Arial" w:cs="Arial"/>
          <w:i/>
          <w:iCs/>
        </w:rPr>
      </w:pPr>
    </w:p>
    <w:p w14:paraId="1A3F434C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57DADFEF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7A8E323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4FF7A8F3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474A2CE3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7DE8C9BB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3F3BCD22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5B2DD8D3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B8263F7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92C1D40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C9B160D" w14:textId="77777777" w:rsidR="00B01853" w:rsidRPr="0009742F" w:rsidRDefault="00B01853" w:rsidP="005070D6">
      <w:pPr>
        <w:rPr>
          <w:rFonts w:ascii="Arial" w:hAnsi="Arial" w:cs="Arial"/>
          <w:i/>
          <w:iCs/>
        </w:rPr>
      </w:pPr>
    </w:p>
    <w:p w14:paraId="0F5F9AB0" w14:textId="77777777" w:rsidR="00A96596" w:rsidRPr="007D3306" w:rsidRDefault="00A96596" w:rsidP="007D3306"/>
    <w:p w14:paraId="7C8FD75A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2EB9ED51" w14:textId="4720689A" w:rsidR="00E2441A" w:rsidRPr="008713A9" w:rsidRDefault="00E2441A" w:rsidP="00260289">
      <w:pPr>
        <w:jc w:val="both"/>
        <w:rPr>
          <w:rFonts w:ascii="Arial" w:hAnsi="Arial" w:cs="Arial"/>
          <w:i/>
          <w:iCs/>
        </w:rPr>
      </w:pPr>
    </w:p>
    <w:sectPr w:rsidR="00E2441A" w:rsidRPr="008713A9" w:rsidSect="007E6F8C">
      <w:headerReference w:type="default" r:id="rId11"/>
      <w:footerReference w:type="default" r:id="rId12"/>
      <w:pgSz w:w="11907" w:h="16840" w:code="9"/>
      <w:pgMar w:top="1814" w:right="851" w:bottom="1021" w:left="1134" w:header="425" w:footer="454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5FA44A0" w14:textId="77777777" w:rsidR="00D66761" w:rsidRDefault="00D66761">
      <w:r>
        <w:separator/>
      </w:r>
    </w:p>
  </w:endnote>
  <w:endnote w:type="continuationSeparator" w:id="0">
    <w:p w14:paraId="045AD515" w14:textId="77777777" w:rsidR="00D66761" w:rsidRDefault="00D66761">
      <w:r>
        <w:continuationSeparator/>
      </w:r>
    </w:p>
  </w:endnote>
  <w:endnote w:type="continuationNotice" w:id="1">
    <w:p w14:paraId="2F9DCF5A" w14:textId="77777777" w:rsidR="00D66761" w:rsidRDefault="00D6676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394800" w14:textId="0BF57B10" w:rsidR="00712FB6" w:rsidRPr="00712FB6" w:rsidRDefault="00712FB6" w:rsidP="00BF1D6A">
    <w:pPr>
      <w:tabs>
        <w:tab w:val="right" w:pos="9900"/>
      </w:tabs>
      <w:rPr>
        <w:rFonts w:ascii="Arial" w:hAnsi="Arial" w:cs="Arial"/>
        <w:sz w:val="16"/>
        <w:szCs w:val="16"/>
      </w:rPr>
    </w:pPr>
    <w:r w:rsidRPr="00712FB6">
      <w:rPr>
        <w:rFonts w:ascii="Arial" w:hAnsi="Arial" w:cs="Arial"/>
        <w:sz w:val="16"/>
        <w:szCs w:val="16"/>
      </w:rPr>
      <w:t>Marché d’assistance à maitrise d’ouvrage pour les travaux de mise en sûreté bâtimentaire</w:t>
    </w:r>
    <w:r>
      <w:rPr>
        <w:rFonts w:ascii="Arial" w:hAnsi="Arial" w:cs="Arial"/>
      </w:rPr>
      <w:t xml:space="preserve"> </w:t>
    </w:r>
    <w:r w:rsidRPr="00712FB6">
      <w:rPr>
        <w:rFonts w:ascii="Arial" w:hAnsi="Arial" w:cs="Arial"/>
        <w:sz w:val="16"/>
        <w:szCs w:val="16"/>
      </w:rPr>
      <w:t>pour France travail Grand Est</w:t>
    </w:r>
    <w:r w:rsidR="00C5549E">
      <w:rPr>
        <w:rFonts w:ascii="Arial" w:hAnsi="Arial" w:cs="Arial"/>
        <w:sz w:val="16"/>
        <w:szCs w:val="16"/>
      </w:rPr>
      <w:t>- Cadre de réponse</w:t>
    </w:r>
  </w:p>
  <w:p w14:paraId="0F3EED13" w14:textId="7C19AE37" w:rsidR="00ED333E" w:rsidRPr="00ED333E" w:rsidRDefault="00712FB6" w:rsidP="00ED333E">
    <w:pPr>
      <w:tabs>
        <w:tab w:val="right" w:pos="9900"/>
      </w:tabs>
      <w:rPr>
        <w:rFonts w:ascii="Arial" w:hAnsi="Arial" w:cs="Arial"/>
        <w:sz w:val="16"/>
        <w:szCs w:val="16"/>
      </w:rPr>
    </w:pPr>
    <w:r w:rsidRPr="00712FB6">
      <w:rPr>
        <w:rFonts w:ascii="Arial" w:hAnsi="Arial" w:cs="Arial"/>
        <w:sz w:val="16"/>
        <w:szCs w:val="16"/>
      </w:rPr>
      <w:t>N° de consultation :</w:t>
    </w:r>
    <w:r w:rsidR="00ED333E" w:rsidRPr="00ED333E">
      <w:rPr>
        <w:rFonts w:ascii="Calibri" w:hAnsi="Calibri" w:cs="Calibri"/>
        <w:color w:val="000000"/>
        <w:sz w:val="22"/>
        <w:szCs w:val="22"/>
      </w:rPr>
      <w:t xml:space="preserve"> </w:t>
    </w:r>
    <w:r w:rsidR="00ED333E" w:rsidRPr="00ED333E">
      <w:rPr>
        <w:rFonts w:ascii="Arial" w:hAnsi="Arial" w:cs="Arial"/>
        <w:sz w:val="16"/>
        <w:szCs w:val="16"/>
      </w:rPr>
      <w:t>2024/GDE/SAM/10</w:t>
    </w:r>
  </w:p>
  <w:p w14:paraId="0F5F9AD6" w14:textId="68CF6B95" w:rsidR="00A40341" w:rsidRPr="00467481" w:rsidRDefault="00A40341" w:rsidP="00BF1D6A">
    <w:pPr>
      <w:tabs>
        <w:tab w:val="right" w:pos="9900"/>
      </w:tabs>
      <w:rPr>
        <w:rFonts w:ascii="Arial" w:hAnsi="Arial" w:cs="Arial"/>
      </w:rPr>
    </w:pPr>
    <w:r w:rsidRPr="00712FB6">
      <w:rPr>
        <w:rFonts w:ascii="Arial" w:hAnsi="Arial" w:cs="Arial"/>
        <w:sz w:val="16"/>
        <w:szCs w:val="16"/>
      </w:rPr>
      <w:tab/>
    </w:r>
    <w:r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Pr="00467481">
      <w:rPr>
        <w:rStyle w:val="Numrodepage"/>
        <w:rFonts w:ascii="Arial" w:hAnsi="Arial" w:cs="Arial"/>
        <w:sz w:val="16"/>
        <w:szCs w:val="16"/>
      </w:rPr>
      <w:instrText xml:space="preserve"> PAGE </w:instrText>
    </w:r>
    <w:r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ED333E">
      <w:rPr>
        <w:rStyle w:val="Numrodepage"/>
        <w:rFonts w:ascii="Arial" w:hAnsi="Arial" w:cs="Arial"/>
        <w:noProof/>
        <w:sz w:val="16"/>
        <w:szCs w:val="16"/>
      </w:rPr>
      <w:t>1</w:t>
    </w:r>
    <w:r w:rsidRPr="00467481">
      <w:rPr>
        <w:rStyle w:val="Numrodepage"/>
        <w:rFonts w:ascii="Arial" w:hAnsi="Arial" w:cs="Arial"/>
        <w:sz w:val="16"/>
        <w:szCs w:val="16"/>
      </w:rPr>
      <w:fldChar w:fldCharType="end"/>
    </w:r>
    <w:r w:rsidRPr="00467481">
      <w:rPr>
        <w:rStyle w:val="Numrodepage"/>
        <w:rFonts w:ascii="Arial" w:hAnsi="Arial" w:cs="Arial"/>
        <w:sz w:val="16"/>
        <w:szCs w:val="16"/>
      </w:rPr>
      <w:t xml:space="preserve"> / </w:t>
    </w:r>
    <w:r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Pr="00467481">
      <w:rPr>
        <w:rStyle w:val="Numrodepage"/>
        <w:rFonts w:ascii="Arial" w:hAnsi="Arial" w:cs="Arial"/>
        <w:sz w:val="16"/>
        <w:szCs w:val="16"/>
      </w:rPr>
      <w:instrText xml:space="preserve"> NUMPAGES </w:instrText>
    </w:r>
    <w:r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ED333E">
      <w:rPr>
        <w:rStyle w:val="Numrodepage"/>
        <w:rFonts w:ascii="Arial" w:hAnsi="Arial" w:cs="Arial"/>
        <w:noProof/>
        <w:sz w:val="16"/>
        <w:szCs w:val="16"/>
      </w:rPr>
      <w:t>4</w:t>
    </w:r>
    <w:r w:rsidRPr="00467481">
      <w:rPr>
        <w:rStyle w:val="Numrodepage"/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C5672AD" w14:textId="77777777" w:rsidR="00D66761" w:rsidRDefault="00D66761">
      <w:r>
        <w:separator/>
      </w:r>
    </w:p>
  </w:footnote>
  <w:footnote w:type="continuationSeparator" w:id="0">
    <w:p w14:paraId="0B626DD3" w14:textId="77777777" w:rsidR="00D66761" w:rsidRDefault="00D66761">
      <w:r>
        <w:continuationSeparator/>
      </w:r>
    </w:p>
  </w:footnote>
  <w:footnote w:type="continuationNotice" w:id="1">
    <w:p w14:paraId="7F459E0F" w14:textId="77777777" w:rsidR="00D66761" w:rsidRDefault="00D6676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62A71B" w14:textId="6BE8C79E" w:rsidR="00C56D3A" w:rsidRDefault="00C56D3A">
    <w:pPr>
      <w:pStyle w:val="En-tte"/>
    </w:pPr>
    <w:r w:rsidRPr="00A00E0E">
      <w:rPr>
        <w:noProof/>
      </w:rPr>
      <w:drawing>
        <wp:inline distT="0" distB="0" distL="0" distR="0" wp14:anchorId="5C3EE784" wp14:editId="74449B2D">
          <wp:extent cx="2961373" cy="990600"/>
          <wp:effectExtent l="0" t="0" r="0" b="0"/>
          <wp:docPr id="2" name="Image 2" descr="Bloc_Marque_RF_France_Travail_CMJN_Horizontal_Coul_Posi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79" descr="Bloc_Marque_RF_France_Travail_CMJN_Horizontal_Coul_Posi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64244" cy="9915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A245E9"/>
    <w:multiLevelType w:val="multilevel"/>
    <w:tmpl w:val="3A74BBF6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4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 w15:restartNumberingAfterBreak="0">
    <w:nsid w:val="04E85E77"/>
    <w:multiLevelType w:val="multilevel"/>
    <w:tmpl w:val="87BE21B2"/>
    <w:lvl w:ilvl="0">
      <w:start w:val="1"/>
      <w:numFmt w:val="decimal"/>
      <w:lvlText w:val="%1.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" w15:restartNumberingAfterBreak="0">
    <w:nsid w:val="09B93F30"/>
    <w:multiLevelType w:val="multilevel"/>
    <w:tmpl w:val="040C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" w15:restartNumberingAfterBreak="0">
    <w:nsid w:val="0C2402DB"/>
    <w:multiLevelType w:val="hybridMultilevel"/>
    <w:tmpl w:val="9B628DD8"/>
    <w:lvl w:ilvl="0" w:tplc="99FCF6C6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  <w:i/>
        <w:sz w:val="22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275FFE"/>
    <w:multiLevelType w:val="hybridMultilevel"/>
    <w:tmpl w:val="D2128A64"/>
    <w:lvl w:ilvl="0" w:tplc="4E30E354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1B3A01"/>
    <w:multiLevelType w:val="hybridMultilevel"/>
    <w:tmpl w:val="7064104C"/>
    <w:lvl w:ilvl="0" w:tplc="040C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33F7C32"/>
    <w:multiLevelType w:val="hybridMultilevel"/>
    <w:tmpl w:val="C1F4523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35E2586"/>
    <w:multiLevelType w:val="hybridMultilevel"/>
    <w:tmpl w:val="976A4E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3B94BCE"/>
    <w:multiLevelType w:val="hybridMultilevel"/>
    <w:tmpl w:val="3FE465F0"/>
    <w:lvl w:ilvl="0" w:tplc="F5320508"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9" w15:restartNumberingAfterBreak="0">
    <w:nsid w:val="154418EE"/>
    <w:multiLevelType w:val="hybridMultilevel"/>
    <w:tmpl w:val="0E9CD45E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65333E2"/>
    <w:multiLevelType w:val="hybridMultilevel"/>
    <w:tmpl w:val="25B86D72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8122F6F"/>
    <w:multiLevelType w:val="hybridMultilevel"/>
    <w:tmpl w:val="D69CAE18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E04290A"/>
    <w:multiLevelType w:val="hybridMultilevel"/>
    <w:tmpl w:val="584E393C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572920"/>
    <w:multiLevelType w:val="hybridMultilevel"/>
    <w:tmpl w:val="B406CF44"/>
    <w:lvl w:ilvl="0" w:tplc="1D4EAEC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8F1231"/>
    <w:multiLevelType w:val="hybridMultilevel"/>
    <w:tmpl w:val="C82CD820"/>
    <w:lvl w:ilvl="0" w:tplc="B77C84A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E03BDA"/>
    <w:multiLevelType w:val="hybridMultilevel"/>
    <w:tmpl w:val="975AC42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4A45CFC"/>
    <w:multiLevelType w:val="hybridMultilevel"/>
    <w:tmpl w:val="0CFA4C4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283F3212"/>
    <w:multiLevelType w:val="hybridMultilevel"/>
    <w:tmpl w:val="1C08E3B6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2A2C0C58"/>
    <w:multiLevelType w:val="hybridMultilevel"/>
    <w:tmpl w:val="3EB2B984"/>
    <w:lvl w:ilvl="0" w:tplc="B69AB8C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AA37973"/>
    <w:multiLevelType w:val="hybridMultilevel"/>
    <w:tmpl w:val="161C8A6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2CF61ADE"/>
    <w:multiLevelType w:val="multilevel"/>
    <w:tmpl w:val="BE8A2638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1" w15:restartNumberingAfterBreak="0">
    <w:nsid w:val="2EA362AC"/>
    <w:multiLevelType w:val="multilevel"/>
    <w:tmpl w:val="83863352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31AB3115"/>
    <w:multiLevelType w:val="hybridMultilevel"/>
    <w:tmpl w:val="0A9086D4"/>
    <w:lvl w:ilvl="0" w:tplc="2BF4762C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DAC305A"/>
    <w:multiLevelType w:val="hybridMultilevel"/>
    <w:tmpl w:val="4F8658D2"/>
    <w:lvl w:ilvl="0" w:tplc="EACC2C14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3FF43B1B"/>
    <w:multiLevelType w:val="hybridMultilevel"/>
    <w:tmpl w:val="74B01C3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4582239"/>
    <w:multiLevelType w:val="multilevel"/>
    <w:tmpl w:val="279ABB56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6" w15:restartNumberingAfterBreak="0">
    <w:nsid w:val="49127D29"/>
    <w:multiLevelType w:val="multilevel"/>
    <w:tmpl w:val="B72A5778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7" w15:restartNumberingAfterBreak="0">
    <w:nsid w:val="4B746071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8" w15:restartNumberingAfterBreak="0">
    <w:nsid w:val="4D3D7529"/>
    <w:multiLevelType w:val="hybridMultilevel"/>
    <w:tmpl w:val="CE063134"/>
    <w:lvl w:ilvl="0" w:tplc="2676CF8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2777897"/>
    <w:multiLevelType w:val="hybridMultilevel"/>
    <w:tmpl w:val="94C26ED8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44477EA"/>
    <w:multiLevelType w:val="multilevel"/>
    <w:tmpl w:val="36C6AA46"/>
    <w:lvl w:ilvl="0">
      <w:start w:val="6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31" w15:restartNumberingAfterBreak="0">
    <w:nsid w:val="58FC74AA"/>
    <w:multiLevelType w:val="multilevel"/>
    <w:tmpl w:val="F738D1D4"/>
    <w:lvl w:ilvl="0">
      <w:start w:val="1"/>
      <w:numFmt w:val="decimal"/>
      <w:lvlText w:val="%1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2" w15:restartNumberingAfterBreak="0">
    <w:nsid w:val="5C7D6D4E"/>
    <w:multiLevelType w:val="hybridMultilevel"/>
    <w:tmpl w:val="3A0062E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D997FEF"/>
    <w:multiLevelType w:val="multilevel"/>
    <w:tmpl w:val="8640D4B0"/>
    <w:lvl w:ilvl="0">
      <w:start w:val="9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34" w15:restartNumberingAfterBreak="0">
    <w:nsid w:val="61E439C1"/>
    <w:multiLevelType w:val="multilevel"/>
    <w:tmpl w:val="040C001F"/>
    <w:numStyleLink w:val="111111"/>
  </w:abstractNum>
  <w:abstractNum w:abstractNumId="35" w15:restartNumberingAfterBreak="0">
    <w:nsid w:val="62272C17"/>
    <w:multiLevelType w:val="hybridMultilevel"/>
    <w:tmpl w:val="338841DC"/>
    <w:lvl w:ilvl="0" w:tplc="4A28511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51F2147"/>
    <w:multiLevelType w:val="hybridMultilevel"/>
    <w:tmpl w:val="CD0A775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65A773B3"/>
    <w:multiLevelType w:val="hybridMultilevel"/>
    <w:tmpl w:val="888A8FEE"/>
    <w:lvl w:ilvl="0" w:tplc="93B87EC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0"/>
      </w:rPr>
    </w:lvl>
    <w:lvl w:ilvl="1" w:tplc="6EF0905E">
      <w:start w:val="1"/>
      <w:numFmt w:val="bullet"/>
      <w:lvlText w:val=""/>
      <w:lvlJc w:val="left"/>
      <w:pPr>
        <w:tabs>
          <w:tab w:val="num" w:pos="1477"/>
        </w:tabs>
        <w:ind w:left="720" w:firstLine="360"/>
      </w:pPr>
      <w:rPr>
        <w:rFonts w:ascii="Symbol" w:hAnsi="Symbol" w:cs="Times New Roman" w:hint="default"/>
        <w:color w:val="auto"/>
        <w:sz w:val="20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6FB0709"/>
    <w:multiLevelType w:val="multilevel"/>
    <w:tmpl w:val="9B14C466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9" w15:restartNumberingAfterBreak="0">
    <w:nsid w:val="6A7C5340"/>
    <w:multiLevelType w:val="hybridMultilevel"/>
    <w:tmpl w:val="3F1C933A"/>
    <w:lvl w:ilvl="0" w:tplc="9B5A4D06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2477010"/>
    <w:multiLevelType w:val="multilevel"/>
    <w:tmpl w:val="CB16B5D4"/>
    <w:lvl w:ilvl="0">
      <w:start w:val="6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41" w15:restartNumberingAfterBreak="0">
    <w:nsid w:val="744968EB"/>
    <w:multiLevelType w:val="hybridMultilevel"/>
    <w:tmpl w:val="AD7637AE"/>
    <w:lvl w:ilvl="0" w:tplc="376448C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53E0EA7"/>
    <w:multiLevelType w:val="hybridMultilevel"/>
    <w:tmpl w:val="83863352"/>
    <w:lvl w:ilvl="0" w:tplc="2676CF8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3" w15:restartNumberingAfterBreak="0">
    <w:nsid w:val="75754E95"/>
    <w:multiLevelType w:val="multilevel"/>
    <w:tmpl w:val="F746F8F8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44" w15:restartNumberingAfterBreak="0">
    <w:nsid w:val="798826B5"/>
    <w:multiLevelType w:val="hybridMultilevel"/>
    <w:tmpl w:val="584484F2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C3C6DFA"/>
    <w:multiLevelType w:val="hybridMultilevel"/>
    <w:tmpl w:val="E182F6E2"/>
    <w:lvl w:ilvl="0" w:tplc="D736C39C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DC00F47"/>
    <w:multiLevelType w:val="hybridMultilevel"/>
    <w:tmpl w:val="889C6116"/>
    <w:lvl w:ilvl="0" w:tplc="E4F4232E">
      <w:start w:val="1"/>
      <w:numFmt w:val="bullet"/>
      <w:lvlText w:val="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E8C06AC"/>
    <w:multiLevelType w:val="hybridMultilevel"/>
    <w:tmpl w:val="BEDCACB6"/>
    <w:lvl w:ilvl="0" w:tplc="0FE8843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515220139">
    <w:abstractNumId w:val="32"/>
  </w:num>
  <w:num w:numId="2" w16cid:durableId="994067339">
    <w:abstractNumId w:val="42"/>
  </w:num>
  <w:num w:numId="3" w16cid:durableId="1546797336">
    <w:abstractNumId w:val="21"/>
  </w:num>
  <w:num w:numId="4" w16cid:durableId="1078940301">
    <w:abstractNumId w:val="23"/>
  </w:num>
  <w:num w:numId="5" w16cid:durableId="1062800786">
    <w:abstractNumId w:val="41"/>
  </w:num>
  <w:num w:numId="6" w16cid:durableId="1610317394">
    <w:abstractNumId w:val="5"/>
  </w:num>
  <w:num w:numId="7" w16cid:durableId="1774937206">
    <w:abstractNumId w:val="37"/>
  </w:num>
  <w:num w:numId="8" w16cid:durableId="1469594429">
    <w:abstractNumId w:val="20"/>
  </w:num>
  <w:num w:numId="9" w16cid:durableId="400451554">
    <w:abstractNumId w:val="27"/>
  </w:num>
  <w:num w:numId="10" w16cid:durableId="295179619">
    <w:abstractNumId w:val="2"/>
  </w:num>
  <w:num w:numId="11" w16cid:durableId="87583862">
    <w:abstractNumId w:val="34"/>
  </w:num>
  <w:num w:numId="12" w16cid:durableId="1988826619">
    <w:abstractNumId w:val="31"/>
  </w:num>
  <w:num w:numId="13" w16cid:durableId="131867508">
    <w:abstractNumId w:val="15"/>
  </w:num>
  <w:num w:numId="14" w16cid:durableId="302318680">
    <w:abstractNumId w:val="6"/>
  </w:num>
  <w:num w:numId="15" w16cid:durableId="74478463">
    <w:abstractNumId w:val="38"/>
  </w:num>
  <w:num w:numId="16" w16cid:durableId="1607079242">
    <w:abstractNumId w:val="0"/>
  </w:num>
  <w:num w:numId="17" w16cid:durableId="449319440">
    <w:abstractNumId w:val="30"/>
  </w:num>
  <w:num w:numId="18" w16cid:durableId="1121535045">
    <w:abstractNumId w:val="36"/>
  </w:num>
  <w:num w:numId="19" w16cid:durableId="1286544992">
    <w:abstractNumId w:val="16"/>
  </w:num>
  <w:num w:numId="20" w16cid:durableId="1945455306">
    <w:abstractNumId w:val="17"/>
  </w:num>
  <w:num w:numId="21" w16cid:durableId="1872918199">
    <w:abstractNumId w:val="19"/>
  </w:num>
  <w:num w:numId="22" w16cid:durableId="1390037714">
    <w:abstractNumId w:val="43"/>
  </w:num>
  <w:num w:numId="23" w16cid:durableId="992634637">
    <w:abstractNumId w:val="33"/>
  </w:num>
  <w:num w:numId="24" w16cid:durableId="1350453042">
    <w:abstractNumId w:val="25"/>
  </w:num>
  <w:num w:numId="25" w16cid:durableId="2011832863">
    <w:abstractNumId w:val="35"/>
  </w:num>
  <w:num w:numId="26" w16cid:durableId="984118799">
    <w:abstractNumId w:val="40"/>
  </w:num>
  <w:num w:numId="27" w16cid:durableId="2069185217">
    <w:abstractNumId w:val="26"/>
  </w:num>
  <w:num w:numId="28" w16cid:durableId="330766637">
    <w:abstractNumId w:val="13"/>
  </w:num>
  <w:num w:numId="29" w16cid:durableId="769472351">
    <w:abstractNumId w:val="28"/>
  </w:num>
  <w:num w:numId="30" w16cid:durableId="1178233313">
    <w:abstractNumId w:val="22"/>
  </w:num>
  <w:num w:numId="31" w16cid:durableId="452594679">
    <w:abstractNumId w:val="14"/>
  </w:num>
  <w:num w:numId="32" w16cid:durableId="2047289291">
    <w:abstractNumId w:val="46"/>
  </w:num>
  <w:num w:numId="33" w16cid:durableId="1353915007">
    <w:abstractNumId w:val="29"/>
  </w:num>
  <w:num w:numId="34" w16cid:durableId="1453667063">
    <w:abstractNumId w:val="1"/>
  </w:num>
  <w:num w:numId="35" w16cid:durableId="1882862830">
    <w:abstractNumId w:val="10"/>
  </w:num>
  <w:num w:numId="36" w16cid:durableId="122697701">
    <w:abstractNumId w:val="9"/>
  </w:num>
  <w:num w:numId="37" w16cid:durableId="1499660458">
    <w:abstractNumId w:val="44"/>
  </w:num>
  <w:num w:numId="38" w16cid:durableId="288436271">
    <w:abstractNumId w:val="12"/>
  </w:num>
  <w:num w:numId="39" w16cid:durableId="943028649">
    <w:abstractNumId w:val="24"/>
  </w:num>
  <w:num w:numId="40" w16cid:durableId="2005626019">
    <w:abstractNumId w:val="45"/>
  </w:num>
  <w:num w:numId="41" w16cid:durableId="164515517">
    <w:abstractNumId w:val="3"/>
  </w:num>
  <w:num w:numId="42" w16cid:durableId="820850076">
    <w:abstractNumId w:val="47"/>
  </w:num>
  <w:num w:numId="43" w16cid:durableId="1659534038">
    <w:abstractNumId w:val="39"/>
  </w:num>
  <w:num w:numId="44" w16cid:durableId="9843388">
    <w:abstractNumId w:val="11"/>
  </w:num>
  <w:num w:numId="45" w16cid:durableId="681398025">
    <w:abstractNumId w:val="4"/>
  </w:num>
  <w:num w:numId="46" w16cid:durableId="383261937">
    <w:abstractNumId w:val="18"/>
  </w:num>
  <w:num w:numId="47" w16cid:durableId="1617056247">
    <w:abstractNumId w:val="7"/>
  </w:num>
  <w:num w:numId="48" w16cid:durableId="173994194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1843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C1ECF"/>
    <w:rsid w:val="000025FB"/>
    <w:rsid w:val="00003CEE"/>
    <w:rsid w:val="00010678"/>
    <w:rsid w:val="000208AD"/>
    <w:rsid w:val="00020EF2"/>
    <w:rsid w:val="0002259F"/>
    <w:rsid w:val="00022930"/>
    <w:rsid w:val="00023C4F"/>
    <w:rsid w:val="000244C0"/>
    <w:rsid w:val="000249DB"/>
    <w:rsid w:val="00030E09"/>
    <w:rsid w:val="000322AD"/>
    <w:rsid w:val="00035C87"/>
    <w:rsid w:val="0003784C"/>
    <w:rsid w:val="000416D6"/>
    <w:rsid w:val="000423DA"/>
    <w:rsid w:val="0004423B"/>
    <w:rsid w:val="00047B69"/>
    <w:rsid w:val="00047CAF"/>
    <w:rsid w:val="00047D9E"/>
    <w:rsid w:val="00052ADE"/>
    <w:rsid w:val="00053E7D"/>
    <w:rsid w:val="00055268"/>
    <w:rsid w:val="00057AC2"/>
    <w:rsid w:val="0006012E"/>
    <w:rsid w:val="00062C62"/>
    <w:rsid w:val="00065315"/>
    <w:rsid w:val="00085288"/>
    <w:rsid w:val="00085C26"/>
    <w:rsid w:val="0009742F"/>
    <w:rsid w:val="000A3DEB"/>
    <w:rsid w:val="000B18CA"/>
    <w:rsid w:val="000B2EF3"/>
    <w:rsid w:val="000B31F2"/>
    <w:rsid w:val="000C1344"/>
    <w:rsid w:val="000C260B"/>
    <w:rsid w:val="000D090C"/>
    <w:rsid w:val="000D3BCF"/>
    <w:rsid w:val="000D5963"/>
    <w:rsid w:val="000D726A"/>
    <w:rsid w:val="000D7795"/>
    <w:rsid w:val="000D7B8C"/>
    <w:rsid w:val="000E3487"/>
    <w:rsid w:val="000E5634"/>
    <w:rsid w:val="000E612F"/>
    <w:rsid w:val="000F1B7A"/>
    <w:rsid w:val="000F3D82"/>
    <w:rsid w:val="000F728A"/>
    <w:rsid w:val="000F7C52"/>
    <w:rsid w:val="00101D51"/>
    <w:rsid w:val="00110260"/>
    <w:rsid w:val="001105FA"/>
    <w:rsid w:val="001151C3"/>
    <w:rsid w:val="0012008D"/>
    <w:rsid w:val="0012615B"/>
    <w:rsid w:val="0013590C"/>
    <w:rsid w:val="001362BB"/>
    <w:rsid w:val="001450F9"/>
    <w:rsid w:val="00145B72"/>
    <w:rsid w:val="00152FB9"/>
    <w:rsid w:val="001544BE"/>
    <w:rsid w:val="00156070"/>
    <w:rsid w:val="00156D9C"/>
    <w:rsid w:val="0015717E"/>
    <w:rsid w:val="00163E4E"/>
    <w:rsid w:val="001675FB"/>
    <w:rsid w:val="00172076"/>
    <w:rsid w:val="001724DF"/>
    <w:rsid w:val="001746BA"/>
    <w:rsid w:val="0017498A"/>
    <w:rsid w:val="00182306"/>
    <w:rsid w:val="00191538"/>
    <w:rsid w:val="00191D4B"/>
    <w:rsid w:val="00191FA1"/>
    <w:rsid w:val="001964AA"/>
    <w:rsid w:val="001B76B0"/>
    <w:rsid w:val="001C0682"/>
    <w:rsid w:val="001D0E38"/>
    <w:rsid w:val="001D1101"/>
    <w:rsid w:val="001D2371"/>
    <w:rsid w:val="001D476C"/>
    <w:rsid w:val="001D75AC"/>
    <w:rsid w:val="001E07FE"/>
    <w:rsid w:val="001E3B05"/>
    <w:rsid w:val="001E639F"/>
    <w:rsid w:val="001F120E"/>
    <w:rsid w:val="001F53A8"/>
    <w:rsid w:val="002307C1"/>
    <w:rsid w:val="00232B08"/>
    <w:rsid w:val="00233E3F"/>
    <w:rsid w:val="00245C62"/>
    <w:rsid w:val="00253A1A"/>
    <w:rsid w:val="00255A32"/>
    <w:rsid w:val="00256ACF"/>
    <w:rsid w:val="00260289"/>
    <w:rsid w:val="0026202F"/>
    <w:rsid w:val="00270C8B"/>
    <w:rsid w:val="00273340"/>
    <w:rsid w:val="00273EC0"/>
    <w:rsid w:val="00274C98"/>
    <w:rsid w:val="00276AB0"/>
    <w:rsid w:val="002835EE"/>
    <w:rsid w:val="00286D97"/>
    <w:rsid w:val="00290787"/>
    <w:rsid w:val="00293DEC"/>
    <w:rsid w:val="00295D47"/>
    <w:rsid w:val="0029697B"/>
    <w:rsid w:val="002A0271"/>
    <w:rsid w:val="002A05D8"/>
    <w:rsid w:val="002A1853"/>
    <w:rsid w:val="002A646A"/>
    <w:rsid w:val="002B495B"/>
    <w:rsid w:val="002D2919"/>
    <w:rsid w:val="002E2BEE"/>
    <w:rsid w:val="002E726D"/>
    <w:rsid w:val="002E781F"/>
    <w:rsid w:val="002F1014"/>
    <w:rsid w:val="002F3F38"/>
    <w:rsid w:val="003003A0"/>
    <w:rsid w:val="003043E7"/>
    <w:rsid w:val="00310BFA"/>
    <w:rsid w:val="00315683"/>
    <w:rsid w:val="003229C9"/>
    <w:rsid w:val="00324432"/>
    <w:rsid w:val="00324CFF"/>
    <w:rsid w:val="00326E6A"/>
    <w:rsid w:val="00330E17"/>
    <w:rsid w:val="00333459"/>
    <w:rsid w:val="003367FA"/>
    <w:rsid w:val="00341AB4"/>
    <w:rsid w:val="0035431C"/>
    <w:rsid w:val="00354FAD"/>
    <w:rsid w:val="00357FFA"/>
    <w:rsid w:val="00367656"/>
    <w:rsid w:val="003701A1"/>
    <w:rsid w:val="00372267"/>
    <w:rsid w:val="0037382D"/>
    <w:rsid w:val="00375843"/>
    <w:rsid w:val="0037734E"/>
    <w:rsid w:val="003813F8"/>
    <w:rsid w:val="00390454"/>
    <w:rsid w:val="003913FB"/>
    <w:rsid w:val="00395B71"/>
    <w:rsid w:val="00397278"/>
    <w:rsid w:val="00397782"/>
    <w:rsid w:val="003A208A"/>
    <w:rsid w:val="003A3623"/>
    <w:rsid w:val="003A5123"/>
    <w:rsid w:val="003B3461"/>
    <w:rsid w:val="003C0960"/>
    <w:rsid w:val="003C1B3D"/>
    <w:rsid w:val="003C1ECF"/>
    <w:rsid w:val="003C2E95"/>
    <w:rsid w:val="003C5192"/>
    <w:rsid w:val="003C51DF"/>
    <w:rsid w:val="003C656A"/>
    <w:rsid w:val="003D3A52"/>
    <w:rsid w:val="003E06D8"/>
    <w:rsid w:val="003E2A40"/>
    <w:rsid w:val="003E2D79"/>
    <w:rsid w:val="003E321A"/>
    <w:rsid w:val="003F00EC"/>
    <w:rsid w:val="003F60E4"/>
    <w:rsid w:val="0040190D"/>
    <w:rsid w:val="00402A4D"/>
    <w:rsid w:val="00402F74"/>
    <w:rsid w:val="00403036"/>
    <w:rsid w:val="004101D6"/>
    <w:rsid w:val="00413B89"/>
    <w:rsid w:val="0041471B"/>
    <w:rsid w:val="00416D4F"/>
    <w:rsid w:val="00417016"/>
    <w:rsid w:val="00425556"/>
    <w:rsid w:val="004318A5"/>
    <w:rsid w:val="00433D99"/>
    <w:rsid w:val="00435371"/>
    <w:rsid w:val="00453211"/>
    <w:rsid w:val="00453312"/>
    <w:rsid w:val="00454979"/>
    <w:rsid w:val="004643E6"/>
    <w:rsid w:val="00467481"/>
    <w:rsid w:val="00477215"/>
    <w:rsid w:val="00486D1F"/>
    <w:rsid w:val="00494015"/>
    <w:rsid w:val="004959E5"/>
    <w:rsid w:val="00496A99"/>
    <w:rsid w:val="004A0492"/>
    <w:rsid w:val="004B40EC"/>
    <w:rsid w:val="004B69B2"/>
    <w:rsid w:val="004B6FDD"/>
    <w:rsid w:val="004C1B0E"/>
    <w:rsid w:val="004C65FA"/>
    <w:rsid w:val="004D0A1B"/>
    <w:rsid w:val="004D2086"/>
    <w:rsid w:val="004D5EE9"/>
    <w:rsid w:val="004D6ACB"/>
    <w:rsid w:val="004D73A9"/>
    <w:rsid w:val="004E3531"/>
    <w:rsid w:val="004E3D6C"/>
    <w:rsid w:val="004E50E4"/>
    <w:rsid w:val="004E5BC6"/>
    <w:rsid w:val="00500C0A"/>
    <w:rsid w:val="00506707"/>
    <w:rsid w:val="005070D6"/>
    <w:rsid w:val="0050779A"/>
    <w:rsid w:val="00507D0D"/>
    <w:rsid w:val="00521A25"/>
    <w:rsid w:val="00521A76"/>
    <w:rsid w:val="005221BA"/>
    <w:rsid w:val="005320A7"/>
    <w:rsid w:val="00541F8E"/>
    <w:rsid w:val="0054405C"/>
    <w:rsid w:val="00551F42"/>
    <w:rsid w:val="005527FF"/>
    <w:rsid w:val="005541A9"/>
    <w:rsid w:val="005544D8"/>
    <w:rsid w:val="00555B17"/>
    <w:rsid w:val="0056100B"/>
    <w:rsid w:val="00561DC7"/>
    <w:rsid w:val="0057029A"/>
    <w:rsid w:val="005841E3"/>
    <w:rsid w:val="005853B4"/>
    <w:rsid w:val="005877D0"/>
    <w:rsid w:val="00587AF2"/>
    <w:rsid w:val="005962F7"/>
    <w:rsid w:val="005A3253"/>
    <w:rsid w:val="005A34EF"/>
    <w:rsid w:val="005B163B"/>
    <w:rsid w:val="005B1836"/>
    <w:rsid w:val="005B190A"/>
    <w:rsid w:val="005B20B9"/>
    <w:rsid w:val="005B290A"/>
    <w:rsid w:val="005B2C14"/>
    <w:rsid w:val="005B61A1"/>
    <w:rsid w:val="005C1432"/>
    <w:rsid w:val="005C3574"/>
    <w:rsid w:val="005D6021"/>
    <w:rsid w:val="005E0D40"/>
    <w:rsid w:val="005E2A49"/>
    <w:rsid w:val="005F1613"/>
    <w:rsid w:val="005F534F"/>
    <w:rsid w:val="00600B98"/>
    <w:rsid w:val="00601835"/>
    <w:rsid w:val="00603F55"/>
    <w:rsid w:val="00607860"/>
    <w:rsid w:val="00610391"/>
    <w:rsid w:val="00616361"/>
    <w:rsid w:val="006214FA"/>
    <w:rsid w:val="006230E8"/>
    <w:rsid w:val="00623F76"/>
    <w:rsid w:val="00624EAF"/>
    <w:rsid w:val="00625EF0"/>
    <w:rsid w:val="006268B0"/>
    <w:rsid w:val="006301BD"/>
    <w:rsid w:val="00631B67"/>
    <w:rsid w:val="0063303B"/>
    <w:rsid w:val="006344CC"/>
    <w:rsid w:val="006345B6"/>
    <w:rsid w:val="00640F66"/>
    <w:rsid w:val="006416C8"/>
    <w:rsid w:val="006446EE"/>
    <w:rsid w:val="00653128"/>
    <w:rsid w:val="00662194"/>
    <w:rsid w:val="0066275A"/>
    <w:rsid w:val="00662D30"/>
    <w:rsid w:val="006703AC"/>
    <w:rsid w:val="00677079"/>
    <w:rsid w:val="00677370"/>
    <w:rsid w:val="00681F1F"/>
    <w:rsid w:val="006825DC"/>
    <w:rsid w:val="00683676"/>
    <w:rsid w:val="00691CFA"/>
    <w:rsid w:val="00697D70"/>
    <w:rsid w:val="006A2A8E"/>
    <w:rsid w:val="006A6926"/>
    <w:rsid w:val="006B4DC4"/>
    <w:rsid w:val="006C3024"/>
    <w:rsid w:val="006C5277"/>
    <w:rsid w:val="006E637A"/>
    <w:rsid w:val="006F1A74"/>
    <w:rsid w:val="006F7575"/>
    <w:rsid w:val="007026B1"/>
    <w:rsid w:val="00706AAC"/>
    <w:rsid w:val="007123D1"/>
    <w:rsid w:val="00712FB6"/>
    <w:rsid w:val="00714310"/>
    <w:rsid w:val="0071590B"/>
    <w:rsid w:val="00720157"/>
    <w:rsid w:val="0072444D"/>
    <w:rsid w:val="00732FB2"/>
    <w:rsid w:val="00735DEF"/>
    <w:rsid w:val="00742E40"/>
    <w:rsid w:val="007447F2"/>
    <w:rsid w:val="00745921"/>
    <w:rsid w:val="00753C5D"/>
    <w:rsid w:val="00760E41"/>
    <w:rsid w:val="00761B65"/>
    <w:rsid w:val="00774A84"/>
    <w:rsid w:val="0077623D"/>
    <w:rsid w:val="00780314"/>
    <w:rsid w:val="007818DD"/>
    <w:rsid w:val="00784594"/>
    <w:rsid w:val="00785709"/>
    <w:rsid w:val="00786452"/>
    <w:rsid w:val="007A1C64"/>
    <w:rsid w:val="007A3032"/>
    <w:rsid w:val="007A338F"/>
    <w:rsid w:val="007A4E23"/>
    <w:rsid w:val="007A55F6"/>
    <w:rsid w:val="007B1298"/>
    <w:rsid w:val="007B138D"/>
    <w:rsid w:val="007B2141"/>
    <w:rsid w:val="007C07F2"/>
    <w:rsid w:val="007C3422"/>
    <w:rsid w:val="007C430B"/>
    <w:rsid w:val="007C4D2F"/>
    <w:rsid w:val="007C5437"/>
    <w:rsid w:val="007C5FD6"/>
    <w:rsid w:val="007D3306"/>
    <w:rsid w:val="007E2545"/>
    <w:rsid w:val="007E64FF"/>
    <w:rsid w:val="007E6F8C"/>
    <w:rsid w:val="007F1235"/>
    <w:rsid w:val="007F1ED8"/>
    <w:rsid w:val="007F24FC"/>
    <w:rsid w:val="007F4B70"/>
    <w:rsid w:val="007F6C18"/>
    <w:rsid w:val="00800198"/>
    <w:rsid w:val="00802895"/>
    <w:rsid w:val="008036A1"/>
    <w:rsid w:val="008062B3"/>
    <w:rsid w:val="008066AF"/>
    <w:rsid w:val="00812043"/>
    <w:rsid w:val="008169B9"/>
    <w:rsid w:val="00821595"/>
    <w:rsid w:val="0082369F"/>
    <w:rsid w:val="00825591"/>
    <w:rsid w:val="00840B56"/>
    <w:rsid w:val="00843686"/>
    <w:rsid w:val="00845D02"/>
    <w:rsid w:val="00847351"/>
    <w:rsid w:val="008572F9"/>
    <w:rsid w:val="00857B9F"/>
    <w:rsid w:val="00861B7C"/>
    <w:rsid w:val="00867161"/>
    <w:rsid w:val="00870613"/>
    <w:rsid w:val="0087128B"/>
    <w:rsid w:val="008712A1"/>
    <w:rsid w:val="008713A9"/>
    <w:rsid w:val="0087171A"/>
    <w:rsid w:val="0087442F"/>
    <w:rsid w:val="00875CC8"/>
    <w:rsid w:val="00885658"/>
    <w:rsid w:val="008860D9"/>
    <w:rsid w:val="0088691F"/>
    <w:rsid w:val="008900F0"/>
    <w:rsid w:val="008A74AD"/>
    <w:rsid w:val="008B15A3"/>
    <w:rsid w:val="008B3341"/>
    <w:rsid w:val="008C100F"/>
    <w:rsid w:val="008C3C2B"/>
    <w:rsid w:val="008C7010"/>
    <w:rsid w:val="008E4969"/>
    <w:rsid w:val="008E5956"/>
    <w:rsid w:val="008F43DB"/>
    <w:rsid w:val="00900022"/>
    <w:rsid w:val="00900342"/>
    <w:rsid w:val="009012C4"/>
    <w:rsid w:val="009014A0"/>
    <w:rsid w:val="00907691"/>
    <w:rsid w:val="00907A0C"/>
    <w:rsid w:val="00912463"/>
    <w:rsid w:val="00916078"/>
    <w:rsid w:val="00920D48"/>
    <w:rsid w:val="009212BB"/>
    <w:rsid w:val="00921987"/>
    <w:rsid w:val="00923CA9"/>
    <w:rsid w:val="009266E5"/>
    <w:rsid w:val="0093055E"/>
    <w:rsid w:val="00932D7A"/>
    <w:rsid w:val="00934741"/>
    <w:rsid w:val="009348FA"/>
    <w:rsid w:val="0094384E"/>
    <w:rsid w:val="00951C48"/>
    <w:rsid w:val="009653D2"/>
    <w:rsid w:val="00975744"/>
    <w:rsid w:val="00984C3E"/>
    <w:rsid w:val="00985570"/>
    <w:rsid w:val="0099300D"/>
    <w:rsid w:val="009A293F"/>
    <w:rsid w:val="009A63A4"/>
    <w:rsid w:val="009A75D3"/>
    <w:rsid w:val="009C5878"/>
    <w:rsid w:val="009C7784"/>
    <w:rsid w:val="009E0703"/>
    <w:rsid w:val="009E1F7A"/>
    <w:rsid w:val="009E4C43"/>
    <w:rsid w:val="009E5F19"/>
    <w:rsid w:val="009F7C86"/>
    <w:rsid w:val="00A00932"/>
    <w:rsid w:val="00A033BE"/>
    <w:rsid w:val="00A055E9"/>
    <w:rsid w:val="00A1666C"/>
    <w:rsid w:val="00A24594"/>
    <w:rsid w:val="00A32916"/>
    <w:rsid w:val="00A33EE1"/>
    <w:rsid w:val="00A3780C"/>
    <w:rsid w:val="00A40341"/>
    <w:rsid w:val="00A51426"/>
    <w:rsid w:val="00A52DCB"/>
    <w:rsid w:val="00A57145"/>
    <w:rsid w:val="00A62DB1"/>
    <w:rsid w:val="00A743B1"/>
    <w:rsid w:val="00A81A51"/>
    <w:rsid w:val="00A81DDF"/>
    <w:rsid w:val="00A84B8C"/>
    <w:rsid w:val="00A90662"/>
    <w:rsid w:val="00A92102"/>
    <w:rsid w:val="00A9394D"/>
    <w:rsid w:val="00A963A3"/>
    <w:rsid w:val="00A96596"/>
    <w:rsid w:val="00A968CD"/>
    <w:rsid w:val="00A97616"/>
    <w:rsid w:val="00AB0100"/>
    <w:rsid w:val="00AB0428"/>
    <w:rsid w:val="00AB1795"/>
    <w:rsid w:val="00AB23C1"/>
    <w:rsid w:val="00AB3651"/>
    <w:rsid w:val="00AB5C92"/>
    <w:rsid w:val="00AC3096"/>
    <w:rsid w:val="00AC3B56"/>
    <w:rsid w:val="00AC3CB5"/>
    <w:rsid w:val="00AC4B33"/>
    <w:rsid w:val="00AC57F7"/>
    <w:rsid w:val="00AC5971"/>
    <w:rsid w:val="00AD008A"/>
    <w:rsid w:val="00AD11C3"/>
    <w:rsid w:val="00AD2D6A"/>
    <w:rsid w:val="00AD43D2"/>
    <w:rsid w:val="00AD7FD8"/>
    <w:rsid w:val="00AE6868"/>
    <w:rsid w:val="00AE7044"/>
    <w:rsid w:val="00AF4D88"/>
    <w:rsid w:val="00AF5E3D"/>
    <w:rsid w:val="00B01853"/>
    <w:rsid w:val="00B033B0"/>
    <w:rsid w:val="00B06775"/>
    <w:rsid w:val="00B11D75"/>
    <w:rsid w:val="00B13D01"/>
    <w:rsid w:val="00B328C3"/>
    <w:rsid w:val="00B36658"/>
    <w:rsid w:val="00B401B0"/>
    <w:rsid w:val="00B42528"/>
    <w:rsid w:val="00B4285D"/>
    <w:rsid w:val="00B46795"/>
    <w:rsid w:val="00B5011F"/>
    <w:rsid w:val="00B60900"/>
    <w:rsid w:val="00B611E1"/>
    <w:rsid w:val="00B66408"/>
    <w:rsid w:val="00B70F9E"/>
    <w:rsid w:val="00B71379"/>
    <w:rsid w:val="00B71A94"/>
    <w:rsid w:val="00B73C76"/>
    <w:rsid w:val="00B913FA"/>
    <w:rsid w:val="00B91D7C"/>
    <w:rsid w:val="00B9304D"/>
    <w:rsid w:val="00B952D6"/>
    <w:rsid w:val="00B957C5"/>
    <w:rsid w:val="00BA1455"/>
    <w:rsid w:val="00BA16DE"/>
    <w:rsid w:val="00BA1E7B"/>
    <w:rsid w:val="00BB5611"/>
    <w:rsid w:val="00BB7DDB"/>
    <w:rsid w:val="00BB7FD8"/>
    <w:rsid w:val="00BC0D18"/>
    <w:rsid w:val="00BC388C"/>
    <w:rsid w:val="00BD16EF"/>
    <w:rsid w:val="00BD3BE5"/>
    <w:rsid w:val="00BD7EB8"/>
    <w:rsid w:val="00BF1D6A"/>
    <w:rsid w:val="00BF243B"/>
    <w:rsid w:val="00BF7983"/>
    <w:rsid w:val="00C024D9"/>
    <w:rsid w:val="00C04017"/>
    <w:rsid w:val="00C0494F"/>
    <w:rsid w:val="00C051CB"/>
    <w:rsid w:val="00C073F8"/>
    <w:rsid w:val="00C12045"/>
    <w:rsid w:val="00C133E3"/>
    <w:rsid w:val="00C13CA8"/>
    <w:rsid w:val="00C21BE2"/>
    <w:rsid w:val="00C23766"/>
    <w:rsid w:val="00C258E0"/>
    <w:rsid w:val="00C3017B"/>
    <w:rsid w:val="00C32D1F"/>
    <w:rsid w:val="00C53291"/>
    <w:rsid w:val="00C54CAB"/>
    <w:rsid w:val="00C5549E"/>
    <w:rsid w:val="00C5624E"/>
    <w:rsid w:val="00C56D3A"/>
    <w:rsid w:val="00C62132"/>
    <w:rsid w:val="00C661C4"/>
    <w:rsid w:val="00C66467"/>
    <w:rsid w:val="00C66B1A"/>
    <w:rsid w:val="00C7612D"/>
    <w:rsid w:val="00C7681C"/>
    <w:rsid w:val="00C77902"/>
    <w:rsid w:val="00C80B1C"/>
    <w:rsid w:val="00C80CA1"/>
    <w:rsid w:val="00C8291E"/>
    <w:rsid w:val="00C835E3"/>
    <w:rsid w:val="00C8663D"/>
    <w:rsid w:val="00C87106"/>
    <w:rsid w:val="00C907A9"/>
    <w:rsid w:val="00C94667"/>
    <w:rsid w:val="00C95C56"/>
    <w:rsid w:val="00CA156D"/>
    <w:rsid w:val="00CA3A9A"/>
    <w:rsid w:val="00CB17B6"/>
    <w:rsid w:val="00CB3F0A"/>
    <w:rsid w:val="00CC0E47"/>
    <w:rsid w:val="00CC1B3E"/>
    <w:rsid w:val="00CC34E1"/>
    <w:rsid w:val="00CC45A1"/>
    <w:rsid w:val="00CC70AD"/>
    <w:rsid w:val="00CD0DF9"/>
    <w:rsid w:val="00CD2315"/>
    <w:rsid w:val="00CD4AE3"/>
    <w:rsid w:val="00CD7C33"/>
    <w:rsid w:val="00CE2B8A"/>
    <w:rsid w:val="00CE3EC5"/>
    <w:rsid w:val="00CF614D"/>
    <w:rsid w:val="00D0003E"/>
    <w:rsid w:val="00D00D7D"/>
    <w:rsid w:val="00D044DA"/>
    <w:rsid w:val="00D13E83"/>
    <w:rsid w:val="00D23B63"/>
    <w:rsid w:val="00D269BA"/>
    <w:rsid w:val="00D270A1"/>
    <w:rsid w:val="00D312D4"/>
    <w:rsid w:val="00D32444"/>
    <w:rsid w:val="00D34940"/>
    <w:rsid w:val="00D36843"/>
    <w:rsid w:val="00D376E5"/>
    <w:rsid w:val="00D408F6"/>
    <w:rsid w:val="00D42C71"/>
    <w:rsid w:val="00D436F5"/>
    <w:rsid w:val="00D44703"/>
    <w:rsid w:val="00D45EBE"/>
    <w:rsid w:val="00D464C2"/>
    <w:rsid w:val="00D46794"/>
    <w:rsid w:val="00D66761"/>
    <w:rsid w:val="00D775E4"/>
    <w:rsid w:val="00D817CD"/>
    <w:rsid w:val="00D8281D"/>
    <w:rsid w:val="00D82D77"/>
    <w:rsid w:val="00D878C8"/>
    <w:rsid w:val="00D94BFF"/>
    <w:rsid w:val="00D95889"/>
    <w:rsid w:val="00D95A47"/>
    <w:rsid w:val="00DA7B08"/>
    <w:rsid w:val="00DC17A7"/>
    <w:rsid w:val="00DD185F"/>
    <w:rsid w:val="00DD58D5"/>
    <w:rsid w:val="00DE04DA"/>
    <w:rsid w:val="00DE550E"/>
    <w:rsid w:val="00DF0166"/>
    <w:rsid w:val="00DF03F6"/>
    <w:rsid w:val="00DF309E"/>
    <w:rsid w:val="00DF5DD1"/>
    <w:rsid w:val="00E036D5"/>
    <w:rsid w:val="00E20B11"/>
    <w:rsid w:val="00E214A4"/>
    <w:rsid w:val="00E2441A"/>
    <w:rsid w:val="00E2533B"/>
    <w:rsid w:val="00E279E5"/>
    <w:rsid w:val="00E30627"/>
    <w:rsid w:val="00E3229A"/>
    <w:rsid w:val="00E329E6"/>
    <w:rsid w:val="00E36807"/>
    <w:rsid w:val="00E529B6"/>
    <w:rsid w:val="00E5380A"/>
    <w:rsid w:val="00E548AC"/>
    <w:rsid w:val="00E5662E"/>
    <w:rsid w:val="00E56783"/>
    <w:rsid w:val="00E6591E"/>
    <w:rsid w:val="00E65DDD"/>
    <w:rsid w:val="00E66A59"/>
    <w:rsid w:val="00E734CC"/>
    <w:rsid w:val="00E73974"/>
    <w:rsid w:val="00E7631A"/>
    <w:rsid w:val="00E91D75"/>
    <w:rsid w:val="00E91FB3"/>
    <w:rsid w:val="00E93DD1"/>
    <w:rsid w:val="00E952F3"/>
    <w:rsid w:val="00E97DC9"/>
    <w:rsid w:val="00EA0C6A"/>
    <w:rsid w:val="00EA2D47"/>
    <w:rsid w:val="00EB218F"/>
    <w:rsid w:val="00EB2261"/>
    <w:rsid w:val="00EB39E5"/>
    <w:rsid w:val="00EC4290"/>
    <w:rsid w:val="00EC4A32"/>
    <w:rsid w:val="00ED333E"/>
    <w:rsid w:val="00ED6261"/>
    <w:rsid w:val="00EE15C9"/>
    <w:rsid w:val="00EE2FD7"/>
    <w:rsid w:val="00EE3ED5"/>
    <w:rsid w:val="00EF32A5"/>
    <w:rsid w:val="00EF6F8F"/>
    <w:rsid w:val="00F00CE0"/>
    <w:rsid w:val="00F0179F"/>
    <w:rsid w:val="00F01AE7"/>
    <w:rsid w:val="00F04160"/>
    <w:rsid w:val="00F04F9E"/>
    <w:rsid w:val="00F10642"/>
    <w:rsid w:val="00F121F3"/>
    <w:rsid w:val="00F15A6D"/>
    <w:rsid w:val="00F167B6"/>
    <w:rsid w:val="00F20149"/>
    <w:rsid w:val="00F2268D"/>
    <w:rsid w:val="00F24D51"/>
    <w:rsid w:val="00F34581"/>
    <w:rsid w:val="00F41566"/>
    <w:rsid w:val="00F43764"/>
    <w:rsid w:val="00F439C2"/>
    <w:rsid w:val="00F478FD"/>
    <w:rsid w:val="00F51545"/>
    <w:rsid w:val="00F51B38"/>
    <w:rsid w:val="00F522E9"/>
    <w:rsid w:val="00F63EEB"/>
    <w:rsid w:val="00F710C2"/>
    <w:rsid w:val="00F72506"/>
    <w:rsid w:val="00FA001C"/>
    <w:rsid w:val="00FA34F8"/>
    <w:rsid w:val="00FB0EDC"/>
    <w:rsid w:val="00FB6F4B"/>
    <w:rsid w:val="00FC0108"/>
    <w:rsid w:val="00FC1C57"/>
    <w:rsid w:val="00FC274E"/>
    <w:rsid w:val="00FC3ADD"/>
    <w:rsid w:val="00FD1C2B"/>
    <w:rsid w:val="00FD2EEE"/>
    <w:rsid w:val="00FD379C"/>
    <w:rsid w:val="00FD3A51"/>
    <w:rsid w:val="00FF5C30"/>
    <w:rsid w:val="00FF6B96"/>
    <w:rsid w:val="0108FD55"/>
    <w:rsid w:val="05602111"/>
    <w:rsid w:val="08562F7B"/>
    <w:rsid w:val="097EEC2C"/>
    <w:rsid w:val="24CB32DA"/>
    <w:rsid w:val="2AB1C3FB"/>
    <w:rsid w:val="2F65D813"/>
    <w:rsid w:val="44F7A2B8"/>
    <w:rsid w:val="4DE5146F"/>
    <w:rsid w:val="511CB531"/>
    <w:rsid w:val="5A4F3045"/>
    <w:rsid w:val="78E819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8433"/>
    <o:shapelayout v:ext="edit">
      <o:idmap v:ext="edit" data="1"/>
    </o:shapelayout>
  </w:shapeDefaults>
  <w:decimalSymbol w:val=","/>
  <w:listSeparator w:val=";"/>
  <w14:docId w14:val="0F5F99DB"/>
  <w15:docId w15:val="{6AF5C236-709E-4B47-B634-4BDD4B0538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52ADE"/>
  </w:style>
  <w:style w:type="paragraph" w:styleId="Titre4">
    <w:name w:val="heading 4"/>
    <w:basedOn w:val="Normal"/>
    <w:next w:val="Normal"/>
    <w:qFormat/>
    <w:rsid w:val="003C1ECF"/>
    <w:pPr>
      <w:keepNext/>
      <w:outlineLvl w:val="3"/>
    </w:pPr>
    <w:rPr>
      <w:b/>
      <w:bCs/>
      <w:i/>
      <w:iCs/>
      <w:sz w:val="16"/>
      <w:szCs w:val="16"/>
    </w:rPr>
  </w:style>
  <w:style w:type="paragraph" w:styleId="Titre8">
    <w:name w:val="heading 8"/>
    <w:basedOn w:val="Normal"/>
    <w:next w:val="Normal"/>
    <w:qFormat/>
    <w:rsid w:val="003C1ECF"/>
    <w:pPr>
      <w:keepNext/>
      <w:jc w:val="center"/>
      <w:outlineLvl w:val="7"/>
    </w:pPr>
    <w:rPr>
      <w:rFonts w:ascii="Arial" w:hAnsi="Arial" w:cs="Arial"/>
      <w:b/>
      <w:bCs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aliases w:val="En-tête1,E.e"/>
    <w:basedOn w:val="Normal"/>
    <w:link w:val="En-tteCar"/>
    <w:rsid w:val="003C1ECF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3C1ECF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C1ECF"/>
  </w:style>
  <w:style w:type="table" w:styleId="Grilledutableau">
    <w:name w:val="Table Grid"/>
    <w:basedOn w:val="TableauNormal"/>
    <w:rsid w:val="003C1EC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semiHidden/>
    <w:rsid w:val="003C1ECF"/>
    <w:rPr>
      <w:sz w:val="16"/>
      <w:szCs w:val="16"/>
    </w:rPr>
  </w:style>
  <w:style w:type="paragraph" w:customStyle="1" w:styleId="POL10">
    <w:name w:val="POL10"/>
    <w:basedOn w:val="Normal"/>
    <w:rsid w:val="003C1ECF"/>
    <w:pPr>
      <w:autoSpaceDE w:val="0"/>
      <w:autoSpaceDN w:val="0"/>
      <w:ind w:right="-39"/>
      <w:jc w:val="both"/>
    </w:pPr>
    <w:rPr>
      <w:rFonts w:ascii="Arial" w:hAnsi="Arial" w:cs="Arial"/>
    </w:rPr>
  </w:style>
  <w:style w:type="paragraph" w:customStyle="1" w:styleId="TX">
    <w:name w:val="TX"/>
    <w:basedOn w:val="Normal"/>
    <w:rsid w:val="003C1ECF"/>
    <w:pPr>
      <w:autoSpaceDE w:val="0"/>
      <w:autoSpaceDN w:val="0"/>
      <w:spacing w:after="240"/>
      <w:ind w:left="426" w:right="-39"/>
      <w:jc w:val="both"/>
    </w:pPr>
  </w:style>
  <w:style w:type="paragraph" w:customStyle="1" w:styleId="TS4">
    <w:name w:val="TS4"/>
    <w:basedOn w:val="Retraitnormal"/>
    <w:rsid w:val="003C1ECF"/>
    <w:pPr>
      <w:autoSpaceDE w:val="0"/>
      <w:autoSpaceDN w:val="0"/>
      <w:ind w:left="1702" w:right="-39"/>
      <w:jc w:val="both"/>
    </w:pPr>
  </w:style>
  <w:style w:type="table" w:styleId="Tableauweb2">
    <w:name w:val="Table Web 2"/>
    <w:basedOn w:val="TableauNormal"/>
    <w:rsid w:val="003C1ECF"/>
    <w:pPr>
      <w:autoSpaceDE w:val="0"/>
      <w:autoSpaceDN w:val="0"/>
    </w:pPr>
    <w:tblPr>
      <w:tblCellSpacing w:w="20" w:type="dxa"/>
      <w:tblInd w:w="0" w:type="nil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Retraitnormal">
    <w:name w:val="Normal Indent"/>
    <w:basedOn w:val="Normal"/>
    <w:rsid w:val="003C1ECF"/>
    <w:pPr>
      <w:ind w:left="708"/>
    </w:pPr>
  </w:style>
  <w:style w:type="paragraph" w:styleId="Textedebulles">
    <w:name w:val="Balloon Text"/>
    <w:basedOn w:val="Normal"/>
    <w:semiHidden/>
    <w:rsid w:val="009653D2"/>
    <w:rPr>
      <w:rFonts w:ascii="Tahoma" w:hAnsi="Tahoma" w:cs="Tahoma"/>
      <w:sz w:val="16"/>
      <w:szCs w:val="16"/>
    </w:rPr>
  </w:style>
  <w:style w:type="paragraph" w:customStyle="1" w:styleId="ftiret">
    <w:name w:val="f_tiret"/>
    <w:basedOn w:val="Normal"/>
    <w:rsid w:val="006B4DC4"/>
    <w:pPr>
      <w:tabs>
        <w:tab w:val="left" w:pos="426"/>
      </w:tabs>
      <w:spacing w:before="120"/>
      <w:ind w:left="142" w:hanging="142"/>
      <w:jc w:val="both"/>
    </w:pPr>
    <w:rPr>
      <w:sz w:val="22"/>
      <w:szCs w:val="22"/>
    </w:rPr>
  </w:style>
  <w:style w:type="numbering" w:styleId="111111">
    <w:name w:val="Outline List 2"/>
    <w:basedOn w:val="Aucuneliste"/>
    <w:rsid w:val="00326E6A"/>
    <w:pPr>
      <w:numPr>
        <w:numId w:val="9"/>
      </w:numPr>
    </w:pPr>
  </w:style>
  <w:style w:type="paragraph" w:styleId="Commentaire">
    <w:name w:val="annotation text"/>
    <w:basedOn w:val="Normal"/>
    <w:semiHidden/>
    <w:rsid w:val="00FC1C57"/>
  </w:style>
  <w:style w:type="paragraph" w:styleId="Objetducommentaire">
    <w:name w:val="annotation subject"/>
    <w:basedOn w:val="Commentaire"/>
    <w:next w:val="Commentaire"/>
    <w:semiHidden/>
    <w:rsid w:val="00FC1C57"/>
    <w:rPr>
      <w:b/>
      <w:bCs/>
    </w:rPr>
  </w:style>
  <w:style w:type="paragraph" w:customStyle="1" w:styleId="CarCarCar">
    <w:name w:val="Car Car Car"/>
    <w:basedOn w:val="Normal"/>
    <w:rsid w:val="00691CFA"/>
    <w:pPr>
      <w:spacing w:after="160" w:line="240" w:lineRule="exact"/>
      <w:ind w:left="539" w:firstLine="578"/>
    </w:pPr>
    <w:rPr>
      <w:rFonts w:ascii="Verdana" w:hAnsi="Verdana"/>
      <w:lang w:val="en-US" w:eastAsia="en-US"/>
    </w:rPr>
  </w:style>
  <w:style w:type="paragraph" w:styleId="Titre">
    <w:name w:val="Title"/>
    <w:basedOn w:val="Normal"/>
    <w:qFormat/>
    <w:rsid w:val="00691CFA"/>
    <w:pPr>
      <w:jc w:val="center"/>
    </w:pPr>
    <w:rPr>
      <w:b/>
      <w:bCs/>
    </w:rPr>
  </w:style>
  <w:style w:type="paragraph" w:styleId="Paragraphedeliste">
    <w:name w:val="List Paragraph"/>
    <w:basedOn w:val="Normal"/>
    <w:uiPriority w:val="34"/>
    <w:qFormat/>
    <w:rsid w:val="005B190A"/>
    <w:pPr>
      <w:ind w:left="720"/>
      <w:contextualSpacing/>
    </w:pPr>
  </w:style>
  <w:style w:type="character" w:customStyle="1" w:styleId="En-tteCar">
    <w:name w:val="En-tête Car"/>
    <w:aliases w:val="En-tête1 Car,E.e Car"/>
    <w:link w:val="En-tte"/>
    <w:rsid w:val="002A1853"/>
  </w:style>
  <w:style w:type="paragraph" w:styleId="Rvision">
    <w:name w:val="Revision"/>
    <w:hidden/>
    <w:uiPriority w:val="99"/>
    <w:semiHidden/>
    <w:rsid w:val="00AD43D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9008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36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2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66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01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9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1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1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85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72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4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4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9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99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5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7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32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A6FA7ED4FBC1A4587ABA20160BF7717" ma:contentTypeVersion="15" ma:contentTypeDescription="Crée un document." ma:contentTypeScope="" ma:versionID="505e6e91b6fcbe5cd66734fe4fec5320">
  <xsd:schema xmlns:xsd="http://www.w3.org/2001/XMLSchema" xmlns:xs="http://www.w3.org/2001/XMLSchema" xmlns:p="http://schemas.microsoft.com/office/2006/metadata/properties" xmlns:ns2="9025f542-532e-4716-841d-66fb14af7e80" xmlns:ns3="adb85b9c-e49c-4b14-ad04-47f2cd24904d" targetNamespace="http://schemas.microsoft.com/office/2006/metadata/properties" ma:root="true" ma:fieldsID="4e1f3dceb42f6a82ae02228d64bd2024" ns2:_="" ns3:_="">
    <xsd:import namespace="9025f542-532e-4716-841d-66fb14af7e80"/>
    <xsd:import namespace="adb85b9c-e49c-4b14-ad04-47f2cd24904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Location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025f542-532e-4716-841d-66fb14af7e8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db85b9c-e49c-4b14-ad04-47f2cd24904d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47d9439-5286-4cb2-b9ef-638fe110504a}" ma:internalName="TaxCatchAll" ma:showField="CatchAllData" ma:web="adb85b9c-e49c-4b14-ad04-47f2cd24904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025f542-532e-4716-841d-66fb14af7e80">
      <Terms xmlns="http://schemas.microsoft.com/office/infopath/2007/PartnerControls"/>
    </lcf76f155ced4ddcb4097134ff3c332f>
    <TaxCatchAll xmlns="adb85b9c-e49c-4b14-ad04-47f2cd24904d" xsi:nil="true"/>
  </documentManagement>
</p:properties>
</file>

<file path=customXml/itemProps1.xml><?xml version="1.0" encoding="utf-8"?>
<ds:datastoreItem xmlns:ds="http://schemas.openxmlformats.org/officeDocument/2006/customXml" ds:itemID="{1BB6FE08-2949-4E1C-832C-D3AD9ADAB32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1CF87D4-D529-46EF-AE3F-0353921B1C9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025f542-532e-4716-841d-66fb14af7e80"/>
    <ds:schemaRef ds:uri="adb85b9c-e49c-4b14-ad04-47f2cd24904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4BB79CD-60AF-46C4-A30B-25F1C98087E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D9840DA-3509-4A5C-8CC9-6E81B2EF391C}">
  <ds:schemaRefs>
    <ds:schemaRef ds:uri="http://schemas.microsoft.com/office/2006/metadata/properties"/>
    <ds:schemaRef ds:uri="http://schemas.microsoft.com/office/infopath/2007/PartnerControls"/>
    <ds:schemaRef ds:uri="1ac40163-9a19-4731-a5cb-de3404474c96"/>
    <ds:schemaRef ds:uri="9025f542-532e-4716-841d-66fb14af7e80"/>
    <ds:schemaRef ds:uri="adb85b9c-e49c-4b14-ad04-47f2cd24904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4</Pages>
  <Words>586</Words>
  <Characters>3223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CADRE DE REPONSE</vt:lpstr>
    </vt:vector>
  </TitlesOfParts>
  <Company>ANPE</Company>
  <LinksUpToDate>false</LinksUpToDate>
  <CharactersWithSpaces>3802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CADRE DE REPONSE</dc:title>
  <dc:subject/>
  <dc:creator>LC</dc:creator>
  <cp:keywords/>
  <cp:lastModifiedBy>MORET Caroline</cp:lastModifiedBy>
  <cp:revision>21</cp:revision>
  <cp:lastPrinted>2017-12-22T20:20:00Z</cp:lastPrinted>
  <dcterms:created xsi:type="dcterms:W3CDTF">2024-01-22T13:58:00Z</dcterms:created>
  <dcterms:modified xsi:type="dcterms:W3CDTF">2024-10-08T13:31:00Z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0x0101002A6FA7ED4FBC1A4587ABA20160BF7717</vt:lpwstr>
  </property>
  <property fmtid="{D5CDD505-2E9C-101B-9397-08002B2CF9AE}" pid="3" name="MediaServiceImageTags">
    <vt:lpwstr/>
  </property>
</Properties>
</file>