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A25AEB" w:rsidRPr="001D43CE" w14:paraId="024D1A1B" w14:textId="77777777" w:rsidTr="00702496">
        <w:tc>
          <w:tcPr>
            <w:tcW w:w="4605" w:type="dxa"/>
          </w:tcPr>
          <w:p w14:paraId="49FE77F0" w14:textId="77777777" w:rsidR="00A25AEB" w:rsidRPr="001D43CE" w:rsidRDefault="00A25AEB" w:rsidP="00702496">
            <w:pPr>
              <w:autoSpaceDE w:val="0"/>
              <w:autoSpaceDN w:val="0"/>
              <w:adjustRightInd w:val="0"/>
              <w:rPr>
                <w:rFonts w:cstheme="minorHAnsi"/>
                <w:bCs/>
                <w:color w:val="000000"/>
              </w:rPr>
            </w:pPr>
            <w:r w:rsidRPr="001D43CE">
              <w:rPr>
                <w:rFonts w:cstheme="minorHAnsi"/>
                <w:noProof/>
              </w:rPr>
              <w:drawing>
                <wp:inline distT="0" distB="0" distL="0" distR="0" wp14:anchorId="62EF2020" wp14:editId="0AB05B2F">
                  <wp:extent cx="2057400" cy="609600"/>
                  <wp:effectExtent l="0" t="0" r="0" b="0"/>
                  <wp:docPr id="3" name="Image 3" descr="cid:image002.jpg@01D51C76.B8B3AFC0"/>
                  <wp:cNvGraphicFramePr/>
                  <a:graphic xmlns:a="http://schemas.openxmlformats.org/drawingml/2006/main">
                    <a:graphicData uri="http://schemas.openxmlformats.org/drawingml/2006/picture">
                      <pic:pic xmlns:pic="http://schemas.openxmlformats.org/drawingml/2006/picture">
                        <pic:nvPicPr>
                          <pic:cNvPr id="1" name="Image 1" descr="cid:image002.jpg@01D51C76.B8B3AFC0"/>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7400" cy="609600"/>
                          </a:xfrm>
                          <a:prstGeom prst="rect">
                            <a:avLst/>
                          </a:prstGeom>
                          <a:noFill/>
                          <a:ln>
                            <a:noFill/>
                          </a:ln>
                        </pic:spPr>
                      </pic:pic>
                    </a:graphicData>
                  </a:graphic>
                </wp:inline>
              </w:drawing>
            </w:r>
          </w:p>
        </w:tc>
        <w:tc>
          <w:tcPr>
            <w:tcW w:w="4605" w:type="dxa"/>
          </w:tcPr>
          <w:p w14:paraId="424C01D6" w14:textId="77777777" w:rsidR="00A25AEB" w:rsidRPr="001D43CE" w:rsidRDefault="00A25AEB" w:rsidP="00B3430A">
            <w:pPr>
              <w:autoSpaceDE w:val="0"/>
              <w:autoSpaceDN w:val="0"/>
              <w:adjustRightInd w:val="0"/>
              <w:spacing w:after="0" w:line="240" w:lineRule="auto"/>
              <w:jc w:val="center"/>
              <w:rPr>
                <w:rFonts w:cstheme="minorHAnsi"/>
                <w:b/>
                <w:noProof/>
                <w:lang w:eastAsia="fr-FR"/>
              </w:rPr>
            </w:pPr>
            <w:r w:rsidRPr="001D43CE">
              <w:rPr>
                <w:rFonts w:cstheme="minorHAnsi"/>
                <w:b/>
                <w:noProof/>
                <w:lang w:eastAsia="fr-FR"/>
              </w:rPr>
              <w:t>CHAMBRE DE COMMERCE ET D'INDUSTRIE LE MANS SARTHE</w:t>
            </w:r>
          </w:p>
          <w:p w14:paraId="78EF4BCD" w14:textId="77777777" w:rsidR="00A25AEB" w:rsidRPr="001D43CE" w:rsidRDefault="00A25AEB" w:rsidP="00B3430A">
            <w:pPr>
              <w:autoSpaceDE w:val="0"/>
              <w:autoSpaceDN w:val="0"/>
              <w:adjustRightInd w:val="0"/>
              <w:spacing w:after="0" w:line="240" w:lineRule="auto"/>
              <w:jc w:val="center"/>
              <w:rPr>
                <w:rFonts w:cstheme="minorHAnsi"/>
                <w:noProof/>
                <w:lang w:eastAsia="fr-FR"/>
              </w:rPr>
            </w:pPr>
            <w:r w:rsidRPr="001D43CE">
              <w:rPr>
                <w:rFonts w:cstheme="minorHAnsi"/>
                <w:noProof/>
                <w:lang w:eastAsia="fr-FR"/>
              </w:rPr>
              <w:t>1 Boulevard René Levasseur CS 91435</w:t>
            </w:r>
          </w:p>
          <w:p w14:paraId="0F3BE83E" w14:textId="77777777" w:rsidR="00A25AEB" w:rsidRPr="001D43CE" w:rsidRDefault="00A25AEB" w:rsidP="00B3430A">
            <w:pPr>
              <w:autoSpaceDE w:val="0"/>
              <w:autoSpaceDN w:val="0"/>
              <w:adjustRightInd w:val="0"/>
              <w:spacing w:after="0" w:line="240" w:lineRule="auto"/>
              <w:jc w:val="center"/>
              <w:rPr>
                <w:rFonts w:cstheme="minorHAnsi"/>
                <w:noProof/>
                <w:lang w:eastAsia="fr-FR"/>
              </w:rPr>
            </w:pPr>
            <w:r w:rsidRPr="001D43CE">
              <w:rPr>
                <w:rFonts w:cstheme="minorHAnsi"/>
                <w:noProof/>
                <w:lang w:eastAsia="fr-FR"/>
              </w:rPr>
              <w:t>72014 LE MANS Cedex 2</w:t>
            </w:r>
          </w:p>
          <w:p w14:paraId="0849543D" w14:textId="77777777" w:rsidR="00A25AEB" w:rsidRPr="001D43CE" w:rsidRDefault="00877586" w:rsidP="00B3430A">
            <w:pPr>
              <w:autoSpaceDE w:val="0"/>
              <w:autoSpaceDN w:val="0"/>
              <w:adjustRightInd w:val="0"/>
              <w:spacing w:after="0" w:line="240" w:lineRule="auto"/>
              <w:jc w:val="center"/>
              <w:rPr>
                <w:rFonts w:cstheme="minorHAnsi"/>
                <w:noProof/>
                <w:lang w:eastAsia="fr-FR"/>
              </w:rPr>
            </w:pPr>
            <w:hyperlink r:id="rId13" w:history="1">
              <w:r w:rsidR="00A25AEB" w:rsidRPr="001D43CE">
                <w:rPr>
                  <w:rFonts w:cstheme="minorHAnsi"/>
                  <w:noProof/>
                  <w:color w:val="0000FF" w:themeColor="hyperlink"/>
                  <w:u w:val="single"/>
                  <w:lang w:eastAsia="fr-FR"/>
                </w:rPr>
                <w:t>www.lemans.cci.fr</w:t>
              </w:r>
            </w:hyperlink>
          </w:p>
          <w:p w14:paraId="40483BDC" w14:textId="77777777" w:rsidR="00A25AEB" w:rsidRPr="001D43CE" w:rsidRDefault="00A25AEB" w:rsidP="00B3430A">
            <w:pPr>
              <w:autoSpaceDE w:val="0"/>
              <w:autoSpaceDN w:val="0"/>
              <w:adjustRightInd w:val="0"/>
              <w:spacing w:after="0" w:line="240" w:lineRule="auto"/>
              <w:jc w:val="center"/>
              <w:rPr>
                <w:rFonts w:cstheme="minorHAnsi"/>
                <w:noProof/>
                <w:lang w:eastAsia="fr-FR"/>
              </w:rPr>
            </w:pPr>
            <w:r w:rsidRPr="001D43CE">
              <w:rPr>
                <w:rFonts w:cstheme="minorHAnsi"/>
                <w:noProof/>
                <w:lang w:eastAsia="fr-FR"/>
              </w:rPr>
              <w:t>02.43.21.00.00</w:t>
            </w:r>
          </w:p>
          <w:p w14:paraId="0031671B" w14:textId="0E8466D2" w:rsidR="00877B9D" w:rsidRPr="001D43CE" w:rsidRDefault="00877B9D" w:rsidP="00B3430A">
            <w:pPr>
              <w:autoSpaceDE w:val="0"/>
              <w:autoSpaceDN w:val="0"/>
              <w:adjustRightInd w:val="0"/>
              <w:spacing w:after="0" w:line="240" w:lineRule="auto"/>
              <w:jc w:val="center"/>
              <w:rPr>
                <w:rFonts w:cstheme="minorHAnsi"/>
                <w:bCs/>
                <w:color w:val="000000"/>
              </w:rPr>
            </w:pPr>
            <w:r w:rsidRPr="001D43CE">
              <w:rPr>
                <w:rFonts w:cstheme="minorHAnsi"/>
                <w:bCs/>
                <w:noProof/>
                <w:color w:val="000000"/>
              </w:rPr>
              <w:t>Siret 187 200 928 00013</w:t>
            </w:r>
          </w:p>
        </w:tc>
      </w:tr>
    </w:tbl>
    <w:p w14:paraId="4F0D9D1E" w14:textId="77777777" w:rsidR="00A25AEB" w:rsidRPr="001D43CE" w:rsidRDefault="00A25AEB" w:rsidP="00B743FC">
      <w:pPr>
        <w:autoSpaceDE w:val="0"/>
        <w:autoSpaceDN w:val="0"/>
        <w:adjustRightInd w:val="0"/>
        <w:jc w:val="center"/>
        <w:rPr>
          <w:rFonts w:cstheme="minorHAnsi"/>
          <w:noProof/>
          <w:lang w:eastAsia="fr-FR"/>
        </w:rPr>
      </w:pPr>
    </w:p>
    <w:p w14:paraId="066816B2" w14:textId="072EB6E6" w:rsidR="00847873" w:rsidRPr="001D43CE" w:rsidRDefault="00847873" w:rsidP="00847873">
      <w:pPr>
        <w:autoSpaceDE w:val="0"/>
        <w:autoSpaceDN w:val="0"/>
        <w:adjustRightInd w:val="0"/>
        <w:jc w:val="center"/>
        <w:rPr>
          <w:rFonts w:cstheme="minorHAnsi"/>
          <w:b/>
          <w:caps/>
        </w:rPr>
      </w:pPr>
    </w:p>
    <w:p w14:paraId="262B5924" w14:textId="68078DC5" w:rsidR="005F6E91" w:rsidRPr="001D43CE" w:rsidRDefault="005F6E91" w:rsidP="00847873">
      <w:pPr>
        <w:autoSpaceDE w:val="0"/>
        <w:autoSpaceDN w:val="0"/>
        <w:adjustRightInd w:val="0"/>
        <w:jc w:val="center"/>
        <w:rPr>
          <w:rFonts w:cstheme="minorHAnsi"/>
          <w:b/>
          <w:caps/>
        </w:rPr>
      </w:pPr>
    </w:p>
    <w:p w14:paraId="04D6BAA7" w14:textId="7662A24B" w:rsidR="005F6E91" w:rsidRPr="001D43CE" w:rsidRDefault="005F6E91" w:rsidP="00847873">
      <w:pPr>
        <w:autoSpaceDE w:val="0"/>
        <w:autoSpaceDN w:val="0"/>
        <w:adjustRightInd w:val="0"/>
        <w:jc w:val="center"/>
        <w:rPr>
          <w:rFonts w:cstheme="minorHAnsi"/>
          <w:b/>
          <w:caps/>
        </w:rPr>
      </w:pPr>
    </w:p>
    <w:p w14:paraId="40F90B3C" w14:textId="77777777" w:rsidR="005F6E91" w:rsidRPr="001D43CE" w:rsidRDefault="005F6E91" w:rsidP="00847873">
      <w:pPr>
        <w:autoSpaceDE w:val="0"/>
        <w:autoSpaceDN w:val="0"/>
        <w:adjustRightInd w:val="0"/>
        <w:jc w:val="center"/>
        <w:rPr>
          <w:rFonts w:cstheme="minorHAnsi"/>
          <w:b/>
          <w:caps/>
        </w:rPr>
      </w:pPr>
    </w:p>
    <w:p w14:paraId="4A10CFD1" w14:textId="77777777" w:rsidR="00903C01" w:rsidRPr="008B27A4" w:rsidRDefault="00903C01" w:rsidP="00903C01">
      <w:pPr>
        <w:autoSpaceDE w:val="0"/>
        <w:autoSpaceDN w:val="0"/>
        <w:adjustRightInd w:val="0"/>
        <w:rPr>
          <w:rFonts w:cstheme="minorHAnsi"/>
          <w:b/>
          <w:caps/>
        </w:rPr>
      </w:pPr>
    </w:p>
    <w:p w14:paraId="6BB02798" w14:textId="76F825D9" w:rsidR="002A3007" w:rsidRPr="002A3007" w:rsidRDefault="00593AE5" w:rsidP="002A3007">
      <w:pPr>
        <w:autoSpaceDE w:val="0"/>
        <w:autoSpaceDN w:val="0"/>
        <w:adjustRightInd w:val="0"/>
        <w:jc w:val="center"/>
        <w:rPr>
          <w:rFonts w:ascii="Arial" w:eastAsia="Calibri" w:hAnsi="Arial" w:cstheme="minorHAnsi"/>
          <w:b/>
          <w:bCs/>
          <w:caps/>
          <w:sz w:val="28"/>
          <w:szCs w:val="30"/>
          <w:lang w:bidi="fr-FR"/>
        </w:rPr>
      </w:pPr>
      <w:r w:rsidRPr="00593AE5">
        <w:rPr>
          <w:rFonts w:ascii="Arial" w:eastAsia="Calibri" w:hAnsi="Arial" w:cstheme="minorHAnsi"/>
          <w:b/>
          <w:bCs/>
          <w:caps/>
          <w:sz w:val="28"/>
          <w:szCs w:val="30"/>
          <w:lang w:bidi="fr-FR"/>
        </w:rPr>
        <w:t>MAINTENANCE PREVENTIVE ET CURATIVE DU BALISAGE LUMINEUX ET DU LOCAL « ENERGIE » (REGULATEURS, GROUPE ELECTROGENE, …) A L'AEROPORT DU MANS ARNAGE</w:t>
      </w:r>
    </w:p>
    <w:p w14:paraId="5FEBECBA" w14:textId="2CA90719" w:rsidR="002A3007" w:rsidRPr="002A3007" w:rsidRDefault="002A3007" w:rsidP="002A3007">
      <w:pPr>
        <w:autoSpaceDE w:val="0"/>
        <w:autoSpaceDN w:val="0"/>
        <w:adjustRightInd w:val="0"/>
        <w:jc w:val="center"/>
        <w:rPr>
          <w:rFonts w:ascii="Arial" w:eastAsia="Calibri" w:hAnsi="Arial" w:cstheme="minorHAnsi"/>
          <w:b/>
          <w:bCs/>
          <w:caps/>
          <w:sz w:val="28"/>
          <w:szCs w:val="30"/>
          <w:lang w:bidi="fr-FR"/>
        </w:rPr>
      </w:pPr>
      <w:r w:rsidRPr="002A3007">
        <w:rPr>
          <w:rFonts w:ascii="Arial" w:eastAsia="Calibri" w:hAnsi="Arial" w:cstheme="minorHAnsi"/>
          <w:b/>
          <w:bCs/>
          <w:caps/>
          <w:sz w:val="28"/>
          <w:szCs w:val="30"/>
          <w:lang w:bidi="fr-FR"/>
        </w:rPr>
        <w:t>MARCHE N° 2024 RTPN 5</w:t>
      </w:r>
      <w:r w:rsidR="00593AE5">
        <w:rPr>
          <w:rFonts w:ascii="Arial" w:eastAsia="Calibri" w:hAnsi="Arial" w:cstheme="minorHAnsi"/>
          <w:b/>
          <w:bCs/>
          <w:caps/>
          <w:sz w:val="28"/>
          <w:szCs w:val="30"/>
          <w:lang w:bidi="fr-FR"/>
        </w:rPr>
        <w:t>102</w:t>
      </w:r>
    </w:p>
    <w:p w14:paraId="685248BC" w14:textId="77777777" w:rsidR="00B743FC" w:rsidRPr="001D43CE" w:rsidRDefault="00B743FC" w:rsidP="00B743FC">
      <w:pPr>
        <w:autoSpaceDE w:val="0"/>
        <w:autoSpaceDN w:val="0"/>
        <w:adjustRightInd w:val="0"/>
        <w:jc w:val="center"/>
        <w:rPr>
          <w:rFonts w:cstheme="minorHAnsi"/>
          <w:bCs/>
          <w:color w:val="000000"/>
        </w:rPr>
      </w:pPr>
    </w:p>
    <w:p w14:paraId="72BC0290" w14:textId="2C8DB756" w:rsidR="00E22604" w:rsidRDefault="004B61EC" w:rsidP="00903C01">
      <w:pPr>
        <w:autoSpaceDE w:val="0"/>
        <w:autoSpaceDN w:val="0"/>
        <w:adjustRightInd w:val="0"/>
        <w:jc w:val="center"/>
        <w:rPr>
          <w:rFonts w:cstheme="minorHAnsi"/>
          <w:b/>
          <w:bCs/>
          <w:caps/>
          <w:color w:val="000000"/>
          <w:spacing w:val="20"/>
          <w:sz w:val="60"/>
          <w:szCs w:val="60"/>
        </w:rPr>
      </w:pPr>
      <w:r>
        <w:rPr>
          <w:rFonts w:cstheme="minorHAnsi"/>
          <w:b/>
          <w:bCs/>
          <w:caps/>
          <w:color w:val="000000"/>
          <w:spacing w:val="20"/>
          <w:sz w:val="60"/>
          <w:szCs w:val="60"/>
        </w:rPr>
        <w:t>CADRE D</w:t>
      </w:r>
      <w:r w:rsidR="00D31D4D">
        <w:rPr>
          <w:rFonts w:cstheme="minorHAnsi"/>
          <w:b/>
          <w:bCs/>
          <w:caps/>
          <w:color w:val="000000"/>
          <w:spacing w:val="20"/>
          <w:sz w:val="60"/>
          <w:szCs w:val="60"/>
        </w:rPr>
        <w:t>U</w:t>
      </w:r>
      <w:r>
        <w:rPr>
          <w:rFonts w:cstheme="minorHAnsi"/>
          <w:b/>
          <w:bCs/>
          <w:caps/>
          <w:color w:val="000000"/>
          <w:spacing w:val="20"/>
          <w:sz w:val="60"/>
          <w:szCs w:val="60"/>
        </w:rPr>
        <w:t xml:space="preserve"> </w:t>
      </w:r>
      <w:r w:rsidR="00645250" w:rsidRPr="009A6EDA">
        <w:rPr>
          <w:rFonts w:cstheme="minorHAnsi"/>
          <w:b/>
          <w:bCs/>
          <w:caps/>
          <w:color w:val="000000"/>
          <w:spacing w:val="20"/>
          <w:sz w:val="60"/>
          <w:szCs w:val="60"/>
        </w:rPr>
        <w:t>mémoire TECHNIQUE</w:t>
      </w:r>
    </w:p>
    <w:p w14:paraId="1E3A76E7" w14:textId="2F0CAA0F" w:rsidR="004A04CB" w:rsidRDefault="004A04CB">
      <w:pPr>
        <w:rPr>
          <w:rFonts w:cstheme="minorHAnsi"/>
          <w:bCs/>
          <w:color w:val="000000"/>
        </w:rPr>
      </w:pPr>
      <w:r>
        <w:rPr>
          <w:rFonts w:cstheme="minorHAnsi"/>
          <w:bCs/>
          <w:color w:val="000000"/>
        </w:rPr>
        <w:br w:type="page"/>
      </w:r>
    </w:p>
    <w:p w14:paraId="6978E6A3" w14:textId="14DD749F" w:rsidR="00645250" w:rsidRPr="004A34F3" w:rsidRDefault="00645250" w:rsidP="00645250">
      <w:pPr>
        <w:pStyle w:val="Titre1"/>
        <w:spacing w:before="400" w:after="200"/>
        <w:jc w:val="both"/>
        <w:rPr>
          <w:rFonts w:asciiTheme="minorHAnsi" w:hAnsiTheme="minorHAnsi"/>
          <w:bCs/>
          <w:kern w:val="0"/>
          <w:sz w:val="36"/>
          <w:szCs w:val="36"/>
        </w:rPr>
      </w:pPr>
      <w:bookmarkStart w:id="0" w:name="_Toc107481186"/>
      <w:r w:rsidRPr="004A34F3">
        <w:rPr>
          <w:rFonts w:asciiTheme="minorHAnsi" w:hAnsiTheme="minorHAnsi"/>
          <w:bCs/>
          <w:kern w:val="0"/>
          <w:sz w:val="36"/>
          <w:szCs w:val="36"/>
        </w:rPr>
        <w:lastRenderedPageBreak/>
        <w:t>PREAMBULE</w:t>
      </w:r>
      <w:bookmarkEnd w:id="0"/>
    </w:p>
    <w:p w14:paraId="7AEA896D" w14:textId="77777777" w:rsidR="00EC35E6" w:rsidRDefault="00EC35E6" w:rsidP="004B61EC">
      <w:pPr>
        <w:jc w:val="both"/>
      </w:pPr>
    </w:p>
    <w:p w14:paraId="30BA6027" w14:textId="01F3A416" w:rsidR="00BB788D" w:rsidRDefault="00BB788D" w:rsidP="004B61EC">
      <w:pPr>
        <w:jc w:val="both"/>
      </w:pPr>
      <w:r w:rsidRPr="00FB1EE7">
        <w:t>Le cadre du Mémoire Technique est un document à compléter par les entreprises et à joindre avec l’offre.</w:t>
      </w:r>
    </w:p>
    <w:p w14:paraId="73AF9C69" w14:textId="68B118C7" w:rsidR="00BB788D" w:rsidRDefault="00BB788D" w:rsidP="004B61EC">
      <w:pPr>
        <w:jc w:val="both"/>
        <w:rPr>
          <w:b/>
          <w:bCs/>
          <w:i/>
          <w:iCs/>
        </w:rPr>
      </w:pPr>
      <w:r w:rsidRPr="004B61EC">
        <w:t xml:space="preserve">La production de ce cadre de Mémoire Technique complété est une exigence spécifiée dans le règlement de consultation. </w:t>
      </w:r>
    </w:p>
    <w:p w14:paraId="5133F48C" w14:textId="2D423CF9" w:rsidR="004B61EC" w:rsidRDefault="004B61EC" w:rsidP="004B61EC">
      <w:pPr>
        <w:jc w:val="both"/>
      </w:pPr>
      <w:r>
        <w:t>Le candidat devra remplir intégralement chaque rubrique du présent cadre de Mémoire Technique en apportant une réponse rédigée au présent marché sans procéder systématiquement à un renvoi à un document annexe.</w:t>
      </w:r>
    </w:p>
    <w:p w14:paraId="66CA12E0" w14:textId="77777777" w:rsidR="004B61EC" w:rsidRPr="006B6528" w:rsidRDefault="004B61EC" w:rsidP="004B61EC">
      <w:pPr>
        <w:jc w:val="both"/>
        <w:rPr>
          <w:rFonts w:eastAsia="Times New Roman" w:cstheme="minorHAnsi"/>
          <w:lang w:eastAsia="fr-FR"/>
        </w:rPr>
      </w:pPr>
      <w:r w:rsidRPr="006B6528">
        <w:rPr>
          <w:rFonts w:eastAsia="Times New Roman" w:cstheme="minorHAnsi"/>
          <w:color w:val="FF0000"/>
          <w:lang w:eastAsia="fr-FR"/>
        </w:rPr>
        <w:t>Les renvois en Cf vers un mémoire général sont tolérés seulement si le candidat précise la page sur laquelle se trouve l’information demandée. Le candidat doit être vigilant au fait qu’un mémoire général peut ne pas apporter la réponse précise attendue à une question posée.</w:t>
      </w:r>
    </w:p>
    <w:p w14:paraId="56A4118D" w14:textId="1D93648F" w:rsidR="004B61EC" w:rsidRDefault="004B61EC" w:rsidP="004B61EC">
      <w:pPr>
        <w:jc w:val="both"/>
        <w:rPr>
          <w:rFonts w:eastAsia="Times New Roman" w:cstheme="minorHAnsi"/>
          <w:bCs/>
          <w:iCs/>
          <w:lang w:eastAsia="fr-FR"/>
        </w:rPr>
      </w:pPr>
      <w:r w:rsidRPr="006B6528">
        <w:rPr>
          <w:rFonts w:eastAsia="Times New Roman" w:cstheme="minorHAnsi"/>
          <w:bCs/>
          <w:iCs/>
          <w:lang w:eastAsia="fr-FR"/>
        </w:rPr>
        <w:t>Les renseignements indiqués dans le mémoire technique doivent être liés directement à l’objet de la consultation et liés à son exécution. Ils ne doivent pas être une simple énumération de l’organisation des moyens généraux de l’entreprise.</w:t>
      </w:r>
    </w:p>
    <w:p w14:paraId="27E61986" w14:textId="53D9E19D" w:rsidR="004B61EC" w:rsidRDefault="004B61EC" w:rsidP="004B61EC">
      <w:pPr>
        <w:jc w:val="both"/>
      </w:pPr>
      <w:r>
        <w:t>Les informations fournies serviront à analyser les offres au regard des critères énumérés dans le </w:t>
      </w:r>
      <w:r w:rsidR="00E0556C">
        <w:t>RC.</w:t>
      </w:r>
    </w:p>
    <w:p w14:paraId="767D82F9" w14:textId="4C903DA8" w:rsidR="00645250" w:rsidRPr="006B6528" w:rsidRDefault="00645250" w:rsidP="006B6528">
      <w:pPr>
        <w:jc w:val="both"/>
        <w:rPr>
          <w:rFonts w:eastAsia="Times New Roman" w:cstheme="minorHAnsi"/>
          <w:lang w:eastAsia="fr-FR"/>
        </w:rPr>
      </w:pPr>
      <w:r w:rsidRPr="006B6528">
        <w:rPr>
          <w:rFonts w:eastAsia="Times New Roman" w:cstheme="minorHAnsi"/>
          <w:lang w:eastAsia="fr-FR"/>
        </w:rPr>
        <w:t xml:space="preserve">En cas de co-traitance, les co-traitants s’engagent sur les éléments du mémoire rédigés par le mandataire. </w:t>
      </w:r>
    </w:p>
    <w:p w14:paraId="48169406" w14:textId="6AA8F681" w:rsidR="00645250" w:rsidRPr="006B6528" w:rsidRDefault="00645250" w:rsidP="006B6528">
      <w:pPr>
        <w:jc w:val="both"/>
        <w:rPr>
          <w:rFonts w:eastAsia="Times New Roman" w:cstheme="minorHAnsi"/>
          <w:lang w:eastAsia="fr-FR"/>
        </w:rPr>
      </w:pPr>
      <w:r w:rsidRPr="006B6528">
        <w:rPr>
          <w:rFonts w:eastAsia="Times New Roman" w:cstheme="minorHAnsi"/>
          <w:lang w:eastAsia="fr-FR"/>
        </w:rPr>
        <w:t xml:space="preserve">En cas de sous-traitance, les sous-traitants s’engagent sur les éléments du mémoire rédigés par le candidat donneur d’ordre. </w:t>
      </w:r>
    </w:p>
    <w:p w14:paraId="2C802240" w14:textId="3B2ACEB0" w:rsidR="00645250" w:rsidRPr="006B6528" w:rsidRDefault="00645250" w:rsidP="006B6528">
      <w:pPr>
        <w:jc w:val="both"/>
        <w:rPr>
          <w:rFonts w:eastAsia="Times New Roman" w:cstheme="minorHAnsi"/>
          <w:b/>
          <w:lang w:eastAsia="fr-FR"/>
        </w:rPr>
      </w:pPr>
      <w:r w:rsidRPr="006B6528">
        <w:rPr>
          <w:rFonts w:eastAsia="Times New Roman" w:cstheme="minorHAnsi"/>
          <w:b/>
          <w:lang w:eastAsia="fr-FR"/>
        </w:rPr>
        <w:t xml:space="preserve">Il est de plus rappelé que le présent mémoire </w:t>
      </w:r>
      <w:r w:rsidR="00E344C3" w:rsidRPr="006B6528">
        <w:rPr>
          <w:rFonts w:eastAsia="Times New Roman" w:cstheme="minorHAnsi"/>
          <w:b/>
          <w:lang w:eastAsia="fr-FR"/>
        </w:rPr>
        <w:t>peut être</w:t>
      </w:r>
      <w:r w:rsidRPr="006B6528">
        <w:rPr>
          <w:rFonts w:eastAsia="Times New Roman" w:cstheme="minorHAnsi"/>
          <w:b/>
          <w:lang w:eastAsia="fr-FR"/>
        </w:rPr>
        <w:t xml:space="preserve"> une pièce contractuelle du marché ; à ce titre, les informations et dispositions renseignées dans le présent document </w:t>
      </w:r>
      <w:r w:rsidR="00E344C3" w:rsidRPr="006B6528">
        <w:rPr>
          <w:rFonts w:eastAsia="Times New Roman" w:cstheme="minorHAnsi"/>
          <w:b/>
          <w:lang w:eastAsia="fr-FR"/>
        </w:rPr>
        <w:t xml:space="preserve">pourront </w:t>
      </w:r>
      <w:r w:rsidRPr="006B6528">
        <w:rPr>
          <w:rFonts w:eastAsia="Times New Roman" w:cstheme="minorHAnsi"/>
          <w:b/>
          <w:lang w:eastAsia="fr-FR"/>
        </w:rPr>
        <w:t>engage</w:t>
      </w:r>
      <w:r w:rsidR="00E344C3" w:rsidRPr="006B6528">
        <w:rPr>
          <w:rFonts w:eastAsia="Times New Roman" w:cstheme="minorHAnsi"/>
          <w:b/>
          <w:lang w:eastAsia="fr-FR"/>
        </w:rPr>
        <w:t>r</w:t>
      </w:r>
      <w:r w:rsidRPr="006B6528">
        <w:rPr>
          <w:rFonts w:eastAsia="Times New Roman" w:cstheme="minorHAnsi"/>
          <w:b/>
          <w:lang w:eastAsia="fr-FR"/>
        </w:rPr>
        <w:t xml:space="preserve"> contractuellement le titulaire quant au respect des moyens mis en œuvre pour l’exécution de ses prestations.</w:t>
      </w:r>
    </w:p>
    <w:p w14:paraId="094A5E0B" w14:textId="7CBB3DDA" w:rsidR="002328EF" w:rsidRPr="006B6528" w:rsidRDefault="009A6EDA" w:rsidP="006B6528">
      <w:pPr>
        <w:jc w:val="both"/>
        <w:rPr>
          <w:rFonts w:eastAsia="Times New Roman" w:cstheme="minorHAnsi"/>
          <w:lang w:eastAsia="fr-FR"/>
        </w:rPr>
      </w:pPr>
      <w:r w:rsidRPr="006B6528">
        <w:rPr>
          <w:rFonts w:eastAsia="Times New Roman" w:cstheme="minorHAnsi"/>
          <w:lang w:eastAsia="fr-FR"/>
        </w:rPr>
        <w:t xml:space="preserve">Le mémoire </w:t>
      </w:r>
      <w:r w:rsidR="002328EF" w:rsidRPr="006B6528">
        <w:rPr>
          <w:rFonts w:eastAsia="Times New Roman" w:cstheme="minorHAnsi"/>
          <w:lang w:eastAsia="fr-FR"/>
        </w:rPr>
        <w:t xml:space="preserve">ne doit pas </w:t>
      </w:r>
      <w:r w:rsidRPr="006B6528">
        <w:rPr>
          <w:rFonts w:eastAsia="Times New Roman" w:cstheme="minorHAnsi"/>
          <w:lang w:eastAsia="fr-FR"/>
        </w:rPr>
        <w:t xml:space="preserve">se contenter de </w:t>
      </w:r>
      <w:r w:rsidR="002328EF" w:rsidRPr="006B6528">
        <w:rPr>
          <w:rFonts w:eastAsia="Times New Roman" w:cstheme="minorHAnsi"/>
          <w:lang w:eastAsia="fr-FR"/>
        </w:rPr>
        <w:t xml:space="preserve">paraphraser le </w:t>
      </w:r>
      <w:r w:rsidR="00D81E84" w:rsidRPr="006B6528">
        <w:rPr>
          <w:rFonts w:eastAsia="Times New Roman" w:cstheme="minorHAnsi"/>
          <w:lang w:eastAsia="fr-FR"/>
        </w:rPr>
        <w:t>projet de convention</w:t>
      </w:r>
      <w:r w:rsidR="002328EF" w:rsidRPr="006B6528">
        <w:rPr>
          <w:rFonts w:eastAsia="Times New Roman" w:cstheme="minorHAnsi"/>
          <w:lang w:eastAsia="fr-FR"/>
        </w:rPr>
        <w:t xml:space="preserve"> mais doit être </w:t>
      </w:r>
      <w:r w:rsidRPr="006B6528">
        <w:rPr>
          <w:rFonts w:eastAsia="Times New Roman" w:cstheme="minorHAnsi"/>
          <w:lang w:eastAsia="fr-FR"/>
        </w:rPr>
        <w:t xml:space="preserve">personnalisé et </w:t>
      </w:r>
      <w:r w:rsidR="002328EF" w:rsidRPr="006B6528">
        <w:rPr>
          <w:rFonts w:eastAsia="Times New Roman" w:cstheme="minorHAnsi"/>
          <w:lang w:eastAsia="fr-FR"/>
        </w:rPr>
        <w:t xml:space="preserve">opérationnel et permettre à la CCI d’apprécier pleinement </w:t>
      </w:r>
      <w:r w:rsidR="00957562" w:rsidRPr="006B6528">
        <w:rPr>
          <w:rFonts w:eastAsia="Times New Roman" w:cstheme="minorHAnsi"/>
          <w:lang w:eastAsia="fr-FR"/>
        </w:rPr>
        <w:t>la qualité de l’offre présentée.</w:t>
      </w:r>
    </w:p>
    <w:p w14:paraId="44BB23A8" w14:textId="33974382" w:rsidR="00645250" w:rsidRPr="006B6528" w:rsidRDefault="00055661" w:rsidP="006B6528">
      <w:pPr>
        <w:jc w:val="both"/>
        <w:rPr>
          <w:rFonts w:eastAsia="Times New Roman" w:cstheme="minorHAnsi"/>
          <w:lang w:eastAsia="fr-FR"/>
        </w:rPr>
      </w:pPr>
      <w:r w:rsidRPr="006B6528">
        <w:rPr>
          <w:rFonts w:eastAsia="Times New Roman" w:cstheme="minorHAnsi"/>
          <w:lang w:eastAsia="fr-FR"/>
        </w:rPr>
        <w:t>Ce mémoire technique personnalisé doit</w:t>
      </w:r>
      <w:r w:rsidR="002328EF" w:rsidRPr="006B6528">
        <w:rPr>
          <w:rFonts w:eastAsia="Times New Roman" w:cstheme="minorHAnsi"/>
          <w:lang w:eastAsia="fr-FR"/>
        </w:rPr>
        <w:t xml:space="preserve"> comprendre des suggestions et des propositions concrètes et pratiques formulées par le candidat pour la bonne réalisation de sa mission.</w:t>
      </w:r>
    </w:p>
    <w:p w14:paraId="5A53C570" w14:textId="77777777" w:rsidR="00645250" w:rsidRPr="006B6528" w:rsidRDefault="00645250" w:rsidP="006B6528">
      <w:pPr>
        <w:rPr>
          <w:rFonts w:eastAsia="Times New Roman" w:cstheme="minorHAnsi"/>
          <w:sz w:val="28"/>
          <w:szCs w:val="28"/>
          <w:lang w:eastAsia="fr-FR"/>
        </w:rPr>
      </w:pPr>
    </w:p>
    <w:p w14:paraId="5ACA389F" w14:textId="7A3B8D32" w:rsidR="00E16C63" w:rsidRPr="006B6528" w:rsidRDefault="00E16C63" w:rsidP="006B6528">
      <w:pPr>
        <w:rPr>
          <w:rFonts w:eastAsia="Calibri" w:cstheme="minorHAnsi"/>
          <w:color w:val="000000"/>
          <w:sz w:val="28"/>
          <w:szCs w:val="28"/>
        </w:rPr>
      </w:pPr>
    </w:p>
    <w:p w14:paraId="59A4ABC0" w14:textId="7AE393CC" w:rsidR="00055661" w:rsidRDefault="00055661" w:rsidP="00055661">
      <w:pPr>
        <w:jc w:val="center"/>
        <w:rPr>
          <w:rFonts w:eastAsia="Calibri" w:cstheme="minorHAnsi"/>
          <w:color w:val="000000"/>
        </w:rPr>
      </w:pPr>
      <w:r>
        <w:rPr>
          <w:rFonts w:eastAsia="Calibri" w:cstheme="minorHAnsi"/>
          <w:color w:val="000000"/>
        </w:rPr>
        <w:t>*****</w:t>
      </w:r>
    </w:p>
    <w:p w14:paraId="07A9EE14" w14:textId="27E42779" w:rsidR="007F2887" w:rsidRDefault="007F2887">
      <w:pPr>
        <w:rPr>
          <w:rFonts w:eastAsia="Calibri" w:cstheme="minorHAnsi"/>
          <w:color w:val="000000"/>
        </w:rPr>
      </w:pPr>
      <w:r>
        <w:rPr>
          <w:rFonts w:eastAsia="Calibri" w:cstheme="minorHAnsi"/>
          <w:color w:val="000000"/>
        </w:rPr>
        <w:br w:type="page"/>
      </w:r>
    </w:p>
    <w:p w14:paraId="546CE9B2" w14:textId="38B4E91A" w:rsidR="00E16C63" w:rsidRPr="004A34F3" w:rsidRDefault="00E16C63" w:rsidP="00E16C63">
      <w:pPr>
        <w:pStyle w:val="Titre1"/>
        <w:spacing w:before="400" w:after="200"/>
        <w:jc w:val="both"/>
        <w:rPr>
          <w:rFonts w:asciiTheme="minorHAnsi" w:hAnsiTheme="minorHAnsi"/>
          <w:bCs/>
          <w:kern w:val="0"/>
          <w:sz w:val="36"/>
          <w:szCs w:val="36"/>
        </w:rPr>
      </w:pPr>
      <w:bookmarkStart w:id="1" w:name="_Toc107481187"/>
      <w:r w:rsidRPr="004A34F3">
        <w:rPr>
          <w:rFonts w:asciiTheme="minorHAnsi" w:hAnsiTheme="minorHAnsi"/>
          <w:bCs/>
          <w:kern w:val="0"/>
          <w:sz w:val="36"/>
          <w:szCs w:val="36"/>
        </w:rPr>
        <w:lastRenderedPageBreak/>
        <w:t>IDENTITE D</w:t>
      </w:r>
      <w:r w:rsidR="00C27D80" w:rsidRPr="004A34F3">
        <w:rPr>
          <w:rFonts w:asciiTheme="minorHAnsi" w:hAnsiTheme="minorHAnsi"/>
          <w:bCs/>
          <w:kern w:val="0"/>
          <w:sz w:val="36"/>
          <w:szCs w:val="36"/>
        </w:rPr>
        <w:t>E L’ENTREPRISE</w:t>
      </w:r>
      <w:r w:rsidRPr="004A34F3">
        <w:rPr>
          <w:rFonts w:asciiTheme="minorHAnsi" w:hAnsiTheme="minorHAnsi"/>
          <w:bCs/>
          <w:kern w:val="0"/>
          <w:sz w:val="36"/>
          <w:szCs w:val="36"/>
        </w:rPr>
        <w:t xml:space="preserve"> CANDIDAT</w:t>
      </w:r>
      <w:r w:rsidR="00C27D80" w:rsidRPr="004A34F3">
        <w:rPr>
          <w:rFonts w:asciiTheme="minorHAnsi" w:hAnsiTheme="minorHAnsi"/>
          <w:bCs/>
          <w:kern w:val="0"/>
          <w:sz w:val="36"/>
          <w:szCs w:val="36"/>
        </w:rPr>
        <w:t>E</w:t>
      </w:r>
      <w:bookmarkEnd w:id="1"/>
    </w:p>
    <w:p w14:paraId="2901F4D1" w14:textId="77777777" w:rsidR="00BF19C5" w:rsidRPr="001D43CE" w:rsidRDefault="00BF19C5" w:rsidP="00EC35E6">
      <w:pPr>
        <w:spacing w:before="80" w:after="0"/>
        <w:jc w:val="both"/>
        <w:rPr>
          <w:rFonts w:eastAsia="Calibri" w:cstheme="minorHAnsi"/>
          <w:b/>
          <w:u w:val="single"/>
        </w:rPr>
      </w:pPr>
    </w:p>
    <w:tbl>
      <w:tblPr>
        <w:tblStyle w:val="TableauGrille1Clair"/>
        <w:tblW w:w="9634" w:type="dxa"/>
        <w:tblLook w:val="04A0" w:firstRow="1" w:lastRow="0" w:firstColumn="1" w:lastColumn="0" w:noHBand="0" w:noVBand="1"/>
      </w:tblPr>
      <w:tblGrid>
        <w:gridCol w:w="8016"/>
        <w:gridCol w:w="2161"/>
      </w:tblGrid>
      <w:tr w:rsidR="00BF19C5" w:rsidRPr="001D43CE" w14:paraId="3658D9FE" w14:textId="77777777" w:rsidTr="000A79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34" w:type="dxa"/>
            <w:gridSpan w:val="2"/>
          </w:tcPr>
          <w:p w14:paraId="4B19C2F4" w14:textId="77777777" w:rsidR="00BF19C5" w:rsidRPr="001D43CE" w:rsidRDefault="00BF19C5" w:rsidP="00BF19C5">
            <w:pPr>
              <w:tabs>
                <w:tab w:val="left" w:pos="7800"/>
              </w:tabs>
              <w:spacing w:before="80" w:after="240" w:line="240" w:lineRule="exact"/>
              <w:ind w:left="1134" w:hanging="1134"/>
              <w:jc w:val="center"/>
              <w:rPr>
                <w:rFonts w:eastAsia="Calibri" w:cstheme="minorHAnsi"/>
              </w:rPr>
            </w:pPr>
            <w:r w:rsidRPr="001D43CE">
              <w:rPr>
                <w:rFonts w:eastAsia="Calibri" w:cstheme="minorHAnsi"/>
              </w:rPr>
              <w:t>PRESENTATION DU CANDIDAT</w:t>
            </w:r>
          </w:p>
        </w:tc>
      </w:tr>
      <w:tr w:rsidR="00BF19C5" w:rsidRPr="001D43CE" w14:paraId="200EED9E"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09AFA677"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Dénomination du candidat qui porte la candidature</w:t>
            </w:r>
          </w:p>
        </w:tc>
        <w:tc>
          <w:tcPr>
            <w:tcW w:w="6614" w:type="dxa"/>
          </w:tcPr>
          <w:p w14:paraId="3291D7C2"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7A1CBA94"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77BE8C74"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Adresse du candidat qui porte la candidature pour toutes les correspondances liées au marché</w:t>
            </w:r>
          </w:p>
        </w:tc>
        <w:tc>
          <w:tcPr>
            <w:tcW w:w="6614" w:type="dxa"/>
          </w:tcPr>
          <w:p w14:paraId="641F37F9"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1CB332C9"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21B00F01" w14:textId="0BB48CBC"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Siret :</w:t>
            </w:r>
            <w:r w:rsidR="0089069E">
              <w:rPr>
                <w:rFonts w:eastAsia="Calibri" w:cstheme="minorHAnsi"/>
              </w:rPr>
              <w:t xml:space="preserve"> </w:t>
            </w:r>
          </w:p>
          <w:p w14:paraId="7A3C65DD"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 xml:space="preserve">TVA intracommunautaire : </w:t>
            </w:r>
          </w:p>
        </w:tc>
      </w:tr>
      <w:tr w:rsidR="00903C01" w:rsidRPr="001D43CE" w14:paraId="27487532"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7FAD26D9" w14:textId="7188C6C0" w:rsidR="00903C01" w:rsidRPr="001D43CE" w:rsidRDefault="00903C01" w:rsidP="00BF19C5">
            <w:pPr>
              <w:tabs>
                <w:tab w:val="left" w:pos="7800"/>
              </w:tabs>
              <w:spacing w:before="80" w:after="240" w:line="240" w:lineRule="exact"/>
              <w:rPr>
                <w:rFonts w:eastAsia="Calibri" w:cstheme="minorHAnsi"/>
              </w:rPr>
            </w:pPr>
            <w:r>
              <w:rPr>
                <w:rFonts w:eastAsia="Calibri" w:cstheme="minorHAnsi"/>
              </w:rPr>
              <w:t>Adresse de l’agence qui exécute la prestation</w:t>
            </w:r>
          </w:p>
        </w:tc>
        <w:tc>
          <w:tcPr>
            <w:tcW w:w="6614" w:type="dxa"/>
          </w:tcPr>
          <w:p w14:paraId="30B83EA8" w14:textId="77777777" w:rsidR="00903C01" w:rsidRPr="001D43CE" w:rsidRDefault="00903C01"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02B56858"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3B2EC42A" w14:textId="6BD6FF5C"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R</w:t>
            </w:r>
            <w:r w:rsidR="00A841A9">
              <w:rPr>
                <w:rFonts w:eastAsia="Calibri" w:cstheme="minorHAnsi"/>
              </w:rPr>
              <w:t>IB</w:t>
            </w:r>
            <w:r w:rsidRPr="001D43CE">
              <w:rPr>
                <w:rFonts w:eastAsia="Calibri" w:cstheme="minorHAnsi"/>
              </w:rPr>
              <w:t xml:space="preserve"> du candidat qui porte la candidature</w:t>
            </w:r>
          </w:p>
        </w:tc>
        <w:tc>
          <w:tcPr>
            <w:tcW w:w="6614" w:type="dxa"/>
          </w:tcPr>
          <w:p w14:paraId="0C28579A"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i/>
                <w:iCs/>
              </w:rPr>
            </w:pPr>
            <w:r w:rsidRPr="001D43CE">
              <w:rPr>
                <w:rFonts w:eastAsia="Calibri" w:cstheme="minorHAnsi"/>
                <w:i/>
                <w:iCs/>
              </w:rPr>
              <w:t>Joindre en annexe</w:t>
            </w:r>
          </w:p>
        </w:tc>
      </w:tr>
      <w:tr w:rsidR="00BF19C5" w:rsidRPr="001D43CE" w14:paraId="6D32E395"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0470B0B2"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Dénomination et adresse du siège social</w:t>
            </w:r>
          </w:p>
        </w:tc>
        <w:tc>
          <w:tcPr>
            <w:tcW w:w="6614" w:type="dxa"/>
          </w:tcPr>
          <w:p w14:paraId="72373D08"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4C2D5EB9"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0397AF76" w14:textId="2887D189"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Siret :</w:t>
            </w:r>
            <w:r w:rsidR="0089069E">
              <w:rPr>
                <w:rFonts w:eastAsia="Calibri" w:cstheme="minorHAnsi"/>
              </w:rPr>
              <w:t xml:space="preserve"> </w:t>
            </w:r>
          </w:p>
        </w:tc>
      </w:tr>
      <w:tr w:rsidR="00BF19C5" w:rsidRPr="001D43CE" w14:paraId="782616D9"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5451C14A"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Appartenance à un groupe, si oui, désignation et site internet</w:t>
            </w:r>
          </w:p>
        </w:tc>
        <w:tc>
          <w:tcPr>
            <w:tcW w:w="6614" w:type="dxa"/>
          </w:tcPr>
          <w:p w14:paraId="5F711EF4"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11BD6623"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2A040AFB" w14:textId="7D7E490B"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Site internet :</w:t>
            </w:r>
            <w:r w:rsidR="0089069E">
              <w:rPr>
                <w:rFonts w:eastAsia="Calibri" w:cstheme="minorHAnsi"/>
              </w:rPr>
              <w:t xml:space="preserve"> </w:t>
            </w:r>
          </w:p>
        </w:tc>
      </w:tr>
      <w:tr w:rsidR="00BF19C5" w:rsidRPr="001D43CE" w14:paraId="7AC832B4"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6847709A" w14:textId="13444F9C"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Date de création</w:t>
            </w:r>
            <w:r w:rsidR="007F2887">
              <w:rPr>
                <w:rFonts w:eastAsia="Calibri" w:cstheme="minorHAnsi"/>
              </w:rPr>
              <w:t xml:space="preserve"> </w:t>
            </w:r>
            <w:r w:rsidR="007F2887" w:rsidRPr="001D43CE">
              <w:rPr>
                <w:rFonts w:eastAsia="Calibri" w:cstheme="minorHAnsi"/>
              </w:rPr>
              <w:t>du candidat qui porte la candidature</w:t>
            </w:r>
          </w:p>
        </w:tc>
        <w:tc>
          <w:tcPr>
            <w:tcW w:w="6614" w:type="dxa"/>
          </w:tcPr>
          <w:p w14:paraId="17B7A1D5"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39484CAB"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6D4E2AC9" w14:textId="5400989F"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Code APE</w:t>
            </w:r>
            <w:r w:rsidR="007F2887">
              <w:rPr>
                <w:rFonts w:eastAsia="Calibri" w:cstheme="minorHAnsi"/>
              </w:rPr>
              <w:t xml:space="preserve"> </w:t>
            </w:r>
            <w:r w:rsidR="007F2887" w:rsidRPr="001D43CE">
              <w:rPr>
                <w:rFonts w:eastAsia="Calibri" w:cstheme="minorHAnsi"/>
              </w:rPr>
              <w:t>du candidat qui porte la candidature</w:t>
            </w:r>
          </w:p>
        </w:tc>
        <w:tc>
          <w:tcPr>
            <w:tcW w:w="6614" w:type="dxa"/>
          </w:tcPr>
          <w:p w14:paraId="6ACC438C"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0251B3ED"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58B33134" w14:textId="34DFC19C"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 xml:space="preserve">Effectif </w:t>
            </w:r>
            <w:r w:rsidR="00115172">
              <w:rPr>
                <w:rFonts w:eastAsia="Calibri" w:cstheme="minorHAnsi"/>
              </w:rPr>
              <w:t>moyen des 3 dernières années</w:t>
            </w:r>
            <w:r w:rsidR="007F2887">
              <w:rPr>
                <w:rFonts w:eastAsia="Calibri" w:cstheme="minorHAnsi"/>
              </w:rPr>
              <w:t xml:space="preserve"> </w:t>
            </w:r>
            <w:r w:rsidR="007F2887" w:rsidRPr="001D43CE">
              <w:rPr>
                <w:rFonts w:eastAsia="Calibri" w:cstheme="minorHAnsi"/>
              </w:rPr>
              <w:t>du candidat qui porte la candidature</w:t>
            </w:r>
          </w:p>
        </w:tc>
        <w:tc>
          <w:tcPr>
            <w:tcW w:w="6614" w:type="dxa"/>
          </w:tcPr>
          <w:p w14:paraId="6D737B65"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7D18A08A"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54D1CAFB" w14:textId="0CC06660"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 xml:space="preserve">Chiffre d’affaires </w:t>
            </w:r>
            <w:r w:rsidR="00115172">
              <w:rPr>
                <w:rFonts w:eastAsia="Calibri" w:cstheme="minorHAnsi"/>
              </w:rPr>
              <w:t>moyen des 3 dernières années</w:t>
            </w:r>
            <w:r w:rsidR="007F2887">
              <w:rPr>
                <w:rFonts w:eastAsia="Calibri" w:cstheme="minorHAnsi"/>
              </w:rPr>
              <w:t xml:space="preserve"> </w:t>
            </w:r>
            <w:r w:rsidR="007F2887" w:rsidRPr="001D43CE">
              <w:rPr>
                <w:rFonts w:eastAsia="Calibri" w:cstheme="minorHAnsi"/>
              </w:rPr>
              <w:t>du candidat qui porte la candidature</w:t>
            </w:r>
          </w:p>
          <w:p w14:paraId="0F64E564"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Et part d’activité objet du marché en %</w:t>
            </w:r>
          </w:p>
        </w:tc>
        <w:tc>
          <w:tcPr>
            <w:tcW w:w="6614" w:type="dxa"/>
          </w:tcPr>
          <w:p w14:paraId="2CC0D784"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660AE9F4"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1995996A"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Nom et coordonnées du dirigeant de l’établissement qui porte la candidature</w:t>
            </w:r>
          </w:p>
        </w:tc>
        <w:tc>
          <w:tcPr>
            <w:tcW w:w="6614" w:type="dxa"/>
          </w:tcPr>
          <w:p w14:paraId="1B2B4536"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BF19C5" w:rsidRPr="001D43CE" w14:paraId="5141B0EA"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4BBE1E77" w14:textId="77777777" w:rsidR="00BF19C5" w:rsidRPr="001D43CE" w:rsidRDefault="00BF19C5" w:rsidP="00BF19C5">
            <w:pPr>
              <w:tabs>
                <w:tab w:val="left" w:pos="7800"/>
              </w:tabs>
              <w:spacing w:before="80" w:after="240" w:line="240" w:lineRule="exact"/>
              <w:rPr>
                <w:rFonts w:eastAsia="Calibri" w:cstheme="minorHAnsi"/>
              </w:rPr>
            </w:pPr>
            <w:r w:rsidRPr="001D43CE">
              <w:rPr>
                <w:rFonts w:eastAsia="Calibri" w:cstheme="minorHAnsi"/>
              </w:rPr>
              <w:t>Nom et coordonnées du rédacteur de l’offre pour toutes questions techniques ou financières</w:t>
            </w:r>
          </w:p>
        </w:tc>
        <w:tc>
          <w:tcPr>
            <w:tcW w:w="6614" w:type="dxa"/>
          </w:tcPr>
          <w:p w14:paraId="57A3997D" w14:textId="77777777"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3A443D95" w14:textId="70C519F6"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w:t>
            </w:r>
            <w:r w:rsidR="0089069E">
              <w:rPr>
                <w:rFonts w:eastAsia="Calibri" w:cstheme="minorHAnsi"/>
              </w:rPr>
              <w:t xml:space="preserve"> </w:t>
            </w:r>
          </w:p>
          <w:p w14:paraId="66FB498E" w14:textId="5481F305" w:rsidR="00BF19C5" w:rsidRPr="001D43CE" w:rsidRDefault="00BF19C5" w:rsidP="00BF19C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Tel.</w:t>
            </w:r>
            <w:r w:rsidR="0089069E">
              <w:rPr>
                <w:rFonts w:eastAsia="Calibri" w:cstheme="minorHAnsi"/>
              </w:rPr>
              <w:t xml:space="preserve"> </w:t>
            </w:r>
          </w:p>
        </w:tc>
      </w:tr>
      <w:tr w:rsidR="00702460" w:rsidRPr="001D43CE" w14:paraId="21BB3EA0" w14:textId="77777777" w:rsidTr="000A79F6">
        <w:tc>
          <w:tcPr>
            <w:cnfStyle w:val="001000000000" w:firstRow="0" w:lastRow="0" w:firstColumn="1" w:lastColumn="0" w:oddVBand="0" w:evenVBand="0" w:oddHBand="0" w:evenHBand="0" w:firstRowFirstColumn="0" w:firstRowLastColumn="0" w:lastRowFirstColumn="0" w:lastRowLastColumn="0"/>
            <w:tcW w:w="3020" w:type="dxa"/>
          </w:tcPr>
          <w:p w14:paraId="3B9906DD" w14:textId="540B32E8" w:rsidR="00702460" w:rsidRPr="001D43CE" w:rsidRDefault="00702460" w:rsidP="00BF19C5">
            <w:pPr>
              <w:tabs>
                <w:tab w:val="left" w:pos="7800"/>
              </w:tabs>
              <w:spacing w:before="80" w:after="240" w:line="240" w:lineRule="exact"/>
              <w:rPr>
                <w:rFonts w:eastAsia="Calibri" w:cstheme="minorHAnsi"/>
                <w:b w:val="0"/>
                <w:bCs w:val="0"/>
              </w:rPr>
            </w:pPr>
            <w:bookmarkStart w:id="2" w:name="_Hlk89868523"/>
            <w:r w:rsidRPr="001D43CE">
              <w:rPr>
                <w:rFonts w:eastAsia="Calibri" w:cstheme="minorHAnsi"/>
              </w:rPr>
              <w:t>Qualification, certification</w:t>
            </w:r>
            <w:r w:rsidR="005A6F3B" w:rsidRPr="001D43CE">
              <w:rPr>
                <w:rFonts w:eastAsia="Calibri" w:cstheme="minorHAnsi"/>
              </w:rPr>
              <w:t> :</w:t>
            </w:r>
          </w:p>
          <w:p w14:paraId="68BC8802" w14:textId="086D00DA" w:rsidR="00123843" w:rsidRDefault="005A6F3B" w:rsidP="006F5AD9">
            <w:pPr>
              <w:tabs>
                <w:tab w:val="left" w:pos="7800"/>
              </w:tabs>
              <w:spacing w:before="80" w:after="240" w:line="240" w:lineRule="exact"/>
              <w:rPr>
                <w:rFonts w:eastAsia="Calibri" w:cstheme="minorHAnsi"/>
                <w:b w:val="0"/>
                <w:bCs w:val="0"/>
              </w:rPr>
            </w:pPr>
            <w:r w:rsidRPr="001D43CE">
              <w:rPr>
                <w:rFonts w:eastAsia="Calibri" w:cstheme="minorHAnsi"/>
              </w:rPr>
              <w:lastRenderedPageBreak/>
              <w:tab/>
            </w:r>
          </w:p>
          <w:p w14:paraId="3329357E" w14:textId="77777777" w:rsidR="008A48D0" w:rsidRDefault="008A48D0" w:rsidP="005A6F3B">
            <w:pPr>
              <w:tabs>
                <w:tab w:val="left" w:pos="7800"/>
              </w:tabs>
              <w:spacing w:before="80" w:after="240" w:line="240" w:lineRule="exact"/>
              <w:rPr>
                <w:rFonts w:eastAsia="Calibri" w:cstheme="minorHAnsi"/>
                <w:b w:val="0"/>
                <w:bCs w:val="0"/>
              </w:rPr>
            </w:pPr>
          </w:p>
          <w:p w14:paraId="0784737E" w14:textId="6C333F3B" w:rsidR="00B07A96" w:rsidRPr="001D43CE" w:rsidRDefault="00B07A96" w:rsidP="005A6F3B">
            <w:pPr>
              <w:tabs>
                <w:tab w:val="left" w:pos="7800"/>
              </w:tabs>
              <w:spacing w:before="80" w:after="240" w:line="240" w:lineRule="exact"/>
              <w:rPr>
                <w:rFonts w:eastAsia="Calibri" w:cstheme="minorHAnsi"/>
              </w:rPr>
            </w:pPr>
            <w:r>
              <w:rPr>
                <w:rFonts w:eastAsia="Calibri" w:cstheme="minorHAnsi"/>
              </w:rPr>
              <w:t>Autres </w:t>
            </w:r>
            <w:r w:rsidR="006F5AD9">
              <w:rPr>
                <w:rFonts w:eastAsia="Calibri" w:cstheme="minorHAnsi"/>
              </w:rPr>
              <w:t xml:space="preserve">certifications (ISO9001, 14001, …) </w:t>
            </w:r>
            <w:r>
              <w:rPr>
                <w:rFonts w:eastAsia="Calibri" w:cstheme="minorHAnsi"/>
              </w:rPr>
              <w:t>:</w:t>
            </w:r>
          </w:p>
        </w:tc>
        <w:tc>
          <w:tcPr>
            <w:tcW w:w="6614" w:type="dxa"/>
          </w:tcPr>
          <w:p w14:paraId="7F4F56A0" w14:textId="0170D1C3" w:rsidR="00702460" w:rsidRPr="00115172" w:rsidRDefault="00702460" w:rsidP="00702460">
            <w:pPr>
              <w:tabs>
                <w:tab w:val="right" w:pos="280"/>
              </w:tabs>
              <w:ind w:right="119"/>
              <w:jc w:val="both"/>
              <w:cnfStyle w:val="000000000000" w:firstRow="0" w:lastRow="0" w:firstColumn="0" w:lastColumn="0" w:oddVBand="0" w:evenVBand="0" w:oddHBand="0" w:evenHBand="0" w:firstRowFirstColumn="0" w:firstRowLastColumn="0" w:lastRowFirstColumn="0" w:lastRowLastColumn="0"/>
              <w:rPr>
                <w:rFonts w:eastAsia="Calibri" w:cstheme="minorHAnsi"/>
                <w:sz w:val="16"/>
                <w:szCs w:val="16"/>
              </w:rPr>
            </w:pPr>
            <w:r w:rsidRPr="00115172">
              <w:rPr>
                <w:rFonts w:eastAsia="Times New Roman" w:cstheme="minorHAnsi"/>
                <w:bCs/>
                <w:i/>
                <w:color w:val="808080"/>
                <w:sz w:val="16"/>
                <w:szCs w:val="16"/>
                <w:lang w:eastAsia="fr-FR"/>
              </w:rPr>
              <w:lastRenderedPageBreak/>
              <w:t>Joindre</w:t>
            </w:r>
            <w:r w:rsidR="0066794A">
              <w:rPr>
                <w:rFonts w:eastAsia="Times New Roman" w:cstheme="minorHAnsi"/>
                <w:bCs/>
                <w:i/>
                <w:color w:val="808080"/>
                <w:sz w:val="16"/>
                <w:szCs w:val="16"/>
                <w:lang w:eastAsia="fr-FR"/>
              </w:rPr>
              <w:t xml:space="preserve"> qualification(s),</w:t>
            </w:r>
            <w:r w:rsidRPr="00115172">
              <w:rPr>
                <w:rFonts w:eastAsia="Times New Roman" w:cstheme="minorHAnsi"/>
                <w:bCs/>
                <w:i/>
                <w:color w:val="808080"/>
                <w:sz w:val="16"/>
                <w:szCs w:val="16"/>
                <w:lang w:eastAsia="fr-FR"/>
              </w:rPr>
              <w:t xml:space="preserve"> certificat(s) au mémoire technique</w:t>
            </w:r>
          </w:p>
        </w:tc>
      </w:tr>
      <w:bookmarkEnd w:id="2"/>
    </w:tbl>
    <w:p w14:paraId="19CD2FCC" w14:textId="6FAF74C1" w:rsidR="001B11CB" w:rsidRDefault="001B11CB" w:rsidP="00BF19C5">
      <w:pPr>
        <w:rPr>
          <w:rFonts w:cstheme="minorHAnsi"/>
        </w:rPr>
      </w:pPr>
    </w:p>
    <w:p w14:paraId="1B076B8D" w14:textId="40359384" w:rsidR="001B11CB" w:rsidRDefault="001B11CB" w:rsidP="001B11CB">
      <w:pPr>
        <w:keepNext/>
        <w:tabs>
          <w:tab w:val="left" w:pos="426"/>
        </w:tabs>
        <w:spacing w:after="120"/>
        <w:jc w:val="both"/>
        <w:outlineLvl w:val="1"/>
        <w:rPr>
          <w:rFonts w:cstheme="minorHAnsi"/>
          <w:b/>
        </w:rPr>
      </w:pPr>
      <w:r>
        <w:rPr>
          <w:rFonts w:cstheme="minorHAnsi"/>
          <w:b/>
        </w:rPr>
        <w:t>Citer au moins une référence significative, équivalente et proportionnelle d’un contrat en cours</w:t>
      </w:r>
    </w:p>
    <w:p w14:paraId="06B5C6CF" w14:textId="77777777" w:rsidR="001B11CB" w:rsidRPr="001D43CE" w:rsidRDefault="001B11CB" w:rsidP="001B11CB">
      <w:pPr>
        <w:tabs>
          <w:tab w:val="right" w:pos="280"/>
        </w:tabs>
        <w:ind w:right="119"/>
        <w:jc w:val="both"/>
        <w:rPr>
          <w:rFonts w:cstheme="minorHAnsi"/>
        </w:rPr>
      </w:pPr>
      <w:r w:rsidRPr="001D43CE">
        <w:rPr>
          <w:rFonts w:cstheme="minorHAnsi"/>
        </w:rPr>
        <w:t>(</w:t>
      </w:r>
      <w:r>
        <w:rPr>
          <w:rFonts w:cstheme="minorHAnsi"/>
        </w:rPr>
        <w:t>3</w:t>
      </w:r>
      <w:r w:rsidRPr="001D43CE">
        <w:rPr>
          <w:rFonts w:cstheme="minorHAnsi"/>
        </w:rPr>
        <w:t xml:space="preserve"> maximum)</w:t>
      </w:r>
    </w:p>
    <w:p w14:paraId="29DA458A" w14:textId="63C5B285" w:rsidR="001B11CB" w:rsidRPr="001D43CE" w:rsidRDefault="001B11CB" w:rsidP="0028272D">
      <w:pPr>
        <w:tabs>
          <w:tab w:val="right" w:leader="dot" w:pos="284"/>
        </w:tabs>
        <w:spacing w:after="0"/>
        <w:ind w:right="119"/>
        <w:jc w:val="both"/>
        <w:rPr>
          <w:rFonts w:eastAsia="Times New Roman" w:cstheme="minorHAnsi"/>
          <w:bCs/>
          <w:lang w:eastAsia="fr-FR"/>
        </w:rPr>
      </w:pPr>
      <w:r w:rsidRPr="0066794A">
        <w:rPr>
          <w:rFonts w:eastAsia="Times New Roman" w:cstheme="minorHAnsi"/>
          <w:b/>
          <w:lang w:eastAsia="fr-FR"/>
        </w:rPr>
        <w:t>Autorité compétente</w:t>
      </w:r>
      <w:r>
        <w:rPr>
          <w:rFonts w:eastAsia="Times New Roman" w:cstheme="minorHAnsi"/>
          <w:bCs/>
          <w:lang w:eastAsia="fr-FR"/>
        </w:rPr>
        <w:t> :</w:t>
      </w:r>
      <w:r w:rsidR="0066794A">
        <w:rPr>
          <w:rFonts w:eastAsia="Times New Roman" w:cstheme="minorHAnsi"/>
          <w:bCs/>
          <w:lang w:eastAsia="fr-FR"/>
        </w:rPr>
        <w:t xml:space="preserve"> </w:t>
      </w:r>
    </w:p>
    <w:p w14:paraId="35AA79CD" w14:textId="325E92E6" w:rsidR="001B11CB" w:rsidRPr="001D43CE" w:rsidRDefault="001B11CB"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Adresse</w:t>
      </w:r>
      <w:r w:rsidR="00C80CE6">
        <w:rPr>
          <w:rFonts w:eastAsia="Times New Roman" w:cstheme="minorHAnsi"/>
          <w:bCs/>
          <w:lang w:eastAsia="fr-FR"/>
        </w:rPr>
        <w:t xml:space="preserve"> :  </w:t>
      </w:r>
    </w:p>
    <w:p w14:paraId="680F8FED" w14:textId="713661AF" w:rsidR="001B11CB" w:rsidRPr="001D43CE" w:rsidRDefault="001B11CB"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Contact</w:t>
      </w:r>
      <w:r>
        <w:rPr>
          <w:rFonts w:eastAsia="Times New Roman" w:cstheme="minorHAnsi"/>
          <w:bCs/>
          <w:lang w:eastAsia="fr-FR"/>
        </w:rPr>
        <w:t xml:space="preserve"> : </w:t>
      </w:r>
    </w:p>
    <w:p w14:paraId="38116ADD" w14:textId="4E4E7880" w:rsidR="001B11CB" w:rsidRPr="001D43CE" w:rsidRDefault="001B11CB"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Téléphone</w:t>
      </w:r>
      <w:r>
        <w:rPr>
          <w:rFonts w:eastAsia="Times New Roman" w:cstheme="minorHAnsi"/>
          <w:bCs/>
          <w:lang w:eastAsia="fr-FR"/>
        </w:rPr>
        <w:t xml:space="preserve"> : </w:t>
      </w:r>
    </w:p>
    <w:p w14:paraId="0F3D6C1E" w14:textId="50F85D3A" w:rsidR="001B11CB" w:rsidRDefault="001B11CB"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Adresse électronique</w:t>
      </w:r>
      <w:r>
        <w:rPr>
          <w:rFonts w:eastAsia="Times New Roman" w:cstheme="minorHAnsi"/>
          <w:bCs/>
          <w:lang w:eastAsia="fr-FR"/>
        </w:rPr>
        <w:t> :</w:t>
      </w:r>
    </w:p>
    <w:p w14:paraId="7967C973" w14:textId="34925C5C" w:rsidR="0028272D" w:rsidRDefault="00EC35E6" w:rsidP="0028272D">
      <w:pPr>
        <w:tabs>
          <w:tab w:val="right" w:pos="280"/>
        </w:tabs>
        <w:spacing w:after="0"/>
        <w:ind w:right="119"/>
        <w:jc w:val="both"/>
        <w:rPr>
          <w:rFonts w:eastAsia="Times New Roman" w:cstheme="minorHAnsi"/>
          <w:bCs/>
          <w:lang w:eastAsia="fr-FR"/>
        </w:rPr>
      </w:pPr>
      <w:r>
        <w:rPr>
          <w:rFonts w:eastAsia="Times New Roman" w:cstheme="minorHAnsi"/>
          <w:bCs/>
          <w:lang w:eastAsia="fr-FR"/>
        </w:rPr>
        <w:t>______</w:t>
      </w:r>
    </w:p>
    <w:p w14:paraId="5FE3797C" w14:textId="77777777" w:rsidR="00EC35E6" w:rsidRDefault="00EC35E6" w:rsidP="0028272D">
      <w:pPr>
        <w:tabs>
          <w:tab w:val="right" w:pos="280"/>
        </w:tabs>
        <w:spacing w:after="0"/>
        <w:ind w:right="119"/>
        <w:jc w:val="both"/>
        <w:rPr>
          <w:rFonts w:eastAsia="Times New Roman" w:cstheme="minorHAnsi"/>
          <w:bCs/>
          <w:lang w:eastAsia="fr-FR"/>
        </w:rPr>
      </w:pPr>
    </w:p>
    <w:p w14:paraId="74195E44" w14:textId="77777777" w:rsidR="0066794A" w:rsidRPr="001D43CE" w:rsidRDefault="0066794A" w:rsidP="0028272D">
      <w:pPr>
        <w:tabs>
          <w:tab w:val="right" w:leader="dot" w:pos="284"/>
        </w:tabs>
        <w:spacing w:after="0"/>
        <w:ind w:right="119"/>
        <w:jc w:val="both"/>
        <w:rPr>
          <w:rFonts w:eastAsia="Times New Roman" w:cstheme="minorHAnsi"/>
          <w:bCs/>
          <w:lang w:eastAsia="fr-FR"/>
        </w:rPr>
      </w:pPr>
      <w:r w:rsidRPr="0066794A">
        <w:rPr>
          <w:rFonts w:eastAsia="Times New Roman" w:cstheme="minorHAnsi"/>
          <w:b/>
          <w:lang w:eastAsia="fr-FR"/>
        </w:rPr>
        <w:t>Autorité compétente</w:t>
      </w:r>
      <w:r>
        <w:rPr>
          <w:rFonts w:eastAsia="Times New Roman" w:cstheme="minorHAnsi"/>
          <w:bCs/>
          <w:lang w:eastAsia="fr-FR"/>
        </w:rPr>
        <w:t xml:space="preserve"> : </w:t>
      </w:r>
    </w:p>
    <w:p w14:paraId="0C425EDA" w14:textId="77777777" w:rsidR="0066794A" w:rsidRPr="001D43CE"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Adresse</w:t>
      </w:r>
      <w:r>
        <w:rPr>
          <w:rFonts w:eastAsia="Times New Roman" w:cstheme="minorHAnsi"/>
          <w:bCs/>
          <w:lang w:eastAsia="fr-FR"/>
        </w:rPr>
        <w:t xml:space="preserve"> :  </w:t>
      </w:r>
    </w:p>
    <w:p w14:paraId="693D8651" w14:textId="77777777" w:rsidR="0066794A" w:rsidRPr="001D43CE"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Contact</w:t>
      </w:r>
      <w:r>
        <w:rPr>
          <w:rFonts w:eastAsia="Times New Roman" w:cstheme="minorHAnsi"/>
          <w:bCs/>
          <w:lang w:eastAsia="fr-FR"/>
        </w:rPr>
        <w:t xml:space="preserve"> : </w:t>
      </w:r>
    </w:p>
    <w:p w14:paraId="7856C94F" w14:textId="77777777" w:rsidR="0066794A" w:rsidRPr="001D43CE"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Téléphone</w:t>
      </w:r>
      <w:r>
        <w:rPr>
          <w:rFonts w:eastAsia="Times New Roman" w:cstheme="minorHAnsi"/>
          <w:bCs/>
          <w:lang w:eastAsia="fr-FR"/>
        </w:rPr>
        <w:t xml:space="preserve"> : </w:t>
      </w:r>
    </w:p>
    <w:p w14:paraId="3475CD84" w14:textId="77777777" w:rsidR="0066794A"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Adresse électronique</w:t>
      </w:r>
      <w:r>
        <w:rPr>
          <w:rFonts w:eastAsia="Times New Roman" w:cstheme="minorHAnsi"/>
          <w:bCs/>
          <w:lang w:eastAsia="fr-FR"/>
        </w:rPr>
        <w:t xml:space="preserve"> : </w:t>
      </w:r>
    </w:p>
    <w:p w14:paraId="0A0BE465" w14:textId="497A1995" w:rsidR="00EC35E6" w:rsidRDefault="00EC35E6" w:rsidP="0028272D">
      <w:pPr>
        <w:spacing w:after="0"/>
        <w:rPr>
          <w:rFonts w:cstheme="minorHAnsi"/>
        </w:rPr>
      </w:pPr>
      <w:r>
        <w:rPr>
          <w:rFonts w:eastAsia="Times New Roman" w:cstheme="minorHAnsi"/>
          <w:bCs/>
          <w:lang w:eastAsia="fr-FR"/>
        </w:rPr>
        <w:t>______</w:t>
      </w:r>
    </w:p>
    <w:p w14:paraId="2CAFA0CC" w14:textId="77777777" w:rsidR="00EC35E6" w:rsidRDefault="00EC35E6" w:rsidP="0028272D">
      <w:pPr>
        <w:spacing w:after="0"/>
        <w:rPr>
          <w:rFonts w:cstheme="minorHAnsi"/>
        </w:rPr>
      </w:pPr>
    </w:p>
    <w:p w14:paraId="265A177F" w14:textId="77777777" w:rsidR="0066794A" w:rsidRPr="001D43CE" w:rsidRDefault="0066794A" w:rsidP="0028272D">
      <w:pPr>
        <w:tabs>
          <w:tab w:val="right" w:leader="dot" w:pos="284"/>
        </w:tabs>
        <w:spacing w:after="0"/>
        <w:ind w:right="119"/>
        <w:jc w:val="both"/>
        <w:rPr>
          <w:rFonts w:eastAsia="Times New Roman" w:cstheme="minorHAnsi"/>
          <w:bCs/>
          <w:lang w:eastAsia="fr-FR"/>
        </w:rPr>
      </w:pPr>
      <w:r w:rsidRPr="0066794A">
        <w:rPr>
          <w:rFonts w:eastAsia="Times New Roman" w:cstheme="minorHAnsi"/>
          <w:b/>
          <w:lang w:eastAsia="fr-FR"/>
        </w:rPr>
        <w:t>Autorité compétente</w:t>
      </w:r>
      <w:r>
        <w:rPr>
          <w:rFonts w:eastAsia="Times New Roman" w:cstheme="minorHAnsi"/>
          <w:bCs/>
          <w:lang w:eastAsia="fr-FR"/>
        </w:rPr>
        <w:t xml:space="preserve"> : </w:t>
      </w:r>
    </w:p>
    <w:p w14:paraId="6944351B" w14:textId="77777777" w:rsidR="0066794A" w:rsidRPr="001D43CE"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Adresse</w:t>
      </w:r>
      <w:r>
        <w:rPr>
          <w:rFonts w:eastAsia="Times New Roman" w:cstheme="minorHAnsi"/>
          <w:bCs/>
          <w:lang w:eastAsia="fr-FR"/>
        </w:rPr>
        <w:t xml:space="preserve"> :  </w:t>
      </w:r>
    </w:p>
    <w:p w14:paraId="78B64211" w14:textId="77777777" w:rsidR="0066794A" w:rsidRPr="001D43CE"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Contact</w:t>
      </w:r>
      <w:r>
        <w:rPr>
          <w:rFonts w:eastAsia="Times New Roman" w:cstheme="minorHAnsi"/>
          <w:bCs/>
          <w:lang w:eastAsia="fr-FR"/>
        </w:rPr>
        <w:t xml:space="preserve"> : </w:t>
      </w:r>
    </w:p>
    <w:p w14:paraId="031190A6" w14:textId="77777777" w:rsidR="0066794A" w:rsidRPr="001D43CE" w:rsidRDefault="0066794A" w:rsidP="0028272D">
      <w:pPr>
        <w:tabs>
          <w:tab w:val="right" w:pos="280"/>
        </w:tabs>
        <w:spacing w:after="0"/>
        <w:ind w:right="119"/>
        <w:jc w:val="both"/>
        <w:rPr>
          <w:rFonts w:eastAsia="Times New Roman" w:cstheme="minorHAnsi"/>
          <w:bCs/>
          <w:lang w:eastAsia="fr-FR"/>
        </w:rPr>
      </w:pPr>
      <w:r w:rsidRPr="0066794A">
        <w:rPr>
          <w:rFonts w:eastAsia="Times New Roman" w:cstheme="minorHAnsi"/>
          <w:b/>
          <w:lang w:eastAsia="fr-FR"/>
        </w:rPr>
        <w:t>Téléphone</w:t>
      </w:r>
      <w:r>
        <w:rPr>
          <w:rFonts w:eastAsia="Times New Roman" w:cstheme="minorHAnsi"/>
          <w:bCs/>
          <w:lang w:eastAsia="fr-FR"/>
        </w:rPr>
        <w:t xml:space="preserve"> : </w:t>
      </w:r>
    </w:p>
    <w:p w14:paraId="53E6D731" w14:textId="77777777" w:rsidR="0066794A" w:rsidRDefault="0066794A" w:rsidP="0066794A">
      <w:pPr>
        <w:tabs>
          <w:tab w:val="right" w:pos="280"/>
        </w:tabs>
        <w:ind w:right="119"/>
        <w:jc w:val="both"/>
        <w:rPr>
          <w:rFonts w:eastAsia="Times New Roman" w:cstheme="minorHAnsi"/>
          <w:bCs/>
          <w:lang w:eastAsia="fr-FR"/>
        </w:rPr>
      </w:pPr>
      <w:r w:rsidRPr="0066794A">
        <w:rPr>
          <w:rFonts w:eastAsia="Times New Roman" w:cstheme="minorHAnsi"/>
          <w:b/>
          <w:lang w:eastAsia="fr-FR"/>
        </w:rPr>
        <w:t>Adresse électronique</w:t>
      </w:r>
      <w:r>
        <w:rPr>
          <w:rFonts w:eastAsia="Times New Roman" w:cstheme="minorHAnsi"/>
          <w:bCs/>
          <w:lang w:eastAsia="fr-FR"/>
        </w:rPr>
        <w:t xml:space="preserve"> : </w:t>
      </w:r>
    </w:p>
    <w:p w14:paraId="3083C4D7" w14:textId="77777777" w:rsidR="001B11CB" w:rsidRPr="001D43CE" w:rsidRDefault="001B11CB" w:rsidP="00BF19C5">
      <w:pPr>
        <w:rPr>
          <w:rFonts w:cstheme="minorHAnsi"/>
        </w:rPr>
      </w:pPr>
    </w:p>
    <w:p w14:paraId="5D820C23" w14:textId="35A0B039" w:rsidR="00F610F4" w:rsidRDefault="00F610F4">
      <w:pPr>
        <w:rPr>
          <w:rFonts w:cstheme="minorHAnsi"/>
        </w:rPr>
      </w:pPr>
      <w:r w:rsidRPr="001D43CE">
        <w:rPr>
          <w:rFonts w:cstheme="minorHAnsi"/>
        </w:rPr>
        <w:br w:type="page"/>
      </w:r>
    </w:p>
    <w:p w14:paraId="6A2156CE" w14:textId="6EF3CB3C" w:rsidR="00F610F4" w:rsidRPr="00115172" w:rsidRDefault="00F610F4" w:rsidP="00EC35E6">
      <w:pPr>
        <w:tabs>
          <w:tab w:val="right" w:pos="280"/>
        </w:tabs>
        <w:spacing w:after="0"/>
        <w:ind w:right="119"/>
        <w:jc w:val="both"/>
        <w:rPr>
          <w:rFonts w:eastAsia="Times New Roman" w:cstheme="minorHAnsi"/>
          <w:bCs/>
          <w:i/>
          <w:color w:val="808080"/>
          <w:sz w:val="16"/>
          <w:szCs w:val="16"/>
          <w:lang w:eastAsia="fr-FR"/>
        </w:rPr>
      </w:pPr>
      <w:r w:rsidRPr="00115172">
        <w:rPr>
          <w:rFonts w:eastAsia="Times New Roman" w:cstheme="minorHAnsi"/>
          <w:bCs/>
          <w:i/>
          <w:color w:val="808080"/>
          <w:sz w:val="16"/>
          <w:szCs w:val="16"/>
          <w:lang w:eastAsia="fr-FR"/>
        </w:rPr>
        <w:lastRenderedPageBreak/>
        <w:t>Le cas échéant,</w:t>
      </w:r>
    </w:p>
    <w:p w14:paraId="587AAA5A" w14:textId="2F5A3E92" w:rsidR="00FB393E" w:rsidRPr="001D43CE" w:rsidRDefault="00FB393E" w:rsidP="00EC35E6">
      <w:pPr>
        <w:spacing w:after="0"/>
        <w:jc w:val="both"/>
        <w:rPr>
          <w:rFonts w:eastAsia="Times New Roman" w:cstheme="minorHAnsi"/>
          <w:b/>
          <w:lang w:eastAsia="fr-FR"/>
        </w:rPr>
      </w:pPr>
    </w:p>
    <w:tbl>
      <w:tblPr>
        <w:tblStyle w:val="TableauGrille1Clair"/>
        <w:tblW w:w="0" w:type="auto"/>
        <w:tblLook w:val="04A0" w:firstRow="1" w:lastRow="0" w:firstColumn="1" w:lastColumn="0" w:noHBand="0" w:noVBand="1"/>
      </w:tblPr>
      <w:tblGrid>
        <w:gridCol w:w="3020"/>
        <w:gridCol w:w="6040"/>
      </w:tblGrid>
      <w:tr w:rsidR="00EF443C" w:rsidRPr="001D43CE" w14:paraId="4AD4F0AE" w14:textId="77777777" w:rsidTr="0080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0" w:type="dxa"/>
            <w:gridSpan w:val="2"/>
          </w:tcPr>
          <w:p w14:paraId="39D566C9" w14:textId="4EB686E3" w:rsidR="00EF443C" w:rsidRPr="001D43CE" w:rsidRDefault="00EF443C" w:rsidP="00800885">
            <w:pPr>
              <w:tabs>
                <w:tab w:val="left" w:pos="7800"/>
              </w:tabs>
              <w:spacing w:before="80" w:after="240" w:line="240" w:lineRule="exact"/>
              <w:ind w:left="1134" w:hanging="1134"/>
              <w:jc w:val="center"/>
              <w:rPr>
                <w:rFonts w:eastAsia="Calibri" w:cstheme="minorHAnsi"/>
              </w:rPr>
            </w:pPr>
            <w:r w:rsidRPr="001D43CE">
              <w:rPr>
                <w:rFonts w:eastAsia="Calibri" w:cstheme="minorHAnsi"/>
              </w:rPr>
              <w:t>PRESENTATION DU CO-TRAITANT 1</w:t>
            </w:r>
          </w:p>
        </w:tc>
      </w:tr>
      <w:tr w:rsidR="00EF443C" w:rsidRPr="001D43CE" w14:paraId="60C981E0"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66221DDF" w14:textId="5DBFE2BA" w:rsidR="00EF443C" w:rsidRPr="001D43CE" w:rsidRDefault="00EF443C" w:rsidP="00800885">
            <w:pPr>
              <w:tabs>
                <w:tab w:val="left" w:pos="7800"/>
              </w:tabs>
              <w:spacing w:before="80" w:after="240" w:line="240" w:lineRule="exact"/>
              <w:rPr>
                <w:rFonts w:eastAsia="Calibri" w:cstheme="minorHAnsi"/>
              </w:rPr>
            </w:pPr>
            <w:r w:rsidRPr="001D43CE">
              <w:rPr>
                <w:rFonts w:eastAsia="Calibri" w:cstheme="minorHAnsi"/>
              </w:rPr>
              <w:t>Dénomination du co-traitant</w:t>
            </w:r>
          </w:p>
        </w:tc>
        <w:tc>
          <w:tcPr>
            <w:tcW w:w="6040" w:type="dxa"/>
          </w:tcPr>
          <w:p w14:paraId="45E0EBF9" w14:textId="77777777"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EF443C" w:rsidRPr="001D43CE" w14:paraId="2A84E161"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2D886716" w14:textId="48789409" w:rsidR="00EF443C" w:rsidRPr="001D43CE" w:rsidRDefault="00EF443C" w:rsidP="00800885">
            <w:pPr>
              <w:tabs>
                <w:tab w:val="left" w:pos="7800"/>
              </w:tabs>
              <w:spacing w:before="80" w:after="240" w:line="240" w:lineRule="exact"/>
              <w:rPr>
                <w:rFonts w:eastAsia="Calibri" w:cstheme="minorHAnsi"/>
              </w:rPr>
            </w:pPr>
            <w:r w:rsidRPr="001D43CE">
              <w:rPr>
                <w:rFonts w:eastAsia="Calibri" w:cstheme="minorHAnsi"/>
              </w:rPr>
              <w:t>Adresse du co-traitant</w:t>
            </w:r>
          </w:p>
        </w:tc>
        <w:tc>
          <w:tcPr>
            <w:tcW w:w="6040" w:type="dxa"/>
          </w:tcPr>
          <w:p w14:paraId="64E7825E" w14:textId="77777777"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20814603" w14:textId="77777777"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p w14:paraId="1A67B037" w14:textId="320F26FA"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Siret :</w:t>
            </w:r>
            <w:r w:rsidR="009E5D54">
              <w:rPr>
                <w:rFonts w:eastAsia="Calibri" w:cstheme="minorHAnsi"/>
              </w:rPr>
              <w:t xml:space="preserve"> </w:t>
            </w:r>
          </w:p>
          <w:p w14:paraId="16E000A1" w14:textId="4AE6EF13"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 xml:space="preserve">TVA intracommunautaire : </w:t>
            </w:r>
          </w:p>
        </w:tc>
      </w:tr>
      <w:tr w:rsidR="00EF443C" w:rsidRPr="001D43CE" w14:paraId="074F6BB9"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46C70541" w14:textId="539573A3" w:rsidR="00EF443C" w:rsidRPr="001D43CE" w:rsidRDefault="003D15C2" w:rsidP="00800885">
            <w:pPr>
              <w:tabs>
                <w:tab w:val="left" w:pos="7800"/>
              </w:tabs>
              <w:spacing w:before="80" w:after="240" w:line="240" w:lineRule="exact"/>
              <w:rPr>
                <w:rFonts w:eastAsia="Calibri" w:cstheme="minorHAnsi"/>
              </w:rPr>
            </w:pPr>
            <w:r w:rsidRPr="001D43CE">
              <w:rPr>
                <w:rFonts w:eastAsia="Calibri" w:cstheme="minorHAnsi"/>
              </w:rPr>
              <w:t>RIB</w:t>
            </w:r>
          </w:p>
        </w:tc>
        <w:tc>
          <w:tcPr>
            <w:tcW w:w="6040" w:type="dxa"/>
          </w:tcPr>
          <w:p w14:paraId="5C215F3C" w14:textId="77777777"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i/>
                <w:iCs/>
              </w:rPr>
            </w:pPr>
            <w:r w:rsidRPr="001D43CE">
              <w:rPr>
                <w:rFonts w:eastAsia="Calibri" w:cstheme="minorHAnsi"/>
                <w:i/>
                <w:iCs/>
              </w:rPr>
              <w:t>Joindre en annexe</w:t>
            </w:r>
          </w:p>
        </w:tc>
      </w:tr>
      <w:tr w:rsidR="00EF443C" w:rsidRPr="001D43CE" w14:paraId="0C354934"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28B40211" w14:textId="24146588" w:rsidR="00EF443C" w:rsidRPr="001D43CE" w:rsidRDefault="00EF443C" w:rsidP="00800885">
            <w:pPr>
              <w:tabs>
                <w:tab w:val="left" w:pos="7800"/>
              </w:tabs>
              <w:spacing w:before="80" w:after="240" w:line="240" w:lineRule="exact"/>
              <w:rPr>
                <w:rFonts w:eastAsia="Calibri" w:cstheme="minorHAnsi"/>
              </w:rPr>
            </w:pPr>
            <w:r w:rsidRPr="001D43CE">
              <w:rPr>
                <w:rFonts w:eastAsia="Calibri" w:cstheme="minorHAnsi"/>
              </w:rPr>
              <w:t>Date de création</w:t>
            </w:r>
          </w:p>
        </w:tc>
        <w:tc>
          <w:tcPr>
            <w:tcW w:w="6040" w:type="dxa"/>
          </w:tcPr>
          <w:p w14:paraId="1CBFFC0D" w14:textId="77777777"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EF443C" w:rsidRPr="001D43CE" w14:paraId="5AFC3CD8"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7346187E" w14:textId="77777777" w:rsidR="00EF443C" w:rsidRPr="001D43CE" w:rsidRDefault="00EF443C" w:rsidP="00800885">
            <w:pPr>
              <w:tabs>
                <w:tab w:val="left" w:pos="7800"/>
              </w:tabs>
              <w:spacing w:before="80" w:after="240" w:line="240" w:lineRule="exact"/>
              <w:rPr>
                <w:rFonts w:eastAsia="Calibri" w:cstheme="minorHAnsi"/>
              </w:rPr>
            </w:pPr>
            <w:r w:rsidRPr="001D43CE">
              <w:rPr>
                <w:rFonts w:eastAsia="Calibri" w:cstheme="minorHAnsi"/>
              </w:rPr>
              <w:t>Code APE</w:t>
            </w:r>
          </w:p>
        </w:tc>
        <w:tc>
          <w:tcPr>
            <w:tcW w:w="6040" w:type="dxa"/>
          </w:tcPr>
          <w:p w14:paraId="63269A59" w14:textId="77777777" w:rsidR="00EF443C" w:rsidRPr="001D43CE" w:rsidRDefault="00EF443C"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115172" w:rsidRPr="001D43CE" w14:paraId="63ED5587"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0D1767FC" w14:textId="0CAE75A3" w:rsidR="00115172" w:rsidRPr="001D43CE" w:rsidRDefault="00115172" w:rsidP="00115172">
            <w:pPr>
              <w:tabs>
                <w:tab w:val="left" w:pos="7800"/>
              </w:tabs>
              <w:spacing w:before="80" w:after="240" w:line="240" w:lineRule="exact"/>
              <w:rPr>
                <w:rFonts w:eastAsia="Calibri" w:cstheme="minorHAnsi"/>
              </w:rPr>
            </w:pPr>
            <w:r w:rsidRPr="001D43CE">
              <w:rPr>
                <w:rFonts w:eastAsia="Calibri" w:cstheme="minorHAnsi"/>
              </w:rPr>
              <w:t xml:space="preserve">Effectif </w:t>
            </w:r>
            <w:r>
              <w:rPr>
                <w:rFonts w:eastAsia="Calibri" w:cstheme="minorHAnsi"/>
              </w:rPr>
              <w:t>moyen des 3 dernières années</w:t>
            </w:r>
          </w:p>
        </w:tc>
        <w:tc>
          <w:tcPr>
            <w:tcW w:w="6040" w:type="dxa"/>
          </w:tcPr>
          <w:p w14:paraId="55FCF26E" w14:textId="77777777" w:rsidR="00115172" w:rsidRPr="001D43CE" w:rsidRDefault="00115172" w:rsidP="00115172">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115172" w:rsidRPr="001D43CE" w14:paraId="4404D938"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06239BF6" w14:textId="77777777" w:rsidR="00115172" w:rsidRPr="001D43CE" w:rsidRDefault="00115172" w:rsidP="00115172">
            <w:pPr>
              <w:tabs>
                <w:tab w:val="left" w:pos="7800"/>
              </w:tabs>
              <w:spacing w:before="80" w:after="240" w:line="240" w:lineRule="exact"/>
              <w:rPr>
                <w:rFonts w:eastAsia="Calibri" w:cstheme="minorHAnsi"/>
              </w:rPr>
            </w:pPr>
            <w:r w:rsidRPr="001D43CE">
              <w:rPr>
                <w:rFonts w:eastAsia="Calibri" w:cstheme="minorHAnsi"/>
              </w:rPr>
              <w:t xml:space="preserve">Chiffre d’affaires </w:t>
            </w:r>
            <w:r>
              <w:rPr>
                <w:rFonts w:eastAsia="Calibri" w:cstheme="minorHAnsi"/>
              </w:rPr>
              <w:t>moyen des 3 dernières années</w:t>
            </w:r>
          </w:p>
          <w:p w14:paraId="79ECF21F" w14:textId="1F22D7C1" w:rsidR="00115172" w:rsidRPr="001D43CE" w:rsidRDefault="00115172" w:rsidP="00115172">
            <w:pPr>
              <w:tabs>
                <w:tab w:val="left" w:pos="7800"/>
              </w:tabs>
              <w:spacing w:before="80" w:after="240" w:line="240" w:lineRule="exact"/>
              <w:rPr>
                <w:rFonts w:eastAsia="Calibri" w:cstheme="minorHAnsi"/>
              </w:rPr>
            </w:pPr>
            <w:r w:rsidRPr="001D43CE">
              <w:rPr>
                <w:rFonts w:eastAsia="Calibri" w:cstheme="minorHAnsi"/>
              </w:rPr>
              <w:t>Et part d’activité objet du marché en %</w:t>
            </w:r>
          </w:p>
        </w:tc>
        <w:tc>
          <w:tcPr>
            <w:tcW w:w="6040" w:type="dxa"/>
          </w:tcPr>
          <w:p w14:paraId="12117D69" w14:textId="77777777" w:rsidR="00115172" w:rsidRPr="001D43CE" w:rsidRDefault="00115172" w:rsidP="00115172">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EF443C" w:rsidRPr="001D43CE" w14:paraId="0C2C6AD6"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43315B75" w14:textId="6383887C" w:rsidR="00EF443C" w:rsidRPr="001D43CE" w:rsidRDefault="00EF443C" w:rsidP="00800885">
            <w:pPr>
              <w:tabs>
                <w:tab w:val="left" w:pos="7800"/>
              </w:tabs>
              <w:spacing w:before="80" w:after="240" w:line="240" w:lineRule="exact"/>
              <w:rPr>
                <w:rFonts w:eastAsia="Calibri" w:cstheme="minorHAnsi"/>
              </w:rPr>
            </w:pPr>
            <w:r w:rsidRPr="001D43CE">
              <w:rPr>
                <w:rFonts w:eastAsia="Calibri" w:cstheme="minorHAnsi"/>
              </w:rPr>
              <w:t xml:space="preserve">Nom et coordonnées du dirigeant </w:t>
            </w:r>
          </w:p>
        </w:tc>
        <w:tc>
          <w:tcPr>
            <w:tcW w:w="6040" w:type="dxa"/>
          </w:tcPr>
          <w:p w14:paraId="151DDE65" w14:textId="186E91F5" w:rsidR="00EF443C" w:rsidRPr="001D43CE" w:rsidRDefault="00EF443C" w:rsidP="00EF443C">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w:t>
            </w:r>
            <w:r w:rsidR="009E5D54">
              <w:rPr>
                <w:rFonts w:eastAsia="Calibri" w:cstheme="minorHAnsi"/>
              </w:rPr>
              <w:t xml:space="preserve"> </w:t>
            </w:r>
          </w:p>
          <w:p w14:paraId="578E6102" w14:textId="64E2269D" w:rsidR="00EF443C" w:rsidRPr="001D43CE" w:rsidRDefault="00EF443C" w:rsidP="00EF443C">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r w:rsidRPr="001D43CE">
              <w:rPr>
                <w:rFonts w:eastAsia="Calibri" w:cstheme="minorHAnsi"/>
              </w:rPr>
              <w:t>Tel.</w:t>
            </w:r>
            <w:r w:rsidR="009E5D54">
              <w:rPr>
                <w:rFonts w:eastAsia="Calibri" w:cstheme="minorHAnsi"/>
              </w:rPr>
              <w:t xml:space="preserve"> </w:t>
            </w:r>
          </w:p>
        </w:tc>
      </w:tr>
      <w:tr w:rsidR="00EF443C" w:rsidRPr="001D43CE" w14:paraId="7193CD01" w14:textId="77777777" w:rsidTr="00800885">
        <w:tc>
          <w:tcPr>
            <w:cnfStyle w:val="001000000000" w:firstRow="0" w:lastRow="0" w:firstColumn="1" w:lastColumn="0" w:oddVBand="0" w:evenVBand="0" w:oddHBand="0" w:evenHBand="0" w:firstRowFirstColumn="0" w:firstRowLastColumn="0" w:lastRowFirstColumn="0" w:lastRowLastColumn="0"/>
            <w:tcW w:w="3020" w:type="dxa"/>
          </w:tcPr>
          <w:p w14:paraId="56406063" w14:textId="77777777" w:rsidR="00EF443C" w:rsidRPr="001D43CE" w:rsidRDefault="00EF443C" w:rsidP="00800885">
            <w:pPr>
              <w:tabs>
                <w:tab w:val="left" w:pos="7800"/>
              </w:tabs>
              <w:spacing w:before="80" w:after="240" w:line="240" w:lineRule="exact"/>
              <w:rPr>
                <w:rFonts w:eastAsia="Calibri" w:cstheme="minorHAnsi"/>
              </w:rPr>
            </w:pPr>
            <w:r w:rsidRPr="001D43CE">
              <w:rPr>
                <w:rFonts w:eastAsia="Calibri" w:cstheme="minorHAnsi"/>
              </w:rPr>
              <w:t>Présentation succincte de l’entreprise :</w:t>
            </w:r>
          </w:p>
        </w:tc>
        <w:tc>
          <w:tcPr>
            <w:tcW w:w="6040" w:type="dxa"/>
          </w:tcPr>
          <w:p w14:paraId="7EBE9CD6" w14:textId="35B1AB3B" w:rsidR="00702460" w:rsidRPr="001D43CE" w:rsidRDefault="00702460" w:rsidP="00800885">
            <w:pPr>
              <w:tabs>
                <w:tab w:val="left" w:pos="7800"/>
              </w:tabs>
              <w:spacing w:before="80" w:after="240" w:line="240" w:lineRule="exact"/>
              <w:cnfStyle w:val="000000000000" w:firstRow="0" w:lastRow="0" w:firstColumn="0" w:lastColumn="0" w:oddVBand="0" w:evenVBand="0" w:oddHBand="0" w:evenHBand="0" w:firstRowFirstColumn="0" w:firstRowLastColumn="0" w:lastRowFirstColumn="0" w:lastRowLastColumn="0"/>
              <w:rPr>
                <w:rFonts w:eastAsia="Calibri" w:cstheme="minorHAnsi"/>
              </w:rPr>
            </w:pPr>
          </w:p>
        </w:tc>
      </w:tr>
      <w:tr w:rsidR="00702460" w:rsidRPr="001D43CE" w14:paraId="2E57EB91" w14:textId="77777777" w:rsidTr="00702460">
        <w:tc>
          <w:tcPr>
            <w:cnfStyle w:val="001000000000" w:firstRow="0" w:lastRow="0" w:firstColumn="1" w:lastColumn="0" w:oddVBand="0" w:evenVBand="0" w:oddHBand="0" w:evenHBand="0" w:firstRowFirstColumn="0" w:firstRowLastColumn="0" w:lastRowFirstColumn="0" w:lastRowLastColumn="0"/>
            <w:tcW w:w="3020" w:type="dxa"/>
          </w:tcPr>
          <w:p w14:paraId="30F9F6C0" w14:textId="77777777" w:rsidR="00702460" w:rsidRPr="001D43CE" w:rsidRDefault="00702460" w:rsidP="00800885">
            <w:pPr>
              <w:tabs>
                <w:tab w:val="left" w:pos="7800"/>
              </w:tabs>
              <w:spacing w:before="80" w:after="240" w:line="240" w:lineRule="exact"/>
              <w:rPr>
                <w:rFonts w:eastAsia="Calibri" w:cstheme="minorHAnsi"/>
              </w:rPr>
            </w:pPr>
            <w:r w:rsidRPr="001D43CE">
              <w:rPr>
                <w:rFonts w:eastAsia="Calibri" w:cstheme="minorHAnsi"/>
              </w:rPr>
              <w:t>Qualification, certification</w:t>
            </w:r>
          </w:p>
        </w:tc>
        <w:tc>
          <w:tcPr>
            <w:tcW w:w="6040" w:type="dxa"/>
          </w:tcPr>
          <w:p w14:paraId="007BF44D" w14:textId="77777777" w:rsidR="00702460" w:rsidRPr="00115172" w:rsidRDefault="00702460" w:rsidP="00800885">
            <w:pPr>
              <w:tabs>
                <w:tab w:val="right" w:pos="280"/>
              </w:tabs>
              <w:ind w:right="119"/>
              <w:jc w:val="both"/>
              <w:cnfStyle w:val="000000000000" w:firstRow="0" w:lastRow="0" w:firstColumn="0" w:lastColumn="0" w:oddVBand="0" w:evenVBand="0" w:oddHBand="0" w:evenHBand="0" w:firstRowFirstColumn="0" w:firstRowLastColumn="0" w:lastRowFirstColumn="0" w:lastRowLastColumn="0"/>
              <w:rPr>
                <w:rFonts w:eastAsia="Calibri" w:cstheme="minorHAnsi"/>
                <w:sz w:val="16"/>
                <w:szCs w:val="16"/>
              </w:rPr>
            </w:pPr>
            <w:r w:rsidRPr="00115172">
              <w:rPr>
                <w:rFonts w:eastAsia="Times New Roman" w:cstheme="minorHAnsi"/>
                <w:bCs/>
                <w:i/>
                <w:color w:val="808080"/>
                <w:sz w:val="16"/>
                <w:szCs w:val="16"/>
                <w:lang w:eastAsia="fr-FR"/>
              </w:rPr>
              <w:t>Joindre certificat(s) au mémoire technique</w:t>
            </w:r>
          </w:p>
        </w:tc>
      </w:tr>
    </w:tbl>
    <w:p w14:paraId="3C5339BB" w14:textId="77777777" w:rsidR="00F610F4" w:rsidRPr="001D43CE" w:rsidRDefault="00F610F4" w:rsidP="00EF443C">
      <w:pPr>
        <w:tabs>
          <w:tab w:val="right" w:pos="280"/>
        </w:tabs>
        <w:ind w:right="119"/>
        <w:jc w:val="both"/>
        <w:rPr>
          <w:rFonts w:eastAsia="Times New Roman" w:cstheme="minorHAnsi"/>
          <w:bCs/>
          <w:i/>
          <w:color w:val="808080"/>
          <w:lang w:eastAsia="fr-FR"/>
        </w:rPr>
      </w:pPr>
    </w:p>
    <w:p w14:paraId="6634BE64" w14:textId="1078F4BF" w:rsidR="00F610F4" w:rsidRPr="00115172" w:rsidRDefault="00F610F4" w:rsidP="00F610F4">
      <w:pPr>
        <w:tabs>
          <w:tab w:val="right" w:pos="280"/>
        </w:tabs>
        <w:ind w:right="119"/>
        <w:jc w:val="both"/>
        <w:rPr>
          <w:rFonts w:eastAsia="Times New Roman" w:cstheme="minorHAnsi"/>
          <w:bCs/>
          <w:i/>
          <w:color w:val="808080"/>
          <w:sz w:val="16"/>
          <w:szCs w:val="16"/>
          <w:lang w:eastAsia="fr-FR"/>
        </w:rPr>
      </w:pPr>
      <w:r w:rsidRPr="00115172">
        <w:rPr>
          <w:rFonts w:eastAsia="Times New Roman" w:cstheme="minorHAnsi"/>
          <w:bCs/>
          <w:i/>
          <w:color w:val="808080"/>
          <w:sz w:val="16"/>
          <w:szCs w:val="16"/>
          <w:lang w:eastAsia="fr-FR"/>
        </w:rPr>
        <w:t>Le cas échéant, répéter les tableaux par co-traitant</w:t>
      </w:r>
    </w:p>
    <w:p w14:paraId="4FED19AD" w14:textId="61188A82" w:rsidR="00F610F4" w:rsidRPr="001D43CE" w:rsidRDefault="00F610F4">
      <w:pPr>
        <w:rPr>
          <w:rFonts w:eastAsia="Times New Roman" w:cstheme="minorHAnsi"/>
          <w:b/>
          <w:lang w:eastAsia="fr-FR"/>
        </w:rPr>
      </w:pPr>
      <w:r w:rsidRPr="001D43CE">
        <w:rPr>
          <w:rFonts w:eastAsia="Times New Roman" w:cstheme="minorHAnsi"/>
          <w:b/>
          <w:lang w:eastAsia="fr-FR"/>
        </w:rPr>
        <w:br w:type="page"/>
      </w:r>
    </w:p>
    <w:p w14:paraId="7D7C3A09" w14:textId="77777777" w:rsidR="00F610F4" w:rsidRPr="001D43CE" w:rsidRDefault="00F610F4" w:rsidP="00EC35E6">
      <w:pPr>
        <w:spacing w:before="80" w:after="0"/>
        <w:jc w:val="both"/>
        <w:rPr>
          <w:rFonts w:eastAsia="Times New Roman" w:cstheme="minorHAnsi"/>
          <w:b/>
          <w:lang w:eastAsia="fr-FR"/>
        </w:rPr>
      </w:pPr>
      <w:r w:rsidRPr="001D43CE">
        <w:rPr>
          <w:rFonts w:eastAsia="Times New Roman" w:cstheme="minorHAnsi"/>
          <w:b/>
          <w:lang w:eastAsia="fr-FR"/>
        </w:rPr>
        <w:lastRenderedPageBreak/>
        <w:t>ENTREPRISE PRINCIPALE CANDIDATE</w:t>
      </w:r>
    </w:p>
    <w:p w14:paraId="1DE83F49" w14:textId="13CEBED9" w:rsidR="00BF19C5" w:rsidRPr="001D43CE" w:rsidRDefault="00BF19C5" w:rsidP="00EC35E6">
      <w:pPr>
        <w:spacing w:before="80" w:line="240" w:lineRule="auto"/>
        <w:jc w:val="both"/>
        <w:rPr>
          <w:rFonts w:eastAsia="Times New Roman" w:cstheme="minorHAnsi"/>
          <w:b/>
          <w:lang w:eastAsia="fr-FR"/>
        </w:rPr>
      </w:pPr>
      <w:r w:rsidRPr="001D43CE">
        <w:rPr>
          <w:rFonts w:eastAsia="Times New Roman" w:cstheme="minorHAnsi"/>
          <w:b/>
          <w:lang w:eastAsia="fr-FR"/>
        </w:rPr>
        <w:t>DIRECTEUR</w:t>
      </w:r>
      <w:r w:rsidR="00234A4B" w:rsidRPr="001D43CE">
        <w:rPr>
          <w:rFonts w:eastAsia="Times New Roman" w:cstheme="minorHAnsi"/>
          <w:b/>
          <w:lang w:eastAsia="fr-FR"/>
        </w:rPr>
        <w:t>/CHEF</w:t>
      </w:r>
      <w:r w:rsidRPr="001D43CE">
        <w:rPr>
          <w:rFonts w:eastAsia="Times New Roman" w:cstheme="minorHAnsi"/>
          <w:b/>
          <w:lang w:eastAsia="fr-FR"/>
        </w:rPr>
        <w:t xml:space="preserve"> DE PROJET – interlocuteur privilégié</w:t>
      </w:r>
    </w:p>
    <w:tbl>
      <w:tblPr>
        <w:tblStyle w:val="TableauGrille1Clair"/>
        <w:tblW w:w="9067" w:type="dxa"/>
        <w:tblLook w:val="04A0" w:firstRow="1" w:lastRow="0" w:firstColumn="1" w:lastColumn="0" w:noHBand="0" w:noVBand="1"/>
      </w:tblPr>
      <w:tblGrid>
        <w:gridCol w:w="2265"/>
        <w:gridCol w:w="2265"/>
        <w:gridCol w:w="4537"/>
      </w:tblGrid>
      <w:tr w:rsidR="00BF19C5" w:rsidRPr="001D43CE" w14:paraId="4DBD4448" w14:textId="77777777" w:rsidTr="00BF19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6BFF4675" w14:textId="77777777" w:rsidR="00BF19C5" w:rsidRPr="001D43CE" w:rsidRDefault="00BF19C5" w:rsidP="009E6C64">
            <w:pPr>
              <w:spacing w:before="80"/>
              <w:jc w:val="center"/>
              <w:rPr>
                <w:rFonts w:eastAsia="Times New Roman" w:cstheme="minorHAnsi"/>
                <w:color w:val="000000"/>
                <w:lang w:eastAsia="fr-FR"/>
              </w:rPr>
            </w:pPr>
            <w:r w:rsidRPr="001D43CE">
              <w:rPr>
                <w:rFonts w:eastAsia="Times New Roman" w:cstheme="minorHAnsi"/>
                <w:color w:val="000000"/>
                <w:lang w:eastAsia="fr-FR"/>
              </w:rPr>
              <w:t>Nom</w:t>
            </w:r>
          </w:p>
        </w:tc>
        <w:tc>
          <w:tcPr>
            <w:tcW w:w="2265" w:type="dxa"/>
          </w:tcPr>
          <w:p w14:paraId="3B3ED9A2" w14:textId="77777777" w:rsidR="00BF19C5" w:rsidRPr="001D43CE" w:rsidRDefault="00BF19C5" w:rsidP="009E6C64">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Profil / Qualité</w:t>
            </w:r>
          </w:p>
        </w:tc>
        <w:tc>
          <w:tcPr>
            <w:tcW w:w="4537" w:type="dxa"/>
          </w:tcPr>
          <w:p w14:paraId="753001AD" w14:textId="77777777" w:rsidR="00BF19C5" w:rsidRPr="001D43CE" w:rsidRDefault="00BF19C5" w:rsidP="009E6C64">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Coordonnées</w:t>
            </w:r>
          </w:p>
        </w:tc>
      </w:tr>
      <w:tr w:rsidR="00BF19C5" w:rsidRPr="001D43CE" w14:paraId="1CE051A3" w14:textId="77777777" w:rsidTr="00BF19C5">
        <w:tc>
          <w:tcPr>
            <w:cnfStyle w:val="001000000000" w:firstRow="0" w:lastRow="0" w:firstColumn="1" w:lastColumn="0" w:oddVBand="0" w:evenVBand="0" w:oddHBand="0" w:evenHBand="0" w:firstRowFirstColumn="0" w:firstRowLastColumn="0" w:lastRowFirstColumn="0" w:lastRowLastColumn="0"/>
            <w:tcW w:w="2265" w:type="dxa"/>
          </w:tcPr>
          <w:p w14:paraId="70F15080" w14:textId="77777777" w:rsidR="00BF19C5" w:rsidRPr="001D43CE" w:rsidRDefault="00BF19C5" w:rsidP="009E6C64">
            <w:pPr>
              <w:spacing w:before="80"/>
              <w:jc w:val="center"/>
              <w:rPr>
                <w:rFonts w:eastAsia="Times New Roman" w:cstheme="minorHAnsi"/>
                <w:color w:val="000000"/>
                <w:lang w:eastAsia="fr-FR"/>
              </w:rPr>
            </w:pPr>
          </w:p>
        </w:tc>
        <w:tc>
          <w:tcPr>
            <w:tcW w:w="2265" w:type="dxa"/>
          </w:tcPr>
          <w:p w14:paraId="74AA303D" w14:textId="77777777" w:rsidR="00BF19C5" w:rsidRPr="001D43CE" w:rsidRDefault="00BF19C5" w:rsidP="009E6C64">
            <w:pPr>
              <w:spacing w:before="8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p>
        </w:tc>
        <w:tc>
          <w:tcPr>
            <w:tcW w:w="4537" w:type="dxa"/>
          </w:tcPr>
          <w:p w14:paraId="40098A2C" w14:textId="77777777" w:rsidR="00BF19C5" w:rsidRPr="00E64C6F" w:rsidRDefault="00BF19C5"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w:t>
            </w:r>
          </w:p>
          <w:p w14:paraId="4906971F" w14:textId="77777777" w:rsidR="00BF19C5" w:rsidRPr="001D43CE" w:rsidRDefault="00BF19C5"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Tel.</w:t>
            </w:r>
          </w:p>
        </w:tc>
      </w:tr>
    </w:tbl>
    <w:p w14:paraId="212E8BBD" w14:textId="77777777" w:rsidR="00EC35E6" w:rsidRPr="007A4227" w:rsidRDefault="00EC35E6" w:rsidP="007A4227">
      <w:pPr>
        <w:spacing w:before="80" w:after="0" w:line="240" w:lineRule="auto"/>
        <w:jc w:val="both"/>
        <w:rPr>
          <w:rFonts w:eastAsia="Times New Roman" w:cstheme="minorHAnsi"/>
          <w:b/>
          <w:sz w:val="16"/>
          <w:szCs w:val="16"/>
          <w:lang w:eastAsia="fr-FR"/>
        </w:rPr>
      </w:pPr>
    </w:p>
    <w:p w14:paraId="1DA6FED4" w14:textId="305DE13B" w:rsidR="007F2887" w:rsidRPr="001D43CE" w:rsidRDefault="00903C01" w:rsidP="007A4227">
      <w:pPr>
        <w:spacing w:before="80" w:after="0" w:line="240" w:lineRule="auto"/>
        <w:jc w:val="both"/>
        <w:rPr>
          <w:rFonts w:eastAsia="Times New Roman" w:cstheme="minorHAnsi"/>
          <w:b/>
          <w:lang w:eastAsia="fr-FR"/>
        </w:rPr>
      </w:pPr>
      <w:r>
        <w:rPr>
          <w:rFonts w:eastAsia="Times New Roman" w:cstheme="minorHAnsi"/>
          <w:b/>
          <w:lang w:eastAsia="fr-FR"/>
        </w:rPr>
        <w:t xml:space="preserve">Autre (qualité et mission dédiée) : </w:t>
      </w:r>
      <w:r w:rsidR="00EC35E6">
        <w:rPr>
          <w:rFonts w:eastAsia="Times New Roman" w:cstheme="minorHAnsi"/>
          <w:b/>
          <w:lang w:eastAsia="fr-FR"/>
        </w:rPr>
        <w:t>______________________________________________________</w:t>
      </w:r>
    </w:p>
    <w:p w14:paraId="2A8ADB1E" w14:textId="77777777" w:rsidR="007F2887" w:rsidRPr="001D43CE" w:rsidRDefault="007F2887" w:rsidP="007A4227">
      <w:pPr>
        <w:spacing w:before="80" w:after="0" w:line="240" w:lineRule="auto"/>
        <w:jc w:val="both"/>
        <w:rPr>
          <w:rFonts w:eastAsia="Times New Roman" w:cstheme="minorHAnsi"/>
          <w:b/>
          <w:lang w:eastAsia="fr-FR"/>
        </w:rPr>
      </w:pPr>
    </w:p>
    <w:tbl>
      <w:tblPr>
        <w:tblStyle w:val="TableauGrille1Clair"/>
        <w:tblW w:w="9067" w:type="dxa"/>
        <w:tblLook w:val="04A0" w:firstRow="1" w:lastRow="0" w:firstColumn="1" w:lastColumn="0" w:noHBand="0" w:noVBand="1"/>
      </w:tblPr>
      <w:tblGrid>
        <w:gridCol w:w="2265"/>
        <w:gridCol w:w="2265"/>
        <w:gridCol w:w="4537"/>
      </w:tblGrid>
      <w:tr w:rsidR="007F2887" w:rsidRPr="001D43CE" w14:paraId="70FFE485" w14:textId="77777777" w:rsidTr="00196B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2C04C80B" w14:textId="77777777" w:rsidR="007F2887" w:rsidRPr="001D43CE" w:rsidRDefault="007F2887" w:rsidP="00196B2E">
            <w:pPr>
              <w:spacing w:before="80"/>
              <w:jc w:val="center"/>
              <w:rPr>
                <w:rFonts w:eastAsia="Times New Roman" w:cstheme="minorHAnsi"/>
                <w:color w:val="000000"/>
                <w:lang w:eastAsia="fr-FR"/>
              </w:rPr>
            </w:pPr>
            <w:r w:rsidRPr="001D43CE">
              <w:rPr>
                <w:rFonts w:eastAsia="Times New Roman" w:cstheme="minorHAnsi"/>
                <w:color w:val="000000"/>
                <w:lang w:eastAsia="fr-FR"/>
              </w:rPr>
              <w:t>Nom</w:t>
            </w:r>
          </w:p>
        </w:tc>
        <w:tc>
          <w:tcPr>
            <w:tcW w:w="2265" w:type="dxa"/>
          </w:tcPr>
          <w:p w14:paraId="4E7B2609" w14:textId="77777777" w:rsidR="007F2887" w:rsidRPr="001D43CE" w:rsidRDefault="007F2887" w:rsidP="00196B2E">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Profil / Qualité</w:t>
            </w:r>
          </w:p>
        </w:tc>
        <w:tc>
          <w:tcPr>
            <w:tcW w:w="4537" w:type="dxa"/>
          </w:tcPr>
          <w:p w14:paraId="656F1184" w14:textId="77777777" w:rsidR="007F2887" w:rsidRPr="001D43CE" w:rsidRDefault="007F2887" w:rsidP="00196B2E">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Coordonnées</w:t>
            </w:r>
          </w:p>
        </w:tc>
      </w:tr>
      <w:tr w:rsidR="007F2887" w:rsidRPr="001D43CE" w14:paraId="72DD45CE" w14:textId="77777777" w:rsidTr="00196B2E">
        <w:tc>
          <w:tcPr>
            <w:cnfStyle w:val="001000000000" w:firstRow="0" w:lastRow="0" w:firstColumn="1" w:lastColumn="0" w:oddVBand="0" w:evenVBand="0" w:oddHBand="0" w:evenHBand="0" w:firstRowFirstColumn="0" w:firstRowLastColumn="0" w:lastRowFirstColumn="0" w:lastRowLastColumn="0"/>
            <w:tcW w:w="2265" w:type="dxa"/>
          </w:tcPr>
          <w:p w14:paraId="23EEADEA" w14:textId="77777777" w:rsidR="007F2887" w:rsidRPr="001D43CE" w:rsidRDefault="007F2887" w:rsidP="00196B2E">
            <w:pPr>
              <w:spacing w:before="80"/>
              <w:jc w:val="center"/>
              <w:rPr>
                <w:rFonts w:eastAsia="Times New Roman" w:cstheme="minorHAnsi"/>
                <w:color w:val="000000"/>
                <w:lang w:eastAsia="fr-FR"/>
              </w:rPr>
            </w:pPr>
          </w:p>
        </w:tc>
        <w:tc>
          <w:tcPr>
            <w:tcW w:w="2265" w:type="dxa"/>
          </w:tcPr>
          <w:p w14:paraId="1692BD8E" w14:textId="77777777" w:rsidR="007F2887" w:rsidRPr="001D43CE" w:rsidRDefault="007F2887" w:rsidP="00196B2E">
            <w:pPr>
              <w:spacing w:before="8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p>
        </w:tc>
        <w:tc>
          <w:tcPr>
            <w:tcW w:w="4537" w:type="dxa"/>
          </w:tcPr>
          <w:p w14:paraId="167EB85F" w14:textId="77777777" w:rsidR="007F2887" w:rsidRPr="00E64C6F" w:rsidRDefault="007F2887"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w:t>
            </w:r>
          </w:p>
          <w:p w14:paraId="1673C871" w14:textId="77777777" w:rsidR="007F2887" w:rsidRPr="001D43CE" w:rsidRDefault="007F2887"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Tel.</w:t>
            </w:r>
          </w:p>
        </w:tc>
      </w:tr>
    </w:tbl>
    <w:p w14:paraId="36600B87" w14:textId="77777777" w:rsidR="007F2887" w:rsidRPr="001D43CE" w:rsidRDefault="007F2887" w:rsidP="007A4227">
      <w:pPr>
        <w:spacing w:before="80" w:after="0" w:line="240" w:lineRule="auto"/>
        <w:jc w:val="both"/>
        <w:rPr>
          <w:rFonts w:eastAsia="Times New Roman" w:cstheme="minorHAnsi"/>
          <w:b/>
          <w:lang w:eastAsia="fr-FR"/>
        </w:rPr>
      </w:pPr>
    </w:p>
    <w:p w14:paraId="5DAB6C0D" w14:textId="77777777" w:rsidR="00F610F4" w:rsidRPr="001D43CE" w:rsidRDefault="00F610F4" w:rsidP="00EC35E6">
      <w:pPr>
        <w:spacing w:before="80" w:after="0" w:line="240" w:lineRule="auto"/>
        <w:jc w:val="both"/>
        <w:rPr>
          <w:rFonts w:eastAsia="Times New Roman" w:cstheme="minorHAnsi"/>
          <w:b/>
          <w:lang w:eastAsia="fr-FR"/>
        </w:rPr>
      </w:pPr>
      <w:r w:rsidRPr="001D43CE">
        <w:rPr>
          <w:rFonts w:eastAsia="Times New Roman" w:cstheme="minorHAnsi"/>
          <w:b/>
          <w:lang w:eastAsia="fr-FR"/>
        </w:rPr>
        <w:t>ENTREPRISE PRINCIPALE CANDIDATE</w:t>
      </w:r>
    </w:p>
    <w:p w14:paraId="32D1BFA5" w14:textId="27A19B2C" w:rsidR="00BF19C5" w:rsidRPr="001D43CE" w:rsidRDefault="00BF19C5" w:rsidP="00EC35E6">
      <w:pPr>
        <w:spacing w:before="80" w:line="240" w:lineRule="auto"/>
        <w:jc w:val="both"/>
        <w:rPr>
          <w:rFonts w:eastAsia="Times New Roman" w:cstheme="minorHAnsi"/>
          <w:b/>
          <w:lang w:eastAsia="fr-FR"/>
        </w:rPr>
      </w:pPr>
      <w:r w:rsidRPr="001D43CE">
        <w:rPr>
          <w:rFonts w:eastAsia="Times New Roman" w:cstheme="minorHAnsi"/>
          <w:b/>
          <w:lang w:eastAsia="fr-FR"/>
        </w:rPr>
        <w:t xml:space="preserve">Contact </w:t>
      </w:r>
      <w:r w:rsidR="00F610F4" w:rsidRPr="001D43CE">
        <w:rPr>
          <w:rFonts w:eastAsia="Times New Roman" w:cstheme="minorHAnsi"/>
          <w:b/>
          <w:lang w:eastAsia="fr-FR"/>
        </w:rPr>
        <w:t>comptabilité</w:t>
      </w:r>
    </w:p>
    <w:tbl>
      <w:tblPr>
        <w:tblStyle w:val="TableauGrille1Clair"/>
        <w:tblW w:w="9067" w:type="dxa"/>
        <w:tblLook w:val="04A0" w:firstRow="1" w:lastRow="0" w:firstColumn="1" w:lastColumn="0" w:noHBand="0" w:noVBand="1"/>
      </w:tblPr>
      <w:tblGrid>
        <w:gridCol w:w="2263"/>
        <w:gridCol w:w="2268"/>
        <w:gridCol w:w="4536"/>
      </w:tblGrid>
      <w:tr w:rsidR="00BF19C5" w:rsidRPr="001D43CE" w14:paraId="093A433B" w14:textId="77777777" w:rsidTr="00BF19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3" w:type="dxa"/>
          </w:tcPr>
          <w:p w14:paraId="4AFF433A" w14:textId="77777777" w:rsidR="00BF19C5" w:rsidRPr="001D43CE" w:rsidRDefault="00BF19C5" w:rsidP="009E6C64">
            <w:pPr>
              <w:spacing w:before="80"/>
              <w:jc w:val="center"/>
              <w:rPr>
                <w:rFonts w:eastAsia="Times New Roman" w:cstheme="minorHAnsi"/>
                <w:color w:val="000000"/>
                <w:lang w:eastAsia="fr-FR"/>
              </w:rPr>
            </w:pPr>
            <w:r w:rsidRPr="001D43CE">
              <w:rPr>
                <w:rFonts w:eastAsia="Times New Roman" w:cstheme="minorHAnsi"/>
                <w:color w:val="000000"/>
                <w:lang w:eastAsia="fr-FR"/>
              </w:rPr>
              <w:t>Contact</w:t>
            </w:r>
          </w:p>
        </w:tc>
        <w:tc>
          <w:tcPr>
            <w:tcW w:w="2268" w:type="dxa"/>
          </w:tcPr>
          <w:p w14:paraId="3DC2EEA6" w14:textId="77777777" w:rsidR="00BF19C5" w:rsidRPr="001D43CE" w:rsidRDefault="00BF19C5" w:rsidP="009E6C64">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Nom</w:t>
            </w:r>
          </w:p>
        </w:tc>
        <w:tc>
          <w:tcPr>
            <w:tcW w:w="4536" w:type="dxa"/>
          </w:tcPr>
          <w:p w14:paraId="7A4A2354" w14:textId="77777777" w:rsidR="00BF19C5" w:rsidRPr="001D43CE" w:rsidRDefault="00BF19C5" w:rsidP="009E6C64">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Coordonnées</w:t>
            </w:r>
          </w:p>
        </w:tc>
      </w:tr>
      <w:tr w:rsidR="00BF19C5" w:rsidRPr="001D43CE" w14:paraId="332D48D1" w14:textId="77777777" w:rsidTr="00BF19C5">
        <w:tc>
          <w:tcPr>
            <w:cnfStyle w:val="001000000000" w:firstRow="0" w:lastRow="0" w:firstColumn="1" w:lastColumn="0" w:oddVBand="0" w:evenVBand="0" w:oddHBand="0" w:evenHBand="0" w:firstRowFirstColumn="0" w:firstRowLastColumn="0" w:lastRowFirstColumn="0" w:lastRowLastColumn="0"/>
            <w:tcW w:w="2263" w:type="dxa"/>
          </w:tcPr>
          <w:p w14:paraId="1B31EFB3" w14:textId="77777777" w:rsidR="00BF19C5" w:rsidRPr="001D43CE" w:rsidRDefault="00BF19C5" w:rsidP="009E6C64">
            <w:pPr>
              <w:spacing w:before="80"/>
              <w:jc w:val="center"/>
              <w:rPr>
                <w:rFonts w:eastAsia="Times New Roman" w:cstheme="minorHAnsi"/>
                <w:color w:val="000000"/>
                <w:lang w:eastAsia="fr-FR"/>
              </w:rPr>
            </w:pPr>
            <w:r w:rsidRPr="001D43CE">
              <w:rPr>
                <w:rFonts w:eastAsia="Times New Roman" w:cstheme="minorHAnsi"/>
                <w:color w:val="000000"/>
                <w:lang w:eastAsia="fr-FR"/>
              </w:rPr>
              <w:t>Comptabilité</w:t>
            </w:r>
          </w:p>
        </w:tc>
        <w:tc>
          <w:tcPr>
            <w:tcW w:w="2268" w:type="dxa"/>
          </w:tcPr>
          <w:p w14:paraId="65C56185" w14:textId="77777777" w:rsidR="00BF19C5" w:rsidRPr="001D43CE" w:rsidRDefault="00BF19C5" w:rsidP="009E6C64">
            <w:pPr>
              <w:spacing w:before="80"/>
              <w:jc w:val="center"/>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p>
        </w:tc>
        <w:tc>
          <w:tcPr>
            <w:tcW w:w="4536" w:type="dxa"/>
          </w:tcPr>
          <w:p w14:paraId="603B0DB2" w14:textId="77777777" w:rsidR="00BF19C5" w:rsidRPr="00E64C6F" w:rsidRDefault="00BF19C5"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w:t>
            </w:r>
          </w:p>
          <w:p w14:paraId="54895276" w14:textId="77777777" w:rsidR="00BF19C5" w:rsidRPr="001D43CE" w:rsidRDefault="00BF19C5"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u w:val="single"/>
                <w:lang w:eastAsia="fr-FR"/>
              </w:rPr>
            </w:pPr>
            <w:r w:rsidRPr="00E64C6F">
              <w:rPr>
                <w:rFonts w:eastAsia="Times New Roman" w:cstheme="minorHAnsi"/>
                <w:color w:val="000000"/>
                <w:lang w:eastAsia="fr-FR"/>
              </w:rPr>
              <w:t>Tel.</w:t>
            </w:r>
          </w:p>
        </w:tc>
      </w:tr>
    </w:tbl>
    <w:p w14:paraId="6B4F4C7F" w14:textId="77777777" w:rsidR="00BF19C5" w:rsidRPr="001D43CE" w:rsidRDefault="00BF19C5" w:rsidP="007A4227">
      <w:pPr>
        <w:tabs>
          <w:tab w:val="left" w:pos="7800"/>
        </w:tabs>
        <w:spacing w:before="80" w:after="0" w:line="240" w:lineRule="auto"/>
        <w:ind w:left="1134" w:hanging="1134"/>
        <w:jc w:val="both"/>
        <w:rPr>
          <w:rFonts w:eastAsia="Times New Roman" w:cstheme="minorHAnsi"/>
          <w:lang w:eastAsia="fr-FR"/>
        </w:rPr>
      </w:pPr>
    </w:p>
    <w:p w14:paraId="61D3842F" w14:textId="342EABD6" w:rsidR="00F610F4" w:rsidRPr="001D43CE" w:rsidRDefault="00F610F4" w:rsidP="00EC35E6">
      <w:pPr>
        <w:spacing w:before="80" w:after="0" w:line="240" w:lineRule="auto"/>
        <w:jc w:val="both"/>
        <w:rPr>
          <w:rFonts w:eastAsia="Times New Roman" w:cstheme="minorHAnsi"/>
          <w:b/>
          <w:lang w:eastAsia="fr-FR"/>
        </w:rPr>
      </w:pPr>
      <w:r w:rsidRPr="001D43CE">
        <w:rPr>
          <w:rFonts w:eastAsia="Times New Roman" w:cstheme="minorHAnsi"/>
          <w:b/>
          <w:lang w:eastAsia="fr-FR"/>
        </w:rPr>
        <w:t>ENTREPRISE PRINCIPALE CANDIDATE ET CO-TRAITANT</w:t>
      </w:r>
      <w:r w:rsidR="008B7C02">
        <w:rPr>
          <w:rFonts w:eastAsia="Times New Roman" w:cstheme="minorHAnsi"/>
          <w:b/>
          <w:lang w:eastAsia="fr-FR"/>
        </w:rPr>
        <w:t>(S)</w:t>
      </w:r>
      <w:r w:rsidRPr="001D43CE">
        <w:rPr>
          <w:rFonts w:eastAsia="Times New Roman" w:cstheme="minorHAnsi"/>
          <w:b/>
          <w:lang w:eastAsia="fr-FR"/>
        </w:rPr>
        <w:t xml:space="preserve"> LE CAS ECHEANT</w:t>
      </w:r>
    </w:p>
    <w:p w14:paraId="5C36846B" w14:textId="77777777" w:rsidR="00BF19C5" w:rsidRPr="001D43CE" w:rsidRDefault="00BF19C5" w:rsidP="00EC35E6">
      <w:pPr>
        <w:spacing w:before="80" w:line="240" w:lineRule="auto"/>
        <w:jc w:val="both"/>
        <w:rPr>
          <w:rFonts w:eastAsia="Times New Roman" w:cstheme="minorHAnsi"/>
          <w:b/>
          <w:lang w:eastAsia="fr-FR"/>
        </w:rPr>
      </w:pPr>
      <w:r w:rsidRPr="001D43CE">
        <w:rPr>
          <w:rFonts w:eastAsia="Times New Roman" w:cstheme="minorHAnsi"/>
          <w:b/>
          <w:lang w:eastAsia="fr-FR"/>
        </w:rPr>
        <w:t>Contact obligation de vigilance</w:t>
      </w:r>
    </w:p>
    <w:p w14:paraId="62CF7AA1" w14:textId="3CA4A677" w:rsidR="00BF19C5" w:rsidRPr="001D43CE" w:rsidRDefault="00BF19C5" w:rsidP="00BF19C5">
      <w:pPr>
        <w:tabs>
          <w:tab w:val="left" w:pos="7800"/>
        </w:tabs>
        <w:spacing w:before="80" w:after="240" w:line="240" w:lineRule="exact"/>
        <w:jc w:val="both"/>
        <w:rPr>
          <w:rFonts w:eastAsia="Times New Roman" w:cstheme="minorHAnsi"/>
          <w:lang w:eastAsia="fr-FR"/>
        </w:rPr>
      </w:pPr>
      <w:r w:rsidRPr="001D43CE">
        <w:rPr>
          <w:rFonts w:eastAsia="Times New Roman" w:cstheme="minorHAnsi"/>
          <w:lang w:eastAsia="fr-FR"/>
        </w:rPr>
        <w:t>Le titulaire s’engage à fournir tous les 6 mois à compter de la notification du marché et jusqu’à la fin de l’exécution de celui-ci, les pièces et attestations sur l’honneur prévues à l’article D 8222-5 ou D 8222-7 du code du travail.</w:t>
      </w:r>
      <w:r w:rsidR="007F2887">
        <w:rPr>
          <w:rFonts w:eastAsia="Times New Roman" w:cstheme="minorHAnsi"/>
          <w:lang w:eastAsia="fr-FR"/>
        </w:rPr>
        <w:t xml:space="preserve"> </w:t>
      </w:r>
      <w:r w:rsidRPr="001D43CE">
        <w:rPr>
          <w:rFonts w:eastAsia="Times New Roman" w:cstheme="minorHAnsi"/>
          <w:lang w:eastAsia="fr-FR"/>
        </w:rPr>
        <w:t xml:space="preserve">L’adresse </w:t>
      </w:r>
      <w:r w:rsidR="003D15C2" w:rsidRPr="001D43CE">
        <w:rPr>
          <w:rFonts w:eastAsia="Times New Roman" w:cstheme="minorHAnsi"/>
          <w:lang w:eastAsia="fr-FR"/>
        </w:rPr>
        <w:t>électronique</w:t>
      </w:r>
      <w:r w:rsidRPr="001D43CE">
        <w:rPr>
          <w:rFonts w:eastAsia="Times New Roman" w:cstheme="minorHAnsi"/>
          <w:lang w:eastAsia="fr-FR"/>
        </w:rPr>
        <w:t xml:space="preserve"> ci-dessous sera sollicitée automatiquement par notre prestataire E-Attestations pour la mise à jour des documents.</w:t>
      </w:r>
    </w:p>
    <w:tbl>
      <w:tblPr>
        <w:tblStyle w:val="TableauGrille1Clair"/>
        <w:tblW w:w="9067" w:type="dxa"/>
        <w:tblLook w:val="04A0" w:firstRow="1" w:lastRow="0" w:firstColumn="1" w:lastColumn="0" w:noHBand="0" w:noVBand="1"/>
      </w:tblPr>
      <w:tblGrid>
        <w:gridCol w:w="3114"/>
        <w:gridCol w:w="5953"/>
      </w:tblGrid>
      <w:tr w:rsidR="00BF19C5" w:rsidRPr="001D43CE" w14:paraId="33397EC6" w14:textId="77777777" w:rsidTr="00BF19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4CA05CD0" w14:textId="77777777" w:rsidR="00BF19C5" w:rsidRPr="001D43CE" w:rsidRDefault="00BF19C5" w:rsidP="009E6C64">
            <w:pPr>
              <w:spacing w:before="80"/>
              <w:jc w:val="center"/>
              <w:rPr>
                <w:rFonts w:eastAsia="Times New Roman" w:cstheme="minorHAnsi"/>
                <w:color w:val="000000"/>
                <w:lang w:eastAsia="fr-FR"/>
              </w:rPr>
            </w:pPr>
            <w:r w:rsidRPr="001D43CE">
              <w:rPr>
                <w:rFonts w:eastAsia="Times New Roman" w:cstheme="minorHAnsi"/>
                <w:color w:val="000000"/>
                <w:lang w:eastAsia="fr-FR"/>
              </w:rPr>
              <w:t>Nom</w:t>
            </w:r>
          </w:p>
        </w:tc>
        <w:tc>
          <w:tcPr>
            <w:tcW w:w="5953" w:type="dxa"/>
          </w:tcPr>
          <w:p w14:paraId="3F1567BC" w14:textId="77777777" w:rsidR="00BF19C5" w:rsidRPr="001D43CE" w:rsidRDefault="00BF19C5" w:rsidP="009E6C64">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Coordonnées</w:t>
            </w:r>
          </w:p>
        </w:tc>
      </w:tr>
      <w:tr w:rsidR="00BF19C5" w:rsidRPr="001D43CE" w14:paraId="42F7DE94" w14:textId="77777777" w:rsidTr="00BF19C5">
        <w:tc>
          <w:tcPr>
            <w:cnfStyle w:val="001000000000" w:firstRow="0" w:lastRow="0" w:firstColumn="1" w:lastColumn="0" w:oddVBand="0" w:evenVBand="0" w:oddHBand="0" w:evenHBand="0" w:firstRowFirstColumn="0" w:firstRowLastColumn="0" w:lastRowFirstColumn="0" w:lastRowLastColumn="0"/>
            <w:tcW w:w="3114" w:type="dxa"/>
          </w:tcPr>
          <w:p w14:paraId="3FC145DA" w14:textId="3179FAA9" w:rsidR="00BF19C5" w:rsidRPr="001D43CE" w:rsidRDefault="00F610F4" w:rsidP="009E6C64">
            <w:pPr>
              <w:spacing w:before="80"/>
              <w:jc w:val="center"/>
              <w:rPr>
                <w:rFonts w:eastAsia="Times New Roman" w:cstheme="minorHAnsi"/>
                <w:color w:val="000000"/>
                <w:lang w:eastAsia="fr-FR"/>
              </w:rPr>
            </w:pPr>
            <w:r w:rsidRPr="001D43CE">
              <w:rPr>
                <w:rFonts w:eastAsia="Times New Roman" w:cstheme="minorHAnsi"/>
                <w:color w:val="000000"/>
                <w:lang w:eastAsia="fr-FR"/>
              </w:rPr>
              <w:t>ENTREPRISE PRINCIPALE CANDIDATE</w:t>
            </w:r>
          </w:p>
        </w:tc>
        <w:tc>
          <w:tcPr>
            <w:tcW w:w="5953" w:type="dxa"/>
          </w:tcPr>
          <w:p w14:paraId="318F2563" w14:textId="49C47EAA" w:rsidR="00F610F4" w:rsidRPr="00E64C6F" w:rsidRDefault="00F610F4"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Entreprise :</w:t>
            </w:r>
          </w:p>
          <w:p w14:paraId="6095EDD1" w14:textId="20247452" w:rsidR="00F610F4" w:rsidRPr="00E64C6F" w:rsidRDefault="00F610F4"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Nom :</w:t>
            </w:r>
          </w:p>
          <w:p w14:paraId="74A18074" w14:textId="6831FBCE" w:rsidR="00BF19C5" w:rsidRPr="00E64C6F" w:rsidRDefault="00BF19C5"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w:t>
            </w:r>
          </w:p>
          <w:p w14:paraId="72C9CE2F" w14:textId="77777777" w:rsidR="00BF19C5" w:rsidRPr="001D43CE" w:rsidRDefault="00BF19C5" w:rsidP="00EC35E6">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u w:val="single"/>
                <w:lang w:eastAsia="fr-FR"/>
              </w:rPr>
            </w:pPr>
            <w:r w:rsidRPr="00E64C6F">
              <w:rPr>
                <w:rFonts w:eastAsia="Times New Roman" w:cstheme="minorHAnsi"/>
                <w:color w:val="000000"/>
                <w:lang w:eastAsia="fr-FR"/>
              </w:rPr>
              <w:t>Tel.</w:t>
            </w:r>
          </w:p>
        </w:tc>
      </w:tr>
    </w:tbl>
    <w:p w14:paraId="473CDC24" w14:textId="77777777" w:rsidR="0077319C" w:rsidRPr="001D43CE" w:rsidRDefault="0077319C" w:rsidP="007A4227">
      <w:pPr>
        <w:spacing w:after="0" w:line="240" w:lineRule="auto"/>
        <w:rPr>
          <w:rFonts w:eastAsia="Times New Roman" w:cstheme="minorHAnsi"/>
          <w:b/>
          <w:u w:val="single"/>
          <w:lang w:eastAsia="fr-FR"/>
        </w:rPr>
      </w:pPr>
    </w:p>
    <w:tbl>
      <w:tblPr>
        <w:tblStyle w:val="TableauGrille1Clair"/>
        <w:tblW w:w="9067" w:type="dxa"/>
        <w:tblLook w:val="04A0" w:firstRow="1" w:lastRow="0" w:firstColumn="1" w:lastColumn="0" w:noHBand="0" w:noVBand="1"/>
      </w:tblPr>
      <w:tblGrid>
        <w:gridCol w:w="3114"/>
        <w:gridCol w:w="5953"/>
      </w:tblGrid>
      <w:tr w:rsidR="00F610F4" w:rsidRPr="001D43CE" w14:paraId="7662A84F" w14:textId="77777777" w:rsidTr="008008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371D9073" w14:textId="676FAE25" w:rsidR="00F610F4" w:rsidRPr="001D43CE" w:rsidRDefault="0077319C" w:rsidP="00800885">
            <w:pPr>
              <w:spacing w:before="80"/>
              <w:jc w:val="center"/>
              <w:rPr>
                <w:rFonts w:eastAsia="Times New Roman" w:cstheme="minorHAnsi"/>
                <w:color w:val="000000"/>
                <w:lang w:eastAsia="fr-FR"/>
              </w:rPr>
            </w:pPr>
            <w:r w:rsidRPr="001D43CE">
              <w:rPr>
                <w:rFonts w:eastAsia="Times New Roman" w:cstheme="minorHAnsi"/>
                <w:b w:val="0"/>
                <w:u w:val="single"/>
                <w:lang w:eastAsia="fr-FR"/>
              </w:rPr>
              <w:br w:type="page"/>
            </w:r>
            <w:r w:rsidR="00F610F4" w:rsidRPr="001D43CE">
              <w:rPr>
                <w:rFonts w:eastAsia="Times New Roman" w:cstheme="minorHAnsi"/>
                <w:color w:val="000000"/>
                <w:lang w:eastAsia="fr-FR"/>
              </w:rPr>
              <w:t>Nom</w:t>
            </w:r>
          </w:p>
        </w:tc>
        <w:tc>
          <w:tcPr>
            <w:tcW w:w="5953" w:type="dxa"/>
          </w:tcPr>
          <w:p w14:paraId="043B6A1E" w14:textId="77777777" w:rsidR="00F610F4" w:rsidRPr="001D43CE" w:rsidRDefault="00F610F4" w:rsidP="00800885">
            <w:pPr>
              <w:spacing w:before="80"/>
              <w:jc w:val="center"/>
              <w:cnfStyle w:val="100000000000" w:firstRow="1"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1D43CE">
              <w:rPr>
                <w:rFonts w:eastAsia="Times New Roman" w:cstheme="minorHAnsi"/>
                <w:color w:val="000000"/>
                <w:lang w:eastAsia="fr-FR"/>
              </w:rPr>
              <w:t>Coordonnées</w:t>
            </w:r>
          </w:p>
        </w:tc>
      </w:tr>
      <w:tr w:rsidR="00F610F4" w:rsidRPr="001D43CE" w14:paraId="7C9B288D" w14:textId="77777777" w:rsidTr="00800885">
        <w:tc>
          <w:tcPr>
            <w:cnfStyle w:val="001000000000" w:firstRow="0" w:lastRow="0" w:firstColumn="1" w:lastColumn="0" w:oddVBand="0" w:evenVBand="0" w:oddHBand="0" w:evenHBand="0" w:firstRowFirstColumn="0" w:firstRowLastColumn="0" w:lastRowFirstColumn="0" w:lastRowLastColumn="0"/>
            <w:tcW w:w="3114" w:type="dxa"/>
          </w:tcPr>
          <w:p w14:paraId="41DFCD5E" w14:textId="6B138DC0" w:rsidR="00F610F4" w:rsidRPr="001D43CE" w:rsidRDefault="00F610F4" w:rsidP="00800885">
            <w:pPr>
              <w:spacing w:before="80"/>
              <w:jc w:val="center"/>
              <w:rPr>
                <w:rFonts w:eastAsia="Times New Roman" w:cstheme="minorHAnsi"/>
                <w:color w:val="000000"/>
                <w:lang w:eastAsia="fr-FR"/>
              </w:rPr>
            </w:pPr>
            <w:r w:rsidRPr="001D43CE">
              <w:rPr>
                <w:rFonts w:eastAsia="Times New Roman" w:cstheme="minorHAnsi"/>
                <w:color w:val="000000"/>
                <w:lang w:eastAsia="fr-FR"/>
              </w:rPr>
              <w:t>CO-TRAITANT 1</w:t>
            </w:r>
          </w:p>
        </w:tc>
        <w:tc>
          <w:tcPr>
            <w:tcW w:w="5953" w:type="dxa"/>
          </w:tcPr>
          <w:p w14:paraId="41A19F40" w14:textId="53172BC6" w:rsidR="00F610F4" w:rsidRPr="00E64C6F" w:rsidRDefault="00F610F4" w:rsidP="007A4227">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Entreprise :</w:t>
            </w:r>
          </w:p>
          <w:p w14:paraId="653317BD" w14:textId="5B9A1843" w:rsidR="00F610F4" w:rsidRPr="00E64C6F" w:rsidRDefault="00F610F4" w:rsidP="007A4227">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Nom :</w:t>
            </w:r>
          </w:p>
          <w:p w14:paraId="41D673ED" w14:textId="72D15EE9" w:rsidR="00F610F4" w:rsidRPr="00E64C6F" w:rsidRDefault="00F610F4" w:rsidP="007A4227">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lang w:eastAsia="fr-FR"/>
              </w:rPr>
            </w:pPr>
            <w:r w:rsidRPr="00E64C6F">
              <w:rPr>
                <w:rFonts w:eastAsia="Times New Roman" w:cstheme="minorHAnsi"/>
                <w:color w:val="000000"/>
                <w:lang w:eastAsia="fr-FR"/>
              </w:rPr>
              <w:t>@</w:t>
            </w:r>
          </w:p>
          <w:p w14:paraId="5B2A30B3" w14:textId="77777777" w:rsidR="00F610F4" w:rsidRPr="001D43CE" w:rsidRDefault="00F610F4" w:rsidP="007A4227">
            <w:pPr>
              <w:spacing w:before="80" w:after="0" w:line="240" w:lineRule="auto"/>
              <w:cnfStyle w:val="000000000000" w:firstRow="0" w:lastRow="0" w:firstColumn="0" w:lastColumn="0" w:oddVBand="0" w:evenVBand="0" w:oddHBand="0" w:evenHBand="0" w:firstRowFirstColumn="0" w:firstRowLastColumn="0" w:lastRowFirstColumn="0" w:lastRowLastColumn="0"/>
              <w:rPr>
                <w:rFonts w:eastAsia="Times New Roman" w:cstheme="minorHAnsi"/>
                <w:color w:val="000000"/>
                <w:u w:val="single"/>
                <w:lang w:eastAsia="fr-FR"/>
              </w:rPr>
            </w:pPr>
            <w:r w:rsidRPr="00E64C6F">
              <w:rPr>
                <w:rFonts w:eastAsia="Times New Roman" w:cstheme="minorHAnsi"/>
                <w:color w:val="000000"/>
                <w:lang w:eastAsia="fr-FR"/>
              </w:rPr>
              <w:t>Tel.</w:t>
            </w:r>
          </w:p>
        </w:tc>
      </w:tr>
    </w:tbl>
    <w:p w14:paraId="34A73AD5" w14:textId="0E88BAC0" w:rsidR="00F610F4" w:rsidRPr="001D43CE" w:rsidRDefault="00F610F4" w:rsidP="007A4227">
      <w:pPr>
        <w:spacing w:after="0" w:line="240" w:lineRule="auto"/>
        <w:rPr>
          <w:rFonts w:eastAsia="Times New Roman" w:cstheme="minorHAnsi"/>
          <w:b/>
          <w:u w:val="single"/>
          <w:lang w:eastAsia="fr-FR"/>
        </w:rPr>
      </w:pPr>
    </w:p>
    <w:p w14:paraId="7EB22E43" w14:textId="38FF511D" w:rsidR="00593AE5" w:rsidRPr="00593AE5" w:rsidRDefault="00F610F4" w:rsidP="00593AE5">
      <w:pPr>
        <w:spacing w:before="80"/>
        <w:jc w:val="both"/>
        <w:rPr>
          <w:rFonts w:eastAsia="Calibri" w:cstheme="minorHAnsi"/>
          <w:kern w:val="0"/>
          <w14:ligatures w14:val="none"/>
        </w:rPr>
      </w:pPr>
      <w:r w:rsidRPr="00115172">
        <w:rPr>
          <w:rFonts w:eastAsia="Times New Roman" w:cstheme="minorHAnsi"/>
          <w:bCs/>
          <w:i/>
          <w:color w:val="808080"/>
          <w:sz w:val="16"/>
          <w:szCs w:val="16"/>
          <w:lang w:eastAsia="fr-FR"/>
        </w:rPr>
        <w:t>Le cas échéant, répéter les tableaux par co-traitant</w:t>
      </w:r>
      <w:r w:rsidRPr="00115172">
        <w:rPr>
          <w:rFonts w:eastAsia="Times New Roman" w:cstheme="minorHAnsi"/>
          <w:bCs/>
          <w:i/>
          <w:color w:val="808080"/>
          <w:sz w:val="16"/>
          <w:szCs w:val="16"/>
          <w:lang w:eastAsia="fr-FR"/>
        </w:rPr>
        <w:br w:type="page"/>
      </w:r>
      <w:r w:rsidR="00593AE5" w:rsidRPr="00593AE5">
        <w:rPr>
          <w:rFonts w:eastAsia="Calibri" w:cstheme="minorHAnsi"/>
          <w:b/>
          <w:kern w:val="0"/>
          <w:sz w:val="30"/>
          <w:szCs w:val="30"/>
          <w14:ligatures w14:val="none"/>
        </w:rPr>
        <w:lastRenderedPageBreak/>
        <w:t>Equipe technique dédiée : Techniciens</w:t>
      </w:r>
    </w:p>
    <w:p w14:paraId="3776539F" w14:textId="77777777" w:rsidR="00593AE5" w:rsidRPr="00593AE5" w:rsidRDefault="00593AE5" w:rsidP="00593AE5">
      <w:pPr>
        <w:tabs>
          <w:tab w:val="left" w:pos="7800"/>
        </w:tabs>
        <w:spacing w:before="80" w:after="240" w:line="240" w:lineRule="exact"/>
        <w:jc w:val="both"/>
        <w:rPr>
          <w:rFonts w:eastAsia="Calibri" w:cstheme="minorHAnsi"/>
          <w:kern w:val="0"/>
          <w:sz w:val="28"/>
          <w:szCs w:val="28"/>
          <w14:ligatures w14:val="none"/>
        </w:rPr>
      </w:pPr>
      <w:r w:rsidRPr="00593AE5">
        <w:rPr>
          <w:rFonts w:eastAsia="Calibri" w:cstheme="minorHAnsi"/>
          <w:kern w:val="0"/>
          <w:sz w:val="28"/>
          <w:szCs w:val="28"/>
          <w:highlight w:val="lightGray"/>
          <w14:ligatures w14:val="none"/>
        </w:rPr>
        <w:t>BALISAGE LUMINEUX</w:t>
      </w:r>
    </w:p>
    <w:p w14:paraId="5172C923" w14:textId="77777777" w:rsidR="00593AE5" w:rsidRPr="00593AE5" w:rsidRDefault="00593AE5" w:rsidP="00593AE5">
      <w:pPr>
        <w:numPr>
          <w:ilvl w:val="0"/>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 xml:space="preserve">Nombre de techniciens dédiés prévu à intervenir simultanément sur la plateforme pour les vérifications périodiques : </w:t>
      </w:r>
    </w:p>
    <w:p w14:paraId="3B9B1D68"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Mensuelles ……………………………</w:t>
      </w:r>
    </w:p>
    <w:p w14:paraId="48C3E284"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Semestrielles ………………………...</w:t>
      </w:r>
    </w:p>
    <w:p w14:paraId="1DD5C396"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Annuelles ………………………………</w:t>
      </w:r>
    </w:p>
    <w:p w14:paraId="2CBD1EF8"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Biennales …………………………………</w:t>
      </w:r>
    </w:p>
    <w:p w14:paraId="6E59E2E3" w14:textId="77777777" w:rsidR="00593AE5" w:rsidRPr="00593AE5" w:rsidRDefault="00593AE5" w:rsidP="00593AE5">
      <w:pPr>
        <w:tabs>
          <w:tab w:val="left" w:pos="7800"/>
        </w:tabs>
        <w:spacing w:before="80" w:after="240" w:line="240" w:lineRule="exact"/>
        <w:ind w:left="720"/>
        <w:contextualSpacing/>
        <w:jc w:val="both"/>
        <w:rPr>
          <w:rFonts w:eastAsia="Calibri" w:cstheme="minorHAnsi"/>
          <w:kern w:val="0"/>
          <w14:ligatures w14:val="none"/>
        </w:rPr>
      </w:pPr>
    </w:p>
    <w:p w14:paraId="096213A8" w14:textId="77777777" w:rsidR="00593AE5" w:rsidRPr="00593AE5" w:rsidRDefault="00593AE5" w:rsidP="00593AE5">
      <w:pPr>
        <w:numPr>
          <w:ilvl w:val="0"/>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La prestation sera-t-elle sous traitée ? ………………………</w:t>
      </w:r>
    </w:p>
    <w:p w14:paraId="1298CACF" w14:textId="77777777" w:rsidR="00593AE5" w:rsidRPr="00593AE5" w:rsidRDefault="00593AE5" w:rsidP="00593AE5">
      <w:pPr>
        <w:spacing w:after="0" w:line="240" w:lineRule="auto"/>
        <w:ind w:left="720"/>
        <w:contextualSpacing/>
        <w:rPr>
          <w:rFonts w:eastAsia="Calibri" w:cstheme="minorHAnsi"/>
          <w:kern w:val="0"/>
          <w14:ligatures w14:val="none"/>
        </w:rPr>
      </w:pPr>
    </w:p>
    <w:p w14:paraId="0AA91236"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Si oui : compléter le DC4, et joindre les capacités, moyens et références du sous-traitant.</w:t>
      </w:r>
    </w:p>
    <w:p w14:paraId="132C5F23" w14:textId="77777777" w:rsidR="00593AE5" w:rsidRPr="00593AE5" w:rsidRDefault="00593AE5" w:rsidP="00593AE5">
      <w:pPr>
        <w:tabs>
          <w:tab w:val="left" w:pos="7800"/>
        </w:tabs>
        <w:spacing w:before="80" w:after="240" w:line="240" w:lineRule="exact"/>
        <w:ind w:left="720"/>
        <w:contextualSpacing/>
        <w:jc w:val="both"/>
        <w:rPr>
          <w:rFonts w:eastAsia="Calibri" w:cstheme="minorHAnsi"/>
          <w:kern w:val="0"/>
          <w14:ligatures w14:val="none"/>
        </w:rPr>
      </w:pPr>
    </w:p>
    <w:p w14:paraId="284A7A10" w14:textId="77777777" w:rsidR="00593AE5" w:rsidRPr="00593AE5" w:rsidRDefault="00593AE5" w:rsidP="00593AE5">
      <w:pPr>
        <w:numPr>
          <w:ilvl w:val="0"/>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Identification des techniciens dédiés :</w:t>
      </w:r>
    </w:p>
    <w:tbl>
      <w:tblPr>
        <w:tblStyle w:val="TableauGrille6Couleur"/>
        <w:tblW w:w="0" w:type="auto"/>
        <w:tblLook w:val="04A0" w:firstRow="1" w:lastRow="0" w:firstColumn="1" w:lastColumn="0" w:noHBand="0" w:noVBand="1"/>
      </w:tblPr>
      <w:tblGrid>
        <w:gridCol w:w="2041"/>
        <w:gridCol w:w="1850"/>
        <w:gridCol w:w="1723"/>
        <w:gridCol w:w="1723"/>
        <w:gridCol w:w="1723"/>
      </w:tblGrid>
      <w:tr w:rsidR="00593AE5" w:rsidRPr="00593AE5" w14:paraId="22B3B14D" w14:textId="77777777" w:rsidTr="002F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1" w:type="dxa"/>
            <w:vAlign w:val="center"/>
          </w:tcPr>
          <w:p w14:paraId="4C398211" w14:textId="77777777" w:rsidR="00593AE5" w:rsidRPr="00593AE5" w:rsidRDefault="00593AE5" w:rsidP="00593AE5">
            <w:pPr>
              <w:tabs>
                <w:tab w:val="left" w:pos="7800"/>
              </w:tabs>
              <w:spacing w:before="80" w:after="240" w:line="240" w:lineRule="exact"/>
              <w:jc w:val="center"/>
              <w:rPr>
                <w:rFonts w:eastAsia="Calibri" w:cstheme="minorHAnsi"/>
                <w:kern w:val="0"/>
                <w:sz w:val="16"/>
                <w:szCs w:val="16"/>
                <w14:ligatures w14:val="none"/>
              </w:rPr>
            </w:pPr>
            <w:r w:rsidRPr="00593AE5">
              <w:rPr>
                <w:rFonts w:eastAsia="Calibri" w:cstheme="minorHAnsi"/>
                <w:kern w:val="0"/>
                <w:sz w:val="16"/>
                <w:szCs w:val="16"/>
                <w14:ligatures w14:val="none"/>
              </w:rPr>
              <w:t>TECHNICIENS</w:t>
            </w:r>
          </w:p>
        </w:tc>
        <w:tc>
          <w:tcPr>
            <w:tcW w:w="1850" w:type="dxa"/>
            <w:vAlign w:val="center"/>
          </w:tcPr>
          <w:p w14:paraId="553FA03D"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NOM</w:t>
            </w:r>
          </w:p>
        </w:tc>
        <w:tc>
          <w:tcPr>
            <w:tcW w:w="1723" w:type="dxa"/>
            <w:vAlign w:val="center"/>
          </w:tcPr>
          <w:p w14:paraId="04F32ABE"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DIPLOMES</w:t>
            </w:r>
          </w:p>
        </w:tc>
        <w:tc>
          <w:tcPr>
            <w:tcW w:w="1723" w:type="dxa"/>
            <w:vAlign w:val="center"/>
          </w:tcPr>
          <w:p w14:paraId="7FBB61AF"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HABILITATIONS</w:t>
            </w:r>
          </w:p>
          <w:p w14:paraId="529F6C49"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QUALIFICATIONS</w:t>
            </w:r>
          </w:p>
        </w:tc>
        <w:tc>
          <w:tcPr>
            <w:tcW w:w="1723" w:type="dxa"/>
            <w:vAlign w:val="center"/>
          </w:tcPr>
          <w:p w14:paraId="490A1425"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EXPERIENCES MAINTENANCE BALISAGE ET LOCAL ENERGIE PLATEFORME AEROPORTUAIRE</w:t>
            </w:r>
          </w:p>
        </w:tc>
      </w:tr>
      <w:tr w:rsidR="00593AE5" w:rsidRPr="00593AE5" w14:paraId="4CFD60CE"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1" w:type="dxa"/>
          </w:tcPr>
          <w:p w14:paraId="62A592FD"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 principal</w:t>
            </w:r>
          </w:p>
        </w:tc>
        <w:tc>
          <w:tcPr>
            <w:tcW w:w="1850" w:type="dxa"/>
          </w:tcPr>
          <w:p w14:paraId="0504E0B6"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272D4FB4"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10577EF7"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07AE83A7"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r>
      <w:tr w:rsidR="00593AE5" w:rsidRPr="00593AE5" w14:paraId="22A7E538" w14:textId="77777777" w:rsidTr="002F59FA">
        <w:tc>
          <w:tcPr>
            <w:cnfStyle w:val="001000000000" w:firstRow="0" w:lastRow="0" w:firstColumn="1" w:lastColumn="0" w:oddVBand="0" w:evenVBand="0" w:oddHBand="0" w:evenHBand="0" w:firstRowFirstColumn="0" w:firstRowLastColumn="0" w:lastRowFirstColumn="0" w:lastRowLastColumn="0"/>
            <w:tcW w:w="2041" w:type="dxa"/>
          </w:tcPr>
          <w:p w14:paraId="2F778F16"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 2</w:t>
            </w:r>
          </w:p>
        </w:tc>
        <w:tc>
          <w:tcPr>
            <w:tcW w:w="1850" w:type="dxa"/>
          </w:tcPr>
          <w:p w14:paraId="18B90713"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0D5133B4"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7F394505"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5319DFB4"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r>
      <w:tr w:rsidR="00593AE5" w:rsidRPr="00593AE5" w14:paraId="652402E6"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1" w:type="dxa"/>
          </w:tcPr>
          <w:p w14:paraId="1E114D3E"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 3</w:t>
            </w:r>
          </w:p>
        </w:tc>
        <w:tc>
          <w:tcPr>
            <w:tcW w:w="1850" w:type="dxa"/>
          </w:tcPr>
          <w:p w14:paraId="18CD0A55"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0D122B4F"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0D1433AB"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5B0EE2EA"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r>
      <w:tr w:rsidR="00593AE5" w:rsidRPr="00593AE5" w14:paraId="1D762134" w14:textId="77777777" w:rsidTr="002F59FA">
        <w:tc>
          <w:tcPr>
            <w:cnfStyle w:val="001000000000" w:firstRow="0" w:lastRow="0" w:firstColumn="1" w:lastColumn="0" w:oddVBand="0" w:evenVBand="0" w:oddHBand="0" w:evenHBand="0" w:firstRowFirstColumn="0" w:firstRowLastColumn="0" w:lastRowFirstColumn="0" w:lastRowLastColumn="0"/>
            <w:tcW w:w="2041" w:type="dxa"/>
          </w:tcPr>
          <w:p w14:paraId="31900DDE"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w:t>
            </w:r>
          </w:p>
        </w:tc>
        <w:tc>
          <w:tcPr>
            <w:tcW w:w="1850" w:type="dxa"/>
          </w:tcPr>
          <w:p w14:paraId="7E70CF18"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48C5B691"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63F9B369"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7D64C212"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r>
    </w:tbl>
    <w:p w14:paraId="57E49AAF" w14:textId="77777777" w:rsidR="00593AE5" w:rsidRPr="00593AE5" w:rsidRDefault="00593AE5" w:rsidP="00593AE5">
      <w:pPr>
        <w:tabs>
          <w:tab w:val="left" w:pos="7800"/>
        </w:tabs>
        <w:spacing w:before="80" w:after="240" w:line="240" w:lineRule="exact"/>
        <w:jc w:val="both"/>
        <w:rPr>
          <w:rFonts w:eastAsia="Calibri" w:cstheme="minorHAnsi"/>
          <w:i/>
          <w:kern w:val="0"/>
          <w14:ligatures w14:val="none"/>
        </w:rPr>
      </w:pPr>
      <w:r w:rsidRPr="00593AE5">
        <w:rPr>
          <w:rFonts w:eastAsia="Calibri" w:cstheme="minorHAnsi"/>
          <w:i/>
          <w:kern w:val="0"/>
          <w14:ligatures w14:val="none"/>
        </w:rPr>
        <w:t>Les CV seront joints au mémoire technique.</w:t>
      </w:r>
    </w:p>
    <w:p w14:paraId="780F20C2" w14:textId="77777777" w:rsidR="00593AE5" w:rsidRPr="00593AE5" w:rsidRDefault="00593AE5" w:rsidP="00593AE5">
      <w:pPr>
        <w:tabs>
          <w:tab w:val="left" w:pos="7800"/>
        </w:tabs>
        <w:spacing w:before="80" w:after="240" w:line="240" w:lineRule="exact"/>
        <w:jc w:val="both"/>
        <w:rPr>
          <w:rFonts w:eastAsia="Calibri" w:cstheme="minorHAnsi"/>
          <w:i/>
          <w:kern w:val="0"/>
          <w14:ligatures w14:val="none"/>
        </w:rPr>
      </w:pPr>
      <w:r w:rsidRPr="00593AE5">
        <w:rPr>
          <w:rFonts w:eastAsia="Calibri" w:cstheme="minorHAnsi"/>
          <w:i/>
          <w:kern w:val="0"/>
          <w14:ligatures w14:val="none"/>
        </w:rPr>
        <w:br w:type="page"/>
      </w:r>
    </w:p>
    <w:p w14:paraId="7768B5F9" w14:textId="77777777" w:rsidR="00593AE5" w:rsidRPr="00593AE5" w:rsidRDefault="00593AE5" w:rsidP="00593AE5">
      <w:pPr>
        <w:tabs>
          <w:tab w:val="left" w:pos="7800"/>
        </w:tabs>
        <w:spacing w:before="80" w:after="240" w:line="240" w:lineRule="exact"/>
        <w:jc w:val="both"/>
        <w:rPr>
          <w:rFonts w:eastAsia="Calibri" w:cstheme="minorHAnsi"/>
          <w:kern w:val="0"/>
          <w:sz w:val="28"/>
          <w:szCs w:val="28"/>
          <w14:ligatures w14:val="none"/>
        </w:rPr>
      </w:pPr>
      <w:r w:rsidRPr="00593AE5">
        <w:rPr>
          <w:rFonts w:eastAsia="Calibri" w:cstheme="minorHAnsi"/>
          <w:kern w:val="0"/>
          <w:sz w:val="28"/>
          <w:szCs w:val="28"/>
          <w:highlight w:val="lightGray"/>
          <w14:ligatures w14:val="none"/>
        </w:rPr>
        <w:lastRenderedPageBreak/>
        <w:t>ONDULEURS</w:t>
      </w:r>
    </w:p>
    <w:p w14:paraId="071A0945" w14:textId="77777777" w:rsidR="00593AE5" w:rsidRPr="00593AE5" w:rsidRDefault="00593AE5" w:rsidP="00593AE5">
      <w:pPr>
        <w:numPr>
          <w:ilvl w:val="0"/>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 xml:space="preserve">Nombre de techniciens dédiés prévu à intervenir simultanément sur la plateforme pour les vérifications périodiques : </w:t>
      </w:r>
    </w:p>
    <w:p w14:paraId="0CE260A1"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Mensuelles ……………………………</w:t>
      </w:r>
    </w:p>
    <w:p w14:paraId="63A1BBAE"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Semestrielles ………………………...</w:t>
      </w:r>
    </w:p>
    <w:p w14:paraId="4EA9EF15"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Annuelles ………………………………</w:t>
      </w:r>
    </w:p>
    <w:p w14:paraId="6845CF8B"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Biennales …………………………………</w:t>
      </w:r>
    </w:p>
    <w:p w14:paraId="5937FC4F" w14:textId="77777777" w:rsidR="00593AE5" w:rsidRPr="00593AE5" w:rsidRDefault="00593AE5" w:rsidP="00593AE5">
      <w:pPr>
        <w:tabs>
          <w:tab w:val="left" w:pos="7800"/>
        </w:tabs>
        <w:spacing w:before="80" w:after="240" w:line="240" w:lineRule="exact"/>
        <w:ind w:left="720"/>
        <w:contextualSpacing/>
        <w:jc w:val="both"/>
        <w:rPr>
          <w:rFonts w:eastAsia="Calibri" w:cstheme="minorHAnsi"/>
          <w:kern w:val="0"/>
          <w14:ligatures w14:val="none"/>
        </w:rPr>
      </w:pPr>
    </w:p>
    <w:p w14:paraId="53D7435B" w14:textId="77777777" w:rsidR="00593AE5" w:rsidRPr="00593AE5" w:rsidRDefault="00593AE5" w:rsidP="00593AE5">
      <w:pPr>
        <w:numPr>
          <w:ilvl w:val="0"/>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La prestation sera-t-elle sous traitée ? ………………………</w:t>
      </w:r>
    </w:p>
    <w:p w14:paraId="043FE00A" w14:textId="77777777" w:rsidR="00593AE5" w:rsidRPr="00593AE5" w:rsidRDefault="00593AE5" w:rsidP="00593AE5">
      <w:pPr>
        <w:spacing w:after="0" w:line="240" w:lineRule="auto"/>
        <w:ind w:left="720"/>
        <w:contextualSpacing/>
        <w:rPr>
          <w:rFonts w:eastAsia="Calibri" w:cstheme="minorHAnsi"/>
          <w:kern w:val="0"/>
          <w14:ligatures w14:val="none"/>
        </w:rPr>
      </w:pPr>
    </w:p>
    <w:p w14:paraId="21829B47"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Si oui : compléter le DC4, et joindre les capacités, moyens et références du sous-traitant.</w:t>
      </w:r>
    </w:p>
    <w:p w14:paraId="2A8BBCC0" w14:textId="77777777" w:rsidR="00593AE5" w:rsidRPr="00593AE5" w:rsidRDefault="00593AE5" w:rsidP="00593AE5">
      <w:pPr>
        <w:tabs>
          <w:tab w:val="left" w:pos="7800"/>
        </w:tabs>
        <w:spacing w:before="80" w:after="240" w:line="240" w:lineRule="exact"/>
        <w:ind w:left="720"/>
        <w:contextualSpacing/>
        <w:jc w:val="both"/>
        <w:rPr>
          <w:rFonts w:eastAsia="Calibri" w:cstheme="minorHAnsi"/>
          <w:kern w:val="0"/>
          <w14:ligatures w14:val="none"/>
        </w:rPr>
      </w:pPr>
    </w:p>
    <w:p w14:paraId="4DD4CFF1" w14:textId="77777777" w:rsidR="00593AE5" w:rsidRPr="00593AE5" w:rsidRDefault="00593AE5" w:rsidP="00593AE5">
      <w:pPr>
        <w:numPr>
          <w:ilvl w:val="0"/>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Identification des techniciens dédiés :</w:t>
      </w:r>
    </w:p>
    <w:tbl>
      <w:tblPr>
        <w:tblStyle w:val="TableauGrille6Couleur"/>
        <w:tblW w:w="0" w:type="auto"/>
        <w:tblLook w:val="04A0" w:firstRow="1" w:lastRow="0" w:firstColumn="1" w:lastColumn="0" w:noHBand="0" w:noVBand="1"/>
      </w:tblPr>
      <w:tblGrid>
        <w:gridCol w:w="2041"/>
        <w:gridCol w:w="1850"/>
        <w:gridCol w:w="1723"/>
        <w:gridCol w:w="1723"/>
        <w:gridCol w:w="1723"/>
      </w:tblGrid>
      <w:tr w:rsidR="00593AE5" w:rsidRPr="00593AE5" w14:paraId="3A02D92B" w14:textId="77777777" w:rsidTr="002F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1" w:type="dxa"/>
            <w:vAlign w:val="center"/>
          </w:tcPr>
          <w:p w14:paraId="783A213F" w14:textId="77777777" w:rsidR="00593AE5" w:rsidRPr="00593AE5" w:rsidRDefault="00593AE5" w:rsidP="00593AE5">
            <w:pPr>
              <w:tabs>
                <w:tab w:val="left" w:pos="7800"/>
              </w:tabs>
              <w:spacing w:before="80" w:after="240" w:line="240" w:lineRule="exact"/>
              <w:jc w:val="center"/>
              <w:rPr>
                <w:rFonts w:eastAsia="Calibri" w:cstheme="minorHAnsi"/>
                <w:kern w:val="0"/>
                <w:sz w:val="16"/>
                <w:szCs w:val="16"/>
                <w14:ligatures w14:val="none"/>
              </w:rPr>
            </w:pPr>
            <w:r w:rsidRPr="00593AE5">
              <w:rPr>
                <w:rFonts w:eastAsia="Calibri" w:cstheme="minorHAnsi"/>
                <w:kern w:val="0"/>
                <w:sz w:val="16"/>
                <w:szCs w:val="16"/>
                <w14:ligatures w14:val="none"/>
              </w:rPr>
              <w:t>TECHNICIENS</w:t>
            </w:r>
          </w:p>
        </w:tc>
        <w:tc>
          <w:tcPr>
            <w:tcW w:w="1850" w:type="dxa"/>
            <w:vAlign w:val="center"/>
          </w:tcPr>
          <w:p w14:paraId="691A5FC7"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NOM</w:t>
            </w:r>
          </w:p>
        </w:tc>
        <w:tc>
          <w:tcPr>
            <w:tcW w:w="1723" w:type="dxa"/>
            <w:vAlign w:val="center"/>
          </w:tcPr>
          <w:p w14:paraId="33D932BB"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DIPLOMES</w:t>
            </w:r>
          </w:p>
        </w:tc>
        <w:tc>
          <w:tcPr>
            <w:tcW w:w="1723" w:type="dxa"/>
            <w:vAlign w:val="center"/>
          </w:tcPr>
          <w:p w14:paraId="2E7BF6D1"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HABILITATIONS</w:t>
            </w:r>
          </w:p>
          <w:p w14:paraId="64B88352"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QUALIFICATIONS</w:t>
            </w:r>
          </w:p>
        </w:tc>
        <w:tc>
          <w:tcPr>
            <w:tcW w:w="1723" w:type="dxa"/>
            <w:vAlign w:val="center"/>
          </w:tcPr>
          <w:p w14:paraId="1592C100"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EXPERIENCES MAINTENANCE ONDULEURS PLATEFORME AEROPORTUAIRE</w:t>
            </w:r>
          </w:p>
        </w:tc>
      </w:tr>
      <w:tr w:rsidR="00593AE5" w:rsidRPr="00593AE5" w14:paraId="6C459613"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1" w:type="dxa"/>
          </w:tcPr>
          <w:p w14:paraId="1A521AFE"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 principal</w:t>
            </w:r>
          </w:p>
        </w:tc>
        <w:tc>
          <w:tcPr>
            <w:tcW w:w="1850" w:type="dxa"/>
          </w:tcPr>
          <w:p w14:paraId="5AE249FA"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363CF581"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5BA32F1A"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1E52DF19"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r>
      <w:tr w:rsidR="00593AE5" w:rsidRPr="00593AE5" w14:paraId="5E98763E" w14:textId="77777777" w:rsidTr="002F59FA">
        <w:tc>
          <w:tcPr>
            <w:cnfStyle w:val="001000000000" w:firstRow="0" w:lastRow="0" w:firstColumn="1" w:lastColumn="0" w:oddVBand="0" w:evenVBand="0" w:oddHBand="0" w:evenHBand="0" w:firstRowFirstColumn="0" w:firstRowLastColumn="0" w:lastRowFirstColumn="0" w:lastRowLastColumn="0"/>
            <w:tcW w:w="2041" w:type="dxa"/>
          </w:tcPr>
          <w:p w14:paraId="449B487E"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 2</w:t>
            </w:r>
          </w:p>
        </w:tc>
        <w:tc>
          <w:tcPr>
            <w:tcW w:w="1850" w:type="dxa"/>
          </w:tcPr>
          <w:p w14:paraId="1438F1B4"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679D3764"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1562EF97"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0F8E3BCA"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r>
      <w:tr w:rsidR="00593AE5" w:rsidRPr="00593AE5" w14:paraId="51F40A63"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1" w:type="dxa"/>
          </w:tcPr>
          <w:p w14:paraId="19FD1BC4"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 3</w:t>
            </w:r>
          </w:p>
        </w:tc>
        <w:tc>
          <w:tcPr>
            <w:tcW w:w="1850" w:type="dxa"/>
          </w:tcPr>
          <w:p w14:paraId="1E1EEF9E"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23DB49D5"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2EAC2428"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1CF3D9B7"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r>
      <w:tr w:rsidR="00593AE5" w:rsidRPr="00593AE5" w14:paraId="6424B058" w14:textId="77777777" w:rsidTr="002F59FA">
        <w:tc>
          <w:tcPr>
            <w:cnfStyle w:val="001000000000" w:firstRow="0" w:lastRow="0" w:firstColumn="1" w:lastColumn="0" w:oddVBand="0" w:evenVBand="0" w:oddHBand="0" w:evenHBand="0" w:firstRowFirstColumn="0" w:firstRowLastColumn="0" w:lastRowFirstColumn="0" w:lastRowLastColumn="0"/>
            <w:tcW w:w="2041" w:type="dxa"/>
          </w:tcPr>
          <w:p w14:paraId="1A3F47B1"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w:t>
            </w:r>
          </w:p>
        </w:tc>
        <w:tc>
          <w:tcPr>
            <w:tcW w:w="1850" w:type="dxa"/>
          </w:tcPr>
          <w:p w14:paraId="08AE0EF8"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18810661"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28DE7940"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79DE670F"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r>
    </w:tbl>
    <w:p w14:paraId="6E8E1095" w14:textId="77777777" w:rsidR="00593AE5" w:rsidRPr="00593AE5" w:rsidRDefault="00593AE5" w:rsidP="00593AE5">
      <w:pPr>
        <w:tabs>
          <w:tab w:val="left" w:pos="7800"/>
        </w:tabs>
        <w:spacing w:before="80" w:after="240" w:line="240" w:lineRule="exact"/>
        <w:jc w:val="both"/>
        <w:rPr>
          <w:rFonts w:eastAsia="Calibri" w:cstheme="minorHAnsi"/>
          <w:i/>
          <w:kern w:val="0"/>
          <w14:ligatures w14:val="none"/>
        </w:rPr>
      </w:pPr>
      <w:r w:rsidRPr="00593AE5">
        <w:rPr>
          <w:rFonts w:eastAsia="Calibri" w:cstheme="minorHAnsi"/>
          <w:i/>
          <w:kern w:val="0"/>
          <w14:ligatures w14:val="none"/>
        </w:rPr>
        <w:t>Les CV seront joints au mémoire technique.</w:t>
      </w:r>
    </w:p>
    <w:p w14:paraId="5B1F248E" w14:textId="77777777" w:rsidR="00593AE5" w:rsidRPr="00593AE5" w:rsidRDefault="00593AE5" w:rsidP="00593AE5">
      <w:pPr>
        <w:tabs>
          <w:tab w:val="left" w:pos="7800"/>
        </w:tabs>
        <w:spacing w:before="80" w:after="240" w:line="240" w:lineRule="exact"/>
        <w:jc w:val="both"/>
        <w:rPr>
          <w:rFonts w:eastAsia="Calibri" w:cstheme="minorHAnsi"/>
          <w:i/>
          <w:kern w:val="0"/>
          <w14:ligatures w14:val="none"/>
        </w:rPr>
      </w:pPr>
    </w:p>
    <w:p w14:paraId="54CA4250" w14:textId="77777777" w:rsidR="00593AE5" w:rsidRPr="00593AE5" w:rsidRDefault="00593AE5" w:rsidP="00593AE5">
      <w:pPr>
        <w:tabs>
          <w:tab w:val="left" w:pos="7800"/>
        </w:tabs>
        <w:spacing w:before="80" w:after="240" w:line="240" w:lineRule="exact"/>
        <w:jc w:val="both"/>
        <w:rPr>
          <w:rFonts w:eastAsia="Calibri" w:cstheme="minorHAnsi"/>
          <w:i/>
          <w:kern w:val="0"/>
          <w14:ligatures w14:val="none"/>
        </w:rPr>
      </w:pPr>
      <w:r w:rsidRPr="00593AE5">
        <w:rPr>
          <w:rFonts w:eastAsia="Calibri" w:cstheme="minorHAnsi"/>
          <w:i/>
          <w:kern w:val="0"/>
          <w14:ligatures w14:val="none"/>
        </w:rPr>
        <w:br w:type="page"/>
      </w:r>
    </w:p>
    <w:p w14:paraId="6E5ED206" w14:textId="77777777" w:rsidR="00593AE5" w:rsidRPr="00593AE5" w:rsidRDefault="00593AE5" w:rsidP="00593AE5">
      <w:pPr>
        <w:tabs>
          <w:tab w:val="left" w:pos="7800"/>
        </w:tabs>
        <w:spacing w:before="80" w:after="240" w:line="240" w:lineRule="exact"/>
        <w:jc w:val="both"/>
        <w:rPr>
          <w:rFonts w:eastAsia="Calibri" w:cstheme="minorHAnsi"/>
          <w:kern w:val="0"/>
          <w:sz w:val="28"/>
          <w:szCs w:val="28"/>
          <w14:ligatures w14:val="none"/>
        </w:rPr>
      </w:pPr>
      <w:r w:rsidRPr="00593AE5">
        <w:rPr>
          <w:rFonts w:eastAsia="Calibri" w:cstheme="minorHAnsi"/>
          <w:kern w:val="0"/>
          <w:sz w:val="28"/>
          <w:szCs w:val="28"/>
          <w:highlight w:val="lightGray"/>
          <w14:ligatures w14:val="none"/>
        </w:rPr>
        <w:lastRenderedPageBreak/>
        <w:t>GROUPE ELECTROGENE</w:t>
      </w:r>
    </w:p>
    <w:p w14:paraId="53FA51AE" w14:textId="77777777" w:rsidR="00593AE5" w:rsidRPr="00593AE5" w:rsidRDefault="00593AE5" w:rsidP="00593AE5">
      <w:pPr>
        <w:numPr>
          <w:ilvl w:val="0"/>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 xml:space="preserve">Nombre de techniciens dédiés prévu à intervenir simultanément sur la plateforme pour les vérifications périodiques : </w:t>
      </w:r>
    </w:p>
    <w:p w14:paraId="451C5B06"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Mensuelles ……………………………</w:t>
      </w:r>
    </w:p>
    <w:p w14:paraId="6BDCD4B6"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Semestrielles ………………………...</w:t>
      </w:r>
    </w:p>
    <w:p w14:paraId="11D93AAA"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Annuelles ………………………………</w:t>
      </w:r>
    </w:p>
    <w:p w14:paraId="55AC38A4"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Biennales …………………………………</w:t>
      </w:r>
    </w:p>
    <w:p w14:paraId="4B05BDD9" w14:textId="77777777" w:rsidR="00593AE5" w:rsidRPr="00593AE5" w:rsidRDefault="00593AE5" w:rsidP="00593AE5">
      <w:pPr>
        <w:tabs>
          <w:tab w:val="left" w:pos="7800"/>
        </w:tabs>
        <w:spacing w:before="80" w:after="240" w:line="240" w:lineRule="exact"/>
        <w:ind w:left="720"/>
        <w:contextualSpacing/>
        <w:jc w:val="both"/>
        <w:rPr>
          <w:rFonts w:eastAsia="Calibri" w:cstheme="minorHAnsi"/>
          <w:kern w:val="0"/>
          <w14:ligatures w14:val="none"/>
        </w:rPr>
      </w:pPr>
    </w:p>
    <w:p w14:paraId="3651189B" w14:textId="77777777" w:rsidR="00593AE5" w:rsidRPr="00593AE5" w:rsidRDefault="00593AE5" w:rsidP="00593AE5">
      <w:pPr>
        <w:numPr>
          <w:ilvl w:val="0"/>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La prestation sera-t-elle sous traitée ? ………………………</w:t>
      </w:r>
    </w:p>
    <w:p w14:paraId="6029C5ED" w14:textId="77777777" w:rsidR="00593AE5" w:rsidRPr="00593AE5" w:rsidRDefault="00593AE5" w:rsidP="00593AE5">
      <w:pPr>
        <w:spacing w:after="0" w:line="240" w:lineRule="auto"/>
        <w:ind w:left="720"/>
        <w:contextualSpacing/>
        <w:rPr>
          <w:rFonts w:eastAsia="Calibri" w:cstheme="minorHAnsi"/>
          <w:kern w:val="0"/>
          <w14:ligatures w14:val="none"/>
        </w:rPr>
      </w:pPr>
    </w:p>
    <w:p w14:paraId="3D9B0A36" w14:textId="77777777" w:rsidR="00593AE5" w:rsidRPr="00593AE5" w:rsidRDefault="00593AE5" w:rsidP="00593AE5">
      <w:pPr>
        <w:numPr>
          <w:ilvl w:val="1"/>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Si oui : compléter le DC4, et joindre les capacités, moyens et références du sous-traitant.</w:t>
      </w:r>
    </w:p>
    <w:p w14:paraId="7FE38FC8" w14:textId="77777777" w:rsidR="00593AE5" w:rsidRPr="00593AE5" w:rsidRDefault="00593AE5" w:rsidP="00593AE5">
      <w:pPr>
        <w:tabs>
          <w:tab w:val="left" w:pos="7800"/>
        </w:tabs>
        <w:spacing w:before="80" w:after="240" w:line="240" w:lineRule="exact"/>
        <w:ind w:left="720"/>
        <w:contextualSpacing/>
        <w:jc w:val="both"/>
        <w:rPr>
          <w:rFonts w:eastAsia="Calibri" w:cstheme="minorHAnsi"/>
          <w:kern w:val="0"/>
          <w14:ligatures w14:val="none"/>
        </w:rPr>
      </w:pPr>
    </w:p>
    <w:p w14:paraId="580FE783" w14:textId="77777777" w:rsidR="00593AE5" w:rsidRPr="00593AE5" w:rsidRDefault="00593AE5" w:rsidP="00593AE5">
      <w:pPr>
        <w:numPr>
          <w:ilvl w:val="0"/>
          <w:numId w:val="6"/>
        </w:numPr>
        <w:tabs>
          <w:tab w:val="left" w:pos="7800"/>
        </w:tabs>
        <w:spacing w:before="80" w:after="240" w:line="240" w:lineRule="exact"/>
        <w:contextualSpacing/>
        <w:jc w:val="both"/>
        <w:rPr>
          <w:rFonts w:eastAsia="Calibri" w:cstheme="minorHAnsi"/>
          <w:kern w:val="0"/>
          <w14:ligatures w14:val="none"/>
        </w:rPr>
      </w:pPr>
      <w:r w:rsidRPr="00593AE5">
        <w:rPr>
          <w:rFonts w:eastAsia="Calibri" w:cstheme="minorHAnsi"/>
          <w:kern w:val="0"/>
          <w14:ligatures w14:val="none"/>
        </w:rPr>
        <w:t>Identification des techniciens dédiés :</w:t>
      </w:r>
    </w:p>
    <w:tbl>
      <w:tblPr>
        <w:tblStyle w:val="TableauGrille6Couleur"/>
        <w:tblW w:w="0" w:type="auto"/>
        <w:tblLook w:val="04A0" w:firstRow="1" w:lastRow="0" w:firstColumn="1" w:lastColumn="0" w:noHBand="0" w:noVBand="1"/>
      </w:tblPr>
      <w:tblGrid>
        <w:gridCol w:w="2041"/>
        <w:gridCol w:w="1850"/>
        <w:gridCol w:w="1723"/>
        <w:gridCol w:w="1723"/>
        <w:gridCol w:w="1723"/>
      </w:tblGrid>
      <w:tr w:rsidR="00593AE5" w:rsidRPr="00593AE5" w14:paraId="2091DCF1" w14:textId="77777777" w:rsidTr="002F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1" w:type="dxa"/>
            <w:vAlign w:val="center"/>
          </w:tcPr>
          <w:p w14:paraId="7531702B" w14:textId="77777777" w:rsidR="00593AE5" w:rsidRPr="00593AE5" w:rsidRDefault="00593AE5" w:rsidP="00593AE5">
            <w:pPr>
              <w:tabs>
                <w:tab w:val="left" w:pos="7800"/>
              </w:tabs>
              <w:spacing w:before="80" w:after="240" w:line="240" w:lineRule="exact"/>
              <w:jc w:val="center"/>
              <w:rPr>
                <w:rFonts w:eastAsia="Calibri" w:cstheme="minorHAnsi"/>
                <w:kern w:val="0"/>
                <w:sz w:val="16"/>
                <w:szCs w:val="16"/>
                <w14:ligatures w14:val="none"/>
              </w:rPr>
            </w:pPr>
            <w:r w:rsidRPr="00593AE5">
              <w:rPr>
                <w:rFonts w:eastAsia="Calibri" w:cstheme="minorHAnsi"/>
                <w:kern w:val="0"/>
                <w:sz w:val="16"/>
                <w:szCs w:val="16"/>
                <w14:ligatures w14:val="none"/>
              </w:rPr>
              <w:t>TECHNICIENS</w:t>
            </w:r>
          </w:p>
        </w:tc>
        <w:tc>
          <w:tcPr>
            <w:tcW w:w="1850" w:type="dxa"/>
            <w:vAlign w:val="center"/>
          </w:tcPr>
          <w:p w14:paraId="04A90AD3"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NOM</w:t>
            </w:r>
          </w:p>
        </w:tc>
        <w:tc>
          <w:tcPr>
            <w:tcW w:w="1723" w:type="dxa"/>
            <w:vAlign w:val="center"/>
          </w:tcPr>
          <w:p w14:paraId="6410F506"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DIPLOMES</w:t>
            </w:r>
          </w:p>
        </w:tc>
        <w:tc>
          <w:tcPr>
            <w:tcW w:w="1723" w:type="dxa"/>
            <w:vAlign w:val="center"/>
          </w:tcPr>
          <w:p w14:paraId="7994E61B"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HABILITATIONS</w:t>
            </w:r>
          </w:p>
          <w:p w14:paraId="604C8E78"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QUALIFICATIONS</w:t>
            </w:r>
          </w:p>
        </w:tc>
        <w:tc>
          <w:tcPr>
            <w:tcW w:w="1723" w:type="dxa"/>
            <w:vAlign w:val="center"/>
          </w:tcPr>
          <w:p w14:paraId="74028AC0"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16"/>
                <w:szCs w:val="16"/>
                <w14:ligatures w14:val="none"/>
              </w:rPr>
            </w:pPr>
            <w:r w:rsidRPr="00593AE5">
              <w:rPr>
                <w:rFonts w:eastAsia="Calibri" w:cstheme="minorHAnsi"/>
                <w:kern w:val="0"/>
                <w:sz w:val="16"/>
                <w:szCs w:val="16"/>
                <w14:ligatures w14:val="none"/>
              </w:rPr>
              <w:t>EXPERIENCES MAINTENANCE GROUPE ELECTROGENE PLATEFORME AEROPORTUAIRE</w:t>
            </w:r>
          </w:p>
        </w:tc>
      </w:tr>
      <w:tr w:rsidR="00593AE5" w:rsidRPr="00593AE5" w14:paraId="2B629872"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1" w:type="dxa"/>
          </w:tcPr>
          <w:p w14:paraId="16D5C054"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 principal</w:t>
            </w:r>
          </w:p>
        </w:tc>
        <w:tc>
          <w:tcPr>
            <w:tcW w:w="1850" w:type="dxa"/>
          </w:tcPr>
          <w:p w14:paraId="21400187"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2F87558F"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75EA2DA8"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33E676A6"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r>
      <w:tr w:rsidR="00593AE5" w:rsidRPr="00593AE5" w14:paraId="16D7E2A2" w14:textId="77777777" w:rsidTr="002F59FA">
        <w:tc>
          <w:tcPr>
            <w:cnfStyle w:val="001000000000" w:firstRow="0" w:lastRow="0" w:firstColumn="1" w:lastColumn="0" w:oddVBand="0" w:evenVBand="0" w:oddHBand="0" w:evenHBand="0" w:firstRowFirstColumn="0" w:firstRowLastColumn="0" w:lastRowFirstColumn="0" w:lastRowLastColumn="0"/>
            <w:tcW w:w="2041" w:type="dxa"/>
          </w:tcPr>
          <w:p w14:paraId="007F149A"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 2</w:t>
            </w:r>
          </w:p>
        </w:tc>
        <w:tc>
          <w:tcPr>
            <w:tcW w:w="1850" w:type="dxa"/>
          </w:tcPr>
          <w:p w14:paraId="2645FA7D"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65A75D22"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60ACD0E1"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60D64312"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r>
      <w:tr w:rsidR="00593AE5" w:rsidRPr="00593AE5" w14:paraId="7188DB60"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41" w:type="dxa"/>
          </w:tcPr>
          <w:p w14:paraId="731E1333"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 3</w:t>
            </w:r>
          </w:p>
        </w:tc>
        <w:tc>
          <w:tcPr>
            <w:tcW w:w="1850" w:type="dxa"/>
          </w:tcPr>
          <w:p w14:paraId="63D38E20"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4600528B"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156B6E13"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1723" w:type="dxa"/>
          </w:tcPr>
          <w:p w14:paraId="556A7EA1"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r>
      <w:tr w:rsidR="00593AE5" w:rsidRPr="00593AE5" w14:paraId="50FCBF72" w14:textId="77777777" w:rsidTr="002F59FA">
        <w:tc>
          <w:tcPr>
            <w:cnfStyle w:val="001000000000" w:firstRow="0" w:lastRow="0" w:firstColumn="1" w:lastColumn="0" w:oddVBand="0" w:evenVBand="0" w:oddHBand="0" w:evenHBand="0" w:firstRowFirstColumn="0" w:firstRowLastColumn="0" w:lastRowFirstColumn="0" w:lastRowLastColumn="0"/>
            <w:tcW w:w="2041" w:type="dxa"/>
          </w:tcPr>
          <w:p w14:paraId="2A54D981"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w:t>
            </w:r>
          </w:p>
        </w:tc>
        <w:tc>
          <w:tcPr>
            <w:tcW w:w="1850" w:type="dxa"/>
          </w:tcPr>
          <w:p w14:paraId="1428E56F"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7FF6964E"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31F13D60"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1723" w:type="dxa"/>
          </w:tcPr>
          <w:p w14:paraId="0ECC5C47"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r>
    </w:tbl>
    <w:p w14:paraId="0B496656" w14:textId="77777777" w:rsidR="00593AE5" w:rsidRPr="00593AE5" w:rsidRDefault="00593AE5" w:rsidP="00593AE5">
      <w:pPr>
        <w:tabs>
          <w:tab w:val="left" w:pos="7800"/>
        </w:tabs>
        <w:spacing w:before="80" w:after="240" w:line="240" w:lineRule="exact"/>
        <w:jc w:val="both"/>
        <w:rPr>
          <w:rFonts w:eastAsia="Calibri" w:cstheme="minorHAnsi"/>
          <w:i/>
          <w:kern w:val="0"/>
          <w14:ligatures w14:val="none"/>
        </w:rPr>
      </w:pPr>
      <w:r w:rsidRPr="00593AE5">
        <w:rPr>
          <w:rFonts w:eastAsia="Calibri" w:cstheme="minorHAnsi"/>
          <w:i/>
          <w:kern w:val="0"/>
          <w14:ligatures w14:val="none"/>
        </w:rPr>
        <w:t>Les CV seront joints au mémoire technique.</w:t>
      </w:r>
    </w:p>
    <w:p w14:paraId="19E7B6A1"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br w:type="page"/>
      </w:r>
    </w:p>
    <w:p w14:paraId="6955F99B" w14:textId="21232056"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lastRenderedPageBreak/>
        <w:t>MOYENS TECHNIQUES</w:t>
      </w:r>
    </w:p>
    <w:p w14:paraId="22559537"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Le titulaire s’engage à disposer des outils, et équipements spécifiques adaptés aux prestations de maintenance objet du marché. Lors de la visite obligatoire en consultation, le candidat dispose du temps nécessaire pour identifier tous les matériels indispensables permettant le maintien en état de fonctionnement des installations.</w:t>
      </w:r>
    </w:p>
    <w:p w14:paraId="484A13A8"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p>
    <w:p w14:paraId="5CE0E21B" w14:textId="5B9C5044"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Outils et équipements spécifiques au maintien des installations plateforme aéroportuaire</w:t>
      </w:r>
    </w:p>
    <w:p w14:paraId="3A4F09FD"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053F0322"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Balisage lumineux</w:t>
      </w:r>
    </w:p>
    <w:p w14:paraId="5D67E91F"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66725D2"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6E22E824"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4C309AD9"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7FB154B7"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510BE12C"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Onduleurs</w:t>
      </w:r>
    </w:p>
    <w:p w14:paraId="4FCA3604"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1B8719E9"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28F9CD0C"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123C1131"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p>
    <w:p w14:paraId="256C3163"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p>
    <w:p w14:paraId="42AF595D"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Groupe électrogène</w:t>
      </w:r>
    </w:p>
    <w:p w14:paraId="5C0419AD"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2459FA56"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2AE56BB7"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3E622758"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br w:type="page"/>
      </w:r>
    </w:p>
    <w:p w14:paraId="568C28F8" w14:textId="4948E256"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lastRenderedPageBreak/>
        <w:t>VOLUME HORAIRE ESTIME SUR LA PERIODE DE 2 ANS</w:t>
      </w:r>
    </w:p>
    <w:p w14:paraId="5A0C8F4E"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p>
    <w:tbl>
      <w:tblPr>
        <w:tblStyle w:val="TableauGrille6Couleur"/>
        <w:tblW w:w="0" w:type="auto"/>
        <w:tblLook w:val="04A0" w:firstRow="1" w:lastRow="0" w:firstColumn="1" w:lastColumn="0" w:noHBand="0" w:noVBand="1"/>
      </w:tblPr>
      <w:tblGrid>
        <w:gridCol w:w="2679"/>
        <w:gridCol w:w="2265"/>
        <w:gridCol w:w="2265"/>
        <w:gridCol w:w="2265"/>
      </w:tblGrid>
      <w:tr w:rsidR="00593AE5" w:rsidRPr="00593AE5" w14:paraId="7728C80E" w14:textId="77777777" w:rsidTr="002F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vAlign w:val="center"/>
          </w:tcPr>
          <w:p w14:paraId="2EE27BAE" w14:textId="77777777" w:rsidR="00593AE5" w:rsidRPr="00593AE5" w:rsidRDefault="00593AE5" w:rsidP="00593AE5">
            <w:pPr>
              <w:tabs>
                <w:tab w:val="left" w:pos="7800"/>
              </w:tabs>
              <w:spacing w:before="80" w:after="240" w:line="240" w:lineRule="exact"/>
              <w:jc w:val="center"/>
              <w:rPr>
                <w:rFonts w:eastAsia="Calibri" w:cstheme="minorHAnsi"/>
                <w:kern w:val="0"/>
                <w14:ligatures w14:val="none"/>
              </w:rPr>
            </w:pPr>
            <w:r w:rsidRPr="00593AE5">
              <w:rPr>
                <w:rFonts w:eastAsia="Calibri" w:cstheme="minorHAnsi"/>
                <w:kern w:val="0"/>
                <w14:ligatures w14:val="none"/>
              </w:rPr>
              <w:t>DESIGNATION</w:t>
            </w:r>
          </w:p>
        </w:tc>
        <w:tc>
          <w:tcPr>
            <w:tcW w:w="2265" w:type="dxa"/>
            <w:vAlign w:val="center"/>
          </w:tcPr>
          <w:p w14:paraId="41AF7B9B"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14:ligatures w14:val="none"/>
              </w:rPr>
            </w:pPr>
            <w:r w:rsidRPr="00593AE5">
              <w:rPr>
                <w:rFonts w:eastAsia="Calibri" w:cstheme="minorHAnsi"/>
                <w:kern w:val="0"/>
                <w14:ligatures w14:val="none"/>
              </w:rPr>
              <w:t>VOLUME EN HEURE ESTIME SUR LA PERIODE DE 2 ANS</w:t>
            </w:r>
          </w:p>
        </w:tc>
        <w:tc>
          <w:tcPr>
            <w:tcW w:w="2265" w:type="dxa"/>
            <w:vAlign w:val="center"/>
          </w:tcPr>
          <w:p w14:paraId="0425C866"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14:ligatures w14:val="none"/>
              </w:rPr>
            </w:pPr>
            <w:r w:rsidRPr="00593AE5">
              <w:rPr>
                <w:rFonts w:eastAsia="Calibri" w:cstheme="minorHAnsi"/>
                <w:kern w:val="0"/>
                <w14:ligatures w14:val="none"/>
              </w:rPr>
              <w:t>COUT HORAIRE HT</w:t>
            </w:r>
          </w:p>
        </w:tc>
        <w:tc>
          <w:tcPr>
            <w:tcW w:w="2265" w:type="dxa"/>
            <w:vAlign w:val="center"/>
          </w:tcPr>
          <w:p w14:paraId="3885916D"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14:ligatures w14:val="none"/>
              </w:rPr>
            </w:pPr>
            <w:r w:rsidRPr="00593AE5">
              <w:rPr>
                <w:rFonts w:eastAsia="Calibri" w:cstheme="minorHAnsi"/>
                <w:kern w:val="0"/>
                <w14:ligatures w14:val="none"/>
              </w:rPr>
              <w:t>MONTANT FORFAITAIRE HT</w:t>
            </w:r>
          </w:p>
        </w:tc>
      </w:tr>
      <w:tr w:rsidR="00593AE5" w:rsidRPr="00593AE5" w14:paraId="7C6A3C6F"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728FA989"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Pilotage_Responsable d’affaires</w:t>
            </w:r>
          </w:p>
        </w:tc>
        <w:tc>
          <w:tcPr>
            <w:tcW w:w="2265" w:type="dxa"/>
          </w:tcPr>
          <w:p w14:paraId="0C67CEB4"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2265" w:type="dxa"/>
          </w:tcPr>
          <w:p w14:paraId="05719275"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2265" w:type="dxa"/>
          </w:tcPr>
          <w:p w14:paraId="710C356B"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r>
      <w:tr w:rsidR="00593AE5" w:rsidRPr="00593AE5" w14:paraId="574C1331" w14:textId="77777777" w:rsidTr="002F59FA">
        <w:tc>
          <w:tcPr>
            <w:cnfStyle w:val="001000000000" w:firstRow="0" w:lastRow="0" w:firstColumn="1" w:lastColumn="0" w:oddVBand="0" w:evenVBand="0" w:oddHBand="0" w:evenHBand="0" w:firstRowFirstColumn="0" w:firstRowLastColumn="0" w:lastRowFirstColumn="0" w:lastRowLastColumn="0"/>
            <w:tcW w:w="2265" w:type="dxa"/>
          </w:tcPr>
          <w:p w14:paraId="129D6431"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Encadrement_Technicien d’affaires</w:t>
            </w:r>
          </w:p>
        </w:tc>
        <w:tc>
          <w:tcPr>
            <w:tcW w:w="2265" w:type="dxa"/>
          </w:tcPr>
          <w:p w14:paraId="3B1954A3"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2265" w:type="dxa"/>
          </w:tcPr>
          <w:p w14:paraId="55D0CAD4"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2265" w:type="dxa"/>
          </w:tcPr>
          <w:p w14:paraId="46020A25"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r>
      <w:tr w:rsidR="00593AE5" w:rsidRPr="00593AE5" w14:paraId="127596D7"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1C893245"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Technicien(s)_Vérifications mensuelles</w:t>
            </w:r>
          </w:p>
          <w:p w14:paraId="565A3105" w14:textId="77777777" w:rsidR="00593AE5" w:rsidRPr="00593AE5" w:rsidRDefault="00593AE5" w:rsidP="00593AE5">
            <w:pPr>
              <w:tabs>
                <w:tab w:val="left" w:pos="7800"/>
              </w:tabs>
              <w:spacing w:before="80" w:after="240" w:line="240" w:lineRule="exact"/>
              <w:jc w:val="both"/>
              <w:rPr>
                <w:rFonts w:eastAsia="Calibri" w:cstheme="minorHAnsi"/>
                <w:kern w:val="0"/>
                <w:sz w:val="14"/>
                <w:szCs w:val="14"/>
                <w14:ligatures w14:val="none"/>
              </w:rPr>
            </w:pPr>
            <w:r w:rsidRPr="00593AE5">
              <w:rPr>
                <w:rFonts w:eastAsia="Calibri" w:cstheme="minorHAnsi"/>
                <w:kern w:val="0"/>
                <w:sz w:val="14"/>
                <w:szCs w:val="14"/>
                <w14:ligatures w14:val="none"/>
              </w:rPr>
              <w:t>Rappel Nb Technicien prévu intervenant simultanément sur la plateforme : ……</w:t>
            </w:r>
          </w:p>
        </w:tc>
        <w:tc>
          <w:tcPr>
            <w:tcW w:w="2265" w:type="dxa"/>
          </w:tcPr>
          <w:p w14:paraId="5D17703F"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2265" w:type="dxa"/>
          </w:tcPr>
          <w:p w14:paraId="6739FC26"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2265" w:type="dxa"/>
          </w:tcPr>
          <w:p w14:paraId="368B20C9"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r>
      <w:tr w:rsidR="00593AE5" w:rsidRPr="00593AE5" w14:paraId="449D71A2" w14:textId="77777777" w:rsidTr="002F59FA">
        <w:tc>
          <w:tcPr>
            <w:cnfStyle w:val="001000000000" w:firstRow="0" w:lastRow="0" w:firstColumn="1" w:lastColumn="0" w:oddVBand="0" w:evenVBand="0" w:oddHBand="0" w:evenHBand="0" w:firstRowFirstColumn="0" w:firstRowLastColumn="0" w:lastRowFirstColumn="0" w:lastRowLastColumn="0"/>
            <w:tcW w:w="2265" w:type="dxa"/>
          </w:tcPr>
          <w:p w14:paraId="44286516"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Technicien(s)_Vérifications semestrielles</w:t>
            </w:r>
          </w:p>
          <w:p w14:paraId="5CBAD28F" w14:textId="77777777" w:rsidR="00593AE5" w:rsidRPr="00593AE5" w:rsidRDefault="00593AE5" w:rsidP="00593AE5">
            <w:pPr>
              <w:tabs>
                <w:tab w:val="left" w:pos="7800"/>
              </w:tabs>
              <w:spacing w:before="80" w:after="240" w:line="240" w:lineRule="exact"/>
              <w:jc w:val="both"/>
              <w:rPr>
                <w:rFonts w:eastAsia="Calibri" w:cstheme="minorHAnsi"/>
                <w:kern w:val="0"/>
                <w:sz w:val="14"/>
                <w:szCs w:val="14"/>
                <w14:ligatures w14:val="none"/>
              </w:rPr>
            </w:pPr>
            <w:r w:rsidRPr="00593AE5">
              <w:rPr>
                <w:rFonts w:eastAsia="Calibri" w:cstheme="minorHAnsi"/>
                <w:kern w:val="0"/>
                <w:sz w:val="14"/>
                <w:szCs w:val="14"/>
                <w14:ligatures w14:val="none"/>
              </w:rPr>
              <w:t>Rappel Nb Technicien prévu intervenant simultanément sur la plateforme : ……</w:t>
            </w:r>
          </w:p>
        </w:tc>
        <w:tc>
          <w:tcPr>
            <w:tcW w:w="2265" w:type="dxa"/>
          </w:tcPr>
          <w:p w14:paraId="062CA26D"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2265" w:type="dxa"/>
          </w:tcPr>
          <w:p w14:paraId="795FE757"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2265" w:type="dxa"/>
          </w:tcPr>
          <w:p w14:paraId="6F3AFA33"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r>
      <w:tr w:rsidR="00593AE5" w:rsidRPr="00593AE5" w14:paraId="19B5C8FD"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671D3E79"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Technicien(s)_Vérifications annuelles</w:t>
            </w:r>
          </w:p>
          <w:p w14:paraId="67F29400" w14:textId="77777777" w:rsidR="00593AE5" w:rsidRPr="00593AE5" w:rsidRDefault="00593AE5" w:rsidP="00593AE5">
            <w:pPr>
              <w:tabs>
                <w:tab w:val="left" w:pos="7800"/>
              </w:tabs>
              <w:spacing w:before="80" w:after="240" w:line="240" w:lineRule="exact"/>
              <w:jc w:val="both"/>
              <w:rPr>
                <w:rFonts w:eastAsia="Calibri" w:cstheme="minorHAnsi"/>
                <w:kern w:val="0"/>
                <w:sz w:val="14"/>
                <w:szCs w:val="14"/>
                <w14:ligatures w14:val="none"/>
              </w:rPr>
            </w:pPr>
            <w:r w:rsidRPr="00593AE5">
              <w:rPr>
                <w:rFonts w:eastAsia="Calibri" w:cstheme="minorHAnsi"/>
                <w:kern w:val="0"/>
                <w:sz w:val="14"/>
                <w:szCs w:val="14"/>
                <w14:ligatures w14:val="none"/>
              </w:rPr>
              <w:t>Rappel Nb Technicien prévu intervenant simultanément sur la plateforme : ……</w:t>
            </w:r>
          </w:p>
        </w:tc>
        <w:tc>
          <w:tcPr>
            <w:tcW w:w="2265" w:type="dxa"/>
          </w:tcPr>
          <w:p w14:paraId="6024C15A"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2265" w:type="dxa"/>
          </w:tcPr>
          <w:p w14:paraId="7D1A9579"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2265" w:type="dxa"/>
          </w:tcPr>
          <w:p w14:paraId="7FE545DA"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r>
      <w:tr w:rsidR="00593AE5" w:rsidRPr="00593AE5" w14:paraId="15460B36" w14:textId="77777777" w:rsidTr="002F59FA">
        <w:tc>
          <w:tcPr>
            <w:cnfStyle w:val="001000000000" w:firstRow="0" w:lastRow="0" w:firstColumn="1" w:lastColumn="0" w:oddVBand="0" w:evenVBand="0" w:oddHBand="0" w:evenHBand="0" w:firstRowFirstColumn="0" w:firstRowLastColumn="0" w:lastRowFirstColumn="0" w:lastRowLastColumn="0"/>
            <w:tcW w:w="2265" w:type="dxa"/>
          </w:tcPr>
          <w:p w14:paraId="6DEC5112"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Technicien(s)_Vérifications biennales</w:t>
            </w:r>
          </w:p>
          <w:p w14:paraId="1DEF2477" w14:textId="77777777" w:rsidR="00593AE5" w:rsidRPr="00593AE5" w:rsidRDefault="00593AE5" w:rsidP="00593AE5">
            <w:pPr>
              <w:tabs>
                <w:tab w:val="left" w:pos="7800"/>
              </w:tabs>
              <w:spacing w:before="80" w:after="240" w:line="240" w:lineRule="exact"/>
              <w:jc w:val="both"/>
              <w:rPr>
                <w:rFonts w:eastAsia="Calibri" w:cstheme="minorHAnsi"/>
                <w:kern w:val="0"/>
                <w:sz w:val="14"/>
                <w:szCs w:val="14"/>
                <w14:ligatures w14:val="none"/>
              </w:rPr>
            </w:pPr>
            <w:r w:rsidRPr="00593AE5">
              <w:rPr>
                <w:rFonts w:eastAsia="Calibri" w:cstheme="minorHAnsi"/>
                <w:kern w:val="0"/>
                <w:sz w:val="14"/>
                <w:szCs w:val="14"/>
                <w14:ligatures w14:val="none"/>
              </w:rPr>
              <w:t>Rappel Nb Technicien prévu intervenant simultanément sur la plateforme : ……</w:t>
            </w:r>
          </w:p>
        </w:tc>
        <w:tc>
          <w:tcPr>
            <w:tcW w:w="2265" w:type="dxa"/>
          </w:tcPr>
          <w:p w14:paraId="7A56A5B2"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2265" w:type="dxa"/>
          </w:tcPr>
          <w:p w14:paraId="691F8DE8"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c>
          <w:tcPr>
            <w:tcW w:w="2265" w:type="dxa"/>
          </w:tcPr>
          <w:p w14:paraId="7A93DB03"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14:ligatures w14:val="none"/>
              </w:rPr>
            </w:pPr>
          </w:p>
        </w:tc>
      </w:tr>
    </w:tbl>
    <w:p w14:paraId="3B28D9AE" w14:textId="77777777" w:rsidR="00593AE5" w:rsidRPr="00593AE5" w:rsidRDefault="00593AE5" w:rsidP="00593AE5">
      <w:pPr>
        <w:tabs>
          <w:tab w:val="left" w:pos="7800"/>
        </w:tabs>
        <w:spacing w:before="80" w:after="240" w:line="240" w:lineRule="exact"/>
        <w:ind w:left="1134" w:hanging="1134"/>
        <w:jc w:val="both"/>
        <w:rPr>
          <w:rFonts w:eastAsia="Calibri" w:cstheme="minorHAnsi"/>
          <w:kern w:val="0"/>
          <w14:ligatures w14:val="none"/>
        </w:rPr>
      </w:pPr>
      <w:r w:rsidRPr="00593AE5">
        <w:rPr>
          <w:rFonts w:eastAsia="Calibri" w:cstheme="minorHAnsi"/>
          <w:kern w:val="0"/>
          <w14:ligatures w14:val="none"/>
        </w:rPr>
        <w:br w:type="page"/>
      </w:r>
    </w:p>
    <w:p w14:paraId="2933B17E" w14:textId="0AC5D4E3"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lastRenderedPageBreak/>
        <w:t>PRINCIPAUX DELAIS CONTRACTUELS ET LIVRABLES</w:t>
      </w:r>
    </w:p>
    <w:tbl>
      <w:tblPr>
        <w:tblStyle w:val="TableauGrille6Couleur"/>
        <w:tblW w:w="0" w:type="auto"/>
        <w:tblLook w:val="04A0" w:firstRow="1" w:lastRow="0" w:firstColumn="1" w:lastColumn="0" w:noHBand="0" w:noVBand="1"/>
      </w:tblPr>
      <w:tblGrid>
        <w:gridCol w:w="2265"/>
        <w:gridCol w:w="2265"/>
        <w:gridCol w:w="2265"/>
        <w:gridCol w:w="2265"/>
      </w:tblGrid>
      <w:tr w:rsidR="00593AE5" w:rsidRPr="00593AE5" w14:paraId="365664B8" w14:textId="77777777" w:rsidTr="002F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vAlign w:val="center"/>
          </w:tcPr>
          <w:p w14:paraId="3F2CFAFA" w14:textId="77777777" w:rsidR="00593AE5" w:rsidRPr="00593AE5" w:rsidRDefault="00593AE5" w:rsidP="00593AE5">
            <w:pPr>
              <w:tabs>
                <w:tab w:val="left" w:pos="7800"/>
              </w:tabs>
              <w:spacing w:before="80" w:after="240" w:line="240" w:lineRule="exact"/>
              <w:jc w:val="center"/>
              <w:rPr>
                <w:rFonts w:eastAsia="Calibri" w:cstheme="minorHAnsi"/>
                <w:kern w:val="0"/>
                <w:sz w:val="30"/>
                <w:szCs w:val="30"/>
                <w14:ligatures w14:val="none"/>
              </w:rPr>
            </w:pPr>
            <w:r w:rsidRPr="00593AE5">
              <w:rPr>
                <w:rFonts w:eastAsia="Calibri" w:cstheme="minorHAnsi"/>
                <w:kern w:val="0"/>
                <w:sz w:val="30"/>
                <w:szCs w:val="30"/>
                <w14:ligatures w14:val="none"/>
              </w:rPr>
              <w:t>Désignation action</w:t>
            </w:r>
          </w:p>
        </w:tc>
        <w:tc>
          <w:tcPr>
            <w:tcW w:w="2265" w:type="dxa"/>
            <w:vAlign w:val="center"/>
          </w:tcPr>
          <w:p w14:paraId="3BA5183F"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30"/>
                <w:szCs w:val="30"/>
                <w14:ligatures w14:val="none"/>
              </w:rPr>
            </w:pPr>
            <w:r w:rsidRPr="00593AE5">
              <w:rPr>
                <w:rFonts w:eastAsia="Calibri" w:cstheme="minorHAnsi"/>
                <w:kern w:val="0"/>
                <w:sz w:val="30"/>
                <w:szCs w:val="30"/>
                <w14:ligatures w14:val="none"/>
              </w:rPr>
              <w:t>Livrable</w:t>
            </w:r>
          </w:p>
        </w:tc>
        <w:tc>
          <w:tcPr>
            <w:tcW w:w="2265" w:type="dxa"/>
            <w:vAlign w:val="center"/>
          </w:tcPr>
          <w:p w14:paraId="479FF10B"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30"/>
                <w:szCs w:val="30"/>
                <w14:ligatures w14:val="none"/>
              </w:rPr>
            </w:pPr>
            <w:r w:rsidRPr="00593AE5">
              <w:rPr>
                <w:rFonts w:eastAsia="Calibri" w:cstheme="minorHAnsi"/>
                <w:kern w:val="0"/>
                <w:sz w:val="30"/>
                <w:szCs w:val="30"/>
                <w14:ligatures w14:val="none"/>
              </w:rPr>
              <w:t>Délai maximal imposé</w:t>
            </w:r>
          </w:p>
        </w:tc>
        <w:tc>
          <w:tcPr>
            <w:tcW w:w="2265" w:type="dxa"/>
            <w:vAlign w:val="center"/>
          </w:tcPr>
          <w:p w14:paraId="5DEF09C3"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sz w:val="30"/>
                <w:szCs w:val="30"/>
                <w14:ligatures w14:val="none"/>
              </w:rPr>
            </w:pPr>
            <w:r w:rsidRPr="00593AE5">
              <w:rPr>
                <w:rFonts w:eastAsia="Calibri" w:cstheme="minorHAnsi"/>
                <w:kern w:val="0"/>
                <w:sz w:val="30"/>
                <w:szCs w:val="30"/>
                <w14:ligatures w14:val="none"/>
              </w:rPr>
              <w:t>Délai contractuel engagé par le candidat</w:t>
            </w:r>
          </w:p>
        </w:tc>
      </w:tr>
      <w:tr w:rsidR="00593AE5" w:rsidRPr="00593AE5" w14:paraId="0F7479CF"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vMerge w:val="restart"/>
          </w:tcPr>
          <w:p w14:paraId="2B62A962" w14:textId="77777777" w:rsidR="00593AE5" w:rsidRPr="00593AE5" w:rsidRDefault="00593AE5" w:rsidP="00593AE5">
            <w:pPr>
              <w:tabs>
                <w:tab w:val="left" w:pos="7800"/>
              </w:tabs>
              <w:spacing w:before="80" w:after="240" w:line="240" w:lineRule="exact"/>
              <w:jc w:val="both"/>
              <w:rPr>
                <w:rFonts w:eastAsia="Calibri" w:cstheme="minorHAnsi"/>
                <w:kern w:val="0"/>
                <w:sz w:val="18"/>
                <w:szCs w:val="18"/>
                <w14:ligatures w14:val="none"/>
              </w:rPr>
            </w:pPr>
            <w:r w:rsidRPr="00593AE5">
              <w:rPr>
                <w:rFonts w:eastAsia="Calibri" w:cstheme="minorHAnsi"/>
                <w:kern w:val="0"/>
                <w:sz w:val="18"/>
                <w:szCs w:val="18"/>
                <w14:ligatures w14:val="none"/>
              </w:rPr>
              <w:t>Organisation réunion de lancement par le titulaire</w:t>
            </w:r>
          </w:p>
        </w:tc>
        <w:tc>
          <w:tcPr>
            <w:tcW w:w="2265" w:type="dxa"/>
          </w:tcPr>
          <w:p w14:paraId="0308D378" w14:textId="77777777" w:rsidR="00593AE5" w:rsidRPr="00593AE5" w:rsidRDefault="00593AE5" w:rsidP="00593AE5">
            <w:pPr>
              <w:tabs>
                <w:tab w:val="left" w:pos="7800"/>
              </w:tabs>
              <w:spacing w:before="80" w:after="240" w:line="240" w:lineRule="exact"/>
              <w:jc w:val="center"/>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w:t>
            </w:r>
          </w:p>
        </w:tc>
        <w:tc>
          <w:tcPr>
            <w:tcW w:w="2265" w:type="dxa"/>
          </w:tcPr>
          <w:p w14:paraId="04A56549"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Sous 15 jours ouvrés à compter de la prise d’effet du contrat</w:t>
            </w:r>
          </w:p>
        </w:tc>
        <w:tc>
          <w:tcPr>
            <w:tcW w:w="2265" w:type="dxa"/>
          </w:tcPr>
          <w:p w14:paraId="582B47F5"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p>
        </w:tc>
      </w:tr>
      <w:tr w:rsidR="00593AE5" w:rsidRPr="00593AE5" w14:paraId="3C0985B8" w14:textId="77777777" w:rsidTr="002F59FA">
        <w:tc>
          <w:tcPr>
            <w:cnfStyle w:val="001000000000" w:firstRow="0" w:lastRow="0" w:firstColumn="1" w:lastColumn="0" w:oddVBand="0" w:evenVBand="0" w:oddHBand="0" w:evenHBand="0" w:firstRowFirstColumn="0" w:firstRowLastColumn="0" w:lastRowFirstColumn="0" w:lastRowLastColumn="0"/>
            <w:tcW w:w="2265" w:type="dxa"/>
            <w:vMerge/>
          </w:tcPr>
          <w:p w14:paraId="0271AF67" w14:textId="77777777" w:rsidR="00593AE5" w:rsidRPr="00593AE5" w:rsidRDefault="00593AE5" w:rsidP="00593AE5">
            <w:pPr>
              <w:tabs>
                <w:tab w:val="left" w:pos="7800"/>
              </w:tabs>
              <w:spacing w:before="80" w:after="240" w:line="240" w:lineRule="exact"/>
              <w:jc w:val="both"/>
              <w:rPr>
                <w:rFonts w:eastAsia="Calibri" w:cstheme="minorHAnsi"/>
                <w:kern w:val="0"/>
                <w:sz w:val="18"/>
                <w:szCs w:val="18"/>
                <w14:ligatures w14:val="none"/>
              </w:rPr>
            </w:pPr>
          </w:p>
        </w:tc>
        <w:tc>
          <w:tcPr>
            <w:tcW w:w="2265" w:type="dxa"/>
          </w:tcPr>
          <w:p w14:paraId="5E62B48B"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Envoi du compte rendu de la réunion de lancement, rédigé par le titulaire</w:t>
            </w:r>
          </w:p>
        </w:tc>
        <w:tc>
          <w:tcPr>
            <w:tcW w:w="2265" w:type="dxa"/>
          </w:tcPr>
          <w:p w14:paraId="0BB52632"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Sous 5 jours ouvrés à compter de la date de réunion</w:t>
            </w:r>
          </w:p>
        </w:tc>
        <w:tc>
          <w:tcPr>
            <w:tcW w:w="2265" w:type="dxa"/>
          </w:tcPr>
          <w:p w14:paraId="3F8713A5"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p>
        </w:tc>
      </w:tr>
      <w:tr w:rsidR="00593AE5" w:rsidRPr="00593AE5" w14:paraId="6E8FA880"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545BC972" w14:textId="77777777" w:rsidR="00593AE5" w:rsidRPr="00593AE5" w:rsidRDefault="00593AE5" w:rsidP="00593AE5">
            <w:pPr>
              <w:tabs>
                <w:tab w:val="left" w:pos="7800"/>
              </w:tabs>
              <w:spacing w:before="80" w:after="240" w:line="240" w:lineRule="exact"/>
              <w:jc w:val="center"/>
              <w:rPr>
                <w:rFonts w:eastAsia="Calibri" w:cstheme="minorHAnsi"/>
                <w:kern w:val="0"/>
                <w:sz w:val="18"/>
                <w:szCs w:val="18"/>
                <w14:ligatures w14:val="none"/>
              </w:rPr>
            </w:pPr>
            <w:r w:rsidRPr="00593AE5">
              <w:rPr>
                <w:rFonts w:eastAsia="Calibri" w:cstheme="minorHAnsi"/>
                <w:kern w:val="0"/>
                <w:sz w:val="18"/>
                <w:szCs w:val="18"/>
                <w14:ligatures w14:val="none"/>
              </w:rPr>
              <w:t>-</w:t>
            </w:r>
          </w:p>
        </w:tc>
        <w:tc>
          <w:tcPr>
            <w:tcW w:w="2265" w:type="dxa"/>
          </w:tcPr>
          <w:p w14:paraId="604BFFF1"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Calendrier prévisionnel des vérifications par périodicité</w:t>
            </w:r>
          </w:p>
        </w:tc>
        <w:tc>
          <w:tcPr>
            <w:tcW w:w="2265" w:type="dxa"/>
          </w:tcPr>
          <w:p w14:paraId="5EA69F1C"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Sous un mois à compter de la prise d’effet du contrat</w:t>
            </w:r>
          </w:p>
        </w:tc>
        <w:tc>
          <w:tcPr>
            <w:tcW w:w="2265" w:type="dxa"/>
          </w:tcPr>
          <w:p w14:paraId="3932D7DA"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p>
        </w:tc>
      </w:tr>
      <w:tr w:rsidR="00593AE5" w:rsidRPr="00593AE5" w14:paraId="396D51C9" w14:textId="77777777" w:rsidTr="002F59FA">
        <w:tc>
          <w:tcPr>
            <w:cnfStyle w:val="001000000000" w:firstRow="0" w:lastRow="0" w:firstColumn="1" w:lastColumn="0" w:oddVBand="0" w:evenVBand="0" w:oddHBand="0" w:evenHBand="0" w:firstRowFirstColumn="0" w:firstRowLastColumn="0" w:lastRowFirstColumn="0" w:lastRowLastColumn="0"/>
            <w:tcW w:w="2265" w:type="dxa"/>
          </w:tcPr>
          <w:p w14:paraId="18401C55" w14:textId="77777777" w:rsidR="00593AE5" w:rsidRPr="00593AE5" w:rsidRDefault="00593AE5" w:rsidP="00593AE5">
            <w:pPr>
              <w:tabs>
                <w:tab w:val="left" w:pos="7800"/>
              </w:tabs>
              <w:spacing w:before="80" w:after="240" w:line="240" w:lineRule="exact"/>
              <w:jc w:val="both"/>
              <w:rPr>
                <w:rFonts w:eastAsia="Calibri" w:cstheme="minorHAnsi"/>
                <w:kern w:val="0"/>
                <w:sz w:val="18"/>
                <w:szCs w:val="18"/>
                <w14:ligatures w14:val="none"/>
              </w:rPr>
            </w:pPr>
            <w:r w:rsidRPr="00593AE5">
              <w:rPr>
                <w:rFonts w:eastAsia="Calibri" w:cstheme="minorHAnsi"/>
                <w:kern w:val="0"/>
                <w:sz w:val="18"/>
                <w:szCs w:val="18"/>
                <w14:ligatures w14:val="none"/>
              </w:rPr>
              <w:t>Confirmation de la date de vérification avant intervention et précision des modalités spécifiques</w:t>
            </w:r>
          </w:p>
        </w:tc>
        <w:tc>
          <w:tcPr>
            <w:tcW w:w="2265" w:type="dxa"/>
          </w:tcPr>
          <w:p w14:paraId="6E8B96A8" w14:textId="77777777" w:rsidR="00593AE5" w:rsidRPr="00593AE5" w:rsidRDefault="00593AE5" w:rsidP="00593AE5">
            <w:pPr>
              <w:tabs>
                <w:tab w:val="left" w:pos="7800"/>
              </w:tabs>
              <w:spacing w:before="80" w:after="240" w:line="240" w:lineRule="exact"/>
              <w:jc w:val="center"/>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w:t>
            </w:r>
          </w:p>
        </w:tc>
        <w:tc>
          <w:tcPr>
            <w:tcW w:w="2265" w:type="dxa"/>
          </w:tcPr>
          <w:p w14:paraId="7C1FAA8E"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5 jours ouvrés avant intervention</w:t>
            </w:r>
          </w:p>
        </w:tc>
        <w:tc>
          <w:tcPr>
            <w:tcW w:w="2265" w:type="dxa"/>
          </w:tcPr>
          <w:p w14:paraId="65DF0FC8"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p>
        </w:tc>
      </w:tr>
      <w:tr w:rsidR="00593AE5" w:rsidRPr="00593AE5" w14:paraId="23636C3D"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31E7559A" w14:textId="77777777" w:rsidR="00593AE5" w:rsidRPr="00593AE5" w:rsidRDefault="00593AE5" w:rsidP="00593AE5">
            <w:pPr>
              <w:tabs>
                <w:tab w:val="left" w:pos="7800"/>
              </w:tabs>
              <w:spacing w:before="80" w:after="240" w:line="240" w:lineRule="exact"/>
              <w:jc w:val="both"/>
              <w:rPr>
                <w:rFonts w:eastAsia="Calibri" w:cstheme="minorHAnsi"/>
                <w:kern w:val="0"/>
                <w:sz w:val="18"/>
                <w:szCs w:val="18"/>
                <w14:ligatures w14:val="none"/>
              </w:rPr>
            </w:pPr>
            <w:r w:rsidRPr="00593AE5">
              <w:rPr>
                <w:rFonts w:eastAsia="Calibri" w:cstheme="minorHAnsi"/>
                <w:kern w:val="0"/>
                <w:sz w:val="18"/>
                <w:szCs w:val="18"/>
                <w14:ligatures w14:val="none"/>
              </w:rPr>
              <w:t>Etat des lieux et prise en charge des installations</w:t>
            </w:r>
          </w:p>
        </w:tc>
        <w:tc>
          <w:tcPr>
            <w:tcW w:w="2265" w:type="dxa"/>
          </w:tcPr>
          <w:p w14:paraId="12CBB6A9" w14:textId="77777777" w:rsidR="00593AE5" w:rsidRPr="00593AE5" w:rsidRDefault="00593AE5" w:rsidP="00593AE5">
            <w:pPr>
              <w:tabs>
                <w:tab w:val="left" w:pos="7800"/>
              </w:tabs>
              <w:spacing w:before="80" w:after="240" w:line="240" w:lineRule="exact"/>
              <w:jc w:val="center"/>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w:t>
            </w:r>
          </w:p>
        </w:tc>
        <w:tc>
          <w:tcPr>
            <w:tcW w:w="2265" w:type="dxa"/>
          </w:tcPr>
          <w:p w14:paraId="2C2B3056"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Sous un mois à compter de la prise d’effet du contrat</w:t>
            </w:r>
          </w:p>
        </w:tc>
        <w:tc>
          <w:tcPr>
            <w:tcW w:w="2265" w:type="dxa"/>
          </w:tcPr>
          <w:p w14:paraId="0FEA1CE6"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p>
        </w:tc>
      </w:tr>
      <w:tr w:rsidR="00593AE5" w:rsidRPr="00593AE5" w14:paraId="4CBC3DCE" w14:textId="77777777" w:rsidTr="002F59FA">
        <w:tc>
          <w:tcPr>
            <w:cnfStyle w:val="001000000000" w:firstRow="0" w:lastRow="0" w:firstColumn="1" w:lastColumn="0" w:oddVBand="0" w:evenVBand="0" w:oddHBand="0" w:evenHBand="0" w:firstRowFirstColumn="0" w:firstRowLastColumn="0" w:lastRowFirstColumn="0" w:lastRowLastColumn="0"/>
            <w:tcW w:w="2265" w:type="dxa"/>
          </w:tcPr>
          <w:p w14:paraId="383C1AFB" w14:textId="77777777" w:rsidR="00593AE5" w:rsidRPr="00593AE5" w:rsidRDefault="00593AE5" w:rsidP="00593AE5">
            <w:pPr>
              <w:tabs>
                <w:tab w:val="left" w:pos="7800"/>
              </w:tabs>
              <w:spacing w:before="80" w:after="240" w:line="240" w:lineRule="exact"/>
              <w:jc w:val="center"/>
              <w:rPr>
                <w:rFonts w:eastAsia="Calibri" w:cstheme="minorHAnsi"/>
                <w:kern w:val="0"/>
                <w:sz w:val="18"/>
                <w:szCs w:val="18"/>
                <w14:ligatures w14:val="none"/>
              </w:rPr>
            </w:pPr>
            <w:r w:rsidRPr="00593AE5">
              <w:rPr>
                <w:rFonts w:eastAsia="Calibri" w:cstheme="minorHAnsi"/>
                <w:kern w:val="0"/>
                <w:sz w:val="18"/>
                <w:szCs w:val="18"/>
                <w14:ligatures w14:val="none"/>
              </w:rPr>
              <w:t>-</w:t>
            </w:r>
          </w:p>
        </w:tc>
        <w:tc>
          <w:tcPr>
            <w:tcW w:w="2265" w:type="dxa"/>
          </w:tcPr>
          <w:p w14:paraId="74E3D936"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Etat des lieux détaillé établi par le titulaire</w:t>
            </w:r>
          </w:p>
        </w:tc>
        <w:tc>
          <w:tcPr>
            <w:tcW w:w="2265" w:type="dxa"/>
          </w:tcPr>
          <w:p w14:paraId="6410D823"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Sous un mois + 5 jours ouvrés à compter de la prise d’effet du contrat</w:t>
            </w:r>
          </w:p>
        </w:tc>
        <w:tc>
          <w:tcPr>
            <w:tcW w:w="2265" w:type="dxa"/>
          </w:tcPr>
          <w:p w14:paraId="7540A9BA"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p>
        </w:tc>
      </w:tr>
      <w:tr w:rsidR="00593AE5" w:rsidRPr="00593AE5" w14:paraId="4B653C87"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6C9BDDC7" w14:textId="77777777" w:rsidR="00593AE5" w:rsidRPr="00593AE5" w:rsidRDefault="00593AE5" w:rsidP="00593AE5">
            <w:pPr>
              <w:tabs>
                <w:tab w:val="left" w:pos="7800"/>
              </w:tabs>
              <w:spacing w:before="80" w:after="240" w:line="240" w:lineRule="exact"/>
              <w:jc w:val="center"/>
              <w:rPr>
                <w:rFonts w:eastAsia="Calibri" w:cstheme="minorHAnsi"/>
                <w:kern w:val="0"/>
                <w:sz w:val="18"/>
                <w:szCs w:val="18"/>
                <w14:ligatures w14:val="none"/>
              </w:rPr>
            </w:pPr>
            <w:r w:rsidRPr="00593AE5">
              <w:rPr>
                <w:rFonts w:eastAsia="Calibri" w:cstheme="minorHAnsi"/>
                <w:kern w:val="0"/>
                <w:sz w:val="18"/>
                <w:szCs w:val="18"/>
                <w14:ligatures w14:val="none"/>
              </w:rPr>
              <w:t>-</w:t>
            </w:r>
          </w:p>
        </w:tc>
        <w:tc>
          <w:tcPr>
            <w:tcW w:w="2265" w:type="dxa"/>
          </w:tcPr>
          <w:p w14:paraId="3298023F"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Rapport de préconisations devisées pour projet de remplacement des matériels et installations vétustes</w:t>
            </w:r>
          </w:p>
        </w:tc>
        <w:tc>
          <w:tcPr>
            <w:tcW w:w="2265" w:type="dxa"/>
          </w:tcPr>
          <w:p w14:paraId="0C9AF48B"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Sous 3 mois à compter de la prise d’effet du contrat</w:t>
            </w:r>
          </w:p>
        </w:tc>
        <w:tc>
          <w:tcPr>
            <w:tcW w:w="2265" w:type="dxa"/>
          </w:tcPr>
          <w:p w14:paraId="2FA4412E"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p>
        </w:tc>
      </w:tr>
      <w:tr w:rsidR="00593AE5" w:rsidRPr="00593AE5" w14:paraId="0AE30F47" w14:textId="77777777" w:rsidTr="002F59FA">
        <w:tc>
          <w:tcPr>
            <w:cnfStyle w:val="001000000000" w:firstRow="0" w:lastRow="0" w:firstColumn="1" w:lastColumn="0" w:oddVBand="0" w:evenVBand="0" w:oddHBand="0" w:evenHBand="0" w:firstRowFirstColumn="0" w:firstRowLastColumn="0" w:lastRowFirstColumn="0" w:lastRowLastColumn="0"/>
            <w:tcW w:w="2265" w:type="dxa"/>
            <w:vMerge w:val="restart"/>
          </w:tcPr>
          <w:p w14:paraId="05CFF770" w14:textId="77777777" w:rsidR="00593AE5" w:rsidRPr="00593AE5" w:rsidRDefault="00593AE5" w:rsidP="00593AE5">
            <w:pPr>
              <w:tabs>
                <w:tab w:val="left" w:pos="7800"/>
              </w:tabs>
              <w:spacing w:before="80" w:after="240" w:line="240" w:lineRule="exact"/>
              <w:jc w:val="both"/>
              <w:rPr>
                <w:rFonts w:eastAsia="Calibri" w:cstheme="minorHAnsi"/>
                <w:kern w:val="0"/>
                <w:sz w:val="18"/>
                <w:szCs w:val="18"/>
                <w14:ligatures w14:val="none"/>
              </w:rPr>
            </w:pPr>
            <w:r w:rsidRPr="00593AE5">
              <w:rPr>
                <w:rFonts w:eastAsia="Calibri" w:cstheme="minorHAnsi"/>
                <w:kern w:val="0"/>
                <w:sz w:val="18"/>
                <w:szCs w:val="18"/>
                <w14:ligatures w14:val="none"/>
              </w:rPr>
              <w:t>Organisation 1</w:t>
            </w:r>
            <w:r w:rsidRPr="00593AE5">
              <w:rPr>
                <w:rFonts w:eastAsia="Calibri" w:cstheme="minorHAnsi"/>
                <w:kern w:val="0"/>
                <w:sz w:val="18"/>
                <w:szCs w:val="18"/>
                <w:vertAlign w:val="superscript"/>
                <w14:ligatures w14:val="none"/>
              </w:rPr>
              <w:t>ère</w:t>
            </w:r>
            <w:r w:rsidRPr="00593AE5">
              <w:rPr>
                <w:rFonts w:eastAsia="Calibri" w:cstheme="minorHAnsi"/>
                <w:kern w:val="0"/>
                <w:sz w:val="18"/>
                <w:szCs w:val="18"/>
                <w14:ligatures w14:val="none"/>
              </w:rPr>
              <w:t xml:space="preserve"> réunion de suivi d’exécution</w:t>
            </w:r>
          </w:p>
        </w:tc>
        <w:tc>
          <w:tcPr>
            <w:tcW w:w="2265" w:type="dxa"/>
          </w:tcPr>
          <w:p w14:paraId="165448D9" w14:textId="77777777" w:rsidR="00593AE5" w:rsidRPr="00593AE5" w:rsidRDefault="00593AE5" w:rsidP="00593AE5">
            <w:pPr>
              <w:tabs>
                <w:tab w:val="left" w:pos="7800"/>
              </w:tabs>
              <w:spacing w:before="80" w:after="240" w:line="240" w:lineRule="exact"/>
              <w:jc w:val="center"/>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w:t>
            </w:r>
          </w:p>
        </w:tc>
        <w:tc>
          <w:tcPr>
            <w:tcW w:w="2265" w:type="dxa"/>
          </w:tcPr>
          <w:p w14:paraId="3A7B7969"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Au terme des 3 mois à compter de la prise d’effet du contrat</w:t>
            </w:r>
          </w:p>
        </w:tc>
        <w:tc>
          <w:tcPr>
            <w:tcW w:w="2265" w:type="dxa"/>
          </w:tcPr>
          <w:p w14:paraId="2DED7D0C"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p>
        </w:tc>
      </w:tr>
      <w:tr w:rsidR="00593AE5" w:rsidRPr="00593AE5" w14:paraId="40CABE20"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vMerge/>
          </w:tcPr>
          <w:p w14:paraId="43CDC912" w14:textId="77777777" w:rsidR="00593AE5" w:rsidRPr="00593AE5" w:rsidRDefault="00593AE5" w:rsidP="00593AE5">
            <w:pPr>
              <w:tabs>
                <w:tab w:val="left" w:pos="7800"/>
              </w:tabs>
              <w:spacing w:before="80" w:after="240" w:line="240" w:lineRule="exact"/>
              <w:jc w:val="both"/>
              <w:rPr>
                <w:rFonts w:eastAsia="Calibri" w:cstheme="minorHAnsi"/>
                <w:kern w:val="0"/>
                <w:sz w:val="18"/>
                <w:szCs w:val="18"/>
                <w14:ligatures w14:val="none"/>
              </w:rPr>
            </w:pPr>
          </w:p>
        </w:tc>
        <w:tc>
          <w:tcPr>
            <w:tcW w:w="2265" w:type="dxa"/>
          </w:tcPr>
          <w:p w14:paraId="48A78CCF"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Envoi du compte rendu de la réunion, rédigé par le titulaire</w:t>
            </w:r>
          </w:p>
        </w:tc>
        <w:tc>
          <w:tcPr>
            <w:tcW w:w="2265" w:type="dxa"/>
          </w:tcPr>
          <w:p w14:paraId="5ED1AFCC"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Sous 5 jours ouvrés à compter de la date de réunion</w:t>
            </w:r>
          </w:p>
        </w:tc>
        <w:tc>
          <w:tcPr>
            <w:tcW w:w="2265" w:type="dxa"/>
          </w:tcPr>
          <w:p w14:paraId="2D5213B4"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p>
        </w:tc>
      </w:tr>
      <w:tr w:rsidR="00593AE5" w:rsidRPr="00593AE5" w14:paraId="7DAD48C2" w14:textId="77777777" w:rsidTr="002F59FA">
        <w:tc>
          <w:tcPr>
            <w:cnfStyle w:val="001000000000" w:firstRow="0" w:lastRow="0" w:firstColumn="1" w:lastColumn="0" w:oddVBand="0" w:evenVBand="0" w:oddHBand="0" w:evenHBand="0" w:firstRowFirstColumn="0" w:firstRowLastColumn="0" w:lastRowFirstColumn="0" w:lastRowLastColumn="0"/>
            <w:tcW w:w="2265" w:type="dxa"/>
            <w:vMerge w:val="restart"/>
          </w:tcPr>
          <w:p w14:paraId="3CECB462" w14:textId="77777777" w:rsidR="00593AE5" w:rsidRPr="00593AE5" w:rsidRDefault="00593AE5" w:rsidP="00593AE5">
            <w:pPr>
              <w:tabs>
                <w:tab w:val="left" w:pos="7800"/>
              </w:tabs>
              <w:spacing w:before="80" w:after="240" w:line="240" w:lineRule="exact"/>
              <w:jc w:val="both"/>
              <w:rPr>
                <w:rFonts w:eastAsia="Calibri" w:cstheme="minorHAnsi"/>
                <w:kern w:val="0"/>
                <w:sz w:val="18"/>
                <w:szCs w:val="18"/>
                <w14:ligatures w14:val="none"/>
              </w:rPr>
            </w:pPr>
            <w:r w:rsidRPr="00593AE5">
              <w:rPr>
                <w:rFonts w:eastAsia="Calibri" w:cstheme="minorHAnsi"/>
                <w:kern w:val="0"/>
                <w:sz w:val="18"/>
                <w:szCs w:val="18"/>
                <w14:ligatures w14:val="none"/>
              </w:rPr>
              <w:t>Organisation réunion de revue annuelle</w:t>
            </w:r>
          </w:p>
        </w:tc>
        <w:tc>
          <w:tcPr>
            <w:tcW w:w="2265" w:type="dxa"/>
          </w:tcPr>
          <w:p w14:paraId="5FD0D683"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Envoi du compte rendu de la réunion, rédigé par le titulaire</w:t>
            </w:r>
          </w:p>
        </w:tc>
        <w:tc>
          <w:tcPr>
            <w:tcW w:w="2265" w:type="dxa"/>
          </w:tcPr>
          <w:p w14:paraId="69C2414B"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Sous 5 jours ouvrés à compter de la date de réunion</w:t>
            </w:r>
          </w:p>
        </w:tc>
        <w:tc>
          <w:tcPr>
            <w:tcW w:w="2265" w:type="dxa"/>
          </w:tcPr>
          <w:p w14:paraId="5C4FD50D"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p>
        </w:tc>
      </w:tr>
      <w:tr w:rsidR="00593AE5" w:rsidRPr="00593AE5" w14:paraId="06987C74"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vMerge/>
          </w:tcPr>
          <w:p w14:paraId="7BCD3009" w14:textId="77777777" w:rsidR="00593AE5" w:rsidRPr="00593AE5" w:rsidRDefault="00593AE5" w:rsidP="00593AE5">
            <w:pPr>
              <w:tabs>
                <w:tab w:val="left" w:pos="7800"/>
              </w:tabs>
              <w:spacing w:before="80" w:after="240" w:line="240" w:lineRule="exact"/>
              <w:jc w:val="both"/>
              <w:rPr>
                <w:rFonts w:eastAsia="Calibri" w:cstheme="minorHAnsi"/>
                <w:kern w:val="0"/>
                <w:sz w:val="18"/>
                <w:szCs w:val="18"/>
                <w14:ligatures w14:val="none"/>
              </w:rPr>
            </w:pPr>
          </w:p>
        </w:tc>
        <w:tc>
          <w:tcPr>
            <w:tcW w:w="2265" w:type="dxa"/>
          </w:tcPr>
          <w:p w14:paraId="09B8C953"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Envoi du rapport annuel récapitulatif</w:t>
            </w:r>
          </w:p>
        </w:tc>
        <w:tc>
          <w:tcPr>
            <w:tcW w:w="2265" w:type="dxa"/>
          </w:tcPr>
          <w:p w14:paraId="111038F7"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Sous un mois à compter de la date anniversaire du contrat</w:t>
            </w:r>
          </w:p>
        </w:tc>
        <w:tc>
          <w:tcPr>
            <w:tcW w:w="2265" w:type="dxa"/>
          </w:tcPr>
          <w:p w14:paraId="36661DF8"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p>
        </w:tc>
      </w:tr>
      <w:tr w:rsidR="00593AE5" w:rsidRPr="00593AE5" w14:paraId="41A672DA" w14:textId="77777777" w:rsidTr="002F59FA">
        <w:tc>
          <w:tcPr>
            <w:cnfStyle w:val="001000000000" w:firstRow="0" w:lastRow="0" w:firstColumn="1" w:lastColumn="0" w:oddVBand="0" w:evenVBand="0" w:oddHBand="0" w:evenHBand="0" w:firstRowFirstColumn="0" w:firstRowLastColumn="0" w:lastRowFirstColumn="0" w:lastRowLastColumn="0"/>
            <w:tcW w:w="2265" w:type="dxa"/>
          </w:tcPr>
          <w:p w14:paraId="22EB1AF3" w14:textId="77777777" w:rsidR="00593AE5" w:rsidRPr="00593AE5" w:rsidRDefault="00593AE5" w:rsidP="00593AE5">
            <w:pPr>
              <w:tabs>
                <w:tab w:val="left" w:pos="7800"/>
              </w:tabs>
              <w:spacing w:before="80" w:after="240" w:line="240" w:lineRule="exact"/>
              <w:jc w:val="center"/>
              <w:rPr>
                <w:rFonts w:eastAsia="Calibri" w:cstheme="minorHAnsi"/>
                <w:kern w:val="0"/>
                <w:sz w:val="18"/>
                <w:szCs w:val="18"/>
                <w14:ligatures w14:val="none"/>
              </w:rPr>
            </w:pPr>
            <w:r w:rsidRPr="00593AE5">
              <w:rPr>
                <w:rFonts w:eastAsia="Calibri" w:cstheme="minorHAnsi"/>
                <w:kern w:val="0"/>
                <w:sz w:val="18"/>
                <w:szCs w:val="18"/>
                <w14:ligatures w14:val="none"/>
              </w:rPr>
              <w:t>-</w:t>
            </w:r>
          </w:p>
        </w:tc>
        <w:tc>
          <w:tcPr>
            <w:tcW w:w="2265" w:type="dxa"/>
          </w:tcPr>
          <w:p w14:paraId="3075A795"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 xml:space="preserve">Etat des lieux en fin de contrat remis 2 mois avant la fin du contrat (première </w:t>
            </w:r>
            <w:r w:rsidRPr="00593AE5">
              <w:rPr>
                <w:rFonts w:eastAsia="Calibri" w:cstheme="minorHAnsi"/>
                <w:kern w:val="0"/>
                <w:sz w:val="18"/>
                <w:szCs w:val="18"/>
                <w14:ligatures w14:val="none"/>
              </w:rPr>
              <w:lastRenderedPageBreak/>
              <w:t>période de deux ans ou fin de deuxième période si reconduction)</w:t>
            </w:r>
          </w:p>
        </w:tc>
        <w:tc>
          <w:tcPr>
            <w:tcW w:w="2265" w:type="dxa"/>
          </w:tcPr>
          <w:p w14:paraId="2CAAC7A9"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lastRenderedPageBreak/>
              <w:t>Sous 5 jours ouvrés</w:t>
            </w:r>
          </w:p>
        </w:tc>
        <w:tc>
          <w:tcPr>
            <w:tcW w:w="2265" w:type="dxa"/>
          </w:tcPr>
          <w:p w14:paraId="2EBA71A4"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p>
        </w:tc>
      </w:tr>
      <w:tr w:rsidR="00593AE5" w:rsidRPr="00593AE5" w14:paraId="35C37883"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2990D99B" w14:textId="77777777" w:rsidR="00593AE5" w:rsidRPr="00593AE5" w:rsidRDefault="00593AE5" w:rsidP="00593AE5">
            <w:pPr>
              <w:tabs>
                <w:tab w:val="left" w:pos="7800"/>
              </w:tabs>
              <w:spacing w:before="80" w:after="240" w:line="240" w:lineRule="exact"/>
              <w:jc w:val="center"/>
              <w:rPr>
                <w:rFonts w:eastAsia="Calibri" w:cstheme="minorHAnsi"/>
                <w:kern w:val="0"/>
                <w:sz w:val="18"/>
                <w:szCs w:val="18"/>
                <w14:ligatures w14:val="none"/>
              </w:rPr>
            </w:pPr>
            <w:r w:rsidRPr="00593AE5">
              <w:rPr>
                <w:rFonts w:eastAsia="Calibri" w:cstheme="minorHAnsi"/>
                <w:kern w:val="0"/>
                <w:sz w:val="18"/>
                <w:szCs w:val="18"/>
                <w14:ligatures w14:val="none"/>
              </w:rPr>
              <w:t>Délai d’intervention hors évènement ACO</w:t>
            </w:r>
          </w:p>
        </w:tc>
        <w:tc>
          <w:tcPr>
            <w:tcW w:w="2265" w:type="dxa"/>
          </w:tcPr>
          <w:p w14:paraId="34F8E2EE" w14:textId="77777777" w:rsidR="00593AE5" w:rsidRPr="00593AE5" w:rsidRDefault="00593AE5" w:rsidP="00593AE5">
            <w:pPr>
              <w:tabs>
                <w:tab w:val="left" w:pos="7800"/>
              </w:tabs>
              <w:spacing w:before="80" w:after="240" w:line="240" w:lineRule="exact"/>
              <w:jc w:val="center"/>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w:t>
            </w:r>
          </w:p>
        </w:tc>
        <w:tc>
          <w:tcPr>
            <w:tcW w:w="2265" w:type="dxa"/>
          </w:tcPr>
          <w:p w14:paraId="4B269336"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Sous 2h à compter d’une demande</w:t>
            </w:r>
          </w:p>
        </w:tc>
        <w:tc>
          <w:tcPr>
            <w:tcW w:w="2265" w:type="dxa"/>
          </w:tcPr>
          <w:p w14:paraId="21EA54C9"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p>
        </w:tc>
      </w:tr>
      <w:tr w:rsidR="00593AE5" w:rsidRPr="00593AE5" w14:paraId="0564F41B" w14:textId="77777777" w:rsidTr="002F59FA">
        <w:tc>
          <w:tcPr>
            <w:cnfStyle w:val="001000000000" w:firstRow="0" w:lastRow="0" w:firstColumn="1" w:lastColumn="0" w:oddVBand="0" w:evenVBand="0" w:oddHBand="0" w:evenHBand="0" w:firstRowFirstColumn="0" w:firstRowLastColumn="0" w:lastRowFirstColumn="0" w:lastRowLastColumn="0"/>
            <w:tcW w:w="2265" w:type="dxa"/>
          </w:tcPr>
          <w:p w14:paraId="26F31D19" w14:textId="77777777" w:rsidR="00593AE5" w:rsidRPr="00593AE5" w:rsidRDefault="00593AE5" w:rsidP="00593AE5">
            <w:pPr>
              <w:tabs>
                <w:tab w:val="left" w:pos="7800"/>
              </w:tabs>
              <w:spacing w:before="80" w:after="240" w:line="240" w:lineRule="exact"/>
              <w:jc w:val="center"/>
              <w:rPr>
                <w:rFonts w:eastAsia="Calibri" w:cstheme="minorHAnsi"/>
                <w:kern w:val="0"/>
                <w:sz w:val="18"/>
                <w:szCs w:val="18"/>
                <w14:ligatures w14:val="none"/>
              </w:rPr>
            </w:pPr>
            <w:r w:rsidRPr="00593AE5">
              <w:rPr>
                <w:rFonts w:eastAsia="Calibri" w:cstheme="minorHAnsi"/>
                <w:kern w:val="0"/>
                <w:sz w:val="18"/>
                <w:szCs w:val="18"/>
                <w14:ligatures w14:val="none"/>
              </w:rPr>
              <w:t>Délai d’intervention évènement ACO</w:t>
            </w:r>
          </w:p>
        </w:tc>
        <w:tc>
          <w:tcPr>
            <w:tcW w:w="2265" w:type="dxa"/>
          </w:tcPr>
          <w:p w14:paraId="57B003F3" w14:textId="77777777" w:rsidR="00593AE5" w:rsidRPr="00593AE5" w:rsidRDefault="00593AE5" w:rsidP="00593AE5">
            <w:pPr>
              <w:tabs>
                <w:tab w:val="left" w:pos="7800"/>
              </w:tabs>
              <w:spacing w:before="80" w:after="240" w:line="240" w:lineRule="exact"/>
              <w:jc w:val="center"/>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w:t>
            </w:r>
          </w:p>
        </w:tc>
        <w:tc>
          <w:tcPr>
            <w:tcW w:w="2265" w:type="dxa"/>
          </w:tcPr>
          <w:p w14:paraId="16946024"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Sous 1h à compter d’une demande</w:t>
            </w:r>
          </w:p>
        </w:tc>
        <w:tc>
          <w:tcPr>
            <w:tcW w:w="2265" w:type="dxa"/>
          </w:tcPr>
          <w:p w14:paraId="5538F6E8" w14:textId="77777777" w:rsidR="00593AE5" w:rsidRPr="00593AE5" w:rsidRDefault="00593AE5" w:rsidP="00593AE5">
            <w:pPr>
              <w:tabs>
                <w:tab w:val="left" w:pos="7800"/>
              </w:tabs>
              <w:spacing w:before="80" w:after="240" w:line="240" w:lineRule="exact"/>
              <w:jc w:val="both"/>
              <w:cnfStyle w:val="000000000000" w:firstRow="0" w:lastRow="0" w:firstColumn="0" w:lastColumn="0" w:oddVBand="0" w:evenVBand="0" w:oddHBand="0" w:evenHBand="0" w:firstRowFirstColumn="0" w:firstRowLastColumn="0" w:lastRowFirstColumn="0" w:lastRowLastColumn="0"/>
              <w:rPr>
                <w:rFonts w:eastAsia="Calibri" w:cstheme="minorHAnsi"/>
                <w:kern w:val="0"/>
                <w:sz w:val="18"/>
                <w:szCs w:val="18"/>
                <w14:ligatures w14:val="none"/>
              </w:rPr>
            </w:pPr>
          </w:p>
        </w:tc>
      </w:tr>
      <w:tr w:rsidR="00593AE5" w:rsidRPr="00593AE5" w14:paraId="7E542AB6"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5" w:type="dxa"/>
          </w:tcPr>
          <w:p w14:paraId="0CF570C6" w14:textId="77777777" w:rsidR="00593AE5" w:rsidRPr="00593AE5" w:rsidRDefault="00593AE5" w:rsidP="00593AE5">
            <w:pPr>
              <w:tabs>
                <w:tab w:val="left" w:pos="7800"/>
              </w:tabs>
              <w:spacing w:before="80" w:after="240" w:line="240" w:lineRule="exact"/>
              <w:jc w:val="center"/>
              <w:rPr>
                <w:rFonts w:eastAsia="Calibri" w:cstheme="minorHAnsi"/>
                <w:kern w:val="0"/>
                <w:sz w:val="18"/>
                <w:szCs w:val="18"/>
                <w14:ligatures w14:val="none"/>
              </w:rPr>
            </w:pPr>
            <w:r w:rsidRPr="00593AE5">
              <w:rPr>
                <w:rFonts w:eastAsia="Calibri" w:cstheme="minorHAnsi"/>
                <w:kern w:val="0"/>
                <w:sz w:val="18"/>
                <w:szCs w:val="18"/>
                <w14:ligatures w14:val="none"/>
              </w:rPr>
              <w:t>Etablissement des devis</w:t>
            </w:r>
          </w:p>
        </w:tc>
        <w:tc>
          <w:tcPr>
            <w:tcW w:w="2265" w:type="dxa"/>
          </w:tcPr>
          <w:p w14:paraId="3EF421EA"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Devis</w:t>
            </w:r>
          </w:p>
        </w:tc>
        <w:tc>
          <w:tcPr>
            <w:tcW w:w="2265" w:type="dxa"/>
          </w:tcPr>
          <w:p w14:paraId="36C5DA83"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r w:rsidRPr="00593AE5">
              <w:rPr>
                <w:rFonts w:eastAsia="Calibri" w:cstheme="minorHAnsi"/>
                <w:kern w:val="0"/>
                <w:sz w:val="18"/>
                <w:szCs w:val="18"/>
                <w14:ligatures w14:val="none"/>
              </w:rPr>
              <w:t>Sous 5 jours ouvrés à compter d’une demande</w:t>
            </w:r>
          </w:p>
        </w:tc>
        <w:tc>
          <w:tcPr>
            <w:tcW w:w="2265" w:type="dxa"/>
          </w:tcPr>
          <w:p w14:paraId="5F5C9886"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sz w:val="18"/>
                <w:szCs w:val="18"/>
                <w14:ligatures w14:val="none"/>
              </w:rPr>
            </w:pPr>
          </w:p>
        </w:tc>
      </w:tr>
    </w:tbl>
    <w:p w14:paraId="7DF786BE"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1BF92654"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40402F5F"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79661498"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5C30F730"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5D87E2E6"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41187210"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61DCA7DA"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br w:type="page"/>
      </w:r>
    </w:p>
    <w:p w14:paraId="69204071" w14:textId="4991AAA2" w:rsidR="00593AE5" w:rsidRPr="00593AE5" w:rsidRDefault="00593AE5" w:rsidP="00593AE5">
      <w:pPr>
        <w:tabs>
          <w:tab w:val="left" w:pos="7800"/>
        </w:tabs>
        <w:spacing w:before="80" w:after="240" w:line="240" w:lineRule="exact"/>
        <w:ind w:left="1134" w:hanging="1134"/>
        <w:jc w:val="both"/>
        <w:rPr>
          <w:rFonts w:eastAsia="Calibri" w:cstheme="minorHAnsi"/>
          <w:b/>
          <w:kern w:val="0"/>
          <w:sz w:val="30"/>
          <w:szCs w:val="30"/>
          <w14:ligatures w14:val="none"/>
        </w:rPr>
      </w:pPr>
      <w:r w:rsidRPr="00593AE5">
        <w:rPr>
          <w:rFonts w:eastAsia="Calibri" w:cstheme="minorHAnsi"/>
          <w:b/>
          <w:kern w:val="0"/>
          <w:sz w:val="30"/>
          <w:szCs w:val="30"/>
          <w14:ligatures w14:val="none"/>
        </w:rPr>
        <w:lastRenderedPageBreak/>
        <w:t>PENALITES</w:t>
      </w:r>
    </w:p>
    <w:p w14:paraId="15551E9F" w14:textId="6589CC45"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Confirmation prise en compte des pénalités applicables après information par courriel, sans mise en demeure préalable pour non-exécution, non remise des livrables, …. Le montant des pénalités sera retenu sur la facture suivante.</w:t>
      </w:r>
    </w:p>
    <w:p w14:paraId="7D847EFE"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F08D02E"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02762EE"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320B25B8"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0B2D4FD" w14:textId="77777777" w:rsidR="00593AE5" w:rsidRPr="00593AE5" w:rsidRDefault="00593AE5" w:rsidP="00593AE5">
      <w:pPr>
        <w:tabs>
          <w:tab w:val="left" w:pos="7800"/>
        </w:tabs>
        <w:spacing w:before="80" w:after="240" w:line="240" w:lineRule="exact"/>
        <w:ind w:left="1134" w:hanging="1134"/>
        <w:jc w:val="both"/>
        <w:rPr>
          <w:rFonts w:eastAsia="Calibri" w:cstheme="minorHAnsi"/>
          <w:b/>
          <w:kern w:val="0"/>
          <w:sz w:val="30"/>
          <w:szCs w:val="30"/>
          <w14:ligatures w14:val="none"/>
        </w:rPr>
      </w:pPr>
    </w:p>
    <w:p w14:paraId="00602DD4" w14:textId="77777777" w:rsidR="00593AE5" w:rsidRPr="00593AE5" w:rsidRDefault="00593AE5" w:rsidP="00593AE5">
      <w:pPr>
        <w:tabs>
          <w:tab w:val="left" w:pos="7800"/>
        </w:tabs>
        <w:spacing w:before="80" w:after="240" w:line="240" w:lineRule="exact"/>
        <w:ind w:left="1134" w:hanging="1134"/>
        <w:jc w:val="both"/>
        <w:rPr>
          <w:rFonts w:eastAsia="Calibri" w:cstheme="minorHAnsi"/>
          <w:b/>
          <w:kern w:val="0"/>
          <w:sz w:val="30"/>
          <w:szCs w:val="30"/>
          <w14:ligatures w14:val="none"/>
        </w:rPr>
      </w:pPr>
    </w:p>
    <w:p w14:paraId="04CACB80" w14:textId="5BC56735" w:rsidR="00593AE5" w:rsidRPr="00593AE5" w:rsidRDefault="00593AE5" w:rsidP="00593AE5">
      <w:pPr>
        <w:tabs>
          <w:tab w:val="left" w:pos="7800"/>
        </w:tabs>
        <w:spacing w:before="80" w:after="240" w:line="240" w:lineRule="exact"/>
        <w:ind w:left="1134" w:hanging="1134"/>
        <w:jc w:val="both"/>
        <w:rPr>
          <w:rFonts w:eastAsia="Calibri" w:cstheme="minorHAnsi"/>
          <w:b/>
          <w:kern w:val="0"/>
          <w:sz w:val="30"/>
          <w:szCs w:val="30"/>
          <w14:ligatures w14:val="none"/>
        </w:rPr>
      </w:pPr>
      <w:r w:rsidRPr="00593AE5">
        <w:rPr>
          <w:rFonts w:eastAsia="Calibri" w:cstheme="minorHAnsi"/>
          <w:b/>
          <w:kern w:val="0"/>
          <w:sz w:val="30"/>
          <w:szCs w:val="30"/>
          <w14:ligatures w14:val="none"/>
        </w:rPr>
        <w:t>OBLIGATION DE RESULTAT</w:t>
      </w:r>
    </w:p>
    <w:p w14:paraId="72EDAACA"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Confirmation prise en compte de l’obligation de résultat</w:t>
      </w:r>
    </w:p>
    <w:p w14:paraId="22BE05ED"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6EF61010"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0D33424"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1842C81"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6AC5290" w14:textId="77777777" w:rsidR="00593AE5" w:rsidRPr="00593AE5" w:rsidRDefault="00593AE5" w:rsidP="00593AE5">
      <w:pPr>
        <w:tabs>
          <w:tab w:val="left" w:pos="7800"/>
        </w:tabs>
        <w:spacing w:before="80" w:after="240" w:line="240" w:lineRule="exact"/>
        <w:ind w:left="1134" w:hanging="1134"/>
        <w:jc w:val="both"/>
        <w:rPr>
          <w:rFonts w:eastAsia="Calibri" w:cstheme="minorHAnsi"/>
          <w:b/>
          <w:kern w:val="0"/>
          <w:sz w:val="30"/>
          <w:szCs w:val="30"/>
          <w14:ligatures w14:val="none"/>
        </w:rPr>
      </w:pPr>
    </w:p>
    <w:p w14:paraId="4BE84856" w14:textId="77777777" w:rsidR="00593AE5" w:rsidRPr="00593AE5" w:rsidRDefault="00593AE5" w:rsidP="00593AE5">
      <w:pPr>
        <w:tabs>
          <w:tab w:val="left" w:pos="7800"/>
        </w:tabs>
        <w:spacing w:before="80" w:after="240" w:line="240" w:lineRule="exact"/>
        <w:ind w:left="1134" w:hanging="1134"/>
        <w:jc w:val="both"/>
        <w:rPr>
          <w:rFonts w:eastAsia="Calibri" w:cstheme="minorHAnsi"/>
          <w:b/>
          <w:kern w:val="0"/>
          <w:sz w:val="30"/>
          <w:szCs w:val="30"/>
          <w14:ligatures w14:val="none"/>
        </w:rPr>
      </w:pPr>
    </w:p>
    <w:p w14:paraId="292BE5FB" w14:textId="77777777" w:rsidR="00593AE5" w:rsidRPr="00593AE5" w:rsidRDefault="00593AE5" w:rsidP="00593AE5">
      <w:pPr>
        <w:tabs>
          <w:tab w:val="left" w:pos="7800"/>
        </w:tabs>
        <w:spacing w:before="80" w:after="240" w:line="240" w:lineRule="exact"/>
        <w:ind w:left="1134" w:hanging="1134"/>
        <w:jc w:val="both"/>
        <w:rPr>
          <w:rFonts w:eastAsia="Calibri" w:cstheme="minorHAnsi"/>
          <w:b/>
          <w:kern w:val="0"/>
          <w:sz w:val="30"/>
          <w:szCs w:val="30"/>
          <w14:ligatures w14:val="none"/>
        </w:rPr>
      </w:pPr>
      <w:r w:rsidRPr="00593AE5">
        <w:rPr>
          <w:rFonts w:eastAsia="Calibri" w:cstheme="minorHAnsi"/>
          <w:b/>
          <w:kern w:val="0"/>
          <w:sz w:val="30"/>
          <w:szCs w:val="30"/>
          <w14:ligatures w14:val="none"/>
        </w:rPr>
        <w:br w:type="page"/>
      </w:r>
    </w:p>
    <w:p w14:paraId="1422A6C0" w14:textId="02B90178" w:rsidR="00593AE5" w:rsidRPr="00593AE5" w:rsidRDefault="00593AE5" w:rsidP="00593AE5">
      <w:pPr>
        <w:tabs>
          <w:tab w:val="left" w:pos="7800"/>
        </w:tabs>
        <w:spacing w:before="80" w:after="240" w:line="240" w:lineRule="exact"/>
        <w:ind w:left="1134" w:hanging="1134"/>
        <w:jc w:val="both"/>
        <w:rPr>
          <w:rFonts w:eastAsia="Calibri" w:cstheme="minorHAnsi"/>
          <w:b/>
          <w:kern w:val="0"/>
          <w:sz w:val="30"/>
          <w:szCs w:val="30"/>
          <w14:ligatures w14:val="none"/>
        </w:rPr>
      </w:pPr>
      <w:r w:rsidRPr="00593AE5">
        <w:rPr>
          <w:rFonts w:eastAsia="Calibri" w:cstheme="minorHAnsi"/>
          <w:b/>
          <w:kern w:val="0"/>
          <w:sz w:val="30"/>
          <w:szCs w:val="30"/>
          <w14:ligatures w14:val="none"/>
        </w:rPr>
        <w:lastRenderedPageBreak/>
        <w:t>METHODES</w:t>
      </w:r>
    </w:p>
    <w:p w14:paraId="1063E20E" w14:textId="0EB11920"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Le candidat s’engage à exécuter les prestations en respectant les exigences indiquées à l’article 1</w:t>
      </w:r>
      <w:r w:rsidR="00877586">
        <w:rPr>
          <w:rFonts w:eastAsia="Calibri" w:cstheme="minorHAnsi"/>
          <w:kern w:val="0"/>
          <w14:ligatures w14:val="none"/>
        </w:rPr>
        <w:t>4</w:t>
      </w:r>
      <w:r w:rsidRPr="00593AE5">
        <w:rPr>
          <w:rFonts w:eastAsia="Calibri" w:cstheme="minorHAnsi"/>
          <w:kern w:val="0"/>
          <w14:ligatures w14:val="none"/>
        </w:rPr>
        <w:t xml:space="preserve"> du CCP.</w:t>
      </w:r>
    </w:p>
    <w:p w14:paraId="62E3DF71" w14:textId="04EFF42E"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Mise en œuvre du contrat</w:t>
      </w:r>
    </w:p>
    <w:p w14:paraId="5AFFE045"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254B9853"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601F7926"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32778E35"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2F975435"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B863DA2"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47F75B86"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777EFE31" w14:textId="0A19A212"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Contrôle interne et suivi des prestations</w:t>
      </w:r>
    </w:p>
    <w:p w14:paraId="5DEA87D3"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09698465"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3008C8E5"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C0FC77D"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6464FF7E"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11AA72FF"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30A5B88"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p>
    <w:p w14:paraId="4F664167" w14:textId="68EB783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Approche pour rédaction des préconisations du 1</w:t>
      </w:r>
      <w:r>
        <w:rPr>
          <w:rFonts w:eastAsia="Calibri" w:cstheme="minorHAnsi"/>
          <w:b/>
          <w:kern w:val="0"/>
          <w:sz w:val="30"/>
          <w:szCs w:val="30"/>
          <w14:ligatures w14:val="none"/>
        </w:rPr>
        <w:t>4</w:t>
      </w:r>
      <w:r w:rsidRPr="00593AE5">
        <w:rPr>
          <w:rFonts w:eastAsia="Calibri" w:cstheme="minorHAnsi"/>
          <w:b/>
          <w:kern w:val="0"/>
          <w:sz w:val="30"/>
          <w:szCs w:val="30"/>
          <w14:ligatures w14:val="none"/>
        </w:rPr>
        <w:t>.6 du CCP</w:t>
      </w:r>
    </w:p>
    <w:p w14:paraId="20E7F3D2"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D818C3D"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6DEDEEE7"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BF2FFBD"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1449DE30"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0DD99D2"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00630AF3"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p>
    <w:p w14:paraId="72A7B0EA" w14:textId="678453EF"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Modalités d’intervention</w:t>
      </w:r>
    </w:p>
    <w:p w14:paraId="263AFA65"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3FA4C072"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2E77A165"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3E775A36"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03CC9E24"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BDB7A5B"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0DF1E681"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p>
    <w:p w14:paraId="1424967E" w14:textId="2E22FAB9"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 xml:space="preserve">Maintenance préventive </w:t>
      </w:r>
    </w:p>
    <w:p w14:paraId="5AAE1904"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6402A5F6"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4A5C3B4"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651BB76"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38918D5C"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42E8E70D"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BF4B563"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p>
    <w:p w14:paraId="75DF84BB"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t>Exclusion du forfait :</w:t>
      </w:r>
    </w:p>
    <w:p w14:paraId="1AF3FE2F"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1D6B1B7B"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lastRenderedPageBreak/>
        <w:t>……………………………………………………………………………………………………………………………………………………………………………</w:t>
      </w:r>
    </w:p>
    <w:p w14:paraId="3109FF52"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6794CB1F"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2415866"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p>
    <w:p w14:paraId="2FE92FBA" w14:textId="6F309E91"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Maintenance curative et dépannage</w:t>
      </w:r>
    </w:p>
    <w:p w14:paraId="1FD8B0EA"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707B947"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E5BC271"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013F473D"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39CAEFF"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CF2638C"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9E1E16D"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4991FE32" w14:textId="77777777" w:rsidR="00593AE5" w:rsidRPr="00593AE5" w:rsidRDefault="00593AE5" w:rsidP="00593AE5">
      <w:pPr>
        <w:tabs>
          <w:tab w:val="left" w:pos="7800"/>
        </w:tabs>
        <w:spacing w:before="80" w:after="240" w:line="240" w:lineRule="exact"/>
        <w:jc w:val="both"/>
        <w:rPr>
          <w:rFonts w:eastAsia="Calibri" w:cstheme="minorHAnsi"/>
          <w:b/>
          <w:kern w:val="0"/>
          <w14:ligatures w14:val="none"/>
        </w:rPr>
      </w:pPr>
      <w:r w:rsidRPr="00593AE5">
        <w:rPr>
          <w:rFonts w:eastAsia="Calibri" w:cstheme="minorHAnsi"/>
          <w:b/>
          <w:kern w:val="0"/>
          <w14:ligatures w14:val="none"/>
        </w:rPr>
        <w:t>Modalités de saisine pour déclencher une intervention :</w:t>
      </w:r>
    </w:p>
    <w:tbl>
      <w:tblPr>
        <w:tblStyle w:val="TableauGrille6Couleur"/>
        <w:tblW w:w="0" w:type="auto"/>
        <w:tblLook w:val="04A0" w:firstRow="1" w:lastRow="0" w:firstColumn="1" w:lastColumn="0" w:noHBand="0" w:noVBand="1"/>
      </w:tblPr>
      <w:tblGrid>
        <w:gridCol w:w="3020"/>
        <w:gridCol w:w="3020"/>
        <w:gridCol w:w="3020"/>
      </w:tblGrid>
      <w:tr w:rsidR="00593AE5" w:rsidRPr="00593AE5" w14:paraId="4F7ED415" w14:textId="77777777" w:rsidTr="002F59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00D197B7" w14:textId="77777777" w:rsidR="00593AE5" w:rsidRPr="00593AE5" w:rsidRDefault="00593AE5" w:rsidP="00593AE5">
            <w:pPr>
              <w:tabs>
                <w:tab w:val="left" w:pos="7800"/>
              </w:tabs>
              <w:spacing w:before="80" w:after="240" w:line="240" w:lineRule="exact"/>
              <w:jc w:val="center"/>
              <w:rPr>
                <w:rFonts w:eastAsia="Calibri" w:cstheme="minorHAnsi"/>
                <w:kern w:val="0"/>
                <w14:ligatures w14:val="none"/>
              </w:rPr>
            </w:pPr>
            <w:r w:rsidRPr="00593AE5">
              <w:rPr>
                <w:rFonts w:eastAsia="Calibri" w:cstheme="minorHAnsi"/>
                <w:kern w:val="0"/>
                <w14:ligatures w14:val="none"/>
              </w:rPr>
              <w:t>Qui contacter ?</w:t>
            </w:r>
          </w:p>
        </w:tc>
        <w:tc>
          <w:tcPr>
            <w:tcW w:w="3020" w:type="dxa"/>
            <w:vAlign w:val="center"/>
          </w:tcPr>
          <w:p w14:paraId="03B5E8E7"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14:ligatures w14:val="none"/>
              </w:rPr>
            </w:pPr>
            <w:r w:rsidRPr="00593AE5">
              <w:rPr>
                <w:rFonts w:eastAsia="Calibri" w:cstheme="minorHAnsi"/>
                <w:kern w:val="0"/>
                <w14:ligatures w14:val="none"/>
              </w:rPr>
              <w:t>Coordonnées téléphoniques</w:t>
            </w:r>
          </w:p>
        </w:tc>
        <w:tc>
          <w:tcPr>
            <w:tcW w:w="3020" w:type="dxa"/>
            <w:vAlign w:val="center"/>
          </w:tcPr>
          <w:p w14:paraId="74B499D7" w14:textId="77777777" w:rsidR="00593AE5" w:rsidRPr="00593AE5" w:rsidRDefault="00593AE5" w:rsidP="00593AE5">
            <w:pPr>
              <w:tabs>
                <w:tab w:val="left" w:pos="7800"/>
              </w:tabs>
              <w:spacing w:before="80" w:after="240" w:line="240" w:lineRule="exact"/>
              <w:jc w:val="center"/>
              <w:cnfStyle w:val="100000000000" w:firstRow="1" w:lastRow="0" w:firstColumn="0" w:lastColumn="0" w:oddVBand="0" w:evenVBand="0" w:oddHBand="0" w:evenHBand="0" w:firstRowFirstColumn="0" w:firstRowLastColumn="0" w:lastRowFirstColumn="0" w:lastRowLastColumn="0"/>
              <w:rPr>
                <w:rFonts w:eastAsia="Calibri" w:cstheme="minorHAnsi"/>
                <w:kern w:val="0"/>
                <w14:ligatures w14:val="none"/>
              </w:rPr>
            </w:pPr>
            <w:r w:rsidRPr="00593AE5">
              <w:rPr>
                <w:rFonts w:eastAsia="Calibri" w:cstheme="minorHAnsi"/>
                <w:kern w:val="0"/>
                <w14:ligatures w14:val="none"/>
              </w:rPr>
              <w:t>Courriel</w:t>
            </w:r>
          </w:p>
        </w:tc>
      </w:tr>
      <w:tr w:rsidR="00593AE5" w:rsidRPr="00593AE5" w14:paraId="754EA3B0" w14:textId="77777777" w:rsidTr="002F59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4F9B17B3"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p>
        </w:tc>
        <w:tc>
          <w:tcPr>
            <w:tcW w:w="3020" w:type="dxa"/>
          </w:tcPr>
          <w:p w14:paraId="0BE9015A"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c>
          <w:tcPr>
            <w:tcW w:w="3020" w:type="dxa"/>
          </w:tcPr>
          <w:p w14:paraId="04E58C93" w14:textId="77777777" w:rsidR="00593AE5" w:rsidRPr="00593AE5" w:rsidRDefault="00593AE5" w:rsidP="00593AE5">
            <w:pPr>
              <w:tabs>
                <w:tab w:val="left" w:pos="7800"/>
              </w:tabs>
              <w:spacing w:before="80" w:after="240" w:line="240" w:lineRule="exact"/>
              <w:jc w:val="both"/>
              <w:cnfStyle w:val="000000100000" w:firstRow="0" w:lastRow="0" w:firstColumn="0" w:lastColumn="0" w:oddVBand="0" w:evenVBand="0" w:oddHBand="1" w:evenHBand="0" w:firstRowFirstColumn="0" w:firstRowLastColumn="0" w:lastRowFirstColumn="0" w:lastRowLastColumn="0"/>
              <w:rPr>
                <w:rFonts w:eastAsia="Calibri" w:cstheme="minorHAnsi"/>
                <w:kern w:val="0"/>
                <w14:ligatures w14:val="none"/>
              </w:rPr>
            </w:pPr>
          </w:p>
        </w:tc>
      </w:tr>
    </w:tbl>
    <w:p w14:paraId="64EA914B"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p>
    <w:p w14:paraId="15D4DBEA"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2205688A"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44884961"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p>
    <w:p w14:paraId="3B73E083" w14:textId="77777777" w:rsidR="00593AE5" w:rsidRPr="00593AE5" w:rsidRDefault="00593AE5" w:rsidP="00593AE5">
      <w:pPr>
        <w:tabs>
          <w:tab w:val="left" w:pos="7800"/>
        </w:tabs>
        <w:spacing w:before="80" w:after="240" w:line="240" w:lineRule="exact"/>
        <w:jc w:val="both"/>
        <w:rPr>
          <w:rFonts w:eastAsia="Calibri" w:cstheme="minorHAnsi"/>
          <w:kern w:val="0"/>
          <w14:ligatures w14:val="none"/>
        </w:rPr>
      </w:pPr>
      <w:r w:rsidRPr="00593AE5">
        <w:rPr>
          <w:rFonts w:eastAsia="Calibri" w:cstheme="minorHAnsi"/>
          <w:kern w:val="0"/>
          <w14:ligatures w14:val="none"/>
        </w:rPr>
        <w:br w:type="page"/>
      </w:r>
    </w:p>
    <w:p w14:paraId="6778C5FF" w14:textId="676A8DB3" w:rsidR="00593AE5" w:rsidRPr="00593AE5" w:rsidRDefault="00593AE5" w:rsidP="00593AE5">
      <w:pPr>
        <w:tabs>
          <w:tab w:val="left" w:pos="7800"/>
        </w:tabs>
        <w:spacing w:before="80" w:after="240" w:line="240" w:lineRule="exact"/>
        <w:ind w:left="1134" w:hanging="1134"/>
        <w:jc w:val="both"/>
        <w:rPr>
          <w:rFonts w:eastAsia="Calibri" w:cstheme="minorHAnsi"/>
          <w:b/>
          <w:kern w:val="0"/>
          <w:sz w:val="30"/>
          <w:szCs w:val="30"/>
          <w14:ligatures w14:val="none"/>
        </w:rPr>
      </w:pPr>
      <w:r w:rsidRPr="00593AE5">
        <w:rPr>
          <w:rFonts w:eastAsia="Calibri" w:cstheme="minorHAnsi"/>
          <w:b/>
          <w:kern w:val="0"/>
          <w:sz w:val="30"/>
          <w:szCs w:val="30"/>
          <w14:ligatures w14:val="none"/>
        </w:rPr>
        <w:lastRenderedPageBreak/>
        <w:t>OUTIL DE GESTION ET SUIVI (FACULTATIF)</w:t>
      </w:r>
    </w:p>
    <w:p w14:paraId="1F50C19F" w14:textId="77777777" w:rsidR="00593AE5" w:rsidRPr="00593AE5" w:rsidRDefault="00593AE5" w:rsidP="00593AE5">
      <w:pPr>
        <w:tabs>
          <w:tab w:val="left" w:pos="7800"/>
        </w:tabs>
        <w:spacing w:before="80" w:after="240" w:line="240" w:lineRule="exact"/>
        <w:ind w:left="1134" w:hanging="1134"/>
        <w:jc w:val="both"/>
        <w:rPr>
          <w:rFonts w:eastAsia="Calibri" w:cstheme="minorHAnsi"/>
          <w:b/>
          <w:kern w:val="0"/>
          <w:sz w:val="30"/>
          <w:szCs w:val="30"/>
          <w14:ligatures w14:val="none"/>
        </w:rPr>
      </w:pPr>
    </w:p>
    <w:p w14:paraId="7820BF82" w14:textId="70FF1408"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Administration du compte client et profils</w:t>
      </w:r>
    </w:p>
    <w:p w14:paraId="1B5FDAC3"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47581A1F"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19EEE258"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C6DFD97"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22A68FD4"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6AE88929" w14:textId="255A2378"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Modalités de création modification</w:t>
      </w:r>
    </w:p>
    <w:p w14:paraId="75E2DF3B"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1B9AC5A9"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1B9D952D"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07709C58"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062A89E7"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28F923A8"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78D9BB78" w14:textId="2ADFC2AC"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Modalités d’accès</w:t>
      </w:r>
    </w:p>
    <w:p w14:paraId="53F9E9D2"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358C079D"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580CE235"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014EF2BC"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4CC2C3DA"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66E06CD1"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4ABB8570" w14:textId="41914D82"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Fonctionnalités</w:t>
      </w:r>
    </w:p>
    <w:p w14:paraId="16FAE8AA"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32BC8678"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057F72BA"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056107D7"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76767468"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395CA78D" w14:textId="7777777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p>
    <w:p w14:paraId="3294AA1C" w14:textId="3F66C3C7" w:rsidR="00593AE5" w:rsidRPr="00593AE5" w:rsidRDefault="00593AE5" w:rsidP="00593AE5">
      <w:pPr>
        <w:tabs>
          <w:tab w:val="left" w:pos="7800"/>
        </w:tabs>
        <w:spacing w:before="80" w:after="240" w:line="240" w:lineRule="exact"/>
        <w:jc w:val="both"/>
        <w:rPr>
          <w:rFonts w:eastAsia="Calibri" w:cstheme="minorHAnsi"/>
          <w:b/>
          <w:kern w:val="0"/>
          <w:sz w:val="30"/>
          <w:szCs w:val="30"/>
          <w14:ligatures w14:val="none"/>
        </w:rPr>
      </w:pPr>
      <w:r w:rsidRPr="00593AE5">
        <w:rPr>
          <w:rFonts w:eastAsia="Calibri" w:cstheme="minorHAnsi"/>
          <w:b/>
          <w:kern w:val="0"/>
          <w:sz w:val="30"/>
          <w:szCs w:val="30"/>
          <w14:ligatures w14:val="none"/>
        </w:rPr>
        <w:t>Exports réalisables</w:t>
      </w:r>
    </w:p>
    <w:p w14:paraId="0C4EBE81"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43EF1588"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4619E4DD"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6A6DBFAF" w14:textId="77777777" w:rsidR="00593AE5" w:rsidRPr="00593AE5" w:rsidRDefault="00593AE5" w:rsidP="00593AE5">
      <w:pPr>
        <w:spacing w:after="0" w:line="240" w:lineRule="auto"/>
        <w:rPr>
          <w:rFonts w:eastAsia="Calibri" w:cs="Times New Roman"/>
          <w:kern w:val="0"/>
          <w:sz w:val="20"/>
          <w:szCs w:val="20"/>
          <w14:ligatures w14:val="none"/>
        </w:rPr>
      </w:pPr>
      <w:r w:rsidRPr="00593AE5">
        <w:rPr>
          <w:rFonts w:eastAsia="Calibri" w:cs="Times New Roman"/>
          <w:kern w:val="0"/>
          <w:sz w:val="20"/>
          <w:szCs w:val="20"/>
          <w14:ligatures w14:val="none"/>
        </w:rPr>
        <w:t>……………………………………………………………………………………………………………………………………………………………………………</w:t>
      </w:r>
    </w:p>
    <w:p w14:paraId="0F5F8EC5" w14:textId="77777777" w:rsidR="00593AE5" w:rsidRPr="00593AE5" w:rsidRDefault="00593AE5" w:rsidP="00593AE5">
      <w:pPr>
        <w:tabs>
          <w:tab w:val="left" w:pos="7800"/>
        </w:tabs>
        <w:spacing w:before="80" w:after="240" w:line="240" w:lineRule="exact"/>
        <w:jc w:val="both"/>
        <w:rPr>
          <w:rFonts w:eastAsia="Calibri" w:cstheme="minorHAnsi"/>
          <w:i/>
          <w:kern w:val="0"/>
          <w14:ligatures w14:val="none"/>
        </w:rPr>
      </w:pPr>
    </w:p>
    <w:p w14:paraId="5FF4C826" w14:textId="77777777" w:rsidR="00593AE5" w:rsidRPr="00593AE5" w:rsidRDefault="00593AE5" w:rsidP="00593AE5">
      <w:pPr>
        <w:tabs>
          <w:tab w:val="left" w:pos="7800"/>
        </w:tabs>
        <w:spacing w:before="80" w:after="240" w:line="240" w:lineRule="exact"/>
        <w:jc w:val="both"/>
        <w:rPr>
          <w:rFonts w:eastAsia="Calibri" w:cstheme="minorHAnsi"/>
          <w:i/>
          <w:kern w:val="0"/>
          <w14:ligatures w14:val="none"/>
        </w:rPr>
      </w:pPr>
      <w:r w:rsidRPr="00593AE5">
        <w:rPr>
          <w:rFonts w:eastAsia="Calibri" w:cstheme="minorHAnsi"/>
          <w:i/>
          <w:kern w:val="0"/>
          <w14:ligatures w14:val="none"/>
        </w:rPr>
        <w:t>Le candidat joindra à son offre la présentation et le manuel d’utilisation du site, avec un livret de captures d’écran présentant les divers fonctionnalités et exports réalisables. Le cas échéant un code d’accès test pourra être communiqué.</w:t>
      </w:r>
    </w:p>
    <w:p w14:paraId="2E710229" w14:textId="4CAF3691" w:rsidR="00F610F4" w:rsidRPr="00593AE5" w:rsidRDefault="00F610F4" w:rsidP="00115172">
      <w:pPr>
        <w:tabs>
          <w:tab w:val="right" w:pos="280"/>
        </w:tabs>
        <w:ind w:right="119"/>
        <w:jc w:val="both"/>
        <w:rPr>
          <w:rFonts w:eastAsia="Times New Roman" w:cstheme="minorHAnsi"/>
          <w:bCs/>
          <w:iCs/>
          <w:color w:val="808080"/>
          <w:sz w:val="16"/>
          <w:szCs w:val="16"/>
          <w:lang w:eastAsia="fr-FR"/>
        </w:rPr>
      </w:pPr>
    </w:p>
    <w:sectPr w:rsidR="00F610F4" w:rsidRPr="00593AE5" w:rsidSect="000A79F6">
      <w:footerReference w:type="even" r:id="rId14"/>
      <w:footerReference w:type="default" r:id="rId15"/>
      <w:headerReference w:type="first" r:id="rId16"/>
      <w:pgSz w:w="11906" w:h="16838" w:code="9"/>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78DFE" w14:textId="77777777" w:rsidR="0035647A" w:rsidRDefault="0035647A">
      <w:r>
        <w:separator/>
      </w:r>
    </w:p>
  </w:endnote>
  <w:endnote w:type="continuationSeparator" w:id="0">
    <w:p w14:paraId="1C45CB8F" w14:textId="77777777" w:rsidR="0035647A" w:rsidRDefault="00356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G Times (W1)">
    <w:altName w:val="Times New Roman"/>
    <w:charset w:val="00"/>
    <w:family w:val="roman"/>
    <w:pitch w:val="variable"/>
  </w:font>
  <w:font w:name="Arial Gras">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99F1F" w14:textId="45490B9A" w:rsidR="0035647A" w:rsidRDefault="0035647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232FC6">
      <w:rPr>
        <w:rStyle w:val="Numrodepage"/>
        <w:noProof/>
      </w:rPr>
      <w:t>1</w:t>
    </w:r>
    <w:r>
      <w:rPr>
        <w:rStyle w:val="Numrodepage"/>
      </w:rPr>
      <w:fldChar w:fldCharType="end"/>
    </w:r>
  </w:p>
  <w:p w14:paraId="6FEA4A91" w14:textId="77777777" w:rsidR="0035647A" w:rsidRDefault="0035647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6302" w14:textId="77777777" w:rsidR="0035647A" w:rsidRDefault="0035647A" w:rsidP="00EF2DB0">
    <w:pPr>
      <w:pStyle w:val="Pieddepage"/>
      <w:tabs>
        <w:tab w:val="clear" w:pos="4536"/>
      </w:tabs>
      <w:jc w:val="both"/>
      <w:rPr>
        <w:sz w:val="14"/>
        <w:highlight w:val="yellow"/>
      </w:rPr>
    </w:pPr>
  </w:p>
  <w:p w14:paraId="31851CE4" w14:textId="6FCDDF88" w:rsidR="0035647A" w:rsidRPr="00C3020F" w:rsidRDefault="0035647A" w:rsidP="00EF2DB0">
    <w:pPr>
      <w:pStyle w:val="Pieddepage"/>
      <w:tabs>
        <w:tab w:val="clear" w:pos="4536"/>
      </w:tabs>
      <w:jc w:val="both"/>
      <w:rPr>
        <w:sz w:val="14"/>
      </w:rPr>
    </w:pPr>
    <w:r>
      <w:rPr>
        <w:sz w:val="14"/>
      </w:rPr>
      <w:t>202</w:t>
    </w:r>
    <w:r w:rsidR="008A48D0">
      <w:rPr>
        <w:sz w:val="14"/>
      </w:rPr>
      <w:t>4RTPN5</w:t>
    </w:r>
    <w:r w:rsidR="00593AE5">
      <w:rPr>
        <w:sz w:val="14"/>
      </w:rPr>
      <w:t>102</w:t>
    </w:r>
    <w:r>
      <w:rPr>
        <w:sz w:val="14"/>
      </w:rPr>
      <w:t xml:space="preserve"> – </w:t>
    </w:r>
    <w:r w:rsidR="004F3D60">
      <w:rPr>
        <w:sz w:val="14"/>
      </w:rPr>
      <w:t xml:space="preserve">Cadre De </w:t>
    </w:r>
    <w:r>
      <w:rPr>
        <w:sz w:val="14"/>
      </w:rPr>
      <w:t>Mémoire techniqu</w:t>
    </w:r>
    <w:r w:rsidR="00903C01">
      <w:rPr>
        <w:sz w:val="14"/>
      </w:rPr>
      <w:t>e</w:t>
    </w:r>
    <w:r w:rsidRPr="00BB7A70">
      <w:rPr>
        <w:sz w:val="14"/>
      </w:rPr>
      <w:tab/>
    </w:r>
    <w:sdt>
      <w:sdtPr>
        <w:rPr>
          <w:sz w:val="14"/>
        </w:rPr>
        <w:id w:val="245318234"/>
        <w:docPartObj>
          <w:docPartGallery w:val="Page Numbers (Bottom of Page)"/>
          <w:docPartUnique/>
        </w:docPartObj>
      </w:sdtPr>
      <w:sdtEndPr/>
      <w:sdtContent>
        <w:sdt>
          <w:sdtPr>
            <w:rPr>
              <w:sz w:val="14"/>
            </w:rPr>
            <w:id w:val="-641187166"/>
            <w:docPartObj>
              <w:docPartGallery w:val="Page Numbers (Top of Page)"/>
              <w:docPartUnique/>
            </w:docPartObj>
          </w:sdtPr>
          <w:sdtEndPr/>
          <w:sdtContent>
            <w:r w:rsidRPr="00BB7A70">
              <w:rPr>
                <w:sz w:val="14"/>
              </w:rPr>
              <w:t xml:space="preserve">Page </w:t>
            </w:r>
            <w:r w:rsidRPr="00BB7A70">
              <w:rPr>
                <w:b/>
                <w:bCs/>
                <w:sz w:val="16"/>
                <w:szCs w:val="24"/>
              </w:rPr>
              <w:fldChar w:fldCharType="begin"/>
            </w:r>
            <w:r w:rsidRPr="00BB7A70">
              <w:rPr>
                <w:b/>
                <w:bCs/>
                <w:sz w:val="14"/>
              </w:rPr>
              <w:instrText>PAGE</w:instrText>
            </w:r>
            <w:r w:rsidRPr="00BB7A70">
              <w:rPr>
                <w:b/>
                <w:bCs/>
                <w:sz w:val="16"/>
                <w:szCs w:val="24"/>
              </w:rPr>
              <w:fldChar w:fldCharType="separate"/>
            </w:r>
            <w:r>
              <w:rPr>
                <w:b/>
                <w:bCs/>
                <w:noProof/>
                <w:sz w:val="14"/>
              </w:rPr>
              <w:t>10</w:t>
            </w:r>
            <w:r w:rsidRPr="00BB7A70">
              <w:rPr>
                <w:b/>
                <w:bCs/>
                <w:sz w:val="16"/>
                <w:szCs w:val="24"/>
              </w:rPr>
              <w:fldChar w:fldCharType="end"/>
            </w:r>
            <w:r w:rsidRPr="00BB7A70">
              <w:rPr>
                <w:sz w:val="14"/>
              </w:rPr>
              <w:t xml:space="preserve"> sur </w:t>
            </w:r>
            <w:r w:rsidRPr="00BB7A70">
              <w:rPr>
                <w:b/>
                <w:bCs/>
                <w:sz w:val="16"/>
                <w:szCs w:val="24"/>
              </w:rPr>
              <w:fldChar w:fldCharType="begin"/>
            </w:r>
            <w:r w:rsidRPr="00BB7A70">
              <w:rPr>
                <w:b/>
                <w:bCs/>
                <w:sz w:val="14"/>
              </w:rPr>
              <w:instrText>NUMPAGES</w:instrText>
            </w:r>
            <w:r w:rsidRPr="00BB7A70">
              <w:rPr>
                <w:b/>
                <w:bCs/>
                <w:sz w:val="16"/>
                <w:szCs w:val="24"/>
              </w:rPr>
              <w:fldChar w:fldCharType="separate"/>
            </w:r>
            <w:r>
              <w:rPr>
                <w:b/>
                <w:bCs/>
                <w:noProof/>
                <w:sz w:val="14"/>
              </w:rPr>
              <w:t>15</w:t>
            </w:r>
            <w:r w:rsidRPr="00BB7A70">
              <w:rPr>
                <w:b/>
                <w:bCs/>
                <w:sz w:val="16"/>
                <w:szCs w:val="24"/>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61460" w14:textId="77777777" w:rsidR="0035647A" w:rsidRDefault="0035647A">
      <w:r>
        <w:separator/>
      </w:r>
    </w:p>
  </w:footnote>
  <w:footnote w:type="continuationSeparator" w:id="0">
    <w:p w14:paraId="11DAAB5D" w14:textId="77777777" w:rsidR="0035647A" w:rsidRDefault="00356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217B6" w14:textId="77777777" w:rsidR="0035647A" w:rsidRDefault="0035647A">
    <w:pPr>
      <w:pStyle w:val="En-tte"/>
    </w:pPr>
    <w:r>
      <w:rPr>
        <w:noProof/>
      </w:rPr>
      <mc:AlternateContent>
        <mc:Choice Requires="wps">
          <w:drawing>
            <wp:anchor distT="0" distB="0" distL="114300" distR="114300" simplePos="0" relativeHeight="251650048" behindDoc="0" locked="0" layoutInCell="1" allowOverlap="1" wp14:anchorId="55448D16" wp14:editId="41E57250">
              <wp:simplePos x="0" y="0"/>
              <wp:positionH relativeFrom="column">
                <wp:posOffset>-1224280</wp:posOffset>
              </wp:positionH>
              <wp:positionV relativeFrom="paragraph">
                <wp:posOffset>1080770</wp:posOffset>
              </wp:positionV>
              <wp:extent cx="7560000" cy="5715"/>
              <wp:effectExtent l="0" t="0" r="22225" b="3238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60000" cy="5715"/>
                      </a:xfrm>
                      <a:prstGeom prst="straightConnector1">
                        <a:avLst/>
                      </a:prstGeom>
                      <a:noFill/>
                      <a:ln w="6350">
                        <a:solidFill>
                          <a:srgbClr val="00346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5FEED02" id="_x0000_t32" coordsize="21600,21600" o:spt="32" o:oned="t" path="m,l21600,21600e" filled="f">
              <v:path arrowok="t" fillok="f" o:connecttype="none"/>
              <o:lock v:ext="edit" shapetype="t"/>
            </v:shapetype>
            <v:shape id="AutoShape 16" o:spid="_x0000_s1026" type="#_x0000_t32" style="position:absolute;margin-left:-96.4pt;margin-top:85.1pt;width:595.3pt;height:.45pt;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" strokecolor="#003466" strokeweight=".5pt"/>
          </w:pict>
        </mc:Fallback>
      </mc:AlternateContent>
    </w:r>
    <w:r>
      <w:rPr>
        <w:noProof/>
      </w:rPr>
      <mc:AlternateContent>
        <mc:Choice Requires="wps">
          <w:drawing>
            <wp:anchor distT="0" distB="0" distL="114300" distR="114300" simplePos="0" relativeHeight="251641856" behindDoc="0" locked="0" layoutInCell="1" allowOverlap="1" wp14:anchorId="1A5F416E" wp14:editId="535DCEAF">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7EC344" id="Rectangle 73" o:spid="_x0000_s1026" style="position:absolute;margin-left:0;margin-top:0;width:28.35pt;height:28.3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20"/>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 w15:restartNumberingAfterBreak="0">
    <w:nsid w:val="14EA1A5D"/>
    <w:multiLevelType w:val="hybridMultilevel"/>
    <w:tmpl w:val="5330E33C"/>
    <w:lvl w:ilvl="0" w:tplc="477E24D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4" w15:restartNumberingAfterBreak="0">
    <w:nsid w:val="4824578B"/>
    <w:multiLevelType w:val="multilevel"/>
    <w:tmpl w:val="AC84C264"/>
    <w:name w:val="Outline12"/>
    <w:lvl w:ilvl="0">
      <w:numFmt w:val="decimal"/>
      <w:lvlText w:val="ARTICLE %1."/>
      <w:lvlJc w:val="left"/>
      <w:pPr>
        <w:tabs>
          <w:tab w:val="num" w:pos="3600"/>
        </w:tabs>
        <w:ind w:left="3600" w:hanging="360"/>
      </w:pPr>
      <w:rPr>
        <w:rFonts w:ascii="Arial" w:hAnsi="Arial" w:cs="Arial" w:hint="default"/>
        <w:b/>
        <w:sz w:val="22"/>
      </w:rPr>
    </w:lvl>
    <w:lvl w:ilvl="1">
      <w:start w:val="1"/>
      <w:numFmt w:val="decimal"/>
      <w:lvlText w:val="%1.%2."/>
      <w:lvlJc w:val="left"/>
      <w:pPr>
        <w:tabs>
          <w:tab w:val="num" w:pos="792"/>
        </w:tabs>
        <w:ind w:left="792" w:hanging="792"/>
      </w:pPr>
      <w:rPr>
        <w:rFonts w:ascii="Trebuchet MS" w:hAnsi="Trebuchet MS" w:hint="default"/>
        <w:b/>
        <w:i w:val="0"/>
        <w:sz w:val="22"/>
      </w:rPr>
    </w:lvl>
    <w:lvl w:ilvl="2">
      <w:start w:val="1"/>
      <w:numFmt w:val="decimal"/>
      <w:lvlText w:val="%1.%2.%3."/>
      <w:lvlJc w:val="left"/>
      <w:pPr>
        <w:tabs>
          <w:tab w:val="num" w:pos="4343"/>
        </w:tabs>
        <w:ind w:left="4343" w:hanging="504"/>
      </w:pPr>
    </w:lvl>
    <w:lvl w:ilvl="3">
      <w:start w:val="1"/>
      <w:numFmt w:val="decimal"/>
      <w:lvlText w:val="%1.%2.%3.%4."/>
      <w:lvlJc w:val="left"/>
      <w:pPr>
        <w:tabs>
          <w:tab w:val="num" w:pos="4847"/>
        </w:tabs>
        <w:ind w:left="4847" w:hanging="648"/>
      </w:pPr>
    </w:lvl>
    <w:lvl w:ilvl="4">
      <w:start w:val="1"/>
      <w:numFmt w:val="decimal"/>
      <w:lvlText w:val="%1.%2.%3.%4.%5."/>
      <w:lvlJc w:val="left"/>
      <w:pPr>
        <w:tabs>
          <w:tab w:val="num" w:pos="5351"/>
        </w:tabs>
        <w:ind w:left="5351" w:hanging="792"/>
      </w:pPr>
    </w:lvl>
    <w:lvl w:ilvl="5">
      <w:start w:val="1"/>
      <w:numFmt w:val="decimal"/>
      <w:lvlText w:val="%1.%2.%3.%4.%5.%6."/>
      <w:lvlJc w:val="left"/>
      <w:pPr>
        <w:tabs>
          <w:tab w:val="num" w:pos="5855"/>
        </w:tabs>
        <w:ind w:left="5855" w:hanging="936"/>
      </w:pPr>
    </w:lvl>
    <w:lvl w:ilvl="6">
      <w:start w:val="1"/>
      <w:numFmt w:val="decimal"/>
      <w:lvlText w:val="%1.%2.%3.%4.%5.%6.%7."/>
      <w:lvlJc w:val="left"/>
      <w:pPr>
        <w:tabs>
          <w:tab w:val="num" w:pos="6359"/>
        </w:tabs>
        <w:ind w:left="6359" w:hanging="1080"/>
      </w:pPr>
    </w:lvl>
    <w:lvl w:ilvl="7">
      <w:start w:val="1"/>
      <w:numFmt w:val="decimal"/>
      <w:lvlText w:val="%1.%2.%3.%4.%5.%6.%7.%8."/>
      <w:lvlJc w:val="left"/>
      <w:pPr>
        <w:tabs>
          <w:tab w:val="num" w:pos="6863"/>
        </w:tabs>
        <w:ind w:left="6863" w:hanging="1224"/>
      </w:pPr>
    </w:lvl>
    <w:lvl w:ilvl="8">
      <w:start w:val="1"/>
      <w:numFmt w:val="decimal"/>
      <w:lvlText w:val="%1.%2.%3.%4.%5.%6.%7.%8.%9."/>
      <w:lvlJc w:val="left"/>
      <w:pPr>
        <w:tabs>
          <w:tab w:val="num" w:pos="7439"/>
        </w:tabs>
        <w:ind w:left="7439" w:hanging="1440"/>
      </w:pPr>
    </w:lvl>
  </w:abstractNum>
  <w:abstractNum w:abstractNumId="5" w15:restartNumberingAfterBreak="0">
    <w:nsid w:val="52EE2E5E"/>
    <w:multiLevelType w:val="hybridMultilevel"/>
    <w:tmpl w:val="B6B026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2F680A"/>
    <w:multiLevelType w:val="hybridMultilevel"/>
    <w:tmpl w:val="29284A2A"/>
    <w:lvl w:ilvl="0" w:tplc="36DCED5E">
      <w:start w:val="1"/>
      <w:numFmt w:val="bullet"/>
      <w:pStyle w:val="Listepuces2"/>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7D4C2E85"/>
    <w:multiLevelType w:val="hybridMultilevel"/>
    <w:tmpl w:val="82C2E742"/>
    <w:lvl w:ilvl="0" w:tplc="6FD4B2DE">
      <w:numFmt w:val="bullet"/>
      <w:lvlText w:val=""/>
      <w:lvlJc w:val="left"/>
      <w:pPr>
        <w:ind w:left="720" w:hanging="360"/>
      </w:pPr>
      <w:rPr>
        <w:rFonts w:ascii="Symbol" w:eastAsiaTheme="minorHAnsi" w:hAnsi="Symbol"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65750592">
    <w:abstractNumId w:val="1"/>
  </w:num>
  <w:num w:numId="2" w16cid:durableId="1883206982">
    <w:abstractNumId w:val="3"/>
  </w:num>
  <w:num w:numId="3" w16cid:durableId="239601806">
    <w:abstractNumId w:val="6"/>
  </w:num>
  <w:num w:numId="4" w16cid:durableId="1360546218">
    <w:abstractNumId w:val="7"/>
  </w:num>
  <w:num w:numId="5" w16cid:durableId="817571946">
    <w:abstractNumId w:val="2"/>
  </w:num>
  <w:num w:numId="6" w16cid:durableId="635332304">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linkStyles/>
  <w:defaultTabStop w:val="709"/>
  <w:hyphenationZone w:val="425"/>
  <w:drawingGridHorizontalSpacing w:val="120"/>
  <w:displayHorizontalDrawingGridEvery w:val="2"/>
  <w:noPunctuationKerning/>
  <w:characterSpacingControl w:val="doNotCompress"/>
  <w:hdrShapeDefaults>
    <o:shapedefaults v:ext="edit" spidmax="231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BC"/>
    <w:rsid w:val="00000CF4"/>
    <w:rsid w:val="00002075"/>
    <w:rsid w:val="000059B7"/>
    <w:rsid w:val="00007271"/>
    <w:rsid w:val="00010757"/>
    <w:rsid w:val="0001367F"/>
    <w:rsid w:val="0001503B"/>
    <w:rsid w:val="00016FA5"/>
    <w:rsid w:val="00020187"/>
    <w:rsid w:val="00023ADA"/>
    <w:rsid w:val="00023C5F"/>
    <w:rsid w:val="00024650"/>
    <w:rsid w:val="00027E77"/>
    <w:rsid w:val="0003022F"/>
    <w:rsid w:val="000302C8"/>
    <w:rsid w:val="000313A5"/>
    <w:rsid w:val="00032484"/>
    <w:rsid w:val="00033085"/>
    <w:rsid w:val="00033421"/>
    <w:rsid w:val="00035A16"/>
    <w:rsid w:val="00036311"/>
    <w:rsid w:val="000402F7"/>
    <w:rsid w:val="000412F2"/>
    <w:rsid w:val="0004254B"/>
    <w:rsid w:val="00042890"/>
    <w:rsid w:val="00042FBA"/>
    <w:rsid w:val="0004411F"/>
    <w:rsid w:val="000461D1"/>
    <w:rsid w:val="00047543"/>
    <w:rsid w:val="00047A7A"/>
    <w:rsid w:val="00050BDA"/>
    <w:rsid w:val="00051460"/>
    <w:rsid w:val="00051829"/>
    <w:rsid w:val="00051F18"/>
    <w:rsid w:val="000529DC"/>
    <w:rsid w:val="00054AD1"/>
    <w:rsid w:val="00055661"/>
    <w:rsid w:val="00055B7A"/>
    <w:rsid w:val="00055EA1"/>
    <w:rsid w:val="00056FAA"/>
    <w:rsid w:val="00056FD5"/>
    <w:rsid w:val="000572EC"/>
    <w:rsid w:val="000579E3"/>
    <w:rsid w:val="00060A89"/>
    <w:rsid w:val="00061FF9"/>
    <w:rsid w:val="000624CC"/>
    <w:rsid w:val="00062EDE"/>
    <w:rsid w:val="0006316C"/>
    <w:rsid w:val="000632A0"/>
    <w:rsid w:val="00064DA2"/>
    <w:rsid w:val="00066131"/>
    <w:rsid w:val="00066B5A"/>
    <w:rsid w:val="00066C54"/>
    <w:rsid w:val="00071865"/>
    <w:rsid w:val="00072E51"/>
    <w:rsid w:val="00075A33"/>
    <w:rsid w:val="000764B3"/>
    <w:rsid w:val="0007697D"/>
    <w:rsid w:val="00076A87"/>
    <w:rsid w:val="0007771C"/>
    <w:rsid w:val="00077ACD"/>
    <w:rsid w:val="00081EC2"/>
    <w:rsid w:val="000874A6"/>
    <w:rsid w:val="00087A8C"/>
    <w:rsid w:val="00087CBA"/>
    <w:rsid w:val="00090C8E"/>
    <w:rsid w:val="000946EE"/>
    <w:rsid w:val="00094A8E"/>
    <w:rsid w:val="00094D28"/>
    <w:rsid w:val="00096BEB"/>
    <w:rsid w:val="000978D4"/>
    <w:rsid w:val="000A0598"/>
    <w:rsid w:val="000A2888"/>
    <w:rsid w:val="000A3186"/>
    <w:rsid w:val="000A3F26"/>
    <w:rsid w:val="000A4445"/>
    <w:rsid w:val="000A47B8"/>
    <w:rsid w:val="000A496B"/>
    <w:rsid w:val="000A4AD2"/>
    <w:rsid w:val="000A52DC"/>
    <w:rsid w:val="000A54FA"/>
    <w:rsid w:val="000A660B"/>
    <w:rsid w:val="000A729C"/>
    <w:rsid w:val="000A7570"/>
    <w:rsid w:val="000A79F6"/>
    <w:rsid w:val="000B00DB"/>
    <w:rsid w:val="000B19FA"/>
    <w:rsid w:val="000B4470"/>
    <w:rsid w:val="000B4FBD"/>
    <w:rsid w:val="000B5427"/>
    <w:rsid w:val="000B5B3A"/>
    <w:rsid w:val="000B5F18"/>
    <w:rsid w:val="000B78E3"/>
    <w:rsid w:val="000C1826"/>
    <w:rsid w:val="000C2D88"/>
    <w:rsid w:val="000C2ED2"/>
    <w:rsid w:val="000C4AB8"/>
    <w:rsid w:val="000C6631"/>
    <w:rsid w:val="000C6EEB"/>
    <w:rsid w:val="000C6F30"/>
    <w:rsid w:val="000C6F86"/>
    <w:rsid w:val="000D071C"/>
    <w:rsid w:val="000D0C67"/>
    <w:rsid w:val="000D1C50"/>
    <w:rsid w:val="000D29CA"/>
    <w:rsid w:val="000D3646"/>
    <w:rsid w:val="000D4BBE"/>
    <w:rsid w:val="000D5F8E"/>
    <w:rsid w:val="000D6E7B"/>
    <w:rsid w:val="000D7324"/>
    <w:rsid w:val="000E1F65"/>
    <w:rsid w:val="000E5357"/>
    <w:rsid w:val="000E7F36"/>
    <w:rsid w:val="000F1846"/>
    <w:rsid w:val="000F2324"/>
    <w:rsid w:val="000F4B1A"/>
    <w:rsid w:val="000F55A8"/>
    <w:rsid w:val="000F5B22"/>
    <w:rsid w:val="000F611B"/>
    <w:rsid w:val="000F64BE"/>
    <w:rsid w:val="000F7644"/>
    <w:rsid w:val="00100255"/>
    <w:rsid w:val="00103A12"/>
    <w:rsid w:val="00103B98"/>
    <w:rsid w:val="00103CB3"/>
    <w:rsid w:val="00104D5C"/>
    <w:rsid w:val="00115172"/>
    <w:rsid w:val="0011557B"/>
    <w:rsid w:val="001155A4"/>
    <w:rsid w:val="00115845"/>
    <w:rsid w:val="0011652F"/>
    <w:rsid w:val="0012013D"/>
    <w:rsid w:val="00120AB0"/>
    <w:rsid w:val="0012126E"/>
    <w:rsid w:val="00121D50"/>
    <w:rsid w:val="00122723"/>
    <w:rsid w:val="00123843"/>
    <w:rsid w:val="0012484B"/>
    <w:rsid w:val="0012549A"/>
    <w:rsid w:val="001255C4"/>
    <w:rsid w:val="001259D4"/>
    <w:rsid w:val="00125C9E"/>
    <w:rsid w:val="00127A86"/>
    <w:rsid w:val="00131026"/>
    <w:rsid w:val="001317DD"/>
    <w:rsid w:val="00131CC5"/>
    <w:rsid w:val="00131E2D"/>
    <w:rsid w:val="00132E15"/>
    <w:rsid w:val="0013498A"/>
    <w:rsid w:val="001350D6"/>
    <w:rsid w:val="00136CC6"/>
    <w:rsid w:val="0014008E"/>
    <w:rsid w:val="0014118C"/>
    <w:rsid w:val="00142128"/>
    <w:rsid w:val="00142862"/>
    <w:rsid w:val="001429FE"/>
    <w:rsid w:val="001440A5"/>
    <w:rsid w:val="00144897"/>
    <w:rsid w:val="001450B6"/>
    <w:rsid w:val="0014592F"/>
    <w:rsid w:val="00146A56"/>
    <w:rsid w:val="00146CD7"/>
    <w:rsid w:val="00147727"/>
    <w:rsid w:val="0015111C"/>
    <w:rsid w:val="0015162B"/>
    <w:rsid w:val="001548F4"/>
    <w:rsid w:val="00154DB2"/>
    <w:rsid w:val="00154F3F"/>
    <w:rsid w:val="001567C2"/>
    <w:rsid w:val="00157412"/>
    <w:rsid w:val="001603D4"/>
    <w:rsid w:val="00160BF8"/>
    <w:rsid w:val="00162357"/>
    <w:rsid w:val="00162D8B"/>
    <w:rsid w:val="00163783"/>
    <w:rsid w:val="00163A04"/>
    <w:rsid w:val="00163AF6"/>
    <w:rsid w:val="001645F2"/>
    <w:rsid w:val="00165FC7"/>
    <w:rsid w:val="00170698"/>
    <w:rsid w:val="0017094D"/>
    <w:rsid w:val="0017120B"/>
    <w:rsid w:val="00171AEF"/>
    <w:rsid w:val="001724D6"/>
    <w:rsid w:val="0017274C"/>
    <w:rsid w:val="00173386"/>
    <w:rsid w:val="00174AB1"/>
    <w:rsid w:val="00176B48"/>
    <w:rsid w:val="00176CB3"/>
    <w:rsid w:val="001770D8"/>
    <w:rsid w:val="00181DA4"/>
    <w:rsid w:val="00184468"/>
    <w:rsid w:val="00185088"/>
    <w:rsid w:val="00185309"/>
    <w:rsid w:val="00186DEB"/>
    <w:rsid w:val="0018708D"/>
    <w:rsid w:val="00187993"/>
    <w:rsid w:val="001929D4"/>
    <w:rsid w:val="00193E35"/>
    <w:rsid w:val="001A20F4"/>
    <w:rsid w:val="001A2326"/>
    <w:rsid w:val="001A263E"/>
    <w:rsid w:val="001A5860"/>
    <w:rsid w:val="001A5C89"/>
    <w:rsid w:val="001B11CB"/>
    <w:rsid w:val="001B2ADF"/>
    <w:rsid w:val="001B424C"/>
    <w:rsid w:val="001B485A"/>
    <w:rsid w:val="001B4BEF"/>
    <w:rsid w:val="001B4C6A"/>
    <w:rsid w:val="001B6736"/>
    <w:rsid w:val="001B7356"/>
    <w:rsid w:val="001B7E37"/>
    <w:rsid w:val="001C0AB8"/>
    <w:rsid w:val="001C31A4"/>
    <w:rsid w:val="001C3B0E"/>
    <w:rsid w:val="001C3C97"/>
    <w:rsid w:val="001C4492"/>
    <w:rsid w:val="001C4BA4"/>
    <w:rsid w:val="001C4DE2"/>
    <w:rsid w:val="001C6FE1"/>
    <w:rsid w:val="001C764A"/>
    <w:rsid w:val="001C7B91"/>
    <w:rsid w:val="001C7EC7"/>
    <w:rsid w:val="001D0915"/>
    <w:rsid w:val="001D1B98"/>
    <w:rsid w:val="001D263F"/>
    <w:rsid w:val="001D270A"/>
    <w:rsid w:val="001D42B9"/>
    <w:rsid w:val="001D43CE"/>
    <w:rsid w:val="001D51EE"/>
    <w:rsid w:val="001D5DE7"/>
    <w:rsid w:val="001D745E"/>
    <w:rsid w:val="001D7E5F"/>
    <w:rsid w:val="001E34DF"/>
    <w:rsid w:val="001E3762"/>
    <w:rsid w:val="001E4419"/>
    <w:rsid w:val="001E4833"/>
    <w:rsid w:val="001E51CD"/>
    <w:rsid w:val="001E64D6"/>
    <w:rsid w:val="001E6B1E"/>
    <w:rsid w:val="001F014F"/>
    <w:rsid w:val="001F4F1E"/>
    <w:rsid w:val="001F6493"/>
    <w:rsid w:val="001F6566"/>
    <w:rsid w:val="001F7DF2"/>
    <w:rsid w:val="0020088D"/>
    <w:rsid w:val="002035F5"/>
    <w:rsid w:val="00205089"/>
    <w:rsid w:val="00205112"/>
    <w:rsid w:val="0020561F"/>
    <w:rsid w:val="00207A95"/>
    <w:rsid w:val="00211755"/>
    <w:rsid w:val="00212AE3"/>
    <w:rsid w:val="00215F34"/>
    <w:rsid w:val="00215F7F"/>
    <w:rsid w:val="00216A45"/>
    <w:rsid w:val="00217C9E"/>
    <w:rsid w:val="00217DF9"/>
    <w:rsid w:val="002207A7"/>
    <w:rsid w:val="00221EB1"/>
    <w:rsid w:val="00223142"/>
    <w:rsid w:val="00223D28"/>
    <w:rsid w:val="00223DBE"/>
    <w:rsid w:val="00225FF3"/>
    <w:rsid w:val="00230601"/>
    <w:rsid w:val="002313BE"/>
    <w:rsid w:val="00231999"/>
    <w:rsid w:val="002328EF"/>
    <w:rsid w:val="00232993"/>
    <w:rsid w:val="00232FC6"/>
    <w:rsid w:val="00233FE3"/>
    <w:rsid w:val="0023477B"/>
    <w:rsid w:val="00234A4B"/>
    <w:rsid w:val="00234C9A"/>
    <w:rsid w:val="002356F7"/>
    <w:rsid w:val="00236862"/>
    <w:rsid w:val="00236A99"/>
    <w:rsid w:val="00236C06"/>
    <w:rsid w:val="0023773C"/>
    <w:rsid w:val="0023774E"/>
    <w:rsid w:val="00241742"/>
    <w:rsid w:val="00241D3E"/>
    <w:rsid w:val="00241EDC"/>
    <w:rsid w:val="002437FC"/>
    <w:rsid w:val="0024387B"/>
    <w:rsid w:val="00244553"/>
    <w:rsid w:val="002477B5"/>
    <w:rsid w:val="00247F58"/>
    <w:rsid w:val="00250F1A"/>
    <w:rsid w:val="0025164E"/>
    <w:rsid w:val="00252796"/>
    <w:rsid w:val="00253420"/>
    <w:rsid w:val="002534C7"/>
    <w:rsid w:val="002546DB"/>
    <w:rsid w:val="00257E19"/>
    <w:rsid w:val="0026024F"/>
    <w:rsid w:val="0026113C"/>
    <w:rsid w:val="0026195B"/>
    <w:rsid w:val="0026274F"/>
    <w:rsid w:val="00262DDF"/>
    <w:rsid w:val="002635F1"/>
    <w:rsid w:val="00265845"/>
    <w:rsid w:val="00266D73"/>
    <w:rsid w:val="0026737A"/>
    <w:rsid w:val="002678E2"/>
    <w:rsid w:val="00271E9E"/>
    <w:rsid w:val="00272043"/>
    <w:rsid w:val="0027474D"/>
    <w:rsid w:val="002748C9"/>
    <w:rsid w:val="00274F7B"/>
    <w:rsid w:val="00281D57"/>
    <w:rsid w:val="0028211A"/>
    <w:rsid w:val="0028272D"/>
    <w:rsid w:val="002829B4"/>
    <w:rsid w:val="002839B9"/>
    <w:rsid w:val="00284EE2"/>
    <w:rsid w:val="00285046"/>
    <w:rsid w:val="00285AFA"/>
    <w:rsid w:val="00286F5C"/>
    <w:rsid w:val="002923ED"/>
    <w:rsid w:val="00292A7A"/>
    <w:rsid w:val="0029313E"/>
    <w:rsid w:val="00294143"/>
    <w:rsid w:val="00294839"/>
    <w:rsid w:val="00295CD0"/>
    <w:rsid w:val="00295F1F"/>
    <w:rsid w:val="00297EA7"/>
    <w:rsid w:val="002A06A5"/>
    <w:rsid w:val="002A164F"/>
    <w:rsid w:val="002A1789"/>
    <w:rsid w:val="002A3007"/>
    <w:rsid w:val="002B067C"/>
    <w:rsid w:val="002B1467"/>
    <w:rsid w:val="002B360D"/>
    <w:rsid w:val="002B3AC0"/>
    <w:rsid w:val="002B4A70"/>
    <w:rsid w:val="002B64A5"/>
    <w:rsid w:val="002B6875"/>
    <w:rsid w:val="002B69A5"/>
    <w:rsid w:val="002C041E"/>
    <w:rsid w:val="002C1801"/>
    <w:rsid w:val="002C20A7"/>
    <w:rsid w:val="002C347D"/>
    <w:rsid w:val="002C49E3"/>
    <w:rsid w:val="002C4A72"/>
    <w:rsid w:val="002C4AB2"/>
    <w:rsid w:val="002C7F2F"/>
    <w:rsid w:val="002D0034"/>
    <w:rsid w:val="002D1681"/>
    <w:rsid w:val="002D16D6"/>
    <w:rsid w:val="002D1797"/>
    <w:rsid w:val="002D1F0E"/>
    <w:rsid w:val="002D2165"/>
    <w:rsid w:val="002D23B8"/>
    <w:rsid w:val="002D2FDC"/>
    <w:rsid w:val="002D33EE"/>
    <w:rsid w:val="002D73FA"/>
    <w:rsid w:val="002E0460"/>
    <w:rsid w:val="002E0F64"/>
    <w:rsid w:val="002E10EC"/>
    <w:rsid w:val="002E260E"/>
    <w:rsid w:val="002E2CC0"/>
    <w:rsid w:val="002E4859"/>
    <w:rsid w:val="002E63E8"/>
    <w:rsid w:val="002E701A"/>
    <w:rsid w:val="002E714C"/>
    <w:rsid w:val="002E7FB4"/>
    <w:rsid w:val="002F218D"/>
    <w:rsid w:val="002F2848"/>
    <w:rsid w:val="002F285C"/>
    <w:rsid w:val="002F3782"/>
    <w:rsid w:val="002F412B"/>
    <w:rsid w:val="002F48AE"/>
    <w:rsid w:val="002F50B4"/>
    <w:rsid w:val="002F5F2F"/>
    <w:rsid w:val="002F6579"/>
    <w:rsid w:val="002F7EF4"/>
    <w:rsid w:val="003003E7"/>
    <w:rsid w:val="003007B2"/>
    <w:rsid w:val="00300805"/>
    <w:rsid w:val="00301DBA"/>
    <w:rsid w:val="00302B8B"/>
    <w:rsid w:val="0030316E"/>
    <w:rsid w:val="00305B35"/>
    <w:rsid w:val="00305C82"/>
    <w:rsid w:val="00306705"/>
    <w:rsid w:val="003075EA"/>
    <w:rsid w:val="003101CC"/>
    <w:rsid w:val="00312546"/>
    <w:rsid w:val="00314A72"/>
    <w:rsid w:val="00314AB1"/>
    <w:rsid w:val="0031770A"/>
    <w:rsid w:val="00320755"/>
    <w:rsid w:val="003208C2"/>
    <w:rsid w:val="00320D43"/>
    <w:rsid w:val="003211B3"/>
    <w:rsid w:val="00321D67"/>
    <w:rsid w:val="00322A7D"/>
    <w:rsid w:val="003233FE"/>
    <w:rsid w:val="00323BC0"/>
    <w:rsid w:val="003263CF"/>
    <w:rsid w:val="0032724F"/>
    <w:rsid w:val="00327705"/>
    <w:rsid w:val="003304BF"/>
    <w:rsid w:val="00331555"/>
    <w:rsid w:val="003318DE"/>
    <w:rsid w:val="00331FA5"/>
    <w:rsid w:val="00332D43"/>
    <w:rsid w:val="00332F5D"/>
    <w:rsid w:val="00333488"/>
    <w:rsid w:val="003352A7"/>
    <w:rsid w:val="003358FD"/>
    <w:rsid w:val="00336A13"/>
    <w:rsid w:val="00337B2F"/>
    <w:rsid w:val="003401CE"/>
    <w:rsid w:val="003406DB"/>
    <w:rsid w:val="00341059"/>
    <w:rsid w:val="00341501"/>
    <w:rsid w:val="00341527"/>
    <w:rsid w:val="00342212"/>
    <w:rsid w:val="00343BF9"/>
    <w:rsid w:val="00343C69"/>
    <w:rsid w:val="00344D2A"/>
    <w:rsid w:val="00345C17"/>
    <w:rsid w:val="003460BE"/>
    <w:rsid w:val="003460D6"/>
    <w:rsid w:val="003463F6"/>
    <w:rsid w:val="00350169"/>
    <w:rsid w:val="003512DE"/>
    <w:rsid w:val="0035277F"/>
    <w:rsid w:val="003529EC"/>
    <w:rsid w:val="00352FA3"/>
    <w:rsid w:val="00353247"/>
    <w:rsid w:val="003534E4"/>
    <w:rsid w:val="0035387C"/>
    <w:rsid w:val="0035560B"/>
    <w:rsid w:val="0035647A"/>
    <w:rsid w:val="00356C5E"/>
    <w:rsid w:val="00356FD1"/>
    <w:rsid w:val="003574A8"/>
    <w:rsid w:val="00360010"/>
    <w:rsid w:val="00360B3D"/>
    <w:rsid w:val="00361A5A"/>
    <w:rsid w:val="00361DB6"/>
    <w:rsid w:val="003622E8"/>
    <w:rsid w:val="003624DE"/>
    <w:rsid w:val="0036481A"/>
    <w:rsid w:val="00364B14"/>
    <w:rsid w:val="00365166"/>
    <w:rsid w:val="0036638A"/>
    <w:rsid w:val="00366B38"/>
    <w:rsid w:val="003670FC"/>
    <w:rsid w:val="00367FD1"/>
    <w:rsid w:val="0037017D"/>
    <w:rsid w:val="00370205"/>
    <w:rsid w:val="003724E7"/>
    <w:rsid w:val="00374931"/>
    <w:rsid w:val="003751CA"/>
    <w:rsid w:val="0037597E"/>
    <w:rsid w:val="0037635E"/>
    <w:rsid w:val="00376895"/>
    <w:rsid w:val="003770A4"/>
    <w:rsid w:val="00380403"/>
    <w:rsid w:val="00381DD8"/>
    <w:rsid w:val="003835AB"/>
    <w:rsid w:val="003836E5"/>
    <w:rsid w:val="003836F6"/>
    <w:rsid w:val="003854E9"/>
    <w:rsid w:val="0038595C"/>
    <w:rsid w:val="00385CCE"/>
    <w:rsid w:val="00385F1E"/>
    <w:rsid w:val="00386B23"/>
    <w:rsid w:val="00387B67"/>
    <w:rsid w:val="003902C7"/>
    <w:rsid w:val="003908DF"/>
    <w:rsid w:val="00391C6C"/>
    <w:rsid w:val="00391FA8"/>
    <w:rsid w:val="003926B1"/>
    <w:rsid w:val="0039293B"/>
    <w:rsid w:val="00392F18"/>
    <w:rsid w:val="003930FF"/>
    <w:rsid w:val="0039330B"/>
    <w:rsid w:val="00393FF1"/>
    <w:rsid w:val="00394EB8"/>
    <w:rsid w:val="00395D13"/>
    <w:rsid w:val="00397291"/>
    <w:rsid w:val="003A0476"/>
    <w:rsid w:val="003A0A9C"/>
    <w:rsid w:val="003A0FA7"/>
    <w:rsid w:val="003A1528"/>
    <w:rsid w:val="003A2F40"/>
    <w:rsid w:val="003A410A"/>
    <w:rsid w:val="003A5518"/>
    <w:rsid w:val="003A59C4"/>
    <w:rsid w:val="003B0708"/>
    <w:rsid w:val="003B1789"/>
    <w:rsid w:val="003B2E7A"/>
    <w:rsid w:val="003B5F56"/>
    <w:rsid w:val="003B77B0"/>
    <w:rsid w:val="003B7B33"/>
    <w:rsid w:val="003C05A9"/>
    <w:rsid w:val="003C0CF5"/>
    <w:rsid w:val="003C1D4B"/>
    <w:rsid w:val="003C27C7"/>
    <w:rsid w:val="003C2C48"/>
    <w:rsid w:val="003C40DD"/>
    <w:rsid w:val="003C4B41"/>
    <w:rsid w:val="003C64FE"/>
    <w:rsid w:val="003C6D07"/>
    <w:rsid w:val="003C7009"/>
    <w:rsid w:val="003D0219"/>
    <w:rsid w:val="003D04F6"/>
    <w:rsid w:val="003D0D0F"/>
    <w:rsid w:val="003D1161"/>
    <w:rsid w:val="003D15C2"/>
    <w:rsid w:val="003D15D2"/>
    <w:rsid w:val="003D1A86"/>
    <w:rsid w:val="003D2070"/>
    <w:rsid w:val="003D2A65"/>
    <w:rsid w:val="003D5174"/>
    <w:rsid w:val="003D55CF"/>
    <w:rsid w:val="003D56D2"/>
    <w:rsid w:val="003D6DB0"/>
    <w:rsid w:val="003D709D"/>
    <w:rsid w:val="003D7310"/>
    <w:rsid w:val="003E31D7"/>
    <w:rsid w:val="003E4CF4"/>
    <w:rsid w:val="003E4EE2"/>
    <w:rsid w:val="003E529E"/>
    <w:rsid w:val="003E7B0C"/>
    <w:rsid w:val="003F0390"/>
    <w:rsid w:val="003F07DE"/>
    <w:rsid w:val="003F18F4"/>
    <w:rsid w:val="003F1D38"/>
    <w:rsid w:val="003F2052"/>
    <w:rsid w:val="003F3767"/>
    <w:rsid w:val="003F3E59"/>
    <w:rsid w:val="003F5297"/>
    <w:rsid w:val="003F5751"/>
    <w:rsid w:val="003F5E32"/>
    <w:rsid w:val="003F5E7D"/>
    <w:rsid w:val="003F6140"/>
    <w:rsid w:val="003F641D"/>
    <w:rsid w:val="003F6C35"/>
    <w:rsid w:val="004009E9"/>
    <w:rsid w:val="00400D06"/>
    <w:rsid w:val="00401218"/>
    <w:rsid w:val="00404113"/>
    <w:rsid w:val="0040412F"/>
    <w:rsid w:val="00404F8C"/>
    <w:rsid w:val="004052ED"/>
    <w:rsid w:val="004057D7"/>
    <w:rsid w:val="00406BBF"/>
    <w:rsid w:val="0041021C"/>
    <w:rsid w:val="00411408"/>
    <w:rsid w:val="004123D2"/>
    <w:rsid w:val="004124FD"/>
    <w:rsid w:val="00413F71"/>
    <w:rsid w:val="004144FC"/>
    <w:rsid w:val="0041455A"/>
    <w:rsid w:val="00414DEC"/>
    <w:rsid w:val="0041524C"/>
    <w:rsid w:val="00417509"/>
    <w:rsid w:val="004215C8"/>
    <w:rsid w:val="00426303"/>
    <w:rsid w:val="00426FDA"/>
    <w:rsid w:val="00427057"/>
    <w:rsid w:val="00427B83"/>
    <w:rsid w:val="0043014E"/>
    <w:rsid w:val="004303C7"/>
    <w:rsid w:val="00431590"/>
    <w:rsid w:val="00432BA6"/>
    <w:rsid w:val="0043321C"/>
    <w:rsid w:val="0043464F"/>
    <w:rsid w:val="00440005"/>
    <w:rsid w:val="004402D8"/>
    <w:rsid w:val="00441CF2"/>
    <w:rsid w:val="00442443"/>
    <w:rsid w:val="0044368E"/>
    <w:rsid w:val="00443C34"/>
    <w:rsid w:val="00445DE2"/>
    <w:rsid w:val="0044734A"/>
    <w:rsid w:val="00451E6A"/>
    <w:rsid w:val="0045244D"/>
    <w:rsid w:val="004524EF"/>
    <w:rsid w:val="00453614"/>
    <w:rsid w:val="0045478B"/>
    <w:rsid w:val="00455582"/>
    <w:rsid w:val="00455B86"/>
    <w:rsid w:val="0045720E"/>
    <w:rsid w:val="00460946"/>
    <w:rsid w:val="00460A94"/>
    <w:rsid w:val="004624FA"/>
    <w:rsid w:val="0046366F"/>
    <w:rsid w:val="00464DB4"/>
    <w:rsid w:val="00465541"/>
    <w:rsid w:val="00465D24"/>
    <w:rsid w:val="00466CEF"/>
    <w:rsid w:val="00467AD6"/>
    <w:rsid w:val="00467E38"/>
    <w:rsid w:val="00467FF8"/>
    <w:rsid w:val="00470485"/>
    <w:rsid w:val="004706C1"/>
    <w:rsid w:val="00470A62"/>
    <w:rsid w:val="004756F2"/>
    <w:rsid w:val="00476126"/>
    <w:rsid w:val="0047687E"/>
    <w:rsid w:val="00477A96"/>
    <w:rsid w:val="004820DE"/>
    <w:rsid w:val="00483061"/>
    <w:rsid w:val="004831DA"/>
    <w:rsid w:val="004855E3"/>
    <w:rsid w:val="00490195"/>
    <w:rsid w:val="00490DA0"/>
    <w:rsid w:val="00491523"/>
    <w:rsid w:val="00491733"/>
    <w:rsid w:val="00492449"/>
    <w:rsid w:val="00492C65"/>
    <w:rsid w:val="004941E6"/>
    <w:rsid w:val="00494CE7"/>
    <w:rsid w:val="0049671F"/>
    <w:rsid w:val="004A04CB"/>
    <w:rsid w:val="004A0A12"/>
    <w:rsid w:val="004A0D41"/>
    <w:rsid w:val="004A13C3"/>
    <w:rsid w:val="004A20E5"/>
    <w:rsid w:val="004A34F3"/>
    <w:rsid w:val="004A3D78"/>
    <w:rsid w:val="004A4C8A"/>
    <w:rsid w:val="004A6B91"/>
    <w:rsid w:val="004A6E1B"/>
    <w:rsid w:val="004A7A03"/>
    <w:rsid w:val="004B00E2"/>
    <w:rsid w:val="004B3CF7"/>
    <w:rsid w:val="004B3F0C"/>
    <w:rsid w:val="004B559A"/>
    <w:rsid w:val="004B61EC"/>
    <w:rsid w:val="004B62E3"/>
    <w:rsid w:val="004B7356"/>
    <w:rsid w:val="004C06F3"/>
    <w:rsid w:val="004C0ECB"/>
    <w:rsid w:val="004C15FA"/>
    <w:rsid w:val="004C1D8F"/>
    <w:rsid w:val="004C2085"/>
    <w:rsid w:val="004C2185"/>
    <w:rsid w:val="004C31BC"/>
    <w:rsid w:val="004C3686"/>
    <w:rsid w:val="004C36AB"/>
    <w:rsid w:val="004C3861"/>
    <w:rsid w:val="004C4936"/>
    <w:rsid w:val="004C640B"/>
    <w:rsid w:val="004C6B2C"/>
    <w:rsid w:val="004C6F66"/>
    <w:rsid w:val="004C77E1"/>
    <w:rsid w:val="004C7E33"/>
    <w:rsid w:val="004D00AB"/>
    <w:rsid w:val="004D1464"/>
    <w:rsid w:val="004D1BA1"/>
    <w:rsid w:val="004D1C97"/>
    <w:rsid w:val="004D2CDE"/>
    <w:rsid w:val="004D2D3C"/>
    <w:rsid w:val="004D3E88"/>
    <w:rsid w:val="004D4046"/>
    <w:rsid w:val="004D40A2"/>
    <w:rsid w:val="004D6301"/>
    <w:rsid w:val="004D639B"/>
    <w:rsid w:val="004D6792"/>
    <w:rsid w:val="004D69A7"/>
    <w:rsid w:val="004D7F08"/>
    <w:rsid w:val="004E0D87"/>
    <w:rsid w:val="004E1DA4"/>
    <w:rsid w:val="004E34ED"/>
    <w:rsid w:val="004E35C1"/>
    <w:rsid w:val="004E74C0"/>
    <w:rsid w:val="004F00B0"/>
    <w:rsid w:val="004F3892"/>
    <w:rsid w:val="004F3933"/>
    <w:rsid w:val="004F3D60"/>
    <w:rsid w:val="004F5C34"/>
    <w:rsid w:val="004F5E7A"/>
    <w:rsid w:val="00500787"/>
    <w:rsid w:val="005010C2"/>
    <w:rsid w:val="0050200A"/>
    <w:rsid w:val="00503041"/>
    <w:rsid w:val="0050375E"/>
    <w:rsid w:val="005041CA"/>
    <w:rsid w:val="00505C2C"/>
    <w:rsid w:val="00506B97"/>
    <w:rsid w:val="0051286D"/>
    <w:rsid w:val="00512D14"/>
    <w:rsid w:val="00513568"/>
    <w:rsid w:val="005136CF"/>
    <w:rsid w:val="00516BCF"/>
    <w:rsid w:val="00517FA7"/>
    <w:rsid w:val="0052099F"/>
    <w:rsid w:val="0052181F"/>
    <w:rsid w:val="00521FF5"/>
    <w:rsid w:val="0052200E"/>
    <w:rsid w:val="00523833"/>
    <w:rsid w:val="00523860"/>
    <w:rsid w:val="00523876"/>
    <w:rsid w:val="0052401D"/>
    <w:rsid w:val="00526CAB"/>
    <w:rsid w:val="005272A8"/>
    <w:rsid w:val="00531B1B"/>
    <w:rsid w:val="0053209E"/>
    <w:rsid w:val="005339BF"/>
    <w:rsid w:val="00533C68"/>
    <w:rsid w:val="00533DDD"/>
    <w:rsid w:val="00534AEF"/>
    <w:rsid w:val="00534C9F"/>
    <w:rsid w:val="005355CB"/>
    <w:rsid w:val="0053682E"/>
    <w:rsid w:val="00537724"/>
    <w:rsid w:val="0053793B"/>
    <w:rsid w:val="00537BDC"/>
    <w:rsid w:val="005402AE"/>
    <w:rsid w:val="0054075D"/>
    <w:rsid w:val="00542BAB"/>
    <w:rsid w:val="005438AC"/>
    <w:rsid w:val="00544E04"/>
    <w:rsid w:val="00547D05"/>
    <w:rsid w:val="00550AE5"/>
    <w:rsid w:val="00550B60"/>
    <w:rsid w:val="005512C7"/>
    <w:rsid w:val="0055218E"/>
    <w:rsid w:val="00554905"/>
    <w:rsid w:val="00555598"/>
    <w:rsid w:val="00561EF8"/>
    <w:rsid w:val="005631B7"/>
    <w:rsid w:val="0056353F"/>
    <w:rsid w:val="005637CE"/>
    <w:rsid w:val="00563E3F"/>
    <w:rsid w:val="00565328"/>
    <w:rsid w:val="00565B28"/>
    <w:rsid w:val="005678FB"/>
    <w:rsid w:val="005712EB"/>
    <w:rsid w:val="00571957"/>
    <w:rsid w:val="00571CC5"/>
    <w:rsid w:val="005741F4"/>
    <w:rsid w:val="00574512"/>
    <w:rsid w:val="0057471F"/>
    <w:rsid w:val="005775F8"/>
    <w:rsid w:val="0058050B"/>
    <w:rsid w:val="005810F5"/>
    <w:rsid w:val="00581CC6"/>
    <w:rsid w:val="0058268F"/>
    <w:rsid w:val="00583B87"/>
    <w:rsid w:val="00585965"/>
    <w:rsid w:val="00586B6F"/>
    <w:rsid w:val="005871D4"/>
    <w:rsid w:val="0058743A"/>
    <w:rsid w:val="00587973"/>
    <w:rsid w:val="005907C7"/>
    <w:rsid w:val="0059176B"/>
    <w:rsid w:val="00592DEF"/>
    <w:rsid w:val="00593AE5"/>
    <w:rsid w:val="00593C4D"/>
    <w:rsid w:val="00593CE6"/>
    <w:rsid w:val="00595697"/>
    <w:rsid w:val="00597381"/>
    <w:rsid w:val="005974C7"/>
    <w:rsid w:val="005974C8"/>
    <w:rsid w:val="00597993"/>
    <w:rsid w:val="005A08F8"/>
    <w:rsid w:val="005A147D"/>
    <w:rsid w:val="005A2834"/>
    <w:rsid w:val="005A40A7"/>
    <w:rsid w:val="005A4F11"/>
    <w:rsid w:val="005A6F3B"/>
    <w:rsid w:val="005A741A"/>
    <w:rsid w:val="005A74EE"/>
    <w:rsid w:val="005A7D43"/>
    <w:rsid w:val="005B113C"/>
    <w:rsid w:val="005B29D5"/>
    <w:rsid w:val="005B2BF7"/>
    <w:rsid w:val="005B2D9A"/>
    <w:rsid w:val="005B39DB"/>
    <w:rsid w:val="005B42C3"/>
    <w:rsid w:val="005B4DC0"/>
    <w:rsid w:val="005B6218"/>
    <w:rsid w:val="005B6FE8"/>
    <w:rsid w:val="005B79A0"/>
    <w:rsid w:val="005C180E"/>
    <w:rsid w:val="005C1C94"/>
    <w:rsid w:val="005C3EF7"/>
    <w:rsid w:val="005D22A0"/>
    <w:rsid w:val="005D387F"/>
    <w:rsid w:val="005D4BDF"/>
    <w:rsid w:val="005D52AE"/>
    <w:rsid w:val="005D7068"/>
    <w:rsid w:val="005D70BB"/>
    <w:rsid w:val="005E030E"/>
    <w:rsid w:val="005E1AEF"/>
    <w:rsid w:val="005E37CE"/>
    <w:rsid w:val="005E4DB2"/>
    <w:rsid w:val="005E6F66"/>
    <w:rsid w:val="005E7263"/>
    <w:rsid w:val="005F058E"/>
    <w:rsid w:val="005F086F"/>
    <w:rsid w:val="005F1567"/>
    <w:rsid w:val="005F229B"/>
    <w:rsid w:val="005F30B9"/>
    <w:rsid w:val="005F31C7"/>
    <w:rsid w:val="005F6E91"/>
    <w:rsid w:val="005F7C6D"/>
    <w:rsid w:val="005F7D5F"/>
    <w:rsid w:val="005F7F96"/>
    <w:rsid w:val="0060122C"/>
    <w:rsid w:val="00601D61"/>
    <w:rsid w:val="006047A8"/>
    <w:rsid w:val="00607DED"/>
    <w:rsid w:val="00607E38"/>
    <w:rsid w:val="006103B8"/>
    <w:rsid w:val="00611311"/>
    <w:rsid w:val="00613234"/>
    <w:rsid w:val="00615B08"/>
    <w:rsid w:val="00616C38"/>
    <w:rsid w:val="00617696"/>
    <w:rsid w:val="00617C2A"/>
    <w:rsid w:val="00620231"/>
    <w:rsid w:val="006216FC"/>
    <w:rsid w:val="00621B64"/>
    <w:rsid w:val="00622BD8"/>
    <w:rsid w:val="00623699"/>
    <w:rsid w:val="006238F4"/>
    <w:rsid w:val="0062425C"/>
    <w:rsid w:val="00624600"/>
    <w:rsid w:val="00625AEA"/>
    <w:rsid w:val="00625F38"/>
    <w:rsid w:val="006265A8"/>
    <w:rsid w:val="00626FF2"/>
    <w:rsid w:val="00627BD8"/>
    <w:rsid w:val="00631217"/>
    <w:rsid w:val="0063209D"/>
    <w:rsid w:val="00632879"/>
    <w:rsid w:val="00634E3C"/>
    <w:rsid w:val="006359E3"/>
    <w:rsid w:val="006361B7"/>
    <w:rsid w:val="006362EC"/>
    <w:rsid w:val="00636BD8"/>
    <w:rsid w:val="0063796A"/>
    <w:rsid w:val="00640194"/>
    <w:rsid w:val="0064055B"/>
    <w:rsid w:val="0064065D"/>
    <w:rsid w:val="0064070F"/>
    <w:rsid w:val="00640EC6"/>
    <w:rsid w:val="00640FC9"/>
    <w:rsid w:val="00641A24"/>
    <w:rsid w:val="006433CD"/>
    <w:rsid w:val="006440F7"/>
    <w:rsid w:val="00644C8D"/>
    <w:rsid w:val="006450FE"/>
    <w:rsid w:val="00645250"/>
    <w:rsid w:val="006461AA"/>
    <w:rsid w:val="00646608"/>
    <w:rsid w:val="0065005A"/>
    <w:rsid w:val="0065044A"/>
    <w:rsid w:val="00652077"/>
    <w:rsid w:val="0065331D"/>
    <w:rsid w:val="00654176"/>
    <w:rsid w:val="006548F2"/>
    <w:rsid w:val="00656BC3"/>
    <w:rsid w:val="00656C48"/>
    <w:rsid w:val="00656C66"/>
    <w:rsid w:val="006570A4"/>
    <w:rsid w:val="006623E0"/>
    <w:rsid w:val="006624E0"/>
    <w:rsid w:val="006638C4"/>
    <w:rsid w:val="0066421A"/>
    <w:rsid w:val="00664D8A"/>
    <w:rsid w:val="0066580D"/>
    <w:rsid w:val="0066794A"/>
    <w:rsid w:val="00667B68"/>
    <w:rsid w:val="0067292A"/>
    <w:rsid w:val="00672CAC"/>
    <w:rsid w:val="00673B0C"/>
    <w:rsid w:val="0067537F"/>
    <w:rsid w:val="00676D28"/>
    <w:rsid w:val="00677379"/>
    <w:rsid w:val="00677D7F"/>
    <w:rsid w:val="006801FF"/>
    <w:rsid w:val="00681E8F"/>
    <w:rsid w:val="00683941"/>
    <w:rsid w:val="00684BC8"/>
    <w:rsid w:val="00684BDD"/>
    <w:rsid w:val="00684F68"/>
    <w:rsid w:val="00685FFF"/>
    <w:rsid w:val="0068635A"/>
    <w:rsid w:val="006869C5"/>
    <w:rsid w:val="00692CDB"/>
    <w:rsid w:val="00693310"/>
    <w:rsid w:val="006976AB"/>
    <w:rsid w:val="006A3321"/>
    <w:rsid w:val="006A3C4C"/>
    <w:rsid w:val="006A522B"/>
    <w:rsid w:val="006A5284"/>
    <w:rsid w:val="006A555A"/>
    <w:rsid w:val="006A5C72"/>
    <w:rsid w:val="006A61E1"/>
    <w:rsid w:val="006A69B0"/>
    <w:rsid w:val="006B121E"/>
    <w:rsid w:val="006B288D"/>
    <w:rsid w:val="006B317A"/>
    <w:rsid w:val="006B6528"/>
    <w:rsid w:val="006B6A08"/>
    <w:rsid w:val="006B7A4A"/>
    <w:rsid w:val="006C2535"/>
    <w:rsid w:val="006C28B1"/>
    <w:rsid w:val="006C5B85"/>
    <w:rsid w:val="006C66AA"/>
    <w:rsid w:val="006C7A45"/>
    <w:rsid w:val="006C7C07"/>
    <w:rsid w:val="006D360C"/>
    <w:rsid w:val="006D418D"/>
    <w:rsid w:val="006D4CC8"/>
    <w:rsid w:val="006D59E4"/>
    <w:rsid w:val="006D6A4E"/>
    <w:rsid w:val="006D7BD1"/>
    <w:rsid w:val="006E0136"/>
    <w:rsid w:val="006E1006"/>
    <w:rsid w:val="006E1AF4"/>
    <w:rsid w:val="006E2B8A"/>
    <w:rsid w:val="006E311D"/>
    <w:rsid w:val="006E4E5A"/>
    <w:rsid w:val="006E515C"/>
    <w:rsid w:val="006E63D8"/>
    <w:rsid w:val="006E64B5"/>
    <w:rsid w:val="006E675B"/>
    <w:rsid w:val="006F12B2"/>
    <w:rsid w:val="006F1EA4"/>
    <w:rsid w:val="006F1F47"/>
    <w:rsid w:val="006F3CDE"/>
    <w:rsid w:val="006F5AD9"/>
    <w:rsid w:val="006F5B09"/>
    <w:rsid w:val="006F5D91"/>
    <w:rsid w:val="006F5F49"/>
    <w:rsid w:val="006F6D99"/>
    <w:rsid w:val="006F7CD9"/>
    <w:rsid w:val="006F7FD2"/>
    <w:rsid w:val="0070090A"/>
    <w:rsid w:val="00702460"/>
    <w:rsid w:val="00702496"/>
    <w:rsid w:val="007025DD"/>
    <w:rsid w:val="00702883"/>
    <w:rsid w:val="00702986"/>
    <w:rsid w:val="00703591"/>
    <w:rsid w:val="00703610"/>
    <w:rsid w:val="00707BCF"/>
    <w:rsid w:val="00710107"/>
    <w:rsid w:val="00710E76"/>
    <w:rsid w:val="0071231A"/>
    <w:rsid w:val="007132AC"/>
    <w:rsid w:val="00713F29"/>
    <w:rsid w:val="007142EF"/>
    <w:rsid w:val="00714C73"/>
    <w:rsid w:val="007166FA"/>
    <w:rsid w:val="00720D47"/>
    <w:rsid w:val="00720E38"/>
    <w:rsid w:val="00721EDE"/>
    <w:rsid w:val="00723554"/>
    <w:rsid w:val="0072404D"/>
    <w:rsid w:val="00727799"/>
    <w:rsid w:val="00727BAF"/>
    <w:rsid w:val="00731A6F"/>
    <w:rsid w:val="00732D1E"/>
    <w:rsid w:val="00733EEC"/>
    <w:rsid w:val="00734AAC"/>
    <w:rsid w:val="007350F0"/>
    <w:rsid w:val="00735596"/>
    <w:rsid w:val="00737A5E"/>
    <w:rsid w:val="00737BF6"/>
    <w:rsid w:val="0074028F"/>
    <w:rsid w:val="0074588C"/>
    <w:rsid w:val="007468A5"/>
    <w:rsid w:val="00747168"/>
    <w:rsid w:val="007508F1"/>
    <w:rsid w:val="0075108F"/>
    <w:rsid w:val="007524C4"/>
    <w:rsid w:val="00752BD5"/>
    <w:rsid w:val="00755204"/>
    <w:rsid w:val="00756018"/>
    <w:rsid w:val="00757D0E"/>
    <w:rsid w:val="00761B8E"/>
    <w:rsid w:val="007630F6"/>
    <w:rsid w:val="0076322B"/>
    <w:rsid w:val="00763A51"/>
    <w:rsid w:val="007642F0"/>
    <w:rsid w:val="007651FE"/>
    <w:rsid w:val="007656BE"/>
    <w:rsid w:val="00766FAD"/>
    <w:rsid w:val="00767BD7"/>
    <w:rsid w:val="007718E3"/>
    <w:rsid w:val="00772B5D"/>
    <w:rsid w:val="0077319C"/>
    <w:rsid w:val="0077372D"/>
    <w:rsid w:val="00774DE4"/>
    <w:rsid w:val="007751EC"/>
    <w:rsid w:val="00775665"/>
    <w:rsid w:val="00777967"/>
    <w:rsid w:val="00777ED4"/>
    <w:rsid w:val="00781870"/>
    <w:rsid w:val="007827AF"/>
    <w:rsid w:val="007838AE"/>
    <w:rsid w:val="007867E3"/>
    <w:rsid w:val="00787E31"/>
    <w:rsid w:val="00792FEC"/>
    <w:rsid w:val="00793FE6"/>
    <w:rsid w:val="0079429F"/>
    <w:rsid w:val="00794FA5"/>
    <w:rsid w:val="00795E14"/>
    <w:rsid w:val="007975FE"/>
    <w:rsid w:val="007978E0"/>
    <w:rsid w:val="007979BC"/>
    <w:rsid w:val="007A0062"/>
    <w:rsid w:val="007A11DE"/>
    <w:rsid w:val="007A34A2"/>
    <w:rsid w:val="007A34BF"/>
    <w:rsid w:val="007A3717"/>
    <w:rsid w:val="007A382C"/>
    <w:rsid w:val="007A4227"/>
    <w:rsid w:val="007A5C52"/>
    <w:rsid w:val="007A6502"/>
    <w:rsid w:val="007A792A"/>
    <w:rsid w:val="007B2428"/>
    <w:rsid w:val="007B2D0F"/>
    <w:rsid w:val="007B3694"/>
    <w:rsid w:val="007B65D6"/>
    <w:rsid w:val="007B6CBF"/>
    <w:rsid w:val="007C09F5"/>
    <w:rsid w:val="007C1385"/>
    <w:rsid w:val="007C1665"/>
    <w:rsid w:val="007C3A37"/>
    <w:rsid w:val="007C5561"/>
    <w:rsid w:val="007C5639"/>
    <w:rsid w:val="007C60BF"/>
    <w:rsid w:val="007C7521"/>
    <w:rsid w:val="007C775B"/>
    <w:rsid w:val="007D0B4A"/>
    <w:rsid w:val="007D1D84"/>
    <w:rsid w:val="007D2B35"/>
    <w:rsid w:val="007D335E"/>
    <w:rsid w:val="007D6FA5"/>
    <w:rsid w:val="007D713E"/>
    <w:rsid w:val="007E1CB6"/>
    <w:rsid w:val="007E5C6C"/>
    <w:rsid w:val="007E7277"/>
    <w:rsid w:val="007F03FD"/>
    <w:rsid w:val="007F19C3"/>
    <w:rsid w:val="007F1C45"/>
    <w:rsid w:val="007F240F"/>
    <w:rsid w:val="007F2447"/>
    <w:rsid w:val="007F2887"/>
    <w:rsid w:val="007F2BA0"/>
    <w:rsid w:val="007F47C8"/>
    <w:rsid w:val="007F4949"/>
    <w:rsid w:val="007F4D43"/>
    <w:rsid w:val="007F5D46"/>
    <w:rsid w:val="007F62D9"/>
    <w:rsid w:val="007F7A90"/>
    <w:rsid w:val="00800885"/>
    <w:rsid w:val="008021A2"/>
    <w:rsid w:val="008035C9"/>
    <w:rsid w:val="008038CB"/>
    <w:rsid w:val="008048E6"/>
    <w:rsid w:val="00805039"/>
    <w:rsid w:val="00805B9E"/>
    <w:rsid w:val="00805C7E"/>
    <w:rsid w:val="008116B6"/>
    <w:rsid w:val="008124B4"/>
    <w:rsid w:val="00813872"/>
    <w:rsid w:val="0081398D"/>
    <w:rsid w:val="00813BBF"/>
    <w:rsid w:val="00814900"/>
    <w:rsid w:val="008150BE"/>
    <w:rsid w:val="00815803"/>
    <w:rsid w:val="00817C4C"/>
    <w:rsid w:val="008203C2"/>
    <w:rsid w:val="0082057A"/>
    <w:rsid w:val="00820ADE"/>
    <w:rsid w:val="0082249D"/>
    <w:rsid w:val="00824030"/>
    <w:rsid w:val="00824097"/>
    <w:rsid w:val="008246A3"/>
    <w:rsid w:val="008251F7"/>
    <w:rsid w:val="00826F56"/>
    <w:rsid w:val="00827872"/>
    <w:rsid w:val="0083004A"/>
    <w:rsid w:val="00830B25"/>
    <w:rsid w:val="0083354B"/>
    <w:rsid w:val="008343D2"/>
    <w:rsid w:val="00835E2F"/>
    <w:rsid w:val="008405E7"/>
    <w:rsid w:val="0084322D"/>
    <w:rsid w:val="008433AC"/>
    <w:rsid w:val="008448ED"/>
    <w:rsid w:val="00847873"/>
    <w:rsid w:val="0085189E"/>
    <w:rsid w:val="008526FA"/>
    <w:rsid w:val="00852E8B"/>
    <w:rsid w:val="00854CA6"/>
    <w:rsid w:val="00856A31"/>
    <w:rsid w:val="0085703A"/>
    <w:rsid w:val="0085720A"/>
    <w:rsid w:val="0085737B"/>
    <w:rsid w:val="008607AD"/>
    <w:rsid w:val="00861220"/>
    <w:rsid w:val="00862D4F"/>
    <w:rsid w:val="00862EEE"/>
    <w:rsid w:val="008649B4"/>
    <w:rsid w:val="008656A6"/>
    <w:rsid w:val="008676E9"/>
    <w:rsid w:val="00867FB7"/>
    <w:rsid w:val="00872040"/>
    <w:rsid w:val="008721C0"/>
    <w:rsid w:val="00874CC4"/>
    <w:rsid w:val="00874D46"/>
    <w:rsid w:val="0087604E"/>
    <w:rsid w:val="008763FE"/>
    <w:rsid w:val="00876425"/>
    <w:rsid w:val="00877586"/>
    <w:rsid w:val="00877B9D"/>
    <w:rsid w:val="008812D8"/>
    <w:rsid w:val="00881CDC"/>
    <w:rsid w:val="00881D87"/>
    <w:rsid w:val="00882407"/>
    <w:rsid w:val="00884AE9"/>
    <w:rsid w:val="008876E9"/>
    <w:rsid w:val="0089069E"/>
    <w:rsid w:val="00891C8D"/>
    <w:rsid w:val="00892999"/>
    <w:rsid w:val="0089354A"/>
    <w:rsid w:val="008937DD"/>
    <w:rsid w:val="00893A20"/>
    <w:rsid w:val="00893C47"/>
    <w:rsid w:val="00893F4C"/>
    <w:rsid w:val="00894707"/>
    <w:rsid w:val="008955CF"/>
    <w:rsid w:val="008A0494"/>
    <w:rsid w:val="008A18B5"/>
    <w:rsid w:val="008A2E59"/>
    <w:rsid w:val="008A48D0"/>
    <w:rsid w:val="008A53B6"/>
    <w:rsid w:val="008B0077"/>
    <w:rsid w:val="008B10BE"/>
    <w:rsid w:val="008B2651"/>
    <w:rsid w:val="008B2F37"/>
    <w:rsid w:val="008B527D"/>
    <w:rsid w:val="008B6BEF"/>
    <w:rsid w:val="008B7B01"/>
    <w:rsid w:val="008B7C02"/>
    <w:rsid w:val="008B7C6B"/>
    <w:rsid w:val="008C0759"/>
    <w:rsid w:val="008C1198"/>
    <w:rsid w:val="008C18E4"/>
    <w:rsid w:val="008C2BEC"/>
    <w:rsid w:val="008C5666"/>
    <w:rsid w:val="008C6545"/>
    <w:rsid w:val="008C6E63"/>
    <w:rsid w:val="008D0929"/>
    <w:rsid w:val="008D18A6"/>
    <w:rsid w:val="008D26D2"/>
    <w:rsid w:val="008D3C8A"/>
    <w:rsid w:val="008D3FB1"/>
    <w:rsid w:val="008D40A1"/>
    <w:rsid w:val="008D4B87"/>
    <w:rsid w:val="008D5329"/>
    <w:rsid w:val="008D7E8A"/>
    <w:rsid w:val="008E054D"/>
    <w:rsid w:val="008E0BE1"/>
    <w:rsid w:val="008E24A4"/>
    <w:rsid w:val="008E3C42"/>
    <w:rsid w:val="008E3FC6"/>
    <w:rsid w:val="008E6329"/>
    <w:rsid w:val="008E67B9"/>
    <w:rsid w:val="008E6B4F"/>
    <w:rsid w:val="008E71F6"/>
    <w:rsid w:val="008F5D60"/>
    <w:rsid w:val="008F6147"/>
    <w:rsid w:val="008F65B0"/>
    <w:rsid w:val="008F6800"/>
    <w:rsid w:val="008F6BBD"/>
    <w:rsid w:val="008F7881"/>
    <w:rsid w:val="00901E8F"/>
    <w:rsid w:val="00903C01"/>
    <w:rsid w:val="009054B7"/>
    <w:rsid w:val="0090553F"/>
    <w:rsid w:val="0090601A"/>
    <w:rsid w:val="0091099D"/>
    <w:rsid w:val="00911582"/>
    <w:rsid w:val="009138A1"/>
    <w:rsid w:val="00915FEE"/>
    <w:rsid w:val="00916295"/>
    <w:rsid w:val="0091695B"/>
    <w:rsid w:val="0091773F"/>
    <w:rsid w:val="00921769"/>
    <w:rsid w:val="00921DE4"/>
    <w:rsid w:val="00922762"/>
    <w:rsid w:val="00922D18"/>
    <w:rsid w:val="0092320B"/>
    <w:rsid w:val="009250AC"/>
    <w:rsid w:val="009254C1"/>
    <w:rsid w:val="00925D79"/>
    <w:rsid w:val="00927F15"/>
    <w:rsid w:val="0093194E"/>
    <w:rsid w:val="00931FA3"/>
    <w:rsid w:val="009326C3"/>
    <w:rsid w:val="009327E5"/>
    <w:rsid w:val="0093295E"/>
    <w:rsid w:val="00932D03"/>
    <w:rsid w:val="00933601"/>
    <w:rsid w:val="0093437C"/>
    <w:rsid w:val="00934E2E"/>
    <w:rsid w:val="00935166"/>
    <w:rsid w:val="00937F16"/>
    <w:rsid w:val="00941835"/>
    <w:rsid w:val="00941AEF"/>
    <w:rsid w:val="009456F9"/>
    <w:rsid w:val="00946ED5"/>
    <w:rsid w:val="00947ED2"/>
    <w:rsid w:val="00950A19"/>
    <w:rsid w:val="00953BB1"/>
    <w:rsid w:val="009555F0"/>
    <w:rsid w:val="00955B16"/>
    <w:rsid w:val="00957562"/>
    <w:rsid w:val="009608A0"/>
    <w:rsid w:val="00961376"/>
    <w:rsid w:val="00961E26"/>
    <w:rsid w:val="00961E89"/>
    <w:rsid w:val="009666DD"/>
    <w:rsid w:val="00967DD4"/>
    <w:rsid w:val="00971273"/>
    <w:rsid w:val="00971724"/>
    <w:rsid w:val="00971829"/>
    <w:rsid w:val="00971C2C"/>
    <w:rsid w:val="009728AE"/>
    <w:rsid w:val="0097485C"/>
    <w:rsid w:val="009757DE"/>
    <w:rsid w:val="00975A22"/>
    <w:rsid w:val="00976C0D"/>
    <w:rsid w:val="00977F3E"/>
    <w:rsid w:val="00980DE8"/>
    <w:rsid w:val="00981233"/>
    <w:rsid w:val="00981C00"/>
    <w:rsid w:val="00982693"/>
    <w:rsid w:val="0098289B"/>
    <w:rsid w:val="00982A48"/>
    <w:rsid w:val="00984413"/>
    <w:rsid w:val="009852B2"/>
    <w:rsid w:val="00985CC1"/>
    <w:rsid w:val="0098670B"/>
    <w:rsid w:val="00986E1C"/>
    <w:rsid w:val="00990101"/>
    <w:rsid w:val="009901A3"/>
    <w:rsid w:val="00994EE8"/>
    <w:rsid w:val="009960AF"/>
    <w:rsid w:val="0099695A"/>
    <w:rsid w:val="00997BB1"/>
    <w:rsid w:val="009A0A50"/>
    <w:rsid w:val="009A3702"/>
    <w:rsid w:val="009A3F30"/>
    <w:rsid w:val="009A5446"/>
    <w:rsid w:val="009A6AD1"/>
    <w:rsid w:val="009A6EDA"/>
    <w:rsid w:val="009B0C54"/>
    <w:rsid w:val="009B1B10"/>
    <w:rsid w:val="009B1D14"/>
    <w:rsid w:val="009B2362"/>
    <w:rsid w:val="009B30CB"/>
    <w:rsid w:val="009B332F"/>
    <w:rsid w:val="009B621D"/>
    <w:rsid w:val="009C0AF6"/>
    <w:rsid w:val="009C3DE8"/>
    <w:rsid w:val="009C4432"/>
    <w:rsid w:val="009C522E"/>
    <w:rsid w:val="009C790C"/>
    <w:rsid w:val="009C7B11"/>
    <w:rsid w:val="009D1436"/>
    <w:rsid w:val="009D1ED5"/>
    <w:rsid w:val="009D431C"/>
    <w:rsid w:val="009D457C"/>
    <w:rsid w:val="009D4CFC"/>
    <w:rsid w:val="009D5E95"/>
    <w:rsid w:val="009D703F"/>
    <w:rsid w:val="009E0327"/>
    <w:rsid w:val="009E063E"/>
    <w:rsid w:val="009E0771"/>
    <w:rsid w:val="009E215A"/>
    <w:rsid w:val="009E3973"/>
    <w:rsid w:val="009E5D54"/>
    <w:rsid w:val="009E642A"/>
    <w:rsid w:val="009E6C64"/>
    <w:rsid w:val="009E7D2E"/>
    <w:rsid w:val="009F2C0F"/>
    <w:rsid w:val="009F2D8B"/>
    <w:rsid w:val="009F5DBB"/>
    <w:rsid w:val="009F7777"/>
    <w:rsid w:val="00A00C6A"/>
    <w:rsid w:val="00A00F75"/>
    <w:rsid w:val="00A02225"/>
    <w:rsid w:val="00A02858"/>
    <w:rsid w:val="00A044F9"/>
    <w:rsid w:val="00A07CD5"/>
    <w:rsid w:val="00A10190"/>
    <w:rsid w:val="00A112A3"/>
    <w:rsid w:val="00A11A7B"/>
    <w:rsid w:val="00A13587"/>
    <w:rsid w:val="00A13774"/>
    <w:rsid w:val="00A145DD"/>
    <w:rsid w:val="00A1612B"/>
    <w:rsid w:val="00A169F7"/>
    <w:rsid w:val="00A22606"/>
    <w:rsid w:val="00A23AFC"/>
    <w:rsid w:val="00A23B86"/>
    <w:rsid w:val="00A24163"/>
    <w:rsid w:val="00A25AEB"/>
    <w:rsid w:val="00A26EDF"/>
    <w:rsid w:val="00A3043E"/>
    <w:rsid w:val="00A3136B"/>
    <w:rsid w:val="00A31647"/>
    <w:rsid w:val="00A31868"/>
    <w:rsid w:val="00A32F9E"/>
    <w:rsid w:val="00A33BBD"/>
    <w:rsid w:val="00A34E7F"/>
    <w:rsid w:val="00A36744"/>
    <w:rsid w:val="00A4093C"/>
    <w:rsid w:val="00A42564"/>
    <w:rsid w:val="00A426A7"/>
    <w:rsid w:val="00A448A0"/>
    <w:rsid w:val="00A44C9B"/>
    <w:rsid w:val="00A4509A"/>
    <w:rsid w:val="00A456A3"/>
    <w:rsid w:val="00A45CB6"/>
    <w:rsid w:val="00A46C04"/>
    <w:rsid w:val="00A476F7"/>
    <w:rsid w:val="00A47CB1"/>
    <w:rsid w:val="00A50DE0"/>
    <w:rsid w:val="00A511F7"/>
    <w:rsid w:val="00A5532B"/>
    <w:rsid w:val="00A55CDA"/>
    <w:rsid w:val="00A578F2"/>
    <w:rsid w:val="00A6244F"/>
    <w:rsid w:val="00A633C4"/>
    <w:rsid w:val="00A6381D"/>
    <w:rsid w:val="00A6464E"/>
    <w:rsid w:val="00A67675"/>
    <w:rsid w:val="00A67A3F"/>
    <w:rsid w:val="00A7093B"/>
    <w:rsid w:val="00A72FED"/>
    <w:rsid w:val="00A7501B"/>
    <w:rsid w:val="00A76BE9"/>
    <w:rsid w:val="00A77A69"/>
    <w:rsid w:val="00A77EB2"/>
    <w:rsid w:val="00A8044A"/>
    <w:rsid w:val="00A805CD"/>
    <w:rsid w:val="00A80DA1"/>
    <w:rsid w:val="00A819BA"/>
    <w:rsid w:val="00A83469"/>
    <w:rsid w:val="00A83A46"/>
    <w:rsid w:val="00A83CAD"/>
    <w:rsid w:val="00A841A9"/>
    <w:rsid w:val="00A85826"/>
    <w:rsid w:val="00A900C1"/>
    <w:rsid w:val="00A910F9"/>
    <w:rsid w:val="00A91B8A"/>
    <w:rsid w:val="00A928A6"/>
    <w:rsid w:val="00A93241"/>
    <w:rsid w:val="00A9372A"/>
    <w:rsid w:val="00A93DFB"/>
    <w:rsid w:val="00A943B2"/>
    <w:rsid w:val="00A94F5B"/>
    <w:rsid w:val="00A9701B"/>
    <w:rsid w:val="00AA37A7"/>
    <w:rsid w:val="00AA3C64"/>
    <w:rsid w:val="00AA6244"/>
    <w:rsid w:val="00AB1ECF"/>
    <w:rsid w:val="00AB27D1"/>
    <w:rsid w:val="00AB3705"/>
    <w:rsid w:val="00AB5466"/>
    <w:rsid w:val="00AB5C5D"/>
    <w:rsid w:val="00AB6BD3"/>
    <w:rsid w:val="00AB72BB"/>
    <w:rsid w:val="00AB7589"/>
    <w:rsid w:val="00AB75D8"/>
    <w:rsid w:val="00AC1239"/>
    <w:rsid w:val="00AC22FE"/>
    <w:rsid w:val="00AC29E2"/>
    <w:rsid w:val="00AC6134"/>
    <w:rsid w:val="00AC6FC6"/>
    <w:rsid w:val="00AD0DB1"/>
    <w:rsid w:val="00AD42AF"/>
    <w:rsid w:val="00AD458D"/>
    <w:rsid w:val="00AD5F13"/>
    <w:rsid w:val="00AD7BCD"/>
    <w:rsid w:val="00AD7C2B"/>
    <w:rsid w:val="00AE0116"/>
    <w:rsid w:val="00AE0D29"/>
    <w:rsid w:val="00AE0FC1"/>
    <w:rsid w:val="00AE10D2"/>
    <w:rsid w:val="00AE33B8"/>
    <w:rsid w:val="00AE3D10"/>
    <w:rsid w:val="00AE3FC0"/>
    <w:rsid w:val="00AE58AA"/>
    <w:rsid w:val="00AE6488"/>
    <w:rsid w:val="00AE7AFF"/>
    <w:rsid w:val="00AF013C"/>
    <w:rsid w:val="00AF16CA"/>
    <w:rsid w:val="00AF198D"/>
    <w:rsid w:val="00AF3CC3"/>
    <w:rsid w:val="00AF5249"/>
    <w:rsid w:val="00AF55C5"/>
    <w:rsid w:val="00AF6262"/>
    <w:rsid w:val="00AF63EE"/>
    <w:rsid w:val="00AF7EBA"/>
    <w:rsid w:val="00B00D8F"/>
    <w:rsid w:val="00B0123A"/>
    <w:rsid w:val="00B0186A"/>
    <w:rsid w:val="00B0273E"/>
    <w:rsid w:val="00B02D45"/>
    <w:rsid w:val="00B04184"/>
    <w:rsid w:val="00B06576"/>
    <w:rsid w:val="00B06DD0"/>
    <w:rsid w:val="00B07A96"/>
    <w:rsid w:val="00B10158"/>
    <w:rsid w:val="00B11C1E"/>
    <w:rsid w:val="00B12668"/>
    <w:rsid w:val="00B12D3B"/>
    <w:rsid w:val="00B12DF9"/>
    <w:rsid w:val="00B131A6"/>
    <w:rsid w:val="00B15008"/>
    <w:rsid w:val="00B1540B"/>
    <w:rsid w:val="00B15B3A"/>
    <w:rsid w:val="00B17B4A"/>
    <w:rsid w:val="00B17F9C"/>
    <w:rsid w:val="00B21032"/>
    <w:rsid w:val="00B21E53"/>
    <w:rsid w:val="00B21E8A"/>
    <w:rsid w:val="00B22796"/>
    <w:rsid w:val="00B227B9"/>
    <w:rsid w:val="00B24CDC"/>
    <w:rsid w:val="00B25EA2"/>
    <w:rsid w:val="00B30699"/>
    <w:rsid w:val="00B31F33"/>
    <w:rsid w:val="00B31F37"/>
    <w:rsid w:val="00B33787"/>
    <w:rsid w:val="00B3430A"/>
    <w:rsid w:val="00B363D9"/>
    <w:rsid w:val="00B36522"/>
    <w:rsid w:val="00B37252"/>
    <w:rsid w:val="00B4220A"/>
    <w:rsid w:val="00B42CB5"/>
    <w:rsid w:val="00B4432C"/>
    <w:rsid w:val="00B458F4"/>
    <w:rsid w:val="00B46D5B"/>
    <w:rsid w:val="00B46EAF"/>
    <w:rsid w:val="00B47A57"/>
    <w:rsid w:val="00B51EC9"/>
    <w:rsid w:val="00B52F96"/>
    <w:rsid w:val="00B60A1D"/>
    <w:rsid w:val="00B61EF5"/>
    <w:rsid w:val="00B623B8"/>
    <w:rsid w:val="00B639F5"/>
    <w:rsid w:val="00B65582"/>
    <w:rsid w:val="00B6562F"/>
    <w:rsid w:val="00B65F5A"/>
    <w:rsid w:val="00B66CFF"/>
    <w:rsid w:val="00B66E04"/>
    <w:rsid w:val="00B67679"/>
    <w:rsid w:val="00B6767F"/>
    <w:rsid w:val="00B67935"/>
    <w:rsid w:val="00B706C8"/>
    <w:rsid w:val="00B71861"/>
    <w:rsid w:val="00B7253D"/>
    <w:rsid w:val="00B743FC"/>
    <w:rsid w:val="00B74985"/>
    <w:rsid w:val="00B74E23"/>
    <w:rsid w:val="00B754FE"/>
    <w:rsid w:val="00B760D4"/>
    <w:rsid w:val="00B776AA"/>
    <w:rsid w:val="00B80B81"/>
    <w:rsid w:val="00B8130A"/>
    <w:rsid w:val="00B847CB"/>
    <w:rsid w:val="00B852F4"/>
    <w:rsid w:val="00B92B05"/>
    <w:rsid w:val="00B94255"/>
    <w:rsid w:val="00B95A90"/>
    <w:rsid w:val="00B968C8"/>
    <w:rsid w:val="00B9708F"/>
    <w:rsid w:val="00BA30C0"/>
    <w:rsid w:val="00BA33AD"/>
    <w:rsid w:val="00BA47D3"/>
    <w:rsid w:val="00BA5569"/>
    <w:rsid w:val="00BA6C7E"/>
    <w:rsid w:val="00BB06C8"/>
    <w:rsid w:val="00BB0B0C"/>
    <w:rsid w:val="00BB3C51"/>
    <w:rsid w:val="00BB3FF5"/>
    <w:rsid w:val="00BB4285"/>
    <w:rsid w:val="00BB519D"/>
    <w:rsid w:val="00BB5257"/>
    <w:rsid w:val="00BB5323"/>
    <w:rsid w:val="00BB6BB0"/>
    <w:rsid w:val="00BB788D"/>
    <w:rsid w:val="00BB78C9"/>
    <w:rsid w:val="00BB7A70"/>
    <w:rsid w:val="00BC1771"/>
    <w:rsid w:val="00BC1A7D"/>
    <w:rsid w:val="00BC1F2A"/>
    <w:rsid w:val="00BC2C2E"/>
    <w:rsid w:val="00BC3262"/>
    <w:rsid w:val="00BC3A4F"/>
    <w:rsid w:val="00BC61CF"/>
    <w:rsid w:val="00BD24CA"/>
    <w:rsid w:val="00BD3236"/>
    <w:rsid w:val="00BD3245"/>
    <w:rsid w:val="00BD32A9"/>
    <w:rsid w:val="00BD4D65"/>
    <w:rsid w:val="00BD5EC0"/>
    <w:rsid w:val="00BD79DD"/>
    <w:rsid w:val="00BD7DFA"/>
    <w:rsid w:val="00BE23A4"/>
    <w:rsid w:val="00BE322E"/>
    <w:rsid w:val="00BE468F"/>
    <w:rsid w:val="00BE46BF"/>
    <w:rsid w:val="00BE63C6"/>
    <w:rsid w:val="00BF0A60"/>
    <w:rsid w:val="00BF0BE0"/>
    <w:rsid w:val="00BF19C5"/>
    <w:rsid w:val="00BF377D"/>
    <w:rsid w:val="00BF3E35"/>
    <w:rsid w:val="00BF4E1C"/>
    <w:rsid w:val="00BF5704"/>
    <w:rsid w:val="00BF7018"/>
    <w:rsid w:val="00C002C5"/>
    <w:rsid w:val="00C0092D"/>
    <w:rsid w:val="00C03717"/>
    <w:rsid w:val="00C0382F"/>
    <w:rsid w:val="00C06E84"/>
    <w:rsid w:val="00C109B5"/>
    <w:rsid w:val="00C109B7"/>
    <w:rsid w:val="00C1187D"/>
    <w:rsid w:val="00C12D7F"/>
    <w:rsid w:val="00C14346"/>
    <w:rsid w:val="00C15A06"/>
    <w:rsid w:val="00C16918"/>
    <w:rsid w:val="00C16D7A"/>
    <w:rsid w:val="00C2087A"/>
    <w:rsid w:val="00C214BF"/>
    <w:rsid w:val="00C226BB"/>
    <w:rsid w:val="00C24A70"/>
    <w:rsid w:val="00C25158"/>
    <w:rsid w:val="00C25346"/>
    <w:rsid w:val="00C256DA"/>
    <w:rsid w:val="00C26B29"/>
    <w:rsid w:val="00C27D80"/>
    <w:rsid w:val="00C3020F"/>
    <w:rsid w:val="00C304CC"/>
    <w:rsid w:val="00C3187B"/>
    <w:rsid w:val="00C3217F"/>
    <w:rsid w:val="00C33A5F"/>
    <w:rsid w:val="00C34609"/>
    <w:rsid w:val="00C34CB3"/>
    <w:rsid w:val="00C34D0A"/>
    <w:rsid w:val="00C34E20"/>
    <w:rsid w:val="00C350F3"/>
    <w:rsid w:val="00C36659"/>
    <w:rsid w:val="00C41200"/>
    <w:rsid w:val="00C419F6"/>
    <w:rsid w:val="00C42250"/>
    <w:rsid w:val="00C4285D"/>
    <w:rsid w:val="00C45C9D"/>
    <w:rsid w:val="00C50583"/>
    <w:rsid w:val="00C508AB"/>
    <w:rsid w:val="00C509B7"/>
    <w:rsid w:val="00C51582"/>
    <w:rsid w:val="00C5186D"/>
    <w:rsid w:val="00C518AD"/>
    <w:rsid w:val="00C53D69"/>
    <w:rsid w:val="00C5576D"/>
    <w:rsid w:val="00C559AA"/>
    <w:rsid w:val="00C564EB"/>
    <w:rsid w:val="00C575BA"/>
    <w:rsid w:val="00C5782B"/>
    <w:rsid w:val="00C5787A"/>
    <w:rsid w:val="00C610C1"/>
    <w:rsid w:val="00C61B06"/>
    <w:rsid w:val="00C61FB3"/>
    <w:rsid w:val="00C627C6"/>
    <w:rsid w:val="00C62967"/>
    <w:rsid w:val="00C642FD"/>
    <w:rsid w:val="00C70583"/>
    <w:rsid w:val="00C7204C"/>
    <w:rsid w:val="00C72095"/>
    <w:rsid w:val="00C72C1F"/>
    <w:rsid w:val="00C737CB"/>
    <w:rsid w:val="00C7420C"/>
    <w:rsid w:val="00C74DF1"/>
    <w:rsid w:val="00C76131"/>
    <w:rsid w:val="00C76734"/>
    <w:rsid w:val="00C778C7"/>
    <w:rsid w:val="00C80CE6"/>
    <w:rsid w:val="00C81AED"/>
    <w:rsid w:val="00C828F8"/>
    <w:rsid w:val="00C8319E"/>
    <w:rsid w:val="00C833DF"/>
    <w:rsid w:val="00C838F5"/>
    <w:rsid w:val="00C85DF6"/>
    <w:rsid w:val="00C90D2F"/>
    <w:rsid w:val="00C92C90"/>
    <w:rsid w:val="00C93AA1"/>
    <w:rsid w:val="00C9655A"/>
    <w:rsid w:val="00C96574"/>
    <w:rsid w:val="00C97557"/>
    <w:rsid w:val="00C97892"/>
    <w:rsid w:val="00CA04C1"/>
    <w:rsid w:val="00CA0FE8"/>
    <w:rsid w:val="00CA10E0"/>
    <w:rsid w:val="00CA166B"/>
    <w:rsid w:val="00CA29F3"/>
    <w:rsid w:val="00CA31EB"/>
    <w:rsid w:val="00CA55D5"/>
    <w:rsid w:val="00CA644A"/>
    <w:rsid w:val="00CA78E1"/>
    <w:rsid w:val="00CB12FA"/>
    <w:rsid w:val="00CB2B05"/>
    <w:rsid w:val="00CB2CF9"/>
    <w:rsid w:val="00CB3C85"/>
    <w:rsid w:val="00CB4CD9"/>
    <w:rsid w:val="00CB65F0"/>
    <w:rsid w:val="00CB79AC"/>
    <w:rsid w:val="00CB7DD2"/>
    <w:rsid w:val="00CB7F87"/>
    <w:rsid w:val="00CC0DC0"/>
    <w:rsid w:val="00CC2218"/>
    <w:rsid w:val="00CC2B62"/>
    <w:rsid w:val="00CC39FC"/>
    <w:rsid w:val="00CC4ABD"/>
    <w:rsid w:val="00CC4FDE"/>
    <w:rsid w:val="00CC5ECA"/>
    <w:rsid w:val="00CC74D4"/>
    <w:rsid w:val="00CC7886"/>
    <w:rsid w:val="00CD047A"/>
    <w:rsid w:val="00CD1D82"/>
    <w:rsid w:val="00CD2C92"/>
    <w:rsid w:val="00CD2F97"/>
    <w:rsid w:val="00CD3418"/>
    <w:rsid w:val="00CD344D"/>
    <w:rsid w:val="00CD7F62"/>
    <w:rsid w:val="00CE3CF8"/>
    <w:rsid w:val="00CE554C"/>
    <w:rsid w:val="00CF0CF1"/>
    <w:rsid w:val="00CF13D8"/>
    <w:rsid w:val="00CF2421"/>
    <w:rsid w:val="00CF478B"/>
    <w:rsid w:val="00CF63F3"/>
    <w:rsid w:val="00CF6A2E"/>
    <w:rsid w:val="00D00375"/>
    <w:rsid w:val="00D029B8"/>
    <w:rsid w:val="00D0328F"/>
    <w:rsid w:val="00D04220"/>
    <w:rsid w:val="00D04FCE"/>
    <w:rsid w:val="00D0529A"/>
    <w:rsid w:val="00D0573B"/>
    <w:rsid w:val="00D1051F"/>
    <w:rsid w:val="00D10C5A"/>
    <w:rsid w:val="00D10D86"/>
    <w:rsid w:val="00D121FE"/>
    <w:rsid w:val="00D12E9A"/>
    <w:rsid w:val="00D141F8"/>
    <w:rsid w:val="00D1741E"/>
    <w:rsid w:val="00D17C15"/>
    <w:rsid w:val="00D17C7C"/>
    <w:rsid w:val="00D201CB"/>
    <w:rsid w:val="00D216AA"/>
    <w:rsid w:val="00D21EC9"/>
    <w:rsid w:val="00D24863"/>
    <w:rsid w:val="00D271E2"/>
    <w:rsid w:val="00D3022D"/>
    <w:rsid w:val="00D30A7E"/>
    <w:rsid w:val="00D31905"/>
    <w:rsid w:val="00D31D4D"/>
    <w:rsid w:val="00D33DBF"/>
    <w:rsid w:val="00D35028"/>
    <w:rsid w:val="00D417BA"/>
    <w:rsid w:val="00D42E01"/>
    <w:rsid w:val="00D45E83"/>
    <w:rsid w:val="00D47D78"/>
    <w:rsid w:val="00D51D9F"/>
    <w:rsid w:val="00D522E1"/>
    <w:rsid w:val="00D53A60"/>
    <w:rsid w:val="00D5476D"/>
    <w:rsid w:val="00D561B0"/>
    <w:rsid w:val="00D56FF6"/>
    <w:rsid w:val="00D577FF"/>
    <w:rsid w:val="00D57CFE"/>
    <w:rsid w:val="00D665EF"/>
    <w:rsid w:val="00D6678B"/>
    <w:rsid w:val="00D70376"/>
    <w:rsid w:val="00D70C67"/>
    <w:rsid w:val="00D7162C"/>
    <w:rsid w:val="00D72112"/>
    <w:rsid w:val="00D73CB8"/>
    <w:rsid w:val="00D7501F"/>
    <w:rsid w:val="00D75F1F"/>
    <w:rsid w:val="00D77938"/>
    <w:rsid w:val="00D8004D"/>
    <w:rsid w:val="00D81354"/>
    <w:rsid w:val="00D81E84"/>
    <w:rsid w:val="00D81EE5"/>
    <w:rsid w:val="00D82F0A"/>
    <w:rsid w:val="00D84505"/>
    <w:rsid w:val="00D856FC"/>
    <w:rsid w:val="00D86447"/>
    <w:rsid w:val="00D86DB9"/>
    <w:rsid w:val="00D914D2"/>
    <w:rsid w:val="00D92BDD"/>
    <w:rsid w:val="00D92C8D"/>
    <w:rsid w:val="00D9348F"/>
    <w:rsid w:val="00D939B7"/>
    <w:rsid w:val="00D941B5"/>
    <w:rsid w:val="00D9455B"/>
    <w:rsid w:val="00D95A24"/>
    <w:rsid w:val="00D97133"/>
    <w:rsid w:val="00D97D1B"/>
    <w:rsid w:val="00DA008D"/>
    <w:rsid w:val="00DA3533"/>
    <w:rsid w:val="00DA4A9B"/>
    <w:rsid w:val="00DA7F03"/>
    <w:rsid w:val="00DB2E41"/>
    <w:rsid w:val="00DB5244"/>
    <w:rsid w:val="00DB73DD"/>
    <w:rsid w:val="00DC79FA"/>
    <w:rsid w:val="00DD196D"/>
    <w:rsid w:val="00DD1CBA"/>
    <w:rsid w:val="00DD24CC"/>
    <w:rsid w:val="00DD4859"/>
    <w:rsid w:val="00DD4E4E"/>
    <w:rsid w:val="00DD5C94"/>
    <w:rsid w:val="00DD6A5C"/>
    <w:rsid w:val="00DD761A"/>
    <w:rsid w:val="00DD7979"/>
    <w:rsid w:val="00DE0E93"/>
    <w:rsid w:val="00DE315F"/>
    <w:rsid w:val="00DE6EC6"/>
    <w:rsid w:val="00DE7AB8"/>
    <w:rsid w:val="00DF21AB"/>
    <w:rsid w:val="00DF3812"/>
    <w:rsid w:val="00DF4AB9"/>
    <w:rsid w:val="00DF4B09"/>
    <w:rsid w:val="00DF4C04"/>
    <w:rsid w:val="00DF6897"/>
    <w:rsid w:val="00DF722A"/>
    <w:rsid w:val="00DF75B3"/>
    <w:rsid w:val="00E00435"/>
    <w:rsid w:val="00E00E4A"/>
    <w:rsid w:val="00E02E92"/>
    <w:rsid w:val="00E02EB7"/>
    <w:rsid w:val="00E030FD"/>
    <w:rsid w:val="00E0556C"/>
    <w:rsid w:val="00E0605E"/>
    <w:rsid w:val="00E0629A"/>
    <w:rsid w:val="00E07016"/>
    <w:rsid w:val="00E07559"/>
    <w:rsid w:val="00E1006F"/>
    <w:rsid w:val="00E1289D"/>
    <w:rsid w:val="00E12A5A"/>
    <w:rsid w:val="00E12F0D"/>
    <w:rsid w:val="00E1411A"/>
    <w:rsid w:val="00E16C63"/>
    <w:rsid w:val="00E17FD2"/>
    <w:rsid w:val="00E22604"/>
    <w:rsid w:val="00E2308A"/>
    <w:rsid w:val="00E2432D"/>
    <w:rsid w:val="00E2559E"/>
    <w:rsid w:val="00E2680C"/>
    <w:rsid w:val="00E27217"/>
    <w:rsid w:val="00E27221"/>
    <w:rsid w:val="00E339DE"/>
    <w:rsid w:val="00E33EBB"/>
    <w:rsid w:val="00E344C3"/>
    <w:rsid w:val="00E347A7"/>
    <w:rsid w:val="00E34EC7"/>
    <w:rsid w:val="00E35569"/>
    <w:rsid w:val="00E37AF9"/>
    <w:rsid w:val="00E43AAC"/>
    <w:rsid w:val="00E4456B"/>
    <w:rsid w:val="00E4516E"/>
    <w:rsid w:val="00E45902"/>
    <w:rsid w:val="00E47310"/>
    <w:rsid w:val="00E52992"/>
    <w:rsid w:val="00E54074"/>
    <w:rsid w:val="00E55D55"/>
    <w:rsid w:val="00E57077"/>
    <w:rsid w:val="00E570EB"/>
    <w:rsid w:val="00E60676"/>
    <w:rsid w:val="00E610CC"/>
    <w:rsid w:val="00E62F6E"/>
    <w:rsid w:val="00E646E3"/>
    <w:rsid w:val="00E64C6F"/>
    <w:rsid w:val="00E668A6"/>
    <w:rsid w:val="00E70785"/>
    <w:rsid w:val="00E708D1"/>
    <w:rsid w:val="00E70B7E"/>
    <w:rsid w:val="00E70D84"/>
    <w:rsid w:val="00E70DC0"/>
    <w:rsid w:val="00E72763"/>
    <w:rsid w:val="00E735ED"/>
    <w:rsid w:val="00E737D7"/>
    <w:rsid w:val="00E738F7"/>
    <w:rsid w:val="00E74046"/>
    <w:rsid w:val="00E74966"/>
    <w:rsid w:val="00E750FE"/>
    <w:rsid w:val="00E7516A"/>
    <w:rsid w:val="00E778C5"/>
    <w:rsid w:val="00E80023"/>
    <w:rsid w:val="00E805E0"/>
    <w:rsid w:val="00E81066"/>
    <w:rsid w:val="00E83C66"/>
    <w:rsid w:val="00E857BF"/>
    <w:rsid w:val="00E873E4"/>
    <w:rsid w:val="00E92301"/>
    <w:rsid w:val="00E9252B"/>
    <w:rsid w:val="00E9307F"/>
    <w:rsid w:val="00E933A9"/>
    <w:rsid w:val="00E93E44"/>
    <w:rsid w:val="00E94534"/>
    <w:rsid w:val="00E945D4"/>
    <w:rsid w:val="00E94B91"/>
    <w:rsid w:val="00E95A27"/>
    <w:rsid w:val="00E95F17"/>
    <w:rsid w:val="00E95FA2"/>
    <w:rsid w:val="00E96064"/>
    <w:rsid w:val="00E962D2"/>
    <w:rsid w:val="00E96D06"/>
    <w:rsid w:val="00EA077C"/>
    <w:rsid w:val="00EA1B8D"/>
    <w:rsid w:val="00EA5CA5"/>
    <w:rsid w:val="00EA5CC3"/>
    <w:rsid w:val="00EA7890"/>
    <w:rsid w:val="00EA7F9A"/>
    <w:rsid w:val="00EB149B"/>
    <w:rsid w:val="00EB1E92"/>
    <w:rsid w:val="00EB2F4A"/>
    <w:rsid w:val="00EB4212"/>
    <w:rsid w:val="00EC2C42"/>
    <w:rsid w:val="00EC2FF3"/>
    <w:rsid w:val="00EC302E"/>
    <w:rsid w:val="00EC35E6"/>
    <w:rsid w:val="00EC4208"/>
    <w:rsid w:val="00EC61F9"/>
    <w:rsid w:val="00EC675A"/>
    <w:rsid w:val="00EC6CB8"/>
    <w:rsid w:val="00EC7907"/>
    <w:rsid w:val="00ED1808"/>
    <w:rsid w:val="00ED2461"/>
    <w:rsid w:val="00ED293C"/>
    <w:rsid w:val="00ED35EC"/>
    <w:rsid w:val="00ED4A4D"/>
    <w:rsid w:val="00ED4B95"/>
    <w:rsid w:val="00EE03B2"/>
    <w:rsid w:val="00EE0427"/>
    <w:rsid w:val="00EE06A8"/>
    <w:rsid w:val="00EE16F4"/>
    <w:rsid w:val="00EE1840"/>
    <w:rsid w:val="00EE342C"/>
    <w:rsid w:val="00EE3CD4"/>
    <w:rsid w:val="00EE3D22"/>
    <w:rsid w:val="00EE40F0"/>
    <w:rsid w:val="00EE52FB"/>
    <w:rsid w:val="00EE5364"/>
    <w:rsid w:val="00EE6CA9"/>
    <w:rsid w:val="00EE7A95"/>
    <w:rsid w:val="00EF0786"/>
    <w:rsid w:val="00EF1333"/>
    <w:rsid w:val="00EF1541"/>
    <w:rsid w:val="00EF1568"/>
    <w:rsid w:val="00EF2616"/>
    <w:rsid w:val="00EF2DB0"/>
    <w:rsid w:val="00EF33C4"/>
    <w:rsid w:val="00EF4359"/>
    <w:rsid w:val="00EF443C"/>
    <w:rsid w:val="00EF455B"/>
    <w:rsid w:val="00EF4591"/>
    <w:rsid w:val="00F00BD3"/>
    <w:rsid w:val="00F00E97"/>
    <w:rsid w:val="00F01FC4"/>
    <w:rsid w:val="00F02C53"/>
    <w:rsid w:val="00F03534"/>
    <w:rsid w:val="00F069D4"/>
    <w:rsid w:val="00F10A5B"/>
    <w:rsid w:val="00F10F6E"/>
    <w:rsid w:val="00F1188B"/>
    <w:rsid w:val="00F13A15"/>
    <w:rsid w:val="00F13A25"/>
    <w:rsid w:val="00F1426D"/>
    <w:rsid w:val="00F15C05"/>
    <w:rsid w:val="00F163A9"/>
    <w:rsid w:val="00F169D9"/>
    <w:rsid w:val="00F16ADF"/>
    <w:rsid w:val="00F16BD5"/>
    <w:rsid w:val="00F16BF8"/>
    <w:rsid w:val="00F218C9"/>
    <w:rsid w:val="00F23EAF"/>
    <w:rsid w:val="00F23F40"/>
    <w:rsid w:val="00F25255"/>
    <w:rsid w:val="00F2553A"/>
    <w:rsid w:val="00F26015"/>
    <w:rsid w:val="00F26C15"/>
    <w:rsid w:val="00F2717C"/>
    <w:rsid w:val="00F309B0"/>
    <w:rsid w:val="00F3146B"/>
    <w:rsid w:val="00F3234C"/>
    <w:rsid w:val="00F329E7"/>
    <w:rsid w:val="00F32C84"/>
    <w:rsid w:val="00F342DA"/>
    <w:rsid w:val="00F34D1F"/>
    <w:rsid w:val="00F352E5"/>
    <w:rsid w:val="00F3586C"/>
    <w:rsid w:val="00F36F54"/>
    <w:rsid w:val="00F42216"/>
    <w:rsid w:val="00F4311D"/>
    <w:rsid w:val="00F434C7"/>
    <w:rsid w:val="00F44248"/>
    <w:rsid w:val="00F442B1"/>
    <w:rsid w:val="00F47A6F"/>
    <w:rsid w:val="00F47C90"/>
    <w:rsid w:val="00F51056"/>
    <w:rsid w:val="00F5105A"/>
    <w:rsid w:val="00F51AF8"/>
    <w:rsid w:val="00F5344C"/>
    <w:rsid w:val="00F540DE"/>
    <w:rsid w:val="00F565DF"/>
    <w:rsid w:val="00F56DF0"/>
    <w:rsid w:val="00F60246"/>
    <w:rsid w:val="00F60706"/>
    <w:rsid w:val="00F6082F"/>
    <w:rsid w:val="00F610F4"/>
    <w:rsid w:val="00F64C7D"/>
    <w:rsid w:val="00F65B1D"/>
    <w:rsid w:val="00F66269"/>
    <w:rsid w:val="00F67322"/>
    <w:rsid w:val="00F7092D"/>
    <w:rsid w:val="00F71ACC"/>
    <w:rsid w:val="00F721D1"/>
    <w:rsid w:val="00F745B7"/>
    <w:rsid w:val="00F7516E"/>
    <w:rsid w:val="00F753C5"/>
    <w:rsid w:val="00F75BAB"/>
    <w:rsid w:val="00F75E50"/>
    <w:rsid w:val="00F765A4"/>
    <w:rsid w:val="00F77FC7"/>
    <w:rsid w:val="00F815FA"/>
    <w:rsid w:val="00F82D4B"/>
    <w:rsid w:val="00F8442D"/>
    <w:rsid w:val="00F84E62"/>
    <w:rsid w:val="00F862E0"/>
    <w:rsid w:val="00F910C4"/>
    <w:rsid w:val="00F93344"/>
    <w:rsid w:val="00F936E6"/>
    <w:rsid w:val="00F949DF"/>
    <w:rsid w:val="00F97723"/>
    <w:rsid w:val="00FA1BC3"/>
    <w:rsid w:val="00FA2A64"/>
    <w:rsid w:val="00FA3E45"/>
    <w:rsid w:val="00FA476C"/>
    <w:rsid w:val="00FA5DD1"/>
    <w:rsid w:val="00FA7060"/>
    <w:rsid w:val="00FA77BE"/>
    <w:rsid w:val="00FB09D3"/>
    <w:rsid w:val="00FB1C85"/>
    <w:rsid w:val="00FB292A"/>
    <w:rsid w:val="00FB2F08"/>
    <w:rsid w:val="00FB3376"/>
    <w:rsid w:val="00FB393E"/>
    <w:rsid w:val="00FB4FC4"/>
    <w:rsid w:val="00FB6082"/>
    <w:rsid w:val="00FB6CDA"/>
    <w:rsid w:val="00FB7184"/>
    <w:rsid w:val="00FB7C74"/>
    <w:rsid w:val="00FC136B"/>
    <w:rsid w:val="00FC1B8B"/>
    <w:rsid w:val="00FC2304"/>
    <w:rsid w:val="00FC2B49"/>
    <w:rsid w:val="00FC47C0"/>
    <w:rsid w:val="00FD1230"/>
    <w:rsid w:val="00FD1309"/>
    <w:rsid w:val="00FD1489"/>
    <w:rsid w:val="00FD3239"/>
    <w:rsid w:val="00FD703B"/>
    <w:rsid w:val="00FD7BC3"/>
    <w:rsid w:val="00FD7DEE"/>
    <w:rsid w:val="00FE0A60"/>
    <w:rsid w:val="00FE117F"/>
    <w:rsid w:val="00FE2017"/>
    <w:rsid w:val="00FE27FE"/>
    <w:rsid w:val="00FE3167"/>
    <w:rsid w:val="00FE35B7"/>
    <w:rsid w:val="00FE52B9"/>
    <w:rsid w:val="00FE7B77"/>
    <w:rsid w:val="00FE7B82"/>
    <w:rsid w:val="00FF0A1B"/>
    <w:rsid w:val="00FF1A58"/>
    <w:rsid w:val="00FF2462"/>
    <w:rsid w:val="00FF2489"/>
    <w:rsid w:val="00FF3FB9"/>
    <w:rsid w:val="00FF41AF"/>
    <w:rsid w:val="00FF5E3A"/>
    <w:rsid w:val="00FF7469"/>
    <w:rsid w:val="00FF79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14:docId w14:val="2E392988"/>
  <w15:docId w15:val="{4EF61211-1AF3-464D-8F91-4D93DB7FC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4DF1"/>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Titre1">
    <w:name w:val="heading 1"/>
    <w:basedOn w:val="Normal"/>
    <w:next w:val="Normal"/>
    <w:link w:val="Titre1Car"/>
    <w:uiPriority w:val="9"/>
    <w:qFormat/>
    <w:rsid w:val="004D4046"/>
    <w:pPr>
      <w:keepNext/>
      <w:spacing w:before="240" w:after="60"/>
      <w:outlineLvl w:val="0"/>
    </w:pPr>
    <w:rPr>
      <w:rFonts w:ascii="Arial" w:hAnsi="Arial"/>
      <w:b/>
      <w:kern w:val="28"/>
      <w:sz w:val="28"/>
    </w:rPr>
  </w:style>
  <w:style w:type="paragraph" w:styleId="Titre2">
    <w:name w:val="heading 2"/>
    <w:basedOn w:val="Normal"/>
    <w:next w:val="Normal"/>
    <w:link w:val="Titre2Car"/>
    <w:uiPriority w:val="9"/>
    <w:qFormat/>
    <w:rsid w:val="004D4046"/>
    <w:pPr>
      <w:keepNext/>
      <w:spacing w:after="240"/>
      <w:jc w:val="both"/>
      <w:outlineLvl w:val="1"/>
    </w:pPr>
    <w:rPr>
      <w:rFonts w:ascii="Verdana" w:hAnsi="Verdana"/>
      <w:b/>
    </w:rPr>
  </w:style>
  <w:style w:type="paragraph" w:styleId="Titre3">
    <w:name w:val="heading 3"/>
    <w:basedOn w:val="Normal"/>
    <w:next w:val="Normal"/>
    <w:link w:val="Titre3Car"/>
    <w:autoRedefine/>
    <w:uiPriority w:val="9"/>
    <w:qFormat/>
    <w:rsid w:val="00921DE4"/>
    <w:pPr>
      <w:keepNext/>
      <w:spacing w:after="120"/>
      <w:ind w:left="360"/>
      <w:outlineLvl w:val="2"/>
    </w:pPr>
    <w:rPr>
      <w:b/>
      <w:i/>
      <w:caps/>
    </w:rPr>
  </w:style>
  <w:style w:type="paragraph" w:styleId="Titre4">
    <w:name w:val="heading 4"/>
    <w:basedOn w:val="Normal"/>
    <w:next w:val="Normal"/>
    <w:link w:val="Titre4Car"/>
    <w:uiPriority w:val="9"/>
    <w:qFormat/>
    <w:rsid w:val="004D4046"/>
    <w:pPr>
      <w:keepNext/>
      <w:ind w:left="1418" w:firstLine="283"/>
      <w:jc w:val="both"/>
      <w:outlineLvl w:val="3"/>
    </w:pPr>
    <w:rPr>
      <w:b/>
      <w:sz w:val="24"/>
    </w:rPr>
  </w:style>
  <w:style w:type="paragraph" w:styleId="Titre5">
    <w:name w:val="heading 5"/>
    <w:basedOn w:val="Normal"/>
    <w:next w:val="Normal"/>
    <w:link w:val="Titre5Car"/>
    <w:uiPriority w:val="9"/>
    <w:qFormat/>
    <w:rsid w:val="004D4046"/>
    <w:pPr>
      <w:keepNext/>
      <w:outlineLvl w:val="4"/>
    </w:pPr>
    <w:rPr>
      <w:b/>
    </w:rPr>
  </w:style>
  <w:style w:type="paragraph" w:styleId="Titre6">
    <w:name w:val="heading 6"/>
    <w:basedOn w:val="Normal"/>
    <w:next w:val="Normal"/>
    <w:link w:val="Titre6Car"/>
    <w:qFormat/>
    <w:rsid w:val="004D4046"/>
    <w:pPr>
      <w:keepNext/>
      <w:jc w:val="both"/>
      <w:outlineLvl w:val="5"/>
    </w:pPr>
    <w:rPr>
      <w:b/>
    </w:rPr>
  </w:style>
  <w:style w:type="paragraph" w:styleId="Titre7">
    <w:name w:val="heading 7"/>
    <w:basedOn w:val="Normal"/>
    <w:next w:val="Normal"/>
    <w:link w:val="Titre7Car"/>
    <w:qFormat/>
    <w:rsid w:val="004D4046"/>
    <w:pPr>
      <w:keepNext/>
      <w:outlineLvl w:val="6"/>
    </w:pPr>
    <w:rPr>
      <w:b/>
    </w:rPr>
  </w:style>
  <w:style w:type="paragraph" w:styleId="Titre8">
    <w:name w:val="heading 8"/>
    <w:basedOn w:val="Normal"/>
    <w:next w:val="Normal"/>
    <w:link w:val="Titre8Car"/>
    <w:qFormat/>
    <w:rsid w:val="004D4046"/>
    <w:pPr>
      <w:keepNext/>
      <w:ind w:left="709"/>
      <w:jc w:val="both"/>
      <w:outlineLvl w:val="7"/>
    </w:pPr>
    <w:rPr>
      <w:sz w:val="24"/>
    </w:rPr>
  </w:style>
  <w:style w:type="paragraph" w:styleId="Titre9">
    <w:name w:val="heading 9"/>
    <w:basedOn w:val="Normal"/>
    <w:next w:val="Normal"/>
    <w:link w:val="Titre9Car"/>
    <w:qFormat/>
    <w:rsid w:val="004D4046"/>
    <w:pPr>
      <w:keepNext/>
      <w:jc w:val="both"/>
      <w:outlineLvl w:val="8"/>
    </w:pPr>
    <w:rPr>
      <w:b/>
    </w:rPr>
  </w:style>
  <w:style w:type="character" w:default="1" w:styleId="Policepardfaut">
    <w:name w:val="Default Paragraph Font"/>
    <w:uiPriority w:val="1"/>
    <w:semiHidden/>
    <w:unhideWhenUsed/>
    <w:rsid w:val="00C74DF1"/>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rsid w:val="00C74DF1"/>
  </w:style>
  <w:style w:type="character" w:customStyle="1" w:styleId="BASIQUE">
    <w:name w:val="BASIQUE"/>
    <w:rsid w:val="003F3767"/>
    <w:rPr>
      <w:rFonts w:ascii="Arial" w:hAnsi="Arial"/>
      <w:color w:val="auto"/>
      <w:sz w:val="20"/>
      <w:szCs w:val="20"/>
    </w:rPr>
  </w:style>
  <w:style w:type="character" w:customStyle="1" w:styleId="BASIQTitre">
    <w:name w:val="BASIQ Titre"/>
    <w:basedOn w:val="BASIQUE"/>
    <w:rsid w:val="003F3767"/>
    <w:rPr>
      <w:rFonts w:ascii="Arial" w:hAnsi="Arial"/>
      <w:b/>
      <w:color w:val="auto"/>
      <w:sz w:val="20"/>
      <w:szCs w:val="20"/>
    </w:rPr>
  </w:style>
  <w:style w:type="paragraph" w:styleId="En-tte">
    <w:name w:val="header"/>
    <w:basedOn w:val="Normal"/>
    <w:link w:val="En-tteCar"/>
    <w:uiPriority w:val="99"/>
    <w:unhideWhenUsed/>
    <w:rsid w:val="003F3767"/>
    <w:pPr>
      <w:tabs>
        <w:tab w:val="center" w:pos="4536"/>
        <w:tab w:val="right" w:pos="9072"/>
      </w:tabs>
    </w:pPr>
  </w:style>
  <w:style w:type="paragraph" w:styleId="Pieddepage">
    <w:name w:val="footer"/>
    <w:basedOn w:val="Normal"/>
    <w:link w:val="PieddepageCar"/>
    <w:uiPriority w:val="99"/>
    <w:unhideWhenUsed/>
    <w:rsid w:val="003F3767"/>
    <w:pPr>
      <w:tabs>
        <w:tab w:val="center" w:pos="4536"/>
        <w:tab w:val="right" w:pos="9072"/>
      </w:tabs>
    </w:pPr>
  </w:style>
  <w:style w:type="character" w:styleId="Numrodepage">
    <w:name w:val="page number"/>
    <w:basedOn w:val="Policepardfaut"/>
    <w:semiHidden/>
    <w:rsid w:val="003F3767"/>
  </w:style>
  <w:style w:type="character" w:customStyle="1" w:styleId="En-tteCar">
    <w:name w:val="En-tête Car"/>
    <w:basedOn w:val="Policepardfaut"/>
    <w:link w:val="En-tte"/>
    <w:uiPriority w:val="99"/>
    <w:rsid w:val="003F3767"/>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3F3767"/>
    <w:rPr>
      <w:rFonts w:ascii="Tahoma" w:hAnsi="Tahoma" w:cs="Tahoma"/>
      <w:sz w:val="16"/>
      <w:szCs w:val="16"/>
    </w:rPr>
  </w:style>
  <w:style w:type="character" w:customStyle="1" w:styleId="TextedebullesCar">
    <w:name w:val="Texte de bulles Car"/>
    <w:basedOn w:val="Policepardfaut"/>
    <w:link w:val="Textedebulles"/>
    <w:uiPriority w:val="99"/>
    <w:semiHidden/>
    <w:rsid w:val="003F3767"/>
    <w:rPr>
      <w:rFonts w:ascii="Tahoma" w:eastAsia="Calibri" w:hAnsi="Tahoma" w:cs="Tahoma"/>
      <w:sz w:val="16"/>
      <w:szCs w:val="16"/>
      <w:lang w:eastAsia="en-US"/>
    </w:rPr>
  </w:style>
  <w:style w:type="character" w:customStyle="1" w:styleId="Titre1Car">
    <w:name w:val="Titre 1 Car"/>
    <w:basedOn w:val="Policepardfaut"/>
    <w:link w:val="Titre1"/>
    <w:uiPriority w:val="9"/>
    <w:rsid w:val="004D4046"/>
    <w:rPr>
      <w:rFonts w:ascii="Arial" w:hAnsi="Arial"/>
      <w:b/>
      <w:kern w:val="28"/>
      <w:sz w:val="28"/>
    </w:rPr>
  </w:style>
  <w:style w:type="character" w:customStyle="1" w:styleId="Titre2Car">
    <w:name w:val="Titre 2 Car"/>
    <w:link w:val="Titre2"/>
    <w:uiPriority w:val="9"/>
    <w:rsid w:val="004D4046"/>
    <w:rPr>
      <w:rFonts w:ascii="Verdana" w:hAnsi="Verdana"/>
      <w:b/>
      <w:lang w:eastAsia="en-US"/>
    </w:rPr>
  </w:style>
  <w:style w:type="character" w:customStyle="1" w:styleId="Titre3Car">
    <w:name w:val="Titre 3 Car"/>
    <w:link w:val="Titre3"/>
    <w:uiPriority w:val="9"/>
    <w:rsid w:val="00921DE4"/>
    <w:rPr>
      <w:rFonts w:asciiTheme="minorHAnsi" w:eastAsiaTheme="minorHAnsi" w:hAnsiTheme="minorHAnsi" w:cstheme="minorBidi"/>
      <w:b/>
      <w:i/>
      <w:caps/>
      <w:sz w:val="22"/>
      <w:szCs w:val="22"/>
      <w:lang w:eastAsia="en-US"/>
    </w:rPr>
  </w:style>
  <w:style w:type="paragraph" w:styleId="Paragraphedeliste">
    <w:name w:val="List Paragraph"/>
    <w:basedOn w:val="Normal"/>
    <w:link w:val="ParagraphedelisteCar"/>
    <w:uiPriority w:val="34"/>
    <w:qFormat/>
    <w:rsid w:val="004D4046"/>
    <w:pPr>
      <w:ind w:left="708"/>
    </w:pPr>
  </w:style>
  <w:style w:type="paragraph" w:customStyle="1" w:styleId="spip">
    <w:name w:val="spip"/>
    <w:basedOn w:val="Normal"/>
    <w:rsid w:val="003F3767"/>
    <w:pPr>
      <w:spacing w:before="100" w:beforeAutospacing="1" w:after="100" w:afterAutospacing="1"/>
    </w:pPr>
  </w:style>
  <w:style w:type="character" w:styleId="Lienhypertexte">
    <w:name w:val="Hyperlink"/>
    <w:basedOn w:val="Policepardfaut"/>
    <w:uiPriority w:val="99"/>
    <w:unhideWhenUsed/>
    <w:rsid w:val="003F3767"/>
    <w:rPr>
      <w:color w:val="0000FF" w:themeColor="hyperlink"/>
      <w:u w:val="single"/>
    </w:rPr>
  </w:style>
  <w:style w:type="paragraph" w:styleId="Corpsdetexte2">
    <w:name w:val="Body Text 2"/>
    <w:basedOn w:val="Normal"/>
    <w:link w:val="Corpsdetexte2Car"/>
    <w:semiHidden/>
    <w:rsid w:val="003F3767"/>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3F3767"/>
    <w:rPr>
      <w:rFonts w:ascii="Comic Sans MS" w:eastAsia="Calibri" w:hAnsi="Comic Sans MS"/>
      <w:sz w:val="14"/>
      <w:szCs w:val="16"/>
      <w:lang w:eastAsia="en-US"/>
    </w:rPr>
  </w:style>
  <w:style w:type="paragraph" w:styleId="Corpsdetexte3">
    <w:name w:val="Body Text 3"/>
    <w:basedOn w:val="Normal"/>
    <w:link w:val="Corpsdetexte3Car"/>
    <w:semiHidden/>
    <w:rsid w:val="003F3767"/>
    <w:pPr>
      <w:tabs>
        <w:tab w:val="left" w:leader="dot" w:pos="9356"/>
      </w:tabs>
    </w:pPr>
    <w:rPr>
      <w:rFonts w:ascii="Gill Sans MT" w:hAnsi="Gill Sans MT"/>
      <w:b/>
      <w:bCs/>
    </w:rPr>
  </w:style>
  <w:style w:type="character" w:customStyle="1" w:styleId="Corpsdetexte3Car">
    <w:name w:val="Corps de texte 3 Car"/>
    <w:basedOn w:val="Policepardfaut"/>
    <w:link w:val="Corpsdetexte3"/>
    <w:semiHidden/>
    <w:rsid w:val="003F3767"/>
    <w:rPr>
      <w:rFonts w:ascii="Gill Sans MT" w:eastAsia="Calibri" w:hAnsi="Gill Sans MT"/>
      <w:b/>
      <w:bCs/>
      <w:szCs w:val="22"/>
      <w:lang w:eastAsia="en-US"/>
    </w:rPr>
  </w:style>
  <w:style w:type="paragraph" w:styleId="Corpsdetexte">
    <w:name w:val="Body Text"/>
    <w:basedOn w:val="Normal"/>
    <w:link w:val="CorpsdetexteCar"/>
    <w:semiHidden/>
    <w:rsid w:val="003F3767"/>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3F3767"/>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3F3767"/>
    <w:pPr>
      <w:numPr>
        <w:numId w:val="2"/>
      </w:numPr>
    </w:pPr>
    <w:rPr>
      <w:rFonts w:cs="Arial"/>
      <w:b/>
      <w:szCs w:val="24"/>
    </w:rPr>
  </w:style>
  <w:style w:type="paragraph" w:customStyle="1" w:styleId="Corpstexte">
    <w:name w:val="Corps texte"/>
    <w:basedOn w:val="Normal"/>
    <w:link w:val="CorpstexteCar"/>
    <w:rsid w:val="003F3767"/>
    <w:pPr>
      <w:ind w:left="454"/>
    </w:pPr>
    <w:rPr>
      <w:rFonts w:cs="Arial"/>
    </w:rPr>
  </w:style>
  <w:style w:type="character" w:customStyle="1" w:styleId="Pucesous-titregrasCar">
    <w:name w:val="Puce sous-titre gras Car"/>
    <w:basedOn w:val="Policepardfaut"/>
    <w:link w:val="Pucesous-titregras"/>
    <w:rsid w:val="003F3767"/>
    <w:rPr>
      <w:rFonts w:asciiTheme="minorHAnsi" w:eastAsiaTheme="minorHAnsi" w:hAnsiTheme="minorHAnsi" w:cs="Arial"/>
      <w:b/>
      <w:sz w:val="22"/>
      <w:szCs w:val="24"/>
      <w:lang w:eastAsia="en-US"/>
    </w:rPr>
  </w:style>
  <w:style w:type="paragraph" w:customStyle="1" w:styleId="PuceTabulation">
    <w:name w:val="Puce Tabulation"/>
    <w:basedOn w:val="Normal"/>
    <w:link w:val="PuceTabulationCar"/>
    <w:qFormat/>
    <w:rsid w:val="003F3767"/>
    <w:pPr>
      <w:numPr>
        <w:ilvl w:val="1"/>
        <w:numId w:val="1"/>
      </w:numPr>
    </w:pPr>
    <w:rPr>
      <w:rFonts w:cs="Arial"/>
    </w:rPr>
  </w:style>
  <w:style w:type="character" w:customStyle="1" w:styleId="CorpstexteCar">
    <w:name w:val="Corps texte Car"/>
    <w:basedOn w:val="Policepardfaut"/>
    <w:link w:val="Corpstexte"/>
    <w:rsid w:val="003F3767"/>
    <w:rPr>
      <w:rFonts w:ascii="Arial" w:hAnsi="Arial" w:cs="Arial"/>
      <w:sz w:val="22"/>
      <w:szCs w:val="22"/>
    </w:rPr>
  </w:style>
  <w:style w:type="character" w:customStyle="1" w:styleId="PuceTabulationCar">
    <w:name w:val="Puce Tabulation Car"/>
    <w:basedOn w:val="Policepardfaut"/>
    <w:link w:val="PuceTabulation"/>
    <w:rsid w:val="003F3767"/>
    <w:rPr>
      <w:rFonts w:asciiTheme="minorHAnsi" w:eastAsiaTheme="minorHAnsi" w:hAnsiTheme="minorHAnsi" w:cs="Arial"/>
      <w:sz w:val="22"/>
      <w:szCs w:val="22"/>
      <w:lang w:eastAsia="en-US"/>
    </w:rPr>
  </w:style>
  <w:style w:type="character" w:customStyle="1" w:styleId="PieddepageCar">
    <w:name w:val="Pied de page Car"/>
    <w:basedOn w:val="Policepardfaut"/>
    <w:link w:val="Pieddepage"/>
    <w:uiPriority w:val="99"/>
    <w:rsid w:val="003F3767"/>
    <w:rPr>
      <w:rFonts w:ascii="Arial" w:eastAsia="Calibri" w:hAnsi="Arial"/>
      <w:sz w:val="22"/>
      <w:szCs w:val="22"/>
      <w:lang w:eastAsia="en-US"/>
    </w:rPr>
  </w:style>
  <w:style w:type="character" w:styleId="Titredulivre">
    <w:name w:val="Book Title"/>
    <w:basedOn w:val="Policepardfaut"/>
    <w:uiPriority w:val="33"/>
    <w:rsid w:val="003F3767"/>
    <w:rPr>
      <w:b/>
      <w:bCs/>
      <w:smallCaps/>
      <w:spacing w:val="5"/>
    </w:rPr>
  </w:style>
  <w:style w:type="character" w:customStyle="1" w:styleId="Titre4Car">
    <w:name w:val="Titre 4 Car"/>
    <w:basedOn w:val="Policepardfaut"/>
    <w:link w:val="Titre4"/>
    <w:uiPriority w:val="9"/>
    <w:rsid w:val="004D4046"/>
    <w:rPr>
      <w:b/>
      <w:sz w:val="24"/>
    </w:rPr>
  </w:style>
  <w:style w:type="character" w:customStyle="1" w:styleId="Titre5Car">
    <w:name w:val="Titre 5 Car"/>
    <w:basedOn w:val="Policepardfaut"/>
    <w:link w:val="Titre5"/>
    <w:uiPriority w:val="9"/>
    <w:rsid w:val="004D4046"/>
    <w:rPr>
      <w:b/>
    </w:rPr>
  </w:style>
  <w:style w:type="character" w:customStyle="1" w:styleId="Titre6Car">
    <w:name w:val="Titre 6 Car"/>
    <w:basedOn w:val="Policepardfaut"/>
    <w:link w:val="Titre6"/>
    <w:rsid w:val="004D4046"/>
    <w:rPr>
      <w:b/>
      <w:sz w:val="22"/>
    </w:rPr>
  </w:style>
  <w:style w:type="character" w:customStyle="1" w:styleId="Titre7Car">
    <w:name w:val="Titre 7 Car"/>
    <w:basedOn w:val="Policepardfaut"/>
    <w:link w:val="Titre7"/>
    <w:rsid w:val="004D4046"/>
    <w:rPr>
      <w:b/>
      <w:sz w:val="22"/>
    </w:rPr>
  </w:style>
  <w:style w:type="character" w:customStyle="1" w:styleId="Titre8Car">
    <w:name w:val="Titre 8 Car"/>
    <w:basedOn w:val="Policepardfaut"/>
    <w:link w:val="Titre8"/>
    <w:rsid w:val="004D4046"/>
    <w:rPr>
      <w:sz w:val="24"/>
    </w:rPr>
  </w:style>
  <w:style w:type="character" w:customStyle="1" w:styleId="Titre9Car">
    <w:name w:val="Titre 9 Car"/>
    <w:basedOn w:val="Policepardfaut"/>
    <w:link w:val="Titre9"/>
    <w:rsid w:val="004D4046"/>
    <w:rPr>
      <w:b/>
    </w:rPr>
  </w:style>
  <w:style w:type="paragraph" w:styleId="Retraitcorpsdetexte">
    <w:name w:val="Body Text Indent"/>
    <w:basedOn w:val="Normal"/>
    <w:link w:val="RetraitcorpsdetexteCar"/>
    <w:semiHidden/>
    <w:rsid w:val="00C508AB"/>
    <w:pPr>
      <w:ind w:left="1418"/>
      <w:jc w:val="both"/>
    </w:pPr>
    <w:rPr>
      <w:rFonts w:ascii="Comic Sans MS" w:hAnsi="Comic Sans MS"/>
    </w:rPr>
  </w:style>
  <w:style w:type="character" w:customStyle="1" w:styleId="RetraitcorpsdetexteCar">
    <w:name w:val="Retrait corps de texte Car"/>
    <w:basedOn w:val="Policepardfaut"/>
    <w:link w:val="Retraitcorpsdetexte"/>
    <w:semiHidden/>
    <w:rsid w:val="00C508AB"/>
    <w:rPr>
      <w:rFonts w:ascii="Comic Sans MS" w:hAnsi="Comic Sans MS"/>
    </w:rPr>
  </w:style>
  <w:style w:type="paragraph" w:styleId="Commentaire">
    <w:name w:val="annotation text"/>
    <w:basedOn w:val="Normal"/>
    <w:link w:val="CommentaireCar"/>
    <w:semiHidden/>
    <w:rsid w:val="00C508AB"/>
  </w:style>
  <w:style w:type="character" w:customStyle="1" w:styleId="CommentaireCar">
    <w:name w:val="Commentaire Car"/>
    <w:basedOn w:val="Policepardfaut"/>
    <w:link w:val="Commentaire"/>
    <w:semiHidden/>
    <w:rsid w:val="00C508AB"/>
  </w:style>
  <w:style w:type="paragraph" w:customStyle="1" w:styleId="121">
    <w:name w:val="1.2.1"/>
    <w:basedOn w:val="Titre3"/>
    <w:rsid w:val="00C508AB"/>
    <w:pPr>
      <w:keepNext w:val="0"/>
      <w:tabs>
        <w:tab w:val="left" w:pos="0"/>
        <w:tab w:val="num" w:pos="360"/>
      </w:tabs>
      <w:outlineLvl w:val="9"/>
    </w:pPr>
    <w:rPr>
      <w:bCs/>
    </w:rPr>
  </w:style>
  <w:style w:type="paragraph" w:customStyle="1" w:styleId="Style3">
    <w:name w:val="Style3"/>
    <w:basedOn w:val="Normal"/>
    <w:rsid w:val="00C508AB"/>
    <w:rPr>
      <w:rFonts w:ascii="New York" w:hAnsi="New York"/>
    </w:rPr>
  </w:style>
  <w:style w:type="paragraph" w:customStyle="1" w:styleId="Standardniv1">
    <w:name w:val="Standard niv 1"/>
    <w:basedOn w:val="Titre1"/>
    <w:rsid w:val="00C508AB"/>
    <w:pPr>
      <w:keepNext w:val="0"/>
      <w:spacing w:before="0" w:after="0"/>
      <w:ind w:left="567"/>
      <w:jc w:val="both"/>
      <w:outlineLvl w:val="9"/>
    </w:pPr>
    <w:rPr>
      <w:rFonts w:ascii="Times" w:hAnsi="Times"/>
      <w:b w:val="0"/>
      <w:bCs/>
      <w:sz w:val="22"/>
    </w:rPr>
  </w:style>
  <w:style w:type="character" w:styleId="Marquedecommentaire">
    <w:name w:val="annotation reference"/>
    <w:basedOn w:val="Policepardfaut"/>
    <w:semiHidden/>
    <w:rsid w:val="00C508AB"/>
    <w:rPr>
      <w:sz w:val="16"/>
    </w:rPr>
  </w:style>
  <w:style w:type="paragraph" w:styleId="Retraitcorpsdetexte2">
    <w:name w:val="Body Text Indent 2"/>
    <w:basedOn w:val="Normal"/>
    <w:link w:val="Retraitcorpsdetexte2Car"/>
    <w:semiHidden/>
    <w:rsid w:val="00C508AB"/>
    <w:pPr>
      <w:tabs>
        <w:tab w:val="left" w:pos="7800"/>
      </w:tabs>
      <w:spacing w:after="240" w:line="240" w:lineRule="exact"/>
      <w:ind w:left="1134"/>
      <w:jc w:val="both"/>
    </w:pPr>
    <w:rPr>
      <w:rFonts w:ascii="Comic Sans MS" w:hAnsi="Comic Sans MS"/>
      <w:sz w:val="18"/>
    </w:rPr>
  </w:style>
  <w:style w:type="character" w:customStyle="1" w:styleId="Retraitcorpsdetexte2Car">
    <w:name w:val="Retrait corps de texte 2 Car"/>
    <w:basedOn w:val="Policepardfaut"/>
    <w:link w:val="Retraitcorpsdetexte2"/>
    <w:semiHidden/>
    <w:rsid w:val="00C508AB"/>
    <w:rPr>
      <w:rFonts w:ascii="Comic Sans MS" w:hAnsi="Comic Sans MS"/>
      <w:sz w:val="18"/>
    </w:rPr>
  </w:style>
  <w:style w:type="paragraph" w:styleId="Retraitcorpsdetexte3">
    <w:name w:val="Body Text Indent 3"/>
    <w:basedOn w:val="Normal"/>
    <w:link w:val="Retraitcorpsdetexte3Car"/>
    <w:semiHidden/>
    <w:rsid w:val="00C508AB"/>
    <w:pPr>
      <w:tabs>
        <w:tab w:val="left" w:pos="7800"/>
      </w:tabs>
      <w:spacing w:after="240" w:line="240" w:lineRule="exact"/>
      <w:ind w:left="1418"/>
      <w:jc w:val="both"/>
    </w:pPr>
    <w:rPr>
      <w:rFonts w:ascii="Comic Sans MS" w:hAnsi="Comic Sans MS"/>
      <w:sz w:val="18"/>
    </w:rPr>
  </w:style>
  <w:style w:type="character" w:customStyle="1" w:styleId="Retraitcorpsdetexte3Car">
    <w:name w:val="Retrait corps de texte 3 Car"/>
    <w:basedOn w:val="Policepardfaut"/>
    <w:link w:val="Retraitcorpsdetexte3"/>
    <w:semiHidden/>
    <w:rsid w:val="00C508AB"/>
    <w:rPr>
      <w:rFonts w:ascii="Comic Sans MS" w:hAnsi="Comic Sans MS"/>
      <w:sz w:val="18"/>
    </w:rPr>
  </w:style>
  <w:style w:type="paragraph" w:styleId="Normalcentr">
    <w:name w:val="Block Text"/>
    <w:basedOn w:val="Normal"/>
    <w:semiHidden/>
    <w:rsid w:val="00C508AB"/>
    <w:pPr>
      <w:ind w:left="567" w:right="289"/>
    </w:pPr>
    <w:rPr>
      <w:rFonts w:ascii="Comic Sans MS" w:hAnsi="Comic Sans MS"/>
      <w:sz w:val="18"/>
    </w:rPr>
  </w:style>
  <w:style w:type="character" w:styleId="Lienhypertextesuivivisit">
    <w:name w:val="FollowedHyperlink"/>
    <w:basedOn w:val="Policepardfaut"/>
    <w:semiHidden/>
    <w:rsid w:val="00C508AB"/>
    <w:rPr>
      <w:color w:val="800080"/>
      <w:u w:val="single"/>
    </w:rPr>
  </w:style>
  <w:style w:type="paragraph" w:styleId="TM1">
    <w:name w:val="toc 1"/>
    <w:basedOn w:val="Normal"/>
    <w:next w:val="Normal"/>
    <w:autoRedefine/>
    <w:uiPriority w:val="39"/>
    <w:qFormat/>
    <w:rsid w:val="004D4046"/>
    <w:pPr>
      <w:tabs>
        <w:tab w:val="right" w:leader="dot" w:pos="9855"/>
      </w:tabs>
    </w:pPr>
    <w:rPr>
      <w:b/>
      <w:caps/>
      <w:noProof/>
    </w:rPr>
  </w:style>
  <w:style w:type="paragraph" w:styleId="TM2">
    <w:name w:val="toc 2"/>
    <w:basedOn w:val="Normal"/>
    <w:next w:val="Normal"/>
    <w:autoRedefine/>
    <w:uiPriority w:val="39"/>
    <w:qFormat/>
    <w:rsid w:val="004D4046"/>
    <w:pPr>
      <w:ind w:left="200"/>
    </w:pPr>
    <w:rPr>
      <w:smallCaps/>
    </w:rPr>
  </w:style>
  <w:style w:type="paragraph" w:customStyle="1" w:styleId="texte8">
    <w:name w:val="texte8"/>
    <w:basedOn w:val="Normal"/>
    <w:rsid w:val="00C508AB"/>
    <w:pPr>
      <w:spacing w:before="100" w:beforeAutospacing="1" w:after="100" w:afterAutospacing="1"/>
    </w:pPr>
    <w:rPr>
      <w:rFonts w:cs="Arial"/>
      <w:color w:val="000000"/>
    </w:rPr>
  </w:style>
  <w:style w:type="paragraph" w:customStyle="1" w:styleId="para2">
    <w:name w:val="para 2"/>
    <w:basedOn w:val="Normal"/>
    <w:rsid w:val="00C508AB"/>
    <w:pPr>
      <w:keepLines/>
      <w:spacing w:before="60" w:after="60"/>
      <w:ind w:left="1134"/>
      <w:jc w:val="both"/>
    </w:pPr>
    <w:rPr>
      <w:rFonts w:ascii="Arial Narrow" w:hAnsi="Arial Narrow"/>
    </w:rPr>
  </w:style>
  <w:style w:type="paragraph" w:styleId="Rvision">
    <w:name w:val="Revision"/>
    <w:hidden/>
    <w:uiPriority w:val="99"/>
    <w:semiHidden/>
    <w:rsid w:val="00C508AB"/>
  </w:style>
  <w:style w:type="table" w:styleId="Grilledutableau">
    <w:name w:val="Table Grid"/>
    <w:basedOn w:val="TableauNormal"/>
    <w:uiPriority w:val="39"/>
    <w:rsid w:val="00C508A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508AB"/>
    <w:pPr>
      <w:autoSpaceDE w:val="0"/>
      <w:autoSpaceDN w:val="0"/>
      <w:adjustRightInd w:val="0"/>
    </w:pPr>
    <w:rPr>
      <w:color w:val="000000"/>
      <w:sz w:val="24"/>
      <w:szCs w:val="24"/>
    </w:rPr>
  </w:style>
  <w:style w:type="paragraph" w:customStyle="1" w:styleId="xl27">
    <w:name w:val="xl27"/>
    <w:basedOn w:val="Normal"/>
    <w:rsid w:val="005B2BF7"/>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styleId="Listepuces2">
    <w:name w:val="List Bullet 2"/>
    <w:basedOn w:val="Normal"/>
    <w:unhideWhenUsed/>
    <w:rsid w:val="00B21032"/>
    <w:pPr>
      <w:numPr>
        <w:numId w:val="3"/>
      </w:numPr>
    </w:pPr>
    <w:rPr>
      <w:sz w:val="24"/>
      <w:szCs w:val="24"/>
    </w:rPr>
  </w:style>
  <w:style w:type="paragraph" w:customStyle="1" w:styleId="StyleTitre2Gras1">
    <w:name w:val="Style Titre 2 + Gras1"/>
    <w:basedOn w:val="Titre2"/>
    <w:rsid w:val="00B21032"/>
    <w:pPr>
      <w:spacing w:after="0"/>
    </w:pPr>
    <w:rPr>
      <w:lang w:eastAsia="fr-FR"/>
    </w:rPr>
  </w:style>
  <w:style w:type="paragraph" w:customStyle="1" w:styleId="Corpsdetexte22">
    <w:name w:val="Corps de texte 22"/>
    <w:basedOn w:val="Normal"/>
    <w:rsid w:val="008D40A1"/>
    <w:pPr>
      <w:suppressAutoHyphens/>
      <w:jc w:val="center"/>
    </w:pPr>
    <w:rPr>
      <w:rFonts w:cs="CG Times (W1)"/>
      <w:b/>
      <w:sz w:val="24"/>
      <w:lang w:eastAsia="ar-SA"/>
    </w:rPr>
  </w:style>
  <w:style w:type="paragraph" w:customStyle="1" w:styleId="StyleStyleTitre2Gras1Droite-01cm">
    <w:name w:val="Style Style Titre 2 + Gras1 + Droite :  -01 cm"/>
    <w:basedOn w:val="Normal"/>
    <w:rsid w:val="008D40A1"/>
    <w:pPr>
      <w:keepNext/>
      <w:tabs>
        <w:tab w:val="num" w:pos="792"/>
      </w:tabs>
      <w:ind w:left="792" w:right="-55" w:hanging="792"/>
      <w:outlineLvl w:val="1"/>
    </w:pPr>
    <w:rPr>
      <w:b/>
      <w:bCs/>
      <w:sz w:val="24"/>
    </w:rPr>
  </w:style>
  <w:style w:type="paragraph" w:customStyle="1" w:styleId="StyleStyleTitre1ComplexeArialDroite-01cm">
    <w:name w:val="Style Style Titre 1 + (Complexe) Arial + Droite :  -01 cm"/>
    <w:basedOn w:val="Normal"/>
    <w:rsid w:val="008D40A1"/>
    <w:pPr>
      <w:keepNext/>
      <w:tabs>
        <w:tab w:val="num" w:pos="3600"/>
      </w:tabs>
      <w:ind w:left="360" w:right="-55" w:hanging="360"/>
      <w:jc w:val="center"/>
      <w:outlineLvl w:val="0"/>
    </w:pPr>
    <w:rPr>
      <w:rFonts w:ascii="Arial Gras" w:hAnsi="Arial Gras" w:cs="Arial"/>
      <w:b/>
      <w:bCs/>
      <w:sz w:val="24"/>
      <w:szCs w:val="24"/>
    </w:rPr>
  </w:style>
  <w:style w:type="paragraph" w:customStyle="1" w:styleId="StyleStyleTitre3ComplexeArialComplexe11ptComplexe">
    <w:name w:val="Style Style Titre 3 + (Complexe) Arial (Complexe) 11 pt (Complexe) ..."/>
    <w:basedOn w:val="Normal"/>
    <w:rsid w:val="008D40A1"/>
    <w:pPr>
      <w:keepNext/>
      <w:tabs>
        <w:tab w:val="num" w:pos="360"/>
      </w:tabs>
      <w:ind w:right="-55"/>
      <w:outlineLvl w:val="2"/>
    </w:pPr>
    <w:rPr>
      <w:rFonts w:cs="Arial"/>
      <w:iCs/>
      <w:u w:val="single"/>
    </w:rPr>
  </w:style>
  <w:style w:type="paragraph" w:customStyle="1" w:styleId="Normal3">
    <w:name w:val="Normal3"/>
    <w:basedOn w:val="Normal"/>
    <w:rsid w:val="00EF1541"/>
    <w:pPr>
      <w:ind w:left="567" w:firstLine="284"/>
      <w:jc w:val="both"/>
    </w:pPr>
  </w:style>
  <w:style w:type="paragraph" w:customStyle="1" w:styleId="BodyTextIndent21">
    <w:name w:val="Body Text Indent 21"/>
    <w:basedOn w:val="Normal"/>
    <w:rsid w:val="00CF6A2E"/>
    <w:pPr>
      <w:ind w:left="993"/>
      <w:jc w:val="both"/>
    </w:pPr>
  </w:style>
  <w:style w:type="character" w:customStyle="1" w:styleId="ParagraphedelisteCar">
    <w:name w:val="Paragraphe de liste Car"/>
    <w:basedOn w:val="Policepardfaut"/>
    <w:link w:val="Paragraphedeliste"/>
    <w:uiPriority w:val="34"/>
    <w:rsid w:val="004124FD"/>
  </w:style>
  <w:style w:type="paragraph" w:styleId="Titre">
    <w:name w:val="Title"/>
    <w:basedOn w:val="Normal"/>
    <w:link w:val="TitreCar"/>
    <w:uiPriority w:val="10"/>
    <w:qFormat/>
    <w:rsid w:val="004D4046"/>
    <w:pPr>
      <w:jc w:val="center"/>
    </w:pPr>
    <w:rPr>
      <w:b/>
      <w:sz w:val="28"/>
    </w:rPr>
  </w:style>
  <w:style w:type="character" w:customStyle="1" w:styleId="TitreCar">
    <w:name w:val="Titre Car"/>
    <w:basedOn w:val="Policepardfaut"/>
    <w:link w:val="Titre"/>
    <w:uiPriority w:val="10"/>
    <w:rsid w:val="004D4046"/>
    <w:rPr>
      <w:b/>
      <w:sz w:val="28"/>
    </w:rPr>
  </w:style>
  <w:style w:type="paragraph" w:styleId="Sous-titre">
    <w:name w:val="Subtitle"/>
    <w:basedOn w:val="Normal"/>
    <w:next w:val="Normal"/>
    <w:link w:val="Sous-titreCar"/>
    <w:qFormat/>
    <w:rsid w:val="002477B5"/>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rsid w:val="002477B5"/>
    <w:rPr>
      <w:rFonts w:asciiTheme="majorHAnsi" w:eastAsiaTheme="majorEastAsia" w:hAnsiTheme="majorHAnsi" w:cstheme="majorBidi"/>
      <w:i/>
      <w:iCs/>
      <w:color w:val="4F81BD" w:themeColor="accent1"/>
      <w:spacing w:val="15"/>
      <w:sz w:val="24"/>
      <w:szCs w:val="24"/>
      <w:lang w:eastAsia="en-US"/>
    </w:rPr>
  </w:style>
  <w:style w:type="paragraph" w:styleId="Sansinterligne">
    <w:name w:val="No Spacing"/>
    <w:link w:val="SansinterligneCar"/>
    <w:uiPriority w:val="1"/>
    <w:qFormat/>
    <w:rsid w:val="0057471F"/>
    <w:pPr>
      <w:ind w:left="1418"/>
    </w:pPr>
    <w:rPr>
      <w:rFonts w:asciiTheme="minorHAnsi" w:eastAsiaTheme="minorHAnsi" w:hAnsiTheme="minorHAnsi" w:cstheme="minorBidi"/>
      <w:sz w:val="22"/>
      <w:szCs w:val="22"/>
      <w:lang w:eastAsia="en-US"/>
    </w:rPr>
  </w:style>
  <w:style w:type="character" w:customStyle="1" w:styleId="SansinterligneCar">
    <w:name w:val="Sans interligne Car"/>
    <w:basedOn w:val="Policepardfaut"/>
    <w:link w:val="Sansinterligne"/>
    <w:uiPriority w:val="1"/>
    <w:rsid w:val="0057471F"/>
    <w:rPr>
      <w:rFonts w:asciiTheme="minorHAnsi" w:eastAsiaTheme="minorHAnsi" w:hAnsiTheme="minorHAnsi" w:cstheme="minorBidi"/>
      <w:sz w:val="22"/>
      <w:szCs w:val="22"/>
      <w:lang w:eastAsia="en-US"/>
    </w:rPr>
  </w:style>
  <w:style w:type="paragraph" w:customStyle="1" w:styleId="listepuces">
    <w:name w:val="liste puces"/>
    <w:basedOn w:val="Sansinterligne"/>
    <w:link w:val="listepucesCar"/>
    <w:qFormat/>
    <w:rsid w:val="00C3187B"/>
    <w:pPr>
      <w:ind w:left="0"/>
    </w:pPr>
  </w:style>
  <w:style w:type="character" w:customStyle="1" w:styleId="listepucesCar">
    <w:name w:val="liste puces Car"/>
    <w:basedOn w:val="SansinterligneCar"/>
    <w:link w:val="listepuces"/>
    <w:rsid w:val="00C3187B"/>
    <w:rPr>
      <w:rFonts w:asciiTheme="minorHAnsi" w:eastAsiaTheme="minorHAnsi" w:hAnsiTheme="minorHAnsi" w:cstheme="minorBidi"/>
      <w:sz w:val="22"/>
      <w:szCs w:val="22"/>
      <w:lang w:eastAsia="en-US"/>
    </w:rPr>
  </w:style>
  <w:style w:type="paragraph" w:customStyle="1" w:styleId="Normal2">
    <w:name w:val="Normal2"/>
    <w:basedOn w:val="Normal"/>
    <w:rsid w:val="00297EA7"/>
    <w:pPr>
      <w:keepLines/>
      <w:tabs>
        <w:tab w:val="left" w:pos="567"/>
        <w:tab w:val="left" w:pos="851"/>
        <w:tab w:val="left" w:pos="1134"/>
      </w:tabs>
      <w:ind w:left="284" w:firstLine="284"/>
      <w:jc w:val="both"/>
    </w:pPr>
  </w:style>
  <w:style w:type="paragraph" w:customStyle="1" w:styleId="Normal1">
    <w:name w:val="Normal1"/>
    <w:basedOn w:val="Normal"/>
    <w:rsid w:val="00C76734"/>
    <w:pPr>
      <w:keepLines/>
      <w:tabs>
        <w:tab w:val="left" w:pos="284"/>
        <w:tab w:val="left" w:pos="567"/>
        <w:tab w:val="left" w:pos="851"/>
      </w:tabs>
      <w:ind w:firstLine="284"/>
      <w:jc w:val="both"/>
    </w:pPr>
  </w:style>
  <w:style w:type="character" w:styleId="lev">
    <w:name w:val="Strong"/>
    <w:uiPriority w:val="22"/>
    <w:qFormat/>
    <w:rsid w:val="003D1161"/>
    <w:rPr>
      <w:b/>
      <w:bCs/>
    </w:rPr>
  </w:style>
  <w:style w:type="paragraph" w:styleId="NormalWeb">
    <w:name w:val="Normal (Web)"/>
    <w:basedOn w:val="Normal"/>
    <w:uiPriority w:val="99"/>
    <w:unhideWhenUsed/>
    <w:rsid w:val="00131026"/>
    <w:pPr>
      <w:spacing w:before="100" w:beforeAutospacing="1" w:after="100" w:afterAutospacing="1"/>
    </w:pPr>
    <w:rPr>
      <w:sz w:val="24"/>
      <w:szCs w:val="24"/>
    </w:rPr>
  </w:style>
  <w:style w:type="paragraph" w:styleId="TM3">
    <w:name w:val="toc 3"/>
    <w:basedOn w:val="Normal"/>
    <w:next w:val="Normal"/>
    <w:autoRedefine/>
    <w:uiPriority w:val="39"/>
    <w:qFormat/>
    <w:rsid w:val="004D4046"/>
    <w:pPr>
      <w:ind w:left="400"/>
    </w:pPr>
    <w:rPr>
      <w:i/>
    </w:rPr>
  </w:style>
  <w:style w:type="paragraph" w:styleId="Lgende">
    <w:name w:val="caption"/>
    <w:basedOn w:val="Normal"/>
    <w:next w:val="Normal"/>
    <w:qFormat/>
    <w:rsid w:val="004D4046"/>
    <w:pPr>
      <w:pBdr>
        <w:bottom w:val="single" w:sz="6" w:space="0" w:color="auto"/>
      </w:pBdr>
      <w:tabs>
        <w:tab w:val="left" w:pos="7655"/>
      </w:tabs>
    </w:pPr>
    <w:rPr>
      <w:rFonts w:ascii="Comic Sans MS" w:hAnsi="Comic Sans MS"/>
      <w:b/>
      <w:u w:val="single"/>
    </w:rPr>
  </w:style>
  <w:style w:type="paragraph" w:styleId="En-ttedetabledesmatires">
    <w:name w:val="TOC Heading"/>
    <w:basedOn w:val="Titre1"/>
    <w:next w:val="Normal"/>
    <w:uiPriority w:val="39"/>
    <w:unhideWhenUsed/>
    <w:qFormat/>
    <w:rsid w:val="004D4046"/>
    <w:pPr>
      <w:keepLines/>
      <w:spacing w:before="480" w:after="0"/>
      <w:outlineLvl w:val="9"/>
    </w:pPr>
    <w:rPr>
      <w:rFonts w:ascii="Cambria" w:hAnsi="Cambria"/>
      <w:bCs/>
      <w:color w:val="365F91"/>
      <w:kern w:val="0"/>
      <w:szCs w:val="28"/>
    </w:rPr>
  </w:style>
  <w:style w:type="character" w:customStyle="1" w:styleId="codelienart">
    <w:name w:val="codelienart"/>
    <w:basedOn w:val="Policepardfaut"/>
    <w:rsid w:val="00CA78E1"/>
  </w:style>
  <w:style w:type="character" w:styleId="Mentionnonrsolue">
    <w:name w:val="Unresolved Mention"/>
    <w:basedOn w:val="Policepardfaut"/>
    <w:uiPriority w:val="99"/>
    <w:semiHidden/>
    <w:unhideWhenUsed/>
    <w:rsid w:val="00AE0116"/>
    <w:rPr>
      <w:color w:val="605E5C"/>
      <w:shd w:val="clear" w:color="auto" w:fill="E1DFDD"/>
    </w:rPr>
  </w:style>
  <w:style w:type="paragraph" w:customStyle="1" w:styleId="DecimalAligned">
    <w:name w:val="Decimal Aligned"/>
    <w:basedOn w:val="Normal"/>
    <w:uiPriority w:val="40"/>
    <w:qFormat/>
    <w:rsid w:val="00365166"/>
    <w:pPr>
      <w:tabs>
        <w:tab w:val="decimal" w:pos="360"/>
      </w:tabs>
    </w:pPr>
    <w:rPr>
      <w:rFonts w:eastAsiaTheme="minorEastAsia" w:cs="Times New Roman"/>
      <w:lang w:eastAsia="fr-FR"/>
    </w:rPr>
  </w:style>
  <w:style w:type="paragraph" w:styleId="Notedebasdepage">
    <w:name w:val="footnote text"/>
    <w:basedOn w:val="Normal"/>
    <w:link w:val="NotedebasdepageCar"/>
    <w:uiPriority w:val="99"/>
    <w:unhideWhenUsed/>
    <w:rsid w:val="00365166"/>
    <w:rPr>
      <w:rFonts w:eastAsiaTheme="minorEastAsia" w:cs="Times New Roman"/>
      <w:sz w:val="20"/>
      <w:szCs w:val="20"/>
      <w:lang w:eastAsia="fr-FR"/>
    </w:rPr>
  </w:style>
  <w:style w:type="character" w:customStyle="1" w:styleId="NotedebasdepageCar">
    <w:name w:val="Note de bas de page Car"/>
    <w:basedOn w:val="Policepardfaut"/>
    <w:link w:val="Notedebasdepage"/>
    <w:uiPriority w:val="99"/>
    <w:rsid w:val="00365166"/>
    <w:rPr>
      <w:rFonts w:asciiTheme="minorHAnsi" w:eastAsiaTheme="minorEastAsia" w:hAnsiTheme="minorHAnsi"/>
    </w:rPr>
  </w:style>
  <w:style w:type="character" w:styleId="Accentuationlgre">
    <w:name w:val="Subtle Emphasis"/>
    <w:basedOn w:val="Policepardfaut"/>
    <w:uiPriority w:val="19"/>
    <w:qFormat/>
    <w:rsid w:val="00365166"/>
    <w:rPr>
      <w:i/>
      <w:iCs/>
    </w:rPr>
  </w:style>
  <w:style w:type="table" w:styleId="Trameclaire-Accent1">
    <w:name w:val="Light Shading Accent 1"/>
    <w:basedOn w:val="TableauNormal"/>
    <w:uiPriority w:val="60"/>
    <w:rsid w:val="00365166"/>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TableauGrille4-Accentuation1">
    <w:name w:val="Grid Table 4 Accent 1"/>
    <w:basedOn w:val="TableauNormal"/>
    <w:uiPriority w:val="49"/>
    <w:rsid w:val="00365166"/>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eauGrille5Fonc-Accentuation1">
    <w:name w:val="Grid Table 5 Dark Accent 1"/>
    <w:basedOn w:val="TableauNormal"/>
    <w:uiPriority w:val="50"/>
    <w:rsid w:val="003651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numbering" w:customStyle="1" w:styleId="Aucuneliste1">
    <w:name w:val="Aucune liste1"/>
    <w:next w:val="Aucuneliste"/>
    <w:uiPriority w:val="99"/>
    <w:semiHidden/>
    <w:unhideWhenUsed/>
    <w:rsid w:val="009D703F"/>
  </w:style>
  <w:style w:type="table" w:customStyle="1" w:styleId="Grilledutableau1">
    <w:name w:val="Grille du tableau1"/>
    <w:basedOn w:val="TableauNormal"/>
    <w:next w:val="Grilledutableau"/>
    <w:uiPriority w:val="59"/>
    <w:rsid w:val="009D703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Liste4-Accentuation1">
    <w:name w:val="List Table 4 Accent 1"/>
    <w:basedOn w:val="TableauNormal"/>
    <w:uiPriority w:val="49"/>
    <w:rsid w:val="009D703F"/>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11">
    <w:name w:val="Tableau Grille 4 - Accentuation 11"/>
    <w:basedOn w:val="TableauNormal"/>
    <w:next w:val="TableauGrille4-Accentuation1"/>
    <w:uiPriority w:val="49"/>
    <w:rsid w:val="009D703F"/>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numbering" w:customStyle="1" w:styleId="Aucuneliste2">
    <w:name w:val="Aucune liste2"/>
    <w:next w:val="Aucuneliste"/>
    <w:uiPriority w:val="99"/>
    <w:semiHidden/>
    <w:unhideWhenUsed/>
    <w:rsid w:val="00337B2F"/>
  </w:style>
  <w:style w:type="table" w:customStyle="1" w:styleId="Grilledutableau2">
    <w:name w:val="Grille du tableau2"/>
    <w:basedOn w:val="TableauNormal"/>
    <w:next w:val="Grilledutableau"/>
    <w:uiPriority w:val="59"/>
    <w:rsid w:val="00337B2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Liste4-Accentuation11">
    <w:name w:val="Tableau Liste 4 - Accentuation 11"/>
    <w:basedOn w:val="TableauNormal"/>
    <w:next w:val="TableauListe4-Accentuation1"/>
    <w:uiPriority w:val="49"/>
    <w:rsid w:val="00337B2F"/>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auGrille4-Accentuation12">
    <w:name w:val="Tableau Grille 4 - Accentuation 12"/>
    <w:basedOn w:val="TableauNormal"/>
    <w:next w:val="TableauGrille4-Accentuation1"/>
    <w:uiPriority w:val="49"/>
    <w:rsid w:val="00337B2F"/>
    <w:rPr>
      <w:rFonts w:asciiTheme="minorHAnsi" w:eastAsiaTheme="minorHAnsi" w:hAnsiTheme="minorHAnsi" w:cstheme="minorBidi"/>
      <w:sz w:val="22"/>
      <w:szCs w:val="22"/>
      <w:lang w:eastAsia="en-US"/>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Objetducommentaire">
    <w:name w:val="annotation subject"/>
    <w:basedOn w:val="Commentaire"/>
    <w:next w:val="Commentaire"/>
    <w:link w:val="ObjetducommentaireCar"/>
    <w:uiPriority w:val="99"/>
    <w:semiHidden/>
    <w:unhideWhenUsed/>
    <w:rsid w:val="000C4AB8"/>
    <w:rPr>
      <w:b/>
      <w:bCs/>
      <w:sz w:val="20"/>
      <w:szCs w:val="20"/>
    </w:rPr>
  </w:style>
  <w:style w:type="character" w:customStyle="1" w:styleId="ObjetducommentaireCar">
    <w:name w:val="Objet du commentaire Car"/>
    <w:basedOn w:val="CommentaireCar"/>
    <w:link w:val="Objetducommentaire"/>
    <w:uiPriority w:val="99"/>
    <w:semiHidden/>
    <w:rsid w:val="000C4AB8"/>
    <w:rPr>
      <w:rFonts w:asciiTheme="minorHAnsi" w:eastAsiaTheme="minorHAnsi" w:hAnsiTheme="minorHAnsi" w:cstheme="minorBidi"/>
      <w:b/>
      <w:bCs/>
      <w:lang w:eastAsia="en-US"/>
    </w:rPr>
  </w:style>
  <w:style w:type="table" w:customStyle="1" w:styleId="Grilledutableau3">
    <w:name w:val="Grille du tableau3"/>
    <w:basedOn w:val="TableauNormal"/>
    <w:next w:val="Grilledutableau"/>
    <w:uiPriority w:val="59"/>
    <w:rsid w:val="00E16C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1Clair-Accentuation1">
    <w:name w:val="Grid Table 1 Light Accent 1"/>
    <w:basedOn w:val="TableauNormal"/>
    <w:uiPriority w:val="46"/>
    <w:rsid w:val="00E16C63"/>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eauGrille6Couleur1">
    <w:name w:val="Tableau Grille 6 Couleur1"/>
    <w:basedOn w:val="TableauNormal"/>
    <w:next w:val="TableauGrille6Couleur"/>
    <w:uiPriority w:val="51"/>
    <w:rsid w:val="00E16C63"/>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eauGrille6Couleur">
    <w:name w:val="Grid Table 6 Colorful"/>
    <w:basedOn w:val="TableauNormal"/>
    <w:uiPriority w:val="51"/>
    <w:rsid w:val="00E16C6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1Clair">
    <w:name w:val="Grid Table 1 Light"/>
    <w:basedOn w:val="TableauNormal"/>
    <w:uiPriority w:val="46"/>
    <w:rsid w:val="00BF19C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1">
    <w:name w:val="Tableau Grille 1 Clair1"/>
    <w:basedOn w:val="TableauNormal"/>
    <w:next w:val="TableauGrille1Clair"/>
    <w:uiPriority w:val="46"/>
    <w:rsid w:val="003C05A9"/>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auGrille1Clair2">
    <w:name w:val="Tableau Grille 1 Clair2"/>
    <w:basedOn w:val="TableauNormal"/>
    <w:next w:val="TableauGrille1Clair"/>
    <w:uiPriority w:val="46"/>
    <w:rsid w:val="0046366F"/>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lledutableau4">
    <w:name w:val="Grille du tableau4"/>
    <w:basedOn w:val="TableauNormal"/>
    <w:next w:val="Grilledutableau"/>
    <w:uiPriority w:val="59"/>
    <w:rsid w:val="00797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223164">
      <w:bodyDiv w:val="1"/>
      <w:marLeft w:val="0"/>
      <w:marRight w:val="0"/>
      <w:marTop w:val="0"/>
      <w:marBottom w:val="0"/>
      <w:divBdr>
        <w:top w:val="none" w:sz="0" w:space="0" w:color="auto"/>
        <w:left w:val="none" w:sz="0" w:space="0" w:color="auto"/>
        <w:bottom w:val="none" w:sz="0" w:space="0" w:color="auto"/>
        <w:right w:val="none" w:sz="0" w:space="0" w:color="auto"/>
      </w:divBdr>
    </w:div>
    <w:div w:id="154105791">
      <w:bodyDiv w:val="1"/>
      <w:marLeft w:val="0"/>
      <w:marRight w:val="0"/>
      <w:marTop w:val="0"/>
      <w:marBottom w:val="0"/>
      <w:divBdr>
        <w:top w:val="none" w:sz="0" w:space="0" w:color="auto"/>
        <w:left w:val="none" w:sz="0" w:space="0" w:color="auto"/>
        <w:bottom w:val="none" w:sz="0" w:space="0" w:color="auto"/>
        <w:right w:val="none" w:sz="0" w:space="0" w:color="auto"/>
      </w:divBdr>
    </w:div>
    <w:div w:id="258411369">
      <w:bodyDiv w:val="1"/>
      <w:marLeft w:val="0"/>
      <w:marRight w:val="0"/>
      <w:marTop w:val="0"/>
      <w:marBottom w:val="0"/>
      <w:divBdr>
        <w:top w:val="none" w:sz="0" w:space="0" w:color="auto"/>
        <w:left w:val="none" w:sz="0" w:space="0" w:color="auto"/>
        <w:bottom w:val="none" w:sz="0" w:space="0" w:color="auto"/>
        <w:right w:val="none" w:sz="0" w:space="0" w:color="auto"/>
      </w:divBdr>
    </w:div>
    <w:div w:id="282269505">
      <w:bodyDiv w:val="1"/>
      <w:marLeft w:val="0"/>
      <w:marRight w:val="0"/>
      <w:marTop w:val="0"/>
      <w:marBottom w:val="0"/>
      <w:divBdr>
        <w:top w:val="none" w:sz="0" w:space="0" w:color="auto"/>
        <w:left w:val="none" w:sz="0" w:space="0" w:color="auto"/>
        <w:bottom w:val="none" w:sz="0" w:space="0" w:color="auto"/>
        <w:right w:val="none" w:sz="0" w:space="0" w:color="auto"/>
      </w:divBdr>
    </w:div>
    <w:div w:id="291328088">
      <w:bodyDiv w:val="1"/>
      <w:marLeft w:val="0"/>
      <w:marRight w:val="0"/>
      <w:marTop w:val="0"/>
      <w:marBottom w:val="0"/>
      <w:divBdr>
        <w:top w:val="none" w:sz="0" w:space="0" w:color="auto"/>
        <w:left w:val="none" w:sz="0" w:space="0" w:color="auto"/>
        <w:bottom w:val="none" w:sz="0" w:space="0" w:color="auto"/>
        <w:right w:val="none" w:sz="0" w:space="0" w:color="auto"/>
      </w:divBdr>
    </w:div>
    <w:div w:id="335613983">
      <w:bodyDiv w:val="1"/>
      <w:marLeft w:val="0"/>
      <w:marRight w:val="0"/>
      <w:marTop w:val="0"/>
      <w:marBottom w:val="0"/>
      <w:divBdr>
        <w:top w:val="none" w:sz="0" w:space="0" w:color="auto"/>
        <w:left w:val="none" w:sz="0" w:space="0" w:color="auto"/>
        <w:bottom w:val="none" w:sz="0" w:space="0" w:color="auto"/>
        <w:right w:val="none" w:sz="0" w:space="0" w:color="auto"/>
      </w:divBdr>
    </w:div>
    <w:div w:id="365372449">
      <w:bodyDiv w:val="1"/>
      <w:marLeft w:val="0"/>
      <w:marRight w:val="0"/>
      <w:marTop w:val="0"/>
      <w:marBottom w:val="0"/>
      <w:divBdr>
        <w:top w:val="none" w:sz="0" w:space="0" w:color="auto"/>
        <w:left w:val="none" w:sz="0" w:space="0" w:color="auto"/>
        <w:bottom w:val="none" w:sz="0" w:space="0" w:color="auto"/>
        <w:right w:val="none" w:sz="0" w:space="0" w:color="auto"/>
      </w:divBdr>
    </w:div>
    <w:div w:id="391082915">
      <w:bodyDiv w:val="1"/>
      <w:marLeft w:val="0"/>
      <w:marRight w:val="0"/>
      <w:marTop w:val="0"/>
      <w:marBottom w:val="0"/>
      <w:divBdr>
        <w:top w:val="none" w:sz="0" w:space="0" w:color="auto"/>
        <w:left w:val="none" w:sz="0" w:space="0" w:color="auto"/>
        <w:bottom w:val="none" w:sz="0" w:space="0" w:color="auto"/>
        <w:right w:val="none" w:sz="0" w:space="0" w:color="auto"/>
      </w:divBdr>
    </w:div>
    <w:div w:id="543562008">
      <w:bodyDiv w:val="1"/>
      <w:marLeft w:val="0"/>
      <w:marRight w:val="0"/>
      <w:marTop w:val="0"/>
      <w:marBottom w:val="0"/>
      <w:divBdr>
        <w:top w:val="none" w:sz="0" w:space="0" w:color="auto"/>
        <w:left w:val="none" w:sz="0" w:space="0" w:color="auto"/>
        <w:bottom w:val="none" w:sz="0" w:space="0" w:color="auto"/>
        <w:right w:val="none" w:sz="0" w:space="0" w:color="auto"/>
      </w:divBdr>
    </w:div>
    <w:div w:id="560024298">
      <w:bodyDiv w:val="1"/>
      <w:marLeft w:val="0"/>
      <w:marRight w:val="0"/>
      <w:marTop w:val="0"/>
      <w:marBottom w:val="0"/>
      <w:divBdr>
        <w:top w:val="none" w:sz="0" w:space="0" w:color="auto"/>
        <w:left w:val="none" w:sz="0" w:space="0" w:color="auto"/>
        <w:bottom w:val="none" w:sz="0" w:space="0" w:color="auto"/>
        <w:right w:val="none" w:sz="0" w:space="0" w:color="auto"/>
      </w:divBdr>
    </w:div>
    <w:div w:id="568274090">
      <w:bodyDiv w:val="1"/>
      <w:marLeft w:val="0"/>
      <w:marRight w:val="0"/>
      <w:marTop w:val="0"/>
      <w:marBottom w:val="0"/>
      <w:divBdr>
        <w:top w:val="none" w:sz="0" w:space="0" w:color="auto"/>
        <w:left w:val="none" w:sz="0" w:space="0" w:color="auto"/>
        <w:bottom w:val="none" w:sz="0" w:space="0" w:color="auto"/>
        <w:right w:val="none" w:sz="0" w:space="0" w:color="auto"/>
      </w:divBdr>
    </w:div>
    <w:div w:id="579798806">
      <w:bodyDiv w:val="1"/>
      <w:marLeft w:val="0"/>
      <w:marRight w:val="0"/>
      <w:marTop w:val="0"/>
      <w:marBottom w:val="0"/>
      <w:divBdr>
        <w:top w:val="none" w:sz="0" w:space="0" w:color="auto"/>
        <w:left w:val="none" w:sz="0" w:space="0" w:color="auto"/>
        <w:bottom w:val="none" w:sz="0" w:space="0" w:color="auto"/>
        <w:right w:val="none" w:sz="0" w:space="0" w:color="auto"/>
      </w:divBdr>
    </w:div>
    <w:div w:id="613751765">
      <w:bodyDiv w:val="1"/>
      <w:marLeft w:val="0"/>
      <w:marRight w:val="0"/>
      <w:marTop w:val="0"/>
      <w:marBottom w:val="0"/>
      <w:divBdr>
        <w:top w:val="none" w:sz="0" w:space="0" w:color="auto"/>
        <w:left w:val="none" w:sz="0" w:space="0" w:color="auto"/>
        <w:bottom w:val="none" w:sz="0" w:space="0" w:color="auto"/>
        <w:right w:val="none" w:sz="0" w:space="0" w:color="auto"/>
      </w:divBdr>
    </w:div>
    <w:div w:id="617685520">
      <w:bodyDiv w:val="1"/>
      <w:marLeft w:val="0"/>
      <w:marRight w:val="0"/>
      <w:marTop w:val="0"/>
      <w:marBottom w:val="0"/>
      <w:divBdr>
        <w:top w:val="none" w:sz="0" w:space="0" w:color="auto"/>
        <w:left w:val="none" w:sz="0" w:space="0" w:color="auto"/>
        <w:bottom w:val="none" w:sz="0" w:space="0" w:color="auto"/>
        <w:right w:val="none" w:sz="0" w:space="0" w:color="auto"/>
      </w:divBdr>
    </w:div>
    <w:div w:id="709384342">
      <w:bodyDiv w:val="1"/>
      <w:marLeft w:val="0"/>
      <w:marRight w:val="0"/>
      <w:marTop w:val="0"/>
      <w:marBottom w:val="0"/>
      <w:divBdr>
        <w:top w:val="none" w:sz="0" w:space="0" w:color="auto"/>
        <w:left w:val="none" w:sz="0" w:space="0" w:color="auto"/>
        <w:bottom w:val="none" w:sz="0" w:space="0" w:color="auto"/>
        <w:right w:val="none" w:sz="0" w:space="0" w:color="auto"/>
      </w:divBdr>
    </w:div>
    <w:div w:id="933783789">
      <w:bodyDiv w:val="1"/>
      <w:marLeft w:val="0"/>
      <w:marRight w:val="0"/>
      <w:marTop w:val="0"/>
      <w:marBottom w:val="0"/>
      <w:divBdr>
        <w:top w:val="none" w:sz="0" w:space="0" w:color="auto"/>
        <w:left w:val="none" w:sz="0" w:space="0" w:color="auto"/>
        <w:bottom w:val="none" w:sz="0" w:space="0" w:color="auto"/>
        <w:right w:val="none" w:sz="0" w:space="0" w:color="auto"/>
      </w:divBdr>
    </w:div>
    <w:div w:id="970982403">
      <w:bodyDiv w:val="1"/>
      <w:marLeft w:val="0"/>
      <w:marRight w:val="0"/>
      <w:marTop w:val="0"/>
      <w:marBottom w:val="0"/>
      <w:divBdr>
        <w:top w:val="none" w:sz="0" w:space="0" w:color="auto"/>
        <w:left w:val="none" w:sz="0" w:space="0" w:color="auto"/>
        <w:bottom w:val="none" w:sz="0" w:space="0" w:color="auto"/>
        <w:right w:val="none" w:sz="0" w:space="0" w:color="auto"/>
      </w:divBdr>
    </w:div>
    <w:div w:id="987052806">
      <w:bodyDiv w:val="1"/>
      <w:marLeft w:val="0"/>
      <w:marRight w:val="0"/>
      <w:marTop w:val="0"/>
      <w:marBottom w:val="0"/>
      <w:divBdr>
        <w:top w:val="none" w:sz="0" w:space="0" w:color="auto"/>
        <w:left w:val="none" w:sz="0" w:space="0" w:color="auto"/>
        <w:bottom w:val="none" w:sz="0" w:space="0" w:color="auto"/>
        <w:right w:val="none" w:sz="0" w:space="0" w:color="auto"/>
      </w:divBdr>
    </w:div>
    <w:div w:id="996880561">
      <w:bodyDiv w:val="1"/>
      <w:marLeft w:val="0"/>
      <w:marRight w:val="0"/>
      <w:marTop w:val="0"/>
      <w:marBottom w:val="0"/>
      <w:divBdr>
        <w:top w:val="none" w:sz="0" w:space="0" w:color="auto"/>
        <w:left w:val="none" w:sz="0" w:space="0" w:color="auto"/>
        <w:bottom w:val="none" w:sz="0" w:space="0" w:color="auto"/>
        <w:right w:val="none" w:sz="0" w:space="0" w:color="auto"/>
      </w:divBdr>
    </w:div>
    <w:div w:id="1118989603">
      <w:bodyDiv w:val="1"/>
      <w:marLeft w:val="0"/>
      <w:marRight w:val="0"/>
      <w:marTop w:val="0"/>
      <w:marBottom w:val="0"/>
      <w:divBdr>
        <w:top w:val="none" w:sz="0" w:space="0" w:color="auto"/>
        <w:left w:val="none" w:sz="0" w:space="0" w:color="auto"/>
        <w:bottom w:val="none" w:sz="0" w:space="0" w:color="auto"/>
        <w:right w:val="none" w:sz="0" w:space="0" w:color="auto"/>
      </w:divBdr>
    </w:div>
    <w:div w:id="1141924982">
      <w:bodyDiv w:val="1"/>
      <w:marLeft w:val="0"/>
      <w:marRight w:val="0"/>
      <w:marTop w:val="0"/>
      <w:marBottom w:val="0"/>
      <w:divBdr>
        <w:top w:val="none" w:sz="0" w:space="0" w:color="auto"/>
        <w:left w:val="none" w:sz="0" w:space="0" w:color="auto"/>
        <w:bottom w:val="none" w:sz="0" w:space="0" w:color="auto"/>
        <w:right w:val="none" w:sz="0" w:space="0" w:color="auto"/>
      </w:divBdr>
    </w:div>
    <w:div w:id="1157108595">
      <w:bodyDiv w:val="1"/>
      <w:marLeft w:val="0"/>
      <w:marRight w:val="0"/>
      <w:marTop w:val="0"/>
      <w:marBottom w:val="0"/>
      <w:divBdr>
        <w:top w:val="none" w:sz="0" w:space="0" w:color="auto"/>
        <w:left w:val="none" w:sz="0" w:space="0" w:color="auto"/>
        <w:bottom w:val="none" w:sz="0" w:space="0" w:color="auto"/>
        <w:right w:val="none" w:sz="0" w:space="0" w:color="auto"/>
      </w:divBdr>
    </w:div>
    <w:div w:id="1206213173">
      <w:bodyDiv w:val="1"/>
      <w:marLeft w:val="0"/>
      <w:marRight w:val="0"/>
      <w:marTop w:val="0"/>
      <w:marBottom w:val="0"/>
      <w:divBdr>
        <w:top w:val="none" w:sz="0" w:space="0" w:color="auto"/>
        <w:left w:val="none" w:sz="0" w:space="0" w:color="auto"/>
        <w:bottom w:val="none" w:sz="0" w:space="0" w:color="auto"/>
        <w:right w:val="none" w:sz="0" w:space="0" w:color="auto"/>
      </w:divBdr>
    </w:div>
    <w:div w:id="1234386717">
      <w:bodyDiv w:val="1"/>
      <w:marLeft w:val="0"/>
      <w:marRight w:val="0"/>
      <w:marTop w:val="0"/>
      <w:marBottom w:val="0"/>
      <w:divBdr>
        <w:top w:val="none" w:sz="0" w:space="0" w:color="auto"/>
        <w:left w:val="none" w:sz="0" w:space="0" w:color="auto"/>
        <w:bottom w:val="none" w:sz="0" w:space="0" w:color="auto"/>
        <w:right w:val="none" w:sz="0" w:space="0" w:color="auto"/>
      </w:divBdr>
    </w:div>
    <w:div w:id="1337878149">
      <w:bodyDiv w:val="1"/>
      <w:marLeft w:val="0"/>
      <w:marRight w:val="0"/>
      <w:marTop w:val="0"/>
      <w:marBottom w:val="0"/>
      <w:divBdr>
        <w:top w:val="none" w:sz="0" w:space="0" w:color="auto"/>
        <w:left w:val="none" w:sz="0" w:space="0" w:color="auto"/>
        <w:bottom w:val="none" w:sz="0" w:space="0" w:color="auto"/>
        <w:right w:val="none" w:sz="0" w:space="0" w:color="auto"/>
      </w:divBdr>
    </w:div>
    <w:div w:id="1348869228">
      <w:bodyDiv w:val="1"/>
      <w:marLeft w:val="0"/>
      <w:marRight w:val="0"/>
      <w:marTop w:val="0"/>
      <w:marBottom w:val="0"/>
      <w:divBdr>
        <w:top w:val="none" w:sz="0" w:space="0" w:color="auto"/>
        <w:left w:val="none" w:sz="0" w:space="0" w:color="auto"/>
        <w:bottom w:val="none" w:sz="0" w:space="0" w:color="auto"/>
        <w:right w:val="none" w:sz="0" w:space="0" w:color="auto"/>
      </w:divBdr>
    </w:div>
    <w:div w:id="1452433685">
      <w:bodyDiv w:val="1"/>
      <w:marLeft w:val="0"/>
      <w:marRight w:val="0"/>
      <w:marTop w:val="0"/>
      <w:marBottom w:val="0"/>
      <w:divBdr>
        <w:top w:val="none" w:sz="0" w:space="0" w:color="auto"/>
        <w:left w:val="none" w:sz="0" w:space="0" w:color="auto"/>
        <w:bottom w:val="none" w:sz="0" w:space="0" w:color="auto"/>
        <w:right w:val="none" w:sz="0" w:space="0" w:color="auto"/>
      </w:divBdr>
    </w:div>
    <w:div w:id="1505239902">
      <w:bodyDiv w:val="1"/>
      <w:marLeft w:val="0"/>
      <w:marRight w:val="0"/>
      <w:marTop w:val="0"/>
      <w:marBottom w:val="0"/>
      <w:divBdr>
        <w:top w:val="none" w:sz="0" w:space="0" w:color="auto"/>
        <w:left w:val="none" w:sz="0" w:space="0" w:color="auto"/>
        <w:bottom w:val="none" w:sz="0" w:space="0" w:color="auto"/>
        <w:right w:val="none" w:sz="0" w:space="0" w:color="auto"/>
      </w:divBdr>
    </w:div>
    <w:div w:id="1564100727">
      <w:bodyDiv w:val="1"/>
      <w:marLeft w:val="0"/>
      <w:marRight w:val="0"/>
      <w:marTop w:val="0"/>
      <w:marBottom w:val="0"/>
      <w:divBdr>
        <w:top w:val="none" w:sz="0" w:space="0" w:color="auto"/>
        <w:left w:val="none" w:sz="0" w:space="0" w:color="auto"/>
        <w:bottom w:val="none" w:sz="0" w:space="0" w:color="auto"/>
        <w:right w:val="none" w:sz="0" w:space="0" w:color="auto"/>
      </w:divBdr>
    </w:div>
    <w:div w:id="1610621918">
      <w:bodyDiv w:val="1"/>
      <w:marLeft w:val="0"/>
      <w:marRight w:val="0"/>
      <w:marTop w:val="0"/>
      <w:marBottom w:val="0"/>
      <w:divBdr>
        <w:top w:val="none" w:sz="0" w:space="0" w:color="auto"/>
        <w:left w:val="none" w:sz="0" w:space="0" w:color="auto"/>
        <w:bottom w:val="none" w:sz="0" w:space="0" w:color="auto"/>
        <w:right w:val="none" w:sz="0" w:space="0" w:color="auto"/>
      </w:divBdr>
    </w:div>
    <w:div w:id="1632053893">
      <w:bodyDiv w:val="1"/>
      <w:marLeft w:val="0"/>
      <w:marRight w:val="0"/>
      <w:marTop w:val="0"/>
      <w:marBottom w:val="0"/>
      <w:divBdr>
        <w:top w:val="none" w:sz="0" w:space="0" w:color="auto"/>
        <w:left w:val="none" w:sz="0" w:space="0" w:color="auto"/>
        <w:bottom w:val="none" w:sz="0" w:space="0" w:color="auto"/>
        <w:right w:val="none" w:sz="0" w:space="0" w:color="auto"/>
      </w:divBdr>
    </w:div>
    <w:div w:id="1720936899">
      <w:bodyDiv w:val="1"/>
      <w:marLeft w:val="0"/>
      <w:marRight w:val="0"/>
      <w:marTop w:val="0"/>
      <w:marBottom w:val="0"/>
      <w:divBdr>
        <w:top w:val="none" w:sz="0" w:space="0" w:color="auto"/>
        <w:left w:val="none" w:sz="0" w:space="0" w:color="auto"/>
        <w:bottom w:val="none" w:sz="0" w:space="0" w:color="auto"/>
        <w:right w:val="none" w:sz="0" w:space="0" w:color="auto"/>
      </w:divBdr>
    </w:div>
    <w:div w:id="1874341003">
      <w:bodyDiv w:val="1"/>
      <w:marLeft w:val="0"/>
      <w:marRight w:val="0"/>
      <w:marTop w:val="0"/>
      <w:marBottom w:val="0"/>
      <w:divBdr>
        <w:top w:val="none" w:sz="0" w:space="0" w:color="auto"/>
        <w:left w:val="none" w:sz="0" w:space="0" w:color="auto"/>
        <w:bottom w:val="none" w:sz="0" w:space="0" w:color="auto"/>
        <w:right w:val="none" w:sz="0" w:space="0" w:color="auto"/>
      </w:divBdr>
    </w:div>
    <w:div w:id="1909074291">
      <w:bodyDiv w:val="1"/>
      <w:marLeft w:val="0"/>
      <w:marRight w:val="0"/>
      <w:marTop w:val="0"/>
      <w:marBottom w:val="0"/>
      <w:divBdr>
        <w:top w:val="none" w:sz="0" w:space="0" w:color="auto"/>
        <w:left w:val="none" w:sz="0" w:space="0" w:color="auto"/>
        <w:bottom w:val="none" w:sz="0" w:space="0" w:color="auto"/>
        <w:right w:val="none" w:sz="0" w:space="0" w:color="auto"/>
      </w:divBdr>
    </w:div>
    <w:div w:id="1915042393">
      <w:bodyDiv w:val="1"/>
      <w:marLeft w:val="0"/>
      <w:marRight w:val="0"/>
      <w:marTop w:val="0"/>
      <w:marBottom w:val="0"/>
      <w:divBdr>
        <w:top w:val="none" w:sz="0" w:space="0" w:color="auto"/>
        <w:left w:val="none" w:sz="0" w:space="0" w:color="auto"/>
        <w:bottom w:val="none" w:sz="0" w:space="0" w:color="auto"/>
        <w:right w:val="none" w:sz="0" w:space="0" w:color="auto"/>
      </w:divBdr>
    </w:div>
    <w:div w:id="1961917751">
      <w:bodyDiv w:val="1"/>
      <w:marLeft w:val="0"/>
      <w:marRight w:val="0"/>
      <w:marTop w:val="0"/>
      <w:marBottom w:val="0"/>
      <w:divBdr>
        <w:top w:val="none" w:sz="0" w:space="0" w:color="auto"/>
        <w:left w:val="none" w:sz="0" w:space="0" w:color="auto"/>
        <w:bottom w:val="none" w:sz="0" w:space="0" w:color="auto"/>
        <w:right w:val="none" w:sz="0" w:space="0" w:color="auto"/>
      </w:divBdr>
    </w:div>
    <w:div w:id="1964966210">
      <w:bodyDiv w:val="1"/>
      <w:marLeft w:val="0"/>
      <w:marRight w:val="0"/>
      <w:marTop w:val="0"/>
      <w:marBottom w:val="0"/>
      <w:divBdr>
        <w:top w:val="none" w:sz="0" w:space="0" w:color="auto"/>
        <w:left w:val="none" w:sz="0" w:space="0" w:color="auto"/>
        <w:bottom w:val="none" w:sz="0" w:space="0" w:color="auto"/>
        <w:right w:val="none" w:sz="0" w:space="0" w:color="auto"/>
      </w:divBdr>
    </w:div>
    <w:div w:id="1986616225">
      <w:bodyDiv w:val="1"/>
      <w:marLeft w:val="0"/>
      <w:marRight w:val="0"/>
      <w:marTop w:val="0"/>
      <w:marBottom w:val="0"/>
      <w:divBdr>
        <w:top w:val="none" w:sz="0" w:space="0" w:color="auto"/>
        <w:left w:val="none" w:sz="0" w:space="0" w:color="auto"/>
        <w:bottom w:val="none" w:sz="0" w:space="0" w:color="auto"/>
        <w:right w:val="none" w:sz="0" w:space="0" w:color="auto"/>
      </w:divBdr>
    </w:div>
    <w:div w:id="1987202407">
      <w:bodyDiv w:val="1"/>
      <w:marLeft w:val="0"/>
      <w:marRight w:val="0"/>
      <w:marTop w:val="0"/>
      <w:marBottom w:val="0"/>
      <w:divBdr>
        <w:top w:val="none" w:sz="0" w:space="0" w:color="auto"/>
        <w:left w:val="none" w:sz="0" w:space="0" w:color="auto"/>
        <w:bottom w:val="none" w:sz="0" w:space="0" w:color="auto"/>
        <w:right w:val="none" w:sz="0" w:space="0" w:color="auto"/>
      </w:divBdr>
    </w:div>
    <w:div w:id="2016304245">
      <w:bodyDiv w:val="1"/>
      <w:marLeft w:val="0"/>
      <w:marRight w:val="0"/>
      <w:marTop w:val="0"/>
      <w:marBottom w:val="0"/>
      <w:divBdr>
        <w:top w:val="none" w:sz="0" w:space="0" w:color="auto"/>
        <w:left w:val="none" w:sz="0" w:space="0" w:color="auto"/>
        <w:bottom w:val="none" w:sz="0" w:space="0" w:color="auto"/>
        <w:right w:val="none" w:sz="0" w:space="0" w:color="auto"/>
      </w:divBdr>
    </w:div>
    <w:div w:id="2085561947">
      <w:bodyDiv w:val="1"/>
      <w:marLeft w:val="0"/>
      <w:marRight w:val="0"/>
      <w:marTop w:val="0"/>
      <w:marBottom w:val="0"/>
      <w:divBdr>
        <w:top w:val="none" w:sz="0" w:space="0" w:color="auto"/>
        <w:left w:val="none" w:sz="0" w:space="0" w:color="auto"/>
        <w:bottom w:val="none" w:sz="0" w:space="0" w:color="auto"/>
        <w:right w:val="none" w:sz="0" w:space="0" w:color="auto"/>
      </w:divBdr>
    </w:div>
    <w:div w:id="2122335253">
      <w:bodyDiv w:val="1"/>
      <w:marLeft w:val="0"/>
      <w:marRight w:val="0"/>
      <w:marTop w:val="0"/>
      <w:marBottom w:val="0"/>
      <w:divBdr>
        <w:top w:val="none" w:sz="0" w:space="0" w:color="auto"/>
        <w:left w:val="none" w:sz="0" w:space="0" w:color="auto"/>
        <w:bottom w:val="none" w:sz="0" w:space="0" w:color="auto"/>
        <w:right w:val="none" w:sz="0" w:space="0" w:color="auto"/>
      </w:divBdr>
    </w:div>
    <w:div w:id="214122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lemans.cci.f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mailTo xmlns="http://schemas.microsoft.com/sharepoint/v3" xsi:nil="true"/>
    <EmailHeaders xmlns="http://schemas.microsoft.com/sharepoint/v4" xsi:nil="true"/>
    <EmailSender xmlns="http://schemas.microsoft.com/sharepoint/v3" xsi:nil="true"/>
    <EmailFrom xmlns="http://schemas.microsoft.com/sharepoint/v3" xsi:nil="true"/>
    <Phase xmlns="98294ec3-6d1e-4971-a1aa-1927b64cb8ec">03 - DCE</Phase>
    <EmailSubject xmlns="http://schemas.microsoft.com/sharepoint/v3" xsi:nil="true"/>
    <EmailCc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rché" ma:contentTypeID="0x010100EFD34F6E2205F7498DD84A4AC94D3463" ma:contentTypeVersion="17" ma:contentTypeDescription="Crée un document de marché." ma:contentTypeScope="" ma:versionID="202a6783675dec628961e023f376ff20">
  <xsd:schema xmlns:xsd="http://www.w3.org/2001/XMLSchema" xmlns:xs="http://www.w3.org/2001/XMLSchema" xmlns:p="http://schemas.microsoft.com/office/2006/metadata/properties" xmlns:ns1="http://schemas.microsoft.com/sharepoint/v3" xmlns:ns2="98294ec3-6d1e-4971-a1aa-1927b64cb8ec" xmlns:ns3="http://schemas.microsoft.com/sharepoint/v4" targetNamespace="http://schemas.microsoft.com/office/2006/metadata/properties" ma:root="true" ma:fieldsID="12b77ac536d5f5991da5c1709457d2b4" ns1:_="" ns2:_="" ns3:_="">
    <xsd:import namespace="http://schemas.microsoft.com/sharepoint/v3"/>
    <xsd:import namespace="98294ec3-6d1e-4971-a1aa-1927b64cb8ec"/>
    <xsd:import namespace="http://schemas.microsoft.com/sharepoint/v4"/>
    <xsd:element name="properties">
      <xsd:complexType>
        <xsd:sequence>
          <xsd:element name="documentManagement">
            <xsd:complexType>
              <xsd:all>
                <xsd:element ref="ns2:Phase"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EmailSender" ma:index="9" nillable="true" ma:displayName="Expéditeur de courrier électronique" ma:hidden="true" ma:internalName="EmailSender">
      <xsd:simpleType>
        <xsd:restriction base="dms:Note">
          <xsd:maxLength value="255"/>
        </xsd:restriction>
      </xsd:simpleType>
    </xsd:element>
    <xsd:element name="EmailTo" ma:index="10" nillable="true" ma:displayName="Envoyer un message à" ma:hidden="true" ma:internalName="EmailTo">
      <xsd:simpleType>
        <xsd:restriction base="dms:Note">
          <xsd:maxLength value="255"/>
        </xsd:restriction>
      </xsd:simpleType>
    </xsd:element>
    <xsd:element name="EmailCc" ma:index="11" nillable="true" ma:displayName="Cc du message électronique" ma:hidden="true" ma:internalName="EmailCc">
      <xsd:simpleType>
        <xsd:restriction base="dms:Note">
          <xsd:maxLength value="255"/>
        </xsd:restriction>
      </xsd:simpleType>
    </xsd:element>
    <xsd:element name="EmailFrom" ma:index="12" nillable="true" ma:displayName="Message de" ma:hidden="true" ma:internalName="EmailFrom">
      <xsd:simpleType>
        <xsd:restriction base="dms:Text"/>
      </xsd:simpleType>
    </xsd:element>
    <xsd:element name="EmailSubject" ma:index="13" nillable="true" ma:displayName="Objet du message électronique"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8294ec3-6d1e-4971-a1aa-1927b64cb8ec" elementFormDefault="qualified">
    <xsd:import namespace="http://schemas.microsoft.com/office/2006/documentManagement/types"/>
    <xsd:import namespace="http://schemas.microsoft.com/office/infopath/2007/PartnerControls"/>
    <xsd:element name="Phase" ma:index="8" nillable="true" ma:displayName="Phase" ma:default="00 - Autres" ma:format="Dropdown" ma:indexed="true" ma:internalName="Phase">
      <xsd:simpleType>
        <xsd:union memberTypes="dms:Text">
          <xsd:simpleType>
            <xsd:restriction base="dms:Choice">
              <xsd:enumeration value="00 - Autres"/>
              <xsd:enumeration value="01 - Avis"/>
              <xsd:enumeration value="02 - Gpt Commandes"/>
              <xsd:enumeration value="03 - DCE"/>
              <xsd:enumeration value="04 - Courrier"/>
              <xsd:enumeration value="05 - Préparation marché"/>
              <xsd:enumeration value="06 - Sourcing"/>
              <xsd:enumeration value="07 - QR"/>
              <xsd:enumeration value="08 - Offres"/>
              <xsd:enumeration value="09 - Demandes complémentaires"/>
              <xsd:enumeration value="10 - Négociation"/>
              <xsd:enumeration value="11 - RAO"/>
              <xsd:enumeration value="12 - Sourcing prochain marché"/>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4" nillable="true" ma:displayName="En-têtes de courrier électronique"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dff0cc60-41e8-4b61-a5a9-140874bd162d"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F3384-6A32-4F03-A8F0-A8A224B7B01E}">
  <ds:schemaRefs>
    <ds:schemaRef ds:uri="http://schemas.microsoft.com/sharepoint/v3/contenttype/forms"/>
  </ds:schemaRefs>
</ds:datastoreItem>
</file>

<file path=customXml/itemProps2.xml><?xml version="1.0" encoding="utf-8"?>
<ds:datastoreItem xmlns:ds="http://schemas.openxmlformats.org/officeDocument/2006/customXml" ds:itemID="{D161D2AD-F4B0-476F-961B-E58AF414179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schemas.microsoft.com/sharepoint/v4"/>
    <ds:schemaRef ds:uri="98294ec3-6d1e-4971-a1aa-1927b64cb8ec"/>
    <ds:schemaRef ds:uri="http://www.w3.org/XML/1998/namespace"/>
    <ds:schemaRef ds:uri="http://purl.org/dc/dcmitype/"/>
  </ds:schemaRefs>
</ds:datastoreItem>
</file>

<file path=customXml/itemProps3.xml><?xml version="1.0" encoding="utf-8"?>
<ds:datastoreItem xmlns:ds="http://schemas.openxmlformats.org/officeDocument/2006/customXml" ds:itemID="{B8D5F11E-875B-4472-AE05-B03F5A9B0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294ec3-6d1e-4971-a1aa-1927b64cb8ec"/>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9E6A249-919C-4216-8EA2-8D02BD8F6AA6}">
  <ds:schemaRefs>
    <ds:schemaRef ds:uri="Microsoft.SharePoint.Taxonomy.ContentTypeSync"/>
  </ds:schemaRefs>
</ds:datastoreItem>
</file>

<file path=customXml/itemProps5.xml><?xml version="1.0" encoding="utf-8"?>
<ds:datastoreItem xmlns:ds="http://schemas.openxmlformats.org/officeDocument/2006/customXml" ds:itemID="{221B0934-B779-44F2-8B47-931C40D49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17</Pages>
  <Words>1753</Words>
  <Characters>15099</Characters>
  <Application>Microsoft Office Word</Application>
  <DocSecurity>0</DocSecurity>
  <Lines>125</Lines>
  <Paragraphs>33</Paragraphs>
  <ScaleCrop>false</ScaleCrop>
  <HeadingPairs>
    <vt:vector size="2" baseType="variant">
      <vt:variant>
        <vt:lpstr>Titre</vt:lpstr>
      </vt:variant>
      <vt:variant>
        <vt:i4>1</vt:i4>
      </vt:variant>
    </vt:vector>
  </HeadingPairs>
  <TitlesOfParts>
    <vt:vector size="1" baseType="lpstr">
      <vt:lpstr>nd de page Ntes St Nazaire</vt:lpstr>
    </vt:vector>
  </TitlesOfParts>
  <Company>CCI Nantes St-Nazaire</Company>
  <LinksUpToDate>false</LinksUpToDate>
  <CharactersWithSpaces>16819</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 de page Ntes St Nazaire</dc:title>
  <dc:subject/>
  <dc:creator>PINCHON Sebastien</dc:creator>
  <cp:keywords>Modèle; Kit bureautique; Fond de page</cp:keywords>
  <dc:description/>
  <cp:lastModifiedBy>PINCHON Sebastien</cp:lastModifiedBy>
  <cp:revision>32</cp:revision>
  <cp:lastPrinted>2021-12-09T09:11:00Z</cp:lastPrinted>
  <dcterms:created xsi:type="dcterms:W3CDTF">2024-10-03T06:18:00Z</dcterms:created>
  <dcterms:modified xsi:type="dcterms:W3CDTF">2024-10-24T16:21:00Z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0x010100EFD34F6E2205F7498DD84A4AC94D3463</vt:lpwstr>
  </property>
</Properties>
</file>