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Grilledutableau"/>
        <w:tblpPr w:vertAnchor="page" w:horzAnchor="margin" w:tblpXSpec="center" w:tblpY="2068"/>
        <w:tblW w:w="5326" w:type="pct"/>
        <w:tblInd w:w="0" w:type="dxa"/>
        <w:tblLayout w:type="fixed"/>
        <w:tblCellMar>
          <w:left w:w="0" w:type="dxa"/>
          <w:right w:w="0" w:type="dxa"/>
        </w:tblCellMar>
        <w:tblLook w:val="04A0" w:firstRow="1" w:lastRow="0" w:firstColumn="1" w:lastColumn="0" w:noHBand="0" w:noVBand="1"/>
      </w:tblPr>
      <w:tblGrid>
        <w:gridCol w:w="10871"/>
      </w:tblGrid>
      <w:tr w:rsidR="00723ECF" w:rsidRPr="003E0D1D" w14:paraId="70515BA4" w14:textId="77777777" w:rsidTr="00723ECF">
        <w:trPr>
          <w:trHeight w:hRule="exact" w:val="2032"/>
        </w:trPr>
        <w:tc>
          <w:tcPr>
            <w:tcW w:w="10871" w:type="dxa"/>
            <w:tcBorders>
              <w:top w:val="nil"/>
              <w:left w:val="nil"/>
              <w:bottom w:val="nil"/>
              <w:right w:val="nil"/>
            </w:tcBorders>
            <w:shd w:val="clear" w:color="auto" w:fill="0070C0"/>
            <w:vAlign w:val="center"/>
          </w:tcPr>
          <w:p w14:paraId="2C9B899C" w14:textId="77777777" w:rsidR="00723ECF" w:rsidRPr="003E0D1D" w:rsidRDefault="00723ECF" w:rsidP="00723ECF">
            <w:pPr>
              <w:pStyle w:val="Intituldudocument"/>
              <w:framePr w:wrap="auto" w:vAnchor="margin" w:xAlign="left" w:yAlign="inline"/>
              <w:spacing w:before="0" w:after="0" w:line="240" w:lineRule="auto"/>
              <w:ind w:left="0" w:right="0"/>
              <w:jc w:val="center"/>
              <w:rPr>
                <w:rFonts w:ascii="Univers Next Pro Condensed" w:hAnsi="Univers Next Pro Condensed" w:cs="Arial"/>
                <w:sz w:val="48"/>
              </w:rPr>
            </w:pPr>
            <w:r w:rsidRPr="003E0D1D">
              <w:rPr>
                <w:rFonts w:ascii="Univers Next Pro Condensed" w:hAnsi="Univers Next Pro Condensed" w:cs="Arial"/>
                <w:sz w:val="48"/>
              </w:rPr>
              <w:t xml:space="preserve">CHARTE </w:t>
            </w:r>
          </w:p>
          <w:p w14:paraId="65FAEF40" w14:textId="77777777" w:rsidR="00723ECF" w:rsidRPr="003E0D1D" w:rsidRDefault="00723ECF" w:rsidP="00723ECF">
            <w:pPr>
              <w:pStyle w:val="Intituldudocument"/>
              <w:framePr w:wrap="auto" w:vAnchor="margin" w:xAlign="left" w:yAlign="inline"/>
              <w:spacing w:before="0" w:after="0" w:line="240" w:lineRule="auto"/>
              <w:ind w:left="0" w:right="0"/>
              <w:jc w:val="center"/>
              <w:rPr>
                <w:rFonts w:ascii="Univers Next Pro Condensed" w:hAnsi="Univers Next Pro Condensed" w:cs="Arial"/>
                <w:sz w:val="48"/>
              </w:rPr>
            </w:pPr>
            <w:r w:rsidRPr="003E0D1D">
              <w:rPr>
                <w:rFonts w:ascii="Univers Next Pro Condensed" w:hAnsi="Univers Next Pro Condensed" w:cs="Arial"/>
                <w:sz w:val="48"/>
              </w:rPr>
              <w:t xml:space="preserve">CHANTIER PROPRE </w:t>
            </w:r>
          </w:p>
          <w:p w14:paraId="66B95DD3" w14:textId="77777777" w:rsidR="00723ECF" w:rsidRPr="003E0D1D" w:rsidRDefault="00723ECF" w:rsidP="00723ECF">
            <w:pPr>
              <w:pStyle w:val="Intituldudocument"/>
              <w:framePr w:wrap="auto" w:vAnchor="margin" w:xAlign="left" w:yAlign="inline"/>
              <w:spacing w:before="0" w:after="0" w:line="240" w:lineRule="auto"/>
              <w:ind w:left="0" w:right="0"/>
              <w:jc w:val="center"/>
              <w:rPr>
                <w:rFonts w:ascii="Univers Next Pro Condensed" w:hAnsi="Univers Next Pro Condensed" w:cs="Arial"/>
                <w:sz w:val="48"/>
              </w:rPr>
            </w:pPr>
            <w:r w:rsidRPr="003E0D1D">
              <w:rPr>
                <w:rFonts w:ascii="Univers Next Pro Condensed" w:hAnsi="Univers Next Pro Condensed" w:cs="Arial"/>
                <w:sz w:val="48"/>
              </w:rPr>
              <w:t>ET À FAIBLES NUISANCES</w:t>
            </w:r>
          </w:p>
        </w:tc>
      </w:tr>
      <w:tr w:rsidR="00723ECF" w:rsidRPr="003E0D1D" w14:paraId="6A652E10" w14:textId="77777777" w:rsidTr="00723ECF">
        <w:trPr>
          <w:trHeight w:hRule="exact" w:val="77"/>
        </w:trPr>
        <w:tc>
          <w:tcPr>
            <w:tcW w:w="10871" w:type="dxa"/>
            <w:tcBorders>
              <w:top w:val="nil"/>
              <w:left w:val="nil"/>
              <w:bottom w:val="nil"/>
              <w:right w:val="nil"/>
            </w:tcBorders>
            <w:vAlign w:val="center"/>
          </w:tcPr>
          <w:p w14:paraId="7C35834F" w14:textId="77777777" w:rsidR="00723ECF" w:rsidRPr="003E0D1D" w:rsidRDefault="00723ECF" w:rsidP="00723ECF">
            <w:pPr>
              <w:spacing w:before="0" w:after="0" w:line="240" w:lineRule="auto"/>
              <w:rPr>
                <w:rFonts w:ascii="Univers Next Pro Condensed" w:hAnsi="Univers Next Pro Condensed" w:cs="Arial"/>
                <w:b/>
              </w:rPr>
            </w:pPr>
          </w:p>
          <w:p w14:paraId="2BFB5AB9" w14:textId="77777777" w:rsidR="00723ECF" w:rsidRPr="003E0D1D" w:rsidRDefault="00723ECF" w:rsidP="00723ECF">
            <w:pPr>
              <w:spacing w:before="0" w:after="0" w:line="240" w:lineRule="auto"/>
              <w:rPr>
                <w:rFonts w:ascii="Univers Next Pro Condensed" w:hAnsi="Univers Next Pro Condensed" w:cs="Arial"/>
                <w:b/>
              </w:rPr>
            </w:pPr>
          </w:p>
          <w:p w14:paraId="64D429C5" w14:textId="77777777" w:rsidR="00723ECF" w:rsidRPr="003E0D1D" w:rsidRDefault="00723ECF" w:rsidP="00723ECF">
            <w:pPr>
              <w:spacing w:before="0" w:after="0" w:line="240" w:lineRule="auto"/>
              <w:rPr>
                <w:rFonts w:ascii="Univers Next Pro Condensed" w:hAnsi="Univers Next Pro Condensed" w:cs="Arial"/>
                <w:b/>
              </w:rPr>
            </w:pPr>
          </w:p>
          <w:p w14:paraId="3A535E1B" w14:textId="77777777" w:rsidR="00723ECF" w:rsidRPr="003E0D1D" w:rsidRDefault="00723ECF" w:rsidP="00723ECF">
            <w:pPr>
              <w:spacing w:before="0" w:after="0" w:line="240" w:lineRule="auto"/>
              <w:rPr>
                <w:rFonts w:ascii="Univers Next Pro Condensed" w:hAnsi="Univers Next Pro Condensed" w:cs="Arial"/>
                <w:b/>
              </w:rPr>
            </w:pPr>
          </w:p>
          <w:p w14:paraId="2B4E0F19" w14:textId="77777777" w:rsidR="00723ECF" w:rsidRPr="003E0D1D" w:rsidRDefault="00723ECF" w:rsidP="00723ECF">
            <w:pPr>
              <w:spacing w:before="0" w:after="0" w:line="240" w:lineRule="auto"/>
              <w:rPr>
                <w:rFonts w:ascii="Univers Next Pro Condensed" w:hAnsi="Univers Next Pro Condensed" w:cs="Arial"/>
                <w:b/>
              </w:rPr>
            </w:pPr>
          </w:p>
          <w:p w14:paraId="6CA5EB06" w14:textId="77777777" w:rsidR="00723ECF" w:rsidRPr="003E0D1D" w:rsidRDefault="00723ECF" w:rsidP="00723ECF">
            <w:pPr>
              <w:spacing w:before="0" w:after="0" w:line="240" w:lineRule="auto"/>
              <w:rPr>
                <w:rFonts w:ascii="Univers Next Pro Condensed" w:hAnsi="Univers Next Pro Condensed" w:cs="Arial"/>
                <w:b/>
              </w:rPr>
            </w:pPr>
          </w:p>
          <w:p w14:paraId="3436472E" w14:textId="77777777" w:rsidR="00723ECF" w:rsidRPr="003E0D1D" w:rsidRDefault="00723ECF" w:rsidP="00723ECF">
            <w:pPr>
              <w:spacing w:before="0" w:after="0" w:line="240" w:lineRule="auto"/>
              <w:rPr>
                <w:rFonts w:ascii="Univers Next Pro Condensed" w:hAnsi="Univers Next Pro Condensed" w:cs="Arial"/>
                <w:b/>
              </w:rPr>
            </w:pPr>
          </w:p>
          <w:p w14:paraId="21558F3F" w14:textId="77777777" w:rsidR="00723ECF" w:rsidRPr="003E0D1D" w:rsidRDefault="00723ECF" w:rsidP="00723ECF">
            <w:pPr>
              <w:spacing w:before="0" w:after="0" w:line="240" w:lineRule="auto"/>
              <w:rPr>
                <w:rFonts w:ascii="Univers Next Pro Condensed" w:hAnsi="Univers Next Pro Condensed" w:cs="Arial"/>
                <w:b/>
              </w:rPr>
            </w:pPr>
          </w:p>
        </w:tc>
      </w:tr>
      <w:tr w:rsidR="00723ECF" w:rsidRPr="003E0D1D" w14:paraId="462DE2C4" w14:textId="77777777" w:rsidTr="00723ECF">
        <w:trPr>
          <w:trHeight w:hRule="exact" w:val="77"/>
        </w:trPr>
        <w:tc>
          <w:tcPr>
            <w:tcW w:w="10871" w:type="dxa"/>
            <w:tcBorders>
              <w:top w:val="nil"/>
              <w:left w:val="nil"/>
              <w:bottom w:val="nil"/>
              <w:right w:val="nil"/>
            </w:tcBorders>
            <w:vAlign w:val="center"/>
          </w:tcPr>
          <w:p w14:paraId="46A51545" w14:textId="77777777" w:rsidR="00723ECF" w:rsidRPr="003E0D1D" w:rsidRDefault="00723ECF" w:rsidP="00723ECF">
            <w:pPr>
              <w:spacing w:before="0" w:after="0" w:line="240" w:lineRule="auto"/>
              <w:jc w:val="center"/>
              <w:rPr>
                <w:rFonts w:ascii="Univers Next Pro Condensed" w:hAnsi="Univers Next Pro Condensed" w:cs="Arial"/>
              </w:rPr>
            </w:pPr>
          </w:p>
        </w:tc>
      </w:tr>
    </w:tbl>
    <w:p w14:paraId="6927696A" w14:textId="77777777" w:rsidR="00E866AF" w:rsidRPr="003E0D1D" w:rsidRDefault="00E866AF" w:rsidP="001B3151">
      <w:pPr>
        <w:tabs>
          <w:tab w:val="left" w:pos="1615"/>
        </w:tabs>
        <w:rPr>
          <w:rFonts w:ascii="Univers Next Pro Condensed" w:hAnsi="Univers Next Pro Condensed"/>
        </w:rPr>
      </w:pPr>
    </w:p>
    <w:tbl>
      <w:tblPr>
        <w:tblStyle w:val="Grilledutableau"/>
        <w:tblW w:w="0" w:type="auto"/>
        <w:tblInd w:w="0" w:type="dxa"/>
        <w:tblLook w:val="04A0" w:firstRow="1" w:lastRow="0" w:firstColumn="1" w:lastColumn="0" w:noHBand="0" w:noVBand="1"/>
      </w:tblPr>
      <w:tblGrid>
        <w:gridCol w:w="3114"/>
        <w:gridCol w:w="6745"/>
      </w:tblGrid>
      <w:tr w:rsidR="00E866AF" w:rsidRPr="003E0D1D" w14:paraId="204F430A" w14:textId="77777777" w:rsidTr="00C56BF0">
        <w:trPr>
          <w:trHeight w:val="1180"/>
        </w:trPr>
        <w:tc>
          <w:tcPr>
            <w:tcW w:w="3114" w:type="dxa"/>
            <w:tcBorders>
              <w:bottom w:val="single" w:sz="4" w:space="0" w:color="auto"/>
            </w:tcBorders>
            <w:vAlign w:val="center"/>
          </w:tcPr>
          <w:p w14:paraId="3F1E1AD6" w14:textId="0F1E5865" w:rsidR="00E866AF" w:rsidRPr="003E0D1D" w:rsidRDefault="00E866AF" w:rsidP="00723ECF">
            <w:pPr>
              <w:tabs>
                <w:tab w:val="left" w:pos="1615"/>
              </w:tabs>
              <w:jc w:val="center"/>
              <w:rPr>
                <w:rFonts w:ascii="Univers Next Pro Condensed" w:hAnsi="Univers Next Pro Condensed"/>
                <w:b/>
                <w:bCs/>
                <w:sz w:val="28"/>
                <w:szCs w:val="36"/>
              </w:rPr>
            </w:pPr>
            <w:r w:rsidRPr="003E0D1D">
              <w:rPr>
                <w:rFonts w:ascii="Univers Next Pro Condensed" w:hAnsi="Univers Next Pro Condensed"/>
                <w:b/>
                <w:bCs/>
                <w:sz w:val="28"/>
                <w:szCs w:val="36"/>
              </w:rPr>
              <w:t>Nom d</w:t>
            </w:r>
            <w:r w:rsidR="00A65163" w:rsidRPr="003E0D1D">
              <w:rPr>
                <w:rFonts w:ascii="Univers Next Pro Condensed" w:hAnsi="Univers Next Pro Condensed"/>
                <w:b/>
                <w:bCs/>
                <w:sz w:val="28"/>
                <w:szCs w:val="36"/>
              </w:rPr>
              <w:t>u chantier</w:t>
            </w:r>
          </w:p>
          <w:p w14:paraId="0B627457" w14:textId="4ABE91A7" w:rsidR="00F71274" w:rsidRPr="003E0D1D" w:rsidRDefault="003B0839" w:rsidP="00723ECF">
            <w:pPr>
              <w:tabs>
                <w:tab w:val="left" w:pos="1615"/>
              </w:tabs>
              <w:jc w:val="center"/>
              <w:rPr>
                <w:rFonts w:ascii="Univers Next Pro Condensed" w:hAnsi="Univers Next Pro Condensed"/>
                <w:b/>
                <w:bCs/>
                <w:sz w:val="22"/>
                <w:szCs w:val="28"/>
              </w:rPr>
            </w:pPr>
            <w:proofErr w:type="gramStart"/>
            <w:r w:rsidRPr="003E0D1D">
              <w:rPr>
                <w:rFonts w:ascii="Univers Next Pro Condensed" w:hAnsi="Univers Next Pro Condensed"/>
                <w:b/>
                <w:bCs/>
                <w:sz w:val="22"/>
                <w:szCs w:val="28"/>
              </w:rPr>
              <w:t>o</w:t>
            </w:r>
            <w:r w:rsidR="00F71274" w:rsidRPr="003E0D1D">
              <w:rPr>
                <w:rFonts w:ascii="Univers Next Pro Condensed" w:hAnsi="Univers Next Pro Condensed"/>
                <w:b/>
                <w:bCs/>
                <w:sz w:val="22"/>
                <w:szCs w:val="28"/>
              </w:rPr>
              <w:t>u</w:t>
            </w:r>
            <w:proofErr w:type="gramEnd"/>
          </w:p>
          <w:p w14:paraId="35613AB7" w14:textId="200144B8" w:rsidR="00F71274" w:rsidRPr="003E0D1D" w:rsidRDefault="00F71274" w:rsidP="00723ECF">
            <w:pPr>
              <w:tabs>
                <w:tab w:val="left" w:pos="1615"/>
              </w:tabs>
              <w:jc w:val="center"/>
              <w:rPr>
                <w:rFonts w:ascii="Univers Next Pro Condensed" w:hAnsi="Univers Next Pro Condensed"/>
                <w:b/>
                <w:bCs/>
              </w:rPr>
            </w:pPr>
            <w:r w:rsidRPr="003E0D1D">
              <w:rPr>
                <w:rFonts w:ascii="Univers Next Pro Condensed" w:hAnsi="Univers Next Pro Condensed"/>
                <w:b/>
                <w:bCs/>
                <w:sz w:val="28"/>
                <w:szCs w:val="36"/>
              </w:rPr>
              <w:t>Nom du Marché</w:t>
            </w:r>
          </w:p>
        </w:tc>
        <w:tc>
          <w:tcPr>
            <w:tcW w:w="6745" w:type="dxa"/>
            <w:tcBorders>
              <w:bottom w:val="single" w:sz="4" w:space="0" w:color="auto"/>
            </w:tcBorders>
          </w:tcPr>
          <w:p w14:paraId="6E165878" w14:textId="77777777" w:rsidR="00E866AF" w:rsidRPr="003E0D1D" w:rsidRDefault="00E866AF" w:rsidP="001B3151">
            <w:pPr>
              <w:tabs>
                <w:tab w:val="left" w:pos="1615"/>
              </w:tabs>
              <w:rPr>
                <w:rFonts w:ascii="Univers Next Pro Condensed" w:hAnsi="Univers Next Pro Condensed"/>
              </w:rPr>
            </w:pPr>
          </w:p>
        </w:tc>
      </w:tr>
      <w:tr w:rsidR="00723ECF" w:rsidRPr="003E0D1D" w14:paraId="2930C181" w14:textId="77777777" w:rsidTr="00C56BF0">
        <w:trPr>
          <w:trHeight w:val="277"/>
        </w:trPr>
        <w:tc>
          <w:tcPr>
            <w:tcW w:w="3114" w:type="dxa"/>
            <w:tcBorders>
              <w:left w:val="nil"/>
              <w:right w:val="nil"/>
            </w:tcBorders>
            <w:vAlign w:val="center"/>
          </w:tcPr>
          <w:p w14:paraId="5273F056" w14:textId="77777777" w:rsidR="00723ECF" w:rsidRPr="003E0D1D" w:rsidRDefault="00723ECF" w:rsidP="00723ECF">
            <w:pPr>
              <w:tabs>
                <w:tab w:val="left" w:pos="1615"/>
              </w:tabs>
              <w:jc w:val="center"/>
              <w:rPr>
                <w:rFonts w:ascii="Univers Next Pro Condensed" w:hAnsi="Univers Next Pro Condensed"/>
              </w:rPr>
            </w:pPr>
          </w:p>
        </w:tc>
        <w:tc>
          <w:tcPr>
            <w:tcW w:w="6745" w:type="dxa"/>
            <w:tcBorders>
              <w:left w:val="nil"/>
              <w:right w:val="nil"/>
            </w:tcBorders>
          </w:tcPr>
          <w:p w14:paraId="44D7E31E" w14:textId="77777777" w:rsidR="00723ECF" w:rsidRPr="003E0D1D" w:rsidRDefault="00723ECF" w:rsidP="001B3151">
            <w:pPr>
              <w:tabs>
                <w:tab w:val="left" w:pos="1615"/>
              </w:tabs>
              <w:rPr>
                <w:rFonts w:ascii="Univers Next Pro Condensed" w:hAnsi="Univers Next Pro Condensed"/>
              </w:rPr>
            </w:pPr>
          </w:p>
        </w:tc>
      </w:tr>
      <w:tr w:rsidR="00E866AF" w:rsidRPr="003E0D1D" w14:paraId="4487C890" w14:textId="77777777" w:rsidTr="00C56BF0">
        <w:trPr>
          <w:trHeight w:val="943"/>
        </w:trPr>
        <w:tc>
          <w:tcPr>
            <w:tcW w:w="3114" w:type="dxa"/>
            <w:vAlign w:val="center"/>
          </w:tcPr>
          <w:p w14:paraId="1BCBA59C" w14:textId="0659FB4B" w:rsidR="00E866AF" w:rsidRPr="003E0D1D" w:rsidRDefault="00C56BF0" w:rsidP="00723ECF">
            <w:pPr>
              <w:tabs>
                <w:tab w:val="left" w:pos="1615"/>
              </w:tabs>
              <w:jc w:val="center"/>
              <w:rPr>
                <w:rFonts w:ascii="Univers Next Pro Condensed" w:hAnsi="Univers Next Pro Condensed"/>
              </w:rPr>
            </w:pPr>
            <w:r w:rsidRPr="003E0D1D">
              <w:rPr>
                <w:rFonts w:ascii="Univers Next Pro Condensed" w:hAnsi="Univers Next Pro Condensed"/>
              </w:rPr>
              <w:t xml:space="preserve">Période </w:t>
            </w:r>
            <w:r w:rsidR="00912B5C" w:rsidRPr="003E0D1D">
              <w:rPr>
                <w:rFonts w:ascii="Univers Next Pro Condensed" w:hAnsi="Univers Next Pro Condensed"/>
              </w:rPr>
              <w:t>d</w:t>
            </w:r>
            <w:r w:rsidR="00A65163" w:rsidRPr="003E0D1D">
              <w:rPr>
                <w:rFonts w:ascii="Univers Next Pro Condensed" w:hAnsi="Univers Next Pro Condensed"/>
              </w:rPr>
              <w:t xml:space="preserve">u chantier </w:t>
            </w:r>
            <w:r w:rsidR="00F71274" w:rsidRPr="003E0D1D">
              <w:rPr>
                <w:rFonts w:ascii="Univers Next Pro Condensed" w:hAnsi="Univers Next Pro Condensed"/>
              </w:rPr>
              <w:t>ou du marché</w:t>
            </w:r>
          </w:p>
        </w:tc>
        <w:tc>
          <w:tcPr>
            <w:tcW w:w="6745" w:type="dxa"/>
          </w:tcPr>
          <w:p w14:paraId="6E9D1661" w14:textId="77777777" w:rsidR="00E866AF" w:rsidRPr="003E0D1D" w:rsidRDefault="00E866AF" w:rsidP="001B3151">
            <w:pPr>
              <w:tabs>
                <w:tab w:val="left" w:pos="1615"/>
              </w:tabs>
              <w:rPr>
                <w:rFonts w:ascii="Univers Next Pro Condensed" w:hAnsi="Univers Next Pro Condensed"/>
              </w:rPr>
            </w:pPr>
          </w:p>
        </w:tc>
      </w:tr>
      <w:tr w:rsidR="00912B5C" w:rsidRPr="003E0D1D" w14:paraId="66A991FD" w14:textId="77777777" w:rsidTr="00C56BF0">
        <w:trPr>
          <w:trHeight w:val="943"/>
        </w:trPr>
        <w:tc>
          <w:tcPr>
            <w:tcW w:w="3114" w:type="dxa"/>
            <w:vAlign w:val="center"/>
          </w:tcPr>
          <w:p w14:paraId="69017215" w14:textId="71941A68" w:rsidR="00912B5C" w:rsidRPr="003E0D1D" w:rsidRDefault="00C56BF0" w:rsidP="00723ECF">
            <w:pPr>
              <w:tabs>
                <w:tab w:val="left" w:pos="1615"/>
              </w:tabs>
              <w:jc w:val="center"/>
              <w:rPr>
                <w:rFonts w:ascii="Univers Next Pro Condensed" w:hAnsi="Univers Next Pro Condensed"/>
              </w:rPr>
            </w:pPr>
            <w:r w:rsidRPr="003E0D1D">
              <w:rPr>
                <w:rFonts w:ascii="Univers Next Pro Condensed" w:hAnsi="Univers Next Pro Condensed"/>
              </w:rPr>
              <w:t>Lieux</w:t>
            </w:r>
            <w:r w:rsidR="00912B5C" w:rsidRPr="003E0D1D">
              <w:rPr>
                <w:rFonts w:ascii="Univers Next Pro Condensed" w:hAnsi="Univers Next Pro Condensed"/>
              </w:rPr>
              <w:t xml:space="preserve"> d</w:t>
            </w:r>
            <w:r w:rsidR="00A65163" w:rsidRPr="003E0D1D">
              <w:rPr>
                <w:rFonts w:ascii="Univers Next Pro Condensed" w:hAnsi="Univers Next Pro Condensed"/>
              </w:rPr>
              <w:t xml:space="preserve">u </w:t>
            </w:r>
            <w:r w:rsidR="00F71274" w:rsidRPr="003E0D1D">
              <w:rPr>
                <w:rFonts w:ascii="Univers Next Pro Condensed" w:hAnsi="Univers Next Pro Condensed"/>
              </w:rPr>
              <w:t xml:space="preserve">ou des </w:t>
            </w:r>
            <w:r w:rsidR="00A65163" w:rsidRPr="003E0D1D">
              <w:rPr>
                <w:rFonts w:ascii="Univers Next Pro Condensed" w:hAnsi="Univers Next Pro Condensed"/>
              </w:rPr>
              <w:t>chantier</w:t>
            </w:r>
            <w:r w:rsidR="00F71274" w:rsidRPr="003E0D1D">
              <w:rPr>
                <w:rFonts w:ascii="Univers Next Pro Condensed" w:hAnsi="Univers Next Pro Condensed"/>
              </w:rPr>
              <w:t>s</w:t>
            </w:r>
          </w:p>
        </w:tc>
        <w:tc>
          <w:tcPr>
            <w:tcW w:w="6745" w:type="dxa"/>
          </w:tcPr>
          <w:p w14:paraId="77828EB4" w14:textId="77777777" w:rsidR="00912B5C" w:rsidRPr="003E0D1D" w:rsidRDefault="00912B5C" w:rsidP="001B3151">
            <w:pPr>
              <w:tabs>
                <w:tab w:val="left" w:pos="1615"/>
              </w:tabs>
              <w:rPr>
                <w:rFonts w:ascii="Univers Next Pro Condensed" w:hAnsi="Univers Next Pro Condensed"/>
              </w:rPr>
            </w:pPr>
          </w:p>
        </w:tc>
      </w:tr>
      <w:tr w:rsidR="00E866AF" w:rsidRPr="003E0D1D" w14:paraId="70CE6A48" w14:textId="77777777" w:rsidTr="00C56BF0">
        <w:trPr>
          <w:trHeight w:val="943"/>
        </w:trPr>
        <w:tc>
          <w:tcPr>
            <w:tcW w:w="3114" w:type="dxa"/>
            <w:vAlign w:val="center"/>
          </w:tcPr>
          <w:p w14:paraId="59DFE9C3" w14:textId="5D5FD1D5" w:rsidR="00E866AF" w:rsidRPr="003E0D1D" w:rsidRDefault="00E866AF" w:rsidP="00723ECF">
            <w:pPr>
              <w:tabs>
                <w:tab w:val="left" w:pos="1615"/>
              </w:tabs>
              <w:jc w:val="center"/>
              <w:rPr>
                <w:rFonts w:ascii="Univers Next Pro Condensed" w:hAnsi="Univers Next Pro Condensed"/>
              </w:rPr>
            </w:pPr>
            <w:r w:rsidRPr="003E0D1D">
              <w:rPr>
                <w:rFonts w:ascii="Univers Next Pro Condensed" w:hAnsi="Univers Next Pro Condensed"/>
              </w:rPr>
              <w:t>Direction et service ou pôle en charge d</w:t>
            </w:r>
            <w:r w:rsidR="00A65163" w:rsidRPr="003E0D1D">
              <w:rPr>
                <w:rFonts w:ascii="Univers Next Pro Condensed" w:hAnsi="Univers Next Pro Condensed"/>
              </w:rPr>
              <w:t>u</w:t>
            </w:r>
            <w:r w:rsidR="00F71274" w:rsidRPr="003E0D1D">
              <w:rPr>
                <w:rFonts w:ascii="Univers Next Pro Condensed" w:hAnsi="Univers Next Pro Condensed"/>
              </w:rPr>
              <w:t xml:space="preserve"> ou des</w:t>
            </w:r>
            <w:r w:rsidR="00A65163" w:rsidRPr="003E0D1D">
              <w:rPr>
                <w:rFonts w:ascii="Univers Next Pro Condensed" w:hAnsi="Univers Next Pro Condensed"/>
              </w:rPr>
              <w:t xml:space="preserve"> chantier</w:t>
            </w:r>
            <w:r w:rsidR="00F71274" w:rsidRPr="003E0D1D">
              <w:rPr>
                <w:rFonts w:ascii="Univers Next Pro Condensed" w:hAnsi="Univers Next Pro Condensed"/>
              </w:rPr>
              <w:t>s</w:t>
            </w:r>
          </w:p>
        </w:tc>
        <w:tc>
          <w:tcPr>
            <w:tcW w:w="6745" w:type="dxa"/>
          </w:tcPr>
          <w:p w14:paraId="7E17C430" w14:textId="77777777" w:rsidR="00E866AF" w:rsidRPr="003E0D1D" w:rsidRDefault="00E866AF" w:rsidP="001B3151">
            <w:pPr>
              <w:tabs>
                <w:tab w:val="left" w:pos="1615"/>
              </w:tabs>
              <w:rPr>
                <w:rFonts w:ascii="Univers Next Pro Condensed" w:hAnsi="Univers Next Pro Condensed"/>
              </w:rPr>
            </w:pPr>
          </w:p>
        </w:tc>
      </w:tr>
      <w:tr w:rsidR="00E866AF" w:rsidRPr="003E0D1D" w14:paraId="16BA0C7C" w14:textId="77777777" w:rsidTr="00C56BF0">
        <w:trPr>
          <w:trHeight w:val="968"/>
        </w:trPr>
        <w:tc>
          <w:tcPr>
            <w:tcW w:w="3114" w:type="dxa"/>
            <w:tcBorders>
              <w:bottom w:val="single" w:sz="4" w:space="0" w:color="auto"/>
            </w:tcBorders>
            <w:vAlign w:val="center"/>
          </w:tcPr>
          <w:p w14:paraId="282613FB" w14:textId="1C1603A3" w:rsidR="00E866AF" w:rsidRPr="003E0D1D" w:rsidRDefault="00912B5C" w:rsidP="00723ECF">
            <w:pPr>
              <w:tabs>
                <w:tab w:val="left" w:pos="1615"/>
              </w:tabs>
              <w:jc w:val="center"/>
              <w:rPr>
                <w:rFonts w:ascii="Univers Next Pro Condensed" w:hAnsi="Univers Next Pro Condensed"/>
              </w:rPr>
            </w:pPr>
            <w:r w:rsidRPr="003E0D1D">
              <w:rPr>
                <w:rFonts w:ascii="Univers Next Pro Condensed" w:hAnsi="Univers Next Pro Condensed"/>
              </w:rPr>
              <w:t>Nom et prénom du représentant du Centre Pompidou en charge d</w:t>
            </w:r>
            <w:r w:rsidR="00A65163" w:rsidRPr="003E0D1D">
              <w:rPr>
                <w:rFonts w:ascii="Univers Next Pro Condensed" w:hAnsi="Univers Next Pro Condensed"/>
              </w:rPr>
              <w:t>u</w:t>
            </w:r>
            <w:r w:rsidR="00F71274" w:rsidRPr="003E0D1D">
              <w:rPr>
                <w:rFonts w:ascii="Univers Next Pro Condensed" w:hAnsi="Univers Next Pro Condensed"/>
              </w:rPr>
              <w:t xml:space="preserve"> ou des </w:t>
            </w:r>
            <w:r w:rsidR="00A65163" w:rsidRPr="003E0D1D">
              <w:rPr>
                <w:rFonts w:ascii="Univers Next Pro Condensed" w:hAnsi="Univers Next Pro Condensed"/>
              </w:rPr>
              <w:t>chantiers</w:t>
            </w:r>
          </w:p>
        </w:tc>
        <w:tc>
          <w:tcPr>
            <w:tcW w:w="6745" w:type="dxa"/>
            <w:tcBorders>
              <w:bottom w:val="single" w:sz="4" w:space="0" w:color="auto"/>
            </w:tcBorders>
          </w:tcPr>
          <w:p w14:paraId="57D94B97" w14:textId="77777777" w:rsidR="00E866AF" w:rsidRPr="003E0D1D" w:rsidRDefault="00E866AF" w:rsidP="001B3151">
            <w:pPr>
              <w:tabs>
                <w:tab w:val="left" w:pos="1615"/>
              </w:tabs>
              <w:rPr>
                <w:rFonts w:ascii="Univers Next Pro Condensed" w:hAnsi="Univers Next Pro Condensed"/>
              </w:rPr>
            </w:pPr>
          </w:p>
        </w:tc>
      </w:tr>
      <w:tr w:rsidR="00E866AF" w:rsidRPr="003E0D1D" w14:paraId="689C868C" w14:textId="77777777" w:rsidTr="00C56BF0">
        <w:trPr>
          <w:trHeight w:val="293"/>
        </w:trPr>
        <w:tc>
          <w:tcPr>
            <w:tcW w:w="3114" w:type="dxa"/>
            <w:tcBorders>
              <w:left w:val="nil"/>
              <w:right w:val="nil"/>
            </w:tcBorders>
            <w:vAlign w:val="center"/>
          </w:tcPr>
          <w:p w14:paraId="277C3125" w14:textId="77777777" w:rsidR="00E866AF" w:rsidRPr="003E0D1D" w:rsidRDefault="00E866AF" w:rsidP="001B3151">
            <w:pPr>
              <w:tabs>
                <w:tab w:val="left" w:pos="1615"/>
              </w:tabs>
              <w:rPr>
                <w:rFonts w:ascii="Univers Next Pro Condensed" w:hAnsi="Univers Next Pro Condensed"/>
              </w:rPr>
            </w:pPr>
          </w:p>
        </w:tc>
        <w:tc>
          <w:tcPr>
            <w:tcW w:w="6745" w:type="dxa"/>
            <w:tcBorders>
              <w:left w:val="nil"/>
              <w:right w:val="nil"/>
            </w:tcBorders>
          </w:tcPr>
          <w:p w14:paraId="62761F52" w14:textId="77777777" w:rsidR="00E866AF" w:rsidRPr="003E0D1D" w:rsidRDefault="00E866AF" w:rsidP="001B3151">
            <w:pPr>
              <w:tabs>
                <w:tab w:val="left" w:pos="1615"/>
              </w:tabs>
              <w:rPr>
                <w:rFonts w:ascii="Univers Next Pro Condensed" w:hAnsi="Univers Next Pro Condensed"/>
              </w:rPr>
            </w:pPr>
          </w:p>
        </w:tc>
      </w:tr>
      <w:tr w:rsidR="00BE5553" w:rsidRPr="003E0D1D" w14:paraId="2E1E8A33" w14:textId="77777777" w:rsidTr="00C56BF0">
        <w:trPr>
          <w:trHeight w:val="968"/>
        </w:trPr>
        <w:tc>
          <w:tcPr>
            <w:tcW w:w="3114" w:type="dxa"/>
            <w:vMerge w:val="restart"/>
            <w:vAlign w:val="center"/>
          </w:tcPr>
          <w:p w14:paraId="2CCD779A" w14:textId="487F3AB9" w:rsidR="00BE5553" w:rsidRPr="003E0D1D" w:rsidRDefault="00BE5553" w:rsidP="00BE5553">
            <w:pPr>
              <w:tabs>
                <w:tab w:val="left" w:pos="1615"/>
              </w:tabs>
              <w:jc w:val="center"/>
              <w:rPr>
                <w:rFonts w:ascii="Univers Next Pro Condensed" w:hAnsi="Univers Next Pro Condensed"/>
              </w:rPr>
            </w:pPr>
            <w:r w:rsidRPr="003E0D1D">
              <w:rPr>
                <w:rFonts w:ascii="Univers Next Pro Condensed" w:hAnsi="Univers Next Pro Condensed"/>
              </w:rPr>
              <w:t xml:space="preserve">Entreprise(s) impliquée(s) dans </w:t>
            </w:r>
            <w:r w:rsidR="00A65163" w:rsidRPr="003E0D1D">
              <w:rPr>
                <w:rFonts w:ascii="Univers Next Pro Condensed" w:hAnsi="Univers Next Pro Condensed"/>
              </w:rPr>
              <w:t>le ou les chantiers</w:t>
            </w:r>
          </w:p>
          <w:p w14:paraId="31197B20" w14:textId="08E39373" w:rsidR="002C1B6F" w:rsidRPr="003E0D1D" w:rsidRDefault="002C1B6F" w:rsidP="00BE5553">
            <w:pPr>
              <w:tabs>
                <w:tab w:val="left" w:pos="1615"/>
              </w:tabs>
              <w:jc w:val="center"/>
              <w:rPr>
                <w:rFonts w:ascii="Univers Next Pro Condensed" w:hAnsi="Univers Next Pro Condensed"/>
              </w:rPr>
            </w:pPr>
            <w:r w:rsidRPr="003E0D1D">
              <w:rPr>
                <w:rFonts w:ascii="Univers Next Pro Condensed" w:hAnsi="Univers Next Pro Condensed"/>
              </w:rPr>
              <w:t>(</w:t>
            </w:r>
            <w:proofErr w:type="gramStart"/>
            <w:r w:rsidRPr="003E0D1D">
              <w:rPr>
                <w:rFonts w:ascii="Univers Next Pro Condensed" w:hAnsi="Univers Next Pro Condensed"/>
              </w:rPr>
              <w:t>nom</w:t>
            </w:r>
            <w:proofErr w:type="gramEnd"/>
            <w:r w:rsidRPr="003E0D1D">
              <w:rPr>
                <w:rFonts w:ascii="Univers Next Pro Condensed" w:hAnsi="Univers Next Pro Condensed"/>
              </w:rPr>
              <w:t xml:space="preserve"> de l’entreprise et de son responsable)</w:t>
            </w:r>
          </w:p>
        </w:tc>
        <w:tc>
          <w:tcPr>
            <w:tcW w:w="6745" w:type="dxa"/>
          </w:tcPr>
          <w:p w14:paraId="39954255" w14:textId="77777777" w:rsidR="00BE5553" w:rsidRPr="003E0D1D" w:rsidRDefault="00BE5553" w:rsidP="001B3151">
            <w:pPr>
              <w:tabs>
                <w:tab w:val="left" w:pos="1615"/>
              </w:tabs>
              <w:rPr>
                <w:rFonts w:ascii="Univers Next Pro Condensed" w:hAnsi="Univers Next Pro Condensed"/>
              </w:rPr>
            </w:pPr>
          </w:p>
        </w:tc>
      </w:tr>
      <w:tr w:rsidR="00BE5553" w:rsidRPr="003E0D1D" w14:paraId="668E8D8D" w14:textId="77777777" w:rsidTr="00C56BF0">
        <w:trPr>
          <w:trHeight w:val="968"/>
        </w:trPr>
        <w:tc>
          <w:tcPr>
            <w:tcW w:w="3114" w:type="dxa"/>
            <w:vMerge/>
            <w:vAlign w:val="center"/>
          </w:tcPr>
          <w:p w14:paraId="64A89FC4" w14:textId="77777777" w:rsidR="00BE5553" w:rsidRPr="003E0D1D" w:rsidRDefault="00BE5553" w:rsidP="001B3151">
            <w:pPr>
              <w:tabs>
                <w:tab w:val="left" w:pos="1615"/>
              </w:tabs>
              <w:rPr>
                <w:rFonts w:ascii="Univers Next Pro Condensed" w:hAnsi="Univers Next Pro Condensed"/>
              </w:rPr>
            </w:pPr>
          </w:p>
        </w:tc>
        <w:tc>
          <w:tcPr>
            <w:tcW w:w="6745" w:type="dxa"/>
          </w:tcPr>
          <w:p w14:paraId="340608DB" w14:textId="77777777" w:rsidR="00BE5553" w:rsidRPr="003E0D1D" w:rsidRDefault="00BE5553" w:rsidP="001B3151">
            <w:pPr>
              <w:tabs>
                <w:tab w:val="left" w:pos="1615"/>
              </w:tabs>
              <w:rPr>
                <w:rFonts w:ascii="Univers Next Pro Condensed" w:hAnsi="Univers Next Pro Condensed"/>
              </w:rPr>
            </w:pPr>
          </w:p>
        </w:tc>
      </w:tr>
      <w:tr w:rsidR="00BE5553" w:rsidRPr="003E0D1D" w14:paraId="1A64A735" w14:textId="77777777" w:rsidTr="00C56BF0">
        <w:trPr>
          <w:trHeight w:val="968"/>
        </w:trPr>
        <w:tc>
          <w:tcPr>
            <w:tcW w:w="3114" w:type="dxa"/>
            <w:vMerge/>
            <w:vAlign w:val="center"/>
          </w:tcPr>
          <w:p w14:paraId="48DA412A" w14:textId="77777777" w:rsidR="00BE5553" w:rsidRPr="003E0D1D" w:rsidRDefault="00BE5553" w:rsidP="001B3151">
            <w:pPr>
              <w:tabs>
                <w:tab w:val="left" w:pos="1615"/>
              </w:tabs>
              <w:rPr>
                <w:rFonts w:ascii="Univers Next Pro Condensed" w:hAnsi="Univers Next Pro Condensed"/>
              </w:rPr>
            </w:pPr>
          </w:p>
        </w:tc>
        <w:tc>
          <w:tcPr>
            <w:tcW w:w="6745" w:type="dxa"/>
          </w:tcPr>
          <w:p w14:paraId="7802B19C" w14:textId="77777777" w:rsidR="00BE5553" w:rsidRPr="003E0D1D" w:rsidRDefault="00BE5553" w:rsidP="001B3151">
            <w:pPr>
              <w:tabs>
                <w:tab w:val="left" w:pos="1615"/>
              </w:tabs>
              <w:rPr>
                <w:rFonts w:ascii="Univers Next Pro Condensed" w:hAnsi="Univers Next Pro Condensed"/>
              </w:rPr>
            </w:pPr>
          </w:p>
        </w:tc>
      </w:tr>
      <w:tr w:rsidR="00BE5553" w:rsidRPr="003E0D1D" w14:paraId="08A092B7" w14:textId="77777777" w:rsidTr="00C56BF0">
        <w:trPr>
          <w:trHeight w:val="968"/>
        </w:trPr>
        <w:tc>
          <w:tcPr>
            <w:tcW w:w="3114" w:type="dxa"/>
            <w:vMerge/>
            <w:vAlign w:val="center"/>
          </w:tcPr>
          <w:p w14:paraId="226F67B5" w14:textId="77777777" w:rsidR="00BE5553" w:rsidRPr="003E0D1D" w:rsidRDefault="00BE5553" w:rsidP="001B3151">
            <w:pPr>
              <w:tabs>
                <w:tab w:val="left" w:pos="1615"/>
              </w:tabs>
              <w:rPr>
                <w:rFonts w:ascii="Univers Next Pro Condensed" w:hAnsi="Univers Next Pro Condensed"/>
              </w:rPr>
            </w:pPr>
          </w:p>
        </w:tc>
        <w:tc>
          <w:tcPr>
            <w:tcW w:w="6745" w:type="dxa"/>
          </w:tcPr>
          <w:p w14:paraId="26EA6139" w14:textId="77777777" w:rsidR="00BE5553" w:rsidRPr="003E0D1D" w:rsidRDefault="00BE5553" w:rsidP="001B3151">
            <w:pPr>
              <w:tabs>
                <w:tab w:val="left" w:pos="1615"/>
              </w:tabs>
              <w:rPr>
                <w:rFonts w:ascii="Univers Next Pro Condensed" w:hAnsi="Univers Next Pro Condensed"/>
              </w:rPr>
            </w:pPr>
          </w:p>
        </w:tc>
      </w:tr>
    </w:tbl>
    <w:p w14:paraId="6C631A28" w14:textId="487E15A5" w:rsidR="007E41BC" w:rsidRPr="003E0D1D" w:rsidRDefault="007E41BC" w:rsidP="001B3151">
      <w:pPr>
        <w:tabs>
          <w:tab w:val="left" w:pos="1615"/>
        </w:tabs>
        <w:rPr>
          <w:rFonts w:ascii="Univers Next Pro Condensed" w:hAnsi="Univers Next Pro Condensed"/>
        </w:rPr>
        <w:sectPr w:rsidR="007E41BC" w:rsidRPr="003E0D1D" w:rsidSect="009814F7">
          <w:headerReference w:type="default" r:id="rId12"/>
          <w:footerReference w:type="default" r:id="rId13"/>
          <w:headerReference w:type="first" r:id="rId14"/>
          <w:footerReference w:type="first" r:id="rId15"/>
          <w:type w:val="continuous"/>
          <w:pgSz w:w="11906" w:h="16838" w:code="9"/>
          <w:pgMar w:top="680" w:right="849" w:bottom="284" w:left="851" w:header="284" w:footer="284" w:gutter="0"/>
          <w:cols w:space="1134"/>
          <w:titlePg/>
          <w:docGrid w:linePitch="360"/>
        </w:sectPr>
      </w:pPr>
    </w:p>
    <w:p w14:paraId="3F8539C3" w14:textId="1B34C52B" w:rsidR="00A76A14" w:rsidRPr="003E0D1D" w:rsidRDefault="00A76A14" w:rsidP="000245AC">
      <w:pPr>
        <w:jc w:val="center"/>
        <w:rPr>
          <w:rFonts w:ascii="Univers Next Pro Condensed" w:hAnsi="Univers Next Pro Condensed"/>
          <w:b/>
          <w:sz w:val="24"/>
          <w:szCs w:val="24"/>
        </w:rPr>
      </w:pPr>
      <w:r w:rsidRPr="003E0D1D">
        <w:rPr>
          <w:rFonts w:ascii="Univers Next Pro Condensed" w:hAnsi="Univers Next Pro Condensed"/>
          <w:b/>
          <w:sz w:val="24"/>
          <w:szCs w:val="24"/>
        </w:rPr>
        <w:lastRenderedPageBreak/>
        <w:t>SOMMAIRE</w:t>
      </w:r>
    </w:p>
    <w:p w14:paraId="082A7A39" w14:textId="77777777" w:rsidR="000245AC" w:rsidRPr="003E0D1D" w:rsidRDefault="000245AC" w:rsidP="000245AC">
      <w:pPr>
        <w:jc w:val="center"/>
        <w:rPr>
          <w:rFonts w:ascii="Univers Next Pro Condensed" w:hAnsi="Univers Next Pro Condensed"/>
          <w:b/>
          <w:sz w:val="13"/>
          <w:szCs w:val="13"/>
        </w:rPr>
      </w:pPr>
    </w:p>
    <w:p w14:paraId="7F847A5F" w14:textId="7C6A207B" w:rsidR="00CC48CD" w:rsidRPr="003E0D1D" w:rsidRDefault="00365DE8">
      <w:pPr>
        <w:pStyle w:val="TM1"/>
        <w:tabs>
          <w:tab w:val="left" w:pos="600"/>
          <w:tab w:val="right" w:leader="dot" w:pos="10195"/>
        </w:tabs>
        <w:rPr>
          <w:rFonts w:ascii="Univers Next Pro Condensed" w:eastAsiaTheme="minorEastAsia" w:hAnsi="Univers Next Pro Condensed" w:cstheme="minorBidi"/>
          <w:b w:val="0"/>
          <w:bCs w:val="0"/>
          <w:caps w:val="0"/>
          <w:noProof/>
          <w:kern w:val="2"/>
          <w:sz w:val="24"/>
          <w:szCs w:val="24"/>
          <w:lang w:eastAsia="fr-FR"/>
          <w14:ligatures w14:val="standardContextual"/>
        </w:rPr>
      </w:pPr>
      <w:r w:rsidRPr="003E0D1D">
        <w:rPr>
          <w:rFonts w:ascii="Univers Next Pro Condensed" w:hAnsi="Univers Next Pro Condensed"/>
          <w:b w:val="0"/>
          <w:sz w:val="17"/>
          <w:szCs w:val="24"/>
        </w:rPr>
        <w:fldChar w:fldCharType="begin"/>
      </w:r>
      <w:r w:rsidRPr="003E0D1D">
        <w:rPr>
          <w:rFonts w:ascii="Univers Next Pro Condensed" w:hAnsi="Univers Next Pro Condensed"/>
          <w:b w:val="0"/>
          <w:sz w:val="17"/>
          <w:szCs w:val="24"/>
        </w:rPr>
        <w:instrText xml:space="preserve"> TOC \o "1-2" \h \z \u </w:instrText>
      </w:r>
      <w:r w:rsidRPr="003E0D1D">
        <w:rPr>
          <w:rFonts w:ascii="Univers Next Pro Condensed" w:hAnsi="Univers Next Pro Condensed"/>
          <w:b w:val="0"/>
          <w:sz w:val="17"/>
          <w:szCs w:val="24"/>
        </w:rPr>
        <w:fldChar w:fldCharType="separate"/>
      </w:r>
      <w:hyperlink w:anchor="_Toc153783471" w:history="1">
        <w:r w:rsidR="00CC48CD" w:rsidRPr="003E0D1D">
          <w:rPr>
            <w:rStyle w:val="Lienhypertexte"/>
            <w:rFonts w:ascii="Univers Next Pro Condensed" w:hAnsi="Univers Next Pro Condensed"/>
            <w:noProof/>
          </w:rPr>
          <w:t>1.</w:t>
        </w:r>
        <w:r w:rsidR="00CC48CD" w:rsidRPr="003E0D1D">
          <w:rPr>
            <w:rFonts w:ascii="Univers Next Pro Condensed" w:eastAsiaTheme="minorEastAsia" w:hAnsi="Univers Next Pro Condensed" w:cstheme="minorBidi"/>
            <w:b w:val="0"/>
            <w:bCs w:val="0"/>
            <w: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OBJET DE LA CHARTE « CHANTIER PROPRE ET À FAIBLES NUISANCES »</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_Toc153783471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2</w:t>
        </w:r>
        <w:r w:rsidR="00CC48CD" w:rsidRPr="003E0D1D">
          <w:rPr>
            <w:rFonts w:ascii="Univers Next Pro Condensed" w:hAnsi="Univers Next Pro Condensed"/>
            <w:noProof/>
            <w:webHidden/>
          </w:rPr>
          <w:fldChar w:fldCharType="end"/>
        </w:r>
      </w:hyperlink>
    </w:p>
    <w:p w14:paraId="185786B3" w14:textId="226A72D9" w:rsidR="00CC48CD" w:rsidRPr="003E0D1D" w:rsidRDefault="003E0D1D">
      <w:pPr>
        <w:pStyle w:val="TM1"/>
        <w:tabs>
          <w:tab w:val="left" w:pos="600"/>
          <w:tab w:val="right" w:leader="dot" w:pos="10195"/>
        </w:tabs>
        <w:rPr>
          <w:rFonts w:ascii="Univers Next Pro Condensed" w:eastAsiaTheme="minorEastAsia" w:hAnsi="Univers Next Pro Condensed" w:cstheme="minorBidi"/>
          <w:b w:val="0"/>
          <w:bCs w:val="0"/>
          <w:caps w:val="0"/>
          <w:noProof/>
          <w:kern w:val="2"/>
          <w:sz w:val="24"/>
          <w:szCs w:val="24"/>
          <w:lang w:eastAsia="fr-FR"/>
          <w14:ligatures w14:val="standardContextual"/>
        </w:rPr>
      </w:pPr>
      <w:hyperlink w:anchor="_Toc153783472" w:history="1">
        <w:r w:rsidR="00CC48CD" w:rsidRPr="003E0D1D">
          <w:rPr>
            <w:rStyle w:val="Lienhypertexte"/>
            <w:rFonts w:ascii="Univers Next Pro Condensed" w:hAnsi="Univers Next Pro Condensed"/>
            <w:noProof/>
          </w:rPr>
          <w:t>2.</w:t>
        </w:r>
        <w:r w:rsidR="00CC48CD" w:rsidRPr="003E0D1D">
          <w:rPr>
            <w:rFonts w:ascii="Univers Next Pro Condensed" w:eastAsiaTheme="minorEastAsia" w:hAnsi="Univers Next Pro Condensed" w:cstheme="minorBidi"/>
            <w:b w:val="0"/>
            <w:bCs w:val="0"/>
            <w: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PRESENTATION De l’organisation au sein du chantier</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_Toc153783472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4</w:t>
        </w:r>
        <w:r w:rsidR="00CC48CD" w:rsidRPr="003E0D1D">
          <w:rPr>
            <w:rFonts w:ascii="Univers Next Pro Condensed" w:hAnsi="Univers Next Pro Condensed"/>
            <w:noProof/>
            <w:webHidden/>
          </w:rPr>
          <w:fldChar w:fldCharType="end"/>
        </w:r>
      </w:hyperlink>
    </w:p>
    <w:p w14:paraId="70D741FD" w14:textId="20D8BD41"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73" w:history="1">
        <w:r w:rsidR="00CC48CD" w:rsidRPr="003E0D1D">
          <w:rPr>
            <w:rStyle w:val="Lienhypertexte"/>
            <w:rFonts w:ascii="Univers Next Pro Condensed" w:hAnsi="Univers Next Pro Condensed"/>
            <w:noProof/>
          </w:rPr>
          <w:t>2.1.</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présentation du chantier</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_Toc153783473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4</w:t>
        </w:r>
        <w:r w:rsidR="00CC48CD" w:rsidRPr="003E0D1D">
          <w:rPr>
            <w:rFonts w:ascii="Univers Next Pro Condensed" w:hAnsi="Univers Next Pro Condensed"/>
            <w:noProof/>
            <w:webHidden/>
          </w:rPr>
          <w:fldChar w:fldCharType="end"/>
        </w:r>
      </w:hyperlink>
    </w:p>
    <w:p w14:paraId="0D0B7343" w14:textId="08D1419C"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74" w:history="1">
        <w:r w:rsidR="00CC48CD" w:rsidRPr="003E0D1D">
          <w:rPr>
            <w:rStyle w:val="Lienhypertexte"/>
            <w:rFonts w:ascii="Univers Next Pro Condensed" w:hAnsi="Univers Next Pro Condensed"/>
            <w:noProof/>
          </w:rPr>
          <w:t>2.2.</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structure et responsabilité</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_Toc153783474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4</w:t>
        </w:r>
        <w:r w:rsidR="00CC48CD" w:rsidRPr="003E0D1D">
          <w:rPr>
            <w:rFonts w:ascii="Univers Next Pro Condensed" w:hAnsi="Univers Next Pro Condensed"/>
            <w:noProof/>
            <w:webHidden/>
          </w:rPr>
          <w:fldChar w:fldCharType="end"/>
        </w:r>
      </w:hyperlink>
    </w:p>
    <w:p w14:paraId="0B51777B" w14:textId="79BEC904"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75" w:history="1">
        <w:r w:rsidR="00CC48CD" w:rsidRPr="003E0D1D">
          <w:rPr>
            <w:rStyle w:val="Lienhypertexte"/>
            <w:rFonts w:ascii="Univers Next Pro Condensed" w:hAnsi="Univers Next Pro Condensed"/>
            <w:noProof/>
          </w:rPr>
          <w:t>2.3.</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Contrôle et suivi du « chantier propre et a faibles nuisances »</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_Toc153783475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4</w:t>
        </w:r>
        <w:r w:rsidR="00CC48CD" w:rsidRPr="003E0D1D">
          <w:rPr>
            <w:rFonts w:ascii="Univers Next Pro Condensed" w:hAnsi="Univers Next Pro Condensed"/>
            <w:noProof/>
            <w:webHidden/>
          </w:rPr>
          <w:fldChar w:fldCharType="end"/>
        </w:r>
      </w:hyperlink>
    </w:p>
    <w:p w14:paraId="4F616E9E" w14:textId="62B54648"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76" w:history="1">
        <w:r w:rsidR="00CC48CD" w:rsidRPr="003E0D1D">
          <w:rPr>
            <w:rStyle w:val="Lienhypertexte"/>
            <w:rFonts w:ascii="Univers Next Pro Condensed" w:hAnsi="Univers Next Pro Condensed"/>
            <w:noProof/>
          </w:rPr>
          <w:t>2.4.</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Relations avec le Plan de prévention</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_Toc153783476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5</w:t>
        </w:r>
        <w:r w:rsidR="00CC48CD" w:rsidRPr="003E0D1D">
          <w:rPr>
            <w:rFonts w:ascii="Univers Next Pro Condensed" w:hAnsi="Univers Next Pro Condensed"/>
            <w:noProof/>
            <w:webHidden/>
          </w:rPr>
          <w:fldChar w:fldCharType="end"/>
        </w:r>
      </w:hyperlink>
    </w:p>
    <w:p w14:paraId="67DD816E" w14:textId="50E891A0" w:rsidR="00CC48CD" w:rsidRPr="003E0D1D" w:rsidRDefault="003E0D1D">
      <w:pPr>
        <w:pStyle w:val="TM1"/>
        <w:tabs>
          <w:tab w:val="left" w:pos="600"/>
          <w:tab w:val="right" w:leader="dot" w:pos="10195"/>
        </w:tabs>
        <w:rPr>
          <w:rFonts w:ascii="Univers Next Pro Condensed" w:eastAsiaTheme="minorEastAsia" w:hAnsi="Univers Next Pro Condensed" w:cstheme="minorBidi"/>
          <w:b w:val="0"/>
          <w:bCs w:val="0"/>
          <w:caps w:val="0"/>
          <w:noProof/>
          <w:kern w:val="2"/>
          <w:sz w:val="24"/>
          <w:szCs w:val="24"/>
          <w:lang w:eastAsia="fr-FR"/>
          <w14:ligatures w14:val="standardContextual"/>
        </w:rPr>
      </w:pPr>
      <w:hyperlink w:anchor="_Toc153783477" w:history="1">
        <w:r w:rsidR="00CC48CD" w:rsidRPr="003E0D1D">
          <w:rPr>
            <w:rStyle w:val="Lienhypertexte"/>
            <w:rFonts w:ascii="Univers Next Pro Condensed" w:hAnsi="Univers Next Pro Condensed"/>
            <w:noProof/>
          </w:rPr>
          <w:t>3.</w:t>
        </w:r>
        <w:r w:rsidR="00CC48CD" w:rsidRPr="003E0D1D">
          <w:rPr>
            <w:rFonts w:ascii="Univers Next Pro Condensed" w:eastAsiaTheme="minorEastAsia" w:hAnsi="Univers Next Pro Condensed" w:cstheme="minorBidi"/>
            <w:b w:val="0"/>
            <w:bCs w:val="0"/>
            <w: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PROPRETE DU CHANTIER</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_Toc153783477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5</w:t>
        </w:r>
        <w:r w:rsidR="00CC48CD" w:rsidRPr="003E0D1D">
          <w:rPr>
            <w:rFonts w:ascii="Univers Next Pro Condensed" w:hAnsi="Univers Next Pro Condensed"/>
            <w:noProof/>
            <w:webHidden/>
          </w:rPr>
          <w:fldChar w:fldCharType="end"/>
        </w:r>
      </w:hyperlink>
    </w:p>
    <w:p w14:paraId="37BB5797" w14:textId="26AE676D" w:rsidR="00CC48CD" w:rsidRPr="003E0D1D" w:rsidRDefault="003E0D1D">
      <w:pPr>
        <w:pStyle w:val="TM1"/>
        <w:tabs>
          <w:tab w:val="left" w:pos="600"/>
          <w:tab w:val="right" w:leader="dot" w:pos="10195"/>
        </w:tabs>
        <w:rPr>
          <w:rFonts w:ascii="Univers Next Pro Condensed" w:eastAsiaTheme="minorEastAsia" w:hAnsi="Univers Next Pro Condensed" w:cstheme="minorBidi"/>
          <w:b w:val="0"/>
          <w:bCs w:val="0"/>
          <w:caps w:val="0"/>
          <w:noProof/>
          <w:kern w:val="2"/>
          <w:sz w:val="24"/>
          <w:szCs w:val="24"/>
          <w:lang w:eastAsia="fr-FR"/>
          <w14:ligatures w14:val="standardContextual"/>
        </w:rPr>
      </w:pPr>
      <w:hyperlink w:anchor="_Toc153783478" w:history="1">
        <w:r w:rsidR="00CC48CD" w:rsidRPr="003E0D1D">
          <w:rPr>
            <w:rStyle w:val="Lienhypertexte"/>
            <w:rFonts w:ascii="Univers Next Pro Condensed" w:hAnsi="Univers Next Pro Condensed"/>
            <w:noProof/>
          </w:rPr>
          <w:t>4.</w:t>
        </w:r>
        <w:r w:rsidR="00CC48CD" w:rsidRPr="003E0D1D">
          <w:rPr>
            <w:rFonts w:ascii="Univers Next Pro Condensed" w:eastAsiaTheme="minorEastAsia" w:hAnsi="Univers Next Pro Condensed" w:cstheme="minorBidi"/>
            <w:b w:val="0"/>
            <w:bCs w:val="0"/>
            <w: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GESTION COLLECTIVE DES DÉCHETS DE CHANTIER</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_Toc153783478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5</w:t>
        </w:r>
        <w:r w:rsidR="00CC48CD" w:rsidRPr="003E0D1D">
          <w:rPr>
            <w:rFonts w:ascii="Univers Next Pro Condensed" w:hAnsi="Univers Next Pro Condensed"/>
            <w:noProof/>
            <w:webHidden/>
          </w:rPr>
          <w:fldChar w:fldCharType="end"/>
        </w:r>
      </w:hyperlink>
    </w:p>
    <w:p w14:paraId="291C14A6" w14:textId="159A05D0"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79" w:history="1">
        <w:r w:rsidR="00CC48CD" w:rsidRPr="003E0D1D">
          <w:rPr>
            <w:rStyle w:val="Lienhypertexte"/>
            <w:rFonts w:ascii="Univers Next Pro Condensed" w:hAnsi="Univers Next Pro Condensed"/>
            <w:noProof/>
          </w:rPr>
          <w:t>4.1.</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Tri des déchets</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_Toc153783479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7</w:t>
        </w:r>
        <w:r w:rsidR="00CC48CD" w:rsidRPr="003E0D1D">
          <w:rPr>
            <w:rFonts w:ascii="Univers Next Pro Condensed" w:hAnsi="Univers Next Pro Condensed"/>
            <w:noProof/>
            <w:webHidden/>
          </w:rPr>
          <w:fldChar w:fldCharType="end"/>
        </w:r>
      </w:hyperlink>
    </w:p>
    <w:p w14:paraId="3550E126" w14:textId="787E74AD"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80" w:history="1">
        <w:r w:rsidR="00CC48CD" w:rsidRPr="003E0D1D">
          <w:rPr>
            <w:rStyle w:val="Lienhypertexte"/>
            <w:rFonts w:ascii="Univers Next Pro Condensed" w:hAnsi="Univers Next Pro Condensed"/>
            <w:noProof/>
          </w:rPr>
          <w:t>4.2.</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élimination des déchets</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_Toc153783480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7</w:t>
        </w:r>
        <w:r w:rsidR="00CC48CD" w:rsidRPr="003E0D1D">
          <w:rPr>
            <w:rFonts w:ascii="Univers Next Pro Condensed" w:hAnsi="Univers Next Pro Condensed"/>
            <w:noProof/>
            <w:webHidden/>
          </w:rPr>
          <w:fldChar w:fldCharType="end"/>
        </w:r>
      </w:hyperlink>
    </w:p>
    <w:p w14:paraId="7ADA3529" w14:textId="2F75D1AC"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81" w:history="1">
        <w:r w:rsidR="00CC48CD" w:rsidRPr="003E0D1D">
          <w:rPr>
            <w:rStyle w:val="Lienhypertexte"/>
            <w:rFonts w:ascii="Univers Next Pro Condensed" w:hAnsi="Univers Next Pro Condensed"/>
            <w:noProof/>
          </w:rPr>
          <w:t>4.3.</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Limitation des volumes et valorisation</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_Toc153783481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7</w:t>
        </w:r>
        <w:r w:rsidR="00CC48CD" w:rsidRPr="003E0D1D">
          <w:rPr>
            <w:rFonts w:ascii="Univers Next Pro Condensed" w:hAnsi="Univers Next Pro Condensed"/>
            <w:noProof/>
            <w:webHidden/>
          </w:rPr>
          <w:fldChar w:fldCharType="end"/>
        </w:r>
      </w:hyperlink>
    </w:p>
    <w:p w14:paraId="2036553E" w14:textId="4B86F89A"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82" w:history="1">
        <w:r w:rsidR="00CC48CD" w:rsidRPr="003E0D1D">
          <w:rPr>
            <w:rStyle w:val="Lienhypertexte"/>
            <w:rFonts w:ascii="Univers Next Pro Condensed" w:hAnsi="Univers Next Pro Condensed"/>
            <w:noProof/>
          </w:rPr>
          <w:t>4.4.</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Traçabilité</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_Toc153783482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8</w:t>
        </w:r>
        <w:r w:rsidR="00CC48CD" w:rsidRPr="003E0D1D">
          <w:rPr>
            <w:rFonts w:ascii="Univers Next Pro Condensed" w:hAnsi="Univers Next Pro Condensed"/>
            <w:noProof/>
            <w:webHidden/>
          </w:rPr>
          <w:fldChar w:fldCharType="end"/>
        </w:r>
      </w:hyperlink>
    </w:p>
    <w:p w14:paraId="5F70DBDA" w14:textId="629F1075" w:rsidR="00CC48CD" w:rsidRPr="003E0D1D" w:rsidRDefault="003E0D1D">
      <w:pPr>
        <w:pStyle w:val="TM1"/>
        <w:tabs>
          <w:tab w:val="left" w:pos="600"/>
          <w:tab w:val="right" w:leader="dot" w:pos="10195"/>
        </w:tabs>
        <w:rPr>
          <w:rFonts w:ascii="Univers Next Pro Condensed" w:eastAsiaTheme="minorEastAsia" w:hAnsi="Univers Next Pro Condensed" w:cstheme="minorBidi"/>
          <w:b w:val="0"/>
          <w:bCs w:val="0"/>
          <w:caps w:val="0"/>
          <w:noProof/>
          <w:kern w:val="2"/>
          <w:sz w:val="24"/>
          <w:szCs w:val="24"/>
          <w:lang w:eastAsia="fr-FR"/>
          <w14:ligatures w14:val="standardContextual"/>
        </w:rPr>
      </w:pPr>
      <w:hyperlink w:anchor="_Toc153783483" w:history="1">
        <w:r w:rsidR="00CC48CD" w:rsidRPr="003E0D1D">
          <w:rPr>
            <w:rStyle w:val="Lienhypertexte"/>
            <w:rFonts w:ascii="Univers Next Pro Condensed" w:hAnsi="Univers Next Pro Condensed"/>
            <w:noProof/>
          </w:rPr>
          <w:t>5.</w:t>
        </w:r>
        <w:r w:rsidR="00CC48CD" w:rsidRPr="003E0D1D">
          <w:rPr>
            <w:rFonts w:ascii="Univers Next Pro Condensed" w:eastAsiaTheme="minorEastAsia" w:hAnsi="Univers Next Pro Condensed" w:cstheme="minorBidi"/>
            <w:b w:val="0"/>
            <w:bCs w:val="0"/>
            <w: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PROTECTION DE L’ENVIRONNEMENT</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_Toc153783483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8</w:t>
        </w:r>
        <w:r w:rsidR="00CC48CD" w:rsidRPr="003E0D1D">
          <w:rPr>
            <w:rFonts w:ascii="Univers Next Pro Condensed" w:hAnsi="Univers Next Pro Condensed"/>
            <w:noProof/>
            <w:webHidden/>
          </w:rPr>
          <w:fldChar w:fldCharType="end"/>
        </w:r>
      </w:hyperlink>
    </w:p>
    <w:p w14:paraId="07AF1A1B" w14:textId="084FD1C2"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84" w:history="1">
        <w:r w:rsidR="00CC48CD" w:rsidRPr="003E0D1D">
          <w:rPr>
            <w:rStyle w:val="Lienhypertexte"/>
            <w:rFonts w:ascii="Univers Next Pro Condensed" w:hAnsi="Univers Next Pro Condensed"/>
            <w:noProof/>
          </w:rPr>
          <w:t>5.1.</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Protection des sols et des eaux</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_Toc153783484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8</w:t>
        </w:r>
        <w:r w:rsidR="00CC48CD" w:rsidRPr="003E0D1D">
          <w:rPr>
            <w:rFonts w:ascii="Univers Next Pro Condensed" w:hAnsi="Univers Next Pro Condensed"/>
            <w:noProof/>
            <w:webHidden/>
          </w:rPr>
          <w:fldChar w:fldCharType="end"/>
        </w:r>
      </w:hyperlink>
    </w:p>
    <w:p w14:paraId="63894477" w14:textId="6AFC2A62" w:rsidR="00CC48CD" w:rsidRPr="003E0D1D" w:rsidRDefault="003E0D1D">
      <w:pPr>
        <w:pStyle w:val="TM1"/>
        <w:tabs>
          <w:tab w:val="left" w:pos="600"/>
          <w:tab w:val="right" w:leader="dot" w:pos="10195"/>
        </w:tabs>
        <w:rPr>
          <w:rFonts w:ascii="Univers Next Pro Condensed" w:eastAsiaTheme="minorEastAsia" w:hAnsi="Univers Next Pro Condensed" w:cstheme="minorBidi"/>
          <w:b w:val="0"/>
          <w:bCs w:val="0"/>
          <w:caps w:val="0"/>
          <w:noProof/>
          <w:kern w:val="2"/>
          <w:sz w:val="24"/>
          <w:szCs w:val="24"/>
          <w:lang w:eastAsia="fr-FR"/>
          <w14:ligatures w14:val="standardContextual"/>
        </w:rPr>
      </w:pPr>
      <w:hyperlink w:anchor="_Toc153783485" w:history="1">
        <w:r w:rsidR="00CC48CD" w:rsidRPr="003E0D1D">
          <w:rPr>
            <w:rStyle w:val="Lienhypertexte"/>
            <w:rFonts w:ascii="Univers Next Pro Condensed" w:hAnsi="Univers Next Pro Condensed"/>
            <w:noProof/>
          </w:rPr>
          <w:t>6.</w:t>
        </w:r>
        <w:r w:rsidR="00CC48CD" w:rsidRPr="003E0D1D">
          <w:rPr>
            <w:rFonts w:ascii="Univers Next Pro Condensed" w:eastAsiaTheme="minorEastAsia" w:hAnsi="Univers Next Pro Condensed" w:cstheme="minorBidi"/>
            <w:b w:val="0"/>
            <w:bCs w:val="0"/>
            <w: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RÉDUCTION DES NUISANCES</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_Toc153783485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9</w:t>
        </w:r>
        <w:r w:rsidR="00CC48CD" w:rsidRPr="003E0D1D">
          <w:rPr>
            <w:rFonts w:ascii="Univers Next Pro Condensed" w:hAnsi="Univers Next Pro Condensed"/>
            <w:noProof/>
            <w:webHidden/>
          </w:rPr>
          <w:fldChar w:fldCharType="end"/>
        </w:r>
      </w:hyperlink>
    </w:p>
    <w:p w14:paraId="24146E16" w14:textId="235CAFB1"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86" w:history="1">
        <w:r w:rsidR="00CC48CD" w:rsidRPr="003E0D1D">
          <w:rPr>
            <w:rStyle w:val="Lienhypertexte"/>
            <w:rFonts w:ascii="Univers Next Pro Condensed" w:hAnsi="Univers Next Pro Condensed"/>
            <w:noProof/>
          </w:rPr>
          <w:t>6.1.</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Nuisances acoustiques</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_Toc153783486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9</w:t>
        </w:r>
        <w:r w:rsidR="00CC48CD" w:rsidRPr="003E0D1D">
          <w:rPr>
            <w:rFonts w:ascii="Univers Next Pro Condensed" w:hAnsi="Univers Next Pro Condensed"/>
            <w:noProof/>
            <w:webHidden/>
          </w:rPr>
          <w:fldChar w:fldCharType="end"/>
        </w:r>
      </w:hyperlink>
    </w:p>
    <w:p w14:paraId="3ED00833" w14:textId="2B24AD78"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87" w:history="1">
        <w:r w:rsidR="00CC48CD" w:rsidRPr="003E0D1D">
          <w:rPr>
            <w:rStyle w:val="Lienhypertexte"/>
            <w:rFonts w:ascii="Univers Next Pro Condensed" w:hAnsi="Univers Next Pro Condensed"/>
            <w:noProof/>
          </w:rPr>
          <w:t>6.2.</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Nuisances dues au trafic</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_Toc153783487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10</w:t>
        </w:r>
        <w:r w:rsidR="00CC48CD" w:rsidRPr="003E0D1D">
          <w:rPr>
            <w:rFonts w:ascii="Univers Next Pro Condensed" w:hAnsi="Univers Next Pro Condensed"/>
            <w:noProof/>
            <w:webHidden/>
          </w:rPr>
          <w:fldChar w:fldCharType="end"/>
        </w:r>
      </w:hyperlink>
    </w:p>
    <w:p w14:paraId="4DD76DEF" w14:textId="2E20B2B3"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88" w:history="1">
        <w:r w:rsidR="00CC48CD" w:rsidRPr="003E0D1D">
          <w:rPr>
            <w:rStyle w:val="Lienhypertexte"/>
            <w:rFonts w:ascii="Univers Next Pro Condensed" w:hAnsi="Univers Next Pro Condensed"/>
            <w:noProof/>
          </w:rPr>
          <w:t>6.3.</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Nuisances visuelles et olfactives</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_Toc153783488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10</w:t>
        </w:r>
        <w:r w:rsidR="00CC48CD" w:rsidRPr="003E0D1D">
          <w:rPr>
            <w:rFonts w:ascii="Univers Next Pro Condensed" w:hAnsi="Univers Next Pro Condensed"/>
            <w:noProof/>
            <w:webHidden/>
          </w:rPr>
          <w:fldChar w:fldCharType="end"/>
        </w:r>
      </w:hyperlink>
    </w:p>
    <w:p w14:paraId="5CA148C2" w14:textId="1B6EBE7D" w:rsidR="00CC48CD" w:rsidRPr="003E0D1D" w:rsidRDefault="003E0D1D">
      <w:pPr>
        <w:pStyle w:val="TM1"/>
        <w:tabs>
          <w:tab w:val="left" w:pos="600"/>
          <w:tab w:val="right" w:leader="dot" w:pos="10195"/>
        </w:tabs>
        <w:rPr>
          <w:rFonts w:ascii="Univers Next Pro Condensed" w:eastAsiaTheme="minorEastAsia" w:hAnsi="Univers Next Pro Condensed" w:cstheme="minorBidi"/>
          <w:b w:val="0"/>
          <w:bCs w:val="0"/>
          <w:caps w:val="0"/>
          <w:noProof/>
          <w:kern w:val="2"/>
          <w:sz w:val="24"/>
          <w:szCs w:val="24"/>
          <w:lang w:eastAsia="fr-FR"/>
          <w14:ligatures w14:val="standardContextual"/>
        </w:rPr>
      </w:pPr>
      <w:hyperlink w:anchor="_Toc153783489" w:history="1">
        <w:r w:rsidR="00CC48CD" w:rsidRPr="003E0D1D">
          <w:rPr>
            <w:rStyle w:val="Lienhypertexte"/>
            <w:rFonts w:ascii="Univers Next Pro Condensed" w:hAnsi="Univers Next Pro Condensed"/>
            <w:noProof/>
          </w:rPr>
          <w:t>7.</w:t>
        </w:r>
        <w:r w:rsidR="00CC48CD" w:rsidRPr="003E0D1D">
          <w:rPr>
            <w:rFonts w:ascii="Univers Next Pro Condensed" w:eastAsiaTheme="minorEastAsia" w:hAnsi="Univers Next Pro Condensed" w:cstheme="minorBidi"/>
            <w:b w:val="0"/>
            <w:bCs w:val="0"/>
            <w: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SENSIBILISATION &amp; INFORMATION</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_Toc153783489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11</w:t>
        </w:r>
        <w:r w:rsidR="00CC48CD" w:rsidRPr="003E0D1D">
          <w:rPr>
            <w:rFonts w:ascii="Univers Next Pro Condensed" w:hAnsi="Univers Next Pro Condensed"/>
            <w:noProof/>
            <w:webHidden/>
          </w:rPr>
          <w:fldChar w:fldCharType="end"/>
        </w:r>
      </w:hyperlink>
      <w:bookmarkStart w:id="0" w:name="_GoBack"/>
      <w:bookmarkEnd w:id="0"/>
    </w:p>
    <w:p w14:paraId="327119A3" w14:textId="74D2D1A0" w:rsidR="00CC48CD" w:rsidRPr="003E0D1D" w:rsidRDefault="003E0D1D">
      <w:pPr>
        <w:pStyle w:val="TM1"/>
        <w:tabs>
          <w:tab w:val="left" w:pos="600"/>
          <w:tab w:val="right" w:leader="dot" w:pos="10195"/>
        </w:tabs>
        <w:rPr>
          <w:rFonts w:ascii="Univers Next Pro Condensed" w:eastAsiaTheme="minorEastAsia" w:hAnsi="Univers Next Pro Condensed" w:cstheme="minorBidi"/>
          <w:b w:val="0"/>
          <w:bCs w:val="0"/>
          <w:caps w:val="0"/>
          <w:noProof/>
          <w:kern w:val="2"/>
          <w:sz w:val="24"/>
          <w:szCs w:val="24"/>
          <w:lang w:eastAsia="fr-FR"/>
          <w14:ligatures w14:val="standardContextual"/>
        </w:rPr>
      </w:pPr>
      <w:hyperlink w:anchor="_Toc153783490" w:history="1">
        <w:r w:rsidR="00CC48CD" w:rsidRPr="003E0D1D">
          <w:rPr>
            <w:rStyle w:val="Lienhypertexte"/>
            <w:rFonts w:ascii="Univers Next Pro Condensed" w:hAnsi="Univers Next Pro Condensed"/>
            <w:noProof/>
          </w:rPr>
          <w:t>8.</w:t>
        </w:r>
        <w:r w:rsidR="00CC48CD" w:rsidRPr="003E0D1D">
          <w:rPr>
            <w:rFonts w:ascii="Univers Next Pro Condensed" w:eastAsiaTheme="minorEastAsia" w:hAnsi="Univers Next Pro Condensed" w:cstheme="minorBidi"/>
            <w:b w:val="0"/>
            <w:bCs w:val="0"/>
            <w: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Signature de la charte « chantier propre et À faibles nuisances »</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_Toc153783490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11</w:t>
        </w:r>
        <w:r w:rsidR="00CC48CD" w:rsidRPr="003E0D1D">
          <w:rPr>
            <w:rFonts w:ascii="Univers Next Pro Condensed" w:hAnsi="Univers Next Pro Condensed"/>
            <w:noProof/>
            <w:webHidden/>
          </w:rPr>
          <w:fldChar w:fldCharType="end"/>
        </w:r>
      </w:hyperlink>
    </w:p>
    <w:p w14:paraId="37F14FEB" w14:textId="785206C7" w:rsidR="00CC48CD" w:rsidRPr="003E0D1D" w:rsidRDefault="003E0D1D">
      <w:pPr>
        <w:pStyle w:val="TM1"/>
        <w:tabs>
          <w:tab w:val="left" w:pos="600"/>
          <w:tab w:val="right" w:leader="dot" w:pos="10195"/>
        </w:tabs>
        <w:rPr>
          <w:rFonts w:ascii="Univers Next Pro Condensed" w:eastAsiaTheme="minorEastAsia" w:hAnsi="Univers Next Pro Condensed" w:cstheme="minorBidi"/>
          <w:b w:val="0"/>
          <w:bCs w:val="0"/>
          <w:caps w:val="0"/>
          <w:noProof/>
          <w:kern w:val="2"/>
          <w:sz w:val="24"/>
          <w:szCs w:val="24"/>
          <w:lang w:eastAsia="fr-FR"/>
          <w14:ligatures w14:val="standardContextual"/>
        </w:rPr>
      </w:pPr>
      <w:hyperlink w:anchor="_Toc153783491" w:history="1">
        <w:r w:rsidR="00CC48CD" w:rsidRPr="003E0D1D">
          <w:rPr>
            <w:rStyle w:val="Lienhypertexte"/>
            <w:rFonts w:ascii="Univers Next Pro Condensed" w:hAnsi="Univers Next Pro Condensed"/>
            <w:noProof/>
          </w:rPr>
          <w:t>9.</w:t>
        </w:r>
        <w:r w:rsidR="00CC48CD" w:rsidRPr="003E0D1D">
          <w:rPr>
            <w:rFonts w:ascii="Univers Next Pro Condensed" w:eastAsiaTheme="minorEastAsia" w:hAnsi="Univers Next Pro Condensed" w:cstheme="minorBidi"/>
            <w:b w:val="0"/>
            <w:bCs w:val="0"/>
            <w: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ANNEXES</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_Toc153783491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12</w:t>
        </w:r>
        <w:r w:rsidR="00CC48CD" w:rsidRPr="003E0D1D">
          <w:rPr>
            <w:rFonts w:ascii="Univers Next Pro Condensed" w:hAnsi="Univers Next Pro Condensed"/>
            <w:noProof/>
            <w:webHidden/>
          </w:rPr>
          <w:fldChar w:fldCharType="end"/>
        </w:r>
      </w:hyperlink>
    </w:p>
    <w:p w14:paraId="3F93ABB5" w14:textId="44259F3E"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92" w:history="1">
        <w:r w:rsidR="00CC48CD" w:rsidRPr="003E0D1D">
          <w:rPr>
            <w:rStyle w:val="Lienhypertexte"/>
            <w:rFonts w:ascii="Univers Next Pro Condensed" w:hAnsi="Univers Next Pro Condensed"/>
            <w:noProof/>
          </w:rPr>
          <w:t>9.1.</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Annexe 1 : BORDEREAU DE SUIVI DES DECHETS</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_Toc153783492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12</w:t>
        </w:r>
        <w:r w:rsidR="00CC48CD" w:rsidRPr="003E0D1D">
          <w:rPr>
            <w:rFonts w:ascii="Univers Next Pro Condensed" w:hAnsi="Univers Next Pro Condensed"/>
            <w:noProof/>
            <w:webHidden/>
          </w:rPr>
          <w:fldChar w:fldCharType="end"/>
        </w:r>
      </w:hyperlink>
    </w:p>
    <w:p w14:paraId="1F2F2795" w14:textId="50E00B5B"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93" w:history="1">
        <w:r w:rsidR="00CC48CD" w:rsidRPr="003E0D1D">
          <w:rPr>
            <w:rStyle w:val="Lienhypertexte"/>
            <w:rFonts w:ascii="Univers Next Pro Condensed" w:hAnsi="Univers Next Pro Condensed"/>
            <w:noProof/>
          </w:rPr>
          <w:t>9.2.</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Annexe 2 : SUIVI DE LA VALORISATION DES DECHETS DE CHANTIER</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_Toc153783493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14</w:t>
        </w:r>
        <w:r w:rsidR="00CC48CD" w:rsidRPr="003E0D1D">
          <w:rPr>
            <w:rFonts w:ascii="Univers Next Pro Condensed" w:hAnsi="Univers Next Pro Condensed"/>
            <w:noProof/>
            <w:webHidden/>
          </w:rPr>
          <w:fldChar w:fldCharType="end"/>
        </w:r>
      </w:hyperlink>
    </w:p>
    <w:p w14:paraId="6F0E3706" w14:textId="1A8CA835"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94" w:history="1">
        <w:r w:rsidR="00CC48CD" w:rsidRPr="003E0D1D">
          <w:rPr>
            <w:rStyle w:val="Lienhypertexte"/>
            <w:rFonts w:ascii="Univers Next Pro Condensed" w:hAnsi="Univers Next Pro Condensed"/>
            <w:noProof/>
          </w:rPr>
          <w:t>9.3.</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Annexe 3 : FICHE D'INCIDENT ENVIRONNNEMENTAL</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_Toc153783494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16</w:t>
        </w:r>
        <w:r w:rsidR="00CC48CD" w:rsidRPr="003E0D1D">
          <w:rPr>
            <w:rFonts w:ascii="Univers Next Pro Condensed" w:hAnsi="Univers Next Pro Condensed"/>
            <w:noProof/>
            <w:webHidden/>
          </w:rPr>
          <w:fldChar w:fldCharType="end"/>
        </w:r>
      </w:hyperlink>
    </w:p>
    <w:p w14:paraId="0F61CE5A" w14:textId="4A0922A2"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95" w:history="1">
        <w:r w:rsidR="00CC48CD" w:rsidRPr="003E0D1D">
          <w:rPr>
            <w:rStyle w:val="Lienhypertexte"/>
            <w:rFonts w:ascii="Univers Next Pro Condensed" w:hAnsi="Univers Next Pro Condensed"/>
            <w:noProof/>
          </w:rPr>
          <w:t>9.4.</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Annexe 4 : DECHETS DE CHANTIER DU BTP - CLASSEMENT ET ELIMINATION</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_Toc153783495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19</w:t>
        </w:r>
        <w:r w:rsidR="00CC48CD" w:rsidRPr="003E0D1D">
          <w:rPr>
            <w:rFonts w:ascii="Univers Next Pro Condensed" w:hAnsi="Univers Next Pro Condensed"/>
            <w:noProof/>
            <w:webHidden/>
          </w:rPr>
          <w:fldChar w:fldCharType="end"/>
        </w:r>
      </w:hyperlink>
    </w:p>
    <w:p w14:paraId="36361F33" w14:textId="5BE7D4B6"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96" w:history="1">
        <w:r w:rsidR="00CC48CD" w:rsidRPr="003E0D1D">
          <w:rPr>
            <w:rStyle w:val="Lienhypertexte"/>
            <w:rFonts w:ascii="Univers Next Pro Condensed" w:hAnsi="Univers Next Pro Condensed"/>
            <w:noProof/>
          </w:rPr>
          <w:t>9.5.</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Annexe 5 : EMISSIONS SONORES DES ENGINS DE CHANTIER</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_Toc153783496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23</w:t>
        </w:r>
        <w:r w:rsidR="00CC48CD" w:rsidRPr="003E0D1D">
          <w:rPr>
            <w:rFonts w:ascii="Univers Next Pro Condensed" w:hAnsi="Univers Next Pro Condensed"/>
            <w:noProof/>
            <w:webHidden/>
          </w:rPr>
          <w:fldChar w:fldCharType="end"/>
        </w:r>
      </w:hyperlink>
    </w:p>
    <w:p w14:paraId="5557AC76" w14:textId="2CAB4195" w:rsidR="00CC48CD" w:rsidRPr="003E0D1D" w:rsidRDefault="003E0D1D">
      <w:pPr>
        <w:pStyle w:val="TM2"/>
        <w:tabs>
          <w:tab w:val="left" w:pos="800"/>
          <w:tab w:val="right" w:leader="dot" w:pos="10195"/>
        </w:tabs>
        <w:rPr>
          <w:rFonts w:ascii="Univers Next Pro Condensed" w:eastAsiaTheme="minorEastAsia" w:hAnsi="Univers Next Pro Condensed" w:cstheme="minorBidi"/>
          <w:smallCaps w:val="0"/>
          <w:noProof/>
          <w:kern w:val="2"/>
          <w:sz w:val="24"/>
          <w:szCs w:val="24"/>
          <w:lang w:eastAsia="fr-FR"/>
          <w14:ligatures w14:val="standardContextual"/>
        </w:rPr>
      </w:pPr>
      <w:hyperlink w:anchor="_Toc153783497" w:history="1">
        <w:r w:rsidR="00CC48CD" w:rsidRPr="003E0D1D">
          <w:rPr>
            <w:rStyle w:val="Lienhypertexte"/>
            <w:rFonts w:ascii="Univers Next Pro Condensed" w:hAnsi="Univers Next Pro Condensed"/>
            <w:noProof/>
          </w:rPr>
          <w:t>9.6.</w:t>
        </w:r>
        <w:r w:rsidR="00CC48CD" w:rsidRPr="003E0D1D">
          <w:rPr>
            <w:rFonts w:ascii="Univers Next Pro Condensed" w:eastAsiaTheme="minorEastAsia" w:hAnsi="Univers Next Pro Condensed" w:cstheme="minorBidi"/>
            <w:smallCaps w:val="0"/>
            <w:noProof/>
            <w:kern w:val="2"/>
            <w:sz w:val="24"/>
            <w:szCs w:val="24"/>
            <w:lang w:eastAsia="fr-FR"/>
            <w14:ligatures w14:val="standardContextual"/>
          </w:rPr>
          <w:tab/>
        </w:r>
        <w:r w:rsidR="00CC48CD" w:rsidRPr="003E0D1D">
          <w:rPr>
            <w:rStyle w:val="Lienhypertexte"/>
            <w:rFonts w:ascii="Univers Next Pro Condensed" w:hAnsi="Univers Next Pro Condensed"/>
            <w:noProof/>
          </w:rPr>
          <w:t>Annexe 6 : EXEMPLE DE MODE OPERATOIRE EN CAS DE POLLUTION ACCIDENTELLE</w:t>
        </w:r>
        <w:r w:rsidR="00CC48CD" w:rsidRPr="003E0D1D">
          <w:rPr>
            <w:rFonts w:ascii="Univers Next Pro Condensed" w:hAnsi="Univers Next Pro Condensed"/>
            <w:noProof/>
            <w:webHidden/>
          </w:rPr>
          <w:tab/>
        </w:r>
        <w:r w:rsidR="00CC48CD" w:rsidRPr="003E0D1D">
          <w:rPr>
            <w:rFonts w:ascii="Univers Next Pro Condensed" w:hAnsi="Univers Next Pro Condensed"/>
            <w:noProof/>
            <w:webHidden/>
          </w:rPr>
          <w:fldChar w:fldCharType="begin"/>
        </w:r>
        <w:r w:rsidR="00CC48CD" w:rsidRPr="003E0D1D">
          <w:rPr>
            <w:rFonts w:ascii="Univers Next Pro Condensed" w:hAnsi="Univers Next Pro Condensed"/>
            <w:noProof/>
            <w:webHidden/>
          </w:rPr>
          <w:instrText xml:space="preserve"> PAGEREF _Toc153783497 \h </w:instrText>
        </w:r>
        <w:r w:rsidR="00CC48CD" w:rsidRPr="003E0D1D">
          <w:rPr>
            <w:rFonts w:ascii="Univers Next Pro Condensed" w:hAnsi="Univers Next Pro Condensed"/>
            <w:noProof/>
            <w:webHidden/>
          </w:rPr>
        </w:r>
        <w:r w:rsidR="00CC48CD" w:rsidRPr="003E0D1D">
          <w:rPr>
            <w:rFonts w:ascii="Univers Next Pro Condensed" w:hAnsi="Univers Next Pro Condensed"/>
            <w:noProof/>
            <w:webHidden/>
          </w:rPr>
          <w:fldChar w:fldCharType="separate"/>
        </w:r>
        <w:r w:rsidR="00CC48CD" w:rsidRPr="003E0D1D">
          <w:rPr>
            <w:rFonts w:ascii="Univers Next Pro Condensed" w:hAnsi="Univers Next Pro Condensed"/>
            <w:noProof/>
            <w:webHidden/>
          </w:rPr>
          <w:t>26</w:t>
        </w:r>
        <w:r w:rsidR="00CC48CD" w:rsidRPr="003E0D1D">
          <w:rPr>
            <w:rFonts w:ascii="Univers Next Pro Condensed" w:hAnsi="Univers Next Pro Condensed"/>
            <w:noProof/>
            <w:webHidden/>
          </w:rPr>
          <w:fldChar w:fldCharType="end"/>
        </w:r>
      </w:hyperlink>
    </w:p>
    <w:p w14:paraId="696482E9" w14:textId="2059A38C" w:rsidR="0083561D" w:rsidRPr="003E0D1D" w:rsidRDefault="00365DE8" w:rsidP="00BE79F8">
      <w:pPr>
        <w:pStyle w:val="TM2"/>
        <w:tabs>
          <w:tab w:val="left" w:pos="1000"/>
          <w:tab w:val="right" w:leader="dot" w:pos="10195"/>
        </w:tabs>
        <w:rPr>
          <w:rFonts w:ascii="Univers Next Pro Condensed" w:hAnsi="Univers Next Pro Condensed"/>
          <w:b/>
          <w:sz w:val="17"/>
          <w:szCs w:val="24"/>
        </w:rPr>
      </w:pPr>
      <w:r w:rsidRPr="003E0D1D">
        <w:rPr>
          <w:rFonts w:ascii="Univers Next Pro Condensed" w:hAnsi="Univers Next Pro Condensed"/>
          <w:b/>
          <w:sz w:val="17"/>
          <w:szCs w:val="24"/>
        </w:rPr>
        <w:fldChar w:fldCharType="end"/>
      </w:r>
    </w:p>
    <w:p w14:paraId="29E407BB" w14:textId="77777777" w:rsidR="004F3B4E" w:rsidRPr="003E0D1D" w:rsidRDefault="004F3B4E" w:rsidP="004F3B4E">
      <w:pPr>
        <w:rPr>
          <w:rFonts w:ascii="Univers Next Pro Condensed" w:hAnsi="Univers Next Pro Condensed"/>
        </w:rPr>
      </w:pPr>
    </w:p>
    <w:p w14:paraId="2470A179" w14:textId="77777777" w:rsidR="00666593" w:rsidRPr="003E0D1D" w:rsidRDefault="00666593" w:rsidP="002D71A6">
      <w:pPr>
        <w:rPr>
          <w:rFonts w:ascii="Univers Next Pro Condensed" w:hAnsi="Univers Next Pro Condensed"/>
        </w:rPr>
      </w:pPr>
    </w:p>
    <w:p w14:paraId="0793E9EF" w14:textId="247B614C" w:rsidR="000245AC" w:rsidRPr="003E0D1D" w:rsidRDefault="003129DF" w:rsidP="000245AC">
      <w:pPr>
        <w:pStyle w:val="Titre"/>
        <w:rPr>
          <w:rFonts w:ascii="Univers Next Pro Condensed" w:hAnsi="Univers Next Pro Condensed"/>
        </w:rPr>
      </w:pPr>
      <w:bookmarkStart w:id="1" w:name="_Toc534906878"/>
      <w:bookmarkStart w:id="2" w:name="_Toc153783471"/>
      <w:r w:rsidRPr="003E0D1D">
        <w:rPr>
          <w:rFonts w:ascii="Univers Next Pro Condensed" w:hAnsi="Univers Next Pro Condensed"/>
        </w:rPr>
        <w:t xml:space="preserve">OBJET DE LA CHARTE </w:t>
      </w:r>
      <w:r w:rsidR="006C70A5" w:rsidRPr="003E0D1D">
        <w:rPr>
          <w:rFonts w:ascii="Univers Next Pro Condensed" w:hAnsi="Univers Next Pro Condensed"/>
        </w:rPr>
        <w:t>« </w:t>
      </w:r>
      <w:r w:rsidRPr="003E0D1D">
        <w:rPr>
          <w:rFonts w:ascii="Univers Next Pro Condensed" w:hAnsi="Univers Next Pro Condensed"/>
        </w:rPr>
        <w:t xml:space="preserve">CHANTIER </w:t>
      </w:r>
      <w:r w:rsidR="00C42E6F" w:rsidRPr="003E0D1D">
        <w:rPr>
          <w:rFonts w:ascii="Univers Next Pro Condensed" w:hAnsi="Univers Next Pro Condensed"/>
        </w:rPr>
        <w:t xml:space="preserve">PROPRE ET </w:t>
      </w:r>
      <w:r w:rsidR="00920877" w:rsidRPr="003E0D1D">
        <w:rPr>
          <w:rFonts w:ascii="Univers Next Pro Condensed" w:hAnsi="Univers Next Pro Condensed"/>
        </w:rPr>
        <w:t xml:space="preserve">À </w:t>
      </w:r>
      <w:r w:rsidRPr="003E0D1D">
        <w:rPr>
          <w:rFonts w:ascii="Univers Next Pro Condensed" w:hAnsi="Univers Next Pro Condensed"/>
        </w:rPr>
        <w:t>FAIBLES NUISANCES</w:t>
      </w:r>
      <w:bookmarkEnd w:id="1"/>
      <w:r w:rsidR="006C70A5" w:rsidRPr="003E0D1D">
        <w:rPr>
          <w:rFonts w:ascii="Univers Next Pro Condensed" w:hAnsi="Univers Next Pro Condensed"/>
        </w:rPr>
        <w:t> »</w:t>
      </w:r>
      <w:bookmarkEnd w:id="2"/>
    </w:p>
    <w:p w14:paraId="1ADC53BA" w14:textId="77777777" w:rsidR="000245AC" w:rsidRPr="003E0D1D" w:rsidRDefault="000245AC" w:rsidP="001762CE">
      <w:pPr>
        <w:rPr>
          <w:rFonts w:ascii="Univers Next Pro Condensed" w:eastAsiaTheme="minorHAnsi" w:hAnsi="Univers Next Pro Condensed" w:cs="Arial"/>
          <w:sz w:val="10"/>
          <w:szCs w:val="10"/>
        </w:rPr>
      </w:pPr>
    </w:p>
    <w:p w14:paraId="2357FB14" w14:textId="09B485AB" w:rsidR="00185D9A" w:rsidRPr="003E0D1D" w:rsidRDefault="00185D9A" w:rsidP="00185D9A">
      <w:pPr>
        <w:rPr>
          <w:rFonts w:ascii="Univers Next Pro Condensed" w:hAnsi="Univers Next Pro Condensed"/>
        </w:rPr>
      </w:pPr>
      <w:r w:rsidRPr="003E0D1D">
        <w:rPr>
          <w:rFonts w:ascii="Univers Next Pro Condensed" w:hAnsi="Univers Next Pro Condensed"/>
        </w:rPr>
        <w:t xml:space="preserve">Tout chantier génère des nuisances sur l’environnement proche. L’enjeu d’un chantier propre et à faibles nuisances est de limiter ces nuisances aux bénéfices du voisinage, des </w:t>
      </w:r>
      <w:r w:rsidR="00691D05" w:rsidRPr="003E0D1D">
        <w:rPr>
          <w:rFonts w:ascii="Univers Next Pro Condensed" w:hAnsi="Univers Next Pro Condensed"/>
        </w:rPr>
        <w:t>employés</w:t>
      </w:r>
      <w:r w:rsidRPr="003E0D1D">
        <w:rPr>
          <w:rFonts w:ascii="Univers Next Pro Condensed" w:hAnsi="Univers Next Pro Condensed"/>
        </w:rPr>
        <w:t xml:space="preserve"> et de l’environnement.</w:t>
      </w:r>
    </w:p>
    <w:p w14:paraId="676B6299" w14:textId="058A996A" w:rsidR="001762CE" w:rsidRPr="003E0D1D" w:rsidRDefault="004F734E" w:rsidP="001762CE">
      <w:pPr>
        <w:rPr>
          <w:rFonts w:ascii="Univers Next Pro Condensed" w:eastAsiaTheme="minorHAnsi" w:hAnsi="Univers Next Pro Condensed" w:cs="Arial"/>
          <w:szCs w:val="20"/>
        </w:rPr>
      </w:pPr>
      <w:r w:rsidRPr="003E0D1D">
        <w:rPr>
          <w:rFonts w:ascii="Univers Next Pro Condensed" w:hAnsi="Univers Next Pro Condensed"/>
        </w:rPr>
        <w:t xml:space="preserve">La présente </w:t>
      </w:r>
      <w:r w:rsidR="003330DE" w:rsidRPr="003E0D1D">
        <w:rPr>
          <w:rFonts w:ascii="Univers Next Pro Condensed" w:hAnsi="Univers Next Pro Condensed"/>
        </w:rPr>
        <w:t>c</w:t>
      </w:r>
      <w:r w:rsidRPr="003E0D1D">
        <w:rPr>
          <w:rFonts w:ascii="Univers Next Pro Condensed" w:hAnsi="Univers Next Pro Condensed"/>
        </w:rPr>
        <w:t xml:space="preserve">harte </w:t>
      </w:r>
      <w:r w:rsidR="003330DE" w:rsidRPr="003E0D1D">
        <w:rPr>
          <w:rFonts w:ascii="Univers Next Pro Condensed" w:hAnsi="Univers Next Pro Condensed"/>
        </w:rPr>
        <w:t>« </w:t>
      </w:r>
      <w:r w:rsidRPr="003E0D1D">
        <w:rPr>
          <w:rFonts w:ascii="Univers Next Pro Condensed" w:hAnsi="Univers Next Pro Condensed"/>
        </w:rPr>
        <w:t xml:space="preserve">chantier propre et à faibles nuisances » a </w:t>
      </w:r>
      <w:r w:rsidR="00372C30" w:rsidRPr="003E0D1D">
        <w:rPr>
          <w:rFonts w:ascii="Univers Next Pro Condensed" w:eastAsiaTheme="minorHAnsi" w:hAnsi="Univers Next Pro Condensed" w:cs="Arial"/>
          <w:szCs w:val="20"/>
        </w:rPr>
        <w:t xml:space="preserve">pour objectif </w:t>
      </w:r>
      <w:r w:rsidR="0009081B" w:rsidRPr="003E0D1D">
        <w:rPr>
          <w:rFonts w:ascii="Univers Next Pro Condensed" w:eastAsiaTheme="minorHAnsi" w:hAnsi="Univers Next Pro Condensed" w:cs="Arial"/>
          <w:szCs w:val="20"/>
        </w:rPr>
        <w:t xml:space="preserve">de développer les exigences vis-à-vis de la démarche environnementale souhaitée </w:t>
      </w:r>
      <w:r w:rsidR="000245AC" w:rsidRPr="003E0D1D">
        <w:rPr>
          <w:rFonts w:ascii="Univers Next Pro Condensed" w:eastAsiaTheme="minorHAnsi" w:hAnsi="Univers Next Pro Condensed" w:cs="Arial"/>
          <w:szCs w:val="20"/>
        </w:rPr>
        <w:t xml:space="preserve">et mise en place </w:t>
      </w:r>
      <w:r w:rsidR="0009081B" w:rsidRPr="003E0D1D">
        <w:rPr>
          <w:rFonts w:ascii="Univers Next Pro Condensed" w:eastAsiaTheme="minorHAnsi" w:hAnsi="Univers Next Pro Condensed" w:cs="Arial"/>
          <w:szCs w:val="20"/>
        </w:rPr>
        <w:t xml:space="preserve">au sein </w:t>
      </w:r>
      <w:r w:rsidR="005714E7" w:rsidRPr="003E0D1D">
        <w:rPr>
          <w:rFonts w:ascii="Univers Next Pro Condensed" w:eastAsiaTheme="minorHAnsi" w:hAnsi="Univers Next Pro Condensed" w:cs="Arial"/>
          <w:szCs w:val="20"/>
        </w:rPr>
        <w:t>du Centre Pompidou</w:t>
      </w:r>
      <w:r w:rsidR="00691D05" w:rsidRPr="003E0D1D">
        <w:rPr>
          <w:rFonts w:ascii="Univers Next Pro Condensed" w:eastAsiaTheme="minorHAnsi" w:hAnsi="Univers Next Pro Condensed" w:cs="Arial"/>
          <w:szCs w:val="20"/>
        </w:rPr>
        <w:t xml:space="preserve">. </w:t>
      </w:r>
      <w:r w:rsidRPr="003E0D1D">
        <w:rPr>
          <w:rFonts w:ascii="Univers Next Pro Condensed" w:eastAsiaTheme="minorHAnsi" w:hAnsi="Univers Next Pro Condensed" w:cs="Arial"/>
          <w:szCs w:val="20"/>
        </w:rPr>
        <w:t xml:space="preserve">Elle fixe, ainsi, les </w:t>
      </w:r>
      <w:r w:rsidRPr="003E0D1D">
        <w:rPr>
          <w:rFonts w:ascii="Univers Next Pro Condensed" w:hAnsi="Univers Next Pro Condensed"/>
        </w:rPr>
        <w:t>règles et obligations imposées à tous les acteurs qui interviennent sur l</w:t>
      </w:r>
      <w:r w:rsidR="00A65163" w:rsidRPr="003E0D1D">
        <w:rPr>
          <w:rFonts w:ascii="Univers Next Pro Condensed" w:hAnsi="Univers Next Pro Condensed"/>
        </w:rPr>
        <w:t>e chantier</w:t>
      </w:r>
      <w:r w:rsidRPr="003E0D1D">
        <w:rPr>
          <w:rFonts w:ascii="Univers Next Pro Condensed" w:hAnsi="Univers Next Pro Condensed"/>
        </w:rPr>
        <w:t>.</w:t>
      </w:r>
    </w:p>
    <w:p w14:paraId="08E00A25" w14:textId="7FC9E0E7" w:rsidR="008E7E12" w:rsidRPr="003E0D1D" w:rsidRDefault="003129DF" w:rsidP="008E7E12">
      <w:pPr>
        <w:rPr>
          <w:rFonts w:ascii="Univers Next Pro Condensed" w:hAnsi="Univers Next Pro Condensed" w:cs="Arial"/>
          <w:szCs w:val="20"/>
        </w:rPr>
      </w:pPr>
      <w:r w:rsidRPr="003E0D1D">
        <w:rPr>
          <w:rFonts w:ascii="Univers Next Pro Condensed" w:hAnsi="Univers Next Pro Condensed" w:cs="Arial"/>
          <w:szCs w:val="20"/>
        </w:rPr>
        <w:t>L</w:t>
      </w:r>
      <w:r w:rsidR="00372C30" w:rsidRPr="003E0D1D">
        <w:rPr>
          <w:rFonts w:ascii="Univers Next Pro Condensed" w:hAnsi="Univers Next Pro Condensed" w:cs="Arial"/>
          <w:szCs w:val="20"/>
        </w:rPr>
        <w:t>e</w:t>
      </w:r>
      <w:r w:rsidRPr="003E0D1D">
        <w:rPr>
          <w:rFonts w:ascii="Univers Next Pro Condensed" w:hAnsi="Univers Next Pro Condensed" w:cs="Arial"/>
          <w:szCs w:val="20"/>
        </w:rPr>
        <w:t xml:space="preserve"> </w:t>
      </w:r>
      <w:r w:rsidR="006709F8" w:rsidRPr="003E0D1D">
        <w:rPr>
          <w:rFonts w:ascii="Univers Next Pro Condensed" w:hAnsi="Univers Next Pro Condensed" w:cs="Arial"/>
          <w:szCs w:val="20"/>
        </w:rPr>
        <w:t>c</w:t>
      </w:r>
      <w:r w:rsidRPr="003E0D1D">
        <w:rPr>
          <w:rFonts w:ascii="Univers Next Pro Condensed" w:hAnsi="Univers Next Pro Condensed" w:cs="Arial"/>
          <w:szCs w:val="20"/>
        </w:rPr>
        <w:t xml:space="preserve">hantier </w:t>
      </w:r>
      <w:r w:rsidR="00C42E6F" w:rsidRPr="003E0D1D">
        <w:rPr>
          <w:rFonts w:ascii="Univers Next Pro Condensed" w:hAnsi="Univers Next Pro Condensed" w:cs="Arial"/>
          <w:szCs w:val="20"/>
        </w:rPr>
        <w:t xml:space="preserve">propre et </w:t>
      </w:r>
      <w:r w:rsidRPr="003E0D1D">
        <w:rPr>
          <w:rFonts w:ascii="Univers Next Pro Condensed" w:hAnsi="Univers Next Pro Condensed" w:cs="Arial"/>
          <w:szCs w:val="20"/>
        </w:rPr>
        <w:t xml:space="preserve">à faibles nuisances implique la mise en place d’une </w:t>
      </w:r>
      <w:r w:rsidRPr="003E0D1D">
        <w:rPr>
          <w:rFonts w:ascii="Univers Next Pro Condensed" w:hAnsi="Univers Next Pro Condensed" w:cs="Arial"/>
          <w:b/>
          <w:szCs w:val="20"/>
        </w:rPr>
        <w:t>organisation veillant à la traçabilité des actions engagées</w:t>
      </w:r>
      <w:r w:rsidR="008E7E12" w:rsidRPr="003E0D1D">
        <w:rPr>
          <w:rFonts w:ascii="Univers Next Pro Condensed" w:hAnsi="Univers Next Pro Condensed" w:cs="Arial"/>
          <w:b/>
          <w:szCs w:val="20"/>
        </w:rPr>
        <w:t xml:space="preserve"> </w:t>
      </w:r>
      <w:r w:rsidR="00185D9A" w:rsidRPr="003E0D1D">
        <w:rPr>
          <w:rFonts w:ascii="Univers Next Pro Condensed" w:hAnsi="Univers Next Pro Condensed" w:cs="Arial"/>
          <w:bCs/>
          <w:szCs w:val="20"/>
        </w:rPr>
        <w:t>et v</w:t>
      </w:r>
      <w:r w:rsidR="008E7E12" w:rsidRPr="003E0D1D">
        <w:rPr>
          <w:rFonts w:ascii="Univers Next Pro Condensed" w:hAnsi="Univers Next Pro Condensed" w:cs="Arial"/>
          <w:bCs/>
          <w:szCs w:val="20"/>
        </w:rPr>
        <w:t xml:space="preserve">isant à </w:t>
      </w:r>
      <w:r w:rsidR="008E7E12" w:rsidRPr="003E0D1D">
        <w:rPr>
          <w:rFonts w:ascii="Univers Next Pro Condensed" w:hAnsi="Univers Next Pro Condensed" w:cs="Arial"/>
          <w:szCs w:val="20"/>
        </w:rPr>
        <w:t>limiter les nuisances du chantier au bénéfice des occupants et de l’environnement.</w:t>
      </w:r>
    </w:p>
    <w:p w14:paraId="48B80524" w14:textId="77777777" w:rsidR="00185D9A" w:rsidRPr="003E0D1D" w:rsidRDefault="00185D9A" w:rsidP="00990ED5">
      <w:pPr>
        <w:rPr>
          <w:rFonts w:ascii="Univers Next Pro Condensed" w:hAnsi="Univers Next Pro Condensed" w:cs="Arial"/>
          <w:sz w:val="10"/>
          <w:szCs w:val="13"/>
        </w:rPr>
      </w:pPr>
    </w:p>
    <w:p w14:paraId="3535E0B2" w14:textId="27B43529" w:rsidR="003129DF" w:rsidRPr="003E0D1D" w:rsidRDefault="003129DF" w:rsidP="00990ED5">
      <w:pPr>
        <w:rPr>
          <w:rFonts w:ascii="Univers Next Pro Condensed" w:hAnsi="Univers Next Pro Condensed" w:cs="Arial"/>
        </w:rPr>
      </w:pPr>
      <w:r w:rsidRPr="003E0D1D">
        <w:rPr>
          <w:rFonts w:ascii="Univers Next Pro Condensed" w:hAnsi="Univers Next Pro Condensed" w:cs="Arial"/>
        </w:rPr>
        <w:t xml:space="preserve">Pour un chantier, réduire les nuisances environnementales répond à 2 objectifs : </w:t>
      </w:r>
    </w:p>
    <w:p w14:paraId="6EF9DE42" w14:textId="62FBDAA6" w:rsidR="003129DF" w:rsidRPr="003E0D1D" w:rsidRDefault="0082739A" w:rsidP="006B13C9">
      <w:pPr>
        <w:pStyle w:val="Paragraphedeliste"/>
        <w:numPr>
          <w:ilvl w:val="0"/>
          <w:numId w:val="23"/>
        </w:numPr>
        <w:ind w:left="714" w:hanging="357"/>
        <w:rPr>
          <w:rFonts w:ascii="Univers Next Pro Condensed" w:eastAsiaTheme="minorHAnsi" w:hAnsi="Univers Next Pro Condensed" w:cs="Arial"/>
          <w:szCs w:val="20"/>
        </w:rPr>
      </w:pPr>
      <w:r w:rsidRPr="003E0D1D">
        <w:rPr>
          <w:rFonts w:ascii="Univers Next Pro Condensed" w:eastAsiaTheme="minorHAnsi" w:hAnsi="Univers Next Pro Condensed" w:cs="Arial"/>
          <w:szCs w:val="20"/>
          <w:u w:val="single"/>
        </w:rPr>
        <w:t>C</w:t>
      </w:r>
      <w:r w:rsidR="003129DF" w:rsidRPr="003E0D1D">
        <w:rPr>
          <w:rFonts w:ascii="Univers Next Pro Condensed" w:eastAsiaTheme="minorHAnsi" w:hAnsi="Univers Next Pro Condensed" w:cs="Arial"/>
          <w:szCs w:val="20"/>
          <w:u w:val="single"/>
        </w:rPr>
        <w:t>elle du chantier et de sa proximité</w:t>
      </w:r>
      <w:r w:rsidR="003129DF" w:rsidRPr="003E0D1D">
        <w:rPr>
          <w:rFonts w:ascii="Univers Next Pro Condensed" w:eastAsiaTheme="minorHAnsi" w:hAnsi="Univers Next Pro Condensed" w:cs="Arial"/>
          <w:szCs w:val="20"/>
        </w:rPr>
        <w:t xml:space="preserve"> : les nuisances perçues par les </w:t>
      </w:r>
      <w:r w:rsidR="00DA468B" w:rsidRPr="003E0D1D">
        <w:rPr>
          <w:rFonts w:ascii="Univers Next Pro Condensed" w:eastAsiaTheme="minorHAnsi" w:hAnsi="Univers Next Pro Condensed" w:cs="Arial"/>
          <w:szCs w:val="20"/>
        </w:rPr>
        <w:t xml:space="preserve">publics externes (visiteurs du Centre Pompidou, habitants et </w:t>
      </w:r>
      <w:r w:rsidR="003129DF" w:rsidRPr="003E0D1D">
        <w:rPr>
          <w:rFonts w:ascii="Univers Next Pro Condensed" w:eastAsiaTheme="minorHAnsi" w:hAnsi="Univers Next Pro Condensed" w:cs="Arial"/>
          <w:szCs w:val="20"/>
        </w:rPr>
        <w:t>professionnels du quart</w:t>
      </w:r>
      <w:r w:rsidR="00C606FD" w:rsidRPr="003E0D1D">
        <w:rPr>
          <w:rFonts w:ascii="Univers Next Pro Condensed" w:eastAsiaTheme="minorHAnsi" w:hAnsi="Univers Next Pro Condensed" w:cs="Arial"/>
          <w:szCs w:val="20"/>
        </w:rPr>
        <w:t>ier</w:t>
      </w:r>
      <w:r w:rsidR="00DA468B" w:rsidRPr="003E0D1D">
        <w:rPr>
          <w:rFonts w:ascii="Univers Next Pro Condensed" w:eastAsiaTheme="minorHAnsi" w:hAnsi="Univers Next Pro Condensed" w:cs="Arial"/>
          <w:szCs w:val="20"/>
        </w:rPr>
        <w:t>, …</w:t>
      </w:r>
      <w:r w:rsidR="00D53CFD" w:rsidRPr="003E0D1D">
        <w:rPr>
          <w:rFonts w:ascii="Univers Next Pro Condensed" w:eastAsiaTheme="minorHAnsi" w:hAnsi="Univers Next Pro Condensed" w:cs="Arial"/>
          <w:szCs w:val="20"/>
        </w:rPr>
        <w:t>)</w:t>
      </w:r>
      <w:r w:rsidR="00C606FD" w:rsidRPr="003E0D1D">
        <w:rPr>
          <w:rFonts w:ascii="Univers Next Pro Condensed" w:eastAsiaTheme="minorHAnsi" w:hAnsi="Univers Next Pro Condensed" w:cs="Arial"/>
          <w:szCs w:val="20"/>
        </w:rPr>
        <w:t xml:space="preserve"> et le</w:t>
      </w:r>
      <w:r w:rsidR="00D53CFD" w:rsidRPr="003E0D1D">
        <w:rPr>
          <w:rFonts w:ascii="Univers Next Pro Condensed" w:eastAsiaTheme="minorHAnsi" w:hAnsi="Univers Next Pro Condensed" w:cs="Arial"/>
          <w:szCs w:val="20"/>
        </w:rPr>
        <w:t xml:space="preserve">s publics internes (agents du Centre Pompidou et </w:t>
      </w:r>
      <w:r w:rsidR="00C606FD" w:rsidRPr="003E0D1D">
        <w:rPr>
          <w:rFonts w:ascii="Univers Next Pro Condensed" w:eastAsiaTheme="minorHAnsi" w:hAnsi="Univers Next Pro Condensed" w:cs="Arial"/>
          <w:szCs w:val="20"/>
        </w:rPr>
        <w:t>personnel du chantier</w:t>
      </w:r>
      <w:r w:rsidR="00D53CFD" w:rsidRPr="003E0D1D">
        <w:rPr>
          <w:rFonts w:ascii="Univers Next Pro Condensed" w:eastAsiaTheme="minorHAnsi" w:hAnsi="Univers Next Pro Condensed" w:cs="Arial"/>
          <w:szCs w:val="20"/>
        </w:rPr>
        <w:t>)</w:t>
      </w:r>
      <w:r w:rsidR="00C606FD" w:rsidRPr="003E0D1D">
        <w:rPr>
          <w:rFonts w:ascii="Univers Next Pro Condensed" w:eastAsiaTheme="minorHAnsi" w:hAnsi="Univers Next Pro Condensed" w:cs="Arial"/>
          <w:szCs w:val="20"/>
        </w:rPr>
        <w:t>,</w:t>
      </w:r>
    </w:p>
    <w:p w14:paraId="02D082C4" w14:textId="4F798A5D" w:rsidR="003129DF" w:rsidRPr="003E0D1D" w:rsidRDefault="0082739A" w:rsidP="006B13C9">
      <w:pPr>
        <w:pStyle w:val="Paragraphedeliste"/>
        <w:numPr>
          <w:ilvl w:val="0"/>
          <w:numId w:val="23"/>
        </w:numPr>
        <w:ind w:left="714" w:hanging="357"/>
        <w:rPr>
          <w:rFonts w:ascii="Univers Next Pro Condensed" w:eastAsiaTheme="minorHAnsi" w:hAnsi="Univers Next Pro Condensed" w:cs="Arial"/>
          <w:szCs w:val="20"/>
        </w:rPr>
      </w:pPr>
      <w:r w:rsidRPr="003E0D1D">
        <w:rPr>
          <w:rFonts w:ascii="Univers Next Pro Condensed" w:eastAsiaTheme="minorHAnsi" w:hAnsi="Univers Next Pro Condensed" w:cs="Arial"/>
          <w:szCs w:val="20"/>
          <w:u w:val="single"/>
        </w:rPr>
        <w:t>C</w:t>
      </w:r>
      <w:r w:rsidR="003129DF" w:rsidRPr="003E0D1D">
        <w:rPr>
          <w:rFonts w:ascii="Univers Next Pro Condensed" w:eastAsiaTheme="minorHAnsi" w:hAnsi="Univers Next Pro Condensed" w:cs="Arial"/>
          <w:szCs w:val="20"/>
          <w:u w:val="single"/>
        </w:rPr>
        <w:t>elle de l’atteinte de l’environnement</w:t>
      </w:r>
      <w:r w:rsidR="003129DF" w:rsidRPr="003E0D1D">
        <w:rPr>
          <w:rFonts w:ascii="Univers Next Pro Condensed" w:eastAsiaTheme="minorHAnsi" w:hAnsi="Univers Next Pro Condensed" w:cs="Arial"/>
          <w:szCs w:val="20"/>
        </w:rPr>
        <w:t> : préservation et réduction des impacts du chantier sur le milieu environnant (humain et naturel).</w:t>
      </w:r>
    </w:p>
    <w:p w14:paraId="486F5479" w14:textId="77777777" w:rsidR="00AE162F" w:rsidRPr="003E0D1D" w:rsidRDefault="00AE162F" w:rsidP="00990ED5">
      <w:pPr>
        <w:rPr>
          <w:rFonts w:ascii="Univers Next Pro Condensed" w:hAnsi="Univers Next Pro Condensed" w:cs="Arial"/>
          <w:sz w:val="10"/>
          <w:szCs w:val="10"/>
        </w:rPr>
      </w:pPr>
    </w:p>
    <w:p w14:paraId="5AAC0DD1" w14:textId="32BCDE46" w:rsidR="003129DF" w:rsidRPr="003E0D1D" w:rsidRDefault="003129DF" w:rsidP="00990ED5">
      <w:pPr>
        <w:rPr>
          <w:rStyle w:val="CharacterStyle3"/>
          <w:rFonts w:ascii="Univers Next Pro Condensed" w:hAnsi="Univers Next Pro Condensed"/>
          <w:szCs w:val="20"/>
        </w:rPr>
      </w:pPr>
      <w:r w:rsidRPr="003E0D1D">
        <w:rPr>
          <w:rFonts w:ascii="Univers Next Pro Condensed" w:hAnsi="Univers Next Pro Condensed" w:cs="Arial"/>
          <w:szCs w:val="20"/>
        </w:rPr>
        <w:t xml:space="preserve">La gestion globale de chantier repose d’une part sur un </w:t>
      </w:r>
      <w:r w:rsidRPr="003E0D1D">
        <w:rPr>
          <w:rFonts w:ascii="Univers Next Pro Condensed" w:hAnsi="Univers Next Pro Condensed" w:cs="Arial"/>
          <w:b/>
          <w:bCs/>
          <w:szCs w:val="20"/>
        </w:rPr>
        <w:t xml:space="preserve">engagement des </w:t>
      </w:r>
      <w:r w:rsidR="005714E7" w:rsidRPr="003E0D1D">
        <w:rPr>
          <w:rFonts w:ascii="Univers Next Pro Condensed" w:hAnsi="Univers Next Pro Condensed" w:cs="Arial"/>
          <w:b/>
          <w:bCs/>
          <w:szCs w:val="20"/>
        </w:rPr>
        <w:t>prestataires</w:t>
      </w:r>
      <w:r w:rsidRPr="003E0D1D">
        <w:rPr>
          <w:rFonts w:ascii="Univers Next Pro Condensed" w:hAnsi="Univers Next Pro Condensed" w:cs="Arial"/>
          <w:b/>
          <w:bCs/>
          <w:szCs w:val="20"/>
        </w:rPr>
        <w:t xml:space="preserve"> à mettre en œuvre les exigences de la présente </w:t>
      </w:r>
      <w:r w:rsidR="003330DE" w:rsidRPr="003E0D1D">
        <w:rPr>
          <w:rFonts w:ascii="Univers Next Pro Condensed" w:hAnsi="Univers Next Pro Condensed" w:cs="Arial"/>
          <w:b/>
          <w:bCs/>
          <w:szCs w:val="20"/>
        </w:rPr>
        <w:t>c</w:t>
      </w:r>
      <w:r w:rsidRPr="003E0D1D">
        <w:rPr>
          <w:rFonts w:ascii="Univers Next Pro Condensed" w:hAnsi="Univers Next Pro Condensed" w:cs="Arial"/>
          <w:b/>
          <w:bCs/>
          <w:szCs w:val="20"/>
        </w:rPr>
        <w:t xml:space="preserve">harte </w:t>
      </w:r>
      <w:r w:rsidR="003330DE" w:rsidRPr="003E0D1D">
        <w:rPr>
          <w:rFonts w:ascii="Univers Next Pro Condensed" w:hAnsi="Univers Next Pro Condensed" w:cs="Arial"/>
          <w:b/>
          <w:bCs/>
          <w:szCs w:val="20"/>
        </w:rPr>
        <w:t>« Chantier P</w:t>
      </w:r>
      <w:r w:rsidR="00C42E6F" w:rsidRPr="003E0D1D">
        <w:rPr>
          <w:rFonts w:ascii="Univers Next Pro Condensed" w:hAnsi="Univers Next Pro Condensed" w:cs="Arial"/>
          <w:b/>
          <w:bCs/>
          <w:szCs w:val="20"/>
        </w:rPr>
        <w:t xml:space="preserve">ropre et </w:t>
      </w:r>
      <w:r w:rsidRPr="003E0D1D">
        <w:rPr>
          <w:rFonts w:ascii="Univers Next Pro Condensed" w:hAnsi="Univers Next Pro Condensed" w:cs="Arial"/>
          <w:b/>
          <w:bCs/>
          <w:szCs w:val="20"/>
        </w:rPr>
        <w:t xml:space="preserve">à </w:t>
      </w:r>
      <w:r w:rsidR="003330DE" w:rsidRPr="003E0D1D">
        <w:rPr>
          <w:rFonts w:ascii="Univers Next Pro Condensed" w:hAnsi="Univers Next Pro Condensed" w:cs="Arial"/>
          <w:b/>
          <w:bCs/>
          <w:szCs w:val="20"/>
        </w:rPr>
        <w:t>F</w:t>
      </w:r>
      <w:r w:rsidRPr="003E0D1D">
        <w:rPr>
          <w:rFonts w:ascii="Univers Next Pro Condensed" w:hAnsi="Univers Next Pro Condensed" w:cs="Arial"/>
          <w:b/>
          <w:bCs/>
          <w:szCs w:val="20"/>
        </w:rPr>
        <w:t xml:space="preserve">aibles </w:t>
      </w:r>
      <w:r w:rsidR="003330DE" w:rsidRPr="003E0D1D">
        <w:rPr>
          <w:rFonts w:ascii="Univers Next Pro Condensed" w:hAnsi="Univers Next Pro Condensed" w:cs="Arial"/>
          <w:b/>
          <w:bCs/>
          <w:szCs w:val="20"/>
        </w:rPr>
        <w:t>N</w:t>
      </w:r>
      <w:r w:rsidRPr="003E0D1D">
        <w:rPr>
          <w:rFonts w:ascii="Univers Next Pro Condensed" w:hAnsi="Univers Next Pro Condensed" w:cs="Arial"/>
          <w:b/>
          <w:bCs/>
          <w:szCs w:val="20"/>
        </w:rPr>
        <w:t>uisances</w:t>
      </w:r>
      <w:r w:rsidR="003330DE" w:rsidRPr="003E0D1D">
        <w:rPr>
          <w:rFonts w:ascii="Univers Next Pro Condensed" w:hAnsi="Univers Next Pro Condensed" w:cs="Arial"/>
          <w:b/>
          <w:bCs/>
          <w:szCs w:val="20"/>
        </w:rPr>
        <w:t> »</w:t>
      </w:r>
      <w:r w:rsidRPr="003E0D1D">
        <w:rPr>
          <w:rFonts w:ascii="Univers Next Pro Condensed" w:hAnsi="Univers Next Pro Condensed" w:cs="Arial"/>
          <w:szCs w:val="20"/>
        </w:rPr>
        <w:t xml:space="preserve">, et d’autre part, sur un </w:t>
      </w:r>
      <w:r w:rsidRPr="003E0D1D">
        <w:rPr>
          <w:rFonts w:ascii="Univers Next Pro Condensed" w:hAnsi="Univers Next Pro Condensed" w:cs="Arial"/>
          <w:b/>
          <w:bCs/>
          <w:szCs w:val="20"/>
        </w:rPr>
        <w:t>suivi des obligations contractuelles imposées en terme</w:t>
      </w:r>
      <w:r w:rsidR="00F04249" w:rsidRPr="003E0D1D">
        <w:rPr>
          <w:rFonts w:ascii="Univers Next Pro Condensed" w:hAnsi="Univers Next Pro Condensed" w:cs="Arial"/>
          <w:b/>
          <w:bCs/>
          <w:szCs w:val="20"/>
        </w:rPr>
        <w:t>s</w:t>
      </w:r>
      <w:r w:rsidRPr="003E0D1D">
        <w:rPr>
          <w:rFonts w:ascii="Univers Next Pro Condensed" w:hAnsi="Univers Next Pro Condensed" w:cs="Arial"/>
          <w:b/>
          <w:bCs/>
          <w:szCs w:val="20"/>
        </w:rPr>
        <w:t xml:space="preserve"> de chantier.</w:t>
      </w:r>
    </w:p>
    <w:p w14:paraId="2CA33444" w14:textId="0C18EF72" w:rsidR="00AE162F" w:rsidRPr="003E0D1D" w:rsidRDefault="00AE162F">
      <w:pPr>
        <w:spacing w:before="0" w:after="0" w:line="240" w:lineRule="auto"/>
        <w:jc w:val="left"/>
        <w:rPr>
          <w:rFonts w:ascii="Univers Next Pro Condensed" w:eastAsiaTheme="minorHAnsi" w:hAnsi="Univers Next Pro Condensed" w:cs="Arial"/>
          <w:sz w:val="10"/>
          <w:szCs w:val="10"/>
        </w:rPr>
      </w:pPr>
    </w:p>
    <w:p w14:paraId="4F63DDAA" w14:textId="7FCC248A" w:rsidR="00AE162F" w:rsidRPr="003E0D1D" w:rsidRDefault="00AE162F" w:rsidP="00AE162F">
      <w:pPr>
        <w:rPr>
          <w:rFonts w:ascii="Univers Next Pro Condensed" w:hAnsi="Univers Next Pro Condensed"/>
        </w:rPr>
      </w:pPr>
      <w:r w:rsidRPr="003E0D1D">
        <w:rPr>
          <w:rFonts w:ascii="Univers Next Pro Condensed" w:hAnsi="Univers Next Pro Condensed"/>
        </w:rPr>
        <w:t xml:space="preserve">Elle traduit la volonté du Centre Pompidou à limiter les impacts négatifs d’un chantier sur l’environnement et de prolonger </w:t>
      </w:r>
      <w:r w:rsidR="00A65163" w:rsidRPr="003E0D1D">
        <w:rPr>
          <w:rFonts w:ascii="Univers Next Pro Condensed" w:hAnsi="Univers Next Pro Condensed"/>
        </w:rPr>
        <w:t>s</w:t>
      </w:r>
      <w:r w:rsidRPr="003E0D1D">
        <w:rPr>
          <w:rFonts w:ascii="Univers Next Pro Condensed" w:hAnsi="Univers Next Pro Condensed"/>
        </w:rPr>
        <w:t>es engagements environnementaux.</w:t>
      </w:r>
    </w:p>
    <w:p w14:paraId="66E78751" w14:textId="77777777" w:rsidR="00786905" w:rsidRPr="003E0D1D" w:rsidRDefault="00786905" w:rsidP="00AE162F">
      <w:pPr>
        <w:rPr>
          <w:rFonts w:ascii="Univers Next Pro Condensed" w:hAnsi="Univers Next Pro Condensed"/>
          <w:sz w:val="10"/>
          <w:szCs w:val="13"/>
        </w:rPr>
      </w:pPr>
    </w:p>
    <w:p w14:paraId="453B9674" w14:textId="304BCC40" w:rsidR="00AE162F" w:rsidRPr="003E0D1D" w:rsidRDefault="00AE162F" w:rsidP="00AE162F">
      <w:pPr>
        <w:rPr>
          <w:rFonts w:ascii="Univers Next Pro Condensed" w:hAnsi="Univers Next Pro Condensed"/>
        </w:rPr>
      </w:pPr>
      <w:r w:rsidRPr="003E0D1D">
        <w:rPr>
          <w:rFonts w:ascii="Univers Next Pro Condensed" w:hAnsi="Univers Next Pro Condensed"/>
        </w:rPr>
        <w:t>Conformément aux autres exigences inhérentes au chantier</w:t>
      </w:r>
      <w:r w:rsidR="003330DE" w:rsidRPr="003E0D1D">
        <w:rPr>
          <w:rFonts w:ascii="Univers Next Pro Condensed" w:hAnsi="Univers Next Pro Condensed"/>
        </w:rPr>
        <w:t xml:space="preserve"> indiquées dans le cahier des charges et/ou l</w:t>
      </w:r>
      <w:r w:rsidR="00F71274" w:rsidRPr="003E0D1D">
        <w:rPr>
          <w:rFonts w:ascii="Univers Next Pro Condensed" w:hAnsi="Univers Next Pro Condensed"/>
        </w:rPr>
        <w:t>e</w:t>
      </w:r>
      <w:r w:rsidR="003330DE" w:rsidRPr="003E0D1D">
        <w:rPr>
          <w:rFonts w:ascii="Univers Next Pro Condensed" w:hAnsi="Univers Next Pro Condensed"/>
        </w:rPr>
        <w:t xml:space="preserve"> plan de prévention</w:t>
      </w:r>
      <w:r w:rsidRPr="003E0D1D">
        <w:rPr>
          <w:rFonts w:ascii="Univers Next Pro Condensed" w:hAnsi="Univers Next Pro Condensed"/>
        </w:rPr>
        <w:t>, les objectifs d’un chantier propre et à faibles nuisances sont les suivants :</w:t>
      </w:r>
    </w:p>
    <w:p w14:paraId="1A07B5DC" w14:textId="77777777" w:rsidR="00AE162F" w:rsidRPr="003E0D1D" w:rsidRDefault="00AE162F" w:rsidP="00AE162F">
      <w:pPr>
        <w:pStyle w:val="Paragraphedeliste"/>
        <w:numPr>
          <w:ilvl w:val="0"/>
          <w:numId w:val="58"/>
        </w:numPr>
        <w:rPr>
          <w:rFonts w:ascii="Univers Next Pro Condensed" w:hAnsi="Univers Next Pro Condensed"/>
        </w:rPr>
      </w:pPr>
      <w:r w:rsidRPr="003E0D1D">
        <w:rPr>
          <w:rFonts w:ascii="Univers Next Pro Condensed" w:hAnsi="Univers Next Pro Condensed"/>
        </w:rPr>
        <w:t>Réduire les risques et nuisances aux occupants et personnel du chantier,</w:t>
      </w:r>
    </w:p>
    <w:p w14:paraId="34D88AF8" w14:textId="77777777" w:rsidR="00AE162F" w:rsidRPr="003E0D1D" w:rsidRDefault="00AE162F" w:rsidP="00AE162F">
      <w:pPr>
        <w:pStyle w:val="Paragraphedeliste"/>
        <w:numPr>
          <w:ilvl w:val="0"/>
          <w:numId w:val="58"/>
        </w:numPr>
        <w:rPr>
          <w:rFonts w:ascii="Univers Next Pro Condensed" w:hAnsi="Univers Next Pro Condensed" w:cs="Arial"/>
        </w:rPr>
      </w:pPr>
      <w:r w:rsidRPr="003E0D1D">
        <w:rPr>
          <w:rFonts w:ascii="Univers Next Pro Condensed" w:hAnsi="Univers Next Pro Condensed" w:cs="Arial"/>
        </w:rPr>
        <w:t>Prévenir les pollutions lors du chantier,</w:t>
      </w:r>
    </w:p>
    <w:p w14:paraId="725821F5" w14:textId="77777777" w:rsidR="00AE162F" w:rsidRPr="003E0D1D" w:rsidRDefault="00AE162F" w:rsidP="00AE162F">
      <w:pPr>
        <w:pStyle w:val="Paragraphedeliste"/>
        <w:numPr>
          <w:ilvl w:val="0"/>
          <w:numId w:val="58"/>
        </w:numPr>
        <w:rPr>
          <w:rFonts w:ascii="Univers Next Pro Condensed" w:hAnsi="Univers Next Pro Condensed" w:cs="Arial"/>
        </w:rPr>
      </w:pPr>
      <w:r w:rsidRPr="003E0D1D">
        <w:rPr>
          <w:rFonts w:ascii="Univers Next Pro Condensed" w:hAnsi="Univers Next Pro Condensed" w:cs="Arial"/>
        </w:rPr>
        <w:t>Optimiser la gestion et la valorisation des déchets.</w:t>
      </w:r>
    </w:p>
    <w:p w14:paraId="76554FCB" w14:textId="77777777" w:rsidR="001A67E1" w:rsidRPr="003E0D1D" w:rsidRDefault="001A67E1" w:rsidP="00AE162F">
      <w:pPr>
        <w:spacing w:before="0" w:after="0" w:line="240" w:lineRule="auto"/>
        <w:jc w:val="left"/>
        <w:rPr>
          <w:rFonts w:ascii="Univers Next Pro Condensed" w:hAnsi="Univers Next Pro Condensed"/>
          <w:sz w:val="10"/>
          <w:szCs w:val="10"/>
        </w:rPr>
      </w:pPr>
    </w:p>
    <w:p w14:paraId="33A69A9E" w14:textId="1D0A5C0F" w:rsidR="00AE162F" w:rsidRPr="003E0D1D" w:rsidRDefault="00AE162F" w:rsidP="00AE162F">
      <w:pPr>
        <w:spacing w:before="0" w:after="0" w:line="240" w:lineRule="auto"/>
        <w:jc w:val="left"/>
        <w:rPr>
          <w:rFonts w:ascii="Univers Next Pro Condensed" w:eastAsiaTheme="minorHAnsi" w:hAnsi="Univers Next Pro Condensed" w:cs="Arial"/>
          <w:szCs w:val="20"/>
        </w:rPr>
      </w:pPr>
      <w:r w:rsidRPr="003E0D1D">
        <w:rPr>
          <w:rFonts w:ascii="Univers Next Pro Condensed" w:hAnsi="Univers Next Pro Condensed"/>
        </w:rPr>
        <w:t xml:space="preserve">Son application nécessite une adaptation des façons de procéder et donc l'investissement de tous les acteurs du chantier. </w:t>
      </w:r>
      <w:r w:rsidR="00185D9A" w:rsidRPr="003E0D1D">
        <w:rPr>
          <w:rFonts w:ascii="Univers Next Pro Condensed" w:hAnsi="Univers Next Pro Condensed"/>
        </w:rPr>
        <w:t>En respectant cette charte</w:t>
      </w:r>
      <w:r w:rsidR="00015053" w:rsidRPr="003E0D1D">
        <w:rPr>
          <w:rFonts w:ascii="Univers Next Pro Condensed" w:hAnsi="Univers Next Pro Condensed"/>
        </w:rPr>
        <w:t>,</w:t>
      </w:r>
      <w:r w:rsidR="00185D9A" w:rsidRPr="003E0D1D">
        <w:rPr>
          <w:rFonts w:ascii="Univers Next Pro Condensed" w:hAnsi="Univers Next Pro Condensed"/>
        </w:rPr>
        <w:t xml:space="preserve"> vous apporterez vous aussi votre contribution au Développement Durable.</w:t>
      </w:r>
    </w:p>
    <w:p w14:paraId="340C8CA9" w14:textId="464F0847" w:rsidR="00AE162F" w:rsidRPr="003E0D1D" w:rsidRDefault="0017788F">
      <w:pPr>
        <w:spacing w:before="0" w:after="0" w:line="240" w:lineRule="auto"/>
        <w:jc w:val="left"/>
        <w:rPr>
          <w:rFonts w:ascii="Univers Next Pro Condensed" w:eastAsiaTheme="minorHAnsi" w:hAnsi="Univers Next Pro Condensed" w:cs="Arial"/>
          <w:szCs w:val="20"/>
        </w:rPr>
      </w:pPr>
      <w:r w:rsidRPr="003E0D1D">
        <w:rPr>
          <w:rFonts w:ascii="Univers Next Pro Condensed" w:eastAsiaTheme="minorHAnsi" w:hAnsi="Univers Next Pro Condensed" w:cs="Arial"/>
          <w:szCs w:val="20"/>
        </w:rPr>
        <w:t xml:space="preserve">Tout manquement donnera lieu </w:t>
      </w:r>
      <w:proofErr w:type="spellStart"/>
      <w:r w:rsidRPr="003E0D1D">
        <w:rPr>
          <w:rFonts w:ascii="Univers Next Pro Condensed" w:eastAsiaTheme="minorHAnsi" w:hAnsi="Univers Next Pro Condensed" w:cs="Arial"/>
          <w:szCs w:val="20"/>
        </w:rPr>
        <w:t>a</w:t>
      </w:r>
      <w:proofErr w:type="spellEnd"/>
      <w:r w:rsidRPr="003E0D1D">
        <w:rPr>
          <w:rFonts w:ascii="Univers Next Pro Condensed" w:eastAsiaTheme="minorHAnsi" w:hAnsi="Univers Next Pro Condensed" w:cs="Arial"/>
          <w:szCs w:val="20"/>
        </w:rPr>
        <w:t xml:space="preserve">̀ </w:t>
      </w:r>
      <w:r w:rsidR="00FB476D" w:rsidRPr="003E0D1D">
        <w:rPr>
          <w:rFonts w:ascii="Univers Next Pro Condensed" w:eastAsiaTheme="minorHAnsi" w:hAnsi="Univers Next Pro Condensed" w:cs="Arial"/>
          <w:szCs w:val="20"/>
        </w:rPr>
        <w:t>l’application d</w:t>
      </w:r>
      <w:r w:rsidRPr="003E0D1D">
        <w:rPr>
          <w:rFonts w:ascii="Univers Next Pro Condensed" w:eastAsiaTheme="minorHAnsi" w:hAnsi="Univers Next Pro Condensed" w:cs="Arial"/>
          <w:szCs w:val="20"/>
        </w:rPr>
        <w:t>e pénalité́ (</w:t>
      </w:r>
      <w:r w:rsidR="00786905" w:rsidRPr="003E0D1D">
        <w:rPr>
          <w:rFonts w:ascii="Univers Next Pro Condensed" w:eastAsiaTheme="minorHAnsi" w:hAnsi="Univers Next Pro Condensed" w:cs="Arial"/>
          <w:szCs w:val="20"/>
        </w:rPr>
        <w:t xml:space="preserve">dont la </w:t>
      </w:r>
      <w:r w:rsidR="00FB476D" w:rsidRPr="003E0D1D">
        <w:rPr>
          <w:rFonts w:ascii="Univers Next Pro Condensed" w:eastAsiaTheme="minorHAnsi" w:hAnsi="Univers Next Pro Condensed" w:cs="Arial"/>
          <w:szCs w:val="20"/>
        </w:rPr>
        <w:t xml:space="preserve">mise en œuvre est détaillée </w:t>
      </w:r>
      <w:r w:rsidR="00786905" w:rsidRPr="003E0D1D">
        <w:rPr>
          <w:rFonts w:ascii="Univers Next Pro Condensed" w:eastAsiaTheme="minorHAnsi" w:hAnsi="Univers Next Pro Condensed" w:cs="Arial"/>
          <w:szCs w:val="20"/>
        </w:rPr>
        <w:t>dans l’AECCAP</w:t>
      </w:r>
      <w:r w:rsidRPr="003E0D1D">
        <w:rPr>
          <w:rFonts w:ascii="Univers Next Pro Condensed" w:eastAsiaTheme="minorHAnsi" w:hAnsi="Univers Next Pro Condensed" w:cs="Arial"/>
          <w:szCs w:val="20"/>
        </w:rPr>
        <w:t>).</w:t>
      </w:r>
    </w:p>
    <w:p w14:paraId="424B8446" w14:textId="1233DCC7" w:rsidR="005A0D02" w:rsidRPr="003E0D1D" w:rsidRDefault="00E44677" w:rsidP="00786905">
      <w:pPr>
        <w:spacing w:line="240" w:lineRule="auto"/>
        <w:ind w:right="-1"/>
        <w:jc w:val="left"/>
        <w:rPr>
          <w:rFonts w:ascii="Univers Next Pro Condensed" w:hAnsi="Univers Next Pro Condensed" w:cs="Arial"/>
          <w:i/>
          <w:highlight w:val="cyan"/>
        </w:rPr>
      </w:pPr>
      <w:r w:rsidRPr="003E0D1D">
        <w:rPr>
          <w:rFonts w:ascii="Univers Next Pro Condensed" w:hAnsi="Univers Next Pro Condensed" w:cs="Arial"/>
          <w:i/>
          <w:highlight w:val="cyan"/>
        </w:rPr>
        <w:t xml:space="preserve"> </w:t>
      </w:r>
    </w:p>
    <w:p w14:paraId="25F581CC" w14:textId="153B4B9A" w:rsidR="000A1A56" w:rsidRPr="003E0D1D" w:rsidRDefault="000A1A56" w:rsidP="00786905">
      <w:pPr>
        <w:spacing w:line="240" w:lineRule="auto"/>
        <w:ind w:right="-1"/>
        <w:jc w:val="left"/>
        <w:rPr>
          <w:rFonts w:ascii="Univers Next Pro Condensed" w:hAnsi="Univers Next Pro Condensed" w:cs="Arial"/>
          <w:i/>
          <w:highlight w:val="cyan"/>
        </w:rPr>
      </w:pPr>
      <w:r w:rsidRPr="003E0D1D">
        <w:rPr>
          <w:rFonts w:ascii="Univers Next Pro Condensed" w:hAnsi="Univers Next Pro Condensed" w:cs="Arial"/>
          <w:i/>
        </w:rPr>
        <w:t xml:space="preserve">Voici </w:t>
      </w:r>
      <w:r w:rsidR="00E4057F" w:rsidRPr="003E0D1D">
        <w:rPr>
          <w:rFonts w:ascii="Univers Next Pro Condensed" w:hAnsi="Univers Next Pro Condensed" w:cs="Arial"/>
          <w:i/>
        </w:rPr>
        <w:t>la</w:t>
      </w:r>
      <w:r w:rsidRPr="003E0D1D">
        <w:rPr>
          <w:rFonts w:ascii="Univers Next Pro Condensed" w:hAnsi="Univers Next Pro Condensed" w:cs="Arial"/>
          <w:i/>
        </w:rPr>
        <w:t xml:space="preserve"> liste de pénalités applicables. </w:t>
      </w:r>
      <w:r w:rsidR="005A0D02" w:rsidRPr="003E0D1D">
        <w:rPr>
          <w:rFonts w:ascii="Univers Next Pro Condensed" w:hAnsi="Univers Next Pro Condensed" w:cs="Arial"/>
          <w:i/>
          <w:highlight w:val="cyan"/>
        </w:rPr>
        <w:t>La direction porteuse</w:t>
      </w:r>
      <w:r w:rsidRPr="003E0D1D">
        <w:rPr>
          <w:rFonts w:ascii="Univers Next Pro Condensed" w:hAnsi="Univers Next Pro Condensed" w:cs="Arial"/>
          <w:i/>
          <w:highlight w:val="cyan"/>
        </w:rPr>
        <w:t xml:space="preserve"> sélectionnera, tout ou en partie, l</w:t>
      </w:r>
      <w:r w:rsidR="005A0D02" w:rsidRPr="003E0D1D">
        <w:rPr>
          <w:rFonts w:ascii="Univers Next Pro Condensed" w:hAnsi="Univers Next Pro Condensed" w:cs="Arial"/>
          <w:i/>
          <w:highlight w:val="cyan"/>
        </w:rPr>
        <w:t>es</w:t>
      </w:r>
      <w:r w:rsidRPr="003E0D1D">
        <w:rPr>
          <w:rFonts w:ascii="Univers Next Pro Condensed" w:hAnsi="Univers Next Pro Condensed" w:cs="Arial"/>
          <w:i/>
          <w:highlight w:val="cyan"/>
        </w:rPr>
        <w:t xml:space="preserve"> </w:t>
      </w:r>
      <w:r w:rsidR="005A0D02" w:rsidRPr="003E0D1D">
        <w:rPr>
          <w:rFonts w:ascii="Univers Next Pro Condensed" w:hAnsi="Univers Next Pro Condensed" w:cs="Arial"/>
          <w:i/>
          <w:highlight w:val="cyan"/>
        </w:rPr>
        <w:t xml:space="preserve">pénalités adéquates </w:t>
      </w:r>
      <w:r w:rsidRPr="003E0D1D">
        <w:rPr>
          <w:rFonts w:ascii="Univers Next Pro Condensed" w:hAnsi="Univers Next Pro Condensed" w:cs="Arial"/>
          <w:i/>
          <w:highlight w:val="cyan"/>
        </w:rPr>
        <w:t xml:space="preserve">en fonction du </w:t>
      </w:r>
      <w:r w:rsidR="005A0D02" w:rsidRPr="003E0D1D">
        <w:rPr>
          <w:rFonts w:ascii="Univers Next Pro Condensed" w:hAnsi="Univers Next Pro Condensed" w:cs="Arial"/>
          <w:i/>
          <w:highlight w:val="cyan"/>
        </w:rPr>
        <w:t xml:space="preserve">marché ou du chantier ponctuel </w:t>
      </w:r>
      <w:r w:rsidR="007C7403" w:rsidRPr="003E0D1D">
        <w:rPr>
          <w:rFonts w:ascii="Univers Next Pro Condensed" w:hAnsi="Univers Next Pro Condensed" w:cs="Arial"/>
          <w:i/>
          <w:highlight w:val="cyan"/>
        </w:rPr>
        <w:t>(</w:t>
      </w:r>
      <w:r w:rsidR="005A0D02" w:rsidRPr="003E0D1D">
        <w:rPr>
          <w:rFonts w:ascii="Univers Next Pro Condensed" w:hAnsi="Univers Next Pro Condensed" w:cs="Arial"/>
          <w:i/>
          <w:highlight w:val="cyan"/>
        </w:rPr>
        <w:t>hors marché</w:t>
      </w:r>
      <w:r w:rsidRPr="003E0D1D">
        <w:rPr>
          <w:rFonts w:ascii="Univers Next Pro Condensed" w:hAnsi="Univers Next Pro Condensed" w:cs="Arial"/>
          <w:i/>
          <w:highlight w:val="cyan"/>
        </w:rPr>
        <w:t>), puis le reportera dans l’AECCAP</w:t>
      </w:r>
      <w:r w:rsidR="005A0D02" w:rsidRPr="003E0D1D">
        <w:rPr>
          <w:rFonts w:ascii="Univers Next Pro Condensed" w:hAnsi="Univers Next Pro Condensed" w:cs="Arial"/>
          <w:i/>
          <w:highlight w:val="cyan"/>
        </w:rPr>
        <w:t xml:space="preserve">. </w:t>
      </w:r>
    </w:p>
    <w:p w14:paraId="1FA74623" w14:textId="010673C8" w:rsidR="00786905" w:rsidRPr="003E0D1D" w:rsidRDefault="000A1A56" w:rsidP="00786905">
      <w:pPr>
        <w:spacing w:line="240" w:lineRule="auto"/>
        <w:ind w:right="-1"/>
        <w:jc w:val="left"/>
        <w:rPr>
          <w:rFonts w:ascii="Univers Next Pro Condensed" w:hAnsi="Univers Next Pro Condensed" w:cs="Arial"/>
          <w:i/>
          <w:sz w:val="18"/>
        </w:rPr>
      </w:pPr>
      <w:r w:rsidRPr="003E0D1D">
        <w:rPr>
          <w:rFonts w:ascii="Univers Next Pro Condensed" w:hAnsi="Univers Next Pro Condensed" w:cs="Arial"/>
          <w:i/>
          <w:sz w:val="18"/>
          <w:highlight w:val="cyan"/>
        </w:rPr>
        <w:t xml:space="preserve">N.B. : </w:t>
      </w:r>
      <w:r w:rsidR="005A0D02" w:rsidRPr="003E0D1D">
        <w:rPr>
          <w:rFonts w:ascii="Univers Next Pro Condensed" w:hAnsi="Univers Next Pro Condensed" w:cs="Arial"/>
          <w:i/>
          <w:sz w:val="18"/>
          <w:highlight w:val="cyan"/>
        </w:rPr>
        <w:t>Il conviendra d’effacer ce</w:t>
      </w:r>
      <w:r w:rsidRPr="003E0D1D">
        <w:rPr>
          <w:rFonts w:ascii="Univers Next Pro Condensed" w:hAnsi="Univers Next Pro Condensed" w:cs="Arial"/>
          <w:i/>
          <w:sz w:val="18"/>
          <w:highlight w:val="cyan"/>
        </w:rPr>
        <w:t>tte partie (en bleu)</w:t>
      </w:r>
      <w:r w:rsidR="005A0D02" w:rsidRPr="003E0D1D">
        <w:rPr>
          <w:rFonts w:ascii="Univers Next Pro Condensed" w:hAnsi="Univers Next Pro Condensed" w:cs="Arial"/>
          <w:i/>
          <w:sz w:val="18"/>
          <w:highlight w:val="cyan"/>
        </w:rPr>
        <w:t xml:space="preserve"> une fois le report effectué dans l’AECCAP</w:t>
      </w:r>
      <w:r w:rsidRPr="003E0D1D">
        <w:rPr>
          <w:rFonts w:ascii="Univers Next Pro Condensed" w:hAnsi="Univers Next Pro Condensed" w:cs="Arial"/>
          <w:i/>
          <w:sz w:val="18"/>
          <w:highlight w:val="cyan"/>
        </w:rPr>
        <w:t>.</w:t>
      </w:r>
    </w:p>
    <w:p w14:paraId="6F3A7D56" w14:textId="389A46A6" w:rsidR="00786905" w:rsidRPr="003E0D1D" w:rsidRDefault="00786905" w:rsidP="00786905">
      <w:pPr>
        <w:spacing w:line="240" w:lineRule="auto"/>
        <w:ind w:right="-1"/>
        <w:jc w:val="left"/>
        <w:rPr>
          <w:rFonts w:ascii="Univers Next Pro Condensed" w:hAnsi="Univers Next Pro Condensed" w:cs="Arial"/>
          <w:i/>
          <w:sz w:val="2"/>
          <w:szCs w:val="2"/>
        </w:rPr>
      </w:pPr>
    </w:p>
    <w:p w14:paraId="11952394" w14:textId="77777777" w:rsidR="000A1A56" w:rsidRPr="003E0D1D" w:rsidRDefault="000A1A56" w:rsidP="00786905">
      <w:pPr>
        <w:spacing w:line="240" w:lineRule="auto"/>
        <w:ind w:right="-1"/>
        <w:jc w:val="left"/>
        <w:rPr>
          <w:rFonts w:ascii="Univers Next Pro Condensed" w:hAnsi="Univers Next Pro Condensed" w:cs="Arial"/>
          <w:i/>
          <w:sz w:val="2"/>
          <w:szCs w:val="2"/>
        </w:rPr>
      </w:pPr>
    </w:p>
    <w:p w14:paraId="31E7372B" w14:textId="77777777" w:rsidR="00786905" w:rsidRPr="003E0D1D" w:rsidRDefault="00786905" w:rsidP="00786905">
      <w:pPr>
        <w:pStyle w:val="Paragraphedeliste"/>
        <w:numPr>
          <w:ilvl w:val="0"/>
          <w:numId w:val="72"/>
        </w:numPr>
        <w:spacing w:line="240" w:lineRule="auto"/>
        <w:ind w:left="1276" w:right="-1"/>
        <w:jc w:val="left"/>
        <w:rPr>
          <w:rFonts w:ascii="Univers Next Pro Condensed" w:hAnsi="Univers Next Pro Condensed" w:cs="Arial"/>
          <w:i/>
        </w:rPr>
      </w:pPr>
      <w:r w:rsidRPr="003E0D1D">
        <w:rPr>
          <w:rFonts w:ascii="Univers Next Pro Condensed" w:hAnsi="Univers Next Pro Condensed" w:cs="Arial"/>
          <w:i/>
          <w:u w:val="single"/>
        </w:rPr>
        <w:t>Avec mise en demeure</w:t>
      </w:r>
      <w:r w:rsidRPr="003E0D1D">
        <w:rPr>
          <w:rFonts w:ascii="Univers Next Pro Condensed" w:hAnsi="Univers Next Pro Condensed" w:cs="Arial"/>
          <w:i/>
        </w:rPr>
        <w:t> :</w:t>
      </w:r>
    </w:p>
    <w:p w14:paraId="0E3C27E5" w14:textId="77777777" w:rsidR="00786905" w:rsidRPr="003E0D1D" w:rsidRDefault="00786905" w:rsidP="00786905">
      <w:pPr>
        <w:pStyle w:val="Paragraphedeliste"/>
        <w:numPr>
          <w:ilvl w:val="0"/>
          <w:numId w:val="74"/>
        </w:numPr>
        <w:spacing w:line="240" w:lineRule="auto"/>
        <w:ind w:right="-1"/>
        <w:jc w:val="left"/>
        <w:rPr>
          <w:rFonts w:ascii="Univers Next Pro Condensed" w:hAnsi="Univers Next Pro Condensed" w:cs="Arial"/>
          <w:i/>
        </w:rPr>
      </w:pPr>
      <w:r w:rsidRPr="003E0D1D">
        <w:rPr>
          <w:rFonts w:ascii="Univers Next Pro Condensed" w:hAnsi="Univers Next Pro Condensed" w:cs="Arial"/>
          <w:i/>
        </w:rPr>
        <w:t>Non production des documents de suivi de la qualité environnementale du chantier (document de suivi et bordereaux de suivi et de valorisation des déchets) : 300 € /document</w:t>
      </w:r>
    </w:p>
    <w:p w14:paraId="34D3234E" w14:textId="77777777" w:rsidR="00786905" w:rsidRPr="003E0D1D" w:rsidRDefault="00786905" w:rsidP="00786905">
      <w:pPr>
        <w:pStyle w:val="Paragraphedeliste"/>
        <w:numPr>
          <w:ilvl w:val="0"/>
          <w:numId w:val="74"/>
        </w:numPr>
        <w:spacing w:line="240" w:lineRule="auto"/>
        <w:ind w:right="-1"/>
        <w:jc w:val="left"/>
        <w:rPr>
          <w:rFonts w:ascii="Univers Next Pro Condensed" w:hAnsi="Univers Next Pro Condensed" w:cs="Arial"/>
          <w:i/>
        </w:rPr>
      </w:pPr>
      <w:r w:rsidRPr="003E0D1D">
        <w:rPr>
          <w:rFonts w:ascii="Univers Next Pro Condensed" w:hAnsi="Univers Next Pro Condensed" w:cs="Arial"/>
          <w:i/>
        </w:rPr>
        <w:lastRenderedPageBreak/>
        <w:t>Présence de déchets dans une benne non appropriée : 1 000 € /infraction</w:t>
      </w:r>
    </w:p>
    <w:p w14:paraId="22FE3A22" w14:textId="77777777" w:rsidR="00786905" w:rsidRPr="003E0D1D" w:rsidRDefault="00786905" w:rsidP="00786905">
      <w:pPr>
        <w:pStyle w:val="Paragraphedeliste"/>
        <w:numPr>
          <w:ilvl w:val="0"/>
          <w:numId w:val="74"/>
        </w:numPr>
        <w:spacing w:line="240" w:lineRule="auto"/>
        <w:ind w:right="-1"/>
        <w:jc w:val="left"/>
        <w:rPr>
          <w:rFonts w:ascii="Univers Next Pro Condensed" w:hAnsi="Univers Next Pro Condensed" w:cs="Arial"/>
          <w:i/>
        </w:rPr>
      </w:pPr>
      <w:r w:rsidRPr="003E0D1D">
        <w:rPr>
          <w:rFonts w:ascii="Univers Next Pro Condensed" w:hAnsi="Univers Next Pro Condensed" w:cs="Arial"/>
          <w:i/>
        </w:rPr>
        <w:t>Non-respect des obligations de nettoyage des véhicules : 500 € /infraction</w:t>
      </w:r>
    </w:p>
    <w:p w14:paraId="5A7B6E70" w14:textId="1D820167" w:rsidR="00743979" w:rsidRPr="003E0D1D" w:rsidRDefault="00786905" w:rsidP="00743979">
      <w:pPr>
        <w:pStyle w:val="Paragraphedeliste"/>
        <w:numPr>
          <w:ilvl w:val="0"/>
          <w:numId w:val="74"/>
        </w:numPr>
        <w:spacing w:line="240" w:lineRule="auto"/>
        <w:ind w:right="-1"/>
        <w:jc w:val="left"/>
        <w:rPr>
          <w:rFonts w:ascii="Univers Next Pro Condensed" w:hAnsi="Univers Next Pro Condensed" w:cs="Arial"/>
          <w:i/>
        </w:rPr>
      </w:pPr>
      <w:r w:rsidRPr="003E0D1D">
        <w:rPr>
          <w:rFonts w:ascii="Univers Next Pro Condensed" w:hAnsi="Univers Next Pro Condensed" w:cs="Arial"/>
          <w:i/>
        </w:rPr>
        <w:t>Non-respect des plans de circulation de chantier : 500 € /infraction</w:t>
      </w:r>
    </w:p>
    <w:p w14:paraId="1F7C922E" w14:textId="6754DF81" w:rsidR="00743979" w:rsidRPr="003E0D1D" w:rsidRDefault="00743979" w:rsidP="00743979">
      <w:pPr>
        <w:pStyle w:val="Paragraphedeliste"/>
        <w:numPr>
          <w:ilvl w:val="0"/>
          <w:numId w:val="74"/>
        </w:numPr>
        <w:spacing w:line="240" w:lineRule="auto"/>
        <w:ind w:right="-1"/>
        <w:jc w:val="left"/>
        <w:rPr>
          <w:rFonts w:ascii="Univers Next Pro Condensed" w:hAnsi="Univers Next Pro Condensed" w:cs="Arial"/>
          <w:i/>
        </w:rPr>
      </w:pPr>
      <w:r w:rsidRPr="003E0D1D">
        <w:rPr>
          <w:rFonts w:ascii="Univers Next Pro Condensed" w:hAnsi="Univers Next Pro Condensed" w:cs="Arial"/>
          <w:i/>
        </w:rPr>
        <w:t xml:space="preserve">Non-respect de procédures </w:t>
      </w:r>
      <w:r w:rsidR="003B0839" w:rsidRPr="003E0D1D">
        <w:rPr>
          <w:rFonts w:ascii="Univers Next Pro Condensed" w:hAnsi="Univers Next Pro Condensed" w:cs="Arial"/>
          <w:i/>
        </w:rPr>
        <w:t xml:space="preserve">internes </w:t>
      </w:r>
      <w:r w:rsidRPr="003E0D1D">
        <w:rPr>
          <w:rFonts w:ascii="Univers Next Pro Condensed" w:hAnsi="Univers Next Pro Condensed" w:cs="Arial"/>
          <w:i/>
        </w:rPr>
        <w:t>mises en place par le Centre Pompidou : 500 € /infraction</w:t>
      </w:r>
    </w:p>
    <w:p w14:paraId="094C107D" w14:textId="77777777" w:rsidR="00786905" w:rsidRPr="003E0D1D" w:rsidRDefault="00786905" w:rsidP="00786905">
      <w:pPr>
        <w:spacing w:line="240" w:lineRule="auto"/>
        <w:ind w:right="-1"/>
        <w:jc w:val="left"/>
        <w:rPr>
          <w:rFonts w:ascii="Univers Next Pro Condensed" w:hAnsi="Univers Next Pro Condensed" w:cs="Arial"/>
          <w:i/>
          <w:sz w:val="4"/>
        </w:rPr>
      </w:pPr>
    </w:p>
    <w:p w14:paraId="4621366B" w14:textId="5A0E6E4D" w:rsidR="00786905" w:rsidRPr="003E0D1D" w:rsidRDefault="00786905" w:rsidP="00786905">
      <w:pPr>
        <w:pStyle w:val="Paragraphedeliste"/>
        <w:numPr>
          <w:ilvl w:val="0"/>
          <w:numId w:val="72"/>
        </w:numPr>
        <w:spacing w:line="240" w:lineRule="auto"/>
        <w:ind w:left="1276" w:right="-1"/>
        <w:jc w:val="left"/>
        <w:rPr>
          <w:rFonts w:ascii="Univers Next Pro Condensed" w:hAnsi="Univers Next Pro Condensed" w:cs="Arial"/>
          <w:i/>
        </w:rPr>
      </w:pPr>
      <w:r w:rsidRPr="003E0D1D">
        <w:rPr>
          <w:rFonts w:ascii="Univers Next Pro Condensed" w:hAnsi="Univers Next Pro Condensed" w:cs="Arial"/>
          <w:i/>
          <w:u w:val="single"/>
        </w:rPr>
        <w:t>Sans mise en demeure</w:t>
      </w:r>
      <w:r w:rsidR="00FB476D" w:rsidRPr="003E0D1D">
        <w:rPr>
          <w:rFonts w:ascii="Univers Next Pro Condensed" w:hAnsi="Univers Next Pro Condensed" w:cs="Arial"/>
          <w:i/>
        </w:rPr>
        <w:t xml:space="preserve"> </w:t>
      </w:r>
      <w:r w:rsidR="00FB476D" w:rsidRPr="003E0D1D">
        <w:rPr>
          <w:rFonts w:ascii="Univers Next Pro Condensed" w:hAnsi="Univers Next Pro Condensed" w:cs="Arial"/>
          <w:i/>
          <w:u w:val="single"/>
        </w:rPr>
        <w:t>et sur simple constat</w:t>
      </w:r>
      <w:r w:rsidR="00FB476D" w:rsidRPr="003E0D1D">
        <w:rPr>
          <w:rFonts w:ascii="Univers Next Pro Condensed" w:hAnsi="Univers Next Pro Condensed" w:cs="Arial"/>
          <w:i/>
        </w:rPr>
        <w:t xml:space="preserve"> par le Centre Pompidou du non-respect des exigences de la présente charte</w:t>
      </w:r>
      <w:r w:rsidRPr="003E0D1D">
        <w:rPr>
          <w:rFonts w:ascii="Univers Next Pro Condensed" w:hAnsi="Univers Next Pro Condensed" w:cs="Arial"/>
          <w:i/>
        </w:rPr>
        <w:t> :</w:t>
      </w:r>
    </w:p>
    <w:p w14:paraId="1EA4C676" w14:textId="77777777" w:rsidR="00786905" w:rsidRPr="003E0D1D" w:rsidRDefault="00786905" w:rsidP="00786905">
      <w:pPr>
        <w:pStyle w:val="Paragraphedeliste"/>
        <w:numPr>
          <w:ilvl w:val="0"/>
          <w:numId w:val="73"/>
        </w:numPr>
        <w:spacing w:line="240" w:lineRule="auto"/>
        <w:ind w:right="-1"/>
        <w:jc w:val="left"/>
        <w:rPr>
          <w:rFonts w:ascii="Univers Next Pro Condensed" w:hAnsi="Univers Next Pro Condensed" w:cs="Arial"/>
          <w:i/>
        </w:rPr>
      </w:pPr>
      <w:r w:rsidRPr="003E0D1D">
        <w:rPr>
          <w:rFonts w:ascii="Univers Next Pro Condensed" w:hAnsi="Univers Next Pro Condensed" w:cs="Arial"/>
          <w:i/>
        </w:rPr>
        <w:t>Dépôt sauvage ou enfouissement de déchets : 1 000 € /infraction</w:t>
      </w:r>
    </w:p>
    <w:p w14:paraId="325E6720" w14:textId="77777777" w:rsidR="00786905" w:rsidRPr="003E0D1D" w:rsidRDefault="00786905" w:rsidP="00786905">
      <w:pPr>
        <w:pStyle w:val="Paragraphedeliste"/>
        <w:numPr>
          <w:ilvl w:val="0"/>
          <w:numId w:val="73"/>
        </w:numPr>
        <w:spacing w:line="240" w:lineRule="auto"/>
        <w:ind w:right="-1"/>
        <w:jc w:val="left"/>
        <w:rPr>
          <w:rFonts w:ascii="Univers Next Pro Condensed" w:hAnsi="Univers Next Pro Condensed" w:cs="Arial"/>
          <w:i/>
        </w:rPr>
      </w:pPr>
      <w:r w:rsidRPr="003E0D1D">
        <w:rPr>
          <w:rFonts w:ascii="Univers Next Pro Condensed" w:hAnsi="Univers Next Pro Condensed" w:cs="Arial"/>
          <w:i/>
        </w:rPr>
        <w:t>Matériel non conforme aux exigences de la charte « chantier propre et à faibles nuisances » : 500 € /infraction</w:t>
      </w:r>
    </w:p>
    <w:p w14:paraId="6AA70154" w14:textId="77777777" w:rsidR="00786905" w:rsidRPr="003E0D1D" w:rsidRDefault="00786905" w:rsidP="00786905">
      <w:pPr>
        <w:pStyle w:val="Paragraphedeliste"/>
        <w:numPr>
          <w:ilvl w:val="0"/>
          <w:numId w:val="73"/>
        </w:numPr>
        <w:spacing w:line="240" w:lineRule="auto"/>
        <w:ind w:right="-1"/>
        <w:jc w:val="left"/>
        <w:rPr>
          <w:rFonts w:ascii="Univers Next Pro Condensed" w:hAnsi="Univers Next Pro Condensed" w:cs="Arial"/>
          <w:i/>
        </w:rPr>
      </w:pPr>
      <w:r w:rsidRPr="003E0D1D">
        <w:rPr>
          <w:rFonts w:ascii="Univers Next Pro Condensed" w:hAnsi="Univers Next Pro Condensed" w:cs="Arial"/>
          <w:i/>
        </w:rPr>
        <w:t>Non-respect du nettoyage de chantier : 500 € /infraction</w:t>
      </w:r>
    </w:p>
    <w:p w14:paraId="23EAD107" w14:textId="77777777" w:rsidR="00786905" w:rsidRPr="003E0D1D" w:rsidRDefault="00786905" w:rsidP="00786905">
      <w:pPr>
        <w:pStyle w:val="Paragraphedeliste"/>
        <w:numPr>
          <w:ilvl w:val="0"/>
          <w:numId w:val="73"/>
        </w:numPr>
        <w:rPr>
          <w:rFonts w:ascii="Univers Next Pro Condensed" w:hAnsi="Univers Next Pro Condensed"/>
          <w:i/>
          <w:sz w:val="18"/>
        </w:rPr>
      </w:pPr>
      <w:r w:rsidRPr="003E0D1D">
        <w:rPr>
          <w:rFonts w:ascii="Univers Next Pro Condensed" w:hAnsi="Univers Next Pro Condensed" w:cs="Arial"/>
          <w:i/>
        </w:rPr>
        <w:t>Absence aux réunions spécifiques HQE : 300 € /infraction</w:t>
      </w:r>
    </w:p>
    <w:p w14:paraId="1618D098" w14:textId="7A831479" w:rsidR="00AE162F" w:rsidRPr="003E0D1D" w:rsidRDefault="00AE162F">
      <w:pPr>
        <w:spacing w:before="0" w:after="0" w:line="240" w:lineRule="auto"/>
        <w:jc w:val="left"/>
        <w:rPr>
          <w:rFonts w:ascii="Univers Next Pro Condensed" w:eastAsiaTheme="minorHAnsi" w:hAnsi="Univers Next Pro Condensed" w:cs="Arial"/>
          <w:sz w:val="18"/>
          <w:szCs w:val="18"/>
        </w:rPr>
      </w:pPr>
    </w:p>
    <w:p w14:paraId="11B568C9" w14:textId="77777777" w:rsidR="00AE162F" w:rsidRPr="003E0D1D" w:rsidRDefault="00AE162F">
      <w:pPr>
        <w:spacing w:before="0" w:after="0" w:line="240" w:lineRule="auto"/>
        <w:jc w:val="left"/>
        <w:rPr>
          <w:rFonts w:ascii="Univers Next Pro Condensed" w:eastAsiaTheme="minorHAnsi" w:hAnsi="Univers Next Pro Condensed" w:cs="Arial"/>
          <w:sz w:val="18"/>
          <w:szCs w:val="18"/>
        </w:rPr>
      </w:pPr>
    </w:p>
    <w:p w14:paraId="61E296D0" w14:textId="78733D71" w:rsidR="003129DF" w:rsidRPr="003E0D1D" w:rsidRDefault="003129DF" w:rsidP="00F04249">
      <w:pPr>
        <w:pStyle w:val="Titre"/>
        <w:spacing w:line="240" w:lineRule="atLeast"/>
        <w:rPr>
          <w:rFonts w:ascii="Univers Next Pro Condensed" w:hAnsi="Univers Next Pro Condensed"/>
        </w:rPr>
      </w:pPr>
      <w:bookmarkStart w:id="3" w:name="_Toc534906879"/>
      <w:bookmarkStart w:id="4" w:name="_Toc153783472"/>
      <w:r w:rsidRPr="003E0D1D">
        <w:rPr>
          <w:rFonts w:ascii="Univers Next Pro Condensed" w:hAnsi="Univers Next Pro Condensed"/>
        </w:rPr>
        <w:t>PRESENTATION D</w:t>
      </w:r>
      <w:r w:rsidR="002E7713" w:rsidRPr="003E0D1D">
        <w:rPr>
          <w:rFonts w:ascii="Univers Next Pro Condensed" w:hAnsi="Univers Next Pro Condensed"/>
        </w:rPr>
        <w:t>e l’organisation</w:t>
      </w:r>
      <w:bookmarkEnd w:id="3"/>
      <w:r w:rsidR="002E7713" w:rsidRPr="003E0D1D">
        <w:rPr>
          <w:rFonts w:ascii="Univers Next Pro Condensed" w:hAnsi="Univers Next Pro Condensed"/>
        </w:rPr>
        <w:t xml:space="preserve"> au sein du chantier</w:t>
      </w:r>
      <w:bookmarkEnd w:id="4"/>
    </w:p>
    <w:p w14:paraId="0DEE3AD1" w14:textId="729DDBAC" w:rsidR="001A67E1" w:rsidRPr="003E0D1D" w:rsidRDefault="001A67E1" w:rsidP="001A67E1">
      <w:pPr>
        <w:pStyle w:val="Titre2"/>
        <w:rPr>
          <w:rFonts w:ascii="Univers Next Pro Condensed" w:hAnsi="Univers Next Pro Condensed"/>
        </w:rPr>
      </w:pPr>
      <w:bookmarkStart w:id="5" w:name="_Toc153783473"/>
      <w:r w:rsidRPr="003E0D1D">
        <w:rPr>
          <w:rFonts w:ascii="Univers Next Pro Condensed" w:hAnsi="Univers Next Pro Condensed"/>
        </w:rPr>
        <w:t>présentation d</w:t>
      </w:r>
      <w:r w:rsidR="002E7713" w:rsidRPr="003E0D1D">
        <w:rPr>
          <w:rFonts w:ascii="Univers Next Pro Condensed" w:hAnsi="Univers Next Pro Condensed"/>
        </w:rPr>
        <w:t>u chantier</w:t>
      </w:r>
      <w:bookmarkEnd w:id="5"/>
    </w:p>
    <w:p w14:paraId="53970263" w14:textId="4CA59986" w:rsidR="00900FF1" w:rsidRPr="003E0D1D" w:rsidRDefault="005714E7" w:rsidP="00937FBB">
      <w:pPr>
        <w:rPr>
          <w:rFonts w:ascii="Univers Next Pro Condensed" w:hAnsi="Univers Next Pro Condensed" w:cs="Arial"/>
          <w:i/>
          <w:szCs w:val="20"/>
        </w:rPr>
      </w:pPr>
      <w:r w:rsidRPr="003E0D1D">
        <w:rPr>
          <w:rFonts w:ascii="Univers Next Pro Condensed" w:hAnsi="Univers Next Pro Condensed" w:cs="Arial"/>
          <w:i/>
          <w:szCs w:val="20"/>
          <w:highlight w:val="cyan"/>
        </w:rPr>
        <w:t>En fonction des objectifs d</w:t>
      </w:r>
      <w:r w:rsidR="00691D05" w:rsidRPr="003E0D1D">
        <w:rPr>
          <w:rFonts w:ascii="Univers Next Pro Condensed" w:hAnsi="Univers Next Pro Condensed" w:cs="Arial"/>
          <w:i/>
          <w:szCs w:val="20"/>
          <w:highlight w:val="cyan"/>
        </w:rPr>
        <w:t xml:space="preserve">’organisation d’aménagement du chantier </w:t>
      </w:r>
      <w:r w:rsidRPr="003E0D1D">
        <w:rPr>
          <w:rFonts w:ascii="Univers Next Pro Condensed" w:hAnsi="Univers Next Pro Condensed" w:cs="Arial"/>
          <w:i/>
          <w:szCs w:val="20"/>
          <w:highlight w:val="cyan"/>
        </w:rPr>
        <w:t xml:space="preserve">ou </w:t>
      </w:r>
      <w:r w:rsidR="00691D05" w:rsidRPr="003E0D1D">
        <w:rPr>
          <w:rFonts w:ascii="Univers Next Pro Condensed" w:hAnsi="Univers Next Pro Condensed" w:cs="Arial"/>
          <w:i/>
          <w:szCs w:val="20"/>
          <w:highlight w:val="cyan"/>
        </w:rPr>
        <w:t>de planification des rotations</w:t>
      </w:r>
      <w:r w:rsidR="00131C72" w:rsidRPr="003E0D1D">
        <w:rPr>
          <w:rFonts w:ascii="Univers Next Pro Condensed" w:hAnsi="Univers Next Pro Condensed" w:cs="Arial"/>
          <w:i/>
          <w:szCs w:val="20"/>
          <w:highlight w:val="cyan"/>
        </w:rPr>
        <w:t>,</w:t>
      </w:r>
      <w:r w:rsidR="00691D05" w:rsidRPr="003E0D1D">
        <w:rPr>
          <w:rFonts w:ascii="Univers Next Pro Condensed" w:hAnsi="Univers Next Pro Condensed" w:cs="Arial"/>
          <w:i/>
          <w:szCs w:val="20"/>
          <w:highlight w:val="cyan"/>
        </w:rPr>
        <w:t xml:space="preserve"> </w:t>
      </w:r>
      <w:r w:rsidRPr="003E0D1D">
        <w:rPr>
          <w:rFonts w:ascii="Univers Next Pro Condensed" w:hAnsi="Univers Next Pro Condensed" w:cs="Arial"/>
          <w:i/>
          <w:szCs w:val="20"/>
          <w:highlight w:val="cyan"/>
        </w:rPr>
        <w:t>paragraphe vous permettra d’expliquer les travaux.</w:t>
      </w:r>
    </w:p>
    <w:p w14:paraId="6DBE2106" w14:textId="45223AF3" w:rsidR="00666593" w:rsidRPr="003E0D1D" w:rsidRDefault="00666593" w:rsidP="00937FBB">
      <w:pPr>
        <w:rPr>
          <w:rFonts w:ascii="Univers Next Pro Condensed" w:hAnsi="Univers Next Pro Condensed"/>
        </w:rPr>
      </w:pPr>
      <w:bookmarkStart w:id="6" w:name="_Toc534906880"/>
    </w:p>
    <w:p w14:paraId="4D3C572A" w14:textId="11A507B4" w:rsidR="00E216BB" w:rsidRPr="003E0D1D" w:rsidRDefault="00E216BB" w:rsidP="00937FBB">
      <w:pPr>
        <w:rPr>
          <w:rFonts w:ascii="Univers Next Pro Condensed" w:hAnsi="Univers Next Pro Condensed"/>
        </w:rPr>
      </w:pPr>
      <w:r w:rsidRPr="003E0D1D">
        <w:rPr>
          <w:rFonts w:ascii="Univers Next Pro Condensed" w:hAnsi="Univers Next Pro Condensed"/>
        </w:rPr>
        <w:t>Le chantier de déménagement du Centre Pompidou a pour objet de vider l’entièreté des locaux du Centre de ses agents, de ses activités, de tous ses équipements</w:t>
      </w:r>
      <w:r w:rsidR="006E1A71" w:rsidRPr="003E0D1D">
        <w:rPr>
          <w:rFonts w:ascii="Univers Next Pro Condensed" w:hAnsi="Univers Next Pro Condensed"/>
        </w:rPr>
        <w:t xml:space="preserve"> entre le 01/10/2024 et le 31/12/2025,</w:t>
      </w:r>
      <w:r w:rsidRPr="003E0D1D">
        <w:rPr>
          <w:rFonts w:ascii="Univers Next Pro Condensed" w:hAnsi="Univers Next Pro Condensed"/>
        </w:rPr>
        <w:t xml:space="preserve"> en préparation de la réalisation des travaux de rénovation programmés de 202</w:t>
      </w:r>
      <w:r w:rsidR="006E1A71" w:rsidRPr="003E0D1D">
        <w:rPr>
          <w:rFonts w:ascii="Univers Next Pro Condensed" w:hAnsi="Univers Next Pro Condensed"/>
        </w:rPr>
        <w:t>6</w:t>
      </w:r>
      <w:r w:rsidRPr="003E0D1D">
        <w:rPr>
          <w:rFonts w:ascii="Univers Next Pro Condensed" w:hAnsi="Univers Next Pro Condensed"/>
        </w:rPr>
        <w:t xml:space="preserve"> à 2030.</w:t>
      </w:r>
    </w:p>
    <w:p w14:paraId="0F10B261" w14:textId="7171CBB3" w:rsidR="00743979" w:rsidRPr="003E0D1D" w:rsidRDefault="00E216BB" w:rsidP="001D40B4">
      <w:pPr>
        <w:rPr>
          <w:rFonts w:ascii="Univers Next Pro Condensed" w:hAnsi="Univers Next Pro Condensed"/>
        </w:rPr>
      </w:pPr>
      <w:r w:rsidRPr="003E0D1D">
        <w:rPr>
          <w:rFonts w:ascii="Univers Next Pro Condensed" w:hAnsi="Univers Next Pro Condensed"/>
        </w:rPr>
        <w:t xml:space="preserve">Les </w:t>
      </w:r>
      <w:r w:rsidR="006E1A71" w:rsidRPr="003E0D1D">
        <w:rPr>
          <w:rFonts w:ascii="Univers Next Pro Condensed" w:hAnsi="Univers Next Pro Condensed"/>
        </w:rPr>
        <w:t xml:space="preserve">prestations attendues des </w:t>
      </w:r>
      <w:r w:rsidRPr="003E0D1D">
        <w:rPr>
          <w:rFonts w:ascii="Univers Next Pro Condensed" w:hAnsi="Univers Next Pro Condensed"/>
        </w:rPr>
        <w:t xml:space="preserve">entreprises recrutées </w:t>
      </w:r>
      <w:r w:rsidR="006E1A71" w:rsidRPr="003E0D1D">
        <w:rPr>
          <w:rFonts w:ascii="Univers Next Pro Condensed" w:hAnsi="Univers Next Pro Condensed"/>
        </w:rPr>
        <w:t>via le présent marché de déménagement du Centre couvrent la désinstallation, le conditionnement, le transfert et la réinstallation sur leur site d’arrivée des activités aujourd’hui localisées dans le Centre Pompidou.</w:t>
      </w:r>
      <w:bookmarkStart w:id="7" w:name="_Toc224385063"/>
      <w:bookmarkEnd w:id="6"/>
    </w:p>
    <w:p w14:paraId="69B49240" w14:textId="77777777" w:rsidR="00231D6F" w:rsidRPr="003E0D1D" w:rsidRDefault="00231D6F" w:rsidP="001D40B4">
      <w:pPr>
        <w:rPr>
          <w:rFonts w:ascii="Univers Next Pro Condensed" w:hAnsi="Univers Next Pro Condensed"/>
        </w:rPr>
      </w:pPr>
    </w:p>
    <w:p w14:paraId="419071B7" w14:textId="0B80C89B" w:rsidR="003129DF" w:rsidRPr="003E0D1D" w:rsidRDefault="00836F89" w:rsidP="001D40B4">
      <w:pPr>
        <w:pStyle w:val="Titre2"/>
        <w:rPr>
          <w:rFonts w:ascii="Univers Next Pro Condensed" w:hAnsi="Univers Next Pro Condensed"/>
        </w:rPr>
      </w:pPr>
      <w:bookmarkStart w:id="8" w:name="_Toc501616642"/>
      <w:bookmarkStart w:id="9" w:name="_Toc153783474"/>
      <w:r w:rsidRPr="003E0D1D">
        <w:rPr>
          <w:rFonts w:ascii="Univers Next Pro Condensed" w:hAnsi="Univers Next Pro Condensed"/>
        </w:rPr>
        <w:t>structure</w:t>
      </w:r>
      <w:r w:rsidR="003129DF" w:rsidRPr="003E0D1D">
        <w:rPr>
          <w:rFonts w:ascii="Univers Next Pro Condensed" w:hAnsi="Univers Next Pro Condensed"/>
        </w:rPr>
        <w:t xml:space="preserve"> et responsabilité</w:t>
      </w:r>
      <w:bookmarkEnd w:id="8"/>
      <w:bookmarkEnd w:id="9"/>
    </w:p>
    <w:p w14:paraId="3C93C503" w14:textId="4B338F91" w:rsidR="000A30D2" w:rsidRPr="003E0D1D" w:rsidRDefault="000A30D2" w:rsidP="000A30D2">
      <w:pPr>
        <w:rPr>
          <w:rFonts w:ascii="Univers Next Pro Condensed" w:hAnsi="Univers Next Pro Condensed"/>
          <w:i/>
          <w:highlight w:val="cyan"/>
        </w:rPr>
      </w:pPr>
      <w:r w:rsidRPr="003E0D1D">
        <w:rPr>
          <w:rFonts w:ascii="Univers Next Pro Condensed" w:hAnsi="Univers Next Pro Condensed"/>
          <w:i/>
          <w:highlight w:val="cyan"/>
        </w:rPr>
        <w:t>Indiquer le rôle et responsabilité de chaque intervenant de chantier, notamment les agents du centre en charge du suivi du chantier.</w:t>
      </w:r>
    </w:p>
    <w:p w14:paraId="3B350A12" w14:textId="6BB1E1A2" w:rsidR="002D71A6" w:rsidRPr="003E0D1D" w:rsidRDefault="002D71A6" w:rsidP="002D71A6">
      <w:pPr>
        <w:rPr>
          <w:rFonts w:ascii="Univers Next Pro Condensed" w:hAnsi="Univers Next Pro Condensed"/>
          <w:i/>
        </w:rPr>
      </w:pPr>
      <w:r w:rsidRPr="003E0D1D">
        <w:rPr>
          <w:rFonts w:ascii="Univers Next Pro Condensed" w:hAnsi="Univers Next Pro Condensed"/>
          <w:i/>
          <w:highlight w:val="cyan"/>
        </w:rPr>
        <w:t>Ce paragraphe permet également de repréciser l’organisation des prestataires vis-à-vis de la circulation, du stationnement, des livraisons et du stockage du matériel, …</w:t>
      </w:r>
      <w:r w:rsidRPr="003E0D1D">
        <w:rPr>
          <w:rFonts w:ascii="Univers Next Pro Condensed" w:hAnsi="Univers Next Pro Condensed"/>
          <w:i/>
        </w:rPr>
        <w:t xml:space="preserve"> </w:t>
      </w:r>
    </w:p>
    <w:p w14:paraId="0262442B" w14:textId="77777777" w:rsidR="006E1A71" w:rsidRPr="003E0D1D" w:rsidRDefault="006E1A71" w:rsidP="006E1A71">
      <w:pPr>
        <w:rPr>
          <w:rFonts w:ascii="Univers Next Pro Condensed" w:hAnsi="Univers Next Pro Condensed"/>
        </w:rPr>
      </w:pPr>
    </w:p>
    <w:p w14:paraId="3129C912" w14:textId="64A5F56B" w:rsidR="00BD6F66" w:rsidRPr="003E0D1D" w:rsidRDefault="006E1A71" w:rsidP="006E1A71">
      <w:pPr>
        <w:rPr>
          <w:rFonts w:ascii="Univers Next Pro Condensed" w:hAnsi="Univers Next Pro Condensed"/>
        </w:rPr>
      </w:pPr>
      <w:r w:rsidRPr="003E0D1D">
        <w:rPr>
          <w:rFonts w:ascii="Univers Next Pro Condensed" w:hAnsi="Univers Next Pro Condensed"/>
        </w:rPr>
        <w:t>L’organisation générale et la coordination des opérations de déménagement du Centre sont gérée</w:t>
      </w:r>
      <w:r w:rsidR="00931604" w:rsidRPr="003E0D1D">
        <w:rPr>
          <w:rFonts w:ascii="Univers Next Pro Condensed" w:hAnsi="Univers Next Pro Condensed"/>
        </w:rPr>
        <w:t>s</w:t>
      </w:r>
      <w:r w:rsidRPr="003E0D1D">
        <w:rPr>
          <w:rFonts w:ascii="Univers Next Pro Condensed" w:hAnsi="Univers Next Pro Condensed"/>
        </w:rPr>
        <w:t xml:space="preserve"> par l</w:t>
      </w:r>
      <w:r w:rsidR="00931604" w:rsidRPr="003E0D1D">
        <w:rPr>
          <w:rFonts w:ascii="Univers Next Pro Condensed" w:hAnsi="Univers Next Pro Condensed"/>
        </w:rPr>
        <w:t>’équipe Centre en charge du déménagement du Centre Pompidou, accompagnée d’une AMO ‘Pilotage préparation et réalisation du déménagement Centre</w:t>
      </w:r>
      <w:r w:rsidR="002F00C5" w:rsidRPr="003E0D1D">
        <w:rPr>
          <w:rFonts w:ascii="Univers Next Pro Condensed" w:hAnsi="Univers Next Pro Condensed"/>
        </w:rPr>
        <w:t>’</w:t>
      </w:r>
      <w:r w:rsidR="00931604" w:rsidRPr="003E0D1D">
        <w:rPr>
          <w:rFonts w:ascii="Univers Next Pro Condensed" w:hAnsi="Univers Next Pro Condensed"/>
        </w:rPr>
        <w:t>.</w:t>
      </w:r>
    </w:p>
    <w:p w14:paraId="4AAC2880" w14:textId="2E4D8C80" w:rsidR="00931604" w:rsidRPr="003E0D1D" w:rsidRDefault="002F00C5" w:rsidP="006E1A71">
      <w:pPr>
        <w:rPr>
          <w:rFonts w:ascii="Univers Next Pro Condensed" w:hAnsi="Univers Next Pro Condensed"/>
        </w:rPr>
      </w:pPr>
      <w:r w:rsidRPr="003E0D1D">
        <w:rPr>
          <w:rFonts w:ascii="Univers Next Pro Condensed" w:hAnsi="Univers Next Pro Condensed"/>
        </w:rPr>
        <w:t>Cette organisation générale prévoit la mise en place de deux zones de chargement/déchargement et la mutualisation des zones fonctionnelles et logistiques ‘déménagement’ : salles de pause, de déjeuner, de réunions, sanitaires, etc.</w:t>
      </w:r>
    </w:p>
    <w:p w14:paraId="684F0D78" w14:textId="33B847B4" w:rsidR="00931604" w:rsidRPr="003E0D1D" w:rsidRDefault="00931604" w:rsidP="006E1A71">
      <w:pPr>
        <w:rPr>
          <w:rFonts w:ascii="Univers Next Pro Condensed" w:hAnsi="Univers Next Pro Condensed"/>
          <w:iCs/>
        </w:rPr>
      </w:pPr>
      <w:r w:rsidRPr="003E0D1D">
        <w:rPr>
          <w:rFonts w:ascii="Univers Next Pro Condensed" w:hAnsi="Univers Next Pro Condensed"/>
          <w:iCs/>
        </w:rPr>
        <w:t xml:space="preserve">Le réglage opérationnel fin des prestations à mener </w:t>
      </w:r>
      <w:r w:rsidR="002F00C5" w:rsidRPr="003E0D1D">
        <w:rPr>
          <w:rFonts w:ascii="Univers Next Pro Condensed" w:hAnsi="Univers Next Pro Condensed"/>
          <w:iCs/>
        </w:rPr>
        <w:t xml:space="preserve">et de la vie du chantier </w:t>
      </w:r>
      <w:r w:rsidRPr="003E0D1D">
        <w:rPr>
          <w:rFonts w:ascii="Univers Next Pro Condensed" w:hAnsi="Univers Next Pro Condensed"/>
          <w:iCs/>
        </w:rPr>
        <w:t xml:space="preserve">est prévu d’être réalisé </w:t>
      </w:r>
      <w:r w:rsidR="002F00C5" w:rsidRPr="003E0D1D">
        <w:rPr>
          <w:rFonts w:ascii="Univers Next Pro Condensed" w:hAnsi="Univers Next Pro Condensed"/>
          <w:iCs/>
        </w:rPr>
        <w:t xml:space="preserve">en coordination </w:t>
      </w:r>
      <w:r w:rsidRPr="003E0D1D">
        <w:rPr>
          <w:rFonts w:ascii="Univers Next Pro Condensed" w:hAnsi="Univers Next Pro Condensed"/>
          <w:iCs/>
        </w:rPr>
        <w:t>avec le chef d’équipe/coordinateur des Stés intervenant dans le cadre du présent marché déménagement Centre.</w:t>
      </w:r>
    </w:p>
    <w:p w14:paraId="3FA39FBB" w14:textId="77777777" w:rsidR="00E4057F" w:rsidRPr="003E0D1D" w:rsidRDefault="00E4057F" w:rsidP="006E1A71">
      <w:pPr>
        <w:rPr>
          <w:rFonts w:ascii="Univers Next Pro Condensed" w:hAnsi="Univers Next Pro Condensed"/>
          <w:iCs/>
          <w:color w:val="BA9A00" w:themeColor="accent1" w:themeShade="BF"/>
        </w:rPr>
      </w:pPr>
    </w:p>
    <w:p w14:paraId="0074856E" w14:textId="78A5A305" w:rsidR="003129DF" w:rsidRPr="003E0D1D" w:rsidRDefault="003129DF" w:rsidP="001A67E1">
      <w:pPr>
        <w:pStyle w:val="Titre2"/>
        <w:ind w:left="567" w:hanging="283"/>
        <w:rPr>
          <w:rFonts w:ascii="Univers Next Pro Condensed" w:hAnsi="Univers Next Pro Condensed"/>
          <w:lang w:val="fr-FR"/>
        </w:rPr>
      </w:pPr>
      <w:bookmarkStart w:id="10" w:name="_Toc501616643"/>
      <w:bookmarkStart w:id="11" w:name="_Toc153783475"/>
      <w:r w:rsidRPr="003E0D1D">
        <w:rPr>
          <w:rFonts w:ascii="Univers Next Pro Condensed" w:hAnsi="Univers Next Pro Condensed"/>
          <w:lang w:val="fr-FR"/>
        </w:rPr>
        <w:t xml:space="preserve">Contrôle et suivi du </w:t>
      </w:r>
      <w:r w:rsidR="00920877" w:rsidRPr="003E0D1D">
        <w:rPr>
          <w:rFonts w:ascii="Univers Next Pro Condensed" w:hAnsi="Univers Next Pro Condensed"/>
          <w:lang w:val="fr-FR"/>
        </w:rPr>
        <w:t>« </w:t>
      </w:r>
      <w:r w:rsidRPr="003E0D1D">
        <w:rPr>
          <w:rFonts w:ascii="Univers Next Pro Condensed" w:hAnsi="Univers Next Pro Condensed"/>
          <w:lang w:val="fr-FR"/>
        </w:rPr>
        <w:t>chantier propr</w:t>
      </w:r>
      <w:r w:rsidR="00836F89" w:rsidRPr="003E0D1D">
        <w:rPr>
          <w:rFonts w:ascii="Univers Next Pro Condensed" w:hAnsi="Univers Next Pro Condensed"/>
          <w:lang w:val="fr-FR"/>
        </w:rPr>
        <w:t>e</w:t>
      </w:r>
      <w:r w:rsidR="00B6412D" w:rsidRPr="003E0D1D">
        <w:rPr>
          <w:rFonts w:ascii="Univers Next Pro Condensed" w:hAnsi="Univers Next Pro Condensed"/>
          <w:lang w:val="fr-FR"/>
        </w:rPr>
        <w:t xml:space="preserve"> </w:t>
      </w:r>
      <w:r w:rsidR="00BE1413" w:rsidRPr="003E0D1D">
        <w:rPr>
          <w:rFonts w:ascii="Univers Next Pro Condensed" w:hAnsi="Univers Next Pro Condensed"/>
          <w:lang w:val="fr-FR"/>
        </w:rPr>
        <w:t xml:space="preserve">et </w:t>
      </w:r>
      <w:r w:rsidR="00576FE1" w:rsidRPr="003E0D1D">
        <w:rPr>
          <w:rFonts w:ascii="Univers Next Pro Condensed" w:hAnsi="Univers Next Pro Condensed"/>
          <w:lang w:val="fr-FR"/>
        </w:rPr>
        <w:t>a</w:t>
      </w:r>
      <w:r w:rsidR="00BE1413" w:rsidRPr="003E0D1D">
        <w:rPr>
          <w:rFonts w:ascii="Univers Next Pro Condensed" w:hAnsi="Univers Next Pro Condensed"/>
          <w:lang w:val="fr-FR"/>
        </w:rPr>
        <w:t xml:space="preserve"> </w:t>
      </w:r>
      <w:r w:rsidR="00836F89" w:rsidRPr="003E0D1D">
        <w:rPr>
          <w:rFonts w:ascii="Univers Next Pro Condensed" w:hAnsi="Univers Next Pro Condensed"/>
          <w:lang w:val="fr-FR"/>
        </w:rPr>
        <w:t>faibles nuisances</w:t>
      </w:r>
      <w:r w:rsidR="00920877" w:rsidRPr="003E0D1D">
        <w:rPr>
          <w:rFonts w:ascii="Univers Next Pro Condensed" w:hAnsi="Univers Next Pro Condensed"/>
          <w:lang w:val="fr-FR"/>
        </w:rPr>
        <w:t xml:space="preserve"> </w:t>
      </w:r>
      <w:r w:rsidRPr="003E0D1D">
        <w:rPr>
          <w:rFonts w:ascii="Univers Next Pro Condensed" w:hAnsi="Univers Next Pro Condensed"/>
          <w:lang w:val="fr-FR"/>
        </w:rPr>
        <w:t>»</w:t>
      </w:r>
      <w:bookmarkEnd w:id="10"/>
      <w:bookmarkEnd w:id="11"/>
    </w:p>
    <w:p w14:paraId="09950F37" w14:textId="2A6F4D03" w:rsidR="002F00C5" w:rsidRPr="003E0D1D" w:rsidRDefault="000A30D2" w:rsidP="002F00C5">
      <w:pPr>
        <w:rPr>
          <w:rFonts w:ascii="Univers Next Pro Condensed" w:hAnsi="Univers Next Pro Condensed"/>
          <w:i/>
        </w:rPr>
      </w:pPr>
      <w:r w:rsidRPr="003E0D1D">
        <w:rPr>
          <w:rFonts w:ascii="Univers Next Pro Condensed" w:hAnsi="Univers Next Pro Condensed"/>
          <w:i/>
          <w:highlight w:val="cyan"/>
        </w:rPr>
        <w:t>Indiquer l’organisation du suivi de chantier : qui, quand et la régularité du suivi.</w:t>
      </w:r>
    </w:p>
    <w:p w14:paraId="0AEA427C" w14:textId="77777777" w:rsidR="002F00C5" w:rsidRPr="003E0D1D" w:rsidRDefault="002F00C5" w:rsidP="002F00C5">
      <w:pPr>
        <w:ind w:firstLine="284"/>
        <w:rPr>
          <w:rFonts w:ascii="Univers Next Pro Condensed" w:hAnsi="Univers Next Pro Condensed"/>
          <w:i/>
        </w:rPr>
      </w:pPr>
    </w:p>
    <w:p w14:paraId="1C8C84D5" w14:textId="3CBB4F19" w:rsidR="00553197" w:rsidRPr="003E0D1D" w:rsidRDefault="00553197" w:rsidP="00553197">
      <w:pPr>
        <w:rPr>
          <w:rFonts w:ascii="Univers Next Pro Condensed" w:hAnsi="Univers Next Pro Condensed"/>
        </w:rPr>
      </w:pPr>
      <w:r w:rsidRPr="003E0D1D">
        <w:rPr>
          <w:rFonts w:ascii="Univers Next Pro Condensed" w:hAnsi="Univers Next Pro Condensed"/>
        </w:rPr>
        <w:t xml:space="preserve">Le référent du contrôle et </w:t>
      </w:r>
      <w:r w:rsidR="00632B94" w:rsidRPr="003E0D1D">
        <w:rPr>
          <w:rFonts w:ascii="Univers Next Pro Condensed" w:hAnsi="Univers Next Pro Condensed"/>
        </w:rPr>
        <w:t xml:space="preserve">du </w:t>
      </w:r>
      <w:r w:rsidRPr="003E0D1D">
        <w:rPr>
          <w:rFonts w:ascii="Univers Next Pro Condensed" w:hAnsi="Univers Next Pro Condensed"/>
        </w:rPr>
        <w:t xml:space="preserve">suivi </w:t>
      </w:r>
      <w:r w:rsidR="00251D8B" w:rsidRPr="003E0D1D">
        <w:rPr>
          <w:rFonts w:ascii="Univers Next Pro Condensed" w:hAnsi="Univers Next Pro Condensed"/>
        </w:rPr>
        <w:t>d</w:t>
      </w:r>
      <w:r w:rsidR="00131C72" w:rsidRPr="003E0D1D">
        <w:rPr>
          <w:rFonts w:ascii="Univers Next Pro Condensed" w:hAnsi="Univers Next Pro Condensed"/>
        </w:rPr>
        <w:t>es obligations liées à la charte</w:t>
      </w:r>
      <w:r w:rsidR="00251D8B" w:rsidRPr="003E0D1D">
        <w:rPr>
          <w:rFonts w:ascii="Univers Next Pro Condensed" w:hAnsi="Univers Next Pro Condensed"/>
        </w:rPr>
        <w:t xml:space="preserve"> </w:t>
      </w:r>
      <w:r w:rsidR="00131C72" w:rsidRPr="003E0D1D">
        <w:rPr>
          <w:rFonts w:ascii="Univers Next Pro Condensed" w:hAnsi="Univers Next Pro Condensed"/>
        </w:rPr>
        <w:t>« </w:t>
      </w:r>
      <w:r w:rsidRPr="003E0D1D">
        <w:rPr>
          <w:rFonts w:ascii="Univers Next Pro Condensed" w:hAnsi="Univers Next Pro Condensed"/>
        </w:rPr>
        <w:t>chantier propre et à faibles nuisances</w:t>
      </w:r>
      <w:r w:rsidR="00131C72" w:rsidRPr="003E0D1D">
        <w:rPr>
          <w:rFonts w:ascii="Univers Next Pro Condensed" w:hAnsi="Univers Next Pro Condensed"/>
        </w:rPr>
        <w:t> »</w:t>
      </w:r>
      <w:r w:rsidRPr="003E0D1D">
        <w:rPr>
          <w:rFonts w:ascii="Univers Next Pro Condensed" w:hAnsi="Univers Next Pro Condensed"/>
        </w:rPr>
        <w:t xml:space="preserve"> </w:t>
      </w:r>
      <w:r w:rsidR="00632B94" w:rsidRPr="003E0D1D">
        <w:rPr>
          <w:rFonts w:ascii="Univers Next Pro Condensed" w:hAnsi="Univers Next Pro Condensed"/>
        </w:rPr>
        <w:t>sera nommé au sein de l’équipe Centre en cha</w:t>
      </w:r>
      <w:r w:rsidR="00251D8B" w:rsidRPr="003E0D1D">
        <w:rPr>
          <w:rFonts w:ascii="Univers Next Pro Condensed" w:hAnsi="Univers Next Pro Condensed"/>
        </w:rPr>
        <w:t>r</w:t>
      </w:r>
      <w:r w:rsidR="00632B94" w:rsidRPr="003E0D1D">
        <w:rPr>
          <w:rFonts w:ascii="Univers Next Pro Condensed" w:hAnsi="Univers Next Pro Condensed"/>
        </w:rPr>
        <w:t>ge du déménagement du Centre Pompidou</w:t>
      </w:r>
      <w:r w:rsidRPr="003E0D1D">
        <w:rPr>
          <w:rFonts w:ascii="Univers Next Pro Condensed" w:hAnsi="Univers Next Pro Condensed"/>
        </w:rPr>
        <w:t>.</w:t>
      </w:r>
      <w:r w:rsidR="00251D8B" w:rsidRPr="003E0D1D">
        <w:rPr>
          <w:rFonts w:ascii="Univers Next Pro Condensed" w:hAnsi="Univers Next Pro Condensed"/>
        </w:rPr>
        <w:t xml:space="preserve"> Dans le cadre de cette mission, il pourra déléguer, tout ou en partie, ses </w:t>
      </w:r>
      <w:r w:rsidR="0073336D" w:rsidRPr="003E0D1D">
        <w:rPr>
          <w:rFonts w:ascii="Univers Next Pro Condensed" w:hAnsi="Univers Next Pro Condensed"/>
        </w:rPr>
        <w:t>prérogatives</w:t>
      </w:r>
      <w:r w:rsidR="00251D8B" w:rsidRPr="003E0D1D">
        <w:rPr>
          <w:rFonts w:ascii="Univers Next Pro Condensed" w:hAnsi="Univers Next Pro Condensed"/>
        </w:rPr>
        <w:t xml:space="preserve"> à l’AMO « Pilotage préparation et réalisation du déménagement Centre »</w:t>
      </w:r>
      <w:r w:rsidR="0073336D" w:rsidRPr="003E0D1D">
        <w:rPr>
          <w:rFonts w:ascii="Univers Next Pro Condensed" w:hAnsi="Univers Next Pro Condensed"/>
        </w:rPr>
        <w:t>.</w:t>
      </w:r>
    </w:p>
    <w:p w14:paraId="55D0AAFB" w14:textId="7A4FAA2F" w:rsidR="00553197" w:rsidRPr="003E0D1D" w:rsidRDefault="00553197" w:rsidP="00553197">
      <w:pPr>
        <w:rPr>
          <w:rFonts w:ascii="Univers Next Pro Condensed" w:hAnsi="Univers Next Pro Condensed"/>
        </w:rPr>
      </w:pPr>
      <w:r w:rsidRPr="003E0D1D">
        <w:rPr>
          <w:rFonts w:ascii="Univers Next Pro Condensed" w:hAnsi="Univers Next Pro Condensed"/>
        </w:rPr>
        <w:t xml:space="preserve">Le suivi du chantier propre et à faibles nuisances </w:t>
      </w:r>
      <w:r w:rsidR="00BC5F23" w:rsidRPr="003E0D1D">
        <w:rPr>
          <w:rFonts w:ascii="Univers Next Pro Condensed" w:hAnsi="Univers Next Pro Condensed"/>
        </w:rPr>
        <w:t xml:space="preserve">sera </w:t>
      </w:r>
      <w:r w:rsidR="00131C72" w:rsidRPr="003E0D1D">
        <w:rPr>
          <w:rFonts w:ascii="Univers Next Pro Condensed" w:hAnsi="Univers Next Pro Condensed"/>
        </w:rPr>
        <w:t>effectué par le référent Centre en fonction des besoins et a minima une fois par mois.</w:t>
      </w:r>
    </w:p>
    <w:p w14:paraId="4E106921" w14:textId="669DE955" w:rsidR="00DD0C4B" w:rsidRPr="003E0D1D" w:rsidRDefault="00DD0C4B" w:rsidP="001D40B4">
      <w:pPr>
        <w:rPr>
          <w:rFonts w:ascii="Univers Next Pro Condensed" w:hAnsi="Univers Next Pro Condensed"/>
        </w:rPr>
      </w:pPr>
    </w:p>
    <w:p w14:paraId="64CCAC77" w14:textId="45F369CD" w:rsidR="003129DF" w:rsidRPr="003E0D1D" w:rsidRDefault="003129DF" w:rsidP="001D40B4">
      <w:pPr>
        <w:rPr>
          <w:rFonts w:ascii="Univers Next Pro Condensed" w:hAnsi="Univers Next Pro Condensed"/>
        </w:rPr>
      </w:pPr>
      <w:r w:rsidRPr="003E0D1D">
        <w:rPr>
          <w:rFonts w:ascii="Univers Next Pro Condensed" w:hAnsi="Univers Next Pro Condensed"/>
        </w:rPr>
        <w:t>Chaque visite de chantier fera l’objet d’un compte-rendu communiqué à l’ensemble des intervenants (Maître d’</w:t>
      </w:r>
      <w:r w:rsidR="00A90428" w:rsidRPr="003E0D1D">
        <w:rPr>
          <w:rFonts w:ascii="Univers Next Pro Condensed" w:hAnsi="Univers Next Pro Condensed"/>
        </w:rPr>
        <w:t>o</w:t>
      </w:r>
      <w:r w:rsidRPr="003E0D1D">
        <w:rPr>
          <w:rFonts w:ascii="Univers Next Pro Condensed" w:hAnsi="Univers Next Pro Condensed"/>
        </w:rPr>
        <w:t xml:space="preserve">uvrage, Maître d’œuvre, </w:t>
      </w:r>
      <w:r w:rsidR="002F7BB5" w:rsidRPr="003E0D1D">
        <w:rPr>
          <w:rFonts w:ascii="Univers Next Pro Condensed" w:hAnsi="Univers Next Pro Condensed"/>
        </w:rPr>
        <w:t>Plan de Prévention</w:t>
      </w:r>
      <w:r w:rsidRPr="003E0D1D">
        <w:rPr>
          <w:rFonts w:ascii="Univers Next Pro Condensed" w:hAnsi="Univers Next Pro Condensed"/>
        </w:rPr>
        <w:t>, entreprises</w:t>
      </w:r>
      <w:r w:rsidR="006774F7" w:rsidRPr="003E0D1D">
        <w:rPr>
          <w:rFonts w:ascii="Univers Next Pro Condensed" w:hAnsi="Univers Next Pro Condensed"/>
        </w:rPr>
        <w:t>, …</w:t>
      </w:r>
      <w:r w:rsidRPr="003E0D1D">
        <w:rPr>
          <w:rFonts w:ascii="Univers Next Pro Condensed" w:hAnsi="Univers Next Pro Condensed"/>
        </w:rPr>
        <w:t xml:space="preserve">), évaluant le respect de la démarche « Chantier </w:t>
      </w:r>
      <w:r w:rsidR="00920877" w:rsidRPr="003E0D1D">
        <w:rPr>
          <w:rFonts w:ascii="Univers Next Pro Condensed" w:hAnsi="Univers Next Pro Condensed"/>
        </w:rPr>
        <w:t xml:space="preserve">propre et </w:t>
      </w:r>
      <w:r w:rsidRPr="003E0D1D">
        <w:rPr>
          <w:rFonts w:ascii="Univers Next Pro Condensed" w:hAnsi="Univers Next Pro Condensed"/>
        </w:rPr>
        <w:t>à faibles nuisances », notamment en ce qui concerne :</w:t>
      </w:r>
    </w:p>
    <w:p w14:paraId="351EA77D" w14:textId="68CF450F" w:rsidR="001D40B4" w:rsidRPr="003E0D1D" w:rsidRDefault="00937FBB" w:rsidP="006B13C9">
      <w:pPr>
        <w:pStyle w:val="Paragraphedeliste"/>
        <w:numPr>
          <w:ilvl w:val="0"/>
          <w:numId w:val="27"/>
        </w:numPr>
        <w:rPr>
          <w:rFonts w:ascii="Univers Next Pro Condensed" w:eastAsiaTheme="minorHAnsi" w:hAnsi="Univers Next Pro Condensed"/>
        </w:rPr>
      </w:pPr>
      <w:r w:rsidRPr="003E0D1D">
        <w:rPr>
          <w:rFonts w:ascii="Univers Next Pro Condensed" w:eastAsiaTheme="minorHAnsi" w:hAnsi="Univers Next Pro Condensed"/>
        </w:rPr>
        <w:t>L’évolution</w:t>
      </w:r>
      <w:r w:rsidR="003129DF" w:rsidRPr="003E0D1D">
        <w:rPr>
          <w:rFonts w:ascii="Univers Next Pro Condensed" w:eastAsiaTheme="minorHAnsi" w:hAnsi="Univers Next Pro Condensed"/>
        </w:rPr>
        <w:t xml:space="preserve"> de l’organisation du chantier</w:t>
      </w:r>
      <w:r w:rsidR="001D40B4" w:rsidRPr="003E0D1D">
        <w:rPr>
          <w:rFonts w:ascii="Univers Next Pro Condensed" w:eastAsiaTheme="minorHAnsi" w:hAnsi="Univers Next Pro Condensed"/>
        </w:rPr>
        <w:t>,</w:t>
      </w:r>
    </w:p>
    <w:p w14:paraId="346117E0" w14:textId="77777777" w:rsidR="00DD0C4B" w:rsidRPr="003E0D1D" w:rsidRDefault="00DD0C4B" w:rsidP="00DD0C4B">
      <w:pPr>
        <w:pStyle w:val="Paragraphedeliste"/>
        <w:numPr>
          <w:ilvl w:val="0"/>
          <w:numId w:val="27"/>
        </w:numPr>
        <w:rPr>
          <w:rFonts w:ascii="Univers Next Pro Condensed" w:eastAsiaTheme="minorHAnsi" w:hAnsi="Univers Next Pro Condensed"/>
        </w:rPr>
      </w:pPr>
      <w:r w:rsidRPr="003E0D1D">
        <w:rPr>
          <w:rFonts w:ascii="Univers Next Pro Condensed" w:eastAsiaTheme="minorHAnsi" w:hAnsi="Univers Next Pro Condensed"/>
        </w:rPr>
        <w:t>Les incidents de chantier (accidents, pollutions accidentelles, …),</w:t>
      </w:r>
    </w:p>
    <w:p w14:paraId="1430DC2B" w14:textId="79DE2035" w:rsidR="001D40B4" w:rsidRPr="003E0D1D" w:rsidRDefault="00937FBB" w:rsidP="006B13C9">
      <w:pPr>
        <w:pStyle w:val="Paragraphedeliste"/>
        <w:numPr>
          <w:ilvl w:val="0"/>
          <w:numId w:val="27"/>
        </w:numPr>
        <w:rPr>
          <w:rFonts w:ascii="Univers Next Pro Condensed" w:eastAsiaTheme="minorHAnsi" w:hAnsi="Univers Next Pro Condensed"/>
        </w:rPr>
      </w:pPr>
      <w:r w:rsidRPr="003E0D1D">
        <w:rPr>
          <w:rFonts w:ascii="Univers Next Pro Condensed" w:eastAsiaTheme="minorHAnsi" w:hAnsi="Univers Next Pro Condensed"/>
        </w:rPr>
        <w:t>La</w:t>
      </w:r>
      <w:r w:rsidR="003129DF" w:rsidRPr="003E0D1D">
        <w:rPr>
          <w:rFonts w:ascii="Univers Next Pro Condensed" w:eastAsiaTheme="minorHAnsi" w:hAnsi="Univers Next Pro Condensed"/>
        </w:rPr>
        <w:t xml:space="preserve"> qualité du tri des déchets</w:t>
      </w:r>
      <w:r w:rsidR="001D40B4" w:rsidRPr="003E0D1D">
        <w:rPr>
          <w:rFonts w:ascii="Univers Next Pro Condensed" w:eastAsiaTheme="minorHAnsi" w:hAnsi="Univers Next Pro Condensed"/>
        </w:rPr>
        <w:t>,</w:t>
      </w:r>
    </w:p>
    <w:p w14:paraId="10F91284" w14:textId="572EA0B7" w:rsidR="001D40B4" w:rsidRPr="003E0D1D" w:rsidRDefault="00937FBB" w:rsidP="006B13C9">
      <w:pPr>
        <w:pStyle w:val="Paragraphedeliste"/>
        <w:numPr>
          <w:ilvl w:val="0"/>
          <w:numId w:val="27"/>
        </w:numPr>
        <w:rPr>
          <w:rFonts w:ascii="Univers Next Pro Condensed" w:eastAsiaTheme="minorHAnsi" w:hAnsi="Univers Next Pro Condensed"/>
        </w:rPr>
      </w:pPr>
      <w:r w:rsidRPr="003E0D1D">
        <w:rPr>
          <w:rFonts w:ascii="Univers Next Pro Condensed" w:eastAsiaTheme="minorHAnsi" w:hAnsi="Univers Next Pro Condensed"/>
        </w:rPr>
        <w:t>La</w:t>
      </w:r>
      <w:r w:rsidR="003129DF" w:rsidRPr="003E0D1D">
        <w:rPr>
          <w:rFonts w:ascii="Univers Next Pro Condensed" w:eastAsiaTheme="minorHAnsi" w:hAnsi="Univers Next Pro Condensed"/>
        </w:rPr>
        <w:t xml:space="preserve"> maîtrise des nuisances sonores, visuelles</w:t>
      </w:r>
      <w:r w:rsidR="00DD0C4B" w:rsidRPr="003E0D1D">
        <w:rPr>
          <w:rFonts w:ascii="Univers Next Pro Condensed" w:eastAsiaTheme="minorHAnsi" w:hAnsi="Univers Next Pro Condensed"/>
        </w:rPr>
        <w:t xml:space="preserve">, </w:t>
      </w:r>
      <w:r w:rsidR="003129DF" w:rsidRPr="003E0D1D">
        <w:rPr>
          <w:rFonts w:ascii="Univers Next Pro Condensed" w:eastAsiaTheme="minorHAnsi" w:hAnsi="Univers Next Pro Condensed"/>
        </w:rPr>
        <w:t>…</w:t>
      </w:r>
      <w:r w:rsidR="001D40B4" w:rsidRPr="003E0D1D">
        <w:rPr>
          <w:rFonts w:ascii="Univers Next Pro Condensed" w:eastAsiaTheme="minorHAnsi" w:hAnsi="Univers Next Pro Condensed"/>
        </w:rPr>
        <w:t>,</w:t>
      </w:r>
    </w:p>
    <w:p w14:paraId="7808BDED" w14:textId="361FB127" w:rsidR="003129DF" w:rsidRPr="003E0D1D" w:rsidRDefault="00937FBB" w:rsidP="00934A30">
      <w:pPr>
        <w:pStyle w:val="Paragraphedeliste"/>
        <w:numPr>
          <w:ilvl w:val="0"/>
          <w:numId w:val="27"/>
        </w:numPr>
        <w:rPr>
          <w:rFonts w:ascii="Univers Next Pro Condensed" w:eastAsiaTheme="minorHAnsi" w:hAnsi="Univers Next Pro Condensed"/>
        </w:rPr>
      </w:pPr>
      <w:r w:rsidRPr="003E0D1D">
        <w:rPr>
          <w:rFonts w:ascii="Univers Next Pro Condensed" w:eastAsiaTheme="minorHAnsi" w:hAnsi="Univers Next Pro Condensed"/>
        </w:rPr>
        <w:t>Les</w:t>
      </w:r>
      <w:r w:rsidR="003129DF" w:rsidRPr="003E0D1D">
        <w:rPr>
          <w:rFonts w:ascii="Univers Next Pro Condensed" w:eastAsiaTheme="minorHAnsi" w:hAnsi="Univers Next Pro Condensed"/>
        </w:rPr>
        <w:t xml:space="preserve"> dispositifs de prévention des pollutions</w:t>
      </w:r>
      <w:r w:rsidR="00DD0C4B" w:rsidRPr="003E0D1D">
        <w:rPr>
          <w:rFonts w:ascii="Univers Next Pro Condensed" w:eastAsiaTheme="minorHAnsi" w:hAnsi="Univers Next Pro Condensed"/>
        </w:rPr>
        <w:t>,</w:t>
      </w:r>
    </w:p>
    <w:p w14:paraId="63FF9989" w14:textId="35FE54DE" w:rsidR="00231D6F" w:rsidRPr="003E0D1D" w:rsidRDefault="00DD0C4B" w:rsidP="00231D6F">
      <w:pPr>
        <w:pStyle w:val="Paragraphedeliste"/>
        <w:numPr>
          <w:ilvl w:val="0"/>
          <w:numId w:val="27"/>
        </w:numPr>
        <w:rPr>
          <w:rFonts w:ascii="Univers Next Pro Condensed" w:eastAsiaTheme="minorHAnsi" w:hAnsi="Univers Next Pro Condensed"/>
        </w:rPr>
      </w:pPr>
      <w:r w:rsidRPr="003E0D1D">
        <w:rPr>
          <w:rFonts w:ascii="Univers Next Pro Condensed" w:eastAsiaTheme="minorHAnsi" w:hAnsi="Univers Next Pro Condensed"/>
        </w:rPr>
        <w:t>Les retours des occupants.</w:t>
      </w:r>
    </w:p>
    <w:p w14:paraId="026B2F41" w14:textId="17F5D97E" w:rsidR="003129DF" w:rsidRPr="003E0D1D" w:rsidRDefault="003129DF" w:rsidP="001A67E1">
      <w:pPr>
        <w:pStyle w:val="Titre2"/>
        <w:ind w:left="567" w:hanging="283"/>
        <w:rPr>
          <w:rFonts w:ascii="Univers Next Pro Condensed" w:hAnsi="Univers Next Pro Condensed"/>
          <w:lang w:val="fr-FR"/>
        </w:rPr>
      </w:pPr>
      <w:bookmarkStart w:id="12" w:name="_Toc501616644"/>
      <w:bookmarkStart w:id="13" w:name="_Toc153783476"/>
      <w:bookmarkEnd w:id="7"/>
      <w:r w:rsidRPr="003E0D1D">
        <w:rPr>
          <w:rFonts w:ascii="Univers Next Pro Condensed" w:hAnsi="Univers Next Pro Condensed"/>
          <w:lang w:val="fr-FR"/>
        </w:rPr>
        <w:t>Relation</w:t>
      </w:r>
      <w:r w:rsidR="0083561D" w:rsidRPr="003E0D1D">
        <w:rPr>
          <w:rFonts w:ascii="Univers Next Pro Condensed" w:hAnsi="Univers Next Pro Condensed"/>
          <w:lang w:val="fr-FR"/>
        </w:rPr>
        <w:t xml:space="preserve">s avec le </w:t>
      </w:r>
      <w:r w:rsidR="00CB37C0" w:rsidRPr="003E0D1D">
        <w:rPr>
          <w:rFonts w:ascii="Univers Next Pro Condensed" w:hAnsi="Univers Next Pro Condensed"/>
          <w:lang w:val="fr-FR"/>
        </w:rPr>
        <w:t>Plan de prévention</w:t>
      </w:r>
      <w:bookmarkEnd w:id="12"/>
      <w:bookmarkEnd w:id="13"/>
    </w:p>
    <w:p w14:paraId="1A222AA6" w14:textId="4E71059B" w:rsidR="002D71A6" w:rsidRPr="003E0D1D" w:rsidRDefault="003129DF" w:rsidP="009D58EE">
      <w:pPr>
        <w:rPr>
          <w:rFonts w:ascii="Univers Next Pro Condensed" w:hAnsi="Univers Next Pro Condensed"/>
          <w:sz w:val="13"/>
          <w:szCs w:val="13"/>
        </w:rPr>
      </w:pPr>
      <w:r w:rsidRPr="003E0D1D">
        <w:rPr>
          <w:rFonts w:ascii="Univers Next Pro Condensed" w:hAnsi="Univers Next Pro Condensed"/>
        </w:rPr>
        <w:t>Les dispositions de la présente Charte ne peuvent pas être en contradiction avec le respect des conditions de sécurité et d’hygiène</w:t>
      </w:r>
      <w:r w:rsidR="00395BA6" w:rsidRPr="003E0D1D">
        <w:rPr>
          <w:rFonts w:ascii="Univers Next Pro Condensed" w:hAnsi="Univers Next Pro Condensed"/>
        </w:rPr>
        <w:t xml:space="preserve"> établit par l</w:t>
      </w:r>
      <w:r w:rsidR="00E24E22" w:rsidRPr="003E0D1D">
        <w:rPr>
          <w:rFonts w:ascii="Univers Next Pro Condensed" w:hAnsi="Univers Next Pro Condensed"/>
        </w:rPr>
        <w:t>e</w:t>
      </w:r>
      <w:r w:rsidR="00395BA6" w:rsidRPr="003E0D1D">
        <w:rPr>
          <w:rFonts w:ascii="Univers Next Pro Condensed" w:hAnsi="Univers Next Pro Condensed"/>
        </w:rPr>
        <w:t xml:space="preserve"> Plan</w:t>
      </w:r>
      <w:r w:rsidR="006774F7" w:rsidRPr="003E0D1D">
        <w:rPr>
          <w:rFonts w:ascii="Univers Next Pro Condensed" w:hAnsi="Univers Next Pro Condensed"/>
        </w:rPr>
        <w:t xml:space="preserve"> </w:t>
      </w:r>
      <w:r w:rsidR="00395BA6" w:rsidRPr="003E0D1D">
        <w:rPr>
          <w:rFonts w:ascii="Univers Next Pro Condensed" w:hAnsi="Univers Next Pro Condensed"/>
        </w:rPr>
        <w:t>de Prévention</w:t>
      </w:r>
      <w:r w:rsidRPr="003E0D1D">
        <w:rPr>
          <w:rFonts w:ascii="Univers Next Pro Condensed" w:hAnsi="Univers Next Pro Condensed"/>
        </w:rPr>
        <w:t>.</w:t>
      </w:r>
      <w:r w:rsidR="00CB37C0" w:rsidRPr="003E0D1D">
        <w:rPr>
          <w:rFonts w:ascii="Univers Next Pro Condensed" w:hAnsi="Univers Next Pro Condensed"/>
        </w:rPr>
        <w:t xml:space="preserve"> Dans ce cadre, </w:t>
      </w:r>
      <w:r w:rsidR="00231D6F" w:rsidRPr="003E0D1D">
        <w:rPr>
          <w:rFonts w:ascii="Univers Next Pro Condensed" w:hAnsi="Univers Next Pro Condensed"/>
        </w:rPr>
        <w:t xml:space="preserve">le </w:t>
      </w:r>
      <w:r w:rsidR="00B24D3A" w:rsidRPr="003E0D1D">
        <w:rPr>
          <w:rFonts w:ascii="Univers Next Pro Condensed" w:hAnsi="Univers Next Pro Condensed"/>
        </w:rPr>
        <w:t xml:space="preserve">représentant </w:t>
      </w:r>
      <w:r w:rsidR="00231D6F" w:rsidRPr="003E0D1D">
        <w:rPr>
          <w:rFonts w:ascii="Univers Next Pro Condensed" w:hAnsi="Univers Next Pro Condensed"/>
        </w:rPr>
        <w:t>du Centre en charge d</w:t>
      </w:r>
      <w:r w:rsidR="00A65163" w:rsidRPr="003E0D1D">
        <w:rPr>
          <w:rFonts w:ascii="Univers Next Pro Condensed" w:hAnsi="Univers Next Pro Condensed"/>
        </w:rPr>
        <w:t>u chantier</w:t>
      </w:r>
      <w:r w:rsidRPr="003E0D1D">
        <w:rPr>
          <w:rFonts w:ascii="Univers Next Pro Condensed" w:hAnsi="Univers Next Pro Condensed"/>
        </w:rPr>
        <w:t xml:space="preserve"> veillera en phase de préparation de chantier à la bonne cohérence entre la charte </w:t>
      </w:r>
      <w:r w:rsidR="00571182" w:rsidRPr="003E0D1D">
        <w:rPr>
          <w:rFonts w:ascii="Univers Next Pro Condensed" w:hAnsi="Univers Next Pro Condensed"/>
        </w:rPr>
        <w:t>« C</w:t>
      </w:r>
      <w:r w:rsidRPr="003E0D1D">
        <w:rPr>
          <w:rFonts w:ascii="Univers Next Pro Condensed" w:hAnsi="Univers Next Pro Condensed"/>
        </w:rPr>
        <w:t xml:space="preserve">hantier </w:t>
      </w:r>
      <w:r w:rsidR="00571182" w:rsidRPr="003E0D1D">
        <w:rPr>
          <w:rFonts w:ascii="Univers Next Pro Condensed" w:hAnsi="Univers Next Pro Condensed"/>
        </w:rPr>
        <w:t>propre et à faibles nuisances »</w:t>
      </w:r>
      <w:r w:rsidRPr="003E0D1D">
        <w:rPr>
          <w:rFonts w:ascii="Univers Next Pro Condensed" w:hAnsi="Univers Next Pro Condensed"/>
        </w:rPr>
        <w:t xml:space="preserve">, </w:t>
      </w:r>
      <w:r w:rsidR="00571182" w:rsidRPr="003E0D1D">
        <w:rPr>
          <w:rFonts w:ascii="Univers Next Pro Condensed" w:hAnsi="Univers Next Pro Condensed"/>
        </w:rPr>
        <w:t>le plan de prévention</w:t>
      </w:r>
      <w:r w:rsidR="00CB37C0" w:rsidRPr="003E0D1D">
        <w:rPr>
          <w:rFonts w:ascii="Univers Next Pro Condensed" w:hAnsi="Univers Next Pro Condensed"/>
        </w:rPr>
        <w:t xml:space="preserve"> et les actions mises en place par le ou les sociétés prestataires</w:t>
      </w:r>
      <w:r w:rsidR="00395BA6" w:rsidRPr="003E0D1D">
        <w:rPr>
          <w:rFonts w:ascii="Univers Next Pro Condensed" w:hAnsi="Univers Next Pro Condensed"/>
        </w:rPr>
        <w:t xml:space="preserve"> présentes sur le chantier.</w:t>
      </w:r>
      <w:bookmarkStart w:id="14" w:name="_Toc534906883"/>
    </w:p>
    <w:p w14:paraId="61B91596" w14:textId="77777777" w:rsidR="00395BA6" w:rsidRPr="003E0D1D" w:rsidRDefault="00395BA6" w:rsidP="00395BA6">
      <w:pPr>
        <w:pStyle w:val="Titre2"/>
        <w:numPr>
          <w:ilvl w:val="0"/>
          <w:numId w:val="0"/>
        </w:numPr>
        <w:rPr>
          <w:rFonts w:ascii="Univers Next Pro Condensed" w:hAnsi="Univers Next Pro Condensed"/>
          <w:sz w:val="13"/>
          <w:szCs w:val="13"/>
          <w:lang w:val="fr-FR"/>
        </w:rPr>
      </w:pPr>
    </w:p>
    <w:p w14:paraId="7AD61C7D" w14:textId="4545B2B8" w:rsidR="003129DF" w:rsidRPr="003E0D1D" w:rsidRDefault="003129DF" w:rsidP="00D060F2">
      <w:pPr>
        <w:pStyle w:val="Titre"/>
        <w:rPr>
          <w:rFonts w:ascii="Univers Next Pro Condensed" w:hAnsi="Univers Next Pro Condensed"/>
        </w:rPr>
      </w:pPr>
      <w:bookmarkStart w:id="15" w:name="_Toc153783477"/>
      <w:r w:rsidRPr="003E0D1D">
        <w:rPr>
          <w:rFonts w:ascii="Univers Next Pro Condensed" w:hAnsi="Univers Next Pro Condensed"/>
        </w:rPr>
        <w:t>PROPRETE DU CHANTIER</w:t>
      </w:r>
      <w:bookmarkEnd w:id="14"/>
      <w:bookmarkEnd w:id="15"/>
    </w:p>
    <w:p w14:paraId="030FECDD" w14:textId="0866C40D" w:rsidR="003129DF" w:rsidRPr="003E0D1D" w:rsidRDefault="003129DF" w:rsidP="00D060F2">
      <w:pPr>
        <w:rPr>
          <w:rFonts w:ascii="Univers Next Pro Condensed" w:eastAsiaTheme="minorHAnsi" w:hAnsi="Univers Next Pro Condensed"/>
        </w:rPr>
      </w:pPr>
      <w:r w:rsidRPr="003E0D1D">
        <w:rPr>
          <w:rFonts w:ascii="Univers Next Pro Condensed" w:eastAsiaTheme="minorHAnsi" w:hAnsi="Univers Next Pro Condensed"/>
        </w:rPr>
        <w:t xml:space="preserve">Des moyens </w:t>
      </w:r>
      <w:r w:rsidR="003A7F4E" w:rsidRPr="003E0D1D">
        <w:rPr>
          <w:rFonts w:ascii="Univers Next Pro Condensed" w:eastAsiaTheme="minorHAnsi" w:hAnsi="Univers Next Pro Condensed"/>
        </w:rPr>
        <w:t>seront</w:t>
      </w:r>
      <w:r w:rsidRPr="003E0D1D">
        <w:rPr>
          <w:rFonts w:ascii="Univers Next Pro Condensed" w:eastAsiaTheme="minorHAnsi" w:hAnsi="Univers Next Pro Condensed"/>
        </w:rPr>
        <w:t xml:space="preserve"> mis à disposition par le </w:t>
      </w:r>
      <w:r w:rsidR="001C46CD" w:rsidRPr="003E0D1D">
        <w:rPr>
          <w:rFonts w:ascii="Univers Next Pro Condensed" w:eastAsiaTheme="minorHAnsi" w:hAnsi="Univers Next Pro Condensed"/>
        </w:rPr>
        <w:t>prestataire</w:t>
      </w:r>
      <w:r w:rsidRPr="003E0D1D">
        <w:rPr>
          <w:rFonts w:ascii="Univers Next Pro Condensed" w:eastAsiaTheme="minorHAnsi" w:hAnsi="Univers Next Pro Condensed"/>
        </w:rPr>
        <w:t xml:space="preserve"> (protection des </w:t>
      </w:r>
      <w:r w:rsidR="00395BA6" w:rsidRPr="003E0D1D">
        <w:rPr>
          <w:rFonts w:ascii="Univers Next Pro Condensed" w:eastAsiaTheme="minorHAnsi" w:hAnsi="Univers Next Pro Condensed"/>
        </w:rPr>
        <w:t xml:space="preserve">contenants (bac, </w:t>
      </w:r>
      <w:r w:rsidRPr="003E0D1D">
        <w:rPr>
          <w:rFonts w:ascii="Univers Next Pro Condensed" w:eastAsiaTheme="minorHAnsi" w:hAnsi="Univers Next Pro Condensed"/>
        </w:rPr>
        <w:t>bennes</w:t>
      </w:r>
      <w:r w:rsidR="00395BA6" w:rsidRPr="003E0D1D">
        <w:rPr>
          <w:rFonts w:ascii="Univers Next Pro Condensed" w:eastAsiaTheme="minorHAnsi" w:hAnsi="Univers Next Pro Condensed"/>
        </w:rPr>
        <w:t>, …)</w:t>
      </w:r>
      <w:r w:rsidRPr="003E0D1D">
        <w:rPr>
          <w:rFonts w:ascii="Univers Next Pro Condensed" w:eastAsiaTheme="minorHAnsi" w:hAnsi="Univers Next Pro Condensed"/>
        </w:rPr>
        <w:t xml:space="preserve"> pour le tri des déchets</w:t>
      </w:r>
      <w:r w:rsidR="001C46CD" w:rsidRPr="003E0D1D">
        <w:rPr>
          <w:rFonts w:ascii="Univers Next Pro Condensed" w:eastAsiaTheme="minorHAnsi" w:hAnsi="Univers Next Pro Condensed"/>
        </w:rPr>
        <w:t>, aire de découpe</w:t>
      </w:r>
      <w:r w:rsidRPr="003E0D1D">
        <w:rPr>
          <w:rFonts w:ascii="Univers Next Pro Condensed" w:eastAsiaTheme="minorHAnsi" w:hAnsi="Univers Next Pro Condensed"/>
        </w:rPr>
        <w:t xml:space="preserve"> …) pour assurer la propreté du chantier et limiter les pollutions.</w:t>
      </w:r>
    </w:p>
    <w:p w14:paraId="14FE7ABB" w14:textId="77777777" w:rsidR="003129DF" w:rsidRPr="003E0D1D" w:rsidRDefault="003129DF" w:rsidP="00D060F2">
      <w:pPr>
        <w:rPr>
          <w:rFonts w:ascii="Univers Next Pro Condensed" w:eastAsiaTheme="minorHAnsi" w:hAnsi="Univers Next Pro Condensed"/>
        </w:rPr>
      </w:pPr>
      <w:r w:rsidRPr="003E0D1D">
        <w:rPr>
          <w:rFonts w:ascii="Univers Next Pro Condensed" w:eastAsiaTheme="minorHAnsi" w:hAnsi="Univers Next Pro Condensed"/>
        </w:rPr>
        <w:t>A ce titre, l’utilisation d’aspirateurs de chantier devra être généralisée. Leur usage devra être préféré au simple balai à chaque fois que cela sera possible. Les déchets récupérés devront être mis en sacs fermés, évacués par chaque entreprise au minimum 2 fois par semaine. Cela passe également par la tenue aussi régulière que possible des postes de travail et l’usage journalier de l’aspirateur.</w:t>
      </w:r>
    </w:p>
    <w:p w14:paraId="01B7245E" w14:textId="3C5E5B41" w:rsidR="003129DF" w:rsidRPr="003E0D1D" w:rsidRDefault="003129DF" w:rsidP="00D060F2">
      <w:pPr>
        <w:rPr>
          <w:rFonts w:ascii="Univers Next Pro Condensed" w:eastAsiaTheme="minorHAnsi" w:hAnsi="Univers Next Pro Condensed"/>
        </w:rPr>
      </w:pPr>
      <w:r w:rsidRPr="003E0D1D">
        <w:rPr>
          <w:rFonts w:ascii="Univers Next Pro Condensed" w:eastAsiaTheme="minorHAnsi" w:hAnsi="Univers Next Pro Condensed"/>
        </w:rPr>
        <w:t xml:space="preserve">L’entretien des accès et des zones de passage, ainsi que des zones de travail, doit être effectué aussi souvent que nécessaire. Les modalités d’entretien et la répartition des frais y afférent seront définies dans la répartition des </w:t>
      </w:r>
      <w:r w:rsidR="001C46CD" w:rsidRPr="003E0D1D">
        <w:rPr>
          <w:rFonts w:ascii="Univers Next Pro Condensed" w:eastAsiaTheme="minorHAnsi" w:hAnsi="Univers Next Pro Condensed"/>
        </w:rPr>
        <w:t>dépenses communes (en fonction du nombre de prestataires présents sur le chantier).</w:t>
      </w:r>
    </w:p>
    <w:p w14:paraId="79836F10" w14:textId="77777777" w:rsidR="00836F89" w:rsidRPr="003E0D1D" w:rsidRDefault="00836F89" w:rsidP="00836F89">
      <w:pPr>
        <w:pStyle w:val="Titre2"/>
        <w:numPr>
          <w:ilvl w:val="0"/>
          <w:numId w:val="0"/>
        </w:numPr>
        <w:rPr>
          <w:rFonts w:ascii="Univers Next Pro Condensed" w:hAnsi="Univers Next Pro Condensed"/>
          <w:sz w:val="13"/>
          <w:szCs w:val="13"/>
          <w:lang w:val="fr-FR"/>
        </w:rPr>
      </w:pPr>
    </w:p>
    <w:p w14:paraId="55E8AD70" w14:textId="3402C491" w:rsidR="003129DF" w:rsidRPr="003E0D1D" w:rsidRDefault="003129DF" w:rsidP="00D060F2">
      <w:pPr>
        <w:pStyle w:val="Titre"/>
        <w:rPr>
          <w:rFonts w:ascii="Univers Next Pro Condensed" w:hAnsi="Univers Next Pro Condensed"/>
        </w:rPr>
      </w:pPr>
      <w:bookmarkStart w:id="16" w:name="_Toc534906885"/>
      <w:bookmarkStart w:id="17" w:name="_Toc153783478"/>
      <w:r w:rsidRPr="003E0D1D">
        <w:rPr>
          <w:rFonts w:ascii="Univers Next Pro Condensed" w:hAnsi="Univers Next Pro Condensed"/>
        </w:rPr>
        <w:t>GESTION COLLECTIVE DES D</w:t>
      </w:r>
      <w:r w:rsidR="00576FE1" w:rsidRPr="003E0D1D">
        <w:rPr>
          <w:rFonts w:ascii="Univers Next Pro Condensed" w:hAnsi="Univers Next Pro Condensed"/>
        </w:rPr>
        <w:t>É</w:t>
      </w:r>
      <w:r w:rsidRPr="003E0D1D">
        <w:rPr>
          <w:rFonts w:ascii="Univers Next Pro Condensed" w:hAnsi="Univers Next Pro Condensed"/>
        </w:rPr>
        <w:t>CHETS DE CHANTIER</w:t>
      </w:r>
      <w:bookmarkEnd w:id="16"/>
      <w:bookmarkEnd w:id="17"/>
    </w:p>
    <w:p w14:paraId="5A5279F4" w14:textId="077181E5" w:rsidR="003129DF" w:rsidRPr="003E0D1D" w:rsidRDefault="00CC48CD" w:rsidP="00D060F2">
      <w:pPr>
        <w:rPr>
          <w:rFonts w:ascii="Univers Next Pro Condensed" w:eastAsiaTheme="minorHAnsi" w:hAnsi="Univers Next Pro Condensed"/>
        </w:rPr>
      </w:pPr>
      <w:r w:rsidRPr="003E0D1D">
        <w:rPr>
          <w:rFonts w:ascii="Univers Next Pro Condensed" w:eastAsiaTheme="minorHAnsi" w:hAnsi="Univers Next Pro Condensed"/>
        </w:rPr>
        <w:t>L</w:t>
      </w:r>
      <w:r w:rsidR="001C46CD" w:rsidRPr="003E0D1D">
        <w:rPr>
          <w:rFonts w:ascii="Univers Next Pro Condensed" w:eastAsiaTheme="minorHAnsi" w:hAnsi="Univers Next Pro Condensed"/>
        </w:rPr>
        <w:t xml:space="preserve">e prestataire doit la gestion de </w:t>
      </w:r>
      <w:r w:rsidR="00920877" w:rsidRPr="003E0D1D">
        <w:rPr>
          <w:rFonts w:ascii="Univers Next Pro Condensed" w:eastAsiaTheme="minorHAnsi" w:hAnsi="Univers Next Pro Condensed"/>
        </w:rPr>
        <w:t>s</w:t>
      </w:r>
      <w:r w:rsidR="001C46CD" w:rsidRPr="003E0D1D">
        <w:rPr>
          <w:rFonts w:ascii="Univers Next Pro Condensed" w:eastAsiaTheme="minorHAnsi" w:hAnsi="Univers Next Pro Condensed"/>
        </w:rPr>
        <w:t xml:space="preserve">es déchets. Il doit établir l’espace dont il a besoin pour mettre en place </w:t>
      </w:r>
      <w:r w:rsidR="002F7CA8" w:rsidRPr="003E0D1D">
        <w:rPr>
          <w:rFonts w:ascii="Univers Next Pro Condensed" w:eastAsiaTheme="minorHAnsi" w:hAnsi="Univers Next Pro Condensed"/>
        </w:rPr>
        <w:t>s</w:t>
      </w:r>
      <w:r w:rsidR="001C46CD" w:rsidRPr="003E0D1D">
        <w:rPr>
          <w:rFonts w:ascii="Univers Next Pro Condensed" w:eastAsiaTheme="minorHAnsi" w:hAnsi="Univers Next Pro Condensed"/>
        </w:rPr>
        <w:t xml:space="preserve">es </w:t>
      </w:r>
      <w:r w:rsidR="00395BA6" w:rsidRPr="003E0D1D">
        <w:rPr>
          <w:rFonts w:ascii="Univers Next Pro Condensed" w:eastAsiaTheme="minorHAnsi" w:hAnsi="Univers Next Pro Condensed"/>
        </w:rPr>
        <w:t xml:space="preserve">contenants (bacs, </w:t>
      </w:r>
      <w:r w:rsidR="001C46CD" w:rsidRPr="003E0D1D">
        <w:rPr>
          <w:rFonts w:ascii="Univers Next Pro Condensed" w:eastAsiaTheme="minorHAnsi" w:hAnsi="Univers Next Pro Condensed"/>
        </w:rPr>
        <w:t>bennes</w:t>
      </w:r>
      <w:r w:rsidR="00395BA6" w:rsidRPr="003E0D1D">
        <w:rPr>
          <w:rFonts w:ascii="Univers Next Pro Condensed" w:eastAsiaTheme="minorHAnsi" w:hAnsi="Univers Next Pro Condensed"/>
        </w:rPr>
        <w:t>, …)</w:t>
      </w:r>
      <w:r w:rsidR="001C46CD" w:rsidRPr="003E0D1D">
        <w:rPr>
          <w:rFonts w:ascii="Univers Next Pro Condensed" w:eastAsiaTheme="minorHAnsi" w:hAnsi="Univers Next Pro Condensed"/>
        </w:rPr>
        <w:t xml:space="preserve"> avec le Centre Pompidou. </w:t>
      </w:r>
    </w:p>
    <w:p w14:paraId="291D5E6F" w14:textId="753145AB" w:rsidR="003129DF" w:rsidRPr="003E0D1D" w:rsidRDefault="003129DF" w:rsidP="00D060F2">
      <w:pPr>
        <w:rPr>
          <w:rFonts w:ascii="Univers Next Pro Condensed" w:eastAsiaTheme="minorHAnsi" w:hAnsi="Univers Next Pro Condensed"/>
        </w:rPr>
      </w:pPr>
      <w:r w:rsidRPr="003E0D1D">
        <w:rPr>
          <w:rFonts w:ascii="Univers Next Pro Condensed" w:eastAsiaTheme="minorHAnsi" w:hAnsi="Univers Next Pro Condensed"/>
        </w:rPr>
        <w:lastRenderedPageBreak/>
        <w:t xml:space="preserve">Le tri des déchets devra être mis en place sur le chantier ; en cas d’impossibilité de disposer de </w:t>
      </w:r>
      <w:r w:rsidR="006774F7" w:rsidRPr="003E0D1D">
        <w:rPr>
          <w:rFonts w:ascii="Univers Next Pro Condensed" w:eastAsiaTheme="minorHAnsi" w:hAnsi="Univers Next Pro Condensed"/>
        </w:rPr>
        <w:t xml:space="preserve">contenants de tri (bacs, </w:t>
      </w:r>
      <w:r w:rsidRPr="003E0D1D">
        <w:rPr>
          <w:rFonts w:ascii="Univers Next Pro Condensed" w:eastAsiaTheme="minorHAnsi" w:hAnsi="Univers Next Pro Condensed"/>
        </w:rPr>
        <w:t>bennes</w:t>
      </w:r>
      <w:r w:rsidR="006774F7" w:rsidRPr="003E0D1D">
        <w:rPr>
          <w:rFonts w:ascii="Univers Next Pro Condensed" w:eastAsiaTheme="minorHAnsi" w:hAnsi="Univers Next Pro Condensed"/>
        </w:rPr>
        <w:t>, …)</w:t>
      </w:r>
      <w:r w:rsidRPr="003E0D1D">
        <w:rPr>
          <w:rFonts w:ascii="Univers Next Pro Condensed" w:eastAsiaTheme="minorHAnsi" w:hAnsi="Univers Next Pro Condensed"/>
        </w:rPr>
        <w:t xml:space="preserve"> sur chantier, la logistique concernant l’enlèvement devra être particulièrement étudiée. Le tri peut s’effectuer alors à l’extérieur de manière délocalisée.</w:t>
      </w:r>
    </w:p>
    <w:p w14:paraId="66BC852A" w14:textId="751560D5" w:rsidR="003129DF" w:rsidRPr="003E0D1D" w:rsidRDefault="003129DF" w:rsidP="00754201">
      <w:pPr>
        <w:spacing w:after="0"/>
        <w:rPr>
          <w:rFonts w:ascii="Univers Next Pro Condensed" w:hAnsi="Univers Next Pro Condensed"/>
        </w:rPr>
      </w:pPr>
      <w:r w:rsidRPr="003E0D1D">
        <w:rPr>
          <w:rFonts w:ascii="Univers Next Pro Condensed" w:eastAsiaTheme="minorHAnsi" w:hAnsi="Univers Next Pro Condensed"/>
        </w:rPr>
        <w:t>En</w:t>
      </w:r>
      <w:r w:rsidRPr="003E0D1D">
        <w:rPr>
          <w:rFonts w:ascii="Univers Next Pro Condensed" w:hAnsi="Univers Next Pro Condensed"/>
        </w:rPr>
        <w:t xml:space="preserve"> </w:t>
      </w:r>
      <w:r w:rsidRPr="003E0D1D">
        <w:rPr>
          <w:rFonts w:ascii="Univers Next Pro Condensed" w:hAnsi="Univers Next Pro Condensed"/>
          <w:b/>
        </w:rPr>
        <w:t>am</w:t>
      </w:r>
      <w:r w:rsidR="001C46CD" w:rsidRPr="003E0D1D">
        <w:rPr>
          <w:rFonts w:ascii="Univers Next Pro Condensed" w:hAnsi="Univers Next Pro Condensed"/>
          <w:b/>
        </w:rPr>
        <w:t xml:space="preserve">ont du démarrage des travaux, le prestataire </w:t>
      </w:r>
      <w:r w:rsidRPr="003E0D1D">
        <w:rPr>
          <w:rFonts w:ascii="Univers Next Pro Condensed" w:hAnsi="Univers Next Pro Condensed"/>
        </w:rPr>
        <w:t>d</w:t>
      </w:r>
      <w:r w:rsidR="00E24E22" w:rsidRPr="003E0D1D">
        <w:rPr>
          <w:rFonts w:ascii="Univers Next Pro Condensed" w:hAnsi="Univers Next Pro Condensed"/>
        </w:rPr>
        <w:t>oit</w:t>
      </w:r>
      <w:r w:rsidRPr="003E0D1D">
        <w:rPr>
          <w:rFonts w:ascii="Univers Next Pro Condensed" w:hAnsi="Univers Next Pro Condensed"/>
        </w:rPr>
        <w:t xml:space="preserve"> avoir :</w:t>
      </w:r>
    </w:p>
    <w:p w14:paraId="5E8CCE2A" w14:textId="261F2DA2" w:rsidR="003129DF" w:rsidRPr="003E0D1D" w:rsidRDefault="00A90428" w:rsidP="006B13C9">
      <w:pPr>
        <w:pStyle w:val="Paragraphedeliste"/>
        <w:numPr>
          <w:ilvl w:val="0"/>
          <w:numId w:val="34"/>
        </w:numPr>
        <w:rPr>
          <w:rFonts w:ascii="Univers Next Pro Condensed" w:eastAsiaTheme="minorHAnsi" w:hAnsi="Univers Next Pro Condensed"/>
        </w:rPr>
      </w:pPr>
      <w:r w:rsidRPr="003E0D1D">
        <w:rPr>
          <w:rFonts w:ascii="Univers Next Pro Condensed" w:eastAsiaTheme="minorHAnsi" w:hAnsi="Univers Next Pro Condensed"/>
        </w:rPr>
        <w:t>Passé</w:t>
      </w:r>
      <w:r w:rsidR="003129DF" w:rsidRPr="003E0D1D">
        <w:rPr>
          <w:rFonts w:ascii="Univers Next Pro Condensed" w:eastAsiaTheme="minorHAnsi" w:hAnsi="Univers Next Pro Condensed"/>
        </w:rPr>
        <w:t xml:space="preserve"> le contrat avec le prestataire s'occupant de l'enlèvement et la gestion des déchets, avec obligation d'y faire apparaître :</w:t>
      </w:r>
    </w:p>
    <w:p w14:paraId="5ACDF7F3" w14:textId="7D9EE96C" w:rsidR="003129DF" w:rsidRPr="003E0D1D" w:rsidRDefault="00A90428" w:rsidP="006B13C9">
      <w:pPr>
        <w:pStyle w:val="Paragraphedeliste"/>
        <w:numPr>
          <w:ilvl w:val="1"/>
          <w:numId w:val="29"/>
        </w:numPr>
        <w:rPr>
          <w:rFonts w:ascii="Univers Next Pro Condensed" w:hAnsi="Univers Next Pro Condensed"/>
        </w:rPr>
      </w:pPr>
      <w:r w:rsidRPr="003E0D1D">
        <w:rPr>
          <w:rFonts w:ascii="Univers Next Pro Condensed" w:hAnsi="Univers Next Pro Condensed"/>
        </w:rPr>
        <w:t>Une</w:t>
      </w:r>
      <w:r w:rsidR="003129DF" w:rsidRPr="003E0D1D">
        <w:rPr>
          <w:rFonts w:ascii="Univers Next Pro Condensed" w:hAnsi="Univers Next Pro Condensed"/>
        </w:rPr>
        <w:t xml:space="preserve"> description des filières de valorisation,</w:t>
      </w:r>
    </w:p>
    <w:p w14:paraId="2AAE0530" w14:textId="541DA9E4" w:rsidR="003129DF" w:rsidRPr="003E0D1D" w:rsidRDefault="00A90428" w:rsidP="006B13C9">
      <w:pPr>
        <w:pStyle w:val="Paragraphedeliste"/>
        <w:numPr>
          <w:ilvl w:val="1"/>
          <w:numId w:val="29"/>
        </w:numPr>
        <w:rPr>
          <w:rFonts w:ascii="Univers Next Pro Condensed" w:hAnsi="Univers Next Pro Condensed"/>
        </w:rPr>
      </w:pPr>
      <w:r w:rsidRPr="003E0D1D">
        <w:rPr>
          <w:rFonts w:ascii="Univers Next Pro Condensed" w:hAnsi="Univers Next Pro Condensed"/>
        </w:rPr>
        <w:t>L’engagement</w:t>
      </w:r>
      <w:r w:rsidR="003129DF" w:rsidRPr="003E0D1D">
        <w:rPr>
          <w:rFonts w:ascii="Univers Next Pro Condensed" w:hAnsi="Univers Next Pro Condensed"/>
        </w:rPr>
        <w:t xml:space="preserve"> de fournir la traçabilité de tous les déchets. </w:t>
      </w:r>
    </w:p>
    <w:p w14:paraId="7109C918" w14:textId="5CC179FE" w:rsidR="003129DF" w:rsidRPr="003E0D1D" w:rsidRDefault="003129DF" w:rsidP="006B13C9">
      <w:pPr>
        <w:pStyle w:val="Paragraphedeliste"/>
        <w:numPr>
          <w:ilvl w:val="0"/>
          <w:numId w:val="34"/>
        </w:numPr>
        <w:rPr>
          <w:rFonts w:ascii="Univers Next Pro Condensed" w:eastAsiaTheme="minorHAnsi" w:hAnsi="Univers Next Pro Condensed"/>
        </w:rPr>
      </w:pPr>
      <w:r w:rsidRPr="003E0D1D">
        <w:rPr>
          <w:rFonts w:ascii="Univers Next Pro Condensed" w:eastAsiaTheme="minorHAnsi" w:hAnsi="Univers Next Pro Condensed"/>
        </w:rPr>
        <w:t xml:space="preserve">Organisé le tri des déchets de chantier qui sera effectué au moyen de </w:t>
      </w:r>
      <w:r w:rsidR="00F836E0" w:rsidRPr="003E0D1D">
        <w:rPr>
          <w:rFonts w:ascii="Univers Next Pro Condensed" w:eastAsiaTheme="minorHAnsi" w:hAnsi="Univers Next Pro Condensed"/>
        </w:rPr>
        <w:t>contenants (</w:t>
      </w:r>
      <w:r w:rsidRPr="003E0D1D">
        <w:rPr>
          <w:rFonts w:ascii="Univers Next Pro Condensed" w:eastAsiaTheme="minorHAnsi" w:hAnsi="Univers Next Pro Condensed"/>
        </w:rPr>
        <w:t>b</w:t>
      </w:r>
      <w:r w:rsidR="00F836E0" w:rsidRPr="003E0D1D">
        <w:rPr>
          <w:rFonts w:ascii="Univers Next Pro Condensed" w:eastAsiaTheme="minorHAnsi" w:hAnsi="Univers Next Pro Condensed"/>
        </w:rPr>
        <w:t>acs, b</w:t>
      </w:r>
      <w:r w:rsidRPr="003E0D1D">
        <w:rPr>
          <w:rFonts w:ascii="Univers Next Pro Condensed" w:eastAsiaTheme="minorHAnsi" w:hAnsi="Univers Next Pro Condensed"/>
        </w:rPr>
        <w:t>ennes</w:t>
      </w:r>
      <w:r w:rsidR="00F836E0" w:rsidRPr="003E0D1D">
        <w:rPr>
          <w:rFonts w:ascii="Univers Next Pro Condensed" w:eastAsiaTheme="minorHAnsi" w:hAnsi="Univers Next Pro Condensed"/>
        </w:rPr>
        <w:t>, …)</w:t>
      </w:r>
      <w:r w:rsidR="00432F6B" w:rsidRPr="003E0D1D">
        <w:rPr>
          <w:rFonts w:ascii="Univers Next Pro Condensed" w:eastAsiaTheme="minorHAnsi" w:hAnsi="Univers Next Pro Condensed"/>
        </w:rPr>
        <w:t xml:space="preserve"> </w:t>
      </w:r>
      <w:r w:rsidRPr="003E0D1D">
        <w:rPr>
          <w:rFonts w:ascii="Univers Next Pro Condensed" w:eastAsiaTheme="minorHAnsi" w:hAnsi="Univers Next Pro Condensed"/>
        </w:rPr>
        <w:t xml:space="preserve">différents (les mélanges de déchets avec des produits dangereux sont interdits ; cf. classement des déchets en annexe </w:t>
      </w:r>
      <w:r w:rsidR="00BD1967" w:rsidRPr="003E0D1D">
        <w:rPr>
          <w:rFonts w:ascii="Univers Next Pro Condensed" w:eastAsiaTheme="minorHAnsi" w:hAnsi="Univers Next Pro Condensed"/>
        </w:rPr>
        <w:t>4</w:t>
      </w:r>
      <w:r w:rsidRPr="003E0D1D">
        <w:rPr>
          <w:rFonts w:ascii="Univers Next Pro Condensed" w:eastAsiaTheme="minorHAnsi" w:hAnsi="Univers Next Pro Condensed"/>
        </w:rPr>
        <w:t>) :</w:t>
      </w:r>
    </w:p>
    <w:p w14:paraId="1F748293" w14:textId="54B5B9AF" w:rsidR="003129DF" w:rsidRPr="003E0D1D" w:rsidRDefault="00920877" w:rsidP="006B13C9">
      <w:pPr>
        <w:pStyle w:val="Paragraphedeliste"/>
        <w:numPr>
          <w:ilvl w:val="1"/>
          <w:numId w:val="29"/>
        </w:numPr>
        <w:rPr>
          <w:rFonts w:ascii="Univers Next Pro Condensed" w:hAnsi="Univers Next Pro Condensed"/>
        </w:rPr>
      </w:pPr>
      <w:r w:rsidRPr="003E0D1D">
        <w:rPr>
          <w:rFonts w:ascii="Univers Next Pro Condensed" w:hAnsi="Univers Next Pro Condensed"/>
        </w:rPr>
        <w:t>Une</w:t>
      </w:r>
      <w:r w:rsidR="00754201" w:rsidRPr="003E0D1D">
        <w:rPr>
          <w:rFonts w:ascii="Univers Next Pro Condensed" w:hAnsi="Univers Next Pro Condensed"/>
        </w:rPr>
        <w:t xml:space="preserve"> pour les Déchets Inertes (DI),</w:t>
      </w:r>
    </w:p>
    <w:p w14:paraId="53C207C2" w14:textId="3C0B9D5C" w:rsidR="003129DF" w:rsidRPr="003E0D1D" w:rsidRDefault="00920877" w:rsidP="006B13C9">
      <w:pPr>
        <w:pStyle w:val="Paragraphedeliste"/>
        <w:numPr>
          <w:ilvl w:val="1"/>
          <w:numId w:val="29"/>
        </w:numPr>
        <w:rPr>
          <w:rFonts w:ascii="Univers Next Pro Condensed" w:hAnsi="Univers Next Pro Condensed"/>
        </w:rPr>
      </w:pPr>
      <w:r w:rsidRPr="003E0D1D">
        <w:rPr>
          <w:rFonts w:ascii="Univers Next Pro Condensed" w:hAnsi="Univers Next Pro Condensed"/>
        </w:rPr>
        <w:t>Une</w:t>
      </w:r>
      <w:r w:rsidR="003129DF" w:rsidRPr="003E0D1D">
        <w:rPr>
          <w:rFonts w:ascii="Univers Next Pro Condensed" w:hAnsi="Univers Next Pro Condensed"/>
        </w:rPr>
        <w:t xml:space="preserve"> pour les Déchets Non Dangereux ou Déchets In</w:t>
      </w:r>
      <w:r w:rsidR="00754201" w:rsidRPr="003E0D1D">
        <w:rPr>
          <w:rFonts w:ascii="Univers Next Pro Condensed" w:hAnsi="Univers Next Pro Condensed"/>
        </w:rPr>
        <w:t>dustriels Banals (DIB),</w:t>
      </w:r>
    </w:p>
    <w:p w14:paraId="55B08CD2" w14:textId="5C545309" w:rsidR="003129DF" w:rsidRPr="003E0D1D" w:rsidRDefault="00920877" w:rsidP="006B13C9">
      <w:pPr>
        <w:pStyle w:val="Paragraphedeliste"/>
        <w:numPr>
          <w:ilvl w:val="1"/>
          <w:numId w:val="29"/>
        </w:numPr>
        <w:rPr>
          <w:rFonts w:ascii="Univers Next Pro Condensed" w:hAnsi="Univers Next Pro Condensed"/>
        </w:rPr>
      </w:pPr>
      <w:r w:rsidRPr="003E0D1D">
        <w:rPr>
          <w:rFonts w:ascii="Univers Next Pro Condensed" w:hAnsi="Univers Next Pro Condensed"/>
        </w:rPr>
        <w:t>Un</w:t>
      </w:r>
      <w:r w:rsidR="00F35668" w:rsidRPr="003E0D1D">
        <w:rPr>
          <w:rFonts w:ascii="Univers Next Pro Condensed" w:hAnsi="Univers Next Pro Condensed"/>
        </w:rPr>
        <w:t>e</w:t>
      </w:r>
      <w:r w:rsidR="003129DF" w:rsidRPr="003E0D1D">
        <w:rPr>
          <w:rFonts w:ascii="Univers Next Pro Condensed" w:hAnsi="Univers Next Pro Condensed"/>
        </w:rPr>
        <w:t xml:space="preserve"> pour les Déchets Dangereux ou Déchets Industriels </w:t>
      </w:r>
      <w:r w:rsidR="00A2639C" w:rsidRPr="003E0D1D">
        <w:rPr>
          <w:rFonts w:ascii="Univers Next Pro Condensed" w:hAnsi="Univers Next Pro Condensed"/>
        </w:rPr>
        <w:t>Dangereux</w:t>
      </w:r>
      <w:r w:rsidR="003129DF" w:rsidRPr="003E0D1D">
        <w:rPr>
          <w:rFonts w:ascii="Univers Next Pro Condensed" w:hAnsi="Univers Next Pro Condensed"/>
        </w:rPr>
        <w:t xml:space="preserve"> (D</w:t>
      </w:r>
      <w:r w:rsidR="00754201" w:rsidRPr="003E0D1D">
        <w:rPr>
          <w:rFonts w:ascii="Univers Next Pro Condensed" w:hAnsi="Univers Next Pro Condensed"/>
        </w:rPr>
        <w:t>I</w:t>
      </w:r>
      <w:r w:rsidR="00A2639C" w:rsidRPr="003E0D1D">
        <w:rPr>
          <w:rFonts w:ascii="Univers Next Pro Condensed" w:hAnsi="Univers Next Pro Condensed"/>
        </w:rPr>
        <w:t>D</w:t>
      </w:r>
      <w:r w:rsidR="00754201" w:rsidRPr="003E0D1D">
        <w:rPr>
          <w:rFonts w:ascii="Univers Next Pro Condensed" w:hAnsi="Univers Next Pro Condensed"/>
        </w:rPr>
        <w:t>) (</w:t>
      </w:r>
      <w:r w:rsidR="00432F6B" w:rsidRPr="003E0D1D">
        <w:rPr>
          <w:rFonts w:ascii="Univers Next Pro Condensed" w:hAnsi="Univers Next Pro Condensed"/>
        </w:rPr>
        <w:t>contenant</w:t>
      </w:r>
      <w:r w:rsidR="00754201" w:rsidRPr="003E0D1D">
        <w:rPr>
          <w:rFonts w:ascii="Univers Next Pro Condensed" w:hAnsi="Univers Next Pro Condensed"/>
        </w:rPr>
        <w:t xml:space="preserve"> 1m3 avec couvercle),</w:t>
      </w:r>
    </w:p>
    <w:p w14:paraId="71172AFA" w14:textId="37AEA2E4" w:rsidR="003129DF" w:rsidRPr="003E0D1D" w:rsidRDefault="00A90428" w:rsidP="006B13C9">
      <w:pPr>
        <w:pStyle w:val="Paragraphedeliste"/>
        <w:numPr>
          <w:ilvl w:val="1"/>
          <w:numId w:val="29"/>
        </w:numPr>
        <w:rPr>
          <w:rFonts w:ascii="Univers Next Pro Condensed" w:hAnsi="Univers Next Pro Condensed"/>
        </w:rPr>
      </w:pPr>
      <w:r w:rsidRPr="003E0D1D">
        <w:rPr>
          <w:rFonts w:ascii="Univers Next Pro Condensed" w:hAnsi="Univers Next Pro Condensed"/>
        </w:rPr>
        <w:t>Au</w:t>
      </w:r>
      <w:r w:rsidR="003129DF" w:rsidRPr="003E0D1D">
        <w:rPr>
          <w:rFonts w:ascii="Univers Next Pro Condensed" w:hAnsi="Univers Next Pro Condensed"/>
        </w:rPr>
        <w:t xml:space="preserve"> cours du chantier, et en fonction des entreprises qui interviennent, il sera possible d’ajouter des </w:t>
      </w:r>
      <w:r w:rsidR="00F836E0" w:rsidRPr="003E0D1D">
        <w:rPr>
          <w:rFonts w:ascii="Univers Next Pro Condensed" w:hAnsi="Univers Next Pro Condensed"/>
        </w:rPr>
        <w:t xml:space="preserve">contenants (bacs, </w:t>
      </w:r>
      <w:r w:rsidR="003129DF" w:rsidRPr="003E0D1D">
        <w:rPr>
          <w:rFonts w:ascii="Univers Next Pro Condensed" w:hAnsi="Univers Next Pro Condensed"/>
        </w:rPr>
        <w:t>bennes</w:t>
      </w:r>
      <w:r w:rsidR="00F836E0" w:rsidRPr="003E0D1D">
        <w:rPr>
          <w:rFonts w:ascii="Univers Next Pro Condensed" w:hAnsi="Univers Next Pro Condensed"/>
        </w:rPr>
        <w:t>, …)</w:t>
      </w:r>
      <w:r w:rsidR="003129DF" w:rsidRPr="003E0D1D">
        <w:rPr>
          <w:rFonts w:ascii="Univers Next Pro Condensed" w:hAnsi="Univers Next Pro Condensed"/>
        </w:rPr>
        <w:t xml:space="preserve"> spécifiques (ex : métaux/ferrailles, palettes de bois, cartons en fin de chantier).</w:t>
      </w:r>
    </w:p>
    <w:p w14:paraId="20D8BF18" w14:textId="404543B7" w:rsidR="003129DF" w:rsidRPr="003E0D1D" w:rsidRDefault="00A90428" w:rsidP="006B13C9">
      <w:pPr>
        <w:pStyle w:val="Paragraphedeliste"/>
        <w:numPr>
          <w:ilvl w:val="0"/>
          <w:numId w:val="34"/>
        </w:numPr>
        <w:rPr>
          <w:rFonts w:ascii="Univers Next Pro Condensed" w:eastAsiaTheme="minorHAnsi" w:hAnsi="Univers Next Pro Condensed"/>
        </w:rPr>
      </w:pPr>
      <w:r w:rsidRPr="003E0D1D">
        <w:rPr>
          <w:rFonts w:ascii="Univers Next Pro Condensed" w:eastAsiaTheme="minorHAnsi" w:hAnsi="Univers Next Pro Condensed"/>
        </w:rPr>
        <w:t>Défini</w:t>
      </w:r>
      <w:r w:rsidR="003129DF" w:rsidRPr="003E0D1D">
        <w:rPr>
          <w:rFonts w:ascii="Univers Next Pro Condensed" w:eastAsiaTheme="minorHAnsi" w:hAnsi="Univers Next Pro Condensed"/>
        </w:rPr>
        <w:t xml:space="preserve"> le repérage des </w:t>
      </w:r>
      <w:r w:rsidR="00B36888" w:rsidRPr="003E0D1D">
        <w:rPr>
          <w:rFonts w:ascii="Univers Next Pro Condensed" w:eastAsiaTheme="minorHAnsi" w:hAnsi="Univers Next Pro Condensed"/>
        </w:rPr>
        <w:t>contenants</w:t>
      </w:r>
      <w:r w:rsidR="003129DF" w:rsidRPr="003E0D1D">
        <w:rPr>
          <w:rFonts w:ascii="Univers Next Pro Condensed" w:eastAsiaTheme="minorHAnsi" w:hAnsi="Univers Next Pro Condensed"/>
        </w:rPr>
        <w:t xml:space="preserve"> sur le site qui se fera au moyen de pictogrammes disposés sur ou devant les </w:t>
      </w:r>
      <w:r w:rsidR="00432F6B" w:rsidRPr="003E0D1D">
        <w:rPr>
          <w:rFonts w:ascii="Univers Next Pro Condensed" w:eastAsiaTheme="minorHAnsi" w:hAnsi="Univers Next Pro Condensed"/>
        </w:rPr>
        <w:t xml:space="preserve">contenants spécifiques </w:t>
      </w:r>
      <w:r w:rsidR="00B36888" w:rsidRPr="003E0D1D">
        <w:rPr>
          <w:rFonts w:ascii="Univers Next Pro Condensed" w:eastAsiaTheme="minorHAnsi" w:hAnsi="Univers Next Pro Condensed"/>
        </w:rPr>
        <w:t xml:space="preserve">(bacs, bennes, …) </w:t>
      </w:r>
      <w:r w:rsidR="003129DF" w:rsidRPr="003E0D1D">
        <w:rPr>
          <w:rFonts w:ascii="Univers Next Pro Condensed" w:eastAsiaTheme="minorHAnsi" w:hAnsi="Univers Next Pro Condensed"/>
        </w:rPr>
        <w:t>et indiquant les déc</w:t>
      </w:r>
      <w:r w:rsidR="00754201" w:rsidRPr="003E0D1D">
        <w:rPr>
          <w:rFonts w:ascii="Univers Next Pro Condensed" w:eastAsiaTheme="minorHAnsi" w:hAnsi="Univers Next Pro Condensed"/>
        </w:rPr>
        <w:t xml:space="preserve">hets acceptés dans chaque </w:t>
      </w:r>
      <w:r w:rsidR="00B36888" w:rsidRPr="003E0D1D">
        <w:rPr>
          <w:rFonts w:ascii="Univers Next Pro Condensed" w:eastAsiaTheme="minorHAnsi" w:hAnsi="Univers Next Pro Condensed"/>
        </w:rPr>
        <w:t>contenant</w:t>
      </w:r>
      <w:r w:rsidR="00754201" w:rsidRPr="003E0D1D">
        <w:rPr>
          <w:rFonts w:ascii="Univers Next Pro Condensed" w:eastAsiaTheme="minorHAnsi" w:hAnsi="Univers Next Pro Condensed"/>
        </w:rPr>
        <w:t>,</w:t>
      </w:r>
    </w:p>
    <w:p w14:paraId="71B6AE66" w14:textId="2AF8D6F8" w:rsidR="0051539D" w:rsidRPr="003E0D1D" w:rsidRDefault="00A90428">
      <w:pPr>
        <w:pStyle w:val="Paragraphedeliste"/>
        <w:numPr>
          <w:ilvl w:val="0"/>
          <w:numId w:val="34"/>
        </w:numPr>
        <w:rPr>
          <w:rFonts w:ascii="Univers Next Pro Condensed" w:eastAsiaTheme="minorHAnsi" w:hAnsi="Univers Next Pro Condensed"/>
        </w:rPr>
      </w:pPr>
      <w:r w:rsidRPr="003E0D1D">
        <w:rPr>
          <w:rFonts w:ascii="Univers Next Pro Condensed" w:eastAsiaTheme="minorHAnsi" w:hAnsi="Univers Next Pro Condensed"/>
        </w:rPr>
        <w:t>Prévu</w:t>
      </w:r>
      <w:r w:rsidR="003129DF" w:rsidRPr="003E0D1D">
        <w:rPr>
          <w:rFonts w:ascii="Univers Next Pro Condensed" w:eastAsiaTheme="minorHAnsi" w:hAnsi="Univers Next Pro Condensed"/>
        </w:rPr>
        <w:t xml:space="preserve"> la mise en place de bâche</w:t>
      </w:r>
      <w:r w:rsidR="00B36888" w:rsidRPr="003E0D1D">
        <w:rPr>
          <w:rFonts w:ascii="Univers Next Pro Condensed" w:eastAsiaTheme="minorHAnsi" w:hAnsi="Univers Next Pro Condensed"/>
        </w:rPr>
        <w:t xml:space="preserve">, </w:t>
      </w:r>
      <w:r w:rsidR="003129DF" w:rsidRPr="003E0D1D">
        <w:rPr>
          <w:rFonts w:ascii="Univers Next Pro Condensed" w:eastAsiaTheme="minorHAnsi" w:hAnsi="Univers Next Pro Condensed"/>
        </w:rPr>
        <w:t>de filet</w:t>
      </w:r>
      <w:r w:rsidR="00B36888" w:rsidRPr="003E0D1D">
        <w:rPr>
          <w:rFonts w:ascii="Univers Next Pro Condensed" w:eastAsiaTheme="minorHAnsi" w:hAnsi="Univers Next Pro Condensed"/>
        </w:rPr>
        <w:t xml:space="preserve"> ou de couvercle</w:t>
      </w:r>
      <w:r w:rsidR="003129DF" w:rsidRPr="003E0D1D">
        <w:rPr>
          <w:rFonts w:ascii="Univers Next Pro Condensed" w:eastAsiaTheme="minorHAnsi" w:hAnsi="Univers Next Pro Condensed"/>
        </w:rPr>
        <w:t xml:space="preserve"> sur les </w:t>
      </w:r>
      <w:r w:rsidR="00B36888" w:rsidRPr="003E0D1D">
        <w:rPr>
          <w:rFonts w:ascii="Univers Next Pro Condensed" w:eastAsiaTheme="minorHAnsi" w:hAnsi="Univers Next Pro Condensed"/>
        </w:rPr>
        <w:t>contenant</w:t>
      </w:r>
      <w:r w:rsidR="003129DF" w:rsidRPr="003E0D1D">
        <w:rPr>
          <w:rFonts w:ascii="Univers Next Pro Condensed" w:eastAsiaTheme="minorHAnsi" w:hAnsi="Univers Next Pro Condensed"/>
        </w:rPr>
        <w:t>s pour éviter la dispersion des déchets (a minima pendant le transport).</w:t>
      </w:r>
    </w:p>
    <w:p w14:paraId="2E2D1D87" w14:textId="5B048C27" w:rsidR="0051539D" w:rsidRPr="003E0D1D" w:rsidRDefault="00D34A9A" w:rsidP="0051539D">
      <w:pPr>
        <w:rPr>
          <w:rFonts w:ascii="Univers Next Pro Condensed" w:eastAsiaTheme="minorHAnsi" w:hAnsi="Univers Next Pro Condensed"/>
        </w:rPr>
      </w:pPr>
      <w:r w:rsidRPr="003E0D1D">
        <w:rPr>
          <w:rFonts w:ascii="Univers Next Pro Condensed" w:eastAsiaTheme="minorHAnsi" w:hAnsi="Univers Next Pro Condensed"/>
        </w:rPr>
        <w:t xml:space="preserve">Si le Centre ne peut proposer suffisamment de place pour les </w:t>
      </w:r>
      <w:r w:rsidR="00B36888" w:rsidRPr="003E0D1D">
        <w:rPr>
          <w:rFonts w:ascii="Univers Next Pro Condensed" w:eastAsiaTheme="minorHAnsi" w:hAnsi="Univers Next Pro Condensed"/>
        </w:rPr>
        <w:t>contenant</w:t>
      </w:r>
      <w:r w:rsidRPr="003E0D1D">
        <w:rPr>
          <w:rFonts w:ascii="Univers Next Pro Condensed" w:eastAsiaTheme="minorHAnsi" w:hAnsi="Univers Next Pro Condensed"/>
        </w:rPr>
        <w:t>s, le prestataire demandera à l’entreprise de collecte des déchets</w:t>
      </w:r>
      <w:r w:rsidR="003B3D27" w:rsidRPr="003E0D1D">
        <w:rPr>
          <w:rFonts w:ascii="Univers Next Pro Condensed" w:eastAsiaTheme="minorHAnsi" w:hAnsi="Univers Next Pro Condensed"/>
        </w:rPr>
        <w:t xml:space="preserve">, un tri externalisé avec fourniture des documents attestant le tri des </w:t>
      </w:r>
      <w:r w:rsidR="00B36888" w:rsidRPr="003E0D1D">
        <w:rPr>
          <w:rFonts w:ascii="Univers Next Pro Condensed" w:eastAsiaTheme="minorHAnsi" w:hAnsi="Univers Next Pro Condensed"/>
        </w:rPr>
        <w:t>contenants</w:t>
      </w:r>
      <w:r w:rsidR="003B3D27" w:rsidRPr="003E0D1D">
        <w:rPr>
          <w:rFonts w:ascii="Univers Next Pro Condensed" w:eastAsiaTheme="minorHAnsi" w:hAnsi="Univers Next Pro Condensed"/>
        </w:rPr>
        <w:t>.</w:t>
      </w:r>
    </w:p>
    <w:p w14:paraId="4D61779E" w14:textId="77777777" w:rsidR="00D060F2" w:rsidRPr="003E0D1D" w:rsidRDefault="00D060F2" w:rsidP="00D060F2">
      <w:pPr>
        <w:rPr>
          <w:rFonts w:ascii="Univers Next Pro Condensed" w:eastAsiaTheme="minorHAnsi" w:hAnsi="Univers Next Pro Condensed"/>
          <w:sz w:val="10"/>
          <w:szCs w:val="10"/>
        </w:rPr>
      </w:pPr>
    </w:p>
    <w:p w14:paraId="2E58C1BB" w14:textId="7B1D8541" w:rsidR="003129DF" w:rsidRPr="003E0D1D" w:rsidRDefault="003129DF" w:rsidP="00754201">
      <w:pPr>
        <w:spacing w:after="0"/>
        <w:rPr>
          <w:rFonts w:ascii="Univers Next Pro Condensed" w:hAnsi="Univers Next Pro Condensed"/>
        </w:rPr>
      </w:pPr>
      <w:r w:rsidRPr="003E0D1D">
        <w:rPr>
          <w:rFonts w:ascii="Univers Next Pro Condensed" w:eastAsiaTheme="minorHAnsi" w:hAnsi="Univers Next Pro Condensed"/>
        </w:rPr>
        <w:t>Chaque</w:t>
      </w:r>
      <w:r w:rsidRPr="003E0D1D">
        <w:rPr>
          <w:rFonts w:ascii="Univers Next Pro Condensed" w:hAnsi="Univers Next Pro Condensed"/>
        </w:rPr>
        <w:t xml:space="preserve"> </w:t>
      </w:r>
      <w:r w:rsidR="001C46CD" w:rsidRPr="003E0D1D">
        <w:rPr>
          <w:rFonts w:ascii="Univers Next Pro Condensed" w:hAnsi="Univers Next Pro Condensed"/>
        </w:rPr>
        <w:t>prestatair</w:t>
      </w:r>
      <w:r w:rsidRPr="003E0D1D">
        <w:rPr>
          <w:rFonts w:ascii="Univers Next Pro Condensed" w:hAnsi="Univers Next Pro Condensed"/>
        </w:rPr>
        <w:t>e intervenant sur chantier doit :</w:t>
      </w:r>
    </w:p>
    <w:p w14:paraId="1E0CE925" w14:textId="515E5039" w:rsidR="003129DF" w:rsidRPr="003E0D1D" w:rsidRDefault="00A90428" w:rsidP="006B13C9">
      <w:pPr>
        <w:pStyle w:val="Paragraphedeliste"/>
        <w:numPr>
          <w:ilvl w:val="0"/>
          <w:numId w:val="35"/>
        </w:numPr>
        <w:spacing w:before="0"/>
        <w:rPr>
          <w:rFonts w:ascii="Univers Next Pro Condensed" w:hAnsi="Univers Next Pro Condensed"/>
        </w:rPr>
      </w:pPr>
      <w:r w:rsidRPr="003E0D1D">
        <w:rPr>
          <w:rFonts w:ascii="Univers Next Pro Condensed" w:hAnsi="Univers Next Pro Condensed"/>
        </w:rPr>
        <w:t>Respecter</w:t>
      </w:r>
      <w:r w:rsidR="003129DF" w:rsidRPr="003E0D1D">
        <w:rPr>
          <w:rFonts w:ascii="Univers Next Pro Condensed" w:hAnsi="Univers Next Pro Condensed"/>
        </w:rPr>
        <w:t xml:space="preserve"> l'interdiction formelle de brûler les déchets (conformément à la règlementation)</w:t>
      </w:r>
      <w:r w:rsidR="00754201" w:rsidRPr="003E0D1D">
        <w:rPr>
          <w:rFonts w:ascii="Univers Next Pro Condensed" w:hAnsi="Univers Next Pro Condensed"/>
        </w:rPr>
        <w:t>,</w:t>
      </w:r>
    </w:p>
    <w:p w14:paraId="7058EB7B" w14:textId="5E17DB9A" w:rsidR="003129DF" w:rsidRPr="003E0D1D" w:rsidRDefault="00A90428" w:rsidP="006B13C9">
      <w:pPr>
        <w:pStyle w:val="Paragraphedeliste"/>
        <w:numPr>
          <w:ilvl w:val="0"/>
          <w:numId w:val="35"/>
        </w:numPr>
        <w:rPr>
          <w:rFonts w:ascii="Univers Next Pro Condensed" w:hAnsi="Univers Next Pro Condensed"/>
        </w:rPr>
      </w:pPr>
      <w:r w:rsidRPr="003E0D1D">
        <w:rPr>
          <w:rFonts w:ascii="Univers Next Pro Condensed" w:hAnsi="Univers Next Pro Condensed"/>
        </w:rPr>
        <w:t>Respecter</w:t>
      </w:r>
      <w:r w:rsidR="003129DF" w:rsidRPr="003E0D1D">
        <w:rPr>
          <w:rFonts w:ascii="Univers Next Pro Condensed" w:hAnsi="Univers Next Pro Condensed"/>
        </w:rPr>
        <w:t xml:space="preserve"> les consignes de tri des déchets (pas de mélange des déchets dangereux et non dangereux). </w:t>
      </w:r>
    </w:p>
    <w:p w14:paraId="368E1602" w14:textId="77777777" w:rsidR="001C46CD" w:rsidRPr="003E0D1D" w:rsidRDefault="001C46CD" w:rsidP="00A90428">
      <w:pPr>
        <w:pStyle w:val="Paragraphedeliste"/>
        <w:rPr>
          <w:rFonts w:ascii="Univers Next Pro Condensed" w:hAnsi="Univers Next Pro Condensed"/>
          <w:sz w:val="10"/>
          <w:szCs w:val="10"/>
        </w:rPr>
      </w:pPr>
    </w:p>
    <w:p w14:paraId="1E4ED2FC" w14:textId="09A81159" w:rsidR="003129DF" w:rsidRPr="003E0D1D" w:rsidRDefault="001C46CD" w:rsidP="00754201">
      <w:pPr>
        <w:spacing w:after="0"/>
        <w:rPr>
          <w:rFonts w:ascii="Univers Next Pro Condensed" w:hAnsi="Univers Next Pro Condensed"/>
        </w:rPr>
      </w:pPr>
      <w:r w:rsidRPr="003E0D1D">
        <w:rPr>
          <w:rFonts w:ascii="Univers Next Pro Condensed" w:eastAsiaTheme="minorHAnsi" w:hAnsi="Univers Next Pro Condensed"/>
        </w:rPr>
        <w:t>Le prestataire</w:t>
      </w:r>
      <w:r w:rsidR="003129DF" w:rsidRPr="003E0D1D">
        <w:rPr>
          <w:rFonts w:ascii="Univers Next Pro Condensed" w:hAnsi="Univers Next Pro Condensed"/>
        </w:rPr>
        <w:t xml:space="preserve"> doit </w:t>
      </w:r>
      <w:r w:rsidR="003129DF" w:rsidRPr="003E0D1D">
        <w:rPr>
          <w:rFonts w:ascii="Univers Next Pro Condensed" w:hAnsi="Univers Next Pro Condensed"/>
          <w:b/>
        </w:rPr>
        <w:t>tout au long du chantier</w:t>
      </w:r>
      <w:r w:rsidR="003129DF" w:rsidRPr="003E0D1D">
        <w:rPr>
          <w:rFonts w:ascii="Univers Next Pro Condensed" w:hAnsi="Univers Next Pro Condensed"/>
        </w:rPr>
        <w:t> :</w:t>
      </w:r>
    </w:p>
    <w:p w14:paraId="5100C66B" w14:textId="706F7A50" w:rsidR="003129DF" w:rsidRPr="003E0D1D" w:rsidRDefault="00A90428" w:rsidP="006B13C9">
      <w:pPr>
        <w:pStyle w:val="Paragraphedeliste"/>
        <w:numPr>
          <w:ilvl w:val="0"/>
          <w:numId w:val="36"/>
        </w:numPr>
        <w:spacing w:before="0"/>
        <w:rPr>
          <w:rFonts w:ascii="Univers Next Pro Condensed" w:hAnsi="Univers Next Pro Condensed"/>
        </w:rPr>
      </w:pPr>
      <w:r w:rsidRPr="003E0D1D">
        <w:rPr>
          <w:rFonts w:ascii="Univers Next Pro Condensed" w:hAnsi="Univers Next Pro Condensed"/>
        </w:rPr>
        <w:t>Entretenir</w:t>
      </w:r>
      <w:r w:rsidR="003129DF" w:rsidRPr="003E0D1D">
        <w:rPr>
          <w:rFonts w:ascii="Univers Next Pro Condensed" w:hAnsi="Univers Next Pro Condensed"/>
        </w:rPr>
        <w:t xml:space="preserve"> l'aire de tri des déchets (</w:t>
      </w:r>
      <w:r w:rsidR="003B3D27" w:rsidRPr="003E0D1D">
        <w:rPr>
          <w:rFonts w:ascii="Univers Next Pro Condensed" w:hAnsi="Univers Next Pro Condensed"/>
        </w:rPr>
        <w:t>Nettoyage de la zone)</w:t>
      </w:r>
      <w:r w:rsidR="00754201" w:rsidRPr="003E0D1D">
        <w:rPr>
          <w:rFonts w:ascii="Univers Next Pro Condensed" w:hAnsi="Univers Next Pro Condensed"/>
        </w:rPr>
        <w:t>,</w:t>
      </w:r>
    </w:p>
    <w:p w14:paraId="25C8CB8B" w14:textId="7F71DC7D" w:rsidR="003129DF" w:rsidRPr="003E0D1D" w:rsidRDefault="00A90428" w:rsidP="006B13C9">
      <w:pPr>
        <w:pStyle w:val="Paragraphedeliste"/>
        <w:numPr>
          <w:ilvl w:val="0"/>
          <w:numId w:val="36"/>
        </w:numPr>
        <w:rPr>
          <w:rFonts w:ascii="Univers Next Pro Condensed" w:hAnsi="Univers Next Pro Condensed"/>
        </w:rPr>
      </w:pPr>
      <w:r w:rsidRPr="003E0D1D">
        <w:rPr>
          <w:rFonts w:ascii="Univers Next Pro Condensed" w:hAnsi="Univers Next Pro Condensed"/>
        </w:rPr>
        <w:t>Collecter</w:t>
      </w:r>
      <w:r w:rsidR="003129DF" w:rsidRPr="003E0D1D">
        <w:rPr>
          <w:rFonts w:ascii="Univers Next Pro Condensed" w:hAnsi="Univers Next Pro Condensed"/>
        </w:rPr>
        <w:t xml:space="preserve"> les Bordereaux de Suivi des Déchets pour tous les déchets produits</w:t>
      </w:r>
      <w:r w:rsidR="00754201" w:rsidRPr="003E0D1D">
        <w:rPr>
          <w:rFonts w:ascii="Univers Next Pro Condensed" w:hAnsi="Univers Next Pro Condensed"/>
        </w:rPr>
        <w:t>,</w:t>
      </w:r>
    </w:p>
    <w:p w14:paraId="4F663F51" w14:textId="6F72BF2A" w:rsidR="003129DF" w:rsidRPr="003E0D1D" w:rsidRDefault="00A90428" w:rsidP="00D060F2">
      <w:pPr>
        <w:pStyle w:val="Paragraphedeliste"/>
        <w:numPr>
          <w:ilvl w:val="0"/>
          <w:numId w:val="36"/>
        </w:numPr>
        <w:rPr>
          <w:rFonts w:ascii="Univers Next Pro Condensed" w:hAnsi="Univers Next Pro Condensed"/>
        </w:rPr>
      </w:pPr>
      <w:r w:rsidRPr="003E0D1D">
        <w:rPr>
          <w:rFonts w:ascii="Univers Next Pro Condensed" w:hAnsi="Univers Next Pro Condensed"/>
        </w:rPr>
        <w:t>Consigner</w:t>
      </w:r>
      <w:r w:rsidR="003129DF" w:rsidRPr="003E0D1D">
        <w:rPr>
          <w:rFonts w:ascii="Univers Next Pro Condensed" w:hAnsi="Univers Next Pro Condensed"/>
        </w:rPr>
        <w:t xml:space="preserve"> et dater les erreurs de tri et les refus de benne.</w:t>
      </w:r>
    </w:p>
    <w:p w14:paraId="2097E12B" w14:textId="7299BC2B" w:rsidR="003129DF" w:rsidRPr="003E0D1D" w:rsidRDefault="003129DF" w:rsidP="00D060F2">
      <w:pPr>
        <w:rPr>
          <w:rFonts w:ascii="Univers Next Pro Condensed" w:hAnsi="Univers Next Pro Condensed"/>
        </w:rPr>
      </w:pPr>
      <w:r w:rsidRPr="003E0D1D">
        <w:rPr>
          <w:rFonts w:ascii="Univers Next Pro Condensed" w:hAnsi="Univers Next Pro Condensed"/>
        </w:rPr>
        <w:t xml:space="preserve">Pour les </w:t>
      </w:r>
      <w:r w:rsidRPr="003E0D1D">
        <w:rPr>
          <w:rFonts w:ascii="Univers Next Pro Condensed" w:eastAsiaTheme="minorHAnsi" w:hAnsi="Univers Next Pro Condensed"/>
        </w:rPr>
        <w:t>opérations</w:t>
      </w:r>
      <w:r w:rsidRPr="003E0D1D">
        <w:rPr>
          <w:rFonts w:ascii="Univers Next Pro Condensed" w:hAnsi="Univers Next Pro Condensed"/>
        </w:rPr>
        <w:t xml:space="preserve"> ne permettant pas d’effectuer le tri des déchets sur le chantier, une logistique concernant l’enlèvement des déchets sera tout particulièrement étudiée. Le tri des déchets s'effectuera alors à l’extérieur du chantier. </w:t>
      </w:r>
      <w:r w:rsidR="001C46CD" w:rsidRPr="003E0D1D">
        <w:rPr>
          <w:rFonts w:ascii="Univers Next Pro Condensed" w:hAnsi="Univers Next Pro Condensed"/>
        </w:rPr>
        <w:t>Le prestataire</w:t>
      </w:r>
      <w:r w:rsidRPr="003E0D1D">
        <w:rPr>
          <w:rFonts w:ascii="Univers Next Pro Condensed" w:hAnsi="Univers Next Pro Condensed"/>
        </w:rPr>
        <w:t xml:space="preserve"> devra le confier à un prestataire spécialisé dans ce domaine et délocalisé du chantier.</w:t>
      </w:r>
    </w:p>
    <w:p w14:paraId="17F210BA" w14:textId="77777777" w:rsidR="003129DF" w:rsidRPr="003E0D1D" w:rsidRDefault="003129DF" w:rsidP="002D71A6">
      <w:pPr>
        <w:pStyle w:val="Titre2"/>
        <w:numPr>
          <w:ilvl w:val="1"/>
          <w:numId w:val="69"/>
        </w:numPr>
        <w:ind w:left="851" w:hanging="567"/>
        <w:rPr>
          <w:rFonts w:ascii="Univers Next Pro Condensed" w:hAnsi="Univers Next Pro Condensed"/>
        </w:rPr>
      </w:pPr>
      <w:bookmarkStart w:id="18" w:name="_Toc501616656"/>
      <w:bookmarkStart w:id="19" w:name="_Toc153783479"/>
      <w:r w:rsidRPr="003E0D1D">
        <w:rPr>
          <w:rFonts w:ascii="Univers Next Pro Condensed" w:hAnsi="Univers Next Pro Condensed"/>
        </w:rPr>
        <w:t>Tri des déchets</w:t>
      </w:r>
      <w:bookmarkEnd w:id="18"/>
      <w:bookmarkEnd w:id="19"/>
    </w:p>
    <w:p w14:paraId="3C7880F1" w14:textId="77777777" w:rsidR="003129DF" w:rsidRPr="003E0D1D" w:rsidRDefault="003129DF" w:rsidP="00D060F2">
      <w:pPr>
        <w:rPr>
          <w:rFonts w:ascii="Univers Next Pro Condensed" w:eastAsiaTheme="minorHAnsi" w:hAnsi="Univers Next Pro Condensed"/>
        </w:rPr>
      </w:pPr>
      <w:r w:rsidRPr="003E0D1D">
        <w:rPr>
          <w:rFonts w:ascii="Univers Next Pro Condensed" w:eastAsiaTheme="minorHAnsi" w:hAnsi="Univers Next Pro Condensed"/>
        </w:rPr>
        <w:t>Sur le chantier on distingue 4 catégories de déchets :</w:t>
      </w:r>
    </w:p>
    <w:p w14:paraId="75F7816D" w14:textId="77777777" w:rsidR="003129DF" w:rsidRPr="003E0D1D" w:rsidRDefault="003129DF" w:rsidP="006B13C9">
      <w:pPr>
        <w:pStyle w:val="Paragraphedeliste"/>
        <w:numPr>
          <w:ilvl w:val="0"/>
          <w:numId w:val="37"/>
        </w:numPr>
        <w:rPr>
          <w:rFonts w:ascii="Univers Next Pro Condensed" w:hAnsi="Univers Next Pro Condensed"/>
        </w:rPr>
      </w:pPr>
      <w:r w:rsidRPr="003E0D1D">
        <w:rPr>
          <w:rFonts w:ascii="Univers Next Pro Condensed" w:hAnsi="Univers Next Pro Condensed"/>
        </w:rPr>
        <w:t>Les déchets inertes (DI) (arrêté du 15 Mars 2006) ;</w:t>
      </w:r>
    </w:p>
    <w:p w14:paraId="332D37AC" w14:textId="77777777" w:rsidR="003129DF" w:rsidRPr="003E0D1D" w:rsidRDefault="003129DF" w:rsidP="006B13C9">
      <w:pPr>
        <w:pStyle w:val="Paragraphedeliste"/>
        <w:numPr>
          <w:ilvl w:val="0"/>
          <w:numId w:val="37"/>
        </w:numPr>
        <w:rPr>
          <w:rFonts w:ascii="Univers Next Pro Condensed" w:hAnsi="Univers Next Pro Condensed"/>
        </w:rPr>
      </w:pPr>
      <w:r w:rsidRPr="003E0D1D">
        <w:rPr>
          <w:rFonts w:ascii="Univers Next Pro Condensed" w:hAnsi="Univers Next Pro Condensed"/>
        </w:rPr>
        <w:t>Les déchets non dangereux ou banals (DND) et non inertes dont les métaux, le bois, les déchets d’emballages dont plastique et carton (valorisation obligatoire si supérieure à 1100 l par semaine) ;</w:t>
      </w:r>
    </w:p>
    <w:p w14:paraId="68BD8BBC" w14:textId="77777777" w:rsidR="003129DF" w:rsidRPr="003E0D1D" w:rsidRDefault="003129DF" w:rsidP="006B13C9">
      <w:pPr>
        <w:pStyle w:val="Paragraphedeliste"/>
        <w:numPr>
          <w:ilvl w:val="0"/>
          <w:numId w:val="37"/>
        </w:numPr>
        <w:rPr>
          <w:rFonts w:ascii="Univers Next Pro Condensed" w:hAnsi="Univers Next Pro Condensed"/>
        </w:rPr>
      </w:pPr>
      <w:r w:rsidRPr="003E0D1D">
        <w:rPr>
          <w:rFonts w:ascii="Univers Next Pro Condensed" w:hAnsi="Univers Next Pro Condensed"/>
        </w:rPr>
        <w:t>Les déchets dangereux (DD), (décret 2002-540) dont les cartouches, le bois traité, les huiles usagées, les emballages souillés ;</w:t>
      </w:r>
    </w:p>
    <w:p w14:paraId="4AA6ABB9" w14:textId="0028E944" w:rsidR="003129DF" w:rsidRPr="003E0D1D" w:rsidRDefault="003129DF" w:rsidP="006B13C9">
      <w:pPr>
        <w:pStyle w:val="Paragraphedeliste"/>
        <w:numPr>
          <w:ilvl w:val="0"/>
          <w:numId w:val="37"/>
        </w:numPr>
        <w:rPr>
          <w:rFonts w:ascii="Univers Next Pro Condensed" w:hAnsi="Univers Next Pro Condensed"/>
        </w:rPr>
      </w:pPr>
      <w:r w:rsidRPr="003E0D1D">
        <w:rPr>
          <w:rFonts w:ascii="Univers Next Pro Condensed" w:hAnsi="Univers Next Pro Condensed"/>
        </w:rPr>
        <w:lastRenderedPageBreak/>
        <w:t>Les déchets spécifiques comme les déchets électriques et électroniques, le verre et les ordures ménagères, produites par les activités du personnel (repas notamment) et dont l’élimination s’appuie sur la collecte municipale</w:t>
      </w:r>
      <w:r w:rsidR="00A2639C" w:rsidRPr="003E0D1D">
        <w:rPr>
          <w:rFonts w:ascii="Univers Next Pro Condensed" w:hAnsi="Univers Next Pro Condensed"/>
        </w:rPr>
        <w:t xml:space="preserve"> ou sur une collecte privée.</w:t>
      </w:r>
    </w:p>
    <w:p w14:paraId="7716BEC8" w14:textId="06A13DAF" w:rsidR="003129DF" w:rsidRPr="003E0D1D" w:rsidRDefault="003129DF" w:rsidP="00D060F2">
      <w:pPr>
        <w:rPr>
          <w:rStyle w:val="Style1Car"/>
          <w:rFonts w:ascii="Univers Next Pro Condensed" w:hAnsi="Univers Next Pro Condensed"/>
          <w:szCs w:val="20"/>
        </w:rPr>
      </w:pPr>
      <w:r w:rsidRPr="003E0D1D">
        <w:rPr>
          <w:rFonts w:ascii="Univers Next Pro Condensed" w:hAnsi="Univers Next Pro Condensed"/>
        </w:rPr>
        <w:t>Le tri des déchets doit être mis en place et cor</w:t>
      </w:r>
      <w:r w:rsidR="001C46CD" w:rsidRPr="003E0D1D">
        <w:rPr>
          <w:rFonts w:ascii="Univers Next Pro Condensed" w:hAnsi="Univers Next Pro Condensed"/>
        </w:rPr>
        <w:t>rectement suivi sur le chantier.</w:t>
      </w:r>
    </w:p>
    <w:p w14:paraId="65CF85B5" w14:textId="61AF940E" w:rsidR="003129DF" w:rsidRPr="003E0D1D" w:rsidRDefault="003129DF" w:rsidP="00372C30">
      <w:pPr>
        <w:rPr>
          <w:rFonts w:ascii="Univers Next Pro Condensed" w:hAnsi="Univers Next Pro Condensed"/>
        </w:rPr>
      </w:pPr>
      <w:r w:rsidRPr="003E0D1D">
        <w:rPr>
          <w:rFonts w:ascii="Univers Next Pro Condensed" w:hAnsi="Univers Next Pro Condensed"/>
        </w:rPr>
        <w:t xml:space="preserve">La zone de stockage des déchets sera </w:t>
      </w:r>
      <w:r w:rsidR="001C46CD" w:rsidRPr="003E0D1D">
        <w:rPr>
          <w:rFonts w:ascii="Univers Next Pro Condensed" w:hAnsi="Univers Next Pro Condensed"/>
        </w:rPr>
        <w:t xml:space="preserve">attribuée par le Centre et déterminera </w:t>
      </w:r>
      <w:r w:rsidR="00EE4FD2" w:rsidRPr="003E0D1D">
        <w:rPr>
          <w:rFonts w:ascii="Univers Next Pro Condensed" w:hAnsi="Univers Next Pro Condensed"/>
        </w:rPr>
        <w:t>la possibilité de réaliser un tri sur site.</w:t>
      </w:r>
    </w:p>
    <w:p w14:paraId="675B6245" w14:textId="77777777" w:rsidR="002E7713" w:rsidRPr="003E0D1D" w:rsidRDefault="002E7713" w:rsidP="00372C30">
      <w:pPr>
        <w:rPr>
          <w:rFonts w:ascii="Univers Next Pro Condensed" w:hAnsi="Univers Next Pro Condensed"/>
        </w:rPr>
      </w:pPr>
    </w:p>
    <w:p w14:paraId="6A275164" w14:textId="47FB87EA" w:rsidR="003129DF" w:rsidRPr="003E0D1D" w:rsidRDefault="00B6412D" w:rsidP="00D060F2">
      <w:pPr>
        <w:pStyle w:val="Titre2"/>
        <w:rPr>
          <w:rFonts w:ascii="Univers Next Pro Condensed" w:hAnsi="Univers Next Pro Condensed"/>
        </w:rPr>
      </w:pPr>
      <w:bookmarkStart w:id="20" w:name="_Toc501616657"/>
      <w:bookmarkStart w:id="21" w:name="_Toc153783480"/>
      <w:r w:rsidRPr="003E0D1D">
        <w:rPr>
          <w:rFonts w:ascii="Univers Next Pro Condensed" w:hAnsi="Univers Next Pro Condensed"/>
        </w:rPr>
        <w:t>é</w:t>
      </w:r>
      <w:r w:rsidR="003129DF" w:rsidRPr="003E0D1D">
        <w:rPr>
          <w:rFonts w:ascii="Univers Next Pro Condensed" w:hAnsi="Univers Next Pro Condensed"/>
        </w:rPr>
        <w:t>limination des déchets</w:t>
      </w:r>
      <w:bookmarkEnd w:id="20"/>
      <w:bookmarkEnd w:id="21"/>
    </w:p>
    <w:p w14:paraId="016A577A" w14:textId="457A11C9" w:rsidR="003129DF" w:rsidRPr="003E0D1D" w:rsidRDefault="003129DF" w:rsidP="003E6132">
      <w:pPr>
        <w:rPr>
          <w:rFonts w:ascii="Univers Next Pro Condensed" w:hAnsi="Univers Next Pro Condensed"/>
        </w:rPr>
      </w:pPr>
      <w:r w:rsidRPr="003E0D1D">
        <w:rPr>
          <w:rFonts w:ascii="Univers Next Pro Condensed" w:hAnsi="Univers Next Pro Condensed"/>
        </w:rPr>
        <w:t xml:space="preserve">Seront systématiquement recherchées les filières de traitement permettant un maximum de valorisation </w:t>
      </w:r>
      <w:r w:rsidR="00F35668" w:rsidRPr="003E0D1D">
        <w:rPr>
          <w:rFonts w:ascii="Univers Next Pro Condensed" w:hAnsi="Univers Next Pro Condensed"/>
        </w:rPr>
        <w:t xml:space="preserve">de </w:t>
      </w:r>
      <w:r w:rsidRPr="003E0D1D">
        <w:rPr>
          <w:rFonts w:ascii="Univers Next Pro Condensed" w:hAnsi="Univers Next Pro Condensed"/>
        </w:rPr>
        <w:t xml:space="preserve">matière, sous </w:t>
      </w:r>
      <w:r w:rsidRPr="003E0D1D">
        <w:rPr>
          <w:rFonts w:ascii="Univers Next Pro Condensed" w:hAnsi="Univers Next Pro Condensed"/>
          <w:iCs/>
        </w:rPr>
        <w:t>forme</w:t>
      </w:r>
      <w:r w:rsidRPr="003E0D1D">
        <w:rPr>
          <w:rFonts w:ascii="Univers Next Pro Condensed" w:hAnsi="Univers Next Pro Condensed"/>
        </w:rPr>
        <w:t xml:space="preserve"> de recyclage en priorité ou </w:t>
      </w:r>
      <w:r w:rsidR="009E1160" w:rsidRPr="003E0D1D">
        <w:rPr>
          <w:rFonts w:ascii="Univers Next Pro Condensed" w:hAnsi="Univers Next Pro Condensed"/>
        </w:rPr>
        <w:t xml:space="preserve">de </w:t>
      </w:r>
      <w:r w:rsidRPr="003E0D1D">
        <w:rPr>
          <w:rFonts w:ascii="Univers Next Pro Condensed" w:hAnsi="Univers Next Pro Condensed"/>
        </w:rPr>
        <w:t>valorisation énergétique.</w:t>
      </w:r>
    </w:p>
    <w:p w14:paraId="67AA973E" w14:textId="4140FAFF" w:rsidR="003129DF" w:rsidRPr="003E0D1D" w:rsidRDefault="003129DF" w:rsidP="003E6132">
      <w:pPr>
        <w:rPr>
          <w:rFonts w:ascii="Univers Next Pro Condensed" w:hAnsi="Univers Next Pro Condensed"/>
          <w:iCs/>
        </w:rPr>
      </w:pPr>
      <w:r w:rsidRPr="003E0D1D">
        <w:rPr>
          <w:rFonts w:ascii="Univers Next Pro Condensed" w:hAnsi="Univers Next Pro Condensed"/>
        </w:rPr>
        <w:t xml:space="preserve">Le </w:t>
      </w:r>
      <w:r w:rsidR="00EE4FD2" w:rsidRPr="003E0D1D">
        <w:rPr>
          <w:rFonts w:ascii="Univers Next Pro Condensed" w:hAnsi="Univers Next Pro Condensed"/>
          <w:iCs/>
        </w:rPr>
        <w:t>prestataire</w:t>
      </w:r>
      <w:r w:rsidRPr="003E0D1D">
        <w:rPr>
          <w:rFonts w:ascii="Univers Next Pro Condensed" w:hAnsi="Univers Next Pro Condensed"/>
          <w:iCs/>
        </w:rPr>
        <w:t xml:space="preserve"> a en charge d’organiser l’amenée et l’enlèvement des contenants de déchets.</w:t>
      </w:r>
    </w:p>
    <w:p w14:paraId="3FF415DB" w14:textId="414FF8FE" w:rsidR="003129DF" w:rsidRPr="003E0D1D" w:rsidRDefault="003129DF" w:rsidP="003E6132">
      <w:pPr>
        <w:rPr>
          <w:rFonts w:ascii="Univers Next Pro Condensed" w:hAnsi="Univers Next Pro Condensed"/>
        </w:rPr>
      </w:pPr>
      <w:r w:rsidRPr="003E0D1D">
        <w:rPr>
          <w:rFonts w:ascii="Univers Next Pro Condensed" w:hAnsi="Univers Next Pro Condensed"/>
        </w:rPr>
        <w:t xml:space="preserve">Au cours du chantier, chaque </w:t>
      </w:r>
      <w:r w:rsidR="00EE4FD2" w:rsidRPr="003E0D1D">
        <w:rPr>
          <w:rFonts w:ascii="Univers Next Pro Condensed" w:hAnsi="Univers Next Pro Condensed"/>
        </w:rPr>
        <w:t>prestataire</w:t>
      </w:r>
      <w:r w:rsidRPr="003E0D1D">
        <w:rPr>
          <w:rFonts w:ascii="Univers Next Pro Condensed" w:hAnsi="Univers Next Pro Condensed"/>
        </w:rPr>
        <w:t xml:space="preserve"> aura la responsabilité d’assurer le tri de ses déchets en les déposant dans les différentes bennes prévues à cet effet.</w:t>
      </w:r>
    </w:p>
    <w:p w14:paraId="11F73B04" w14:textId="77777777" w:rsidR="003129DF" w:rsidRPr="003E0D1D" w:rsidRDefault="003129DF" w:rsidP="003E6132">
      <w:pPr>
        <w:rPr>
          <w:rFonts w:ascii="Univers Next Pro Condensed" w:hAnsi="Univers Next Pro Condensed"/>
        </w:rPr>
      </w:pPr>
      <w:r w:rsidRPr="003E0D1D">
        <w:rPr>
          <w:rFonts w:ascii="Univers Next Pro Condensed" w:hAnsi="Univers Next Pro Condensed"/>
        </w:rPr>
        <w:t>Pour faciliter cette tâche, la formation du personnel est obligatoire.</w:t>
      </w:r>
    </w:p>
    <w:p w14:paraId="549FD4BB" w14:textId="77777777" w:rsidR="003129DF" w:rsidRPr="003E0D1D" w:rsidRDefault="003129DF" w:rsidP="003E6132">
      <w:pPr>
        <w:rPr>
          <w:rFonts w:ascii="Univers Next Pro Condensed" w:hAnsi="Univers Next Pro Condensed"/>
        </w:rPr>
      </w:pPr>
      <w:r w:rsidRPr="003E0D1D">
        <w:rPr>
          <w:rFonts w:ascii="Univers Next Pro Condensed" w:hAnsi="Univers Next Pro Condensed"/>
        </w:rPr>
        <w:t>Pour rappels, le brûlage sauvage ainsi que l’enfouissement des déchets, en particulier dans les fouilles/tranchées de chantier, constitue une infraction au code de l’environnement.</w:t>
      </w:r>
    </w:p>
    <w:p w14:paraId="12B0E054" w14:textId="77777777" w:rsidR="003129DF" w:rsidRPr="003E0D1D" w:rsidRDefault="003129DF" w:rsidP="003E6132">
      <w:pPr>
        <w:rPr>
          <w:rFonts w:ascii="Univers Next Pro Condensed" w:hAnsi="Univers Next Pro Condensed"/>
        </w:rPr>
      </w:pPr>
      <w:r w:rsidRPr="003E0D1D">
        <w:rPr>
          <w:rFonts w:ascii="Univers Next Pro Condensed" w:hAnsi="Univers Next Pro Condensed"/>
        </w:rPr>
        <w:t xml:space="preserve">Principes généraux d’aménagement liés à l’ouvrage : </w:t>
      </w:r>
    </w:p>
    <w:p w14:paraId="18F38A5E" w14:textId="47A6BA33" w:rsidR="003129DF" w:rsidRPr="003E0D1D" w:rsidRDefault="009E1160" w:rsidP="006B13C9">
      <w:pPr>
        <w:pStyle w:val="Paragraphedeliste"/>
        <w:numPr>
          <w:ilvl w:val="0"/>
          <w:numId w:val="38"/>
        </w:numPr>
        <w:rPr>
          <w:rFonts w:ascii="Univers Next Pro Condensed" w:hAnsi="Univers Next Pro Condensed"/>
        </w:rPr>
      </w:pPr>
      <w:r w:rsidRPr="003E0D1D">
        <w:rPr>
          <w:rFonts w:ascii="Univers Next Pro Condensed" w:hAnsi="Univers Next Pro Condensed"/>
        </w:rPr>
        <w:t>Prévoir</w:t>
      </w:r>
      <w:r w:rsidR="003129DF" w:rsidRPr="003E0D1D">
        <w:rPr>
          <w:rFonts w:ascii="Univers Next Pro Condensed" w:hAnsi="Univers Next Pro Condensed"/>
        </w:rPr>
        <w:t xml:space="preserve"> un moyen de transfert depuis chaque zone de travail jusqu'aux </w:t>
      </w:r>
      <w:r w:rsidR="00B36888" w:rsidRPr="003E0D1D">
        <w:rPr>
          <w:rFonts w:ascii="Univers Next Pro Condensed" w:hAnsi="Univers Next Pro Condensed"/>
        </w:rPr>
        <w:t xml:space="preserve">contenants (bacs, </w:t>
      </w:r>
      <w:r w:rsidR="003129DF" w:rsidRPr="003E0D1D">
        <w:rPr>
          <w:rFonts w:ascii="Univers Next Pro Condensed" w:hAnsi="Univers Next Pro Condensed"/>
        </w:rPr>
        <w:t>bennes</w:t>
      </w:r>
      <w:r w:rsidR="00B36888" w:rsidRPr="003E0D1D">
        <w:rPr>
          <w:rFonts w:ascii="Univers Next Pro Condensed" w:hAnsi="Univers Next Pro Condensed"/>
        </w:rPr>
        <w:t>, …)</w:t>
      </w:r>
      <w:r w:rsidR="003129DF" w:rsidRPr="003E0D1D">
        <w:rPr>
          <w:rFonts w:ascii="Univers Next Pro Condensed" w:hAnsi="Univers Next Pro Condensed"/>
        </w:rPr>
        <w:t>. Un engin de levage</w:t>
      </w:r>
      <w:r w:rsidR="00B36888" w:rsidRPr="003E0D1D">
        <w:rPr>
          <w:rFonts w:ascii="Univers Next Pro Condensed" w:hAnsi="Univers Next Pro Condensed"/>
        </w:rPr>
        <w:t xml:space="preserve"> ou de manutention</w:t>
      </w:r>
      <w:r w:rsidR="003129DF" w:rsidRPr="003E0D1D">
        <w:rPr>
          <w:rFonts w:ascii="Univers Next Pro Condensed" w:hAnsi="Univers Next Pro Condensed"/>
        </w:rPr>
        <w:t xml:space="preserve"> léger permet une utilisation souple, en fin de journée ou à la demande</w:t>
      </w:r>
      <w:r w:rsidR="003E6132" w:rsidRPr="003E0D1D">
        <w:rPr>
          <w:rFonts w:ascii="Univers Next Pro Condensed" w:hAnsi="Univers Next Pro Condensed"/>
        </w:rPr>
        <w:t>,</w:t>
      </w:r>
    </w:p>
    <w:p w14:paraId="520FF524" w14:textId="54497532" w:rsidR="003129DF" w:rsidRPr="003E0D1D" w:rsidRDefault="009E1160" w:rsidP="006B13C9">
      <w:pPr>
        <w:pStyle w:val="Paragraphedeliste"/>
        <w:numPr>
          <w:ilvl w:val="0"/>
          <w:numId w:val="38"/>
        </w:numPr>
        <w:rPr>
          <w:rFonts w:ascii="Univers Next Pro Condensed" w:hAnsi="Univers Next Pro Condensed"/>
        </w:rPr>
      </w:pPr>
      <w:r w:rsidRPr="003E0D1D">
        <w:rPr>
          <w:rFonts w:ascii="Univers Next Pro Condensed" w:hAnsi="Univers Next Pro Condensed"/>
        </w:rPr>
        <w:t>Prévoir</w:t>
      </w:r>
      <w:r w:rsidR="003129DF" w:rsidRPr="003E0D1D">
        <w:rPr>
          <w:rFonts w:ascii="Univers Next Pro Condensed" w:hAnsi="Univers Next Pro Condensed"/>
        </w:rPr>
        <w:t xml:space="preserve"> un ou plusieurs moyens de collecte intermédiaire sur chaque zone de travail : </w:t>
      </w:r>
      <w:proofErr w:type="spellStart"/>
      <w:r w:rsidR="003129DF" w:rsidRPr="003E0D1D">
        <w:rPr>
          <w:rFonts w:ascii="Univers Next Pro Condensed" w:hAnsi="Univers Next Pro Condensed"/>
        </w:rPr>
        <w:t>bigs</w:t>
      </w:r>
      <w:proofErr w:type="spellEnd"/>
      <w:r w:rsidR="003129DF" w:rsidRPr="003E0D1D">
        <w:rPr>
          <w:rFonts w:ascii="Univers Next Pro Condensed" w:hAnsi="Univers Next Pro Condensed"/>
        </w:rPr>
        <w:t xml:space="preserve"> </w:t>
      </w:r>
      <w:proofErr w:type="spellStart"/>
      <w:r w:rsidR="003129DF" w:rsidRPr="003E0D1D">
        <w:rPr>
          <w:rFonts w:ascii="Univers Next Pro Condensed" w:hAnsi="Univers Next Pro Condensed"/>
        </w:rPr>
        <w:t>bags</w:t>
      </w:r>
      <w:proofErr w:type="spellEnd"/>
      <w:r w:rsidR="003129DF" w:rsidRPr="003E0D1D">
        <w:rPr>
          <w:rFonts w:ascii="Univers Next Pro Condensed" w:hAnsi="Univers Next Pro Condensed"/>
        </w:rPr>
        <w:t>, bennes métalliques palettisables, empilage sur palette</w:t>
      </w:r>
      <w:r w:rsidR="003E6132" w:rsidRPr="003E0D1D">
        <w:rPr>
          <w:rFonts w:ascii="Univers Next Pro Condensed" w:hAnsi="Univers Next Pro Condensed"/>
        </w:rPr>
        <w:t>,</w:t>
      </w:r>
    </w:p>
    <w:p w14:paraId="51057274" w14:textId="05FCB5EF" w:rsidR="00743979" w:rsidRPr="003E0D1D" w:rsidRDefault="00743979">
      <w:pPr>
        <w:spacing w:before="0" w:after="0" w:line="240" w:lineRule="auto"/>
        <w:jc w:val="left"/>
        <w:rPr>
          <w:rFonts w:ascii="Univers Next Pro Condensed" w:hAnsi="Univers Next Pro Condensed"/>
        </w:rPr>
      </w:pPr>
      <w:bookmarkStart w:id="22" w:name="_Toc501616658"/>
    </w:p>
    <w:p w14:paraId="2698359D" w14:textId="77777777" w:rsidR="003129DF" w:rsidRPr="003E0D1D" w:rsidRDefault="003129DF" w:rsidP="00D060F2">
      <w:pPr>
        <w:pStyle w:val="Titre2"/>
        <w:rPr>
          <w:rFonts w:ascii="Univers Next Pro Condensed" w:hAnsi="Univers Next Pro Condensed"/>
          <w:lang w:val="fr-FR"/>
        </w:rPr>
      </w:pPr>
      <w:bookmarkStart w:id="23" w:name="_Toc153783481"/>
      <w:r w:rsidRPr="003E0D1D">
        <w:rPr>
          <w:rFonts w:ascii="Univers Next Pro Condensed" w:hAnsi="Univers Next Pro Condensed"/>
          <w:lang w:val="fr-FR"/>
        </w:rPr>
        <w:t>Limitation des volumes et valorisation</w:t>
      </w:r>
      <w:bookmarkEnd w:id="22"/>
      <w:bookmarkEnd w:id="23"/>
    </w:p>
    <w:p w14:paraId="384D9F7A" w14:textId="77777777" w:rsidR="003129DF" w:rsidRPr="003E0D1D" w:rsidRDefault="003129DF" w:rsidP="003E6132">
      <w:pPr>
        <w:rPr>
          <w:rFonts w:ascii="Univers Next Pro Condensed" w:hAnsi="Univers Next Pro Condensed"/>
          <w:bCs/>
        </w:rPr>
      </w:pPr>
      <w:r w:rsidRPr="003E0D1D">
        <w:rPr>
          <w:rFonts w:ascii="Univers Next Pro Condensed" w:hAnsi="Univers Next Pro Condensed"/>
        </w:rPr>
        <w:t xml:space="preserve">Certaines solutions constructives de préfabrication seront à étudier afin de réduire les déchets de travaux sur le </w:t>
      </w:r>
      <w:r w:rsidRPr="003E0D1D">
        <w:rPr>
          <w:rFonts w:ascii="Univers Next Pro Condensed" w:hAnsi="Univers Next Pro Condensed"/>
          <w:bCs/>
        </w:rPr>
        <w:t xml:space="preserve">chantier. </w:t>
      </w:r>
    </w:p>
    <w:p w14:paraId="14EBE430" w14:textId="5C10B4C7" w:rsidR="003129DF" w:rsidRPr="003E0D1D" w:rsidRDefault="003129DF" w:rsidP="003E6132">
      <w:pPr>
        <w:rPr>
          <w:rFonts w:ascii="Univers Next Pro Condensed" w:hAnsi="Univers Next Pro Condensed"/>
        </w:rPr>
      </w:pPr>
      <w:r w:rsidRPr="003E0D1D">
        <w:rPr>
          <w:rFonts w:ascii="Univers Next Pro Condensed" w:hAnsi="Univers Next Pro Condensed"/>
          <w:bCs/>
        </w:rPr>
        <w:t xml:space="preserve">Les </w:t>
      </w:r>
      <w:r w:rsidR="00EE4FD2" w:rsidRPr="003E0D1D">
        <w:rPr>
          <w:rFonts w:ascii="Univers Next Pro Condensed" w:hAnsi="Univers Next Pro Condensed"/>
          <w:bCs/>
        </w:rPr>
        <w:t>prestataire</w:t>
      </w:r>
      <w:r w:rsidRPr="003E0D1D">
        <w:rPr>
          <w:rFonts w:ascii="Univers Next Pro Condensed" w:hAnsi="Univers Next Pro Condensed"/>
          <w:bCs/>
        </w:rPr>
        <w:t>s doivent prendre des dispositions contractuelles vis-à-vis des fournisseurs pour limiter la masse de déchets</w:t>
      </w:r>
      <w:r w:rsidRPr="003E0D1D">
        <w:rPr>
          <w:rFonts w:ascii="Univers Next Pro Condensed" w:hAnsi="Univers Next Pro Condensed"/>
        </w:rPr>
        <w:t xml:space="preserve"> de chantier notamment les déchets d’emballages.</w:t>
      </w:r>
    </w:p>
    <w:p w14:paraId="75B5D22D" w14:textId="19EBF09B" w:rsidR="003129DF" w:rsidRPr="003E0D1D" w:rsidRDefault="003129DF" w:rsidP="003E6132">
      <w:pPr>
        <w:rPr>
          <w:rFonts w:ascii="Univers Next Pro Condensed" w:hAnsi="Univers Next Pro Condensed"/>
        </w:rPr>
      </w:pPr>
      <w:r w:rsidRPr="003E0D1D">
        <w:rPr>
          <w:rFonts w:ascii="Univers Next Pro Condensed" w:hAnsi="Univers Next Pro Condensed"/>
        </w:rPr>
        <w:t xml:space="preserve">Afin de réduire les déchets produits, les entreprises </w:t>
      </w:r>
      <w:r w:rsidR="009E1160" w:rsidRPr="003E0D1D">
        <w:rPr>
          <w:rFonts w:ascii="Univers Next Pro Condensed" w:hAnsi="Univers Next Pro Condensed"/>
        </w:rPr>
        <w:t>devront réaliser</w:t>
      </w:r>
      <w:r w:rsidRPr="003E0D1D">
        <w:rPr>
          <w:rFonts w:ascii="Univers Next Pro Condensed" w:hAnsi="Univers Next Pro Condensed"/>
        </w:rPr>
        <w:t xml:space="preserve"> des réservations utilisant des matériaux de type </w:t>
      </w:r>
      <w:r w:rsidR="003E6132" w:rsidRPr="003E0D1D">
        <w:rPr>
          <w:rFonts w:ascii="Univers Next Pro Condensed" w:hAnsi="Univers Next Pro Condensed"/>
        </w:rPr>
        <w:t xml:space="preserve">bois, carton, … </w:t>
      </w:r>
      <w:r w:rsidR="00DF176C" w:rsidRPr="003E0D1D">
        <w:rPr>
          <w:rFonts w:ascii="Univers Next Pro Condensed" w:hAnsi="Univers Next Pro Condensed"/>
        </w:rPr>
        <w:t>Les réservations en polystyrène seront proscrites.</w:t>
      </w:r>
    </w:p>
    <w:p w14:paraId="5B4CF73D" w14:textId="77777777" w:rsidR="003129DF" w:rsidRPr="003E0D1D" w:rsidRDefault="003129DF" w:rsidP="003E6132">
      <w:pPr>
        <w:rPr>
          <w:rFonts w:ascii="Univers Next Pro Condensed" w:hAnsi="Univers Next Pro Condensed"/>
        </w:rPr>
      </w:pPr>
      <w:r w:rsidRPr="003E0D1D">
        <w:rPr>
          <w:rFonts w:ascii="Univers Next Pro Condensed" w:hAnsi="Univers Next Pro Condensed"/>
        </w:rPr>
        <w:t>Les pertes et chutes sont réduites par une optimisation des modes de conditionnement.</w:t>
      </w:r>
    </w:p>
    <w:p w14:paraId="32B5D8C5" w14:textId="77777777" w:rsidR="003129DF" w:rsidRPr="003E0D1D" w:rsidRDefault="003129DF" w:rsidP="003E6132">
      <w:pPr>
        <w:rPr>
          <w:rFonts w:ascii="Univers Next Pro Condensed" w:hAnsi="Univers Next Pro Condensed"/>
        </w:rPr>
      </w:pPr>
      <w:r w:rsidRPr="003E0D1D">
        <w:rPr>
          <w:rFonts w:ascii="Univers Next Pro Condensed" w:hAnsi="Univers Next Pro Condensed"/>
        </w:rPr>
        <w:t>Les chutes de bois sont limitées autant que possible par le retour aux fournisseurs des palettes de livraison.</w:t>
      </w:r>
    </w:p>
    <w:p w14:paraId="0549CFD7" w14:textId="64ABDDFB" w:rsidR="003129DF" w:rsidRPr="003E0D1D" w:rsidRDefault="003129DF" w:rsidP="003E6132">
      <w:pPr>
        <w:rPr>
          <w:rFonts w:ascii="Univers Next Pro Condensed" w:hAnsi="Univers Next Pro Condensed"/>
        </w:rPr>
      </w:pPr>
      <w:r w:rsidRPr="003E0D1D">
        <w:rPr>
          <w:rFonts w:ascii="Univers Next Pro Condensed" w:hAnsi="Univers Next Pro Condensed"/>
        </w:rPr>
        <w:t>Les solutions de valorisation des déchets comprenant le réemploi, la réutilisation, le recyclage, la régénération ou l’utilisation en énergies de ceux-ci, seront privilégiées. L’abandon, le brulage sans autorisation et non motivé, le mélange de déchets dangereux avec d’autres déchets et les rejets dans les réseaux d’assainissement sont interdis. Les mélanges des différents déchets sont proscrits</w:t>
      </w:r>
    </w:p>
    <w:p w14:paraId="306FDD3F" w14:textId="77777777" w:rsidR="00AA72FB" w:rsidRPr="003E0D1D" w:rsidRDefault="00AA72FB" w:rsidP="003E6132">
      <w:pPr>
        <w:rPr>
          <w:rFonts w:ascii="Univers Next Pro Condensed" w:hAnsi="Univers Next Pro Condensed"/>
        </w:rPr>
      </w:pPr>
    </w:p>
    <w:p w14:paraId="3E840C27" w14:textId="77777777" w:rsidR="003129DF" w:rsidRPr="003E0D1D" w:rsidRDefault="003129DF" w:rsidP="00D060F2">
      <w:pPr>
        <w:pStyle w:val="Titre2"/>
        <w:rPr>
          <w:rFonts w:ascii="Univers Next Pro Condensed" w:hAnsi="Univers Next Pro Condensed"/>
        </w:rPr>
      </w:pPr>
      <w:bookmarkStart w:id="24" w:name="_Toc501616660"/>
      <w:bookmarkStart w:id="25" w:name="_Toc153783482"/>
      <w:r w:rsidRPr="003E0D1D">
        <w:rPr>
          <w:rFonts w:ascii="Univers Next Pro Condensed" w:hAnsi="Univers Next Pro Condensed"/>
        </w:rPr>
        <w:lastRenderedPageBreak/>
        <w:t>Traçabilité</w:t>
      </w:r>
      <w:bookmarkEnd w:id="24"/>
      <w:bookmarkEnd w:id="25"/>
    </w:p>
    <w:p w14:paraId="6AD30A55" w14:textId="66835C49" w:rsidR="003129DF" w:rsidRPr="003E0D1D" w:rsidRDefault="003129DF" w:rsidP="003E6132">
      <w:pPr>
        <w:rPr>
          <w:rFonts w:ascii="Univers Next Pro Condensed" w:hAnsi="Univers Next Pro Condensed"/>
        </w:rPr>
      </w:pPr>
      <w:r w:rsidRPr="003E0D1D">
        <w:rPr>
          <w:rFonts w:ascii="Univers Next Pro Condensed" w:hAnsi="Univers Next Pro Condensed"/>
        </w:rPr>
        <w:t xml:space="preserve">Lors du déroulement du chantier, et afin d’en conserver une parfaite traçabilité, les </w:t>
      </w:r>
      <w:r w:rsidR="00EE4FD2" w:rsidRPr="003E0D1D">
        <w:rPr>
          <w:rFonts w:ascii="Univers Next Pro Condensed" w:hAnsi="Univers Next Pro Condensed"/>
        </w:rPr>
        <w:t>prestataire</w:t>
      </w:r>
      <w:r w:rsidR="00372C30" w:rsidRPr="003E0D1D">
        <w:rPr>
          <w:rFonts w:ascii="Univers Next Pro Condensed" w:hAnsi="Univers Next Pro Condensed"/>
        </w:rPr>
        <w:t>s</w:t>
      </w:r>
      <w:r w:rsidRPr="003E0D1D">
        <w:rPr>
          <w:rFonts w:ascii="Univers Next Pro Condensed" w:hAnsi="Univers Next Pro Condensed"/>
        </w:rPr>
        <w:t xml:space="preserve"> doivent fournir au </w:t>
      </w:r>
      <w:r w:rsidR="00EE4FD2" w:rsidRPr="003E0D1D">
        <w:rPr>
          <w:rFonts w:ascii="Univers Next Pro Condensed" w:hAnsi="Univers Next Pro Condensed"/>
        </w:rPr>
        <w:t>Centre</w:t>
      </w:r>
      <w:r w:rsidRPr="003E0D1D">
        <w:rPr>
          <w:rFonts w:ascii="Univers Next Pro Condensed" w:hAnsi="Univers Next Pro Condensed"/>
        </w:rPr>
        <w:t xml:space="preserve"> les enregistrements relatifs à l’élimination des déchets (y compris déblais/remblais).</w:t>
      </w:r>
    </w:p>
    <w:p w14:paraId="3D405ABC" w14:textId="3A56EBF8" w:rsidR="003129DF" w:rsidRPr="003E0D1D" w:rsidRDefault="003129DF" w:rsidP="00DF176C">
      <w:pPr>
        <w:spacing w:after="0"/>
        <w:rPr>
          <w:rFonts w:ascii="Univers Next Pro Condensed" w:hAnsi="Univers Next Pro Condensed"/>
        </w:rPr>
      </w:pPr>
      <w:r w:rsidRPr="003E0D1D">
        <w:rPr>
          <w:rFonts w:ascii="Univers Next Pro Condensed" w:hAnsi="Univers Next Pro Condensed"/>
        </w:rPr>
        <w:t>Tous les déchets feront l’objet d’un bordereau de suivi (BSD) dont un exemplaire daté et dûment émargé par les différents acteurs (producteur, transporteur, éliminateur) sera conservé dans le registre du chantier</w:t>
      </w:r>
      <w:r w:rsidR="00407E98" w:rsidRPr="003E0D1D">
        <w:rPr>
          <w:rFonts w:ascii="Univers Next Pro Condensed" w:hAnsi="Univers Next Pro Condensed"/>
        </w:rPr>
        <w:t xml:space="preserve"> et une copie pourra être archivée dans classeur spécifiquement créé à cet effet</w:t>
      </w:r>
      <w:r w:rsidR="00F940E4" w:rsidRPr="003E0D1D">
        <w:rPr>
          <w:rFonts w:ascii="Univers Next Pro Condensed" w:hAnsi="Univers Next Pro Condensed"/>
        </w:rPr>
        <w:t>. Il devra y être notamment indiqué :</w:t>
      </w:r>
    </w:p>
    <w:p w14:paraId="68E5C1E0" w14:textId="452ECDA3" w:rsidR="003129DF" w:rsidRPr="003E0D1D" w:rsidRDefault="00AA72FB" w:rsidP="006B13C9">
      <w:pPr>
        <w:pStyle w:val="Paragraphedeliste"/>
        <w:numPr>
          <w:ilvl w:val="0"/>
          <w:numId w:val="40"/>
        </w:numPr>
        <w:spacing w:before="0"/>
        <w:rPr>
          <w:rFonts w:ascii="Univers Next Pro Condensed" w:hAnsi="Univers Next Pro Condensed"/>
        </w:rPr>
      </w:pPr>
      <w:r w:rsidRPr="003E0D1D">
        <w:rPr>
          <w:rFonts w:ascii="Univers Next Pro Condensed" w:hAnsi="Univers Next Pro Condensed"/>
        </w:rPr>
        <w:t>Les</w:t>
      </w:r>
      <w:r w:rsidR="003129DF" w:rsidRPr="003E0D1D">
        <w:rPr>
          <w:rFonts w:ascii="Univers Next Pro Condensed" w:hAnsi="Univers Next Pro Condensed"/>
        </w:rPr>
        <w:t xml:space="preserve"> enlèvements (quantités, catégorie, nature, tonnage estimatif, destination, numéro de benne, heure d’enlèvement, immatriculation du camion</w:t>
      </w:r>
      <w:r w:rsidRPr="003E0D1D">
        <w:rPr>
          <w:rFonts w:ascii="Univers Next Pro Condensed" w:hAnsi="Univers Next Pro Condensed"/>
        </w:rPr>
        <w:t>, .</w:t>
      </w:r>
      <w:r w:rsidR="003129DF" w:rsidRPr="003E0D1D">
        <w:rPr>
          <w:rFonts w:ascii="Univers Next Pro Condensed" w:hAnsi="Univers Next Pro Condensed"/>
        </w:rPr>
        <w:t>..)</w:t>
      </w:r>
      <w:r w:rsidR="00DF176C" w:rsidRPr="003E0D1D">
        <w:rPr>
          <w:rFonts w:ascii="Univers Next Pro Condensed" w:hAnsi="Univers Next Pro Condensed"/>
        </w:rPr>
        <w:t>,</w:t>
      </w:r>
    </w:p>
    <w:p w14:paraId="6348DD77" w14:textId="77777777" w:rsidR="009E3712" w:rsidRPr="003E0D1D" w:rsidRDefault="00AA72FB" w:rsidP="009E3712">
      <w:pPr>
        <w:pStyle w:val="Paragraphedeliste"/>
        <w:numPr>
          <w:ilvl w:val="0"/>
          <w:numId w:val="40"/>
        </w:numPr>
        <w:rPr>
          <w:rFonts w:ascii="Univers Next Pro Condensed" w:hAnsi="Univers Next Pro Condensed"/>
        </w:rPr>
      </w:pPr>
      <w:r w:rsidRPr="003E0D1D">
        <w:rPr>
          <w:rFonts w:ascii="Univers Next Pro Condensed" w:hAnsi="Univers Next Pro Condensed"/>
        </w:rPr>
        <w:t>Les</w:t>
      </w:r>
      <w:r w:rsidR="003129DF" w:rsidRPr="003E0D1D">
        <w:rPr>
          <w:rFonts w:ascii="Univers Next Pro Condensed" w:hAnsi="Univers Next Pro Condensed"/>
        </w:rPr>
        <w:t xml:space="preserve"> retours et les incidents de tri relevés (motifs, erreur de benne, mélange, etc.).</w:t>
      </w:r>
    </w:p>
    <w:p w14:paraId="19CF2072" w14:textId="55B8B23B" w:rsidR="009E3712" w:rsidRPr="003E0D1D" w:rsidRDefault="00070E75" w:rsidP="00070E75">
      <w:pPr>
        <w:rPr>
          <w:rFonts w:ascii="Univers Next Pro Condensed" w:hAnsi="Univers Next Pro Condensed"/>
        </w:rPr>
      </w:pPr>
      <w:r w:rsidRPr="003E0D1D">
        <w:rPr>
          <w:rFonts w:ascii="Univers Next Pro Condensed" w:hAnsi="Univers Next Pro Condensed"/>
        </w:rPr>
        <w:t>Les tableaux de valorisation des déchets seront également récoltés pour vérifier le pourcentage de valorisation par type de déchet.</w:t>
      </w:r>
    </w:p>
    <w:p w14:paraId="18E7381E" w14:textId="0D5AD319" w:rsidR="00E93CD0" w:rsidRPr="003E0D1D" w:rsidRDefault="00070E75" w:rsidP="00070E75">
      <w:pPr>
        <w:rPr>
          <w:rFonts w:ascii="Univers Next Pro Condensed" w:hAnsi="Univers Next Pro Condensed"/>
        </w:rPr>
      </w:pPr>
      <w:r w:rsidRPr="003E0D1D">
        <w:rPr>
          <w:rFonts w:ascii="Univers Next Pro Condensed" w:hAnsi="Univers Next Pro Condensed"/>
        </w:rPr>
        <w:t>Il faudra justifier d’un minimum de 50% de déchets revalorisés et tendre vers 80% de valorisation des déchets par chantier dans les années à venir.</w:t>
      </w:r>
    </w:p>
    <w:p w14:paraId="39ADD2BE" w14:textId="1262E6A2" w:rsidR="00E90F1B" w:rsidRPr="003E0D1D" w:rsidRDefault="003129DF" w:rsidP="00E90F1B">
      <w:pPr>
        <w:rPr>
          <w:rFonts w:ascii="Univers Next Pro Condensed" w:hAnsi="Univers Next Pro Condensed"/>
        </w:rPr>
      </w:pPr>
      <w:r w:rsidRPr="003E0D1D">
        <w:rPr>
          <w:rFonts w:ascii="Univers Next Pro Condensed" w:hAnsi="Univers Next Pro Condensed"/>
        </w:rPr>
        <w:t xml:space="preserve">En cas de valorisation </w:t>
      </w:r>
      <w:r w:rsidR="00F940E4" w:rsidRPr="003E0D1D">
        <w:rPr>
          <w:rFonts w:ascii="Univers Next Pro Condensed" w:hAnsi="Univers Next Pro Condensed"/>
        </w:rPr>
        <w:t xml:space="preserve">de </w:t>
      </w:r>
      <w:r w:rsidRPr="003E0D1D">
        <w:rPr>
          <w:rFonts w:ascii="Univers Next Pro Condensed" w:hAnsi="Univers Next Pro Condensed"/>
        </w:rPr>
        <w:t>matière de déchets sur place (utilisation en ragréage, remblais de déchets inertes concassés), une traçabilité (nature, estimation de la masse, utilisation) devra être assurée.</w:t>
      </w:r>
    </w:p>
    <w:p w14:paraId="0147AD8D" w14:textId="77777777" w:rsidR="002D71A6" w:rsidRPr="003E0D1D" w:rsidRDefault="002D71A6" w:rsidP="002D71A6">
      <w:pPr>
        <w:pStyle w:val="Titre"/>
        <w:numPr>
          <w:ilvl w:val="0"/>
          <w:numId w:val="0"/>
        </w:numPr>
        <w:rPr>
          <w:rFonts w:ascii="Univers Next Pro Condensed" w:hAnsi="Univers Next Pro Condensed"/>
          <w:sz w:val="13"/>
          <w:szCs w:val="13"/>
        </w:rPr>
      </w:pPr>
      <w:bookmarkStart w:id="26" w:name="_Toc534906886"/>
    </w:p>
    <w:p w14:paraId="115A2F1F" w14:textId="2991823E" w:rsidR="003129DF" w:rsidRPr="003E0D1D" w:rsidRDefault="003129DF" w:rsidP="003E6132">
      <w:pPr>
        <w:pStyle w:val="Titre"/>
        <w:rPr>
          <w:rFonts w:ascii="Univers Next Pro Condensed" w:hAnsi="Univers Next Pro Condensed"/>
        </w:rPr>
      </w:pPr>
      <w:bookmarkStart w:id="27" w:name="_Toc153783483"/>
      <w:r w:rsidRPr="003E0D1D">
        <w:rPr>
          <w:rFonts w:ascii="Univers Next Pro Condensed" w:hAnsi="Univers Next Pro Condensed"/>
        </w:rPr>
        <w:t>PROTECTION DE L’ENVIRONNEMENT</w:t>
      </w:r>
      <w:bookmarkEnd w:id="26"/>
      <w:bookmarkEnd w:id="27"/>
    </w:p>
    <w:p w14:paraId="4BCE661E" w14:textId="77777777" w:rsidR="003129DF" w:rsidRPr="003E0D1D" w:rsidRDefault="003129DF" w:rsidP="003E6132">
      <w:pPr>
        <w:pStyle w:val="Titre2"/>
        <w:rPr>
          <w:rFonts w:ascii="Univers Next Pro Condensed" w:hAnsi="Univers Next Pro Condensed"/>
          <w:lang w:val="fr-FR"/>
        </w:rPr>
      </w:pPr>
      <w:bookmarkStart w:id="28" w:name="_Toc501616662"/>
      <w:bookmarkStart w:id="29" w:name="_Toc153783484"/>
      <w:r w:rsidRPr="003E0D1D">
        <w:rPr>
          <w:rFonts w:ascii="Univers Next Pro Condensed" w:hAnsi="Univers Next Pro Condensed"/>
          <w:lang w:val="fr-FR"/>
        </w:rPr>
        <w:t>Protection des sols et des eaux</w:t>
      </w:r>
      <w:bookmarkEnd w:id="28"/>
      <w:bookmarkEnd w:id="29"/>
    </w:p>
    <w:p w14:paraId="48306D08" w14:textId="30E1EC11" w:rsidR="003129DF" w:rsidRPr="003E0D1D" w:rsidRDefault="003129DF" w:rsidP="00DF176C">
      <w:pPr>
        <w:spacing w:after="0"/>
        <w:rPr>
          <w:rFonts w:ascii="Univers Next Pro Condensed" w:hAnsi="Univers Next Pro Condensed"/>
        </w:rPr>
      </w:pPr>
      <w:r w:rsidRPr="003E0D1D">
        <w:rPr>
          <w:rFonts w:ascii="Univers Next Pro Condensed" w:hAnsi="Univers Next Pro Condensed"/>
        </w:rPr>
        <w:t>Chaque</w:t>
      </w:r>
      <w:r w:rsidR="00EE4FD2" w:rsidRPr="003E0D1D">
        <w:rPr>
          <w:rFonts w:ascii="Univers Next Pro Condensed" w:hAnsi="Univers Next Pro Condensed"/>
        </w:rPr>
        <w:t xml:space="preserve"> prestataire</w:t>
      </w:r>
      <w:r w:rsidRPr="003E0D1D">
        <w:rPr>
          <w:rFonts w:ascii="Univers Next Pro Condensed" w:hAnsi="Univers Next Pro Condensed"/>
        </w:rPr>
        <w:t xml:space="preserve"> doit :</w:t>
      </w:r>
    </w:p>
    <w:p w14:paraId="04D3A779" w14:textId="1BB31013" w:rsidR="003129DF" w:rsidRPr="003E0D1D" w:rsidRDefault="00AA72FB" w:rsidP="006B13C9">
      <w:pPr>
        <w:pStyle w:val="Paragraphedeliste"/>
        <w:numPr>
          <w:ilvl w:val="0"/>
          <w:numId w:val="42"/>
        </w:numPr>
        <w:spacing w:before="0"/>
        <w:rPr>
          <w:rFonts w:ascii="Univers Next Pro Condensed" w:hAnsi="Univers Next Pro Condensed"/>
        </w:rPr>
      </w:pPr>
      <w:r w:rsidRPr="003E0D1D">
        <w:rPr>
          <w:rFonts w:ascii="Univers Next Pro Condensed" w:eastAsiaTheme="minorHAnsi" w:hAnsi="Univers Next Pro Condensed"/>
        </w:rPr>
        <w:t>Tenir</w:t>
      </w:r>
      <w:r w:rsidR="003129DF" w:rsidRPr="003E0D1D">
        <w:rPr>
          <w:rFonts w:ascii="Univers Next Pro Condensed" w:hAnsi="Univers Next Pro Condensed"/>
        </w:rPr>
        <w:t xml:space="preserve"> à disposition sur le chantier, les Fiches de Données de Sécurité (FDS) des produits dangereux relatifs à leur lot, dans le respect des réglementations en vigueur (REACH, etc.)</w:t>
      </w:r>
      <w:r w:rsidR="00DF176C" w:rsidRPr="003E0D1D">
        <w:rPr>
          <w:rFonts w:ascii="Univers Next Pro Condensed" w:hAnsi="Univers Next Pro Condensed"/>
        </w:rPr>
        <w:t>,</w:t>
      </w:r>
    </w:p>
    <w:p w14:paraId="46CC7F15" w14:textId="435EAB99" w:rsidR="003129DF" w:rsidRPr="003E0D1D" w:rsidRDefault="00F940E4" w:rsidP="006B13C9">
      <w:pPr>
        <w:pStyle w:val="Paragraphedeliste"/>
        <w:numPr>
          <w:ilvl w:val="0"/>
          <w:numId w:val="42"/>
        </w:numPr>
        <w:rPr>
          <w:rFonts w:ascii="Univers Next Pro Condensed" w:eastAsiaTheme="minorHAnsi" w:hAnsi="Univers Next Pro Condensed"/>
        </w:rPr>
      </w:pPr>
      <w:r w:rsidRPr="003E0D1D">
        <w:rPr>
          <w:rFonts w:ascii="Univers Next Pro Condensed" w:eastAsiaTheme="minorHAnsi" w:hAnsi="Univers Next Pro Condensed"/>
        </w:rPr>
        <w:t>Étiqueter</w:t>
      </w:r>
      <w:r w:rsidR="003129DF" w:rsidRPr="003E0D1D">
        <w:rPr>
          <w:rFonts w:ascii="Univers Next Pro Condensed" w:eastAsiaTheme="minorHAnsi" w:hAnsi="Univers Next Pro Condensed"/>
        </w:rPr>
        <w:t xml:space="preserve"> conformément à la règlementation l</w:t>
      </w:r>
      <w:r w:rsidR="00DF176C" w:rsidRPr="003E0D1D">
        <w:rPr>
          <w:rFonts w:ascii="Univers Next Pro Condensed" w:eastAsiaTheme="minorHAnsi" w:hAnsi="Univers Next Pro Condensed"/>
        </w:rPr>
        <w:t>es cuves, fûts, bidons et pots,</w:t>
      </w:r>
    </w:p>
    <w:p w14:paraId="2E343653" w14:textId="6C9F731B" w:rsidR="003129DF" w:rsidRPr="003E0D1D" w:rsidRDefault="00F940E4" w:rsidP="006B13C9">
      <w:pPr>
        <w:pStyle w:val="Paragraphedeliste"/>
        <w:numPr>
          <w:ilvl w:val="0"/>
          <w:numId w:val="42"/>
        </w:numPr>
        <w:rPr>
          <w:rFonts w:ascii="Univers Next Pro Condensed" w:eastAsiaTheme="minorHAnsi" w:hAnsi="Univers Next Pro Condensed"/>
        </w:rPr>
      </w:pPr>
      <w:r w:rsidRPr="003E0D1D">
        <w:rPr>
          <w:rFonts w:ascii="Univers Next Pro Condensed" w:eastAsiaTheme="minorHAnsi" w:hAnsi="Univers Next Pro Condensed"/>
        </w:rPr>
        <w:t>En</w:t>
      </w:r>
      <w:r w:rsidR="003129DF" w:rsidRPr="003E0D1D">
        <w:rPr>
          <w:rFonts w:ascii="Univers Next Pro Condensed" w:eastAsiaTheme="minorHAnsi" w:hAnsi="Univers Next Pro Condensed"/>
        </w:rPr>
        <w:t xml:space="preserve"> cas de risque de rejet de substances dangereuses, prévoir des zones de stockage adaptées aux diverses pollutions (isolation du sol et récupération des éventuels rejets) et faisant l’objet</w:t>
      </w:r>
      <w:r w:rsidR="00DF176C" w:rsidRPr="003E0D1D">
        <w:rPr>
          <w:rFonts w:ascii="Univers Next Pro Condensed" w:eastAsiaTheme="minorHAnsi" w:hAnsi="Univers Next Pro Condensed"/>
        </w:rPr>
        <w:t xml:space="preserve"> d’une signalétique spécifique,</w:t>
      </w:r>
    </w:p>
    <w:p w14:paraId="2414E4FF" w14:textId="75102293" w:rsidR="003129DF" w:rsidRPr="003E0D1D" w:rsidRDefault="00F940E4" w:rsidP="006B13C9">
      <w:pPr>
        <w:pStyle w:val="Paragraphedeliste"/>
        <w:numPr>
          <w:ilvl w:val="0"/>
          <w:numId w:val="42"/>
        </w:numPr>
        <w:rPr>
          <w:rFonts w:ascii="Univers Next Pro Condensed" w:eastAsiaTheme="minorHAnsi" w:hAnsi="Univers Next Pro Condensed"/>
        </w:rPr>
      </w:pPr>
      <w:r w:rsidRPr="003E0D1D">
        <w:rPr>
          <w:rFonts w:ascii="Univers Next Pro Condensed" w:eastAsiaTheme="minorHAnsi" w:hAnsi="Univers Next Pro Condensed"/>
        </w:rPr>
        <w:t>Stocker</w:t>
      </w:r>
      <w:r w:rsidR="003129DF" w:rsidRPr="003E0D1D">
        <w:rPr>
          <w:rFonts w:ascii="Univers Next Pro Condensed" w:eastAsiaTheme="minorHAnsi" w:hAnsi="Univers Next Pro Condensed"/>
        </w:rPr>
        <w:t xml:space="preserve"> tous les produits contenant des COV (Composés Organiques Volatils) dans un endroit protégé, </w:t>
      </w:r>
      <w:r w:rsidRPr="003E0D1D">
        <w:rPr>
          <w:rFonts w:ascii="Univers Next Pro Condensed" w:eastAsiaTheme="minorHAnsi" w:hAnsi="Univers Next Pro Condensed"/>
        </w:rPr>
        <w:t xml:space="preserve">empêchant </w:t>
      </w:r>
      <w:r w:rsidR="003129DF" w:rsidRPr="003E0D1D">
        <w:rPr>
          <w:rFonts w:ascii="Univers Next Pro Condensed" w:eastAsiaTheme="minorHAnsi" w:hAnsi="Univers Next Pro Condensed"/>
        </w:rPr>
        <w:t>toute contamination de l’environnement (sol étanche, ventilation du local, récipients fermés). L’accès du local sera restreint a</w:t>
      </w:r>
      <w:r w:rsidR="00DF176C" w:rsidRPr="003E0D1D">
        <w:rPr>
          <w:rFonts w:ascii="Univers Next Pro Condensed" w:eastAsiaTheme="minorHAnsi" w:hAnsi="Univers Next Pro Condensed"/>
        </w:rPr>
        <w:t>ux seules personnes concernées,</w:t>
      </w:r>
    </w:p>
    <w:p w14:paraId="50A1D21E" w14:textId="774EB975" w:rsidR="003129DF" w:rsidRPr="003E0D1D" w:rsidRDefault="00F940E4" w:rsidP="006B13C9">
      <w:pPr>
        <w:pStyle w:val="Paragraphedeliste"/>
        <w:numPr>
          <w:ilvl w:val="0"/>
          <w:numId w:val="42"/>
        </w:numPr>
        <w:rPr>
          <w:rFonts w:ascii="Univers Next Pro Condensed" w:eastAsiaTheme="minorHAnsi" w:hAnsi="Univers Next Pro Condensed"/>
        </w:rPr>
      </w:pPr>
      <w:r w:rsidRPr="003E0D1D">
        <w:rPr>
          <w:rFonts w:ascii="Univers Next Pro Condensed" w:eastAsiaTheme="minorHAnsi" w:hAnsi="Univers Next Pro Condensed"/>
        </w:rPr>
        <w:t>Mettre</w:t>
      </w:r>
      <w:r w:rsidR="003129DF" w:rsidRPr="003E0D1D">
        <w:rPr>
          <w:rFonts w:ascii="Univers Next Pro Condensed" w:eastAsiaTheme="minorHAnsi" w:hAnsi="Univers Next Pro Condensed"/>
        </w:rPr>
        <w:t xml:space="preserve"> à disposition un ensemble de bacs de rétention (récipients adaptés,</w:t>
      </w:r>
      <w:r w:rsidRPr="003E0D1D">
        <w:rPr>
          <w:rFonts w:ascii="Univers Next Pro Condensed" w:eastAsiaTheme="minorHAnsi" w:hAnsi="Univers Next Pro Condensed"/>
        </w:rPr>
        <w:t xml:space="preserve"> </w:t>
      </w:r>
      <w:r w:rsidR="003129DF" w:rsidRPr="003E0D1D">
        <w:rPr>
          <w:rFonts w:ascii="Univers Next Pro Condensed" w:eastAsiaTheme="minorHAnsi" w:hAnsi="Univers Next Pro Condensed"/>
        </w:rPr>
        <w:t xml:space="preserve">...) pour </w:t>
      </w:r>
      <w:r w:rsidR="00407E98" w:rsidRPr="003E0D1D">
        <w:rPr>
          <w:rFonts w:ascii="Univers Next Pro Condensed" w:eastAsiaTheme="minorHAnsi" w:hAnsi="Univers Next Pro Condensed"/>
        </w:rPr>
        <w:t xml:space="preserve">assurer le </w:t>
      </w:r>
      <w:r w:rsidR="003129DF" w:rsidRPr="003E0D1D">
        <w:rPr>
          <w:rFonts w:ascii="Univers Next Pro Condensed" w:eastAsiaTheme="minorHAnsi" w:hAnsi="Univers Next Pro Condensed"/>
        </w:rPr>
        <w:t xml:space="preserve">recueil </w:t>
      </w:r>
      <w:r w:rsidR="00407E98" w:rsidRPr="003E0D1D">
        <w:rPr>
          <w:rFonts w:ascii="Univers Next Pro Condensed" w:eastAsiaTheme="minorHAnsi" w:hAnsi="Univers Next Pro Condensed"/>
        </w:rPr>
        <w:t>d</w:t>
      </w:r>
      <w:r w:rsidR="003129DF" w:rsidRPr="003E0D1D">
        <w:rPr>
          <w:rFonts w:ascii="Univers Next Pro Condensed" w:eastAsiaTheme="minorHAnsi" w:hAnsi="Univers Next Pro Condensed"/>
        </w:rPr>
        <w:t>es produits conservés, qui seront traités e</w:t>
      </w:r>
      <w:r w:rsidR="00DF176C" w:rsidRPr="003E0D1D">
        <w:rPr>
          <w:rFonts w:ascii="Univers Next Pro Condensed" w:eastAsiaTheme="minorHAnsi" w:hAnsi="Univers Next Pro Condensed"/>
        </w:rPr>
        <w:t>nsuite comme déchets dangereux,</w:t>
      </w:r>
    </w:p>
    <w:p w14:paraId="6B06ADAD" w14:textId="5FCE5DBB" w:rsidR="003129DF" w:rsidRPr="003E0D1D" w:rsidRDefault="00F940E4" w:rsidP="006B13C9">
      <w:pPr>
        <w:pStyle w:val="Paragraphedeliste"/>
        <w:numPr>
          <w:ilvl w:val="0"/>
          <w:numId w:val="42"/>
        </w:numPr>
        <w:rPr>
          <w:rFonts w:ascii="Univers Next Pro Condensed" w:eastAsiaTheme="minorHAnsi" w:hAnsi="Univers Next Pro Condensed"/>
        </w:rPr>
      </w:pPr>
      <w:r w:rsidRPr="003E0D1D">
        <w:rPr>
          <w:rFonts w:ascii="Univers Next Pro Condensed" w:eastAsiaTheme="minorHAnsi" w:hAnsi="Univers Next Pro Condensed"/>
        </w:rPr>
        <w:t>Établir</w:t>
      </w:r>
      <w:r w:rsidR="003129DF" w:rsidRPr="003E0D1D">
        <w:rPr>
          <w:rFonts w:ascii="Univers Next Pro Condensed" w:eastAsiaTheme="minorHAnsi" w:hAnsi="Univers Next Pro Condensed"/>
        </w:rPr>
        <w:t xml:space="preserve"> une procédure traitant des pollutions accidentelles. En cas de pollution, non maitrisable et non traitable, les autorités locales devront être informées dans les meilleurs délais. </w:t>
      </w:r>
      <w:r w:rsidRPr="003E0D1D">
        <w:rPr>
          <w:rFonts w:ascii="Univers Next Pro Condensed" w:hAnsi="Univers Next Pro Condensed"/>
        </w:rPr>
        <w:t>À</w:t>
      </w:r>
      <w:r w:rsidRPr="003E0D1D">
        <w:rPr>
          <w:rFonts w:ascii="Univers Next Pro Condensed" w:eastAsiaTheme="minorHAnsi" w:hAnsi="Univers Next Pro Condensed"/>
        </w:rPr>
        <w:t xml:space="preserve"> défaut, u</w:t>
      </w:r>
      <w:r w:rsidR="003129DF" w:rsidRPr="003E0D1D">
        <w:rPr>
          <w:rFonts w:ascii="Univers Next Pro Condensed" w:eastAsiaTheme="minorHAnsi" w:hAnsi="Univers Next Pro Condensed"/>
        </w:rPr>
        <w:t xml:space="preserve">n mode opératoire est proposé en Annexe </w:t>
      </w:r>
      <w:r w:rsidR="00BD1967" w:rsidRPr="003E0D1D">
        <w:rPr>
          <w:rFonts w:ascii="Univers Next Pro Condensed" w:eastAsiaTheme="minorHAnsi" w:hAnsi="Univers Next Pro Condensed"/>
        </w:rPr>
        <w:t>6</w:t>
      </w:r>
      <w:r w:rsidR="003129DF" w:rsidRPr="003E0D1D">
        <w:rPr>
          <w:rFonts w:ascii="Univers Next Pro Condensed" w:eastAsiaTheme="minorHAnsi" w:hAnsi="Univers Next Pro Condensed"/>
        </w:rPr>
        <w:t>.</w:t>
      </w:r>
    </w:p>
    <w:p w14:paraId="7A41AB72" w14:textId="77E97652" w:rsidR="003129DF" w:rsidRPr="003E0D1D" w:rsidRDefault="00EE4FD2" w:rsidP="00DF176C">
      <w:pPr>
        <w:spacing w:after="0"/>
        <w:rPr>
          <w:rFonts w:ascii="Univers Next Pro Condensed" w:hAnsi="Univers Next Pro Condensed"/>
        </w:rPr>
      </w:pPr>
      <w:r w:rsidRPr="003E0D1D">
        <w:rPr>
          <w:rFonts w:ascii="Univers Next Pro Condensed" w:hAnsi="Univers Next Pro Condensed"/>
          <w:b/>
        </w:rPr>
        <w:t xml:space="preserve">Chaque prestataire </w:t>
      </w:r>
      <w:r w:rsidR="003129DF" w:rsidRPr="003E0D1D">
        <w:rPr>
          <w:rFonts w:ascii="Univers Next Pro Condensed" w:hAnsi="Univers Next Pro Condensed"/>
        </w:rPr>
        <w:t>devra :</w:t>
      </w:r>
    </w:p>
    <w:p w14:paraId="445B404E" w14:textId="521A198C" w:rsidR="003129DF" w:rsidRPr="003E0D1D" w:rsidRDefault="00F940E4" w:rsidP="006B13C9">
      <w:pPr>
        <w:pStyle w:val="Paragraphedeliste"/>
        <w:numPr>
          <w:ilvl w:val="0"/>
          <w:numId w:val="43"/>
        </w:numPr>
        <w:spacing w:before="0"/>
        <w:rPr>
          <w:rFonts w:ascii="Univers Next Pro Condensed" w:eastAsiaTheme="minorHAnsi" w:hAnsi="Univers Next Pro Condensed"/>
        </w:rPr>
      </w:pPr>
      <w:r w:rsidRPr="003E0D1D">
        <w:rPr>
          <w:rFonts w:ascii="Univers Next Pro Condensed" w:eastAsiaTheme="minorHAnsi" w:hAnsi="Univers Next Pro Condensed"/>
        </w:rPr>
        <w:t>Mettre</w:t>
      </w:r>
      <w:r w:rsidR="003129DF" w:rsidRPr="003E0D1D">
        <w:rPr>
          <w:rFonts w:ascii="Univers Next Pro Condensed" w:eastAsiaTheme="minorHAnsi" w:hAnsi="Univers Next Pro Condensed"/>
        </w:rPr>
        <w:t xml:space="preserve"> à disposition </w:t>
      </w:r>
      <w:r w:rsidR="00EE4FD2" w:rsidRPr="003E0D1D">
        <w:rPr>
          <w:rFonts w:ascii="Univers Next Pro Condensed" w:eastAsiaTheme="minorHAnsi" w:hAnsi="Univers Next Pro Condensed"/>
        </w:rPr>
        <w:t xml:space="preserve">de </w:t>
      </w:r>
      <w:r w:rsidRPr="003E0D1D">
        <w:rPr>
          <w:rFonts w:ascii="Univers Next Pro Condensed" w:eastAsiaTheme="minorHAnsi" w:hAnsi="Univers Next Pro Condensed"/>
        </w:rPr>
        <w:t>s</w:t>
      </w:r>
      <w:r w:rsidR="00EE4FD2" w:rsidRPr="003E0D1D">
        <w:rPr>
          <w:rFonts w:ascii="Univers Next Pro Condensed" w:eastAsiaTheme="minorHAnsi" w:hAnsi="Univers Next Pro Condensed"/>
        </w:rPr>
        <w:t xml:space="preserve">es </w:t>
      </w:r>
      <w:r w:rsidR="006D13BC" w:rsidRPr="003E0D1D">
        <w:rPr>
          <w:rFonts w:ascii="Univers Next Pro Condensed" w:eastAsiaTheme="minorHAnsi" w:hAnsi="Univers Next Pro Condensed"/>
        </w:rPr>
        <w:t>employés</w:t>
      </w:r>
      <w:r w:rsidR="003129DF" w:rsidRPr="003E0D1D">
        <w:rPr>
          <w:rFonts w:ascii="Univers Next Pro Condensed" w:eastAsiaTheme="minorHAnsi" w:hAnsi="Univers Next Pro Condensed"/>
        </w:rPr>
        <w:t xml:space="preserve"> un kit de dépollution (en cas d'accident : déversement d'huiles…)</w:t>
      </w:r>
      <w:r w:rsidR="003E6132" w:rsidRPr="003E0D1D">
        <w:rPr>
          <w:rFonts w:ascii="Univers Next Pro Condensed" w:eastAsiaTheme="minorHAnsi" w:hAnsi="Univers Next Pro Condensed"/>
        </w:rPr>
        <w:t>,</w:t>
      </w:r>
    </w:p>
    <w:p w14:paraId="7BBECEF8" w14:textId="6DCCB1CF" w:rsidR="003129DF" w:rsidRPr="003E0D1D" w:rsidRDefault="00F940E4" w:rsidP="006B13C9">
      <w:pPr>
        <w:pStyle w:val="Paragraphedeliste"/>
        <w:numPr>
          <w:ilvl w:val="0"/>
          <w:numId w:val="43"/>
        </w:numPr>
        <w:rPr>
          <w:rFonts w:ascii="Univers Next Pro Condensed" w:eastAsiaTheme="minorHAnsi" w:hAnsi="Univers Next Pro Condensed"/>
        </w:rPr>
      </w:pPr>
      <w:r w:rsidRPr="003E0D1D">
        <w:rPr>
          <w:rFonts w:ascii="Univers Next Pro Condensed" w:eastAsiaTheme="minorHAnsi" w:hAnsi="Univers Next Pro Condensed"/>
        </w:rPr>
        <w:t>Utiliser</w:t>
      </w:r>
      <w:r w:rsidR="003129DF" w:rsidRPr="003E0D1D">
        <w:rPr>
          <w:rFonts w:ascii="Univers Next Pro Condensed" w:eastAsiaTheme="minorHAnsi" w:hAnsi="Univers Next Pro Condensed"/>
        </w:rPr>
        <w:t xml:space="preserve"> des huiles de décoffrage à base végétale</w:t>
      </w:r>
      <w:r w:rsidR="003E6132" w:rsidRPr="003E0D1D">
        <w:rPr>
          <w:rFonts w:ascii="Univers Next Pro Condensed" w:eastAsiaTheme="minorHAnsi" w:hAnsi="Univers Next Pro Condensed"/>
        </w:rPr>
        <w:t>,</w:t>
      </w:r>
    </w:p>
    <w:p w14:paraId="6216E9BE" w14:textId="1E9AE3C9" w:rsidR="003129DF" w:rsidRPr="003E0D1D" w:rsidRDefault="00F940E4" w:rsidP="006B13C9">
      <w:pPr>
        <w:pStyle w:val="Paragraphedeliste"/>
        <w:numPr>
          <w:ilvl w:val="0"/>
          <w:numId w:val="43"/>
        </w:numPr>
        <w:rPr>
          <w:rFonts w:ascii="Univers Next Pro Condensed" w:eastAsiaTheme="minorHAnsi" w:hAnsi="Univers Next Pro Condensed"/>
        </w:rPr>
      </w:pPr>
      <w:r w:rsidRPr="003E0D1D">
        <w:rPr>
          <w:rFonts w:ascii="Univers Next Pro Condensed" w:eastAsiaTheme="minorHAnsi" w:hAnsi="Univers Next Pro Condensed"/>
        </w:rPr>
        <w:t>Mettre</w:t>
      </w:r>
      <w:r w:rsidR="003129DF" w:rsidRPr="003E0D1D">
        <w:rPr>
          <w:rFonts w:ascii="Univers Next Pro Condensed" w:eastAsiaTheme="minorHAnsi" w:hAnsi="Univers Next Pro Condensed"/>
        </w:rPr>
        <w:t xml:space="preserve"> en place et utiliser un système de décantation des eaux de lavage</w:t>
      </w:r>
      <w:r w:rsidR="00407E98" w:rsidRPr="003E0D1D">
        <w:rPr>
          <w:rFonts w:ascii="Univers Next Pro Condensed" w:eastAsiaTheme="minorHAnsi" w:hAnsi="Univers Next Pro Condensed"/>
        </w:rPr>
        <w:t>.</w:t>
      </w:r>
    </w:p>
    <w:p w14:paraId="78C11D5B" w14:textId="55AE89D0" w:rsidR="004555BA" w:rsidRPr="003E0D1D" w:rsidRDefault="003129DF" w:rsidP="00B30271">
      <w:pPr>
        <w:rPr>
          <w:rFonts w:ascii="Univers Next Pro Condensed" w:hAnsi="Univers Next Pro Condensed"/>
        </w:rPr>
      </w:pPr>
      <w:r w:rsidRPr="003E0D1D">
        <w:rPr>
          <w:rFonts w:ascii="Univers Next Pro Condensed" w:hAnsi="Univers Next Pro Condensed"/>
        </w:rPr>
        <w:t xml:space="preserve">Selon la méthodologie employée par les conducteurs d’engins (vidanges, etc.), il peut être nécessaire d’équiper le chantier d’un débourbeur et </w:t>
      </w:r>
      <w:r w:rsidR="00B30271" w:rsidRPr="003E0D1D">
        <w:rPr>
          <w:rFonts w:ascii="Univers Next Pro Condensed" w:hAnsi="Univers Next Pro Condensed"/>
        </w:rPr>
        <w:t xml:space="preserve">d’un séparateur d’hydrocarbures. </w:t>
      </w:r>
    </w:p>
    <w:p w14:paraId="23E9CAB4" w14:textId="63F4E86C" w:rsidR="00F940E4" w:rsidRPr="003E0D1D" w:rsidRDefault="00F940E4" w:rsidP="00B30271">
      <w:pPr>
        <w:rPr>
          <w:rFonts w:ascii="Univers Next Pro Condensed" w:hAnsi="Univers Next Pro Condensed"/>
          <w:sz w:val="13"/>
          <w:szCs w:val="16"/>
        </w:rPr>
      </w:pPr>
    </w:p>
    <w:p w14:paraId="7A8C4847" w14:textId="7335B2ED" w:rsidR="003129DF" w:rsidRPr="003E0D1D" w:rsidRDefault="003129DF" w:rsidP="00FA76F7">
      <w:pPr>
        <w:pStyle w:val="Titre"/>
        <w:rPr>
          <w:rFonts w:ascii="Univers Next Pro Condensed" w:hAnsi="Univers Next Pro Condensed"/>
        </w:rPr>
      </w:pPr>
      <w:bookmarkStart w:id="30" w:name="_Toc534906887"/>
      <w:bookmarkStart w:id="31" w:name="_Toc153783485"/>
      <w:r w:rsidRPr="003E0D1D">
        <w:rPr>
          <w:rFonts w:ascii="Univers Next Pro Condensed" w:hAnsi="Univers Next Pro Condensed"/>
        </w:rPr>
        <w:lastRenderedPageBreak/>
        <w:t>R</w:t>
      </w:r>
      <w:r w:rsidR="00576FE1" w:rsidRPr="003E0D1D">
        <w:rPr>
          <w:rFonts w:ascii="Univers Next Pro Condensed" w:hAnsi="Univers Next Pro Condensed"/>
        </w:rPr>
        <w:t>É</w:t>
      </w:r>
      <w:r w:rsidRPr="003E0D1D">
        <w:rPr>
          <w:rFonts w:ascii="Univers Next Pro Condensed" w:hAnsi="Univers Next Pro Condensed"/>
        </w:rPr>
        <w:t>DUCTION DES NUISANCES</w:t>
      </w:r>
      <w:bookmarkEnd w:id="30"/>
      <w:bookmarkEnd w:id="31"/>
    </w:p>
    <w:p w14:paraId="72BDC7CC" w14:textId="77777777" w:rsidR="003129DF" w:rsidRPr="003E0D1D" w:rsidRDefault="003129DF" w:rsidP="00FA76F7">
      <w:pPr>
        <w:pStyle w:val="Titre2"/>
        <w:rPr>
          <w:rFonts w:ascii="Univers Next Pro Condensed" w:hAnsi="Univers Next Pro Condensed"/>
        </w:rPr>
      </w:pPr>
      <w:bookmarkStart w:id="32" w:name="_Toc501616667"/>
      <w:bookmarkStart w:id="33" w:name="_Toc153783486"/>
      <w:r w:rsidRPr="003E0D1D">
        <w:rPr>
          <w:rFonts w:ascii="Univers Next Pro Condensed" w:hAnsi="Univers Next Pro Condensed"/>
        </w:rPr>
        <w:t>Nuisances acoustiques</w:t>
      </w:r>
      <w:bookmarkEnd w:id="32"/>
      <w:bookmarkEnd w:id="33"/>
    </w:p>
    <w:p w14:paraId="0A3D066E" w14:textId="1D7B2354" w:rsidR="003B5A3A" w:rsidRPr="003E0D1D" w:rsidRDefault="003B5A3A" w:rsidP="003B5A3A">
      <w:pPr>
        <w:rPr>
          <w:rFonts w:ascii="Univers Next Pro Condensed" w:eastAsia="Arial" w:hAnsi="Univers Next Pro Condensed"/>
          <w:lang w:eastAsia="fr-FR"/>
        </w:rPr>
      </w:pPr>
      <w:r w:rsidRPr="003E0D1D">
        <w:rPr>
          <w:rFonts w:ascii="Univers Next Pro Condensed" w:eastAsia="Arial" w:hAnsi="Univers Next Pro Condensed"/>
          <w:lang w:eastAsia="fr-FR"/>
        </w:rPr>
        <w:t>Les travaux les plus bruyants sont les travaux de démolition, de terrassement (manœuvre des engins de terrassement, manège des camions d’enlèvement) et de gros œuvre (décoffrage, etc.).</w:t>
      </w:r>
    </w:p>
    <w:p w14:paraId="39DD1E97" w14:textId="194591AE" w:rsidR="00282863" w:rsidRPr="003E0D1D" w:rsidRDefault="003B5A3A" w:rsidP="003B5A3A">
      <w:pPr>
        <w:rPr>
          <w:rFonts w:ascii="Univers Next Pro Condensed" w:eastAsia="Arial" w:hAnsi="Univers Next Pro Condensed"/>
          <w:lang w:eastAsia="fr-FR"/>
        </w:rPr>
      </w:pPr>
      <w:r w:rsidRPr="003E0D1D">
        <w:rPr>
          <w:rFonts w:ascii="Univers Next Pro Condensed" w:eastAsia="Arial" w:hAnsi="Univers Next Pro Condensed"/>
          <w:lang w:eastAsia="fr-FR"/>
        </w:rPr>
        <w:t>Le cas échéant</w:t>
      </w:r>
      <w:r w:rsidR="00282863" w:rsidRPr="003E0D1D">
        <w:rPr>
          <w:rFonts w:ascii="Univers Next Pro Condensed" w:eastAsia="Arial" w:hAnsi="Univers Next Pro Condensed"/>
          <w:lang w:eastAsia="fr-FR"/>
        </w:rPr>
        <w:t>,</w:t>
      </w:r>
      <w:r w:rsidRPr="003E0D1D">
        <w:rPr>
          <w:rFonts w:ascii="Univers Next Pro Condensed" w:eastAsia="Arial" w:hAnsi="Univers Next Pro Condensed"/>
          <w:lang w:eastAsia="fr-FR"/>
        </w:rPr>
        <w:t xml:space="preserve"> il </w:t>
      </w:r>
      <w:r w:rsidR="00282863" w:rsidRPr="003E0D1D">
        <w:rPr>
          <w:rFonts w:ascii="Univers Next Pro Condensed" w:eastAsia="Arial" w:hAnsi="Univers Next Pro Condensed"/>
          <w:lang w:eastAsia="fr-FR"/>
        </w:rPr>
        <w:t xml:space="preserve">doit </w:t>
      </w:r>
      <w:r w:rsidRPr="003E0D1D">
        <w:rPr>
          <w:rFonts w:ascii="Univers Next Pro Condensed" w:eastAsia="Arial" w:hAnsi="Univers Next Pro Condensed"/>
          <w:lang w:eastAsia="fr-FR"/>
        </w:rPr>
        <w:t xml:space="preserve">être mis en place, en accord avec </w:t>
      </w:r>
      <w:r w:rsidR="00B30271" w:rsidRPr="003E0D1D">
        <w:rPr>
          <w:rFonts w:ascii="Univers Next Pro Condensed" w:eastAsia="Arial" w:hAnsi="Univers Next Pro Condensed"/>
          <w:lang w:eastAsia="fr-FR"/>
        </w:rPr>
        <w:t xml:space="preserve">le </w:t>
      </w:r>
      <w:r w:rsidR="00282863" w:rsidRPr="003E0D1D">
        <w:rPr>
          <w:rFonts w:ascii="Univers Next Pro Condensed" w:eastAsia="Arial" w:hAnsi="Univers Next Pro Condensed"/>
          <w:lang w:eastAsia="fr-FR"/>
        </w:rPr>
        <w:t>C</w:t>
      </w:r>
      <w:r w:rsidR="00B30271" w:rsidRPr="003E0D1D">
        <w:rPr>
          <w:rFonts w:ascii="Univers Next Pro Condensed" w:eastAsia="Arial" w:hAnsi="Univers Next Pro Condensed"/>
          <w:lang w:eastAsia="fr-FR"/>
        </w:rPr>
        <w:t>entre</w:t>
      </w:r>
      <w:r w:rsidR="00282863" w:rsidRPr="003E0D1D">
        <w:rPr>
          <w:rFonts w:ascii="Univers Next Pro Condensed" w:eastAsia="Arial" w:hAnsi="Univers Next Pro Condensed"/>
          <w:lang w:eastAsia="fr-FR"/>
        </w:rPr>
        <w:t xml:space="preserve"> Pompidou</w:t>
      </w:r>
      <w:r w:rsidR="00B30271" w:rsidRPr="003E0D1D">
        <w:rPr>
          <w:rFonts w:ascii="Univers Next Pro Condensed" w:eastAsia="Arial" w:hAnsi="Univers Next Pro Condensed"/>
          <w:lang w:eastAsia="fr-FR"/>
        </w:rPr>
        <w:t>,</w:t>
      </w:r>
      <w:r w:rsidRPr="003E0D1D">
        <w:rPr>
          <w:rFonts w:ascii="Univers Next Pro Condensed" w:eastAsia="Arial" w:hAnsi="Univers Next Pro Condensed"/>
          <w:lang w:eastAsia="fr-FR"/>
        </w:rPr>
        <w:t xml:space="preserve"> des périodes horaires permettant à des activités bruyantes de s’exercer. </w:t>
      </w:r>
    </w:p>
    <w:p w14:paraId="75A6CE9F" w14:textId="4C822BC3" w:rsidR="003129DF" w:rsidRPr="003E0D1D" w:rsidRDefault="007F4721" w:rsidP="007F4721">
      <w:pPr>
        <w:spacing w:after="0"/>
        <w:rPr>
          <w:rFonts w:ascii="Univers Next Pro Condensed" w:hAnsi="Univers Next Pro Condensed"/>
        </w:rPr>
      </w:pPr>
      <w:r w:rsidRPr="003E0D1D">
        <w:rPr>
          <w:rFonts w:ascii="Univers Next Pro Condensed" w:hAnsi="Univers Next Pro Condensed"/>
        </w:rPr>
        <w:t>L</w:t>
      </w:r>
      <w:r w:rsidR="003129DF" w:rsidRPr="003E0D1D">
        <w:rPr>
          <w:rFonts w:ascii="Univers Next Pro Condensed" w:hAnsi="Univers Next Pro Condensed"/>
        </w:rPr>
        <w:t xml:space="preserve">es </w:t>
      </w:r>
      <w:r w:rsidR="00B30271" w:rsidRPr="003E0D1D">
        <w:rPr>
          <w:rFonts w:ascii="Univers Next Pro Condensed" w:hAnsi="Univers Next Pro Condensed"/>
        </w:rPr>
        <w:t>prestataires</w:t>
      </w:r>
      <w:r w:rsidR="003129DF" w:rsidRPr="003E0D1D">
        <w:rPr>
          <w:rFonts w:ascii="Univers Next Pro Condensed" w:hAnsi="Univers Next Pro Condensed"/>
        </w:rPr>
        <w:t xml:space="preserve"> d</w:t>
      </w:r>
      <w:r w:rsidR="00E24E22" w:rsidRPr="003E0D1D">
        <w:rPr>
          <w:rFonts w:ascii="Univers Next Pro Condensed" w:hAnsi="Univers Next Pro Condensed"/>
        </w:rPr>
        <w:t>oivent</w:t>
      </w:r>
      <w:r w:rsidR="003129DF" w:rsidRPr="003E0D1D">
        <w:rPr>
          <w:rFonts w:ascii="Univers Next Pro Condensed" w:hAnsi="Univers Next Pro Condensed"/>
        </w:rPr>
        <w:t> :</w:t>
      </w:r>
    </w:p>
    <w:p w14:paraId="3E0F7583" w14:textId="1FC5F7D2" w:rsidR="0038391C" w:rsidRPr="003E0D1D" w:rsidRDefault="0038391C" w:rsidP="006B13C9">
      <w:pPr>
        <w:pStyle w:val="Paragraphedeliste"/>
        <w:numPr>
          <w:ilvl w:val="0"/>
          <w:numId w:val="46"/>
        </w:numPr>
        <w:spacing w:before="0"/>
        <w:rPr>
          <w:rFonts w:ascii="Univers Next Pro Condensed" w:hAnsi="Univers Next Pro Condensed" w:cs="Arial"/>
          <w:szCs w:val="20"/>
        </w:rPr>
      </w:pPr>
      <w:r w:rsidRPr="003E0D1D">
        <w:rPr>
          <w:rFonts w:ascii="Univers Next Pro Condensed" w:hAnsi="Univers Next Pro Condensed" w:cs="Arial"/>
          <w:szCs w:val="20"/>
          <w:lang w:eastAsia="fr-FR"/>
        </w:rPr>
        <w:t>Limiter au maximum leurs activités bruyantes pendant les heures d’ouverture aux publics et en présence des agents,</w:t>
      </w:r>
    </w:p>
    <w:p w14:paraId="1B51B129" w14:textId="20E9A298" w:rsidR="003129DF" w:rsidRPr="003E0D1D" w:rsidRDefault="00282863" w:rsidP="006B13C9">
      <w:pPr>
        <w:pStyle w:val="Paragraphedeliste"/>
        <w:numPr>
          <w:ilvl w:val="0"/>
          <w:numId w:val="46"/>
        </w:numPr>
        <w:spacing w:before="0"/>
        <w:rPr>
          <w:rFonts w:ascii="Univers Next Pro Condensed" w:hAnsi="Univers Next Pro Condensed"/>
        </w:rPr>
      </w:pPr>
      <w:r w:rsidRPr="003E0D1D">
        <w:rPr>
          <w:rFonts w:ascii="Univers Next Pro Condensed" w:hAnsi="Univers Next Pro Condensed"/>
        </w:rPr>
        <w:t>U</w:t>
      </w:r>
      <w:r w:rsidR="003129DF" w:rsidRPr="003E0D1D">
        <w:rPr>
          <w:rFonts w:ascii="Univers Next Pro Condensed" w:hAnsi="Univers Next Pro Condensed"/>
        </w:rPr>
        <w:t>tiliser du matériel conforme aux règlementations acoustiques en vigueur*</w:t>
      </w:r>
      <w:r w:rsidR="00FA76F7" w:rsidRPr="003E0D1D">
        <w:rPr>
          <w:rFonts w:ascii="Univers Next Pro Condensed" w:hAnsi="Univers Next Pro Condensed"/>
        </w:rPr>
        <w:t>,</w:t>
      </w:r>
    </w:p>
    <w:p w14:paraId="28062E10" w14:textId="6E1C5C9F" w:rsidR="003129DF" w:rsidRPr="003E0D1D" w:rsidRDefault="00282863" w:rsidP="006B13C9">
      <w:pPr>
        <w:pStyle w:val="Paragraphedeliste"/>
        <w:numPr>
          <w:ilvl w:val="0"/>
          <w:numId w:val="46"/>
        </w:numPr>
        <w:rPr>
          <w:rFonts w:ascii="Univers Next Pro Condensed" w:hAnsi="Univers Next Pro Condensed"/>
        </w:rPr>
      </w:pPr>
      <w:r w:rsidRPr="003E0D1D">
        <w:rPr>
          <w:rFonts w:ascii="Univers Next Pro Condensed" w:hAnsi="Univers Next Pro Condensed"/>
        </w:rPr>
        <w:t>P</w:t>
      </w:r>
      <w:r w:rsidR="003129DF" w:rsidRPr="003E0D1D">
        <w:rPr>
          <w:rFonts w:ascii="Univers Next Pro Condensed" w:hAnsi="Univers Next Pro Condensed"/>
        </w:rPr>
        <w:t>référer les engins hydrauliques aux engins électriques, eux-mêmes préférables à équivalent pneumatique</w:t>
      </w:r>
      <w:r w:rsidR="00FA76F7" w:rsidRPr="003E0D1D">
        <w:rPr>
          <w:rFonts w:ascii="Univers Next Pro Condensed" w:hAnsi="Univers Next Pro Condensed"/>
        </w:rPr>
        <w:t>,</w:t>
      </w:r>
    </w:p>
    <w:p w14:paraId="1021F02F" w14:textId="75AA88C5" w:rsidR="003129DF" w:rsidRPr="003E0D1D" w:rsidRDefault="00282863" w:rsidP="006B13C9">
      <w:pPr>
        <w:pStyle w:val="Paragraphedeliste"/>
        <w:numPr>
          <w:ilvl w:val="0"/>
          <w:numId w:val="46"/>
        </w:numPr>
        <w:rPr>
          <w:rFonts w:ascii="Univers Next Pro Condensed" w:hAnsi="Univers Next Pro Condensed"/>
        </w:rPr>
      </w:pPr>
      <w:r w:rsidRPr="003E0D1D">
        <w:rPr>
          <w:rFonts w:ascii="Univers Next Pro Condensed" w:hAnsi="Univers Next Pro Condensed"/>
        </w:rPr>
        <w:t>N</w:t>
      </w:r>
      <w:r w:rsidR="003129DF" w:rsidRPr="003E0D1D">
        <w:rPr>
          <w:rFonts w:ascii="Univers Next Pro Condensed" w:hAnsi="Univers Next Pro Condensed"/>
        </w:rPr>
        <w:t>e pas utiliser les engins à la limite de leur capacité pour éviter des émissions sonores trop importantes</w:t>
      </w:r>
      <w:r w:rsidR="00FA76F7" w:rsidRPr="003E0D1D">
        <w:rPr>
          <w:rFonts w:ascii="Univers Next Pro Condensed" w:hAnsi="Univers Next Pro Condensed"/>
        </w:rPr>
        <w:t>,</w:t>
      </w:r>
    </w:p>
    <w:p w14:paraId="2B5F85FA" w14:textId="77777777" w:rsidR="003129DF" w:rsidRPr="003E0D1D" w:rsidRDefault="00282863" w:rsidP="00282863">
      <w:pPr>
        <w:pStyle w:val="Paragraphedeliste"/>
        <w:numPr>
          <w:ilvl w:val="0"/>
          <w:numId w:val="46"/>
        </w:numPr>
        <w:rPr>
          <w:rFonts w:ascii="Univers Next Pro Condensed" w:hAnsi="Univers Next Pro Condensed"/>
        </w:rPr>
      </w:pPr>
      <w:r w:rsidRPr="003E0D1D">
        <w:rPr>
          <w:rFonts w:ascii="Univers Next Pro Condensed" w:hAnsi="Univers Next Pro Condensed"/>
        </w:rPr>
        <w:t>P</w:t>
      </w:r>
      <w:r w:rsidR="003129DF" w:rsidRPr="003E0D1D">
        <w:rPr>
          <w:rFonts w:ascii="Univers Next Pro Condensed" w:hAnsi="Univers Next Pro Condensed"/>
        </w:rPr>
        <w:t xml:space="preserve">référer </w:t>
      </w:r>
      <w:r w:rsidRPr="003E0D1D">
        <w:rPr>
          <w:rFonts w:ascii="Univers Next Pro Condensed" w:hAnsi="Univers Next Pro Condensed"/>
        </w:rPr>
        <w:t>l</w:t>
      </w:r>
      <w:r w:rsidR="003129DF" w:rsidRPr="003E0D1D">
        <w:rPr>
          <w:rFonts w:ascii="Univers Next Pro Condensed" w:hAnsi="Univers Next Pro Condensed"/>
        </w:rPr>
        <w:t>es grues dont le moteur est placé en position basse</w:t>
      </w:r>
      <w:r w:rsidR="00FA76F7" w:rsidRPr="003E0D1D">
        <w:rPr>
          <w:rFonts w:ascii="Univers Next Pro Condensed" w:hAnsi="Univers Next Pro Condensed"/>
        </w:rPr>
        <w:t>,</w:t>
      </w:r>
      <w:r w:rsidRPr="003E0D1D">
        <w:rPr>
          <w:rFonts w:ascii="Univers Next Pro Condensed" w:hAnsi="Univers Next Pro Condensed"/>
        </w:rPr>
        <w:t xml:space="preserve"> en a</w:t>
      </w:r>
      <w:r w:rsidR="003129DF" w:rsidRPr="003E0D1D">
        <w:rPr>
          <w:rFonts w:ascii="Univers Next Pro Condensed" w:hAnsi="Univers Next Pro Condensed"/>
        </w:rPr>
        <w:t>ssur</w:t>
      </w:r>
      <w:r w:rsidRPr="003E0D1D">
        <w:rPr>
          <w:rFonts w:ascii="Univers Next Pro Condensed" w:hAnsi="Univers Next Pro Condensed"/>
        </w:rPr>
        <w:t>ant</w:t>
      </w:r>
      <w:r w:rsidR="003129DF" w:rsidRPr="003E0D1D">
        <w:rPr>
          <w:rFonts w:ascii="Univers Next Pro Condensed" w:hAnsi="Univers Next Pro Condensed"/>
        </w:rPr>
        <w:t xml:space="preserve"> une liaison radio depuis le sol avec le grutier.</w:t>
      </w:r>
    </w:p>
    <w:p w14:paraId="0AA3A111" w14:textId="30D51287" w:rsidR="003129DF" w:rsidRPr="003E0D1D" w:rsidRDefault="003129DF" w:rsidP="00FA76F7">
      <w:pPr>
        <w:rPr>
          <w:rFonts w:ascii="Univers Next Pro Condensed" w:hAnsi="Univers Next Pro Condensed"/>
        </w:rPr>
      </w:pPr>
      <w:r w:rsidRPr="003E0D1D">
        <w:rPr>
          <w:rFonts w:ascii="Univers Next Pro Condensed" w:hAnsi="Univers Next Pro Condensed"/>
        </w:rPr>
        <w:t xml:space="preserve">* Les </w:t>
      </w:r>
      <w:r w:rsidRPr="003E0D1D">
        <w:rPr>
          <w:rFonts w:ascii="Univers Next Pro Condensed" w:hAnsi="Univers Next Pro Condensed"/>
          <w:u w:val="single"/>
        </w:rPr>
        <w:t>engins listés à l’article 5</w:t>
      </w:r>
      <w:r w:rsidRPr="003E0D1D">
        <w:rPr>
          <w:rFonts w:ascii="Univers Next Pro Condensed" w:hAnsi="Univers Next Pro Condensed"/>
        </w:rPr>
        <w:t xml:space="preserve"> de l’arrêté du 18 mars 2002 (cf. Annexe </w:t>
      </w:r>
      <w:r w:rsidR="00BD1967" w:rsidRPr="003E0D1D">
        <w:rPr>
          <w:rFonts w:ascii="Univers Next Pro Condensed" w:hAnsi="Univers Next Pro Condensed"/>
        </w:rPr>
        <w:t>5</w:t>
      </w:r>
      <w:r w:rsidRPr="003E0D1D">
        <w:rPr>
          <w:rFonts w:ascii="Univers Next Pro Condensed" w:hAnsi="Univers Next Pro Condensed"/>
        </w:rPr>
        <w:t xml:space="preserve">) et respectant les niveaux de la phase 2 des niveaux admissibles (cf. tableau en Annexe </w:t>
      </w:r>
      <w:r w:rsidR="002E7713" w:rsidRPr="003E0D1D">
        <w:rPr>
          <w:rFonts w:ascii="Univers Next Pro Condensed" w:hAnsi="Univers Next Pro Condensed"/>
        </w:rPr>
        <w:t>5</w:t>
      </w:r>
      <w:r w:rsidRPr="003E0D1D">
        <w:rPr>
          <w:rFonts w:ascii="Univers Next Pro Condensed" w:hAnsi="Univers Next Pro Condensed"/>
        </w:rPr>
        <w:t xml:space="preserve">) seront utilisés sur le chantier avec en priorité ceux qui affichent un </w:t>
      </w:r>
      <w:r w:rsidRPr="003E0D1D">
        <w:rPr>
          <w:rFonts w:ascii="Univers Next Pro Condensed" w:hAnsi="Univers Next Pro Condensed"/>
          <w:u w:val="single"/>
        </w:rPr>
        <w:t xml:space="preserve">niveau sonore inférieur, au moins de 5 </w:t>
      </w:r>
      <w:proofErr w:type="spellStart"/>
      <w:r w:rsidRPr="003E0D1D">
        <w:rPr>
          <w:rFonts w:ascii="Univers Next Pro Condensed" w:hAnsi="Univers Next Pro Condensed"/>
          <w:u w:val="single"/>
        </w:rPr>
        <w:t>dB</w:t>
      </w:r>
      <w:r w:rsidR="003B3D27" w:rsidRPr="003E0D1D">
        <w:rPr>
          <w:rFonts w:ascii="Univers Next Pro Condensed" w:hAnsi="Univers Next Pro Condensed"/>
          <w:u w:val="single"/>
        </w:rPr>
        <w:t>a</w:t>
      </w:r>
      <w:proofErr w:type="spellEnd"/>
      <w:r w:rsidRPr="003E0D1D">
        <w:rPr>
          <w:rFonts w:ascii="Univers Next Pro Condensed" w:hAnsi="Univers Next Pro Condensed"/>
          <w:u w:val="single"/>
        </w:rPr>
        <w:t>, au seuil imposé par le dit arrêté</w:t>
      </w:r>
      <w:r w:rsidRPr="003E0D1D">
        <w:rPr>
          <w:rFonts w:ascii="Univers Next Pro Condensed" w:hAnsi="Univers Next Pro Condensed"/>
        </w:rPr>
        <w:t xml:space="preserve">. </w:t>
      </w:r>
    </w:p>
    <w:p w14:paraId="4266AE9A" w14:textId="3D8B3E70" w:rsidR="003129DF" w:rsidRPr="003E0D1D" w:rsidRDefault="003129DF" w:rsidP="00FA76F7">
      <w:pPr>
        <w:rPr>
          <w:rFonts w:ascii="Univers Next Pro Condensed" w:hAnsi="Univers Next Pro Condensed"/>
        </w:rPr>
      </w:pPr>
      <w:r w:rsidRPr="003E0D1D">
        <w:rPr>
          <w:rFonts w:ascii="Univers Next Pro Condensed" w:hAnsi="Univers Next Pro Condensed"/>
        </w:rPr>
        <w:t xml:space="preserve">Dans le cas de l’utilisation des </w:t>
      </w:r>
      <w:r w:rsidRPr="003E0D1D">
        <w:rPr>
          <w:rFonts w:ascii="Univers Next Pro Condensed" w:hAnsi="Univers Next Pro Condensed"/>
          <w:u w:val="single"/>
        </w:rPr>
        <w:t>engins listés à l’article 6</w:t>
      </w:r>
      <w:r w:rsidRPr="003E0D1D">
        <w:rPr>
          <w:rFonts w:ascii="Univers Next Pro Condensed" w:hAnsi="Univers Next Pro Condensed"/>
        </w:rPr>
        <w:t xml:space="preserve"> du même arrêté (cf. Annexe </w:t>
      </w:r>
      <w:r w:rsidR="00BD1967" w:rsidRPr="003E0D1D">
        <w:rPr>
          <w:rFonts w:ascii="Univers Next Pro Condensed" w:hAnsi="Univers Next Pro Condensed"/>
        </w:rPr>
        <w:t>5</w:t>
      </w:r>
      <w:r w:rsidRPr="003E0D1D">
        <w:rPr>
          <w:rFonts w:ascii="Univers Next Pro Condensed" w:hAnsi="Univers Next Pro Condensed"/>
        </w:rPr>
        <w:t xml:space="preserve">), l’entreprise ou le groupement devra fournir les informations sur le niveau sonore de ces engins. Seront sélectionnés les engins dont le </w:t>
      </w:r>
      <w:r w:rsidRPr="003E0D1D">
        <w:rPr>
          <w:rFonts w:ascii="Univers Next Pro Condensed" w:hAnsi="Univers Next Pro Condensed"/>
          <w:u w:val="single"/>
        </w:rPr>
        <w:t xml:space="preserve">niveau sonore est inférieur à </w:t>
      </w:r>
      <w:r w:rsidR="00A2639C" w:rsidRPr="003E0D1D">
        <w:rPr>
          <w:rFonts w:ascii="Univers Next Pro Condensed" w:hAnsi="Univers Next Pro Condensed"/>
          <w:u w:val="single"/>
        </w:rPr>
        <w:t>85</w:t>
      </w:r>
      <w:r w:rsidRPr="003E0D1D">
        <w:rPr>
          <w:rFonts w:ascii="Univers Next Pro Condensed" w:hAnsi="Univers Next Pro Condensed"/>
          <w:u w:val="single"/>
        </w:rPr>
        <w:t xml:space="preserve"> </w:t>
      </w:r>
      <w:proofErr w:type="spellStart"/>
      <w:r w:rsidRPr="003E0D1D">
        <w:rPr>
          <w:rFonts w:ascii="Univers Next Pro Condensed" w:hAnsi="Univers Next Pro Condensed"/>
          <w:u w:val="single"/>
        </w:rPr>
        <w:t>dB</w:t>
      </w:r>
      <w:r w:rsidR="003B3D27" w:rsidRPr="003E0D1D">
        <w:rPr>
          <w:rFonts w:ascii="Univers Next Pro Condensed" w:hAnsi="Univers Next Pro Condensed"/>
          <w:u w:val="single"/>
        </w:rPr>
        <w:t>a</w:t>
      </w:r>
      <w:proofErr w:type="spellEnd"/>
      <w:r w:rsidRPr="003E0D1D">
        <w:rPr>
          <w:rFonts w:ascii="Univers Next Pro Condensed" w:hAnsi="Univers Next Pro Condensed"/>
        </w:rPr>
        <w:t xml:space="preserve"> (puissance acoustique).</w:t>
      </w:r>
    </w:p>
    <w:p w14:paraId="78452C96" w14:textId="77777777" w:rsidR="003129DF" w:rsidRPr="003E0D1D" w:rsidRDefault="003129DF" w:rsidP="00FA76F7">
      <w:pPr>
        <w:rPr>
          <w:rFonts w:ascii="Univers Next Pro Condensed" w:hAnsi="Univers Next Pro Condensed"/>
        </w:rPr>
      </w:pPr>
      <w:r w:rsidRPr="003E0D1D">
        <w:rPr>
          <w:rFonts w:ascii="Univers Next Pro Condensed" w:hAnsi="Univers Next Pro Condensed"/>
        </w:rPr>
        <w:t xml:space="preserve">L'étiquetage est obligatoire pour tous les engins qui relèvent de cet arrêté ; il doit comporter la mention "CE" qui doit être lisible, visible et indélébile, et l'indication du niveau de puissance acoustique </w:t>
      </w:r>
      <w:proofErr w:type="spellStart"/>
      <w:r w:rsidRPr="003E0D1D">
        <w:rPr>
          <w:rFonts w:ascii="Univers Next Pro Condensed" w:hAnsi="Univers Next Pro Condensed"/>
        </w:rPr>
        <w:t>Lwa</w:t>
      </w:r>
      <w:proofErr w:type="spellEnd"/>
      <w:r w:rsidRPr="003E0D1D">
        <w:rPr>
          <w:rFonts w:ascii="Univers Next Pro Condensed" w:hAnsi="Univers Next Pro Condensed"/>
        </w:rPr>
        <w:t>.</w:t>
      </w:r>
    </w:p>
    <w:p w14:paraId="2113C738" w14:textId="51310C70" w:rsidR="006573F9" w:rsidRPr="003E0D1D" w:rsidRDefault="006573F9" w:rsidP="006573F9">
      <w:pPr>
        <w:rPr>
          <w:rFonts w:ascii="Univers Next Pro Condensed" w:eastAsia="Arial" w:hAnsi="Univers Next Pro Condensed"/>
          <w:lang w:eastAsia="fr-FR"/>
        </w:rPr>
      </w:pPr>
      <w:r w:rsidRPr="003E0D1D">
        <w:rPr>
          <w:rFonts w:ascii="Univers Next Pro Condensed" w:hAnsi="Univers Next Pro Condensed"/>
        </w:rPr>
        <w:t>Le personnel de chantier devra être sensibilisé la fois sur la prévention des nuisances sonores vis-à-vis d’autrui comme par rapport aux risques encourus pour leur propre confort et santé. Pour rappel, une exposition à un niveau sonore supérieur à 120 dB peut provoquer des lésions auditives irréversibles. E</w:t>
      </w:r>
      <w:r w:rsidRPr="003E0D1D">
        <w:rPr>
          <w:rFonts w:ascii="Univers Next Pro Condensed" w:eastAsia="Arial" w:hAnsi="Univers Next Pro Condensed"/>
          <w:lang w:eastAsia="fr-FR"/>
        </w:rPr>
        <w:t xml:space="preserve">ntre 90 </w:t>
      </w:r>
      <w:proofErr w:type="spellStart"/>
      <w:r w:rsidRPr="003E0D1D">
        <w:rPr>
          <w:rFonts w:ascii="Univers Next Pro Condensed" w:eastAsia="Arial" w:hAnsi="Univers Next Pro Condensed"/>
          <w:lang w:eastAsia="fr-FR"/>
        </w:rPr>
        <w:t>dB</w:t>
      </w:r>
      <w:r w:rsidR="003B3D27" w:rsidRPr="003E0D1D">
        <w:rPr>
          <w:rFonts w:ascii="Univers Next Pro Condensed" w:eastAsia="Arial" w:hAnsi="Univers Next Pro Condensed"/>
          <w:lang w:eastAsia="fr-FR"/>
        </w:rPr>
        <w:t>a</w:t>
      </w:r>
      <w:proofErr w:type="spellEnd"/>
      <w:r w:rsidRPr="003E0D1D">
        <w:rPr>
          <w:rFonts w:ascii="Univers Next Pro Condensed" w:eastAsia="Arial" w:hAnsi="Univers Next Pro Condensed"/>
          <w:lang w:eastAsia="fr-FR"/>
        </w:rPr>
        <w:t xml:space="preserve"> et la valeur limite de 120 </w:t>
      </w:r>
      <w:proofErr w:type="spellStart"/>
      <w:r w:rsidRPr="003E0D1D">
        <w:rPr>
          <w:rFonts w:ascii="Univers Next Pro Condensed" w:eastAsia="Arial" w:hAnsi="Univers Next Pro Condensed"/>
          <w:lang w:eastAsia="fr-FR"/>
        </w:rPr>
        <w:t>dB</w:t>
      </w:r>
      <w:r w:rsidR="003B3D27" w:rsidRPr="003E0D1D">
        <w:rPr>
          <w:rFonts w:ascii="Univers Next Pro Condensed" w:eastAsia="Arial" w:hAnsi="Univers Next Pro Condensed"/>
          <w:lang w:eastAsia="fr-FR"/>
        </w:rPr>
        <w:t>a</w:t>
      </w:r>
      <w:proofErr w:type="spellEnd"/>
      <w:r w:rsidRPr="003E0D1D">
        <w:rPr>
          <w:rFonts w:ascii="Univers Next Pro Condensed" w:eastAsia="Arial" w:hAnsi="Univers Next Pro Condensed"/>
          <w:lang w:eastAsia="fr-FR"/>
        </w:rPr>
        <w:t>, la nuisance sonore provoque troubles auditifs, stress pouvant avoir des effets secondaires importants sur la santé. Des troubles du sommeil peuvent se produire à une exposition à des seuils inférieurs.</w:t>
      </w:r>
    </w:p>
    <w:p w14:paraId="0ECE6A64" w14:textId="3D8603A5" w:rsidR="006573F9" w:rsidRPr="003E0D1D" w:rsidRDefault="006573F9" w:rsidP="006573F9">
      <w:pPr>
        <w:rPr>
          <w:rFonts w:ascii="Univers Next Pro Condensed" w:eastAsia="Arial" w:hAnsi="Univers Next Pro Condensed"/>
          <w:lang w:eastAsia="fr-FR"/>
        </w:rPr>
      </w:pPr>
      <w:r w:rsidRPr="003E0D1D">
        <w:rPr>
          <w:rFonts w:ascii="Univers Next Pro Condensed" w:eastAsia="Arial" w:hAnsi="Univers Next Pro Condensed"/>
          <w:lang w:eastAsia="fr-FR"/>
        </w:rPr>
        <w:t xml:space="preserve">Les intervenants sur le chantier exposés à des émissions sonores doivent être informés et formés conformément </w:t>
      </w:r>
      <w:r w:rsidR="00B0466F" w:rsidRPr="003E0D1D">
        <w:rPr>
          <w:rFonts w:ascii="Univers Next Pro Condensed" w:eastAsia="Arial" w:hAnsi="Univers Next Pro Condensed"/>
          <w:lang w:eastAsia="fr-FR"/>
        </w:rPr>
        <w:t xml:space="preserve">aux </w:t>
      </w:r>
      <w:r w:rsidRPr="003E0D1D">
        <w:rPr>
          <w:rFonts w:ascii="Univers Next Pro Condensed" w:eastAsia="Arial" w:hAnsi="Univers Next Pro Condensed"/>
          <w:lang w:eastAsia="fr-FR"/>
        </w:rPr>
        <w:t>article</w:t>
      </w:r>
      <w:r w:rsidR="00B0466F" w:rsidRPr="003E0D1D">
        <w:rPr>
          <w:rFonts w:ascii="Univers Next Pro Condensed" w:eastAsia="Arial" w:hAnsi="Univers Next Pro Condensed"/>
          <w:lang w:eastAsia="fr-FR"/>
        </w:rPr>
        <w:t>s</w:t>
      </w:r>
      <w:r w:rsidRPr="003E0D1D">
        <w:rPr>
          <w:rFonts w:ascii="Univers Next Pro Condensed" w:eastAsia="Arial" w:hAnsi="Univers Next Pro Condensed"/>
          <w:lang w:eastAsia="fr-FR"/>
        </w:rPr>
        <w:t xml:space="preserve"> R.</w:t>
      </w:r>
      <w:r w:rsidR="00B0466F" w:rsidRPr="003E0D1D">
        <w:rPr>
          <w:rFonts w:ascii="Univers Next Pro Condensed" w:eastAsia="Arial" w:hAnsi="Univers Next Pro Condensed"/>
          <w:lang w:eastAsia="fr-FR"/>
        </w:rPr>
        <w:t>4222-14 à R4222-17</w:t>
      </w:r>
      <w:r w:rsidRPr="003E0D1D">
        <w:rPr>
          <w:rFonts w:ascii="Univers Next Pro Condensed" w:eastAsia="Arial" w:hAnsi="Univers Next Pro Condensed"/>
          <w:lang w:eastAsia="fr-FR"/>
        </w:rPr>
        <w:t xml:space="preserve"> du Code du travail.</w:t>
      </w:r>
      <w:r w:rsidR="00B0466F" w:rsidRPr="003E0D1D">
        <w:rPr>
          <w:rFonts w:ascii="Univers Next Pro Condensed" w:hAnsi="Univers Next Pro Condensed" w:cs="Calibri"/>
          <w:color w:val="000000"/>
        </w:rPr>
        <w:t xml:space="preserve"> </w:t>
      </w:r>
    </w:p>
    <w:p w14:paraId="1FD436E7" w14:textId="77777777" w:rsidR="006573F9" w:rsidRPr="003E0D1D" w:rsidRDefault="006573F9" w:rsidP="006573F9">
      <w:pPr>
        <w:rPr>
          <w:rFonts w:ascii="Univers Next Pro Condensed" w:hAnsi="Univers Next Pro Condensed"/>
        </w:rPr>
      </w:pPr>
      <w:r w:rsidRPr="003E0D1D">
        <w:rPr>
          <w:rFonts w:ascii="Univers Next Pro Condensed" w:eastAsia="Arial" w:hAnsi="Univers Next Pro Condensed"/>
          <w:lang w:eastAsia="fr-FR"/>
        </w:rPr>
        <w:t>Le personnel de chantier doit être sensibilisé sur les impacts des nuisances sonores vis-à-vis des riverains et prendre en compte les exigences du voisinage (écoles, crèches, hôpital, etc.).</w:t>
      </w:r>
    </w:p>
    <w:p w14:paraId="0CD314EF" w14:textId="77777777" w:rsidR="003129DF" w:rsidRPr="003E0D1D" w:rsidRDefault="003129DF" w:rsidP="007F4721">
      <w:pPr>
        <w:spacing w:after="0"/>
        <w:rPr>
          <w:rFonts w:ascii="Univers Next Pro Condensed" w:hAnsi="Univers Next Pro Condensed"/>
        </w:rPr>
      </w:pPr>
      <w:r w:rsidRPr="003E0D1D">
        <w:rPr>
          <w:rFonts w:ascii="Univers Next Pro Condensed" w:hAnsi="Univers Next Pro Condensed"/>
        </w:rPr>
        <w:t>Compte tenu de la proximité des habitations, les mesures complémentaires suivantes peuvent être prises pour maîtriser les nuisances sonores du chantier :</w:t>
      </w:r>
    </w:p>
    <w:p w14:paraId="18D6BB0A" w14:textId="53358AC6" w:rsidR="003129DF" w:rsidRPr="003E0D1D" w:rsidRDefault="00F940E4" w:rsidP="006B13C9">
      <w:pPr>
        <w:pStyle w:val="Paragraphedeliste"/>
        <w:numPr>
          <w:ilvl w:val="0"/>
          <w:numId w:val="47"/>
        </w:numPr>
        <w:spacing w:before="0"/>
        <w:rPr>
          <w:rFonts w:ascii="Univers Next Pro Condensed" w:hAnsi="Univers Next Pro Condensed"/>
        </w:rPr>
      </w:pPr>
      <w:r w:rsidRPr="003E0D1D">
        <w:rPr>
          <w:rFonts w:ascii="Univers Next Pro Condensed" w:hAnsi="Univers Next Pro Condensed"/>
        </w:rPr>
        <w:t>P</w:t>
      </w:r>
      <w:r w:rsidR="003129DF" w:rsidRPr="003E0D1D">
        <w:rPr>
          <w:rFonts w:ascii="Univers Next Pro Condensed" w:hAnsi="Univers Next Pro Condensed"/>
        </w:rPr>
        <w:t>rivilégier la circulation à sens unique (pour limiter l’emploi des avertisseurs de recul)</w:t>
      </w:r>
      <w:r w:rsidR="00FA76F7" w:rsidRPr="003E0D1D">
        <w:rPr>
          <w:rFonts w:ascii="Univers Next Pro Condensed" w:hAnsi="Univers Next Pro Condensed"/>
        </w:rPr>
        <w:t>,</w:t>
      </w:r>
    </w:p>
    <w:p w14:paraId="00D23A8A" w14:textId="34B82568" w:rsidR="003129DF" w:rsidRPr="003E0D1D" w:rsidRDefault="00F940E4" w:rsidP="006B13C9">
      <w:pPr>
        <w:pStyle w:val="Paragraphedeliste"/>
        <w:numPr>
          <w:ilvl w:val="0"/>
          <w:numId w:val="47"/>
        </w:numPr>
        <w:rPr>
          <w:rFonts w:ascii="Univers Next Pro Condensed" w:hAnsi="Univers Next Pro Condensed"/>
        </w:rPr>
      </w:pPr>
      <w:r w:rsidRPr="003E0D1D">
        <w:rPr>
          <w:rFonts w:ascii="Univers Next Pro Condensed" w:hAnsi="Univers Next Pro Condensed"/>
        </w:rPr>
        <w:t>I</w:t>
      </w:r>
      <w:r w:rsidR="003129DF" w:rsidRPr="003E0D1D">
        <w:rPr>
          <w:rFonts w:ascii="Univers Next Pro Condensed" w:hAnsi="Univers Next Pro Condensed"/>
        </w:rPr>
        <w:t>mplanter les bennes à dé</w:t>
      </w:r>
      <w:r w:rsidR="00FA76F7" w:rsidRPr="003E0D1D">
        <w:rPr>
          <w:rFonts w:ascii="Univers Next Pro Condensed" w:hAnsi="Univers Next Pro Condensed"/>
        </w:rPr>
        <w:t>chets à distance des riverains,</w:t>
      </w:r>
    </w:p>
    <w:p w14:paraId="1C1C73B0" w14:textId="3AC05D48" w:rsidR="003129DF" w:rsidRPr="003E0D1D" w:rsidRDefault="00F940E4" w:rsidP="006B13C9">
      <w:pPr>
        <w:pStyle w:val="Paragraphedeliste"/>
        <w:numPr>
          <w:ilvl w:val="0"/>
          <w:numId w:val="47"/>
        </w:numPr>
        <w:rPr>
          <w:rFonts w:ascii="Univers Next Pro Condensed" w:hAnsi="Univers Next Pro Condensed"/>
        </w:rPr>
      </w:pPr>
      <w:r w:rsidRPr="003E0D1D">
        <w:rPr>
          <w:rFonts w:ascii="Univers Next Pro Condensed" w:hAnsi="Univers Next Pro Condensed"/>
        </w:rPr>
        <w:t>Étudier</w:t>
      </w:r>
      <w:r w:rsidR="003129DF" w:rsidRPr="003E0D1D">
        <w:rPr>
          <w:rFonts w:ascii="Univers Next Pro Condensed" w:hAnsi="Univers Next Pro Condensed"/>
        </w:rPr>
        <w:t xml:space="preserve"> l'utilisation du phénomène d'écran acoustique (palissades d’une hauteur étudiée présentant une qualité d’isolement acoustique, locaux de cantonnement formant écran</w:t>
      </w:r>
      <w:r w:rsidR="00544687" w:rsidRPr="003E0D1D">
        <w:rPr>
          <w:rFonts w:ascii="Univers Next Pro Condensed" w:hAnsi="Univers Next Pro Condensed"/>
        </w:rPr>
        <w:t xml:space="preserve">, </w:t>
      </w:r>
      <w:r w:rsidR="003129DF" w:rsidRPr="003E0D1D">
        <w:rPr>
          <w:rFonts w:ascii="Univers Next Pro Condensed" w:hAnsi="Univers Next Pro Condensed"/>
        </w:rPr>
        <w:t>…)</w:t>
      </w:r>
      <w:r w:rsidR="00FA76F7" w:rsidRPr="003E0D1D">
        <w:rPr>
          <w:rFonts w:ascii="Univers Next Pro Condensed" w:hAnsi="Univers Next Pro Condensed"/>
        </w:rPr>
        <w:t>,</w:t>
      </w:r>
    </w:p>
    <w:p w14:paraId="0A8ED938" w14:textId="18CABD88" w:rsidR="003129DF" w:rsidRPr="003E0D1D" w:rsidRDefault="00F940E4" w:rsidP="006B13C9">
      <w:pPr>
        <w:pStyle w:val="Paragraphedeliste"/>
        <w:numPr>
          <w:ilvl w:val="0"/>
          <w:numId w:val="47"/>
        </w:numPr>
        <w:rPr>
          <w:rFonts w:ascii="Univers Next Pro Condensed" w:hAnsi="Univers Next Pro Condensed"/>
        </w:rPr>
      </w:pPr>
      <w:r w:rsidRPr="003E0D1D">
        <w:rPr>
          <w:rFonts w:ascii="Univers Next Pro Condensed" w:hAnsi="Univers Next Pro Condensed"/>
        </w:rPr>
        <w:t>D</w:t>
      </w:r>
      <w:r w:rsidR="003129DF" w:rsidRPr="003E0D1D">
        <w:rPr>
          <w:rFonts w:ascii="Univers Next Pro Condensed" w:hAnsi="Univers Next Pro Condensed"/>
        </w:rPr>
        <w:t>éfinir un planning prévisionnel des opérations bruyantes (démolition, terrassement, gros œuvre) à l’intention des riverains.</w:t>
      </w:r>
    </w:p>
    <w:p w14:paraId="252FF3C1" w14:textId="77777777" w:rsidR="003129DF" w:rsidRPr="003E0D1D" w:rsidRDefault="003129DF" w:rsidP="007F4721">
      <w:pPr>
        <w:spacing w:before="0" w:after="0"/>
        <w:rPr>
          <w:rFonts w:ascii="Univers Next Pro Condensed" w:hAnsi="Univers Next Pro Condensed"/>
        </w:rPr>
      </w:pPr>
      <w:r w:rsidRPr="003E0D1D">
        <w:rPr>
          <w:rFonts w:ascii="Univers Next Pro Condensed" w:hAnsi="Univers Next Pro Condensed"/>
        </w:rPr>
        <w:t>Par ailleurs les bonnes pratiques suivantes permettent de réduire les nuisances sonores :</w:t>
      </w:r>
    </w:p>
    <w:p w14:paraId="3BA6EA00" w14:textId="05FF42FE" w:rsidR="003129DF" w:rsidRPr="003E0D1D" w:rsidRDefault="00F940E4" w:rsidP="006B13C9">
      <w:pPr>
        <w:pStyle w:val="Paragraphedeliste"/>
        <w:numPr>
          <w:ilvl w:val="0"/>
          <w:numId w:val="48"/>
        </w:numPr>
        <w:spacing w:before="0"/>
        <w:rPr>
          <w:rFonts w:ascii="Univers Next Pro Condensed" w:hAnsi="Univers Next Pro Condensed"/>
        </w:rPr>
      </w:pPr>
      <w:r w:rsidRPr="003E0D1D">
        <w:rPr>
          <w:rFonts w:ascii="Univers Next Pro Condensed" w:hAnsi="Univers Next Pro Condensed"/>
        </w:rPr>
        <w:t>O</w:t>
      </w:r>
      <w:r w:rsidR="003129DF" w:rsidRPr="003E0D1D">
        <w:rPr>
          <w:rFonts w:ascii="Univers Next Pro Condensed" w:hAnsi="Univers Next Pro Condensed"/>
        </w:rPr>
        <w:t>ptimiser les réservations (plutôt que de percer après coulage)</w:t>
      </w:r>
      <w:r w:rsidR="00FA76F7" w:rsidRPr="003E0D1D">
        <w:rPr>
          <w:rFonts w:ascii="Univers Next Pro Condensed" w:hAnsi="Univers Next Pro Condensed"/>
        </w:rPr>
        <w:t>,</w:t>
      </w:r>
    </w:p>
    <w:p w14:paraId="5D1985D7" w14:textId="369C2279" w:rsidR="003129DF" w:rsidRPr="003E0D1D" w:rsidRDefault="00F940E4" w:rsidP="006B13C9">
      <w:pPr>
        <w:pStyle w:val="Paragraphedeliste"/>
        <w:numPr>
          <w:ilvl w:val="0"/>
          <w:numId w:val="48"/>
        </w:numPr>
        <w:rPr>
          <w:rFonts w:ascii="Univers Next Pro Condensed" w:hAnsi="Univers Next Pro Condensed"/>
        </w:rPr>
      </w:pPr>
      <w:r w:rsidRPr="003E0D1D">
        <w:rPr>
          <w:rFonts w:ascii="Univers Next Pro Condensed" w:hAnsi="Univers Next Pro Condensed"/>
        </w:rPr>
        <w:lastRenderedPageBreak/>
        <w:t>P</w:t>
      </w:r>
      <w:r w:rsidR="003129DF" w:rsidRPr="003E0D1D">
        <w:rPr>
          <w:rFonts w:ascii="Univers Next Pro Condensed" w:hAnsi="Univers Next Pro Condensed"/>
        </w:rPr>
        <w:t>rivilégier les pieux forés (et non battus)</w:t>
      </w:r>
      <w:r w:rsidR="00FA76F7" w:rsidRPr="003E0D1D">
        <w:rPr>
          <w:rFonts w:ascii="Univers Next Pro Condensed" w:hAnsi="Univers Next Pro Condensed"/>
        </w:rPr>
        <w:t>,</w:t>
      </w:r>
    </w:p>
    <w:p w14:paraId="37306365" w14:textId="0E5D12F4" w:rsidR="003129DF" w:rsidRPr="003E0D1D" w:rsidRDefault="00F940E4" w:rsidP="006B13C9">
      <w:pPr>
        <w:pStyle w:val="Paragraphedeliste"/>
        <w:numPr>
          <w:ilvl w:val="0"/>
          <w:numId w:val="48"/>
        </w:numPr>
        <w:rPr>
          <w:rFonts w:ascii="Univers Next Pro Condensed" w:hAnsi="Univers Next Pro Condensed"/>
        </w:rPr>
      </w:pPr>
      <w:r w:rsidRPr="003E0D1D">
        <w:rPr>
          <w:rFonts w:ascii="Univers Next Pro Condensed" w:hAnsi="Univers Next Pro Condensed"/>
        </w:rPr>
        <w:t>R</w:t>
      </w:r>
      <w:r w:rsidR="003129DF" w:rsidRPr="003E0D1D">
        <w:rPr>
          <w:rFonts w:ascii="Univers Next Pro Condensed" w:hAnsi="Univers Next Pro Condensed"/>
        </w:rPr>
        <w:t>ecéper les têtes de pieux à la pince hydraulique (pour éviter le marteau piqueur)</w:t>
      </w:r>
      <w:r w:rsidR="00FA76F7" w:rsidRPr="003E0D1D">
        <w:rPr>
          <w:rFonts w:ascii="Univers Next Pro Condensed" w:hAnsi="Univers Next Pro Condensed"/>
        </w:rPr>
        <w:t>,</w:t>
      </w:r>
    </w:p>
    <w:p w14:paraId="0613623B" w14:textId="48178938" w:rsidR="003129DF" w:rsidRPr="003E0D1D" w:rsidRDefault="00282863" w:rsidP="002E7713">
      <w:pPr>
        <w:pStyle w:val="Paragraphedeliste"/>
        <w:numPr>
          <w:ilvl w:val="0"/>
          <w:numId w:val="48"/>
        </w:numPr>
        <w:rPr>
          <w:rFonts w:ascii="Univers Next Pro Condensed" w:hAnsi="Univers Next Pro Condensed"/>
        </w:rPr>
      </w:pPr>
      <w:r w:rsidRPr="003E0D1D">
        <w:rPr>
          <w:rFonts w:ascii="Univers Next Pro Condensed" w:hAnsi="Univers Next Pro Condensed"/>
        </w:rPr>
        <w:t>U</w:t>
      </w:r>
      <w:r w:rsidR="003129DF" w:rsidRPr="003E0D1D">
        <w:rPr>
          <w:rFonts w:ascii="Univers Next Pro Condensed" w:hAnsi="Univers Next Pro Condensed"/>
        </w:rPr>
        <w:t>tiliser des banches à système de serrage ne nécessitant pas l’usage du marteau pour leur fermeture</w:t>
      </w:r>
      <w:r w:rsidR="00FA76F7" w:rsidRPr="003E0D1D">
        <w:rPr>
          <w:rFonts w:ascii="Univers Next Pro Condensed" w:hAnsi="Univers Next Pro Condensed"/>
        </w:rPr>
        <w:t>,</w:t>
      </w:r>
      <w:r w:rsidRPr="003E0D1D">
        <w:rPr>
          <w:rFonts w:ascii="Univers Next Pro Condensed" w:hAnsi="Univers Next Pro Condensed"/>
        </w:rPr>
        <w:t xml:space="preserve"> </w:t>
      </w:r>
      <w:r w:rsidR="00FA76F7" w:rsidRPr="003E0D1D">
        <w:rPr>
          <w:rFonts w:ascii="Univers Next Pro Condensed" w:hAnsi="Univers Next Pro Condensed"/>
        </w:rPr>
        <w:t>p</w:t>
      </w:r>
      <w:r w:rsidR="003129DF" w:rsidRPr="003E0D1D">
        <w:rPr>
          <w:rFonts w:ascii="Univers Next Pro Condensed" w:hAnsi="Univers Next Pro Condensed"/>
        </w:rPr>
        <w:t>référer le cas échéant l'utilisation de groupes électrogènes capotés et munis de plots anti-vibratiles</w:t>
      </w:r>
      <w:r w:rsidR="00FA76F7" w:rsidRPr="003E0D1D">
        <w:rPr>
          <w:rFonts w:ascii="Univers Next Pro Condensed" w:hAnsi="Univers Next Pro Condensed"/>
        </w:rPr>
        <w:t>,</w:t>
      </w:r>
    </w:p>
    <w:p w14:paraId="30AC1B8B" w14:textId="4E88F8A0" w:rsidR="003129DF" w:rsidRPr="003E0D1D" w:rsidRDefault="00282863" w:rsidP="006B13C9">
      <w:pPr>
        <w:pStyle w:val="Paragraphedeliste"/>
        <w:numPr>
          <w:ilvl w:val="0"/>
          <w:numId w:val="48"/>
        </w:numPr>
        <w:rPr>
          <w:rFonts w:ascii="Univers Next Pro Condensed" w:hAnsi="Univers Next Pro Condensed"/>
        </w:rPr>
      </w:pPr>
      <w:r w:rsidRPr="003E0D1D">
        <w:rPr>
          <w:rFonts w:ascii="Univers Next Pro Condensed" w:hAnsi="Univers Next Pro Condensed"/>
        </w:rPr>
        <w:t>F</w:t>
      </w:r>
      <w:r w:rsidR="003129DF" w:rsidRPr="003E0D1D">
        <w:rPr>
          <w:rFonts w:ascii="Univers Next Pro Condensed" w:hAnsi="Univers Next Pro Condensed"/>
        </w:rPr>
        <w:t>avoriser l'utilisation de compresseurs capotés avec raccords étanches</w:t>
      </w:r>
      <w:r w:rsidR="00FA76F7" w:rsidRPr="003E0D1D">
        <w:rPr>
          <w:rFonts w:ascii="Univers Next Pro Condensed" w:hAnsi="Univers Next Pro Condensed"/>
        </w:rPr>
        <w:t>,</w:t>
      </w:r>
    </w:p>
    <w:p w14:paraId="55A9807B" w14:textId="32B792FE" w:rsidR="003129DF" w:rsidRPr="003E0D1D" w:rsidRDefault="00282863" w:rsidP="006B13C9">
      <w:pPr>
        <w:pStyle w:val="Paragraphedeliste"/>
        <w:numPr>
          <w:ilvl w:val="0"/>
          <w:numId w:val="48"/>
        </w:numPr>
        <w:rPr>
          <w:rFonts w:ascii="Univers Next Pro Condensed" w:hAnsi="Univers Next Pro Condensed"/>
        </w:rPr>
      </w:pPr>
      <w:r w:rsidRPr="003E0D1D">
        <w:rPr>
          <w:rFonts w:ascii="Univers Next Pro Condensed" w:hAnsi="Univers Next Pro Condensed"/>
        </w:rPr>
        <w:t>U</w:t>
      </w:r>
      <w:r w:rsidR="003129DF" w:rsidRPr="003E0D1D">
        <w:rPr>
          <w:rFonts w:ascii="Univers Next Pro Condensed" w:hAnsi="Univers Next Pro Condensed"/>
        </w:rPr>
        <w:t>tiliser des trappes d'échafaudage munies d'amortisseur</w:t>
      </w:r>
      <w:r w:rsidR="00FA76F7" w:rsidRPr="003E0D1D">
        <w:rPr>
          <w:rFonts w:ascii="Univers Next Pro Condensed" w:hAnsi="Univers Next Pro Condensed"/>
        </w:rPr>
        <w:t>,</w:t>
      </w:r>
    </w:p>
    <w:p w14:paraId="62B2D87B" w14:textId="43ADC943" w:rsidR="003129DF" w:rsidRPr="003E0D1D" w:rsidRDefault="00282863" w:rsidP="006B13C9">
      <w:pPr>
        <w:pStyle w:val="Paragraphedeliste"/>
        <w:numPr>
          <w:ilvl w:val="0"/>
          <w:numId w:val="48"/>
        </w:numPr>
        <w:rPr>
          <w:rFonts w:ascii="Univers Next Pro Condensed" w:hAnsi="Univers Next Pro Condensed"/>
        </w:rPr>
      </w:pPr>
      <w:r w:rsidRPr="003E0D1D">
        <w:rPr>
          <w:rFonts w:ascii="Univers Next Pro Condensed" w:hAnsi="Univers Next Pro Condensed"/>
        </w:rPr>
        <w:t>P</w:t>
      </w:r>
      <w:r w:rsidR="003129DF" w:rsidRPr="003E0D1D">
        <w:rPr>
          <w:rFonts w:ascii="Univers Next Pro Condensed" w:hAnsi="Univers Next Pro Condensed"/>
        </w:rPr>
        <w:t>rivilégier le matériel insonorisé (grues mobiles, pelles, …)</w:t>
      </w:r>
      <w:r w:rsidR="00FA76F7" w:rsidRPr="003E0D1D">
        <w:rPr>
          <w:rFonts w:ascii="Univers Next Pro Condensed" w:hAnsi="Univers Next Pro Condensed"/>
        </w:rPr>
        <w:t>,</w:t>
      </w:r>
    </w:p>
    <w:p w14:paraId="0227D2CF" w14:textId="69B4602D" w:rsidR="003129DF" w:rsidRPr="003E0D1D" w:rsidRDefault="00282863" w:rsidP="006B13C9">
      <w:pPr>
        <w:pStyle w:val="Paragraphedeliste"/>
        <w:numPr>
          <w:ilvl w:val="0"/>
          <w:numId w:val="48"/>
        </w:numPr>
        <w:rPr>
          <w:rFonts w:ascii="Univers Next Pro Condensed" w:hAnsi="Univers Next Pro Condensed"/>
        </w:rPr>
      </w:pPr>
      <w:r w:rsidRPr="003E0D1D">
        <w:rPr>
          <w:rFonts w:ascii="Univers Next Pro Condensed" w:hAnsi="Univers Next Pro Condensed"/>
        </w:rPr>
        <w:t>I</w:t>
      </w:r>
      <w:r w:rsidR="003129DF" w:rsidRPr="003E0D1D">
        <w:rPr>
          <w:rFonts w:ascii="Univers Next Pro Condensed" w:hAnsi="Univers Next Pro Condensed"/>
        </w:rPr>
        <w:t>mposer l'arrêt des moteurs lorsque leur fonctionnement n’est pas nécessaire.</w:t>
      </w:r>
    </w:p>
    <w:p w14:paraId="0109C36B" w14:textId="77777777" w:rsidR="000A1037" w:rsidRPr="003E0D1D" w:rsidRDefault="000A1037" w:rsidP="000A1037">
      <w:pPr>
        <w:pStyle w:val="Paragraphedeliste"/>
        <w:rPr>
          <w:rFonts w:ascii="Univers Next Pro Condensed" w:hAnsi="Univers Next Pro Condensed"/>
          <w:sz w:val="8"/>
          <w:szCs w:val="11"/>
        </w:rPr>
      </w:pPr>
    </w:p>
    <w:p w14:paraId="4CCF06CC" w14:textId="77777777" w:rsidR="003129DF" w:rsidRPr="003E0D1D" w:rsidRDefault="003129DF" w:rsidP="00FA76F7">
      <w:pPr>
        <w:pStyle w:val="Titre2"/>
        <w:rPr>
          <w:rFonts w:ascii="Univers Next Pro Condensed" w:hAnsi="Univers Next Pro Condensed"/>
        </w:rPr>
      </w:pPr>
      <w:bookmarkStart w:id="34" w:name="_Toc501616668"/>
      <w:bookmarkStart w:id="35" w:name="_Toc153783487"/>
      <w:r w:rsidRPr="003E0D1D">
        <w:rPr>
          <w:rFonts w:ascii="Univers Next Pro Condensed" w:hAnsi="Univers Next Pro Condensed"/>
        </w:rPr>
        <w:t>Nuisances dues au trafic</w:t>
      </w:r>
      <w:bookmarkEnd w:id="34"/>
      <w:bookmarkEnd w:id="35"/>
    </w:p>
    <w:p w14:paraId="1AB5DF79" w14:textId="5EB3D75F" w:rsidR="0002436F" w:rsidRPr="003E0D1D" w:rsidRDefault="0002436F" w:rsidP="0002436F">
      <w:pPr>
        <w:rPr>
          <w:rFonts w:ascii="Univers Next Pro Condensed" w:eastAsiaTheme="minorHAnsi" w:hAnsi="Univers Next Pro Condensed"/>
        </w:rPr>
      </w:pPr>
      <w:r w:rsidRPr="003E0D1D">
        <w:rPr>
          <w:rFonts w:ascii="Univers Next Pro Condensed" w:eastAsiaTheme="minorHAnsi" w:hAnsi="Univers Next Pro Condensed"/>
        </w:rPr>
        <w:t>P</w:t>
      </w:r>
      <w:r w:rsidR="003129DF" w:rsidRPr="003E0D1D">
        <w:rPr>
          <w:rFonts w:ascii="Univers Next Pro Condensed" w:eastAsiaTheme="minorHAnsi" w:hAnsi="Univers Next Pro Condensed"/>
        </w:rPr>
        <w:t xml:space="preserve">our limiter les nuisances dues au trafic des véhicules, </w:t>
      </w:r>
      <w:r w:rsidR="00B30271" w:rsidRPr="003E0D1D">
        <w:rPr>
          <w:rFonts w:ascii="Univers Next Pro Condensed" w:eastAsiaTheme="minorHAnsi" w:hAnsi="Univers Next Pro Condensed"/>
        </w:rPr>
        <w:t>le</w:t>
      </w:r>
      <w:r w:rsidR="00E24E22" w:rsidRPr="003E0D1D">
        <w:rPr>
          <w:rFonts w:ascii="Univers Next Pro Condensed" w:eastAsiaTheme="minorHAnsi" w:hAnsi="Univers Next Pro Condensed"/>
        </w:rPr>
        <w:t>s</w:t>
      </w:r>
      <w:r w:rsidR="00B30271" w:rsidRPr="003E0D1D">
        <w:rPr>
          <w:rFonts w:ascii="Univers Next Pro Condensed" w:eastAsiaTheme="minorHAnsi" w:hAnsi="Univers Next Pro Condensed"/>
        </w:rPr>
        <w:t xml:space="preserve"> prestataire</w:t>
      </w:r>
      <w:r w:rsidR="00E24E22" w:rsidRPr="003E0D1D">
        <w:rPr>
          <w:rFonts w:ascii="Univers Next Pro Condensed" w:eastAsiaTheme="minorHAnsi" w:hAnsi="Univers Next Pro Condensed"/>
        </w:rPr>
        <w:t>s</w:t>
      </w:r>
      <w:r w:rsidR="00B30271" w:rsidRPr="003E0D1D">
        <w:rPr>
          <w:rFonts w:ascii="Univers Next Pro Condensed" w:eastAsiaTheme="minorHAnsi" w:hAnsi="Univers Next Pro Condensed"/>
        </w:rPr>
        <w:t xml:space="preserve"> </w:t>
      </w:r>
      <w:r w:rsidR="003129DF" w:rsidRPr="003E0D1D">
        <w:rPr>
          <w:rFonts w:ascii="Univers Next Pro Condensed" w:eastAsiaTheme="minorHAnsi" w:hAnsi="Univers Next Pro Condensed"/>
        </w:rPr>
        <w:t>d</w:t>
      </w:r>
      <w:r w:rsidR="00E24E22" w:rsidRPr="003E0D1D">
        <w:rPr>
          <w:rFonts w:ascii="Univers Next Pro Condensed" w:eastAsiaTheme="minorHAnsi" w:hAnsi="Univers Next Pro Condensed"/>
        </w:rPr>
        <w:t>oivent</w:t>
      </w:r>
      <w:r w:rsidR="003129DF" w:rsidRPr="003E0D1D">
        <w:rPr>
          <w:rFonts w:ascii="Univers Next Pro Condensed" w:eastAsiaTheme="minorHAnsi" w:hAnsi="Univers Next Pro Condensed"/>
        </w:rPr>
        <w:t xml:space="preserve"> :</w:t>
      </w:r>
    </w:p>
    <w:p w14:paraId="19BE246E" w14:textId="3E9C8584" w:rsidR="003129DF" w:rsidRPr="003E0D1D" w:rsidRDefault="00544687" w:rsidP="006B13C9">
      <w:pPr>
        <w:pStyle w:val="Paragraphedeliste"/>
        <w:numPr>
          <w:ilvl w:val="0"/>
          <w:numId w:val="49"/>
        </w:numPr>
        <w:rPr>
          <w:rFonts w:ascii="Univers Next Pro Condensed" w:eastAsiaTheme="minorHAnsi" w:hAnsi="Univers Next Pro Condensed"/>
        </w:rPr>
      </w:pPr>
      <w:r w:rsidRPr="003E0D1D">
        <w:rPr>
          <w:rFonts w:ascii="Univers Next Pro Condensed" w:hAnsi="Univers Next Pro Condensed"/>
        </w:rPr>
        <w:t>Respecter</w:t>
      </w:r>
      <w:r w:rsidR="003129DF" w:rsidRPr="003E0D1D">
        <w:rPr>
          <w:rFonts w:ascii="Univers Next Pro Condensed" w:hAnsi="Univers Next Pro Condensed"/>
        </w:rPr>
        <w:t xml:space="preserve"> </w:t>
      </w:r>
      <w:r w:rsidR="00B30271" w:rsidRPr="003E0D1D">
        <w:rPr>
          <w:rFonts w:ascii="Univers Next Pro Condensed" w:hAnsi="Univers Next Pro Condensed"/>
        </w:rPr>
        <w:t>les règles de stationnement et la zone attribuée</w:t>
      </w:r>
      <w:r w:rsidR="0002436F" w:rsidRPr="003E0D1D">
        <w:rPr>
          <w:rFonts w:ascii="Univers Next Pro Condensed" w:hAnsi="Univers Next Pro Condensed"/>
        </w:rPr>
        <w:t>,</w:t>
      </w:r>
    </w:p>
    <w:p w14:paraId="2E707723" w14:textId="1C5FC84C" w:rsidR="0002436F" w:rsidRPr="003E0D1D" w:rsidRDefault="00544687" w:rsidP="0002436F">
      <w:pPr>
        <w:pStyle w:val="Paragraphedeliste"/>
        <w:numPr>
          <w:ilvl w:val="0"/>
          <w:numId w:val="49"/>
        </w:numPr>
        <w:rPr>
          <w:rFonts w:ascii="Univers Next Pro Condensed" w:hAnsi="Univers Next Pro Condensed"/>
        </w:rPr>
      </w:pPr>
      <w:r w:rsidRPr="003E0D1D">
        <w:rPr>
          <w:rFonts w:ascii="Univers Next Pro Condensed" w:hAnsi="Univers Next Pro Condensed"/>
        </w:rPr>
        <w:t>Voir</w:t>
      </w:r>
      <w:r w:rsidR="00B30271" w:rsidRPr="003E0D1D">
        <w:rPr>
          <w:rFonts w:ascii="Univers Next Pro Condensed" w:hAnsi="Univers Next Pro Condensed"/>
        </w:rPr>
        <w:t xml:space="preserve"> les procédures de livraison pour ne pas perturber l’organisation du Centre </w:t>
      </w:r>
      <w:r w:rsidRPr="003E0D1D">
        <w:rPr>
          <w:rFonts w:ascii="Univers Next Pro Condensed" w:hAnsi="Univers Next Pro Condensed"/>
        </w:rPr>
        <w:t xml:space="preserve">Pompidou </w:t>
      </w:r>
      <w:r w:rsidR="00B30271" w:rsidRPr="003E0D1D">
        <w:rPr>
          <w:rFonts w:ascii="Univers Next Pro Condensed" w:hAnsi="Univers Next Pro Condensed"/>
        </w:rPr>
        <w:t>et des autres types de livraison arrivant sur le site par le biais du parking.</w:t>
      </w:r>
    </w:p>
    <w:p w14:paraId="74FDBFAE" w14:textId="189717E7" w:rsidR="003129DF" w:rsidRPr="003E0D1D" w:rsidRDefault="003129DF" w:rsidP="0002436F">
      <w:pPr>
        <w:spacing w:after="0"/>
        <w:rPr>
          <w:rFonts w:ascii="Univers Next Pro Condensed" w:eastAsiaTheme="minorHAnsi" w:hAnsi="Univers Next Pro Condensed"/>
        </w:rPr>
      </w:pPr>
      <w:r w:rsidRPr="003E0D1D">
        <w:rPr>
          <w:rFonts w:ascii="Univers Next Pro Condensed" w:eastAsiaTheme="minorHAnsi" w:hAnsi="Univers Next Pro Condensed"/>
        </w:rPr>
        <w:t xml:space="preserve">Les </w:t>
      </w:r>
      <w:r w:rsidR="00B30271" w:rsidRPr="003E0D1D">
        <w:rPr>
          <w:rFonts w:ascii="Univers Next Pro Condensed" w:eastAsiaTheme="minorHAnsi" w:hAnsi="Univers Next Pro Condensed"/>
        </w:rPr>
        <w:t xml:space="preserve">prestataires </w:t>
      </w:r>
      <w:r w:rsidRPr="003E0D1D">
        <w:rPr>
          <w:rFonts w:ascii="Univers Next Pro Condensed" w:eastAsiaTheme="minorHAnsi" w:hAnsi="Univers Next Pro Condensed"/>
        </w:rPr>
        <w:t>d</w:t>
      </w:r>
      <w:r w:rsidR="00E24E22" w:rsidRPr="003E0D1D">
        <w:rPr>
          <w:rFonts w:ascii="Univers Next Pro Condensed" w:eastAsiaTheme="minorHAnsi" w:hAnsi="Univers Next Pro Condensed"/>
        </w:rPr>
        <w:t>oivent</w:t>
      </w:r>
      <w:r w:rsidRPr="003E0D1D">
        <w:rPr>
          <w:rFonts w:ascii="Univers Next Pro Condensed" w:eastAsiaTheme="minorHAnsi" w:hAnsi="Univers Next Pro Condensed"/>
        </w:rPr>
        <w:t> :</w:t>
      </w:r>
    </w:p>
    <w:p w14:paraId="45AF6A63" w14:textId="45633C26" w:rsidR="003129DF" w:rsidRPr="003E0D1D" w:rsidRDefault="00544687" w:rsidP="006B13C9">
      <w:pPr>
        <w:pStyle w:val="Paragraphedeliste"/>
        <w:numPr>
          <w:ilvl w:val="0"/>
          <w:numId w:val="50"/>
        </w:numPr>
        <w:spacing w:before="0"/>
        <w:rPr>
          <w:rFonts w:ascii="Univers Next Pro Condensed" w:hAnsi="Univers Next Pro Condensed"/>
        </w:rPr>
      </w:pPr>
      <w:r w:rsidRPr="003E0D1D">
        <w:rPr>
          <w:rFonts w:ascii="Univers Next Pro Condensed" w:hAnsi="Univers Next Pro Condensed"/>
        </w:rPr>
        <w:t>Entretenir</w:t>
      </w:r>
      <w:r w:rsidR="003129DF" w:rsidRPr="003E0D1D">
        <w:rPr>
          <w:rFonts w:ascii="Univers Next Pro Condensed" w:hAnsi="Univers Next Pro Condensed"/>
        </w:rPr>
        <w:t xml:space="preserve"> et réviser les engins de chantier correctement (réglage CO2, pas de fuite d’huile ou d’hydrocarbures, pneumatiques non usés) pour éviter toute immobilisation sur le chantier, préjudiciable au déroulement des opérations et pouvant générer des émanations polluantes</w:t>
      </w:r>
      <w:r w:rsidR="0002436F" w:rsidRPr="003E0D1D">
        <w:rPr>
          <w:rFonts w:ascii="Univers Next Pro Condensed" w:hAnsi="Univers Next Pro Condensed"/>
        </w:rPr>
        <w:t>,</w:t>
      </w:r>
    </w:p>
    <w:p w14:paraId="7591370C" w14:textId="01F1BC73" w:rsidR="003129DF" w:rsidRPr="003E0D1D" w:rsidRDefault="00544687" w:rsidP="006B13C9">
      <w:pPr>
        <w:pStyle w:val="Paragraphedeliste"/>
        <w:numPr>
          <w:ilvl w:val="0"/>
          <w:numId w:val="50"/>
        </w:numPr>
        <w:rPr>
          <w:rFonts w:ascii="Univers Next Pro Condensed" w:hAnsi="Univers Next Pro Condensed"/>
        </w:rPr>
      </w:pPr>
      <w:r w:rsidRPr="003E0D1D">
        <w:rPr>
          <w:rFonts w:ascii="Univers Next Pro Condensed" w:hAnsi="Univers Next Pro Condensed"/>
        </w:rPr>
        <w:t>Planifier</w:t>
      </w:r>
      <w:r w:rsidR="003129DF" w:rsidRPr="003E0D1D">
        <w:rPr>
          <w:rFonts w:ascii="Univers Next Pro Condensed" w:hAnsi="Univers Next Pro Condensed"/>
        </w:rPr>
        <w:t xml:space="preserve"> les livraisons pour réduire les perturbations</w:t>
      </w:r>
      <w:r w:rsidR="0002436F" w:rsidRPr="003E0D1D">
        <w:rPr>
          <w:rFonts w:ascii="Univers Next Pro Condensed" w:hAnsi="Univers Next Pro Condensed"/>
        </w:rPr>
        <w:t>,</w:t>
      </w:r>
    </w:p>
    <w:p w14:paraId="2C8CB1F7" w14:textId="1F992808" w:rsidR="003129DF" w:rsidRPr="003E0D1D" w:rsidRDefault="00544687" w:rsidP="006B13C9">
      <w:pPr>
        <w:pStyle w:val="Paragraphedeliste"/>
        <w:numPr>
          <w:ilvl w:val="0"/>
          <w:numId w:val="50"/>
        </w:numPr>
        <w:rPr>
          <w:rFonts w:ascii="Univers Next Pro Condensed" w:hAnsi="Univers Next Pro Condensed"/>
        </w:rPr>
      </w:pPr>
      <w:r w:rsidRPr="003E0D1D">
        <w:rPr>
          <w:rFonts w:ascii="Univers Next Pro Condensed" w:hAnsi="Univers Next Pro Condensed"/>
        </w:rPr>
        <w:t>Respecter</w:t>
      </w:r>
      <w:r w:rsidR="003129DF" w:rsidRPr="003E0D1D">
        <w:rPr>
          <w:rFonts w:ascii="Univers Next Pro Condensed" w:hAnsi="Univers Next Pro Condensed"/>
        </w:rPr>
        <w:t xml:space="preserve"> les zones de stationnement des véhicules.</w:t>
      </w:r>
    </w:p>
    <w:p w14:paraId="2F83D4C6" w14:textId="77777777" w:rsidR="000A1037" w:rsidRPr="003E0D1D" w:rsidRDefault="000A1037" w:rsidP="000A1037">
      <w:pPr>
        <w:pStyle w:val="Paragraphedeliste"/>
        <w:rPr>
          <w:rFonts w:ascii="Univers Next Pro Condensed" w:hAnsi="Univers Next Pro Condensed"/>
          <w:sz w:val="8"/>
          <w:szCs w:val="11"/>
        </w:rPr>
      </w:pPr>
    </w:p>
    <w:p w14:paraId="2C9412D2" w14:textId="645F3366" w:rsidR="003129DF" w:rsidRPr="003E0D1D" w:rsidRDefault="003129DF" w:rsidP="0002436F">
      <w:pPr>
        <w:pStyle w:val="Titre2"/>
        <w:rPr>
          <w:rFonts w:ascii="Univers Next Pro Condensed" w:hAnsi="Univers Next Pro Condensed"/>
        </w:rPr>
      </w:pPr>
      <w:bookmarkStart w:id="36" w:name="_Toc501616669"/>
      <w:bookmarkStart w:id="37" w:name="_Toc153783488"/>
      <w:r w:rsidRPr="003E0D1D">
        <w:rPr>
          <w:rFonts w:ascii="Univers Next Pro Condensed" w:hAnsi="Univers Next Pro Condensed"/>
        </w:rPr>
        <w:t>Nuisances visuelles</w:t>
      </w:r>
      <w:bookmarkEnd w:id="36"/>
      <w:r w:rsidR="003A31B7" w:rsidRPr="003E0D1D">
        <w:rPr>
          <w:rFonts w:ascii="Univers Next Pro Condensed" w:hAnsi="Univers Next Pro Condensed"/>
        </w:rPr>
        <w:t xml:space="preserve"> et olfactives</w:t>
      </w:r>
      <w:bookmarkEnd w:id="37"/>
    </w:p>
    <w:p w14:paraId="4F2AD02D" w14:textId="07036E76" w:rsidR="003129DF" w:rsidRPr="003E0D1D" w:rsidRDefault="00BA1A24" w:rsidP="00B30271">
      <w:pPr>
        <w:rPr>
          <w:rFonts w:ascii="Univers Next Pro Condensed" w:hAnsi="Univers Next Pro Condensed"/>
        </w:rPr>
      </w:pPr>
      <w:r w:rsidRPr="003E0D1D">
        <w:rPr>
          <w:rFonts w:ascii="Univers Next Pro Condensed" w:hAnsi="Univers Next Pro Condensed"/>
        </w:rPr>
        <w:t>De manière générale, c</w:t>
      </w:r>
      <w:r w:rsidR="003129DF" w:rsidRPr="003E0D1D">
        <w:rPr>
          <w:rFonts w:ascii="Univers Next Pro Condensed" w:hAnsi="Univers Next Pro Condensed"/>
        </w:rPr>
        <w:t>haque</w:t>
      </w:r>
      <w:r w:rsidR="00B30271" w:rsidRPr="003E0D1D">
        <w:rPr>
          <w:rFonts w:ascii="Univers Next Pro Condensed" w:hAnsi="Univers Next Pro Condensed"/>
        </w:rPr>
        <w:t xml:space="preserve"> prestataire</w:t>
      </w:r>
      <w:r w:rsidR="003129DF" w:rsidRPr="003E0D1D">
        <w:rPr>
          <w:rFonts w:ascii="Univers Next Pro Condensed" w:hAnsi="Univers Next Pro Condensed"/>
        </w:rPr>
        <w:t xml:space="preserve"> s’engage, au quotidien, à ma</w:t>
      </w:r>
      <w:r w:rsidR="00B30271" w:rsidRPr="003E0D1D">
        <w:rPr>
          <w:rFonts w:ascii="Univers Next Pro Condensed" w:hAnsi="Univers Next Pro Condensed"/>
        </w:rPr>
        <w:t>intenir la propreté du chantier</w:t>
      </w:r>
      <w:r w:rsidRPr="003E0D1D">
        <w:rPr>
          <w:rFonts w:ascii="Univers Next Pro Condensed" w:hAnsi="Univers Next Pro Condensed"/>
        </w:rPr>
        <w:t>, afin de limiter au maximum les nuisances visuelles et olfactives.</w:t>
      </w:r>
    </w:p>
    <w:p w14:paraId="57419E81" w14:textId="2B5E3186" w:rsidR="000A1037" w:rsidRPr="003E0D1D" w:rsidRDefault="003129DF" w:rsidP="00A75406">
      <w:pPr>
        <w:rPr>
          <w:rFonts w:ascii="Univers Next Pro Condensed" w:hAnsi="Univers Next Pro Condensed"/>
          <w:szCs w:val="20"/>
        </w:rPr>
      </w:pPr>
      <w:r w:rsidRPr="003E0D1D">
        <w:rPr>
          <w:rFonts w:ascii="Univers Next Pro Condensed" w:hAnsi="Univers Next Pro Condensed"/>
        </w:rPr>
        <w:t xml:space="preserve">Les intervenants du chantier sont responsables du rangement de leur matériel et du nettoyage de leurs zones de travaux (quotidien voire hebdomadaire : évacuation des déchets dans les </w:t>
      </w:r>
      <w:r w:rsidR="00407E98" w:rsidRPr="003E0D1D">
        <w:rPr>
          <w:rFonts w:ascii="Univers Next Pro Condensed" w:hAnsi="Univers Next Pro Condensed"/>
        </w:rPr>
        <w:t xml:space="preserve">contenants (bacs, </w:t>
      </w:r>
      <w:r w:rsidRPr="003E0D1D">
        <w:rPr>
          <w:rFonts w:ascii="Univers Next Pro Condensed" w:hAnsi="Univers Next Pro Condensed"/>
        </w:rPr>
        <w:t>bennes</w:t>
      </w:r>
      <w:r w:rsidR="00407E98" w:rsidRPr="003E0D1D">
        <w:rPr>
          <w:rFonts w:ascii="Univers Next Pro Condensed" w:hAnsi="Univers Next Pro Condensed"/>
        </w:rPr>
        <w:t>, …)</w:t>
      </w:r>
      <w:r w:rsidRPr="003E0D1D">
        <w:rPr>
          <w:rFonts w:ascii="Univers Next Pro Condensed" w:hAnsi="Univers Next Pro Condensed"/>
        </w:rPr>
        <w:t xml:space="preserve">, </w:t>
      </w:r>
      <w:r w:rsidR="00407E98" w:rsidRPr="003E0D1D">
        <w:rPr>
          <w:rFonts w:ascii="Univers Next Pro Condensed" w:hAnsi="Univers Next Pro Condensed"/>
        </w:rPr>
        <w:t xml:space="preserve">aspiration, </w:t>
      </w:r>
      <w:r w:rsidRPr="003E0D1D">
        <w:rPr>
          <w:rFonts w:ascii="Univers Next Pro Condensed" w:hAnsi="Univers Next Pro Condensed"/>
        </w:rPr>
        <w:t xml:space="preserve">balayage, </w:t>
      </w:r>
      <w:r w:rsidR="00A75406" w:rsidRPr="003E0D1D">
        <w:rPr>
          <w:rFonts w:ascii="Univers Next Pro Condensed" w:hAnsi="Univers Next Pro Condensed"/>
        </w:rPr>
        <w:t>..</w:t>
      </w:r>
      <w:r w:rsidRPr="003E0D1D">
        <w:rPr>
          <w:rFonts w:ascii="Univers Next Pro Condensed" w:hAnsi="Univers Next Pro Condensed"/>
        </w:rPr>
        <w:t xml:space="preserve">.). De plus, les </w:t>
      </w:r>
      <w:r w:rsidRPr="003E0D1D">
        <w:rPr>
          <w:rFonts w:ascii="Univers Next Pro Condensed" w:hAnsi="Univers Next Pro Condensed"/>
          <w:szCs w:val="20"/>
        </w:rPr>
        <w:t xml:space="preserve">intervenants apporteront une attention particulière à ne pas dégrader la propreté </w:t>
      </w:r>
      <w:r w:rsidR="00B30271" w:rsidRPr="003E0D1D">
        <w:rPr>
          <w:rFonts w:ascii="Univers Next Pro Condensed" w:hAnsi="Univers Next Pro Condensed"/>
          <w:szCs w:val="20"/>
        </w:rPr>
        <w:t>du site</w:t>
      </w:r>
      <w:r w:rsidRPr="003E0D1D">
        <w:rPr>
          <w:rFonts w:ascii="Univers Next Pro Condensed" w:hAnsi="Univers Next Pro Condensed"/>
          <w:szCs w:val="20"/>
        </w:rPr>
        <w:t>.</w:t>
      </w:r>
      <w:bookmarkStart w:id="38" w:name="_Toc534906889"/>
    </w:p>
    <w:p w14:paraId="7E7E0384" w14:textId="2BBA8AED" w:rsidR="00BA1A24" w:rsidRPr="003E0D1D" w:rsidRDefault="00BA1A24" w:rsidP="00A75406">
      <w:pPr>
        <w:rPr>
          <w:rFonts w:ascii="Univers Next Pro Condensed" w:hAnsi="Univers Next Pro Condensed"/>
          <w:szCs w:val="20"/>
        </w:rPr>
      </w:pPr>
      <w:r w:rsidRPr="003E0D1D">
        <w:rPr>
          <w:rFonts w:ascii="Univers Next Pro Condensed" w:hAnsi="Univers Next Pro Condensed"/>
          <w:szCs w:val="20"/>
        </w:rPr>
        <w:t xml:space="preserve">Les entreprises veillent à réduire </w:t>
      </w:r>
      <w:r w:rsidR="009B5847" w:rsidRPr="003E0D1D">
        <w:rPr>
          <w:rFonts w:ascii="Univers Next Pro Condensed" w:hAnsi="Univers Next Pro Condensed"/>
          <w:szCs w:val="20"/>
        </w:rPr>
        <w:t xml:space="preserve">et maitriser </w:t>
      </w:r>
      <w:r w:rsidRPr="003E0D1D">
        <w:rPr>
          <w:rFonts w:ascii="Univers Next Pro Condensed" w:hAnsi="Univers Next Pro Condensed"/>
          <w:szCs w:val="20"/>
        </w:rPr>
        <w:t xml:space="preserve">les nuisances olfactives </w:t>
      </w:r>
      <w:r w:rsidR="009B5847" w:rsidRPr="003E0D1D">
        <w:rPr>
          <w:rFonts w:ascii="Univers Next Pro Condensed" w:hAnsi="Univers Next Pro Condensed"/>
          <w:szCs w:val="20"/>
        </w:rPr>
        <w:t>(</w:t>
      </w:r>
      <w:r w:rsidRPr="003E0D1D">
        <w:rPr>
          <w:rFonts w:ascii="Univers Next Pro Condensed" w:hAnsi="Univers Next Pro Condensed"/>
          <w:szCs w:val="20"/>
        </w:rPr>
        <w:t>respect</w:t>
      </w:r>
      <w:r w:rsidR="009B5847" w:rsidRPr="003E0D1D">
        <w:rPr>
          <w:rFonts w:ascii="Univers Next Pro Condensed" w:hAnsi="Univers Next Pro Condensed"/>
          <w:szCs w:val="20"/>
        </w:rPr>
        <w:t xml:space="preserve">er </w:t>
      </w:r>
      <w:r w:rsidRPr="003E0D1D">
        <w:rPr>
          <w:rFonts w:ascii="Univers Next Pro Condensed" w:hAnsi="Univers Next Pro Condensed"/>
          <w:szCs w:val="20"/>
        </w:rPr>
        <w:t>l’interdiction de brûlage des déchets sur le chantier, limit</w:t>
      </w:r>
      <w:r w:rsidR="009B5847" w:rsidRPr="003E0D1D">
        <w:rPr>
          <w:rFonts w:ascii="Univers Next Pro Condensed" w:hAnsi="Univers Next Pro Condensed"/>
          <w:szCs w:val="20"/>
        </w:rPr>
        <w:t>er</w:t>
      </w:r>
      <w:r w:rsidRPr="003E0D1D">
        <w:rPr>
          <w:rFonts w:ascii="Univers Next Pro Condensed" w:hAnsi="Univers Next Pro Condensed"/>
          <w:szCs w:val="20"/>
        </w:rPr>
        <w:t xml:space="preserve"> le stationnement « moteur en marche » des engins, contrôl</w:t>
      </w:r>
      <w:r w:rsidR="009B5847" w:rsidRPr="003E0D1D">
        <w:rPr>
          <w:rFonts w:ascii="Univers Next Pro Condensed" w:hAnsi="Univers Next Pro Condensed"/>
          <w:szCs w:val="20"/>
        </w:rPr>
        <w:t>er</w:t>
      </w:r>
      <w:r w:rsidRPr="003E0D1D">
        <w:rPr>
          <w:rFonts w:ascii="Univers Next Pro Condensed" w:hAnsi="Univers Next Pro Condensed"/>
          <w:szCs w:val="20"/>
        </w:rPr>
        <w:t xml:space="preserve"> l’usage et le stockage de </w:t>
      </w:r>
      <w:r w:rsidR="00B3001D" w:rsidRPr="003E0D1D">
        <w:rPr>
          <w:rFonts w:ascii="Univers Next Pro Condensed" w:hAnsi="Univers Next Pro Condensed"/>
          <w:szCs w:val="20"/>
        </w:rPr>
        <w:t>produits</w:t>
      </w:r>
      <w:r w:rsidRPr="003E0D1D">
        <w:rPr>
          <w:rFonts w:ascii="Univers Next Pro Condensed" w:hAnsi="Univers Next Pro Condensed"/>
          <w:szCs w:val="20"/>
        </w:rPr>
        <w:t xml:space="preserve"> odorants tels que peintures, solvants, huiles, colles, …</w:t>
      </w:r>
      <w:r w:rsidR="009B5847" w:rsidRPr="003E0D1D">
        <w:rPr>
          <w:rFonts w:ascii="Univers Next Pro Condensed" w:hAnsi="Univers Next Pro Condensed"/>
          <w:szCs w:val="20"/>
        </w:rPr>
        <w:t>).</w:t>
      </w:r>
      <w:r w:rsidR="00DD46AF" w:rsidRPr="003E0D1D">
        <w:rPr>
          <w:rFonts w:ascii="Univers Next Pro Condensed" w:hAnsi="Univers Next Pro Condensed"/>
          <w:szCs w:val="20"/>
        </w:rPr>
        <w:t xml:space="preserve"> De plus, concernant les nuisances olfactives, les entreprises </w:t>
      </w:r>
      <w:r w:rsidR="009124AC" w:rsidRPr="003E0D1D">
        <w:rPr>
          <w:rFonts w:ascii="Univers Next Pro Condensed" w:hAnsi="Univers Next Pro Condensed"/>
          <w:szCs w:val="20"/>
        </w:rPr>
        <w:t xml:space="preserve">doivent </w:t>
      </w:r>
      <w:r w:rsidR="00DD46AF" w:rsidRPr="003E0D1D">
        <w:rPr>
          <w:rFonts w:ascii="Univers Next Pro Condensed" w:hAnsi="Univers Next Pro Condensed"/>
          <w:szCs w:val="20"/>
        </w:rPr>
        <w:t>prendre en compte les demandes spécifiques du pôle Prévention</w:t>
      </w:r>
      <w:r w:rsidR="009124AC" w:rsidRPr="003E0D1D">
        <w:rPr>
          <w:rFonts w:ascii="Univers Next Pro Condensed" w:hAnsi="Univers Next Pro Condensed"/>
          <w:szCs w:val="20"/>
        </w:rPr>
        <w:t>. Notamment en ce qui concerne</w:t>
      </w:r>
      <w:r w:rsidR="00DD46AF" w:rsidRPr="003E0D1D">
        <w:rPr>
          <w:rFonts w:ascii="Univers Next Pro Condensed" w:hAnsi="Univers Next Pro Condensed"/>
          <w:szCs w:val="20"/>
        </w:rPr>
        <w:t xml:space="preserve"> la mise en place de nouveaux revêtements, il est demandé de les « aérer » avant pose pour limiter les odeurs sur site.</w:t>
      </w:r>
    </w:p>
    <w:p w14:paraId="01D47163" w14:textId="77777777" w:rsidR="00DA4432" w:rsidRPr="003E0D1D" w:rsidRDefault="00DA4432" w:rsidP="00A75406">
      <w:pPr>
        <w:rPr>
          <w:rFonts w:ascii="Univers Next Pro Condensed" w:hAnsi="Univers Next Pro Condensed"/>
          <w:sz w:val="13"/>
          <w:szCs w:val="13"/>
        </w:rPr>
      </w:pPr>
    </w:p>
    <w:p w14:paraId="3567FFFE" w14:textId="7F81BD4A" w:rsidR="003129DF" w:rsidRPr="003E0D1D" w:rsidRDefault="003129DF" w:rsidP="0002436F">
      <w:pPr>
        <w:pStyle w:val="Titre"/>
        <w:rPr>
          <w:rFonts w:ascii="Univers Next Pro Condensed" w:hAnsi="Univers Next Pro Condensed"/>
        </w:rPr>
      </w:pPr>
      <w:bookmarkStart w:id="39" w:name="_Toc153783489"/>
      <w:r w:rsidRPr="003E0D1D">
        <w:rPr>
          <w:rFonts w:ascii="Univers Next Pro Condensed" w:hAnsi="Univers Next Pro Condensed"/>
        </w:rPr>
        <w:t>SENSIBILISATION &amp; INFORMATION</w:t>
      </w:r>
      <w:bookmarkEnd w:id="38"/>
      <w:bookmarkEnd w:id="39"/>
    </w:p>
    <w:p w14:paraId="0322189B" w14:textId="7311D6EB" w:rsidR="003129DF" w:rsidRPr="003E0D1D" w:rsidRDefault="003129DF" w:rsidP="0002436F">
      <w:pPr>
        <w:rPr>
          <w:rFonts w:ascii="Univers Next Pro Condensed" w:hAnsi="Univers Next Pro Condensed"/>
        </w:rPr>
      </w:pPr>
      <w:r w:rsidRPr="003E0D1D">
        <w:rPr>
          <w:rFonts w:ascii="Univers Next Pro Condensed" w:hAnsi="Univers Next Pro Condensed"/>
        </w:rPr>
        <w:t xml:space="preserve">Lors d’une réunion de préparation du chantier réunissant </w:t>
      </w:r>
      <w:r w:rsidR="009241A5" w:rsidRPr="003E0D1D">
        <w:rPr>
          <w:rFonts w:ascii="Univers Next Pro Condensed" w:hAnsi="Univers Next Pro Condensed"/>
        </w:rPr>
        <w:t>toutes les parties</w:t>
      </w:r>
      <w:r w:rsidRPr="003E0D1D">
        <w:rPr>
          <w:rFonts w:ascii="Univers Next Pro Condensed" w:hAnsi="Univers Next Pro Condensed"/>
        </w:rPr>
        <w:t xml:space="preserve">, </w:t>
      </w:r>
      <w:r w:rsidR="009241A5" w:rsidRPr="003E0D1D">
        <w:rPr>
          <w:rFonts w:ascii="Univers Next Pro Condensed" w:hAnsi="Univers Next Pro Condensed"/>
        </w:rPr>
        <w:t>le</w:t>
      </w:r>
      <w:r w:rsidR="00B24D3A" w:rsidRPr="003E0D1D">
        <w:rPr>
          <w:rFonts w:ascii="Univers Next Pro Condensed" w:hAnsi="Univers Next Pro Condensed"/>
        </w:rPr>
        <w:t xml:space="preserve"> représentant</w:t>
      </w:r>
      <w:r w:rsidR="009241A5" w:rsidRPr="003E0D1D">
        <w:rPr>
          <w:rFonts w:ascii="Univers Next Pro Condensed" w:hAnsi="Univers Next Pro Condensed"/>
        </w:rPr>
        <w:t xml:space="preserve"> du Centre en charge d</w:t>
      </w:r>
      <w:r w:rsidR="00A65163" w:rsidRPr="003E0D1D">
        <w:rPr>
          <w:rFonts w:ascii="Univers Next Pro Condensed" w:hAnsi="Univers Next Pro Condensed"/>
        </w:rPr>
        <w:t>u chantier</w:t>
      </w:r>
      <w:r w:rsidR="009241A5" w:rsidRPr="003E0D1D">
        <w:rPr>
          <w:rFonts w:ascii="Univers Next Pro Condensed" w:hAnsi="Univers Next Pro Condensed"/>
        </w:rPr>
        <w:t xml:space="preserve"> </w:t>
      </w:r>
      <w:r w:rsidRPr="003E0D1D">
        <w:rPr>
          <w:rFonts w:ascii="Univers Next Pro Condensed" w:hAnsi="Univers Next Pro Condensed"/>
        </w:rPr>
        <w:t xml:space="preserve">sensibilisera les intervenants à la démarche « Chantier </w:t>
      </w:r>
      <w:r w:rsidR="009241A5" w:rsidRPr="003E0D1D">
        <w:rPr>
          <w:rFonts w:ascii="Univers Next Pro Condensed" w:hAnsi="Univers Next Pro Condensed"/>
        </w:rPr>
        <w:t xml:space="preserve">propre et </w:t>
      </w:r>
      <w:r w:rsidRPr="003E0D1D">
        <w:rPr>
          <w:rFonts w:ascii="Univers Next Pro Condensed" w:hAnsi="Univers Next Pro Condensed"/>
        </w:rPr>
        <w:t>à faibles nuisances ».</w:t>
      </w:r>
    </w:p>
    <w:p w14:paraId="52A12E9B" w14:textId="30F238B7" w:rsidR="00C46EB8" w:rsidRPr="003E0D1D" w:rsidRDefault="003129DF" w:rsidP="00B315D2">
      <w:pPr>
        <w:rPr>
          <w:rFonts w:ascii="Univers Next Pro Condensed" w:hAnsi="Univers Next Pro Condensed" w:cs="Arial"/>
          <w:sz w:val="13"/>
          <w:szCs w:val="13"/>
        </w:rPr>
      </w:pPr>
      <w:r w:rsidRPr="003E0D1D">
        <w:rPr>
          <w:rFonts w:ascii="Univers Next Pro Condensed" w:hAnsi="Univers Next Pro Condensed"/>
        </w:rPr>
        <w:t xml:space="preserve">Cette réunion sera l’occasion de </w:t>
      </w:r>
      <w:r w:rsidRPr="003E0D1D">
        <w:rPr>
          <w:rFonts w:ascii="Univers Next Pro Condensed" w:hAnsi="Univers Next Pro Condensed"/>
          <w:b/>
        </w:rPr>
        <w:t>désigner le responsable environnemental de chaque entreprise</w:t>
      </w:r>
      <w:r w:rsidRPr="003E0D1D">
        <w:rPr>
          <w:rFonts w:ascii="Univers Next Pro Condensed" w:hAnsi="Univers Next Pro Condensed"/>
        </w:rPr>
        <w:t xml:space="preserve"> (s’il n’a pas été désigné auparavant sur l’engagement au respect de la charte </w:t>
      </w:r>
      <w:r w:rsidR="00A75406" w:rsidRPr="003E0D1D">
        <w:rPr>
          <w:rFonts w:ascii="Univers Next Pro Condensed" w:hAnsi="Univers Next Pro Condensed"/>
        </w:rPr>
        <w:t>« </w:t>
      </w:r>
      <w:r w:rsidRPr="003E0D1D">
        <w:rPr>
          <w:rFonts w:ascii="Univers Next Pro Condensed" w:hAnsi="Univers Next Pro Condensed"/>
        </w:rPr>
        <w:t xml:space="preserve">Chantier </w:t>
      </w:r>
      <w:r w:rsidR="00A75406" w:rsidRPr="003E0D1D">
        <w:rPr>
          <w:rFonts w:ascii="Univers Next Pro Condensed" w:hAnsi="Univers Next Pro Condensed"/>
        </w:rPr>
        <w:t xml:space="preserve">propre et </w:t>
      </w:r>
      <w:r w:rsidRPr="003E0D1D">
        <w:rPr>
          <w:rFonts w:ascii="Univers Next Pro Condensed" w:hAnsi="Univers Next Pro Condensed"/>
        </w:rPr>
        <w:t>à faibles nuisances</w:t>
      </w:r>
      <w:r w:rsidR="00A75406" w:rsidRPr="003E0D1D">
        <w:rPr>
          <w:rFonts w:ascii="Univers Next Pro Condensed" w:hAnsi="Univers Next Pro Condensed"/>
        </w:rPr>
        <w:t> »</w:t>
      </w:r>
      <w:r w:rsidRPr="003E0D1D">
        <w:rPr>
          <w:rFonts w:ascii="Univers Next Pro Condensed" w:hAnsi="Univers Next Pro Condensed"/>
        </w:rPr>
        <w:t xml:space="preserve">, remis par l’entreprise avec son offre). Les prestations </w:t>
      </w:r>
      <w:r w:rsidRPr="003E0D1D">
        <w:rPr>
          <w:rFonts w:ascii="Univers Next Pro Condensed" w:hAnsi="Univers Next Pro Condensed"/>
        </w:rPr>
        <w:lastRenderedPageBreak/>
        <w:t xml:space="preserve">techniques et leurs interconnexions seront passées en revue, en mettant l’accent sur les points sensibles en matière de maîtrise des nuisances. </w:t>
      </w:r>
    </w:p>
    <w:p w14:paraId="3079D6FB" w14:textId="77777777" w:rsidR="00DA4432" w:rsidRPr="003E0D1D" w:rsidRDefault="00DA4432" w:rsidP="00B315D2">
      <w:pPr>
        <w:rPr>
          <w:rFonts w:ascii="Univers Next Pro Condensed" w:hAnsi="Univers Next Pro Condensed" w:cs="Arial"/>
          <w:sz w:val="13"/>
          <w:szCs w:val="13"/>
        </w:rPr>
      </w:pPr>
    </w:p>
    <w:p w14:paraId="249D0B65" w14:textId="1EFBBBF8" w:rsidR="006C70A5" w:rsidRPr="003E0D1D" w:rsidRDefault="006C70A5" w:rsidP="006C70A5">
      <w:pPr>
        <w:pStyle w:val="Titre"/>
        <w:rPr>
          <w:rFonts w:ascii="Univers Next Pro Condensed" w:hAnsi="Univers Next Pro Condensed"/>
        </w:rPr>
      </w:pPr>
      <w:bookmarkStart w:id="40" w:name="_Toc153783490"/>
      <w:r w:rsidRPr="003E0D1D">
        <w:rPr>
          <w:rFonts w:ascii="Univers Next Pro Condensed" w:hAnsi="Univers Next Pro Condensed"/>
        </w:rPr>
        <w:t xml:space="preserve">Signature de la charte « chantier propre et </w:t>
      </w:r>
      <w:r w:rsidR="00576FE1" w:rsidRPr="003E0D1D">
        <w:rPr>
          <w:rFonts w:ascii="Univers Next Pro Condensed" w:hAnsi="Univers Next Pro Condensed"/>
        </w:rPr>
        <w:t>À</w:t>
      </w:r>
      <w:r w:rsidRPr="003E0D1D">
        <w:rPr>
          <w:rFonts w:ascii="Univers Next Pro Condensed" w:hAnsi="Univers Next Pro Condensed"/>
        </w:rPr>
        <w:t xml:space="preserve"> faibles nuisances »</w:t>
      </w:r>
      <w:bookmarkEnd w:id="40"/>
    </w:p>
    <w:p w14:paraId="10A69B49" w14:textId="77777777" w:rsidR="00DA4432" w:rsidRPr="003E0D1D" w:rsidRDefault="0018087A" w:rsidP="00DA4432">
      <w:pPr>
        <w:ind w:right="-143"/>
        <w:rPr>
          <w:rFonts w:ascii="Univers Next Pro Condensed" w:hAnsi="Univers Next Pro Condensed"/>
        </w:rPr>
      </w:pPr>
      <w:r w:rsidRPr="003E0D1D">
        <w:rPr>
          <w:rFonts w:ascii="Univers Next Pro Condensed" w:hAnsi="Univers Next Pro Condensed"/>
        </w:rPr>
        <w:t>Représentant du Centre Pompidou en charge d</w:t>
      </w:r>
      <w:r w:rsidR="00A65163" w:rsidRPr="003E0D1D">
        <w:rPr>
          <w:rFonts w:ascii="Univers Next Pro Condensed" w:hAnsi="Univers Next Pro Condensed"/>
        </w:rPr>
        <w:t>u chantier</w:t>
      </w:r>
      <w:r w:rsidRPr="003E0D1D">
        <w:rPr>
          <w:rFonts w:ascii="Univers Next Pro Condensed" w:hAnsi="Univers Next Pro Condensed"/>
        </w:rPr>
        <w:t xml:space="preserve"> :</w:t>
      </w:r>
      <w:r w:rsidR="00271D8C" w:rsidRPr="003E0D1D">
        <w:rPr>
          <w:rFonts w:ascii="Univers Next Pro Condensed" w:hAnsi="Univers Next Pro Condensed"/>
        </w:rPr>
        <w:t xml:space="preserve"> </w:t>
      </w:r>
    </w:p>
    <w:p w14:paraId="106CB6BA" w14:textId="5A65DB9A" w:rsidR="0018087A" w:rsidRPr="003E0D1D" w:rsidRDefault="00DA4432" w:rsidP="00DA4432">
      <w:pPr>
        <w:ind w:right="-143"/>
        <w:rPr>
          <w:rFonts w:ascii="Univers Next Pro Condensed" w:hAnsi="Univers Next Pro Condensed"/>
        </w:rPr>
      </w:pPr>
      <w:r w:rsidRPr="003E0D1D">
        <w:rPr>
          <w:rFonts w:ascii="Univers Next Pro Condensed" w:hAnsi="Univers Next Pro Condensed"/>
        </w:rPr>
        <w:t>(</w:t>
      </w:r>
      <w:r w:rsidR="0018087A" w:rsidRPr="003E0D1D">
        <w:rPr>
          <w:rFonts w:ascii="Univers Next Pro Condensed" w:hAnsi="Univers Next Pro Condensed"/>
        </w:rPr>
        <w:t>Nom et prénom, fonction, direction, date, lieu et signature)</w:t>
      </w:r>
    </w:p>
    <w:p w14:paraId="5B877347" w14:textId="77777777" w:rsidR="00DA4432" w:rsidRPr="003E0D1D" w:rsidRDefault="00DA4432" w:rsidP="006C70A5">
      <w:pPr>
        <w:rPr>
          <w:rFonts w:ascii="Univers Next Pro Condensed" w:hAnsi="Univers Next Pro Condensed"/>
        </w:rPr>
      </w:pPr>
    </w:p>
    <w:p w14:paraId="7DE21179" w14:textId="77777777" w:rsidR="00271D8C" w:rsidRPr="003E0D1D" w:rsidRDefault="00271D8C" w:rsidP="006C70A5">
      <w:pPr>
        <w:rPr>
          <w:rFonts w:ascii="Univers Next Pro Condensed" w:hAnsi="Univers Next Pro Condensed"/>
        </w:rPr>
      </w:pPr>
    </w:p>
    <w:p w14:paraId="345DC755" w14:textId="77777777" w:rsidR="0018087A" w:rsidRPr="003E0D1D" w:rsidRDefault="0018087A" w:rsidP="006C70A5">
      <w:pPr>
        <w:rPr>
          <w:rFonts w:ascii="Univers Next Pro Condensed" w:hAnsi="Univers Next Pro Condensed"/>
        </w:rPr>
      </w:pPr>
    </w:p>
    <w:p w14:paraId="1CA0A851" w14:textId="77777777" w:rsidR="00DA4432" w:rsidRPr="003E0D1D" w:rsidRDefault="0018087A" w:rsidP="006C70A5">
      <w:pPr>
        <w:rPr>
          <w:rFonts w:ascii="Univers Next Pro Condensed" w:hAnsi="Univers Next Pro Condensed"/>
        </w:rPr>
      </w:pPr>
      <w:r w:rsidRPr="003E0D1D">
        <w:rPr>
          <w:rFonts w:ascii="Univers Next Pro Condensed" w:hAnsi="Univers Next Pro Condensed"/>
        </w:rPr>
        <w:t>Entreprise(s) impliquée(s) dans l</w:t>
      </w:r>
      <w:r w:rsidR="00A65163" w:rsidRPr="003E0D1D">
        <w:rPr>
          <w:rFonts w:ascii="Univers Next Pro Condensed" w:hAnsi="Univers Next Pro Condensed"/>
        </w:rPr>
        <w:t>e chantier</w:t>
      </w:r>
      <w:r w:rsidRPr="003E0D1D">
        <w:rPr>
          <w:rFonts w:ascii="Univers Next Pro Condensed" w:hAnsi="Univers Next Pro Condensed"/>
        </w:rPr>
        <w:t xml:space="preserve"> :</w:t>
      </w:r>
      <w:r w:rsidR="00DA4432" w:rsidRPr="003E0D1D">
        <w:rPr>
          <w:rFonts w:ascii="Univers Next Pro Condensed" w:hAnsi="Univers Next Pro Condensed"/>
        </w:rPr>
        <w:t xml:space="preserve"> </w:t>
      </w:r>
    </w:p>
    <w:p w14:paraId="0C7D89E3" w14:textId="765E599C" w:rsidR="006C70A5" w:rsidRPr="003E0D1D" w:rsidRDefault="0018087A" w:rsidP="006C70A5">
      <w:pPr>
        <w:rPr>
          <w:rFonts w:ascii="Univers Next Pro Condensed" w:hAnsi="Univers Next Pro Condensed"/>
        </w:rPr>
      </w:pPr>
      <w:r w:rsidRPr="003E0D1D">
        <w:rPr>
          <w:rFonts w:ascii="Univers Next Pro Condensed" w:hAnsi="Univers Next Pro Condensed"/>
        </w:rPr>
        <w:t>(Nom de l’entreprise, nom et prénom de son représentant, date, lieu et signature)</w:t>
      </w:r>
    </w:p>
    <w:p w14:paraId="0833FDA0" w14:textId="77777777" w:rsidR="006C70A5" w:rsidRPr="003E0D1D" w:rsidRDefault="006C70A5" w:rsidP="00B315D2">
      <w:pPr>
        <w:rPr>
          <w:rFonts w:ascii="Univers Next Pro Condensed" w:hAnsi="Univers Next Pro Condensed" w:cs="Arial"/>
          <w:szCs w:val="20"/>
          <w:highlight w:val="yellow"/>
        </w:rPr>
      </w:pPr>
    </w:p>
    <w:p w14:paraId="7DA89029" w14:textId="77777777" w:rsidR="006C70A5" w:rsidRPr="003E0D1D" w:rsidRDefault="006C70A5" w:rsidP="00B315D2">
      <w:pPr>
        <w:rPr>
          <w:rFonts w:ascii="Univers Next Pro Condensed" w:hAnsi="Univers Next Pro Condensed" w:cs="Arial"/>
          <w:szCs w:val="20"/>
          <w:highlight w:val="yellow"/>
        </w:rPr>
      </w:pPr>
    </w:p>
    <w:p w14:paraId="2FE38033" w14:textId="4D958F55" w:rsidR="003129DF" w:rsidRPr="003E0D1D" w:rsidRDefault="003129DF" w:rsidP="00B315D2">
      <w:pPr>
        <w:rPr>
          <w:rFonts w:ascii="Univers Next Pro Condensed" w:hAnsi="Univers Next Pro Condensed" w:cs="Arial"/>
          <w:szCs w:val="20"/>
          <w:highlight w:val="yellow"/>
        </w:rPr>
      </w:pPr>
      <w:r w:rsidRPr="003E0D1D">
        <w:rPr>
          <w:rFonts w:ascii="Univers Next Pro Condensed" w:hAnsi="Univers Next Pro Condensed" w:cs="Arial"/>
          <w:szCs w:val="20"/>
          <w:highlight w:val="yellow"/>
        </w:rPr>
        <w:br w:type="page"/>
      </w:r>
    </w:p>
    <w:p w14:paraId="6188FB2D" w14:textId="4B00E943" w:rsidR="006C70A5" w:rsidRPr="003E0D1D" w:rsidRDefault="006C70A5" w:rsidP="00B315D2">
      <w:pPr>
        <w:rPr>
          <w:rFonts w:ascii="Univers Next Pro Condensed" w:hAnsi="Univers Next Pro Condensed" w:cs="Arial"/>
          <w:szCs w:val="20"/>
          <w:highlight w:val="yellow"/>
        </w:rPr>
        <w:sectPr w:rsidR="006C70A5" w:rsidRPr="003E0D1D" w:rsidSect="009814F7">
          <w:footerReference w:type="first" r:id="rId16"/>
          <w:pgSz w:w="11907" w:h="16840"/>
          <w:pgMar w:top="1022" w:right="851" w:bottom="417" w:left="851" w:header="397" w:footer="397" w:gutter="0"/>
          <w:pgNumType w:start="2"/>
          <w:cols w:space="720"/>
          <w:docGrid w:linePitch="272"/>
        </w:sectPr>
      </w:pPr>
    </w:p>
    <w:p w14:paraId="5BBF850A" w14:textId="77777777" w:rsidR="001265E1" w:rsidRPr="003E0D1D" w:rsidRDefault="001265E1" w:rsidP="00760CF9">
      <w:pPr>
        <w:pStyle w:val="Titre"/>
        <w:rPr>
          <w:rFonts w:ascii="Univers Next Pro Condensed" w:hAnsi="Univers Next Pro Condensed"/>
        </w:rPr>
      </w:pPr>
      <w:bookmarkStart w:id="41" w:name="_Toc534817940"/>
      <w:bookmarkStart w:id="42" w:name="_Toc534818080"/>
      <w:bookmarkStart w:id="43" w:name="_Toc534817941"/>
      <w:bookmarkStart w:id="44" w:name="_Toc534818081"/>
      <w:bookmarkStart w:id="45" w:name="_Toc534817942"/>
      <w:bookmarkStart w:id="46" w:name="_Toc534818082"/>
      <w:bookmarkStart w:id="47" w:name="_Toc534817943"/>
      <w:bookmarkStart w:id="48" w:name="_Toc534818083"/>
      <w:bookmarkStart w:id="49" w:name="_Toc534817944"/>
      <w:bookmarkStart w:id="50" w:name="_Toc534818084"/>
      <w:bookmarkStart w:id="51" w:name="_Toc534906891"/>
      <w:bookmarkStart w:id="52" w:name="_Toc153783491"/>
      <w:bookmarkStart w:id="53" w:name="_Toc224385086"/>
      <w:bookmarkStart w:id="54" w:name="_Toc224385261"/>
      <w:bookmarkStart w:id="55" w:name="_Toc256603999"/>
      <w:bookmarkStart w:id="56" w:name="_Toc341281799"/>
      <w:bookmarkStart w:id="57" w:name="_Toc534906892"/>
      <w:bookmarkEnd w:id="41"/>
      <w:bookmarkEnd w:id="42"/>
      <w:bookmarkEnd w:id="43"/>
      <w:bookmarkEnd w:id="44"/>
      <w:bookmarkEnd w:id="45"/>
      <w:bookmarkEnd w:id="46"/>
      <w:bookmarkEnd w:id="47"/>
      <w:bookmarkEnd w:id="48"/>
      <w:bookmarkEnd w:id="49"/>
      <w:bookmarkEnd w:id="50"/>
      <w:r w:rsidRPr="003E0D1D">
        <w:rPr>
          <w:rFonts w:ascii="Univers Next Pro Condensed" w:hAnsi="Univers Next Pro Condensed"/>
        </w:rPr>
        <w:lastRenderedPageBreak/>
        <w:t>ANNEXES</w:t>
      </w:r>
      <w:bookmarkEnd w:id="51"/>
      <w:bookmarkEnd w:id="52"/>
    </w:p>
    <w:p w14:paraId="6BE12097" w14:textId="6D0241CB" w:rsidR="003129DF" w:rsidRPr="003E0D1D" w:rsidRDefault="002E7713" w:rsidP="00BD1967">
      <w:pPr>
        <w:pStyle w:val="Titre2"/>
        <w:tabs>
          <w:tab w:val="clear" w:pos="1004"/>
          <w:tab w:val="num" w:pos="567"/>
        </w:tabs>
        <w:ind w:left="709" w:hanging="425"/>
        <w:rPr>
          <w:rFonts w:ascii="Univers Next Pro Condensed" w:hAnsi="Univers Next Pro Condensed"/>
          <w:lang w:val="fr-FR"/>
        </w:rPr>
      </w:pPr>
      <w:bookmarkStart w:id="58" w:name="_Toc224385089"/>
      <w:bookmarkStart w:id="59" w:name="_Toc224385264"/>
      <w:bookmarkStart w:id="60" w:name="_Toc256604002"/>
      <w:bookmarkStart w:id="61" w:name="_Toc341281802"/>
      <w:bookmarkStart w:id="62" w:name="_Toc534906894"/>
      <w:bookmarkStart w:id="63" w:name="_Toc153783492"/>
      <w:bookmarkEnd w:id="53"/>
      <w:bookmarkEnd w:id="54"/>
      <w:bookmarkEnd w:id="55"/>
      <w:bookmarkEnd w:id="56"/>
      <w:bookmarkEnd w:id="57"/>
      <w:r w:rsidRPr="003E0D1D">
        <w:rPr>
          <w:rFonts w:ascii="Univers Next Pro Condensed" w:hAnsi="Univers Next Pro Condensed"/>
          <w:lang w:val="fr-FR"/>
        </w:rPr>
        <w:t xml:space="preserve">Annexe 1 </w:t>
      </w:r>
      <w:r w:rsidR="003129DF" w:rsidRPr="003E0D1D">
        <w:rPr>
          <w:rFonts w:ascii="Univers Next Pro Condensed" w:hAnsi="Univers Next Pro Condensed"/>
          <w:lang w:val="fr-FR"/>
        </w:rPr>
        <w:t>: BORDEREAU DE SUIVI DES DECHETS</w:t>
      </w:r>
      <w:bookmarkEnd w:id="58"/>
      <w:bookmarkEnd w:id="59"/>
      <w:bookmarkEnd w:id="60"/>
      <w:bookmarkEnd w:id="61"/>
      <w:bookmarkEnd w:id="62"/>
      <w:bookmarkEnd w:id="63"/>
      <w:r w:rsidR="003129DF" w:rsidRPr="003E0D1D">
        <w:rPr>
          <w:rFonts w:ascii="Univers Next Pro Condensed" w:hAnsi="Univers Next Pro Condensed"/>
          <w:lang w:val="fr-FR"/>
        </w:rPr>
        <w:t xml:space="preserve"> </w:t>
      </w:r>
      <w:bookmarkStart w:id="64" w:name="_Toc224385090"/>
      <w:bookmarkStart w:id="65" w:name="_Toc224385265"/>
      <w:bookmarkStart w:id="66" w:name="_Toc256604003"/>
      <w:bookmarkStart w:id="67" w:name="_Toc341281803"/>
    </w:p>
    <w:bookmarkEnd w:id="64"/>
    <w:bookmarkEnd w:id="65"/>
    <w:bookmarkEnd w:id="66"/>
    <w:bookmarkEnd w:id="67"/>
    <w:p w14:paraId="36AC4302" w14:textId="77777777" w:rsidR="003129DF" w:rsidRPr="003E0D1D" w:rsidRDefault="003129DF" w:rsidP="001512AA">
      <w:pPr>
        <w:tabs>
          <w:tab w:val="right" w:leader="dot" w:pos="5103"/>
        </w:tabs>
        <w:rPr>
          <w:rFonts w:ascii="Univers Next Pro Condensed" w:hAnsi="Univers Next Pro Condensed" w:cs="Arial"/>
          <w:b/>
          <w:bCs/>
          <w:szCs w:val="20"/>
        </w:rPr>
      </w:pPr>
      <w:r w:rsidRPr="003E0D1D">
        <w:rPr>
          <w:rFonts w:ascii="Univers Next Pro Condensed" w:hAnsi="Univers Next Pro Condensed" w:cs="Arial"/>
          <w:b/>
          <w:bCs/>
          <w:szCs w:val="20"/>
        </w:rPr>
        <w:t>Mois concerné :</w:t>
      </w:r>
      <w:r w:rsidRPr="003E0D1D">
        <w:rPr>
          <w:rFonts w:ascii="Univers Next Pro Condensed" w:hAnsi="Univers Next Pro Condensed" w:cs="Arial"/>
          <w:b/>
          <w:bCs/>
          <w:szCs w:val="20"/>
        </w:rPr>
        <w:tab/>
      </w:r>
    </w:p>
    <w:p w14:paraId="09936AD6" w14:textId="77777777" w:rsidR="003129DF" w:rsidRPr="003E0D1D" w:rsidRDefault="003129DF" w:rsidP="001512AA">
      <w:pPr>
        <w:pStyle w:val="Titre4"/>
        <w:rPr>
          <w:rFonts w:ascii="Univers Next Pro Condensed" w:hAnsi="Univers Next Pro Condensed"/>
        </w:rPr>
      </w:pPr>
      <w:r w:rsidRPr="003E0D1D">
        <w:rPr>
          <w:rFonts w:ascii="Univers Next Pro Condensed" w:hAnsi="Univers Next Pro Condensed"/>
        </w:rPr>
        <w:t>IDENTIFICATION DE L'OPERATION</w:t>
      </w:r>
    </w:p>
    <w:tbl>
      <w:tblPr>
        <w:tblW w:w="10065" w:type="dxa"/>
        <w:tblInd w:w="-1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78"/>
        <w:gridCol w:w="5387"/>
      </w:tblGrid>
      <w:tr w:rsidR="003129DF" w:rsidRPr="003E0D1D" w14:paraId="6F14C385" w14:textId="77777777" w:rsidTr="003129DF">
        <w:trPr>
          <w:trHeight w:val="765"/>
        </w:trPr>
        <w:tc>
          <w:tcPr>
            <w:tcW w:w="4678" w:type="dxa"/>
            <w:vAlign w:val="center"/>
          </w:tcPr>
          <w:p w14:paraId="5224A4D1" w14:textId="018FD893" w:rsidR="003129DF" w:rsidRPr="003E0D1D" w:rsidRDefault="003129DF" w:rsidP="006777B9">
            <w:pPr>
              <w:spacing w:before="60" w:after="60"/>
              <w:ind w:left="71"/>
              <w:rPr>
                <w:rFonts w:ascii="Univers Next Pro Condensed" w:hAnsi="Univers Next Pro Condensed" w:cs="Arial"/>
                <w:szCs w:val="20"/>
              </w:rPr>
            </w:pPr>
            <w:r w:rsidRPr="003E0D1D">
              <w:rPr>
                <w:rFonts w:ascii="Univers Next Pro Condensed" w:hAnsi="Univers Next Pro Condensed" w:cs="Arial"/>
                <w:b/>
                <w:bCs/>
                <w:color w:val="00B0F0"/>
                <w:szCs w:val="20"/>
              </w:rPr>
              <w:t xml:space="preserve">Maître d'ouvrage : </w:t>
            </w:r>
            <w:r w:rsidR="006777B9" w:rsidRPr="003E0D1D">
              <w:rPr>
                <w:rFonts w:ascii="Univers Next Pro Condensed" w:hAnsi="Univers Next Pro Condensed"/>
              </w:rPr>
              <w:t>Centre Pompidou</w:t>
            </w:r>
          </w:p>
        </w:tc>
        <w:tc>
          <w:tcPr>
            <w:tcW w:w="5387" w:type="dxa"/>
            <w:vAlign w:val="center"/>
          </w:tcPr>
          <w:p w14:paraId="62D3B6B2" w14:textId="77777777" w:rsidR="003129DF" w:rsidRPr="003E0D1D" w:rsidRDefault="003129DF" w:rsidP="003129DF">
            <w:pPr>
              <w:tabs>
                <w:tab w:val="right" w:leader="dot" w:pos="5033"/>
              </w:tabs>
              <w:ind w:left="214"/>
              <w:rPr>
                <w:rStyle w:val="CharacterStyle3"/>
                <w:rFonts w:ascii="Univers Next Pro Condensed" w:hAnsi="Univers Next Pro Condensed"/>
                <w:szCs w:val="20"/>
              </w:rPr>
            </w:pPr>
            <w:r w:rsidRPr="003E0D1D">
              <w:rPr>
                <w:rFonts w:ascii="Univers Next Pro Condensed" w:hAnsi="Univers Next Pro Condensed" w:cs="Arial"/>
                <w:szCs w:val="20"/>
              </w:rPr>
              <w:t>Chantier :</w:t>
            </w:r>
            <w:r w:rsidRPr="003E0D1D">
              <w:rPr>
                <w:rFonts w:ascii="Univers Next Pro Condensed" w:hAnsi="Univers Next Pro Condensed" w:cs="Arial"/>
                <w:szCs w:val="20"/>
              </w:rPr>
              <w:tab/>
            </w:r>
          </w:p>
        </w:tc>
      </w:tr>
    </w:tbl>
    <w:p w14:paraId="0A9DC4FF" w14:textId="77777777" w:rsidR="003129DF" w:rsidRPr="003E0D1D" w:rsidRDefault="003129DF" w:rsidP="003129DF">
      <w:pPr>
        <w:ind w:firstLine="180"/>
        <w:rPr>
          <w:rFonts w:ascii="Univers Next Pro Condensed" w:hAnsi="Univers Next Pro Condensed" w:cs="Arial"/>
          <w:szCs w:val="20"/>
        </w:rPr>
      </w:pPr>
    </w:p>
    <w:p w14:paraId="619B31E4" w14:textId="0EF5E4B1" w:rsidR="003129DF" w:rsidRPr="003E0D1D" w:rsidRDefault="003129DF" w:rsidP="001512AA">
      <w:pPr>
        <w:pStyle w:val="Titre4"/>
        <w:rPr>
          <w:rFonts w:ascii="Univers Next Pro Condensed" w:hAnsi="Univers Next Pro Condensed"/>
        </w:rPr>
      </w:pPr>
      <w:r w:rsidRPr="003E0D1D">
        <w:rPr>
          <w:rFonts w:ascii="Univers Next Pro Condensed" w:hAnsi="Univers Next Pro Condensed"/>
        </w:rPr>
        <w:t>ENTREPRISE - PRODUCTEUR</w:t>
      </w:r>
    </w:p>
    <w:tbl>
      <w:tblPr>
        <w:tblW w:w="10080" w:type="dxa"/>
        <w:tblInd w:w="-11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6049"/>
        <w:gridCol w:w="4031"/>
      </w:tblGrid>
      <w:tr w:rsidR="003129DF" w:rsidRPr="003E0D1D" w14:paraId="591164C8" w14:textId="77777777" w:rsidTr="003129DF">
        <w:trPr>
          <w:cantSplit/>
          <w:trHeight w:val="1157"/>
        </w:trPr>
        <w:tc>
          <w:tcPr>
            <w:tcW w:w="6049" w:type="dxa"/>
          </w:tcPr>
          <w:p w14:paraId="19D5EE11" w14:textId="77777777" w:rsidR="003129DF" w:rsidRPr="003E0D1D" w:rsidRDefault="003129DF" w:rsidP="003129DF">
            <w:pPr>
              <w:tabs>
                <w:tab w:val="right" w:leader="dot" w:pos="5695"/>
              </w:tabs>
              <w:ind w:firstLine="180"/>
              <w:rPr>
                <w:rFonts w:ascii="Univers Next Pro Condensed" w:hAnsi="Univers Next Pro Condensed" w:cs="Arial"/>
                <w:color w:val="000000" w:themeColor="text1"/>
                <w:szCs w:val="20"/>
              </w:rPr>
            </w:pPr>
            <w:r w:rsidRPr="003E0D1D">
              <w:rPr>
                <w:rFonts w:ascii="Univers Next Pro Condensed" w:hAnsi="Univers Next Pro Condensed" w:cs="Arial"/>
                <w:b/>
                <w:bCs/>
                <w:color w:val="00B0F0"/>
                <w:szCs w:val="20"/>
              </w:rPr>
              <w:t>Raison sociale</w:t>
            </w:r>
            <w:r w:rsidRPr="003E0D1D">
              <w:rPr>
                <w:rFonts w:ascii="Univers Next Pro Condensed" w:hAnsi="Univers Next Pro Condensed" w:cs="Arial"/>
                <w:color w:val="00B0F0"/>
                <w:szCs w:val="20"/>
              </w:rPr>
              <w:t xml:space="preserve"> : </w:t>
            </w:r>
            <w:r w:rsidRPr="003E0D1D">
              <w:rPr>
                <w:rFonts w:ascii="Univers Next Pro Condensed" w:hAnsi="Univers Next Pro Condensed" w:cs="Arial"/>
                <w:color w:val="000000" w:themeColor="text1"/>
                <w:szCs w:val="20"/>
              </w:rPr>
              <w:tab/>
            </w:r>
          </w:p>
          <w:p w14:paraId="3F1ACDC7" w14:textId="77777777" w:rsidR="003129DF" w:rsidRPr="003E0D1D" w:rsidRDefault="003129DF" w:rsidP="003129DF">
            <w:pPr>
              <w:tabs>
                <w:tab w:val="right" w:leader="dot" w:pos="5695"/>
              </w:tabs>
              <w:ind w:firstLine="180"/>
              <w:rPr>
                <w:rFonts w:ascii="Univers Next Pro Condensed" w:hAnsi="Univers Next Pro Condensed" w:cs="Arial"/>
                <w:color w:val="000000" w:themeColor="text1"/>
                <w:szCs w:val="20"/>
              </w:rPr>
            </w:pPr>
            <w:r w:rsidRPr="003E0D1D">
              <w:rPr>
                <w:rFonts w:ascii="Univers Next Pro Condensed" w:hAnsi="Univers Next Pro Condensed" w:cs="Arial"/>
                <w:b/>
                <w:bCs/>
                <w:color w:val="00B0F0"/>
                <w:szCs w:val="20"/>
              </w:rPr>
              <w:t>Adresse</w:t>
            </w:r>
            <w:r w:rsidRPr="003E0D1D">
              <w:rPr>
                <w:rFonts w:ascii="Univers Next Pro Condensed" w:hAnsi="Univers Next Pro Condensed" w:cs="Arial"/>
                <w:color w:val="00B0F0"/>
                <w:szCs w:val="20"/>
              </w:rPr>
              <w:t xml:space="preserve"> : </w:t>
            </w:r>
            <w:r w:rsidRPr="003E0D1D">
              <w:rPr>
                <w:rFonts w:ascii="Univers Next Pro Condensed" w:hAnsi="Univers Next Pro Condensed" w:cs="Arial"/>
                <w:color w:val="000000" w:themeColor="text1"/>
                <w:szCs w:val="20"/>
              </w:rPr>
              <w:tab/>
            </w:r>
          </w:p>
          <w:p w14:paraId="02552FB3" w14:textId="77777777" w:rsidR="003129DF" w:rsidRPr="003E0D1D" w:rsidRDefault="003129DF" w:rsidP="003129DF">
            <w:pPr>
              <w:tabs>
                <w:tab w:val="right" w:leader="dot" w:pos="5695"/>
              </w:tabs>
              <w:ind w:firstLine="180"/>
              <w:rPr>
                <w:rFonts w:ascii="Univers Next Pro Condensed" w:hAnsi="Univers Next Pro Condensed" w:cs="Arial"/>
                <w:szCs w:val="20"/>
              </w:rPr>
            </w:pPr>
            <w:r w:rsidRPr="003E0D1D">
              <w:rPr>
                <w:rFonts w:ascii="Univers Next Pro Condensed" w:hAnsi="Univers Next Pro Condensed" w:cs="Arial"/>
                <w:szCs w:val="20"/>
              </w:rPr>
              <w:tab/>
            </w:r>
          </w:p>
          <w:p w14:paraId="1913A8CB" w14:textId="77777777" w:rsidR="003129DF" w:rsidRPr="003E0D1D" w:rsidRDefault="003129DF" w:rsidP="003129DF">
            <w:pPr>
              <w:tabs>
                <w:tab w:val="right" w:leader="dot" w:pos="5695"/>
              </w:tabs>
              <w:ind w:firstLine="180"/>
              <w:rPr>
                <w:rFonts w:ascii="Univers Next Pro Condensed" w:hAnsi="Univers Next Pro Condensed" w:cs="Arial"/>
                <w:color w:val="000000" w:themeColor="text1"/>
                <w:szCs w:val="20"/>
              </w:rPr>
            </w:pPr>
            <w:r w:rsidRPr="003E0D1D">
              <w:rPr>
                <w:rFonts w:ascii="Univers Next Pro Condensed" w:hAnsi="Univers Next Pro Condensed" w:cs="Arial"/>
                <w:b/>
                <w:bCs/>
                <w:color w:val="00B0F0"/>
                <w:szCs w:val="20"/>
              </w:rPr>
              <w:t>Tel</w:t>
            </w:r>
            <w:r w:rsidRPr="003E0D1D">
              <w:rPr>
                <w:rFonts w:ascii="Univers Next Pro Condensed" w:hAnsi="Univers Next Pro Condensed" w:cs="Arial"/>
                <w:color w:val="00B0F0"/>
                <w:szCs w:val="20"/>
              </w:rPr>
              <w:t xml:space="preserve"> : </w:t>
            </w:r>
            <w:r w:rsidRPr="003E0D1D">
              <w:rPr>
                <w:rFonts w:ascii="Univers Next Pro Condensed" w:hAnsi="Univers Next Pro Condensed" w:cs="Arial"/>
                <w:color w:val="000000" w:themeColor="text1"/>
                <w:szCs w:val="20"/>
              </w:rPr>
              <w:tab/>
            </w:r>
          </w:p>
          <w:p w14:paraId="223F2128" w14:textId="77777777" w:rsidR="003129DF" w:rsidRPr="003E0D1D" w:rsidRDefault="003129DF" w:rsidP="003129DF">
            <w:pPr>
              <w:tabs>
                <w:tab w:val="right" w:leader="dot" w:pos="5695"/>
              </w:tabs>
              <w:ind w:firstLine="180"/>
              <w:rPr>
                <w:rFonts w:ascii="Univers Next Pro Condensed" w:hAnsi="Univers Next Pro Condensed" w:cs="Arial"/>
                <w:szCs w:val="20"/>
              </w:rPr>
            </w:pPr>
            <w:r w:rsidRPr="003E0D1D">
              <w:rPr>
                <w:rFonts w:ascii="Univers Next Pro Condensed" w:hAnsi="Univers Next Pro Condensed" w:cs="Arial"/>
                <w:b/>
                <w:bCs/>
                <w:color w:val="00B0F0"/>
                <w:szCs w:val="20"/>
              </w:rPr>
              <w:t>Fax</w:t>
            </w:r>
            <w:r w:rsidRPr="003E0D1D">
              <w:rPr>
                <w:rFonts w:ascii="Univers Next Pro Condensed" w:hAnsi="Univers Next Pro Condensed" w:cs="Arial"/>
                <w:szCs w:val="20"/>
              </w:rPr>
              <w:t xml:space="preserve"> : </w:t>
            </w:r>
            <w:r w:rsidRPr="003E0D1D">
              <w:rPr>
                <w:rFonts w:ascii="Univers Next Pro Condensed" w:hAnsi="Univers Next Pro Condensed" w:cs="Arial"/>
                <w:szCs w:val="20"/>
              </w:rPr>
              <w:tab/>
            </w:r>
          </w:p>
        </w:tc>
        <w:tc>
          <w:tcPr>
            <w:tcW w:w="4031" w:type="dxa"/>
            <w:vMerge w:val="restart"/>
          </w:tcPr>
          <w:p w14:paraId="6AE7C8DB"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color w:val="0080AD" w:themeColor="background2" w:themeShade="BF"/>
                <w:szCs w:val="20"/>
              </w:rPr>
              <w:t>Cachet et visa</w:t>
            </w:r>
            <w:r w:rsidRPr="003E0D1D">
              <w:rPr>
                <w:rFonts w:ascii="Univers Next Pro Condensed" w:hAnsi="Univers Next Pro Condensed" w:cs="Arial"/>
                <w:color w:val="0080AD" w:themeColor="background2" w:themeShade="BF"/>
                <w:szCs w:val="20"/>
              </w:rPr>
              <w:t xml:space="preserve"> </w:t>
            </w:r>
            <w:r w:rsidRPr="003E0D1D">
              <w:rPr>
                <w:rFonts w:ascii="Univers Next Pro Condensed" w:hAnsi="Univers Next Pro Condensed" w:cs="Arial"/>
                <w:szCs w:val="20"/>
              </w:rPr>
              <w:t>:</w:t>
            </w:r>
          </w:p>
        </w:tc>
      </w:tr>
      <w:tr w:rsidR="003129DF" w:rsidRPr="003E0D1D" w14:paraId="04D6ECC9" w14:textId="77777777" w:rsidTr="003129DF">
        <w:trPr>
          <w:cantSplit/>
          <w:trHeight w:val="560"/>
        </w:trPr>
        <w:tc>
          <w:tcPr>
            <w:tcW w:w="6049" w:type="dxa"/>
          </w:tcPr>
          <w:p w14:paraId="0B5423CD" w14:textId="77777777" w:rsidR="003129DF" w:rsidRPr="003E0D1D" w:rsidRDefault="003129DF" w:rsidP="003129DF">
            <w:pPr>
              <w:tabs>
                <w:tab w:val="right" w:leader="dot" w:pos="5695"/>
              </w:tabs>
              <w:ind w:firstLine="180"/>
              <w:rPr>
                <w:rFonts w:ascii="Univers Next Pro Condensed" w:hAnsi="Univers Next Pro Condensed" w:cs="Arial"/>
                <w:color w:val="000000" w:themeColor="text1"/>
                <w:szCs w:val="20"/>
              </w:rPr>
            </w:pPr>
            <w:r w:rsidRPr="003E0D1D">
              <w:rPr>
                <w:rFonts w:ascii="Univers Next Pro Condensed" w:hAnsi="Univers Next Pro Condensed" w:cs="Arial"/>
                <w:b/>
                <w:bCs/>
                <w:color w:val="00B0F0"/>
                <w:szCs w:val="20"/>
              </w:rPr>
              <w:t>Coordinateur environnemental</w:t>
            </w:r>
            <w:r w:rsidRPr="003E0D1D">
              <w:rPr>
                <w:rFonts w:ascii="Univers Next Pro Condensed" w:hAnsi="Univers Next Pro Condensed" w:cs="Arial"/>
                <w:color w:val="00B0F0"/>
                <w:szCs w:val="20"/>
              </w:rPr>
              <w:t xml:space="preserve"> :</w:t>
            </w:r>
            <w:r w:rsidRPr="003E0D1D">
              <w:rPr>
                <w:rFonts w:ascii="Univers Next Pro Condensed" w:hAnsi="Univers Next Pro Condensed" w:cs="Arial"/>
                <w:color w:val="000000" w:themeColor="text1"/>
                <w:szCs w:val="20"/>
              </w:rPr>
              <w:tab/>
            </w:r>
          </w:p>
          <w:p w14:paraId="35EE2C77" w14:textId="77777777" w:rsidR="003129DF" w:rsidRPr="003E0D1D" w:rsidRDefault="003129DF" w:rsidP="003129DF">
            <w:pPr>
              <w:tabs>
                <w:tab w:val="right" w:leader="dot" w:pos="5695"/>
              </w:tabs>
              <w:ind w:firstLine="180"/>
              <w:rPr>
                <w:rFonts w:ascii="Univers Next Pro Condensed" w:hAnsi="Univers Next Pro Condensed" w:cs="Arial"/>
                <w:szCs w:val="20"/>
              </w:rPr>
            </w:pPr>
            <w:r w:rsidRPr="003E0D1D">
              <w:rPr>
                <w:rFonts w:ascii="Univers Next Pro Condensed" w:hAnsi="Univers Next Pro Condensed" w:cs="Arial"/>
                <w:b/>
                <w:bCs/>
                <w:color w:val="00B0F0"/>
                <w:szCs w:val="20"/>
              </w:rPr>
              <w:t>Tel</w:t>
            </w:r>
            <w:r w:rsidRPr="003E0D1D">
              <w:rPr>
                <w:rFonts w:ascii="Univers Next Pro Condensed" w:hAnsi="Univers Next Pro Condensed" w:cs="Arial"/>
                <w:szCs w:val="20"/>
              </w:rPr>
              <w:t xml:space="preserve"> :</w:t>
            </w:r>
            <w:r w:rsidRPr="003E0D1D">
              <w:rPr>
                <w:rFonts w:ascii="Univers Next Pro Condensed" w:hAnsi="Univers Next Pro Condensed" w:cs="Arial"/>
                <w:szCs w:val="20"/>
              </w:rPr>
              <w:tab/>
            </w:r>
          </w:p>
        </w:tc>
        <w:tc>
          <w:tcPr>
            <w:tcW w:w="4031" w:type="dxa"/>
            <w:vMerge/>
          </w:tcPr>
          <w:p w14:paraId="0D2CA587" w14:textId="77777777" w:rsidR="003129DF" w:rsidRPr="003E0D1D" w:rsidRDefault="003129DF" w:rsidP="003129DF">
            <w:pPr>
              <w:ind w:firstLine="180"/>
              <w:rPr>
                <w:rFonts w:ascii="Univers Next Pro Condensed" w:hAnsi="Univers Next Pro Condensed" w:cs="Arial"/>
                <w:szCs w:val="20"/>
              </w:rPr>
            </w:pPr>
          </w:p>
        </w:tc>
      </w:tr>
    </w:tbl>
    <w:p w14:paraId="44468C19" w14:textId="77777777" w:rsidR="003129DF" w:rsidRPr="003E0D1D" w:rsidRDefault="003129DF" w:rsidP="003129DF">
      <w:pPr>
        <w:ind w:firstLine="180"/>
        <w:rPr>
          <w:rFonts w:ascii="Univers Next Pro Condensed" w:hAnsi="Univers Next Pro Condensed" w:cs="Arial"/>
          <w:szCs w:val="20"/>
        </w:rPr>
      </w:pPr>
    </w:p>
    <w:tbl>
      <w:tblPr>
        <w:tblW w:w="10080" w:type="dxa"/>
        <w:tblInd w:w="-110" w:type="dxa"/>
        <w:tblBorders>
          <w:top w:val="single" w:sz="12" w:space="0" w:color="auto"/>
          <w:left w:val="single" w:sz="12" w:space="0" w:color="auto"/>
          <w:bottom w:val="single" w:sz="12" w:space="0" w:color="auto"/>
          <w:right w:val="single" w:sz="12" w:space="0" w:color="auto"/>
          <w:insideH w:val="single" w:sz="8" w:space="0" w:color="auto"/>
        </w:tblBorders>
        <w:tblCellMar>
          <w:left w:w="70" w:type="dxa"/>
          <w:right w:w="70" w:type="dxa"/>
        </w:tblCellMar>
        <w:tblLook w:val="0000" w:firstRow="0" w:lastRow="0" w:firstColumn="0" w:lastColumn="0" w:noHBand="0" w:noVBand="0"/>
      </w:tblPr>
      <w:tblGrid>
        <w:gridCol w:w="10080"/>
      </w:tblGrid>
      <w:tr w:rsidR="003129DF" w:rsidRPr="003E0D1D" w14:paraId="6488D192" w14:textId="77777777" w:rsidTr="003129DF">
        <w:tc>
          <w:tcPr>
            <w:tcW w:w="10080" w:type="dxa"/>
          </w:tcPr>
          <w:p w14:paraId="617973F2"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color w:val="00B0F0"/>
                <w:szCs w:val="20"/>
              </w:rPr>
              <w:t>Désignation du déchet</w:t>
            </w:r>
            <w:r w:rsidRPr="003E0D1D">
              <w:rPr>
                <w:rFonts w:ascii="Univers Next Pro Condensed" w:hAnsi="Univers Next Pro Condensed" w:cs="Arial"/>
                <w:color w:val="00B0F0"/>
                <w:szCs w:val="20"/>
              </w:rPr>
              <w:t xml:space="preserve"> </w:t>
            </w:r>
            <w:r w:rsidRPr="003E0D1D">
              <w:rPr>
                <w:rFonts w:ascii="Univers Next Pro Condensed" w:hAnsi="Univers Next Pro Condensed" w:cs="Arial"/>
                <w:szCs w:val="20"/>
              </w:rPr>
              <w:t xml:space="preserve">: </w:t>
            </w:r>
          </w:p>
          <w:p w14:paraId="0B61F517" w14:textId="2491096F"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5648" behindDoc="0" locked="0" layoutInCell="1" allowOverlap="1" wp14:anchorId="39B26D05" wp14:editId="0D0D2ED7">
                      <wp:simplePos x="0" y="0"/>
                      <wp:positionH relativeFrom="column">
                        <wp:posOffset>2939415</wp:posOffset>
                      </wp:positionH>
                      <wp:positionV relativeFrom="paragraph">
                        <wp:posOffset>12065</wp:posOffset>
                      </wp:positionV>
                      <wp:extent cx="114300" cy="114300"/>
                      <wp:effectExtent l="7620" t="6985" r="11430" b="12065"/>
                      <wp:wrapNone/>
                      <wp:docPr id="32" name="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64DE5D9C" id="Rectangle 191" o:spid="_x0000_s1026" style="position:absolute;margin-left:231.45pt;margin-top:.95pt;width:9pt;height: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"/>
                  </w:pict>
                </mc:Fallback>
              </mc:AlternateContent>
            </w: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4624" behindDoc="0" locked="0" layoutInCell="1" allowOverlap="1" wp14:anchorId="4DCA9AC3" wp14:editId="70A00E91">
                      <wp:simplePos x="0" y="0"/>
                      <wp:positionH relativeFrom="column">
                        <wp:posOffset>2025015</wp:posOffset>
                      </wp:positionH>
                      <wp:positionV relativeFrom="paragraph">
                        <wp:posOffset>12065</wp:posOffset>
                      </wp:positionV>
                      <wp:extent cx="114300" cy="114300"/>
                      <wp:effectExtent l="7620" t="6985" r="11430" b="12065"/>
                      <wp:wrapNone/>
                      <wp:docPr id="31" name="Rectangle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4627DDB6" id="Rectangle 190" o:spid="_x0000_s1026" style="position:absolute;margin-left:159.45pt;margin-top:.95pt;width:9pt;height: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"/>
                  </w:pict>
                </mc:Fallback>
              </mc:AlternateContent>
            </w: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3600" behindDoc="0" locked="0" layoutInCell="1" allowOverlap="1" wp14:anchorId="475BC7D0" wp14:editId="270D4936">
                      <wp:simplePos x="0" y="0"/>
                      <wp:positionH relativeFrom="column">
                        <wp:posOffset>1110615</wp:posOffset>
                      </wp:positionH>
                      <wp:positionV relativeFrom="paragraph">
                        <wp:posOffset>18415</wp:posOffset>
                      </wp:positionV>
                      <wp:extent cx="114300" cy="114300"/>
                      <wp:effectExtent l="7620" t="13335" r="11430" b="5715"/>
                      <wp:wrapNone/>
                      <wp:docPr id="30"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28343C92" id="Rectangle 189" o:spid="_x0000_s1026" style="position:absolute;margin-left:87.45pt;margin-top:1.45pt;width:9pt;height: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"/>
                  </w:pict>
                </mc:Fallback>
              </mc:AlternateContent>
            </w: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80768" behindDoc="0" locked="0" layoutInCell="1" allowOverlap="1" wp14:anchorId="43BE5D81" wp14:editId="7916033D">
                      <wp:simplePos x="0" y="0"/>
                      <wp:positionH relativeFrom="column">
                        <wp:posOffset>3739515</wp:posOffset>
                      </wp:positionH>
                      <wp:positionV relativeFrom="paragraph">
                        <wp:posOffset>5715</wp:posOffset>
                      </wp:positionV>
                      <wp:extent cx="114300" cy="114300"/>
                      <wp:effectExtent l="7620" t="10160" r="11430" b="8890"/>
                      <wp:wrapNone/>
                      <wp:docPr id="29" name="Rectangl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52CFE833" id="Rectangle 196" o:spid="_x0000_s1026" style="position:absolute;margin-left:294.45pt;margin-top:.45pt;width:9pt;height: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"/>
                  </w:pict>
                </mc:Fallback>
              </mc:AlternateContent>
            </w: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2576" behindDoc="0" locked="0" layoutInCell="1" allowOverlap="1" wp14:anchorId="5C873225" wp14:editId="499BA05D">
                      <wp:simplePos x="0" y="0"/>
                      <wp:positionH relativeFrom="column">
                        <wp:posOffset>243840</wp:posOffset>
                      </wp:positionH>
                      <wp:positionV relativeFrom="paragraph">
                        <wp:posOffset>5715</wp:posOffset>
                      </wp:positionV>
                      <wp:extent cx="114300" cy="114300"/>
                      <wp:effectExtent l="7620" t="10160" r="11430" b="8890"/>
                      <wp:wrapNone/>
                      <wp:docPr id="28"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5B9CC4ED" id="Rectangle 188" o:spid="_x0000_s1026" style="position:absolute;margin-left:19.2pt;margin-top:.45pt;width:9pt;height: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"/>
                  </w:pict>
                </mc:Fallback>
              </mc:AlternateContent>
            </w:r>
            <w:r w:rsidRPr="003E0D1D">
              <w:rPr>
                <w:rFonts w:ascii="Univers Next Pro Condensed" w:hAnsi="Univers Next Pro Condensed" w:cs="Arial"/>
                <w:szCs w:val="20"/>
              </w:rPr>
              <w:t xml:space="preserve">         DIB                   DI                      Carton               Bois                Autre (préciser)</w:t>
            </w:r>
            <w:r w:rsidR="009241A5" w:rsidRPr="003E0D1D">
              <w:rPr>
                <w:rFonts w:ascii="Univers Next Pro Condensed" w:hAnsi="Univers Next Pro Condensed" w:cs="Arial"/>
                <w:szCs w:val="20"/>
              </w:rPr>
              <w:t xml:space="preserve"> : ..................................</w:t>
            </w:r>
          </w:p>
          <w:p w14:paraId="48043598" w14:textId="77777777" w:rsidR="003129DF" w:rsidRPr="003E0D1D" w:rsidRDefault="003129DF" w:rsidP="003129DF">
            <w:pPr>
              <w:ind w:firstLine="180"/>
              <w:rPr>
                <w:rFonts w:ascii="Univers Next Pro Condensed" w:hAnsi="Univers Next Pro Condensed" w:cs="Arial"/>
                <w:szCs w:val="20"/>
              </w:rPr>
            </w:pPr>
          </w:p>
        </w:tc>
      </w:tr>
      <w:tr w:rsidR="003129DF" w:rsidRPr="003E0D1D" w14:paraId="581F79EE" w14:textId="77777777" w:rsidTr="003129DF">
        <w:tc>
          <w:tcPr>
            <w:tcW w:w="10080" w:type="dxa"/>
          </w:tcPr>
          <w:p w14:paraId="6FDCC792" w14:textId="77777777" w:rsidR="003129DF" w:rsidRPr="003E0D1D" w:rsidRDefault="003129DF" w:rsidP="003129DF">
            <w:pPr>
              <w:ind w:firstLine="180"/>
              <w:rPr>
                <w:rFonts w:ascii="Univers Next Pro Condensed" w:hAnsi="Univers Next Pro Condensed" w:cs="Arial"/>
                <w:b/>
                <w:bCs/>
                <w:szCs w:val="20"/>
              </w:rPr>
            </w:pPr>
            <w:r w:rsidRPr="003E0D1D">
              <w:rPr>
                <w:rFonts w:ascii="Univers Next Pro Condensed" w:hAnsi="Univers Next Pro Condensed" w:cs="Arial"/>
                <w:b/>
                <w:bCs/>
                <w:color w:val="00B0F0"/>
                <w:szCs w:val="20"/>
              </w:rPr>
              <w:t>Destination du déchet</w:t>
            </w:r>
            <w:r w:rsidRPr="003E0D1D">
              <w:rPr>
                <w:rFonts w:ascii="Univers Next Pro Condensed" w:hAnsi="Univers Next Pro Condensed" w:cs="Arial"/>
                <w:b/>
                <w:bCs/>
                <w:szCs w:val="20"/>
              </w:rPr>
              <w:t xml:space="preserve"> : </w:t>
            </w:r>
          </w:p>
          <w:p w14:paraId="03E11DB6"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68480" behindDoc="0" locked="0" layoutInCell="1" allowOverlap="1" wp14:anchorId="7263F157" wp14:editId="7F2E8379">
                      <wp:simplePos x="0" y="0"/>
                      <wp:positionH relativeFrom="column">
                        <wp:posOffset>3841750</wp:posOffset>
                      </wp:positionH>
                      <wp:positionV relativeFrom="paragraph">
                        <wp:posOffset>5715</wp:posOffset>
                      </wp:positionV>
                      <wp:extent cx="114300" cy="114300"/>
                      <wp:effectExtent l="5080" t="13335" r="13970" b="5715"/>
                      <wp:wrapNone/>
                      <wp:docPr id="27" name="Rectangl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6A47225E" id="Rectangle 184" o:spid="_x0000_s1026" style="position:absolute;margin-left:302.5pt;margin-top:.45pt;width:9pt;height: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"/>
                  </w:pict>
                </mc:Fallback>
              </mc:AlternateContent>
            </w: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1552" behindDoc="0" locked="0" layoutInCell="1" allowOverlap="1" wp14:anchorId="3676B650" wp14:editId="033CF08F">
                      <wp:simplePos x="0" y="0"/>
                      <wp:positionH relativeFrom="column">
                        <wp:posOffset>69850</wp:posOffset>
                      </wp:positionH>
                      <wp:positionV relativeFrom="paragraph">
                        <wp:posOffset>5715</wp:posOffset>
                      </wp:positionV>
                      <wp:extent cx="114300" cy="114300"/>
                      <wp:effectExtent l="5080" t="13335" r="13970" b="5715"/>
                      <wp:wrapNone/>
                      <wp:docPr id="26"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213A2BC3" id="Rectangle 187" o:spid="_x0000_s1026" style="position:absolute;margin-left:5.5pt;margin-top:.45pt;width:9pt;height: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"/>
                  </w:pict>
                </mc:Fallback>
              </mc:AlternateContent>
            </w: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0528" behindDoc="0" locked="0" layoutInCell="1" allowOverlap="1" wp14:anchorId="53E55B17" wp14:editId="20E46397">
                      <wp:simplePos x="0" y="0"/>
                      <wp:positionH relativeFrom="column">
                        <wp:posOffset>1555750</wp:posOffset>
                      </wp:positionH>
                      <wp:positionV relativeFrom="paragraph">
                        <wp:posOffset>5715</wp:posOffset>
                      </wp:positionV>
                      <wp:extent cx="114300" cy="114300"/>
                      <wp:effectExtent l="5080" t="13335" r="13970" b="5715"/>
                      <wp:wrapNone/>
                      <wp:docPr id="25"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6C6A94AF" id="Rectangle 186" o:spid="_x0000_s1026" style="position:absolute;margin-left:122.5pt;margin-top:.45pt;width:9pt;height: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"/>
                  </w:pict>
                </mc:Fallback>
              </mc:AlternateContent>
            </w: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69504" behindDoc="0" locked="0" layoutInCell="1" allowOverlap="1" wp14:anchorId="74CD675A" wp14:editId="0702DD30">
                      <wp:simplePos x="0" y="0"/>
                      <wp:positionH relativeFrom="column">
                        <wp:posOffset>2813050</wp:posOffset>
                      </wp:positionH>
                      <wp:positionV relativeFrom="paragraph">
                        <wp:posOffset>5715</wp:posOffset>
                      </wp:positionV>
                      <wp:extent cx="114300" cy="114300"/>
                      <wp:effectExtent l="5080" t="13335" r="13970" b="5715"/>
                      <wp:wrapNone/>
                      <wp:docPr id="24" name="Rectangl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60D1C9FD" id="Rectangle 185" o:spid="_x0000_s1026" style="position:absolute;margin-left:221.5pt;margin-top:.45pt;width:9pt;height: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"/>
                  </w:pict>
                </mc:Fallback>
              </mc:AlternateContent>
            </w:r>
            <w:r w:rsidRPr="003E0D1D">
              <w:rPr>
                <w:rFonts w:ascii="Univers Next Pro Condensed" w:hAnsi="Univers Next Pro Condensed" w:cs="Arial"/>
                <w:noProof/>
                <w:szCs w:val="20"/>
                <w:lang w:eastAsia="fr-FR"/>
              </w:rPr>
              <mc:AlternateContent>
                <mc:Choice Requires="wps">
                  <w:drawing>
                    <wp:anchor distT="0" distB="0" distL="114300" distR="114300" simplePos="0" relativeHeight="251667456" behindDoc="0" locked="0" layoutInCell="1" allowOverlap="1" wp14:anchorId="13EC26B9" wp14:editId="65964818">
                      <wp:simplePos x="0" y="0"/>
                      <wp:positionH relativeFrom="column">
                        <wp:posOffset>5225415</wp:posOffset>
                      </wp:positionH>
                      <wp:positionV relativeFrom="paragraph">
                        <wp:posOffset>5715</wp:posOffset>
                      </wp:positionV>
                      <wp:extent cx="114300" cy="114300"/>
                      <wp:effectExtent l="7620" t="13335" r="11430" b="5715"/>
                      <wp:wrapNone/>
                      <wp:docPr id="23" name="Rectangle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6E2001A6" id="Rectangle 183" o:spid="_x0000_s1026" style="position:absolute;margin-left:411.45pt;margin-top:.45pt;width:9pt;height: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"/>
                  </w:pict>
                </mc:Fallback>
              </mc:AlternateContent>
            </w:r>
            <w:r w:rsidRPr="003E0D1D">
              <w:rPr>
                <w:rFonts w:ascii="Univers Next Pro Condensed" w:hAnsi="Univers Next Pro Condensed" w:cs="Arial"/>
                <w:szCs w:val="20"/>
              </w:rPr>
              <w:t xml:space="preserve">    Centre de tri                      CET III                         CET II                    Valorisation                   Recyclage    </w:t>
            </w:r>
          </w:p>
          <w:p w14:paraId="6E3D715B"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 xml:space="preserve">       </w:t>
            </w:r>
          </w:p>
          <w:p w14:paraId="4632B0A3" w14:textId="13E4AF92"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81792" behindDoc="0" locked="0" layoutInCell="1" allowOverlap="1" wp14:anchorId="5158A619" wp14:editId="50E8DDB4">
                      <wp:simplePos x="0" y="0"/>
                      <wp:positionH relativeFrom="column">
                        <wp:posOffset>69850</wp:posOffset>
                      </wp:positionH>
                      <wp:positionV relativeFrom="paragraph">
                        <wp:posOffset>19685</wp:posOffset>
                      </wp:positionV>
                      <wp:extent cx="114300" cy="114300"/>
                      <wp:effectExtent l="5080" t="5080" r="13970" b="13970"/>
                      <wp:wrapNone/>
                      <wp:docPr id="22" name="Rectangl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1A1E19CD" id="Rectangle 197" o:spid="_x0000_s1026" style="position:absolute;margin-left:5.5pt;margin-top:1.55pt;width:9pt;height: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"/>
                  </w:pict>
                </mc:Fallback>
              </mc:AlternateContent>
            </w:r>
            <w:r w:rsidRPr="003E0D1D">
              <w:rPr>
                <w:rFonts w:ascii="Univers Next Pro Condensed" w:hAnsi="Univers Next Pro Condensed" w:cs="Arial"/>
                <w:szCs w:val="20"/>
              </w:rPr>
              <w:t xml:space="preserve">    Autre (préciser)</w:t>
            </w:r>
            <w:r w:rsidR="009241A5" w:rsidRPr="003E0D1D">
              <w:rPr>
                <w:rFonts w:ascii="Univers Next Pro Condensed" w:hAnsi="Univers Next Pro Condensed" w:cs="Arial"/>
                <w:szCs w:val="20"/>
              </w:rPr>
              <w:t xml:space="preserve"> : ........................................................</w:t>
            </w:r>
          </w:p>
          <w:p w14:paraId="21AF2B5E" w14:textId="77777777" w:rsidR="003129DF" w:rsidRPr="003E0D1D" w:rsidRDefault="003129DF" w:rsidP="003129DF">
            <w:pPr>
              <w:rPr>
                <w:rFonts w:ascii="Univers Next Pro Condensed" w:hAnsi="Univers Next Pro Condensed" w:cs="Arial"/>
                <w:szCs w:val="20"/>
              </w:rPr>
            </w:pPr>
          </w:p>
        </w:tc>
      </w:tr>
    </w:tbl>
    <w:p w14:paraId="4A9595EC" w14:textId="4699824E" w:rsidR="003129DF" w:rsidRPr="003E0D1D" w:rsidRDefault="003129DF" w:rsidP="003129DF">
      <w:pPr>
        <w:ind w:firstLine="180"/>
        <w:rPr>
          <w:rFonts w:ascii="Univers Next Pro Condensed" w:hAnsi="Univers Next Pro Condensed" w:cs="Arial"/>
          <w:szCs w:val="20"/>
        </w:rPr>
      </w:pPr>
    </w:p>
    <w:p w14:paraId="0A28C42E" w14:textId="2F53387B" w:rsidR="000A1037" w:rsidRPr="003E0D1D" w:rsidRDefault="000A1037" w:rsidP="003129DF">
      <w:pPr>
        <w:ind w:firstLine="180"/>
        <w:rPr>
          <w:rFonts w:ascii="Univers Next Pro Condensed" w:hAnsi="Univers Next Pro Condensed" w:cs="Arial"/>
          <w:szCs w:val="20"/>
        </w:rPr>
      </w:pPr>
    </w:p>
    <w:p w14:paraId="26AA9270" w14:textId="78C09EA9" w:rsidR="000A1037" w:rsidRPr="003E0D1D" w:rsidRDefault="000A1037" w:rsidP="003129DF">
      <w:pPr>
        <w:ind w:firstLine="180"/>
        <w:rPr>
          <w:rFonts w:ascii="Univers Next Pro Condensed" w:hAnsi="Univers Next Pro Condensed" w:cs="Arial"/>
          <w:szCs w:val="20"/>
        </w:rPr>
      </w:pPr>
    </w:p>
    <w:p w14:paraId="1093C0A5" w14:textId="77777777" w:rsidR="000A1037" w:rsidRPr="003E0D1D" w:rsidRDefault="000A1037" w:rsidP="003129DF">
      <w:pPr>
        <w:ind w:firstLine="180"/>
        <w:rPr>
          <w:rFonts w:ascii="Univers Next Pro Condensed" w:hAnsi="Univers Next Pro Condensed" w:cs="Arial"/>
          <w:szCs w:val="20"/>
        </w:rPr>
      </w:pPr>
    </w:p>
    <w:p w14:paraId="67A55F3D" w14:textId="57ECA929" w:rsidR="003129DF" w:rsidRPr="003E0D1D" w:rsidRDefault="003129DF" w:rsidP="001512AA">
      <w:pPr>
        <w:pStyle w:val="Titre4"/>
        <w:rPr>
          <w:rFonts w:ascii="Univers Next Pro Condensed" w:hAnsi="Univers Next Pro Condensed"/>
        </w:rPr>
      </w:pPr>
      <w:r w:rsidRPr="003E0D1D">
        <w:rPr>
          <w:rFonts w:ascii="Univers Next Pro Condensed" w:hAnsi="Univers Next Pro Condensed"/>
        </w:rPr>
        <w:lastRenderedPageBreak/>
        <w:t>COLLECTEUR - TRANSPORTEUR</w:t>
      </w:r>
    </w:p>
    <w:tbl>
      <w:tblPr>
        <w:tblW w:w="10080" w:type="dxa"/>
        <w:tblInd w:w="-110" w:type="dxa"/>
        <w:tblBorders>
          <w:top w:val="single" w:sz="12" w:space="0" w:color="auto"/>
          <w:left w:val="single" w:sz="12" w:space="0" w:color="auto"/>
          <w:bottom w:val="single" w:sz="12" w:space="0" w:color="auto"/>
          <w:right w:val="single" w:sz="12" w:space="0" w:color="auto"/>
          <w:insideV w:val="single" w:sz="8" w:space="0" w:color="auto"/>
        </w:tblBorders>
        <w:tblCellMar>
          <w:left w:w="70" w:type="dxa"/>
          <w:right w:w="70" w:type="dxa"/>
        </w:tblCellMar>
        <w:tblLook w:val="0000" w:firstRow="0" w:lastRow="0" w:firstColumn="0" w:lastColumn="0" w:noHBand="0" w:noVBand="0"/>
      </w:tblPr>
      <w:tblGrid>
        <w:gridCol w:w="6049"/>
        <w:gridCol w:w="4031"/>
      </w:tblGrid>
      <w:tr w:rsidR="003129DF" w:rsidRPr="003E0D1D" w14:paraId="2642BA15" w14:textId="77777777" w:rsidTr="003129DF">
        <w:tc>
          <w:tcPr>
            <w:tcW w:w="6049" w:type="dxa"/>
          </w:tcPr>
          <w:p w14:paraId="4E43A590"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color w:val="00B0F0"/>
                <w:szCs w:val="20"/>
              </w:rPr>
              <w:t>Collecteur - Transporteur</w:t>
            </w:r>
            <w:r w:rsidRPr="003E0D1D">
              <w:rPr>
                <w:rFonts w:ascii="Univers Next Pro Condensed" w:hAnsi="Univers Next Pro Condensed" w:cs="Arial"/>
                <w:szCs w:val="20"/>
              </w:rPr>
              <w:t xml:space="preserve"> :</w:t>
            </w:r>
          </w:p>
          <w:p w14:paraId="14336F90"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Adresse :</w:t>
            </w:r>
          </w:p>
          <w:p w14:paraId="144BB085" w14:textId="77777777" w:rsidR="003129DF" w:rsidRPr="003E0D1D" w:rsidRDefault="003129DF" w:rsidP="003129DF">
            <w:pPr>
              <w:ind w:firstLine="180"/>
              <w:rPr>
                <w:rFonts w:ascii="Univers Next Pro Condensed" w:hAnsi="Univers Next Pro Condensed" w:cs="Arial"/>
                <w:szCs w:val="20"/>
              </w:rPr>
            </w:pPr>
          </w:p>
          <w:p w14:paraId="36BFA38D"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 xml:space="preserve">Tel : </w:t>
            </w:r>
          </w:p>
          <w:p w14:paraId="70F22BC4"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 xml:space="preserve">Fax : </w:t>
            </w:r>
          </w:p>
          <w:p w14:paraId="1585EC5A"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Responsable :</w:t>
            </w:r>
          </w:p>
          <w:p w14:paraId="4DC8ECC5"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Immatriculation camion :</w:t>
            </w:r>
          </w:p>
          <w:p w14:paraId="3030249F"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Type de contenant :</w:t>
            </w:r>
          </w:p>
        </w:tc>
        <w:tc>
          <w:tcPr>
            <w:tcW w:w="4031" w:type="dxa"/>
          </w:tcPr>
          <w:p w14:paraId="41F9C68C"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color w:val="0080AD" w:themeColor="background2" w:themeShade="BF"/>
                <w:szCs w:val="20"/>
              </w:rPr>
              <w:t>Cachet et visa</w:t>
            </w:r>
            <w:r w:rsidRPr="003E0D1D">
              <w:rPr>
                <w:rFonts w:ascii="Univers Next Pro Condensed" w:hAnsi="Univers Next Pro Condensed" w:cs="Arial"/>
                <w:szCs w:val="20"/>
              </w:rPr>
              <w:t xml:space="preserve"> : </w:t>
            </w:r>
          </w:p>
        </w:tc>
      </w:tr>
    </w:tbl>
    <w:p w14:paraId="68E98D92" w14:textId="77777777" w:rsidR="003129DF" w:rsidRPr="003E0D1D" w:rsidRDefault="003129DF" w:rsidP="003129DF">
      <w:pPr>
        <w:ind w:firstLine="180"/>
        <w:rPr>
          <w:rFonts w:ascii="Univers Next Pro Condensed" w:hAnsi="Univers Next Pro Condensed" w:cs="Arial"/>
          <w:szCs w:val="20"/>
        </w:rPr>
      </w:pPr>
    </w:p>
    <w:p w14:paraId="62E900FD" w14:textId="1AEA23F2" w:rsidR="003129DF" w:rsidRPr="003E0D1D" w:rsidRDefault="003129DF" w:rsidP="001512AA">
      <w:pPr>
        <w:pStyle w:val="Titre4"/>
        <w:rPr>
          <w:rFonts w:ascii="Univers Next Pro Condensed" w:hAnsi="Univers Next Pro Condensed"/>
        </w:rPr>
      </w:pPr>
      <w:r w:rsidRPr="003E0D1D">
        <w:rPr>
          <w:rFonts w:ascii="Univers Next Pro Condensed" w:hAnsi="Univers Next Pro Condensed"/>
        </w:rPr>
        <w:t>DESTINATAIRE - ELIMINATEUR</w:t>
      </w:r>
    </w:p>
    <w:tbl>
      <w:tblPr>
        <w:tblW w:w="10080" w:type="dxa"/>
        <w:tblInd w:w="-110" w:type="dxa"/>
        <w:tblBorders>
          <w:top w:val="single" w:sz="12" w:space="0" w:color="auto"/>
          <w:left w:val="single" w:sz="12" w:space="0" w:color="auto"/>
          <w:bottom w:val="single" w:sz="12" w:space="0" w:color="auto"/>
          <w:right w:val="single" w:sz="12" w:space="0" w:color="auto"/>
          <w:insideV w:val="single" w:sz="8" w:space="0" w:color="auto"/>
        </w:tblBorders>
        <w:tblCellMar>
          <w:left w:w="70" w:type="dxa"/>
          <w:right w:w="70" w:type="dxa"/>
        </w:tblCellMar>
        <w:tblLook w:val="0000" w:firstRow="0" w:lastRow="0" w:firstColumn="0" w:lastColumn="0" w:noHBand="0" w:noVBand="0"/>
      </w:tblPr>
      <w:tblGrid>
        <w:gridCol w:w="6049"/>
        <w:gridCol w:w="4031"/>
      </w:tblGrid>
      <w:tr w:rsidR="003129DF" w:rsidRPr="003E0D1D" w14:paraId="600C138C" w14:textId="77777777" w:rsidTr="003129DF">
        <w:tc>
          <w:tcPr>
            <w:tcW w:w="6049" w:type="dxa"/>
          </w:tcPr>
          <w:p w14:paraId="1FD7D9C8"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color w:val="00B0F0"/>
                <w:szCs w:val="20"/>
              </w:rPr>
              <w:t>Destinataire - Eliminateur</w:t>
            </w:r>
            <w:r w:rsidRPr="003E0D1D">
              <w:rPr>
                <w:rFonts w:ascii="Univers Next Pro Condensed" w:hAnsi="Univers Next Pro Condensed" w:cs="Arial"/>
                <w:szCs w:val="20"/>
              </w:rPr>
              <w:t xml:space="preserve"> :</w:t>
            </w:r>
          </w:p>
          <w:p w14:paraId="36CA8867"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 xml:space="preserve">Adresse de traitement : </w:t>
            </w:r>
          </w:p>
          <w:p w14:paraId="12DF9A7B" w14:textId="77777777" w:rsidR="003129DF" w:rsidRPr="003E0D1D" w:rsidRDefault="003129DF" w:rsidP="003129DF">
            <w:pPr>
              <w:ind w:firstLine="180"/>
              <w:rPr>
                <w:rFonts w:ascii="Univers Next Pro Condensed" w:hAnsi="Univers Next Pro Condensed" w:cs="Arial"/>
                <w:szCs w:val="20"/>
              </w:rPr>
            </w:pPr>
          </w:p>
          <w:p w14:paraId="273629F7"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Tel :</w:t>
            </w:r>
          </w:p>
          <w:p w14:paraId="63F4B4EE"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Fax :</w:t>
            </w:r>
          </w:p>
          <w:p w14:paraId="3DCE0440"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Responsable :</w:t>
            </w:r>
          </w:p>
        </w:tc>
        <w:tc>
          <w:tcPr>
            <w:tcW w:w="4031" w:type="dxa"/>
          </w:tcPr>
          <w:p w14:paraId="2385D368"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color w:val="0080AD" w:themeColor="background2" w:themeShade="BF"/>
                <w:szCs w:val="20"/>
              </w:rPr>
              <w:t>Cachet et visa</w:t>
            </w:r>
            <w:r w:rsidRPr="003E0D1D">
              <w:rPr>
                <w:rFonts w:ascii="Univers Next Pro Condensed" w:hAnsi="Univers Next Pro Condensed" w:cs="Arial"/>
                <w:szCs w:val="20"/>
              </w:rPr>
              <w:t xml:space="preserve"> :</w:t>
            </w:r>
          </w:p>
        </w:tc>
      </w:tr>
    </w:tbl>
    <w:p w14:paraId="4A56C8BC" w14:textId="77777777" w:rsidR="003129DF" w:rsidRPr="003E0D1D" w:rsidRDefault="003129DF" w:rsidP="003129DF">
      <w:pPr>
        <w:ind w:firstLine="180"/>
        <w:rPr>
          <w:rFonts w:ascii="Univers Next Pro Condensed" w:hAnsi="Univers Next Pro Condensed" w:cs="Arial"/>
          <w:szCs w:val="20"/>
        </w:rPr>
      </w:pPr>
    </w:p>
    <w:tbl>
      <w:tblPr>
        <w:tblW w:w="10080" w:type="dxa"/>
        <w:tblInd w:w="-110" w:type="dxa"/>
        <w:tblBorders>
          <w:top w:val="single" w:sz="12" w:space="0" w:color="auto"/>
          <w:left w:val="single" w:sz="12" w:space="0" w:color="auto"/>
          <w:bottom w:val="single" w:sz="12" w:space="0" w:color="auto"/>
          <w:right w:val="single" w:sz="12" w:space="0" w:color="auto"/>
          <w:insideV w:val="single" w:sz="8" w:space="0" w:color="auto"/>
        </w:tblBorders>
        <w:tblCellMar>
          <w:left w:w="70" w:type="dxa"/>
          <w:right w:w="70" w:type="dxa"/>
        </w:tblCellMar>
        <w:tblLook w:val="0000" w:firstRow="0" w:lastRow="0" w:firstColumn="0" w:lastColumn="0" w:noHBand="0" w:noVBand="0"/>
      </w:tblPr>
      <w:tblGrid>
        <w:gridCol w:w="3932"/>
        <w:gridCol w:w="6148"/>
      </w:tblGrid>
      <w:tr w:rsidR="003129DF" w:rsidRPr="003E0D1D" w14:paraId="7FC39CB9" w14:textId="77777777" w:rsidTr="003129DF">
        <w:tc>
          <w:tcPr>
            <w:tcW w:w="3932" w:type="dxa"/>
          </w:tcPr>
          <w:p w14:paraId="7E5FBD31"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szCs w:val="20"/>
              </w:rPr>
              <w:t>Quantité de déchets reçue</w:t>
            </w:r>
            <w:r w:rsidRPr="003E0D1D">
              <w:rPr>
                <w:rFonts w:ascii="Univers Next Pro Condensed" w:hAnsi="Univers Next Pro Condensed" w:cs="Arial"/>
                <w:szCs w:val="20"/>
              </w:rPr>
              <w:t xml:space="preserve"> (tonnes) :</w:t>
            </w:r>
          </w:p>
          <w:p w14:paraId="39EA0C65" w14:textId="77777777" w:rsidR="003129DF" w:rsidRPr="003E0D1D" w:rsidRDefault="003129DF" w:rsidP="003129DF">
            <w:pPr>
              <w:ind w:firstLine="180"/>
              <w:rPr>
                <w:rFonts w:ascii="Univers Next Pro Condensed" w:hAnsi="Univers Next Pro Condensed" w:cs="Arial"/>
                <w:szCs w:val="20"/>
              </w:rPr>
            </w:pPr>
          </w:p>
          <w:p w14:paraId="62EA4173" w14:textId="77777777" w:rsidR="003129DF" w:rsidRPr="003E0D1D" w:rsidRDefault="003129DF" w:rsidP="003129DF">
            <w:pPr>
              <w:ind w:firstLine="180"/>
              <w:rPr>
                <w:rFonts w:ascii="Univers Next Pro Condensed" w:hAnsi="Univers Next Pro Condensed" w:cs="Arial"/>
                <w:szCs w:val="20"/>
              </w:rPr>
            </w:pPr>
          </w:p>
          <w:p w14:paraId="4FDDD2E9"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w:t>
            </w:r>
          </w:p>
        </w:tc>
        <w:tc>
          <w:tcPr>
            <w:tcW w:w="6148" w:type="dxa"/>
          </w:tcPr>
          <w:p w14:paraId="0BF11156"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szCs w:val="20"/>
              </w:rPr>
              <w:t>Qualité du déchet</w:t>
            </w:r>
            <w:r w:rsidRPr="003E0D1D">
              <w:rPr>
                <w:rFonts w:ascii="Univers Next Pro Condensed" w:hAnsi="Univers Next Pro Condensed" w:cs="Arial"/>
                <w:szCs w:val="20"/>
              </w:rPr>
              <w:t xml:space="preserve"> :</w:t>
            </w:r>
          </w:p>
          <w:p w14:paraId="3A32B7CE" w14:textId="77777777" w:rsidR="003129DF" w:rsidRPr="003E0D1D" w:rsidRDefault="003129DF" w:rsidP="003129DF">
            <w:pPr>
              <w:ind w:firstLine="180"/>
              <w:rPr>
                <w:rFonts w:ascii="Univers Next Pro Condensed" w:hAnsi="Univers Next Pro Condensed" w:cs="Arial"/>
                <w:szCs w:val="20"/>
              </w:rPr>
            </w:pPr>
          </w:p>
          <w:p w14:paraId="46C23014"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8720" behindDoc="0" locked="0" layoutInCell="1" allowOverlap="1" wp14:anchorId="108E2D51" wp14:editId="396D379F">
                      <wp:simplePos x="0" y="0"/>
                      <wp:positionH relativeFrom="column">
                        <wp:posOffset>1351915</wp:posOffset>
                      </wp:positionH>
                      <wp:positionV relativeFrom="paragraph">
                        <wp:posOffset>16510</wp:posOffset>
                      </wp:positionV>
                      <wp:extent cx="114300" cy="114300"/>
                      <wp:effectExtent l="12065" t="10795" r="6985" b="8255"/>
                      <wp:wrapNone/>
                      <wp:docPr id="21"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0B4159D2" id="Rectangle 194" o:spid="_x0000_s1026" style="position:absolute;margin-left:106.45pt;margin-top:1.3pt;width:9pt;height: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"/>
                  </w:pict>
                </mc:Fallback>
              </mc:AlternateContent>
            </w: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6672" behindDoc="0" locked="0" layoutInCell="1" allowOverlap="1" wp14:anchorId="2DFB9545" wp14:editId="279A4EFC">
                      <wp:simplePos x="0" y="0"/>
                      <wp:positionH relativeFrom="column">
                        <wp:posOffset>201930</wp:posOffset>
                      </wp:positionH>
                      <wp:positionV relativeFrom="paragraph">
                        <wp:posOffset>16510</wp:posOffset>
                      </wp:positionV>
                      <wp:extent cx="114300" cy="114300"/>
                      <wp:effectExtent l="5080" t="10795" r="13970" b="8255"/>
                      <wp:wrapNone/>
                      <wp:docPr id="20"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4F562922" id="Rectangle 192" o:spid="_x0000_s1026" style="position:absolute;margin-left:15.9pt;margin-top:1.3pt;width:9pt;height: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"/>
                  </w:pict>
                </mc:Fallback>
              </mc:AlternateContent>
            </w:r>
            <w:r w:rsidRPr="003E0D1D">
              <w:rPr>
                <w:rFonts w:ascii="Univers Next Pro Condensed" w:hAnsi="Univers Next Pro Condensed" w:cs="Arial"/>
                <w:szCs w:val="20"/>
              </w:rPr>
              <w:t xml:space="preserve">        Bon                          Présence d'impuretés            </w:t>
            </w:r>
          </w:p>
          <w:p w14:paraId="22BB4BBB" w14:textId="77777777" w:rsidR="003129DF" w:rsidRPr="003E0D1D" w:rsidRDefault="003129DF" w:rsidP="003129DF">
            <w:pPr>
              <w:ind w:firstLine="180"/>
              <w:rPr>
                <w:rFonts w:ascii="Univers Next Pro Condensed" w:hAnsi="Univers Next Pro Condensed" w:cs="Arial"/>
                <w:szCs w:val="20"/>
              </w:rPr>
            </w:pPr>
          </w:p>
          <w:p w14:paraId="0654FDF5"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7696" behindDoc="0" locked="0" layoutInCell="1" allowOverlap="1" wp14:anchorId="65D4E7FF" wp14:editId="33D5024C">
                      <wp:simplePos x="0" y="0"/>
                      <wp:positionH relativeFrom="column">
                        <wp:posOffset>205740</wp:posOffset>
                      </wp:positionH>
                      <wp:positionV relativeFrom="paragraph">
                        <wp:posOffset>21590</wp:posOffset>
                      </wp:positionV>
                      <wp:extent cx="114300" cy="114300"/>
                      <wp:effectExtent l="8890" t="6350" r="10160" b="12700"/>
                      <wp:wrapNone/>
                      <wp:docPr id="19"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60CCDE63" id="Rectangle 193" o:spid="_x0000_s1026" style="position:absolute;margin-left:16.2pt;margin-top:1.7pt;width:9pt;height: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"/>
                  </w:pict>
                </mc:Fallback>
              </mc:AlternateContent>
            </w:r>
            <w:r w:rsidRPr="003E0D1D">
              <w:rPr>
                <w:rFonts w:ascii="Univers Next Pro Condensed" w:hAnsi="Univers Next Pro Condensed" w:cs="Arial"/>
                <w:szCs w:val="20"/>
              </w:rPr>
              <w:t xml:space="preserve">        Déchet non-conforme requalifié</w:t>
            </w:r>
          </w:p>
          <w:p w14:paraId="059F5C40"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szCs w:val="20"/>
              </w:rPr>
              <w:t xml:space="preserve">  </w:t>
            </w:r>
          </w:p>
          <w:p w14:paraId="4DA2B839" w14:textId="0CB7040F"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bCs/>
                <w:noProof/>
                <w:szCs w:val="20"/>
                <w:lang w:eastAsia="fr-FR"/>
              </w:rPr>
              <mc:AlternateContent>
                <mc:Choice Requires="wps">
                  <w:drawing>
                    <wp:anchor distT="0" distB="0" distL="114300" distR="114300" simplePos="0" relativeHeight="251679744" behindDoc="0" locked="0" layoutInCell="1" allowOverlap="1" wp14:anchorId="0DC5DD3A" wp14:editId="7AC4B5B6">
                      <wp:simplePos x="0" y="0"/>
                      <wp:positionH relativeFrom="column">
                        <wp:posOffset>222885</wp:posOffset>
                      </wp:positionH>
                      <wp:positionV relativeFrom="paragraph">
                        <wp:posOffset>3810</wp:posOffset>
                      </wp:positionV>
                      <wp:extent cx="114300" cy="114300"/>
                      <wp:effectExtent l="6985" t="7620" r="12065" b="11430"/>
                      <wp:wrapNone/>
                      <wp:docPr id="18"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2BA6E604" id="Rectangle 195" o:spid="_x0000_s1026" style="position:absolute;margin-left:17.55pt;margin-top:.3pt;width:9pt;height: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"/>
                  </w:pict>
                </mc:Fallback>
              </mc:AlternateContent>
            </w:r>
            <w:r w:rsidRPr="003E0D1D">
              <w:rPr>
                <w:rFonts w:ascii="Univers Next Pro Condensed" w:hAnsi="Univers Next Pro Condensed" w:cs="Arial"/>
                <w:szCs w:val="20"/>
              </w:rPr>
              <w:t xml:space="preserve">         Refus du déchet   </w:t>
            </w:r>
            <w:r w:rsidRPr="003E0D1D">
              <w:rPr>
                <w:rFonts w:ascii="Univers Next Pro Condensed" w:hAnsi="Univers Next Pro Condensed" w:cs="Arial"/>
                <w:szCs w:val="20"/>
              </w:rPr>
              <w:sym w:font="Symbol" w:char="F0AE"/>
            </w:r>
            <w:r w:rsidRPr="003E0D1D">
              <w:rPr>
                <w:rFonts w:ascii="Univers Next Pro Condensed" w:hAnsi="Univers Next Pro Condensed" w:cs="Arial"/>
                <w:szCs w:val="20"/>
              </w:rPr>
              <w:t xml:space="preserve">    Motif</w:t>
            </w:r>
            <w:r w:rsidR="009241A5" w:rsidRPr="003E0D1D">
              <w:rPr>
                <w:rFonts w:ascii="Univers Next Pro Condensed" w:hAnsi="Univers Next Pro Condensed" w:cs="Arial"/>
                <w:szCs w:val="20"/>
              </w:rPr>
              <w:t xml:space="preserve"> : ....................................</w:t>
            </w:r>
          </w:p>
          <w:p w14:paraId="76824CA7" w14:textId="77777777" w:rsidR="003129DF" w:rsidRPr="003E0D1D" w:rsidRDefault="003129DF" w:rsidP="003129DF">
            <w:pPr>
              <w:ind w:firstLine="180"/>
              <w:rPr>
                <w:rFonts w:ascii="Univers Next Pro Condensed" w:hAnsi="Univers Next Pro Condensed" w:cs="Arial"/>
                <w:szCs w:val="20"/>
              </w:rPr>
            </w:pPr>
          </w:p>
        </w:tc>
      </w:tr>
    </w:tbl>
    <w:p w14:paraId="0E60615E" w14:textId="77777777" w:rsidR="003129DF" w:rsidRPr="003E0D1D" w:rsidRDefault="003129DF" w:rsidP="003129DF">
      <w:pPr>
        <w:rPr>
          <w:rFonts w:ascii="Univers Next Pro Condensed" w:hAnsi="Univers Next Pro Condensed" w:cs="Arial"/>
          <w:szCs w:val="20"/>
        </w:rPr>
      </w:pPr>
      <w:r w:rsidRPr="003E0D1D">
        <w:rPr>
          <w:rFonts w:ascii="Univers Next Pro Condensed" w:hAnsi="Univers Next Pro Condensed" w:cs="Arial"/>
          <w:szCs w:val="20"/>
        </w:rPr>
        <w:t xml:space="preserve">Bordereau destiné, une fois </w:t>
      </w:r>
      <w:r w:rsidRPr="003E0D1D">
        <w:rPr>
          <w:rFonts w:ascii="Univers Next Pro Condensed" w:hAnsi="Univers Next Pro Condensed" w:cs="Arial"/>
          <w:szCs w:val="20"/>
          <w:u w:val="single"/>
        </w:rPr>
        <w:t>rempli et signé</w:t>
      </w:r>
      <w:r w:rsidRPr="003E0D1D">
        <w:rPr>
          <w:rFonts w:ascii="Univers Next Pro Condensed" w:hAnsi="Univers Next Pro Condensed" w:cs="Arial"/>
          <w:szCs w:val="20"/>
        </w:rPr>
        <w:t>, aux 3 intervenants : Maître d’ouvrage, collecteur - transporteur, destinataire – éliminateur.</w:t>
      </w:r>
      <w:bookmarkStart w:id="68" w:name="_Toc224385091"/>
      <w:bookmarkStart w:id="69" w:name="_Toc224385266"/>
      <w:bookmarkStart w:id="70" w:name="_Toc256604004"/>
    </w:p>
    <w:p w14:paraId="228405E1" w14:textId="36A9C29F" w:rsidR="003129DF" w:rsidRPr="003E0D1D" w:rsidRDefault="003129DF" w:rsidP="003129DF">
      <w:pPr>
        <w:rPr>
          <w:rFonts w:ascii="Univers Next Pro Condensed" w:hAnsi="Univers Next Pro Condensed" w:cs="Arial"/>
          <w:i/>
          <w:szCs w:val="20"/>
        </w:rPr>
      </w:pPr>
      <w:r w:rsidRPr="003E0D1D">
        <w:rPr>
          <w:rFonts w:ascii="Univers Next Pro Condensed" w:hAnsi="Univers Next Pro Condensed" w:cs="Arial"/>
          <w:i/>
          <w:szCs w:val="20"/>
        </w:rPr>
        <w:t xml:space="preserve">(Pour les </w:t>
      </w:r>
      <w:r w:rsidR="002352A9" w:rsidRPr="003E0D1D">
        <w:rPr>
          <w:rFonts w:ascii="Univers Next Pro Condensed" w:hAnsi="Univers Next Pro Condensed" w:cs="Arial"/>
          <w:i/>
          <w:szCs w:val="20"/>
        </w:rPr>
        <w:t>BSD</w:t>
      </w:r>
      <w:r w:rsidRPr="003E0D1D">
        <w:rPr>
          <w:rFonts w:ascii="Univers Next Pro Condensed" w:hAnsi="Univers Next Pro Condensed" w:cs="Arial"/>
          <w:i/>
          <w:szCs w:val="20"/>
        </w:rPr>
        <w:t xml:space="preserve">, utiliser le modèle </w:t>
      </w:r>
      <w:proofErr w:type="spellStart"/>
      <w:r w:rsidRPr="003E0D1D">
        <w:rPr>
          <w:rFonts w:ascii="Univers Next Pro Condensed" w:hAnsi="Univers Next Pro Condensed" w:cs="Arial"/>
          <w:i/>
          <w:szCs w:val="20"/>
        </w:rPr>
        <w:t>Cerfa</w:t>
      </w:r>
      <w:proofErr w:type="spellEnd"/>
      <w:r w:rsidRPr="003E0D1D">
        <w:rPr>
          <w:rFonts w:ascii="Univers Next Pro Condensed" w:hAnsi="Univers Next Pro Condensed" w:cs="Arial"/>
          <w:i/>
          <w:szCs w:val="20"/>
        </w:rPr>
        <w:t xml:space="preserve"> N° </w:t>
      </w:r>
      <w:r w:rsidR="002352A9" w:rsidRPr="003E0D1D">
        <w:rPr>
          <w:rFonts w:ascii="Univers Next Pro Condensed" w:hAnsi="Univers Next Pro Condensed" w:cs="Arial"/>
          <w:i/>
          <w:szCs w:val="20"/>
        </w:rPr>
        <w:t>12 5071*01</w:t>
      </w:r>
      <w:r w:rsidRPr="003E0D1D">
        <w:rPr>
          <w:rFonts w:ascii="Univers Next Pro Condensed" w:hAnsi="Univers Next Pro Condensed" w:cs="Arial"/>
          <w:i/>
          <w:szCs w:val="20"/>
        </w:rPr>
        <w:t>)</w:t>
      </w:r>
    </w:p>
    <w:p w14:paraId="3DE23B17" w14:textId="77777777" w:rsidR="003129DF" w:rsidRPr="003E0D1D" w:rsidRDefault="003129DF" w:rsidP="003129DF">
      <w:pPr>
        <w:rPr>
          <w:rFonts w:ascii="Univers Next Pro Condensed" w:hAnsi="Univers Next Pro Condensed" w:cs="Arial"/>
          <w:sz w:val="22"/>
          <w:highlight w:val="yellow"/>
        </w:rPr>
        <w:sectPr w:rsidR="003129DF" w:rsidRPr="003E0D1D" w:rsidSect="009814F7">
          <w:pgSz w:w="11907" w:h="16840" w:code="9"/>
          <w:pgMar w:top="1258" w:right="1418" w:bottom="719" w:left="1418" w:header="709" w:footer="336" w:gutter="0"/>
          <w:cols w:space="708"/>
          <w:docGrid w:linePitch="360"/>
        </w:sectPr>
      </w:pPr>
    </w:p>
    <w:p w14:paraId="2B01BD98" w14:textId="65FCCCCC" w:rsidR="003129DF" w:rsidRPr="003E0D1D" w:rsidRDefault="003129DF" w:rsidP="001512AA">
      <w:pPr>
        <w:pStyle w:val="Titre2"/>
        <w:tabs>
          <w:tab w:val="clear" w:pos="1004"/>
          <w:tab w:val="num" w:pos="567"/>
        </w:tabs>
        <w:ind w:left="567"/>
        <w:rPr>
          <w:rFonts w:ascii="Univers Next Pro Condensed" w:hAnsi="Univers Next Pro Condensed"/>
          <w:lang w:val="fr-FR"/>
        </w:rPr>
      </w:pPr>
      <w:bookmarkStart w:id="71" w:name="_Toc224385092"/>
      <w:bookmarkStart w:id="72" w:name="_Toc224385267"/>
      <w:bookmarkStart w:id="73" w:name="_Toc256604005"/>
      <w:bookmarkStart w:id="74" w:name="_Toc341281805"/>
      <w:bookmarkStart w:id="75" w:name="_Toc534906895"/>
      <w:bookmarkStart w:id="76" w:name="_Toc153783493"/>
      <w:bookmarkEnd w:id="68"/>
      <w:bookmarkEnd w:id="69"/>
      <w:bookmarkEnd w:id="70"/>
      <w:r w:rsidRPr="003E0D1D">
        <w:rPr>
          <w:rFonts w:ascii="Univers Next Pro Condensed" w:hAnsi="Univers Next Pro Condensed"/>
          <w:lang w:val="fr-FR"/>
        </w:rPr>
        <w:lastRenderedPageBreak/>
        <w:t xml:space="preserve">Annexe </w:t>
      </w:r>
      <w:r w:rsidR="006777B9" w:rsidRPr="003E0D1D">
        <w:rPr>
          <w:rFonts w:ascii="Univers Next Pro Condensed" w:hAnsi="Univers Next Pro Condensed"/>
          <w:lang w:val="fr-FR"/>
        </w:rPr>
        <w:t>2</w:t>
      </w:r>
      <w:r w:rsidRPr="003E0D1D">
        <w:rPr>
          <w:rFonts w:ascii="Univers Next Pro Condensed" w:hAnsi="Univers Next Pro Condensed"/>
          <w:lang w:val="fr-FR"/>
        </w:rPr>
        <w:t> : SUIVI DE LA VALORISATION DES DECHETS DE CHANTIER</w:t>
      </w:r>
      <w:bookmarkEnd w:id="71"/>
      <w:bookmarkEnd w:id="72"/>
      <w:bookmarkEnd w:id="73"/>
      <w:bookmarkEnd w:id="74"/>
      <w:bookmarkEnd w:id="75"/>
      <w:bookmarkEnd w:id="76"/>
    </w:p>
    <w:p w14:paraId="7CD33AB2" w14:textId="77777777" w:rsidR="003129DF" w:rsidRPr="003E0D1D" w:rsidRDefault="003129DF" w:rsidP="001512AA">
      <w:pPr>
        <w:pStyle w:val="Titre4"/>
        <w:rPr>
          <w:rFonts w:ascii="Univers Next Pro Condensed" w:hAnsi="Univers Next Pro Condensed"/>
        </w:rPr>
      </w:pPr>
      <w:r w:rsidRPr="003E0D1D">
        <w:rPr>
          <w:rFonts w:ascii="Univers Next Pro Condensed" w:hAnsi="Univers Next Pro Condensed"/>
        </w:rPr>
        <w:t>IDENTIFICATION DE L'OPERATION</w:t>
      </w:r>
    </w:p>
    <w:tbl>
      <w:tblPr>
        <w:tblW w:w="14034" w:type="dxa"/>
        <w:tblInd w:w="-1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39"/>
        <w:gridCol w:w="7995"/>
      </w:tblGrid>
      <w:tr w:rsidR="001512AA" w:rsidRPr="003E0D1D" w14:paraId="45F54559" w14:textId="77777777" w:rsidTr="003129DF">
        <w:trPr>
          <w:trHeight w:val="765"/>
        </w:trPr>
        <w:tc>
          <w:tcPr>
            <w:tcW w:w="6039" w:type="dxa"/>
            <w:vAlign w:val="center"/>
          </w:tcPr>
          <w:p w14:paraId="726D0C32" w14:textId="1A670DEA" w:rsidR="001512AA" w:rsidRPr="003E0D1D" w:rsidRDefault="001512AA" w:rsidP="006777B9">
            <w:pPr>
              <w:spacing w:before="60" w:after="60"/>
              <w:ind w:left="71"/>
              <w:rPr>
                <w:rFonts w:ascii="Univers Next Pro Condensed" w:hAnsi="Univers Next Pro Condensed" w:cs="Arial"/>
                <w:b/>
                <w:bCs/>
                <w:color w:val="00B0F0"/>
                <w:szCs w:val="20"/>
              </w:rPr>
            </w:pPr>
            <w:r w:rsidRPr="003E0D1D">
              <w:rPr>
                <w:rFonts w:ascii="Univers Next Pro Condensed" w:hAnsi="Univers Next Pro Condensed" w:cs="Arial"/>
                <w:b/>
                <w:bCs/>
                <w:color w:val="00B0F0"/>
                <w:szCs w:val="20"/>
              </w:rPr>
              <w:t xml:space="preserve">Maître d'ouvrage : </w:t>
            </w:r>
            <w:r w:rsidR="006777B9" w:rsidRPr="003E0D1D">
              <w:rPr>
                <w:rFonts w:ascii="Univers Next Pro Condensed" w:hAnsi="Univers Next Pro Condensed"/>
              </w:rPr>
              <w:t>Centre</w:t>
            </w:r>
            <w:r w:rsidR="006777B9" w:rsidRPr="003E0D1D">
              <w:rPr>
                <w:rFonts w:ascii="Univers Next Pro Condensed" w:hAnsi="Univers Next Pro Condensed" w:cs="Arial"/>
                <w:b/>
                <w:bCs/>
                <w:color w:val="00B0F0"/>
                <w:szCs w:val="20"/>
              </w:rPr>
              <w:t xml:space="preserve"> Pompidou</w:t>
            </w:r>
          </w:p>
        </w:tc>
        <w:tc>
          <w:tcPr>
            <w:tcW w:w="7995" w:type="dxa"/>
            <w:vAlign w:val="center"/>
          </w:tcPr>
          <w:p w14:paraId="5C79C130" w14:textId="654B9B54" w:rsidR="001512AA" w:rsidRPr="003E0D1D" w:rsidRDefault="001512AA" w:rsidP="001512AA">
            <w:pPr>
              <w:ind w:left="709" w:firstLine="110"/>
              <w:rPr>
                <w:rStyle w:val="CharacterStyle3"/>
                <w:rFonts w:ascii="Univers Next Pro Condensed" w:hAnsi="Univers Next Pro Condensed"/>
                <w:szCs w:val="20"/>
              </w:rPr>
            </w:pPr>
            <w:r w:rsidRPr="003E0D1D">
              <w:rPr>
                <w:rFonts w:ascii="Univers Next Pro Condensed" w:hAnsi="Univers Next Pro Condensed" w:cs="Arial"/>
                <w:szCs w:val="20"/>
              </w:rPr>
              <w:t>Chantier</w:t>
            </w:r>
            <w:r w:rsidR="009241A5" w:rsidRPr="003E0D1D">
              <w:rPr>
                <w:rFonts w:ascii="Univers Next Pro Condensed" w:hAnsi="Univers Next Pro Condensed" w:cs="Arial"/>
                <w:szCs w:val="20"/>
              </w:rPr>
              <w:t xml:space="preserve"> : </w:t>
            </w:r>
            <w:r w:rsidRPr="003E0D1D">
              <w:rPr>
                <w:rStyle w:val="CharacterStyle3"/>
                <w:rFonts w:ascii="Univers Next Pro Condensed" w:hAnsi="Univers Next Pro Condensed"/>
              </w:rPr>
              <w:t>…………………………………………</w:t>
            </w:r>
            <w:r w:rsidR="009241A5" w:rsidRPr="003E0D1D">
              <w:rPr>
                <w:rStyle w:val="CharacterStyle3"/>
                <w:rFonts w:ascii="Univers Next Pro Condensed" w:hAnsi="Univers Next Pro Condensed"/>
              </w:rPr>
              <w:t>……</w:t>
            </w:r>
            <w:r w:rsidRPr="003E0D1D">
              <w:rPr>
                <w:rStyle w:val="CharacterStyle3"/>
                <w:rFonts w:ascii="Univers Next Pro Condensed" w:hAnsi="Univers Next Pro Condensed"/>
              </w:rPr>
              <w:t>.</w:t>
            </w:r>
            <w:r w:rsidRPr="003E0D1D">
              <w:rPr>
                <w:rStyle w:val="CharacterStyle3"/>
                <w:rFonts w:ascii="Univers Next Pro Condensed" w:hAnsi="Univers Next Pro Condensed"/>
                <w:szCs w:val="20"/>
              </w:rPr>
              <w:tab/>
            </w:r>
          </w:p>
        </w:tc>
      </w:tr>
    </w:tbl>
    <w:p w14:paraId="6D724B49" w14:textId="77777777" w:rsidR="003129DF" w:rsidRPr="003E0D1D" w:rsidRDefault="003129DF" w:rsidP="003129DF">
      <w:pPr>
        <w:rPr>
          <w:rFonts w:ascii="Univers Next Pro Condensed" w:hAnsi="Univers Next Pro Condensed" w:cs="Arial"/>
          <w:b/>
          <w:bCs/>
          <w:color w:val="FF4B6B" w:themeColor="accent3"/>
          <w:sz w:val="22"/>
        </w:rPr>
      </w:pPr>
      <w:r w:rsidRPr="003E0D1D">
        <w:rPr>
          <w:rFonts w:ascii="Univers Next Pro Condensed" w:hAnsi="Univers Next Pro Condensed" w:cs="Arial"/>
          <w:b/>
          <w:bCs/>
          <w:color w:val="FF4B6B" w:themeColor="accent3"/>
          <w:sz w:val="22"/>
        </w:rPr>
        <w:t>SUIVI DE LA VALORISATION</w:t>
      </w:r>
    </w:p>
    <w:tbl>
      <w:tblPr>
        <w:tblW w:w="14075" w:type="dxa"/>
        <w:tblInd w:w="-157" w:type="dxa"/>
        <w:tblLayout w:type="fixed"/>
        <w:tblCellMar>
          <w:left w:w="0" w:type="dxa"/>
          <w:right w:w="0" w:type="dxa"/>
        </w:tblCellMar>
        <w:tblLook w:val="0000" w:firstRow="0" w:lastRow="0" w:firstColumn="0" w:lastColumn="0" w:noHBand="0" w:noVBand="0"/>
      </w:tblPr>
      <w:tblGrid>
        <w:gridCol w:w="909"/>
        <w:gridCol w:w="1096"/>
        <w:gridCol w:w="1097"/>
        <w:gridCol w:w="1024"/>
        <w:gridCol w:w="73"/>
        <w:gridCol w:w="1061"/>
        <w:gridCol w:w="36"/>
        <w:gridCol w:w="1099"/>
        <w:gridCol w:w="1097"/>
        <w:gridCol w:w="1097"/>
        <w:gridCol w:w="1097"/>
        <w:gridCol w:w="1097"/>
        <w:gridCol w:w="1097"/>
        <w:gridCol w:w="1097"/>
        <w:gridCol w:w="1098"/>
      </w:tblGrid>
      <w:tr w:rsidR="003129DF" w:rsidRPr="003E0D1D" w14:paraId="0B5D51C4" w14:textId="77777777" w:rsidTr="003129DF">
        <w:trPr>
          <w:trHeight w:val="340"/>
        </w:trPr>
        <w:tc>
          <w:tcPr>
            <w:tcW w:w="909" w:type="dxa"/>
            <w:vMerge w:val="restart"/>
            <w:tcBorders>
              <w:top w:val="single" w:sz="12" w:space="0" w:color="auto"/>
              <w:left w:val="single" w:sz="12" w:space="0" w:color="auto"/>
              <w:bottom w:val="single" w:sz="8" w:space="0" w:color="auto"/>
              <w:right w:val="single" w:sz="12" w:space="0" w:color="auto"/>
            </w:tcBorders>
            <w:tcMar>
              <w:top w:w="15" w:type="dxa"/>
              <w:left w:w="15" w:type="dxa"/>
              <w:bottom w:w="0" w:type="dxa"/>
              <w:right w:w="15" w:type="dxa"/>
            </w:tcMar>
            <w:vAlign w:val="center"/>
          </w:tcPr>
          <w:p w14:paraId="54BF1532" w14:textId="77777777" w:rsidR="003129DF" w:rsidRPr="003E0D1D" w:rsidRDefault="003129DF" w:rsidP="003129DF">
            <w:pPr>
              <w:jc w:val="center"/>
              <w:rPr>
                <w:rFonts w:ascii="Univers Next Pro Condensed" w:eastAsia="Arial Unicode MS" w:hAnsi="Univers Next Pro Condensed" w:cs="Arial"/>
                <w:b/>
                <w:sz w:val="22"/>
              </w:rPr>
            </w:pPr>
            <w:r w:rsidRPr="003E0D1D">
              <w:rPr>
                <w:rFonts w:ascii="Univers Next Pro Condensed" w:hAnsi="Univers Next Pro Condensed" w:cs="Arial"/>
                <w:b/>
                <w:color w:val="00ACE8" w:themeColor="background2"/>
                <w:sz w:val="22"/>
              </w:rPr>
              <w:t>Mois</w:t>
            </w:r>
          </w:p>
        </w:tc>
        <w:tc>
          <w:tcPr>
            <w:tcW w:w="3290" w:type="dxa"/>
            <w:gridSpan w:val="4"/>
            <w:tcBorders>
              <w:top w:val="single" w:sz="12"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419D0BBC" w14:textId="77777777" w:rsidR="003129DF" w:rsidRPr="003E0D1D" w:rsidRDefault="003129DF" w:rsidP="003129DF">
            <w:pPr>
              <w:jc w:val="center"/>
              <w:rPr>
                <w:rFonts w:ascii="Univers Next Pro Condensed" w:hAnsi="Univers Next Pro Condensed" w:cs="Arial"/>
                <w:b/>
                <w:bCs/>
                <w:color w:val="00ACE8" w:themeColor="background2"/>
                <w:sz w:val="22"/>
              </w:rPr>
            </w:pPr>
            <w:r w:rsidRPr="003E0D1D">
              <w:rPr>
                <w:rFonts w:ascii="Univers Next Pro Condensed" w:hAnsi="Univers Next Pro Condensed" w:cs="Arial"/>
                <w:b/>
                <w:bCs/>
                <w:color w:val="00ACE8" w:themeColor="background2"/>
                <w:sz w:val="22"/>
              </w:rPr>
              <w:t>Type de déchet : DIB</w:t>
            </w:r>
          </w:p>
        </w:tc>
        <w:tc>
          <w:tcPr>
            <w:tcW w:w="3293" w:type="dxa"/>
            <w:gridSpan w:val="4"/>
            <w:tcBorders>
              <w:top w:val="single" w:sz="12"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40D80CB4" w14:textId="77777777" w:rsidR="003129DF" w:rsidRPr="003E0D1D" w:rsidRDefault="003129DF" w:rsidP="003129DF">
            <w:pPr>
              <w:jc w:val="center"/>
              <w:rPr>
                <w:rFonts w:ascii="Univers Next Pro Condensed" w:hAnsi="Univers Next Pro Condensed" w:cs="Arial"/>
                <w:b/>
                <w:bCs/>
                <w:color w:val="00ACE8" w:themeColor="background2"/>
                <w:sz w:val="22"/>
              </w:rPr>
            </w:pPr>
            <w:r w:rsidRPr="003E0D1D">
              <w:rPr>
                <w:rFonts w:ascii="Univers Next Pro Condensed" w:hAnsi="Univers Next Pro Condensed" w:cs="Arial"/>
                <w:b/>
                <w:bCs/>
                <w:color w:val="00ACE8" w:themeColor="background2"/>
                <w:sz w:val="22"/>
              </w:rPr>
              <w:t>Type de déchet : DI</w:t>
            </w:r>
          </w:p>
        </w:tc>
        <w:tc>
          <w:tcPr>
            <w:tcW w:w="3291" w:type="dxa"/>
            <w:gridSpan w:val="3"/>
            <w:tcBorders>
              <w:top w:val="single" w:sz="12"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3B6C3453" w14:textId="77777777" w:rsidR="003129DF" w:rsidRPr="003E0D1D" w:rsidRDefault="003129DF" w:rsidP="003129DF">
            <w:pPr>
              <w:jc w:val="center"/>
              <w:rPr>
                <w:rFonts w:ascii="Univers Next Pro Condensed" w:eastAsia="Arial Unicode MS" w:hAnsi="Univers Next Pro Condensed" w:cs="Arial"/>
                <w:b/>
                <w:bCs/>
                <w:color w:val="00ACE8" w:themeColor="background2"/>
                <w:sz w:val="22"/>
              </w:rPr>
            </w:pPr>
            <w:r w:rsidRPr="003E0D1D">
              <w:rPr>
                <w:rFonts w:ascii="Univers Next Pro Condensed" w:hAnsi="Univers Next Pro Condensed" w:cs="Arial"/>
                <w:b/>
                <w:bCs/>
                <w:color w:val="00ACE8" w:themeColor="background2"/>
                <w:sz w:val="22"/>
              </w:rPr>
              <w:t>Type de déchet : DIS</w:t>
            </w:r>
          </w:p>
        </w:tc>
        <w:tc>
          <w:tcPr>
            <w:tcW w:w="3292" w:type="dxa"/>
            <w:gridSpan w:val="3"/>
            <w:tcBorders>
              <w:top w:val="single" w:sz="12"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41203350" w14:textId="77777777" w:rsidR="003129DF" w:rsidRPr="003E0D1D" w:rsidRDefault="003129DF" w:rsidP="003129DF">
            <w:pPr>
              <w:jc w:val="center"/>
              <w:rPr>
                <w:rFonts w:ascii="Univers Next Pro Condensed" w:eastAsia="Arial Unicode MS" w:hAnsi="Univers Next Pro Condensed" w:cs="Arial"/>
                <w:b/>
                <w:bCs/>
                <w:color w:val="00ACE8" w:themeColor="background2"/>
                <w:sz w:val="22"/>
              </w:rPr>
            </w:pPr>
            <w:r w:rsidRPr="003E0D1D">
              <w:rPr>
                <w:rFonts w:ascii="Univers Next Pro Condensed" w:hAnsi="Univers Next Pro Condensed" w:cs="Arial"/>
                <w:b/>
                <w:bCs/>
                <w:color w:val="00ACE8" w:themeColor="background2"/>
                <w:sz w:val="22"/>
              </w:rPr>
              <w:t xml:space="preserve">Type de déchet : </w:t>
            </w:r>
          </w:p>
        </w:tc>
      </w:tr>
      <w:tr w:rsidR="003129DF" w:rsidRPr="003E0D1D" w14:paraId="1BC4FE32" w14:textId="77777777" w:rsidTr="003129DF">
        <w:trPr>
          <w:trHeight w:val="104"/>
        </w:trPr>
        <w:tc>
          <w:tcPr>
            <w:tcW w:w="909" w:type="dxa"/>
            <w:vMerge/>
            <w:tcBorders>
              <w:top w:val="single" w:sz="8" w:space="0" w:color="auto"/>
              <w:left w:val="single" w:sz="12" w:space="0" w:color="auto"/>
              <w:bottom w:val="single" w:sz="8" w:space="0" w:color="auto"/>
              <w:right w:val="single" w:sz="12" w:space="0" w:color="auto"/>
            </w:tcBorders>
            <w:vAlign w:val="center"/>
          </w:tcPr>
          <w:p w14:paraId="16168D8B" w14:textId="77777777" w:rsidR="003129DF" w:rsidRPr="003E0D1D" w:rsidRDefault="003129DF" w:rsidP="003129DF">
            <w:pPr>
              <w:rPr>
                <w:rFonts w:ascii="Univers Next Pro Condensed" w:eastAsia="Arial Unicode MS" w:hAnsi="Univers Next Pro Condensed" w:cs="Arial"/>
                <w:sz w:val="22"/>
              </w:rPr>
            </w:pPr>
          </w:p>
        </w:tc>
        <w:tc>
          <w:tcPr>
            <w:tcW w:w="2193" w:type="dxa"/>
            <w:gridSpan w:val="2"/>
            <w:tcBorders>
              <w:top w:val="single" w:sz="8" w:space="0" w:color="auto"/>
              <w:left w:val="single" w:sz="12" w:space="0" w:color="auto"/>
              <w:bottom w:val="single" w:sz="8" w:space="0" w:color="auto"/>
            </w:tcBorders>
            <w:shd w:val="clear" w:color="auto" w:fill="C0C0C0"/>
            <w:noWrap/>
            <w:tcMar>
              <w:top w:w="15" w:type="dxa"/>
              <w:left w:w="15" w:type="dxa"/>
              <w:bottom w:w="0" w:type="dxa"/>
              <w:right w:w="15" w:type="dxa"/>
            </w:tcMar>
            <w:vAlign w:val="bottom"/>
          </w:tcPr>
          <w:p w14:paraId="7A40CFF4"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4" w:type="dxa"/>
            <w:gridSpan w:val="4"/>
            <w:tcBorders>
              <w:top w:val="single" w:sz="8" w:space="0" w:color="auto"/>
              <w:bottom w:val="single" w:sz="8" w:space="0" w:color="auto"/>
            </w:tcBorders>
            <w:shd w:val="clear" w:color="auto" w:fill="C0C0C0"/>
            <w:noWrap/>
            <w:tcMar>
              <w:top w:w="15" w:type="dxa"/>
              <w:left w:w="15" w:type="dxa"/>
              <w:bottom w:w="0" w:type="dxa"/>
              <w:right w:w="15" w:type="dxa"/>
            </w:tcMar>
            <w:vAlign w:val="bottom"/>
          </w:tcPr>
          <w:p w14:paraId="2376C844"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6" w:type="dxa"/>
            <w:gridSpan w:val="2"/>
            <w:tcBorders>
              <w:top w:val="single" w:sz="8"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1EED9FAA"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4" w:type="dxa"/>
            <w:gridSpan w:val="2"/>
            <w:tcBorders>
              <w:top w:val="single" w:sz="8" w:space="0" w:color="auto"/>
              <w:left w:val="single" w:sz="12"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1D12F0C3"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4" w:type="dxa"/>
            <w:gridSpan w:val="2"/>
            <w:tcBorders>
              <w:top w:val="single" w:sz="8" w:space="0" w:color="auto"/>
              <w:left w:val="single" w:sz="12"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7AAB1E8F"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5" w:type="dxa"/>
            <w:gridSpan w:val="2"/>
            <w:tcBorders>
              <w:top w:val="single" w:sz="8" w:space="0" w:color="auto"/>
              <w:left w:val="single" w:sz="12"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11C05D39"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r>
      <w:tr w:rsidR="003129DF" w:rsidRPr="003E0D1D" w14:paraId="73EE3B1B" w14:textId="77777777" w:rsidTr="003129DF">
        <w:trPr>
          <w:trHeight w:val="1249"/>
        </w:trPr>
        <w:tc>
          <w:tcPr>
            <w:tcW w:w="909" w:type="dxa"/>
            <w:vMerge/>
            <w:tcBorders>
              <w:top w:val="single" w:sz="8" w:space="0" w:color="auto"/>
              <w:left w:val="single" w:sz="12" w:space="0" w:color="auto"/>
              <w:bottom w:val="single" w:sz="8" w:space="0" w:color="auto"/>
              <w:right w:val="single" w:sz="12" w:space="0" w:color="auto"/>
            </w:tcBorders>
            <w:vAlign w:val="center"/>
          </w:tcPr>
          <w:p w14:paraId="6F587743" w14:textId="77777777" w:rsidR="003129DF" w:rsidRPr="003E0D1D" w:rsidRDefault="003129DF" w:rsidP="003129DF">
            <w:pPr>
              <w:rPr>
                <w:rFonts w:ascii="Univers Next Pro Condensed" w:eastAsia="Arial Unicode MS" w:hAnsi="Univers Next Pro Condensed" w:cs="Arial"/>
                <w:sz w:val="22"/>
              </w:rPr>
            </w:pPr>
          </w:p>
        </w:tc>
        <w:tc>
          <w:tcPr>
            <w:tcW w:w="1096" w:type="dxa"/>
            <w:tcBorders>
              <w:top w:val="single" w:sz="8" w:space="0" w:color="auto"/>
              <w:left w:val="single" w:sz="12" w:space="0" w:color="auto"/>
              <w:bottom w:val="single" w:sz="8" w:space="0" w:color="auto"/>
              <w:right w:val="single" w:sz="8" w:space="0" w:color="auto"/>
            </w:tcBorders>
            <w:tcMar>
              <w:top w:w="15" w:type="dxa"/>
              <w:left w:w="15" w:type="dxa"/>
              <w:bottom w:w="0" w:type="dxa"/>
              <w:right w:w="15" w:type="dxa"/>
            </w:tcMar>
            <w:vAlign w:val="center"/>
          </w:tcPr>
          <w:p w14:paraId="2FE440E6"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 xml:space="preserve">Quantité de déchets traités dans le mois </w:t>
            </w:r>
            <w:r w:rsidRPr="003E0D1D">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29A7F42"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 xml:space="preserve">Quantité de déchets valorisés dans le mois </w:t>
            </w:r>
            <w:r w:rsidRPr="003E0D1D">
              <w:rPr>
                <w:rFonts w:ascii="Univers Next Pro Condensed" w:hAnsi="Univers Next Pro Condensed" w:cs="Arial"/>
              </w:rPr>
              <w:br/>
              <w:t>(tonnes)</w:t>
            </w:r>
          </w:p>
        </w:tc>
        <w:tc>
          <w:tcPr>
            <w:tcW w:w="1097" w:type="dxa"/>
            <w:gridSpan w:val="2"/>
            <w:tcBorders>
              <w:top w:val="single" w:sz="8" w:space="0" w:color="auto"/>
              <w:left w:val="single" w:sz="8" w:space="0" w:color="auto"/>
              <w:bottom w:val="single" w:sz="8" w:space="0" w:color="auto"/>
              <w:right w:val="single" w:sz="12" w:space="0" w:color="auto"/>
            </w:tcBorders>
            <w:tcMar>
              <w:top w:w="15" w:type="dxa"/>
              <w:left w:w="15" w:type="dxa"/>
              <w:bottom w:w="0" w:type="dxa"/>
              <w:right w:w="15" w:type="dxa"/>
            </w:tcMar>
            <w:vAlign w:val="center"/>
          </w:tcPr>
          <w:p w14:paraId="5C1100A9"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Taux moyen de valorisation du mois</w:t>
            </w:r>
          </w:p>
        </w:tc>
        <w:tc>
          <w:tcPr>
            <w:tcW w:w="1097" w:type="dxa"/>
            <w:gridSpan w:val="2"/>
            <w:tcBorders>
              <w:top w:val="single" w:sz="8" w:space="0" w:color="auto"/>
              <w:left w:val="single" w:sz="12" w:space="0" w:color="auto"/>
              <w:bottom w:val="single" w:sz="8" w:space="0" w:color="auto"/>
              <w:right w:val="single" w:sz="8" w:space="0" w:color="auto"/>
            </w:tcBorders>
            <w:tcMar>
              <w:top w:w="15" w:type="dxa"/>
              <w:left w:w="15" w:type="dxa"/>
              <w:bottom w:w="0" w:type="dxa"/>
              <w:right w:w="15" w:type="dxa"/>
            </w:tcMar>
            <w:vAlign w:val="center"/>
          </w:tcPr>
          <w:p w14:paraId="13532CA3"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 xml:space="preserve">Quantité de déchets traités dans le mois </w:t>
            </w:r>
            <w:r w:rsidRPr="003E0D1D">
              <w:rPr>
                <w:rFonts w:ascii="Univers Next Pro Condensed" w:hAnsi="Univers Next Pro Condensed" w:cs="Arial"/>
              </w:rPr>
              <w:br/>
              <w:t>(tonnes)</w:t>
            </w:r>
          </w:p>
        </w:tc>
        <w:tc>
          <w:tcPr>
            <w:tcW w:w="1099"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8E42980"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 xml:space="preserve">Quantité de déchets valorisés dans le mois </w:t>
            </w:r>
            <w:r w:rsidRPr="003E0D1D">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12" w:space="0" w:color="auto"/>
            </w:tcBorders>
            <w:tcMar>
              <w:top w:w="15" w:type="dxa"/>
              <w:left w:w="15" w:type="dxa"/>
              <w:bottom w:w="0" w:type="dxa"/>
              <w:right w:w="15" w:type="dxa"/>
            </w:tcMar>
            <w:vAlign w:val="center"/>
          </w:tcPr>
          <w:p w14:paraId="64190DDB"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Taux moyen de valorisation du mois</w:t>
            </w:r>
          </w:p>
        </w:tc>
        <w:tc>
          <w:tcPr>
            <w:tcW w:w="1097" w:type="dxa"/>
            <w:tcBorders>
              <w:top w:val="single" w:sz="8" w:space="0" w:color="auto"/>
              <w:left w:val="single" w:sz="12" w:space="0" w:color="auto"/>
              <w:bottom w:val="single" w:sz="8" w:space="0" w:color="auto"/>
              <w:right w:val="single" w:sz="8" w:space="0" w:color="auto"/>
            </w:tcBorders>
            <w:tcMar>
              <w:top w:w="15" w:type="dxa"/>
              <w:left w:w="15" w:type="dxa"/>
              <w:bottom w:w="0" w:type="dxa"/>
              <w:right w:w="15" w:type="dxa"/>
            </w:tcMar>
            <w:vAlign w:val="center"/>
          </w:tcPr>
          <w:p w14:paraId="30357C3A"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 xml:space="preserve">Quantité de déchets traités dans le mois </w:t>
            </w:r>
            <w:r w:rsidRPr="003E0D1D">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EEB859B"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 xml:space="preserve">Quantité de déchets valorisés dans le mois </w:t>
            </w:r>
            <w:r w:rsidRPr="003E0D1D">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12" w:space="0" w:color="auto"/>
            </w:tcBorders>
            <w:tcMar>
              <w:top w:w="15" w:type="dxa"/>
              <w:left w:w="15" w:type="dxa"/>
              <w:bottom w:w="0" w:type="dxa"/>
              <w:right w:w="15" w:type="dxa"/>
            </w:tcMar>
            <w:vAlign w:val="center"/>
          </w:tcPr>
          <w:p w14:paraId="7C713830"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Taux moyen de valorisation du mois</w:t>
            </w:r>
          </w:p>
        </w:tc>
        <w:tc>
          <w:tcPr>
            <w:tcW w:w="1097" w:type="dxa"/>
            <w:tcBorders>
              <w:top w:val="single" w:sz="8" w:space="0" w:color="auto"/>
              <w:left w:val="single" w:sz="12" w:space="0" w:color="auto"/>
              <w:bottom w:val="single" w:sz="8" w:space="0" w:color="auto"/>
              <w:right w:val="single" w:sz="8" w:space="0" w:color="auto"/>
            </w:tcBorders>
            <w:tcMar>
              <w:top w:w="15" w:type="dxa"/>
              <w:left w:w="15" w:type="dxa"/>
              <w:bottom w:w="0" w:type="dxa"/>
              <w:right w:w="15" w:type="dxa"/>
            </w:tcMar>
            <w:vAlign w:val="center"/>
          </w:tcPr>
          <w:p w14:paraId="1E858213"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 xml:space="preserve">Quantité de déchets traités dans le mois </w:t>
            </w:r>
            <w:r w:rsidRPr="003E0D1D">
              <w:rPr>
                <w:rFonts w:ascii="Univers Next Pro Condensed" w:hAnsi="Univers Next Pro Condensed" w:cs="Arial"/>
              </w:rPr>
              <w:br/>
              <w:t>(tonnes)</w:t>
            </w:r>
          </w:p>
        </w:tc>
        <w:tc>
          <w:tcPr>
            <w:tcW w:w="109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2DBD777"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 xml:space="preserve">Quantité de déchets valorisés dans le mois </w:t>
            </w:r>
            <w:r w:rsidRPr="003E0D1D">
              <w:rPr>
                <w:rFonts w:ascii="Univers Next Pro Condensed" w:hAnsi="Univers Next Pro Condensed" w:cs="Arial"/>
              </w:rPr>
              <w:br/>
              <w:t>(tonnes)</w:t>
            </w:r>
          </w:p>
        </w:tc>
        <w:tc>
          <w:tcPr>
            <w:tcW w:w="1098" w:type="dxa"/>
            <w:tcBorders>
              <w:top w:val="single" w:sz="8" w:space="0" w:color="auto"/>
              <w:left w:val="single" w:sz="8" w:space="0" w:color="auto"/>
              <w:bottom w:val="single" w:sz="8" w:space="0" w:color="auto"/>
              <w:right w:val="single" w:sz="12" w:space="0" w:color="auto"/>
            </w:tcBorders>
            <w:tcMar>
              <w:top w:w="15" w:type="dxa"/>
              <w:left w:w="15" w:type="dxa"/>
              <w:bottom w:w="0" w:type="dxa"/>
              <w:right w:w="15" w:type="dxa"/>
            </w:tcMar>
            <w:vAlign w:val="center"/>
          </w:tcPr>
          <w:p w14:paraId="46E5AB6C" w14:textId="77777777" w:rsidR="003129DF" w:rsidRPr="003E0D1D" w:rsidRDefault="003129DF" w:rsidP="003129DF">
            <w:pPr>
              <w:jc w:val="center"/>
              <w:rPr>
                <w:rFonts w:ascii="Univers Next Pro Condensed" w:eastAsia="Arial Unicode MS" w:hAnsi="Univers Next Pro Condensed" w:cs="Arial"/>
              </w:rPr>
            </w:pPr>
            <w:r w:rsidRPr="003E0D1D">
              <w:rPr>
                <w:rFonts w:ascii="Univers Next Pro Condensed" w:hAnsi="Univers Next Pro Condensed" w:cs="Arial"/>
              </w:rPr>
              <w:t>Taux moyen de valorisation du mois</w:t>
            </w:r>
          </w:p>
        </w:tc>
      </w:tr>
      <w:tr w:rsidR="003129DF" w:rsidRPr="003E0D1D" w14:paraId="2F4D0084" w14:textId="77777777" w:rsidTr="003129DF">
        <w:trPr>
          <w:trHeight w:val="156"/>
        </w:trPr>
        <w:tc>
          <w:tcPr>
            <w:tcW w:w="909" w:type="dxa"/>
            <w:tcBorders>
              <w:top w:val="single" w:sz="8" w:space="0" w:color="auto"/>
              <w:left w:val="single" w:sz="12"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155E68BB"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3" w:type="dxa"/>
            <w:gridSpan w:val="2"/>
            <w:tcBorders>
              <w:top w:val="single" w:sz="8" w:space="0" w:color="auto"/>
              <w:left w:val="single" w:sz="12" w:space="0" w:color="auto"/>
              <w:bottom w:val="single" w:sz="8" w:space="0" w:color="auto"/>
            </w:tcBorders>
            <w:shd w:val="clear" w:color="auto" w:fill="C0C0C0"/>
            <w:noWrap/>
            <w:tcMar>
              <w:top w:w="15" w:type="dxa"/>
              <w:left w:w="15" w:type="dxa"/>
              <w:bottom w:w="0" w:type="dxa"/>
              <w:right w:w="15" w:type="dxa"/>
            </w:tcMar>
            <w:vAlign w:val="bottom"/>
          </w:tcPr>
          <w:p w14:paraId="61E49364"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4" w:type="dxa"/>
            <w:gridSpan w:val="4"/>
            <w:tcBorders>
              <w:top w:val="single" w:sz="8" w:space="0" w:color="auto"/>
              <w:bottom w:val="single" w:sz="8" w:space="0" w:color="auto"/>
            </w:tcBorders>
            <w:shd w:val="clear" w:color="auto" w:fill="C0C0C0"/>
            <w:noWrap/>
            <w:tcMar>
              <w:top w:w="15" w:type="dxa"/>
              <w:left w:w="15" w:type="dxa"/>
              <w:bottom w:w="0" w:type="dxa"/>
              <w:right w:w="15" w:type="dxa"/>
            </w:tcMar>
            <w:vAlign w:val="bottom"/>
          </w:tcPr>
          <w:p w14:paraId="18F74BC8"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6" w:type="dxa"/>
            <w:gridSpan w:val="2"/>
            <w:tcBorders>
              <w:top w:val="single" w:sz="8" w:space="0" w:color="auto"/>
              <w:bottom w:val="single" w:sz="8" w:space="0" w:color="auto"/>
              <w:right w:val="single" w:sz="12" w:space="0" w:color="auto"/>
            </w:tcBorders>
            <w:shd w:val="clear" w:color="auto" w:fill="C0C0C0"/>
            <w:noWrap/>
            <w:tcMar>
              <w:top w:w="15" w:type="dxa"/>
              <w:left w:w="15" w:type="dxa"/>
              <w:bottom w:w="0" w:type="dxa"/>
              <w:right w:w="15" w:type="dxa"/>
            </w:tcMar>
            <w:vAlign w:val="bottom"/>
          </w:tcPr>
          <w:p w14:paraId="6222F313"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4" w:type="dxa"/>
            <w:gridSpan w:val="2"/>
            <w:tcBorders>
              <w:top w:val="single" w:sz="8" w:space="0" w:color="auto"/>
              <w:left w:val="single" w:sz="12" w:space="0" w:color="auto"/>
              <w:bottom w:val="single" w:sz="8" w:space="0" w:color="auto"/>
              <w:right w:val="single" w:sz="12" w:space="0" w:color="auto"/>
            </w:tcBorders>
            <w:shd w:val="clear" w:color="auto" w:fill="C0C0C0"/>
            <w:tcMar>
              <w:top w:w="15" w:type="dxa"/>
              <w:left w:w="15" w:type="dxa"/>
              <w:bottom w:w="0" w:type="dxa"/>
              <w:right w:w="15" w:type="dxa"/>
            </w:tcMar>
            <w:vAlign w:val="center"/>
          </w:tcPr>
          <w:p w14:paraId="71D3FB50"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4" w:type="dxa"/>
            <w:gridSpan w:val="2"/>
            <w:tcBorders>
              <w:top w:val="single" w:sz="8" w:space="0" w:color="auto"/>
              <w:left w:val="single" w:sz="12" w:space="0" w:color="auto"/>
              <w:bottom w:val="single" w:sz="8" w:space="0" w:color="auto"/>
              <w:right w:val="single" w:sz="12" w:space="0" w:color="auto"/>
            </w:tcBorders>
            <w:shd w:val="clear" w:color="auto" w:fill="C0C0C0"/>
            <w:tcMar>
              <w:top w:w="15" w:type="dxa"/>
              <w:left w:w="15" w:type="dxa"/>
              <w:bottom w:w="0" w:type="dxa"/>
              <w:right w:w="15" w:type="dxa"/>
            </w:tcMar>
            <w:vAlign w:val="center"/>
          </w:tcPr>
          <w:p w14:paraId="6C5D1CFA"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2195" w:type="dxa"/>
            <w:gridSpan w:val="2"/>
            <w:tcBorders>
              <w:top w:val="single" w:sz="8" w:space="0" w:color="auto"/>
              <w:left w:val="single" w:sz="12" w:space="0" w:color="auto"/>
              <w:bottom w:val="single" w:sz="8" w:space="0" w:color="auto"/>
              <w:right w:val="single" w:sz="12" w:space="0" w:color="auto"/>
            </w:tcBorders>
            <w:shd w:val="clear" w:color="auto" w:fill="C0C0C0"/>
            <w:tcMar>
              <w:top w:w="15" w:type="dxa"/>
              <w:left w:w="15" w:type="dxa"/>
              <w:bottom w:w="0" w:type="dxa"/>
              <w:right w:w="15" w:type="dxa"/>
            </w:tcMar>
            <w:vAlign w:val="center"/>
          </w:tcPr>
          <w:p w14:paraId="4B2D98D5"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r>
      <w:tr w:rsidR="003129DF" w:rsidRPr="003E0D1D" w14:paraId="37D2BD65"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38199953"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491BE908"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4EC7B69D"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5EB595A7"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773B01BB"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DBE4983"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7816F3B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38FA39F"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5884C7D4"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78F2EB46"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A38E5C7"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3D3B4D3"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3BCCB89A"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2EB99B29"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2AB8902D"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57FE8F1"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71809D2"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03D6D79"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F9D6691"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4749793"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37E7C682"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1B7367A"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CB1CA92"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4BB54497"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41530F2"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3C037075"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AFE0959"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179CB91C"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2182493D"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E407EBB"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B4A900C"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684D41B"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0C9EF0C"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DE44DAB"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A845657"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1F10A71"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72A6BCB"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175FCF4"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675C494"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F03347E"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90172C6"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6F3E1226"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72763894"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lastRenderedPageBreak/>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C65805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CF84692"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7BB809C8"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E5C2714"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05419FD"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575ABB9"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E497D26"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3452E356"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AE82D7C"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6825E6AE"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10F8C23"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C7FD5E9"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036C5BA8"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3B4B3916"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4FD9CF71"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1F802B5"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528CBFBB"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7CA44B03"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45DEA96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A14A85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589AFC5"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E2906F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6FBEE05"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9E6FE93"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DC10F31"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27090B6"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4466F940"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6F04DEB8"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8E13CDF"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63E8EC95"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79C90B75"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0C986F5"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3E4B3DCB"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78E77F3"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F9C91FF"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499D2FC"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C3FBDE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64641A48"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6F51292D"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7A58834"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682B659A"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3D74D53B"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46250F2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16C21E89"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301A346E"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785A1E73"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344F0E59"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57E64DD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9440A77"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2525246"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B2AEF25"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29251C43"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FB9FB34"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CE6AA97"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1071EAB9"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63E5C3CC"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09556CF"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C2FF3AD"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56A421B1"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71AD739E"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63958F4"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0116597E"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5173E9E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66E00B91"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3C28B323"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006D0A0E"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227615F"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BCF72BF"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6152A64D" w14:textId="77777777" w:rsidTr="003129DF">
        <w:trPr>
          <w:trHeight w:val="266"/>
        </w:trPr>
        <w:tc>
          <w:tcPr>
            <w:tcW w:w="909" w:type="dxa"/>
            <w:tcBorders>
              <w:top w:val="single" w:sz="8" w:space="0" w:color="auto"/>
              <w:left w:val="single" w:sz="12" w:space="0" w:color="auto"/>
              <w:bottom w:val="single" w:sz="8" w:space="0" w:color="auto"/>
              <w:right w:val="single" w:sz="12" w:space="0" w:color="auto"/>
            </w:tcBorders>
            <w:noWrap/>
            <w:tcMar>
              <w:top w:w="15" w:type="dxa"/>
              <w:left w:w="15" w:type="dxa"/>
              <w:bottom w:w="0" w:type="dxa"/>
              <w:right w:w="15" w:type="dxa"/>
            </w:tcMar>
            <w:vAlign w:val="center"/>
          </w:tcPr>
          <w:p w14:paraId="7D466CE2" w14:textId="77777777" w:rsidR="003129DF" w:rsidRPr="003E0D1D" w:rsidRDefault="003129DF" w:rsidP="003129DF">
            <w:pPr>
              <w:jc w:val="center"/>
              <w:rPr>
                <w:rFonts w:ascii="Univers Next Pro Condensed" w:eastAsia="Arial Unicode MS" w:hAnsi="Univers Next Pro Condensed" w:cs="Arial"/>
                <w:sz w:val="22"/>
              </w:rPr>
            </w:pPr>
            <w:r w:rsidRPr="003E0D1D">
              <w:rPr>
                <w:rFonts w:ascii="Univers Next Pro Condensed" w:hAnsi="Univers Next Pro Condensed" w:cs="Arial"/>
                <w:sz w:val="22"/>
              </w:rPr>
              <w:t> </w:t>
            </w:r>
          </w:p>
        </w:tc>
        <w:tc>
          <w:tcPr>
            <w:tcW w:w="1096"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1CC045A"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5ACFBA0C"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6E2157E4"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1035B77F"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77CD4BBD"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19DF923D"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0F9FC50"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01514DDA"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7244DEF"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8" w:space="0" w:color="auto"/>
              <w:right w:val="single" w:sz="8" w:space="0" w:color="auto"/>
            </w:tcBorders>
            <w:noWrap/>
            <w:tcMar>
              <w:top w:w="15" w:type="dxa"/>
              <w:left w:w="15" w:type="dxa"/>
              <w:bottom w:w="0" w:type="dxa"/>
              <w:right w:w="15" w:type="dxa"/>
            </w:tcMar>
            <w:vAlign w:val="center"/>
          </w:tcPr>
          <w:p w14:paraId="36CE83F8"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8" w:space="0" w:color="auto"/>
              <w:right w:val="single" w:sz="8" w:space="0" w:color="auto"/>
            </w:tcBorders>
            <w:noWrap/>
            <w:tcMar>
              <w:top w:w="15" w:type="dxa"/>
              <w:left w:w="15" w:type="dxa"/>
              <w:bottom w:w="0" w:type="dxa"/>
              <w:right w:w="15" w:type="dxa"/>
            </w:tcMar>
            <w:vAlign w:val="center"/>
          </w:tcPr>
          <w:p w14:paraId="2BA9A4A3"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8" w:space="0" w:color="auto"/>
              <w:right w:val="single" w:sz="12" w:space="0" w:color="auto"/>
            </w:tcBorders>
            <w:noWrap/>
            <w:tcMar>
              <w:top w:w="15" w:type="dxa"/>
              <w:left w:w="15" w:type="dxa"/>
              <w:bottom w:w="0" w:type="dxa"/>
              <w:right w:w="15" w:type="dxa"/>
            </w:tcMar>
            <w:vAlign w:val="center"/>
          </w:tcPr>
          <w:p w14:paraId="261DD3CA"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2183591B" w14:textId="77777777" w:rsidTr="003129DF">
        <w:trPr>
          <w:trHeight w:val="281"/>
        </w:trPr>
        <w:tc>
          <w:tcPr>
            <w:tcW w:w="909" w:type="dxa"/>
            <w:tcBorders>
              <w:top w:val="single" w:sz="8"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3AC2C179" w14:textId="77777777" w:rsidR="003129DF" w:rsidRPr="003E0D1D" w:rsidRDefault="003129DF" w:rsidP="003129DF">
            <w:pPr>
              <w:jc w:val="center"/>
              <w:rPr>
                <w:rFonts w:ascii="Univers Next Pro Condensed" w:eastAsia="Arial Unicode MS" w:hAnsi="Univers Next Pro Condensed" w:cs="Arial"/>
                <w:b/>
                <w:sz w:val="22"/>
              </w:rPr>
            </w:pPr>
            <w:r w:rsidRPr="003E0D1D">
              <w:rPr>
                <w:rFonts w:ascii="Univers Next Pro Condensed" w:hAnsi="Univers Next Pro Condensed" w:cs="Arial"/>
                <w:b/>
                <w:color w:val="00ACE8" w:themeColor="background2"/>
                <w:sz w:val="22"/>
              </w:rPr>
              <w:t>Total</w:t>
            </w:r>
          </w:p>
        </w:tc>
        <w:tc>
          <w:tcPr>
            <w:tcW w:w="1096" w:type="dxa"/>
            <w:tcBorders>
              <w:top w:val="single" w:sz="8" w:space="0" w:color="auto"/>
              <w:left w:val="single" w:sz="12" w:space="0" w:color="auto"/>
              <w:bottom w:val="single" w:sz="12" w:space="0" w:color="auto"/>
              <w:right w:val="single" w:sz="8" w:space="0" w:color="auto"/>
            </w:tcBorders>
            <w:noWrap/>
            <w:tcMar>
              <w:top w:w="15" w:type="dxa"/>
              <w:left w:w="15" w:type="dxa"/>
              <w:bottom w:w="0" w:type="dxa"/>
              <w:right w:w="15" w:type="dxa"/>
            </w:tcMar>
            <w:vAlign w:val="center"/>
          </w:tcPr>
          <w:p w14:paraId="5C850F34"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8" w:space="0" w:color="auto"/>
            </w:tcBorders>
            <w:noWrap/>
            <w:tcMar>
              <w:top w:w="15" w:type="dxa"/>
              <w:left w:w="15" w:type="dxa"/>
              <w:bottom w:w="0" w:type="dxa"/>
              <w:right w:w="15" w:type="dxa"/>
            </w:tcMar>
            <w:vAlign w:val="center"/>
          </w:tcPr>
          <w:p w14:paraId="77A52C55"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8" w:space="0" w:color="auto"/>
              <w:bottom w:val="single" w:sz="12" w:space="0" w:color="auto"/>
              <w:right w:val="single" w:sz="12" w:space="0" w:color="auto"/>
            </w:tcBorders>
            <w:noWrap/>
            <w:tcMar>
              <w:top w:w="15" w:type="dxa"/>
              <w:left w:w="15" w:type="dxa"/>
              <w:bottom w:w="0" w:type="dxa"/>
              <w:right w:w="15" w:type="dxa"/>
            </w:tcMar>
            <w:vAlign w:val="center"/>
          </w:tcPr>
          <w:p w14:paraId="16A2AF0B"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gridSpan w:val="2"/>
            <w:tcBorders>
              <w:top w:val="single" w:sz="8" w:space="0" w:color="auto"/>
              <w:left w:val="single" w:sz="12" w:space="0" w:color="auto"/>
              <w:bottom w:val="single" w:sz="12" w:space="0" w:color="auto"/>
              <w:right w:val="single" w:sz="8" w:space="0" w:color="auto"/>
            </w:tcBorders>
            <w:noWrap/>
            <w:tcMar>
              <w:top w:w="15" w:type="dxa"/>
              <w:left w:w="15" w:type="dxa"/>
              <w:bottom w:w="0" w:type="dxa"/>
              <w:right w:w="15" w:type="dxa"/>
            </w:tcMar>
            <w:vAlign w:val="center"/>
          </w:tcPr>
          <w:p w14:paraId="7A21FDB4" w14:textId="77777777" w:rsidR="003129DF" w:rsidRPr="003E0D1D" w:rsidRDefault="003129DF" w:rsidP="003129DF">
            <w:pPr>
              <w:jc w:val="center"/>
              <w:rPr>
                <w:rFonts w:ascii="Univers Next Pro Condensed" w:eastAsia="Arial Unicode MS" w:hAnsi="Univers Next Pro Condensed" w:cs="Arial"/>
                <w:sz w:val="22"/>
              </w:rPr>
            </w:pPr>
          </w:p>
        </w:tc>
        <w:tc>
          <w:tcPr>
            <w:tcW w:w="1099" w:type="dxa"/>
            <w:tcBorders>
              <w:top w:val="single" w:sz="8" w:space="0" w:color="auto"/>
              <w:left w:val="single" w:sz="8" w:space="0" w:color="auto"/>
              <w:bottom w:val="single" w:sz="12" w:space="0" w:color="auto"/>
              <w:right w:val="single" w:sz="8" w:space="0" w:color="auto"/>
            </w:tcBorders>
            <w:noWrap/>
            <w:tcMar>
              <w:top w:w="15" w:type="dxa"/>
              <w:left w:w="15" w:type="dxa"/>
              <w:bottom w:w="0" w:type="dxa"/>
              <w:right w:w="15" w:type="dxa"/>
            </w:tcMar>
            <w:vAlign w:val="center"/>
          </w:tcPr>
          <w:p w14:paraId="050ED1E3"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12" w:space="0" w:color="auto"/>
            </w:tcBorders>
            <w:noWrap/>
            <w:tcMar>
              <w:top w:w="15" w:type="dxa"/>
              <w:left w:w="15" w:type="dxa"/>
              <w:bottom w:w="0" w:type="dxa"/>
              <w:right w:w="15" w:type="dxa"/>
            </w:tcMar>
            <w:vAlign w:val="center"/>
          </w:tcPr>
          <w:p w14:paraId="2496AFBB"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12" w:space="0" w:color="auto"/>
              <w:right w:val="single" w:sz="8" w:space="0" w:color="auto"/>
            </w:tcBorders>
            <w:noWrap/>
            <w:tcMar>
              <w:top w:w="15" w:type="dxa"/>
              <w:left w:w="15" w:type="dxa"/>
              <w:bottom w:w="0" w:type="dxa"/>
              <w:right w:w="15" w:type="dxa"/>
            </w:tcMar>
            <w:vAlign w:val="center"/>
          </w:tcPr>
          <w:p w14:paraId="43E0709A"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8" w:space="0" w:color="auto"/>
            </w:tcBorders>
            <w:noWrap/>
            <w:tcMar>
              <w:top w:w="15" w:type="dxa"/>
              <w:left w:w="15" w:type="dxa"/>
              <w:bottom w:w="0" w:type="dxa"/>
              <w:right w:w="15" w:type="dxa"/>
            </w:tcMar>
            <w:vAlign w:val="center"/>
          </w:tcPr>
          <w:p w14:paraId="144C8B5B"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12" w:space="0" w:color="auto"/>
            </w:tcBorders>
            <w:noWrap/>
            <w:tcMar>
              <w:top w:w="15" w:type="dxa"/>
              <w:left w:w="15" w:type="dxa"/>
              <w:bottom w:w="0" w:type="dxa"/>
              <w:right w:w="15" w:type="dxa"/>
            </w:tcMar>
            <w:vAlign w:val="center"/>
          </w:tcPr>
          <w:p w14:paraId="578AD981"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12" w:space="0" w:color="auto"/>
              <w:bottom w:val="single" w:sz="12" w:space="0" w:color="auto"/>
              <w:right w:val="single" w:sz="8" w:space="0" w:color="auto"/>
            </w:tcBorders>
            <w:noWrap/>
            <w:tcMar>
              <w:top w:w="15" w:type="dxa"/>
              <w:left w:w="15" w:type="dxa"/>
              <w:bottom w:w="0" w:type="dxa"/>
              <w:right w:w="15" w:type="dxa"/>
            </w:tcMar>
            <w:vAlign w:val="center"/>
          </w:tcPr>
          <w:p w14:paraId="04C71397" w14:textId="77777777" w:rsidR="003129DF" w:rsidRPr="003E0D1D" w:rsidRDefault="003129DF" w:rsidP="003129DF">
            <w:pPr>
              <w:jc w:val="center"/>
              <w:rPr>
                <w:rFonts w:ascii="Univers Next Pro Condensed" w:eastAsia="Arial Unicode MS" w:hAnsi="Univers Next Pro Condensed" w:cs="Arial"/>
                <w:sz w:val="22"/>
              </w:rPr>
            </w:pPr>
          </w:p>
        </w:tc>
        <w:tc>
          <w:tcPr>
            <w:tcW w:w="1097" w:type="dxa"/>
            <w:tcBorders>
              <w:top w:val="single" w:sz="8" w:space="0" w:color="auto"/>
              <w:left w:val="single" w:sz="8" w:space="0" w:color="auto"/>
              <w:bottom w:val="single" w:sz="12" w:space="0" w:color="auto"/>
              <w:right w:val="single" w:sz="8" w:space="0" w:color="auto"/>
            </w:tcBorders>
            <w:noWrap/>
            <w:tcMar>
              <w:top w:w="15" w:type="dxa"/>
              <w:left w:w="15" w:type="dxa"/>
              <w:bottom w:w="0" w:type="dxa"/>
              <w:right w:w="15" w:type="dxa"/>
            </w:tcMar>
            <w:vAlign w:val="center"/>
          </w:tcPr>
          <w:p w14:paraId="644746A5" w14:textId="77777777" w:rsidR="003129DF" w:rsidRPr="003E0D1D" w:rsidRDefault="003129DF" w:rsidP="003129DF">
            <w:pPr>
              <w:jc w:val="center"/>
              <w:rPr>
                <w:rFonts w:ascii="Univers Next Pro Condensed" w:eastAsia="Arial Unicode MS" w:hAnsi="Univers Next Pro Condensed" w:cs="Arial"/>
                <w:sz w:val="22"/>
              </w:rPr>
            </w:pPr>
          </w:p>
        </w:tc>
        <w:tc>
          <w:tcPr>
            <w:tcW w:w="1098" w:type="dxa"/>
            <w:tcBorders>
              <w:top w:val="single" w:sz="8" w:space="0" w:color="auto"/>
              <w:left w:val="single" w:sz="8" w:space="0" w:color="auto"/>
              <w:bottom w:val="single" w:sz="12" w:space="0" w:color="auto"/>
              <w:right w:val="single" w:sz="12" w:space="0" w:color="auto"/>
            </w:tcBorders>
            <w:noWrap/>
            <w:tcMar>
              <w:top w:w="15" w:type="dxa"/>
              <w:left w:w="15" w:type="dxa"/>
              <w:bottom w:w="0" w:type="dxa"/>
              <w:right w:w="15" w:type="dxa"/>
            </w:tcMar>
            <w:vAlign w:val="center"/>
          </w:tcPr>
          <w:p w14:paraId="1D6E0A06" w14:textId="77777777" w:rsidR="003129DF" w:rsidRPr="003E0D1D" w:rsidRDefault="003129DF" w:rsidP="003129DF">
            <w:pPr>
              <w:jc w:val="center"/>
              <w:rPr>
                <w:rFonts w:ascii="Univers Next Pro Condensed" w:eastAsia="Arial Unicode MS" w:hAnsi="Univers Next Pro Condensed" w:cs="Arial"/>
                <w:sz w:val="22"/>
              </w:rPr>
            </w:pPr>
          </w:p>
        </w:tc>
      </w:tr>
      <w:tr w:rsidR="003129DF" w:rsidRPr="003E0D1D" w14:paraId="1FF7C592" w14:textId="77777777" w:rsidTr="003129DF">
        <w:trPr>
          <w:gridAfter w:val="9"/>
          <w:wAfter w:w="8815" w:type="dxa"/>
          <w:trHeight w:val="266"/>
        </w:trPr>
        <w:tc>
          <w:tcPr>
            <w:tcW w:w="4126" w:type="dxa"/>
            <w:gridSpan w:val="4"/>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6FE1AE1" w14:textId="77777777" w:rsidR="003129DF" w:rsidRPr="003E0D1D" w:rsidRDefault="003129DF" w:rsidP="003129DF">
            <w:pPr>
              <w:rPr>
                <w:rFonts w:ascii="Univers Next Pro Condensed" w:eastAsia="Arial Unicode MS" w:hAnsi="Univers Next Pro Condensed" w:cs="Arial"/>
                <w:sz w:val="22"/>
              </w:rPr>
            </w:pPr>
            <w:r w:rsidRPr="003E0D1D">
              <w:rPr>
                <w:rFonts w:ascii="Univers Next Pro Condensed" w:hAnsi="Univers Next Pro Condensed" w:cs="Arial"/>
                <w:sz w:val="22"/>
              </w:rPr>
              <w:t>Quantité de déchets traités</w:t>
            </w:r>
          </w:p>
        </w:tc>
        <w:tc>
          <w:tcPr>
            <w:tcW w:w="1134" w:type="dxa"/>
            <w:gridSpan w:val="2"/>
            <w:tcBorders>
              <w:top w:val="single" w:sz="12" w:space="0" w:color="auto"/>
              <w:left w:val="nil"/>
              <w:bottom w:val="single" w:sz="4" w:space="0" w:color="auto"/>
              <w:right w:val="single" w:sz="12" w:space="0" w:color="auto"/>
            </w:tcBorders>
            <w:noWrap/>
            <w:tcMar>
              <w:top w:w="15" w:type="dxa"/>
              <w:left w:w="15" w:type="dxa"/>
              <w:bottom w:w="0" w:type="dxa"/>
              <w:right w:w="15" w:type="dxa"/>
            </w:tcMar>
            <w:vAlign w:val="bottom"/>
          </w:tcPr>
          <w:p w14:paraId="1D59FAD0" w14:textId="77777777" w:rsidR="003129DF" w:rsidRPr="003E0D1D" w:rsidRDefault="003129DF" w:rsidP="003129DF">
            <w:pPr>
              <w:jc w:val="right"/>
              <w:rPr>
                <w:rFonts w:ascii="Univers Next Pro Condensed" w:eastAsia="Arial Unicode MS" w:hAnsi="Univers Next Pro Condensed" w:cs="Arial"/>
                <w:sz w:val="22"/>
              </w:rPr>
            </w:pPr>
          </w:p>
        </w:tc>
      </w:tr>
      <w:tr w:rsidR="003129DF" w:rsidRPr="003E0D1D" w14:paraId="633F586D" w14:textId="77777777" w:rsidTr="003129DF">
        <w:trPr>
          <w:gridAfter w:val="9"/>
          <w:wAfter w:w="8815" w:type="dxa"/>
          <w:trHeight w:val="266"/>
        </w:trPr>
        <w:tc>
          <w:tcPr>
            <w:tcW w:w="4126"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F633ADE" w14:textId="77777777" w:rsidR="003129DF" w:rsidRPr="003E0D1D" w:rsidRDefault="003129DF" w:rsidP="003129DF">
            <w:pPr>
              <w:rPr>
                <w:rFonts w:ascii="Univers Next Pro Condensed" w:eastAsia="Arial Unicode MS" w:hAnsi="Univers Next Pro Condensed" w:cs="Arial"/>
                <w:sz w:val="22"/>
              </w:rPr>
            </w:pPr>
            <w:r w:rsidRPr="003E0D1D">
              <w:rPr>
                <w:rFonts w:ascii="Univers Next Pro Condensed" w:hAnsi="Univers Next Pro Condensed" w:cs="Arial"/>
                <w:sz w:val="22"/>
              </w:rPr>
              <w:t>Quantité totale de déchets valorisés</w:t>
            </w:r>
          </w:p>
        </w:tc>
        <w:tc>
          <w:tcPr>
            <w:tcW w:w="113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CD645C5" w14:textId="77777777" w:rsidR="003129DF" w:rsidRPr="003E0D1D" w:rsidRDefault="003129DF" w:rsidP="003129DF">
            <w:pPr>
              <w:jc w:val="right"/>
              <w:rPr>
                <w:rFonts w:ascii="Univers Next Pro Condensed" w:eastAsia="Arial Unicode MS" w:hAnsi="Univers Next Pro Condensed" w:cs="Arial"/>
                <w:sz w:val="22"/>
              </w:rPr>
            </w:pPr>
          </w:p>
        </w:tc>
      </w:tr>
      <w:tr w:rsidR="003129DF" w:rsidRPr="003E0D1D" w14:paraId="3C8F6CBF" w14:textId="77777777" w:rsidTr="003129DF">
        <w:trPr>
          <w:gridAfter w:val="9"/>
          <w:wAfter w:w="8815" w:type="dxa"/>
          <w:trHeight w:val="281"/>
        </w:trPr>
        <w:tc>
          <w:tcPr>
            <w:tcW w:w="4126" w:type="dxa"/>
            <w:gridSpan w:val="4"/>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3040D7" w14:textId="77777777" w:rsidR="003129DF" w:rsidRPr="003E0D1D" w:rsidRDefault="003129DF" w:rsidP="003129DF">
            <w:pPr>
              <w:rPr>
                <w:rFonts w:ascii="Univers Next Pro Condensed" w:eastAsia="Arial Unicode MS" w:hAnsi="Univers Next Pro Condensed" w:cs="Arial"/>
                <w:b/>
                <w:bCs/>
                <w:sz w:val="22"/>
              </w:rPr>
            </w:pPr>
            <w:r w:rsidRPr="003E0D1D">
              <w:rPr>
                <w:rFonts w:ascii="Univers Next Pro Condensed" w:hAnsi="Univers Next Pro Condensed" w:cs="Arial"/>
                <w:b/>
                <w:bCs/>
                <w:color w:val="00ACE8" w:themeColor="background2"/>
                <w:sz w:val="22"/>
              </w:rPr>
              <w:t>Taux moyen final de valorisation</w:t>
            </w:r>
          </w:p>
        </w:tc>
        <w:tc>
          <w:tcPr>
            <w:tcW w:w="1134" w:type="dxa"/>
            <w:gridSpan w:val="2"/>
            <w:tcBorders>
              <w:top w:val="single" w:sz="4" w:space="0" w:color="auto"/>
              <w:left w:val="nil"/>
              <w:bottom w:val="single" w:sz="12" w:space="0" w:color="auto"/>
              <w:right w:val="single" w:sz="12" w:space="0" w:color="auto"/>
            </w:tcBorders>
            <w:noWrap/>
            <w:tcMar>
              <w:top w:w="15" w:type="dxa"/>
              <w:left w:w="15" w:type="dxa"/>
              <w:bottom w:w="0" w:type="dxa"/>
              <w:right w:w="15" w:type="dxa"/>
            </w:tcMar>
            <w:vAlign w:val="bottom"/>
          </w:tcPr>
          <w:p w14:paraId="26343985" w14:textId="77777777" w:rsidR="003129DF" w:rsidRPr="003E0D1D" w:rsidRDefault="003129DF" w:rsidP="003129DF">
            <w:pPr>
              <w:jc w:val="center"/>
              <w:rPr>
                <w:rFonts w:ascii="Univers Next Pro Condensed" w:eastAsia="Arial Unicode MS" w:hAnsi="Univers Next Pro Condensed" w:cs="Arial"/>
                <w:b/>
                <w:bCs/>
                <w:color w:val="008000"/>
                <w:sz w:val="22"/>
              </w:rPr>
            </w:pPr>
          </w:p>
        </w:tc>
      </w:tr>
    </w:tbl>
    <w:p w14:paraId="0072E3BF" w14:textId="77777777" w:rsidR="001512AA" w:rsidRPr="003E0D1D" w:rsidRDefault="001512AA" w:rsidP="003129DF">
      <w:pPr>
        <w:pStyle w:val="Titre4"/>
        <w:spacing w:line="280" w:lineRule="atLeast"/>
        <w:jc w:val="left"/>
        <w:rPr>
          <w:rFonts w:ascii="Univers Next Pro Condensed" w:hAnsi="Univers Next Pro Condensed" w:cs="Arial"/>
          <w:color w:val="0070C0"/>
        </w:rPr>
      </w:pPr>
      <w:bookmarkStart w:id="77" w:name="_Toc224385102"/>
      <w:bookmarkStart w:id="78" w:name="_Toc224385277"/>
      <w:bookmarkStart w:id="79" w:name="_Toc256604015"/>
      <w:bookmarkStart w:id="80" w:name="_Toc341281815"/>
      <w:bookmarkStart w:id="81" w:name="_Toc534906896"/>
    </w:p>
    <w:p w14:paraId="2472B199" w14:textId="77777777" w:rsidR="001512AA" w:rsidRPr="003E0D1D" w:rsidRDefault="001512AA">
      <w:pPr>
        <w:spacing w:before="0" w:after="0" w:line="240" w:lineRule="auto"/>
        <w:jc w:val="left"/>
        <w:rPr>
          <w:rFonts w:ascii="Univers Next Pro Condensed" w:eastAsia="Arial" w:hAnsi="Univers Next Pro Condensed" w:cs="Arial"/>
          <w:b/>
          <w:bCs/>
          <w:i/>
          <w:iCs/>
          <w:color w:val="0070C0"/>
          <w:u w:val="single"/>
        </w:rPr>
      </w:pPr>
      <w:r w:rsidRPr="003E0D1D">
        <w:rPr>
          <w:rFonts w:ascii="Univers Next Pro Condensed" w:hAnsi="Univers Next Pro Condensed" w:cs="Arial"/>
          <w:color w:val="0070C0"/>
        </w:rPr>
        <w:br w:type="page"/>
      </w:r>
    </w:p>
    <w:p w14:paraId="654BB586" w14:textId="399E4DE7" w:rsidR="003129DF" w:rsidRPr="003E0D1D" w:rsidRDefault="003129DF" w:rsidP="00BD1967">
      <w:pPr>
        <w:pStyle w:val="Titre2"/>
        <w:tabs>
          <w:tab w:val="clear" w:pos="1004"/>
          <w:tab w:val="num" w:pos="567"/>
        </w:tabs>
        <w:ind w:left="567" w:hanging="425"/>
        <w:rPr>
          <w:rFonts w:ascii="Univers Next Pro Condensed" w:hAnsi="Univers Next Pro Condensed"/>
        </w:rPr>
      </w:pPr>
      <w:bookmarkStart w:id="82" w:name="_Toc153783494"/>
      <w:r w:rsidRPr="003E0D1D">
        <w:rPr>
          <w:rFonts w:ascii="Univers Next Pro Condensed" w:hAnsi="Univers Next Pro Condensed"/>
        </w:rPr>
        <w:lastRenderedPageBreak/>
        <w:t xml:space="preserve">Annexe </w:t>
      </w:r>
      <w:proofErr w:type="gramStart"/>
      <w:r w:rsidR="006777B9" w:rsidRPr="003E0D1D">
        <w:rPr>
          <w:rFonts w:ascii="Univers Next Pro Condensed" w:hAnsi="Univers Next Pro Condensed"/>
        </w:rPr>
        <w:t>3</w:t>
      </w:r>
      <w:r w:rsidR="009241A5" w:rsidRPr="003E0D1D">
        <w:rPr>
          <w:rFonts w:ascii="Univers Next Pro Condensed" w:hAnsi="Univers Next Pro Condensed"/>
        </w:rPr>
        <w:t xml:space="preserve"> </w:t>
      </w:r>
      <w:r w:rsidRPr="003E0D1D">
        <w:rPr>
          <w:rFonts w:ascii="Univers Next Pro Condensed" w:hAnsi="Univers Next Pro Condensed"/>
        </w:rPr>
        <w:t>:</w:t>
      </w:r>
      <w:proofErr w:type="gramEnd"/>
      <w:r w:rsidRPr="003E0D1D">
        <w:rPr>
          <w:rFonts w:ascii="Univers Next Pro Condensed" w:hAnsi="Univers Next Pro Condensed"/>
        </w:rPr>
        <w:t xml:space="preserve"> FICHE D'INCIDENT ENVIRONNNEMENTAL</w:t>
      </w:r>
      <w:bookmarkEnd w:id="77"/>
      <w:bookmarkEnd w:id="78"/>
      <w:bookmarkEnd w:id="79"/>
      <w:bookmarkEnd w:id="80"/>
      <w:bookmarkEnd w:id="81"/>
      <w:bookmarkEnd w:id="82"/>
    </w:p>
    <w:p w14:paraId="247FC33A" w14:textId="77777777" w:rsidR="003129DF" w:rsidRPr="003E0D1D" w:rsidRDefault="003129DF" w:rsidP="001512AA">
      <w:pPr>
        <w:pStyle w:val="Titre4"/>
        <w:rPr>
          <w:rFonts w:ascii="Univers Next Pro Condensed" w:hAnsi="Univers Next Pro Condensed"/>
        </w:rPr>
      </w:pPr>
      <w:r w:rsidRPr="003E0D1D">
        <w:rPr>
          <w:rFonts w:ascii="Univers Next Pro Condensed" w:hAnsi="Univers Next Pro Condensed"/>
        </w:rPr>
        <w:t>IDENTIFICATION DE L'OPERATION</w:t>
      </w:r>
    </w:p>
    <w:tbl>
      <w:tblPr>
        <w:tblW w:w="13325" w:type="dxa"/>
        <w:tblInd w:w="-1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39"/>
        <w:gridCol w:w="7286"/>
      </w:tblGrid>
      <w:tr w:rsidR="001512AA" w:rsidRPr="003E0D1D" w14:paraId="1951A4DC" w14:textId="77777777" w:rsidTr="003129DF">
        <w:trPr>
          <w:trHeight w:val="765"/>
        </w:trPr>
        <w:tc>
          <w:tcPr>
            <w:tcW w:w="6039" w:type="dxa"/>
            <w:vAlign w:val="center"/>
          </w:tcPr>
          <w:p w14:paraId="17D0F687" w14:textId="192FE063" w:rsidR="001512AA" w:rsidRPr="003E0D1D" w:rsidRDefault="001512AA" w:rsidP="006777B9">
            <w:pPr>
              <w:spacing w:before="60" w:after="60"/>
              <w:ind w:left="71"/>
              <w:rPr>
                <w:rFonts w:ascii="Univers Next Pro Condensed" w:hAnsi="Univers Next Pro Condensed" w:cs="Arial"/>
                <w:szCs w:val="20"/>
              </w:rPr>
            </w:pPr>
            <w:r w:rsidRPr="003E0D1D">
              <w:rPr>
                <w:rFonts w:ascii="Univers Next Pro Condensed" w:hAnsi="Univers Next Pro Condensed" w:cs="Arial"/>
                <w:b/>
                <w:bCs/>
                <w:color w:val="00B0F0"/>
                <w:szCs w:val="20"/>
              </w:rPr>
              <w:t xml:space="preserve">Maître d'ouvrage : </w:t>
            </w:r>
            <w:r w:rsidR="006777B9" w:rsidRPr="003E0D1D">
              <w:rPr>
                <w:rFonts w:ascii="Univers Next Pro Condensed" w:hAnsi="Univers Next Pro Condensed"/>
              </w:rPr>
              <w:t>Centre Pompidou</w:t>
            </w:r>
          </w:p>
        </w:tc>
        <w:tc>
          <w:tcPr>
            <w:tcW w:w="7286" w:type="dxa"/>
            <w:vAlign w:val="center"/>
          </w:tcPr>
          <w:p w14:paraId="5EEBDB87" w14:textId="1532DFCA" w:rsidR="001512AA" w:rsidRPr="003E0D1D" w:rsidRDefault="001512AA" w:rsidP="001512AA">
            <w:pPr>
              <w:ind w:left="709" w:firstLine="110"/>
              <w:rPr>
                <w:rStyle w:val="CharacterStyle3"/>
                <w:rFonts w:ascii="Univers Next Pro Condensed" w:hAnsi="Univers Next Pro Condensed"/>
                <w:szCs w:val="20"/>
              </w:rPr>
            </w:pPr>
            <w:r w:rsidRPr="003E0D1D">
              <w:rPr>
                <w:rFonts w:ascii="Univers Next Pro Condensed" w:hAnsi="Univers Next Pro Condensed" w:cs="Arial"/>
                <w:szCs w:val="20"/>
              </w:rPr>
              <w:t>Chantier :</w:t>
            </w:r>
            <w:r w:rsidR="009241A5" w:rsidRPr="003E0D1D">
              <w:rPr>
                <w:rFonts w:ascii="Univers Next Pro Condensed" w:hAnsi="Univers Next Pro Condensed" w:cs="Arial"/>
                <w:szCs w:val="20"/>
              </w:rPr>
              <w:t xml:space="preserve"> </w:t>
            </w:r>
            <w:r w:rsidRPr="003E0D1D">
              <w:rPr>
                <w:rFonts w:ascii="Univers Next Pro Condensed" w:hAnsi="Univers Next Pro Condensed" w:cs="Arial"/>
                <w:szCs w:val="20"/>
              </w:rPr>
              <w:t>…………………………………………………………</w:t>
            </w:r>
          </w:p>
        </w:tc>
      </w:tr>
    </w:tbl>
    <w:p w14:paraId="6C2E4517" w14:textId="77777777" w:rsidR="003129DF" w:rsidRPr="003E0D1D" w:rsidRDefault="003129DF" w:rsidP="001512AA">
      <w:pPr>
        <w:pStyle w:val="Titre4"/>
        <w:rPr>
          <w:rFonts w:ascii="Univers Next Pro Condensed" w:hAnsi="Univers Next Pro Condensed"/>
        </w:rPr>
      </w:pPr>
      <w:r w:rsidRPr="003E0D1D">
        <w:rPr>
          <w:rFonts w:ascii="Univers Next Pro Condensed" w:hAnsi="Univers Next Pro Condensed"/>
        </w:rPr>
        <w:t>INCIDENT ENVIRONNEMENTAL</w:t>
      </w:r>
    </w:p>
    <w:tbl>
      <w:tblPr>
        <w:tblW w:w="13278"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38"/>
        <w:gridCol w:w="4542"/>
        <w:gridCol w:w="6798"/>
      </w:tblGrid>
      <w:tr w:rsidR="003129DF" w:rsidRPr="003E0D1D" w14:paraId="72F411CC" w14:textId="77777777" w:rsidTr="003129DF">
        <w:trPr>
          <w:trHeight w:val="708"/>
        </w:trPr>
        <w:tc>
          <w:tcPr>
            <w:tcW w:w="13278" w:type="dxa"/>
            <w:gridSpan w:val="3"/>
            <w:tcBorders>
              <w:top w:val="single" w:sz="12" w:space="0" w:color="auto"/>
              <w:left w:val="single" w:sz="12" w:space="0" w:color="auto"/>
              <w:bottom w:val="single" w:sz="4" w:space="0" w:color="auto"/>
              <w:right w:val="single" w:sz="12" w:space="0" w:color="auto"/>
            </w:tcBorders>
            <w:vAlign w:val="center"/>
          </w:tcPr>
          <w:p w14:paraId="461D73E6" w14:textId="091F6A04" w:rsidR="003129DF" w:rsidRPr="003E0D1D" w:rsidRDefault="003129DF" w:rsidP="003129DF">
            <w:pPr>
              <w:ind w:firstLine="180"/>
              <w:rPr>
                <w:rFonts w:ascii="Univers Next Pro Condensed" w:hAnsi="Univers Next Pro Condensed" w:cs="Arial"/>
                <w:b/>
                <w:bCs/>
                <w:szCs w:val="20"/>
              </w:rPr>
            </w:pPr>
            <w:r w:rsidRPr="003E0D1D">
              <w:rPr>
                <w:rFonts w:ascii="Univers Next Pro Condensed" w:hAnsi="Univers Next Pro Condensed" w:cs="Arial"/>
                <w:b/>
                <w:bCs/>
                <w:color w:val="00ACE8" w:themeColor="background2"/>
                <w:szCs w:val="20"/>
              </w:rPr>
              <w:t>N° Fiche </w:t>
            </w:r>
            <w:r w:rsidRPr="003E0D1D">
              <w:rPr>
                <w:rFonts w:ascii="Univers Next Pro Condensed" w:hAnsi="Univers Next Pro Condensed" w:cs="Arial"/>
                <w:b/>
                <w:bCs/>
                <w:szCs w:val="20"/>
              </w:rPr>
              <w:t>:</w:t>
            </w:r>
            <w:r w:rsidR="009241A5" w:rsidRPr="003E0D1D">
              <w:rPr>
                <w:rFonts w:ascii="Univers Next Pro Condensed" w:hAnsi="Univers Next Pro Condensed" w:cs="Arial"/>
                <w:b/>
                <w:bCs/>
                <w:szCs w:val="20"/>
              </w:rPr>
              <w:t xml:space="preserve"> </w:t>
            </w:r>
            <w:r w:rsidRPr="003E0D1D">
              <w:rPr>
                <w:rFonts w:ascii="Univers Next Pro Condensed" w:hAnsi="Univers Next Pro Condensed" w:cs="Arial"/>
                <w:b/>
                <w:bCs/>
                <w:szCs w:val="20"/>
              </w:rPr>
              <w:t xml:space="preserve">....................................  </w:t>
            </w:r>
            <w:r w:rsidRPr="003E0D1D">
              <w:rPr>
                <w:rFonts w:ascii="Univers Next Pro Condensed" w:hAnsi="Univers Next Pro Condensed" w:cs="Arial"/>
                <w:b/>
                <w:bCs/>
                <w:color w:val="00ACE8" w:themeColor="background2"/>
                <w:szCs w:val="20"/>
              </w:rPr>
              <w:t>Date</w:t>
            </w:r>
            <w:r w:rsidRPr="003E0D1D">
              <w:rPr>
                <w:rFonts w:ascii="Univers Next Pro Condensed" w:hAnsi="Univers Next Pro Condensed" w:cs="Arial"/>
                <w:b/>
                <w:bCs/>
                <w:szCs w:val="20"/>
              </w:rPr>
              <w:t xml:space="preserve">. :..........................................   </w:t>
            </w:r>
            <w:r w:rsidRPr="003E0D1D">
              <w:rPr>
                <w:rFonts w:ascii="Univers Next Pro Condensed" w:hAnsi="Univers Next Pro Condensed" w:cs="Arial"/>
                <w:b/>
                <w:bCs/>
                <w:color w:val="00ACE8" w:themeColor="background2"/>
                <w:szCs w:val="20"/>
              </w:rPr>
              <w:t>Heure</w:t>
            </w:r>
            <w:r w:rsidRPr="003E0D1D">
              <w:rPr>
                <w:rFonts w:ascii="Univers Next Pro Condensed" w:hAnsi="Univers Next Pro Condensed" w:cs="Arial"/>
                <w:b/>
                <w:bCs/>
                <w:szCs w:val="20"/>
              </w:rPr>
              <w:t>. :..............................................</w:t>
            </w:r>
          </w:p>
        </w:tc>
      </w:tr>
      <w:tr w:rsidR="003129DF" w:rsidRPr="003E0D1D" w14:paraId="4BC08A7F" w14:textId="77777777" w:rsidTr="003129DF">
        <w:trPr>
          <w:trHeight w:val="2034"/>
        </w:trPr>
        <w:tc>
          <w:tcPr>
            <w:tcW w:w="1938" w:type="dxa"/>
            <w:tcBorders>
              <w:left w:val="single" w:sz="12" w:space="0" w:color="auto"/>
              <w:bottom w:val="single" w:sz="4" w:space="0" w:color="auto"/>
              <w:right w:val="single" w:sz="4" w:space="0" w:color="auto"/>
            </w:tcBorders>
            <w:shd w:val="pct5" w:color="auto" w:fill="FFFFFF"/>
            <w:vAlign w:val="center"/>
          </w:tcPr>
          <w:p w14:paraId="185BB7BF" w14:textId="77777777" w:rsidR="003129DF" w:rsidRPr="003E0D1D" w:rsidRDefault="003129DF" w:rsidP="003129DF">
            <w:pPr>
              <w:ind w:left="25"/>
              <w:jc w:val="center"/>
              <w:rPr>
                <w:rFonts w:ascii="Univers Next Pro Condensed" w:hAnsi="Univers Next Pro Condensed" w:cs="Arial"/>
                <w:b/>
                <w:smallCaps/>
                <w:szCs w:val="20"/>
              </w:rPr>
            </w:pPr>
            <w:r w:rsidRPr="003E0D1D">
              <w:rPr>
                <w:rFonts w:ascii="Univers Next Pro Condensed" w:hAnsi="Univers Next Pro Condensed" w:cs="Arial"/>
                <w:b/>
                <w:smallCaps/>
                <w:color w:val="00ACE8" w:themeColor="background2"/>
                <w:szCs w:val="20"/>
              </w:rPr>
              <w:t>Plainte de riverain</w:t>
            </w:r>
          </w:p>
        </w:tc>
        <w:tc>
          <w:tcPr>
            <w:tcW w:w="4542" w:type="dxa"/>
            <w:tcBorders>
              <w:left w:val="single" w:sz="4" w:space="0" w:color="auto"/>
              <w:right w:val="single" w:sz="4" w:space="0" w:color="auto"/>
            </w:tcBorders>
          </w:tcPr>
          <w:p w14:paraId="11A4DEF3" w14:textId="77777777" w:rsidR="003129DF" w:rsidRPr="003E0D1D" w:rsidRDefault="003129DF" w:rsidP="003129DF">
            <w:pPr>
              <w:ind w:firstLine="180"/>
              <w:rPr>
                <w:rFonts w:ascii="Univers Next Pro Condensed" w:hAnsi="Univers Next Pro Condensed" w:cs="Arial"/>
                <w:bCs/>
                <w:szCs w:val="20"/>
              </w:rPr>
            </w:pPr>
          </w:p>
          <w:p w14:paraId="7D09CB78" w14:textId="72F3CD23" w:rsidR="003129DF" w:rsidRPr="003E0D1D" w:rsidRDefault="003129DF" w:rsidP="003129DF">
            <w:pPr>
              <w:ind w:firstLine="180"/>
              <w:rPr>
                <w:rFonts w:ascii="Univers Next Pro Condensed" w:hAnsi="Univers Next Pro Condensed" w:cs="Arial"/>
                <w:bCs/>
                <w:szCs w:val="20"/>
              </w:rPr>
            </w:pPr>
            <w:r w:rsidRPr="003E0D1D">
              <w:rPr>
                <w:rFonts w:ascii="Univers Next Pro Condensed" w:hAnsi="Univers Next Pro Condensed" w:cs="Arial"/>
                <w:bCs/>
                <w:szCs w:val="20"/>
              </w:rPr>
              <w:sym w:font="Wingdings" w:char="F071"/>
            </w:r>
            <w:r w:rsidRPr="003E0D1D">
              <w:rPr>
                <w:rFonts w:ascii="Univers Next Pro Condensed" w:hAnsi="Univers Next Pro Condensed" w:cs="Arial"/>
                <w:bCs/>
                <w:szCs w:val="20"/>
              </w:rPr>
              <w:t xml:space="preserve">  </w:t>
            </w:r>
            <w:r w:rsidR="009241A5" w:rsidRPr="003E0D1D">
              <w:rPr>
                <w:rFonts w:ascii="Univers Next Pro Condensed" w:hAnsi="Univers Next Pro Condensed" w:cs="Arial"/>
                <w:bCs/>
                <w:szCs w:val="20"/>
              </w:rPr>
              <w:t>Bruit</w:t>
            </w:r>
            <w:r w:rsidRPr="003E0D1D">
              <w:rPr>
                <w:rFonts w:ascii="Univers Next Pro Condensed" w:hAnsi="Univers Next Pro Condensed" w:cs="Arial"/>
                <w:bCs/>
                <w:szCs w:val="20"/>
              </w:rPr>
              <w:t xml:space="preserve"> (engin et matériel de chantier)</w:t>
            </w:r>
          </w:p>
          <w:p w14:paraId="7BCFA776" w14:textId="582E4B1A" w:rsidR="003129DF" w:rsidRPr="003E0D1D" w:rsidRDefault="003129DF" w:rsidP="003129DF">
            <w:pPr>
              <w:ind w:firstLine="180"/>
              <w:rPr>
                <w:rFonts w:ascii="Univers Next Pro Condensed" w:hAnsi="Univers Next Pro Condensed" w:cs="Arial"/>
                <w:bCs/>
                <w:szCs w:val="20"/>
              </w:rPr>
            </w:pPr>
            <w:r w:rsidRPr="003E0D1D">
              <w:rPr>
                <w:rFonts w:ascii="Univers Next Pro Condensed" w:hAnsi="Univers Next Pro Condensed" w:cs="Arial"/>
                <w:bCs/>
                <w:szCs w:val="20"/>
              </w:rPr>
              <w:sym w:font="Wingdings" w:char="F071"/>
            </w:r>
            <w:r w:rsidRPr="003E0D1D">
              <w:rPr>
                <w:rFonts w:ascii="Univers Next Pro Condensed" w:hAnsi="Univers Next Pro Condensed" w:cs="Arial"/>
                <w:bCs/>
                <w:szCs w:val="20"/>
              </w:rPr>
              <w:t xml:space="preserve">  </w:t>
            </w:r>
            <w:r w:rsidR="009241A5" w:rsidRPr="003E0D1D">
              <w:rPr>
                <w:rFonts w:ascii="Univers Next Pro Condensed" w:hAnsi="Univers Next Pro Condensed" w:cs="Arial"/>
                <w:bCs/>
                <w:szCs w:val="20"/>
              </w:rPr>
              <w:t>Poussières</w:t>
            </w:r>
          </w:p>
          <w:p w14:paraId="68585738" w14:textId="4B13EA22" w:rsidR="003129DF" w:rsidRPr="003E0D1D" w:rsidRDefault="003129DF" w:rsidP="003129DF">
            <w:pPr>
              <w:ind w:firstLine="180"/>
              <w:rPr>
                <w:rFonts w:ascii="Univers Next Pro Condensed" w:hAnsi="Univers Next Pro Condensed" w:cs="Arial"/>
                <w:bCs/>
                <w:szCs w:val="20"/>
              </w:rPr>
            </w:pPr>
            <w:r w:rsidRPr="003E0D1D">
              <w:rPr>
                <w:rFonts w:ascii="Univers Next Pro Condensed" w:hAnsi="Univers Next Pro Condensed" w:cs="Arial"/>
                <w:bCs/>
                <w:szCs w:val="20"/>
              </w:rPr>
              <w:sym w:font="Wingdings" w:char="F071"/>
            </w:r>
            <w:r w:rsidRPr="003E0D1D">
              <w:rPr>
                <w:rFonts w:ascii="Univers Next Pro Condensed" w:hAnsi="Univers Next Pro Condensed" w:cs="Arial"/>
                <w:bCs/>
                <w:szCs w:val="20"/>
              </w:rPr>
              <w:t xml:space="preserve">  </w:t>
            </w:r>
            <w:r w:rsidR="009241A5" w:rsidRPr="003E0D1D">
              <w:rPr>
                <w:rFonts w:ascii="Univers Next Pro Condensed" w:hAnsi="Univers Next Pro Condensed" w:cs="Arial"/>
                <w:bCs/>
                <w:szCs w:val="20"/>
              </w:rPr>
              <w:t>Fumées</w:t>
            </w:r>
          </w:p>
          <w:p w14:paraId="2016FB34" w14:textId="549C9EFD" w:rsidR="003129DF" w:rsidRPr="003E0D1D" w:rsidRDefault="003129DF" w:rsidP="003129DF">
            <w:pPr>
              <w:ind w:firstLine="180"/>
              <w:rPr>
                <w:rFonts w:ascii="Univers Next Pro Condensed" w:hAnsi="Univers Next Pro Condensed" w:cs="Arial"/>
                <w:bCs/>
                <w:szCs w:val="20"/>
              </w:rPr>
            </w:pPr>
            <w:r w:rsidRPr="003E0D1D">
              <w:rPr>
                <w:rFonts w:ascii="Univers Next Pro Condensed" w:hAnsi="Univers Next Pro Condensed" w:cs="Arial"/>
                <w:bCs/>
                <w:szCs w:val="20"/>
              </w:rPr>
              <w:sym w:font="Wingdings" w:char="F071"/>
            </w:r>
            <w:r w:rsidRPr="003E0D1D">
              <w:rPr>
                <w:rFonts w:ascii="Univers Next Pro Condensed" w:hAnsi="Univers Next Pro Condensed" w:cs="Arial"/>
                <w:bCs/>
                <w:szCs w:val="20"/>
              </w:rPr>
              <w:t xml:space="preserve">  </w:t>
            </w:r>
            <w:r w:rsidR="009241A5" w:rsidRPr="003E0D1D">
              <w:rPr>
                <w:rFonts w:ascii="Univers Next Pro Condensed" w:hAnsi="Univers Next Pro Condensed" w:cs="Arial"/>
                <w:bCs/>
                <w:szCs w:val="20"/>
              </w:rPr>
              <w:t>Odeurs</w:t>
            </w:r>
            <w:r w:rsidRPr="003E0D1D">
              <w:rPr>
                <w:rFonts w:ascii="Univers Next Pro Condensed" w:hAnsi="Univers Next Pro Condensed" w:cs="Arial"/>
                <w:bCs/>
                <w:szCs w:val="20"/>
              </w:rPr>
              <w:t xml:space="preserve"> </w:t>
            </w:r>
          </w:p>
          <w:p w14:paraId="2CAFB709" w14:textId="75DD0B6C" w:rsidR="003129DF" w:rsidRPr="003E0D1D" w:rsidRDefault="003129DF" w:rsidP="003129DF">
            <w:pPr>
              <w:tabs>
                <w:tab w:val="left" w:pos="2340"/>
              </w:tabs>
              <w:ind w:firstLine="180"/>
              <w:rPr>
                <w:rFonts w:ascii="Univers Next Pro Condensed" w:hAnsi="Univers Next Pro Condensed" w:cs="Arial"/>
                <w:bCs/>
                <w:szCs w:val="20"/>
              </w:rPr>
            </w:pPr>
            <w:r w:rsidRPr="003E0D1D">
              <w:rPr>
                <w:rFonts w:ascii="Univers Next Pro Condensed" w:hAnsi="Univers Next Pro Condensed" w:cs="Arial"/>
                <w:bCs/>
                <w:szCs w:val="20"/>
              </w:rPr>
              <w:sym w:font="Wingdings" w:char="F071"/>
            </w:r>
            <w:r w:rsidRPr="003E0D1D">
              <w:rPr>
                <w:rFonts w:ascii="Univers Next Pro Condensed" w:hAnsi="Univers Next Pro Condensed" w:cs="Arial"/>
                <w:bCs/>
                <w:szCs w:val="20"/>
              </w:rPr>
              <w:t xml:space="preserve">  </w:t>
            </w:r>
            <w:r w:rsidR="009241A5" w:rsidRPr="003E0D1D">
              <w:rPr>
                <w:rFonts w:ascii="Univers Next Pro Condensed" w:hAnsi="Univers Next Pro Condensed" w:cs="Arial"/>
                <w:bCs/>
                <w:szCs w:val="20"/>
              </w:rPr>
              <w:t>Véhicule</w:t>
            </w:r>
            <w:r w:rsidRPr="003E0D1D">
              <w:rPr>
                <w:rFonts w:ascii="Univers Next Pro Condensed" w:hAnsi="Univers Next Pro Condensed" w:cs="Arial"/>
                <w:bCs/>
                <w:szCs w:val="20"/>
              </w:rPr>
              <w:t xml:space="preserve"> de chantier :</w:t>
            </w:r>
            <w:r w:rsidRPr="003E0D1D">
              <w:rPr>
                <w:rFonts w:ascii="Univers Next Pro Condensed" w:hAnsi="Univers Next Pro Condensed" w:cs="Arial"/>
                <w:bCs/>
                <w:szCs w:val="20"/>
              </w:rPr>
              <w:sym w:font="Wingdings" w:char="F071"/>
            </w:r>
            <w:r w:rsidRPr="003E0D1D">
              <w:rPr>
                <w:rFonts w:ascii="Univers Next Pro Condensed" w:hAnsi="Univers Next Pro Condensed" w:cs="Arial"/>
                <w:bCs/>
                <w:szCs w:val="20"/>
              </w:rPr>
              <w:t xml:space="preserve"> trafic</w:t>
            </w:r>
          </w:p>
          <w:p w14:paraId="7CFF823B" w14:textId="1E9ECEAA" w:rsidR="009241A5" w:rsidRPr="003E0D1D" w:rsidRDefault="003129DF" w:rsidP="003129DF">
            <w:pPr>
              <w:tabs>
                <w:tab w:val="left" w:pos="2340"/>
              </w:tabs>
              <w:ind w:firstLine="180"/>
              <w:rPr>
                <w:rFonts w:ascii="Univers Next Pro Condensed" w:hAnsi="Univers Next Pro Condensed" w:cs="Arial"/>
                <w:bCs/>
                <w:szCs w:val="20"/>
              </w:rPr>
            </w:pPr>
            <w:r w:rsidRPr="003E0D1D">
              <w:rPr>
                <w:rFonts w:ascii="Univers Next Pro Condensed" w:hAnsi="Univers Next Pro Condensed" w:cs="Arial"/>
                <w:bCs/>
                <w:szCs w:val="20"/>
              </w:rPr>
              <w:tab/>
              <w:t xml:space="preserve"> </w:t>
            </w:r>
            <w:r w:rsidRPr="003E0D1D">
              <w:rPr>
                <w:rFonts w:ascii="Univers Next Pro Condensed" w:hAnsi="Univers Next Pro Condensed" w:cs="Arial"/>
                <w:bCs/>
                <w:szCs w:val="20"/>
              </w:rPr>
              <w:sym w:font="Wingdings" w:char="F071"/>
            </w:r>
            <w:r w:rsidR="00781DD3" w:rsidRPr="003E0D1D">
              <w:rPr>
                <w:rFonts w:ascii="Univers Next Pro Condensed" w:hAnsi="Univers Next Pro Condensed" w:cs="Arial"/>
                <w:bCs/>
                <w:szCs w:val="20"/>
              </w:rPr>
              <w:t xml:space="preserve"> </w:t>
            </w:r>
            <w:r w:rsidR="009241A5" w:rsidRPr="003E0D1D">
              <w:rPr>
                <w:rFonts w:ascii="Univers Next Pro Condensed" w:hAnsi="Univers Next Pro Condensed" w:cs="Arial"/>
                <w:bCs/>
                <w:szCs w:val="20"/>
              </w:rPr>
              <w:t xml:space="preserve">Stationnement </w:t>
            </w:r>
            <w:proofErr w:type="gramStart"/>
            <w:r w:rsidR="009241A5" w:rsidRPr="003E0D1D">
              <w:rPr>
                <w:rFonts w:ascii="Univers Next Pro Condensed" w:hAnsi="Univers Next Pro Condensed" w:cs="Arial"/>
                <w:bCs/>
                <w:szCs w:val="20"/>
              </w:rPr>
              <w:t>ou</w:t>
            </w:r>
            <w:proofErr w:type="gramEnd"/>
          </w:p>
          <w:p w14:paraId="6C0D9023" w14:textId="412EAC17" w:rsidR="003129DF" w:rsidRPr="003E0D1D" w:rsidRDefault="009241A5" w:rsidP="003129DF">
            <w:pPr>
              <w:tabs>
                <w:tab w:val="left" w:pos="2340"/>
              </w:tabs>
              <w:ind w:firstLine="180"/>
              <w:rPr>
                <w:rFonts w:ascii="Univers Next Pro Condensed" w:hAnsi="Univers Next Pro Condensed" w:cs="Arial"/>
                <w:bCs/>
                <w:szCs w:val="20"/>
              </w:rPr>
            </w:pPr>
            <w:r w:rsidRPr="003E0D1D">
              <w:rPr>
                <w:rFonts w:ascii="Univers Next Pro Condensed" w:hAnsi="Univers Next Pro Condensed" w:cs="Arial"/>
                <w:bCs/>
                <w:szCs w:val="20"/>
              </w:rPr>
              <w:t xml:space="preserve">                                           </w:t>
            </w:r>
            <w:r w:rsidR="003129DF" w:rsidRPr="003E0D1D">
              <w:rPr>
                <w:rFonts w:ascii="Univers Next Pro Condensed" w:hAnsi="Univers Next Pro Condensed" w:cs="Arial"/>
                <w:bCs/>
                <w:szCs w:val="20"/>
              </w:rPr>
              <w:t>chaussée</w:t>
            </w:r>
          </w:p>
          <w:p w14:paraId="5F5F6D93" w14:textId="49145A48" w:rsidR="003129DF" w:rsidRPr="003E0D1D" w:rsidRDefault="003129DF" w:rsidP="003129DF">
            <w:pPr>
              <w:tabs>
                <w:tab w:val="left" w:pos="2340"/>
              </w:tabs>
              <w:ind w:firstLine="180"/>
              <w:rPr>
                <w:rFonts w:ascii="Univers Next Pro Condensed" w:hAnsi="Univers Next Pro Condensed" w:cs="Arial"/>
                <w:bCs/>
                <w:szCs w:val="20"/>
              </w:rPr>
            </w:pPr>
            <w:r w:rsidRPr="003E0D1D">
              <w:rPr>
                <w:rFonts w:ascii="Univers Next Pro Condensed" w:hAnsi="Univers Next Pro Condensed" w:cs="Arial"/>
                <w:bCs/>
                <w:szCs w:val="20"/>
              </w:rPr>
              <w:tab/>
              <w:t xml:space="preserve"> </w:t>
            </w:r>
            <w:r w:rsidRPr="003E0D1D">
              <w:rPr>
                <w:rFonts w:ascii="Univers Next Pro Condensed" w:hAnsi="Univers Next Pro Condensed" w:cs="Arial"/>
                <w:bCs/>
                <w:szCs w:val="20"/>
              </w:rPr>
              <w:sym w:font="Wingdings" w:char="F071"/>
            </w:r>
            <w:r w:rsidRPr="003E0D1D">
              <w:rPr>
                <w:rFonts w:ascii="Univers Next Pro Condensed" w:hAnsi="Univers Next Pro Condensed" w:cs="Arial"/>
                <w:bCs/>
                <w:szCs w:val="20"/>
              </w:rPr>
              <w:t xml:space="preserve"> </w:t>
            </w:r>
            <w:r w:rsidR="009241A5" w:rsidRPr="003E0D1D">
              <w:rPr>
                <w:rFonts w:ascii="Univers Next Pro Condensed" w:hAnsi="Univers Next Pro Condensed" w:cs="Arial"/>
                <w:bCs/>
                <w:szCs w:val="20"/>
              </w:rPr>
              <w:t>Salissures</w:t>
            </w:r>
            <w:r w:rsidRPr="003E0D1D">
              <w:rPr>
                <w:rFonts w:ascii="Univers Next Pro Condensed" w:hAnsi="Univers Next Pro Condensed" w:cs="Arial"/>
                <w:bCs/>
                <w:szCs w:val="20"/>
              </w:rPr>
              <w:t xml:space="preserve"> </w:t>
            </w:r>
          </w:p>
          <w:p w14:paraId="6AFB78BE" w14:textId="1BBA4B37" w:rsidR="003129DF" w:rsidRPr="003E0D1D" w:rsidRDefault="003129DF" w:rsidP="003129DF">
            <w:pPr>
              <w:ind w:firstLine="180"/>
              <w:rPr>
                <w:rFonts w:ascii="Univers Next Pro Condensed" w:hAnsi="Univers Next Pro Condensed" w:cs="Arial"/>
                <w:bCs/>
                <w:szCs w:val="20"/>
              </w:rPr>
            </w:pPr>
            <w:r w:rsidRPr="003E0D1D">
              <w:rPr>
                <w:rFonts w:ascii="Univers Next Pro Condensed" w:hAnsi="Univers Next Pro Condensed" w:cs="Arial"/>
                <w:bCs/>
                <w:szCs w:val="20"/>
              </w:rPr>
              <w:sym w:font="Wingdings" w:char="F071"/>
            </w:r>
            <w:r w:rsidRPr="003E0D1D">
              <w:rPr>
                <w:rFonts w:ascii="Univers Next Pro Condensed" w:hAnsi="Univers Next Pro Condensed" w:cs="Arial"/>
                <w:bCs/>
                <w:szCs w:val="20"/>
              </w:rPr>
              <w:t xml:space="preserve">  </w:t>
            </w:r>
            <w:r w:rsidR="009241A5" w:rsidRPr="003E0D1D">
              <w:rPr>
                <w:rFonts w:ascii="Univers Next Pro Condensed" w:hAnsi="Univers Next Pro Condensed" w:cs="Arial"/>
                <w:bCs/>
                <w:szCs w:val="20"/>
              </w:rPr>
              <w:t>Autre</w:t>
            </w:r>
            <w:r w:rsidRPr="003E0D1D">
              <w:rPr>
                <w:rFonts w:ascii="Univers Next Pro Condensed" w:hAnsi="Univers Next Pro Condensed" w:cs="Arial"/>
                <w:bCs/>
                <w:szCs w:val="20"/>
              </w:rPr>
              <w:t> :</w:t>
            </w:r>
          </w:p>
        </w:tc>
        <w:tc>
          <w:tcPr>
            <w:tcW w:w="6798" w:type="dxa"/>
            <w:tcBorders>
              <w:left w:val="single" w:sz="4" w:space="0" w:color="auto"/>
              <w:right w:val="single" w:sz="12" w:space="0" w:color="auto"/>
            </w:tcBorders>
          </w:tcPr>
          <w:p w14:paraId="4C53F0C8" w14:textId="77777777" w:rsidR="003129DF" w:rsidRPr="003E0D1D" w:rsidRDefault="003129DF" w:rsidP="003129DF">
            <w:pPr>
              <w:ind w:firstLine="180"/>
              <w:rPr>
                <w:rFonts w:ascii="Univers Next Pro Condensed" w:hAnsi="Univers Next Pro Condensed" w:cs="Arial"/>
                <w:szCs w:val="20"/>
              </w:rPr>
            </w:pPr>
          </w:p>
          <w:p w14:paraId="4B4907E4"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szCs w:val="20"/>
              </w:rPr>
              <w:t>Circonstances :</w:t>
            </w:r>
          </w:p>
        </w:tc>
      </w:tr>
      <w:tr w:rsidR="003129DF" w:rsidRPr="003E0D1D" w14:paraId="5E405754" w14:textId="77777777" w:rsidTr="003129DF">
        <w:trPr>
          <w:trHeight w:val="3380"/>
        </w:trPr>
        <w:tc>
          <w:tcPr>
            <w:tcW w:w="1938" w:type="dxa"/>
            <w:tcBorders>
              <w:left w:val="single" w:sz="12" w:space="0" w:color="auto"/>
              <w:bottom w:val="single" w:sz="4" w:space="0" w:color="auto"/>
              <w:right w:val="single" w:sz="4" w:space="0" w:color="auto"/>
            </w:tcBorders>
            <w:shd w:val="pct5" w:color="auto" w:fill="FFFFFF"/>
            <w:vAlign w:val="center"/>
          </w:tcPr>
          <w:p w14:paraId="348E0DB8" w14:textId="77777777" w:rsidR="003129DF" w:rsidRPr="003E0D1D" w:rsidRDefault="003129DF" w:rsidP="003129DF">
            <w:pPr>
              <w:ind w:left="25"/>
              <w:jc w:val="center"/>
              <w:rPr>
                <w:rFonts w:ascii="Univers Next Pro Condensed" w:hAnsi="Univers Next Pro Condensed" w:cs="Arial"/>
                <w:b/>
                <w:smallCaps/>
                <w:color w:val="00ACE8" w:themeColor="background2"/>
                <w:szCs w:val="20"/>
              </w:rPr>
            </w:pPr>
            <w:r w:rsidRPr="003E0D1D">
              <w:rPr>
                <w:rFonts w:ascii="Univers Next Pro Condensed" w:hAnsi="Univers Next Pro Condensed" w:cs="Arial"/>
                <w:b/>
                <w:smallCaps/>
                <w:color w:val="00ACE8" w:themeColor="background2"/>
                <w:szCs w:val="20"/>
              </w:rPr>
              <w:lastRenderedPageBreak/>
              <w:t>Détection initiale</w:t>
            </w:r>
            <w:r w:rsidRPr="003E0D1D">
              <w:rPr>
                <w:rFonts w:ascii="Univers Next Pro Condensed" w:hAnsi="Univers Next Pro Condensed" w:cs="Arial"/>
                <w:b/>
                <w:smallCaps/>
                <w:color w:val="00ACE8" w:themeColor="background2"/>
                <w:szCs w:val="20"/>
              </w:rPr>
              <w:br/>
              <w:t>de l’incident</w:t>
            </w:r>
          </w:p>
          <w:p w14:paraId="48B10EAE" w14:textId="77777777" w:rsidR="003129DF" w:rsidRPr="003E0D1D" w:rsidRDefault="003129DF" w:rsidP="003129DF">
            <w:pPr>
              <w:ind w:left="-70" w:firstLine="180"/>
              <w:jc w:val="center"/>
              <w:rPr>
                <w:rFonts w:ascii="Univers Next Pro Condensed" w:hAnsi="Univers Next Pro Condensed" w:cs="Arial"/>
                <w:b/>
                <w:szCs w:val="20"/>
              </w:rPr>
            </w:pPr>
          </w:p>
          <w:p w14:paraId="4B8D03F3" w14:textId="7F8C31DC" w:rsidR="003129DF" w:rsidRPr="003E0D1D" w:rsidRDefault="003129DF" w:rsidP="003129DF">
            <w:pPr>
              <w:tabs>
                <w:tab w:val="left" w:pos="252"/>
                <w:tab w:val="left" w:pos="356"/>
              </w:tabs>
              <w:ind w:left="110"/>
              <w:rPr>
                <w:rFonts w:ascii="Univers Next Pro Condensed" w:hAnsi="Univers Next Pro Condensed" w:cs="Arial"/>
                <w:b/>
                <w:szCs w:val="20"/>
              </w:rPr>
            </w:pPr>
            <w:r w:rsidRPr="003E0D1D">
              <w:rPr>
                <w:rFonts w:ascii="Univers Next Pro Condensed" w:hAnsi="Univers Next Pro Condensed" w:cs="Arial"/>
                <w:b/>
                <w:szCs w:val="20"/>
              </w:rPr>
              <w:sym w:font="Wingdings" w:char="F071"/>
            </w:r>
            <w:r w:rsidRPr="003E0D1D">
              <w:rPr>
                <w:rFonts w:ascii="Univers Next Pro Condensed" w:hAnsi="Univers Next Pro Condensed" w:cs="Arial"/>
                <w:b/>
                <w:szCs w:val="20"/>
              </w:rPr>
              <w:t xml:space="preserve"> AMO</w:t>
            </w:r>
          </w:p>
          <w:p w14:paraId="7BDD59D7" w14:textId="77777777" w:rsidR="003129DF" w:rsidRPr="003E0D1D" w:rsidRDefault="003129DF" w:rsidP="003129DF">
            <w:pPr>
              <w:tabs>
                <w:tab w:val="left" w:pos="252"/>
              </w:tabs>
              <w:ind w:left="110"/>
              <w:rPr>
                <w:rFonts w:ascii="Univers Next Pro Condensed" w:hAnsi="Univers Next Pro Condensed" w:cs="Arial"/>
                <w:b/>
                <w:szCs w:val="20"/>
              </w:rPr>
            </w:pPr>
          </w:p>
          <w:p w14:paraId="75CC81C4" w14:textId="36A28333" w:rsidR="003129DF" w:rsidRPr="003E0D1D" w:rsidRDefault="003129DF" w:rsidP="003129DF">
            <w:pPr>
              <w:tabs>
                <w:tab w:val="left" w:pos="252"/>
                <w:tab w:val="left" w:pos="356"/>
              </w:tabs>
              <w:ind w:left="110"/>
              <w:rPr>
                <w:rFonts w:ascii="Univers Next Pro Condensed" w:hAnsi="Univers Next Pro Condensed" w:cs="Arial"/>
                <w:b/>
                <w:szCs w:val="20"/>
              </w:rPr>
            </w:pPr>
            <w:r w:rsidRPr="003E0D1D">
              <w:rPr>
                <w:rFonts w:ascii="Univers Next Pro Condensed" w:hAnsi="Univers Next Pro Condensed" w:cs="Arial"/>
                <w:b/>
                <w:szCs w:val="20"/>
              </w:rPr>
              <w:sym w:font="Wingdings" w:char="F071"/>
            </w:r>
            <w:r w:rsidRPr="003E0D1D">
              <w:rPr>
                <w:rFonts w:ascii="Univers Next Pro Condensed" w:hAnsi="Univers Next Pro Condensed" w:cs="Arial"/>
                <w:b/>
                <w:szCs w:val="20"/>
              </w:rPr>
              <w:tab/>
            </w:r>
            <w:r w:rsidR="009241A5" w:rsidRPr="003E0D1D">
              <w:rPr>
                <w:rFonts w:ascii="Univers Next Pro Condensed" w:hAnsi="Univers Next Pro Condensed" w:cs="Arial"/>
                <w:b/>
                <w:szCs w:val="20"/>
              </w:rPr>
              <w:t>Maîtrise</w:t>
            </w:r>
            <w:r w:rsidRPr="003E0D1D">
              <w:rPr>
                <w:rFonts w:ascii="Univers Next Pro Condensed" w:hAnsi="Univers Next Pro Condensed" w:cs="Arial"/>
                <w:b/>
                <w:szCs w:val="20"/>
              </w:rPr>
              <w:br/>
              <w:t xml:space="preserve">    d’œuvre</w:t>
            </w:r>
          </w:p>
          <w:p w14:paraId="419B355D" w14:textId="77777777" w:rsidR="003129DF" w:rsidRPr="003E0D1D" w:rsidRDefault="003129DF" w:rsidP="003129DF">
            <w:pPr>
              <w:tabs>
                <w:tab w:val="left" w:pos="252"/>
                <w:tab w:val="left" w:pos="356"/>
              </w:tabs>
              <w:ind w:left="110"/>
              <w:rPr>
                <w:rFonts w:ascii="Univers Next Pro Condensed" w:hAnsi="Univers Next Pro Condensed" w:cs="Arial"/>
                <w:b/>
                <w:szCs w:val="20"/>
              </w:rPr>
            </w:pPr>
          </w:p>
          <w:p w14:paraId="7A5AFFAE" w14:textId="7FA1A5A2" w:rsidR="003129DF" w:rsidRPr="003E0D1D" w:rsidRDefault="003129DF" w:rsidP="003129DF">
            <w:pPr>
              <w:tabs>
                <w:tab w:val="left" w:pos="252"/>
                <w:tab w:val="left" w:pos="356"/>
              </w:tabs>
              <w:ind w:left="110"/>
              <w:rPr>
                <w:rFonts w:ascii="Univers Next Pro Condensed" w:hAnsi="Univers Next Pro Condensed" w:cs="Arial"/>
                <w:b/>
                <w:szCs w:val="20"/>
              </w:rPr>
            </w:pPr>
            <w:r w:rsidRPr="003E0D1D">
              <w:rPr>
                <w:rFonts w:ascii="Univers Next Pro Condensed" w:hAnsi="Univers Next Pro Condensed" w:cs="Arial"/>
                <w:b/>
                <w:szCs w:val="20"/>
              </w:rPr>
              <w:sym w:font="Wingdings" w:char="F071"/>
            </w:r>
            <w:r w:rsidRPr="003E0D1D">
              <w:rPr>
                <w:rFonts w:ascii="Univers Next Pro Condensed" w:hAnsi="Univers Next Pro Condensed" w:cs="Arial"/>
                <w:b/>
                <w:szCs w:val="20"/>
              </w:rPr>
              <w:tab/>
            </w:r>
            <w:r w:rsidR="009241A5" w:rsidRPr="003E0D1D">
              <w:rPr>
                <w:rFonts w:ascii="Univers Next Pro Condensed" w:hAnsi="Univers Next Pro Condensed" w:cs="Arial"/>
                <w:b/>
                <w:szCs w:val="20"/>
              </w:rPr>
              <w:t>Entreprise</w:t>
            </w:r>
          </w:p>
          <w:p w14:paraId="100FC0AF" w14:textId="2A12A97D" w:rsidR="003129DF" w:rsidRPr="003E0D1D" w:rsidRDefault="009241A5" w:rsidP="003129DF">
            <w:pPr>
              <w:tabs>
                <w:tab w:val="left" w:pos="252"/>
                <w:tab w:val="left" w:pos="356"/>
              </w:tabs>
              <w:ind w:left="110"/>
              <w:rPr>
                <w:rFonts w:ascii="Univers Next Pro Condensed" w:hAnsi="Univers Next Pro Condensed" w:cs="Arial"/>
                <w:b/>
                <w:szCs w:val="20"/>
              </w:rPr>
            </w:pPr>
            <w:r w:rsidRPr="003E0D1D">
              <w:rPr>
                <w:rFonts w:ascii="Univers Next Pro Condensed" w:hAnsi="Univers Next Pro Condensed" w:cs="Arial"/>
                <w:b/>
                <w:szCs w:val="20"/>
              </w:rPr>
              <w:t>Lot</w:t>
            </w:r>
            <w:r w:rsidR="003129DF" w:rsidRPr="003E0D1D">
              <w:rPr>
                <w:rFonts w:ascii="Univers Next Pro Condensed" w:hAnsi="Univers Next Pro Condensed" w:cs="Arial"/>
                <w:b/>
                <w:szCs w:val="20"/>
              </w:rPr>
              <w:t> :</w:t>
            </w:r>
          </w:p>
          <w:p w14:paraId="475FA076" w14:textId="77777777" w:rsidR="003129DF" w:rsidRPr="003E0D1D" w:rsidRDefault="003129DF" w:rsidP="003129DF">
            <w:pPr>
              <w:tabs>
                <w:tab w:val="left" w:pos="252"/>
                <w:tab w:val="left" w:pos="356"/>
              </w:tabs>
              <w:ind w:left="110"/>
              <w:rPr>
                <w:rFonts w:ascii="Univers Next Pro Condensed" w:hAnsi="Univers Next Pro Condensed" w:cs="Arial"/>
                <w:b/>
                <w:szCs w:val="20"/>
              </w:rPr>
            </w:pPr>
          </w:p>
          <w:p w14:paraId="3A9BB31F" w14:textId="0705F562" w:rsidR="003129DF" w:rsidRPr="003E0D1D" w:rsidRDefault="003129DF" w:rsidP="003129DF">
            <w:pPr>
              <w:tabs>
                <w:tab w:val="left" w:pos="252"/>
                <w:tab w:val="left" w:pos="356"/>
              </w:tabs>
              <w:ind w:left="110"/>
              <w:rPr>
                <w:rFonts w:ascii="Univers Next Pro Condensed" w:hAnsi="Univers Next Pro Condensed" w:cs="Arial"/>
                <w:szCs w:val="20"/>
              </w:rPr>
            </w:pPr>
            <w:r w:rsidRPr="003E0D1D">
              <w:rPr>
                <w:rFonts w:ascii="Univers Next Pro Condensed" w:hAnsi="Univers Next Pro Condensed" w:cs="Arial"/>
                <w:b/>
                <w:szCs w:val="20"/>
              </w:rPr>
              <w:sym w:font="Wingdings" w:char="F071"/>
            </w:r>
            <w:r w:rsidRPr="003E0D1D">
              <w:rPr>
                <w:rFonts w:ascii="Univers Next Pro Condensed" w:hAnsi="Univers Next Pro Condensed" w:cs="Arial"/>
                <w:b/>
                <w:szCs w:val="20"/>
              </w:rPr>
              <w:tab/>
            </w:r>
            <w:r w:rsidR="009241A5" w:rsidRPr="003E0D1D">
              <w:rPr>
                <w:rFonts w:ascii="Univers Next Pro Condensed" w:hAnsi="Univers Next Pro Condensed" w:cs="Arial"/>
                <w:b/>
                <w:szCs w:val="20"/>
              </w:rPr>
              <w:t>Autre</w:t>
            </w:r>
            <w:r w:rsidRPr="003E0D1D">
              <w:rPr>
                <w:rFonts w:ascii="Univers Next Pro Condensed" w:hAnsi="Univers Next Pro Condensed" w:cs="Arial"/>
                <w:b/>
                <w:szCs w:val="20"/>
              </w:rPr>
              <w:t> :</w:t>
            </w:r>
          </w:p>
        </w:tc>
        <w:tc>
          <w:tcPr>
            <w:tcW w:w="4542" w:type="dxa"/>
            <w:tcBorders>
              <w:left w:val="single" w:sz="4" w:space="0" w:color="auto"/>
              <w:bottom w:val="single" w:sz="4" w:space="0" w:color="auto"/>
              <w:right w:val="single" w:sz="4" w:space="0" w:color="auto"/>
            </w:tcBorders>
          </w:tcPr>
          <w:p w14:paraId="02338774" w14:textId="77777777" w:rsidR="003129DF" w:rsidRPr="003E0D1D" w:rsidRDefault="003129DF" w:rsidP="003129DF">
            <w:pPr>
              <w:ind w:firstLine="180"/>
              <w:rPr>
                <w:rFonts w:ascii="Univers Next Pro Condensed" w:hAnsi="Univers Next Pro Condensed" w:cs="Arial"/>
                <w:szCs w:val="20"/>
              </w:rPr>
            </w:pPr>
          </w:p>
          <w:p w14:paraId="0DE022CB" w14:textId="49AE8856" w:rsidR="003129DF" w:rsidRPr="003E0D1D" w:rsidRDefault="003129DF" w:rsidP="003129DF">
            <w:pPr>
              <w:ind w:firstLine="181"/>
              <w:rPr>
                <w:rFonts w:ascii="Univers Next Pro Condensed" w:hAnsi="Univers Next Pro Condensed" w:cs="Arial"/>
                <w:szCs w:val="20"/>
              </w:rPr>
            </w:pP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571182" w:rsidRPr="003E0D1D">
              <w:rPr>
                <w:rFonts w:ascii="Univers Next Pro Condensed" w:hAnsi="Univers Next Pro Condensed" w:cs="Arial"/>
                <w:szCs w:val="20"/>
              </w:rPr>
              <w:t>Propreté</w:t>
            </w:r>
            <w:r w:rsidRPr="003E0D1D">
              <w:rPr>
                <w:rFonts w:ascii="Univers Next Pro Condensed" w:hAnsi="Univers Next Pro Condensed" w:cs="Arial"/>
                <w:szCs w:val="20"/>
              </w:rPr>
              <w:t xml:space="preserve"> générale du chantier</w:t>
            </w:r>
          </w:p>
          <w:p w14:paraId="6AA37B52" w14:textId="1337D06F" w:rsidR="003129DF" w:rsidRPr="003E0D1D" w:rsidRDefault="003129DF" w:rsidP="003129DF">
            <w:pPr>
              <w:ind w:firstLine="181"/>
              <w:rPr>
                <w:rFonts w:ascii="Univers Next Pro Condensed" w:hAnsi="Univers Next Pro Condensed" w:cs="Arial"/>
                <w:szCs w:val="20"/>
              </w:rPr>
            </w:pP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571182" w:rsidRPr="003E0D1D">
              <w:rPr>
                <w:rFonts w:ascii="Univers Next Pro Condensed" w:hAnsi="Univers Next Pro Condensed" w:cs="Arial"/>
                <w:szCs w:val="20"/>
              </w:rPr>
              <w:t>Erreur</w:t>
            </w:r>
            <w:r w:rsidRPr="003E0D1D">
              <w:rPr>
                <w:rFonts w:ascii="Univers Next Pro Condensed" w:hAnsi="Univers Next Pro Condensed" w:cs="Arial"/>
                <w:szCs w:val="20"/>
              </w:rPr>
              <w:t xml:space="preserve"> de tri des déchets</w:t>
            </w:r>
          </w:p>
          <w:p w14:paraId="1CBEE4C3" w14:textId="513A1F98" w:rsidR="003129DF" w:rsidRPr="003E0D1D" w:rsidRDefault="003129DF" w:rsidP="003129DF">
            <w:pPr>
              <w:ind w:firstLine="181"/>
              <w:rPr>
                <w:rFonts w:ascii="Univers Next Pro Condensed" w:hAnsi="Univers Next Pro Condensed" w:cs="Arial"/>
                <w:szCs w:val="20"/>
              </w:rPr>
            </w:pP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571182" w:rsidRPr="003E0D1D">
              <w:rPr>
                <w:rFonts w:ascii="Univers Next Pro Condensed" w:hAnsi="Univers Next Pro Condensed" w:cs="Arial"/>
                <w:szCs w:val="20"/>
              </w:rPr>
              <w:t>Brûlage</w:t>
            </w:r>
            <w:r w:rsidRPr="003E0D1D">
              <w:rPr>
                <w:rFonts w:ascii="Univers Next Pro Condensed" w:hAnsi="Univers Next Pro Condensed" w:cs="Arial"/>
                <w:szCs w:val="20"/>
              </w:rPr>
              <w:t xml:space="preserve"> des déchets</w:t>
            </w:r>
          </w:p>
          <w:p w14:paraId="625ADCDD" w14:textId="36ABEE88" w:rsidR="003129DF" w:rsidRPr="003E0D1D" w:rsidRDefault="003129DF" w:rsidP="003129DF">
            <w:pPr>
              <w:ind w:firstLine="181"/>
              <w:rPr>
                <w:rFonts w:ascii="Univers Next Pro Condensed" w:hAnsi="Univers Next Pro Condensed" w:cs="Arial"/>
                <w:szCs w:val="20"/>
              </w:rPr>
            </w:pP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571182" w:rsidRPr="003E0D1D">
              <w:rPr>
                <w:rFonts w:ascii="Univers Next Pro Condensed" w:hAnsi="Univers Next Pro Condensed" w:cs="Arial"/>
                <w:szCs w:val="20"/>
              </w:rPr>
              <w:t>Déversement</w:t>
            </w:r>
            <w:r w:rsidRPr="003E0D1D">
              <w:rPr>
                <w:rFonts w:ascii="Univers Next Pro Condensed" w:hAnsi="Univers Next Pro Condensed" w:cs="Arial"/>
                <w:szCs w:val="20"/>
              </w:rPr>
              <w:t xml:space="preserve"> d’hydrocarbures sur le sol</w:t>
            </w:r>
          </w:p>
          <w:p w14:paraId="52D7E3D3" w14:textId="0048110D" w:rsidR="003129DF" w:rsidRPr="003E0D1D" w:rsidRDefault="003129DF" w:rsidP="003129DF">
            <w:pPr>
              <w:ind w:firstLine="181"/>
              <w:rPr>
                <w:rFonts w:ascii="Univers Next Pro Condensed" w:hAnsi="Univers Next Pro Condensed" w:cs="Arial"/>
                <w:szCs w:val="20"/>
              </w:rPr>
            </w:pP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571182" w:rsidRPr="003E0D1D">
              <w:rPr>
                <w:rFonts w:ascii="Univers Next Pro Condensed" w:hAnsi="Univers Next Pro Condensed" w:cs="Arial"/>
                <w:szCs w:val="20"/>
              </w:rPr>
              <w:t>Déversement</w:t>
            </w:r>
            <w:r w:rsidRPr="003E0D1D">
              <w:rPr>
                <w:rFonts w:ascii="Univers Next Pro Condensed" w:hAnsi="Univers Next Pro Condensed" w:cs="Arial"/>
                <w:szCs w:val="20"/>
              </w:rPr>
              <w:t xml:space="preserve"> d’huile de coffrage sur le sol</w:t>
            </w:r>
          </w:p>
          <w:p w14:paraId="3F4BF1D1" w14:textId="2F14A37F" w:rsidR="003129DF" w:rsidRPr="003E0D1D" w:rsidRDefault="003129DF" w:rsidP="003129DF">
            <w:pPr>
              <w:ind w:left="454" w:hanging="273"/>
              <w:rPr>
                <w:rFonts w:ascii="Univers Next Pro Condensed" w:hAnsi="Univers Next Pro Condensed" w:cs="Arial"/>
                <w:szCs w:val="20"/>
              </w:rPr>
            </w:pP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571182" w:rsidRPr="003E0D1D">
              <w:rPr>
                <w:rFonts w:ascii="Univers Next Pro Condensed" w:hAnsi="Univers Next Pro Condensed" w:cs="Arial"/>
                <w:szCs w:val="20"/>
              </w:rPr>
              <w:t>Rejet</w:t>
            </w:r>
            <w:r w:rsidRPr="003E0D1D">
              <w:rPr>
                <w:rFonts w:ascii="Univers Next Pro Condensed" w:hAnsi="Univers Next Pro Condensed" w:cs="Arial"/>
                <w:szCs w:val="20"/>
              </w:rPr>
              <w:t xml:space="preserve"> de peinture ou eaux de lavage sur le sol ou dans le réseau des eaux pluviales</w:t>
            </w:r>
          </w:p>
          <w:p w14:paraId="5F88A26F" w14:textId="77777777" w:rsidR="003129DF" w:rsidRPr="003E0D1D" w:rsidRDefault="003129DF" w:rsidP="003129DF">
            <w:pPr>
              <w:ind w:firstLine="181"/>
              <w:rPr>
                <w:rFonts w:ascii="Univers Next Pro Condensed" w:hAnsi="Univers Next Pro Condensed" w:cs="Arial"/>
                <w:szCs w:val="20"/>
              </w:rPr>
            </w:pPr>
          </w:p>
          <w:p w14:paraId="17CC6F6B" w14:textId="5334B261" w:rsidR="003129DF" w:rsidRPr="003E0D1D" w:rsidRDefault="003129DF" w:rsidP="003129DF">
            <w:pPr>
              <w:tabs>
                <w:tab w:val="left" w:pos="1773"/>
              </w:tabs>
              <w:ind w:left="214"/>
              <w:rPr>
                <w:rFonts w:ascii="Univers Next Pro Condensed" w:hAnsi="Univers Next Pro Condensed" w:cs="Arial"/>
                <w:szCs w:val="20"/>
              </w:rPr>
            </w:pP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9241A5" w:rsidRPr="003E0D1D">
              <w:rPr>
                <w:rFonts w:ascii="Univers Next Pro Condensed" w:hAnsi="Univers Next Pro Condensed" w:cs="Arial"/>
                <w:szCs w:val="20"/>
              </w:rPr>
              <w:t>Gaspillage</w:t>
            </w:r>
            <w:r w:rsidRPr="003E0D1D">
              <w:rPr>
                <w:rFonts w:ascii="Univers Next Pro Condensed" w:hAnsi="Univers Next Pro Condensed" w:cs="Arial"/>
                <w:szCs w:val="20"/>
              </w:rPr>
              <w:t> :</w:t>
            </w:r>
            <w:r w:rsidRPr="003E0D1D">
              <w:rPr>
                <w:rFonts w:ascii="Univers Next Pro Condensed" w:hAnsi="Univers Next Pro Condensed" w:cs="Arial"/>
                <w:szCs w:val="20"/>
              </w:rPr>
              <w:tab/>
            </w: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eau</w:t>
            </w:r>
          </w:p>
          <w:p w14:paraId="18DB0F59" w14:textId="0FC63B33" w:rsidR="003129DF" w:rsidRPr="003E0D1D" w:rsidRDefault="003129DF" w:rsidP="003129DF">
            <w:pPr>
              <w:tabs>
                <w:tab w:val="left" w:pos="1773"/>
              </w:tabs>
              <w:ind w:firstLine="181"/>
              <w:rPr>
                <w:rFonts w:ascii="Univers Next Pro Condensed" w:hAnsi="Univers Next Pro Condensed" w:cs="Arial"/>
                <w:szCs w:val="20"/>
              </w:rPr>
            </w:pPr>
            <w:r w:rsidRPr="003E0D1D">
              <w:rPr>
                <w:rFonts w:ascii="Univers Next Pro Condensed" w:hAnsi="Univers Next Pro Condensed" w:cs="Arial"/>
                <w:szCs w:val="20"/>
              </w:rPr>
              <w:tab/>
            </w: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9241A5" w:rsidRPr="003E0D1D">
              <w:rPr>
                <w:rFonts w:ascii="Univers Next Pro Condensed" w:hAnsi="Univers Next Pro Condensed" w:cs="Arial"/>
                <w:szCs w:val="20"/>
              </w:rPr>
              <w:t>Électricité</w:t>
            </w:r>
          </w:p>
          <w:p w14:paraId="26E89B01" w14:textId="77777777" w:rsidR="003129DF" w:rsidRPr="003E0D1D" w:rsidRDefault="003129DF" w:rsidP="003129DF">
            <w:pPr>
              <w:ind w:firstLine="181"/>
              <w:rPr>
                <w:rFonts w:ascii="Univers Next Pro Condensed" w:hAnsi="Univers Next Pro Condensed" w:cs="Arial"/>
                <w:szCs w:val="20"/>
              </w:rPr>
            </w:pPr>
          </w:p>
          <w:p w14:paraId="448F4EC1" w14:textId="3638D41B" w:rsidR="003129DF" w:rsidRPr="003E0D1D" w:rsidRDefault="003129DF" w:rsidP="003129DF">
            <w:pPr>
              <w:tabs>
                <w:tab w:val="left" w:pos="1773"/>
              </w:tabs>
              <w:ind w:left="214"/>
              <w:rPr>
                <w:rFonts w:ascii="Univers Next Pro Condensed" w:hAnsi="Univers Next Pro Condensed" w:cs="Arial"/>
                <w:szCs w:val="20"/>
              </w:rPr>
            </w:pP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9241A5" w:rsidRPr="003E0D1D">
              <w:rPr>
                <w:rFonts w:ascii="Univers Next Pro Condensed" w:hAnsi="Univers Next Pro Condensed" w:cs="Arial"/>
                <w:szCs w:val="20"/>
              </w:rPr>
              <w:t>Dégradation</w:t>
            </w:r>
            <w:r w:rsidRPr="003E0D1D">
              <w:rPr>
                <w:rFonts w:ascii="Univers Next Pro Condensed" w:hAnsi="Univers Next Pro Condensed" w:cs="Arial"/>
                <w:szCs w:val="20"/>
              </w:rPr>
              <w:t> :</w:t>
            </w:r>
            <w:r w:rsidRPr="003E0D1D">
              <w:rPr>
                <w:rFonts w:ascii="Univers Next Pro Condensed" w:hAnsi="Univers Next Pro Condensed" w:cs="Arial"/>
                <w:szCs w:val="20"/>
              </w:rPr>
              <w:tab/>
            </w: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végétation</w:t>
            </w:r>
          </w:p>
          <w:p w14:paraId="48CD1057" w14:textId="26608BDB" w:rsidR="003129DF" w:rsidRPr="003E0D1D" w:rsidRDefault="003129DF" w:rsidP="003129DF">
            <w:pPr>
              <w:tabs>
                <w:tab w:val="left" w:pos="1773"/>
              </w:tabs>
              <w:ind w:firstLine="181"/>
              <w:rPr>
                <w:rFonts w:ascii="Univers Next Pro Condensed" w:hAnsi="Univers Next Pro Condensed" w:cs="Arial"/>
                <w:szCs w:val="20"/>
              </w:rPr>
            </w:pPr>
            <w:r w:rsidRPr="003E0D1D">
              <w:rPr>
                <w:rFonts w:ascii="Univers Next Pro Condensed" w:hAnsi="Univers Next Pro Condensed" w:cs="Arial"/>
                <w:szCs w:val="20"/>
              </w:rPr>
              <w:tab/>
            </w: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9241A5" w:rsidRPr="003E0D1D">
              <w:rPr>
                <w:rFonts w:ascii="Univers Next Pro Condensed" w:hAnsi="Univers Next Pro Condensed" w:cs="Arial"/>
                <w:szCs w:val="20"/>
              </w:rPr>
              <w:t>Signalisation</w:t>
            </w:r>
          </w:p>
          <w:p w14:paraId="7DF8A55B" w14:textId="5E116D47" w:rsidR="003129DF" w:rsidRPr="003E0D1D" w:rsidRDefault="003129DF" w:rsidP="003129DF">
            <w:pPr>
              <w:tabs>
                <w:tab w:val="left" w:pos="1773"/>
              </w:tabs>
              <w:ind w:firstLine="181"/>
              <w:rPr>
                <w:rFonts w:ascii="Univers Next Pro Condensed" w:hAnsi="Univers Next Pro Condensed" w:cs="Arial"/>
                <w:szCs w:val="20"/>
              </w:rPr>
            </w:pPr>
            <w:r w:rsidRPr="003E0D1D">
              <w:rPr>
                <w:rFonts w:ascii="Univers Next Pro Condensed" w:hAnsi="Univers Next Pro Condensed" w:cs="Arial"/>
                <w:szCs w:val="20"/>
              </w:rPr>
              <w:tab/>
            </w: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 xml:space="preserve"> </w:t>
            </w:r>
            <w:r w:rsidR="009241A5" w:rsidRPr="003E0D1D">
              <w:rPr>
                <w:rFonts w:ascii="Univers Next Pro Condensed" w:hAnsi="Univers Next Pro Condensed" w:cs="Arial"/>
                <w:szCs w:val="20"/>
              </w:rPr>
              <w:t>Clôture</w:t>
            </w:r>
          </w:p>
          <w:p w14:paraId="46EC8666" w14:textId="77777777" w:rsidR="003129DF" w:rsidRPr="003E0D1D" w:rsidRDefault="003129DF" w:rsidP="003129DF">
            <w:pPr>
              <w:ind w:left="72" w:firstLine="181"/>
              <w:rPr>
                <w:rFonts w:ascii="Univers Next Pro Condensed" w:hAnsi="Univers Next Pro Condensed" w:cs="Arial"/>
                <w:szCs w:val="20"/>
              </w:rPr>
            </w:pPr>
            <w:r w:rsidRPr="003E0D1D">
              <w:rPr>
                <w:rFonts w:ascii="Univers Next Pro Condensed" w:hAnsi="Univers Next Pro Condensed" w:cs="Arial"/>
                <w:szCs w:val="20"/>
              </w:rPr>
              <w:sym w:font="Wingdings" w:char="F071"/>
            </w:r>
            <w:r w:rsidRPr="003E0D1D">
              <w:rPr>
                <w:rFonts w:ascii="Univers Next Pro Condensed" w:hAnsi="Univers Next Pro Condensed" w:cs="Arial"/>
                <w:szCs w:val="20"/>
              </w:rPr>
              <w:t>…autre :</w:t>
            </w:r>
          </w:p>
        </w:tc>
        <w:tc>
          <w:tcPr>
            <w:tcW w:w="6798" w:type="dxa"/>
            <w:tcBorders>
              <w:left w:val="single" w:sz="4" w:space="0" w:color="auto"/>
              <w:bottom w:val="single" w:sz="4" w:space="0" w:color="auto"/>
              <w:right w:val="single" w:sz="12" w:space="0" w:color="auto"/>
            </w:tcBorders>
          </w:tcPr>
          <w:p w14:paraId="7AECD815" w14:textId="77777777" w:rsidR="003129DF" w:rsidRPr="003E0D1D" w:rsidRDefault="003129DF" w:rsidP="003129DF">
            <w:pPr>
              <w:ind w:firstLine="180"/>
              <w:rPr>
                <w:rFonts w:ascii="Univers Next Pro Condensed" w:hAnsi="Univers Next Pro Condensed" w:cs="Arial"/>
                <w:szCs w:val="20"/>
              </w:rPr>
            </w:pPr>
          </w:p>
          <w:p w14:paraId="6B2AA672"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szCs w:val="20"/>
              </w:rPr>
              <w:t>Description :</w:t>
            </w:r>
          </w:p>
        </w:tc>
      </w:tr>
      <w:tr w:rsidR="003129DF" w:rsidRPr="003E0D1D" w14:paraId="60A230FD" w14:textId="77777777" w:rsidTr="003129DF">
        <w:trPr>
          <w:trHeight w:val="553"/>
        </w:trPr>
        <w:tc>
          <w:tcPr>
            <w:tcW w:w="1938" w:type="dxa"/>
            <w:tcBorders>
              <w:left w:val="single" w:sz="12" w:space="0" w:color="auto"/>
              <w:bottom w:val="single" w:sz="4" w:space="0" w:color="auto"/>
              <w:right w:val="single" w:sz="4" w:space="0" w:color="auto"/>
            </w:tcBorders>
            <w:shd w:val="pct5" w:color="auto" w:fill="FFFFFF"/>
            <w:vAlign w:val="center"/>
          </w:tcPr>
          <w:p w14:paraId="65630B5A" w14:textId="77777777" w:rsidR="003129DF" w:rsidRPr="003E0D1D" w:rsidRDefault="003129DF" w:rsidP="003129DF">
            <w:pPr>
              <w:pStyle w:val="Retraitcorpsdetexte"/>
              <w:ind w:left="23" w:firstLine="2"/>
              <w:jc w:val="center"/>
              <w:rPr>
                <w:rFonts w:ascii="Univers Next Pro Condensed" w:hAnsi="Univers Next Pro Condensed"/>
                <w:b/>
                <w:smallCaps/>
              </w:rPr>
            </w:pPr>
            <w:r w:rsidRPr="003E0D1D">
              <w:rPr>
                <w:rFonts w:ascii="Univers Next Pro Condensed" w:hAnsi="Univers Next Pro Condensed"/>
                <w:b/>
                <w:smallCaps/>
                <w:color w:val="00ACE8" w:themeColor="background2"/>
              </w:rPr>
              <w:t>Autorité Informée</w:t>
            </w:r>
          </w:p>
        </w:tc>
        <w:tc>
          <w:tcPr>
            <w:tcW w:w="4542" w:type="dxa"/>
            <w:tcBorders>
              <w:left w:val="single" w:sz="4" w:space="0" w:color="auto"/>
              <w:right w:val="single" w:sz="4" w:space="0" w:color="auto"/>
            </w:tcBorders>
          </w:tcPr>
          <w:p w14:paraId="23B773BC" w14:textId="77777777" w:rsidR="003129DF" w:rsidRPr="003E0D1D" w:rsidRDefault="003129DF" w:rsidP="003129DF">
            <w:pPr>
              <w:ind w:firstLine="180"/>
              <w:rPr>
                <w:rFonts w:ascii="Univers Next Pro Condensed" w:hAnsi="Univers Next Pro Condensed" w:cs="Arial"/>
                <w:szCs w:val="20"/>
              </w:rPr>
            </w:pPr>
          </w:p>
          <w:p w14:paraId="4FDFA653" w14:textId="77777777" w:rsidR="003129DF" w:rsidRPr="003E0D1D" w:rsidRDefault="003129DF" w:rsidP="003129DF">
            <w:pPr>
              <w:ind w:firstLine="180"/>
              <w:rPr>
                <w:rFonts w:ascii="Univers Next Pro Condensed" w:hAnsi="Univers Next Pro Condensed" w:cs="Arial"/>
                <w:szCs w:val="20"/>
              </w:rPr>
            </w:pPr>
          </w:p>
        </w:tc>
        <w:tc>
          <w:tcPr>
            <w:tcW w:w="6798" w:type="dxa"/>
            <w:tcBorders>
              <w:left w:val="single" w:sz="4" w:space="0" w:color="auto"/>
              <w:right w:val="single" w:sz="12" w:space="0" w:color="auto"/>
            </w:tcBorders>
            <w:vAlign w:val="center"/>
          </w:tcPr>
          <w:p w14:paraId="51FC8C60" w14:textId="77777777" w:rsidR="003129DF" w:rsidRPr="003E0D1D" w:rsidRDefault="003129DF" w:rsidP="003129DF">
            <w:pPr>
              <w:ind w:firstLine="180"/>
              <w:rPr>
                <w:rFonts w:ascii="Univers Next Pro Condensed" w:hAnsi="Univers Next Pro Condensed" w:cs="Arial"/>
                <w:b/>
                <w:szCs w:val="20"/>
              </w:rPr>
            </w:pPr>
            <w:r w:rsidRPr="003E0D1D">
              <w:rPr>
                <w:rFonts w:ascii="Univers Next Pro Condensed" w:hAnsi="Univers Next Pro Condensed" w:cs="Arial"/>
                <w:b/>
                <w:szCs w:val="20"/>
              </w:rPr>
              <w:t>Date :</w:t>
            </w:r>
          </w:p>
        </w:tc>
      </w:tr>
      <w:tr w:rsidR="003129DF" w:rsidRPr="003E0D1D" w14:paraId="5CDDAF6F" w14:textId="77777777" w:rsidTr="003129DF">
        <w:trPr>
          <w:trHeight w:val="1106"/>
        </w:trPr>
        <w:tc>
          <w:tcPr>
            <w:tcW w:w="1938" w:type="dxa"/>
            <w:tcBorders>
              <w:left w:val="single" w:sz="12" w:space="0" w:color="auto"/>
              <w:bottom w:val="single" w:sz="4" w:space="0" w:color="auto"/>
              <w:right w:val="single" w:sz="4" w:space="0" w:color="auto"/>
            </w:tcBorders>
            <w:shd w:val="pct5" w:color="auto" w:fill="FFFFFF"/>
          </w:tcPr>
          <w:p w14:paraId="493E4C40" w14:textId="77777777" w:rsidR="003129DF" w:rsidRPr="003E0D1D" w:rsidRDefault="003129DF" w:rsidP="003129DF">
            <w:pPr>
              <w:pStyle w:val="Retraitcorpsdetexte2"/>
              <w:ind w:left="23" w:firstLine="2"/>
              <w:jc w:val="center"/>
              <w:rPr>
                <w:rFonts w:ascii="Univers Next Pro Condensed" w:hAnsi="Univers Next Pro Condensed" w:cs="Arial"/>
                <w:b/>
                <w:smallCaps/>
                <w:color w:val="00ACE8" w:themeColor="background2"/>
              </w:rPr>
            </w:pPr>
            <w:r w:rsidRPr="003E0D1D">
              <w:rPr>
                <w:rFonts w:ascii="Univers Next Pro Condensed" w:hAnsi="Univers Next Pro Condensed" w:cs="Arial"/>
                <w:b/>
                <w:smallCaps/>
                <w:color w:val="00ACE8" w:themeColor="background2"/>
              </w:rPr>
              <w:lastRenderedPageBreak/>
              <w:t>Traitement</w:t>
            </w:r>
            <w:r w:rsidRPr="003E0D1D">
              <w:rPr>
                <w:rFonts w:ascii="Univers Next Pro Condensed" w:hAnsi="Univers Next Pro Condensed" w:cs="Arial"/>
                <w:b/>
                <w:smallCaps/>
                <w:color w:val="00ACE8" w:themeColor="background2"/>
              </w:rPr>
              <w:br/>
              <w:t>de l’incident</w:t>
            </w:r>
          </w:p>
          <w:p w14:paraId="76001421" w14:textId="77777777" w:rsidR="003129DF" w:rsidRPr="003E0D1D" w:rsidRDefault="003129DF" w:rsidP="003129DF">
            <w:pPr>
              <w:pStyle w:val="Retraitcorpsdetexte2"/>
              <w:ind w:left="272" w:firstLine="181"/>
              <w:rPr>
                <w:rFonts w:ascii="Univers Next Pro Condensed" w:hAnsi="Univers Next Pro Condensed" w:cs="Arial"/>
                <w:bCs/>
              </w:rPr>
            </w:pPr>
          </w:p>
          <w:p w14:paraId="7C1130DE" w14:textId="468FB70C" w:rsidR="003129DF" w:rsidRPr="003E0D1D" w:rsidRDefault="003129DF" w:rsidP="00A05BFA">
            <w:pPr>
              <w:pStyle w:val="Retraitcorpsdetexte2"/>
              <w:ind w:left="0"/>
              <w:jc w:val="left"/>
              <w:rPr>
                <w:rFonts w:ascii="Univers Next Pro Condensed" w:hAnsi="Univers Next Pro Condensed" w:cs="Arial"/>
                <w:bCs/>
              </w:rPr>
            </w:pPr>
            <w:r w:rsidRPr="003E0D1D">
              <w:rPr>
                <w:rFonts w:ascii="Univers Next Pro Condensed" w:hAnsi="Univers Next Pro Condensed" w:cs="Arial"/>
                <w:bCs/>
              </w:rPr>
              <w:sym w:font="Wingdings" w:char="F071"/>
            </w:r>
            <w:r w:rsidR="00A05BFA" w:rsidRPr="003E0D1D">
              <w:rPr>
                <w:rFonts w:ascii="Univers Next Pro Condensed" w:hAnsi="Univers Next Pro Condensed" w:cs="Arial"/>
                <w:bCs/>
              </w:rPr>
              <w:t xml:space="preserve"> Aucune</w:t>
            </w:r>
            <w:r w:rsidRPr="003E0D1D">
              <w:rPr>
                <w:rFonts w:ascii="Univers Next Pro Condensed" w:hAnsi="Univers Next Pro Condensed" w:cs="Arial"/>
                <w:bCs/>
              </w:rPr>
              <w:br/>
              <w:t xml:space="preserve">    correction</w:t>
            </w:r>
            <w:r w:rsidRPr="003E0D1D">
              <w:rPr>
                <w:rFonts w:ascii="Univers Next Pro Condensed" w:hAnsi="Univers Next Pro Condensed" w:cs="Arial"/>
                <w:bCs/>
              </w:rPr>
              <w:br/>
              <w:t xml:space="preserve">    appropriée</w:t>
            </w:r>
          </w:p>
          <w:p w14:paraId="3A8CB0A8" w14:textId="77777777" w:rsidR="003129DF" w:rsidRPr="003E0D1D" w:rsidRDefault="003129DF" w:rsidP="003129DF">
            <w:pPr>
              <w:pStyle w:val="Retraitcorpsdetexte2"/>
              <w:ind w:left="272" w:firstLine="181"/>
              <w:rPr>
                <w:rFonts w:ascii="Univers Next Pro Condensed" w:hAnsi="Univers Next Pro Condensed" w:cs="Arial"/>
                <w:bCs/>
              </w:rPr>
            </w:pPr>
          </w:p>
          <w:p w14:paraId="4261E82F" w14:textId="263E903A" w:rsidR="003129DF" w:rsidRPr="003E0D1D" w:rsidRDefault="003129DF" w:rsidP="00A05BFA">
            <w:pPr>
              <w:pStyle w:val="Retraitcorpsdetexte2"/>
              <w:ind w:left="0"/>
              <w:jc w:val="left"/>
              <w:rPr>
                <w:rFonts w:ascii="Univers Next Pro Condensed" w:hAnsi="Univers Next Pro Condensed" w:cs="Arial"/>
                <w:bCs/>
              </w:rPr>
            </w:pPr>
            <w:r w:rsidRPr="003E0D1D">
              <w:rPr>
                <w:rFonts w:ascii="Univers Next Pro Condensed" w:hAnsi="Univers Next Pro Condensed" w:cs="Arial"/>
                <w:bCs/>
              </w:rPr>
              <w:sym w:font="Wingdings" w:char="F071"/>
            </w:r>
            <w:r w:rsidRPr="003E0D1D">
              <w:rPr>
                <w:rFonts w:ascii="Univers Next Pro Condensed" w:hAnsi="Univers Next Pro Condensed" w:cs="Arial"/>
                <w:bCs/>
              </w:rPr>
              <w:t xml:space="preserve"> </w:t>
            </w:r>
            <w:r w:rsidR="00A05BFA" w:rsidRPr="003E0D1D">
              <w:rPr>
                <w:rFonts w:ascii="Univers Next Pro Condensed" w:hAnsi="Univers Next Pro Condensed" w:cs="Arial"/>
                <w:bCs/>
              </w:rPr>
              <w:t>Correction</w:t>
            </w:r>
            <w:r w:rsidRPr="003E0D1D">
              <w:rPr>
                <w:rFonts w:ascii="Univers Next Pro Condensed" w:hAnsi="Univers Next Pro Condensed" w:cs="Arial"/>
                <w:bCs/>
              </w:rPr>
              <w:br/>
              <w:t xml:space="preserve">    possible</w:t>
            </w:r>
          </w:p>
        </w:tc>
        <w:tc>
          <w:tcPr>
            <w:tcW w:w="11340" w:type="dxa"/>
            <w:gridSpan w:val="2"/>
            <w:tcBorders>
              <w:left w:val="single" w:sz="4" w:space="0" w:color="auto"/>
              <w:right w:val="single" w:sz="12" w:space="0" w:color="auto"/>
            </w:tcBorders>
          </w:tcPr>
          <w:p w14:paraId="41153408" w14:textId="77777777" w:rsidR="003129DF" w:rsidRPr="003E0D1D" w:rsidRDefault="003129DF" w:rsidP="003129DF">
            <w:pPr>
              <w:ind w:firstLine="180"/>
              <w:rPr>
                <w:rFonts w:ascii="Univers Next Pro Condensed" w:hAnsi="Univers Next Pro Condensed" w:cs="Arial"/>
                <w:szCs w:val="20"/>
              </w:rPr>
            </w:pPr>
          </w:p>
          <w:p w14:paraId="6579F264" w14:textId="77777777" w:rsidR="003129DF" w:rsidRPr="003E0D1D" w:rsidRDefault="003129DF" w:rsidP="003129DF">
            <w:pPr>
              <w:ind w:firstLine="180"/>
              <w:rPr>
                <w:rFonts w:ascii="Univers Next Pro Condensed" w:hAnsi="Univers Next Pro Condensed" w:cs="Arial"/>
                <w:b/>
                <w:szCs w:val="20"/>
              </w:rPr>
            </w:pPr>
            <w:r w:rsidRPr="003E0D1D">
              <w:rPr>
                <w:rFonts w:ascii="Univers Next Pro Condensed" w:hAnsi="Univers Next Pro Condensed" w:cs="Arial"/>
                <w:b/>
                <w:szCs w:val="20"/>
              </w:rPr>
              <w:t>Description :</w:t>
            </w:r>
          </w:p>
          <w:p w14:paraId="1254DE37" w14:textId="77777777" w:rsidR="003129DF" w:rsidRPr="003E0D1D" w:rsidRDefault="003129DF" w:rsidP="003129DF">
            <w:pPr>
              <w:ind w:firstLine="180"/>
              <w:rPr>
                <w:rFonts w:ascii="Univers Next Pro Condensed" w:hAnsi="Univers Next Pro Condensed" w:cs="Arial"/>
                <w:szCs w:val="20"/>
              </w:rPr>
            </w:pPr>
          </w:p>
        </w:tc>
      </w:tr>
      <w:tr w:rsidR="003129DF" w:rsidRPr="003E0D1D" w14:paraId="035A3E4D" w14:textId="77777777" w:rsidTr="003129DF">
        <w:trPr>
          <w:trHeight w:val="1086"/>
        </w:trPr>
        <w:tc>
          <w:tcPr>
            <w:tcW w:w="1938" w:type="dxa"/>
            <w:tcBorders>
              <w:left w:val="single" w:sz="12" w:space="0" w:color="auto"/>
              <w:bottom w:val="single" w:sz="4" w:space="0" w:color="auto"/>
              <w:right w:val="single" w:sz="4" w:space="0" w:color="auto"/>
            </w:tcBorders>
            <w:shd w:val="pct5" w:color="auto" w:fill="FFFFFF"/>
            <w:vAlign w:val="center"/>
          </w:tcPr>
          <w:p w14:paraId="3FA00BCB" w14:textId="77777777" w:rsidR="003129DF" w:rsidRPr="003E0D1D" w:rsidRDefault="003129DF" w:rsidP="001512AA">
            <w:pPr>
              <w:jc w:val="center"/>
              <w:rPr>
                <w:rFonts w:ascii="Univers Next Pro Condensed" w:hAnsi="Univers Next Pro Condensed" w:cs="Arial"/>
                <w:b/>
                <w:smallCaps/>
                <w:color w:val="00ACE8" w:themeColor="background2"/>
                <w:szCs w:val="20"/>
              </w:rPr>
            </w:pPr>
            <w:r w:rsidRPr="003E0D1D">
              <w:rPr>
                <w:rFonts w:ascii="Univers Next Pro Condensed" w:hAnsi="Univers Next Pro Condensed" w:cs="Arial"/>
                <w:b/>
                <w:smallCaps/>
                <w:color w:val="00ACE8" w:themeColor="background2"/>
                <w:szCs w:val="20"/>
              </w:rPr>
              <w:t>Action à mener pour éviter que</w:t>
            </w:r>
          </w:p>
          <w:p w14:paraId="79F135BF" w14:textId="77777777" w:rsidR="003129DF" w:rsidRPr="003E0D1D" w:rsidRDefault="003129DF" w:rsidP="001512AA">
            <w:pPr>
              <w:jc w:val="center"/>
              <w:rPr>
                <w:rFonts w:ascii="Univers Next Pro Condensed" w:hAnsi="Univers Next Pro Condensed" w:cs="Arial"/>
                <w:b/>
                <w:smallCaps/>
                <w:color w:val="FF4B6B" w:themeColor="accent3"/>
                <w:szCs w:val="20"/>
              </w:rPr>
            </w:pPr>
            <w:r w:rsidRPr="003E0D1D">
              <w:rPr>
                <w:rFonts w:ascii="Univers Next Pro Condensed" w:hAnsi="Univers Next Pro Condensed" w:cs="Arial"/>
                <w:b/>
                <w:smallCaps/>
                <w:color w:val="00ACE8" w:themeColor="background2"/>
                <w:szCs w:val="20"/>
              </w:rPr>
              <w:t>l’incident ne se reproduise</w:t>
            </w:r>
          </w:p>
        </w:tc>
        <w:tc>
          <w:tcPr>
            <w:tcW w:w="11340" w:type="dxa"/>
            <w:gridSpan w:val="2"/>
            <w:tcBorders>
              <w:left w:val="single" w:sz="4" w:space="0" w:color="auto"/>
              <w:right w:val="single" w:sz="12" w:space="0" w:color="auto"/>
            </w:tcBorders>
          </w:tcPr>
          <w:p w14:paraId="35A7D9C6" w14:textId="77777777" w:rsidR="003129DF" w:rsidRPr="003E0D1D" w:rsidRDefault="003129DF" w:rsidP="003129DF">
            <w:pPr>
              <w:ind w:firstLine="180"/>
              <w:rPr>
                <w:rFonts w:ascii="Univers Next Pro Condensed" w:hAnsi="Univers Next Pro Condensed" w:cs="Arial"/>
                <w:szCs w:val="20"/>
              </w:rPr>
            </w:pPr>
          </w:p>
        </w:tc>
      </w:tr>
      <w:tr w:rsidR="003129DF" w:rsidRPr="003E0D1D" w14:paraId="13FDFC51" w14:textId="77777777" w:rsidTr="003129DF">
        <w:trPr>
          <w:trHeight w:val="879"/>
        </w:trPr>
        <w:tc>
          <w:tcPr>
            <w:tcW w:w="1938" w:type="dxa"/>
            <w:tcBorders>
              <w:left w:val="single" w:sz="12" w:space="0" w:color="auto"/>
              <w:bottom w:val="single" w:sz="12" w:space="0" w:color="auto"/>
              <w:right w:val="single" w:sz="4" w:space="0" w:color="auto"/>
            </w:tcBorders>
            <w:shd w:val="pct5" w:color="auto" w:fill="FFFFFF"/>
            <w:vAlign w:val="center"/>
          </w:tcPr>
          <w:p w14:paraId="3814BA62" w14:textId="77777777" w:rsidR="003129DF" w:rsidRPr="003E0D1D" w:rsidRDefault="003129DF" w:rsidP="001512AA">
            <w:pPr>
              <w:pBdr>
                <w:right w:val="single" w:sz="4" w:space="4" w:color="auto"/>
              </w:pBdr>
              <w:jc w:val="center"/>
              <w:rPr>
                <w:rFonts w:ascii="Univers Next Pro Condensed" w:hAnsi="Univers Next Pro Condensed" w:cs="Arial"/>
                <w:b/>
                <w:smallCaps/>
                <w:color w:val="FF4B6B" w:themeColor="accent3"/>
                <w:szCs w:val="20"/>
              </w:rPr>
            </w:pPr>
            <w:r w:rsidRPr="003E0D1D">
              <w:rPr>
                <w:rFonts w:ascii="Univers Next Pro Condensed" w:hAnsi="Univers Next Pro Condensed" w:cs="Arial"/>
                <w:b/>
                <w:smallCaps/>
                <w:color w:val="00ACE8" w:themeColor="background2"/>
                <w:szCs w:val="20"/>
              </w:rPr>
              <w:t>Visa coordonnateur environnemental</w:t>
            </w:r>
          </w:p>
        </w:tc>
        <w:tc>
          <w:tcPr>
            <w:tcW w:w="11340" w:type="dxa"/>
            <w:gridSpan w:val="2"/>
            <w:tcBorders>
              <w:left w:val="single" w:sz="4" w:space="0" w:color="auto"/>
              <w:bottom w:val="single" w:sz="12" w:space="0" w:color="auto"/>
              <w:right w:val="single" w:sz="12" w:space="0" w:color="auto"/>
            </w:tcBorders>
          </w:tcPr>
          <w:p w14:paraId="0E3F141A" w14:textId="77777777" w:rsidR="003129DF" w:rsidRPr="003E0D1D" w:rsidRDefault="003129DF" w:rsidP="003129DF">
            <w:pPr>
              <w:ind w:firstLine="180"/>
              <w:rPr>
                <w:rFonts w:ascii="Univers Next Pro Condensed" w:hAnsi="Univers Next Pro Condensed" w:cs="Arial"/>
                <w:szCs w:val="20"/>
              </w:rPr>
            </w:pPr>
          </w:p>
          <w:p w14:paraId="24F2DC66" w14:textId="77777777" w:rsidR="003129DF" w:rsidRPr="003E0D1D" w:rsidRDefault="003129DF" w:rsidP="003129DF">
            <w:pPr>
              <w:ind w:firstLine="180"/>
              <w:rPr>
                <w:rFonts w:ascii="Univers Next Pro Condensed" w:hAnsi="Univers Next Pro Condensed" w:cs="Arial"/>
                <w:szCs w:val="20"/>
              </w:rPr>
            </w:pPr>
            <w:r w:rsidRPr="003E0D1D">
              <w:rPr>
                <w:rFonts w:ascii="Univers Next Pro Condensed" w:hAnsi="Univers Next Pro Condensed" w:cs="Arial"/>
                <w:b/>
                <w:szCs w:val="20"/>
              </w:rPr>
              <w:t>Commentaires :</w:t>
            </w:r>
          </w:p>
        </w:tc>
      </w:tr>
    </w:tbl>
    <w:p w14:paraId="11C558F0" w14:textId="77777777" w:rsidR="003129DF" w:rsidRPr="003E0D1D" w:rsidRDefault="003129DF" w:rsidP="003129DF">
      <w:pPr>
        <w:rPr>
          <w:rFonts w:ascii="Univers Next Pro Condensed" w:hAnsi="Univers Next Pro Condensed" w:cs="Arial"/>
          <w:sz w:val="22"/>
          <w:highlight w:val="yellow"/>
        </w:rPr>
        <w:sectPr w:rsidR="003129DF" w:rsidRPr="003E0D1D" w:rsidSect="009814F7">
          <w:pgSz w:w="16840" w:h="11907" w:orient="landscape" w:code="9"/>
          <w:pgMar w:top="376" w:right="1258" w:bottom="1418" w:left="1418" w:header="709" w:footer="709" w:gutter="0"/>
          <w:cols w:space="708"/>
          <w:docGrid w:linePitch="360"/>
        </w:sectPr>
      </w:pPr>
    </w:p>
    <w:p w14:paraId="5AF1BACA" w14:textId="0D26A178" w:rsidR="003129DF" w:rsidRPr="003E0D1D" w:rsidRDefault="003129DF" w:rsidP="001512AA">
      <w:pPr>
        <w:pStyle w:val="Titre2"/>
        <w:rPr>
          <w:rFonts w:ascii="Univers Next Pro Condensed" w:hAnsi="Univers Next Pro Condensed"/>
          <w:lang w:val="fr-FR"/>
        </w:rPr>
      </w:pPr>
      <w:bookmarkStart w:id="83" w:name="_Toc534906897"/>
      <w:bookmarkStart w:id="84" w:name="_Toc153783495"/>
      <w:bookmarkStart w:id="85" w:name="_Toc224385103"/>
      <w:bookmarkStart w:id="86" w:name="_Toc224385278"/>
      <w:bookmarkStart w:id="87" w:name="_Toc256604016"/>
      <w:bookmarkStart w:id="88" w:name="_Toc341281816"/>
      <w:r w:rsidRPr="003E0D1D">
        <w:rPr>
          <w:rFonts w:ascii="Univers Next Pro Condensed" w:hAnsi="Univers Next Pro Condensed"/>
          <w:lang w:val="fr-FR"/>
        </w:rPr>
        <w:lastRenderedPageBreak/>
        <w:t xml:space="preserve">Annexe </w:t>
      </w:r>
      <w:r w:rsidR="006777B9" w:rsidRPr="003E0D1D">
        <w:rPr>
          <w:rFonts w:ascii="Univers Next Pro Condensed" w:hAnsi="Univers Next Pro Condensed"/>
          <w:lang w:val="fr-FR"/>
        </w:rPr>
        <w:t>4</w:t>
      </w:r>
      <w:r w:rsidRPr="003E0D1D">
        <w:rPr>
          <w:rFonts w:ascii="Univers Next Pro Condensed" w:hAnsi="Univers Next Pro Condensed"/>
          <w:lang w:val="fr-FR"/>
        </w:rPr>
        <w:t> : DECHETS DE CHANTIER DU BTP - CLASSEMENT ET ELIMINATION</w:t>
      </w:r>
      <w:bookmarkEnd w:id="83"/>
      <w:bookmarkEnd w:id="84"/>
    </w:p>
    <w:bookmarkEnd w:id="85"/>
    <w:bookmarkEnd w:id="86"/>
    <w:bookmarkEnd w:id="87"/>
    <w:bookmarkEnd w:id="88"/>
    <w:p w14:paraId="0697BBCA" w14:textId="77777777" w:rsidR="003129DF" w:rsidRPr="003E0D1D" w:rsidRDefault="003129DF" w:rsidP="001512AA">
      <w:pPr>
        <w:rPr>
          <w:rFonts w:ascii="Univers Next Pro Condensed" w:hAnsi="Univers Next Pro Condensed"/>
        </w:rPr>
      </w:pPr>
      <w:r w:rsidRPr="003E0D1D">
        <w:rPr>
          <w:rFonts w:ascii="Univers Next Pro Condensed" w:hAnsi="Univers Next Pro Condensed"/>
        </w:rPr>
        <w:t>La codification des déchets est effectuée selon le décret n° 2002-540 du 18 avril 2002 - Annexe II : Liste des déchets (codifié à l'annexe II de l'article R. 541-8 du code de l'environnement).</w:t>
      </w:r>
    </w:p>
    <w:p w14:paraId="060BF726" w14:textId="77777777" w:rsidR="003129DF" w:rsidRPr="003E0D1D" w:rsidRDefault="003129DF" w:rsidP="001512AA">
      <w:pPr>
        <w:rPr>
          <w:rFonts w:ascii="Univers Next Pro Condensed" w:hAnsi="Univers Next Pro Condensed"/>
        </w:rPr>
      </w:pPr>
      <w:r w:rsidRPr="003E0D1D">
        <w:rPr>
          <w:rFonts w:ascii="Univers Next Pro Condensed" w:hAnsi="Univers Next Pro Condensed"/>
        </w:rPr>
        <w:t>Les déchets classés comme dangereux y sont indiqués avec un astérisque.</w:t>
      </w:r>
    </w:p>
    <w:p w14:paraId="14151A37" w14:textId="77777777" w:rsidR="003129DF" w:rsidRPr="003E0D1D" w:rsidRDefault="003129DF" w:rsidP="001512AA">
      <w:pPr>
        <w:rPr>
          <w:rFonts w:ascii="Univers Next Pro Condensed" w:hAnsi="Univers Next Pro Condensed"/>
          <w:b/>
          <w:szCs w:val="20"/>
        </w:rPr>
      </w:pPr>
      <w:r w:rsidRPr="003E0D1D">
        <w:rPr>
          <w:rFonts w:ascii="Univers Next Pro Condensed" w:hAnsi="Univers Next Pro Condensed"/>
          <w:b/>
          <w:szCs w:val="20"/>
        </w:rPr>
        <w:t>Classement et filière de traitement des déchets du bâtiment :</w:t>
      </w:r>
    </w:p>
    <w:p w14:paraId="089B664F" w14:textId="77777777" w:rsidR="003129DF" w:rsidRPr="003E0D1D" w:rsidRDefault="003129DF" w:rsidP="001512AA">
      <w:pPr>
        <w:rPr>
          <w:rFonts w:ascii="Univers Next Pro Condensed" w:hAnsi="Univers Next Pro Condensed"/>
          <w:szCs w:val="20"/>
        </w:rPr>
      </w:pPr>
      <w:r w:rsidRPr="003E0D1D">
        <w:rPr>
          <w:rFonts w:ascii="Univers Next Pro Condensed" w:hAnsi="Univers Next Pro Condensed"/>
          <w:i/>
          <w:szCs w:val="20"/>
          <w:u w:val="single"/>
        </w:rPr>
        <w:t xml:space="preserve">Source : </w:t>
      </w:r>
      <w:r w:rsidRPr="003E0D1D">
        <w:rPr>
          <w:rFonts w:ascii="Univers Next Pro Condensed" w:hAnsi="Univers Next Pro Condensed"/>
          <w:szCs w:val="20"/>
        </w:rPr>
        <w:t>Mieux gérer les déchets de chantier de bâtiment – FFB – 11/2013</w:t>
      </w:r>
    </w:p>
    <w:p w14:paraId="4CB08C43" w14:textId="77777777" w:rsidR="003129DF" w:rsidRPr="003E0D1D" w:rsidRDefault="003129DF" w:rsidP="003129DF">
      <w:pPr>
        <w:rPr>
          <w:rFonts w:ascii="Univers Next Pro Condensed" w:hAnsi="Univers Next Pro Condensed" w:cs="Arial"/>
          <w:sz w:val="18"/>
          <w:szCs w:val="18"/>
        </w:rPr>
      </w:pPr>
    </w:p>
    <w:p w14:paraId="2C01BC95" w14:textId="77777777" w:rsidR="003129DF" w:rsidRPr="003E0D1D" w:rsidRDefault="003129DF" w:rsidP="001512AA">
      <w:pPr>
        <w:jc w:val="center"/>
        <w:rPr>
          <w:rFonts w:ascii="Univers Next Pro Condensed" w:hAnsi="Univers Next Pro Condensed" w:cs="Arial"/>
          <w:sz w:val="22"/>
        </w:rPr>
      </w:pPr>
      <w:r w:rsidRPr="003E0D1D">
        <w:rPr>
          <w:rFonts w:ascii="Univers Next Pro Condensed" w:hAnsi="Univers Next Pro Condensed" w:cs="Arial"/>
          <w:noProof/>
          <w:sz w:val="22"/>
          <w:lang w:eastAsia="fr-FR"/>
        </w:rPr>
        <w:drawing>
          <wp:inline distT="0" distB="0" distL="0" distR="0" wp14:anchorId="677BF76F" wp14:editId="55FBC418">
            <wp:extent cx="5008861" cy="6437049"/>
            <wp:effectExtent l="0" t="0" r="0" b="1905"/>
            <wp:docPr id="232" name="Imag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008861" cy="6437049"/>
                    </a:xfrm>
                    <a:prstGeom prst="rect">
                      <a:avLst/>
                    </a:prstGeom>
                  </pic:spPr>
                </pic:pic>
              </a:graphicData>
            </a:graphic>
          </wp:inline>
        </w:drawing>
      </w:r>
    </w:p>
    <w:p w14:paraId="59AC7C97" w14:textId="77777777" w:rsidR="003129DF" w:rsidRPr="003E0D1D" w:rsidRDefault="003129DF" w:rsidP="001512AA">
      <w:pPr>
        <w:jc w:val="center"/>
        <w:rPr>
          <w:rFonts w:ascii="Univers Next Pro Condensed" w:hAnsi="Univers Next Pro Condensed" w:cs="Arial"/>
          <w:b/>
          <w:bCs/>
          <w:sz w:val="22"/>
          <w:highlight w:val="yellow"/>
        </w:rPr>
      </w:pPr>
      <w:r w:rsidRPr="003E0D1D">
        <w:rPr>
          <w:rFonts w:ascii="Univers Next Pro Condensed" w:hAnsi="Univers Next Pro Condensed" w:cs="Arial"/>
          <w:noProof/>
          <w:sz w:val="22"/>
          <w:lang w:eastAsia="fr-FR"/>
        </w:rPr>
        <w:lastRenderedPageBreak/>
        <w:drawing>
          <wp:inline distT="0" distB="0" distL="0" distR="0" wp14:anchorId="657F054E" wp14:editId="18E3A927">
            <wp:extent cx="5758504" cy="1637414"/>
            <wp:effectExtent l="0" t="0" r="0" b="1270"/>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58504" cy="1637414"/>
                    </a:xfrm>
                    <a:prstGeom prst="rect">
                      <a:avLst/>
                    </a:prstGeom>
                  </pic:spPr>
                </pic:pic>
              </a:graphicData>
            </a:graphic>
          </wp:inline>
        </w:drawing>
      </w:r>
    </w:p>
    <w:p w14:paraId="7FF4E2C3" w14:textId="77777777" w:rsidR="003129DF" w:rsidRPr="003E0D1D" w:rsidRDefault="003129DF" w:rsidP="006B13C9">
      <w:pPr>
        <w:pStyle w:val="Paragraphedeliste"/>
        <w:numPr>
          <w:ilvl w:val="0"/>
          <w:numId w:val="60"/>
        </w:numPr>
        <w:rPr>
          <w:rFonts w:ascii="Univers Next Pro Condensed" w:hAnsi="Univers Next Pro Condensed"/>
          <w:sz w:val="19"/>
          <w:szCs w:val="19"/>
        </w:rPr>
      </w:pPr>
      <w:r w:rsidRPr="003E0D1D">
        <w:rPr>
          <w:rFonts w:ascii="Univers Next Pro Condensed" w:hAnsi="Univers Next Pro Condensed"/>
          <w:sz w:val="19"/>
          <w:szCs w:val="19"/>
        </w:rPr>
        <w:t>Ces matériaux sont considérés comme inertes s’ils comportent une part insignifiante d’enduit de plâtre, de peintures (sans plomb), de papiers peints, de colle et de produits d’accrochage des revêtements muraux et de sols, de colles amiantées.</w:t>
      </w:r>
    </w:p>
    <w:p w14:paraId="1E341C29" w14:textId="10E7593B" w:rsidR="003129DF" w:rsidRPr="003E0D1D" w:rsidRDefault="003129DF" w:rsidP="006B13C9">
      <w:pPr>
        <w:pStyle w:val="Paragraphedeliste"/>
        <w:numPr>
          <w:ilvl w:val="0"/>
          <w:numId w:val="60"/>
        </w:numPr>
        <w:rPr>
          <w:rFonts w:ascii="Univers Next Pro Condensed" w:hAnsi="Univers Next Pro Condensed" w:cs="Arial"/>
          <w:sz w:val="19"/>
          <w:szCs w:val="19"/>
        </w:rPr>
      </w:pPr>
      <w:r w:rsidRPr="003E0D1D">
        <w:rPr>
          <w:rFonts w:ascii="Univers Next Pro Condensed" w:hAnsi="Univers Next Pro Condensed"/>
          <w:sz w:val="19"/>
          <w:szCs w:val="19"/>
        </w:rPr>
        <w:t>Attention ! Seuls les enrobés sans goudron sont admis en CET III ou sur plate-forme de recyclage. Les enrobés avec goudron sont des déchets dangereux et ne sont pas admis en CET III.</w:t>
      </w:r>
    </w:p>
    <w:p w14:paraId="50BC00A2" w14:textId="77777777" w:rsidR="003129DF" w:rsidRPr="003E0D1D" w:rsidRDefault="003129DF" w:rsidP="001512AA">
      <w:pPr>
        <w:jc w:val="center"/>
        <w:rPr>
          <w:rFonts w:ascii="Univers Next Pro Condensed" w:hAnsi="Univers Next Pro Condensed" w:cs="Arial"/>
          <w:sz w:val="22"/>
          <w:highlight w:val="yellow"/>
        </w:rPr>
      </w:pPr>
      <w:r w:rsidRPr="003E0D1D">
        <w:rPr>
          <w:rFonts w:ascii="Univers Next Pro Condensed" w:hAnsi="Univers Next Pro Condensed" w:cs="Arial"/>
          <w:noProof/>
          <w:sz w:val="22"/>
          <w:lang w:eastAsia="fr-FR"/>
        </w:rPr>
        <w:drawing>
          <wp:inline distT="0" distB="0" distL="0" distR="0" wp14:anchorId="4CE23C9E" wp14:editId="1E3C6320">
            <wp:extent cx="5760000" cy="5598803"/>
            <wp:effectExtent l="0" t="0" r="0" b="1905"/>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000" cy="5598803"/>
                    </a:xfrm>
                    <a:prstGeom prst="rect">
                      <a:avLst/>
                    </a:prstGeom>
                  </pic:spPr>
                </pic:pic>
              </a:graphicData>
            </a:graphic>
          </wp:inline>
        </w:drawing>
      </w:r>
    </w:p>
    <w:p w14:paraId="28454BE4" w14:textId="77777777" w:rsidR="003129DF" w:rsidRPr="003E0D1D" w:rsidRDefault="003129DF" w:rsidP="006B13C9">
      <w:pPr>
        <w:pStyle w:val="Paragraphedeliste"/>
        <w:numPr>
          <w:ilvl w:val="0"/>
          <w:numId w:val="61"/>
        </w:numPr>
        <w:rPr>
          <w:rFonts w:ascii="Univers Next Pro Condensed" w:hAnsi="Univers Next Pro Condensed"/>
          <w:sz w:val="19"/>
          <w:szCs w:val="19"/>
        </w:rPr>
      </w:pPr>
      <w:r w:rsidRPr="003E0D1D">
        <w:rPr>
          <w:rFonts w:ascii="Univers Next Pro Condensed" w:hAnsi="Univers Next Pro Condensed"/>
          <w:sz w:val="19"/>
          <w:szCs w:val="19"/>
        </w:rPr>
        <w:t>Attention ! Les bois bruts ou traités avec des produits ne contenant pas de métaux lourds ni de créosotes, sont considérés comme des déchets banals alors que les autres types de bois traités sont des déchets nécessitant des modes d’élimination spécifiques. Les colles, mastics, peintures et vernis sans solvant entrent dans la catégorie des DIB alors qu’avec solvant ce sont des déchets dangereux.</w:t>
      </w:r>
    </w:p>
    <w:p w14:paraId="39AAEB09" w14:textId="77777777" w:rsidR="003129DF" w:rsidRPr="003E0D1D" w:rsidRDefault="003129DF" w:rsidP="001512AA">
      <w:pPr>
        <w:jc w:val="center"/>
        <w:rPr>
          <w:rFonts w:ascii="Univers Next Pro Condensed" w:hAnsi="Univers Next Pro Condensed" w:cs="Arial"/>
          <w:sz w:val="22"/>
          <w:highlight w:val="yellow"/>
        </w:rPr>
      </w:pPr>
      <w:r w:rsidRPr="003E0D1D">
        <w:rPr>
          <w:rFonts w:ascii="Univers Next Pro Condensed" w:hAnsi="Univers Next Pro Condensed" w:cs="Arial"/>
          <w:noProof/>
          <w:sz w:val="22"/>
          <w:lang w:eastAsia="fr-FR"/>
        </w:rPr>
        <w:lastRenderedPageBreak/>
        <w:drawing>
          <wp:inline distT="0" distB="0" distL="0" distR="0" wp14:anchorId="0DB3816B" wp14:editId="3A78A197">
            <wp:extent cx="5773479" cy="8220204"/>
            <wp:effectExtent l="0" t="0" r="0" b="9525"/>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73331" cy="8219993"/>
                    </a:xfrm>
                    <a:prstGeom prst="rect">
                      <a:avLst/>
                    </a:prstGeom>
                  </pic:spPr>
                </pic:pic>
              </a:graphicData>
            </a:graphic>
          </wp:inline>
        </w:drawing>
      </w:r>
    </w:p>
    <w:p w14:paraId="6D0786F1" w14:textId="77777777" w:rsidR="003129DF" w:rsidRPr="003E0D1D" w:rsidRDefault="003129DF" w:rsidP="003129DF">
      <w:pPr>
        <w:rPr>
          <w:rFonts w:ascii="Univers Next Pro Condensed" w:hAnsi="Univers Next Pro Condensed" w:cs="Arial"/>
          <w:sz w:val="22"/>
          <w:highlight w:val="yellow"/>
        </w:rPr>
      </w:pPr>
    </w:p>
    <w:p w14:paraId="54D0C11D" w14:textId="77777777" w:rsidR="003129DF" w:rsidRPr="003E0D1D" w:rsidRDefault="003129DF" w:rsidP="003129DF">
      <w:pPr>
        <w:rPr>
          <w:rFonts w:ascii="Univers Next Pro Condensed" w:hAnsi="Univers Next Pro Condensed" w:cs="Arial"/>
          <w:sz w:val="22"/>
          <w:highlight w:val="yellow"/>
        </w:rPr>
      </w:pPr>
    </w:p>
    <w:p w14:paraId="678D4F39" w14:textId="77777777" w:rsidR="003129DF" w:rsidRPr="003E0D1D" w:rsidRDefault="003129DF" w:rsidP="003129DF">
      <w:pPr>
        <w:rPr>
          <w:rFonts w:ascii="Univers Next Pro Condensed" w:hAnsi="Univers Next Pro Condensed" w:cs="Arial"/>
          <w:sz w:val="22"/>
          <w:highlight w:val="yellow"/>
        </w:rPr>
      </w:pPr>
    </w:p>
    <w:p w14:paraId="332527CE" w14:textId="77777777" w:rsidR="003129DF" w:rsidRPr="003E0D1D" w:rsidRDefault="003129DF" w:rsidP="001512AA">
      <w:pPr>
        <w:jc w:val="center"/>
        <w:rPr>
          <w:rFonts w:ascii="Univers Next Pro Condensed" w:hAnsi="Univers Next Pro Condensed" w:cs="Arial"/>
          <w:sz w:val="22"/>
          <w:highlight w:val="yellow"/>
        </w:rPr>
      </w:pPr>
      <w:r w:rsidRPr="003E0D1D">
        <w:rPr>
          <w:rFonts w:ascii="Univers Next Pro Condensed" w:hAnsi="Univers Next Pro Condensed" w:cs="Arial"/>
          <w:noProof/>
          <w:sz w:val="22"/>
          <w:lang w:eastAsia="fr-FR"/>
        </w:rPr>
        <w:lastRenderedPageBreak/>
        <w:drawing>
          <wp:inline distT="0" distB="0" distL="0" distR="0" wp14:anchorId="40DBEEC7" wp14:editId="506428BA">
            <wp:extent cx="5773479" cy="3093356"/>
            <wp:effectExtent l="0" t="0" r="0" b="0"/>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74090" cy="3093684"/>
                    </a:xfrm>
                    <a:prstGeom prst="rect">
                      <a:avLst/>
                    </a:prstGeom>
                  </pic:spPr>
                </pic:pic>
              </a:graphicData>
            </a:graphic>
          </wp:inline>
        </w:drawing>
      </w:r>
    </w:p>
    <w:p w14:paraId="3374EB78" w14:textId="77777777" w:rsidR="003129DF" w:rsidRPr="003E0D1D" w:rsidRDefault="003129DF" w:rsidP="003129DF">
      <w:pPr>
        <w:rPr>
          <w:rFonts w:ascii="Univers Next Pro Condensed" w:hAnsi="Univers Next Pro Condensed" w:cs="Arial"/>
          <w:sz w:val="22"/>
          <w:highlight w:val="yellow"/>
        </w:rPr>
      </w:pPr>
    </w:p>
    <w:p w14:paraId="277A2812" w14:textId="77777777" w:rsidR="003129DF" w:rsidRPr="003E0D1D" w:rsidRDefault="003129DF" w:rsidP="003129DF">
      <w:pPr>
        <w:rPr>
          <w:rFonts w:ascii="Univers Next Pro Condensed" w:hAnsi="Univers Next Pro Condensed" w:cs="Arial"/>
          <w:sz w:val="22"/>
          <w:highlight w:val="yellow"/>
        </w:rPr>
      </w:pPr>
    </w:p>
    <w:p w14:paraId="14600D56" w14:textId="77777777" w:rsidR="003129DF" w:rsidRPr="003E0D1D" w:rsidRDefault="003129DF" w:rsidP="003129DF">
      <w:pPr>
        <w:ind w:left="180"/>
        <w:rPr>
          <w:rFonts w:ascii="Univers Next Pro Condensed" w:hAnsi="Univers Next Pro Condensed" w:cs="Arial"/>
          <w:sz w:val="22"/>
          <w:highlight w:val="yellow"/>
        </w:rPr>
      </w:pPr>
      <w:r w:rsidRPr="003E0D1D">
        <w:rPr>
          <w:rFonts w:ascii="Univers Next Pro Condensed" w:hAnsi="Univers Next Pro Condensed" w:cs="Arial"/>
          <w:b/>
          <w:bCs/>
          <w:sz w:val="22"/>
          <w:highlight w:val="yellow"/>
        </w:rPr>
        <w:br w:type="page"/>
      </w:r>
    </w:p>
    <w:p w14:paraId="43EC6B11" w14:textId="7C886761" w:rsidR="003129DF" w:rsidRPr="003E0D1D" w:rsidRDefault="003129DF" w:rsidP="001512AA">
      <w:pPr>
        <w:pStyle w:val="Titre2"/>
        <w:rPr>
          <w:rFonts w:ascii="Univers Next Pro Condensed" w:hAnsi="Univers Next Pro Condensed"/>
          <w:lang w:val="fr-FR"/>
        </w:rPr>
      </w:pPr>
      <w:bookmarkStart w:id="89" w:name="_Toc341281818"/>
      <w:bookmarkStart w:id="90" w:name="_Toc534906898"/>
      <w:bookmarkStart w:id="91" w:name="_Toc153783496"/>
      <w:r w:rsidRPr="003E0D1D">
        <w:rPr>
          <w:rFonts w:ascii="Univers Next Pro Condensed" w:hAnsi="Univers Next Pro Condensed"/>
          <w:lang w:val="fr-FR"/>
        </w:rPr>
        <w:lastRenderedPageBreak/>
        <w:t xml:space="preserve">Annexe </w:t>
      </w:r>
      <w:r w:rsidR="006777B9" w:rsidRPr="003E0D1D">
        <w:rPr>
          <w:rFonts w:ascii="Univers Next Pro Condensed" w:hAnsi="Univers Next Pro Condensed"/>
          <w:lang w:val="fr-FR"/>
        </w:rPr>
        <w:t>5</w:t>
      </w:r>
      <w:r w:rsidRPr="003E0D1D">
        <w:rPr>
          <w:rFonts w:ascii="Univers Next Pro Condensed" w:hAnsi="Univers Next Pro Condensed"/>
          <w:lang w:val="fr-FR"/>
        </w:rPr>
        <w:t> : EMISSIONS SONORES DES ENGINS DE CHANTIER</w:t>
      </w:r>
      <w:bookmarkEnd w:id="89"/>
      <w:bookmarkEnd w:id="90"/>
      <w:bookmarkEnd w:id="91"/>
    </w:p>
    <w:p w14:paraId="5FD4484F" w14:textId="77777777" w:rsidR="003129DF" w:rsidRPr="003E0D1D" w:rsidRDefault="003129DF" w:rsidP="003129DF">
      <w:pPr>
        <w:pStyle w:val="P0"/>
        <w:keepNext w:val="0"/>
        <w:keepLines w:val="0"/>
        <w:ind w:left="0"/>
        <w:rPr>
          <w:rFonts w:ascii="Univers Next Pro Condensed" w:hAnsi="Univers Next Pro Condensed" w:cs="Arial"/>
          <w:szCs w:val="22"/>
        </w:rPr>
      </w:pPr>
    </w:p>
    <w:p w14:paraId="6DE6F66F" w14:textId="77777777" w:rsidR="003129DF" w:rsidRPr="003E0D1D" w:rsidRDefault="003129DF" w:rsidP="001512AA">
      <w:pPr>
        <w:rPr>
          <w:rFonts w:ascii="Univers Next Pro Condensed" w:hAnsi="Univers Next Pro Condensed"/>
          <w:b/>
          <w:i/>
        </w:rPr>
      </w:pPr>
      <w:r w:rsidRPr="003E0D1D">
        <w:rPr>
          <w:rFonts w:ascii="Univers Next Pro Condensed" w:hAnsi="Univers Next Pro Condensed"/>
          <w:b/>
          <w:i/>
        </w:rPr>
        <w:t>Extraits de l’arrêté du 18/03/02 relatif aux émissions sonores dans l'environnement des matériels destinés à être utilisés à l'extérieur des bâtiments</w:t>
      </w:r>
    </w:p>
    <w:p w14:paraId="5088E434" w14:textId="77777777" w:rsidR="003129DF" w:rsidRPr="003E0D1D" w:rsidRDefault="003129DF" w:rsidP="001512AA">
      <w:pPr>
        <w:rPr>
          <w:rFonts w:ascii="Univers Next Pro Condensed" w:hAnsi="Univers Next Pro Condensed"/>
        </w:rPr>
      </w:pPr>
      <w:r w:rsidRPr="003E0D1D">
        <w:rPr>
          <w:rFonts w:ascii="Univers Next Pro Condensed" w:hAnsi="Univers Next Pro Condensed"/>
        </w:rPr>
        <w:t>(Pour la définition et la méthodologie de mesure des niveaux de puissance acoustique des matériels, se reporter aux annexes I et III dudit arrêté.)</w:t>
      </w:r>
    </w:p>
    <w:p w14:paraId="2EA77DAD" w14:textId="77777777" w:rsidR="003129DF" w:rsidRPr="003E0D1D" w:rsidRDefault="003129DF" w:rsidP="003129DF">
      <w:pPr>
        <w:pStyle w:val="P0"/>
        <w:keepNext w:val="0"/>
        <w:keepLines w:val="0"/>
        <w:ind w:left="0"/>
        <w:rPr>
          <w:rFonts w:ascii="Univers Next Pro Condensed" w:hAnsi="Univers Next Pro Condensed" w:cs="Arial"/>
          <w:szCs w:val="22"/>
        </w:rPr>
      </w:pPr>
    </w:p>
    <w:p w14:paraId="6A8D2711" w14:textId="77777777" w:rsidR="003129DF" w:rsidRPr="003E0D1D" w:rsidRDefault="003129DF" w:rsidP="003129DF">
      <w:pPr>
        <w:pStyle w:val="P0"/>
        <w:keepNext w:val="0"/>
        <w:keepLines w:val="0"/>
        <w:ind w:left="1260" w:hanging="1260"/>
        <w:rPr>
          <w:rFonts w:ascii="Univers Next Pro Condensed" w:hAnsi="Univers Next Pro Condensed" w:cs="Arial"/>
          <w:szCs w:val="22"/>
          <w:u w:val="single"/>
        </w:rPr>
      </w:pPr>
    </w:p>
    <w:p w14:paraId="4420B37B" w14:textId="54FE196E" w:rsidR="003129DF" w:rsidRPr="003E0D1D" w:rsidRDefault="003129DF" w:rsidP="001512AA">
      <w:pPr>
        <w:rPr>
          <w:rFonts w:ascii="Univers Next Pro Condensed" w:hAnsi="Univers Next Pro Condensed"/>
        </w:rPr>
      </w:pPr>
      <w:r w:rsidRPr="003E0D1D">
        <w:rPr>
          <w:rFonts w:ascii="Univers Next Pro Condensed" w:hAnsi="Univers Next Pro Condensed"/>
          <w:u w:val="single"/>
        </w:rPr>
        <w:t>Article 5</w:t>
      </w:r>
      <w:r w:rsidR="001512AA" w:rsidRPr="003E0D1D">
        <w:rPr>
          <w:rFonts w:ascii="Univers Next Pro Condensed" w:hAnsi="Univers Next Pro Condensed"/>
        </w:rPr>
        <w:t xml:space="preserve"> : </w:t>
      </w:r>
      <w:r w:rsidRPr="003E0D1D">
        <w:rPr>
          <w:rFonts w:ascii="Univers Next Pro Condensed" w:hAnsi="Univers Next Pro Condensed"/>
        </w:rPr>
        <w:t>Seront utilisés en priorité les engins dont le niveau sonore est inférieur, au moins de 5 dB(A), au seuil imposé en phase 2</w:t>
      </w:r>
    </w:p>
    <w:p w14:paraId="35925CA3" w14:textId="77777777" w:rsidR="003129DF" w:rsidRPr="003E0D1D" w:rsidRDefault="003129DF" w:rsidP="003129DF">
      <w:pPr>
        <w:pStyle w:val="P0"/>
        <w:keepNext w:val="0"/>
        <w:keepLines w:val="0"/>
        <w:ind w:left="1260" w:hanging="1260"/>
        <w:rPr>
          <w:rFonts w:ascii="Univers Next Pro Condensed" w:hAnsi="Univers Next Pro Condensed" w:cs="Arial"/>
          <w:b/>
          <w:i/>
          <w:color w:val="000080"/>
          <w:szCs w:val="22"/>
        </w:rPr>
      </w:pPr>
    </w:p>
    <w:p w14:paraId="4AF8A2B8" w14:textId="77777777" w:rsidR="003129DF" w:rsidRPr="003E0D1D" w:rsidRDefault="003129DF" w:rsidP="001512AA">
      <w:pPr>
        <w:rPr>
          <w:rFonts w:ascii="Univers Next Pro Condensed" w:hAnsi="Univers Next Pro Condensed"/>
        </w:rPr>
      </w:pPr>
      <w:r w:rsidRPr="003E0D1D">
        <w:rPr>
          <w:rFonts w:ascii="Univers Next Pro Condensed" w:hAnsi="Univers Next Pro Condensed"/>
        </w:rPr>
        <w:t>« Le niveau de puissance acoustique garanti des matériels suivants ne peut dépasser la valeur limite admissible fixée dans le tableau ci-après : »</w:t>
      </w:r>
    </w:p>
    <w:p w14:paraId="3F874DF3" w14:textId="5E0A47D7" w:rsidR="003129DF" w:rsidRPr="003E0D1D" w:rsidRDefault="003129DF" w:rsidP="00DF6D57">
      <w:pPr>
        <w:pStyle w:val="P0"/>
        <w:keepNext w:val="0"/>
        <w:keepLines w:val="0"/>
        <w:ind w:left="0"/>
        <w:jc w:val="center"/>
        <w:rPr>
          <w:rFonts w:ascii="Univers Next Pro Condensed" w:hAnsi="Univers Next Pro Condensed"/>
        </w:rPr>
      </w:pPr>
      <w:r w:rsidRPr="003E0D1D">
        <w:rPr>
          <w:rFonts w:ascii="Univers Next Pro Condensed" w:hAnsi="Univers Next Pro Condensed" w:cs="Arial"/>
          <w:szCs w:val="22"/>
        </w:rPr>
        <w:br w:type="column"/>
      </w:r>
      <w:r w:rsidRPr="003E0D1D">
        <w:rPr>
          <w:rFonts w:ascii="Univers Next Pro Condensed" w:hAnsi="Univers Next Pro Condensed" w:cs="Arial"/>
          <w:noProof/>
          <w:szCs w:val="22"/>
        </w:rPr>
        <w:lastRenderedPageBreak/>
        <w:drawing>
          <wp:inline distT="0" distB="0" distL="0" distR="0" wp14:anchorId="2D7B38A5" wp14:editId="46D32B44">
            <wp:extent cx="8758352" cy="5328000"/>
            <wp:effectExtent l="19685" t="18415" r="24765" b="2476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uisances sonores sur chantier.PNG"/>
                    <pic:cNvPicPr/>
                  </pic:nvPicPr>
                  <pic:blipFill>
                    <a:blip r:embed="rId22">
                      <a:extLst>
                        <a:ext uri="{28A0092B-C50C-407E-A947-70E740481C1C}">
                          <a14:useLocalDpi xmlns:a14="http://schemas.microsoft.com/office/drawing/2010/main" val="0"/>
                        </a:ext>
                      </a:extLst>
                    </a:blip>
                    <a:stretch>
                      <a:fillRect/>
                    </a:stretch>
                  </pic:blipFill>
                  <pic:spPr>
                    <a:xfrm rot="5400000">
                      <a:off x="0" y="0"/>
                      <a:ext cx="8758352" cy="5328000"/>
                    </a:xfrm>
                    <a:prstGeom prst="rect">
                      <a:avLst/>
                    </a:prstGeom>
                    <a:ln>
                      <a:solidFill>
                        <a:schemeClr val="bg1">
                          <a:lumMod val="65000"/>
                        </a:schemeClr>
                      </a:solidFill>
                    </a:ln>
                  </pic:spPr>
                </pic:pic>
              </a:graphicData>
            </a:graphic>
          </wp:inline>
        </w:drawing>
      </w:r>
      <w:r w:rsidRPr="003E0D1D">
        <w:rPr>
          <w:rFonts w:ascii="Univers Next Pro Condensed" w:hAnsi="Univers Next Pro Condensed" w:cs="Arial"/>
          <w:szCs w:val="22"/>
        </w:rPr>
        <w:br w:type="column"/>
      </w:r>
      <w:r w:rsidRPr="003E0D1D">
        <w:rPr>
          <w:rFonts w:ascii="Univers Next Pro Condensed" w:hAnsi="Univers Next Pro Condensed"/>
          <w:u w:val="single"/>
        </w:rPr>
        <w:lastRenderedPageBreak/>
        <w:t>Article 6</w:t>
      </w:r>
      <w:r w:rsidR="001512AA" w:rsidRPr="003E0D1D">
        <w:rPr>
          <w:rFonts w:ascii="Univers Next Pro Condensed" w:hAnsi="Univers Next Pro Condensed"/>
        </w:rPr>
        <w:t xml:space="preserve"> : </w:t>
      </w:r>
      <w:r w:rsidRPr="003E0D1D">
        <w:rPr>
          <w:rFonts w:ascii="Univers Next Pro Condensed" w:hAnsi="Univers Next Pro Condensed"/>
        </w:rPr>
        <w:t>Seront sélectionnés les engins dont le niveau sonore est inférieur à 100 dB</w:t>
      </w:r>
    </w:p>
    <w:p w14:paraId="44C64CB4" w14:textId="77777777" w:rsidR="003129DF" w:rsidRPr="003E0D1D" w:rsidRDefault="003129DF" w:rsidP="003129DF">
      <w:pPr>
        <w:pStyle w:val="P0"/>
        <w:keepNext w:val="0"/>
        <w:keepLines w:val="0"/>
        <w:spacing w:before="240" w:after="240" w:line="240" w:lineRule="atLeast"/>
        <w:ind w:left="0"/>
        <w:rPr>
          <w:rFonts w:ascii="Univers Next Pro Condensed" w:hAnsi="Univers Next Pro Condensed" w:cs="Arial"/>
          <w:sz w:val="20"/>
        </w:rPr>
      </w:pPr>
      <w:r w:rsidRPr="003E0D1D">
        <w:rPr>
          <w:rFonts w:ascii="Univers Next Pro Condensed" w:hAnsi="Univers Next Pro Condensed" w:cs="Arial"/>
          <w:sz w:val="20"/>
        </w:rPr>
        <w:t>« Le niveau de puissance acoustique garanti des matériels énumérés ci-après n'est pas soumis à une valeur limite admissible. Ces matériels sont soumis uniquement au marquage du niveau de puissance acoustique garanti :</w:t>
      </w:r>
    </w:p>
    <w:p w14:paraId="06795EAD" w14:textId="04DC5EE4"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Appareils</w:t>
      </w:r>
      <w:r w:rsidR="001512AA" w:rsidRPr="003E0D1D">
        <w:rPr>
          <w:rFonts w:ascii="Univers Next Pro Condensed" w:hAnsi="Univers Next Pro Condensed"/>
        </w:rPr>
        <w:t xml:space="preserve"> de forage,</w:t>
      </w:r>
    </w:p>
    <w:p w14:paraId="0387075E" w14:textId="3CC7CA70" w:rsidR="003129DF" w:rsidRPr="003E0D1D" w:rsidRDefault="00A05BFA" w:rsidP="002E7713">
      <w:pPr>
        <w:pStyle w:val="Paragraphedeliste"/>
        <w:numPr>
          <w:ilvl w:val="0"/>
          <w:numId w:val="62"/>
        </w:numPr>
        <w:rPr>
          <w:rFonts w:ascii="Univers Next Pro Condensed" w:hAnsi="Univers Next Pro Condensed"/>
        </w:rPr>
      </w:pPr>
      <w:r w:rsidRPr="003E0D1D">
        <w:rPr>
          <w:rFonts w:ascii="Univers Next Pro Condensed" w:hAnsi="Univers Next Pro Condensed"/>
        </w:rPr>
        <w:t>Aspirateurs</w:t>
      </w:r>
      <w:r w:rsidR="003129DF" w:rsidRPr="003E0D1D">
        <w:rPr>
          <w:rFonts w:ascii="Univers Next Pro Condensed" w:hAnsi="Univers Next Pro Condensed"/>
        </w:rPr>
        <w:t xml:space="preserve"> de feuilles</w:t>
      </w:r>
      <w:r w:rsidR="001512AA" w:rsidRPr="003E0D1D">
        <w:rPr>
          <w:rFonts w:ascii="Univers Next Pro Condensed" w:hAnsi="Univers Next Pro Condensed"/>
        </w:rPr>
        <w:t>,</w:t>
      </w:r>
      <w:r w:rsidR="003129DF" w:rsidRPr="003E0D1D">
        <w:rPr>
          <w:rFonts w:ascii="Univers Next Pro Condensed" w:hAnsi="Univers Next Pro Condensed"/>
        </w:rPr>
        <w:t xml:space="preserve"> </w:t>
      </w:r>
      <w:r w:rsidRPr="003E0D1D">
        <w:rPr>
          <w:rFonts w:ascii="Univers Next Pro Condensed" w:hAnsi="Univers Next Pro Condensed"/>
        </w:rPr>
        <w:t>B</w:t>
      </w:r>
      <w:r w:rsidR="001512AA" w:rsidRPr="003E0D1D">
        <w:rPr>
          <w:rFonts w:ascii="Univers Next Pro Condensed" w:hAnsi="Univers Next Pro Condensed"/>
        </w:rPr>
        <w:t>alayeuses,</w:t>
      </w:r>
      <w:r w:rsidR="003129DF" w:rsidRPr="003E0D1D">
        <w:rPr>
          <w:rFonts w:ascii="Univers Next Pro Condensed" w:hAnsi="Univers Next Pro Condensed"/>
        </w:rPr>
        <w:t xml:space="preserve"> </w:t>
      </w:r>
    </w:p>
    <w:p w14:paraId="6E3242F0" w14:textId="5D315093"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Bennes</w:t>
      </w:r>
      <w:r w:rsidR="003129DF" w:rsidRPr="003E0D1D">
        <w:rPr>
          <w:rFonts w:ascii="Univers Next Pro Condensed" w:hAnsi="Univers Next Pro Condensed"/>
        </w:rPr>
        <w:t xml:space="preserve"> à ordures ménagères</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193EEE52" w14:textId="6D9B3156"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Brise</w:t>
      </w:r>
      <w:r w:rsidR="003129DF" w:rsidRPr="003E0D1D">
        <w:rPr>
          <w:rFonts w:ascii="Univers Next Pro Condensed" w:hAnsi="Univers Next Pro Condensed"/>
        </w:rPr>
        <w:t>-roche hydrauliques</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1E498074" w14:textId="79C293D0"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Broyeurs</w:t>
      </w:r>
      <w:r w:rsidR="001512AA" w:rsidRPr="003E0D1D">
        <w:rPr>
          <w:rFonts w:ascii="Univers Next Pro Condensed" w:hAnsi="Univers Next Pro Condensed"/>
        </w:rPr>
        <w:t>,</w:t>
      </w:r>
    </w:p>
    <w:p w14:paraId="04D1B29E" w14:textId="405BAD34"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Camion</w:t>
      </w:r>
      <w:r w:rsidR="003129DF" w:rsidRPr="003E0D1D">
        <w:rPr>
          <w:rFonts w:ascii="Univers Next Pro Condensed" w:hAnsi="Univers Next Pro Condensed"/>
        </w:rPr>
        <w:t>-malaxeur</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7BBE0E05" w14:textId="7D02F200"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Chariots</w:t>
      </w:r>
      <w:r w:rsidR="003129DF" w:rsidRPr="003E0D1D">
        <w:rPr>
          <w:rFonts w:ascii="Univers Next Pro Condensed" w:hAnsi="Univers Next Pro Condensed"/>
        </w:rPr>
        <w:t xml:space="preserve"> élévateurs en porte-à-faux à moteur à combustion interne (uniquement les « autres chariots en porte-à-faux » tels que définis à l'annexe I, point 36, deuxième tiret, d'une capacité nomin</w:t>
      </w:r>
      <w:r w:rsidR="001512AA" w:rsidRPr="003E0D1D">
        <w:rPr>
          <w:rFonts w:ascii="Univers Next Pro Condensed" w:hAnsi="Univers Next Pro Condensed"/>
        </w:rPr>
        <w:t>ale ne dépassant pas 10 tonnes),</w:t>
      </w:r>
    </w:p>
    <w:p w14:paraId="60BFD628" w14:textId="1DBBEB59" w:rsidR="003129DF" w:rsidRPr="003E0D1D" w:rsidRDefault="00A05BFA" w:rsidP="002E7713">
      <w:pPr>
        <w:pStyle w:val="Paragraphedeliste"/>
        <w:numPr>
          <w:ilvl w:val="0"/>
          <w:numId w:val="62"/>
        </w:numPr>
        <w:rPr>
          <w:rFonts w:ascii="Univers Next Pro Condensed" w:hAnsi="Univers Next Pro Condensed"/>
        </w:rPr>
      </w:pPr>
      <w:r w:rsidRPr="003E0D1D">
        <w:rPr>
          <w:rFonts w:ascii="Univers Next Pro Condensed" w:hAnsi="Univers Next Pro Condensed"/>
        </w:rPr>
        <w:t>Conteneurs</w:t>
      </w:r>
      <w:r w:rsidR="003129DF" w:rsidRPr="003E0D1D">
        <w:rPr>
          <w:rFonts w:ascii="Univers Next Pro Condensed" w:hAnsi="Univers Next Pro Condensed"/>
        </w:rPr>
        <w:t xml:space="preserve"> à verre</w:t>
      </w:r>
      <w:r w:rsidR="001512AA" w:rsidRPr="003E0D1D">
        <w:rPr>
          <w:rFonts w:ascii="Univers Next Pro Condensed" w:hAnsi="Univers Next Pro Condensed"/>
        </w:rPr>
        <w:t>,</w:t>
      </w:r>
      <w:r w:rsidR="003129DF" w:rsidRPr="003E0D1D">
        <w:rPr>
          <w:rFonts w:ascii="Univers Next Pro Condensed" w:hAnsi="Univers Next Pro Condensed"/>
        </w:rPr>
        <w:t xml:space="preserve"> </w:t>
      </w:r>
      <w:r w:rsidRPr="003E0D1D">
        <w:rPr>
          <w:rFonts w:ascii="Univers Next Pro Condensed" w:hAnsi="Univers Next Pro Condensed"/>
        </w:rPr>
        <w:t>Conteneurs</w:t>
      </w:r>
      <w:r w:rsidR="003129DF" w:rsidRPr="003E0D1D">
        <w:rPr>
          <w:rFonts w:ascii="Univers Next Pro Condensed" w:hAnsi="Univers Next Pro Condensed"/>
        </w:rPr>
        <w:t xml:space="preserve"> roulants à déchets</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3A879A7E" w14:textId="2125B26C"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Convoyeurs</w:t>
      </w:r>
      <w:r w:rsidR="003129DF" w:rsidRPr="003E0D1D">
        <w:rPr>
          <w:rFonts w:ascii="Univers Next Pro Condensed" w:hAnsi="Univers Next Pro Condensed"/>
        </w:rPr>
        <w:t xml:space="preserve"> à bande</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7F3EA511" w14:textId="72BD613C"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Coupe</w:t>
      </w:r>
      <w:r w:rsidR="003129DF" w:rsidRPr="003E0D1D">
        <w:rPr>
          <w:rFonts w:ascii="Univers Next Pro Condensed" w:hAnsi="Univers Next Pro Condensed"/>
        </w:rPr>
        <w:t>-herbe, coupe-bordures</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214F8074" w14:textId="1CBA14FF"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Débroussailleuses</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01FF9E9D" w14:textId="15269395"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Découpeurs</w:t>
      </w:r>
      <w:r w:rsidR="003129DF" w:rsidRPr="003E0D1D">
        <w:rPr>
          <w:rFonts w:ascii="Univers Next Pro Condensed" w:hAnsi="Univers Next Pro Condensed"/>
        </w:rPr>
        <w:t xml:space="preserve"> de joints</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4674908D" w14:textId="131A71C6"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Déneigeuses</w:t>
      </w:r>
      <w:r w:rsidR="003129DF" w:rsidRPr="003E0D1D">
        <w:rPr>
          <w:rFonts w:ascii="Univers Next Pro Condensed" w:hAnsi="Univers Next Pro Condensed"/>
        </w:rPr>
        <w:t xml:space="preserve"> à outils rotatifs (automotrices, accessoires exclus)</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00DA4ED1" w14:textId="307A4650"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Engins</w:t>
      </w:r>
      <w:r w:rsidR="003129DF" w:rsidRPr="003E0D1D">
        <w:rPr>
          <w:rFonts w:ascii="Univers Next Pro Condensed" w:hAnsi="Univers Next Pro Condensed"/>
        </w:rPr>
        <w:t xml:space="preserve"> de battage</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520E4705" w14:textId="0188371A"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Engins</w:t>
      </w:r>
      <w:r w:rsidR="003129DF" w:rsidRPr="003E0D1D">
        <w:rPr>
          <w:rFonts w:ascii="Univers Next Pro Condensed" w:hAnsi="Univers Next Pro Condensed"/>
        </w:rPr>
        <w:t xml:space="preserve"> de compactage (uniquement les </w:t>
      </w:r>
      <w:proofErr w:type="spellStart"/>
      <w:r w:rsidR="003129DF" w:rsidRPr="003E0D1D">
        <w:rPr>
          <w:rFonts w:ascii="Univers Next Pro Condensed" w:hAnsi="Univers Next Pro Condensed"/>
        </w:rPr>
        <w:t>pilonneuses</w:t>
      </w:r>
      <w:proofErr w:type="spellEnd"/>
      <w:r w:rsidR="003129DF" w:rsidRPr="003E0D1D">
        <w:rPr>
          <w:rFonts w:ascii="Univers Next Pro Condensed" w:hAnsi="Univers Next Pro Condensed"/>
        </w:rPr>
        <w:t xml:space="preserve"> à explosion)</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08C77345" w14:textId="5A1388E4"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Engins</w:t>
      </w:r>
      <w:r w:rsidR="003129DF" w:rsidRPr="003E0D1D">
        <w:rPr>
          <w:rFonts w:ascii="Univers Next Pro Condensed" w:hAnsi="Univers Next Pro Condensed"/>
        </w:rPr>
        <w:t xml:space="preserve"> de damage de piste</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669DE4F2" w14:textId="2A4007FE"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Engins</w:t>
      </w:r>
      <w:r w:rsidR="003129DF" w:rsidRPr="003E0D1D">
        <w:rPr>
          <w:rFonts w:ascii="Univers Next Pro Condensed" w:hAnsi="Univers Next Pro Condensed"/>
        </w:rPr>
        <w:t xml:space="preserve"> de fraisage de chaussée</w:t>
      </w:r>
      <w:r w:rsidR="001512AA" w:rsidRPr="003E0D1D">
        <w:rPr>
          <w:rFonts w:ascii="Univers Next Pro Condensed" w:hAnsi="Univers Next Pro Condensed"/>
        </w:rPr>
        <w:t>,</w:t>
      </w:r>
      <w:r w:rsidR="003129DF" w:rsidRPr="003E0D1D">
        <w:rPr>
          <w:rFonts w:ascii="Univers Next Pro Condensed" w:hAnsi="Univers Next Pro Condensed"/>
        </w:rPr>
        <w:t xml:space="preserve"> </w:t>
      </w:r>
    </w:p>
    <w:p w14:paraId="526511AC" w14:textId="2C3E0C9B"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Finisseurs</w:t>
      </w:r>
      <w:r w:rsidR="003129DF" w:rsidRPr="003E0D1D">
        <w:rPr>
          <w:rFonts w:ascii="Univers Next Pro Condensed" w:hAnsi="Univers Next Pro Condensed"/>
        </w:rPr>
        <w:t xml:space="preserve"> (équipés d'une poutre lisseuse à forte cap</w:t>
      </w:r>
      <w:r w:rsidR="00F22AA4" w:rsidRPr="003E0D1D">
        <w:rPr>
          <w:rFonts w:ascii="Univers Next Pro Condensed" w:hAnsi="Univers Next Pro Condensed"/>
        </w:rPr>
        <w:t>acité de compactage),</w:t>
      </w:r>
    </w:p>
    <w:p w14:paraId="32BD0FD5" w14:textId="79736EA4" w:rsidR="003129DF" w:rsidRPr="003E0D1D" w:rsidRDefault="00A05BFA" w:rsidP="002E7713">
      <w:pPr>
        <w:pStyle w:val="Paragraphedeliste"/>
        <w:numPr>
          <w:ilvl w:val="0"/>
          <w:numId w:val="62"/>
        </w:numPr>
        <w:rPr>
          <w:rFonts w:ascii="Univers Next Pro Condensed" w:hAnsi="Univers Next Pro Condensed"/>
        </w:rPr>
      </w:pPr>
      <w:r w:rsidRPr="003E0D1D">
        <w:rPr>
          <w:rFonts w:ascii="Univers Next Pro Condensed" w:hAnsi="Univers Next Pro Condensed"/>
        </w:rPr>
        <w:t>Groupes</w:t>
      </w:r>
      <w:r w:rsidR="00F22AA4" w:rsidRPr="003E0D1D">
        <w:rPr>
          <w:rFonts w:ascii="Univers Next Pro Condensed" w:hAnsi="Univers Next Pro Condensed"/>
        </w:rPr>
        <w:t xml:space="preserve"> électrogènes de puissance (400 kW),</w:t>
      </w:r>
      <w:r w:rsidRPr="003E0D1D">
        <w:rPr>
          <w:rFonts w:ascii="Univers Next Pro Condensed" w:hAnsi="Univers Next Pro Condensed"/>
        </w:rPr>
        <w:t xml:space="preserve"> Groupes</w:t>
      </w:r>
      <w:r w:rsidR="00F22AA4" w:rsidRPr="003E0D1D">
        <w:rPr>
          <w:rFonts w:ascii="Univers Next Pro Condensed" w:hAnsi="Univers Next Pro Condensed"/>
        </w:rPr>
        <w:t xml:space="preserve"> frigorifiques embarqués,</w:t>
      </w:r>
    </w:p>
    <w:p w14:paraId="1A1532C0" w14:textId="1E906563"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Groupes</w:t>
      </w:r>
      <w:r w:rsidR="003129DF" w:rsidRPr="003E0D1D">
        <w:rPr>
          <w:rFonts w:ascii="Univers Next Pro Condensed" w:hAnsi="Univers Next Pro Condensed"/>
        </w:rPr>
        <w:t xml:space="preserve"> motopompes à eau (non desti</w:t>
      </w:r>
      <w:r w:rsidR="00F22AA4" w:rsidRPr="003E0D1D">
        <w:rPr>
          <w:rFonts w:ascii="Univers Next Pro Condensed" w:hAnsi="Univers Next Pro Condensed"/>
        </w:rPr>
        <w:t>nés à une utilisation sous eau),</w:t>
      </w:r>
    </w:p>
    <w:p w14:paraId="3A48B775" w14:textId="0E444EE9"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Machines</w:t>
      </w:r>
      <w:r w:rsidR="003129DF" w:rsidRPr="003E0D1D">
        <w:rPr>
          <w:rFonts w:ascii="Univers Next Pro Condensed" w:hAnsi="Univers Next Pro Condensed"/>
        </w:rPr>
        <w:t xml:space="preserve"> pour le transport et la projection de béton et de mortier</w:t>
      </w:r>
      <w:r w:rsidR="00F22AA4" w:rsidRPr="003E0D1D">
        <w:rPr>
          <w:rFonts w:ascii="Univers Next Pro Condensed" w:hAnsi="Univers Next Pro Condensed"/>
        </w:rPr>
        <w:t>,</w:t>
      </w:r>
      <w:r w:rsidR="003129DF" w:rsidRPr="003E0D1D">
        <w:rPr>
          <w:rFonts w:ascii="Univers Next Pro Condensed" w:hAnsi="Univers Next Pro Condensed"/>
        </w:rPr>
        <w:t xml:space="preserve"> </w:t>
      </w:r>
    </w:p>
    <w:p w14:paraId="12B2D6D4" w14:textId="40ECD9FD"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Malaxeurs</w:t>
      </w:r>
      <w:r w:rsidR="003129DF" w:rsidRPr="003E0D1D">
        <w:rPr>
          <w:rFonts w:ascii="Univers Next Pro Condensed" w:hAnsi="Univers Next Pro Condensed"/>
        </w:rPr>
        <w:t xml:space="preserve"> à béton ou</w:t>
      </w:r>
      <w:r w:rsidR="00F22AA4" w:rsidRPr="003E0D1D">
        <w:rPr>
          <w:rFonts w:ascii="Univers Next Pro Condensed" w:hAnsi="Univers Next Pro Condensed"/>
        </w:rPr>
        <w:t xml:space="preserve"> à mortier,</w:t>
      </w:r>
    </w:p>
    <w:p w14:paraId="71E835E4" w14:textId="033C12EC"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Matériels</w:t>
      </w:r>
      <w:r w:rsidR="003129DF" w:rsidRPr="003E0D1D">
        <w:rPr>
          <w:rFonts w:ascii="Univers Next Pro Condensed" w:hAnsi="Univers Next Pro Condensed"/>
        </w:rPr>
        <w:t xml:space="preserve"> de chargement et de déchargement de ré</w:t>
      </w:r>
      <w:r w:rsidR="00F22AA4" w:rsidRPr="003E0D1D">
        <w:rPr>
          <w:rFonts w:ascii="Univers Next Pro Condensed" w:hAnsi="Univers Next Pro Condensed"/>
        </w:rPr>
        <w:t>servoirs ou de silos sur camion,</w:t>
      </w:r>
    </w:p>
    <w:p w14:paraId="7468527A" w14:textId="1A193EB6"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Monte</w:t>
      </w:r>
      <w:r w:rsidR="003129DF" w:rsidRPr="003E0D1D">
        <w:rPr>
          <w:rFonts w:ascii="Univers Next Pro Condensed" w:hAnsi="Univers Next Pro Condensed"/>
        </w:rPr>
        <w:t>-</w:t>
      </w:r>
      <w:r w:rsidR="00F22AA4" w:rsidRPr="003E0D1D">
        <w:rPr>
          <w:rFonts w:ascii="Univers Next Pro Condensed" w:hAnsi="Univers Next Pro Condensed"/>
        </w:rPr>
        <w:t>matériaux (à moteur électrique),</w:t>
      </w:r>
    </w:p>
    <w:p w14:paraId="61310CD4" w14:textId="69694C4C"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Nettoyeurs</w:t>
      </w:r>
      <w:r w:rsidR="00F22AA4" w:rsidRPr="003E0D1D">
        <w:rPr>
          <w:rFonts w:ascii="Univers Next Pro Condensed" w:hAnsi="Univers Next Pro Condensed"/>
        </w:rPr>
        <w:t xml:space="preserve"> à jet d'eau à haute pression,</w:t>
      </w:r>
    </w:p>
    <w:p w14:paraId="31C5FA42" w14:textId="30C43D1C"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Plates</w:t>
      </w:r>
      <w:r w:rsidR="003129DF" w:rsidRPr="003E0D1D">
        <w:rPr>
          <w:rFonts w:ascii="Univers Next Pro Condensed" w:hAnsi="Univers Next Pro Condensed"/>
        </w:rPr>
        <w:t>-formes élévatrice</w:t>
      </w:r>
      <w:r w:rsidR="00F22AA4" w:rsidRPr="003E0D1D">
        <w:rPr>
          <w:rFonts w:ascii="Univers Next Pro Condensed" w:hAnsi="Univers Next Pro Condensed"/>
        </w:rPr>
        <w:t>s à moteur à combustion interne,</w:t>
      </w:r>
    </w:p>
    <w:p w14:paraId="131E7645" w14:textId="10DFC3F1"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Poseurs</w:t>
      </w:r>
      <w:r w:rsidR="00F22AA4" w:rsidRPr="003E0D1D">
        <w:rPr>
          <w:rFonts w:ascii="Univers Next Pro Condensed" w:hAnsi="Univers Next Pro Condensed"/>
        </w:rPr>
        <w:t xml:space="preserve"> de canalisations,</w:t>
      </w:r>
    </w:p>
    <w:p w14:paraId="12ABE2B3" w14:textId="3C56736D"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Scarificateurs</w:t>
      </w:r>
      <w:r w:rsidR="00F22AA4" w:rsidRPr="003E0D1D">
        <w:rPr>
          <w:rFonts w:ascii="Univers Next Pro Condensed" w:hAnsi="Univers Next Pro Condensed"/>
        </w:rPr>
        <w:t>,</w:t>
      </w:r>
    </w:p>
    <w:p w14:paraId="2E85EE80" w14:textId="62BEE5AF" w:rsidR="003129DF" w:rsidRPr="003E0D1D" w:rsidRDefault="00A05BFA" w:rsidP="002E7713">
      <w:pPr>
        <w:pStyle w:val="Paragraphedeliste"/>
        <w:numPr>
          <w:ilvl w:val="0"/>
          <w:numId w:val="62"/>
        </w:numPr>
        <w:rPr>
          <w:rFonts w:ascii="Univers Next Pro Condensed" w:hAnsi="Univers Next Pro Condensed"/>
        </w:rPr>
      </w:pPr>
      <w:r w:rsidRPr="003E0D1D">
        <w:rPr>
          <w:rFonts w:ascii="Univers Next Pro Condensed" w:hAnsi="Univers Next Pro Condensed"/>
        </w:rPr>
        <w:t>Scies</w:t>
      </w:r>
      <w:r w:rsidR="00F22AA4" w:rsidRPr="003E0D1D">
        <w:rPr>
          <w:rFonts w:ascii="Univers Next Pro Condensed" w:hAnsi="Univers Next Pro Condensed"/>
        </w:rPr>
        <w:t xml:space="preserve"> à chaîne portables,</w:t>
      </w:r>
      <w:r w:rsidRPr="003E0D1D">
        <w:rPr>
          <w:rFonts w:ascii="Univers Next Pro Condensed" w:hAnsi="Univers Next Pro Condensed"/>
        </w:rPr>
        <w:t xml:space="preserve"> Scies</w:t>
      </w:r>
      <w:r w:rsidR="00F22AA4" w:rsidRPr="003E0D1D">
        <w:rPr>
          <w:rFonts w:ascii="Univers Next Pro Condensed" w:hAnsi="Univers Next Pro Condensed"/>
        </w:rPr>
        <w:t xml:space="preserve"> à ruban de chantier,</w:t>
      </w:r>
      <w:r w:rsidRPr="003E0D1D">
        <w:rPr>
          <w:rFonts w:ascii="Univers Next Pro Condensed" w:hAnsi="Univers Next Pro Condensed"/>
        </w:rPr>
        <w:t xml:space="preserve"> S</w:t>
      </w:r>
      <w:r w:rsidR="003129DF" w:rsidRPr="003E0D1D">
        <w:rPr>
          <w:rFonts w:ascii="Univers Next Pro Condensed" w:hAnsi="Univers Next Pro Condensed"/>
        </w:rPr>
        <w:t xml:space="preserve">cies </w:t>
      </w:r>
      <w:r w:rsidR="00F22AA4" w:rsidRPr="003E0D1D">
        <w:rPr>
          <w:rFonts w:ascii="Univers Next Pro Condensed" w:hAnsi="Univers Next Pro Condensed"/>
        </w:rPr>
        <w:t>circulaires à table de chantier,</w:t>
      </w:r>
    </w:p>
    <w:p w14:paraId="631B7665" w14:textId="4AFB1F46"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Souffleurs</w:t>
      </w:r>
      <w:r w:rsidR="00F22AA4" w:rsidRPr="003E0D1D">
        <w:rPr>
          <w:rFonts w:ascii="Univers Next Pro Condensed" w:hAnsi="Univers Next Pro Condensed"/>
        </w:rPr>
        <w:t xml:space="preserve"> de feuilles,</w:t>
      </w:r>
    </w:p>
    <w:p w14:paraId="2F99EEFD" w14:textId="54A56D26"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Taille</w:t>
      </w:r>
      <w:r w:rsidR="00F22AA4" w:rsidRPr="003E0D1D">
        <w:rPr>
          <w:rFonts w:ascii="Univers Next Pro Condensed" w:hAnsi="Univers Next Pro Condensed"/>
        </w:rPr>
        <w:t>-haies,</w:t>
      </w:r>
    </w:p>
    <w:p w14:paraId="3F7221C6" w14:textId="41CD49D8"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Trancheuses</w:t>
      </w:r>
      <w:r w:rsidR="00F22AA4" w:rsidRPr="003E0D1D">
        <w:rPr>
          <w:rFonts w:ascii="Univers Next Pro Condensed" w:hAnsi="Univers Next Pro Condensed"/>
        </w:rPr>
        <w:t>,</w:t>
      </w:r>
    </w:p>
    <w:p w14:paraId="188675CF" w14:textId="622FEE1C"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Treuils</w:t>
      </w:r>
      <w:r w:rsidR="003129DF" w:rsidRPr="003E0D1D">
        <w:rPr>
          <w:rFonts w:ascii="Univers Next Pro Condensed" w:hAnsi="Univers Next Pro Condensed"/>
        </w:rPr>
        <w:t xml:space="preserve"> de</w:t>
      </w:r>
      <w:r w:rsidR="00F22AA4" w:rsidRPr="003E0D1D">
        <w:rPr>
          <w:rFonts w:ascii="Univers Next Pro Condensed" w:hAnsi="Univers Next Pro Condensed"/>
        </w:rPr>
        <w:t xml:space="preserve"> chantier (à moteur électrique),</w:t>
      </w:r>
    </w:p>
    <w:p w14:paraId="7962479C" w14:textId="1C635F60"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Véhicule</w:t>
      </w:r>
      <w:r w:rsidR="00F22AA4" w:rsidRPr="003E0D1D">
        <w:rPr>
          <w:rFonts w:ascii="Univers Next Pro Condensed" w:hAnsi="Univers Next Pro Condensed"/>
        </w:rPr>
        <w:t xml:space="preserve"> de rinçage à haute pression,</w:t>
      </w:r>
    </w:p>
    <w:p w14:paraId="4A621B77" w14:textId="65D9A8C8"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Véhicules</w:t>
      </w:r>
      <w:r w:rsidR="003129DF" w:rsidRPr="003E0D1D">
        <w:rPr>
          <w:rFonts w:ascii="Univers Next Pro Condensed" w:hAnsi="Univers Next Pro Condensed"/>
        </w:rPr>
        <w:t xml:space="preserve"> combinés pour le rinçage à haute pressi</w:t>
      </w:r>
      <w:r w:rsidR="00F22AA4" w:rsidRPr="003E0D1D">
        <w:rPr>
          <w:rFonts w:ascii="Univers Next Pro Condensed" w:hAnsi="Univers Next Pro Condensed"/>
        </w:rPr>
        <w:t>on et la vidange par aspiration,</w:t>
      </w:r>
    </w:p>
    <w:p w14:paraId="30C47E5F" w14:textId="28FBA4C2" w:rsidR="003129DF" w:rsidRPr="003E0D1D" w:rsidRDefault="00A05BFA" w:rsidP="006B13C9">
      <w:pPr>
        <w:pStyle w:val="Paragraphedeliste"/>
        <w:numPr>
          <w:ilvl w:val="0"/>
          <w:numId w:val="62"/>
        </w:numPr>
        <w:rPr>
          <w:rFonts w:ascii="Univers Next Pro Condensed" w:hAnsi="Univers Next Pro Condensed"/>
        </w:rPr>
      </w:pPr>
      <w:r w:rsidRPr="003E0D1D">
        <w:rPr>
          <w:rFonts w:ascii="Univers Next Pro Condensed" w:hAnsi="Univers Next Pro Condensed"/>
        </w:rPr>
        <w:t>Véhicules</w:t>
      </w:r>
      <w:r w:rsidR="003129DF" w:rsidRPr="003E0D1D">
        <w:rPr>
          <w:rFonts w:ascii="Univers Next Pro Condensed" w:hAnsi="Univers Next Pro Condensed"/>
        </w:rPr>
        <w:t xml:space="preserve"> de vidange par aspiration »</w:t>
      </w:r>
      <w:r w:rsidR="00F22AA4" w:rsidRPr="003E0D1D">
        <w:rPr>
          <w:rFonts w:ascii="Univers Next Pro Condensed" w:hAnsi="Univers Next Pro Condensed"/>
        </w:rPr>
        <w:t>.</w:t>
      </w:r>
    </w:p>
    <w:p w14:paraId="6218EEB3" w14:textId="77777777" w:rsidR="005F5BEF" w:rsidRPr="003E0D1D" w:rsidRDefault="005F5BEF" w:rsidP="005F5BEF">
      <w:pPr>
        <w:rPr>
          <w:rFonts w:ascii="Univers Next Pro Condensed" w:hAnsi="Univers Next Pro Condensed"/>
        </w:rPr>
      </w:pPr>
    </w:p>
    <w:p w14:paraId="7D30C9B1" w14:textId="5E5C948A" w:rsidR="003129DF" w:rsidRPr="003E0D1D" w:rsidRDefault="003129DF" w:rsidP="00F22AA4">
      <w:pPr>
        <w:pStyle w:val="Titre2"/>
        <w:spacing w:before="0" w:after="0"/>
        <w:rPr>
          <w:rFonts w:ascii="Univers Next Pro Condensed" w:hAnsi="Univers Next Pro Condensed"/>
          <w:lang w:val="fr-FR"/>
        </w:rPr>
      </w:pPr>
      <w:r w:rsidRPr="003E0D1D">
        <w:rPr>
          <w:rFonts w:ascii="Univers Next Pro Condensed" w:hAnsi="Univers Next Pro Condensed" w:cs="Arial"/>
          <w:highlight w:val="yellow"/>
          <w:lang w:val="fr-FR"/>
        </w:rPr>
        <w:br w:type="page"/>
      </w:r>
      <w:bookmarkStart w:id="92" w:name="_Toc303176578"/>
      <w:bookmarkStart w:id="93" w:name="_Toc335386837"/>
      <w:bookmarkStart w:id="94" w:name="_Toc341281819"/>
      <w:bookmarkStart w:id="95" w:name="_Toc534906899"/>
      <w:bookmarkStart w:id="96" w:name="_Toc153783497"/>
      <w:r w:rsidRPr="003E0D1D">
        <w:rPr>
          <w:rFonts w:ascii="Univers Next Pro Condensed" w:hAnsi="Univers Next Pro Condensed"/>
          <w:lang w:val="fr-FR"/>
        </w:rPr>
        <w:lastRenderedPageBreak/>
        <w:t>Annexe</w:t>
      </w:r>
      <w:r w:rsidR="00A05BFA" w:rsidRPr="003E0D1D">
        <w:rPr>
          <w:rFonts w:ascii="Univers Next Pro Condensed" w:hAnsi="Univers Next Pro Condensed"/>
          <w:lang w:val="fr-FR"/>
        </w:rPr>
        <w:t xml:space="preserve"> </w:t>
      </w:r>
      <w:r w:rsidR="006777B9" w:rsidRPr="003E0D1D">
        <w:rPr>
          <w:rFonts w:ascii="Univers Next Pro Condensed" w:hAnsi="Univers Next Pro Condensed"/>
          <w:lang w:val="fr-FR"/>
        </w:rPr>
        <w:t>6</w:t>
      </w:r>
      <w:r w:rsidRPr="003E0D1D">
        <w:rPr>
          <w:rFonts w:ascii="Univers Next Pro Condensed" w:hAnsi="Univers Next Pro Condensed"/>
          <w:lang w:val="fr-FR"/>
        </w:rPr>
        <w:t> : EXEMPLE DE MODE OPERATOIRE</w:t>
      </w:r>
      <w:bookmarkEnd w:id="92"/>
      <w:bookmarkEnd w:id="93"/>
      <w:bookmarkEnd w:id="94"/>
      <w:r w:rsidRPr="003E0D1D">
        <w:rPr>
          <w:rFonts w:ascii="Univers Next Pro Condensed" w:hAnsi="Univers Next Pro Condensed"/>
          <w:lang w:val="fr-FR"/>
        </w:rPr>
        <w:t xml:space="preserve"> </w:t>
      </w:r>
      <w:bookmarkStart w:id="97" w:name="_Toc303176579"/>
      <w:bookmarkStart w:id="98" w:name="_Toc335386838"/>
      <w:bookmarkStart w:id="99" w:name="_Toc341281820"/>
      <w:r w:rsidRPr="003E0D1D">
        <w:rPr>
          <w:rFonts w:ascii="Univers Next Pro Condensed" w:hAnsi="Univers Next Pro Condensed"/>
          <w:lang w:val="fr-FR"/>
        </w:rPr>
        <w:t>EN CAS DE POLLUTION ACCIDENTELLE</w:t>
      </w:r>
      <w:bookmarkEnd w:id="95"/>
      <w:bookmarkEnd w:id="96"/>
      <w:bookmarkEnd w:id="97"/>
      <w:bookmarkEnd w:id="98"/>
      <w:bookmarkEnd w:id="99"/>
    </w:p>
    <w:p w14:paraId="7E578F97" w14:textId="77777777" w:rsidR="00F22AA4" w:rsidRPr="003E0D1D" w:rsidRDefault="00F22AA4" w:rsidP="00F22AA4">
      <w:pPr>
        <w:spacing w:before="0" w:after="0"/>
        <w:rPr>
          <w:rFonts w:ascii="Univers Next Pro Condensed" w:hAnsi="Univers Next Pro Condensed"/>
        </w:rPr>
      </w:pPr>
    </w:p>
    <w:p w14:paraId="53B67A92" w14:textId="70ACD514" w:rsidR="003129DF" w:rsidRPr="003E0D1D" w:rsidRDefault="00A05BFA" w:rsidP="006B13C9">
      <w:pPr>
        <w:numPr>
          <w:ilvl w:val="0"/>
          <w:numId w:val="63"/>
        </w:numPr>
        <w:spacing w:before="60" w:after="60" w:line="120" w:lineRule="atLeast"/>
        <w:ind w:hanging="357"/>
        <w:rPr>
          <w:rFonts w:ascii="Univers Next Pro Condensed" w:hAnsi="Univers Next Pro Condensed" w:cs="Arial"/>
          <w:sz w:val="22"/>
        </w:rPr>
      </w:pPr>
      <w:r w:rsidRPr="003E0D1D">
        <w:rPr>
          <w:rFonts w:ascii="Univers Next Pro Condensed" w:hAnsi="Univers Next Pro Condensed" w:cs="Arial"/>
          <w:sz w:val="22"/>
        </w:rPr>
        <w:t>Ne</w:t>
      </w:r>
      <w:r w:rsidR="003129DF" w:rsidRPr="003E0D1D">
        <w:rPr>
          <w:rFonts w:ascii="Univers Next Pro Condensed" w:hAnsi="Univers Next Pro Condensed" w:cs="Arial"/>
          <w:sz w:val="22"/>
        </w:rPr>
        <w:t xml:space="preserve"> vous précipitez pas : vérifiez s’il n’y a pas de danger (risque d’explosion, éboulement, électrification…),</w:t>
      </w:r>
    </w:p>
    <w:p w14:paraId="1A8902D7" w14:textId="06219186" w:rsidR="003129DF" w:rsidRPr="003E0D1D" w:rsidRDefault="00A05BFA" w:rsidP="006B13C9">
      <w:pPr>
        <w:numPr>
          <w:ilvl w:val="0"/>
          <w:numId w:val="63"/>
        </w:numPr>
        <w:spacing w:before="60" w:after="60" w:line="120" w:lineRule="atLeast"/>
        <w:ind w:hanging="357"/>
        <w:rPr>
          <w:rFonts w:ascii="Univers Next Pro Condensed" w:hAnsi="Univers Next Pro Condensed" w:cs="Arial"/>
          <w:sz w:val="22"/>
        </w:rPr>
      </w:pPr>
      <w:r w:rsidRPr="003E0D1D">
        <w:rPr>
          <w:rFonts w:ascii="Univers Next Pro Condensed" w:hAnsi="Univers Next Pro Condensed" w:cs="Arial"/>
          <w:sz w:val="22"/>
        </w:rPr>
        <w:t>P</w:t>
      </w:r>
      <w:r w:rsidR="003129DF" w:rsidRPr="003E0D1D">
        <w:rPr>
          <w:rFonts w:ascii="Univers Next Pro Condensed" w:hAnsi="Univers Next Pro Condensed" w:cs="Arial"/>
          <w:sz w:val="22"/>
        </w:rPr>
        <w:t>rotégez-vous en fonction de la nature du produit : lunette, masque, gants…</w:t>
      </w:r>
    </w:p>
    <w:p w14:paraId="153EB6BE" w14:textId="544E00BA" w:rsidR="003129DF" w:rsidRPr="003E0D1D" w:rsidRDefault="00A05BFA" w:rsidP="006B13C9">
      <w:pPr>
        <w:numPr>
          <w:ilvl w:val="0"/>
          <w:numId w:val="63"/>
        </w:numPr>
        <w:spacing w:before="60" w:after="60" w:line="120" w:lineRule="atLeast"/>
        <w:ind w:hanging="357"/>
        <w:rPr>
          <w:rFonts w:ascii="Univers Next Pro Condensed" w:hAnsi="Univers Next Pro Condensed" w:cs="Arial"/>
          <w:sz w:val="22"/>
        </w:rPr>
      </w:pPr>
      <w:r w:rsidRPr="003E0D1D">
        <w:rPr>
          <w:rFonts w:ascii="Univers Next Pro Condensed" w:hAnsi="Univers Next Pro Condensed" w:cs="Arial"/>
          <w:sz w:val="22"/>
        </w:rPr>
        <w:t>I</w:t>
      </w:r>
      <w:r w:rsidR="003129DF" w:rsidRPr="003E0D1D">
        <w:rPr>
          <w:rFonts w:ascii="Univers Next Pro Condensed" w:hAnsi="Univers Next Pro Condensed" w:cs="Arial"/>
          <w:sz w:val="22"/>
        </w:rPr>
        <w:t>nformez les travailleurs à proximité de la zone touchée par la pollution</w:t>
      </w:r>
      <w:r w:rsidR="00F22AA4" w:rsidRPr="003E0D1D">
        <w:rPr>
          <w:rFonts w:ascii="Univers Next Pro Condensed" w:hAnsi="Univers Next Pro Condensed" w:cs="Arial"/>
          <w:sz w:val="22"/>
        </w:rPr>
        <w:t>,</w:t>
      </w:r>
    </w:p>
    <w:p w14:paraId="21F55930" w14:textId="4C341BF6" w:rsidR="003129DF" w:rsidRPr="003E0D1D" w:rsidRDefault="00A05BFA" w:rsidP="006B13C9">
      <w:pPr>
        <w:numPr>
          <w:ilvl w:val="0"/>
          <w:numId w:val="63"/>
        </w:numPr>
        <w:spacing w:before="60" w:after="60" w:line="120" w:lineRule="atLeast"/>
        <w:ind w:hanging="357"/>
        <w:rPr>
          <w:rFonts w:ascii="Univers Next Pro Condensed" w:hAnsi="Univers Next Pro Condensed" w:cs="Arial"/>
          <w:sz w:val="22"/>
        </w:rPr>
      </w:pPr>
      <w:r w:rsidRPr="003E0D1D">
        <w:rPr>
          <w:rFonts w:ascii="Univers Next Pro Condensed" w:hAnsi="Univers Next Pro Condensed" w:cs="Arial"/>
          <w:sz w:val="22"/>
        </w:rPr>
        <w:t>M</w:t>
      </w:r>
      <w:r w:rsidR="003129DF" w:rsidRPr="003E0D1D">
        <w:rPr>
          <w:rFonts w:ascii="Univers Next Pro Condensed" w:hAnsi="Univers Next Pro Condensed" w:cs="Arial"/>
          <w:sz w:val="22"/>
        </w:rPr>
        <w:t xml:space="preserve">aitrisez la propagation de la pollution : </w:t>
      </w:r>
    </w:p>
    <w:p w14:paraId="5C6B48D3" w14:textId="01085F7F" w:rsidR="003129DF" w:rsidRPr="003E0D1D" w:rsidRDefault="00F22AA4" w:rsidP="006B13C9">
      <w:pPr>
        <w:numPr>
          <w:ilvl w:val="1"/>
          <w:numId w:val="63"/>
        </w:numPr>
        <w:spacing w:before="60" w:after="60" w:line="120" w:lineRule="atLeast"/>
        <w:ind w:hanging="357"/>
        <w:rPr>
          <w:rFonts w:ascii="Univers Next Pro Condensed" w:hAnsi="Univers Next Pro Condensed" w:cs="Arial"/>
          <w:sz w:val="22"/>
        </w:rPr>
      </w:pPr>
      <w:r w:rsidRPr="003E0D1D">
        <w:rPr>
          <w:rFonts w:ascii="Univers Next Pro Condensed" w:hAnsi="Univers Next Pro Condensed" w:cs="Arial"/>
          <w:sz w:val="22"/>
        </w:rPr>
        <w:t>e</w:t>
      </w:r>
      <w:r w:rsidR="003129DF" w:rsidRPr="003E0D1D">
        <w:rPr>
          <w:rFonts w:ascii="Univers Next Pro Condensed" w:hAnsi="Univers Next Pro Condensed" w:cs="Arial"/>
          <w:sz w:val="22"/>
        </w:rPr>
        <w:t>n cas de déversement d’hydrocarbures ou de produits dangereux sur les sols : confinez les fuites à l’aide des produits absorbants contenu dans le kit de dépollution puis jetez les produits absorbants et la t</w:t>
      </w:r>
      <w:r w:rsidRPr="003E0D1D">
        <w:rPr>
          <w:rFonts w:ascii="Univers Next Pro Condensed" w:hAnsi="Univers Next Pro Condensed" w:cs="Arial"/>
          <w:sz w:val="22"/>
        </w:rPr>
        <w:t>erre souillée dans la benne DIS,</w:t>
      </w:r>
    </w:p>
    <w:p w14:paraId="1AD59DF2" w14:textId="08B5CF23" w:rsidR="003129DF" w:rsidRPr="003E0D1D" w:rsidRDefault="00F22AA4" w:rsidP="006B13C9">
      <w:pPr>
        <w:numPr>
          <w:ilvl w:val="1"/>
          <w:numId w:val="63"/>
        </w:numPr>
        <w:spacing w:before="60" w:after="60" w:line="120" w:lineRule="atLeast"/>
        <w:ind w:hanging="357"/>
        <w:rPr>
          <w:rFonts w:ascii="Univers Next Pro Condensed" w:hAnsi="Univers Next Pro Condensed" w:cs="Arial"/>
          <w:sz w:val="22"/>
        </w:rPr>
      </w:pPr>
      <w:r w:rsidRPr="003E0D1D">
        <w:rPr>
          <w:rFonts w:ascii="Univers Next Pro Condensed" w:hAnsi="Univers Next Pro Condensed" w:cs="Arial"/>
          <w:sz w:val="22"/>
        </w:rPr>
        <w:t>e</w:t>
      </w:r>
      <w:r w:rsidR="003129DF" w:rsidRPr="003E0D1D">
        <w:rPr>
          <w:rFonts w:ascii="Univers Next Pro Condensed" w:hAnsi="Univers Next Pro Condensed" w:cs="Arial"/>
          <w:sz w:val="22"/>
        </w:rPr>
        <w:t>n cas de déversement d’hydrocarbures dans les eaux : mettez en place un barrage flottant à l’aide des boudins ou tapis puis dépolluez. Les boudins et tapis du kit de dépollution sont en</w:t>
      </w:r>
      <w:r w:rsidRPr="003E0D1D">
        <w:rPr>
          <w:rFonts w:ascii="Univers Next Pro Condensed" w:hAnsi="Univers Next Pro Condensed" w:cs="Arial"/>
          <w:sz w:val="22"/>
        </w:rPr>
        <w:t>suite à jeter dans la benne DIS,</w:t>
      </w:r>
    </w:p>
    <w:p w14:paraId="101917D8" w14:textId="1BB01F22" w:rsidR="003129DF" w:rsidRPr="003E0D1D" w:rsidRDefault="00F22AA4" w:rsidP="006B13C9">
      <w:pPr>
        <w:numPr>
          <w:ilvl w:val="1"/>
          <w:numId w:val="63"/>
        </w:numPr>
        <w:spacing w:before="60" w:after="60" w:line="120" w:lineRule="atLeast"/>
        <w:ind w:hanging="357"/>
        <w:rPr>
          <w:rFonts w:ascii="Univers Next Pro Condensed" w:hAnsi="Univers Next Pro Condensed" w:cs="Arial"/>
          <w:sz w:val="22"/>
        </w:rPr>
      </w:pPr>
      <w:r w:rsidRPr="003E0D1D">
        <w:rPr>
          <w:rFonts w:ascii="Univers Next Pro Condensed" w:hAnsi="Univers Next Pro Condensed" w:cs="Arial"/>
          <w:sz w:val="22"/>
        </w:rPr>
        <w:t>p</w:t>
      </w:r>
      <w:r w:rsidR="003129DF" w:rsidRPr="003E0D1D">
        <w:rPr>
          <w:rFonts w:ascii="Univers Next Pro Condensed" w:hAnsi="Univers Next Pro Condensed" w:cs="Arial"/>
          <w:sz w:val="22"/>
        </w:rPr>
        <w:t>révenez la hiérarchie du chantier et/ou le coordonnateur environnemental et/ou les autorités locales po</w:t>
      </w:r>
      <w:r w:rsidRPr="003E0D1D">
        <w:rPr>
          <w:rFonts w:ascii="Univers Next Pro Condensed" w:hAnsi="Univers Next Pro Condensed" w:cs="Arial"/>
          <w:sz w:val="22"/>
        </w:rPr>
        <w:t>ur préciser les actions à mener.</w:t>
      </w:r>
    </w:p>
    <w:p w14:paraId="079B77D8" w14:textId="6782ED07" w:rsidR="005F5BEF" w:rsidRPr="003E0D1D" w:rsidRDefault="005F5BEF" w:rsidP="00A04BC8">
      <w:pPr>
        <w:spacing w:line="240" w:lineRule="auto"/>
        <w:ind w:right="-1"/>
        <w:jc w:val="left"/>
        <w:rPr>
          <w:rFonts w:ascii="Univers Next Pro Condensed" w:hAnsi="Univers Next Pro Condensed" w:cs="Arial"/>
          <w:sz w:val="18"/>
        </w:rPr>
      </w:pPr>
    </w:p>
    <w:p w14:paraId="24CC1843" w14:textId="44CB7956" w:rsidR="005F5BEF" w:rsidRPr="003E0D1D" w:rsidRDefault="005F5BEF" w:rsidP="00A04BC8">
      <w:pPr>
        <w:spacing w:line="240" w:lineRule="auto"/>
        <w:ind w:right="-1"/>
        <w:jc w:val="left"/>
        <w:rPr>
          <w:rFonts w:ascii="Univers Next Pro Condensed" w:hAnsi="Univers Next Pro Condensed" w:cs="Arial"/>
          <w:sz w:val="18"/>
        </w:rPr>
      </w:pPr>
    </w:p>
    <w:p w14:paraId="4CFABE85" w14:textId="4A6BCBD5" w:rsidR="005F5BEF" w:rsidRPr="003E0D1D" w:rsidRDefault="005F5BEF" w:rsidP="00A04BC8">
      <w:pPr>
        <w:spacing w:line="240" w:lineRule="auto"/>
        <w:ind w:right="-1"/>
        <w:jc w:val="left"/>
        <w:rPr>
          <w:rFonts w:ascii="Univers Next Pro Condensed" w:hAnsi="Univers Next Pro Condensed" w:cs="Arial"/>
          <w:sz w:val="18"/>
        </w:rPr>
      </w:pPr>
    </w:p>
    <w:p w14:paraId="24778A37" w14:textId="18FE1FAC" w:rsidR="005F5BEF" w:rsidRPr="003E0D1D" w:rsidRDefault="005F5BEF" w:rsidP="00A04BC8">
      <w:pPr>
        <w:spacing w:line="240" w:lineRule="auto"/>
        <w:ind w:right="-1"/>
        <w:jc w:val="left"/>
        <w:rPr>
          <w:rFonts w:ascii="Univers Next Pro Condensed" w:hAnsi="Univers Next Pro Condensed" w:cs="Arial"/>
          <w:sz w:val="18"/>
        </w:rPr>
      </w:pPr>
    </w:p>
    <w:p w14:paraId="6811CC18" w14:textId="0DCFA0EB" w:rsidR="005F5BEF" w:rsidRPr="003E0D1D" w:rsidRDefault="005F5BEF" w:rsidP="00A04BC8">
      <w:pPr>
        <w:spacing w:line="240" w:lineRule="auto"/>
        <w:ind w:right="-1"/>
        <w:jc w:val="left"/>
        <w:rPr>
          <w:rFonts w:ascii="Univers Next Pro Condensed" w:hAnsi="Univers Next Pro Condensed" w:cs="Arial"/>
          <w:sz w:val="18"/>
        </w:rPr>
      </w:pPr>
    </w:p>
    <w:p w14:paraId="715D15EF" w14:textId="1B1F655E" w:rsidR="005F5BEF" w:rsidRPr="003E0D1D" w:rsidRDefault="005F5BEF" w:rsidP="00A04BC8">
      <w:pPr>
        <w:spacing w:line="240" w:lineRule="auto"/>
        <w:ind w:right="-1"/>
        <w:jc w:val="left"/>
        <w:rPr>
          <w:rFonts w:ascii="Univers Next Pro Condensed" w:hAnsi="Univers Next Pro Condensed" w:cs="Arial"/>
          <w:sz w:val="18"/>
        </w:rPr>
      </w:pPr>
    </w:p>
    <w:p w14:paraId="1E807E39" w14:textId="42771797" w:rsidR="005F5BEF" w:rsidRPr="003E0D1D" w:rsidRDefault="005F5BEF" w:rsidP="00A04BC8">
      <w:pPr>
        <w:spacing w:line="240" w:lineRule="auto"/>
        <w:ind w:right="-1"/>
        <w:jc w:val="left"/>
        <w:rPr>
          <w:rFonts w:ascii="Univers Next Pro Condensed" w:hAnsi="Univers Next Pro Condensed" w:cs="Arial"/>
          <w:sz w:val="18"/>
        </w:rPr>
      </w:pPr>
    </w:p>
    <w:p w14:paraId="6DD0CF40" w14:textId="7EABAA74" w:rsidR="005F5BEF" w:rsidRPr="003E0D1D" w:rsidRDefault="005F5BEF" w:rsidP="00A04BC8">
      <w:pPr>
        <w:spacing w:line="240" w:lineRule="auto"/>
        <w:ind w:right="-1"/>
        <w:jc w:val="left"/>
        <w:rPr>
          <w:rFonts w:ascii="Univers Next Pro Condensed" w:hAnsi="Univers Next Pro Condensed" w:cs="Arial"/>
          <w:sz w:val="18"/>
        </w:rPr>
      </w:pPr>
    </w:p>
    <w:p w14:paraId="1AB72D0A" w14:textId="004786B8" w:rsidR="005F5BEF" w:rsidRPr="003E0D1D" w:rsidRDefault="005F5BEF" w:rsidP="00A04BC8">
      <w:pPr>
        <w:spacing w:line="240" w:lineRule="auto"/>
        <w:ind w:right="-1"/>
        <w:jc w:val="left"/>
        <w:rPr>
          <w:rFonts w:ascii="Univers Next Pro Condensed" w:hAnsi="Univers Next Pro Condensed" w:cs="Arial"/>
          <w:sz w:val="18"/>
        </w:rPr>
      </w:pPr>
    </w:p>
    <w:p w14:paraId="5307E928" w14:textId="718872BB" w:rsidR="005F5BEF" w:rsidRPr="003E0D1D" w:rsidRDefault="005F5BEF" w:rsidP="00A04BC8">
      <w:pPr>
        <w:spacing w:line="240" w:lineRule="auto"/>
        <w:ind w:right="-1"/>
        <w:jc w:val="left"/>
        <w:rPr>
          <w:rFonts w:ascii="Univers Next Pro Condensed" w:hAnsi="Univers Next Pro Condensed" w:cs="Arial"/>
          <w:sz w:val="18"/>
        </w:rPr>
      </w:pPr>
    </w:p>
    <w:p w14:paraId="1AA657F0" w14:textId="7A884A28" w:rsidR="005F5BEF" w:rsidRPr="003E0D1D" w:rsidRDefault="005F5BEF" w:rsidP="00A04BC8">
      <w:pPr>
        <w:spacing w:line="240" w:lineRule="auto"/>
        <w:ind w:right="-1"/>
        <w:jc w:val="left"/>
        <w:rPr>
          <w:rFonts w:ascii="Univers Next Pro Condensed" w:hAnsi="Univers Next Pro Condensed" w:cs="Arial"/>
          <w:sz w:val="18"/>
        </w:rPr>
      </w:pPr>
    </w:p>
    <w:p w14:paraId="5991D4AB" w14:textId="4A9892F1" w:rsidR="005F5BEF" w:rsidRPr="003E0D1D" w:rsidRDefault="005F5BEF" w:rsidP="00A04BC8">
      <w:pPr>
        <w:spacing w:line="240" w:lineRule="auto"/>
        <w:ind w:right="-1"/>
        <w:jc w:val="left"/>
        <w:rPr>
          <w:rFonts w:ascii="Univers Next Pro Condensed" w:hAnsi="Univers Next Pro Condensed" w:cs="Arial"/>
          <w:sz w:val="18"/>
        </w:rPr>
      </w:pPr>
    </w:p>
    <w:p w14:paraId="5A49F3D4" w14:textId="621BE268" w:rsidR="005F5BEF" w:rsidRPr="003E0D1D" w:rsidRDefault="005F5BEF" w:rsidP="00A04BC8">
      <w:pPr>
        <w:spacing w:line="240" w:lineRule="auto"/>
        <w:ind w:right="-1"/>
        <w:jc w:val="left"/>
        <w:rPr>
          <w:rFonts w:ascii="Univers Next Pro Condensed" w:hAnsi="Univers Next Pro Condensed" w:cs="Arial"/>
          <w:sz w:val="18"/>
        </w:rPr>
      </w:pPr>
    </w:p>
    <w:p w14:paraId="62C99A2D" w14:textId="6B2CADDA" w:rsidR="005F5BEF" w:rsidRPr="003E0D1D" w:rsidRDefault="005F5BEF" w:rsidP="00A04BC8">
      <w:pPr>
        <w:spacing w:line="240" w:lineRule="auto"/>
        <w:ind w:right="-1"/>
        <w:jc w:val="left"/>
        <w:rPr>
          <w:rFonts w:ascii="Univers Next Pro Condensed" w:hAnsi="Univers Next Pro Condensed" w:cs="Arial"/>
          <w:sz w:val="18"/>
        </w:rPr>
      </w:pPr>
    </w:p>
    <w:p w14:paraId="2C16678D" w14:textId="728F60AA" w:rsidR="005F5BEF" w:rsidRPr="003E0D1D" w:rsidRDefault="005F5BEF" w:rsidP="00A04BC8">
      <w:pPr>
        <w:spacing w:line="240" w:lineRule="auto"/>
        <w:ind w:right="-1"/>
        <w:jc w:val="left"/>
        <w:rPr>
          <w:rFonts w:ascii="Univers Next Pro Condensed" w:hAnsi="Univers Next Pro Condensed" w:cs="Arial"/>
          <w:sz w:val="18"/>
        </w:rPr>
      </w:pPr>
    </w:p>
    <w:p w14:paraId="017C4ECD" w14:textId="18E7B776" w:rsidR="005F5BEF" w:rsidRPr="003E0D1D" w:rsidRDefault="005F5BEF" w:rsidP="00A04BC8">
      <w:pPr>
        <w:spacing w:line="240" w:lineRule="auto"/>
        <w:ind w:right="-1"/>
        <w:jc w:val="left"/>
        <w:rPr>
          <w:rFonts w:ascii="Univers Next Pro Condensed" w:hAnsi="Univers Next Pro Condensed" w:cs="Arial"/>
          <w:sz w:val="18"/>
        </w:rPr>
      </w:pPr>
    </w:p>
    <w:p w14:paraId="0C75EB0F" w14:textId="22C75E7A" w:rsidR="005F5BEF" w:rsidRPr="003E0D1D" w:rsidRDefault="005F5BEF" w:rsidP="00A04BC8">
      <w:pPr>
        <w:spacing w:line="240" w:lineRule="auto"/>
        <w:ind w:right="-1"/>
        <w:jc w:val="left"/>
        <w:rPr>
          <w:rFonts w:ascii="Univers Next Pro Condensed" w:hAnsi="Univers Next Pro Condensed" w:cs="Arial"/>
          <w:sz w:val="18"/>
        </w:rPr>
      </w:pPr>
    </w:p>
    <w:p w14:paraId="55803D1B" w14:textId="33B521A5" w:rsidR="005F5BEF" w:rsidRPr="003E0D1D" w:rsidRDefault="005F5BEF" w:rsidP="00A04BC8">
      <w:pPr>
        <w:spacing w:line="240" w:lineRule="auto"/>
        <w:ind w:right="-1"/>
        <w:jc w:val="left"/>
        <w:rPr>
          <w:rFonts w:ascii="Univers Next Pro Condensed" w:hAnsi="Univers Next Pro Condensed" w:cs="Arial"/>
          <w:sz w:val="18"/>
        </w:rPr>
      </w:pPr>
    </w:p>
    <w:p w14:paraId="46D8773B" w14:textId="7962E66D" w:rsidR="005F5BEF" w:rsidRPr="003E0D1D" w:rsidRDefault="005F5BEF" w:rsidP="00A04BC8">
      <w:pPr>
        <w:spacing w:line="240" w:lineRule="auto"/>
        <w:ind w:right="-1"/>
        <w:jc w:val="left"/>
        <w:rPr>
          <w:rFonts w:ascii="Univers Next Pro Condensed" w:hAnsi="Univers Next Pro Condensed" w:cs="Arial"/>
          <w:sz w:val="18"/>
        </w:rPr>
      </w:pPr>
    </w:p>
    <w:p w14:paraId="622ED530" w14:textId="39B57A5D" w:rsidR="005F5BEF" w:rsidRPr="003E0D1D" w:rsidRDefault="005F5BEF" w:rsidP="00A04BC8">
      <w:pPr>
        <w:spacing w:line="240" w:lineRule="auto"/>
        <w:ind w:right="-1"/>
        <w:jc w:val="left"/>
        <w:rPr>
          <w:rFonts w:ascii="Univers Next Pro Condensed" w:hAnsi="Univers Next Pro Condensed" w:cs="Arial"/>
          <w:sz w:val="18"/>
        </w:rPr>
      </w:pPr>
    </w:p>
    <w:p w14:paraId="02241928" w14:textId="3DE5BF11" w:rsidR="005F5BEF" w:rsidRPr="003E0D1D" w:rsidRDefault="005F5BEF" w:rsidP="00A04BC8">
      <w:pPr>
        <w:spacing w:line="240" w:lineRule="auto"/>
        <w:ind w:right="-1"/>
        <w:jc w:val="left"/>
        <w:rPr>
          <w:rFonts w:ascii="Univers Next Pro Condensed" w:hAnsi="Univers Next Pro Condensed" w:cs="Arial"/>
          <w:sz w:val="18"/>
        </w:rPr>
      </w:pPr>
    </w:p>
    <w:p w14:paraId="31DFB71C" w14:textId="6E808609" w:rsidR="005F5BEF" w:rsidRPr="003E0D1D" w:rsidRDefault="005F5BEF" w:rsidP="00A04BC8">
      <w:pPr>
        <w:spacing w:line="240" w:lineRule="auto"/>
        <w:ind w:right="-1"/>
        <w:jc w:val="left"/>
        <w:rPr>
          <w:rFonts w:ascii="Univers Next Pro Condensed" w:hAnsi="Univers Next Pro Condensed" w:cs="Arial"/>
          <w:sz w:val="18"/>
        </w:rPr>
      </w:pPr>
    </w:p>
    <w:p w14:paraId="53A2F171" w14:textId="2D1564BA" w:rsidR="005F5BEF" w:rsidRPr="003E0D1D" w:rsidRDefault="005F5BEF" w:rsidP="00A04BC8">
      <w:pPr>
        <w:spacing w:line="240" w:lineRule="auto"/>
        <w:ind w:right="-1"/>
        <w:jc w:val="left"/>
        <w:rPr>
          <w:rFonts w:ascii="Univers Next Pro Condensed" w:hAnsi="Univers Next Pro Condensed" w:cs="Arial"/>
          <w:sz w:val="18"/>
        </w:rPr>
      </w:pPr>
    </w:p>
    <w:p w14:paraId="28C603E5" w14:textId="4F90373D" w:rsidR="005F5BEF" w:rsidRPr="003E0D1D" w:rsidRDefault="005F5BEF" w:rsidP="00A04BC8">
      <w:pPr>
        <w:spacing w:line="240" w:lineRule="auto"/>
        <w:ind w:right="-1"/>
        <w:jc w:val="left"/>
        <w:rPr>
          <w:rFonts w:ascii="Univers Next Pro Condensed" w:hAnsi="Univers Next Pro Condensed" w:cs="Arial"/>
          <w:sz w:val="18"/>
        </w:rPr>
      </w:pPr>
    </w:p>
    <w:p w14:paraId="7707D5D7" w14:textId="0D454A46" w:rsidR="005F5BEF" w:rsidRPr="003E0D1D" w:rsidRDefault="005F5BEF" w:rsidP="00DC3084">
      <w:pPr>
        <w:rPr>
          <w:rFonts w:ascii="Univers Next Pro Condensed" w:hAnsi="Univers Next Pro Condensed"/>
        </w:rPr>
      </w:pPr>
    </w:p>
    <w:sectPr w:rsidR="005F5BEF" w:rsidRPr="003E0D1D" w:rsidSect="009814F7">
      <w:pgSz w:w="11907" w:h="16839" w:code="9"/>
      <w:pgMar w:top="962" w:right="849" w:bottom="741" w:left="851" w:header="284" w:footer="284" w:gutter="0"/>
      <w:cols w:space="113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183C0A" w14:textId="77777777" w:rsidR="00EC3C5C" w:rsidRDefault="00EC3C5C" w:rsidP="00193CDE">
      <w:r>
        <w:separator/>
      </w:r>
    </w:p>
  </w:endnote>
  <w:endnote w:type="continuationSeparator" w:id="0">
    <w:p w14:paraId="6A690C75" w14:textId="77777777" w:rsidR="00EC3C5C" w:rsidRDefault="00EC3C5C" w:rsidP="00193C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Gras">
    <w:altName w:val="Arial"/>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Swis721 Cn BT">
    <w:charset w:val="00"/>
    <w:family w:val="swiss"/>
    <w:pitch w:val="variable"/>
    <w:sig w:usb0="00000087" w:usb1="00000000" w:usb2="00000000" w:usb3="00000000" w:csb0="0000001B" w:csb1="00000000"/>
  </w:font>
  <w:font w:name="Garamond">
    <w:panose1 w:val="02020404030301010803"/>
    <w:charset w:val="00"/>
    <w:family w:val="roman"/>
    <w:pitch w:val="variable"/>
    <w:sig w:usb0="00000287" w:usb1="00000000" w:usb2="00000000" w:usb3="00000000" w:csb0="0000009F" w:csb1="00000000"/>
  </w:font>
  <w:font w:name="Coronet">
    <w:altName w:val="Calibri"/>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Franklin Gothic Medium">
    <w:panose1 w:val="020B06030201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Univers Next Pro Condensed">
    <w:panose1 w:val="020B0506030202020203"/>
    <w:charset w:val="00"/>
    <w:family w:val="swiss"/>
    <w:notTrueType/>
    <w:pitch w:val="variable"/>
    <w:sig w:usb0="A000002F" w:usb1="5000205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0A9612" w14:textId="00EBA4E7" w:rsidR="00632B94" w:rsidRPr="000911BB" w:rsidRDefault="00632B94" w:rsidP="000911BB">
    <w:pPr>
      <w:pStyle w:val="Pieddepage"/>
      <w:jc w:val="right"/>
      <w:rPr>
        <w:sz w:val="16"/>
        <w:szCs w:val="16"/>
      </w:rPr>
    </w:pPr>
    <w:r>
      <w:rPr>
        <w:rStyle w:val="Textebold"/>
        <w:sz w:val="16"/>
        <w:szCs w:val="16"/>
      </w:rPr>
      <w:fldChar w:fldCharType="begin"/>
    </w:r>
    <w:r>
      <w:rPr>
        <w:rStyle w:val="Textebold"/>
        <w:sz w:val="16"/>
        <w:szCs w:val="16"/>
      </w:rPr>
      <w:instrText xml:space="preserve"> PAGE   \* MERGEFORMAT </w:instrText>
    </w:r>
    <w:r>
      <w:rPr>
        <w:rStyle w:val="Textebold"/>
        <w:sz w:val="16"/>
        <w:szCs w:val="16"/>
      </w:rPr>
      <w:fldChar w:fldCharType="separate"/>
    </w:r>
    <w:r>
      <w:rPr>
        <w:rStyle w:val="Textebold"/>
        <w:noProof/>
        <w:sz w:val="16"/>
        <w:szCs w:val="16"/>
      </w:rPr>
      <w:t>10</w:t>
    </w:r>
    <w:r>
      <w:rPr>
        <w:rStyle w:val="Textebold"/>
        <w:sz w:val="16"/>
        <w:szCs w:val="16"/>
      </w:rPr>
      <w:fldChar w:fldCharType="end"/>
    </w:r>
    <w:r w:rsidRPr="00D66932">
      <w:rPr>
        <w:rStyle w:val="Textebold"/>
        <w:sz w:val="16"/>
        <w:szCs w:val="16"/>
      </w:rPr>
      <w:t xml:space="preserve"> /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28</w:t>
    </w:r>
    <w:r>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7A0FDE" w14:textId="77777777" w:rsidR="00632B94" w:rsidRPr="000E6D9F" w:rsidRDefault="00632B94" w:rsidP="00BB7467">
    <w:pPr>
      <w:pStyle w:val="Pieddepage"/>
      <w:spacing w:before="0" w:after="0" w:line="240" w:lineRule="auto"/>
      <w:rPr>
        <w:noProof/>
        <w:sz w:val="10"/>
      </w:rPr>
    </w:pPr>
  </w:p>
  <w:p w14:paraId="703318B6" w14:textId="27BA9DAA" w:rsidR="00632B94" w:rsidRPr="00BB7467" w:rsidRDefault="00632B94" w:rsidP="00BB7467">
    <w:pPr>
      <w:pStyle w:val="Pieddepage"/>
      <w:spacing w:before="0" w:after="0" w:line="240" w:lineRule="auto"/>
      <w:rPr>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3CB185" w14:textId="67E93259" w:rsidR="00632B94" w:rsidRPr="00D66932" w:rsidRDefault="00632B94" w:rsidP="003129DF">
    <w:pPr>
      <w:pStyle w:val="Pieddepage"/>
      <w:jc w:val="right"/>
      <w:rPr>
        <w:sz w:val="16"/>
        <w:szCs w:val="16"/>
      </w:rPr>
    </w:pPr>
    <w:r>
      <w:rPr>
        <w:sz w:val="14"/>
        <w:szCs w:val="14"/>
      </w:rPr>
      <w:tab/>
    </w:r>
    <w:r w:rsidRPr="00FF5576">
      <w:rPr>
        <w:b/>
        <w:bCs/>
        <w:sz w:val="16"/>
        <w:szCs w:val="16"/>
      </w:rPr>
      <w:t>CERTIFICATION NF HABITAT HQE V3.</w:t>
    </w:r>
    <w:r>
      <w:rPr>
        <w:b/>
        <w:bCs/>
        <w:sz w:val="16"/>
        <w:szCs w:val="16"/>
      </w:rPr>
      <w:t>1</w:t>
    </w:r>
    <w:r>
      <w:rPr>
        <w:b/>
        <w:bCs/>
        <w:color w:val="00ACE8" w:themeColor="background2"/>
        <w:sz w:val="16"/>
        <w:szCs w:val="16"/>
      </w:rPr>
      <w:t>/</w:t>
    </w:r>
    <w:r>
      <w:rPr>
        <w:b/>
        <w:bCs/>
        <w:sz w:val="16"/>
        <w:szCs w:val="16"/>
      </w:rPr>
      <w:t xml:space="preserve"> </w:t>
    </w:r>
    <w:sdt>
      <w:sdtPr>
        <w:rPr>
          <w:sz w:val="16"/>
          <w:szCs w:val="16"/>
          <w:highlight w:val="yellow"/>
        </w:rPr>
        <w:alias w:val="Catégorie "/>
        <w:tag w:val=""/>
        <w:id w:val="1448729232"/>
        <w:placeholder>
          <w:docPart w:val="66002B45152E4F18B6FD72E6185F9A30"/>
        </w:placeholder>
        <w:dataBinding w:prefixMappings="xmlns:ns0='http://purl.org/dc/elements/1.1/' xmlns:ns1='http://schemas.openxmlformats.org/package/2006/metadata/core-properties' " w:xpath="/ns1:coreProperties[1]/ns1:category[1]" w:storeItemID="{6C3C8BC8-F283-45AE-878A-BAB7291924A1}"/>
        <w:text/>
      </w:sdtPr>
      <w:sdtEndPr/>
      <w:sdtContent>
        <w:r w:rsidRPr="001B3151">
          <w:rPr>
            <w:sz w:val="16"/>
            <w:szCs w:val="16"/>
            <w:highlight w:val="yellow"/>
          </w:rPr>
          <w:t>1810XXXXX0000XX</w:t>
        </w:r>
      </w:sdtContent>
    </w:sdt>
    <w:r w:rsidRPr="00D66932">
      <w:rPr>
        <w:sz w:val="16"/>
        <w:szCs w:val="16"/>
      </w:rPr>
      <w:t xml:space="preserve"> </w:t>
    </w:r>
    <w:r w:rsidRPr="00D66932">
      <w:rPr>
        <w:rStyle w:val="Texteboldcouleur"/>
        <w:sz w:val="16"/>
        <w:szCs w:val="16"/>
      </w:rPr>
      <w:t>/</w:t>
    </w:r>
    <w:r w:rsidRPr="00D66932">
      <w:rPr>
        <w:sz w:val="16"/>
        <w:szCs w:val="16"/>
      </w:rPr>
      <w:t xml:space="preserve"> </w:t>
    </w:r>
    <w:r>
      <w:rPr>
        <w:rStyle w:val="Textebold"/>
        <w:sz w:val="16"/>
        <w:szCs w:val="16"/>
      </w:rPr>
      <w:fldChar w:fldCharType="begin"/>
    </w:r>
    <w:r>
      <w:rPr>
        <w:rStyle w:val="Textebold"/>
        <w:sz w:val="16"/>
        <w:szCs w:val="16"/>
      </w:rPr>
      <w:instrText xml:space="preserve"> PAGE   \* MERGEFORMAT </w:instrText>
    </w:r>
    <w:r>
      <w:rPr>
        <w:rStyle w:val="Textebold"/>
        <w:sz w:val="16"/>
        <w:szCs w:val="16"/>
      </w:rPr>
      <w:fldChar w:fldCharType="separate"/>
    </w:r>
    <w:r>
      <w:rPr>
        <w:rStyle w:val="Textebold"/>
        <w:noProof/>
        <w:sz w:val="16"/>
        <w:szCs w:val="16"/>
      </w:rPr>
      <w:t>2</w:t>
    </w:r>
    <w:r>
      <w:rPr>
        <w:rStyle w:val="Textebold"/>
        <w:sz w:val="16"/>
        <w:szCs w:val="16"/>
      </w:rPr>
      <w:fldChar w:fldCharType="end"/>
    </w:r>
    <w:r w:rsidRPr="00D66932">
      <w:rPr>
        <w:rStyle w:val="Textebold"/>
        <w:sz w:val="16"/>
        <w:szCs w:val="16"/>
      </w:rPr>
      <w:t xml:space="preserve"> /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29</w:t>
    </w:r>
    <w:r>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DEA554" w14:textId="77777777" w:rsidR="00EC3C5C" w:rsidRDefault="00EC3C5C" w:rsidP="00193CDE">
      <w:r>
        <w:separator/>
      </w:r>
    </w:p>
  </w:footnote>
  <w:footnote w:type="continuationSeparator" w:id="0">
    <w:p w14:paraId="0D75DC44" w14:textId="77777777" w:rsidR="00EC3C5C" w:rsidRDefault="00EC3C5C" w:rsidP="00193C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129A16" w14:textId="5CC569CC" w:rsidR="00632B94" w:rsidRDefault="00632B94" w:rsidP="000911BB">
    <w:pPr>
      <w:pStyle w:val="Titredudocumenten-tete"/>
      <w:framePr w:wrap="auto" w:hAnchor="text" w:xAlign="left" w:yAlign="inline"/>
      <w:jc w:val="center"/>
      <w:rPr>
        <w:bCs/>
      </w:rPr>
    </w:pPr>
    <w:r>
      <w:rPr>
        <w:lang w:eastAsia="fr-FR"/>
      </w:rPr>
      <w:drawing>
        <wp:anchor distT="0" distB="0" distL="114300" distR="114300" simplePos="0" relativeHeight="251683840" behindDoc="0" locked="0" layoutInCell="1" allowOverlap="1" wp14:anchorId="0F8CF4D9" wp14:editId="57588E4A">
          <wp:simplePos x="0" y="0"/>
          <wp:positionH relativeFrom="column">
            <wp:posOffset>-57150</wp:posOffset>
          </wp:positionH>
          <wp:positionV relativeFrom="paragraph">
            <wp:posOffset>-171450</wp:posOffset>
          </wp:positionV>
          <wp:extent cx="1771650" cy="520700"/>
          <wp:effectExtent l="0" t="0" r="0" b="0"/>
          <wp:wrapThrough wrapText="bothSides">
            <wp:wrapPolygon edited="0">
              <wp:start x="0" y="0"/>
              <wp:lineTo x="0" y="20546"/>
              <wp:lineTo x="21368" y="20546"/>
              <wp:lineTo x="21368" y="0"/>
              <wp:lineTo x="0" y="0"/>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71650" cy="520700"/>
                  </a:xfrm>
                  <a:prstGeom prst="rect">
                    <a:avLst/>
                  </a:prstGeom>
                </pic:spPr>
              </pic:pic>
            </a:graphicData>
          </a:graphic>
          <wp14:sizeRelH relativeFrom="margin">
            <wp14:pctWidth>0</wp14:pctWidth>
          </wp14:sizeRelH>
          <wp14:sizeRelV relativeFrom="margin">
            <wp14:pctHeight>0</wp14:pctHeight>
          </wp14:sizeRelV>
        </wp:anchor>
      </w:drawing>
    </w:r>
    <w:r>
      <w:rPr>
        <w:b/>
        <w:bCs/>
      </w:rPr>
      <w:t xml:space="preserve">                                  Charte chantier PROpRE ET </w:t>
    </w:r>
    <w:r w:rsidRPr="0083561D">
      <w:rPr>
        <w:b/>
        <w:bCs/>
      </w:rPr>
      <w:t>À</w:t>
    </w:r>
    <w:r>
      <w:rPr>
        <w:b/>
        <w:bCs/>
      </w:rPr>
      <w:t xml:space="preserve"> faibles nuisances</w:t>
    </w:r>
  </w:p>
  <w:p w14:paraId="4280AF7E" w14:textId="14BBF9B9" w:rsidR="00632B94" w:rsidRDefault="00632B94" w:rsidP="00B404E5">
    <w:pPr>
      <w:pStyle w:val="En-tte"/>
      <w:spacing w:line="100" w:lineRule="exact"/>
      <w:rPr>
        <w:bCs/>
        <w:caps/>
        <w:sz w:val="16"/>
      </w:rPr>
    </w:pPr>
  </w:p>
  <w:p w14:paraId="0F27ED35" w14:textId="77777777" w:rsidR="00632B94" w:rsidRPr="007E2E70" w:rsidRDefault="00632B94" w:rsidP="00B404E5">
    <w:pPr>
      <w:pStyle w:val="En-tte"/>
      <w:spacing w:line="10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094E35" w14:textId="027AAE6C" w:rsidR="00632B94" w:rsidRDefault="00632B94" w:rsidP="003129DF">
    <w:pPr>
      <w:pStyle w:val="En-tte"/>
      <w:jc w:val="center"/>
    </w:pPr>
    <w:r>
      <w:rPr>
        <w:noProof/>
        <w:lang w:eastAsia="fr-FR"/>
      </w:rPr>
      <w:drawing>
        <wp:anchor distT="0" distB="0" distL="114300" distR="114300" simplePos="0" relativeHeight="251681792" behindDoc="0" locked="0" layoutInCell="1" allowOverlap="1" wp14:anchorId="37820A06" wp14:editId="12C76924">
          <wp:simplePos x="0" y="0"/>
          <wp:positionH relativeFrom="column">
            <wp:posOffset>0</wp:posOffset>
          </wp:positionH>
          <wp:positionV relativeFrom="paragraph">
            <wp:posOffset>304165</wp:posOffset>
          </wp:positionV>
          <wp:extent cx="1771650" cy="520700"/>
          <wp:effectExtent l="0" t="0" r="0" b="0"/>
          <wp:wrapThrough wrapText="bothSides">
            <wp:wrapPolygon edited="0">
              <wp:start x="0" y="0"/>
              <wp:lineTo x="0" y="20546"/>
              <wp:lineTo x="21368" y="20546"/>
              <wp:lineTo x="21368" y="0"/>
              <wp:lineTo x="0" y="0"/>
            </wp:wrapPolygon>
          </wp:wrapThrough>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71650" cy="520700"/>
                  </a:xfrm>
                  <a:prstGeom prst="rect">
                    <a:avLst/>
                  </a:prstGeom>
                </pic:spPr>
              </pic:pic>
            </a:graphicData>
          </a:graphic>
          <wp14:sizeRelH relativeFrom="margin">
            <wp14:pctWidth>0</wp14:pctWidth>
          </wp14:sizeRelH>
          <wp14:sizeRelV relativeFrom="margin">
            <wp14:pctHeight>0</wp14:pctHeight>
          </wp14:sizeRelV>
        </wp:anchor>
      </w:drawing>
    </w:r>
  </w:p>
  <w:p w14:paraId="2D280259" w14:textId="77777777" w:rsidR="00632B94" w:rsidRDefault="00632B94">
    <w:pPr>
      <w:pStyle w:val="En-tte"/>
    </w:pPr>
  </w:p>
  <w:p w14:paraId="3753042B" w14:textId="77777777" w:rsidR="00632B94" w:rsidRDefault="00632B94">
    <w:pPr>
      <w:pStyle w:val="En-tte"/>
    </w:pPr>
  </w:p>
  <w:p w14:paraId="4871B158" w14:textId="77777777" w:rsidR="00632B94" w:rsidRDefault="00632B9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0F0342"/>
    <w:multiLevelType w:val="hybridMultilevel"/>
    <w:tmpl w:val="658E78B4"/>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5900F0"/>
    <w:multiLevelType w:val="hybridMultilevel"/>
    <w:tmpl w:val="2DC6580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82253C"/>
    <w:multiLevelType w:val="hybridMultilevel"/>
    <w:tmpl w:val="6D7EFF10"/>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9616B4"/>
    <w:multiLevelType w:val="hybridMultilevel"/>
    <w:tmpl w:val="D8D29260"/>
    <w:lvl w:ilvl="0" w:tplc="F8740ED6">
      <w:start w:val="1"/>
      <w:numFmt w:val="upperRoman"/>
      <w:pStyle w:val="Soustitrechapitre4"/>
      <w:lvlText w:val="%1."/>
      <w:lvlJc w:val="left"/>
      <w:pPr>
        <w:ind w:left="2432" w:hanging="360"/>
      </w:pPr>
      <w:rPr>
        <w:rFonts w:cs="Times New Roman" w:hint="default"/>
      </w:rPr>
    </w:lvl>
    <w:lvl w:ilvl="1" w:tplc="040C0019">
      <w:start w:val="1"/>
      <w:numFmt w:val="lowerLetter"/>
      <w:lvlText w:val="%2."/>
      <w:lvlJc w:val="left"/>
      <w:pPr>
        <w:ind w:left="3152" w:hanging="360"/>
      </w:pPr>
      <w:rPr>
        <w:rFonts w:cs="Times New Roman"/>
      </w:rPr>
    </w:lvl>
    <w:lvl w:ilvl="2" w:tplc="040C001B">
      <w:start w:val="1"/>
      <w:numFmt w:val="lowerRoman"/>
      <w:lvlText w:val="%3."/>
      <w:lvlJc w:val="right"/>
      <w:pPr>
        <w:ind w:left="3872" w:hanging="180"/>
      </w:pPr>
      <w:rPr>
        <w:rFonts w:cs="Times New Roman"/>
      </w:rPr>
    </w:lvl>
    <w:lvl w:ilvl="3" w:tplc="040C000F">
      <w:start w:val="1"/>
      <w:numFmt w:val="decimal"/>
      <w:lvlText w:val="%4."/>
      <w:lvlJc w:val="left"/>
      <w:pPr>
        <w:ind w:left="4592" w:hanging="360"/>
      </w:pPr>
      <w:rPr>
        <w:rFonts w:cs="Times New Roman"/>
      </w:rPr>
    </w:lvl>
    <w:lvl w:ilvl="4" w:tplc="040C0019">
      <w:start w:val="1"/>
      <w:numFmt w:val="lowerLetter"/>
      <w:lvlText w:val="%5."/>
      <w:lvlJc w:val="left"/>
      <w:pPr>
        <w:ind w:left="5312" w:hanging="360"/>
      </w:pPr>
      <w:rPr>
        <w:rFonts w:cs="Times New Roman"/>
      </w:rPr>
    </w:lvl>
    <w:lvl w:ilvl="5" w:tplc="040C001B">
      <w:start w:val="1"/>
      <w:numFmt w:val="lowerRoman"/>
      <w:lvlText w:val="%6."/>
      <w:lvlJc w:val="right"/>
      <w:pPr>
        <w:ind w:left="6032" w:hanging="180"/>
      </w:pPr>
      <w:rPr>
        <w:rFonts w:cs="Times New Roman"/>
      </w:rPr>
    </w:lvl>
    <w:lvl w:ilvl="6" w:tplc="040C000F">
      <w:start w:val="1"/>
      <w:numFmt w:val="decimal"/>
      <w:lvlText w:val="%7."/>
      <w:lvlJc w:val="left"/>
      <w:pPr>
        <w:ind w:left="6752" w:hanging="360"/>
      </w:pPr>
      <w:rPr>
        <w:rFonts w:cs="Times New Roman"/>
      </w:rPr>
    </w:lvl>
    <w:lvl w:ilvl="7" w:tplc="040C0019">
      <w:start w:val="1"/>
      <w:numFmt w:val="lowerLetter"/>
      <w:lvlText w:val="%8."/>
      <w:lvlJc w:val="left"/>
      <w:pPr>
        <w:ind w:left="7472" w:hanging="360"/>
      </w:pPr>
      <w:rPr>
        <w:rFonts w:cs="Times New Roman"/>
      </w:rPr>
    </w:lvl>
    <w:lvl w:ilvl="8" w:tplc="040C001B">
      <w:start w:val="1"/>
      <w:numFmt w:val="lowerRoman"/>
      <w:lvlText w:val="%9."/>
      <w:lvlJc w:val="right"/>
      <w:pPr>
        <w:ind w:left="8192" w:hanging="180"/>
      </w:pPr>
      <w:rPr>
        <w:rFonts w:cs="Times New Roman"/>
      </w:rPr>
    </w:lvl>
  </w:abstractNum>
  <w:abstractNum w:abstractNumId="4" w15:restartNumberingAfterBreak="0">
    <w:nsid w:val="10CC200C"/>
    <w:multiLevelType w:val="hybridMultilevel"/>
    <w:tmpl w:val="55146FFA"/>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24F0486"/>
    <w:multiLevelType w:val="hybridMultilevel"/>
    <w:tmpl w:val="67B0350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3932A6C"/>
    <w:multiLevelType w:val="hybridMultilevel"/>
    <w:tmpl w:val="45A2A6C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49262DD"/>
    <w:multiLevelType w:val="hybridMultilevel"/>
    <w:tmpl w:val="E792692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6AA34FD"/>
    <w:multiLevelType w:val="hybridMultilevel"/>
    <w:tmpl w:val="C32C16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C44E0"/>
    <w:multiLevelType w:val="hybridMultilevel"/>
    <w:tmpl w:val="A14C679C"/>
    <w:lvl w:ilvl="0" w:tplc="7B48131C">
      <w:start w:val="1"/>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BE01C00"/>
    <w:multiLevelType w:val="hybridMultilevel"/>
    <w:tmpl w:val="B38E06B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DB25E22"/>
    <w:multiLevelType w:val="hybridMultilevel"/>
    <w:tmpl w:val="DCF073A6"/>
    <w:lvl w:ilvl="0" w:tplc="0BBEE592">
      <w:start w:val="4"/>
      <w:numFmt w:val="bullet"/>
      <w:pStyle w:val="StyleTableauGauche031cm"/>
      <w:lvlText w:val="-"/>
      <w:lvlJc w:val="left"/>
      <w:pPr>
        <w:tabs>
          <w:tab w:val="num" w:pos="360"/>
        </w:tabs>
        <w:ind w:left="360" w:hanging="360"/>
      </w:pPr>
      <w:rPr>
        <w:rFonts w:ascii="Times New Roman" w:hAnsi="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F86047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0AA5284"/>
    <w:multiLevelType w:val="hybridMultilevel"/>
    <w:tmpl w:val="B02AE2EA"/>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1765F8F"/>
    <w:multiLevelType w:val="hybridMultilevel"/>
    <w:tmpl w:val="FA4CCB1A"/>
    <w:lvl w:ilvl="0" w:tplc="A8D4796A">
      <w:start w:val="1"/>
      <w:numFmt w:val="upperRoman"/>
      <w:pStyle w:val="Analyseenvironnementale"/>
      <w:lvlText w:val="%1."/>
      <w:lvlJc w:val="right"/>
      <w:pPr>
        <w:tabs>
          <w:tab w:val="num" w:pos="720"/>
        </w:tabs>
        <w:ind w:left="720" w:hanging="180"/>
      </w:pPr>
    </w:lvl>
    <w:lvl w:ilvl="1" w:tplc="4686F4B6">
      <w:start w:val="5"/>
      <w:numFmt w:val="bullet"/>
      <w:lvlText w:val="-"/>
      <w:lvlJc w:val="left"/>
      <w:pPr>
        <w:tabs>
          <w:tab w:val="num" w:pos="1440"/>
        </w:tabs>
        <w:ind w:left="1440" w:hanging="360"/>
      </w:pPr>
      <w:rPr>
        <w:rFonts w:ascii="Times New Roman" w:eastAsia="Times New Roman" w:hAnsi="Times New Roman" w:cs="Times New Roman" w:hint="default"/>
      </w:rPr>
    </w:lvl>
    <w:lvl w:ilvl="2" w:tplc="040C001B" w:tentative="1">
      <w:start w:val="1"/>
      <w:numFmt w:val="lowerRoman"/>
      <w:lvlText w:val="%3."/>
      <w:lvlJc w:val="right"/>
      <w:pPr>
        <w:tabs>
          <w:tab w:val="num" w:pos="2160"/>
        </w:tabs>
        <w:ind w:left="2160" w:hanging="180"/>
      </w:pPr>
    </w:lvl>
    <w:lvl w:ilvl="3" w:tplc="040C000F">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218F13E5"/>
    <w:multiLevelType w:val="hybridMultilevel"/>
    <w:tmpl w:val="D1D2069C"/>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19D2D94"/>
    <w:multiLevelType w:val="hybridMultilevel"/>
    <w:tmpl w:val="9EB89CAA"/>
    <w:lvl w:ilvl="0" w:tplc="97C04148">
      <w:start w:val="1"/>
      <w:numFmt w:val="upperRoman"/>
      <w:pStyle w:val="Soustitrechapitre1"/>
      <w:lvlText w:val="%1."/>
      <w:lvlJc w:val="left"/>
      <w:pPr>
        <w:ind w:left="2792" w:hanging="360"/>
      </w:pPr>
      <w:rPr>
        <w:rFonts w:cs="Times New Roman" w:hint="default"/>
      </w:rPr>
    </w:lvl>
    <w:lvl w:ilvl="1" w:tplc="040C0019">
      <w:start w:val="1"/>
      <w:numFmt w:val="lowerLetter"/>
      <w:lvlText w:val="%2."/>
      <w:lvlJc w:val="left"/>
      <w:pPr>
        <w:ind w:left="3512" w:hanging="360"/>
      </w:pPr>
      <w:rPr>
        <w:rFonts w:cs="Times New Roman"/>
      </w:rPr>
    </w:lvl>
    <w:lvl w:ilvl="2" w:tplc="040C001B">
      <w:start w:val="1"/>
      <w:numFmt w:val="lowerRoman"/>
      <w:lvlText w:val="%3."/>
      <w:lvlJc w:val="right"/>
      <w:pPr>
        <w:ind w:left="4232" w:hanging="180"/>
      </w:pPr>
      <w:rPr>
        <w:rFonts w:cs="Times New Roman"/>
      </w:rPr>
    </w:lvl>
    <w:lvl w:ilvl="3" w:tplc="040C000F">
      <w:start w:val="1"/>
      <w:numFmt w:val="decimal"/>
      <w:lvlText w:val="%4."/>
      <w:lvlJc w:val="left"/>
      <w:pPr>
        <w:ind w:left="4952" w:hanging="360"/>
      </w:pPr>
      <w:rPr>
        <w:rFonts w:cs="Times New Roman"/>
      </w:rPr>
    </w:lvl>
    <w:lvl w:ilvl="4" w:tplc="040C0019">
      <w:start w:val="1"/>
      <w:numFmt w:val="lowerLetter"/>
      <w:lvlText w:val="%5."/>
      <w:lvlJc w:val="left"/>
      <w:pPr>
        <w:ind w:left="5672" w:hanging="360"/>
      </w:pPr>
      <w:rPr>
        <w:rFonts w:cs="Times New Roman"/>
      </w:rPr>
    </w:lvl>
    <w:lvl w:ilvl="5" w:tplc="040C001B">
      <w:start w:val="1"/>
      <w:numFmt w:val="lowerRoman"/>
      <w:lvlText w:val="%6."/>
      <w:lvlJc w:val="right"/>
      <w:pPr>
        <w:ind w:left="6392" w:hanging="180"/>
      </w:pPr>
      <w:rPr>
        <w:rFonts w:cs="Times New Roman"/>
      </w:rPr>
    </w:lvl>
    <w:lvl w:ilvl="6" w:tplc="040C000F">
      <w:start w:val="1"/>
      <w:numFmt w:val="decimal"/>
      <w:lvlText w:val="%7."/>
      <w:lvlJc w:val="left"/>
      <w:pPr>
        <w:ind w:left="7112" w:hanging="360"/>
      </w:pPr>
      <w:rPr>
        <w:rFonts w:cs="Times New Roman"/>
      </w:rPr>
    </w:lvl>
    <w:lvl w:ilvl="7" w:tplc="040C0019">
      <w:start w:val="1"/>
      <w:numFmt w:val="lowerLetter"/>
      <w:lvlText w:val="%8."/>
      <w:lvlJc w:val="left"/>
      <w:pPr>
        <w:ind w:left="7832" w:hanging="360"/>
      </w:pPr>
      <w:rPr>
        <w:rFonts w:cs="Times New Roman"/>
      </w:rPr>
    </w:lvl>
    <w:lvl w:ilvl="8" w:tplc="040C001B">
      <w:start w:val="1"/>
      <w:numFmt w:val="lowerRoman"/>
      <w:lvlText w:val="%9."/>
      <w:lvlJc w:val="right"/>
      <w:pPr>
        <w:ind w:left="8552" w:hanging="180"/>
      </w:pPr>
      <w:rPr>
        <w:rFonts w:cs="Times New Roman"/>
      </w:rPr>
    </w:lvl>
  </w:abstractNum>
  <w:abstractNum w:abstractNumId="17" w15:restartNumberingAfterBreak="0">
    <w:nsid w:val="22BA61A7"/>
    <w:multiLevelType w:val="hybridMultilevel"/>
    <w:tmpl w:val="0494DEEE"/>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56D74D8"/>
    <w:multiLevelType w:val="hybridMultilevel"/>
    <w:tmpl w:val="0ED0C470"/>
    <w:lvl w:ilvl="0" w:tplc="4128F6F8">
      <w:start w:val="1"/>
      <w:numFmt w:val="bullet"/>
      <w:lvlText w:val=""/>
      <w:lvlJc w:val="left"/>
      <w:pPr>
        <w:ind w:left="1800" w:hanging="360"/>
      </w:pPr>
      <w:rPr>
        <w:rFonts w:ascii="Wingdings" w:hAnsi="Wingdings" w:hint="default"/>
        <w:b/>
        <w:i w:val="0"/>
        <w:color w:val="8DDED7" w:themeColor="accent5" w:themeTint="99"/>
        <w:sz w:val="16"/>
      </w:rPr>
    </w:lvl>
    <w:lvl w:ilvl="1" w:tplc="A21A427A">
      <w:start w:val="1"/>
      <w:numFmt w:val="bullet"/>
      <w:lvlText w:val=""/>
      <w:lvlJc w:val="left"/>
      <w:pPr>
        <w:ind w:left="1440" w:hanging="360"/>
      </w:pPr>
      <w:rPr>
        <w:rFonts w:ascii="Wingdings" w:hAnsi="Wingdings" w:hint="default"/>
        <w:b/>
        <w:i w:val="0"/>
        <w:color w:val="8DDED7" w:themeColor="accent5" w:themeTint="99"/>
        <w:sz w:val="32"/>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59F74B7"/>
    <w:multiLevelType w:val="multilevel"/>
    <w:tmpl w:val="4FEEEAD6"/>
    <w:lvl w:ilvl="0">
      <w:start w:val="1"/>
      <w:numFmt w:val="upperLetter"/>
      <w:pStyle w:val="Titreduchapitre"/>
      <w:suff w:val="space"/>
      <w:lvlText w:val="%1."/>
      <w:lvlJc w:val="left"/>
      <w:rPr>
        <w:rFonts w:cs="Times New Roman" w:hint="default"/>
      </w:rPr>
    </w:lvl>
    <w:lvl w:ilvl="1">
      <w:start w:val="1"/>
      <w:numFmt w:val="upperRoman"/>
      <w:lvlText w:val="%2."/>
      <w:lvlJc w:val="right"/>
      <w:pPr>
        <w:tabs>
          <w:tab w:val="num" w:pos="284"/>
        </w:tabs>
        <w:ind w:firstLine="284"/>
      </w:pPr>
      <w:rPr>
        <w:rFonts w:cs="Times New Roman" w:hint="default"/>
      </w:rPr>
    </w:lvl>
    <w:lvl w:ilvl="2">
      <w:start w:val="1"/>
      <w:numFmt w:val="none"/>
      <w:suff w:val="nothing"/>
      <w:lvlText w:val=""/>
      <w:lvlJc w:val="left"/>
      <w:pPr>
        <w:ind w:left="284" w:hanging="284"/>
      </w:pPr>
      <w:rPr>
        <w:rFonts w:cs="Times New Roman" w:hint="default"/>
      </w:rPr>
    </w:lvl>
    <w:lvl w:ilvl="3">
      <w:start w:val="1"/>
      <w:numFmt w:val="none"/>
      <w:suff w:val="nothing"/>
      <w:lvlText w:val="%4"/>
      <w:lvlJc w:val="left"/>
      <w:pPr>
        <w:ind w:left="284"/>
      </w:pPr>
      <w:rPr>
        <w:rFonts w:cs="Times New Roman" w:hint="default"/>
      </w:rPr>
    </w:lvl>
    <w:lvl w:ilvl="4">
      <w:start w:val="1"/>
      <w:numFmt w:val="decimal"/>
      <w:lvlText w:val="(%5)"/>
      <w:lvlJc w:val="left"/>
      <w:pPr>
        <w:ind w:left="2880"/>
      </w:pPr>
      <w:rPr>
        <w:rFonts w:cs="Times New Roman" w:hint="default"/>
      </w:rPr>
    </w:lvl>
    <w:lvl w:ilvl="5">
      <w:start w:val="1"/>
      <w:numFmt w:val="lowerLetter"/>
      <w:lvlText w:val="(%6)"/>
      <w:lvlJc w:val="left"/>
      <w:pPr>
        <w:ind w:left="3600"/>
      </w:pPr>
      <w:rPr>
        <w:rFonts w:cs="Times New Roman" w:hint="default"/>
      </w:rPr>
    </w:lvl>
    <w:lvl w:ilvl="6">
      <w:start w:val="1"/>
      <w:numFmt w:val="lowerRoman"/>
      <w:lvlText w:val="(%7)"/>
      <w:lvlJc w:val="left"/>
      <w:pPr>
        <w:ind w:left="4320"/>
      </w:pPr>
      <w:rPr>
        <w:rFonts w:cs="Times New Roman" w:hint="default"/>
      </w:rPr>
    </w:lvl>
    <w:lvl w:ilvl="7">
      <w:start w:val="1"/>
      <w:numFmt w:val="lowerLetter"/>
      <w:lvlText w:val="(%8)"/>
      <w:lvlJc w:val="left"/>
      <w:pPr>
        <w:ind w:left="5040"/>
      </w:pPr>
      <w:rPr>
        <w:rFonts w:cs="Times New Roman" w:hint="default"/>
      </w:rPr>
    </w:lvl>
    <w:lvl w:ilvl="8">
      <w:start w:val="1"/>
      <w:numFmt w:val="lowerRoman"/>
      <w:lvlText w:val="(%9)"/>
      <w:lvlJc w:val="left"/>
      <w:pPr>
        <w:ind w:left="5760"/>
      </w:pPr>
      <w:rPr>
        <w:rFonts w:cs="Times New Roman" w:hint="default"/>
      </w:rPr>
    </w:lvl>
  </w:abstractNum>
  <w:abstractNum w:abstractNumId="20" w15:restartNumberingAfterBreak="0">
    <w:nsid w:val="289F04BA"/>
    <w:multiLevelType w:val="hybridMultilevel"/>
    <w:tmpl w:val="0B702090"/>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98D42BE"/>
    <w:multiLevelType w:val="hybridMultilevel"/>
    <w:tmpl w:val="7C24FD8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A1E6B28"/>
    <w:multiLevelType w:val="hybridMultilevel"/>
    <w:tmpl w:val="5C28C96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B1048E5"/>
    <w:multiLevelType w:val="hybridMultilevel"/>
    <w:tmpl w:val="657CC01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B175026"/>
    <w:multiLevelType w:val="hybridMultilevel"/>
    <w:tmpl w:val="8D20A794"/>
    <w:lvl w:ilvl="0" w:tplc="5E160AE8">
      <w:start w:val="1"/>
      <w:numFmt w:val="bullet"/>
      <w:pStyle w:val="Puce1"/>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B407ABC"/>
    <w:multiLevelType w:val="hybridMultilevel"/>
    <w:tmpl w:val="223EFFE6"/>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B8C66DE"/>
    <w:multiLevelType w:val="hybridMultilevel"/>
    <w:tmpl w:val="3EC224C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2F9772F9"/>
    <w:multiLevelType w:val="hybridMultilevel"/>
    <w:tmpl w:val="342018A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308E01E2"/>
    <w:multiLevelType w:val="hybridMultilevel"/>
    <w:tmpl w:val="F23ED026"/>
    <w:lvl w:ilvl="0" w:tplc="FA20505C">
      <w:start w:val="1"/>
      <w:numFmt w:val="bullet"/>
      <w:pStyle w:val="Avecpucesvert"/>
      <w:lvlText w:val=""/>
      <w:lvlJc w:val="left"/>
      <w:pPr>
        <w:tabs>
          <w:tab w:val="num" w:pos="720"/>
        </w:tabs>
        <w:ind w:left="720" w:hanging="363"/>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10E2A85"/>
    <w:multiLevelType w:val="hybridMultilevel"/>
    <w:tmpl w:val="8D30F48C"/>
    <w:lvl w:ilvl="0" w:tplc="20D849E8">
      <w:start w:val="1"/>
      <w:numFmt w:val="upperRoman"/>
      <w:pStyle w:val="Soustitrechapitre3"/>
      <w:lvlText w:val="%1."/>
      <w:lvlJc w:val="left"/>
      <w:pPr>
        <w:ind w:left="2432" w:hanging="360"/>
      </w:pPr>
      <w:rPr>
        <w:rFonts w:cs="Times New Roman" w:hint="default"/>
      </w:rPr>
    </w:lvl>
    <w:lvl w:ilvl="1" w:tplc="040C0019">
      <w:start w:val="1"/>
      <w:numFmt w:val="lowerLetter"/>
      <w:lvlText w:val="%2."/>
      <w:lvlJc w:val="left"/>
      <w:pPr>
        <w:ind w:left="3152" w:hanging="360"/>
      </w:pPr>
      <w:rPr>
        <w:rFonts w:cs="Times New Roman"/>
      </w:rPr>
    </w:lvl>
    <w:lvl w:ilvl="2" w:tplc="040C001B">
      <w:start w:val="1"/>
      <w:numFmt w:val="lowerRoman"/>
      <w:lvlText w:val="%3."/>
      <w:lvlJc w:val="right"/>
      <w:pPr>
        <w:ind w:left="3872" w:hanging="180"/>
      </w:pPr>
      <w:rPr>
        <w:rFonts w:cs="Times New Roman"/>
      </w:rPr>
    </w:lvl>
    <w:lvl w:ilvl="3" w:tplc="040C000F">
      <w:start w:val="1"/>
      <w:numFmt w:val="decimal"/>
      <w:lvlText w:val="%4."/>
      <w:lvlJc w:val="left"/>
      <w:pPr>
        <w:ind w:left="4592" w:hanging="360"/>
      </w:pPr>
      <w:rPr>
        <w:rFonts w:cs="Times New Roman"/>
      </w:rPr>
    </w:lvl>
    <w:lvl w:ilvl="4" w:tplc="040C0019">
      <w:start w:val="1"/>
      <w:numFmt w:val="lowerLetter"/>
      <w:lvlText w:val="%5."/>
      <w:lvlJc w:val="left"/>
      <w:pPr>
        <w:ind w:left="5312" w:hanging="360"/>
      </w:pPr>
      <w:rPr>
        <w:rFonts w:cs="Times New Roman"/>
      </w:rPr>
    </w:lvl>
    <w:lvl w:ilvl="5" w:tplc="040C001B">
      <w:start w:val="1"/>
      <w:numFmt w:val="lowerRoman"/>
      <w:lvlText w:val="%6."/>
      <w:lvlJc w:val="right"/>
      <w:pPr>
        <w:ind w:left="6032" w:hanging="180"/>
      </w:pPr>
      <w:rPr>
        <w:rFonts w:cs="Times New Roman"/>
      </w:rPr>
    </w:lvl>
    <w:lvl w:ilvl="6" w:tplc="040C000F">
      <w:start w:val="1"/>
      <w:numFmt w:val="decimal"/>
      <w:lvlText w:val="%7."/>
      <w:lvlJc w:val="left"/>
      <w:pPr>
        <w:ind w:left="6752" w:hanging="360"/>
      </w:pPr>
      <w:rPr>
        <w:rFonts w:cs="Times New Roman"/>
      </w:rPr>
    </w:lvl>
    <w:lvl w:ilvl="7" w:tplc="040C0019">
      <w:start w:val="1"/>
      <w:numFmt w:val="lowerLetter"/>
      <w:lvlText w:val="%8."/>
      <w:lvlJc w:val="left"/>
      <w:pPr>
        <w:ind w:left="7472" w:hanging="360"/>
      </w:pPr>
      <w:rPr>
        <w:rFonts w:cs="Times New Roman"/>
      </w:rPr>
    </w:lvl>
    <w:lvl w:ilvl="8" w:tplc="040C001B">
      <w:start w:val="1"/>
      <w:numFmt w:val="lowerRoman"/>
      <w:lvlText w:val="%9."/>
      <w:lvlJc w:val="right"/>
      <w:pPr>
        <w:ind w:left="8192" w:hanging="180"/>
      </w:pPr>
      <w:rPr>
        <w:rFonts w:cs="Times New Roman"/>
      </w:rPr>
    </w:lvl>
  </w:abstractNum>
  <w:abstractNum w:abstractNumId="30" w15:restartNumberingAfterBreak="0">
    <w:nsid w:val="316815D2"/>
    <w:multiLevelType w:val="hybridMultilevel"/>
    <w:tmpl w:val="85C0AC7C"/>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336607F8"/>
    <w:multiLevelType w:val="hybridMultilevel"/>
    <w:tmpl w:val="BE6E2F62"/>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3BFB585C"/>
    <w:multiLevelType w:val="hybridMultilevel"/>
    <w:tmpl w:val="3996BA1E"/>
    <w:lvl w:ilvl="0" w:tplc="092672D2">
      <w:start w:val="1"/>
      <w:numFmt w:val="bullet"/>
      <w:lvlText w:val="-"/>
      <w:lvlJc w:val="left"/>
      <w:pPr>
        <w:tabs>
          <w:tab w:val="num" w:pos="720"/>
        </w:tabs>
        <w:ind w:left="720" w:hanging="360"/>
      </w:pPr>
      <w:rPr>
        <w:rFonts w:ascii="Arial" w:hAnsi="Arial" w:hint="default"/>
        <w:b w:val="0"/>
        <w:i w:val="0"/>
        <w:color w:val="auto"/>
        <w:sz w:val="20"/>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CB413CF"/>
    <w:multiLevelType w:val="hybridMultilevel"/>
    <w:tmpl w:val="56569370"/>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3CD5083A"/>
    <w:multiLevelType w:val="hybridMultilevel"/>
    <w:tmpl w:val="72FCAD9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D617B4D"/>
    <w:multiLevelType w:val="hybridMultilevel"/>
    <w:tmpl w:val="0070253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3E9B78CF"/>
    <w:multiLevelType w:val="hybridMultilevel"/>
    <w:tmpl w:val="BA8059E8"/>
    <w:lvl w:ilvl="0" w:tplc="E79274A4">
      <w:start w:val="3"/>
      <w:numFmt w:val="bullet"/>
      <w:lvlText w:val="-"/>
      <w:lvlJc w:val="left"/>
      <w:pPr>
        <w:tabs>
          <w:tab w:val="num" w:pos="720"/>
        </w:tabs>
        <w:ind w:left="720" w:hanging="360"/>
      </w:pPr>
      <w:rPr>
        <w:rFonts w:ascii="Times New Roman" w:eastAsia="Times New Roman" w:hAnsi="Times New Roman" w:cs="Times New Roman" w:hint="default"/>
      </w:rPr>
    </w:lvl>
    <w:lvl w:ilvl="1" w:tplc="F1EC71F4">
      <w:start w:val="1"/>
      <w:numFmt w:val="bullet"/>
      <w:lvlText w:val=""/>
      <w:lvlJc w:val="left"/>
      <w:pPr>
        <w:tabs>
          <w:tab w:val="num" w:pos="1440"/>
        </w:tabs>
        <w:ind w:left="1440" w:hanging="360"/>
      </w:pPr>
      <w:rPr>
        <w:rFonts w:ascii="Wingdings" w:hAnsi="Wingdings" w:hint="default"/>
        <w:color w:val="289EFF" w:themeColor="text2" w:themeTint="99"/>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40BD5FE2"/>
    <w:multiLevelType w:val="hybridMultilevel"/>
    <w:tmpl w:val="69CAF6D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18A1AFA"/>
    <w:multiLevelType w:val="hybridMultilevel"/>
    <w:tmpl w:val="58004964"/>
    <w:lvl w:ilvl="0" w:tplc="65282C00">
      <w:start w:val="1"/>
      <w:numFmt w:val="bullet"/>
      <w:pStyle w:val="StyleAprs6p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39" w15:restartNumberingAfterBreak="0">
    <w:nsid w:val="44164872"/>
    <w:multiLevelType w:val="hybridMultilevel"/>
    <w:tmpl w:val="288623A2"/>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4593613C"/>
    <w:multiLevelType w:val="hybridMultilevel"/>
    <w:tmpl w:val="EAB6F39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5A5069E"/>
    <w:multiLevelType w:val="hybridMultilevel"/>
    <w:tmpl w:val="F75E5CBE"/>
    <w:lvl w:ilvl="0" w:tplc="092672D2">
      <w:start w:val="1"/>
      <w:numFmt w:val="bullet"/>
      <w:lvlText w:val="-"/>
      <w:lvlJc w:val="left"/>
      <w:pPr>
        <w:ind w:left="720" w:hanging="360"/>
      </w:pPr>
      <w:rPr>
        <w:rFonts w:ascii="Arial" w:hAnsi="Arial" w:hint="default"/>
        <w:b w:val="0"/>
        <w:i w:val="0"/>
        <w:color w:val="auto"/>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481B6C4A"/>
    <w:multiLevelType w:val="multilevel"/>
    <w:tmpl w:val="CB728592"/>
    <w:lvl w:ilvl="0">
      <w:start w:val="1"/>
      <w:numFmt w:val="decimal"/>
      <w:pStyle w:val="Titre"/>
      <w:lvlText w:val="%1."/>
      <w:lvlJc w:val="left"/>
      <w:pPr>
        <w:tabs>
          <w:tab w:val="num" w:pos="644"/>
        </w:tabs>
        <w:ind w:left="644" w:hanging="360"/>
      </w:pPr>
      <w:rPr>
        <w:rFonts w:cs="Times New Roman" w:hint="default"/>
      </w:rPr>
    </w:lvl>
    <w:lvl w:ilvl="1">
      <w:start w:val="1"/>
      <w:numFmt w:val="decimal"/>
      <w:pStyle w:val="Titre2"/>
      <w:lvlText w:val="%1.%2."/>
      <w:lvlJc w:val="left"/>
      <w:pPr>
        <w:tabs>
          <w:tab w:val="num" w:pos="1004"/>
        </w:tabs>
        <w:ind w:left="716" w:hanging="432"/>
      </w:pPr>
      <w:rPr>
        <w:rFonts w:cs="Times New Roman" w:hint="default"/>
      </w:rPr>
    </w:lvl>
    <w:lvl w:ilvl="2">
      <w:start w:val="1"/>
      <w:numFmt w:val="decimal"/>
      <w:pStyle w:val="Titre3"/>
      <w:lvlText w:val="%1.%2.%3."/>
      <w:lvlJc w:val="left"/>
      <w:pPr>
        <w:tabs>
          <w:tab w:val="num" w:pos="2215"/>
        </w:tabs>
        <w:ind w:left="1639"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decimal"/>
      <w:lvlText w:val="%1.%2.%3.%4.%5.%6.%7."/>
      <w:lvlJc w:val="left"/>
      <w:pPr>
        <w:tabs>
          <w:tab w:val="num" w:pos="432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400"/>
        </w:tabs>
        <w:ind w:left="4320" w:hanging="1440"/>
      </w:pPr>
      <w:rPr>
        <w:rFonts w:cs="Times New Roman" w:hint="default"/>
      </w:rPr>
    </w:lvl>
  </w:abstractNum>
  <w:abstractNum w:abstractNumId="43" w15:restartNumberingAfterBreak="0">
    <w:nsid w:val="52107E7E"/>
    <w:multiLevelType w:val="singleLevel"/>
    <w:tmpl w:val="CC3EDD84"/>
    <w:lvl w:ilvl="0">
      <w:start w:val="1"/>
      <w:numFmt w:val="bullet"/>
      <w:pStyle w:val="Paragraphe"/>
      <w:lvlText w:val="-"/>
      <w:lvlJc w:val="left"/>
      <w:pPr>
        <w:tabs>
          <w:tab w:val="num" w:pos="360"/>
        </w:tabs>
        <w:ind w:left="284" w:hanging="284"/>
      </w:pPr>
      <w:rPr>
        <w:rFonts w:ascii="Times New Roman" w:hAnsi="Times New Roman" w:hint="default"/>
        <w:sz w:val="22"/>
      </w:rPr>
    </w:lvl>
  </w:abstractNum>
  <w:abstractNum w:abstractNumId="44" w15:restartNumberingAfterBreak="0">
    <w:nsid w:val="5374445D"/>
    <w:multiLevelType w:val="hybridMultilevel"/>
    <w:tmpl w:val="E9308AD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548831A1"/>
    <w:multiLevelType w:val="hybridMultilevel"/>
    <w:tmpl w:val="61EE4AD2"/>
    <w:lvl w:ilvl="0" w:tplc="C7B616A4">
      <w:start w:val="1"/>
      <w:numFmt w:val="bullet"/>
      <w:lvlText w:val="&gt;"/>
      <w:lvlJc w:val="left"/>
      <w:pPr>
        <w:ind w:left="1089" w:hanging="360"/>
      </w:pPr>
      <w:rPr>
        <w:rFonts w:ascii="Arial Gras" w:hAnsi="Arial Gras" w:hint="default"/>
        <w:b/>
        <w:i w:val="0"/>
        <w:color w:val="75DBFF"/>
        <w:sz w:val="20"/>
      </w:rPr>
    </w:lvl>
    <w:lvl w:ilvl="1" w:tplc="040C0003" w:tentative="1">
      <w:start w:val="1"/>
      <w:numFmt w:val="bullet"/>
      <w:lvlText w:val="o"/>
      <w:lvlJc w:val="left"/>
      <w:pPr>
        <w:ind w:left="1809" w:hanging="360"/>
      </w:pPr>
      <w:rPr>
        <w:rFonts w:ascii="Courier New" w:hAnsi="Courier New" w:cs="Courier New" w:hint="default"/>
      </w:rPr>
    </w:lvl>
    <w:lvl w:ilvl="2" w:tplc="040C0005" w:tentative="1">
      <w:start w:val="1"/>
      <w:numFmt w:val="bullet"/>
      <w:lvlText w:val=""/>
      <w:lvlJc w:val="left"/>
      <w:pPr>
        <w:ind w:left="2529" w:hanging="360"/>
      </w:pPr>
      <w:rPr>
        <w:rFonts w:ascii="Wingdings" w:hAnsi="Wingdings" w:hint="default"/>
      </w:rPr>
    </w:lvl>
    <w:lvl w:ilvl="3" w:tplc="040C0001" w:tentative="1">
      <w:start w:val="1"/>
      <w:numFmt w:val="bullet"/>
      <w:lvlText w:val=""/>
      <w:lvlJc w:val="left"/>
      <w:pPr>
        <w:ind w:left="3249" w:hanging="360"/>
      </w:pPr>
      <w:rPr>
        <w:rFonts w:ascii="Symbol" w:hAnsi="Symbol" w:hint="default"/>
      </w:rPr>
    </w:lvl>
    <w:lvl w:ilvl="4" w:tplc="040C0003" w:tentative="1">
      <w:start w:val="1"/>
      <w:numFmt w:val="bullet"/>
      <w:lvlText w:val="o"/>
      <w:lvlJc w:val="left"/>
      <w:pPr>
        <w:ind w:left="3969" w:hanging="360"/>
      </w:pPr>
      <w:rPr>
        <w:rFonts w:ascii="Courier New" w:hAnsi="Courier New" w:cs="Courier New" w:hint="default"/>
      </w:rPr>
    </w:lvl>
    <w:lvl w:ilvl="5" w:tplc="040C0005" w:tentative="1">
      <w:start w:val="1"/>
      <w:numFmt w:val="bullet"/>
      <w:lvlText w:val=""/>
      <w:lvlJc w:val="left"/>
      <w:pPr>
        <w:ind w:left="4689" w:hanging="360"/>
      </w:pPr>
      <w:rPr>
        <w:rFonts w:ascii="Wingdings" w:hAnsi="Wingdings" w:hint="default"/>
      </w:rPr>
    </w:lvl>
    <w:lvl w:ilvl="6" w:tplc="040C0001" w:tentative="1">
      <w:start w:val="1"/>
      <w:numFmt w:val="bullet"/>
      <w:lvlText w:val=""/>
      <w:lvlJc w:val="left"/>
      <w:pPr>
        <w:ind w:left="5409" w:hanging="360"/>
      </w:pPr>
      <w:rPr>
        <w:rFonts w:ascii="Symbol" w:hAnsi="Symbol" w:hint="default"/>
      </w:rPr>
    </w:lvl>
    <w:lvl w:ilvl="7" w:tplc="040C0003" w:tentative="1">
      <w:start w:val="1"/>
      <w:numFmt w:val="bullet"/>
      <w:lvlText w:val="o"/>
      <w:lvlJc w:val="left"/>
      <w:pPr>
        <w:ind w:left="6129" w:hanging="360"/>
      </w:pPr>
      <w:rPr>
        <w:rFonts w:ascii="Courier New" w:hAnsi="Courier New" w:cs="Courier New" w:hint="default"/>
      </w:rPr>
    </w:lvl>
    <w:lvl w:ilvl="8" w:tplc="040C0005" w:tentative="1">
      <w:start w:val="1"/>
      <w:numFmt w:val="bullet"/>
      <w:lvlText w:val=""/>
      <w:lvlJc w:val="left"/>
      <w:pPr>
        <w:ind w:left="6849" w:hanging="360"/>
      </w:pPr>
      <w:rPr>
        <w:rFonts w:ascii="Wingdings" w:hAnsi="Wingdings" w:hint="default"/>
      </w:rPr>
    </w:lvl>
  </w:abstractNum>
  <w:abstractNum w:abstractNumId="46" w15:restartNumberingAfterBreak="0">
    <w:nsid w:val="55223FF3"/>
    <w:multiLevelType w:val="hybridMultilevel"/>
    <w:tmpl w:val="F8A4505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55277302"/>
    <w:multiLevelType w:val="hybridMultilevel"/>
    <w:tmpl w:val="A86E375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57837E89"/>
    <w:multiLevelType w:val="hybridMultilevel"/>
    <w:tmpl w:val="6476A1D8"/>
    <w:lvl w:ilvl="0" w:tplc="BCB299B6">
      <w:start w:val="1"/>
      <w:numFmt w:val="bullet"/>
      <w:pStyle w:val="Listepuces"/>
      <w:lvlText w:val=""/>
      <w:lvlJc w:val="left"/>
      <w:pPr>
        <w:tabs>
          <w:tab w:val="num" w:pos="1146"/>
        </w:tabs>
        <w:ind w:left="1146" w:hanging="360"/>
      </w:pPr>
      <w:rPr>
        <w:rFonts w:ascii="Wingdings" w:hAnsi="Wingdings" w:hint="default"/>
        <w:color w:val="333399"/>
      </w:rPr>
    </w:lvl>
    <w:lvl w:ilvl="1" w:tplc="3F4E107E" w:tentative="1">
      <w:start w:val="1"/>
      <w:numFmt w:val="bullet"/>
      <w:lvlText w:val="o"/>
      <w:lvlJc w:val="left"/>
      <w:pPr>
        <w:tabs>
          <w:tab w:val="num" w:pos="1866"/>
        </w:tabs>
        <w:ind w:left="1866" w:hanging="360"/>
      </w:pPr>
      <w:rPr>
        <w:rFonts w:ascii="Courier New" w:hAnsi="Courier New" w:hint="default"/>
      </w:rPr>
    </w:lvl>
    <w:lvl w:ilvl="2" w:tplc="0DB4EEF8" w:tentative="1">
      <w:start w:val="1"/>
      <w:numFmt w:val="bullet"/>
      <w:lvlText w:val=""/>
      <w:lvlJc w:val="left"/>
      <w:pPr>
        <w:tabs>
          <w:tab w:val="num" w:pos="2586"/>
        </w:tabs>
        <w:ind w:left="2586" w:hanging="360"/>
      </w:pPr>
      <w:rPr>
        <w:rFonts w:ascii="Wingdings" w:hAnsi="Wingdings" w:hint="default"/>
      </w:rPr>
    </w:lvl>
    <w:lvl w:ilvl="3" w:tplc="287EE5CA" w:tentative="1">
      <w:start w:val="1"/>
      <w:numFmt w:val="bullet"/>
      <w:lvlText w:val=""/>
      <w:lvlJc w:val="left"/>
      <w:pPr>
        <w:tabs>
          <w:tab w:val="num" w:pos="3306"/>
        </w:tabs>
        <w:ind w:left="3306" w:hanging="360"/>
      </w:pPr>
      <w:rPr>
        <w:rFonts w:ascii="Symbol" w:hAnsi="Symbol" w:hint="default"/>
      </w:rPr>
    </w:lvl>
    <w:lvl w:ilvl="4" w:tplc="FB92B1AA" w:tentative="1">
      <w:start w:val="1"/>
      <w:numFmt w:val="bullet"/>
      <w:lvlText w:val="o"/>
      <w:lvlJc w:val="left"/>
      <w:pPr>
        <w:tabs>
          <w:tab w:val="num" w:pos="4026"/>
        </w:tabs>
        <w:ind w:left="4026" w:hanging="360"/>
      </w:pPr>
      <w:rPr>
        <w:rFonts w:ascii="Courier New" w:hAnsi="Courier New" w:hint="default"/>
      </w:rPr>
    </w:lvl>
    <w:lvl w:ilvl="5" w:tplc="4EDE1564" w:tentative="1">
      <w:start w:val="1"/>
      <w:numFmt w:val="bullet"/>
      <w:lvlText w:val=""/>
      <w:lvlJc w:val="left"/>
      <w:pPr>
        <w:tabs>
          <w:tab w:val="num" w:pos="4746"/>
        </w:tabs>
        <w:ind w:left="4746" w:hanging="360"/>
      </w:pPr>
      <w:rPr>
        <w:rFonts w:ascii="Wingdings" w:hAnsi="Wingdings" w:hint="default"/>
      </w:rPr>
    </w:lvl>
    <w:lvl w:ilvl="6" w:tplc="107CD62E" w:tentative="1">
      <w:start w:val="1"/>
      <w:numFmt w:val="bullet"/>
      <w:lvlText w:val=""/>
      <w:lvlJc w:val="left"/>
      <w:pPr>
        <w:tabs>
          <w:tab w:val="num" w:pos="5466"/>
        </w:tabs>
        <w:ind w:left="5466" w:hanging="360"/>
      </w:pPr>
      <w:rPr>
        <w:rFonts w:ascii="Symbol" w:hAnsi="Symbol" w:hint="default"/>
      </w:rPr>
    </w:lvl>
    <w:lvl w:ilvl="7" w:tplc="1C704554" w:tentative="1">
      <w:start w:val="1"/>
      <w:numFmt w:val="bullet"/>
      <w:lvlText w:val="o"/>
      <w:lvlJc w:val="left"/>
      <w:pPr>
        <w:tabs>
          <w:tab w:val="num" w:pos="6186"/>
        </w:tabs>
        <w:ind w:left="6186" w:hanging="360"/>
      </w:pPr>
      <w:rPr>
        <w:rFonts w:ascii="Courier New" w:hAnsi="Courier New" w:hint="default"/>
      </w:rPr>
    </w:lvl>
    <w:lvl w:ilvl="8" w:tplc="1B0AAD02" w:tentative="1">
      <w:start w:val="1"/>
      <w:numFmt w:val="bullet"/>
      <w:lvlText w:val=""/>
      <w:lvlJc w:val="left"/>
      <w:pPr>
        <w:tabs>
          <w:tab w:val="num" w:pos="6906"/>
        </w:tabs>
        <w:ind w:left="6906" w:hanging="360"/>
      </w:pPr>
      <w:rPr>
        <w:rFonts w:ascii="Wingdings" w:hAnsi="Wingdings" w:hint="default"/>
      </w:rPr>
    </w:lvl>
  </w:abstractNum>
  <w:abstractNum w:abstractNumId="49" w15:restartNumberingAfterBreak="0">
    <w:nsid w:val="5816180E"/>
    <w:multiLevelType w:val="hybridMultilevel"/>
    <w:tmpl w:val="F49EED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58E20C62"/>
    <w:multiLevelType w:val="hybridMultilevel"/>
    <w:tmpl w:val="B924435C"/>
    <w:lvl w:ilvl="0" w:tplc="6F081908">
      <w:start w:val="1"/>
      <w:numFmt w:val="upperRoman"/>
      <w:pStyle w:val="Soustitrechapitre2"/>
      <w:lvlText w:val="%1."/>
      <w:lvlJc w:val="left"/>
      <w:pPr>
        <w:ind w:left="2432" w:hanging="360"/>
      </w:pPr>
      <w:rPr>
        <w:rFonts w:cs="Times New Roman" w:hint="default"/>
      </w:rPr>
    </w:lvl>
    <w:lvl w:ilvl="1" w:tplc="040C0019">
      <w:start w:val="1"/>
      <w:numFmt w:val="lowerLetter"/>
      <w:lvlText w:val="%2."/>
      <w:lvlJc w:val="left"/>
      <w:pPr>
        <w:ind w:left="3152" w:hanging="360"/>
      </w:pPr>
      <w:rPr>
        <w:rFonts w:cs="Times New Roman"/>
      </w:rPr>
    </w:lvl>
    <w:lvl w:ilvl="2" w:tplc="040C001B">
      <w:start w:val="1"/>
      <w:numFmt w:val="lowerRoman"/>
      <w:lvlText w:val="%3."/>
      <w:lvlJc w:val="right"/>
      <w:pPr>
        <w:ind w:left="3872" w:hanging="180"/>
      </w:pPr>
      <w:rPr>
        <w:rFonts w:cs="Times New Roman"/>
      </w:rPr>
    </w:lvl>
    <w:lvl w:ilvl="3" w:tplc="040C000F">
      <w:start w:val="1"/>
      <w:numFmt w:val="decimal"/>
      <w:lvlText w:val="%4."/>
      <w:lvlJc w:val="left"/>
      <w:pPr>
        <w:ind w:left="4592" w:hanging="360"/>
      </w:pPr>
      <w:rPr>
        <w:rFonts w:cs="Times New Roman"/>
      </w:rPr>
    </w:lvl>
    <w:lvl w:ilvl="4" w:tplc="040C0019">
      <w:start w:val="1"/>
      <w:numFmt w:val="lowerLetter"/>
      <w:lvlText w:val="%5."/>
      <w:lvlJc w:val="left"/>
      <w:pPr>
        <w:ind w:left="5312" w:hanging="360"/>
      </w:pPr>
      <w:rPr>
        <w:rFonts w:cs="Times New Roman"/>
      </w:rPr>
    </w:lvl>
    <w:lvl w:ilvl="5" w:tplc="040C001B">
      <w:start w:val="1"/>
      <w:numFmt w:val="lowerRoman"/>
      <w:lvlText w:val="%6."/>
      <w:lvlJc w:val="right"/>
      <w:pPr>
        <w:ind w:left="6032" w:hanging="180"/>
      </w:pPr>
      <w:rPr>
        <w:rFonts w:cs="Times New Roman"/>
      </w:rPr>
    </w:lvl>
    <w:lvl w:ilvl="6" w:tplc="040C000F">
      <w:start w:val="1"/>
      <w:numFmt w:val="decimal"/>
      <w:lvlText w:val="%7."/>
      <w:lvlJc w:val="left"/>
      <w:pPr>
        <w:ind w:left="6752" w:hanging="360"/>
      </w:pPr>
      <w:rPr>
        <w:rFonts w:cs="Times New Roman"/>
      </w:rPr>
    </w:lvl>
    <w:lvl w:ilvl="7" w:tplc="040C0019">
      <w:start w:val="1"/>
      <w:numFmt w:val="lowerLetter"/>
      <w:lvlText w:val="%8."/>
      <w:lvlJc w:val="left"/>
      <w:pPr>
        <w:ind w:left="7472" w:hanging="360"/>
      </w:pPr>
      <w:rPr>
        <w:rFonts w:cs="Times New Roman"/>
      </w:rPr>
    </w:lvl>
    <w:lvl w:ilvl="8" w:tplc="040C001B">
      <w:start w:val="1"/>
      <w:numFmt w:val="lowerRoman"/>
      <w:lvlText w:val="%9."/>
      <w:lvlJc w:val="right"/>
      <w:pPr>
        <w:ind w:left="8192" w:hanging="180"/>
      </w:pPr>
      <w:rPr>
        <w:rFonts w:cs="Times New Roman"/>
      </w:rPr>
    </w:lvl>
  </w:abstractNum>
  <w:abstractNum w:abstractNumId="51" w15:restartNumberingAfterBreak="0">
    <w:nsid w:val="5A9267EF"/>
    <w:multiLevelType w:val="hybridMultilevel"/>
    <w:tmpl w:val="37949FF8"/>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5B255463"/>
    <w:multiLevelType w:val="hybridMultilevel"/>
    <w:tmpl w:val="25EE8A9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5BD24FC0"/>
    <w:multiLevelType w:val="multilevel"/>
    <w:tmpl w:val="80166398"/>
    <w:lvl w:ilvl="0">
      <w:start w:val="1"/>
      <w:numFmt w:val="decimal"/>
      <w:pStyle w:val="Analyseenvironnementale2"/>
      <w:lvlText w:val="%1."/>
      <w:lvlJc w:val="left"/>
      <w:pPr>
        <w:tabs>
          <w:tab w:val="num" w:pos="786"/>
        </w:tabs>
        <w:ind w:left="786" w:hanging="360"/>
      </w:pPr>
    </w:lvl>
    <w:lvl w:ilvl="1">
      <w:start w:val="1"/>
      <w:numFmt w:val="decimal"/>
      <w:lvlText w:val="%1.%2."/>
      <w:lvlJc w:val="left"/>
      <w:pPr>
        <w:tabs>
          <w:tab w:val="num" w:pos="1152"/>
        </w:tabs>
        <w:ind w:left="1152" w:hanging="432"/>
      </w:pPr>
    </w:lvl>
    <w:lvl w:ilvl="2">
      <w:start w:val="1"/>
      <w:numFmt w:val="decimal"/>
      <w:lvlText w:val="%1.%2.%3."/>
      <w:lvlJc w:val="left"/>
      <w:pPr>
        <w:tabs>
          <w:tab w:val="num" w:pos="1584"/>
        </w:tabs>
        <w:ind w:left="1584" w:hanging="504"/>
      </w:pPr>
    </w:lvl>
    <w:lvl w:ilvl="3">
      <w:start w:val="1"/>
      <w:numFmt w:val="decimal"/>
      <w:lvlText w:val="%1.%2.%3.%4."/>
      <w:lvlJc w:val="left"/>
      <w:pPr>
        <w:tabs>
          <w:tab w:val="num" w:pos="216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24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320"/>
        </w:tabs>
        <w:ind w:left="4104" w:hanging="1224"/>
      </w:pPr>
    </w:lvl>
    <w:lvl w:ilvl="8">
      <w:start w:val="1"/>
      <w:numFmt w:val="decimal"/>
      <w:lvlText w:val="%1.%2.%3.%4.%5.%6.%7.%8.%9."/>
      <w:lvlJc w:val="left"/>
      <w:pPr>
        <w:tabs>
          <w:tab w:val="num" w:pos="5040"/>
        </w:tabs>
        <w:ind w:left="4680" w:hanging="1440"/>
      </w:pPr>
    </w:lvl>
  </w:abstractNum>
  <w:abstractNum w:abstractNumId="54" w15:restartNumberingAfterBreak="0">
    <w:nsid w:val="5C061B20"/>
    <w:multiLevelType w:val="hybridMultilevel"/>
    <w:tmpl w:val="A7388C2E"/>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5CFE475B"/>
    <w:multiLevelType w:val="hybridMultilevel"/>
    <w:tmpl w:val="539AB848"/>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608811E7"/>
    <w:multiLevelType w:val="hybridMultilevel"/>
    <w:tmpl w:val="11182AF0"/>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615C48A0"/>
    <w:multiLevelType w:val="hybridMultilevel"/>
    <w:tmpl w:val="66F09BB6"/>
    <w:lvl w:ilvl="0" w:tplc="06F4275E">
      <w:start w:val="1"/>
      <w:numFmt w:val="bullet"/>
      <w:pStyle w:val="Textepuce"/>
      <w:lvlText w:val="•"/>
      <w:lvlJc w:val="left"/>
      <w:pPr>
        <w:ind w:left="720" w:hanging="360"/>
      </w:pPr>
      <w:rPr>
        <w:rFonts w:ascii="Arial" w:hAnsi="Aria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58" w15:restartNumberingAfterBreak="0">
    <w:nsid w:val="64002AD9"/>
    <w:multiLevelType w:val="hybridMultilevel"/>
    <w:tmpl w:val="FCFC0EEA"/>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674A5F6D"/>
    <w:multiLevelType w:val="hybridMultilevel"/>
    <w:tmpl w:val="321CBB82"/>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6917526C"/>
    <w:multiLevelType w:val="hybridMultilevel"/>
    <w:tmpl w:val="774871B0"/>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6FA3030A"/>
    <w:multiLevelType w:val="hybridMultilevel"/>
    <w:tmpl w:val="2CD4056C"/>
    <w:lvl w:ilvl="0" w:tplc="1A42DD28">
      <w:start w:val="1"/>
      <w:numFmt w:val="decimal"/>
      <w:pStyle w:val="numrotation"/>
      <w:lvlText w:val="%1."/>
      <w:lvlJc w:val="left"/>
      <w:pPr>
        <w:tabs>
          <w:tab w:val="num" w:pos="720"/>
        </w:tabs>
        <w:ind w:left="720" w:hanging="360"/>
      </w:pPr>
      <w:rPr>
        <w:rFonts w:hint="default"/>
      </w:rPr>
    </w:lvl>
    <w:lvl w:ilvl="1" w:tplc="2D4060FC">
      <w:start w:val="1"/>
      <w:numFmt w:val="lowerLetter"/>
      <w:lvlText w:val="%2."/>
      <w:lvlJc w:val="left"/>
      <w:pPr>
        <w:tabs>
          <w:tab w:val="num" w:pos="1440"/>
        </w:tabs>
        <w:ind w:left="1440" w:hanging="360"/>
      </w:pPr>
      <w:rPr>
        <w:rFonts w:hint="default"/>
      </w:rPr>
    </w:lvl>
    <w:lvl w:ilvl="2" w:tplc="70F6F150">
      <w:start w:val="1"/>
      <w:numFmt w:val="lowerRoman"/>
      <w:lvlText w:val="%3."/>
      <w:lvlJc w:val="right"/>
      <w:pPr>
        <w:tabs>
          <w:tab w:val="num" w:pos="2160"/>
        </w:tabs>
        <w:ind w:left="2160" w:hanging="180"/>
      </w:pPr>
      <w:rPr>
        <w:rFonts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2" w15:restartNumberingAfterBreak="0">
    <w:nsid w:val="74F24A3A"/>
    <w:multiLevelType w:val="multilevel"/>
    <w:tmpl w:val="DA28DB4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63" w15:restartNumberingAfterBreak="0">
    <w:nsid w:val="75C14C26"/>
    <w:multiLevelType w:val="hybridMultilevel"/>
    <w:tmpl w:val="493AA20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767827E3"/>
    <w:multiLevelType w:val="hybridMultilevel"/>
    <w:tmpl w:val="17081642"/>
    <w:lvl w:ilvl="0" w:tplc="048A967C">
      <w:start w:val="1"/>
      <w:numFmt w:val="lowerLetter"/>
      <w:pStyle w:val="aaaa"/>
      <w:lvlText w:val="%1."/>
      <w:lvlJc w:val="left"/>
      <w:pPr>
        <w:tabs>
          <w:tab w:val="num" w:pos="1077"/>
        </w:tabs>
        <w:ind w:left="1077" w:hanging="357"/>
      </w:pPr>
    </w:lvl>
    <w:lvl w:ilvl="1" w:tplc="040C0019">
      <w:start w:val="1"/>
      <w:numFmt w:val="lowerLetter"/>
      <w:lvlText w:val="%2."/>
      <w:lvlJc w:val="left"/>
      <w:pPr>
        <w:tabs>
          <w:tab w:val="num" w:pos="1440"/>
        </w:tabs>
        <w:ind w:left="1440" w:hanging="360"/>
      </w:pPr>
    </w:lvl>
    <w:lvl w:ilvl="2" w:tplc="040C001B">
      <w:start w:val="1"/>
      <w:numFmt w:val="lowerRoman"/>
      <w:lvlText w:val="%3."/>
      <w:lvlJc w:val="right"/>
      <w:pPr>
        <w:tabs>
          <w:tab w:val="num" w:pos="2160"/>
        </w:tabs>
        <w:ind w:left="2160" w:hanging="180"/>
      </w:pPr>
    </w:lvl>
    <w:lvl w:ilvl="3" w:tplc="040C000F">
      <w:start w:val="1"/>
      <w:numFmt w:val="decimal"/>
      <w:lvlText w:val="%4."/>
      <w:lvlJc w:val="left"/>
      <w:pPr>
        <w:tabs>
          <w:tab w:val="num" w:pos="2880"/>
        </w:tabs>
        <w:ind w:left="2880" w:hanging="360"/>
      </w:pPr>
    </w:lvl>
    <w:lvl w:ilvl="4" w:tplc="040C0019">
      <w:start w:val="1"/>
      <w:numFmt w:val="lowerLetter"/>
      <w:lvlText w:val="%5."/>
      <w:lvlJc w:val="left"/>
      <w:pPr>
        <w:tabs>
          <w:tab w:val="num" w:pos="3600"/>
        </w:tabs>
        <w:ind w:left="3600" w:hanging="360"/>
      </w:pPr>
    </w:lvl>
    <w:lvl w:ilvl="5" w:tplc="040C001B">
      <w:start w:val="1"/>
      <w:numFmt w:val="lowerRoman"/>
      <w:lvlText w:val="%6."/>
      <w:lvlJc w:val="right"/>
      <w:pPr>
        <w:tabs>
          <w:tab w:val="num" w:pos="4320"/>
        </w:tabs>
        <w:ind w:left="4320" w:hanging="180"/>
      </w:pPr>
    </w:lvl>
    <w:lvl w:ilvl="6" w:tplc="040C000F">
      <w:start w:val="1"/>
      <w:numFmt w:val="decimal"/>
      <w:lvlText w:val="%7."/>
      <w:lvlJc w:val="left"/>
      <w:pPr>
        <w:tabs>
          <w:tab w:val="num" w:pos="5040"/>
        </w:tabs>
        <w:ind w:left="5040" w:hanging="360"/>
      </w:pPr>
    </w:lvl>
    <w:lvl w:ilvl="7" w:tplc="040C0019">
      <w:start w:val="1"/>
      <w:numFmt w:val="lowerLetter"/>
      <w:lvlText w:val="%8."/>
      <w:lvlJc w:val="left"/>
      <w:pPr>
        <w:tabs>
          <w:tab w:val="num" w:pos="5760"/>
        </w:tabs>
        <w:ind w:left="5760" w:hanging="360"/>
      </w:pPr>
    </w:lvl>
    <w:lvl w:ilvl="8" w:tplc="040C001B">
      <w:start w:val="1"/>
      <w:numFmt w:val="lowerRoman"/>
      <w:lvlText w:val="%9."/>
      <w:lvlJc w:val="right"/>
      <w:pPr>
        <w:tabs>
          <w:tab w:val="num" w:pos="6480"/>
        </w:tabs>
        <w:ind w:left="6480" w:hanging="180"/>
      </w:pPr>
    </w:lvl>
  </w:abstractNum>
  <w:abstractNum w:abstractNumId="65" w15:restartNumberingAfterBreak="0">
    <w:nsid w:val="77B363DA"/>
    <w:multiLevelType w:val="hybridMultilevel"/>
    <w:tmpl w:val="FA4E119C"/>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79E51CAF"/>
    <w:multiLevelType w:val="hybridMultilevel"/>
    <w:tmpl w:val="12CA2BAC"/>
    <w:lvl w:ilvl="0" w:tplc="092672D2">
      <w:start w:val="1"/>
      <w:numFmt w:val="bullet"/>
      <w:lvlText w:val="-"/>
      <w:lvlJc w:val="left"/>
      <w:pPr>
        <w:ind w:left="720" w:hanging="360"/>
      </w:pPr>
      <w:rPr>
        <w:rFonts w:ascii="Arial" w:hAnsi="Arial" w:hint="default"/>
        <w:b w:val="0"/>
        <w:i w:val="0"/>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7B734EC5"/>
    <w:multiLevelType w:val="hybridMultilevel"/>
    <w:tmpl w:val="335A4EEA"/>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BB34B84"/>
    <w:multiLevelType w:val="hybridMultilevel"/>
    <w:tmpl w:val="98AECA3E"/>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7D68500C"/>
    <w:multiLevelType w:val="hybridMultilevel"/>
    <w:tmpl w:val="42C4E66C"/>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7E171E32"/>
    <w:multiLevelType w:val="multilevel"/>
    <w:tmpl w:val="7C4CCBF6"/>
    <w:lvl w:ilvl="0">
      <w:start w:val="1"/>
      <w:numFmt w:val="upperLetter"/>
      <w:pStyle w:val="Titre1chapitre"/>
      <w:suff w:val="space"/>
      <w:lvlText w:val="%1."/>
      <w:lvlJc w:val="left"/>
      <w:pPr>
        <w:ind w:left="0" w:firstLine="0"/>
      </w:pPr>
      <w:rPr>
        <w:rFonts w:hint="default"/>
      </w:rPr>
    </w:lvl>
    <w:lvl w:ilvl="1">
      <w:start w:val="1"/>
      <w:numFmt w:val="decimal"/>
      <w:pStyle w:val="Titre2chapitre"/>
      <w:suff w:val="space"/>
      <w:lvlText w:val="%2."/>
      <w:lvlJc w:val="left"/>
      <w:pPr>
        <w:ind w:left="284"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1" w15:restartNumberingAfterBreak="0">
    <w:nsid w:val="7E7A6F5D"/>
    <w:multiLevelType w:val="hybridMultilevel"/>
    <w:tmpl w:val="42C631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7F5C3CD1"/>
    <w:multiLevelType w:val="hybridMultilevel"/>
    <w:tmpl w:val="B96878D6"/>
    <w:lvl w:ilvl="0" w:tplc="092672D2">
      <w:start w:val="1"/>
      <w:numFmt w:val="bullet"/>
      <w:lvlText w:val="-"/>
      <w:lvlJc w:val="left"/>
      <w:pPr>
        <w:ind w:left="720" w:hanging="360"/>
      </w:pPr>
      <w:rPr>
        <w:rFonts w:ascii="Arial" w:hAnsi="Arial" w:hint="default"/>
        <w:b w:val="0"/>
        <w:i w:val="0"/>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num>
  <w:num w:numId="2">
    <w:abstractNumId w:val="57"/>
  </w:num>
  <w:num w:numId="3">
    <w:abstractNumId w:val="50"/>
  </w:num>
  <w:num w:numId="4">
    <w:abstractNumId w:val="16"/>
  </w:num>
  <w:num w:numId="5">
    <w:abstractNumId w:val="29"/>
  </w:num>
  <w:num w:numId="6">
    <w:abstractNumId w:val="3"/>
  </w:num>
  <w:num w:numId="7">
    <w:abstractNumId w:val="38"/>
  </w:num>
  <w:num w:numId="8">
    <w:abstractNumId w:val="62"/>
  </w:num>
  <w:num w:numId="9">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1"/>
  </w:num>
  <w:num w:numId="11">
    <w:abstractNumId w:val="24"/>
  </w:num>
  <w:num w:numId="12">
    <w:abstractNumId w:val="48"/>
  </w:num>
  <w:num w:numId="13">
    <w:abstractNumId w:val="14"/>
  </w:num>
  <w:num w:numId="14">
    <w:abstractNumId w:val="53"/>
  </w:num>
  <w:num w:numId="15">
    <w:abstractNumId w:val="42"/>
  </w:num>
  <w:num w:numId="16">
    <w:abstractNumId w:val="11"/>
  </w:num>
  <w:num w:numId="17">
    <w:abstractNumId w:val="43"/>
  </w:num>
  <w:num w:numId="18">
    <w:abstractNumId w:val="28"/>
  </w:num>
  <w:num w:numId="19">
    <w:abstractNumId w:val="70"/>
  </w:num>
  <w:num w:numId="20">
    <w:abstractNumId w:val="36"/>
  </w:num>
  <w:num w:numId="21">
    <w:abstractNumId w:val="18"/>
  </w:num>
  <w:num w:numId="22">
    <w:abstractNumId w:val="45"/>
  </w:num>
  <w:num w:numId="23">
    <w:abstractNumId w:val="32"/>
  </w:num>
  <w:num w:numId="24">
    <w:abstractNumId w:val="17"/>
  </w:num>
  <w:num w:numId="25">
    <w:abstractNumId w:val="15"/>
  </w:num>
  <w:num w:numId="26">
    <w:abstractNumId w:val="23"/>
  </w:num>
  <w:num w:numId="27">
    <w:abstractNumId w:val="39"/>
  </w:num>
  <w:num w:numId="28">
    <w:abstractNumId w:val="4"/>
  </w:num>
  <w:num w:numId="29">
    <w:abstractNumId w:val="25"/>
  </w:num>
  <w:num w:numId="30">
    <w:abstractNumId w:val="0"/>
  </w:num>
  <w:num w:numId="31">
    <w:abstractNumId w:val="68"/>
  </w:num>
  <w:num w:numId="32">
    <w:abstractNumId w:val="60"/>
  </w:num>
  <w:num w:numId="33">
    <w:abstractNumId w:val="10"/>
  </w:num>
  <w:num w:numId="34">
    <w:abstractNumId w:val="30"/>
  </w:num>
  <w:num w:numId="35">
    <w:abstractNumId w:val="52"/>
  </w:num>
  <w:num w:numId="36">
    <w:abstractNumId w:val="33"/>
  </w:num>
  <w:num w:numId="37">
    <w:abstractNumId w:val="55"/>
  </w:num>
  <w:num w:numId="38">
    <w:abstractNumId w:val="46"/>
  </w:num>
  <w:num w:numId="39">
    <w:abstractNumId w:val="1"/>
  </w:num>
  <w:num w:numId="40">
    <w:abstractNumId w:val="47"/>
  </w:num>
  <w:num w:numId="41">
    <w:abstractNumId w:val="26"/>
  </w:num>
  <w:num w:numId="42">
    <w:abstractNumId w:val="37"/>
  </w:num>
  <w:num w:numId="43">
    <w:abstractNumId w:val="31"/>
  </w:num>
  <w:num w:numId="44">
    <w:abstractNumId w:val="58"/>
  </w:num>
  <w:num w:numId="45">
    <w:abstractNumId w:val="35"/>
  </w:num>
  <w:num w:numId="46">
    <w:abstractNumId w:val="20"/>
  </w:num>
  <w:num w:numId="47">
    <w:abstractNumId w:val="69"/>
  </w:num>
  <w:num w:numId="48">
    <w:abstractNumId w:val="21"/>
  </w:num>
  <w:num w:numId="49">
    <w:abstractNumId w:val="51"/>
  </w:num>
  <w:num w:numId="50">
    <w:abstractNumId w:val="34"/>
  </w:num>
  <w:num w:numId="51">
    <w:abstractNumId w:val="13"/>
  </w:num>
  <w:num w:numId="52">
    <w:abstractNumId w:val="56"/>
  </w:num>
  <w:num w:numId="53">
    <w:abstractNumId w:val="59"/>
  </w:num>
  <w:num w:numId="54">
    <w:abstractNumId w:val="6"/>
  </w:num>
  <w:num w:numId="55">
    <w:abstractNumId w:val="67"/>
  </w:num>
  <w:num w:numId="56">
    <w:abstractNumId w:val="27"/>
  </w:num>
  <w:num w:numId="57">
    <w:abstractNumId w:val="72"/>
  </w:num>
  <w:num w:numId="58">
    <w:abstractNumId w:val="22"/>
  </w:num>
  <w:num w:numId="59">
    <w:abstractNumId w:val="9"/>
  </w:num>
  <w:num w:numId="60">
    <w:abstractNumId w:val="40"/>
  </w:num>
  <w:num w:numId="61">
    <w:abstractNumId w:val="7"/>
  </w:num>
  <w:num w:numId="62">
    <w:abstractNumId w:val="63"/>
  </w:num>
  <w:num w:numId="63">
    <w:abstractNumId w:val="2"/>
  </w:num>
  <w:num w:numId="64">
    <w:abstractNumId w:val="65"/>
  </w:num>
  <w:num w:numId="65">
    <w:abstractNumId w:val="41"/>
  </w:num>
  <w:num w:numId="66">
    <w:abstractNumId w:val="44"/>
  </w:num>
  <w:num w:numId="67">
    <w:abstractNumId w:val="66"/>
  </w:num>
  <w:num w:numId="68">
    <w:abstractNumId w:val="54"/>
  </w:num>
  <w:num w:numId="69">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49"/>
  </w:num>
  <w:num w:numId="71">
    <w:abstractNumId w:val="12"/>
  </w:num>
  <w:num w:numId="72">
    <w:abstractNumId w:val="5"/>
  </w:num>
  <w:num w:numId="73">
    <w:abstractNumId w:val="8"/>
  </w:num>
  <w:num w:numId="74">
    <w:abstractNumId w:val="71"/>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69B6"/>
    <w:rsid w:val="00000E4D"/>
    <w:rsid w:val="00001911"/>
    <w:rsid w:val="0000268A"/>
    <w:rsid w:val="000045B5"/>
    <w:rsid w:val="00005D78"/>
    <w:rsid w:val="0001493A"/>
    <w:rsid w:val="00015053"/>
    <w:rsid w:val="00017FD0"/>
    <w:rsid w:val="0002436F"/>
    <w:rsid w:val="000245AC"/>
    <w:rsid w:val="00024681"/>
    <w:rsid w:val="00031292"/>
    <w:rsid w:val="0003146D"/>
    <w:rsid w:val="000352C9"/>
    <w:rsid w:val="00043A89"/>
    <w:rsid w:val="000456E4"/>
    <w:rsid w:val="0005201C"/>
    <w:rsid w:val="00052734"/>
    <w:rsid w:val="00060155"/>
    <w:rsid w:val="00062C2B"/>
    <w:rsid w:val="00064A46"/>
    <w:rsid w:val="0006544C"/>
    <w:rsid w:val="00067841"/>
    <w:rsid w:val="00070E75"/>
    <w:rsid w:val="000712F2"/>
    <w:rsid w:val="000719BA"/>
    <w:rsid w:val="00074725"/>
    <w:rsid w:val="0007695D"/>
    <w:rsid w:val="00077105"/>
    <w:rsid w:val="00083B07"/>
    <w:rsid w:val="00083D31"/>
    <w:rsid w:val="0008572B"/>
    <w:rsid w:val="00087567"/>
    <w:rsid w:val="00087E4D"/>
    <w:rsid w:val="0009081B"/>
    <w:rsid w:val="000911BB"/>
    <w:rsid w:val="000921BE"/>
    <w:rsid w:val="000928C6"/>
    <w:rsid w:val="000943B5"/>
    <w:rsid w:val="00096108"/>
    <w:rsid w:val="00097467"/>
    <w:rsid w:val="00097D16"/>
    <w:rsid w:val="000A1037"/>
    <w:rsid w:val="000A1A56"/>
    <w:rsid w:val="000A22C7"/>
    <w:rsid w:val="000A25B6"/>
    <w:rsid w:val="000A30D2"/>
    <w:rsid w:val="000A50E4"/>
    <w:rsid w:val="000A53C3"/>
    <w:rsid w:val="000A5C2B"/>
    <w:rsid w:val="000A61FB"/>
    <w:rsid w:val="000A722D"/>
    <w:rsid w:val="000B2041"/>
    <w:rsid w:val="000B433C"/>
    <w:rsid w:val="000B60FE"/>
    <w:rsid w:val="000B75B8"/>
    <w:rsid w:val="000C0728"/>
    <w:rsid w:val="000C0BCC"/>
    <w:rsid w:val="000C1042"/>
    <w:rsid w:val="000C7014"/>
    <w:rsid w:val="000C711B"/>
    <w:rsid w:val="000D00DD"/>
    <w:rsid w:val="000D10DD"/>
    <w:rsid w:val="000D11DB"/>
    <w:rsid w:val="000D46A6"/>
    <w:rsid w:val="000D64F8"/>
    <w:rsid w:val="000D7D0C"/>
    <w:rsid w:val="000E0291"/>
    <w:rsid w:val="000E2E71"/>
    <w:rsid w:val="000E6218"/>
    <w:rsid w:val="000E69C5"/>
    <w:rsid w:val="000F0401"/>
    <w:rsid w:val="000F1A8B"/>
    <w:rsid w:val="000F2D34"/>
    <w:rsid w:val="000F5075"/>
    <w:rsid w:val="000F7E58"/>
    <w:rsid w:val="001024CC"/>
    <w:rsid w:val="00110701"/>
    <w:rsid w:val="00110A76"/>
    <w:rsid w:val="00110B8C"/>
    <w:rsid w:val="00112CC0"/>
    <w:rsid w:val="00113677"/>
    <w:rsid w:val="00113ED6"/>
    <w:rsid w:val="00115CF7"/>
    <w:rsid w:val="00116018"/>
    <w:rsid w:val="0011657D"/>
    <w:rsid w:val="00124E0A"/>
    <w:rsid w:val="001265E1"/>
    <w:rsid w:val="001306CE"/>
    <w:rsid w:val="00131A4F"/>
    <w:rsid w:val="00131C72"/>
    <w:rsid w:val="00134251"/>
    <w:rsid w:val="00136BCB"/>
    <w:rsid w:val="00140500"/>
    <w:rsid w:val="00142111"/>
    <w:rsid w:val="00143004"/>
    <w:rsid w:val="001438F3"/>
    <w:rsid w:val="001446E1"/>
    <w:rsid w:val="0014537C"/>
    <w:rsid w:val="00147237"/>
    <w:rsid w:val="001511C4"/>
    <w:rsid w:val="001512AA"/>
    <w:rsid w:val="00153557"/>
    <w:rsid w:val="001537E1"/>
    <w:rsid w:val="0015438E"/>
    <w:rsid w:val="001569B6"/>
    <w:rsid w:val="00157718"/>
    <w:rsid w:val="00160D74"/>
    <w:rsid w:val="00162B96"/>
    <w:rsid w:val="00162C72"/>
    <w:rsid w:val="001641CC"/>
    <w:rsid w:val="001664A0"/>
    <w:rsid w:val="001762CE"/>
    <w:rsid w:val="0017693C"/>
    <w:rsid w:val="0017788F"/>
    <w:rsid w:val="0018087A"/>
    <w:rsid w:val="00185D9A"/>
    <w:rsid w:val="00193CDE"/>
    <w:rsid w:val="001975A3"/>
    <w:rsid w:val="001A00E6"/>
    <w:rsid w:val="001A0CED"/>
    <w:rsid w:val="001A12F6"/>
    <w:rsid w:val="001A3011"/>
    <w:rsid w:val="001A4134"/>
    <w:rsid w:val="001A67E1"/>
    <w:rsid w:val="001A6AE9"/>
    <w:rsid w:val="001A70E0"/>
    <w:rsid w:val="001B00DA"/>
    <w:rsid w:val="001B0EC3"/>
    <w:rsid w:val="001B1B10"/>
    <w:rsid w:val="001B3151"/>
    <w:rsid w:val="001C06D5"/>
    <w:rsid w:val="001C15D1"/>
    <w:rsid w:val="001C46CD"/>
    <w:rsid w:val="001C46EF"/>
    <w:rsid w:val="001C615F"/>
    <w:rsid w:val="001D0352"/>
    <w:rsid w:val="001D046B"/>
    <w:rsid w:val="001D14F4"/>
    <w:rsid w:val="001D1A95"/>
    <w:rsid w:val="001D40B4"/>
    <w:rsid w:val="001D4198"/>
    <w:rsid w:val="001D467E"/>
    <w:rsid w:val="001D4D1D"/>
    <w:rsid w:val="001D6C99"/>
    <w:rsid w:val="001D6DD7"/>
    <w:rsid w:val="001D7F5D"/>
    <w:rsid w:val="001E3FF4"/>
    <w:rsid w:val="001E4A39"/>
    <w:rsid w:val="001F00AE"/>
    <w:rsid w:val="001F250E"/>
    <w:rsid w:val="002015D0"/>
    <w:rsid w:val="00201708"/>
    <w:rsid w:val="002019AB"/>
    <w:rsid w:val="00202399"/>
    <w:rsid w:val="0020299D"/>
    <w:rsid w:val="00203EC5"/>
    <w:rsid w:val="00207574"/>
    <w:rsid w:val="00212007"/>
    <w:rsid w:val="00212375"/>
    <w:rsid w:val="002147C1"/>
    <w:rsid w:val="00215EB4"/>
    <w:rsid w:val="002203E8"/>
    <w:rsid w:val="002206E5"/>
    <w:rsid w:val="00224959"/>
    <w:rsid w:val="00225D78"/>
    <w:rsid w:val="0022612B"/>
    <w:rsid w:val="00226EC1"/>
    <w:rsid w:val="00227062"/>
    <w:rsid w:val="00227EFB"/>
    <w:rsid w:val="002314EE"/>
    <w:rsid w:val="00231D6F"/>
    <w:rsid w:val="002352A9"/>
    <w:rsid w:val="00240782"/>
    <w:rsid w:val="00242CCA"/>
    <w:rsid w:val="00243048"/>
    <w:rsid w:val="002454DF"/>
    <w:rsid w:val="00245F59"/>
    <w:rsid w:val="00246127"/>
    <w:rsid w:val="00251D8B"/>
    <w:rsid w:val="0025418B"/>
    <w:rsid w:val="00254603"/>
    <w:rsid w:val="0025508F"/>
    <w:rsid w:val="00256201"/>
    <w:rsid w:val="00257DC4"/>
    <w:rsid w:val="00260D2E"/>
    <w:rsid w:val="00261ACB"/>
    <w:rsid w:val="002632CD"/>
    <w:rsid w:val="002715E9"/>
    <w:rsid w:val="00271D8C"/>
    <w:rsid w:val="0027266D"/>
    <w:rsid w:val="002732B4"/>
    <w:rsid w:val="002732F5"/>
    <w:rsid w:val="00274A58"/>
    <w:rsid w:val="00274DB1"/>
    <w:rsid w:val="00276B62"/>
    <w:rsid w:val="00276CE4"/>
    <w:rsid w:val="002810C2"/>
    <w:rsid w:val="00281A6B"/>
    <w:rsid w:val="00281AE8"/>
    <w:rsid w:val="00282863"/>
    <w:rsid w:val="0028588C"/>
    <w:rsid w:val="00286950"/>
    <w:rsid w:val="00291C97"/>
    <w:rsid w:val="00295D48"/>
    <w:rsid w:val="002A28AA"/>
    <w:rsid w:val="002A64CF"/>
    <w:rsid w:val="002B0B41"/>
    <w:rsid w:val="002B17EC"/>
    <w:rsid w:val="002B4CDD"/>
    <w:rsid w:val="002C1B6F"/>
    <w:rsid w:val="002C3F13"/>
    <w:rsid w:val="002C46EB"/>
    <w:rsid w:val="002C4A39"/>
    <w:rsid w:val="002C552F"/>
    <w:rsid w:val="002C7AE5"/>
    <w:rsid w:val="002D0031"/>
    <w:rsid w:val="002D03A3"/>
    <w:rsid w:val="002D208B"/>
    <w:rsid w:val="002D3203"/>
    <w:rsid w:val="002D5107"/>
    <w:rsid w:val="002D6591"/>
    <w:rsid w:val="002D71A6"/>
    <w:rsid w:val="002D7853"/>
    <w:rsid w:val="002E03D3"/>
    <w:rsid w:val="002E1144"/>
    <w:rsid w:val="002E12BA"/>
    <w:rsid w:val="002E1D90"/>
    <w:rsid w:val="002E2506"/>
    <w:rsid w:val="002E3537"/>
    <w:rsid w:val="002E4AC3"/>
    <w:rsid w:val="002E7261"/>
    <w:rsid w:val="002E73D2"/>
    <w:rsid w:val="002E75A0"/>
    <w:rsid w:val="002E7713"/>
    <w:rsid w:val="002F00C5"/>
    <w:rsid w:val="002F084C"/>
    <w:rsid w:val="002F5647"/>
    <w:rsid w:val="002F6691"/>
    <w:rsid w:val="002F7BB5"/>
    <w:rsid w:val="002F7CA8"/>
    <w:rsid w:val="002F7FBF"/>
    <w:rsid w:val="0030017F"/>
    <w:rsid w:val="00302F67"/>
    <w:rsid w:val="00305084"/>
    <w:rsid w:val="0030701E"/>
    <w:rsid w:val="003077B0"/>
    <w:rsid w:val="0031139D"/>
    <w:rsid w:val="003116A5"/>
    <w:rsid w:val="003119C0"/>
    <w:rsid w:val="003129DF"/>
    <w:rsid w:val="0031610C"/>
    <w:rsid w:val="00316C28"/>
    <w:rsid w:val="003178D2"/>
    <w:rsid w:val="0032262D"/>
    <w:rsid w:val="00323222"/>
    <w:rsid w:val="0032454E"/>
    <w:rsid w:val="003312FF"/>
    <w:rsid w:val="003330DE"/>
    <w:rsid w:val="003352F1"/>
    <w:rsid w:val="003357EE"/>
    <w:rsid w:val="00343B98"/>
    <w:rsid w:val="003444BA"/>
    <w:rsid w:val="00344E19"/>
    <w:rsid w:val="003460E8"/>
    <w:rsid w:val="0035106F"/>
    <w:rsid w:val="003516AA"/>
    <w:rsid w:val="003517EE"/>
    <w:rsid w:val="00351EB6"/>
    <w:rsid w:val="00352509"/>
    <w:rsid w:val="00353222"/>
    <w:rsid w:val="003539AB"/>
    <w:rsid w:val="00356162"/>
    <w:rsid w:val="00357B69"/>
    <w:rsid w:val="00361B36"/>
    <w:rsid w:val="00363756"/>
    <w:rsid w:val="00365DE8"/>
    <w:rsid w:val="0036682C"/>
    <w:rsid w:val="00370FA3"/>
    <w:rsid w:val="0037190E"/>
    <w:rsid w:val="00372A75"/>
    <w:rsid w:val="00372C30"/>
    <w:rsid w:val="003752E2"/>
    <w:rsid w:val="003758C7"/>
    <w:rsid w:val="003774F2"/>
    <w:rsid w:val="0037786F"/>
    <w:rsid w:val="00377FC3"/>
    <w:rsid w:val="00380047"/>
    <w:rsid w:val="00381E37"/>
    <w:rsid w:val="0038391C"/>
    <w:rsid w:val="00383B79"/>
    <w:rsid w:val="003851B7"/>
    <w:rsid w:val="00385B1F"/>
    <w:rsid w:val="0038732B"/>
    <w:rsid w:val="00387F00"/>
    <w:rsid w:val="0039016B"/>
    <w:rsid w:val="003901EC"/>
    <w:rsid w:val="00391B84"/>
    <w:rsid w:val="00395BA6"/>
    <w:rsid w:val="00396E56"/>
    <w:rsid w:val="003976BD"/>
    <w:rsid w:val="003A1FBA"/>
    <w:rsid w:val="003A31B7"/>
    <w:rsid w:val="003A676C"/>
    <w:rsid w:val="003A7085"/>
    <w:rsid w:val="003A7D4E"/>
    <w:rsid w:val="003A7F4E"/>
    <w:rsid w:val="003B0725"/>
    <w:rsid w:val="003B0839"/>
    <w:rsid w:val="003B0F9E"/>
    <w:rsid w:val="003B100A"/>
    <w:rsid w:val="003B1437"/>
    <w:rsid w:val="003B156A"/>
    <w:rsid w:val="003B1E43"/>
    <w:rsid w:val="003B1FEA"/>
    <w:rsid w:val="003B1FF3"/>
    <w:rsid w:val="003B3D27"/>
    <w:rsid w:val="003B4038"/>
    <w:rsid w:val="003B5A3A"/>
    <w:rsid w:val="003C2422"/>
    <w:rsid w:val="003C2514"/>
    <w:rsid w:val="003C36E8"/>
    <w:rsid w:val="003C7318"/>
    <w:rsid w:val="003C7C34"/>
    <w:rsid w:val="003D467E"/>
    <w:rsid w:val="003D5AB9"/>
    <w:rsid w:val="003D62C1"/>
    <w:rsid w:val="003D7CF8"/>
    <w:rsid w:val="003E0D1D"/>
    <w:rsid w:val="003E14CA"/>
    <w:rsid w:val="003E49B5"/>
    <w:rsid w:val="003E4D55"/>
    <w:rsid w:val="003E605D"/>
    <w:rsid w:val="003E6132"/>
    <w:rsid w:val="003E6FDD"/>
    <w:rsid w:val="003F3DA0"/>
    <w:rsid w:val="003F53F3"/>
    <w:rsid w:val="003F5DD0"/>
    <w:rsid w:val="003F7E4C"/>
    <w:rsid w:val="003F7F51"/>
    <w:rsid w:val="004015D3"/>
    <w:rsid w:val="004016F4"/>
    <w:rsid w:val="004018B0"/>
    <w:rsid w:val="00404625"/>
    <w:rsid w:val="00406676"/>
    <w:rsid w:val="004078BE"/>
    <w:rsid w:val="00407E98"/>
    <w:rsid w:val="00412336"/>
    <w:rsid w:val="004133DE"/>
    <w:rsid w:val="00415C31"/>
    <w:rsid w:val="004172CE"/>
    <w:rsid w:val="00421E2E"/>
    <w:rsid w:val="0042578C"/>
    <w:rsid w:val="00426EFC"/>
    <w:rsid w:val="00430C5A"/>
    <w:rsid w:val="00430C6A"/>
    <w:rsid w:val="00432288"/>
    <w:rsid w:val="00432F6B"/>
    <w:rsid w:val="00436BF1"/>
    <w:rsid w:val="00436E3B"/>
    <w:rsid w:val="00441432"/>
    <w:rsid w:val="00443203"/>
    <w:rsid w:val="00443347"/>
    <w:rsid w:val="00443FFE"/>
    <w:rsid w:val="00446186"/>
    <w:rsid w:val="00446B0F"/>
    <w:rsid w:val="00447B6C"/>
    <w:rsid w:val="004516CA"/>
    <w:rsid w:val="00454B9D"/>
    <w:rsid w:val="004555BA"/>
    <w:rsid w:val="00455B0A"/>
    <w:rsid w:val="00461FA4"/>
    <w:rsid w:val="00462F0C"/>
    <w:rsid w:val="00463D09"/>
    <w:rsid w:val="0046633B"/>
    <w:rsid w:val="00472E3E"/>
    <w:rsid w:val="00473D5A"/>
    <w:rsid w:val="0047723D"/>
    <w:rsid w:val="00480588"/>
    <w:rsid w:val="00481719"/>
    <w:rsid w:val="0048337B"/>
    <w:rsid w:val="00493FFA"/>
    <w:rsid w:val="00495DD0"/>
    <w:rsid w:val="004A025B"/>
    <w:rsid w:val="004A1163"/>
    <w:rsid w:val="004A13AB"/>
    <w:rsid w:val="004A22E7"/>
    <w:rsid w:val="004A334E"/>
    <w:rsid w:val="004A4FFB"/>
    <w:rsid w:val="004B15A7"/>
    <w:rsid w:val="004B2B18"/>
    <w:rsid w:val="004B4368"/>
    <w:rsid w:val="004B5A53"/>
    <w:rsid w:val="004C1059"/>
    <w:rsid w:val="004C4E1A"/>
    <w:rsid w:val="004C4EAA"/>
    <w:rsid w:val="004C51DD"/>
    <w:rsid w:val="004C539F"/>
    <w:rsid w:val="004C70AF"/>
    <w:rsid w:val="004D180D"/>
    <w:rsid w:val="004D2C46"/>
    <w:rsid w:val="004E1A9F"/>
    <w:rsid w:val="004E258F"/>
    <w:rsid w:val="004E414A"/>
    <w:rsid w:val="004E7470"/>
    <w:rsid w:val="004E7D08"/>
    <w:rsid w:val="004F293F"/>
    <w:rsid w:val="004F3B4E"/>
    <w:rsid w:val="004F4B12"/>
    <w:rsid w:val="004F60D3"/>
    <w:rsid w:val="004F734E"/>
    <w:rsid w:val="005005EF"/>
    <w:rsid w:val="005006AA"/>
    <w:rsid w:val="0050154F"/>
    <w:rsid w:val="00501BA6"/>
    <w:rsid w:val="00501E3E"/>
    <w:rsid w:val="00504297"/>
    <w:rsid w:val="00504D94"/>
    <w:rsid w:val="00505E65"/>
    <w:rsid w:val="00513C28"/>
    <w:rsid w:val="00514CFE"/>
    <w:rsid w:val="0051539D"/>
    <w:rsid w:val="00521814"/>
    <w:rsid w:val="00521F8F"/>
    <w:rsid w:val="005232F9"/>
    <w:rsid w:val="0052606B"/>
    <w:rsid w:val="0052654D"/>
    <w:rsid w:val="00531B0B"/>
    <w:rsid w:val="005333D0"/>
    <w:rsid w:val="00533CD9"/>
    <w:rsid w:val="0053552D"/>
    <w:rsid w:val="00535810"/>
    <w:rsid w:val="0053667A"/>
    <w:rsid w:val="005366FE"/>
    <w:rsid w:val="00537697"/>
    <w:rsid w:val="00537DC1"/>
    <w:rsid w:val="00543AE3"/>
    <w:rsid w:val="00544687"/>
    <w:rsid w:val="00544FC3"/>
    <w:rsid w:val="0055014B"/>
    <w:rsid w:val="00550AF2"/>
    <w:rsid w:val="00553197"/>
    <w:rsid w:val="00553D05"/>
    <w:rsid w:val="0055449C"/>
    <w:rsid w:val="00554666"/>
    <w:rsid w:val="005620F7"/>
    <w:rsid w:val="00562723"/>
    <w:rsid w:val="00566AB1"/>
    <w:rsid w:val="0056757A"/>
    <w:rsid w:val="005709E9"/>
    <w:rsid w:val="00571182"/>
    <w:rsid w:val="005714E7"/>
    <w:rsid w:val="00575D6F"/>
    <w:rsid w:val="00576FE1"/>
    <w:rsid w:val="005816A8"/>
    <w:rsid w:val="00583CA3"/>
    <w:rsid w:val="00587B46"/>
    <w:rsid w:val="00594467"/>
    <w:rsid w:val="00594872"/>
    <w:rsid w:val="00595AD2"/>
    <w:rsid w:val="00596653"/>
    <w:rsid w:val="00597FFB"/>
    <w:rsid w:val="005A0D02"/>
    <w:rsid w:val="005A16A5"/>
    <w:rsid w:val="005A2DD6"/>
    <w:rsid w:val="005A7E35"/>
    <w:rsid w:val="005B0B1A"/>
    <w:rsid w:val="005B3137"/>
    <w:rsid w:val="005B3F7F"/>
    <w:rsid w:val="005C0F25"/>
    <w:rsid w:val="005C14BD"/>
    <w:rsid w:val="005C1A5B"/>
    <w:rsid w:val="005C5728"/>
    <w:rsid w:val="005C5D06"/>
    <w:rsid w:val="005C7A5F"/>
    <w:rsid w:val="005D1E5E"/>
    <w:rsid w:val="005D7A53"/>
    <w:rsid w:val="005E05D7"/>
    <w:rsid w:val="005E0F81"/>
    <w:rsid w:val="005E19E8"/>
    <w:rsid w:val="005E3686"/>
    <w:rsid w:val="005E4159"/>
    <w:rsid w:val="005F5BEF"/>
    <w:rsid w:val="005F7310"/>
    <w:rsid w:val="005F7472"/>
    <w:rsid w:val="006003D2"/>
    <w:rsid w:val="00601921"/>
    <w:rsid w:val="006037B4"/>
    <w:rsid w:val="00603E87"/>
    <w:rsid w:val="006050F1"/>
    <w:rsid w:val="00605159"/>
    <w:rsid w:val="00605C59"/>
    <w:rsid w:val="00607C36"/>
    <w:rsid w:val="0061255D"/>
    <w:rsid w:val="006125BC"/>
    <w:rsid w:val="0061262F"/>
    <w:rsid w:val="00614079"/>
    <w:rsid w:val="00615105"/>
    <w:rsid w:val="006159EC"/>
    <w:rsid w:val="00624004"/>
    <w:rsid w:val="00626612"/>
    <w:rsid w:val="0063293F"/>
    <w:rsid w:val="00632B94"/>
    <w:rsid w:val="0063300E"/>
    <w:rsid w:val="006339EA"/>
    <w:rsid w:val="00641592"/>
    <w:rsid w:val="00646C8B"/>
    <w:rsid w:val="00650D2A"/>
    <w:rsid w:val="00654BAB"/>
    <w:rsid w:val="0065571E"/>
    <w:rsid w:val="006573F9"/>
    <w:rsid w:val="00657A55"/>
    <w:rsid w:val="00661017"/>
    <w:rsid w:val="0066300D"/>
    <w:rsid w:val="00663A53"/>
    <w:rsid w:val="00666593"/>
    <w:rsid w:val="00666C0C"/>
    <w:rsid w:val="006709F8"/>
    <w:rsid w:val="006723A2"/>
    <w:rsid w:val="00674470"/>
    <w:rsid w:val="0067495C"/>
    <w:rsid w:val="006771E2"/>
    <w:rsid w:val="00677460"/>
    <w:rsid w:val="006774F7"/>
    <w:rsid w:val="006777B9"/>
    <w:rsid w:val="006778AC"/>
    <w:rsid w:val="00680D5D"/>
    <w:rsid w:val="00682B4B"/>
    <w:rsid w:val="00682BCA"/>
    <w:rsid w:val="00683884"/>
    <w:rsid w:val="00683ED6"/>
    <w:rsid w:val="0068585E"/>
    <w:rsid w:val="00685D02"/>
    <w:rsid w:val="0068617F"/>
    <w:rsid w:val="0068623C"/>
    <w:rsid w:val="006867B1"/>
    <w:rsid w:val="0068693B"/>
    <w:rsid w:val="00686E66"/>
    <w:rsid w:val="006912A8"/>
    <w:rsid w:val="00691A60"/>
    <w:rsid w:val="00691B82"/>
    <w:rsid w:val="00691D05"/>
    <w:rsid w:val="00694860"/>
    <w:rsid w:val="00694AAA"/>
    <w:rsid w:val="006A49F2"/>
    <w:rsid w:val="006B05A6"/>
    <w:rsid w:val="006B131D"/>
    <w:rsid w:val="006B13C9"/>
    <w:rsid w:val="006B30C4"/>
    <w:rsid w:val="006B73CB"/>
    <w:rsid w:val="006C643C"/>
    <w:rsid w:val="006C70A5"/>
    <w:rsid w:val="006C71AB"/>
    <w:rsid w:val="006C79F9"/>
    <w:rsid w:val="006D02DD"/>
    <w:rsid w:val="006D13BC"/>
    <w:rsid w:val="006D40BF"/>
    <w:rsid w:val="006D53BE"/>
    <w:rsid w:val="006D5C0A"/>
    <w:rsid w:val="006E1A26"/>
    <w:rsid w:val="006E1A71"/>
    <w:rsid w:val="006E2105"/>
    <w:rsid w:val="006E44CB"/>
    <w:rsid w:val="006E5D53"/>
    <w:rsid w:val="006E68C1"/>
    <w:rsid w:val="006E7A6C"/>
    <w:rsid w:val="006F258A"/>
    <w:rsid w:val="00701817"/>
    <w:rsid w:val="00707BCB"/>
    <w:rsid w:val="007103A2"/>
    <w:rsid w:val="00711701"/>
    <w:rsid w:val="007124C2"/>
    <w:rsid w:val="00713636"/>
    <w:rsid w:val="00713A7C"/>
    <w:rsid w:val="00714123"/>
    <w:rsid w:val="00714617"/>
    <w:rsid w:val="00714E33"/>
    <w:rsid w:val="00715FAC"/>
    <w:rsid w:val="00721A4B"/>
    <w:rsid w:val="00723ECF"/>
    <w:rsid w:val="00724636"/>
    <w:rsid w:val="00726DF4"/>
    <w:rsid w:val="00730F17"/>
    <w:rsid w:val="00731001"/>
    <w:rsid w:val="00732A44"/>
    <w:rsid w:val="0073336D"/>
    <w:rsid w:val="007333B6"/>
    <w:rsid w:val="007337A1"/>
    <w:rsid w:val="00740C05"/>
    <w:rsid w:val="00741B90"/>
    <w:rsid w:val="00743979"/>
    <w:rsid w:val="00743A9C"/>
    <w:rsid w:val="00746B47"/>
    <w:rsid w:val="00747048"/>
    <w:rsid w:val="007509B2"/>
    <w:rsid w:val="00754201"/>
    <w:rsid w:val="00760CF9"/>
    <w:rsid w:val="00765D4A"/>
    <w:rsid w:val="00767680"/>
    <w:rsid w:val="0077034D"/>
    <w:rsid w:val="007707C2"/>
    <w:rsid w:val="00770965"/>
    <w:rsid w:val="00772BB9"/>
    <w:rsid w:val="007732F3"/>
    <w:rsid w:val="00773768"/>
    <w:rsid w:val="0077609C"/>
    <w:rsid w:val="007814C5"/>
    <w:rsid w:val="00781DD3"/>
    <w:rsid w:val="007832B9"/>
    <w:rsid w:val="00783C0C"/>
    <w:rsid w:val="00783CFC"/>
    <w:rsid w:val="00784B28"/>
    <w:rsid w:val="00786905"/>
    <w:rsid w:val="00787744"/>
    <w:rsid w:val="00792CFA"/>
    <w:rsid w:val="00793478"/>
    <w:rsid w:val="007943C8"/>
    <w:rsid w:val="007954A3"/>
    <w:rsid w:val="00797DE0"/>
    <w:rsid w:val="007A117E"/>
    <w:rsid w:val="007A3E34"/>
    <w:rsid w:val="007A631D"/>
    <w:rsid w:val="007A6AE0"/>
    <w:rsid w:val="007A6E59"/>
    <w:rsid w:val="007A7FE8"/>
    <w:rsid w:val="007C68D0"/>
    <w:rsid w:val="007C7403"/>
    <w:rsid w:val="007D2BF5"/>
    <w:rsid w:val="007E06FC"/>
    <w:rsid w:val="007E2E70"/>
    <w:rsid w:val="007E3E11"/>
    <w:rsid w:val="007E41BC"/>
    <w:rsid w:val="007E4FFF"/>
    <w:rsid w:val="007E5019"/>
    <w:rsid w:val="007E5161"/>
    <w:rsid w:val="007E603F"/>
    <w:rsid w:val="007E6069"/>
    <w:rsid w:val="007E6090"/>
    <w:rsid w:val="007E6D4C"/>
    <w:rsid w:val="007F018B"/>
    <w:rsid w:val="007F3D7A"/>
    <w:rsid w:val="007F4721"/>
    <w:rsid w:val="007F65A3"/>
    <w:rsid w:val="00800099"/>
    <w:rsid w:val="00800158"/>
    <w:rsid w:val="00800479"/>
    <w:rsid w:val="00802B7E"/>
    <w:rsid w:val="008045C5"/>
    <w:rsid w:val="00805002"/>
    <w:rsid w:val="00806413"/>
    <w:rsid w:val="00813D40"/>
    <w:rsid w:val="00816FB0"/>
    <w:rsid w:val="008218CB"/>
    <w:rsid w:val="00821C5E"/>
    <w:rsid w:val="00823242"/>
    <w:rsid w:val="0082581B"/>
    <w:rsid w:val="00825D0B"/>
    <w:rsid w:val="00825D65"/>
    <w:rsid w:val="00825FD7"/>
    <w:rsid w:val="0082739A"/>
    <w:rsid w:val="008332DC"/>
    <w:rsid w:val="0083555C"/>
    <w:rsid w:val="008355F4"/>
    <w:rsid w:val="0083561D"/>
    <w:rsid w:val="00836F89"/>
    <w:rsid w:val="00843CD2"/>
    <w:rsid w:val="00844758"/>
    <w:rsid w:val="00845E18"/>
    <w:rsid w:val="0084719C"/>
    <w:rsid w:val="00847D32"/>
    <w:rsid w:val="0085023B"/>
    <w:rsid w:val="00850C66"/>
    <w:rsid w:val="00852FE8"/>
    <w:rsid w:val="008575C2"/>
    <w:rsid w:val="00857E88"/>
    <w:rsid w:val="00861C56"/>
    <w:rsid w:val="0086336A"/>
    <w:rsid w:val="0086458D"/>
    <w:rsid w:val="00865AAB"/>
    <w:rsid w:val="00871443"/>
    <w:rsid w:val="008731DC"/>
    <w:rsid w:val="00873E63"/>
    <w:rsid w:val="008770A0"/>
    <w:rsid w:val="00877244"/>
    <w:rsid w:val="008806A9"/>
    <w:rsid w:val="00880E66"/>
    <w:rsid w:val="008841D8"/>
    <w:rsid w:val="008855EC"/>
    <w:rsid w:val="00885EAA"/>
    <w:rsid w:val="00893C37"/>
    <w:rsid w:val="00893DB8"/>
    <w:rsid w:val="00895C67"/>
    <w:rsid w:val="00896A06"/>
    <w:rsid w:val="00896EB8"/>
    <w:rsid w:val="008978C1"/>
    <w:rsid w:val="008A046B"/>
    <w:rsid w:val="008A233D"/>
    <w:rsid w:val="008A49DC"/>
    <w:rsid w:val="008B0141"/>
    <w:rsid w:val="008B133D"/>
    <w:rsid w:val="008B1BD0"/>
    <w:rsid w:val="008B4D52"/>
    <w:rsid w:val="008B7F6B"/>
    <w:rsid w:val="008C3441"/>
    <w:rsid w:val="008D0694"/>
    <w:rsid w:val="008D2EFB"/>
    <w:rsid w:val="008D44D8"/>
    <w:rsid w:val="008D4E8C"/>
    <w:rsid w:val="008D529C"/>
    <w:rsid w:val="008D5762"/>
    <w:rsid w:val="008D6661"/>
    <w:rsid w:val="008D7300"/>
    <w:rsid w:val="008E0F56"/>
    <w:rsid w:val="008E2BD1"/>
    <w:rsid w:val="008E32C8"/>
    <w:rsid w:val="008E5A25"/>
    <w:rsid w:val="008E7E12"/>
    <w:rsid w:val="008F0661"/>
    <w:rsid w:val="008F0D84"/>
    <w:rsid w:val="008F0E89"/>
    <w:rsid w:val="008F1E35"/>
    <w:rsid w:val="008F2E28"/>
    <w:rsid w:val="008F49FB"/>
    <w:rsid w:val="008F537F"/>
    <w:rsid w:val="00900FF1"/>
    <w:rsid w:val="00902473"/>
    <w:rsid w:val="00903D60"/>
    <w:rsid w:val="00904CA4"/>
    <w:rsid w:val="00910A2C"/>
    <w:rsid w:val="0091165D"/>
    <w:rsid w:val="009124AC"/>
    <w:rsid w:val="00912B5C"/>
    <w:rsid w:val="00914B5B"/>
    <w:rsid w:val="00920877"/>
    <w:rsid w:val="00924182"/>
    <w:rsid w:val="009241A5"/>
    <w:rsid w:val="00926C77"/>
    <w:rsid w:val="00926E50"/>
    <w:rsid w:val="00926E9B"/>
    <w:rsid w:val="00931469"/>
    <w:rsid w:val="00931604"/>
    <w:rsid w:val="00932618"/>
    <w:rsid w:val="009338FC"/>
    <w:rsid w:val="00933A90"/>
    <w:rsid w:val="00934A30"/>
    <w:rsid w:val="00935ACB"/>
    <w:rsid w:val="00936AB3"/>
    <w:rsid w:val="00937FBB"/>
    <w:rsid w:val="0094229F"/>
    <w:rsid w:val="00942A38"/>
    <w:rsid w:val="00946EF6"/>
    <w:rsid w:val="00947F67"/>
    <w:rsid w:val="00951FE1"/>
    <w:rsid w:val="00952555"/>
    <w:rsid w:val="009555F4"/>
    <w:rsid w:val="009579CA"/>
    <w:rsid w:val="00960C10"/>
    <w:rsid w:val="0097052F"/>
    <w:rsid w:val="00970A4C"/>
    <w:rsid w:val="0097103C"/>
    <w:rsid w:val="00971591"/>
    <w:rsid w:val="00973F5B"/>
    <w:rsid w:val="00975F34"/>
    <w:rsid w:val="009764FA"/>
    <w:rsid w:val="00980E95"/>
    <w:rsid w:val="00980ECD"/>
    <w:rsid w:val="009814F7"/>
    <w:rsid w:val="00982C38"/>
    <w:rsid w:val="00986AE6"/>
    <w:rsid w:val="00990ED5"/>
    <w:rsid w:val="00994651"/>
    <w:rsid w:val="00994ADF"/>
    <w:rsid w:val="00997EC2"/>
    <w:rsid w:val="009A12B2"/>
    <w:rsid w:val="009A537B"/>
    <w:rsid w:val="009A546F"/>
    <w:rsid w:val="009A6193"/>
    <w:rsid w:val="009A74AE"/>
    <w:rsid w:val="009B0815"/>
    <w:rsid w:val="009B1E9E"/>
    <w:rsid w:val="009B2677"/>
    <w:rsid w:val="009B5847"/>
    <w:rsid w:val="009C1384"/>
    <w:rsid w:val="009C2A46"/>
    <w:rsid w:val="009C2D75"/>
    <w:rsid w:val="009C47C1"/>
    <w:rsid w:val="009C584A"/>
    <w:rsid w:val="009D58EE"/>
    <w:rsid w:val="009E1160"/>
    <w:rsid w:val="009E3712"/>
    <w:rsid w:val="009E3923"/>
    <w:rsid w:val="009E456B"/>
    <w:rsid w:val="009E5EAD"/>
    <w:rsid w:val="009F04A1"/>
    <w:rsid w:val="009F13A5"/>
    <w:rsid w:val="009F233A"/>
    <w:rsid w:val="009F2AF2"/>
    <w:rsid w:val="009F4120"/>
    <w:rsid w:val="009F7240"/>
    <w:rsid w:val="00A0077E"/>
    <w:rsid w:val="00A0125B"/>
    <w:rsid w:val="00A02D06"/>
    <w:rsid w:val="00A0323E"/>
    <w:rsid w:val="00A03261"/>
    <w:rsid w:val="00A04BC8"/>
    <w:rsid w:val="00A05BFA"/>
    <w:rsid w:val="00A05D60"/>
    <w:rsid w:val="00A11FDB"/>
    <w:rsid w:val="00A12493"/>
    <w:rsid w:val="00A22357"/>
    <w:rsid w:val="00A23819"/>
    <w:rsid w:val="00A23AA4"/>
    <w:rsid w:val="00A24779"/>
    <w:rsid w:val="00A24B96"/>
    <w:rsid w:val="00A2639C"/>
    <w:rsid w:val="00A32E4C"/>
    <w:rsid w:val="00A34C09"/>
    <w:rsid w:val="00A37701"/>
    <w:rsid w:val="00A37B11"/>
    <w:rsid w:val="00A40434"/>
    <w:rsid w:val="00A41008"/>
    <w:rsid w:val="00A4370D"/>
    <w:rsid w:val="00A45637"/>
    <w:rsid w:val="00A46524"/>
    <w:rsid w:val="00A46C09"/>
    <w:rsid w:val="00A54E50"/>
    <w:rsid w:val="00A57A54"/>
    <w:rsid w:val="00A60FEB"/>
    <w:rsid w:val="00A65163"/>
    <w:rsid w:val="00A67BDF"/>
    <w:rsid w:val="00A75406"/>
    <w:rsid w:val="00A76994"/>
    <w:rsid w:val="00A76A14"/>
    <w:rsid w:val="00A8159E"/>
    <w:rsid w:val="00A83C7D"/>
    <w:rsid w:val="00A90428"/>
    <w:rsid w:val="00A9110E"/>
    <w:rsid w:val="00A91ECD"/>
    <w:rsid w:val="00AA0879"/>
    <w:rsid w:val="00AA0AF7"/>
    <w:rsid w:val="00AA2140"/>
    <w:rsid w:val="00AA4034"/>
    <w:rsid w:val="00AA631A"/>
    <w:rsid w:val="00AA6BF0"/>
    <w:rsid w:val="00AA72FB"/>
    <w:rsid w:val="00AB05D4"/>
    <w:rsid w:val="00AB28E1"/>
    <w:rsid w:val="00AC0B5E"/>
    <w:rsid w:val="00AC744C"/>
    <w:rsid w:val="00AC787F"/>
    <w:rsid w:val="00AC7C3F"/>
    <w:rsid w:val="00AD036C"/>
    <w:rsid w:val="00AD2031"/>
    <w:rsid w:val="00AD314C"/>
    <w:rsid w:val="00AD36B8"/>
    <w:rsid w:val="00AD398D"/>
    <w:rsid w:val="00AD4799"/>
    <w:rsid w:val="00AD4E69"/>
    <w:rsid w:val="00AD5482"/>
    <w:rsid w:val="00AD5F2A"/>
    <w:rsid w:val="00AD6BA9"/>
    <w:rsid w:val="00AE162F"/>
    <w:rsid w:val="00AE1652"/>
    <w:rsid w:val="00AE37B2"/>
    <w:rsid w:val="00AE45AF"/>
    <w:rsid w:val="00AF4991"/>
    <w:rsid w:val="00AF7AE2"/>
    <w:rsid w:val="00B0103C"/>
    <w:rsid w:val="00B02C69"/>
    <w:rsid w:val="00B0466F"/>
    <w:rsid w:val="00B06A28"/>
    <w:rsid w:val="00B07BD5"/>
    <w:rsid w:val="00B11933"/>
    <w:rsid w:val="00B13692"/>
    <w:rsid w:val="00B1379B"/>
    <w:rsid w:val="00B13C9D"/>
    <w:rsid w:val="00B15468"/>
    <w:rsid w:val="00B16A21"/>
    <w:rsid w:val="00B23200"/>
    <w:rsid w:val="00B23C37"/>
    <w:rsid w:val="00B24D3A"/>
    <w:rsid w:val="00B25CCE"/>
    <w:rsid w:val="00B27FB4"/>
    <w:rsid w:val="00B3001D"/>
    <w:rsid w:val="00B30271"/>
    <w:rsid w:val="00B315D2"/>
    <w:rsid w:val="00B3344B"/>
    <w:rsid w:val="00B3453B"/>
    <w:rsid w:val="00B36888"/>
    <w:rsid w:val="00B404E5"/>
    <w:rsid w:val="00B40F54"/>
    <w:rsid w:val="00B43D2E"/>
    <w:rsid w:val="00B44D35"/>
    <w:rsid w:val="00B4634F"/>
    <w:rsid w:val="00B47AB5"/>
    <w:rsid w:val="00B50884"/>
    <w:rsid w:val="00B5242F"/>
    <w:rsid w:val="00B539E4"/>
    <w:rsid w:val="00B5770E"/>
    <w:rsid w:val="00B604E4"/>
    <w:rsid w:val="00B608B6"/>
    <w:rsid w:val="00B6412D"/>
    <w:rsid w:val="00B6434D"/>
    <w:rsid w:val="00B64E91"/>
    <w:rsid w:val="00B728CE"/>
    <w:rsid w:val="00B729D8"/>
    <w:rsid w:val="00B7348D"/>
    <w:rsid w:val="00B76304"/>
    <w:rsid w:val="00B8212C"/>
    <w:rsid w:val="00B832F9"/>
    <w:rsid w:val="00B87A33"/>
    <w:rsid w:val="00B909BB"/>
    <w:rsid w:val="00B92B8B"/>
    <w:rsid w:val="00BA19FC"/>
    <w:rsid w:val="00BA1A24"/>
    <w:rsid w:val="00BA434E"/>
    <w:rsid w:val="00BA4491"/>
    <w:rsid w:val="00BA4A02"/>
    <w:rsid w:val="00BA77F1"/>
    <w:rsid w:val="00BB3E6B"/>
    <w:rsid w:val="00BB468C"/>
    <w:rsid w:val="00BB525F"/>
    <w:rsid w:val="00BB7467"/>
    <w:rsid w:val="00BC13F2"/>
    <w:rsid w:val="00BC5498"/>
    <w:rsid w:val="00BC5F23"/>
    <w:rsid w:val="00BD0EB1"/>
    <w:rsid w:val="00BD1967"/>
    <w:rsid w:val="00BD19EF"/>
    <w:rsid w:val="00BD3A7B"/>
    <w:rsid w:val="00BD43B7"/>
    <w:rsid w:val="00BD6F66"/>
    <w:rsid w:val="00BE1413"/>
    <w:rsid w:val="00BE1743"/>
    <w:rsid w:val="00BE2DE2"/>
    <w:rsid w:val="00BE4D97"/>
    <w:rsid w:val="00BE5553"/>
    <w:rsid w:val="00BE6B1C"/>
    <w:rsid w:val="00BE79F8"/>
    <w:rsid w:val="00BE7B95"/>
    <w:rsid w:val="00BF1553"/>
    <w:rsid w:val="00BF17C5"/>
    <w:rsid w:val="00BF1DB3"/>
    <w:rsid w:val="00BF2F38"/>
    <w:rsid w:val="00BF5505"/>
    <w:rsid w:val="00BF6108"/>
    <w:rsid w:val="00BF6813"/>
    <w:rsid w:val="00BF7BF3"/>
    <w:rsid w:val="00C0296B"/>
    <w:rsid w:val="00C04A79"/>
    <w:rsid w:val="00C05422"/>
    <w:rsid w:val="00C054CF"/>
    <w:rsid w:val="00C20A03"/>
    <w:rsid w:val="00C210BF"/>
    <w:rsid w:val="00C21997"/>
    <w:rsid w:val="00C2249E"/>
    <w:rsid w:val="00C241E3"/>
    <w:rsid w:val="00C24C01"/>
    <w:rsid w:val="00C2609B"/>
    <w:rsid w:val="00C32D54"/>
    <w:rsid w:val="00C34B3F"/>
    <w:rsid w:val="00C35355"/>
    <w:rsid w:val="00C35950"/>
    <w:rsid w:val="00C364FC"/>
    <w:rsid w:val="00C376C2"/>
    <w:rsid w:val="00C4042C"/>
    <w:rsid w:val="00C407F2"/>
    <w:rsid w:val="00C41AB2"/>
    <w:rsid w:val="00C42E6F"/>
    <w:rsid w:val="00C46EB8"/>
    <w:rsid w:val="00C477F8"/>
    <w:rsid w:val="00C50EC4"/>
    <w:rsid w:val="00C56BF0"/>
    <w:rsid w:val="00C579AA"/>
    <w:rsid w:val="00C606FD"/>
    <w:rsid w:val="00C6148E"/>
    <w:rsid w:val="00C64D8C"/>
    <w:rsid w:val="00C72400"/>
    <w:rsid w:val="00C72ACB"/>
    <w:rsid w:val="00C76777"/>
    <w:rsid w:val="00C76E9D"/>
    <w:rsid w:val="00C773B9"/>
    <w:rsid w:val="00C80845"/>
    <w:rsid w:val="00C846C1"/>
    <w:rsid w:val="00C84D95"/>
    <w:rsid w:val="00C85B65"/>
    <w:rsid w:val="00C864C3"/>
    <w:rsid w:val="00C869D1"/>
    <w:rsid w:val="00C90E72"/>
    <w:rsid w:val="00C91445"/>
    <w:rsid w:val="00C91454"/>
    <w:rsid w:val="00C92707"/>
    <w:rsid w:val="00C93B70"/>
    <w:rsid w:val="00CA1553"/>
    <w:rsid w:val="00CA3CCB"/>
    <w:rsid w:val="00CA770A"/>
    <w:rsid w:val="00CB0CD7"/>
    <w:rsid w:val="00CB15A1"/>
    <w:rsid w:val="00CB37C0"/>
    <w:rsid w:val="00CB37D4"/>
    <w:rsid w:val="00CB4BA7"/>
    <w:rsid w:val="00CB7F35"/>
    <w:rsid w:val="00CC1AB4"/>
    <w:rsid w:val="00CC48CD"/>
    <w:rsid w:val="00CC5FB7"/>
    <w:rsid w:val="00CD0AED"/>
    <w:rsid w:val="00CD1E79"/>
    <w:rsid w:val="00CD38F3"/>
    <w:rsid w:val="00CD3B00"/>
    <w:rsid w:val="00CD5D84"/>
    <w:rsid w:val="00CE0689"/>
    <w:rsid w:val="00CE08EC"/>
    <w:rsid w:val="00CE1938"/>
    <w:rsid w:val="00CE567C"/>
    <w:rsid w:val="00CF0B88"/>
    <w:rsid w:val="00CF2350"/>
    <w:rsid w:val="00CF684C"/>
    <w:rsid w:val="00D028AD"/>
    <w:rsid w:val="00D03414"/>
    <w:rsid w:val="00D03FA0"/>
    <w:rsid w:val="00D04417"/>
    <w:rsid w:val="00D060F2"/>
    <w:rsid w:val="00D07253"/>
    <w:rsid w:val="00D10C82"/>
    <w:rsid w:val="00D13EA5"/>
    <w:rsid w:val="00D14E04"/>
    <w:rsid w:val="00D17F02"/>
    <w:rsid w:val="00D20FB1"/>
    <w:rsid w:val="00D27561"/>
    <w:rsid w:val="00D277FE"/>
    <w:rsid w:val="00D27CEB"/>
    <w:rsid w:val="00D303CA"/>
    <w:rsid w:val="00D304DB"/>
    <w:rsid w:val="00D324A8"/>
    <w:rsid w:val="00D32D25"/>
    <w:rsid w:val="00D3382C"/>
    <w:rsid w:val="00D342B6"/>
    <w:rsid w:val="00D34A9A"/>
    <w:rsid w:val="00D374DE"/>
    <w:rsid w:val="00D42116"/>
    <w:rsid w:val="00D4237C"/>
    <w:rsid w:val="00D42855"/>
    <w:rsid w:val="00D42AAA"/>
    <w:rsid w:val="00D4555B"/>
    <w:rsid w:val="00D45AEE"/>
    <w:rsid w:val="00D46904"/>
    <w:rsid w:val="00D478B5"/>
    <w:rsid w:val="00D53CFD"/>
    <w:rsid w:val="00D55EDC"/>
    <w:rsid w:val="00D57ED9"/>
    <w:rsid w:val="00D60798"/>
    <w:rsid w:val="00D60F62"/>
    <w:rsid w:val="00D60F6B"/>
    <w:rsid w:val="00D619B7"/>
    <w:rsid w:val="00D64D39"/>
    <w:rsid w:val="00D6557F"/>
    <w:rsid w:val="00D659A4"/>
    <w:rsid w:val="00D66932"/>
    <w:rsid w:val="00D71F72"/>
    <w:rsid w:val="00D732AF"/>
    <w:rsid w:val="00D744F1"/>
    <w:rsid w:val="00D7582E"/>
    <w:rsid w:val="00D8052B"/>
    <w:rsid w:val="00D821F5"/>
    <w:rsid w:val="00D87945"/>
    <w:rsid w:val="00D87CCE"/>
    <w:rsid w:val="00D901F0"/>
    <w:rsid w:val="00D9092C"/>
    <w:rsid w:val="00D909FA"/>
    <w:rsid w:val="00D91623"/>
    <w:rsid w:val="00D92905"/>
    <w:rsid w:val="00D92D45"/>
    <w:rsid w:val="00D9610A"/>
    <w:rsid w:val="00D96880"/>
    <w:rsid w:val="00D97555"/>
    <w:rsid w:val="00D977EE"/>
    <w:rsid w:val="00DA07CF"/>
    <w:rsid w:val="00DA0ADD"/>
    <w:rsid w:val="00DA32A4"/>
    <w:rsid w:val="00DA4432"/>
    <w:rsid w:val="00DA468B"/>
    <w:rsid w:val="00DA65D2"/>
    <w:rsid w:val="00DA69AF"/>
    <w:rsid w:val="00DB13B6"/>
    <w:rsid w:val="00DB1BB4"/>
    <w:rsid w:val="00DB2EDA"/>
    <w:rsid w:val="00DC3084"/>
    <w:rsid w:val="00DC323A"/>
    <w:rsid w:val="00DC5C5A"/>
    <w:rsid w:val="00DD0C4B"/>
    <w:rsid w:val="00DD17EF"/>
    <w:rsid w:val="00DD24A2"/>
    <w:rsid w:val="00DD3527"/>
    <w:rsid w:val="00DD46AF"/>
    <w:rsid w:val="00DD6A77"/>
    <w:rsid w:val="00DD6C3B"/>
    <w:rsid w:val="00DE0F48"/>
    <w:rsid w:val="00DE13AA"/>
    <w:rsid w:val="00DE29AF"/>
    <w:rsid w:val="00DE2B6A"/>
    <w:rsid w:val="00DE3551"/>
    <w:rsid w:val="00DF11CE"/>
    <w:rsid w:val="00DF176C"/>
    <w:rsid w:val="00DF1B3B"/>
    <w:rsid w:val="00DF1ECF"/>
    <w:rsid w:val="00DF3E30"/>
    <w:rsid w:val="00DF43E1"/>
    <w:rsid w:val="00DF6D57"/>
    <w:rsid w:val="00E01145"/>
    <w:rsid w:val="00E02C6C"/>
    <w:rsid w:val="00E03E78"/>
    <w:rsid w:val="00E05039"/>
    <w:rsid w:val="00E073E4"/>
    <w:rsid w:val="00E13DC0"/>
    <w:rsid w:val="00E14298"/>
    <w:rsid w:val="00E15CB7"/>
    <w:rsid w:val="00E20FB9"/>
    <w:rsid w:val="00E216BB"/>
    <w:rsid w:val="00E22CE6"/>
    <w:rsid w:val="00E24E22"/>
    <w:rsid w:val="00E2514D"/>
    <w:rsid w:val="00E25C3B"/>
    <w:rsid w:val="00E27DBB"/>
    <w:rsid w:val="00E27DEE"/>
    <w:rsid w:val="00E303B7"/>
    <w:rsid w:val="00E3079D"/>
    <w:rsid w:val="00E3137F"/>
    <w:rsid w:val="00E32A30"/>
    <w:rsid w:val="00E33936"/>
    <w:rsid w:val="00E34841"/>
    <w:rsid w:val="00E34CFC"/>
    <w:rsid w:val="00E35443"/>
    <w:rsid w:val="00E4057F"/>
    <w:rsid w:val="00E418FF"/>
    <w:rsid w:val="00E421AC"/>
    <w:rsid w:val="00E42564"/>
    <w:rsid w:val="00E427D2"/>
    <w:rsid w:val="00E437B0"/>
    <w:rsid w:val="00E44677"/>
    <w:rsid w:val="00E46C2C"/>
    <w:rsid w:val="00E46FF7"/>
    <w:rsid w:val="00E4721E"/>
    <w:rsid w:val="00E5076A"/>
    <w:rsid w:val="00E527A5"/>
    <w:rsid w:val="00E53D75"/>
    <w:rsid w:val="00E55A9F"/>
    <w:rsid w:val="00E57A19"/>
    <w:rsid w:val="00E62FE9"/>
    <w:rsid w:val="00E63839"/>
    <w:rsid w:val="00E677E4"/>
    <w:rsid w:val="00E67A2A"/>
    <w:rsid w:val="00E70852"/>
    <w:rsid w:val="00E74941"/>
    <w:rsid w:val="00E74DAD"/>
    <w:rsid w:val="00E751E8"/>
    <w:rsid w:val="00E8190D"/>
    <w:rsid w:val="00E85BD6"/>
    <w:rsid w:val="00E8660D"/>
    <w:rsid w:val="00E866AF"/>
    <w:rsid w:val="00E877AD"/>
    <w:rsid w:val="00E90888"/>
    <w:rsid w:val="00E90F1B"/>
    <w:rsid w:val="00E91E7A"/>
    <w:rsid w:val="00E92E41"/>
    <w:rsid w:val="00E93CD0"/>
    <w:rsid w:val="00E95690"/>
    <w:rsid w:val="00E97DD2"/>
    <w:rsid w:val="00EA0DFC"/>
    <w:rsid w:val="00EA5ACE"/>
    <w:rsid w:val="00EA77D1"/>
    <w:rsid w:val="00EB1A49"/>
    <w:rsid w:val="00EB2C37"/>
    <w:rsid w:val="00EB3993"/>
    <w:rsid w:val="00EB47A6"/>
    <w:rsid w:val="00EB583C"/>
    <w:rsid w:val="00EB6C84"/>
    <w:rsid w:val="00EB7EE1"/>
    <w:rsid w:val="00EC1E0D"/>
    <w:rsid w:val="00EC2F63"/>
    <w:rsid w:val="00EC307D"/>
    <w:rsid w:val="00EC3B30"/>
    <w:rsid w:val="00EC3C5C"/>
    <w:rsid w:val="00EC429A"/>
    <w:rsid w:val="00EC441D"/>
    <w:rsid w:val="00EC591B"/>
    <w:rsid w:val="00EC65D4"/>
    <w:rsid w:val="00ED05C3"/>
    <w:rsid w:val="00ED2BE5"/>
    <w:rsid w:val="00ED34D2"/>
    <w:rsid w:val="00ED6CEE"/>
    <w:rsid w:val="00ED79C1"/>
    <w:rsid w:val="00EE0049"/>
    <w:rsid w:val="00EE3237"/>
    <w:rsid w:val="00EE4B7B"/>
    <w:rsid w:val="00EE4FD2"/>
    <w:rsid w:val="00EE6FF3"/>
    <w:rsid w:val="00EF14ED"/>
    <w:rsid w:val="00EF27E6"/>
    <w:rsid w:val="00EF3F41"/>
    <w:rsid w:val="00EF5888"/>
    <w:rsid w:val="00EF6CAF"/>
    <w:rsid w:val="00EF7AFB"/>
    <w:rsid w:val="00F020A4"/>
    <w:rsid w:val="00F020C2"/>
    <w:rsid w:val="00F04249"/>
    <w:rsid w:val="00F11FFA"/>
    <w:rsid w:val="00F1415E"/>
    <w:rsid w:val="00F14C7A"/>
    <w:rsid w:val="00F168F4"/>
    <w:rsid w:val="00F178CF"/>
    <w:rsid w:val="00F2045C"/>
    <w:rsid w:val="00F21430"/>
    <w:rsid w:val="00F22422"/>
    <w:rsid w:val="00F22AA4"/>
    <w:rsid w:val="00F23F77"/>
    <w:rsid w:val="00F246E4"/>
    <w:rsid w:val="00F2477F"/>
    <w:rsid w:val="00F260C9"/>
    <w:rsid w:val="00F26197"/>
    <w:rsid w:val="00F31729"/>
    <w:rsid w:val="00F33AAE"/>
    <w:rsid w:val="00F34488"/>
    <w:rsid w:val="00F346FA"/>
    <w:rsid w:val="00F35668"/>
    <w:rsid w:val="00F3617D"/>
    <w:rsid w:val="00F36213"/>
    <w:rsid w:val="00F37727"/>
    <w:rsid w:val="00F4011E"/>
    <w:rsid w:val="00F431C6"/>
    <w:rsid w:val="00F51D4C"/>
    <w:rsid w:val="00F52880"/>
    <w:rsid w:val="00F6073C"/>
    <w:rsid w:val="00F6246C"/>
    <w:rsid w:val="00F62546"/>
    <w:rsid w:val="00F633D2"/>
    <w:rsid w:val="00F65E30"/>
    <w:rsid w:val="00F66F3D"/>
    <w:rsid w:val="00F71274"/>
    <w:rsid w:val="00F719C5"/>
    <w:rsid w:val="00F75A8D"/>
    <w:rsid w:val="00F81D3C"/>
    <w:rsid w:val="00F836E0"/>
    <w:rsid w:val="00F87489"/>
    <w:rsid w:val="00F90DB4"/>
    <w:rsid w:val="00F940E4"/>
    <w:rsid w:val="00F94795"/>
    <w:rsid w:val="00F94C81"/>
    <w:rsid w:val="00F95874"/>
    <w:rsid w:val="00FA0C5D"/>
    <w:rsid w:val="00FA0E83"/>
    <w:rsid w:val="00FA209D"/>
    <w:rsid w:val="00FA76F7"/>
    <w:rsid w:val="00FA7F2C"/>
    <w:rsid w:val="00FB0380"/>
    <w:rsid w:val="00FB476D"/>
    <w:rsid w:val="00FB6F38"/>
    <w:rsid w:val="00FC20BC"/>
    <w:rsid w:val="00FC23C4"/>
    <w:rsid w:val="00FC24A2"/>
    <w:rsid w:val="00FC504B"/>
    <w:rsid w:val="00FC7170"/>
    <w:rsid w:val="00FD2E95"/>
    <w:rsid w:val="00FD3498"/>
    <w:rsid w:val="00FD4E8E"/>
    <w:rsid w:val="00FD4F6E"/>
    <w:rsid w:val="00FE189F"/>
    <w:rsid w:val="00FE19F8"/>
    <w:rsid w:val="00FE33EC"/>
    <w:rsid w:val="00FE3C61"/>
    <w:rsid w:val="00FE462C"/>
    <w:rsid w:val="00FE66D2"/>
    <w:rsid w:val="00FF0182"/>
    <w:rsid w:val="00FF5576"/>
    <w:rsid w:val="00FF5DBA"/>
    <w:rsid w:val="00FF6B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oNotEmbedSmartTags/>
  <w:decimalSymbol w:val=","/>
  <w:listSeparator w:val=";"/>
  <w14:docId w14:val="5E310BD4"/>
  <w15:chartTrackingRefBased/>
  <w15:docId w15:val="{C8BDC63D-89AB-458D-8F95-E41999991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fr-FR" w:eastAsia="fr-FR" w:bidi="ar-SA"/>
      </w:rPr>
    </w:rPrDefault>
    <w:pPrDefault/>
  </w:docDefaults>
  <w:latentStyles w:defLockedState="0" w:defUIPriority="0" w:defSemiHidden="0" w:defUnhideWhenUsed="0" w:defQFormat="0" w:count="375">
    <w:lsdException w:name="Normal" w:locked="1" w:qFormat="1"/>
    <w:lsdException w:name="heading 1" w:locked="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Normal Indent" w:locked="1"/>
    <w:lsdException w:name="footnote text" w:locked="1"/>
    <w:lsdException w:name="annotation text" w:locked="1"/>
    <w:lsdException w:name="header" w:locked="1"/>
    <w:lsdException w:name="footer" w:locked="1" w:uiPriority="99"/>
    <w:lsdException w:name="index heading" w:locked="1"/>
    <w:lsdException w:name="caption" w:locked="1" w:semiHidden="1" w:uiPriority="99" w:unhideWhenUsed="1"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qFormat="1"/>
    <w:lsdException w:name="Closing" w:locked="1"/>
    <w:lsdException w:name="Signature" w:locked="1"/>
    <w:lsdException w:name="Default Paragraph Font"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uiPriority="99"/>
    <w:lsdException w:name="FollowedHyperlink" w:locked="1"/>
    <w:lsdException w:name="Strong" w:locked="1" w:uiPriority="22" w:qFormat="1"/>
    <w:lsdException w:name="Emphasis" w:locked="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semiHidden="1" w:unhideWhenUsed="1"/>
    <w:lsdException w:name="HTML Preformatted" w:locked="1" w:semiHidden="1" w:unhideWhenUsed="1"/>
    <w:lsdException w:name="HTML Sample" w:locked="1"/>
    <w:lsdException w:name="HTML Typewriter" w:lock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990ED5"/>
    <w:pPr>
      <w:spacing w:before="120" w:after="120" w:line="360" w:lineRule="auto"/>
      <w:jc w:val="both"/>
    </w:pPr>
    <w:rPr>
      <w:rFonts w:eastAsia="Times New Roman"/>
      <w:szCs w:val="22"/>
      <w:lang w:eastAsia="en-US"/>
    </w:rPr>
  </w:style>
  <w:style w:type="paragraph" w:styleId="Titre1">
    <w:name w:val="heading 1"/>
    <w:aliases w:val="Titre 1 - 2.2.3.3,heading 1,E1"/>
    <w:basedOn w:val="Normal"/>
    <w:next w:val="Normal"/>
    <w:link w:val="Titre1Car"/>
    <w:rsid w:val="00493FFA"/>
    <w:pPr>
      <w:keepNext/>
      <w:keepLines/>
      <w:framePr w:hSpace="142" w:wrap="auto" w:vAnchor="page" w:hAnchor="margin" w:xAlign="right" w:y="1900"/>
      <w:spacing w:after="40" w:line="280" w:lineRule="atLeast"/>
      <w:outlineLvl w:val="0"/>
    </w:pPr>
    <w:rPr>
      <w:rFonts w:eastAsia="Arial"/>
      <w:b/>
      <w:bCs/>
      <w:caps/>
      <w:color w:val="0082CA"/>
      <w:sz w:val="24"/>
      <w:szCs w:val="28"/>
    </w:rPr>
  </w:style>
  <w:style w:type="paragraph" w:styleId="Titre2">
    <w:name w:val="heading 2"/>
    <w:basedOn w:val="Normal"/>
    <w:next w:val="Normal"/>
    <w:link w:val="Titre2Car"/>
    <w:qFormat/>
    <w:rsid w:val="00760CF9"/>
    <w:pPr>
      <w:keepNext/>
      <w:keepLines/>
      <w:numPr>
        <w:ilvl w:val="1"/>
        <w:numId w:val="15"/>
      </w:numPr>
      <w:spacing w:before="240" w:after="240" w:line="240" w:lineRule="auto"/>
      <w:ind w:left="851" w:hanging="567"/>
      <w:outlineLvl w:val="1"/>
    </w:pPr>
    <w:rPr>
      <w:rFonts w:eastAsia="Arial"/>
      <w:b/>
      <w:bCs/>
      <w:caps/>
      <w:color w:val="00ACE8" w:themeColor="background2"/>
      <w:sz w:val="22"/>
      <w:szCs w:val="20"/>
      <w:lang w:val="en-US"/>
    </w:rPr>
  </w:style>
  <w:style w:type="paragraph" w:styleId="Titre3">
    <w:name w:val="heading 3"/>
    <w:basedOn w:val="Normal"/>
    <w:next w:val="Normal"/>
    <w:link w:val="Titre3Car"/>
    <w:qFormat/>
    <w:rsid w:val="008E32C8"/>
    <w:pPr>
      <w:keepNext/>
      <w:keepLines/>
      <w:numPr>
        <w:ilvl w:val="2"/>
        <w:numId w:val="15"/>
      </w:numPr>
      <w:spacing w:before="240" w:after="240" w:line="240" w:lineRule="auto"/>
      <w:outlineLvl w:val="2"/>
    </w:pPr>
    <w:rPr>
      <w:rFonts w:eastAsia="Arial"/>
      <w:b/>
      <w:bCs/>
      <w:caps/>
      <w:color w:val="00ACE8" w:themeColor="background2"/>
      <w:u w:val="single"/>
    </w:rPr>
  </w:style>
  <w:style w:type="paragraph" w:styleId="Titre4">
    <w:name w:val="heading 4"/>
    <w:basedOn w:val="Normal"/>
    <w:next w:val="Normal"/>
    <w:link w:val="Titre4Car"/>
    <w:qFormat/>
    <w:rsid w:val="00D8052B"/>
    <w:pPr>
      <w:keepNext/>
      <w:keepLines/>
      <w:spacing w:line="240" w:lineRule="auto"/>
      <w:outlineLvl w:val="3"/>
    </w:pPr>
    <w:rPr>
      <w:rFonts w:eastAsia="Arial"/>
      <w:b/>
      <w:bCs/>
      <w:i/>
      <w:iCs/>
      <w:color w:val="00ACE8" w:themeColor="background2"/>
      <w:u w:val="single"/>
    </w:rPr>
  </w:style>
  <w:style w:type="paragraph" w:styleId="Titre5">
    <w:name w:val="heading 5"/>
    <w:basedOn w:val="Normal"/>
    <w:next w:val="Normal"/>
    <w:link w:val="Titre5Car"/>
    <w:qFormat/>
    <w:rsid w:val="00193CDE"/>
    <w:pPr>
      <w:keepNext/>
      <w:keepLines/>
      <w:numPr>
        <w:ilvl w:val="4"/>
        <w:numId w:val="8"/>
      </w:numPr>
      <w:spacing w:before="200"/>
      <w:outlineLvl w:val="4"/>
    </w:pPr>
    <w:rPr>
      <w:rFonts w:eastAsia="Arial"/>
      <w:color w:val="004064"/>
    </w:rPr>
  </w:style>
  <w:style w:type="paragraph" w:styleId="Titre6">
    <w:name w:val="heading 6"/>
    <w:basedOn w:val="Normal"/>
    <w:next w:val="Normal"/>
    <w:link w:val="Titre6Car"/>
    <w:qFormat/>
    <w:rsid w:val="00193CDE"/>
    <w:pPr>
      <w:keepNext/>
      <w:keepLines/>
      <w:numPr>
        <w:ilvl w:val="5"/>
        <w:numId w:val="8"/>
      </w:numPr>
      <w:spacing w:before="200"/>
      <w:outlineLvl w:val="5"/>
    </w:pPr>
    <w:rPr>
      <w:rFonts w:eastAsia="Arial"/>
      <w:i/>
      <w:iCs/>
      <w:color w:val="004064"/>
    </w:rPr>
  </w:style>
  <w:style w:type="paragraph" w:styleId="Titre7">
    <w:name w:val="heading 7"/>
    <w:basedOn w:val="Normal"/>
    <w:next w:val="Normal"/>
    <w:link w:val="Titre7Car"/>
    <w:qFormat/>
    <w:rsid w:val="00193CDE"/>
    <w:pPr>
      <w:keepNext/>
      <w:keepLines/>
      <w:numPr>
        <w:ilvl w:val="6"/>
        <w:numId w:val="8"/>
      </w:numPr>
      <w:spacing w:before="200"/>
      <w:outlineLvl w:val="6"/>
    </w:pPr>
    <w:rPr>
      <w:rFonts w:eastAsia="Arial"/>
      <w:i/>
      <w:iCs/>
      <w:color w:val="404040"/>
    </w:rPr>
  </w:style>
  <w:style w:type="paragraph" w:styleId="Titre8">
    <w:name w:val="heading 8"/>
    <w:basedOn w:val="Normal"/>
    <w:next w:val="Normal"/>
    <w:link w:val="Titre8Car"/>
    <w:qFormat/>
    <w:rsid w:val="00193CDE"/>
    <w:pPr>
      <w:keepNext/>
      <w:keepLines/>
      <w:numPr>
        <w:ilvl w:val="7"/>
        <w:numId w:val="8"/>
      </w:numPr>
      <w:spacing w:before="200"/>
      <w:outlineLvl w:val="7"/>
    </w:pPr>
    <w:rPr>
      <w:rFonts w:eastAsia="Arial"/>
      <w:color w:val="404040"/>
      <w:szCs w:val="20"/>
    </w:rPr>
  </w:style>
  <w:style w:type="paragraph" w:styleId="Titre9">
    <w:name w:val="heading 9"/>
    <w:basedOn w:val="Normal"/>
    <w:next w:val="Normal"/>
    <w:link w:val="Titre9Car"/>
    <w:qFormat/>
    <w:rsid w:val="00193CDE"/>
    <w:pPr>
      <w:keepNext/>
      <w:keepLines/>
      <w:numPr>
        <w:ilvl w:val="8"/>
        <w:numId w:val="8"/>
      </w:numPr>
      <w:spacing w:before="200"/>
      <w:outlineLvl w:val="8"/>
    </w:pPr>
    <w:rPr>
      <w:rFonts w:eastAsia="Arial"/>
      <w:i/>
      <w:iCs/>
      <w:color w:val="40404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 2.2.3.3 Car,heading 1 Car,E1 Car"/>
    <w:basedOn w:val="Policepardfaut"/>
    <w:link w:val="Titre1"/>
    <w:locked/>
    <w:rsid w:val="00493FFA"/>
    <w:rPr>
      <w:rFonts w:ascii="Arial" w:hAnsi="Arial" w:cs="Times New Roman"/>
      <w:b/>
      <w:bCs/>
      <w:caps/>
      <w:color w:val="0082CA"/>
      <w:sz w:val="28"/>
      <w:szCs w:val="28"/>
      <w:lang w:val="fr-FR" w:eastAsia="en-US" w:bidi="ar-SA"/>
    </w:rPr>
  </w:style>
  <w:style w:type="character" w:customStyle="1" w:styleId="Titre2Car">
    <w:name w:val="Titre 2 Car"/>
    <w:basedOn w:val="Policepardfaut"/>
    <w:link w:val="Titre2"/>
    <w:locked/>
    <w:rsid w:val="00760CF9"/>
    <w:rPr>
      <w:b/>
      <w:bCs/>
      <w:caps/>
      <w:color w:val="00ACE8" w:themeColor="background2"/>
      <w:sz w:val="22"/>
      <w:lang w:val="en-US" w:eastAsia="en-US"/>
    </w:rPr>
  </w:style>
  <w:style w:type="character" w:customStyle="1" w:styleId="Titre3Car">
    <w:name w:val="Titre 3 Car"/>
    <w:basedOn w:val="Policepardfaut"/>
    <w:link w:val="Titre3"/>
    <w:locked/>
    <w:rsid w:val="008E32C8"/>
    <w:rPr>
      <w:b/>
      <w:bCs/>
      <w:caps/>
      <w:color w:val="00ACE8" w:themeColor="background2"/>
      <w:szCs w:val="22"/>
      <w:u w:val="single"/>
      <w:lang w:eastAsia="en-US"/>
    </w:rPr>
  </w:style>
  <w:style w:type="character" w:customStyle="1" w:styleId="Titre4Car">
    <w:name w:val="Titre 4 Car"/>
    <w:basedOn w:val="Policepardfaut"/>
    <w:link w:val="Titre4"/>
    <w:locked/>
    <w:rsid w:val="00D8052B"/>
    <w:rPr>
      <w:b/>
      <w:bCs/>
      <w:i/>
      <w:iCs/>
      <w:color w:val="00ACE8" w:themeColor="background2"/>
      <w:szCs w:val="22"/>
      <w:u w:val="single"/>
      <w:lang w:eastAsia="en-US"/>
    </w:rPr>
  </w:style>
  <w:style w:type="character" w:customStyle="1" w:styleId="Titre5Car">
    <w:name w:val="Titre 5 Car"/>
    <w:basedOn w:val="Policepardfaut"/>
    <w:link w:val="Titre5"/>
    <w:locked/>
    <w:rsid w:val="00193CDE"/>
    <w:rPr>
      <w:color w:val="004064"/>
      <w:szCs w:val="22"/>
      <w:lang w:eastAsia="en-US"/>
    </w:rPr>
  </w:style>
  <w:style w:type="character" w:customStyle="1" w:styleId="Titre6Car">
    <w:name w:val="Titre 6 Car"/>
    <w:basedOn w:val="Policepardfaut"/>
    <w:link w:val="Titre6"/>
    <w:locked/>
    <w:rsid w:val="00193CDE"/>
    <w:rPr>
      <w:i/>
      <w:iCs/>
      <w:color w:val="004064"/>
      <w:szCs w:val="22"/>
      <w:lang w:eastAsia="en-US"/>
    </w:rPr>
  </w:style>
  <w:style w:type="character" w:customStyle="1" w:styleId="Titre7Car">
    <w:name w:val="Titre 7 Car"/>
    <w:basedOn w:val="Policepardfaut"/>
    <w:link w:val="Titre7"/>
    <w:locked/>
    <w:rsid w:val="00193CDE"/>
    <w:rPr>
      <w:i/>
      <w:iCs/>
      <w:color w:val="404040"/>
      <w:szCs w:val="22"/>
      <w:lang w:eastAsia="en-US"/>
    </w:rPr>
  </w:style>
  <w:style w:type="character" w:customStyle="1" w:styleId="Titre8Car">
    <w:name w:val="Titre 8 Car"/>
    <w:basedOn w:val="Policepardfaut"/>
    <w:link w:val="Titre8"/>
    <w:locked/>
    <w:rsid w:val="00193CDE"/>
    <w:rPr>
      <w:color w:val="404040"/>
      <w:lang w:eastAsia="en-US"/>
    </w:rPr>
  </w:style>
  <w:style w:type="character" w:customStyle="1" w:styleId="Titre9Car">
    <w:name w:val="Titre 9 Car"/>
    <w:basedOn w:val="Policepardfaut"/>
    <w:link w:val="Titre9"/>
    <w:locked/>
    <w:rsid w:val="00193CDE"/>
    <w:rPr>
      <w:i/>
      <w:iCs/>
      <w:color w:val="404040"/>
      <w:lang w:eastAsia="en-US"/>
    </w:rPr>
  </w:style>
  <w:style w:type="paragraph" w:styleId="En-tte">
    <w:name w:val="header"/>
    <w:basedOn w:val="Normal"/>
    <w:link w:val="En-tteCar"/>
    <w:rsid w:val="002019AB"/>
    <w:pPr>
      <w:spacing w:line="240" w:lineRule="exact"/>
    </w:pPr>
  </w:style>
  <w:style w:type="character" w:customStyle="1" w:styleId="En-tteCar">
    <w:name w:val="En-tête Car"/>
    <w:basedOn w:val="Policepardfaut"/>
    <w:link w:val="En-tte"/>
    <w:uiPriority w:val="99"/>
    <w:locked/>
    <w:rsid w:val="002019AB"/>
    <w:rPr>
      <w:rFonts w:cs="Times New Roman"/>
      <w:sz w:val="22"/>
      <w:szCs w:val="22"/>
      <w:lang w:val="fr-FR" w:eastAsia="en-US" w:bidi="ar-SA"/>
    </w:rPr>
  </w:style>
  <w:style w:type="paragraph" w:styleId="Pieddepage">
    <w:name w:val="footer"/>
    <w:basedOn w:val="Normal"/>
    <w:link w:val="PieddepageCar"/>
    <w:uiPriority w:val="99"/>
    <w:rsid w:val="003C7C34"/>
    <w:pPr>
      <w:spacing w:line="240" w:lineRule="exact"/>
    </w:pPr>
  </w:style>
  <w:style w:type="character" w:customStyle="1" w:styleId="PieddepageCar">
    <w:name w:val="Pied de page Car"/>
    <w:basedOn w:val="Policepardfaut"/>
    <w:link w:val="Pieddepage"/>
    <w:uiPriority w:val="99"/>
    <w:locked/>
    <w:rsid w:val="003C7C34"/>
    <w:rPr>
      <w:rFonts w:cs="Times New Roman"/>
      <w:sz w:val="22"/>
      <w:szCs w:val="22"/>
      <w:lang w:val="fr-FR" w:eastAsia="en-US" w:bidi="ar-SA"/>
    </w:rPr>
  </w:style>
  <w:style w:type="paragraph" w:styleId="Textedebulles">
    <w:name w:val="Balloon Text"/>
    <w:basedOn w:val="Normal"/>
    <w:link w:val="TextedebullesCar"/>
    <w:semiHidden/>
    <w:rsid w:val="002E75A0"/>
    <w:pPr>
      <w:spacing w:line="240" w:lineRule="auto"/>
    </w:pPr>
    <w:rPr>
      <w:rFonts w:ascii="Tahoma" w:hAnsi="Tahoma" w:cs="Tahoma"/>
      <w:sz w:val="16"/>
      <w:szCs w:val="16"/>
    </w:rPr>
  </w:style>
  <w:style w:type="character" w:customStyle="1" w:styleId="TextedebullesCar">
    <w:name w:val="Texte de bulles Car"/>
    <w:basedOn w:val="Policepardfaut"/>
    <w:link w:val="Textedebulles"/>
    <w:semiHidden/>
    <w:locked/>
    <w:rsid w:val="002E75A0"/>
    <w:rPr>
      <w:rFonts w:ascii="Tahoma" w:hAnsi="Tahoma" w:cs="Tahoma"/>
      <w:sz w:val="16"/>
      <w:szCs w:val="16"/>
    </w:rPr>
  </w:style>
  <w:style w:type="paragraph" w:customStyle="1" w:styleId="Textedesaisie">
    <w:name w:val="Texte de saisie"/>
    <w:basedOn w:val="Normal"/>
    <w:rsid w:val="00357B69"/>
    <w:pPr>
      <w:spacing w:after="100"/>
    </w:pPr>
  </w:style>
  <w:style w:type="paragraph" w:customStyle="1" w:styleId="Texteencadr">
    <w:name w:val="Texte encadré"/>
    <w:basedOn w:val="Textedesaisie"/>
    <w:rsid w:val="00CE567C"/>
    <w:pPr>
      <w:pBdr>
        <w:left w:val="single" w:sz="48" w:space="10" w:color="EFEDEC"/>
        <w:bottom w:val="single" w:sz="18" w:space="4" w:color="EFEDEC"/>
        <w:right w:val="single" w:sz="18" w:space="4" w:color="EFEDEC"/>
      </w:pBdr>
      <w:shd w:val="clear" w:color="auto" w:fill="EFEDEC"/>
      <w:spacing w:after="0"/>
    </w:pPr>
  </w:style>
  <w:style w:type="paragraph" w:customStyle="1" w:styleId="Titreencadr">
    <w:name w:val="Titre encadré"/>
    <w:basedOn w:val="Titre4"/>
    <w:rsid w:val="00CE567C"/>
    <w:pPr>
      <w:pBdr>
        <w:top w:val="single" w:sz="18" w:space="4" w:color="EFEDEC"/>
        <w:left w:val="single" w:sz="18" w:space="28" w:color="EFEDEC"/>
        <w:right w:val="single" w:sz="18" w:space="4" w:color="EFEDEC"/>
      </w:pBdr>
      <w:shd w:val="clear" w:color="auto" w:fill="EFEDEC"/>
      <w:spacing w:before="0"/>
    </w:pPr>
  </w:style>
  <w:style w:type="paragraph" w:customStyle="1" w:styleId="Textepuce">
    <w:name w:val="Texte puce"/>
    <w:basedOn w:val="Textedesaisie"/>
    <w:rsid w:val="000F1A8B"/>
    <w:pPr>
      <w:numPr>
        <w:numId w:val="2"/>
      </w:numPr>
      <w:ind w:left="482" w:hanging="198"/>
    </w:pPr>
    <w:rPr>
      <w:color w:val="0082CA"/>
    </w:rPr>
  </w:style>
  <w:style w:type="paragraph" w:customStyle="1" w:styleId="Textepuceencadr">
    <w:name w:val="Texte puce encadré"/>
    <w:basedOn w:val="Textepuce"/>
    <w:rsid w:val="003A1FBA"/>
    <w:pPr>
      <w:pBdr>
        <w:top w:val="single" w:sz="18" w:space="4" w:color="CDE5F4"/>
        <w:left w:val="single" w:sz="18" w:space="28" w:color="CDE5F4"/>
        <w:bottom w:val="single" w:sz="18" w:space="4" w:color="CDE5F4"/>
        <w:right w:val="single" w:sz="18" w:space="4" w:color="CDE5F4"/>
        <w:between w:val="single" w:sz="18" w:space="4" w:color="CDE5F4"/>
      </w:pBdr>
      <w:shd w:val="clear" w:color="auto" w:fill="CDE5F4"/>
      <w:ind w:left="720" w:hanging="360"/>
    </w:pPr>
  </w:style>
  <w:style w:type="table" w:styleId="Grilledutableau">
    <w:name w:val="Table Grid"/>
    <w:aliases w:val="Grille du tableau-cart"/>
    <w:basedOn w:val="TableauNormal"/>
    <w:uiPriority w:val="59"/>
    <w:rsid w:val="003312FF"/>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justifibold">
    <w:name w:val="Texte justifié bold"/>
    <w:basedOn w:val="Textedesaisie"/>
    <w:rsid w:val="003312FF"/>
    <w:rPr>
      <w:b/>
    </w:rPr>
  </w:style>
  <w:style w:type="paragraph" w:customStyle="1" w:styleId="Titreduchapitre">
    <w:name w:val="Titre du chapitre"/>
    <w:basedOn w:val="Textedesaisie"/>
    <w:rsid w:val="00A8159E"/>
    <w:pPr>
      <w:framePr w:hSpace="142" w:wrap="auto" w:vAnchor="page" w:hAnchor="margin" w:xAlign="right" w:y="1900"/>
      <w:numPr>
        <w:numId w:val="1"/>
      </w:numPr>
      <w:spacing w:after="40" w:line="280" w:lineRule="atLeast"/>
      <w:ind w:left="1758"/>
    </w:pPr>
    <w:rPr>
      <w:b/>
      <w:caps/>
      <w:sz w:val="24"/>
      <w:szCs w:val="24"/>
    </w:rPr>
  </w:style>
  <w:style w:type="paragraph" w:customStyle="1" w:styleId="Titrebandeaucouverture">
    <w:name w:val="Titre bandeau couverture"/>
    <w:basedOn w:val="Normal"/>
    <w:rsid w:val="00352509"/>
    <w:pPr>
      <w:framePr w:wrap="auto" w:vAnchor="page" w:hAnchor="page" w:x="2609" w:yAlign="top"/>
    </w:pPr>
    <w:rPr>
      <w:caps/>
      <w:color w:val="FFFFFF"/>
      <w:sz w:val="28"/>
      <w:szCs w:val="28"/>
    </w:rPr>
  </w:style>
  <w:style w:type="paragraph" w:customStyle="1" w:styleId="Titredudocument">
    <w:name w:val="Titre du document"/>
    <w:basedOn w:val="Normal"/>
    <w:rsid w:val="003774F2"/>
    <w:pPr>
      <w:framePr w:wrap="auto" w:hAnchor="margin" w:xAlign="center" w:yAlign="top"/>
      <w:spacing w:line="384" w:lineRule="atLeast"/>
    </w:pPr>
    <w:rPr>
      <w:b/>
      <w:caps/>
      <w:color w:val="0082CA"/>
      <w:sz w:val="32"/>
      <w:szCs w:val="32"/>
    </w:rPr>
  </w:style>
  <w:style w:type="paragraph" w:customStyle="1" w:styleId="Titredudocumenten-tete">
    <w:name w:val="Titre du document en-tete"/>
    <w:basedOn w:val="En-tte"/>
    <w:rsid w:val="002D5107"/>
    <w:pPr>
      <w:framePr w:wrap="auto" w:hAnchor="margin" w:xAlign="right" w:yAlign="top"/>
      <w:spacing w:line="192" w:lineRule="atLeast"/>
    </w:pPr>
    <w:rPr>
      <w:caps/>
      <w:noProof/>
      <w:sz w:val="18"/>
      <w:szCs w:val="16"/>
    </w:rPr>
  </w:style>
  <w:style w:type="paragraph" w:customStyle="1" w:styleId="Soustitreen-tete">
    <w:name w:val="Sous titre en-tete"/>
    <w:basedOn w:val="Titredudocumenten-tete"/>
    <w:rsid w:val="007F65A3"/>
    <w:pPr>
      <w:framePr w:wrap="auto"/>
      <w:ind w:left="113" w:right="113"/>
    </w:pPr>
  </w:style>
  <w:style w:type="paragraph" w:customStyle="1" w:styleId="Titreensemble">
    <w:name w:val="Titre ensemble"/>
    <w:basedOn w:val="Textedesaisie"/>
    <w:rsid w:val="00001911"/>
    <w:pPr>
      <w:framePr w:hSpace="142" w:wrap="auto" w:vAnchor="page" w:hAnchor="margin" w:xAlign="right" w:y="1900"/>
      <w:spacing w:after="0"/>
      <w:ind w:left="1758"/>
    </w:pPr>
    <w:rPr>
      <w:b/>
      <w:color w:val="0082CA"/>
      <w:sz w:val="24"/>
      <w:szCs w:val="24"/>
    </w:rPr>
  </w:style>
  <w:style w:type="paragraph" w:customStyle="1" w:styleId="Soustitreensemblechapitre1">
    <w:name w:val="Sous titre ensemble chapitre 1"/>
    <w:basedOn w:val="Textedesaisie"/>
    <w:rsid w:val="00001911"/>
    <w:pPr>
      <w:framePr w:hSpace="142" w:wrap="auto" w:vAnchor="page" w:hAnchor="margin" w:xAlign="right" w:y="1900"/>
      <w:spacing w:line="400" w:lineRule="atLeast"/>
      <w:ind w:left="1758"/>
    </w:pPr>
    <w:rPr>
      <w:b/>
      <w:color w:val="0082CA"/>
      <w:sz w:val="36"/>
      <w:szCs w:val="36"/>
    </w:rPr>
  </w:style>
  <w:style w:type="paragraph" w:customStyle="1" w:styleId="Contact">
    <w:name w:val="Contact"/>
    <w:basedOn w:val="Normal"/>
    <w:rsid w:val="00B47AB5"/>
    <w:pPr>
      <w:framePr w:wrap="auto" w:hAnchor="margin" w:xAlign="center" w:yAlign="top"/>
      <w:spacing w:line="200" w:lineRule="atLeast"/>
      <w:ind w:left="142" w:right="142"/>
    </w:pPr>
    <w:rPr>
      <w:sz w:val="18"/>
      <w:szCs w:val="18"/>
    </w:rPr>
  </w:style>
  <w:style w:type="character" w:customStyle="1" w:styleId="Textebold">
    <w:name w:val="Texte bold"/>
    <w:basedOn w:val="Policepardfaut"/>
    <w:rsid w:val="00B47AB5"/>
    <w:rPr>
      <w:rFonts w:cs="Times New Roman"/>
      <w:b/>
    </w:rPr>
  </w:style>
  <w:style w:type="paragraph" w:customStyle="1" w:styleId="Referencesetdate">
    <w:name w:val="References et date"/>
    <w:basedOn w:val="Normal"/>
    <w:rsid w:val="00001911"/>
    <w:pPr>
      <w:framePr w:wrap="auto" w:hAnchor="margin" w:yAlign="bottom"/>
      <w:spacing w:line="220" w:lineRule="atLeast"/>
    </w:pPr>
    <w:rPr>
      <w:color w:val="0082CA"/>
      <w:sz w:val="18"/>
      <w:szCs w:val="18"/>
    </w:rPr>
  </w:style>
  <w:style w:type="paragraph" w:customStyle="1" w:styleId="Adresse">
    <w:name w:val="Adresse"/>
    <w:basedOn w:val="Referencesetdate"/>
    <w:rsid w:val="00001911"/>
    <w:pPr>
      <w:framePr w:wrap="auto"/>
      <w:spacing w:line="168" w:lineRule="atLeast"/>
    </w:pPr>
    <w:rPr>
      <w:color w:val="auto"/>
      <w:sz w:val="14"/>
      <w:szCs w:val="14"/>
    </w:rPr>
  </w:style>
  <w:style w:type="paragraph" w:customStyle="1" w:styleId="Textesummary">
    <w:name w:val="Texte summary"/>
    <w:basedOn w:val="Normal"/>
    <w:rsid w:val="00741B90"/>
    <w:pPr>
      <w:ind w:left="1389"/>
    </w:pPr>
  </w:style>
  <w:style w:type="paragraph" w:customStyle="1" w:styleId="Titreensemblesummary">
    <w:name w:val="Titre ensemble summary"/>
    <w:basedOn w:val="Titreensemble"/>
    <w:rsid w:val="00001911"/>
    <w:pPr>
      <w:framePr w:wrap="auto"/>
      <w:ind w:left="431"/>
    </w:pPr>
  </w:style>
  <w:style w:type="paragraph" w:customStyle="1" w:styleId="Soustitreensemblesummary">
    <w:name w:val="Sous titre ensemble summary"/>
    <w:basedOn w:val="Soustitreensemblechapitre1"/>
    <w:rsid w:val="00001911"/>
    <w:pPr>
      <w:framePr w:wrap="auto"/>
      <w:ind w:left="0"/>
    </w:pPr>
    <w:rPr>
      <w:noProof/>
    </w:rPr>
  </w:style>
  <w:style w:type="paragraph" w:customStyle="1" w:styleId="Textesummaryauto">
    <w:name w:val="Texte summary auto"/>
    <w:basedOn w:val="Textesummary"/>
    <w:rsid w:val="00741B90"/>
    <w:pPr>
      <w:ind w:left="0"/>
    </w:pPr>
  </w:style>
  <w:style w:type="paragraph" w:customStyle="1" w:styleId="Textechapitre1">
    <w:name w:val="Texte chapitre 1"/>
    <w:basedOn w:val="Textesummary"/>
    <w:rsid w:val="00305084"/>
    <w:pPr>
      <w:framePr w:hSpace="142" w:wrap="auto" w:vAnchor="page" w:hAnchor="margin" w:xAlign="right" w:y="1900"/>
      <w:ind w:left="1758"/>
    </w:pPr>
  </w:style>
  <w:style w:type="paragraph" w:customStyle="1" w:styleId="Soustitrechapitre1">
    <w:name w:val="Sous titre chapitre 1"/>
    <w:basedOn w:val="Textedesaisie"/>
    <w:rsid w:val="000F2D34"/>
    <w:pPr>
      <w:numPr>
        <w:numId w:val="4"/>
      </w:numPr>
      <w:spacing w:after="0" w:line="280" w:lineRule="atLeast"/>
    </w:pPr>
    <w:rPr>
      <w:lang w:val="en-US"/>
    </w:rPr>
  </w:style>
  <w:style w:type="paragraph" w:customStyle="1" w:styleId="Textechapitre2">
    <w:name w:val="Texte chapitre 2"/>
    <w:basedOn w:val="Textechapitre1"/>
    <w:rsid w:val="00A34C09"/>
    <w:pPr>
      <w:framePr w:wrap="auto"/>
    </w:pPr>
  </w:style>
  <w:style w:type="paragraph" w:customStyle="1" w:styleId="Soustitrechapitre2">
    <w:name w:val="Sous titre chapitre 2"/>
    <w:basedOn w:val="Soustitrechapitre1"/>
    <w:rsid w:val="000F2D34"/>
    <w:pPr>
      <w:numPr>
        <w:numId w:val="3"/>
      </w:numPr>
      <w:ind w:hanging="480"/>
    </w:pPr>
  </w:style>
  <w:style w:type="paragraph" w:customStyle="1" w:styleId="Soustitrechapitre3">
    <w:name w:val="Sous titre chapitre 3"/>
    <w:basedOn w:val="Soustitrechapitre2"/>
    <w:rsid w:val="000F2D34"/>
    <w:pPr>
      <w:framePr w:hSpace="142" w:wrap="auto" w:vAnchor="page" w:hAnchor="margin" w:xAlign="right" w:y="1900"/>
      <w:numPr>
        <w:numId w:val="5"/>
      </w:numPr>
    </w:pPr>
  </w:style>
  <w:style w:type="paragraph" w:customStyle="1" w:styleId="Soustitrechapitre4">
    <w:name w:val="Sous titre chapitre 4"/>
    <w:basedOn w:val="Soustitrechapitre3"/>
    <w:rsid w:val="000F2D34"/>
    <w:pPr>
      <w:framePr w:wrap="auto"/>
      <w:numPr>
        <w:numId w:val="6"/>
      </w:numPr>
    </w:pPr>
  </w:style>
  <w:style w:type="paragraph" w:customStyle="1" w:styleId="Textechapitre3">
    <w:name w:val="Texte chapitre 3"/>
    <w:basedOn w:val="Textechapitre2"/>
    <w:rsid w:val="00E2514D"/>
    <w:pPr>
      <w:framePr w:wrap="auto"/>
    </w:pPr>
  </w:style>
  <w:style w:type="paragraph" w:customStyle="1" w:styleId="Textechapitre4">
    <w:name w:val="Texte chapitre 4"/>
    <w:basedOn w:val="Textechapitre2"/>
    <w:rsid w:val="00E2514D"/>
    <w:pPr>
      <w:framePr w:wrap="auto"/>
    </w:pPr>
  </w:style>
  <w:style w:type="paragraph" w:customStyle="1" w:styleId="Soustitreensemblechapitre2">
    <w:name w:val="Sous titre ensemble chapitre 2"/>
    <w:basedOn w:val="Soustitreensemblechapitre1"/>
    <w:rsid w:val="00BD3A7B"/>
    <w:pPr>
      <w:framePr w:wrap="auto"/>
    </w:pPr>
  </w:style>
  <w:style w:type="paragraph" w:customStyle="1" w:styleId="Soustitreensemblechapitre3">
    <w:name w:val="Sous titre ensemble chapitre 3"/>
    <w:basedOn w:val="Soustitreensemblechapitre1"/>
    <w:rsid w:val="00BD3A7B"/>
    <w:pPr>
      <w:framePr w:wrap="auto"/>
    </w:pPr>
  </w:style>
  <w:style w:type="paragraph" w:customStyle="1" w:styleId="soustitreensemblechapitre4">
    <w:name w:val="sous titre ensemble chapitre 4"/>
    <w:basedOn w:val="Soustitreensemblechapitre1"/>
    <w:rsid w:val="00BD3A7B"/>
    <w:pPr>
      <w:framePr w:wrap="auto"/>
    </w:pPr>
  </w:style>
  <w:style w:type="paragraph" w:styleId="TM1">
    <w:name w:val="toc 1"/>
    <w:basedOn w:val="Normal"/>
    <w:next w:val="Normal"/>
    <w:autoRedefine/>
    <w:uiPriority w:val="39"/>
    <w:rsid w:val="00365DE8"/>
    <w:pPr>
      <w:jc w:val="left"/>
    </w:pPr>
    <w:rPr>
      <w:rFonts w:cstheme="minorHAnsi"/>
      <w:b/>
      <w:bCs/>
      <w:caps/>
      <w:szCs w:val="20"/>
    </w:rPr>
  </w:style>
  <w:style w:type="character" w:styleId="Lienhypertexte">
    <w:name w:val="Hyperlink"/>
    <w:basedOn w:val="Policepardfaut"/>
    <w:uiPriority w:val="99"/>
    <w:rsid w:val="007E2E70"/>
    <w:rPr>
      <w:rFonts w:cs="Times New Roman"/>
      <w:color w:val="000000"/>
      <w:u w:val="single"/>
    </w:rPr>
  </w:style>
  <w:style w:type="paragraph" w:styleId="TM2">
    <w:name w:val="toc 2"/>
    <w:basedOn w:val="Normal"/>
    <w:next w:val="Normal"/>
    <w:autoRedefine/>
    <w:uiPriority w:val="39"/>
    <w:rsid w:val="00365DE8"/>
    <w:pPr>
      <w:ind w:left="200"/>
      <w:jc w:val="left"/>
    </w:pPr>
    <w:rPr>
      <w:rFonts w:cstheme="minorHAnsi"/>
      <w:smallCaps/>
      <w:szCs w:val="20"/>
    </w:rPr>
  </w:style>
  <w:style w:type="paragraph" w:styleId="TM3">
    <w:name w:val="toc 3"/>
    <w:basedOn w:val="Normal"/>
    <w:next w:val="Normal"/>
    <w:autoRedefine/>
    <w:uiPriority w:val="39"/>
    <w:rsid w:val="00365DE8"/>
    <w:pPr>
      <w:tabs>
        <w:tab w:val="left" w:pos="1000"/>
        <w:tab w:val="right" w:leader="dot" w:pos="10196"/>
      </w:tabs>
      <w:ind w:left="400"/>
      <w:jc w:val="left"/>
    </w:pPr>
    <w:rPr>
      <w:rFonts w:cstheme="minorHAnsi"/>
      <w:i/>
      <w:iCs/>
      <w:sz w:val="18"/>
      <w:szCs w:val="20"/>
    </w:rPr>
  </w:style>
  <w:style w:type="character" w:customStyle="1" w:styleId="Texteorange">
    <w:name w:val="Texte orange"/>
    <w:basedOn w:val="Policepardfaut"/>
    <w:rsid w:val="00001911"/>
    <w:rPr>
      <w:rFonts w:cs="Times New Roman"/>
      <w:color w:val="FF6B00"/>
    </w:rPr>
  </w:style>
  <w:style w:type="paragraph" w:customStyle="1" w:styleId="Visuel">
    <w:name w:val="Visuel"/>
    <w:basedOn w:val="Normal"/>
    <w:rsid w:val="00B5242F"/>
    <w:pPr>
      <w:ind w:left="-28"/>
      <w:jc w:val="center"/>
    </w:pPr>
    <w:rPr>
      <w:noProof/>
      <w:lang w:eastAsia="fr-FR"/>
    </w:rPr>
  </w:style>
  <w:style w:type="paragraph" w:customStyle="1" w:styleId="Interlignagetableau">
    <w:name w:val="Interlignage tableau"/>
    <w:basedOn w:val="Normal"/>
    <w:rsid w:val="00713A7C"/>
    <w:pPr>
      <w:spacing w:line="160" w:lineRule="exact"/>
    </w:pPr>
    <w:rPr>
      <w:sz w:val="10"/>
      <w:szCs w:val="10"/>
    </w:rPr>
  </w:style>
  <w:style w:type="paragraph" w:customStyle="1" w:styleId="Texteorganigramme1">
    <w:name w:val="Texte organigramme 1"/>
    <w:basedOn w:val="Normal"/>
    <w:rsid w:val="00A37B11"/>
    <w:pPr>
      <w:jc w:val="center"/>
    </w:pPr>
    <w:rPr>
      <w:b/>
      <w:color w:val="FFFFFF"/>
    </w:rPr>
  </w:style>
  <w:style w:type="paragraph" w:customStyle="1" w:styleId="Texteorganigramme2">
    <w:name w:val="Texte organigramme 2"/>
    <w:basedOn w:val="Texteorganigramme1"/>
    <w:rsid w:val="008978C1"/>
    <w:rPr>
      <w:b w:val="0"/>
    </w:rPr>
  </w:style>
  <w:style w:type="paragraph" w:customStyle="1" w:styleId="Texteorganigramme3">
    <w:name w:val="Texte organigramme 3"/>
    <w:basedOn w:val="Texteorganigramme2"/>
    <w:rsid w:val="00D9610A"/>
    <w:pPr>
      <w:spacing w:line="192" w:lineRule="atLeast"/>
    </w:pPr>
    <w:rPr>
      <w:sz w:val="16"/>
    </w:rPr>
  </w:style>
  <w:style w:type="paragraph" w:customStyle="1" w:styleId="Texteorganigramme4">
    <w:name w:val="Texte organigramme 4"/>
    <w:basedOn w:val="Texteorganigramme3"/>
    <w:rsid w:val="003758C7"/>
    <w:rPr>
      <w:color w:val="0082CA"/>
    </w:rPr>
  </w:style>
  <w:style w:type="paragraph" w:customStyle="1" w:styleId="Texteencart1">
    <w:name w:val="Texte encart 1"/>
    <w:basedOn w:val="Texteorganigramme4"/>
    <w:rsid w:val="00CE08EC"/>
    <w:pPr>
      <w:jc w:val="both"/>
    </w:pPr>
    <w:rPr>
      <w:color w:val="887E79"/>
    </w:rPr>
  </w:style>
  <w:style w:type="paragraph" w:customStyle="1" w:styleId="Textechiffreorganigramme">
    <w:name w:val="Texte chiffre organigramme"/>
    <w:basedOn w:val="Normal"/>
    <w:rsid w:val="008978C1"/>
    <w:pPr>
      <w:spacing w:line="864" w:lineRule="atLeast"/>
      <w:jc w:val="center"/>
    </w:pPr>
    <w:rPr>
      <w:color w:val="FFFFFF"/>
      <w:sz w:val="72"/>
    </w:rPr>
  </w:style>
  <w:style w:type="paragraph" w:customStyle="1" w:styleId="Texteorganigramme6">
    <w:name w:val="Texte organigramme 6"/>
    <w:basedOn w:val="Normal"/>
    <w:rsid w:val="008978C1"/>
    <w:pPr>
      <w:jc w:val="center"/>
    </w:pPr>
    <w:rPr>
      <w:color w:val="000000"/>
    </w:rPr>
  </w:style>
  <w:style w:type="paragraph" w:customStyle="1" w:styleId="Texteorganigramme7">
    <w:name w:val="Texte organigramme 7"/>
    <w:basedOn w:val="Normal"/>
    <w:rsid w:val="008978C1"/>
    <w:pPr>
      <w:jc w:val="center"/>
    </w:pPr>
    <w:rPr>
      <w:b/>
      <w:color w:val="000000"/>
    </w:rPr>
  </w:style>
  <w:style w:type="character" w:customStyle="1" w:styleId="Textepourcentorganigramme">
    <w:name w:val="Texte pourcent organigramme"/>
    <w:basedOn w:val="Policepardfaut"/>
    <w:rsid w:val="008045C5"/>
    <w:rPr>
      <w:rFonts w:cs="Times New Roman"/>
      <w:sz w:val="48"/>
    </w:rPr>
  </w:style>
  <w:style w:type="paragraph" w:customStyle="1" w:styleId="Texteorganigramme">
    <w:name w:val="Texte organigramme"/>
    <w:basedOn w:val="Normal"/>
    <w:rsid w:val="00624004"/>
    <w:pPr>
      <w:spacing w:line="864" w:lineRule="atLeast"/>
    </w:pPr>
    <w:rPr>
      <w:color w:val="0082CA"/>
      <w:sz w:val="72"/>
    </w:rPr>
  </w:style>
  <w:style w:type="paragraph" w:customStyle="1" w:styleId="Texteinterlocuteurs">
    <w:name w:val="Texte interlocuteurs"/>
    <w:basedOn w:val="Textedesaisie"/>
    <w:rsid w:val="00AC0B5E"/>
    <w:pPr>
      <w:spacing w:after="0" w:line="180" w:lineRule="atLeast"/>
    </w:pPr>
    <w:rPr>
      <w:color w:val="000000"/>
      <w:sz w:val="16"/>
    </w:rPr>
  </w:style>
  <w:style w:type="paragraph" w:customStyle="1" w:styleId="Texteencart2">
    <w:name w:val="Texte encart 2"/>
    <w:basedOn w:val="Texteencart1"/>
    <w:rsid w:val="003A1FBA"/>
    <w:rPr>
      <w:color w:val="0082CA"/>
    </w:rPr>
  </w:style>
  <w:style w:type="paragraph" w:customStyle="1" w:styleId="Texteinterlocuteurprnomnom">
    <w:name w:val="Texte interlocuteur prénom nom"/>
    <w:basedOn w:val="Texteinterlocuteurs"/>
    <w:rsid w:val="003752E2"/>
    <w:pPr>
      <w:spacing w:before="240"/>
    </w:pPr>
    <w:rPr>
      <w:b/>
    </w:rPr>
  </w:style>
  <w:style w:type="paragraph" w:customStyle="1" w:styleId="Texteinterlocuteursfonction">
    <w:name w:val="Texte interlocuteurs fonction"/>
    <w:basedOn w:val="Texteinterlocuteurs"/>
    <w:rsid w:val="003752E2"/>
    <w:pPr>
      <w:spacing w:before="240"/>
    </w:pPr>
    <w:rPr>
      <w:b/>
    </w:rPr>
  </w:style>
  <w:style w:type="paragraph" w:customStyle="1" w:styleId="textepuceperformance">
    <w:name w:val="texte puce performance"/>
    <w:basedOn w:val="Textepuce"/>
    <w:rsid w:val="00AD4E69"/>
    <w:rPr>
      <w:b/>
      <w:caps/>
      <w:color w:val="95C11F"/>
    </w:rPr>
  </w:style>
  <w:style w:type="paragraph" w:customStyle="1" w:styleId="Textetableaucolonegauche">
    <w:name w:val="Texte tableau colone gauche"/>
    <w:basedOn w:val="Textedesaisie"/>
    <w:rsid w:val="00DF43E1"/>
    <w:pPr>
      <w:spacing w:after="0"/>
      <w:jc w:val="center"/>
    </w:pPr>
    <w:rPr>
      <w:caps/>
      <w:color w:val="000000"/>
    </w:rPr>
  </w:style>
  <w:style w:type="paragraph" w:customStyle="1" w:styleId="Textetableauentte">
    <w:name w:val="Texte tableau entête"/>
    <w:basedOn w:val="Textedesaisie"/>
    <w:rsid w:val="00DF43E1"/>
    <w:pPr>
      <w:spacing w:after="0"/>
      <w:ind w:left="113" w:right="113"/>
    </w:pPr>
    <w:rPr>
      <w:color w:val="000000"/>
    </w:rPr>
  </w:style>
  <w:style w:type="paragraph" w:customStyle="1" w:styleId="Textetableau1">
    <w:name w:val="Texte tableau 1"/>
    <w:basedOn w:val="Textedesaisie"/>
    <w:rsid w:val="00FA0C5D"/>
    <w:pPr>
      <w:ind w:left="113" w:right="113"/>
    </w:pPr>
  </w:style>
  <w:style w:type="paragraph" w:customStyle="1" w:styleId="Textetableaupuce">
    <w:name w:val="Texte tableau puce"/>
    <w:basedOn w:val="Textepuce"/>
    <w:rsid w:val="00AD4E69"/>
    <w:rPr>
      <w:color w:val="000000"/>
    </w:rPr>
  </w:style>
  <w:style w:type="paragraph" w:customStyle="1" w:styleId="Textetableauentte2">
    <w:name w:val="Texte tableau entête 2"/>
    <w:basedOn w:val="Textetableauentte"/>
    <w:rsid w:val="00DF43E1"/>
    <w:pPr>
      <w:spacing w:line="160" w:lineRule="atLeast"/>
    </w:pPr>
    <w:rPr>
      <w:sz w:val="14"/>
    </w:rPr>
  </w:style>
  <w:style w:type="paragraph" w:customStyle="1" w:styleId="Textetableau2">
    <w:name w:val="Texte tableau 2"/>
    <w:basedOn w:val="Textetableau1"/>
    <w:rsid w:val="00FA0C5D"/>
    <w:pPr>
      <w:jc w:val="right"/>
    </w:pPr>
  </w:style>
  <w:style w:type="paragraph" w:customStyle="1" w:styleId="Textetableauentte3">
    <w:name w:val="Texte tableau entête 3"/>
    <w:basedOn w:val="Textetableauentte"/>
    <w:rsid w:val="00D10C82"/>
    <w:pPr>
      <w:jc w:val="center"/>
    </w:pPr>
  </w:style>
  <w:style w:type="paragraph" w:customStyle="1" w:styleId="Texteacteurs1">
    <w:name w:val="Texte acteurs 1"/>
    <w:basedOn w:val="Textedesaisie"/>
    <w:rsid w:val="00BF1553"/>
    <w:pPr>
      <w:spacing w:after="0" w:line="210" w:lineRule="atLeast"/>
      <w:ind w:left="624" w:right="2835"/>
    </w:pPr>
    <w:rPr>
      <w:color w:val="000000"/>
      <w:sz w:val="18"/>
    </w:rPr>
  </w:style>
  <w:style w:type="paragraph" w:customStyle="1" w:styleId="Paragraphedeliste1">
    <w:name w:val="Paragraphe de liste1"/>
    <w:basedOn w:val="Normal"/>
    <w:rsid w:val="00E25C3B"/>
    <w:pPr>
      <w:ind w:left="720"/>
    </w:pPr>
  </w:style>
  <w:style w:type="paragraph" w:customStyle="1" w:styleId="Texteacteurs2">
    <w:name w:val="Texte acteurs 2"/>
    <w:basedOn w:val="Texteacteurs1"/>
    <w:rsid w:val="003E4D55"/>
    <w:pPr>
      <w:spacing w:line="180" w:lineRule="atLeast"/>
    </w:pPr>
    <w:rPr>
      <w:color w:val="0082CA"/>
      <w:sz w:val="14"/>
    </w:rPr>
  </w:style>
  <w:style w:type="paragraph" w:customStyle="1" w:styleId="Titreacteurs">
    <w:name w:val="Titre acteurs"/>
    <w:basedOn w:val="Texteacteurs1"/>
    <w:rsid w:val="00BF1553"/>
    <w:pPr>
      <w:spacing w:after="60" w:line="360" w:lineRule="atLeast"/>
      <w:jc w:val="left"/>
    </w:pPr>
    <w:rPr>
      <w:b/>
      <w:caps/>
      <w:color w:val="0082CA"/>
      <w:sz w:val="30"/>
    </w:rPr>
  </w:style>
  <w:style w:type="paragraph" w:customStyle="1" w:styleId="Titreacteurs2">
    <w:name w:val="Titre acteurs 2"/>
    <w:basedOn w:val="Titreacteurs"/>
    <w:rsid w:val="00BF1553"/>
    <w:pPr>
      <w:spacing w:after="360"/>
      <w:ind w:left="737"/>
    </w:pPr>
    <w:rPr>
      <w:color w:val="FF6B00"/>
    </w:rPr>
  </w:style>
  <w:style w:type="paragraph" w:customStyle="1" w:styleId="Texteacteurs3">
    <w:name w:val="Texte acteurs 3"/>
    <w:basedOn w:val="Texteacteurs2"/>
    <w:rsid w:val="00501BA6"/>
    <w:pPr>
      <w:spacing w:before="60"/>
    </w:pPr>
  </w:style>
  <w:style w:type="paragraph" w:customStyle="1" w:styleId="Textepieddepage">
    <w:name w:val="Texte pieddepage"/>
    <w:basedOn w:val="Normal"/>
    <w:rsid w:val="00B5770E"/>
    <w:pPr>
      <w:spacing w:line="160" w:lineRule="atLeast"/>
      <w:jc w:val="right"/>
    </w:pPr>
    <w:rPr>
      <w:color w:val="000000"/>
      <w:sz w:val="14"/>
    </w:rPr>
  </w:style>
  <w:style w:type="character" w:customStyle="1" w:styleId="Texteboldcouleur">
    <w:name w:val="Texte bold couleur"/>
    <w:basedOn w:val="Policepardfaut"/>
    <w:rsid w:val="00B5770E"/>
    <w:rPr>
      <w:rFonts w:cs="Times New Roman"/>
      <w:b/>
      <w:color w:val="0082CA"/>
    </w:rPr>
  </w:style>
  <w:style w:type="paragraph" w:customStyle="1" w:styleId="CarCarCar">
    <w:name w:val="Car Car Car"/>
    <w:basedOn w:val="Normal"/>
    <w:rsid w:val="0031139D"/>
    <w:pPr>
      <w:spacing w:after="160" w:line="240" w:lineRule="exact"/>
      <w:ind w:left="539" w:firstLine="578"/>
    </w:pPr>
    <w:rPr>
      <w:rFonts w:ascii="Verdana" w:hAnsi="Verdana"/>
      <w:szCs w:val="20"/>
      <w:lang w:val="en-US"/>
    </w:rPr>
  </w:style>
  <w:style w:type="paragraph" w:customStyle="1" w:styleId="StyleAprs6pt">
    <w:name w:val="Style Après : 6 pt"/>
    <w:basedOn w:val="Normal"/>
    <w:rsid w:val="001975A3"/>
    <w:pPr>
      <w:numPr>
        <w:numId w:val="7"/>
      </w:numPr>
      <w:spacing w:line="240" w:lineRule="auto"/>
    </w:pPr>
    <w:rPr>
      <w:rFonts w:ascii="Arial Narrow" w:hAnsi="Arial Narrow"/>
      <w:szCs w:val="20"/>
      <w:lang w:eastAsia="fr-FR"/>
    </w:rPr>
  </w:style>
  <w:style w:type="paragraph" w:customStyle="1" w:styleId="DefaultParagraphFontParaCharCar">
    <w:name w:val="Default Paragraph Font Para Char Car"/>
    <w:basedOn w:val="Normal"/>
    <w:rsid w:val="001975A3"/>
    <w:pPr>
      <w:spacing w:after="160" w:line="240" w:lineRule="exact"/>
    </w:pPr>
    <w:rPr>
      <w:rFonts w:ascii="Arial Narrow" w:hAnsi="Arial Narrow"/>
      <w:szCs w:val="20"/>
      <w:lang w:val="en-US"/>
    </w:rPr>
  </w:style>
  <w:style w:type="paragraph" w:customStyle="1" w:styleId="F1">
    <w:name w:val="F1"/>
    <w:basedOn w:val="Normal"/>
    <w:rsid w:val="00806413"/>
    <w:pPr>
      <w:tabs>
        <w:tab w:val="left" w:pos="425"/>
      </w:tabs>
      <w:spacing w:line="240" w:lineRule="auto"/>
    </w:pPr>
    <w:rPr>
      <w:rFonts w:cs="Arial"/>
      <w:szCs w:val="20"/>
      <w:lang w:eastAsia="fr-FR"/>
    </w:rPr>
  </w:style>
  <w:style w:type="paragraph" w:customStyle="1" w:styleId="L2">
    <w:name w:val="L2"/>
    <w:basedOn w:val="Normal"/>
    <w:rsid w:val="00806413"/>
    <w:pPr>
      <w:tabs>
        <w:tab w:val="left" w:pos="992"/>
      </w:tabs>
      <w:spacing w:line="240" w:lineRule="auto"/>
      <w:ind w:left="993" w:hanging="284"/>
    </w:pPr>
    <w:rPr>
      <w:rFonts w:cs="Arial"/>
      <w:szCs w:val="20"/>
      <w:lang w:eastAsia="fr-FR"/>
    </w:rPr>
  </w:style>
  <w:style w:type="table" w:customStyle="1" w:styleId="Grilledutableau1">
    <w:name w:val="Grille du tableau1"/>
    <w:basedOn w:val="TableauNormal"/>
    <w:next w:val="Grilledutableau"/>
    <w:uiPriority w:val="59"/>
    <w:rsid w:val="001D0352"/>
    <w:rPr>
      <w:sz w:val="17"/>
      <w:szCs w:val="17"/>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Titre1"/>
    <w:next w:val="Titre2"/>
    <w:link w:val="TitreCar"/>
    <w:qFormat/>
    <w:locked/>
    <w:rsid w:val="00760CF9"/>
    <w:pPr>
      <w:keepNext w:val="0"/>
      <w:keepLines w:val="0"/>
      <w:framePr w:hSpace="0" w:wrap="auto" w:vAnchor="margin" w:hAnchor="text" w:xAlign="left" w:yAlign="inline"/>
      <w:numPr>
        <w:numId w:val="15"/>
      </w:numPr>
      <w:tabs>
        <w:tab w:val="left" w:pos="426"/>
      </w:tabs>
      <w:spacing w:after="120" w:line="264" w:lineRule="atLeast"/>
      <w:ind w:left="567" w:hanging="567"/>
      <w:jc w:val="left"/>
    </w:pPr>
    <w:rPr>
      <w:rFonts w:eastAsiaTheme="minorHAnsi" w:cs="Arial"/>
      <w:bCs w:val="0"/>
      <w:color w:val="005499" w:themeColor="text2"/>
      <w:szCs w:val="22"/>
    </w:rPr>
  </w:style>
  <w:style w:type="character" w:customStyle="1" w:styleId="TitreCar">
    <w:name w:val="Titre Car"/>
    <w:basedOn w:val="Policepardfaut"/>
    <w:link w:val="Titre"/>
    <w:rsid w:val="00760CF9"/>
    <w:rPr>
      <w:rFonts w:eastAsiaTheme="minorHAnsi" w:cs="Arial"/>
      <w:b/>
      <w:caps/>
      <w:color w:val="005499" w:themeColor="text2"/>
      <w:sz w:val="24"/>
      <w:szCs w:val="22"/>
      <w:lang w:eastAsia="en-US"/>
    </w:rPr>
  </w:style>
  <w:style w:type="paragraph" w:customStyle="1" w:styleId="CarCar1CarCarCarCar">
    <w:name w:val="Car Car1 Car Car Car Car"/>
    <w:basedOn w:val="Normal"/>
    <w:rsid w:val="00AE37B2"/>
    <w:pPr>
      <w:spacing w:after="160" w:line="240" w:lineRule="exact"/>
      <w:jc w:val="left"/>
    </w:pPr>
    <w:rPr>
      <w:rFonts w:ascii="Verdana" w:hAnsi="Verdana"/>
      <w:szCs w:val="20"/>
      <w:lang w:val="en-US"/>
    </w:rPr>
  </w:style>
  <w:style w:type="paragraph" w:styleId="NormalWeb">
    <w:name w:val="Normal (Web)"/>
    <w:basedOn w:val="Normal"/>
    <w:link w:val="NormalWebCar"/>
    <w:uiPriority w:val="99"/>
    <w:locked/>
    <w:rsid w:val="00AE37B2"/>
    <w:pPr>
      <w:spacing w:before="100" w:beforeAutospacing="1" w:after="119" w:line="240" w:lineRule="auto"/>
      <w:jc w:val="left"/>
    </w:pPr>
    <w:rPr>
      <w:rFonts w:ascii="Arial Unicode MS" w:eastAsia="Arial Unicode MS" w:hAnsi="Arial Unicode MS" w:cs="Arial Unicode MS"/>
      <w:sz w:val="24"/>
      <w:szCs w:val="24"/>
      <w:lang w:eastAsia="fr-FR"/>
    </w:rPr>
  </w:style>
  <w:style w:type="character" w:customStyle="1" w:styleId="NormalWebCar">
    <w:name w:val="Normal (Web) Car"/>
    <w:link w:val="NormalWeb"/>
    <w:rsid w:val="00AE37B2"/>
    <w:rPr>
      <w:rFonts w:ascii="Arial Unicode MS" w:eastAsia="Arial Unicode MS" w:hAnsi="Arial Unicode MS" w:cs="Arial Unicode MS"/>
      <w:sz w:val="24"/>
      <w:szCs w:val="24"/>
    </w:rPr>
  </w:style>
  <w:style w:type="paragraph" w:styleId="Paragraphedeliste">
    <w:name w:val="List Paragraph"/>
    <w:basedOn w:val="Normal"/>
    <w:uiPriority w:val="34"/>
    <w:qFormat/>
    <w:rsid w:val="00AE37B2"/>
    <w:pPr>
      <w:ind w:left="720"/>
      <w:contextualSpacing/>
    </w:pPr>
  </w:style>
  <w:style w:type="paragraph" w:styleId="En-ttedetabledesmatires">
    <w:name w:val="TOC Heading"/>
    <w:basedOn w:val="Titre1"/>
    <w:next w:val="Normal"/>
    <w:uiPriority w:val="39"/>
    <w:unhideWhenUsed/>
    <w:rsid w:val="00F52880"/>
    <w:pPr>
      <w:framePr w:hSpace="0" w:wrap="auto" w:vAnchor="margin" w:hAnchor="text" w:xAlign="left" w:yAlign="inline"/>
      <w:spacing w:before="240" w:after="0" w:line="259" w:lineRule="auto"/>
      <w:jc w:val="left"/>
      <w:outlineLvl w:val="9"/>
    </w:pPr>
    <w:rPr>
      <w:rFonts w:asciiTheme="majorHAnsi" w:eastAsiaTheme="majorEastAsia" w:hAnsiTheme="majorHAnsi" w:cstheme="majorBidi"/>
      <w:b w:val="0"/>
      <w:bCs w:val="0"/>
      <w:caps w:val="0"/>
      <w:color w:val="BA9A00" w:themeColor="accent1" w:themeShade="BF"/>
      <w:sz w:val="32"/>
      <w:szCs w:val="32"/>
      <w:lang w:eastAsia="fr-FR"/>
    </w:rPr>
  </w:style>
  <w:style w:type="paragraph" w:customStyle="1" w:styleId="Default">
    <w:name w:val="Default"/>
    <w:rsid w:val="00F52880"/>
    <w:pPr>
      <w:autoSpaceDE w:val="0"/>
      <w:autoSpaceDN w:val="0"/>
      <w:adjustRightInd w:val="0"/>
    </w:pPr>
    <w:rPr>
      <w:rFonts w:ascii="Swis721 Cn BT" w:eastAsia="Times New Roman" w:hAnsi="Swis721 Cn BT" w:cs="Swis721 Cn BT"/>
      <w:color w:val="000000"/>
      <w:sz w:val="24"/>
      <w:szCs w:val="24"/>
    </w:rPr>
  </w:style>
  <w:style w:type="table" w:styleId="TableauListe3-Accentuation6">
    <w:name w:val="List Table 3 Accent 6"/>
    <w:basedOn w:val="TableauNormal"/>
    <w:uiPriority w:val="48"/>
    <w:rsid w:val="00893C37"/>
    <w:rPr>
      <w:rFonts w:asciiTheme="minorHAnsi" w:eastAsiaTheme="minorHAnsi" w:hAnsiTheme="minorHAnsi" w:cstheme="minorBidi"/>
      <w:sz w:val="22"/>
      <w:szCs w:val="22"/>
      <w:lang w:eastAsia="en-US"/>
    </w:rPr>
    <w:tblPr>
      <w:tblStyleRowBandSize w:val="1"/>
      <w:tblStyleColBandSize w:val="1"/>
      <w:tblBorders>
        <w:top w:val="single" w:sz="4" w:space="0" w:color="96CA19" w:themeColor="accent6"/>
        <w:left w:val="single" w:sz="4" w:space="0" w:color="96CA19" w:themeColor="accent6"/>
        <w:bottom w:val="single" w:sz="4" w:space="0" w:color="96CA19" w:themeColor="accent6"/>
        <w:right w:val="single" w:sz="4" w:space="0" w:color="96CA19" w:themeColor="accent6"/>
      </w:tblBorders>
    </w:tblPr>
    <w:tblStylePr w:type="firstRow">
      <w:rPr>
        <w:b/>
        <w:bCs/>
        <w:color w:val="FFFFFF" w:themeColor="background1"/>
      </w:rPr>
      <w:tblPr/>
      <w:tcPr>
        <w:shd w:val="clear" w:color="auto" w:fill="96CA19" w:themeFill="accent6"/>
      </w:tcPr>
    </w:tblStylePr>
    <w:tblStylePr w:type="lastRow">
      <w:rPr>
        <w:b/>
        <w:bCs/>
      </w:rPr>
      <w:tblPr/>
      <w:tcPr>
        <w:tcBorders>
          <w:top w:val="double" w:sz="4" w:space="0" w:color="96CA1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6CA19" w:themeColor="accent6"/>
          <w:right w:val="single" w:sz="4" w:space="0" w:color="96CA19" w:themeColor="accent6"/>
        </w:tcBorders>
      </w:tcPr>
    </w:tblStylePr>
    <w:tblStylePr w:type="band1Horz">
      <w:tblPr/>
      <w:tcPr>
        <w:tcBorders>
          <w:top w:val="single" w:sz="4" w:space="0" w:color="96CA19" w:themeColor="accent6"/>
          <w:bottom w:val="single" w:sz="4" w:space="0" w:color="96CA1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6CA19" w:themeColor="accent6"/>
          <w:left w:val="nil"/>
        </w:tcBorders>
      </w:tcPr>
    </w:tblStylePr>
    <w:tblStylePr w:type="swCell">
      <w:tblPr/>
      <w:tcPr>
        <w:tcBorders>
          <w:top w:val="double" w:sz="4" w:space="0" w:color="96CA19" w:themeColor="accent6"/>
          <w:right w:val="nil"/>
        </w:tcBorders>
      </w:tcPr>
    </w:tblStylePr>
  </w:style>
  <w:style w:type="character" w:styleId="Lienhypertextesuivivisit">
    <w:name w:val="FollowedHyperlink"/>
    <w:basedOn w:val="Policepardfaut"/>
    <w:locked/>
    <w:rsid w:val="00C6148E"/>
    <w:rPr>
      <w:color w:val="7030A0" w:themeColor="followedHyperlink"/>
      <w:u w:val="single"/>
    </w:rPr>
  </w:style>
  <w:style w:type="paragraph" w:styleId="Notedebasdepage">
    <w:name w:val="footnote text"/>
    <w:basedOn w:val="Normal"/>
    <w:link w:val="NotedebasdepageCar"/>
    <w:locked/>
    <w:rsid w:val="00AF4991"/>
    <w:pPr>
      <w:spacing w:line="240" w:lineRule="auto"/>
    </w:pPr>
    <w:rPr>
      <w:szCs w:val="20"/>
    </w:rPr>
  </w:style>
  <w:style w:type="character" w:customStyle="1" w:styleId="NotedebasdepageCar">
    <w:name w:val="Note de bas de page Car"/>
    <w:basedOn w:val="Policepardfaut"/>
    <w:link w:val="Notedebasdepage"/>
    <w:rsid w:val="00AF4991"/>
    <w:rPr>
      <w:rFonts w:eastAsia="Times New Roman"/>
      <w:lang w:eastAsia="en-US"/>
    </w:rPr>
  </w:style>
  <w:style w:type="character" w:styleId="Appelnotedebasdep">
    <w:name w:val="footnote reference"/>
    <w:basedOn w:val="Policepardfaut"/>
    <w:locked/>
    <w:rsid w:val="00AF4991"/>
    <w:rPr>
      <w:vertAlign w:val="superscript"/>
    </w:rPr>
  </w:style>
  <w:style w:type="table" w:customStyle="1" w:styleId="TableauListe3-Accentuation61">
    <w:name w:val="Tableau Liste 3 - Accentuation 61"/>
    <w:basedOn w:val="TableauNormal"/>
    <w:next w:val="TableauListe3-Accentuation6"/>
    <w:uiPriority w:val="48"/>
    <w:rsid w:val="0042578C"/>
    <w:rPr>
      <w:rFonts w:asciiTheme="minorHAnsi" w:eastAsiaTheme="minorHAnsi" w:hAnsiTheme="minorHAnsi" w:cstheme="minorBidi"/>
      <w:sz w:val="22"/>
      <w:szCs w:val="22"/>
      <w:lang w:eastAsia="en-US"/>
    </w:rPr>
    <w:tblPr>
      <w:tblStyleRowBandSize w:val="1"/>
      <w:tblStyleColBandSize w:val="1"/>
      <w:tblBorders>
        <w:top w:val="single" w:sz="4" w:space="0" w:color="96CA19" w:themeColor="accent6"/>
        <w:left w:val="single" w:sz="4" w:space="0" w:color="96CA19" w:themeColor="accent6"/>
        <w:bottom w:val="single" w:sz="4" w:space="0" w:color="96CA19" w:themeColor="accent6"/>
        <w:right w:val="single" w:sz="4" w:space="0" w:color="96CA19" w:themeColor="accent6"/>
      </w:tblBorders>
    </w:tblPr>
    <w:tblStylePr w:type="firstRow">
      <w:rPr>
        <w:b/>
        <w:bCs/>
        <w:color w:val="FFFFFF" w:themeColor="background1"/>
      </w:rPr>
      <w:tblPr/>
      <w:tcPr>
        <w:shd w:val="clear" w:color="auto" w:fill="96CA19" w:themeFill="accent6"/>
      </w:tcPr>
    </w:tblStylePr>
    <w:tblStylePr w:type="lastRow">
      <w:rPr>
        <w:b/>
        <w:bCs/>
      </w:rPr>
      <w:tblPr/>
      <w:tcPr>
        <w:tcBorders>
          <w:top w:val="double" w:sz="4" w:space="0" w:color="96CA1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6CA19" w:themeColor="accent6"/>
          <w:right w:val="single" w:sz="4" w:space="0" w:color="96CA19" w:themeColor="accent6"/>
        </w:tcBorders>
      </w:tcPr>
    </w:tblStylePr>
    <w:tblStylePr w:type="band1Horz">
      <w:tblPr/>
      <w:tcPr>
        <w:tcBorders>
          <w:top w:val="single" w:sz="4" w:space="0" w:color="96CA19" w:themeColor="accent6"/>
          <w:bottom w:val="single" w:sz="4" w:space="0" w:color="96CA1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6CA19" w:themeColor="accent6"/>
          <w:left w:val="nil"/>
        </w:tcBorders>
      </w:tcPr>
    </w:tblStylePr>
    <w:tblStylePr w:type="swCell">
      <w:tblPr/>
      <w:tcPr>
        <w:tcBorders>
          <w:top w:val="double" w:sz="4" w:space="0" w:color="96CA19" w:themeColor="accent6"/>
          <w:right w:val="nil"/>
        </w:tcBorders>
      </w:tcPr>
    </w:tblStylePr>
  </w:style>
  <w:style w:type="character" w:styleId="Textedelespacerserv">
    <w:name w:val="Placeholder Text"/>
    <w:basedOn w:val="Policepardfaut"/>
    <w:uiPriority w:val="99"/>
    <w:semiHidden/>
    <w:rsid w:val="005C5728"/>
    <w:rPr>
      <w:color w:val="808080"/>
    </w:rPr>
  </w:style>
  <w:style w:type="paragraph" w:styleId="Citationintense">
    <w:name w:val="Intense Quote"/>
    <w:basedOn w:val="Normal"/>
    <w:next w:val="Normal"/>
    <w:link w:val="CitationintenseCar"/>
    <w:uiPriority w:val="30"/>
    <w:qFormat/>
    <w:rsid w:val="002F7FBF"/>
    <w:pPr>
      <w:pBdr>
        <w:top w:val="single" w:sz="4" w:space="10" w:color="96CA19" w:themeColor="accent6"/>
        <w:bottom w:val="single" w:sz="4" w:space="10" w:color="96CA19" w:themeColor="accent6"/>
      </w:pBdr>
      <w:spacing w:before="360" w:after="360"/>
      <w:ind w:left="864" w:right="864"/>
      <w:jc w:val="center"/>
    </w:pPr>
    <w:rPr>
      <w:i/>
      <w:iCs/>
      <w:color w:val="96CA19" w:themeColor="accent6"/>
    </w:rPr>
  </w:style>
  <w:style w:type="character" w:customStyle="1" w:styleId="CitationintenseCar">
    <w:name w:val="Citation intense Car"/>
    <w:basedOn w:val="Policepardfaut"/>
    <w:link w:val="Citationintense"/>
    <w:uiPriority w:val="30"/>
    <w:rsid w:val="002F7FBF"/>
    <w:rPr>
      <w:rFonts w:eastAsia="Times New Roman"/>
      <w:i/>
      <w:iCs/>
      <w:color w:val="96CA19" w:themeColor="accent6"/>
      <w:szCs w:val="22"/>
      <w:lang w:eastAsia="en-US"/>
    </w:rPr>
  </w:style>
  <w:style w:type="paragraph" w:styleId="Lgende">
    <w:name w:val="caption"/>
    <w:basedOn w:val="Normal"/>
    <w:next w:val="Normal"/>
    <w:uiPriority w:val="99"/>
    <w:unhideWhenUsed/>
    <w:qFormat/>
    <w:locked/>
    <w:rsid w:val="000E2E71"/>
    <w:pPr>
      <w:spacing w:before="80" w:after="200" w:line="240" w:lineRule="auto"/>
      <w:jc w:val="center"/>
    </w:pPr>
    <w:rPr>
      <w:i/>
      <w:iCs/>
      <w:sz w:val="16"/>
      <w:szCs w:val="18"/>
    </w:rPr>
  </w:style>
  <w:style w:type="paragraph" w:styleId="TM4">
    <w:name w:val="toc 4"/>
    <w:basedOn w:val="Normal"/>
    <w:next w:val="Normal"/>
    <w:autoRedefine/>
    <w:locked/>
    <w:rsid w:val="0068693B"/>
    <w:pPr>
      <w:ind w:left="600"/>
      <w:jc w:val="left"/>
    </w:pPr>
    <w:rPr>
      <w:rFonts w:asciiTheme="minorHAnsi" w:hAnsiTheme="minorHAnsi" w:cstheme="minorHAnsi"/>
      <w:sz w:val="18"/>
      <w:szCs w:val="18"/>
    </w:rPr>
  </w:style>
  <w:style w:type="paragraph" w:styleId="TM5">
    <w:name w:val="toc 5"/>
    <w:basedOn w:val="Normal"/>
    <w:next w:val="Normal"/>
    <w:autoRedefine/>
    <w:locked/>
    <w:rsid w:val="0068693B"/>
    <w:pPr>
      <w:ind w:left="800"/>
      <w:jc w:val="left"/>
    </w:pPr>
    <w:rPr>
      <w:rFonts w:asciiTheme="minorHAnsi" w:hAnsiTheme="minorHAnsi" w:cstheme="minorHAnsi"/>
      <w:sz w:val="18"/>
      <w:szCs w:val="18"/>
    </w:rPr>
  </w:style>
  <w:style w:type="paragraph" w:styleId="TM6">
    <w:name w:val="toc 6"/>
    <w:basedOn w:val="Normal"/>
    <w:next w:val="Normal"/>
    <w:autoRedefine/>
    <w:locked/>
    <w:rsid w:val="0068693B"/>
    <w:pPr>
      <w:ind w:left="1000"/>
      <w:jc w:val="left"/>
    </w:pPr>
    <w:rPr>
      <w:rFonts w:asciiTheme="minorHAnsi" w:hAnsiTheme="minorHAnsi" w:cstheme="minorHAnsi"/>
      <w:sz w:val="18"/>
      <w:szCs w:val="18"/>
    </w:rPr>
  </w:style>
  <w:style w:type="paragraph" w:styleId="TM7">
    <w:name w:val="toc 7"/>
    <w:basedOn w:val="Normal"/>
    <w:next w:val="Normal"/>
    <w:autoRedefine/>
    <w:locked/>
    <w:rsid w:val="0068693B"/>
    <w:pPr>
      <w:ind w:left="1200"/>
      <w:jc w:val="left"/>
    </w:pPr>
    <w:rPr>
      <w:rFonts w:asciiTheme="minorHAnsi" w:hAnsiTheme="minorHAnsi" w:cstheme="minorHAnsi"/>
      <w:sz w:val="18"/>
      <w:szCs w:val="18"/>
    </w:rPr>
  </w:style>
  <w:style w:type="paragraph" w:styleId="TM8">
    <w:name w:val="toc 8"/>
    <w:basedOn w:val="Normal"/>
    <w:next w:val="Normal"/>
    <w:autoRedefine/>
    <w:locked/>
    <w:rsid w:val="0068693B"/>
    <w:pPr>
      <w:ind w:left="1400"/>
      <w:jc w:val="left"/>
    </w:pPr>
    <w:rPr>
      <w:rFonts w:asciiTheme="minorHAnsi" w:hAnsiTheme="minorHAnsi" w:cstheme="minorHAnsi"/>
      <w:sz w:val="18"/>
      <w:szCs w:val="18"/>
    </w:rPr>
  </w:style>
  <w:style w:type="paragraph" w:styleId="TM9">
    <w:name w:val="toc 9"/>
    <w:basedOn w:val="Normal"/>
    <w:next w:val="Normal"/>
    <w:autoRedefine/>
    <w:locked/>
    <w:rsid w:val="0068693B"/>
    <w:pPr>
      <w:ind w:left="1600"/>
      <w:jc w:val="left"/>
    </w:pPr>
    <w:rPr>
      <w:rFonts w:asciiTheme="minorHAnsi" w:hAnsiTheme="minorHAnsi" w:cstheme="minorHAnsi"/>
      <w:sz w:val="18"/>
      <w:szCs w:val="18"/>
    </w:rPr>
  </w:style>
  <w:style w:type="paragraph" w:customStyle="1" w:styleId="aaaa">
    <w:name w:val="aaaa"/>
    <w:basedOn w:val="Normal"/>
    <w:rsid w:val="007E6090"/>
    <w:pPr>
      <w:numPr>
        <w:numId w:val="9"/>
      </w:numPr>
      <w:spacing w:line="240" w:lineRule="auto"/>
      <w:jc w:val="left"/>
    </w:pPr>
    <w:rPr>
      <w:rFonts w:ascii="Calibri" w:eastAsia="Calibri" w:hAnsi="Calibri"/>
      <w:sz w:val="24"/>
      <w:szCs w:val="24"/>
      <w:lang w:eastAsia="fr-FR"/>
    </w:rPr>
  </w:style>
  <w:style w:type="paragraph" w:customStyle="1" w:styleId="numrotation">
    <w:name w:val="numérotation"/>
    <w:basedOn w:val="Normal"/>
    <w:rsid w:val="007E6090"/>
    <w:pPr>
      <w:numPr>
        <w:numId w:val="10"/>
      </w:numPr>
      <w:spacing w:line="240" w:lineRule="auto"/>
      <w:jc w:val="left"/>
    </w:pPr>
    <w:rPr>
      <w:rFonts w:ascii="Calibri" w:hAnsi="Calibri"/>
      <w:sz w:val="24"/>
      <w:szCs w:val="24"/>
      <w:lang w:val="en-GB" w:eastAsia="fr-FR"/>
    </w:rPr>
  </w:style>
  <w:style w:type="character" w:styleId="Accentuationintense">
    <w:name w:val="Intense Emphasis"/>
    <w:basedOn w:val="Policepardfaut"/>
    <w:uiPriority w:val="21"/>
    <w:qFormat/>
    <w:rsid w:val="005B3F7F"/>
    <w:rPr>
      <w:b/>
      <w:i/>
      <w:iCs/>
      <w:color w:val="F9CF00" w:themeColor="accent1"/>
    </w:rPr>
  </w:style>
  <w:style w:type="table" w:styleId="TableauGrille1Clair-Accentuation2">
    <w:name w:val="Grid Table 1 Light Accent 2"/>
    <w:basedOn w:val="TableauNormal"/>
    <w:uiPriority w:val="46"/>
    <w:rsid w:val="007E603F"/>
    <w:tblPr>
      <w:tblStyleRowBandSize w:val="1"/>
      <w:tblStyleColBandSize w:val="1"/>
      <w:tblBorders>
        <w:top w:val="single" w:sz="4" w:space="0" w:color="FFC399" w:themeColor="accent2" w:themeTint="66"/>
        <w:left w:val="single" w:sz="4" w:space="0" w:color="FFC399" w:themeColor="accent2" w:themeTint="66"/>
        <w:bottom w:val="single" w:sz="4" w:space="0" w:color="FFC399" w:themeColor="accent2" w:themeTint="66"/>
        <w:right w:val="single" w:sz="4" w:space="0" w:color="FFC399" w:themeColor="accent2" w:themeTint="66"/>
        <w:insideH w:val="single" w:sz="4" w:space="0" w:color="FFC399" w:themeColor="accent2" w:themeTint="66"/>
        <w:insideV w:val="single" w:sz="4" w:space="0" w:color="FFC399" w:themeColor="accent2" w:themeTint="66"/>
      </w:tblBorders>
    </w:tblPr>
    <w:tblStylePr w:type="firstRow">
      <w:rPr>
        <w:b/>
        <w:bCs/>
      </w:rPr>
      <w:tblPr/>
      <w:tcPr>
        <w:tcBorders>
          <w:bottom w:val="single" w:sz="12" w:space="0" w:color="FFA666" w:themeColor="accent2" w:themeTint="99"/>
        </w:tcBorders>
      </w:tcPr>
    </w:tblStylePr>
    <w:tblStylePr w:type="lastRow">
      <w:rPr>
        <w:b/>
        <w:bCs/>
      </w:rPr>
      <w:tblPr/>
      <w:tcPr>
        <w:tcBorders>
          <w:top w:val="double" w:sz="2" w:space="0" w:color="FFA666" w:themeColor="accent2" w:themeTint="99"/>
        </w:tcBorders>
      </w:tcPr>
    </w:tblStylePr>
    <w:tblStylePr w:type="firstCol">
      <w:rPr>
        <w:b/>
        <w:bCs/>
      </w:rPr>
    </w:tblStylePr>
    <w:tblStylePr w:type="lastCol">
      <w:rPr>
        <w:b/>
        <w:bCs/>
      </w:rPr>
    </w:tblStylePr>
  </w:style>
  <w:style w:type="table" w:styleId="TableauListe4-Accentuation2">
    <w:name w:val="List Table 4 Accent 2"/>
    <w:basedOn w:val="TableauNormal"/>
    <w:uiPriority w:val="49"/>
    <w:rsid w:val="007E603F"/>
    <w:tblPr>
      <w:tblStyleRowBandSize w:val="1"/>
      <w:tblStyleColBandSize w:val="1"/>
      <w:tblBorders>
        <w:top w:val="single" w:sz="4" w:space="0" w:color="FFA666" w:themeColor="accent2" w:themeTint="99"/>
        <w:left w:val="single" w:sz="4" w:space="0" w:color="FFA666" w:themeColor="accent2" w:themeTint="99"/>
        <w:bottom w:val="single" w:sz="4" w:space="0" w:color="FFA666" w:themeColor="accent2" w:themeTint="99"/>
        <w:right w:val="single" w:sz="4" w:space="0" w:color="FFA666" w:themeColor="accent2" w:themeTint="99"/>
        <w:insideH w:val="single" w:sz="4" w:space="0" w:color="FFA666" w:themeColor="accent2" w:themeTint="99"/>
      </w:tblBorders>
    </w:tblPr>
    <w:tblStylePr w:type="firstRow">
      <w:rPr>
        <w:b/>
        <w:bCs/>
        <w:color w:val="FFFFFF" w:themeColor="background1"/>
      </w:rPr>
      <w:tblPr/>
      <w:tcPr>
        <w:tcBorders>
          <w:top w:val="single" w:sz="4" w:space="0" w:color="FF6B00" w:themeColor="accent2"/>
          <w:left w:val="single" w:sz="4" w:space="0" w:color="FF6B00" w:themeColor="accent2"/>
          <w:bottom w:val="single" w:sz="4" w:space="0" w:color="FF6B00" w:themeColor="accent2"/>
          <w:right w:val="single" w:sz="4" w:space="0" w:color="FF6B00" w:themeColor="accent2"/>
          <w:insideH w:val="nil"/>
        </w:tcBorders>
        <w:shd w:val="clear" w:color="auto" w:fill="FF6B00" w:themeFill="accent2"/>
      </w:tcPr>
    </w:tblStylePr>
    <w:tblStylePr w:type="lastRow">
      <w:rPr>
        <w:b/>
        <w:bCs/>
      </w:rPr>
      <w:tblPr/>
      <w:tcPr>
        <w:tcBorders>
          <w:top w:val="double" w:sz="4" w:space="0" w:color="FFA666" w:themeColor="accent2" w:themeTint="99"/>
        </w:tcBorders>
      </w:tcPr>
    </w:tblStylePr>
    <w:tblStylePr w:type="firstCol">
      <w:rPr>
        <w:b/>
        <w:bCs/>
      </w:rPr>
    </w:tblStylePr>
    <w:tblStylePr w:type="lastCol">
      <w:rPr>
        <w:b/>
        <w:bCs/>
      </w:rPr>
    </w:tblStylePr>
    <w:tblStylePr w:type="band1Vert">
      <w:tblPr/>
      <w:tcPr>
        <w:shd w:val="clear" w:color="auto" w:fill="FFE1CC" w:themeFill="accent2" w:themeFillTint="33"/>
      </w:tcPr>
    </w:tblStylePr>
    <w:tblStylePr w:type="band1Horz">
      <w:tblPr/>
      <w:tcPr>
        <w:shd w:val="clear" w:color="auto" w:fill="FFE1CC" w:themeFill="accent2" w:themeFillTint="33"/>
      </w:tcPr>
    </w:tblStylePr>
  </w:style>
  <w:style w:type="paragraph" w:customStyle="1" w:styleId="TitreBase">
    <w:name w:val="Titre Base"/>
    <w:basedOn w:val="Corpsdetexte"/>
    <w:next w:val="Corpsdetexte"/>
    <w:rsid w:val="00FF5576"/>
    <w:pPr>
      <w:keepNext/>
      <w:keepLines/>
      <w:spacing w:after="0"/>
      <w:ind w:firstLine="0"/>
      <w:jc w:val="left"/>
    </w:pPr>
    <w:rPr>
      <w:kern w:val="20"/>
    </w:rPr>
  </w:style>
  <w:style w:type="paragraph" w:styleId="Corpsdetexte">
    <w:name w:val="Body Text"/>
    <w:basedOn w:val="Normal"/>
    <w:link w:val="CorpsdetexteCar"/>
    <w:locked/>
    <w:rsid w:val="00FF5576"/>
    <w:pPr>
      <w:spacing w:after="240"/>
      <w:ind w:firstLine="360"/>
    </w:pPr>
    <w:rPr>
      <w:rFonts w:ascii="Garamond" w:hAnsi="Garamond"/>
      <w:sz w:val="22"/>
      <w:szCs w:val="20"/>
      <w:lang w:eastAsia="fr-FR"/>
    </w:rPr>
  </w:style>
  <w:style w:type="character" w:customStyle="1" w:styleId="CorpsdetexteCar">
    <w:name w:val="Corps de texte Car"/>
    <w:basedOn w:val="Policepardfaut"/>
    <w:link w:val="Corpsdetexte"/>
    <w:rsid w:val="00FF5576"/>
    <w:rPr>
      <w:rFonts w:ascii="Garamond" w:eastAsia="Times New Roman" w:hAnsi="Garamond"/>
      <w:sz w:val="22"/>
    </w:rPr>
  </w:style>
  <w:style w:type="paragraph" w:customStyle="1" w:styleId="Puce1">
    <w:name w:val="Puce 1"/>
    <w:basedOn w:val="Normal"/>
    <w:rsid w:val="00FF5576"/>
    <w:pPr>
      <w:numPr>
        <w:numId w:val="11"/>
      </w:numPr>
      <w:tabs>
        <w:tab w:val="left" w:pos="1134"/>
      </w:tabs>
      <w:overflowPunct w:val="0"/>
      <w:autoSpaceDE w:val="0"/>
      <w:autoSpaceDN w:val="0"/>
      <w:adjustRightInd w:val="0"/>
      <w:spacing w:line="240" w:lineRule="auto"/>
      <w:textAlignment w:val="baseline"/>
    </w:pPr>
    <w:rPr>
      <w:sz w:val="22"/>
      <w:szCs w:val="20"/>
      <w:lang w:eastAsia="fr-FR"/>
    </w:rPr>
  </w:style>
  <w:style w:type="paragraph" w:customStyle="1" w:styleId="Titredesection">
    <w:name w:val="Titre de section"/>
    <w:basedOn w:val="Titre1"/>
    <w:rsid w:val="00FF5576"/>
    <w:pPr>
      <w:keepNext w:val="0"/>
      <w:keepLines w:val="0"/>
      <w:framePr w:hSpace="0" w:wrap="auto" w:vAnchor="margin" w:hAnchor="text" w:xAlign="left" w:yAlign="inline"/>
      <w:tabs>
        <w:tab w:val="left" w:pos="5954"/>
      </w:tabs>
      <w:overflowPunct w:val="0"/>
      <w:autoSpaceDE w:val="0"/>
      <w:autoSpaceDN w:val="0"/>
      <w:adjustRightInd w:val="0"/>
      <w:spacing w:after="0" w:line="288" w:lineRule="auto"/>
      <w:ind w:left="-720"/>
      <w:jc w:val="left"/>
      <w:textAlignment w:val="baseline"/>
    </w:pPr>
    <w:rPr>
      <w:rFonts w:eastAsia="Times New Roman" w:cs="Arial"/>
      <w:b w:val="0"/>
      <w:bCs w:val="0"/>
      <w:caps w:val="0"/>
      <w:color w:val="0097CE"/>
      <w:sz w:val="36"/>
      <w:szCs w:val="36"/>
      <w:lang w:eastAsia="fr-FR"/>
    </w:rPr>
  </w:style>
  <w:style w:type="paragraph" w:styleId="Listepuces">
    <w:name w:val="List Bullet"/>
    <w:basedOn w:val="Liste"/>
    <w:autoRedefine/>
    <w:locked/>
    <w:rsid w:val="00FF5576"/>
    <w:pPr>
      <w:numPr>
        <w:numId w:val="12"/>
      </w:numPr>
      <w:ind w:right="-2"/>
      <w:jc w:val="left"/>
    </w:pPr>
    <w:rPr>
      <w:rFonts w:ascii="Arial" w:hAnsi="Arial" w:cs="Arial"/>
    </w:rPr>
  </w:style>
  <w:style w:type="paragraph" w:styleId="Liste">
    <w:name w:val="List"/>
    <w:basedOn w:val="Corpsdetexte"/>
    <w:locked/>
    <w:rsid w:val="00FF5576"/>
    <w:pPr>
      <w:ind w:left="360" w:hanging="360"/>
    </w:pPr>
  </w:style>
  <w:style w:type="paragraph" w:styleId="Listepuces2">
    <w:name w:val="List Bullet 2"/>
    <w:basedOn w:val="Listepuces"/>
    <w:autoRedefine/>
    <w:locked/>
    <w:rsid w:val="00FF5576"/>
    <w:pPr>
      <w:ind w:left="1080"/>
    </w:pPr>
  </w:style>
  <w:style w:type="paragraph" w:styleId="Listepuces3">
    <w:name w:val="List Bullet 3"/>
    <w:basedOn w:val="Listepuces"/>
    <w:autoRedefine/>
    <w:locked/>
    <w:rsid w:val="00FF5576"/>
    <w:pPr>
      <w:ind w:left="1440"/>
    </w:pPr>
  </w:style>
  <w:style w:type="paragraph" w:styleId="Listepuces4">
    <w:name w:val="List Bullet 4"/>
    <w:basedOn w:val="Listepuces"/>
    <w:autoRedefine/>
    <w:locked/>
    <w:rsid w:val="00FF5576"/>
    <w:pPr>
      <w:ind w:left="1800"/>
    </w:pPr>
  </w:style>
  <w:style w:type="paragraph" w:styleId="Listepuces5">
    <w:name w:val="List Bullet 5"/>
    <w:basedOn w:val="Listepuces"/>
    <w:autoRedefine/>
    <w:locked/>
    <w:rsid w:val="00FF5576"/>
    <w:pPr>
      <w:ind w:left="2160"/>
    </w:pPr>
  </w:style>
  <w:style w:type="paragraph" w:customStyle="1" w:styleId="Analyseenvironnementale">
    <w:name w:val="Analyse environnementale"/>
    <w:basedOn w:val="Normal"/>
    <w:rsid w:val="00FF5576"/>
    <w:pPr>
      <w:numPr>
        <w:numId w:val="13"/>
      </w:numPr>
      <w:overflowPunct w:val="0"/>
      <w:autoSpaceDE w:val="0"/>
      <w:autoSpaceDN w:val="0"/>
      <w:adjustRightInd w:val="0"/>
      <w:spacing w:line="240" w:lineRule="auto"/>
      <w:jc w:val="left"/>
      <w:textAlignment w:val="baseline"/>
    </w:pPr>
    <w:rPr>
      <w:rFonts w:ascii="Coronet" w:hAnsi="Coronet"/>
      <w:smallCaps/>
      <w:sz w:val="24"/>
      <w:szCs w:val="20"/>
      <w:lang w:eastAsia="fr-FR"/>
    </w:rPr>
  </w:style>
  <w:style w:type="paragraph" w:customStyle="1" w:styleId="En-tteBase">
    <w:name w:val="En-tête (Base)"/>
    <w:basedOn w:val="Corpsdetexte"/>
    <w:rsid w:val="00FF5576"/>
    <w:pPr>
      <w:keepLines/>
      <w:tabs>
        <w:tab w:val="center" w:pos="4320"/>
        <w:tab w:val="right" w:pos="8640"/>
      </w:tabs>
      <w:spacing w:after="0"/>
      <w:ind w:firstLine="0"/>
      <w:jc w:val="center"/>
    </w:pPr>
    <w:rPr>
      <w:smallCaps/>
      <w:spacing w:val="15"/>
    </w:rPr>
  </w:style>
  <w:style w:type="paragraph" w:styleId="Textedemacro">
    <w:name w:val="macro"/>
    <w:basedOn w:val="Corpsdetexte"/>
    <w:link w:val="TextedemacroCar"/>
    <w:locked/>
    <w:rsid w:val="00FF5576"/>
    <w:pPr>
      <w:spacing w:line="240" w:lineRule="auto"/>
      <w:jc w:val="left"/>
    </w:pPr>
    <w:rPr>
      <w:rFonts w:ascii="Courier New" w:hAnsi="Courier New"/>
    </w:rPr>
  </w:style>
  <w:style w:type="character" w:customStyle="1" w:styleId="TextedemacroCar">
    <w:name w:val="Texte de macro Car"/>
    <w:basedOn w:val="Policepardfaut"/>
    <w:link w:val="Textedemacro"/>
    <w:rsid w:val="00FF5576"/>
    <w:rPr>
      <w:rFonts w:ascii="Courier New" w:eastAsia="Times New Roman" w:hAnsi="Courier New"/>
      <w:sz w:val="22"/>
    </w:rPr>
  </w:style>
  <w:style w:type="paragraph" w:customStyle="1" w:styleId="TMBase">
    <w:name w:val="TM Base"/>
    <w:basedOn w:val="Normal"/>
    <w:rsid w:val="00FF5576"/>
    <w:pPr>
      <w:tabs>
        <w:tab w:val="right" w:leader="dot" w:pos="5040"/>
      </w:tabs>
      <w:spacing w:after="240"/>
      <w:jc w:val="left"/>
    </w:pPr>
    <w:rPr>
      <w:rFonts w:ascii="Garamond" w:hAnsi="Garamond"/>
      <w:sz w:val="22"/>
      <w:szCs w:val="20"/>
      <w:lang w:eastAsia="fr-FR"/>
    </w:rPr>
  </w:style>
  <w:style w:type="paragraph" w:styleId="Corpsdetexte2">
    <w:name w:val="Body Text 2"/>
    <w:basedOn w:val="Normal"/>
    <w:link w:val="Corpsdetexte2Car"/>
    <w:locked/>
    <w:rsid w:val="00FF5576"/>
    <w:pPr>
      <w:overflowPunct w:val="0"/>
      <w:autoSpaceDE w:val="0"/>
      <w:autoSpaceDN w:val="0"/>
      <w:adjustRightInd w:val="0"/>
      <w:spacing w:line="240" w:lineRule="auto"/>
      <w:jc w:val="left"/>
      <w:textAlignment w:val="baseline"/>
    </w:pPr>
    <w:rPr>
      <w:color w:val="FFCC00"/>
      <w:sz w:val="16"/>
      <w:szCs w:val="20"/>
      <w:lang w:eastAsia="fr-FR"/>
    </w:rPr>
  </w:style>
  <w:style w:type="character" w:customStyle="1" w:styleId="Corpsdetexte2Car">
    <w:name w:val="Corps de texte 2 Car"/>
    <w:basedOn w:val="Policepardfaut"/>
    <w:link w:val="Corpsdetexte2"/>
    <w:rsid w:val="00FF5576"/>
    <w:rPr>
      <w:rFonts w:eastAsia="Times New Roman"/>
      <w:color w:val="FFCC00"/>
      <w:sz w:val="16"/>
    </w:rPr>
  </w:style>
  <w:style w:type="paragraph" w:styleId="Corpsdetexte3">
    <w:name w:val="Body Text 3"/>
    <w:basedOn w:val="Normal"/>
    <w:link w:val="Corpsdetexte3Car"/>
    <w:locked/>
    <w:rsid w:val="00FF5576"/>
    <w:pPr>
      <w:overflowPunct w:val="0"/>
      <w:autoSpaceDE w:val="0"/>
      <w:autoSpaceDN w:val="0"/>
      <w:adjustRightInd w:val="0"/>
      <w:spacing w:line="240" w:lineRule="auto"/>
      <w:jc w:val="center"/>
      <w:textAlignment w:val="baseline"/>
    </w:pPr>
    <w:rPr>
      <w:i/>
      <w:iCs/>
      <w:szCs w:val="20"/>
      <w:lang w:eastAsia="fr-FR"/>
    </w:rPr>
  </w:style>
  <w:style w:type="character" w:customStyle="1" w:styleId="Corpsdetexte3Car">
    <w:name w:val="Corps de texte 3 Car"/>
    <w:basedOn w:val="Policepardfaut"/>
    <w:link w:val="Corpsdetexte3"/>
    <w:rsid w:val="00FF5576"/>
    <w:rPr>
      <w:rFonts w:eastAsia="Times New Roman"/>
      <w:i/>
      <w:iCs/>
    </w:rPr>
  </w:style>
  <w:style w:type="paragraph" w:customStyle="1" w:styleId="NormalElodie">
    <w:name w:val="Normal Elodie"/>
    <w:basedOn w:val="Normal"/>
    <w:rsid w:val="00FF5576"/>
    <w:pPr>
      <w:overflowPunct w:val="0"/>
      <w:autoSpaceDE w:val="0"/>
      <w:autoSpaceDN w:val="0"/>
      <w:adjustRightInd w:val="0"/>
      <w:spacing w:line="240" w:lineRule="auto"/>
      <w:ind w:left="567"/>
      <w:textAlignment w:val="baseline"/>
    </w:pPr>
    <w:rPr>
      <w:sz w:val="22"/>
      <w:szCs w:val="20"/>
      <w:lang w:eastAsia="fr-FR"/>
    </w:rPr>
  </w:style>
  <w:style w:type="paragraph" w:customStyle="1" w:styleId="Analyseenvironnementale2">
    <w:name w:val="Analyse environnementale 2"/>
    <w:basedOn w:val="Normal"/>
    <w:rsid w:val="00FF5576"/>
    <w:pPr>
      <w:numPr>
        <w:numId w:val="14"/>
      </w:numPr>
      <w:overflowPunct w:val="0"/>
      <w:autoSpaceDE w:val="0"/>
      <w:autoSpaceDN w:val="0"/>
      <w:adjustRightInd w:val="0"/>
      <w:spacing w:line="240" w:lineRule="auto"/>
      <w:jc w:val="left"/>
      <w:textAlignment w:val="baseline"/>
    </w:pPr>
    <w:rPr>
      <w:sz w:val="24"/>
      <w:szCs w:val="20"/>
      <w:lang w:eastAsia="fr-FR"/>
    </w:rPr>
  </w:style>
  <w:style w:type="paragraph" w:styleId="Retraitcorpsdetexte">
    <w:name w:val="Body Text Indent"/>
    <w:basedOn w:val="Normal"/>
    <w:link w:val="RetraitcorpsdetexteCar"/>
    <w:locked/>
    <w:rsid w:val="00FF5576"/>
    <w:pPr>
      <w:overflowPunct w:val="0"/>
      <w:autoSpaceDE w:val="0"/>
      <w:autoSpaceDN w:val="0"/>
      <w:adjustRightInd w:val="0"/>
      <w:spacing w:after="240" w:line="240" w:lineRule="auto"/>
      <w:ind w:left="696"/>
      <w:textAlignment w:val="baseline"/>
    </w:pPr>
    <w:rPr>
      <w:rFonts w:cs="Arial"/>
      <w:szCs w:val="20"/>
      <w:lang w:eastAsia="fr-FR"/>
    </w:rPr>
  </w:style>
  <w:style w:type="character" w:customStyle="1" w:styleId="RetraitcorpsdetexteCar">
    <w:name w:val="Retrait corps de texte Car"/>
    <w:basedOn w:val="Policepardfaut"/>
    <w:link w:val="Retraitcorpsdetexte"/>
    <w:rsid w:val="00FF5576"/>
    <w:rPr>
      <w:rFonts w:eastAsia="Times New Roman" w:cs="Arial"/>
    </w:rPr>
  </w:style>
  <w:style w:type="paragraph" w:customStyle="1" w:styleId="Puce2">
    <w:name w:val="Puce 2"/>
    <w:basedOn w:val="Corpsdetexte"/>
    <w:rsid w:val="00FF5576"/>
    <w:pPr>
      <w:spacing w:line="240" w:lineRule="auto"/>
      <w:ind w:left="567" w:firstLine="0"/>
    </w:pPr>
    <w:rPr>
      <w:rFonts w:ascii="Arial" w:hAnsi="Arial"/>
    </w:rPr>
  </w:style>
  <w:style w:type="paragraph" w:styleId="Retraitcorpsdetexte2">
    <w:name w:val="Body Text Indent 2"/>
    <w:basedOn w:val="Normal"/>
    <w:link w:val="Retraitcorpsdetexte2Car"/>
    <w:locked/>
    <w:rsid w:val="00FF5576"/>
    <w:pPr>
      <w:spacing w:line="240" w:lineRule="auto"/>
      <w:ind w:left="567"/>
    </w:pPr>
    <w:rPr>
      <w:sz w:val="22"/>
      <w:szCs w:val="20"/>
      <w:lang w:eastAsia="fr-FR"/>
    </w:rPr>
  </w:style>
  <w:style w:type="character" w:customStyle="1" w:styleId="Retraitcorpsdetexte2Car">
    <w:name w:val="Retrait corps de texte 2 Car"/>
    <w:basedOn w:val="Policepardfaut"/>
    <w:link w:val="Retraitcorpsdetexte2"/>
    <w:rsid w:val="00FF5576"/>
    <w:rPr>
      <w:rFonts w:eastAsia="Times New Roman"/>
      <w:sz w:val="22"/>
    </w:rPr>
  </w:style>
  <w:style w:type="character" w:styleId="Numrodepage">
    <w:name w:val="page number"/>
    <w:basedOn w:val="Policepardfaut"/>
    <w:locked/>
    <w:rsid w:val="00FF5576"/>
  </w:style>
  <w:style w:type="paragraph" w:customStyle="1" w:styleId="L4">
    <w:name w:val="L4"/>
    <w:basedOn w:val="Normal"/>
    <w:rsid w:val="00FF5576"/>
    <w:pPr>
      <w:tabs>
        <w:tab w:val="num" w:pos="720"/>
        <w:tab w:val="left" w:pos="1559"/>
      </w:tabs>
      <w:spacing w:line="240" w:lineRule="auto"/>
      <w:ind w:left="1560" w:hanging="284"/>
    </w:pPr>
    <w:rPr>
      <w:rFonts w:cs="Arial"/>
      <w:szCs w:val="20"/>
      <w:lang w:eastAsia="fr-FR"/>
    </w:rPr>
  </w:style>
  <w:style w:type="character" w:styleId="lev">
    <w:name w:val="Strong"/>
    <w:uiPriority w:val="22"/>
    <w:qFormat/>
    <w:locked/>
    <w:rsid w:val="00FF5576"/>
    <w:rPr>
      <w:b/>
      <w:bCs/>
    </w:rPr>
  </w:style>
  <w:style w:type="paragraph" w:customStyle="1" w:styleId="P0">
    <w:name w:val="P0"/>
    <w:rsid w:val="00FF5576"/>
    <w:pPr>
      <w:keepNext/>
      <w:keepLines/>
      <w:ind w:left="992"/>
      <w:jc w:val="both"/>
    </w:pPr>
    <w:rPr>
      <w:rFonts w:ascii="Helvetica" w:eastAsia="Times New Roman" w:hAnsi="Helvetica"/>
      <w:sz w:val="22"/>
    </w:rPr>
  </w:style>
  <w:style w:type="paragraph" w:customStyle="1" w:styleId="Style2">
    <w:name w:val="Style 2"/>
    <w:basedOn w:val="Titre7"/>
    <w:rsid w:val="00FF5576"/>
    <w:pPr>
      <w:keepLines w:val="0"/>
      <w:numPr>
        <w:ilvl w:val="0"/>
        <w:numId w:val="0"/>
      </w:numPr>
      <w:spacing w:before="0" w:line="240" w:lineRule="auto"/>
      <w:jc w:val="left"/>
    </w:pPr>
    <w:rPr>
      <w:rFonts w:eastAsia="Times New Roman" w:cs="Arial"/>
      <w:b/>
      <w:i w:val="0"/>
      <w:iCs w:val="0"/>
      <w:smallCaps/>
      <w:color w:val="808080"/>
      <w:sz w:val="24"/>
      <w:szCs w:val="24"/>
      <w:lang w:eastAsia="fr-FR"/>
      <w14:shadow w14:blurRad="50800" w14:dist="38100" w14:dir="2700000" w14:sx="100000" w14:sy="100000" w14:kx="0" w14:ky="0" w14:algn="tl">
        <w14:srgbClr w14:val="000000">
          <w14:alpha w14:val="60000"/>
        </w14:srgbClr>
      </w14:shadow>
    </w:rPr>
  </w:style>
  <w:style w:type="character" w:customStyle="1" w:styleId="spipsurligne">
    <w:name w:val="spip_surligne"/>
    <w:basedOn w:val="Policepardfaut"/>
    <w:rsid w:val="00FF5576"/>
  </w:style>
  <w:style w:type="character" w:customStyle="1" w:styleId="apple-converted-space">
    <w:name w:val="apple-converted-space"/>
    <w:basedOn w:val="Policepardfaut"/>
    <w:rsid w:val="00FF5576"/>
  </w:style>
  <w:style w:type="paragraph" w:styleId="PrformatHTML">
    <w:name w:val="HTML Preformatted"/>
    <w:basedOn w:val="Normal"/>
    <w:link w:val="PrformatHTMLCar"/>
    <w:locked/>
    <w:rsid w:val="00FF5576"/>
    <w:pPr>
      <w:overflowPunct w:val="0"/>
      <w:autoSpaceDE w:val="0"/>
      <w:autoSpaceDN w:val="0"/>
      <w:adjustRightInd w:val="0"/>
      <w:spacing w:line="240" w:lineRule="auto"/>
      <w:jc w:val="left"/>
      <w:textAlignment w:val="baseline"/>
    </w:pPr>
    <w:rPr>
      <w:rFonts w:ascii="Consolas" w:hAnsi="Consolas" w:cs="Consolas"/>
      <w:szCs w:val="20"/>
      <w:lang w:eastAsia="fr-FR"/>
    </w:rPr>
  </w:style>
  <w:style w:type="character" w:customStyle="1" w:styleId="PrformatHTMLCar">
    <w:name w:val="Préformaté HTML Car"/>
    <w:basedOn w:val="Policepardfaut"/>
    <w:link w:val="PrformatHTML"/>
    <w:rsid w:val="00FF5576"/>
    <w:rPr>
      <w:rFonts w:ascii="Consolas" w:eastAsia="Times New Roman" w:hAnsi="Consolas" w:cs="Consolas"/>
    </w:rPr>
  </w:style>
  <w:style w:type="character" w:styleId="Marquedecommentaire">
    <w:name w:val="annotation reference"/>
    <w:basedOn w:val="Policepardfaut"/>
    <w:locked/>
    <w:rsid w:val="00E421AC"/>
    <w:rPr>
      <w:sz w:val="16"/>
      <w:szCs w:val="16"/>
    </w:rPr>
  </w:style>
  <w:style w:type="paragraph" w:styleId="Commentaire">
    <w:name w:val="annotation text"/>
    <w:basedOn w:val="Normal"/>
    <w:link w:val="CommentaireCar"/>
    <w:locked/>
    <w:rsid w:val="00E421AC"/>
    <w:pPr>
      <w:spacing w:line="240" w:lineRule="auto"/>
    </w:pPr>
    <w:rPr>
      <w:szCs w:val="20"/>
    </w:rPr>
  </w:style>
  <w:style w:type="character" w:customStyle="1" w:styleId="CommentaireCar">
    <w:name w:val="Commentaire Car"/>
    <w:basedOn w:val="Policepardfaut"/>
    <w:link w:val="Commentaire"/>
    <w:rsid w:val="00E421AC"/>
    <w:rPr>
      <w:rFonts w:eastAsia="Times New Roman"/>
      <w:lang w:eastAsia="en-US"/>
    </w:rPr>
  </w:style>
  <w:style w:type="paragraph" w:styleId="Objetducommentaire">
    <w:name w:val="annotation subject"/>
    <w:basedOn w:val="Commentaire"/>
    <w:next w:val="Commentaire"/>
    <w:link w:val="ObjetducommentaireCar"/>
    <w:locked/>
    <w:rsid w:val="00E421AC"/>
    <w:rPr>
      <w:b/>
      <w:bCs/>
    </w:rPr>
  </w:style>
  <w:style w:type="character" w:customStyle="1" w:styleId="ObjetducommentaireCar">
    <w:name w:val="Objet du commentaire Car"/>
    <w:basedOn w:val="CommentaireCar"/>
    <w:link w:val="Objetducommentaire"/>
    <w:rsid w:val="00E421AC"/>
    <w:rPr>
      <w:rFonts w:eastAsia="Times New Roman"/>
      <w:b/>
      <w:bCs/>
      <w:lang w:eastAsia="en-US"/>
    </w:rPr>
  </w:style>
  <w:style w:type="paragraph" w:customStyle="1" w:styleId="Intituldudocument">
    <w:name w:val="Intitulé du document"/>
    <w:basedOn w:val="Normal"/>
    <w:rsid w:val="00B6434D"/>
    <w:pPr>
      <w:framePr w:wrap="around" w:vAnchor="page" w:hAnchor="text" w:xAlign="center" w:y="2337"/>
      <w:spacing w:before="300" w:line="560" w:lineRule="exact"/>
      <w:ind w:left="397" w:right="397"/>
      <w:jc w:val="left"/>
    </w:pPr>
    <w:rPr>
      <w:rFonts w:asciiTheme="minorHAnsi" w:eastAsiaTheme="minorHAnsi" w:hAnsiTheme="minorHAnsi" w:cstheme="minorBidi"/>
      <w:b/>
      <w:color w:val="FFFFFF" w:themeColor="background1"/>
      <w:sz w:val="52"/>
      <w:szCs w:val="52"/>
    </w:rPr>
  </w:style>
  <w:style w:type="paragraph" w:customStyle="1" w:styleId="Textecontact">
    <w:name w:val="Texte contact"/>
    <w:basedOn w:val="Normal"/>
    <w:rsid w:val="00B6434D"/>
    <w:pPr>
      <w:jc w:val="left"/>
    </w:pPr>
    <w:rPr>
      <w:rFonts w:asciiTheme="minorHAnsi" w:eastAsiaTheme="minorHAnsi" w:hAnsiTheme="minorHAnsi" w:cstheme="minorBidi"/>
      <w:szCs w:val="20"/>
    </w:rPr>
  </w:style>
  <w:style w:type="paragraph" w:customStyle="1" w:styleId="Numrodaffaire">
    <w:name w:val="Numéro d'affaire"/>
    <w:basedOn w:val="Normal"/>
    <w:rsid w:val="00B6434D"/>
    <w:pPr>
      <w:framePr w:w="10206" w:h="57" w:wrap="notBeside" w:vAnchor="page" w:hAnchor="margin" w:xAlign="center" w:yAlign="bottom" w:anchorLock="1"/>
      <w:spacing w:line="228" w:lineRule="exact"/>
      <w:ind w:left="170" w:right="170"/>
      <w:jc w:val="left"/>
    </w:pPr>
    <w:rPr>
      <w:rFonts w:asciiTheme="minorHAnsi" w:eastAsiaTheme="minorHAnsi" w:hAnsiTheme="minorHAnsi" w:cstheme="minorBidi"/>
      <w:b/>
      <w:color w:val="FFFFFF" w:themeColor="background1"/>
      <w:sz w:val="19"/>
      <w:szCs w:val="19"/>
    </w:rPr>
  </w:style>
  <w:style w:type="paragraph" w:customStyle="1" w:styleId="StyleTitre1Gauche0cmPremireligne0cm">
    <w:name w:val="Style Titre 1 + Gauche :  0 cm Première ligne : 0 cm"/>
    <w:basedOn w:val="Titre1"/>
    <w:uiPriority w:val="99"/>
    <w:rsid w:val="00281A6B"/>
    <w:pPr>
      <w:keepLines w:val="0"/>
      <w:framePr w:hSpace="0" w:wrap="auto" w:vAnchor="margin" w:hAnchor="text" w:xAlign="left" w:yAlign="inline"/>
      <w:tabs>
        <w:tab w:val="num" w:pos="644"/>
      </w:tabs>
      <w:spacing w:before="360" w:after="120" w:line="360" w:lineRule="auto"/>
    </w:pPr>
    <w:rPr>
      <w:rFonts w:ascii="Franklin Gothic Medium" w:eastAsia="Times New Roman" w:hAnsi="Franklin Gothic Medium" w:cs="Franklin Gothic Medium"/>
      <w:caps w:val="0"/>
      <w:color w:val="BACE2E"/>
      <w:kern w:val="32"/>
      <w:sz w:val="28"/>
      <w:lang w:eastAsia="fr-FR"/>
    </w:rPr>
  </w:style>
  <w:style w:type="paragraph" w:customStyle="1" w:styleId="Texte">
    <w:name w:val="Texte"/>
    <w:basedOn w:val="Normal"/>
    <w:rsid w:val="003129DF"/>
    <w:pPr>
      <w:widowControl w:val="0"/>
      <w:overflowPunct w:val="0"/>
      <w:autoSpaceDE w:val="0"/>
      <w:autoSpaceDN w:val="0"/>
      <w:adjustRightInd w:val="0"/>
      <w:spacing w:before="240" w:line="240" w:lineRule="auto"/>
      <w:textAlignment w:val="baseline"/>
    </w:pPr>
    <w:rPr>
      <w:szCs w:val="20"/>
      <w:lang w:eastAsia="fr-FR"/>
    </w:rPr>
  </w:style>
  <w:style w:type="paragraph" w:customStyle="1" w:styleId="Tableau">
    <w:name w:val="Tableau"/>
    <w:basedOn w:val="Normal"/>
    <w:rsid w:val="003129DF"/>
    <w:pPr>
      <w:spacing w:line="240" w:lineRule="auto"/>
      <w:jc w:val="left"/>
    </w:pPr>
    <w:rPr>
      <w:rFonts w:ascii="Verdana" w:hAnsi="Verdana"/>
      <w:szCs w:val="24"/>
      <w:lang w:eastAsia="fr-FR"/>
    </w:rPr>
  </w:style>
  <w:style w:type="paragraph" w:customStyle="1" w:styleId="titrechapitre">
    <w:name w:val="titre chapitre"/>
    <w:basedOn w:val="Normal"/>
    <w:rsid w:val="003129DF"/>
    <w:pPr>
      <w:tabs>
        <w:tab w:val="left" w:pos="5955"/>
      </w:tabs>
      <w:spacing w:line="240" w:lineRule="auto"/>
      <w:ind w:left="1260"/>
      <w:jc w:val="left"/>
    </w:pPr>
    <w:rPr>
      <w:rFonts w:cs="Arial"/>
      <w:color w:val="0097CE"/>
      <w:sz w:val="36"/>
      <w:szCs w:val="36"/>
      <w:lang w:eastAsia="fr-FR"/>
    </w:rPr>
  </w:style>
  <w:style w:type="paragraph" w:customStyle="1" w:styleId="sous-titre">
    <w:name w:val="sous-titre"/>
    <w:basedOn w:val="Normal"/>
    <w:link w:val="sous-titreCar"/>
    <w:rsid w:val="003129DF"/>
    <w:pPr>
      <w:spacing w:line="240" w:lineRule="auto"/>
      <w:ind w:left="1080"/>
    </w:pPr>
    <w:rPr>
      <w:rFonts w:cs="Arial"/>
      <w:b/>
      <w:color w:val="0097CE"/>
      <w:sz w:val="22"/>
      <w:lang w:eastAsia="fr-FR"/>
    </w:rPr>
  </w:style>
  <w:style w:type="character" w:customStyle="1" w:styleId="sous-titreCar">
    <w:name w:val="sous-titre Car"/>
    <w:link w:val="sous-titre"/>
    <w:rsid w:val="003129DF"/>
    <w:rPr>
      <w:rFonts w:eastAsia="Times New Roman" w:cs="Arial"/>
      <w:b/>
      <w:color w:val="0097CE"/>
      <w:sz w:val="22"/>
      <w:szCs w:val="22"/>
    </w:rPr>
  </w:style>
  <w:style w:type="paragraph" w:customStyle="1" w:styleId="Grandtitre">
    <w:name w:val="Grand titre"/>
    <w:basedOn w:val="Normal"/>
    <w:rsid w:val="003129DF"/>
    <w:pPr>
      <w:spacing w:line="240" w:lineRule="auto"/>
      <w:ind w:left="397"/>
    </w:pPr>
    <w:rPr>
      <w:rFonts w:cs="Arial"/>
      <w:b/>
      <w:color w:val="0097CE"/>
      <w:sz w:val="22"/>
      <w:lang w:eastAsia="fr-FR"/>
    </w:rPr>
  </w:style>
  <w:style w:type="paragraph" w:customStyle="1" w:styleId="Corpsdetexte31">
    <w:name w:val="Corps de texte 31"/>
    <w:basedOn w:val="Normal"/>
    <w:rsid w:val="003129DF"/>
    <w:pPr>
      <w:spacing w:line="240" w:lineRule="auto"/>
    </w:pPr>
    <w:rPr>
      <w:color w:val="FF0000"/>
      <w:sz w:val="22"/>
      <w:szCs w:val="20"/>
      <w:lang w:eastAsia="fr-FR"/>
    </w:rPr>
  </w:style>
  <w:style w:type="paragraph" w:customStyle="1" w:styleId="TEXTE0">
    <w:name w:val="TEXTE"/>
    <w:basedOn w:val="Normal"/>
    <w:rsid w:val="003129DF"/>
    <w:pPr>
      <w:overflowPunct w:val="0"/>
      <w:autoSpaceDE w:val="0"/>
      <w:autoSpaceDN w:val="0"/>
      <w:adjustRightInd w:val="0"/>
      <w:spacing w:before="100" w:line="240" w:lineRule="auto"/>
      <w:textAlignment w:val="baseline"/>
    </w:pPr>
    <w:rPr>
      <w:rFonts w:ascii="Helvetica" w:hAnsi="Helvetica"/>
      <w:sz w:val="18"/>
      <w:szCs w:val="20"/>
      <w:lang w:eastAsia="fr-FR"/>
    </w:rPr>
  </w:style>
  <w:style w:type="paragraph" w:customStyle="1" w:styleId="Corpsdetexte21">
    <w:name w:val="Corps de texte 21"/>
    <w:basedOn w:val="Normal"/>
    <w:rsid w:val="003129DF"/>
    <w:pPr>
      <w:overflowPunct w:val="0"/>
      <w:autoSpaceDE w:val="0"/>
      <w:autoSpaceDN w:val="0"/>
      <w:adjustRightInd w:val="0"/>
      <w:spacing w:after="360" w:line="240" w:lineRule="auto"/>
      <w:textAlignment w:val="baseline"/>
    </w:pPr>
    <w:rPr>
      <w:sz w:val="22"/>
      <w:szCs w:val="20"/>
      <w:lang w:eastAsia="fr-FR"/>
    </w:rPr>
  </w:style>
  <w:style w:type="paragraph" w:customStyle="1" w:styleId="palabras">
    <w:name w:val="palabras"/>
    <w:basedOn w:val="Normal"/>
    <w:rsid w:val="003129DF"/>
    <w:pPr>
      <w:spacing w:line="240" w:lineRule="auto"/>
      <w:ind w:left="720" w:hanging="360"/>
      <w:jc w:val="left"/>
    </w:pPr>
    <w:rPr>
      <w:rFonts w:ascii="Book Antiqua" w:hAnsi="Book Antiqua"/>
      <w:sz w:val="24"/>
      <w:szCs w:val="24"/>
      <w:lang w:eastAsia="fr-FR"/>
    </w:rPr>
  </w:style>
  <w:style w:type="paragraph" w:customStyle="1" w:styleId="Style1">
    <w:name w:val="Style 1"/>
    <w:basedOn w:val="Titre3"/>
    <w:rsid w:val="003129DF"/>
    <w:pPr>
      <w:keepLines w:val="0"/>
      <w:numPr>
        <w:ilvl w:val="0"/>
        <w:numId w:val="0"/>
      </w:numPr>
      <w:pBdr>
        <w:bottom w:val="single" w:sz="4" w:space="1" w:color="auto"/>
      </w:pBdr>
      <w:spacing w:before="360" w:after="200"/>
      <w:ind w:left="792" w:right="-852" w:hanging="432"/>
      <w:jc w:val="left"/>
    </w:pPr>
    <w:rPr>
      <w:rFonts w:eastAsia="Times New Roman" w:cs="Arial"/>
      <w:b w:val="0"/>
      <w:bCs w:val="0"/>
      <w:caps w:val="0"/>
      <w:smallCaps/>
      <w:color w:val="000080"/>
      <w:sz w:val="28"/>
      <w:szCs w:val="24"/>
      <w:u w:val="none"/>
      <w:lang w:eastAsia="fr-FR"/>
    </w:rPr>
  </w:style>
  <w:style w:type="character" w:customStyle="1" w:styleId="CharacterStyle1">
    <w:name w:val="Character Style 1"/>
    <w:rsid w:val="003129DF"/>
    <w:rPr>
      <w:rFonts w:ascii="Arial" w:hAnsi="Arial" w:cs="Arial"/>
      <w:sz w:val="20"/>
      <w:szCs w:val="20"/>
    </w:rPr>
  </w:style>
  <w:style w:type="paragraph" w:customStyle="1" w:styleId="Style4">
    <w:name w:val="Style 4"/>
    <w:rsid w:val="003129DF"/>
    <w:pPr>
      <w:widowControl w:val="0"/>
      <w:autoSpaceDE w:val="0"/>
      <w:autoSpaceDN w:val="0"/>
      <w:adjustRightInd w:val="0"/>
    </w:pPr>
    <w:rPr>
      <w:rFonts w:eastAsia="Times New Roman" w:cs="Arial"/>
      <w:sz w:val="18"/>
      <w:szCs w:val="18"/>
    </w:rPr>
  </w:style>
  <w:style w:type="character" w:customStyle="1" w:styleId="CharacterStyle3">
    <w:name w:val="Character Style 3"/>
    <w:rsid w:val="003129DF"/>
    <w:rPr>
      <w:rFonts w:ascii="Arial" w:hAnsi="Arial" w:cs="Arial"/>
      <w:sz w:val="18"/>
      <w:szCs w:val="18"/>
    </w:rPr>
  </w:style>
  <w:style w:type="paragraph" w:customStyle="1" w:styleId="Style5">
    <w:name w:val="Style 5"/>
    <w:rsid w:val="003129DF"/>
    <w:pPr>
      <w:widowControl w:val="0"/>
      <w:autoSpaceDE w:val="0"/>
      <w:autoSpaceDN w:val="0"/>
      <w:spacing w:before="180" w:line="360" w:lineRule="auto"/>
      <w:ind w:left="360"/>
    </w:pPr>
    <w:rPr>
      <w:rFonts w:eastAsia="Times New Roman" w:cs="Arial"/>
      <w:sz w:val="18"/>
      <w:szCs w:val="18"/>
    </w:rPr>
  </w:style>
  <w:style w:type="paragraph" w:styleId="Retraitcorpsdetexte3">
    <w:name w:val="Body Text Indent 3"/>
    <w:basedOn w:val="Normal"/>
    <w:link w:val="Retraitcorpsdetexte3Car"/>
    <w:locked/>
    <w:rsid w:val="003129DF"/>
    <w:pPr>
      <w:spacing w:line="240" w:lineRule="auto"/>
      <w:ind w:firstLine="720"/>
    </w:pPr>
    <w:rPr>
      <w:rFonts w:ascii="Times New Roman" w:hAnsi="Times New Roman"/>
      <w:color w:val="FF6600"/>
      <w:sz w:val="24"/>
      <w:szCs w:val="24"/>
      <w:lang w:eastAsia="fr-FR"/>
    </w:rPr>
  </w:style>
  <w:style w:type="character" w:customStyle="1" w:styleId="Retraitcorpsdetexte3Car">
    <w:name w:val="Retrait corps de texte 3 Car"/>
    <w:basedOn w:val="Policepardfaut"/>
    <w:link w:val="Retraitcorpsdetexte3"/>
    <w:rsid w:val="003129DF"/>
    <w:rPr>
      <w:rFonts w:ascii="Times New Roman" w:eastAsia="Times New Roman" w:hAnsi="Times New Roman"/>
      <w:color w:val="FF6600"/>
      <w:sz w:val="24"/>
      <w:szCs w:val="24"/>
    </w:rPr>
  </w:style>
  <w:style w:type="paragraph" w:customStyle="1" w:styleId="xl24">
    <w:name w:val="xl24"/>
    <w:basedOn w:val="Normal"/>
    <w:rsid w:val="003129D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5">
    <w:name w:val="xl25"/>
    <w:basedOn w:val="Normal"/>
    <w:rsid w:val="003129D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6">
    <w:name w:val="xl26"/>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7">
    <w:name w:val="xl27"/>
    <w:basedOn w:val="Normal"/>
    <w:rsid w:val="003129D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8">
    <w:name w:val="xl28"/>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29">
    <w:name w:val="xl29"/>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0">
    <w:name w:val="xl30"/>
    <w:basedOn w:val="Normal"/>
    <w:rsid w:val="003129D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1">
    <w:name w:val="xl31"/>
    <w:basedOn w:val="Normal"/>
    <w:rsid w:val="003129D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2">
    <w:name w:val="xl32"/>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3">
    <w:name w:val="xl33"/>
    <w:basedOn w:val="Normal"/>
    <w:rsid w:val="003129D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4">
    <w:name w:val="xl34"/>
    <w:basedOn w:val="Normal"/>
    <w:rsid w:val="003129DF"/>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35">
    <w:name w:val="xl35"/>
    <w:basedOn w:val="Normal"/>
    <w:rsid w:val="003129D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36">
    <w:name w:val="xl36"/>
    <w:basedOn w:val="Normal"/>
    <w:rsid w:val="003129D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left"/>
    </w:pPr>
    <w:rPr>
      <w:rFonts w:eastAsia="Arial Unicode MS" w:cs="Arial"/>
      <w:b/>
      <w:bCs/>
      <w:color w:val="008000"/>
      <w:sz w:val="24"/>
      <w:szCs w:val="24"/>
      <w:lang w:eastAsia="fr-FR"/>
    </w:rPr>
  </w:style>
  <w:style w:type="paragraph" w:customStyle="1" w:styleId="xl37">
    <w:name w:val="xl37"/>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8">
    <w:name w:val="xl38"/>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39">
    <w:name w:val="xl39"/>
    <w:basedOn w:val="Normal"/>
    <w:rsid w:val="003129DF"/>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40">
    <w:name w:val="xl40"/>
    <w:basedOn w:val="Normal"/>
    <w:rsid w:val="003129D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1">
    <w:name w:val="xl41"/>
    <w:basedOn w:val="Normal"/>
    <w:rsid w:val="003129D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2">
    <w:name w:val="xl42"/>
    <w:basedOn w:val="Normal"/>
    <w:rsid w:val="003129DF"/>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3">
    <w:name w:val="xl43"/>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44">
    <w:name w:val="xl44"/>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45">
    <w:name w:val="xl45"/>
    <w:basedOn w:val="Normal"/>
    <w:rsid w:val="003129DF"/>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46">
    <w:name w:val="xl46"/>
    <w:basedOn w:val="Normal"/>
    <w:rsid w:val="003129D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7">
    <w:name w:val="xl47"/>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48">
    <w:name w:val="xl48"/>
    <w:basedOn w:val="Normal"/>
    <w:rsid w:val="003129DF"/>
    <w:pPr>
      <w:pBdr>
        <w:top w:val="single" w:sz="8"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49">
    <w:name w:val="xl49"/>
    <w:basedOn w:val="Normal"/>
    <w:rsid w:val="003129DF"/>
    <w:pPr>
      <w:pBdr>
        <w:top w:val="single" w:sz="8" w:space="0" w:color="auto"/>
        <w:left w:val="single" w:sz="4" w:space="0" w:color="auto"/>
        <w:bottom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50">
    <w:name w:val="xl50"/>
    <w:basedOn w:val="Normal"/>
    <w:rsid w:val="003129DF"/>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51">
    <w:name w:val="xl51"/>
    <w:basedOn w:val="Normal"/>
    <w:rsid w:val="003129DF"/>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52">
    <w:name w:val="xl52"/>
    <w:basedOn w:val="Normal"/>
    <w:rsid w:val="003129DF"/>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53">
    <w:name w:val="xl53"/>
    <w:basedOn w:val="Normal"/>
    <w:rsid w:val="003129D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54">
    <w:name w:val="xl54"/>
    <w:basedOn w:val="Normal"/>
    <w:rsid w:val="003129D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55">
    <w:name w:val="xl55"/>
    <w:basedOn w:val="Normal"/>
    <w:rsid w:val="003129DF"/>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56">
    <w:name w:val="xl56"/>
    <w:basedOn w:val="Normal"/>
    <w:rsid w:val="003129DF"/>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57">
    <w:name w:val="xl57"/>
    <w:basedOn w:val="Normal"/>
    <w:rsid w:val="003129D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58">
    <w:name w:val="xl58"/>
    <w:basedOn w:val="Normal"/>
    <w:rsid w:val="003129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Arial Unicode MS" w:cs="Arial"/>
      <w:sz w:val="18"/>
      <w:szCs w:val="18"/>
      <w:lang w:eastAsia="fr-FR"/>
    </w:rPr>
  </w:style>
  <w:style w:type="paragraph" w:customStyle="1" w:styleId="xl59">
    <w:name w:val="xl59"/>
    <w:basedOn w:val="Normal"/>
    <w:rsid w:val="003129DF"/>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left"/>
    </w:pPr>
    <w:rPr>
      <w:rFonts w:eastAsia="Arial Unicode MS" w:cs="Arial"/>
      <w:b/>
      <w:bCs/>
      <w:sz w:val="24"/>
      <w:szCs w:val="24"/>
      <w:lang w:eastAsia="fr-FR"/>
    </w:rPr>
  </w:style>
  <w:style w:type="paragraph" w:customStyle="1" w:styleId="xl60">
    <w:name w:val="xl60"/>
    <w:basedOn w:val="Normal"/>
    <w:rsid w:val="003129D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eastAsia="Arial Unicode MS" w:cs="Arial"/>
      <w:b/>
      <w:bCs/>
      <w:sz w:val="24"/>
      <w:szCs w:val="24"/>
      <w:lang w:eastAsia="fr-FR"/>
    </w:rPr>
  </w:style>
  <w:style w:type="paragraph" w:customStyle="1" w:styleId="xl61">
    <w:name w:val="xl61"/>
    <w:basedOn w:val="Normal"/>
    <w:rsid w:val="003129DF"/>
    <w:pPr>
      <w:pBdr>
        <w:top w:val="single" w:sz="8" w:space="0" w:color="auto"/>
        <w:bottom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62">
    <w:name w:val="xl62"/>
    <w:basedOn w:val="Normal"/>
    <w:rsid w:val="003129DF"/>
    <w:pPr>
      <w:pBdr>
        <w:top w:val="single" w:sz="8"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18"/>
      <w:szCs w:val="18"/>
      <w:lang w:eastAsia="fr-FR"/>
    </w:rPr>
  </w:style>
  <w:style w:type="paragraph" w:customStyle="1" w:styleId="xl63">
    <w:name w:val="xl63"/>
    <w:basedOn w:val="Normal"/>
    <w:rsid w:val="003129DF"/>
    <w:pPr>
      <w:pBdr>
        <w:top w:val="single" w:sz="4" w:space="0" w:color="auto"/>
        <w:bottom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64">
    <w:name w:val="xl64"/>
    <w:basedOn w:val="Normal"/>
    <w:rsid w:val="003129DF"/>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65">
    <w:name w:val="xl65"/>
    <w:basedOn w:val="Normal"/>
    <w:rsid w:val="003129DF"/>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w:sz w:val="18"/>
      <w:szCs w:val="18"/>
      <w:lang w:eastAsia="fr-FR"/>
    </w:rPr>
  </w:style>
  <w:style w:type="paragraph" w:customStyle="1" w:styleId="xl66">
    <w:name w:val="xl66"/>
    <w:basedOn w:val="Normal"/>
    <w:rsid w:val="003129D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67">
    <w:name w:val="xl67"/>
    <w:basedOn w:val="Normal"/>
    <w:rsid w:val="003129D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68">
    <w:name w:val="xl68"/>
    <w:basedOn w:val="Normal"/>
    <w:rsid w:val="003129DF"/>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69">
    <w:name w:val="xl69"/>
    <w:basedOn w:val="Normal"/>
    <w:rsid w:val="003129DF"/>
    <w:pPr>
      <w:pBdr>
        <w:left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0">
    <w:name w:val="xl70"/>
    <w:basedOn w:val="Normal"/>
    <w:rsid w:val="003129DF"/>
    <w:pPr>
      <w:pBdr>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1">
    <w:name w:val="xl71"/>
    <w:basedOn w:val="Normal"/>
    <w:rsid w:val="003129DF"/>
    <w:pPr>
      <w:pBdr>
        <w:top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2">
    <w:name w:val="xl72"/>
    <w:basedOn w:val="Normal"/>
    <w:rsid w:val="003129D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3">
    <w:name w:val="xl73"/>
    <w:basedOn w:val="Normal"/>
    <w:rsid w:val="003129D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4">
    <w:name w:val="xl74"/>
    <w:basedOn w:val="Normal"/>
    <w:rsid w:val="003129DF"/>
    <w:pPr>
      <w:pBdr>
        <w:top w:val="single" w:sz="4" w:space="0" w:color="auto"/>
        <w:lef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5">
    <w:name w:val="xl75"/>
    <w:basedOn w:val="Normal"/>
    <w:rsid w:val="003129D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6">
    <w:name w:val="xl76"/>
    <w:basedOn w:val="Normal"/>
    <w:rsid w:val="003129DF"/>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7">
    <w:name w:val="xl77"/>
    <w:basedOn w:val="Normal"/>
    <w:rsid w:val="003129D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8">
    <w:name w:val="xl78"/>
    <w:basedOn w:val="Normal"/>
    <w:rsid w:val="003129DF"/>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79">
    <w:name w:val="xl79"/>
    <w:basedOn w:val="Normal"/>
    <w:rsid w:val="003129D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80">
    <w:name w:val="xl80"/>
    <w:basedOn w:val="Normal"/>
    <w:rsid w:val="003129D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81">
    <w:name w:val="xl81"/>
    <w:basedOn w:val="Normal"/>
    <w:rsid w:val="003129DF"/>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82">
    <w:name w:val="xl82"/>
    <w:basedOn w:val="Normal"/>
    <w:rsid w:val="003129D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xl83">
    <w:name w:val="xl83"/>
    <w:basedOn w:val="Normal"/>
    <w:rsid w:val="003129D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Arial Unicode MS" w:cs="Arial"/>
      <w:sz w:val="18"/>
      <w:szCs w:val="18"/>
      <w:lang w:eastAsia="fr-FR"/>
    </w:rPr>
  </w:style>
  <w:style w:type="paragraph" w:customStyle="1" w:styleId="StyleTableauGauche031cm">
    <w:name w:val="Style Tableau + Gauche :  031 cm"/>
    <w:basedOn w:val="Normal"/>
    <w:rsid w:val="003129DF"/>
    <w:pPr>
      <w:numPr>
        <w:numId w:val="16"/>
      </w:numPr>
      <w:spacing w:line="240" w:lineRule="auto"/>
    </w:pPr>
    <w:rPr>
      <w:rFonts w:cs="Arial"/>
      <w:szCs w:val="20"/>
      <w:lang w:eastAsia="fr-FR"/>
    </w:rPr>
  </w:style>
  <w:style w:type="paragraph" w:customStyle="1" w:styleId="Paragraphe">
    <w:name w:val="Paragraphe"/>
    <w:basedOn w:val="Normal"/>
    <w:rsid w:val="003129DF"/>
    <w:pPr>
      <w:numPr>
        <w:numId w:val="17"/>
      </w:numPr>
      <w:tabs>
        <w:tab w:val="left" w:pos="1701"/>
      </w:tabs>
      <w:spacing w:after="20" w:line="240" w:lineRule="auto"/>
    </w:pPr>
    <w:rPr>
      <w:rFonts w:ascii="Times New Roman" w:hAnsi="Times New Roman"/>
      <w:sz w:val="22"/>
      <w:szCs w:val="20"/>
      <w:lang w:eastAsia="fr-FR"/>
    </w:rPr>
  </w:style>
  <w:style w:type="paragraph" w:customStyle="1" w:styleId="StyleTitre1Complexe14pt">
    <w:name w:val="Style Titre 1 + (Complexe) 14 pt"/>
    <w:basedOn w:val="Titre1"/>
    <w:rsid w:val="003129DF"/>
    <w:pPr>
      <w:keepNext w:val="0"/>
      <w:keepLines w:val="0"/>
      <w:pageBreakBefore/>
      <w:framePr w:hSpace="0" w:wrap="auto" w:vAnchor="margin" w:hAnchor="text" w:xAlign="left" w:yAlign="inline"/>
      <w:pBdr>
        <w:top w:val="single" w:sz="2" w:space="1" w:color="auto"/>
        <w:left w:val="single" w:sz="2" w:space="4" w:color="auto"/>
        <w:bottom w:val="single" w:sz="2" w:space="1" w:color="auto"/>
        <w:right w:val="single" w:sz="2" w:space="4" w:color="auto"/>
      </w:pBdr>
      <w:spacing w:before="360" w:after="240" w:line="240" w:lineRule="auto"/>
      <w:ind w:right="-709"/>
      <w:jc w:val="left"/>
    </w:pPr>
    <w:rPr>
      <w:rFonts w:eastAsia="Times New Roman" w:cs="Arial"/>
      <w:b w:val="0"/>
      <w:bCs w:val="0"/>
      <w:i/>
      <w:color w:val="0097CE"/>
      <w:sz w:val="36"/>
      <w:lang w:eastAsia="fr-FR"/>
    </w:rPr>
  </w:style>
  <w:style w:type="paragraph" w:customStyle="1" w:styleId="Normalvert">
    <w:name w:val="Normal vert"/>
    <w:basedOn w:val="Normal"/>
    <w:rsid w:val="003129DF"/>
    <w:pPr>
      <w:spacing w:line="240" w:lineRule="auto"/>
      <w:jc w:val="left"/>
    </w:pPr>
    <w:rPr>
      <w:rFonts w:eastAsia="Arial" w:cs="Arial"/>
      <w:noProof/>
      <w:color w:val="008000"/>
      <w:szCs w:val="20"/>
    </w:rPr>
  </w:style>
  <w:style w:type="paragraph" w:customStyle="1" w:styleId="Avecpucesvert">
    <w:name w:val="Avec puces vert"/>
    <w:basedOn w:val="Normal"/>
    <w:rsid w:val="003129DF"/>
    <w:pPr>
      <w:numPr>
        <w:numId w:val="18"/>
      </w:numPr>
      <w:tabs>
        <w:tab w:val="clear" w:pos="720"/>
        <w:tab w:val="num" w:pos="709"/>
      </w:tabs>
      <w:autoSpaceDE w:val="0"/>
      <w:autoSpaceDN w:val="0"/>
      <w:adjustRightInd w:val="0"/>
      <w:ind w:left="426"/>
      <w:jc w:val="left"/>
    </w:pPr>
    <w:rPr>
      <w:rFonts w:eastAsia="Arial" w:cs="Arial"/>
      <w:noProof/>
      <w:color w:val="008000"/>
      <w:szCs w:val="20"/>
    </w:rPr>
  </w:style>
  <w:style w:type="paragraph" w:customStyle="1" w:styleId="Style10">
    <w:name w:val="Style1"/>
    <w:basedOn w:val="Normal"/>
    <w:link w:val="Style1Car"/>
    <w:rsid w:val="003129DF"/>
    <w:pPr>
      <w:tabs>
        <w:tab w:val="left" w:pos="5955"/>
      </w:tabs>
      <w:spacing w:line="288" w:lineRule="auto"/>
      <w:ind w:left="-360"/>
      <w:jc w:val="left"/>
    </w:pPr>
    <w:rPr>
      <w:rFonts w:cs="Arial"/>
      <w:iCs/>
      <w:color w:val="0097CE"/>
      <w:sz w:val="40"/>
      <w:szCs w:val="40"/>
      <w:lang w:eastAsia="fr-FR"/>
    </w:rPr>
  </w:style>
  <w:style w:type="paragraph" w:customStyle="1" w:styleId="Style3">
    <w:name w:val="Style 3"/>
    <w:basedOn w:val="Style2"/>
    <w:rsid w:val="003129DF"/>
    <w:rPr>
      <w:color w:val="auto"/>
      <w:sz w:val="20"/>
      <w:szCs w:val="20"/>
      <w14:shadow w14:blurRad="0" w14:dist="0" w14:dir="0" w14:sx="0" w14:sy="0" w14:kx="0" w14:ky="0" w14:algn="none">
        <w14:srgbClr w14:val="000000"/>
      </w14:shadow>
    </w:rPr>
  </w:style>
  <w:style w:type="character" w:customStyle="1" w:styleId="Style1Car">
    <w:name w:val="Style1 Car"/>
    <w:link w:val="Style10"/>
    <w:rsid w:val="003129DF"/>
    <w:rPr>
      <w:rFonts w:eastAsia="Times New Roman" w:cs="Arial"/>
      <w:iCs/>
      <w:color w:val="0097CE"/>
      <w:sz w:val="40"/>
      <w:szCs w:val="40"/>
    </w:rPr>
  </w:style>
  <w:style w:type="paragraph" w:customStyle="1" w:styleId="Style30">
    <w:name w:val="Style3"/>
    <w:basedOn w:val="Style2"/>
    <w:rsid w:val="003129DF"/>
    <w:rPr>
      <w:color w:val="auto"/>
      <w:sz w:val="20"/>
      <w:szCs w:val="20"/>
      <w14:shadow w14:blurRad="0" w14:dist="0" w14:dir="0" w14:sx="0" w14:sy="0" w14:kx="0" w14:ky="0" w14:algn="none">
        <w14:srgbClr w14:val="000000"/>
      </w14:shadow>
    </w:rPr>
  </w:style>
  <w:style w:type="paragraph" w:customStyle="1" w:styleId="CarCarCar0">
    <w:name w:val="Car Car Car0"/>
    <w:basedOn w:val="Normal"/>
    <w:rsid w:val="003129DF"/>
    <w:pPr>
      <w:spacing w:after="160" w:line="240" w:lineRule="exact"/>
      <w:ind w:left="539" w:firstLine="578"/>
      <w:jc w:val="left"/>
    </w:pPr>
    <w:rPr>
      <w:rFonts w:ascii="Verdana" w:hAnsi="Verdana"/>
      <w:szCs w:val="20"/>
      <w:lang w:val="en-US"/>
    </w:rPr>
  </w:style>
  <w:style w:type="paragraph" w:customStyle="1" w:styleId="CarCarCar1">
    <w:name w:val="Car Car Car1"/>
    <w:basedOn w:val="Normal"/>
    <w:rsid w:val="003129DF"/>
    <w:pPr>
      <w:spacing w:after="160" w:line="240" w:lineRule="exact"/>
      <w:ind w:left="539" w:firstLine="578"/>
      <w:jc w:val="left"/>
    </w:pPr>
    <w:rPr>
      <w:rFonts w:ascii="Verdana" w:hAnsi="Verdana"/>
      <w:szCs w:val="20"/>
      <w:lang w:val="en-US"/>
    </w:rPr>
  </w:style>
  <w:style w:type="paragraph" w:customStyle="1" w:styleId="CarCarCar2">
    <w:name w:val="Car Car Car2"/>
    <w:basedOn w:val="Normal"/>
    <w:rsid w:val="003129DF"/>
    <w:pPr>
      <w:spacing w:after="160" w:line="240" w:lineRule="exact"/>
      <w:ind w:left="539" w:firstLine="578"/>
      <w:jc w:val="left"/>
    </w:pPr>
    <w:rPr>
      <w:rFonts w:ascii="Verdana" w:hAnsi="Verdana"/>
      <w:szCs w:val="20"/>
      <w:lang w:val="en-US"/>
    </w:rPr>
  </w:style>
  <w:style w:type="paragraph" w:customStyle="1" w:styleId="Datedudocument">
    <w:name w:val="Date du document"/>
    <w:basedOn w:val="Normal"/>
    <w:rsid w:val="003129DF"/>
    <w:pPr>
      <w:framePr w:hSpace="142" w:wrap="around" w:vAnchor="page" w:hAnchor="margin" w:y="1872"/>
      <w:spacing w:line="240" w:lineRule="exact"/>
      <w:suppressOverlap/>
      <w:jc w:val="left"/>
    </w:pPr>
    <w:rPr>
      <w:rFonts w:asciiTheme="minorHAnsi" w:eastAsiaTheme="minorHAnsi" w:hAnsiTheme="minorHAnsi" w:cstheme="minorBidi"/>
      <w:szCs w:val="20"/>
    </w:rPr>
  </w:style>
  <w:style w:type="paragraph" w:customStyle="1" w:styleId="Le">
    <w:name w:val="Le"/>
    <w:basedOn w:val="Normal"/>
    <w:rsid w:val="003129DF"/>
    <w:pPr>
      <w:framePr w:hSpace="142" w:wrap="around" w:vAnchor="page" w:hAnchor="margin" w:y="1872"/>
      <w:spacing w:line="240" w:lineRule="exact"/>
      <w:suppressOverlap/>
      <w:jc w:val="left"/>
    </w:pPr>
    <w:rPr>
      <w:rFonts w:asciiTheme="minorHAnsi" w:eastAsiaTheme="minorHAnsi" w:hAnsiTheme="minorHAnsi" w:cstheme="minorBidi"/>
      <w:szCs w:val="20"/>
    </w:rPr>
  </w:style>
  <w:style w:type="paragraph" w:customStyle="1" w:styleId="Titre1chapitre">
    <w:name w:val="Titre 1 chapitre"/>
    <w:basedOn w:val="Normal"/>
    <w:rsid w:val="003129DF"/>
    <w:pPr>
      <w:numPr>
        <w:numId w:val="19"/>
      </w:numPr>
      <w:spacing w:after="140" w:line="336" w:lineRule="atLeast"/>
      <w:jc w:val="left"/>
    </w:pPr>
    <w:rPr>
      <w:rFonts w:asciiTheme="minorHAnsi" w:eastAsiaTheme="minorHAnsi" w:hAnsiTheme="minorHAnsi" w:cstheme="minorBidi"/>
      <w:b/>
      <w:caps/>
      <w:sz w:val="28"/>
      <w:szCs w:val="28"/>
    </w:rPr>
  </w:style>
  <w:style w:type="paragraph" w:customStyle="1" w:styleId="Titre2chapitre">
    <w:name w:val="Titre 2 chapitre"/>
    <w:basedOn w:val="Normal"/>
    <w:rsid w:val="003129DF"/>
    <w:pPr>
      <w:numPr>
        <w:ilvl w:val="1"/>
        <w:numId w:val="19"/>
      </w:numPr>
      <w:spacing w:line="288" w:lineRule="atLeast"/>
      <w:jc w:val="left"/>
    </w:pPr>
    <w:rPr>
      <w:rFonts w:asciiTheme="minorHAnsi" w:eastAsiaTheme="minorHAnsi" w:hAnsiTheme="minorHAnsi" w:cstheme="minorBidi"/>
      <w:b/>
      <w:color w:val="F9CF00" w:themeColor="accent1"/>
      <w:sz w:val="24"/>
      <w:szCs w:val="24"/>
      <w:lang w:val="da-DK"/>
    </w:rPr>
  </w:style>
  <w:style w:type="paragraph" w:customStyle="1" w:styleId="Visuellogotype">
    <w:name w:val="Visuel_logotype"/>
    <w:basedOn w:val="En-tte"/>
    <w:rsid w:val="003129DF"/>
    <w:pPr>
      <w:framePr w:wrap="around" w:vAnchor="page" w:hAnchor="margin" w:y="852"/>
      <w:spacing w:line="240" w:lineRule="atLeast"/>
      <w:jc w:val="center"/>
    </w:pPr>
    <w:rPr>
      <w:rFonts w:asciiTheme="minorHAnsi" w:eastAsiaTheme="minorHAnsi" w:hAnsiTheme="minorHAnsi" w:cstheme="minorBidi"/>
      <w:noProof/>
      <w:szCs w:val="16"/>
      <w:lang w:eastAsia="zh-CN"/>
    </w:rPr>
  </w:style>
  <w:style w:type="table" w:styleId="TableauListe6Couleur-Accentuation3">
    <w:name w:val="List Table 6 Colorful Accent 3"/>
    <w:basedOn w:val="TableauNormal"/>
    <w:uiPriority w:val="51"/>
    <w:rsid w:val="003129DF"/>
    <w:rPr>
      <w:rFonts w:ascii="Times New Roman" w:eastAsia="Times New Roman" w:hAnsi="Times New Roman"/>
      <w:color w:val="F7002B" w:themeColor="accent3" w:themeShade="BF"/>
    </w:rPr>
    <w:tblPr>
      <w:tblStyleRowBandSize w:val="1"/>
      <w:tblStyleColBandSize w:val="1"/>
      <w:tblBorders>
        <w:top w:val="single" w:sz="4" w:space="0" w:color="FF4B6B" w:themeColor="accent3"/>
        <w:bottom w:val="single" w:sz="4" w:space="0" w:color="FF4B6B" w:themeColor="accent3"/>
      </w:tblBorders>
    </w:tblPr>
    <w:tblStylePr w:type="firstRow">
      <w:rPr>
        <w:b/>
        <w:bCs/>
      </w:rPr>
      <w:tblPr/>
      <w:tcPr>
        <w:tcBorders>
          <w:bottom w:val="single" w:sz="4" w:space="0" w:color="FF4B6B" w:themeColor="accent3"/>
        </w:tcBorders>
      </w:tcPr>
    </w:tblStylePr>
    <w:tblStylePr w:type="lastRow">
      <w:rPr>
        <w:b/>
        <w:bCs/>
      </w:rPr>
      <w:tblPr/>
      <w:tcPr>
        <w:tcBorders>
          <w:top w:val="double" w:sz="4" w:space="0" w:color="FF4B6B" w:themeColor="accent3"/>
        </w:tcBorders>
      </w:tcPr>
    </w:tblStylePr>
    <w:tblStylePr w:type="firstCol">
      <w:rPr>
        <w:b/>
        <w:bCs/>
      </w:rPr>
    </w:tblStylePr>
    <w:tblStylePr w:type="lastCol">
      <w:rPr>
        <w:b/>
        <w:bCs/>
      </w:rPr>
    </w:tblStylePr>
    <w:tblStylePr w:type="band1Vert">
      <w:tblPr/>
      <w:tcPr>
        <w:shd w:val="clear" w:color="auto" w:fill="FFDBE1" w:themeFill="accent3" w:themeFillTint="33"/>
      </w:tcPr>
    </w:tblStylePr>
    <w:tblStylePr w:type="band1Horz">
      <w:tblPr/>
      <w:tcPr>
        <w:shd w:val="clear" w:color="auto" w:fill="FFDBE1" w:themeFill="accent3" w:themeFillTint="33"/>
      </w:tcPr>
    </w:tblStylePr>
  </w:style>
  <w:style w:type="table" w:styleId="TableauGrille4-Accentuation3">
    <w:name w:val="Grid Table 4 Accent 3"/>
    <w:basedOn w:val="TableauNormal"/>
    <w:uiPriority w:val="49"/>
    <w:rsid w:val="003129DF"/>
    <w:rPr>
      <w:rFonts w:ascii="Times New Roman" w:eastAsia="Times New Roman" w:hAnsi="Times New Roman"/>
    </w:rPr>
    <w:tblPr>
      <w:tblStyleRowBandSize w:val="1"/>
      <w:tblStyleColBandSize w:val="1"/>
      <w:tblBorders>
        <w:top w:val="single" w:sz="4" w:space="0" w:color="FF93A6" w:themeColor="accent3" w:themeTint="99"/>
        <w:left w:val="single" w:sz="4" w:space="0" w:color="FF93A6" w:themeColor="accent3" w:themeTint="99"/>
        <w:bottom w:val="single" w:sz="4" w:space="0" w:color="FF93A6" w:themeColor="accent3" w:themeTint="99"/>
        <w:right w:val="single" w:sz="4" w:space="0" w:color="FF93A6" w:themeColor="accent3" w:themeTint="99"/>
        <w:insideH w:val="single" w:sz="4" w:space="0" w:color="FF93A6" w:themeColor="accent3" w:themeTint="99"/>
        <w:insideV w:val="single" w:sz="4" w:space="0" w:color="FF93A6" w:themeColor="accent3" w:themeTint="99"/>
      </w:tblBorders>
    </w:tblPr>
    <w:tblStylePr w:type="firstRow">
      <w:rPr>
        <w:b/>
        <w:bCs/>
        <w:color w:val="FFFFFF" w:themeColor="background1"/>
      </w:rPr>
      <w:tblPr/>
      <w:tcPr>
        <w:tcBorders>
          <w:top w:val="single" w:sz="4" w:space="0" w:color="FF4B6B" w:themeColor="accent3"/>
          <w:left w:val="single" w:sz="4" w:space="0" w:color="FF4B6B" w:themeColor="accent3"/>
          <w:bottom w:val="single" w:sz="4" w:space="0" w:color="FF4B6B" w:themeColor="accent3"/>
          <w:right w:val="single" w:sz="4" w:space="0" w:color="FF4B6B" w:themeColor="accent3"/>
          <w:insideH w:val="nil"/>
          <w:insideV w:val="nil"/>
        </w:tcBorders>
        <w:shd w:val="clear" w:color="auto" w:fill="FF4B6B" w:themeFill="accent3"/>
      </w:tcPr>
    </w:tblStylePr>
    <w:tblStylePr w:type="lastRow">
      <w:rPr>
        <w:b/>
        <w:bCs/>
      </w:rPr>
      <w:tblPr/>
      <w:tcPr>
        <w:tcBorders>
          <w:top w:val="double" w:sz="4" w:space="0" w:color="FF4B6B" w:themeColor="accent3"/>
        </w:tcBorders>
      </w:tcPr>
    </w:tblStylePr>
    <w:tblStylePr w:type="firstCol">
      <w:rPr>
        <w:b/>
        <w:bCs/>
      </w:rPr>
    </w:tblStylePr>
    <w:tblStylePr w:type="lastCol">
      <w:rPr>
        <w:b/>
        <w:bCs/>
      </w:rPr>
    </w:tblStylePr>
    <w:tblStylePr w:type="band1Vert">
      <w:tblPr/>
      <w:tcPr>
        <w:shd w:val="clear" w:color="auto" w:fill="FFDBE1" w:themeFill="accent3" w:themeFillTint="33"/>
      </w:tcPr>
    </w:tblStylePr>
    <w:tblStylePr w:type="band1Horz">
      <w:tblPr/>
      <w:tcPr>
        <w:shd w:val="clear" w:color="auto" w:fill="FFDBE1" w:themeFill="accent3" w:themeFillTint="33"/>
      </w:tcPr>
    </w:tblStylePr>
  </w:style>
  <w:style w:type="paragraph" w:customStyle="1" w:styleId="DCITableauPhotoPrincipale">
    <w:name w:val="DCI_Tableau_Photo_Principale"/>
    <w:rsid w:val="004555BA"/>
    <w:pPr>
      <w:spacing w:before="60"/>
      <w:jc w:val="center"/>
    </w:pPr>
    <w:rPr>
      <w:rFonts w:eastAsia="Times New Roman" w:cs="Arial"/>
      <w:b/>
      <w:bCs/>
      <w:sz w:val="28"/>
    </w:rPr>
  </w:style>
  <w:style w:type="character" w:customStyle="1" w:styleId="Mentionnonrsolue1">
    <w:name w:val="Mention non résolue1"/>
    <w:basedOn w:val="Policepardfaut"/>
    <w:uiPriority w:val="99"/>
    <w:semiHidden/>
    <w:unhideWhenUsed/>
    <w:rsid w:val="009A546F"/>
    <w:rPr>
      <w:color w:val="605E5C"/>
      <w:shd w:val="clear" w:color="auto" w:fill="E1DFDD"/>
    </w:rPr>
  </w:style>
  <w:style w:type="character" w:styleId="Mentionnonrsolue">
    <w:name w:val="Unresolved Mention"/>
    <w:basedOn w:val="Policepardfaut"/>
    <w:uiPriority w:val="99"/>
    <w:semiHidden/>
    <w:unhideWhenUsed/>
    <w:rsid w:val="00845E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3">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43413953">
      <w:bodyDiv w:val="1"/>
      <w:marLeft w:val="0"/>
      <w:marRight w:val="0"/>
      <w:marTop w:val="0"/>
      <w:marBottom w:val="0"/>
      <w:divBdr>
        <w:top w:val="none" w:sz="0" w:space="0" w:color="auto"/>
        <w:left w:val="none" w:sz="0" w:space="0" w:color="auto"/>
        <w:bottom w:val="none" w:sz="0" w:space="0" w:color="auto"/>
        <w:right w:val="none" w:sz="0" w:space="0" w:color="auto"/>
      </w:divBdr>
    </w:div>
    <w:div w:id="110132089">
      <w:bodyDiv w:val="1"/>
      <w:marLeft w:val="0"/>
      <w:marRight w:val="0"/>
      <w:marTop w:val="0"/>
      <w:marBottom w:val="0"/>
      <w:divBdr>
        <w:top w:val="none" w:sz="0" w:space="0" w:color="auto"/>
        <w:left w:val="none" w:sz="0" w:space="0" w:color="auto"/>
        <w:bottom w:val="none" w:sz="0" w:space="0" w:color="auto"/>
        <w:right w:val="none" w:sz="0" w:space="0" w:color="auto"/>
      </w:divBdr>
      <w:divsChild>
        <w:div w:id="1314718550">
          <w:marLeft w:val="0"/>
          <w:marRight w:val="0"/>
          <w:marTop w:val="0"/>
          <w:marBottom w:val="0"/>
          <w:divBdr>
            <w:top w:val="none" w:sz="0" w:space="0" w:color="auto"/>
            <w:left w:val="none" w:sz="0" w:space="0" w:color="auto"/>
            <w:bottom w:val="none" w:sz="0" w:space="0" w:color="auto"/>
            <w:right w:val="none" w:sz="0" w:space="0" w:color="auto"/>
          </w:divBdr>
          <w:divsChild>
            <w:div w:id="18705764">
              <w:marLeft w:val="0"/>
              <w:marRight w:val="0"/>
              <w:marTop w:val="0"/>
              <w:marBottom w:val="0"/>
              <w:divBdr>
                <w:top w:val="none" w:sz="0" w:space="0" w:color="auto"/>
                <w:left w:val="none" w:sz="0" w:space="0" w:color="auto"/>
                <w:bottom w:val="none" w:sz="0" w:space="0" w:color="auto"/>
                <w:right w:val="none" w:sz="0" w:space="0" w:color="auto"/>
              </w:divBdr>
              <w:divsChild>
                <w:div w:id="338385586">
                  <w:marLeft w:val="0"/>
                  <w:marRight w:val="0"/>
                  <w:marTop w:val="0"/>
                  <w:marBottom w:val="0"/>
                  <w:divBdr>
                    <w:top w:val="none" w:sz="0" w:space="0" w:color="auto"/>
                    <w:left w:val="none" w:sz="0" w:space="0" w:color="auto"/>
                    <w:bottom w:val="none" w:sz="0" w:space="0" w:color="auto"/>
                    <w:right w:val="none" w:sz="0" w:space="0" w:color="auto"/>
                  </w:divBdr>
                  <w:divsChild>
                    <w:div w:id="11194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446333">
      <w:bodyDiv w:val="1"/>
      <w:marLeft w:val="0"/>
      <w:marRight w:val="0"/>
      <w:marTop w:val="0"/>
      <w:marBottom w:val="0"/>
      <w:divBdr>
        <w:top w:val="none" w:sz="0" w:space="0" w:color="auto"/>
        <w:left w:val="none" w:sz="0" w:space="0" w:color="auto"/>
        <w:bottom w:val="none" w:sz="0" w:space="0" w:color="auto"/>
        <w:right w:val="none" w:sz="0" w:space="0" w:color="auto"/>
      </w:divBdr>
    </w:div>
    <w:div w:id="124468612">
      <w:bodyDiv w:val="1"/>
      <w:marLeft w:val="0"/>
      <w:marRight w:val="0"/>
      <w:marTop w:val="0"/>
      <w:marBottom w:val="0"/>
      <w:divBdr>
        <w:top w:val="none" w:sz="0" w:space="0" w:color="auto"/>
        <w:left w:val="none" w:sz="0" w:space="0" w:color="auto"/>
        <w:bottom w:val="none" w:sz="0" w:space="0" w:color="auto"/>
        <w:right w:val="none" w:sz="0" w:space="0" w:color="auto"/>
      </w:divBdr>
    </w:div>
    <w:div w:id="129400659">
      <w:bodyDiv w:val="1"/>
      <w:marLeft w:val="0"/>
      <w:marRight w:val="0"/>
      <w:marTop w:val="0"/>
      <w:marBottom w:val="0"/>
      <w:divBdr>
        <w:top w:val="none" w:sz="0" w:space="0" w:color="auto"/>
        <w:left w:val="none" w:sz="0" w:space="0" w:color="auto"/>
        <w:bottom w:val="none" w:sz="0" w:space="0" w:color="auto"/>
        <w:right w:val="none" w:sz="0" w:space="0" w:color="auto"/>
      </w:divBdr>
      <w:divsChild>
        <w:div w:id="493958198">
          <w:marLeft w:val="0"/>
          <w:marRight w:val="0"/>
          <w:marTop w:val="0"/>
          <w:marBottom w:val="30"/>
          <w:divBdr>
            <w:top w:val="none" w:sz="0" w:space="12" w:color="auto"/>
            <w:left w:val="single" w:sz="6" w:space="26" w:color="B3B18C"/>
            <w:bottom w:val="single" w:sz="6" w:space="12" w:color="B3B18C"/>
            <w:right w:val="single" w:sz="6" w:space="26" w:color="B3B18C"/>
          </w:divBdr>
        </w:div>
      </w:divsChild>
    </w:div>
    <w:div w:id="136924643">
      <w:bodyDiv w:val="1"/>
      <w:marLeft w:val="0"/>
      <w:marRight w:val="0"/>
      <w:marTop w:val="0"/>
      <w:marBottom w:val="0"/>
      <w:divBdr>
        <w:top w:val="none" w:sz="0" w:space="0" w:color="auto"/>
        <w:left w:val="none" w:sz="0" w:space="0" w:color="auto"/>
        <w:bottom w:val="none" w:sz="0" w:space="0" w:color="auto"/>
        <w:right w:val="none" w:sz="0" w:space="0" w:color="auto"/>
      </w:divBdr>
      <w:divsChild>
        <w:div w:id="1483429247">
          <w:marLeft w:val="0"/>
          <w:marRight w:val="0"/>
          <w:marTop w:val="0"/>
          <w:marBottom w:val="0"/>
          <w:divBdr>
            <w:top w:val="none" w:sz="0" w:space="0" w:color="auto"/>
            <w:left w:val="none" w:sz="0" w:space="0" w:color="auto"/>
            <w:bottom w:val="none" w:sz="0" w:space="0" w:color="auto"/>
            <w:right w:val="none" w:sz="0" w:space="0" w:color="auto"/>
          </w:divBdr>
          <w:divsChild>
            <w:div w:id="537819257">
              <w:marLeft w:val="0"/>
              <w:marRight w:val="0"/>
              <w:marTop w:val="0"/>
              <w:marBottom w:val="0"/>
              <w:divBdr>
                <w:top w:val="none" w:sz="0" w:space="0" w:color="auto"/>
                <w:left w:val="none" w:sz="0" w:space="0" w:color="auto"/>
                <w:bottom w:val="none" w:sz="0" w:space="0" w:color="auto"/>
                <w:right w:val="none" w:sz="0" w:space="0" w:color="auto"/>
              </w:divBdr>
              <w:divsChild>
                <w:div w:id="1046877353">
                  <w:marLeft w:val="0"/>
                  <w:marRight w:val="0"/>
                  <w:marTop w:val="0"/>
                  <w:marBottom w:val="0"/>
                  <w:divBdr>
                    <w:top w:val="none" w:sz="0" w:space="0" w:color="auto"/>
                    <w:left w:val="none" w:sz="0" w:space="0" w:color="auto"/>
                    <w:bottom w:val="none" w:sz="0" w:space="0" w:color="auto"/>
                    <w:right w:val="none" w:sz="0" w:space="0" w:color="auto"/>
                  </w:divBdr>
                  <w:divsChild>
                    <w:div w:id="1258634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580530">
      <w:bodyDiv w:val="1"/>
      <w:marLeft w:val="0"/>
      <w:marRight w:val="0"/>
      <w:marTop w:val="0"/>
      <w:marBottom w:val="0"/>
      <w:divBdr>
        <w:top w:val="none" w:sz="0" w:space="0" w:color="auto"/>
        <w:left w:val="none" w:sz="0" w:space="0" w:color="auto"/>
        <w:bottom w:val="none" w:sz="0" w:space="0" w:color="auto"/>
        <w:right w:val="none" w:sz="0" w:space="0" w:color="auto"/>
      </w:divBdr>
      <w:divsChild>
        <w:div w:id="412551873">
          <w:marLeft w:val="0"/>
          <w:marRight w:val="0"/>
          <w:marTop w:val="0"/>
          <w:marBottom w:val="0"/>
          <w:divBdr>
            <w:top w:val="none" w:sz="0" w:space="0" w:color="auto"/>
            <w:left w:val="none" w:sz="0" w:space="0" w:color="auto"/>
            <w:bottom w:val="none" w:sz="0" w:space="0" w:color="auto"/>
            <w:right w:val="none" w:sz="0" w:space="0" w:color="auto"/>
          </w:divBdr>
          <w:divsChild>
            <w:div w:id="605044674">
              <w:marLeft w:val="0"/>
              <w:marRight w:val="0"/>
              <w:marTop w:val="0"/>
              <w:marBottom w:val="0"/>
              <w:divBdr>
                <w:top w:val="none" w:sz="0" w:space="0" w:color="auto"/>
                <w:left w:val="none" w:sz="0" w:space="0" w:color="auto"/>
                <w:bottom w:val="none" w:sz="0" w:space="0" w:color="auto"/>
                <w:right w:val="none" w:sz="0" w:space="0" w:color="auto"/>
              </w:divBdr>
              <w:divsChild>
                <w:div w:id="738359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639922">
      <w:bodyDiv w:val="1"/>
      <w:marLeft w:val="0"/>
      <w:marRight w:val="0"/>
      <w:marTop w:val="0"/>
      <w:marBottom w:val="0"/>
      <w:divBdr>
        <w:top w:val="none" w:sz="0" w:space="0" w:color="auto"/>
        <w:left w:val="none" w:sz="0" w:space="0" w:color="auto"/>
        <w:bottom w:val="none" w:sz="0" w:space="0" w:color="auto"/>
        <w:right w:val="none" w:sz="0" w:space="0" w:color="auto"/>
      </w:divBdr>
    </w:div>
    <w:div w:id="347173072">
      <w:bodyDiv w:val="1"/>
      <w:marLeft w:val="0"/>
      <w:marRight w:val="0"/>
      <w:marTop w:val="0"/>
      <w:marBottom w:val="0"/>
      <w:divBdr>
        <w:top w:val="none" w:sz="0" w:space="0" w:color="auto"/>
        <w:left w:val="none" w:sz="0" w:space="0" w:color="auto"/>
        <w:bottom w:val="none" w:sz="0" w:space="0" w:color="auto"/>
        <w:right w:val="none" w:sz="0" w:space="0" w:color="auto"/>
      </w:divBdr>
      <w:divsChild>
        <w:div w:id="1994412548">
          <w:marLeft w:val="0"/>
          <w:marRight w:val="0"/>
          <w:marTop w:val="0"/>
          <w:marBottom w:val="0"/>
          <w:divBdr>
            <w:top w:val="none" w:sz="0" w:space="0" w:color="auto"/>
            <w:left w:val="none" w:sz="0" w:space="0" w:color="auto"/>
            <w:bottom w:val="none" w:sz="0" w:space="0" w:color="auto"/>
            <w:right w:val="none" w:sz="0" w:space="0" w:color="auto"/>
          </w:divBdr>
          <w:divsChild>
            <w:div w:id="171461140">
              <w:marLeft w:val="0"/>
              <w:marRight w:val="0"/>
              <w:marTop w:val="0"/>
              <w:marBottom w:val="0"/>
              <w:divBdr>
                <w:top w:val="none" w:sz="0" w:space="0" w:color="auto"/>
                <w:left w:val="none" w:sz="0" w:space="0" w:color="auto"/>
                <w:bottom w:val="none" w:sz="0" w:space="0" w:color="auto"/>
                <w:right w:val="none" w:sz="0" w:space="0" w:color="auto"/>
              </w:divBdr>
              <w:divsChild>
                <w:div w:id="1747216912">
                  <w:marLeft w:val="0"/>
                  <w:marRight w:val="0"/>
                  <w:marTop w:val="0"/>
                  <w:marBottom w:val="0"/>
                  <w:divBdr>
                    <w:top w:val="none" w:sz="0" w:space="0" w:color="auto"/>
                    <w:left w:val="none" w:sz="0" w:space="0" w:color="auto"/>
                    <w:bottom w:val="none" w:sz="0" w:space="0" w:color="auto"/>
                    <w:right w:val="none" w:sz="0" w:space="0" w:color="auto"/>
                  </w:divBdr>
                  <w:divsChild>
                    <w:div w:id="1490445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7265585">
      <w:bodyDiv w:val="1"/>
      <w:marLeft w:val="0"/>
      <w:marRight w:val="0"/>
      <w:marTop w:val="0"/>
      <w:marBottom w:val="0"/>
      <w:divBdr>
        <w:top w:val="none" w:sz="0" w:space="0" w:color="auto"/>
        <w:left w:val="none" w:sz="0" w:space="0" w:color="auto"/>
        <w:bottom w:val="none" w:sz="0" w:space="0" w:color="auto"/>
        <w:right w:val="none" w:sz="0" w:space="0" w:color="auto"/>
      </w:divBdr>
      <w:divsChild>
        <w:div w:id="227108425">
          <w:marLeft w:val="0"/>
          <w:marRight w:val="0"/>
          <w:marTop w:val="0"/>
          <w:marBottom w:val="0"/>
          <w:divBdr>
            <w:top w:val="none" w:sz="0" w:space="0" w:color="auto"/>
            <w:left w:val="none" w:sz="0" w:space="0" w:color="auto"/>
            <w:bottom w:val="none" w:sz="0" w:space="0" w:color="auto"/>
            <w:right w:val="none" w:sz="0" w:space="0" w:color="auto"/>
          </w:divBdr>
          <w:divsChild>
            <w:div w:id="1651013477">
              <w:marLeft w:val="0"/>
              <w:marRight w:val="0"/>
              <w:marTop w:val="0"/>
              <w:marBottom w:val="0"/>
              <w:divBdr>
                <w:top w:val="none" w:sz="0" w:space="0" w:color="auto"/>
                <w:left w:val="none" w:sz="0" w:space="0" w:color="auto"/>
                <w:bottom w:val="none" w:sz="0" w:space="0" w:color="auto"/>
                <w:right w:val="none" w:sz="0" w:space="0" w:color="auto"/>
              </w:divBdr>
              <w:divsChild>
                <w:div w:id="75486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703566">
      <w:bodyDiv w:val="1"/>
      <w:marLeft w:val="0"/>
      <w:marRight w:val="0"/>
      <w:marTop w:val="0"/>
      <w:marBottom w:val="0"/>
      <w:divBdr>
        <w:top w:val="none" w:sz="0" w:space="0" w:color="auto"/>
        <w:left w:val="none" w:sz="0" w:space="0" w:color="auto"/>
        <w:bottom w:val="none" w:sz="0" w:space="0" w:color="auto"/>
        <w:right w:val="none" w:sz="0" w:space="0" w:color="auto"/>
      </w:divBdr>
      <w:divsChild>
        <w:div w:id="57636111">
          <w:marLeft w:val="0"/>
          <w:marRight w:val="0"/>
          <w:marTop w:val="0"/>
          <w:marBottom w:val="150"/>
          <w:divBdr>
            <w:top w:val="none" w:sz="0" w:space="0" w:color="auto"/>
            <w:left w:val="none" w:sz="0" w:space="0" w:color="auto"/>
            <w:bottom w:val="none" w:sz="0" w:space="0" w:color="auto"/>
            <w:right w:val="none" w:sz="0" w:space="0" w:color="auto"/>
          </w:divBdr>
        </w:div>
        <w:div w:id="1345278631">
          <w:marLeft w:val="0"/>
          <w:marRight w:val="0"/>
          <w:marTop w:val="0"/>
          <w:marBottom w:val="150"/>
          <w:divBdr>
            <w:top w:val="none" w:sz="0" w:space="0" w:color="auto"/>
            <w:left w:val="none" w:sz="0" w:space="0" w:color="auto"/>
            <w:bottom w:val="none" w:sz="0" w:space="0" w:color="auto"/>
            <w:right w:val="none" w:sz="0" w:space="0" w:color="auto"/>
          </w:divBdr>
        </w:div>
        <w:div w:id="1856726237">
          <w:marLeft w:val="0"/>
          <w:marRight w:val="0"/>
          <w:marTop w:val="0"/>
          <w:marBottom w:val="300"/>
          <w:divBdr>
            <w:top w:val="none" w:sz="0" w:space="0" w:color="auto"/>
            <w:left w:val="none" w:sz="0" w:space="0" w:color="auto"/>
            <w:bottom w:val="none" w:sz="0" w:space="0" w:color="auto"/>
            <w:right w:val="none" w:sz="0" w:space="0" w:color="auto"/>
          </w:divBdr>
        </w:div>
      </w:divsChild>
    </w:div>
    <w:div w:id="806165939">
      <w:bodyDiv w:val="1"/>
      <w:marLeft w:val="0"/>
      <w:marRight w:val="0"/>
      <w:marTop w:val="0"/>
      <w:marBottom w:val="0"/>
      <w:divBdr>
        <w:top w:val="none" w:sz="0" w:space="0" w:color="auto"/>
        <w:left w:val="none" w:sz="0" w:space="0" w:color="auto"/>
        <w:bottom w:val="none" w:sz="0" w:space="0" w:color="auto"/>
        <w:right w:val="none" w:sz="0" w:space="0" w:color="auto"/>
      </w:divBdr>
    </w:div>
    <w:div w:id="893925785">
      <w:bodyDiv w:val="1"/>
      <w:marLeft w:val="0"/>
      <w:marRight w:val="0"/>
      <w:marTop w:val="0"/>
      <w:marBottom w:val="0"/>
      <w:divBdr>
        <w:top w:val="none" w:sz="0" w:space="0" w:color="auto"/>
        <w:left w:val="none" w:sz="0" w:space="0" w:color="auto"/>
        <w:bottom w:val="none" w:sz="0" w:space="0" w:color="auto"/>
        <w:right w:val="none" w:sz="0" w:space="0" w:color="auto"/>
      </w:divBdr>
      <w:divsChild>
        <w:div w:id="1412965450">
          <w:marLeft w:val="0"/>
          <w:marRight w:val="0"/>
          <w:marTop w:val="0"/>
          <w:marBottom w:val="0"/>
          <w:divBdr>
            <w:top w:val="none" w:sz="0" w:space="0" w:color="auto"/>
            <w:left w:val="none" w:sz="0" w:space="0" w:color="auto"/>
            <w:bottom w:val="none" w:sz="0" w:space="0" w:color="auto"/>
            <w:right w:val="none" w:sz="0" w:space="0" w:color="auto"/>
          </w:divBdr>
          <w:divsChild>
            <w:div w:id="211188400">
              <w:marLeft w:val="0"/>
              <w:marRight w:val="0"/>
              <w:marTop w:val="0"/>
              <w:marBottom w:val="0"/>
              <w:divBdr>
                <w:top w:val="none" w:sz="0" w:space="0" w:color="auto"/>
                <w:left w:val="none" w:sz="0" w:space="0" w:color="auto"/>
                <w:bottom w:val="none" w:sz="0" w:space="0" w:color="auto"/>
                <w:right w:val="none" w:sz="0" w:space="0" w:color="auto"/>
              </w:divBdr>
              <w:divsChild>
                <w:div w:id="197232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273788">
      <w:bodyDiv w:val="1"/>
      <w:marLeft w:val="0"/>
      <w:marRight w:val="0"/>
      <w:marTop w:val="0"/>
      <w:marBottom w:val="0"/>
      <w:divBdr>
        <w:top w:val="none" w:sz="0" w:space="0" w:color="auto"/>
        <w:left w:val="none" w:sz="0" w:space="0" w:color="auto"/>
        <w:bottom w:val="none" w:sz="0" w:space="0" w:color="auto"/>
        <w:right w:val="none" w:sz="0" w:space="0" w:color="auto"/>
      </w:divBdr>
    </w:div>
    <w:div w:id="1181968351">
      <w:bodyDiv w:val="1"/>
      <w:marLeft w:val="0"/>
      <w:marRight w:val="0"/>
      <w:marTop w:val="0"/>
      <w:marBottom w:val="0"/>
      <w:divBdr>
        <w:top w:val="none" w:sz="0" w:space="0" w:color="auto"/>
        <w:left w:val="none" w:sz="0" w:space="0" w:color="auto"/>
        <w:bottom w:val="none" w:sz="0" w:space="0" w:color="auto"/>
        <w:right w:val="none" w:sz="0" w:space="0" w:color="auto"/>
      </w:divBdr>
    </w:div>
    <w:div w:id="1208955659">
      <w:bodyDiv w:val="1"/>
      <w:marLeft w:val="0"/>
      <w:marRight w:val="0"/>
      <w:marTop w:val="0"/>
      <w:marBottom w:val="0"/>
      <w:divBdr>
        <w:top w:val="none" w:sz="0" w:space="0" w:color="auto"/>
        <w:left w:val="none" w:sz="0" w:space="0" w:color="auto"/>
        <w:bottom w:val="none" w:sz="0" w:space="0" w:color="auto"/>
        <w:right w:val="none" w:sz="0" w:space="0" w:color="auto"/>
      </w:divBdr>
    </w:div>
    <w:div w:id="1291742257">
      <w:bodyDiv w:val="1"/>
      <w:marLeft w:val="0"/>
      <w:marRight w:val="0"/>
      <w:marTop w:val="0"/>
      <w:marBottom w:val="0"/>
      <w:divBdr>
        <w:top w:val="none" w:sz="0" w:space="0" w:color="auto"/>
        <w:left w:val="none" w:sz="0" w:space="0" w:color="auto"/>
        <w:bottom w:val="none" w:sz="0" w:space="0" w:color="auto"/>
        <w:right w:val="none" w:sz="0" w:space="0" w:color="auto"/>
      </w:divBdr>
    </w:div>
    <w:div w:id="1300839375">
      <w:bodyDiv w:val="1"/>
      <w:marLeft w:val="0"/>
      <w:marRight w:val="0"/>
      <w:marTop w:val="0"/>
      <w:marBottom w:val="0"/>
      <w:divBdr>
        <w:top w:val="none" w:sz="0" w:space="0" w:color="auto"/>
        <w:left w:val="none" w:sz="0" w:space="0" w:color="auto"/>
        <w:bottom w:val="none" w:sz="0" w:space="0" w:color="auto"/>
        <w:right w:val="none" w:sz="0" w:space="0" w:color="auto"/>
      </w:divBdr>
      <w:divsChild>
        <w:div w:id="1825781192">
          <w:marLeft w:val="0"/>
          <w:marRight w:val="0"/>
          <w:marTop w:val="0"/>
          <w:marBottom w:val="0"/>
          <w:divBdr>
            <w:top w:val="none" w:sz="0" w:space="0" w:color="auto"/>
            <w:left w:val="none" w:sz="0" w:space="0" w:color="auto"/>
            <w:bottom w:val="none" w:sz="0" w:space="0" w:color="auto"/>
            <w:right w:val="none" w:sz="0" w:space="0" w:color="auto"/>
          </w:divBdr>
          <w:divsChild>
            <w:div w:id="1643197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938278">
      <w:bodyDiv w:val="1"/>
      <w:marLeft w:val="0"/>
      <w:marRight w:val="0"/>
      <w:marTop w:val="0"/>
      <w:marBottom w:val="0"/>
      <w:divBdr>
        <w:top w:val="none" w:sz="0" w:space="0" w:color="auto"/>
        <w:left w:val="none" w:sz="0" w:space="0" w:color="auto"/>
        <w:bottom w:val="none" w:sz="0" w:space="0" w:color="auto"/>
        <w:right w:val="none" w:sz="0" w:space="0" w:color="auto"/>
      </w:divBdr>
    </w:div>
    <w:div w:id="1377051352">
      <w:bodyDiv w:val="1"/>
      <w:marLeft w:val="0"/>
      <w:marRight w:val="0"/>
      <w:marTop w:val="0"/>
      <w:marBottom w:val="0"/>
      <w:divBdr>
        <w:top w:val="none" w:sz="0" w:space="0" w:color="auto"/>
        <w:left w:val="none" w:sz="0" w:space="0" w:color="auto"/>
        <w:bottom w:val="none" w:sz="0" w:space="0" w:color="auto"/>
        <w:right w:val="none" w:sz="0" w:space="0" w:color="auto"/>
      </w:divBdr>
      <w:divsChild>
        <w:div w:id="1573852831">
          <w:marLeft w:val="0"/>
          <w:marRight w:val="0"/>
          <w:marTop w:val="0"/>
          <w:marBottom w:val="0"/>
          <w:divBdr>
            <w:top w:val="none" w:sz="0" w:space="0" w:color="auto"/>
            <w:left w:val="none" w:sz="0" w:space="0" w:color="auto"/>
            <w:bottom w:val="none" w:sz="0" w:space="0" w:color="auto"/>
            <w:right w:val="none" w:sz="0" w:space="0" w:color="auto"/>
          </w:divBdr>
        </w:div>
        <w:div w:id="1653831514">
          <w:marLeft w:val="0"/>
          <w:marRight w:val="0"/>
          <w:marTop w:val="0"/>
          <w:marBottom w:val="0"/>
          <w:divBdr>
            <w:top w:val="none" w:sz="0" w:space="0" w:color="auto"/>
            <w:left w:val="none" w:sz="0" w:space="0" w:color="auto"/>
            <w:bottom w:val="none" w:sz="0" w:space="0" w:color="auto"/>
            <w:right w:val="none" w:sz="0" w:space="0" w:color="auto"/>
          </w:divBdr>
        </w:div>
        <w:div w:id="1821580452">
          <w:marLeft w:val="0"/>
          <w:marRight w:val="0"/>
          <w:marTop w:val="0"/>
          <w:marBottom w:val="0"/>
          <w:divBdr>
            <w:top w:val="none" w:sz="0" w:space="0" w:color="auto"/>
            <w:left w:val="none" w:sz="0" w:space="0" w:color="auto"/>
            <w:bottom w:val="none" w:sz="0" w:space="0" w:color="auto"/>
            <w:right w:val="none" w:sz="0" w:space="0" w:color="auto"/>
          </w:divBdr>
        </w:div>
      </w:divsChild>
    </w:div>
    <w:div w:id="1444498059">
      <w:bodyDiv w:val="1"/>
      <w:marLeft w:val="0"/>
      <w:marRight w:val="0"/>
      <w:marTop w:val="0"/>
      <w:marBottom w:val="0"/>
      <w:divBdr>
        <w:top w:val="none" w:sz="0" w:space="0" w:color="auto"/>
        <w:left w:val="none" w:sz="0" w:space="0" w:color="auto"/>
        <w:bottom w:val="none" w:sz="0" w:space="0" w:color="auto"/>
        <w:right w:val="none" w:sz="0" w:space="0" w:color="auto"/>
      </w:divBdr>
      <w:divsChild>
        <w:div w:id="1242717479">
          <w:marLeft w:val="0"/>
          <w:marRight w:val="0"/>
          <w:marTop w:val="0"/>
          <w:marBottom w:val="0"/>
          <w:divBdr>
            <w:top w:val="none" w:sz="0" w:space="0" w:color="auto"/>
            <w:left w:val="none" w:sz="0" w:space="0" w:color="auto"/>
            <w:bottom w:val="none" w:sz="0" w:space="0" w:color="auto"/>
            <w:right w:val="none" w:sz="0" w:space="0" w:color="auto"/>
          </w:divBdr>
          <w:divsChild>
            <w:div w:id="537352720">
              <w:marLeft w:val="0"/>
              <w:marRight w:val="0"/>
              <w:marTop w:val="0"/>
              <w:marBottom w:val="0"/>
              <w:divBdr>
                <w:top w:val="none" w:sz="0" w:space="0" w:color="auto"/>
                <w:left w:val="none" w:sz="0" w:space="0" w:color="auto"/>
                <w:bottom w:val="none" w:sz="0" w:space="0" w:color="auto"/>
                <w:right w:val="none" w:sz="0" w:space="0" w:color="auto"/>
              </w:divBdr>
              <w:divsChild>
                <w:div w:id="1161241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502252">
      <w:bodyDiv w:val="1"/>
      <w:marLeft w:val="0"/>
      <w:marRight w:val="0"/>
      <w:marTop w:val="0"/>
      <w:marBottom w:val="0"/>
      <w:divBdr>
        <w:top w:val="none" w:sz="0" w:space="0" w:color="auto"/>
        <w:left w:val="none" w:sz="0" w:space="0" w:color="auto"/>
        <w:bottom w:val="none" w:sz="0" w:space="0" w:color="auto"/>
        <w:right w:val="none" w:sz="0" w:space="0" w:color="auto"/>
      </w:divBdr>
      <w:divsChild>
        <w:div w:id="1019894075">
          <w:marLeft w:val="0"/>
          <w:marRight w:val="0"/>
          <w:marTop w:val="0"/>
          <w:marBottom w:val="0"/>
          <w:divBdr>
            <w:top w:val="none" w:sz="0" w:space="0" w:color="auto"/>
            <w:left w:val="none" w:sz="0" w:space="0" w:color="auto"/>
            <w:bottom w:val="none" w:sz="0" w:space="0" w:color="auto"/>
            <w:right w:val="none" w:sz="0" w:space="0" w:color="auto"/>
          </w:divBdr>
          <w:divsChild>
            <w:div w:id="1446466711">
              <w:marLeft w:val="0"/>
              <w:marRight w:val="0"/>
              <w:marTop w:val="0"/>
              <w:marBottom w:val="0"/>
              <w:divBdr>
                <w:top w:val="none" w:sz="0" w:space="0" w:color="auto"/>
                <w:left w:val="none" w:sz="0" w:space="0" w:color="auto"/>
                <w:bottom w:val="none" w:sz="0" w:space="0" w:color="auto"/>
                <w:right w:val="none" w:sz="0" w:space="0" w:color="auto"/>
              </w:divBdr>
              <w:divsChild>
                <w:div w:id="855579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640565">
      <w:bodyDiv w:val="1"/>
      <w:marLeft w:val="0"/>
      <w:marRight w:val="0"/>
      <w:marTop w:val="0"/>
      <w:marBottom w:val="0"/>
      <w:divBdr>
        <w:top w:val="none" w:sz="0" w:space="0" w:color="auto"/>
        <w:left w:val="none" w:sz="0" w:space="0" w:color="auto"/>
        <w:bottom w:val="none" w:sz="0" w:space="0" w:color="auto"/>
        <w:right w:val="none" w:sz="0" w:space="0" w:color="auto"/>
      </w:divBdr>
    </w:div>
    <w:div w:id="1517040401">
      <w:bodyDiv w:val="1"/>
      <w:marLeft w:val="0"/>
      <w:marRight w:val="0"/>
      <w:marTop w:val="0"/>
      <w:marBottom w:val="0"/>
      <w:divBdr>
        <w:top w:val="none" w:sz="0" w:space="0" w:color="auto"/>
        <w:left w:val="none" w:sz="0" w:space="0" w:color="auto"/>
        <w:bottom w:val="none" w:sz="0" w:space="0" w:color="auto"/>
        <w:right w:val="none" w:sz="0" w:space="0" w:color="auto"/>
      </w:divBdr>
    </w:div>
    <w:div w:id="1576744968">
      <w:bodyDiv w:val="1"/>
      <w:marLeft w:val="0"/>
      <w:marRight w:val="0"/>
      <w:marTop w:val="0"/>
      <w:marBottom w:val="0"/>
      <w:divBdr>
        <w:top w:val="none" w:sz="0" w:space="0" w:color="auto"/>
        <w:left w:val="none" w:sz="0" w:space="0" w:color="auto"/>
        <w:bottom w:val="none" w:sz="0" w:space="0" w:color="auto"/>
        <w:right w:val="none" w:sz="0" w:space="0" w:color="auto"/>
      </w:divBdr>
    </w:div>
    <w:div w:id="1582567380">
      <w:bodyDiv w:val="1"/>
      <w:marLeft w:val="0"/>
      <w:marRight w:val="0"/>
      <w:marTop w:val="0"/>
      <w:marBottom w:val="0"/>
      <w:divBdr>
        <w:top w:val="none" w:sz="0" w:space="0" w:color="auto"/>
        <w:left w:val="none" w:sz="0" w:space="0" w:color="auto"/>
        <w:bottom w:val="none" w:sz="0" w:space="0" w:color="auto"/>
        <w:right w:val="none" w:sz="0" w:space="0" w:color="auto"/>
      </w:divBdr>
      <w:divsChild>
        <w:div w:id="301692652">
          <w:marLeft w:val="0"/>
          <w:marRight w:val="0"/>
          <w:marTop w:val="0"/>
          <w:marBottom w:val="0"/>
          <w:divBdr>
            <w:top w:val="none" w:sz="0" w:space="0" w:color="auto"/>
            <w:left w:val="none" w:sz="0" w:space="0" w:color="auto"/>
            <w:bottom w:val="none" w:sz="0" w:space="0" w:color="auto"/>
            <w:right w:val="none" w:sz="0" w:space="0" w:color="auto"/>
          </w:divBdr>
          <w:divsChild>
            <w:div w:id="984120426">
              <w:marLeft w:val="0"/>
              <w:marRight w:val="0"/>
              <w:marTop w:val="0"/>
              <w:marBottom w:val="0"/>
              <w:divBdr>
                <w:top w:val="none" w:sz="0" w:space="0" w:color="auto"/>
                <w:left w:val="none" w:sz="0" w:space="0" w:color="auto"/>
                <w:bottom w:val="none" w:sz="0" w:space="0" w:color="auto"/>
                <w:right w:val="none" w:sz="0" w:space="0" w:color="auto"/>
              </w:divBdr>
              <w:divsChild>
                <w:div w:id="79163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09724">
      <w:bodyDiv w:val="1"/>
      <w:marLeft w:val="0"/>
      <w:marRight w:val="0"/>
      <w:marTop w:val="0"/>
      <w:marBottom w:val="0"/>
      <w:divBdr>
        <w:top w:val="none" w:sz="0" w:space="0" w:color="auto"/>
        <w:left w:val="none" w:sz="0" w:space="0" w:color="auto"/>
        <w:bottom w:val="none" w:sz="0" w:space="0" w:color="auto"/>
        <w:right w:val="none" w:sz="0" w:space="0" w:color="auto"/>
      </w:divBdr>
    </w:div>
    <w:div w:id="1658679846">
      <w:bodyDiv w:val="1"/>
      <w:marLeft w:val="0"/>
      <w:marRight w:val="0"/>
      <w:marTop w:val="0"/>
      <w:marBottom w:val="0"/>
      <w:divBdr>
        <w:top w:val="none" w:sz="0" w:space="0" w:color="auto"/>
        <w:left w:val="none" w:sz="0" w:space="0" w:color="auto"/>
        <w:bottom w:val="none" w:sz="0" w:space="0" w:color="auto"/>
        <w:right w:val="none" w:sz="0" w:space="0" w:color="auto"/>
      </w:divBdr>
    </w:div>
    <w:div w:id="1920215223">
      <w:bodyDiv w:val="1"/>
      <w:marLeft w:val="0"/>
      <w:marRight w:val="0"/>
      <w:marTop w:val="0"/>
      <w:marBottom w:val="0"/>
      <w:divBdr>
        <w:top w:val="none" w:sz="0" w:space="0" w:color="auto"/>
        <w:left w:val="none" w:sz="0" w:space="0" w:color="auto"/>
        <w:bottom w:val="none" w:sz="0" w:space="0" w:color="auto"/>
        <w:right w:val="none" w:sz="0" w:space="0" w:color="auto"/>
      </w:divBdr>
    </w:div>
    <w:div w:id="1969122419">
      <w:bodyDiv w:val="1"/>
      <w:marLeft w:val="0"/>
      <w:marRight w:val="0"/>
      <w:marTop w:val="0"/>
      <w:marBottom w:val="0"/>
      <w:divBdr>
        <w:top w:val="none" w:sz="0" w:space="0" w:color="auto"/>
        <w:left w:val="none" w:sz="0" w:space="0" w:color="auto"/>
        <w:bottom w:val="none" w:sz="0" w:space="0" w:color="auto"/>
        <w:right w:val="none" w:sz="0" w:space="0" w:color="auto"/>
      </w:divBdr>
    </w:div>
    <w:div w:id="2050495525">
      <w:bodyDiv w:val="1"/>
      <w:marLeft w:val="0"/>
      <w:marRight w:val="0"/>
      <w:marTop w:val="0"/>
      <w:marBottom w:val="0"/>
      <w:divBdr>
        <w:top w:val="none" w:sz="0" w:space="0" w:color="auto"/>
        <w:left w:val="none" w:sz="0" w:space="0" w:color="auto"/>
        <w:bottom w:val="none" w:sz="0" w:space="0" w:color="auto"/>
        <w:right w:val="none" w:sz="0" w:space="0" w:color="auto"/>
      </w:divBdr>
    </w:div>
    <w:div w:id="2054958999">
      <w:bodyDiv w:val="1"/>
      <w:marLeft w:val="0"/>
      <w:marRight w:val="0"/>
      <w:marTop w:val="0"/>
      <w:marBottom w:val="0"/>
      <w:divBdr>
        <w:top w:val="none" w:sz="0" w:space="0" w:color="auto"/>
        <w:left w:val="none" w:sz="0" w:space="0" w:color="auto"/>
        <w:bottom w:val="none" w:sz="0" w:space="0" w:color="auto"/>
        <w:right w:val="none" w:sz="0" w:space="0" w:color="auto"/>
      </w:divBdr>
      <w:divsChild>
        <w:div w:id="2103648311">
          <w:marLeft w:val="0"/>
          <w:marRight w:val="0"/>
          <w:marTop w:val="0"/>
          <w:marBottom w:val="0"/>
          <w:divBdr>
            <w:top w:val="none" w:sz="0" w:space="0" w:color="auto"/>
            <w:left w:val="none" w:sz="0" w:space="0" w:color="auto"/>
            <w:bottom w:val="none" w:sz="0" w:space="0" w:color="auto"/>
            <w:right w:val="none" w:sz="0" w:space="0" w:color="auto"/>
          </w:divBdr>
          <w:divsChild>
            <w:div w:id="539589747">
              <w:marLeft w:val="0"/>
              <w:marRight w:val="0"/>
              <w:marTop w:val="0"/>
              <w:marBottom w:val="0"/>
              <w:divBdr>
                <w:top w:val="none" w:sz="0" w:space="0" w:color="auto"/>
                <w:left w:val="none" w:sz="0" w:space="0" w:color="auto"/>
                <w:bottom w:val="none" w:sz="0" w:space="0" w:color="auto"/>
                <w:right w:val="none" w:sz="0" w:space="0" w:color="auto"/>
              </w:divBdr>
              <w:divsChild>
                <w:div w:id="28812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984064">
      <w:bodyDiv w:val="1"/>
      <w:marLeft w:val="0"/>
      <w:marRight w:val="0"/>
      <w:marTop w:val="0"/>
      <w:marBottom w:val="0"/>
      <w:divBdr>
        <w:top w:val="none" w:sz="0" w:space="0" w:color="auto"/>
        <w:left w:val="none" w:sz="0" w:space="0" w:color="auto"/>
        <w:bottom w:val="none" w:sz="0" w:space="0" w:color="auto"/>
        <w:right w:val="none" w:sz="0" w:space="0" w:color="auto"/>
      </w:divBdr>
      <w:divsChild>
        <w:div w:id="1450007385">
          <w:marLeft w:val="0"/>
          <w:marRight w:val="0"/>
          <w:marTop w:val="0"/>
          <w:marBottom w:val="0"/>
          <w:divBdr>
            <w:top w:val="none" w:sz="0" w:space="0" w:color="auto"/>
            <w:left w:val="none" w:sz="0" w:space="0" w:color="auto"/>
            <w:bottom w:val="none" w:sz="0" w:space="0" w:color="auto"/>
            <w:right w:val="none" w:sz="0" w:space="0" w:color="auto"/>
          </w:divBdr>
          <w:divsChild>
            <w:div w:id="21242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6002B45152E4F18B6FD72E6185F9A30"/>
        <w:category>
          <w:name w:val="Général"/>
          <w:gallery w:val="placeholder"/>
        </w:category>
        <w:types>
          <w:type w:val="bbPlcHdr"/>
        </w:types>
        <w:behaviors>
          <w:behavior w:val="content"/>
        </w:behaviors>
        <w:guid w:val="{66581B36-DBA7-4B9C-8C53-8030329C07E1}"/>
      </w:docPartPr>
      <w:docPartBody>
        <w:p w:rsidR="0047672D" w:rsidRDefault="0047672D" w:rsidP="0047672D">
          <w:pPr>
            <w:pStyle w:val="66002B45152E4F18B6FD72E6185F9A30"/>
          </w:pPr>
          <w:r w:rsidRPr="006033C8">
            <w:rPr>
              <w:rStyle w:val="Textedelespacerserv"/>
            </w:rPr>
            <w:t>[Catégorie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Gras">
    <w:altName w:val="Arial"/>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Swis721 Cn BT">
    <w:charset w:val="00"/>
    <w:family w:val="swiss"/>
    <w:pitch w:val="variable"/>
    <w:sig w:usb0="00000087" w:usb1="00000000" w:usb2="00000000" w:usb3="00000000" w:csb0="0000001B" w:csb1="00000000"/>
  </w:font>
  <w:font w:name="Garamond">
    <w:panose1 w:val="02020404030301010803"/>
    <w:charset w:val="00"/>
    <w:family w:val="roman"/>
    <w:pitch w:val="variable"/>
    <w:sig w:usb0="00000287" w:usb1="00000000" w:usb2="00000000" w:usb3="00000000" w:csb0="0000009F" w:csb1="00000000"/>
  </w:font>
  <w:font w:name="Coronet">
    <w:altName w:val="Calibri"/>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Franklin Gothic Medium">
    <w:panose1 w:val="020B06030201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Univers Next Pro Condensed">
    <w:panose1 w:val="020B0506030202020203"/>
    <w:charset w:val="00"/>
    <w:family w:val="swiss"/>
    <w:notTrueType/>
    <w:pitch w:val="variable"/>
    <w:sig w:usb0="A000002F" w:usb1="5000205B" w:usb2="00000000" w:usb3="00000000" w:csb0="00000093"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15DA"/>
    <w:rsid w:val="00054289"/>
    <w:rsid w:val="000F0C32"/>
    <w:rsid w:val="00127B04"/>
    <w:rsid w:val="00157BD2"/>
    <w:rsid w:val="001A2DE6"/>
    <w:rsid w:val="001A6E7F"/>
    <w:rsid w:val="001B09BD"/>
    <w:rsid w:val="001D408C"/>
    <w:rsid w:val="0023590C"/>
    <w:rsid w:val="00251F32"/>
    <w:rsid w:val="00271727"/>
    <w:rsid w:val="002826BD"/>
    <w:rsid w:val="002A1E5A"/>
    <w:rsid w:val="002B59FD"/>
    <w:rsid w:val="002C3E2A"/>
    <w:rsid w:val="002E4766"/>
    <w:rsid w:val="00310604"/>
    <w:rsid w:val="00345F1D"/>
    <w:rsid w:val="00347335"/>
    <w:rsid w:val="00380F8C"/>
    <w:rsid w:val="00387313"/>
    <w:rsid w:val="003D5E08"/>
    <w:rsid w:val="003D6330"/>
    <w:rsid w:val="003E0398"/>
    <w:rsid w:val="00407B22"/>
    <w:rsid w:val="00451AEC"/>
    <w:rsid w:val="00460CEA"/>
    <w:rsid w:val="0047672D"/>
    <w:rsid w:val="004803A7"/>
    <w:rsid w:val="0050667E"/>
    <w:rsid w:val="00507BCD"/>
    <w:rsid w:val="00540410"/>
    <w:rsid w:val="005515DA"/>
    <w:rsid w:val="00552141"/>
    <w:rsid w:val="005561A8"/>
    <w:rsid w:val="00561D34"/>
    <w:rsid w:val="00573A6A"/>
    <w:rsid w:val="005A6BE0"/>
    <w:rsid w:val="005B67C3"/>
    <w:rsid w:val="005C28B4"/>
    <w:rsid w:val="005C4DEF"/>
    <w:rsid w:val="0061768A"/>
    <w:rsid w:val="00632771"/>
    <w:rsid w:val="00643C2A"/>
    <w:rsid w:val="006F1A41"/>
    <w:rsid w:val="00723B8D"/>
    <w:rsid w:val="00773194"/>
    <w:rsid w:val="0077387F"/>
    <w:rsid w:val="008228FB"/>
    <w:rsid w:val="008A5912"/>
    <w:rsid w:val="008E1E66"/>
    <w:rsid w:val="008F3A61"/>
    <w:rsid w:val="00940193"/>
    <w:rsid w:val="00971144"/>
    <w:rsid w:val="009937DE"/>
    <w:rsid w:val="00A41671"/>
    <w:rsid w:val="00A73F66"/>
    <w:rsid w:val="00AF24A8"/>
    <w:rsid w:val="00B31D4F"/>
    <w:rsid w:val="00B35143"/>
    <w:rsid w:val="00B717B9"/>
    <w:rsid w:val="00B869A2"/>
    <w:rsid w:val="00BB5713"/>
    <w:rsid w:val="00C714C1"/>
    <w:rsid w:val="00C81F19"/>
    <w:rsid w:val="00CC1643"/>
    <w:rsid w:val="00CE375F"/>
    <w:rsid w:val="00D119E1"/>
    <w:rsid w:val="00D50574"/>
    <w:rsid w:val="00D53781"/>
    <w:rsid w:val="00D72943"/>
    <w:rsid w:val="00D73386"/>
    <w:rsid w:val="00DC754E"/>
    <w:rsid w:val="00DE0F6F"/>
    <w:rsid w:val="00DE7E73"/>
    <w:rsid w:val="00E25242"/>
    <w:rsid w:val="00E419C8"/>
    <w:rsid w:val="00E6458A"/>
    <w:rsid w:val="00E64A90"/>
    <w:rsid w:val="00EB3758"/>
    <w:rsid w:val="00EB74F2"/>
    <w:rsid w:val="00EC01BD"/>
    <w:rsid w:val="00ED10CC"/>
    <w:rsid w:val="00F535C6"/>
    <w:rsid w:val="00F55C3C"/>
    <w:rsid w:val="00F81F45"/>
    <w:rsid w:val="00FC761A"/>
    <w:rsid w:val="00FD6349"/>
    <w:rsid w:val="00FF57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515DA"/>
    <w:rPr>
      <w:rFonts w:cs="Times New Roman"/>
      <w:sz w:val="3276"/>
      <w:szCs w:val="327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1A2DE6"/>
    <w:rPr>
      <w:color w:val="808080"/>
    </w:rPr>
  </w:style>
  <w:style w:type="paragraph" w:customStyle="1" w:styleId="66002B45152E4F18B6FD72E6185F9A30">
    <w:name w:val="66002B45152E4F18B6FD72E6185F9A30"/>
    <w:rsid w:val="0047672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1">
  <a:themeElements>
    <a:clrScheme name="Personnalisé 3">
      <a:dk1>
        <a:sysClr val="windowText" lastClr="000000"/>
      </a:dk1>
      <a:lt1>
        <a:srgbClr val="FFFFFF"/>
      </a:lt1>
      <a:dk2>
        <a:srgbClr val="005499"/>
      </a:dk2>
      <a:lt2>
        <a:srgbClr val="00ACE8"/>
      </a:lt2>
      <a:accent1>
        <a:srgbClr val="F9CF00"/>
      </a:accent1>
      <a:accent2>
        <a:srgbClr val="FF6B00"/>
      </a:accent2>
      <a:accent3>
        <a:srgbClr val="FF4B6B"/>
      </a:accent3>
      <a:accent4>
        <a:srgbClr val="6B3FBC"/>
      </a:accent4>
      <a:accent5>
        <a:srgbClr val="42C8BE"/>
      </a:accent5>
      <a:accent6>
        <a:srgbClr val="96CA19"/>
      </a:accent6>
      <a:hlink>
        <a:srgbClr val="0000FF"/>
      </a:hlink>
      <a:folHlink>
        <a:srgbClr val="7030A0"/>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2018-06-06T00:00:00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0116EFDDA78FB479416CB5C167C7A81" ma:contentTypeVersion="7" ma:contentTypeDescription="Crée un document." ma:contentTypeScope="" ma:versionID="504978b2204e0716c5bf9b16a208dd14">
  <xsd:schema xmlns:xsd="http://www.w3.org/2001/XMLSchema" xmlns:xs="http://www.w3.org/2001/XMLSchema" xmlns:p="http://schemas.microsoft.com/office/2006/metadata/properties" xmlns:ns2="fb4a0c38-161a-46a5-92a8-403020b90fac" xmlns:ns3="87c5bb69-fb78-4c7f-a8e1-51a38852f7ac" targetNamespace="http://schemas.microsoft.com/office/2006/metadata/properties" ma:root="true" ma:fieldsID="bdb9458fd329070e99127cea3c1ec5b5" ns2:_="" ns3:_="">
    <xsd:import namespace="fb4a0c38-161a-46a5-92a8-403020b90fac"/>
    <xsd:import namespace="87c5bb69-fb78-4c7f-a8e1-51a38852f7a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4a0c38-161a-46a5-92a8-403020b90f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c5bb69-fb78-4c7f-a8e1-51a38852f7ac"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61FC1A5-98CB-43B0-84F4-47315A56E2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4a0c38-161a-46a5-92a8-403020b90fac"/>
    <ds:schemaRef ds:uri="87c5bb69-fb78-4c7f-a8e1-51a38852f7a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FCF89B4-35C6-47D6-8378-D445F1DAF0E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4D91B0F-EDC4-41F1-8437-049095986280}">
  <ds:schemaRefs>
    <ds:schemaRef ds:uri="http://schemas.microsoft.com/sharepoint/v3/contenttype/forms"/>
  </ds:schemaRefs>
</ds:datastoreItem>
</file>

<file path=customXml/itemProps5.xml><?xml version="1.0" encoding="utf-8"?>
<ds:datastoreItem xmlns:ds="http://schemas.openxmlformats.org/officeDocument/2006/customXml" ds:itemID="{3BFFF2FA-7C1B-4E70-9722-3F7CED1664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26</Pages>
  <Words>5287</Words>
  <Characters>30937</Characters>
  <Application>Microsoft Office Word</Application>
  <DocSecurity>0</DocSecurity>
  <Lines>257</Lines>
  <Paragraphs>72</Paragraphs>
  <ScaleCrop>false</ScaleCrop>
  <HeadingPairs>
    <vt:vector size="2" baseType="variant">
      <vt:variant>
        <vt:lpstr>Titre</vt:lpstr>
      </vt:variant>
      <vt:variant>
        <vt:i4>1</vt:i4>
      </vt:variant>
    </vt:vector>
  </HeadingPairs>
  <TitlesOfParts>
    <vt:vector size="1" baseType="lpstr">
      <vt:lpstr> </vt:lpstr>
    </vt:vector>
  </TitlesOfParts>
  <Company>D</Company>
  <LinksUpToDate>false</LinksUpToDate>
  <CharactersWithSpaces>36152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Construction de XX logements – Adresse (Départemnt)</dc:subject>
  <dc:creator>SOCOTEC</dc:creator>
  <cp:keywords/>
  <dc:description/>
  <cp:lastModifiedBy>WYKA-DURY Clementine</cp:lastModifiedBy>
  <cp:revision>5</cp:revision>
  <cp:lastPrinted>2021-10-07T17:35:00Z</cp:lastPrinted>
  <dcterms:created xsi:type="dcterms:W3CDTF">2023-12-21T11:08:00Z</dcterms:created>
  <dcterms:modified xsi:type="dcterms:W3CDTF">2024-09-10T16:17:00Z</dcterms:modified>
  <cp:category>1810XXXXX0000XX</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0x01010000116EFDDA78FB479416CB5C167C7A81</vt:lpwstr>
  </property>
</Properties>
</file>