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8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tbl>
      <w:tblPr>
        <w:tblW w:w="9355" w:type="dxa"/>
        <w:tblInd w:w="0" w:type="dxa"/>
        <w:tblLayout w:type="fixed"/>
        <w:tblCellMar>
          <w:left w:w="70" w:type="dxa"/>
          <w:top w:w="0" w:type="dxa"/>
          <w:right w:w="70" w:type="dxa"/>
          <w:bottom w:w="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778"/>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777"/>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766"/>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10" y="0"/>
                          <wp:lineTo x="-64" y="2707"/>
                          <wp:lineTo x="-64" y="8726"/>
                          <wp:lineTo x="1129" y="11735"/>
                          <wp:lineTo x="910" y="17744"/>
                          <wp:lineTo x="1332" y="20753"/>
                          <wp:lineTo x="2434" y="20753"/>
                          <wp:lineTo x="4178" y="20753"/>
                          <wp:lineTo x="21232" y="20000"/>
                          <wp:lineTo x="21232" y="7221"/>
                          <wp:lineTo x="4628" y="0"/>
                          <wp:lineTo x="2210"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pic:cNvPicPr>
                              <pic:nvPr/>
                            </pic:nvPicPr>
                            <pic:blipFill>
                              <a:blip r:embed="rId11"/>
                              <a:srcRect l="0" t="0" r="15831" b="0"/>
                              <a:stretch/>
                            </pic:blipFill>
                            <pic:spPr bwMode="auto">
                              <a:xfrm>
                                <a:off x="0" y="0"/>
                                <a:ext cx="1884045" cy="54737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231 0 -295 12532 -295 40398 5227 54329 4213 82148 6167 96079 11269 96079 19343 96079 98296 92593 98296 33431 21426 0 10231 0" stroked="false">
                      <v:path textboxrect="0,0,0,0"/>
                      <w10:wrap type="through"/>
                      <v:imagedata r:id="rId11"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pic:cNvPicPr>
                              <pic:nvPr/>
                            </pic:nvPicPr>
                            <pic:blipFill>
                              <a:blip r:embed="rId12"/>
                              <a:srcRect l="11913" t="12692" r="11557" b="12150"/>
                              <a:stretch/>
                            </pic:blipFill>
                            <pic:spPr bwMode="auto">
                              <a:xfrm>
                                <a:off x="0" y="0"/>
                                <a:ext cx="657860" cy="58166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2" o:title=""/>
                    </v:shape>
                  </w:pict>
                </mc:Fallback>
              </mc:AlternateContent>
            </w:r>
            <w:r>
              <w:rPr>
                <w:rFonts w:ascii="Marianne" w:hAnsi="Marianne"/>
                <w:color w:val="333399"/>
                <w:sz w:val="18"/>
                <w:szCs w:val="18"/>
              </w:rPr>
            </w:r>
            <w:r>
              <w:rPr>
                <w:rFonts w:ascii="Marianne" w:hAnsi="Marianne"/>
                <w:color w:val="333399"/>
                <w:sz w:val="18"/>
                <w:szCs w:val="18"/>
              </w:rPr>
            </w:r>
          </w:p>
          <w:p>
            <w:pPr>
              <w:pStyle w:val="777"/>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778"/>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778"/>
              <w:jc w:val="center"/>
              <w:widowControl w:val="off"/>
              <w:rPr>
                <w:rFonts w:ascii="Calibri" w:hAnsi="Calibri"/>
                <w:sz w:val="28"/>
                <w:szCs w:val="28"/>
              </w:rPr>
            </w:pPr>
            <w:r>
              <w:rPr>
                <w:rFonts w:ascii="Calibri" w:hAnsi="Calibri" w:cs="Calibri"/>
                <w:b/>
                <w:bCs/>
                <w:color w:val="333399"/>
                <w:sz w:val="28"/>
                <w:szCs w:val="28"/>
              </w:rPr>
              <w:t xml:space="preserve">la Mobilité et l’Aménagement</w:t>
            </w:r>
            <w:r>
              <w:rPr>
                <w:rFonts w:ascii="Calibri" w:hAnsi="Calibri"/>
                <w:sz w:val="28"/>
                <w:szCs w:val="28"/>
              </w:rPr>
            </w:r>
            <w:r>
              <w:rPr>
                <w:rFonts w:ascii="Calibri" w:hAnsi="Calibri"/>
                <w:sz w:val="28"/>
                <w:szCs w:val="28"/>
              </w:rPr>
            </w:r>
          </w:p>
          <w:p>
            <w:pPr>
              <w:pStyle w:val="683"/>
              <w:jc w:val="center"/>
              <w:widowControl w:val="off"/>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pStyle w:val="683"/>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pStyle w:val="683"/>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25 avenue François Mitterrand</w:t>
            </w:r>
            <w:r>
              <w:rPr>
                <w:rFonts w:ascii="Calibri" w:hAnsi="Calibri"/>
                <w:sz w:val="22"/>
                <w:szCs w:val="22"/>
              </w:rPr>
            </w:r>
            <w:r>
              <w:rPr>
                <w:rFonts w:ascii="Calibri" w:hAnsi="Calibri"/>
                <w:sz w:val="22"/>
                <w:szCs w:val="22"/>
              </w:rPr>
            </w:r>
          </w:p>
          <w:p>
            <w:pPr>
              <w:pStyle w:val="683"/>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92803</w:t>
            </w:r>
            <w:r>
              <w:rPr>
                <w:rFonts w:ascii="Calibri" w:hAnsi="Calibri"/>
                <w:sz w:val="22"/>
                <w:szCs w:val="22"/>
              </w:rPr>
            </w:r>
            <w:r>
              <w:rPr>
                <w:rFonts w:ascii="Calibri" w:hAnsi="Calibri"/>
                <w:sz w:val="22"/>
                <w:szCs w:val="22"/>
              </w:rPr>
            </w:r>
          </w:p>
          <w:p>
            <w:pPr>
              <w:pStyle w:val="683"/>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69674 Bron Cedex</w:t>
            </w:r>
            <w:r>
              <w:rPr>
                <w:rFonts w:ascii="Calibri" w:hAnsi="Calibri"/>
                <w:sz w:val="22"/>
                <w:szCs w:val="22"/>
              </w:rPr>
            </w:r>
            <w:r>
              <w:rPr>
                <w:rFonts w:ascii="Calibri" w:hAnsi="Calibri"/>
                <w:sz w:val="22"/>
                <w:szCs w:val="22"/>
              </w:rPr>
            </w:r>
          </w:p>
          <w:p>
            <w:pPr>
              <w:pStyle w:val="778"/>
              <w:ind w:left="567" w:right="499"/>
              <w:jc w:val="center"/>
              <w:spacing w:before="113" w:after="113"/>
              <w:widowControl w:val="off"/>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777"/>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pStyle w:val="68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3"/>
        <w:rPr>
          <w:rFonts w:ascii="Marianne" w:hAnsi="Marianne" w:cs="Calibri" w:cstheme="minorHAnsi"/>
          <w:color w:val="333399"/>
          <w:sz w:val="18"/>
          <w:szCs w:val="18"/>
          <w:lang w:val="en-US"/>
        </w:rPr>
      </w:pPr>
      <w:r>
        <w:rPr>
          <w:rFonts w:ascii="Calibri" w:hAnsi="Calibri" w:cs="Calibri"/>
          <w:color w:val="333399"/>
          <w:sz w:val="18"/>
          <w:szCs w:val="18"/>
          <w:lang w:val="en-US"/>
        </w:rPr>
        <w:t xml:space="preserve"> </w:t>
      </w:r>
      <w:r>
        <w:rPr>
          <w:rFonts w:ascii="Marianne" w:hAnsi="Marianne" w:cs="Calibri" w:cstheme="minorHAnsi"/>
          <w:color w:val="333399"/>
          <w:sz w:val="18"/>
          <w:szCs w:val="18"/>
          <w:lang w:val="en-US"/>
        </w:rPr>
      </w:r>
      <w:r>
        <w:rPr>
          <w:rFonts w:ascii="Marianne" w:hAnsi="Marianne" w:cs="Calibri" w:cstheme="minorHAnsi"/>
          <w:color w:val="333399"/>
          <w:sz w:val="18"/>
          <w:szCs w:val="18"/>
          <w:lang w:val="en-US"/>
        </w:rPr>
      </w:r>
    </w:p>
    <w:p>
      <w:pPr>
        <w:pStyle w:val="68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68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76"/>
        <w:jc w:val="center"/>
        <w:shd w:val="clear" w:color="auto" w:fill="f2f2f2"/>
        <w:rPr>
          <w:rFonts w:ascii="Calibri" w:hAnsi="Calibri" w:cs="Arial"/>
          <w:b/>
          <w:bCs/>
          <w:color w:val="333399"/>
          <w:sz w:val="28"/>
          <w:szCs w:val="28"/>
          <w14:ligatures w14:val="none"/>
        </w:rPr>
      </w:pPr>
      <w:r>
        <w:rPr>
          <w:rFonts w:ascii="Calibri" w:hAnsi="Calibri" w:cs="Arial"/>
          <w:b/>
          <w:bCs/>
          <w:color w:val="333399"/>
          <w:sz w:val="28"/>
          <w:szCs w:val="28"/>
        </w:rPr>
        <w:t xml:space="preserve">MARCHE </w:t>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776"/>
        <w:jc w:val="center"/>
        <w:shd w:val="clear" w:color="auto" w:fill="f2f2f2"/>
        <w:rPr>
          <w:rFonts w:ascii="Calibri" w:hAnsi="Calibri" w:cs="Arial"/>
          <w:b/>
          <w:bCs/>
          <w:color w:val="333399"/>
          <w:sz w:val="28"/>
          <w:szCs w:val="28"/>
          <w14:ligatures w14:val="none"/>
        </w:rPr>
      </w:pPr>
      <w:r>
        <w:rPr>
          <w:rFonts w:ascii="Calibri" w:hAnsi="Calibri" w:cs="Arial"/>
          <w:b/>
          <w:bCs/>
          <w:color w:val="333399"/>
          <w:sz w:val="28"/>
          <w:szCs w:val="28"/>
        </w:rPr>
        <w:t xml:space="preserve">ACTE D’ENGAGEMENT (A.E.)</w:t>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776"/>
        <w:jc w:val="center"/>
        <w:shd w:val="clear" w:color="auto" w:fill="f2f2f2"/>
        <w:rPr>
          <w:rFonts w:ascii="Calibri" w:hAnsi="Calibri" w:cs="Arial"/>
          <w:b/>
          <w:bCs/>
          <w:color w:val="333399"/>
          <w:sz w:val="28"/>
          <w:szCs w:val="28"/>
          <w14:ligatures w14:val="none"/>
        </w:rPr>
      </w:pPr>
      <w:r>
        <w:rPr>
          <w:rFonts w:ascii="Calibri" w:hAnsi="Calibri" w:cs="Arial"/>
          <w:b/>
          <w:bCs/>
          <w:color w:val="333399"/>
          <w:sz w:val="28"/>
          <w:szCs w:val="28"/>
          <w14:ligatures w14:val="none"/>
        </w:rPr>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776"/>
        <w:jc w:val="center"/>
        <w:shd w:val="clear" w:color="auto" w:fill="f2f2f2"/>
        <w:rPr>
          <w:rFonts w:ascii="Calibri" w:hAnsi="Calibri" w:cs="Arial"/>
          <w:b/>
          <w:bCs/>
          <w:color w:val="333399"/>
          <w:sz w:val="28"/>
          <w:szCs w:val="28"/>
          <w14:ligatures w14:val="none"/>
        </w:rPr>
      </w:pPr>
      <w:r>
        <w:rPr>
          <w:rFonts w:ascii="Calibri" w:hAnsi="Calibri" w:cs="Arial"/>
          <w:b/>
          <w:bCs/>
          <w:color w:val="333399"/>
          <w:sz w:val="28"/>
          <w:szCs w:val="28"/>
        </w:rPr>
        <w:t xml:space="preserve">Marché  n° 25-011_M</w:t>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68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68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683"/>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tbl>
      <w:tblPr>
        <w:tblW w:w="9355" w:type="dxa"/>
        <w:tblInd w:w="0" w:type="dxa"/>
        <w:tblLayout w:type="fixed"/>
        <w:tblCellMar>
          <w:left w:w="70" w:type="dxa"/>
          <w:top w:w="0" w:type="dxa"/>
          <w:right w:w="70" w:type="dxa"/>
          <w:bottom w:w="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778"/>
              <w:jc w:val="center"/>
              <w:widowControl w:val="off"/>
              <w:rPr>
                <w:rFonts w:ascii="Calibri" w:hAnsi="Calibri"/>
                <w:sz w:val="28"/>
                <w:szCs w:val="28"/>
              </w:rPr>
            </w:pPr>
            <w:r>
              <w:rPr>
                <w:rFonts w:ascii="Calibri" w:hAnsi="Calibri" w:cs="Calibri"/>
                <w:b/>
                <w:bCs/>
                <w:color w:val="333399"/>
                <w:sz w:val="28"/>
                <w:szCs w:val="28"/>
              </w:rPr>
              <w:t xml:space="preserve">Objet  de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683"/>
              <w:jc w:val="center"/>
              <w:widowControl w:val="off"/>
              <w:rPr>
                <w:rFonts w:ascii="Marianne" w:hAnsi="Marianne" w:cs="Calibri"/>
                <w:color w:val="333399"/>
                <w:sz w:val="28"/>
                <w:szCs w:val="28"/>
              </w:rPr>
            </w:pPr>
            <w:r>
              <w:rPr>
                <w:rFonts w:ascii="Marianne" w:hAnsi="Marianne" w:cs="Calibri"/>
                <w:color w:val="333399"/>
                <w:sz w:val="28"/>
                <w:szCs w:val="28"/>
              </w:rPr>
            </w:r>
            <w:r>
              <w:rPr>
                <w:rFonts w:ascii="Marianne" w:hAnsi="Marianne" w:cs="Calibri"/>
                <w:color w:val="333399"/>
                <w:sz w:val="28"/>
                <w:szCs w:val="28"/>
              </w:rPr>
            </w:r>
            <w:r>
              <w:rPr>
                <w:rFonts w:ascii="Marianne" w:hAnsi="Marianne" w:cs="Calibri"/>
                <w:color w:val="333399"/>
                <w:sz w:val="28"/>
                <w:szCs w:val="28"/>
              </w:rPr>
            </w:r>
          </w:p>
          <w:p>
            <w:pPr>
              <w:pStyle w:val="683"/>
              <w:jc w:val="center"/>
              <w:widowControl w:val="off"/>
              <w:rPr>
                <w:rFonts w:ascii="Calibri" w:hAnsi="Calibri" w:eastAsia="SimSun" w:cs="Calibri"/>
                <w:color w:val="333399"/>
                <w:sz w:val="36"/>
                <w:szCs w:val="36"/>
                <w:lang w:eastAsia="zh-CN" w:bidi="hi-IN"/>
                <w14:ligatures w14:val="none"/>
              </w:rPr>
            </w:pPr>
            <w:r>
              <w:rPr>
                <w:rFonts w:ascii="Calibri" w:hAnsi="Calibri" w:eastAsia="SimSun" w:cs="Calibri"/>
                <w:b/>
                <w:bCs/>
                <w:color w:val="333399"/>
                <w:sz w:val="28"/>
                <w:szCs w:val="28"/>
                <w:lang w:eastAsia="zh-CN" w:bidi="hi-IN"/>
              </w:rPr>
              <w:t xml:space="preserve">CONSTRUCTION D’UN POSTE DE TRANSFORMATION HTA/BT SUR LE SITE DU CEREMA A BRON</w:t>
            </w:r>
            <w:r>
              <w:rPr>
                <w:rFonts w:ascii="Calibri" w:hAnsi="Calibri" w:eastAsia="SimSun" w:cs="Calibri"/>
                <w:color w:val="333399"/>
                <w:sz w:val="36"/>
                <w:szCs w:val="36"/>
                <w:lang w:eastAsia="zh-CN" w:bidi="hi-IN"/>
                <w14:ligatures w14:val="none"/>
              </w:rPr>
            </w:r>
            <w:r>
              <w:rPr>
                <w:rFonts w:ascii="Calibri" w:hAnsi="Calibri" w:eastAsia="SimSun" w:cs="Calibri"/>
                <w:color w:val="333399"/>
                <w:sz w:val="36"/>
                <w:szCs w:val="36"/>
                <w:lang w:eastAsia="zh-CN" w:bidi="hi-IN"/>
                <w14:ligatures w14:val="none"/>
              </w:rPr>
            </w:r>
          </w:p>
        </w:tc>
      </w:tr>
    </w:tbl>
    <w:p>
      <w:pPr>
        <w:pStyle w:val="683"/>
        <w:rPr>
          <w:rFonts w:ascii="Marianne" w:hAnsi="Marianne" w:cs="Calibri" w:cstheme="minorHAnsi"/>
          <w:b/>
          <w:color w:val="333399"/>
          <w:sz w:val="18"/>
          <w:szCs w:val="18"/>
        </w:rPr>
      </w:pPr>
      <w:r>
        <w:rPr>
          <w:rFonts w:ascii="Marianne" w:hAnsi="Marianne" w:cs="Calibri" w:cstheme="minorHAnsi"/>
          <w:b/>
          <w:color w:val="333399"/>
          <w:sz w:val="18"/>
          <w:szCs w:val="18"/>
        </w:rPr>
      </w:r>
      <w:r>
        <w:rPr>
          <w:rFonts w:ascii="Marianne" w:hAnsi="Marianne" w:cs="Calibri" w:cstheme="minorHAnsi"/>
          <w:b/>
          <w:color w:val="333399"/>
          <w:sz w:val="18"/>
          <w:szCs w:val="18"/>
        </w:rPr>
      </w:r>
      <w:r>
        <w:rPr>
          <w:rFonts w:ascii="Marianne" w:hAnsi="Marianne" w:cs="Calibri" w:cstheme="minorHAnsi"/>
          <w:b/>
          <w:color w:val="333399"/>
          <w:sz w:val="18"/>
          <w:szCs w:val="18"/>
        </w:rPr>
      </w:r>
    </w:p>
    <w:p>
      <w:pPr>
        <w:pStyle w:val="683"/>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80"/>
        <w:ind w:left="851"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683"/>
        <w:rPr>
          <w:rFonts w:ascii="Calibri" w:hAnsi="Calibri" w:cs="Calibri" w:asciiTheme="minorHAnsi" w:hAnsiTheme="minorHAnsi" w:cstheme="minorHAnsi"/>
          <w:sz w:val="22"/>
          <w:szCs w:val="22"/>
        </w:rPr>
      </w:pPr>
      <w:r>
        <w:rPr>
          <w:rFonts w:ascii="Calibri" w:hAnsi="Calibri" w:cs="Calibri" w:cstheme="minorHAnsi"/>
          <w:sz w:val="22"/>
          <w:szCs w:val="22"/>
        </w:rPr>
      </w:r>
      <w:r>
        <w:rPr>
          <w:rFonts w:ascii="Calibri" w:hAnsi="Calibri" w:cs="Calibri" w:asciiTheme="minorHAnsi" w:hAnsiTheme="minorHAnsi" w:cstheme="minorHAnsi"/>
          <w:sz w:val="22"/>
          <w:szCs w:val="22"/>
        </w:rPr>
      </w:r>
      <w:r>
        <w:rPr>
          <w:rFonts w:ascii="Calibri" w:hAnsi="Calibri" w:cs="Calibri" w:asciiTheme="minorHAnsi" w:hAnsiTheme="minorHAnsi" w:cstheme="minorHAnsi"/>
          <w:sz w:val="22"/>
          <w:szCs w:val="22"/>
        </w:rPr>
      </w:r>
    </w:p>
    <w:p>
      <w:pPr>
        <w:pStyle w:val="683"/>
        <w:rPr>
          <w:rFonts w:ascii="Calibri" w:hAnsi="Calibri" w:cs="Calibri" w:asciiTheme="minorHAnsi" w:hAnsiTheme="minorHAnsi" w:cstheme="minorHAnsi"/>
          <w:sz w:val="22"/>
          <w:szCs w:val="22"/>
        </w:rPr>
      </w:pPr>
      <w:r>
        <w:rPr>
          <w:rFonts w:ascii="Calibri" w:hAnsi="Calibri" w:cs="Calibri" w:cstheme="minorHAnsi"/>
          <w:sz w:val="22"/>
          <w:szCs w:val="22"/>
        </w:rPr>
      </w:r>
      <w:r>
        <w:rPr>
          <w:rFonts w:ascii="Calibri" w:hAnsi="Calibri" w:cs="Calibri" w:asciiTheme="minorHAnsi" w:hAnsiTheme="minorHAnsi" w:cstheme="minorHAnsi"/>
          <w:sz w:val="22"/>
          <w:szCs w:val="22"/>
        </w:rPr>
      </w:r>
      <w:r>
        <w:rPr>
          <w:rFonts w:ascii="Calibri" w:hAnsi="Calibri" w:cs="Calibri" w:asciiTheme="minorHAnsi" w:hAnsiTheme="minorHAnsi" w:cstheme="minorHAnsi"/>
          <w:sz w:val="22"/>
          <w:szCs w:val="22"/>
        </w:rPr>
      </w:r>
    </w:p>
    <w:p>
      <w:pPr>
        <w:pStyle w:val="684"/>
        <w:spacing w:before="0" w:after="120"/>
        <w:rPr>
          <w:rFonts w:ascii="Calibri" w:hAnsi="Calibri"/>
        </w:rPr>
      </w:pPr>
      <w:r/>
      <w:bookmarkStart w:id="0" w:name="_Toc535842018"/>
      <w:r>
        <w:rPr>
          <w:rFonts w:ascii="Calibri" w:hAnsi="Calibri" w:cs="Calibri" w:cstheme="minorHAnsi"/>
          <w:bCs/>
          <w:color w:val="333399"/>
        </w:rPr>
        <w:t xml:space="preserve">ARTICLE 1–</w:t>
      </w:r>
      <w:r>
        <w:rPr>
          <w:rFonts w:ascii="Calibri" w:hAnsi="Calibri" w:cs="Calibri" w:cstheme="minorHAnsi"/>
          <w:color w:val="333399"/>
        </w:rPr>
        <w:t xml:space="preserve"> NANTISSEMENTS ET CESSIONS DE CREANCES</w:t>
      </w:r>
      <w:bookmarkEnd w:id="0"/>
      <w:r>
        <w:rPr>
          <w:rFonts w:ascii="Calibri" w:hAnsi="Calibri"/>
        </w:rPr>
      </w:r>
      <w:r>
        <w:rPr>
          <w:rFonts w:ascii="Calibri" w:hAnsi="Calibri"/>
        </w:rPr>
      </w:r>
    </w:p>
    <w:p>
      <w:pPr>
        <w:pStyle w:val="683"/>
        <w:spacing w:before="0" w:after="120"/>
        <w:rPr>
          <w:rFonts w:ascii="Calibri" w:hAnsi="Calibri"/>
          <w:sz w:val="22"/>
          <w:szCs w:val="22"/>
        </w:rPr>
      </w:pPr>
      <w:r>
        <w:rPr>
          <w:rFonts w:ascii="Calibri" w:hAnsi="Calibri" w:cs="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pStyle w:val="683"/>
        <w:jc w:val="center"/>
        <w:spacing w:before="0" w:after="120"/>
      </w:pPr>
      <w:r>
        <w:rPr>
          <w:rFonts w:ascii="Calibri" w:hAnsi="Calibri" w:cs="Calibri" w:cstheme="minorHAnsi"/>
          <w:color w:val="333399"/>
          <w:sz w:val="22"/>
          <w:szCs w:val="22"/>
        </w:rPr>
        <w:t xml:space="preserve">Monsieur Pascal BERTEAUD, Directeur Général du CEREMA</w:t>
      </w:r>
      <w:r/>
    </w:p>
    <w:p>
      <w:pPr>
        <w:pStyle w:val="683"/>
        <w:jc w:val="center"/>
        <w:spacing w:before="0" w:after="120"/>
      </w:pPr>
      <w:r>
        <w:rPr>
          <w:rFonts w:ascii="Calibri" w:hAnsi="Calibri" w:cs="Calibri" w:cstheme="minorHAnsi"/>
          <w:color w:val="333399"/>
          <w:sz w:val="22"/>
          <w:szCs w:val="22"/>
        </w:rPr>
        <w:t xml:space="preserve">Cité des mobilités, 25 avenue François Mitterrand</w:t>
      </w:r>
      <w:r/>
    </w:p>
    <w:p>
      <w:pPr>
        <w:pStyle w:val="683"/>
        <w:jc w:val="center"/>
        <w:spacing w:before="0" w:after="120"/>
      </w:pPr>
      <w:r>
        <w:rPr>
          <w:rFonts w:ascii="Calibri" w:hAnsi="Calibri" w:cs="Calibri" w:cstheme="minorHAnsi"/>
          <w:color w:val="333399"/>
          <w:sz w:val="22"/>
          <w:szCs w:val="22"/>
        </w:rPr>
        <w:t xml:space="preserve">CS 92</w:t>
      </w:r>
      <w:r>
        <w:rPr>
          <w:rFonts w:ascii="Calibri" w:hAnsi="Calibri" w:cs="Calibri"/>
          <w:color w:val="333399"/>
          <w:sz w:val="22"/>
          <w:szCs w:val="22"/>
        </w:rPr>
        <w:t xml:space="preserve"> </w:t>
      </w:r>
      <w:r>
        <w:rPr>
          <w:rFonts w:ascii="Calibri" w:hAnsi="Calibri" w:cs="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Calibri" w:cstheme="minorHAnsi"/>
          <w:color w:val="333399"/>
          <w:sz w:val="22"/>
          <w:szCs w:val="22"/>
        </w:rPr>
        <w:t xml:space="preserve"> 69 674 BRON Cedex</w:t>
      </w:r>
      <w:r/>
    </w:p>
    <w:p>
      <w:pPr>
        <w:pStyle w:val="683"/>
        <w:spacing w:before="0" w:after="120"/>
        <w:rPr>
          <w:rFonts w:ascii="Calibri" w:hAnsi="Calibri"/>
          <w:sz w:val="22"/>
          <w:szCs w:val="22"/>
        </w:rPr>
      </w:pPr>
      <w:r>
        <w:rPr>
          <w:rFonts w:ascii="Calibri" w:hAnsi="Calibri" w:cs="Calibri" w:cstheme="minorHAnsi"/>
          <w:color w:val="333399"/>
          <w:sz w:val="22"/>
          <w:szCs w:val="22"/>
        </w:rPr>
        <w:t xml:space="preserve"> </w:t>
      </w:r>
      <w:r>
        <w:rPr>
          <w:rFonts w:ascii="Calibri" w:hAnsi="Calibri"/>
          <w:sz w:val="22"/>
          <w:szCs w:val="22"/>
        </w:rPr>
      </w:r>
      <w:r>
        <w:rPr>
          <w:rFonts w:ascii="Calibri" w:hAnsi="Calibri"/>
          <w:sz w:val="22"/>
          <w:szCs w:val="22"/>
        </w:rPr>
      </w:r>
    </w:p>
    <w:p>
      <w:pPr>
        <w:pStyle w:val="684"/>
        <w:spacing w:before="0" w:after="120"/>
        <w:rPr>
          <w:rFonts w:ascii="Calibri" w:hAnsi="Calibri"/>
        </w:rPr>
      </w:pPr>
      <w:r/>
      <w:bookmarkStart w:id="1" w:name="_Toc535842019"/>
      <w:r>
        <w:rPr>
          <w:rFonts w:ascii="Calibri" w:hAnsi="Calibri" w:cs="Calibri" w:cstheme="minorHAnsi"/>
          <w:color w:val="333399"/>
        </w:rPr>
        <w:t xml:space="preserve">ARTICLE 2 - COMPTABLE PUBLIC ASSIGNATAIRE DES PAIEMENTS</w:t>
      </w:r>
      <w:bookmarkEnd w:id="1"/>
      <w:r>
        <w:rPr>
          <w:rFonts w:ascii="Calibri" w:hAnsi="Calibri"/>
        </w:rPr>
      </w:r>
      <w:r>
        <w:rPr>
          <w:rFonts w:ascii="Calibri" w:hAnsi="Calibri"/>
        </w:rPr>
      </w:r>
    </w:p>
    <w:p>
      <w:pPr>
        <w:pStyle w:val="683"/>
        <w:spacing w:before="0" w:after="120"/>
        <w:rPr>
          <w:rFonts w:ascii="Calibri" w:hAnsi="Calibri"/>
          <w:sz w:val="22"/>
          <w:szCs w:val="22"/>
        </w:rPr>
      </w:pPr>
      <w:r>
        <w:rPr>
          <w:rFonts w:ascii="Calibri" w:hAnsi="Calibri" w:cs="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pStyle w:val="683"/>
        <w:jc w:val="center"/>
        <w:spacing w:before="0" w:after="120"/>
      </w:pPr>
      <w:r>
        <w:rPr>
          <w:rFonts w:ascii="Calibri" w:hAnsi="Calibri" w:cs="Calibri" w:cstheme="minorHAnsi"/>
          <w:color w:val="333399"/>
          <w:sz w:val="22"/>
          <w:szCs w:val="22"/>
        </w:rPr>
        <w:t xml:space="preserve">Monsieur l’agent comptable secondaire</w:t>
      </w:r>
      <w:r/>
    </w:p>
    <w:p>
      <w:pPr>
        <w:pStyle w:val="683"/>
        <w:jc w:val="center"/>
      </w:pPr>
      <w:r>
        <w:rPr>
          <w:rFonts w:ascii="Calibri" w:hAnsi="Calibri" w:cs="Calibri" w:cstheme="minorHAnsi"/>
          <w:color w:val="333399"/>
          <w:sz w:val="22"/>
          <w:szCs w:val="22"/>
        </w:rPr>
        <w:t xml:space="preserve">Cité des mobilités, 25 avenue François Mitterrand</w:t>
      </w:r>
      <w:r/>
    </w:p>
    <w:p>
      <w:pPr>
        <w:pStyle w:val="683"/>
        <w:jc w:val="center"/>
      </w:pPr>
      <w:r>
        <w:rPr>
          <w:rFonts w:ascii="Calibri" w:hAnsi="Calibri" w:cs="Calibri" w:cstheme="minorHAnsi"/>
          <w:color w:val="333399"/>
          <w:sz w:val="22"/>
          <w:szCs w:val="22"/>
        </w:rPr>
        <w:t xml:space="preserve">CS 92</w:t>
      </w:r>
      <w:r>
        <w:rPr>
          <w:rFonts w:ascii="Calibri" w:hAnsi="Calibri" w:cs="Calibri"/>
          <w:color w:val="333399"/>
          <w:sz w:val="22"/>
          <w:szCs w:val="22"/>
        </w:rPr>
        <w:t xml:space="preserve"> </w:t>
      </w:r>
      <w:r>
        <w:rPr>
          <w:rFonts w:ascii="Calibri" w:hAnsi="Calibri" w:cs="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Calibri" w:cstheme="minorHAnsi"/>
          <w:color w:val="333399"/>
          <w:sz w:val="22"/>
          <w:szCs w:val="22"/>
        </w:rPr>
        <w:t xml:space="preserve"> 69 674 BRON Cedex</w:t>
      </w:r>
      <w:r/>
    </w:p>
    <w:p>
      <w:pPr>
        <w:pStyle w:val="683"/>
        <w:jc w:val="center"/>
      </w:pPr>
      <w:r>
        <w:rPr>
          <w:rFonts w:ascii="Calibri" w:hAnsi="Calibri" w:cs="Calibri" w:cstheme="minorHAnsi"/>
          <w:color w:val="333399"/>
          <w:sz w:val="22"/>
          <w:szCs w:val="22"/>
        </w:rPr>
        <w:t xml:space="preserve">04 72 14 30 83</w:t>
      </w:r>
      <w:r/>
    </w:p>
    <w:p>
      <w:pPr>
        <w:pStyle w:val="683"/>
        <w:jc w:val="center"/>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4"/>
        <w:spacing w:before="0" w:after="120"/>
        <w:rPr>
          <w:rFonts w:ascii="Calibri" w:hAnsi="Calibri"/>
        </w:rPr>
      </w:pPr>
      <w:r/>
      <w:bookmarkStart w:id="2" w:name="_Toc535842020"/>
      <w:r>
        <w:rPr>
          <w:rFonts w:ascii="Calibri" w:hAnsi="Calibri" w:cs="Calibri" w:cstheme="minorHAnsi"/>
          <w:color w:val="333399"/>
          <w:lang w:val="en-US"/>
        </w:rPr>
        <w:t xml:space="preserve">ARTICLE 3 – </w:t>
      </w:r>
      <w:bookmarkEnd w:id="2"/>
      <w:r>
        <w:rPr>
          <w:rFonts w:ascii="Calibri" w:hAnsi="Calibri" w:cs="Calibri" w:cstheme="minorHAnsi"/>
          <w:color w:val="333399"/>
          <w:lang w:val="en-US"/>
        </w:rPr>
        <w:t xml:space="preserve">IDENTIFICATION ET ENGAGEMENT DU TITULAIRE OU DU GROUPEMENT TITULAIRE</w:t>
      </w:r>
      <w:r>
        <w:rPr>
          <w:rFonts w:ascii="Calibri" w:hAnsi="Calibri"/>
        </w:rPr>
      </w:r>
      <w:r>
        <w:rPr>
          <w:rFonts w:ascii="Calibri" w:hAnsi="Calibri"/>
        </w:rPr>
      </w:r>
    </w:p>
    <w:p>
      <w:pPr>
        <w:pStyle w:val="683"/>
        <w:jc w:val="left"/>
        <w:rPr>
          <w:rFonts w:ascii="Calibri" w:hAnsi="Calibri"/>
          <w:sz w:val="22"/>
          <w:szCs w:val="22"/>
        </w:rPr>
      </w:pPr>
      <w:r>
        <w:rPr>
          <w:rFonts w:ascii="Calibri" w:hAnsi="Calibri" w:cs="Calibri" w:cstheme="minorHAnsi"/>
          <w:b/>
          <w:color w:val="333399"/>
          <w:sz w:val="22"/>
          <w:szCs w:val="22"/>
        </w:rPr>
        <w:tab/>
      </w:r>
      <w:r>
        <w:rPr>
          <w:rFonts w:ascii="Calibri" w:hAnsi="Calibri"/>
          <w:sz w:val="22"/>
          <w:szCs w:val="22"/>
        </w:rPr>
      </w:r>
      <w:r>
        <w:rPr>
          <w:rFonts w:ascii="Calibri" w:hAnsi="Calibri"/>
          <w:sz w:val="22"/>
          <w:szCs w:val="22"/>
        </w:rPr>
      </w:r>
    </w:p>
    <w:p>
      <w:pPr>
        <w:pStyle w:val="683"/>
        <w:jc w:val="left"/>
        <w:rPr>
          <w:rFonts w:ascii="Calibri" w:hAnsi="Calibri"/>
          <w:sz w:val="22"/>
          <w:szCs w:val="22"/>
        </w:rPr>
      </w:pPr>
      <w:r>
        <w:rPr>
          <w:rFonts w:ascii="Calibri" w:hAnsi="Calibri" w:cs="Calibri" w:cstheme="minorHAnsi"/>
          <w:b/>
          <w:color w:val="333399"/>
          <w:sz w:val="22"/>
          <w:szCs w:val="22"/>
          <w:u w:val="single"/>
        </w:rPr>
        <w:t xml:space="preserve">3.1.Identification du titulaire </w:t>
      </w:r>
      <w:r>
        <w:rPr>
          <w:rFonts w:ascii="Calibri" w:hAnsi="Calibri"/>
          <w:sz w:val="22"/>
          <w:szCs w:val="22"/>
        </w:rPr>
      </w:r>
      <w:r>
        <w:rPr>
          <w:rFonts w:ascii="Calibri" w:hAnsi="Calibri"/>
          <w:sz w:val="22"/>
          <w:szCs w:val="22"/>
        </w:rPr>
      </w:r>
    </w:p>
    <w:p>
      <w:pPr>
        <w:pStyle w:val="683"/>
        <w:jc w:val="left"/>
        <w:rPr>
          <w:rFonts w:ascii="Calibri" w:hAnsi="Calibri" w:cs="Calibri" w:cstheme="minorHAnsi"/>
          <w:b/>
          <w:color w:val="333399"/>
          <w:sz w:val="22"/>
          <w:szCs w:val="22"/>
          <w:u w:val="single"/>
        </w:rPr>
      </w:pPr>
      <w:r>
        <w:rPr>
          <w:rFonts w:ascii="Calibri" w:hAnsi="Calibri" w:cs="Calibri" w:cstheme="minorHAnsi"/>
          <w:b/>
          <w:color w:val="333399"/>
          <w:sz w:val="22"/>
          <w:szCs w:val="22"/>
          <w:u w:val="single"/>
        </w:rPr>
      </w:r>
      <w:r>
        <w:rPr>
          <w:rFonts w:ascii="Calibri" w:hAnsi="Calibri" w:cs="Calibri" w:cstheme="minorHAnsi"/>
          <w:b/>
          <w:color w:val="333399"/>
          <w:sz w:val="22"/>
          <w:szCs w:val="22"/>
          <w:u w:val="single"/>
        </w:rPr>
      </w:r>
      <w:r>
        <w:rPr>
          <w:rFonts w:ascii="Calibri" w:hAnsi="Calibri" w:cs="Calibri" w:cstheme="minorHAnsi"/>
          <w:b/>
          <w:color w:val="333399"/>
          <w:sz w:val="22"/>
          <w:szCs w:val="22"/>
          <w:u w:val="single"/>
        </w:rPr>
      </w:r>
    </w:p>
    <w:p>
      <w:pPr>
        <w:pStyle w:val="683"/>
        <w:jc w:val="left"/>
      </w:pPr>
      <w:r/>
      <w:r>
        <w:rPr>
          <w:rFonts w:ascii="Wingdings" w:hAnsi="Wingdings" w:eastAsia="Wingdings" w:cs="Wingdings"/>
          <w:color w:val="333399"/>
          <w:sz w:val="20"/>
          <w:szCs w:val="20"/>
          <w:highlight w:val="white"/>
          <w:shd w:val="clear" w:color="auto" w:fill="ffff00"/>
        </w:rPr>
        <w:t xml:space="preserve">q</w:t>
      </w:r>
      <w:r/>
      <w:bookmarkStart w:id="3" w:name="Bookmark_Copie_8"/>
      <w:r/>
      <w:bookmarkStart w:id="4" w:name="Bookmark_Copie_8_Copie_1_Copie_1"/>
      <w:r/>
      <w:bookmarkStart w:id="5" w:name="Bookmark_Copie_8_Copie_1_Copie_1_Copie_1"/>
      <w:r/>
      <w:bookmarkStart w:id="6" w:name="__Fieldmark__414_4224432455"/>
      <w:r/>
      <w:bookmarkStart w:id="7" w:name="__Fieldmark__378_2574715431"/>
      <w:r/>
      <w:bookmarkStart w:id="8" w:name="__Fieldmark__12784_2866087959"/>
      <w:r/>
      <w:bookmarkStart w:id="9" w:name="__Fieldmark__4168_2866087959"/>
      <w:r/>
      <w:bookmarkStart w:id="10" w:name="__Fieldmark__343_430112504"/>
      <w:r/>
      <w:bookmarkStart w:id="11" w:name="__Fieldmark__5695_2586769999"/>
      <w:r/>
      <w:bookmarkStart w:id="12" w:name="__Fieldmark__142_928977071"/>
      <w:r/>
      <w:bookmarkStart w:id="13" w:name="__Fieldmark__17870_1465901774"/>
      <w:r/>
      <w:bookmarkStart w:id="14" w:name="__Fieldmark__170_3057038115"/>
      <w:r/>
      <w:bookmarkStart w:id="15" w:name="__Fieldmark__5715_2004250854"/>
      <w:r/>
      <w:bookmarkStart w:id="16" w:name="__Fieldmark__12532_1262499625"/>
      <w:r/>
      <w:bookmarkStart w:id="17" w:name="__Fieldmark__353_3596864866"/>
      <w:r/>
      <w:bookmarkStart w:id="18" w:name="__Fieldmark__151_4283249527"/>
      <w:r/>
      <w:bookmarkStart w:id="19" w:name="__Fieldmark__169_3743837629"/>
      <w:r/>
      <w:bookmarkStart w:id="20" w:name="__Fieldmark__4271_430112504"/>
      <w:r/>
      <w:bookmarkStart w:id="21" w:name="__Fieldmark__11421_2866087959"/>
      <w:r/>
      <w:bookmarkStart w:id="22" w:name="__Fieldmark__15692_2866087959"/>
      <w:r/>
      <w:bookmarkStart w:id="23" w:name="__Fieldmark__393_850892093"/>
      <w:r/>
      <w:bookmarkStart w:id="24" w:name="__Fieldmark__2604_3722690257"/>
      <w:r/>
      <w:bookmarkStart w:id="25" w:name="Bookmark_Copie_8_Copie_1_Copie_1"/>
      <w:r/>
      <w:bookmarkStart w:id="26" w:name="Bookmark_Copie_8_Copie_1"/>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2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Je soussigné (nom, prénoms) :</w:t>
        <w:tab/>
        <w:tab/>
        <w:tab/>
        <w:tab/>
      </w:r>
      <w:r/>
    </w:p>
    <w:p>
      <w:pPr>
        <w:pStyle w:val="68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jc w:val="left"/>
      </w:pPr>
      <w:r>
        <w:rPr>
          <w:rFonts w:ascii="Calibri" w:hAnsi="Calibri" w:cs="Calibri" w:cstheme="minorHAnsi"/>
          <w:color w:val="333399"/>
          <w:sz w:val="22"/>
          <w:szCs w:val="22"/>
        </w:rPr>
        <w:t xml:space="preserve">agissant en qualité d’ opérateur individuel :</w:t>
      </w:r>
      <w:r/>
    </w:p>
    <w:p>
      <w:pPr>
        <w:pStyle w:val="68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jc w:val="left"/>
      </w:pPr>
      <w:r/>
      <w:r>
        <w:rPr>
          <w:rFonts w:ascii="Wingdings" w:hAnsi="Wingdings" w:eastAsia="Wingdings" w:cs="Wingdings"/>
          <w:color w:val="333399"/>
          <w:sz w:val="20"/>
          <w:szCs w:val="20"/>
          <w:highlight w:val="white"/>
          <w:shd w:val="clear" w:color="auto" w:fill="ffff00"/>
        </w:rPr>
        <w:t xml:space="preserve">q</w:t>
      </w:r>
      <w:r/>
      <w:r/>
      <w:bookmarkStart w:id="27" w:name="Bookmark_Copie_8_Copie_1_Copie_2"/>
      <w:r/>
      <w:bookmarkStart w:id="28" w:name="Bookmark_Copie_8_Copie_1_Copie_1_Copie_1"/>
      <w:r/>
      <w:bookmarkEnd w:id="27"/>
      <w:r/>
      <w:bookmarkEnd w:id="28"/>
      <w:r>
        <w:rPr>
          <w:rFonts w:ascii="Calibri" w:hAnsi="Calibri" w:cs="Calibri" w:cstheme="minorHAnsi"/>
          <w:color w:val="333399"/>
          <w:sz w:val="22"/>
          <w:szCs w:val="22"/>
        </w:rPr>
        <w:t xml:space="preserve"> </w:t>
      </w:r>
      <w:bookmarkStart w:id="29" w:name="Bookmark_Copie_9_Copie_1_Copie_1"/>
      <w:r/>
      <w:bookmarkStart w:id="30" w:name="__Fieldmark__476_4224432455"/>
      <w:r/>
      <w:bookmarkStart w:id="31" w:name="__Fieldmark__434_2574715431"/>
      <w:r/>
      <w:bookmarkStart w:id="32" w:name="__Fieldmark__12834_2866087959"/>
      <w:r/>
      <w:bookmarkStart w:id="33" w:name="__Fieldmark__4212_2866087959"/>
      <w:r/>
      <w:bookmarkStart w:id="34" w:name="__Fieldmark__1188_430112504"/>
      <w:r/>
      <w:bookmarkStart w:id="35" w:name="__Fieldmark__5743_2586769999_Copie_1"/>
      <w:r/>
      <w:bookmarkStart w:id="36" w:name="__Fieldmark__184_928977071_Copie_1"/>
      <w:r/>
      <w:bookmarkStart w:id="37" w:name="__Fieldmark__17917_1465901774_Copie_1"/>
      <w:r/>
      <w:bookmarkStart w:id="38" w:name="__Fieldmark__202_3057038115_Copie_1"/>
      <w:r/>
      <w:bookmarkStart w:id="39" w:name="__Fieldmark__5741_2004250854_Copie_1"/>
      <w:r/>
      <w:bookmarkStart w:id="40" w:name="__Fieldmark__12565_1262499625_Copie_1"/>
      <w:r/>
      <w:bookmarkStart w:id="41" w:name="__Fieldmark__392_3596864866_Copie_1"/>
      <w:r/>
      <w:bookmarkStart w:id="42" w:name="__Fieldmark__196_4283249527_Copie_1"/>
      <w:r/>
      <w:bookmarkStart w:id="43" w:name="__Fieldmark__220_3743837629_Copie_1"/>
      <w:r/>
      <w:bookmarkStart w:id="44" w:name="__Fieldmark__4312_430112504"/>
      <w:r/>
      <w:bookmarkStart w:id="45" w:name="__Fieldmark__11468_2866087959"/>
      <w:r/>
      <w:bookmarkStart w:id="46" w:name="__Fieldmark__15745_2866087959"/>
      <w:r/>
      <w:bookmarkStart w:id="47" w:name="__Fieldmark__452_850892093"/>
      <w:r/>
      <w:bookmarkStart w:id="48" w:name="__Fieldmark__2669_3722690257"/>
      <w:r/>
      <w:bookmarkStart w:id="49" w:name="Bookmark_Copie_9_Copie_1"/>
      <w:r/>
      <w:bookmarkStart w:id="50" w:name="Bookmark_Copie_9"/>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m’engage sur la base de mon offre pour mon propre compte </w:t>
        <w:tab/>
      </w:r>
      <w:r/>
    </w:p>
    <w:p>
      <w:pPr>
        <w:pStyle w:val="683"/>
        <w:jc w:val="left"/>
      </w:pPr>
      <w:r>
        <w:rPr>
          <w:rFonts w:ascii="Calibri" w:hAnsi="Calibri" w:cs="Calibri" w:cstheme="minorHAnsi"/>
          <w:color w:val="333399"/>
          <w:sz w:val="22"/>
          <w:szCs w:val="22"/>
        </w:rPr>
        <w:t xml:space="preserve">OU </w:t>
      </w:r>
      <w:r/>
    </w:p>
    <w:p>
      <w:pPr>
        <w:pStyle w:val="683"/>
        <w:jc w:val="left"/>
      </w:pPr>
      <w:r/>
      <w:r>
        <w:rPr>
          <w:rFonts w:ascii="Wingdings" w:hAnsi="Wingdings" w:eastAsia="Wingdings" w:cs="Wingdings"/>
          <w:color w:val="333399"/>
          <w:sz w:val="20"/>
          <w:szCs w:val="20"/>
          <w:highlight w:val="white"/>
          <w:shd w:val="clear" w:color="auto" w:fill="ffff00"/>
        </w:rPr>
        <w:t xml:space="preserve">q</w:t>
      </w:r>
      <w:r/>
      <w:r/>
      <w:bookmarkStart w:id="51" w:name="Bookmark_Copie_8_Copie_2"/>
      <w:r/>
      <w:bookmarkStart w:id="52" w:name="Bookmark_Copie_8_Copie_2_Copie_1"/>
      <w:r/>
      <w:bookmarkStart w:id="53" w:name="Bookmark_Copie_10_Copie_1_Copie_1"/>
      <w:r/>
      <w:bookmarkStart w:id="54" w:name="__Fieldmark__534_4224432455"/>
      <w:r/>
      <w:bookmarkStart w:id="55" w:name="__Fieldmark__486_2574715431"/>
      <w:r/>
      <w:bookmarkStart w:id="56" w:name="__Fieldmark__12880_2866087959"/>
      <w:r/>
      <w:bookmarkStart w:id="57" w:name="__Fieldmark__4252_2866087959"/>
      <w:r/>
      <w:bookmarkStart w:id="58" w:name="__Fieldmark__1198_430112504"/>
      <w:r/>
      <w:bookmarkStart w:id="59" w:name="__Fieldmark__5743_2586769999_Copie_2"/>
      <w:r/>
      <w:bookmarkStart w:id="60" w:name="__Fieldmark__184_928977071_Copie_2"/>
      <w:r/>
      <w:bookmarkStart w:id="61" w:name="__Fieldmark__17917_1465901774_Copie_2"/>
      <w:r/>
      <w:bookmarkStart w:id="62" w:name="__Fieldmark__202_3057038115_Copie_2"/>
      <w:r/>
      <w:bookmarkStart w:id="63" w:name="__Fieldmark__5741_2004250854_Copie_2"/>
      <w:r/>
      <w:bookmarkStart w:id="64" w:name="__Fieldmark__12565_1262499625_Copie_2"/>
      <w:r/>
      <w:bookmarkStart w:id="65" w:name="__Fieldmark__392_3596864866_Copie_2"/>
      <w:r/>
      <w:bookmarkStart w:id="66" w:name="__Fieldmark__196_4283249527_Copie_2"/>
      <w:r/>
      <w:bookmarkStart w:id="67" w:name="__Fieldmark__220_3743837629_Copie_2"/>
      <w:r/>
      <w:bookmarkStart w:id="68" w:name="__Fieldmark__4352_430112504"/>
      <w:r/>
      <w:bookmarkStart w:id="69" w:name="__Fieldmark__11511_2866087959"/>
      <w:r/>
      <w:bookmarkStart w:id="70" w:name="__Fieldmark__15794_2866087959"/>
      <w:r/>
      <w:bookmarkStart w:id="71" w:name="__Fieldmark__507_850892093"/>
      <w:r/>
      <w:bookmarkStart w:id="72" w:name="__Fieldmark__2730_3722690257"/>
      <w:r/>
      <w:bookmarkStart w:id="73" w:name="Bookmark_Copie_10_Copie_1"/>
      <w:r/>
      <w:bookmarkStart w:id="74" w:name="Bookmark_Copie_10"/>
      <w:r/>
      <w:bookmarkEnd w:id="51"/>
      <w:r/>
      <w:bookmarkEnd w:id="52"/>
      <w:r/>
      <w:bookmarkEnd w:id="53"/>
      <w:r/>
      <w:bookmarkEnd w:id="54"/>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engage la société:                                   sur la base de son offre</w:t>
      </w:r>
      <w:r/>
    </w:p>
    <w:p>
      <w:pPr>
        <w:pStyle w:val="68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jc w:val="left"/>
      </w:pPr>
      <w:r>
        <w:rPr>
          <w:rFonts w:ascii="Calibri" w:hAnsi="Calibri" w:cs="Calibri" w:cstheme="minorHAnsi"/>
          <w:color w:val="333399"/>
          <w:sz w:val="22"/>
          <w:szCs w:val="22"/>
        </w:rPr>
        <w:t xml:space="preserve">nature juridique de la société :</w:t>
      </w:r>
      <w:r/>
    </w:p>
    <w:p>
      <w:pPr>
        <w:pStyle w:val="683"/>
        <w:jc w:val="left"/>
      </w:pPr>
      <w:r>
        <w:rPr>
          <w:rFonts w:ascii="Calibri" w:hAnsi="Calibri" w:cs="Calibri" w:cstheme="minorHAnsi"/>
          <w:color w:val="333399"/>
          <w:sz w:val="22"/>
          <w:szCs w:val="22"/>
        </w:rPr>
        <w:t xml:space="preserve">au capital de :</w:t>
      </w:r>
      <w:r/>
    </w:p>
    <w:p>
      <w:pPr>
        <w:pStyle w:val="683"/>
        <w:jc w:val="left"/>
      </w:pPr>
      <w:r>
        <w:rPr>
          <w:rFonts w:ascii="Calibri" w:hAnsi="Calibri" w:cs="Calibri" w:cstheme="minorHAnsi"/>
          <w:color w:val="333399"/>
          <w:sz w:val="22"/>
          <w:szCs w:val="22"/>
        </w:rPr>
        <w:t xml:space="preserve">ayant son siège social à :</w:t>
      </w:r>
      <w:r/>
    </w:p>
    <w:p>
      <w:pPr>
        <w:pStyle w:val="683"/>
        <w:jc w:val="left"/>
        <w:rPr>
          <w:u w:val="single"/>
        </w:rPr>
      </w:pPr>
      <w:r>
        <w:rPr>
          <w:rFonts w:ascii="Calibri" w:hAnsi="Calibri" w:cs="Calibri" w:cstheme="minorHAnsi"/>
          <w:color w:val="333399"/>
          <w:sz w:val="22"/>
          <w:szCs w:val="22"/>
          <w:u w:val="single"/>
        </w:rPr>
        <w:t xml:space="preserve">adresse courriel :</w:t>
      </w:r>
      <w:r>
        <w:rPr>
          <w:u w:val="single"/>
        </w:rPr>
      </w:r>
      <w:r>
        <w:rPr>
          <w:u w:val="single"/>
        </w:rPr>
      </w:r>
    </w:p>
    <w:p>
      <w:pPr>
        <w:pStyle w:val="683"/>
        <w:jc w:val="left"/>
      </w:pPr>
      <w:r>
        <w:rPr>
          <w:rFonts w:ascii="Calibri" w:hAnsi="Calibri" w:cs="Calibri" w:cstheme="minorHAnsi"/>
          <w:color w:val="333399"/>
          <w:sz w:val="22"/>
          <w:szCs w:val="22"/>
        </w:rPr>
        <w:t xml:space="preserve">code d'activité économique principale APE :</w:t>
      </w:r>
      <w:r/>
    </w:p>
    <w:p>
      <w:pPr>
        <w:pStyle w:val="683"/>
        <w:jc w:val="left"/>
      </w:pPr>
      <w:r>
        <w:rPr>
          <w:rFonts w:ascii="Calibri" w:hAnsi="Calibri" w:cs="Calibri" w:cstheme="minorHAnsi"/>
          <w:color w:val="333399"/>
          <w:sz w:val="22"/>
          <w:szCs w:val="22"/>
        </w:rPr>
        <w:t xml:space="preserve">N° de SIRET :</w:t>
      </w:r>
      <w:r/>
    </w:p>
    <w:p>
      <w:pPr>
        <w:pStyle w:val="683"/>
        <w:jc w:val="left"/>
      </w:pPr>
      <w:r>
        <w:rPr>
          <w:rFonts w:ascii="Calibri" w:hAnsi="Calibri" w:cs="Calibri" w:cstheme="minorHAnsi"/>
          <w:color w:val="333399"/>
          <w:sz w:val="22"/>
          <w:szCs w:val="22"/>
        </w:rPr>
        <w:t xml:space="preserve">Téléphone :</w:t>
      </w:r>
      <w:r/>
    </w:p>
    <w:p>
      <w:pPr>
        <w:pStyle w:val="683"/>
        <w:ind w:left="23" w:right="-669"/>
        <w:spacing w:beforeAutospacing="1" w:after="0"/>
      </w:pPr>
      <w:r>
        <w:rPr>
          <w:rFonts w:ascii="Calibri" w:hAnsi="Calibri" w:cs="Calibri" w:cstheme="minorHAnsi"/>
          <w:color w:val="333399"/>
          <w:sz w:val="22"/>
          <w:szCs w:val="22"/>
        </w:rPr>
        <w:t xml:space="preserve">Adresse électronique (https/):</w:t>
      </w:r>
      <w:r/>
    </w:p>
    <w:p>
      <w:pPr>
        <w:pStyle w:val="683"/>
        <w:ind w:left="709"/>
        <w:spacing w:before="0" w:after="120"/>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left="23" w:right="-669"/>
        <w:spacing w:beforeAutospacing="1" w:after="0"/>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pStyle w:val="683"/>
        <w:ind w:left="23" w:right="-669"/>
        <w:spacing w:beforeAutospacing="1" w:after="0"/>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 </w:t>
      </w:r>
      <w:r>
        <w:rPr>
          <w:rFonts w:ascii="Wingdings" w:hAnsi="Wingdings" w:eastAsia="Wingdings" w:cs="Wingdings"/>
          <w:color w:val="333399"/>
          <w:sz w:val="20"/>
          <w:szCs w:val="20"/>
          <w:highlight w:val="white"/>
          <w:shd w:val="clear" w:color="auto" w:fill="ffff00"/>
        </w:rPr>
        <w:t xml:space="preserve">q</w:t>
      </w:r>
      <w:r/>
      <w:r>
        <w:rPr>
          <w:rFonts w:ascii="Calibri" w:hAnsi="Calibri" w:cs="Calibri" w:cstheme="minorHAnsi"/>
          <w:color w:val="333399"/>
          <w:sz w:val="22"/>
          <w:szCs w:val="22"/>
        </w:rPr>
      </w:r>
      <w:bookmarkStart w:id="75" w:name="Bookmark_Copie_11_Copie_1_Copie_1"/>
      <w:r/>
      <w:bookmarkStart w:id="76" w:name="__Fieldmark__600_4224432455"/>
      <w:r/>
      <w:bookmarkStart w:id="77" w:name="__Fieldmark__546_2574715431"/>
      <w:r/>
      <w:bookmarkStart w:id="78" w:name="__Fieldmark__12934_2866087959"/>
      <w:r/>
      <w:bookmarkStart w:id="79" w:name="__Fieldmark__4300_2866087959"/>
      <w:r/>
      <w:bookmarkStart w:id="80" w:name="__Fieldmark__399_430112504"/>
      <w:r/>
      <w:bookmarkStart w:id="81" w:name="__Fieldmark__5743_2586769999"/>
      <w:r/>
      <w:bookmarkStart w:id="82" w:name="__Fieldmark__184_928977071"/>
      <w:r/>
      <w:bookmarkStart w:id="83" w:name="__Fieldmark__17917_1465901774"/>
      <w:r/>
      <w:bookmarkStart w:id="84" w:name="__Fieldmark__202_3057038115"/>
      <w:r/>
      <w:bookmarkStart w:id="85" w:name="__Fieldmark__5741_2004250854"/>
      <w:r/>
      <w:bookmarkStart w:id="86" w:name="__Fieldmark__12565_1262499625"/>
      <w:r/>
      <w:bookmarkStart w:id="87" w:name="__Fieldmark__392_3596864866"/>
      <w:r/>
      <w:bookmarkStart w:id="88" w:name="__Fieldmark__196_4283249527"/>
      <w:r/>
      <w:bookmarkStart w:id="89" w:name="__Fieldmark__220_3743837629"/>
      <w:r/>
      <w:bookmarkStart w:id="90" w:name="__Fieldmark__4400_430112504"/>
      <w:r/>
      <w:bookmarkStart w:id="91" w:name="__Fieldmark__11562_2866087959"/>
      <w:r/>
      <w:bookmarkStart w:id="92" w:name="__Fieldmark__15851_2866087959"/>
      <w:r/>
      <w:bookmarkStart w:id="93" w:name="__Fieldmark__570_850892093"/>
      <w:r/>
      <w:bookmarkStart w:id="94" w:name="__Fieldmark__2799_3722690257"/>
      <w:r/>
      <w:bookmarkStart w:id="95" w:name="Bookmark_Copie_11_Copie_1"/>
      <w:r/>
      <w:bookmarkStart w:id="96" w:name="Bookmark_Copie_11"/>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bookmarkStart w:id="97" w:name="Bookmark_Copie_12_Copie_1_Copie_1"/>
      <w:r/>
      <w:bookmarkStart w:id="98" w:name="__Fieldmark__655_4224432455"/>
      <w:r/>
      <w:bookmarkStart w:id="99" w:name="__Fieldmark__595_2574715431"/>
      <w:r/>
      <w:bookmarkStart w:id="100" w:name="__Fieldmark__12977_2866087959"/>
      <w:r/>
      <w:bookmarkStart w:id="101" w:name="__Fieldmark__4337_2866087959"/>
      <w:r/>
      <w:bookmarkStart w:id="102" w:name="__Fieldmark__430_430112504"/>
      <w:r/>
      <w:bookmarkStart w:id="103" w:name="__Fieldmark__5768_2586769999"/>
      <w:r/>
      <w:bookmarkStart w:id="104" w:name="__Fieldmark__203_928977071"/>
      <w:r/>
      <w:bookmarkStart w:id="105" w:name="__Fieldmark__17929_1465901774"/>
      <w:r/>
      <w:bookmarkStart w:id="106" w:name="__Fieldmark__209_3057038115"/>
      <w:r/>
      <w:bookmarkStart w:id="107" w:name="__Fieldmark__5744_2004250854"/>
      <w:r/>
      <w:bookmarkStart w:id="108" w:name="__Fieldmark__12575_1262499625"/>
      <w:r/>
      <w:bookmarkStart w:id="109" w:name="__Fieldmark__408_3596864866"/>
      <w:r/>
      <w:bookmarkStart w:id="110" w:name="__Fieldmark__218_4283249527"/>
      <w:r/>
      <w:bookmarkStart w:id="111" w:name="__Fieldmark__248_3743837629"/>
      <w:r/>
      <w:bookmarkStart w:id="112" w:name="__Fieldmark__4434_430112504"/>
      <w:r/>
      <w:bookmarkStart w:id="113" w:name="__Fieldmark__11602_2866087959"/>
      <w:r/>
      <w:bookmarkStart w:id="114" w:name="__Fieldmark__15897_2866087959"/>
      <w:r/>
      <w:bookmarkStart w:id="115" w:name="__Fieldmark__622_850892093"/>
      <w:r/>
      <w:bookmarkStart w:id="116" w:name="__Fieldmark__2857_3722690257"/>
      <w:r/>
      <w:bookmarkStart w:id="117" w:name="Bookmark_Copie_12_Copie_1"/>
      <w:r/>
      <w:bookmarkStart w:id="118" w:name="Bookmark_Copie_12"/>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rPr>
          <w:rFonts w:ascii="Calibri" w:hAnsi="Calibri" w:cs="Calibri" w:cstheme="minorHAnsi"/>
          <w:color w:val="333399"/>
          <w:sz w:val="22"/>
          <w:szCs w:val="22"/>
        </w:rPr>
        <w:t xml:space="preserve"> </w:t>
      </w:r>
      <w:r>
        <w:rPr>
          <w:rFonts w:ascii="Wingdings" w:hAnsi="Wingdings" w:eastAsia="Wingdings" w:cs="Wingdings"/>
          <w:color w:val="333399"/>
          <w:sz w:val="20"/>
          <w:szCs w:val="20"/>
          <w:highlight w:val="white"/>
          <w:shd w:val="clear" w:color="auto" w:fill="ffff00"/>
        </w:rPr>
        <w:t xml:space="preserve">q</w:t>
      </w:r>
      <w:r/>
      <w:r>
        <w:rPr>
          <w:rFonts w:ascii="Calibri" w:hAnsi="Calibri" w:cs="Calibri" w:cstheme="minorHAnsi"/>
          <w:color w:val="333399"/>
          <w:sz w:val="22"/>
          <w:szCs w:val="22"/>
        </w:rPr>
        <w:t xml:space="preserve">Non</w:t>
      </w:r>
      <w:r/>
    </w:p>
    <w:p>
      <w:pPr>
        <w:pStyle w:val="683"/>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jc w:val="left"/>
      </w:pPr>
      <w:r>
        <w:rPr>
          <w:rFonts w:ascii="Calibri" w:hAnsi="Calibri" w:cs="Calibri" w:cstheme="minorHAnsi"/>
          <w:b/>
          <w:bCs/>
          <w:color w:val="333399"/>
          <w:sz w:val="22"/>
          <w:szCs w:val="22"/>
          <w:u w:val="single"/>
        </w:rPr>
        <w:t xml:space="preserve">3.2. Identification et nature du groupement</w:t>
      </w:r>
      <w:r>
        <w:rPr>
          <w:rFonts w:ascii="Calibri" w:hAnsi="Calibri" w:cs="Calibri" w:cstheme="minorHAnsi"/>
          <w:b/>
          <w:bCs/>
          <w:color w:val="333399"/>
          <w:sz w:val="22"/>
          <w:szCs w:val="22"/>
        </w:rPr>
        <w:t xml:space="preserve"> </w:t>
      </w:r>
      <w:r/>
    </w:p>
    <w:p>
      <w:pPr>
        <w:pStyle w:val="683"/>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jc w:val="left"/>
        <w:rPr>
          <w:rFonts w:ascii="Calibri" w:hAnsi="Calibri"/>
          <w:sz w:val="22"/>
          <w:szCs w:val="22"/>
        </w:rPr>
      </w:pPr>
      <w:r/>
      <w:r>
        <w:rPr>
          <w:rFonts w:ascii="Wingdings" w:hAnsi="Wingdings" w:eastAsia="Wingdings" w:cs="Wingdings"/>
          <w:color w:val="333399"/>
          <w:sz w:val="20"/>
          <w:szCs w:val="20"/>
          <w:highlight w:val="white"/>
          <w:shd w:val="clear" w:color="auto" w:fill="ffff00"/>
        </w:rPr>
        <w:t xml:space="preserve">q</w:t>
      </w:r>
      <w:r/>
      <w:r/>
      <w:bookmarkStart w:id="119" w:name="Bookmark_Copie_8_Copie_3"/>
      <w:r/>
      <w:bookmarkStart w:id="120" w:name="Bookmark_Copie_8_Copie_3_Copie_1"/>
      <w:r/>
      <w:bookmarkStart w:id="121" w:name="Bookmark_Copie_13_Copie_1_Copie_1"/>
      <w:r/>
      <w:bookmarkStart w:id="122" w:name="__Fieldmark__713_4224432455"/>
      <w:r/>
      <w:bookmarkStart w:id="123" w:name="__Fieldmark__647_2574715431"/>
      <w:r/>
      <w:bookmarkStart w:id="124" w:name="__Fieldmark__13023_2866087959"/>
      <w:r/>
      <w:bookmarkStart w:id="125" w:name="__Fieldmark__4377_2866087959"/>
      <w:r/>
      <w:bookmarkStart w:id="126" w:name="__Fieldmark__463_430112504"/>
      <w:r/>
      <w:bookmarkStart w:id="127" w:name="__Fieldmark__5795_2586769999"/>
      <w:r/>
      <w:bookmarkStart w:id="128" w:name="__Fieldmark__224_928977071"/>
      <w:r/>
      <w:bookmarkStart w:id="129" w:name="__Fieldmark__17944_1465901774"/>
      <w:r/>
      <w:bookmarkStart w:id="130" w:name="__Fieldmark__218_3057038115"/>
      <w:r/>
      <w:bookmarkStart w:id="131" w:name="__Fieldmark__5749_2004250854"/>
      <w:r/>
      <w:bookmarkStart w:id="132" w:name="__Fieldmark__12587_1262499625"/>
      <w:r/>
      <w:bookmarkStart w:id="133" w:name="__Fieldmark__426_3596864866"/>
      <w:r/>
      <w:bookmarkStart w:id="134" w:name="__Fieldmark__242_4283249527"/>
      <w:r/>
      <w:bookmarkStart w:id="135" w:name="__Fieldmark__278_3743837629"/>
      <w:r/>
      <w:bookmarkStart w:id="136" w:name="__Fieldmark__4471_430112504"/>
      <w:r/>
      <w:bookmarkStart w:id="137" w:name="__Fieldmark__11645_2866087959"/>
      <w:r/>
      <w:bookmarkStart w:id="138" w:name="__Fieldmark__15946_2866087959"/>
      <w:r/>
      <w:bookmarkStart w:id="139" w:name="__Fieldmark__677_850892093"/>
      <w:r/>
      <w:bookmarkStart w:id="140" w:name="__Fieldmark__2918_3722690257"/>
      <w:r/>
      <w:bookmarkStart w:id="141" w:name="Bookmark_Copie_13_Copie_1"/>
      <w:r/>
      <w:bookmarkStart w:id="142" w:name="Bookmark_Copie_13"/>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Nous soussignons, l’ensemble des membres du groupement nous engageons, sur la base de l’offre du groupement d’opérateurs économiques :</w:t>
      </w:r>
      <w:r>
        <w:rPr>
          <w:rFonts w:ascii="Calibri" w:hAnsi="Calibri"/>
          <w:sz w:val="22"/>
          <w:szCs w:val="22"/>
        </w:rPr>
      </w:r>
      <w:r>
        <w:rPr>
          <w:rFonts w:ascii="Calibri" w:hAnsi="Calibri"/>
          <w:sz w:val="22"/>
          <w:szCs w:val="22"/>
        </w:rPr>
      </w:r>
    </w:p>
    <w:p>
      <w:pPr>
        <w:pStyle w:val="683"/>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numPr>
          <w:ilvl w:val="0"/>
          <w:numId w:val="4"/>
        </w:numPr>
        <w:jc w:val="left"/>
      </w:pPr>
      <w:r>
        <w:rPr>
          <w:rFonts w:ascii="Calibri" w:hAnsi="Calibri" w:cs="Calibri" w:cstheme="minorHAnsi"/>
          <w:color w:val="333399"/>
          <w:sz w:val="22"/>
          <w:szCs w:val="22"/>
        </w:rPr>
        <w:t xml:space="preserve">contractant N°1 </w:t>
      </w:r>
      <w:r/>
    </w:p>
    <w:p>
      <w:pPr>
        <w:pStyle w:val="683"/>
        <w:jc w:val="left"/>
      </w:pPr>
      <w:r>
        <w:rPr>
          <w:rFonts w:ascii="Calibri" w:hAnsi="Calibri" w:cs="Calibri" w:cstheme="minorHAnsi"/>
          <w:color w:val="333399"/>
          <w:sz w:val="22"/>
          <w:szCs w:val="22"/>
        </w:rPr>
        <w:t xml:space="preserve">Nom et prénom : </w:t>
      </w:r>
      <w:r/>
    </w:p>
    <w:p>
      <w:pPr>
        <w:pStyle w:val="683"/>
        <w:jc w:val="left"/>
      </w:pPr>
      <w:r>
        <w:rPr>
          <w:rFonts w:ascii="Calibri" w:hAnsi="Calibri" w:cs="Calibri" w:cstheme="minorHAnsi"/>
          <w:color w:val="333399"/>
          <w:sz w:val="22"/>
          <w:szCs w:val="22"/>
        </w:rPr>
        <w:t xml:space="preserve">agissant en qualité de : </w:t>
      </w:r>
      <w:r/>
    </w:p>
    <w:p>
      <w:pPr>
        <w:pStyle w:val="683"/>
        <w:jc w:val="left"/>
      </w:pPr>
      <w:r>
        <w:rPr>
          <w:rFonts w:ascii="Calibri" w:hAnsi="Calibri" w:cs="Calibri" w:cstheme="minorHAnsi"/>
          <w:color w:val="333399"/>
          <w:sz w:val="22"/>
          <w:szCs w:val="22"/>
        </w:rPr>
        <w:t xml:space="preserve">au nom et pour le compte de :</w:t>
      </w:r>
      <w:r/>
    </w:p>
    <w:p>
      <w:pPr>
        <w:pStyle w:val="683"/>
        <w:jc w:val="left"/>
      </w:pPr>
      <w:r>
        <w:rPr>
          <w:rFonts w:ascii="Calibri" w:hAnsi="Calibri" w:cs="Calibri" w:cstheme="minorHAnsi"/>
          <w:color w:val="333399"/>
          <w:sz w:val="22"/>
          <w:szCs w:val="22"/>
        </w:rPr>
        <w:t xml:space="preserve">nature juridique :</w:t>
      </w:r>
      <w:r/>
    </w:p>
    <w:p>
      <w:pPr>
        <w:pStyle w:val="683"/>
        <w:jc w:val="left"/>
      </w:pPr>
      <w:r>
        <w:rPr>
          <w:rFonts w:ascii="Calibri" w:hAnsi="Calibri" w:cs="Calibri" w:cstheme="minorHAnsi"/>
          <w:color w:val="333399"/>
          <w:sz w:val="22"/>
          <w:szCs w:val="22"/>
        </w:rPr>
        <w:t xml:space="preserve">au capital de :</w:t>
      </w:r>
      <w:r/>
    </w:p>
    <w:p>
      <w:pPr>
        <w:pStyle w:val="683"/>
        <w:jc w:val="left"/>
      </w:pPr>
      <w:r>
        <w:rPr>
          <w:rFonts w:ascii="Calibri" w:hAnsi="Calibri" w:cs="Calibri" w:cstheme="minorHAnsi"/>
          <w:color w:val="333399"/>
          <w:sz w:val="22"/>
          <w:szCs w:val="22"/>
        </w:rPr>
        <w:t xml:space="preserve">ayant son siège social à : </w:t>
      </w:r>
      <w:r/>
    </w:p>
    <w:p>
      <w:pPr>
        <w:pStyle w:val="683"/>
        <w:jc w:val="left"/>
      </w:pPr>
      <w:r>
        <w:rPr>
          <w:rFonts w:ascii="Calibri" w:hAnsi="Calibri" w:cs="Calibri" w:cstheme="minorHAnsi"/>
          <w:color w:val="333399"/>
          <w:sz w:val="22"/>
          <w:szCs w:val="22"/>
        </w:rPr>
        <w:t xml:space="preserve">code d'activité économique principale APE :</w:t>
      </w:r>
      <w:r/>
    </w:p>
    <w:p>
      <w:pPr>
        <w:pStyle w:val="683"/>
        <w:jc w:val="left"/>
      </w:pPr>
      <w:r>
        <w:rPr>
          <w:rFonts w:ascii="Calibri" w:hAnsi="Calibri" w:cs="Calibri" w:cstheme="minorHAnsi"/>
          <w:color w:val="333399"/>
          <w:sz w:val="22"/>
          <w:szCs w:val="22"/>
        </w:rPr>
        <w:t xml:space="preserve">n° de SIRET :</w:t>
      </w:r>
      <w:r/>
    </w:p>
    <w:p>
      <w:pPr>
        <w:pStyle w:val="683"/>
        <w:jc w:val="left"/>
        <w:rPr>
          <w:u w:val="single"/>
        </w:rPr>
      </w:pPr>
      <w:r>
        <w:rPr>
          <w:rFonts w:ascii="Calibri" w:hAnsi="Calibri" w:cs="Calibri" w:cstheme="minorHAnsi"/>
          <w:color w:val="333399"/>
          <w:sz w:val="22"/>
          <w:szCs w:val="22"/>
          <w:u w:val="single"/>
        </w:rPr>
        <w:t xml:space="preserve">adresse courriel</w:t>
      </w:r>
      <w:r>
        <w:rPr>
          <w:u w:val="single"/>
        </w:rPr>
      </w:r>
      <w:r>
        <w:rPr>
          <w:u w:val="single"/>
        </w:rPr>
      </w:r>
    </w:p>
    <w:p>
      <w:pPr>
        <w:pStyle w:val="683"/>
        <w:jc w:val="left"/>
      </w:pPr>
      <w:r>
        <w:rPr>
          <w:rFonts w:ascii="Calibri" w:hAnsi="Calibri" w:cs="Calibri" w:cstheme="minorHAnsi"/>
          <w:color w:val="333399"/>
          <w:sz w:val="22"/>
          <w:szCs w:val="22"/>
        </w:rPr>
        <w:t xml:space="preserve">Téléphone : </w:t>
      </w:r>
      <w:r/>
    </w:p>
    <w:p>
      <w:pPr>
        <w:pStyle w:val="683"/>
        <w:ind w:left="23" w:right="-669"/>
        <w:spacing w:beforeAutospacing="1" w:after="0"/>
      </w:pPr>
      <w:r>
        <w:rPr>
          <w:rFonts w:ascii="Calibri" w:hAnsi="Calibri" w:cs="Calibri" w:cstheme="minorHAnsi"/>
          <w:color w:val="333399"/>
          <w:sz w:val="22"/>
          <w:szCs w:val="22"/>
        </w:rPr>
        <w:t xml:space="preserve">Adresse électronique (https/):</w:t>
      </w:r>
      <w:r/>
    </w:p>
    <w:p>
      <w:pPr>
        <w:pStyle w:val="68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Style w:val="68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 </w:t>
      </w:r>
      <w:bookmarkStart w:id="143" w:name="Bookmark_Copie_14_Copie_1_Copie_1"/>
      <w:r/>
      <w:bookmarkStart w:id="144" w:name="__Fieldmark__783_4224432455"/>
      <w:r/>
      <w:bookmarkStart w:id="145" w:name="__Fieldmark__711_2574715431"/>
      <w:r/>
      <w:bookmarkStart w:id="146" w:name="__Fieldmark__13081_2866087959"/>
      <w:r/>
      <w:bookmarkStart w:id="147" w:name="__Fieldmark__4429_2866087959"/>
      <w:r/>
      <w:bookmarkStart w:id="148" w:name="__Fieldmark__507_430112504"/>
      <w:r/>
      <w:bookmarkStart w:id="149" w:name="__Fieldmark__5833_2586769999"/>
      <w:r/>
      <w:bookmarkStart w:id="150" w:name="__Fieldmark__256_928977071"/>
      <w:r/>
      <w:bookmarkStart w:id="151" w:name="__Fieldmark__17979_1465901774"/>
      <w:r/>
      <w:bookmarkStart w:id="152" w:name="__Fieldmark__238_3057038115"/>
      <w:r/>
      <w:bookmarkStart w:id="153" w:name="__Fieldmark__5765_2004250854"/>
      <w:r/>
      <w:bookmarkStart w:id="154" w:name="__Fieldmark__12610_1262499625"/>
      <w:r/>
      <w:bookmarkStart w:id="155" w:name="__Fieldmark__455_3596864866"/>
      <w:r/>
      <w:bookmarkStart w:id="156" w:name="__Fieldmark__277_4283249527"/>
      <w:r/>
      <w:bookmarkStart w:id="157" w:name="__Fieldmark__319_3743837629"/>
      <w:r/>
      <w:bookmarkStart w:id="158" w:name="__Fieldmark__4528_430112504"/>
      <w:r/>
      <w:bookmarkStart w:id="159" w:name="__Fieldmark__11700_2866087959"/>
      <w:r/>
      <w:bookmarkStart w:id="160" w:name="__Fieldmark__16007_2866087959"/>
      <w:r/>
      <w:bookmarkStart w:id="161" w:name="__Fieldmark__744_850892093"/>
      <w:r/>
      <w:bookmarkStart w:id="162" w:name="__Fieldmark__2991_3722690257"/>
      <w:r/>
      <w:bookmarkStart w:id="163" w:name="Bookmark_Copie_14_Copie_1"/>
      <w:r/>
      <w:bookmarkStart w:id="164" w:name="Bookmark_Copie_14"/>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bookmarkEnd w:id="164"/>
      <w:r>
        <w:rPr>
          <w:rFonts w:ascii="Calibri" w:hAnsi="Calibri" w:cs="Calibri" w:cstheme="minorHAnsi"/>
          <w:color w:val="333399"/>
          <w:sz w:val="22"/>
          <w:szCs w:val="22"/>
        </w:rPr>
        <w:t xml:space="preserve"> </w:t>
      </w:r>
      <w:r>
        <w:rPr>
          <w:rFonts w:ascii="Calibri" w:hAnsi="Calibri" w:cs="Calibri" w:cstheme="minorHAnsi"/>
          <w:color w:val="333399"/>
          <w:sz w:val="22"/>
          <w:szCs w:val="22"/>
        </w:rPr>
      </w:r>
      <w:r>
        <w:rPr>
          <w:rFonts w:ascii="Wingdings" w:hAnsi="Wingdings" w:eastAsia="Wingdings" w:cs="Wingdings"/>
          <w:color w:val="333399"/>
          <w:sz w:val="20"/>
          <w:szCs w:val="20"/>
          <w:highlight w:val="white"/>
          <w:shd w:val="clear" w:color="auto" w:fill="ffff00"/>
        </w:rPr>
        <w:t xml:space="preserve">q</w:t>
      </w:r>
      <w:r/>
      <w:r>
        <w:rPr>
          <w:rFonts w:ascii="Calibri" w:hAnsi="Calibri" w:cs="Calibri" w:cstheme="minorHAnsi"/>
          <w:color w:val="333399"/>
          <w:sz w:val="22"/>
          <w:szCs w:val="22"/>
        </w:rPr>
        <w:t xml:space="preserve">Oui  </w:t>
      </w:r>
      <w:r>
        <w:rPr>
          <w:rFonts w:ascii="Wingdings" w:hAnsi="Wingdings" w:eastAsia="Wingdings" w:cs="Wingdings"/>
          <w:color w:val="333399"/>
          <w:sz w:val="20"/>
          <w:szCs w:val="20"/>
          <w:highlight w:val="white"/>
          <w:shd w:val="clear" w:color="auto" w:fill="ffff00"/>
        </w:rPr>
        <w:t xml:space="preserve">q</w:t>
      </w:r>
      <w:r/>
      <w:r>
        <w:rPr>
          <w:rFonts w:ascii="Calibri" w:hAnsi="Calibri" w:cs="Calibri" w:cstheme="minorHAnsi"/>
          <w:color w:val="333399"/>
          <w:sz w:val="22"/>
          <w:szCs w:val="22"/>
        </w:rPr>
        <w:t xml:space="preserve"> </w:t>
      </w:r>
      <w:bookmarkStart w:id="165" w:name="Bookmark_Copie_15_Copie_1_Copie_1"/>
      <w:r/>
      <w:bookmarkStart w:id="166" w:name="__Fieldmark__838_4224432455"/>
      <w:r/>
      <w:bookmarkStart w:id="167" w:name="__Fieldmark__760_2574715431"/>
      <w:r/>
      <w:bookmarkStart w:id="168" w:name="__Fieldmark__13124_2866087959"/>
      <w:r/>
      <w:bookmarkStart w:id="169" w:name="__Fieldmark__4466_2866087959"/>
      <w:r/>
      <w:bookmarkStart w:id="170" w:name="__Fieldmark__538_430112504"/>
      <w:r/>
      <w:bookmarkStart w:id="171" w:name="__Fieldmark__5858_2586769999"/>
      <w:r/>
      <w:bookmarkStart w:id="172" w:name="__Fieldmark__275_928977071"/>
      <w:r/>
      <w:bookmarkStart w:id="173" w:name="__Fieldmark__17991_1465901774"/>
      <w:r/>
      <w:bookmarkStart w:id="174" w:name="__Fieldmark__245_3057038115"/>
      <w:r/>
      <w:bookmarkStart w:id="175" w:name="__Fieldmark__5768_2004250854"/>
      <w:r/>
      <w:bookmarkStart w:id="176" w:name="__Fieldmark__12620_1262499625"/>
      <w:r/>
      <w:bookmarkStart w:id="177" w:name="__Fieldmark__471_3596864866"/>
      <w:r/>
      <w:bookmarkStart w:id="178" w:name="__Fieldmark__299_4283249527"/>
      <w:r/>
      <w:bookmarkStart w:id="179" w:name="__Fieldmark__347_3743837629"/>
      <w:r/>
      <w:bookmarkStart w:id="180" w:name="__Fieldmark__4562_430112504"/>
      <w:r/>
      <w:bookmarkStart w:id="181" w:name="__Fieldmark__11740_2866087959"/>
      <w:r/>
      <w:bookmarkStart w:id="182" w:name="__Fieldmark__16053_2866087959"/>
      <w:r/>
      <w:bookmarkStart w:id="183" w:name="__Fieldmark__796_850892093"/>
      <w:r/>
      <w:bookmarkStart w:id="184" w:name="__Fieldmark__3049_3722690257"/>
      <w:r/>
      <w:bookmarkStart w:id="185" w:name="Bookmark_Copie_15_Copie_1"/>
      <w:r/>
      <w:bookmarkStart w:id="186" w:name="Bookmark_Copie_15"/>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bookmarkEnd w:id="185"/>
      <w:r/>
      <w:bookmarkEnd w:id="186"/>
      <w:r>
        <w:rPr>
          <w:rFonts w:ascii="Calibri" w:hAnsi="Calibri" w:cs="Calibri" w:cstheme="minorHAnsi"/>
          <w:color w:val="333399"/>
          <w:sz w:val="22"/>
          <w:szCs w:val="22"/>
        </w:rPr>
        <w:t xml:space="preserve"> Non</w:t>
      </w:r>
      <w:r>
        <w:rPr>
          <w:rFonts w:ascii="Calibri" w:hAnsi="Calibri"/>
          <w:sz w:val="22"/>
          <w:szCs w:val="22"/>
        </w:rPr>
      </w:r>
      <w:r>
        <w:rPr>
          <w:rFonts w:ascii="Calibri" w:hAnsi="Calibri"/>
          <w:sz w:val="22"/>
          <w:szCs w:val="22"/>
        </w:rPr>
      </w:r>
    </w:p>
    <w:p>
      <w:pPr>
        <w:pStyle w:val="683"/>
        <w:jc w:val="left"/>
        <w:spacing w:line="480" w:lineRule="auto"/>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numPr>
          <w:ilvl w:val="0"/>
          <w:numId w:val="4"/>
        </w:numPr>
        <w:jc w:val="left"/>
      </w:pPr>
      <w:r>
        <w:rPr>
          <w:rFonts w:ascii="Calibri" w:hAnsi="Calibri" w:cs="Calibri" w:cstheme="minorHAnsi"/>
          <w:color w:val="333399"/>
          <w:sz w:val="22"/>
          <w:szCs w:val="22"/>
        </w:rPr>
        <w:t xml:space="preserve">contractant N°2</w:t>
      </w:r>
      <w:r/>
    </w:p>
    <w:p>
      <w:pPr>
        <w:pStyle w:val="683"/>
        <w:jc w:val="left"/>
      </w:pPr>
      <w:r>
        <w:rPr>
          <w:rFonts w:ascii="Calibri" w:hAnsi="Calibri" w:cs="Calibri" w:cstheme="minorHAnsi"/>
          <w:color w:val="333399"/>
          <w:sz w:val="22"/>
          <w:szCs w:val="22"/>
        </w:rPr>
        <w:t xml:space="preserve">Nom et prénom : </w:t>
      </w:r>
      <w:r/>
    </w:p>
    <w:p>
      <w:pPr>
        <w:pStyle w:val="683"/>
        <w:jc w:val="left"/>
      </w:pPr>
      <w:r>
        <w:rPr>
          <w:rFonts w:ascii="Calibri" w:hAnsi="Calibri" w:cs="Calibri" w:cstheme="minorHAnsi"/>
          <w:color w:val="333399"/>
          <w:sz w:val="22"/>
          <w:szCs w:val="22"/>
        </w:rPr>
        <w:t xml:space="preserve">agissant en qualité de :</w:t>
      </w:r>
      <w:r/>
    </w:p>
    <w:p>
      <w:pPr>
        <w:pStyle w:val="683"/>
        <w:jc w:val="left"/>
      </w:pPr>
      <w:r>
        <w:rPr>
          <w:rFonts w:ascii="Calibri" w:hAnsi="Calibri" w:cs="Calibri" w:cstheme="minorHAnsi"/>
          <w:color w:val="333399"/>
          <w:sz w:val="22"/>
          <w:szCs w:val="22"/>
        </w:rPr>
        <w:t xml:space="preserve">au nom et pour le compte de :</w:t>
      </w:r>
      <w:r/>
    </w:p>
    <w:p>
      <w:pPr>
        <w:pStyle w:val="683"/>
        <w:jc w:val="left"/>
      </w:pPr>
      <w:r>
        <w:rPr>
          <w:rFonts w:ascii="Calibri" w:hAnsi="Calibri" w:cs="Calibri" w:cstheme="minorHAnsi"/>
          <w:color w:val="333399"/>
          <w:sz w:val="22"/>
          <w:szCs w:val="22"/>
        </w:rPr>
        <w:t xml:space="preserve">nature juridique : </w:t>
      </w:r>
      <w:r/>
    </w:p>
    <w:p>
      <w:pPr>
        <w:pStyle w:val="683"/>
        <w:jc w:val="left"/>
      </w:pPr>
      <w:r>
        <w:rPr>
          <w:rFonts w:ascii="Calibri" w:hAnsi="Calibri" w:cs="Calibri" w:cstheme="minorHAnsi"/>
          <w:color w:val="333399"/>
          <w:sz w:val="22"/>
          <w:szCs w:val="22"/>
        </w:rPr>
        <w:t xml:space="preserve">au capital de :</w:t>
      </w:r>
      <w:r/>
    </w:p>
    <w:p>
      <w:pPr>
        <w:pStyle w:val="683"/>
        <w:jc w:val="left"/>
      </w:pPr>
      <w:r>
        <w:rPr>
          <w:rFonts w:ascii="Calibri" w:hAnsi="Calibri" w:cs="Calibri" w:cstheme="minorHAnsi"/>
          <w:color w:val="333399"/>
          <w:sz w:val="22"/>
          <w:szCs w:val="22"/>
        </w:rPr>
        <w:t xml:space="preserve">ayant son siège social à :</w:t>
      </w:r>
      <w:r/>
    </w:p>
    <w:p>
      <w:pPr>
        <w:pStyle w:val="683"/>
        <w:jc w:val="left"/>
      </w:pPr>
      <w:r>
        <w:rPr>
          <w:rFonts w:ascii="Calibri" w:hAnsi="Calibri" w:cs="Calibri" w:cstheme="minorHAnsi"/>
          <w:color w:val="333399"/>
          <w:sz w:val="22"/>
          <w:szCs w:val="22"/>
        </w:rPr>
        <w:t xml:space="preserve">code d'activité économique principale APE :</w:t>
      </w:r>
      <w:r/>
    </w:p>
    <w:p>
      <w:pPr>
        <w:pStyle w:val="683"/>
        <w:jc w:val="left"/>
      </w:pPr>
      <w:r>
        <w:rPr>
          <w:rFonts w:ascii="Calibri" w:hAnsi="Calibri" w:cs="Calibri" w:cstheme="minorHAnsi"/>
          <w:color w:val="333399"/>
          <w:sz w:val="22"/>
          <w:szCs w:val="22"/>
        </w:rPr>
        <w:t xml:space="preserve">n° de SIRET :</w:t>
      </w:r>
      <w:r/>
    </w:p>
    <w:p>
      <w:pPr>
        <w:pStyle w:val="683"/>
        <w:jc w:val="left"/>
        <w:rPr>
          <w:u w:val="single"/>
        </w:rPr>
      </w:pPr>
      <w:r>
        <w:rPr>
          <w:rFonts w:ascii="Calibri" w:hAnsi="Calibri" w:cs="Calibri" w:cstheme="minorHAnsi"/>
          <w:color w:val="333399"/>
          <w:sz w:val="22"/>
          <w:szCs w:val="22"/>
          <w:u w:val="single"/>
        </w:rPr>
        <w:t xml:space="preserve">adresse courriel</w:t>
      </w:r>
      <w:r>
        <w:rPr>
          <w:u w:val="single"/>
        </w:rPr>
      </w:r>
      <w:r>
        <w:rPr>
          <w:u w:val="single"/>
        </w:rPr>
      </w:r>
    </w:p>
    <w:p>
      <w:pPr>
        <w:pStyle w:val="683"/>
        <w:jc w:val="left"/>
      </w:pPr>
      <w:r>
        <w:rPr>
          <w:rFonts w:ascii="Calibri" w:hAnsi="Calibri" w:cs="Calibri" w:cstheme="minorHAnsi"/>
          <w:color w:val="333399"/>
          <w:sz w:val="22"/>
          <w:szCs w:val="22"/>
        </w:rPr>
        <w:t xml:space="preserve">Téléphone : </w:t>
      </w:r>
      <w:r/>
    </w:p>
    <w:p>
      <w:pPr>
        <w:pStyle w:val="683"/>
        <w:ind w:left="23" w:right="-669"/>
        <w:spacing w:beforeAutospacing="1" w:after="0"/>
      </w:pPr>
      <w:r>
        <w:rPr>
          <w:rFonts w:ascii="Calibri" w:hAnsi="Calibri" w:cs="Calibri" w:cstheme="minorHAnsi"/>
          <w:color w:val="333399"/>
          <w:sz w:val="22"/>
          <w:szCs w:val="22"/>
        </w:rPr>
        <w:t xml:space="preserve">Adresse électronique (https/):</w:t>
      </w:r>
      <w:r/>
    </w:p>
    <w:p>
      <w:pPr>
        <w:pStyle w:val="68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Style w:val="683"/>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 </w:t>
      </w:r>
      <w:bookmarkStart w:id="187" w:name="Bookmark_Copie_16_Copie_1_Copie_1"/>
      <w:r/>
      <w:bookmarkStart w:id="188" w:name="__Fieldmark__908_4224432455"/>
      <w:r/>
      <w:bookmarkStart w:id="189" w:name="__Fieldmark__824_2574715431"/>
      <w:r/>
      <w:bookmarkStart w:id="190" w:name="__Fieldmark__13182_2866087959"/>
      <w:r/>
      <w:bookmarkStart w:id="191" w:name="__Fieldmark__4518_2866087959"/>
      <w:r/>
      <w:bookmarkStart w:id="192" w:name="__Fieldmark__582_430112504"/>
      <w:r/>
      <w:bookmarkStart w:id="193" w:name="__Fieldmark__5896_2586769999"/>
      <w:r/>
      <w:bookmarkStart w:id="194" w:name="__Fieldmark__307_928977071"/>
      <w:r/>
      <w:bookmarkStart w:id="195" w:name="__Fieldmark__18027_1465901774"/>
      <w:r/>
      <w:bookmarkStart w:id="196" w:name="__Fieldmark__265_3057038115"/>
      <w:r/>
      <w:bookmarkStart w:id="197" w:name="__Fieldmark__5784_2004250854"/>
      <w:r/>
      <w:bookmarkStart w:id="198" w:name="__Fieldmark__12643_1262499625"/>
      <w:r/>
      <w:bookmarkStart w:id="199" w:name="__Fieldmark__500_3596864866"/>
      <w:r/>
      <w:bookmarkStart w:id="200" w:name="__Fieldmark__334_4283249527"/>
      <w:r/>
      <w:bookmarkStart w:id="201" w:name="__Fieldmark__388_3743837629"/>
      <w:r/>
      <w:bookmarkStart w:id="202" w:name="__Fieldmark__4613_430112504"/>
      <w:r/>
      <w:bookmarkStart w:id="203" w:name="__Fieldmark__11795_2866087959"/>
      <w:r/>
      <w:bookmarkStart w:id="204" w:name="__Fieldmark__16114_2866087959"/>
      <w:r/>
      <w:bookmarkStart w:id="205" w:name="__Fieldmark__863_850892093"/>
      <w:r/>
      <w:bookmarkStart w:id="206" w:name="__Fieldmark__3122_3722690257"/>
      <w:r/>
      <w:bookmarkStart w:id="207" w:name="Bookmark_Copie_16_Copie_1"/>
      <w:r/>
      <w:bookmarkStart w:id="208" w:name="Bookmark_Copie_1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bookmarkStart w:id="209" w:name="Bookmark_Copie_17_Copie_1_Copie_1"/>
      <w:r/>
      <w:bookmarkStart w:id="210" w:name="__Fieldmark__963_4224432455"/>
      <w:r/>
      <w:bookmarkStart w:id="211" w:name="__Fieldmark__873_2574715431"/>
      <w:r/>
      <w:bookmarkStart w:id="212" w:name="__Fieldmark__13225_2866087959"/>
      <w:r/>
      <w:bookmarkStart w:id="213" w:name="__Fieldmark__4555_2866087959"/>
      <w:r/>
      <w:bookmarkStart w:id="214" w:name="__Fieldmark__613_430112504"/>
      <w:r/>
      <w:bookmarkStart w:id="215" w:name="__Fieldmark__5921_2586769999"/>
      <w:r/>
      <w:bookmarkStart w:id="216" w:name="__Fieldmark__326_928977071"/>
      <w:r/>
      <w:bookmarkStart w:id="217" w:name="__Fieldmark__18039_1465901774"/>
      <w:r/>
      <w:bookmarkStart w:id="218" w:name="__Fieldmark__272_3057038115"/>
      <w:r/>
      <w:bookmarkStart w:id="219" w:name="__Fieldmark__5787_2004250854"/>
      <w:r/>
      <w:bookmarkStart w:id="220" w:name="__Fieldmark__12653_1262499625"/>
      <w:r/>
      <w:bookmarkStart w:id="221" w:name="__Fieldmark__516_3596864866"/>
      <w:r/>
      <w:bookmarkStart w:id="222" w:name="__Fieldmark__356_4283249527"/>
      <w:r/>
      <w:bookmarkStart w:id="223" w:name="__Fieldmark__416_3743837629"/>
      <w:r/>
      <w:bookmarkStart w:id="224" w:name="__Fieldmark__4647_430112504"/>
      <w:r/>
      <w:bookmarkStart w:id="225" w:name="__Fieldmark__11835_2866087959"/>
      <w:r/>
      <w:bookmarkStart w:id="226" w:name="__Fieldmark__16160_2866087959"/>
      <w:r/>
      <w:bookmarkStart w:id="227" w:name="__Fieldmark__915_850892093"/>
      <w:r/>
      <w:bookmarkStart w:id="228" w:name="__Fieldmark__3180_3722690257"/>
      <w:r/>
      <w:bookmarkStart w:id="229" w:name="Bookmark_Copie_17_Copie_1"/>
      <w:r/>
      <w:bookmarkStart w:id="230" w:name="Bookmark_Copie_17"/>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rPr>
          <w:rFonts w:ascii="Calibri" w:hAnsi="Calibri" w:cs="Calibri" w:cstheme="minorHAnsi"/>
          <w:color w:val="333399"/>
          <w:sz w:val="22"/>
          <w:szCs w:val="22"/>
        </w:rPr>
        <w:t xml:space="preserve"> Non</w:t>
      </w:r>
      <w:r>
        <w:rPr>
          <w:rFonts w:ascii="Calibri" w:hAnsi="Calibri"/>
          <w:sz w:val="22"/>
          <w:szCs w:val="22"/>
        </w:rPr>
      </w:r>
      <w:r>
        <w:rPr>
          <w:rFonts w:ascii="Calibri" w:hAnsi="Calibri"/>
          <w:sz w:val="22"/>
          <w:szCs w:val="22"/>
        </w:rPr>
      </w:r>
    </w:p>
    <w:p>
      <w:pPr>
        <w:pStyle w:val="683"/>
        <w:jc w:val="left"/>
        <w:spacing w:line="480" w:lineRule="auto"/>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3"/>
        <w:jc w:val="left"/>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3"/>
        <w:jc w:val="left"/>
        <w:rPr>
          <w:rFonts w:ascii="Calibri" w:hAnsi="Calibri"/>
          <w:sz w:val="22"/>
          <w:szCs w:val="22"/>
        </w:rPr>
      </w:pPr>
      <w:r>
        <w:rPr>
          <w:rFonts w:ascii="Calibri" w:hAnsi="Calibri" w:cs="Calibri" w:cstheme="minorHAnsi"/>
          <w:color w:val="333399"/>
          <w:sz w:val="22"/>
          <w:szCs w:val="22"/>
        </w:rPr>
        <w:t xml:space="preserve">Nature du groupement :  </w:t>
      </w:r>
      <w:bookmarkStart w:id="231" w:name="Bookmark_Copie_8_Copie_4"/>
      <w:r/>
      <w:bookmarkStart w:id="232" w:name="Bookmark_Copie_8_Copie_4_Copie_1"/>
      <w:r/>
      <w:bookmarkEnd w:id="231"/>
      <w:r/>
      <w:bookmarkEnd w:id="232"/>
      <w:r>
        <w:rPr>
          <w:rFonts w:ascii="Calibri" w:hAnsi="Calibri" w:cs="Calibri" w:cstheme="minorHAnsi"/>
          <w:color w:val="333399"/>
          <w:sz w:val="22"/>
          <w:szCs w:val="22"/>
        </w:rPr>
        <w:t xml:space="preserve"> </w:t>
      </w:r>
      <w:bookmarkStart w:id="233" w:name="Bookmark_Copie_18_Copie_1_Copie_1"/>
      <w:r/>
      <w:bookmarkStart w:id="234" w:name="__Fieldmark__1020_4224432455"/>
      <w:r/>
      <w:bookmarkStart w:id="235" w:name="__Fieldmark__924_2574715431"/>
      <w:r/>
      <w:bookmarkStart w:id="236" w:name="__Fieldmark__13270_2866087959"/>
      <w:r/>
      <w:bookmarkStart w:id="237" w:name="__Fieldmark__4594_2866087959"/>
      <w:r/>
      <w:bookmarkStart w:id="238" w:name="__Fieldmark__646_430112504"/>
      <w:r/>
      <w:bookmarkStart w:id="239" w:name="__Fieldmark__5948_2586769999"/>
      <w:r/>
      <w:bookmarkStart w:id="240" w:name="__Fieldmark__347_928977071"/>
      <w:r/>
      <w:bookmarkStart w:id="241" w:name="__Fieldmark__18053_1465901774"/>
      <w:r/>
      <w:bookmarkStart w:id="242" w:name="__Fieldmark__281_3057038115"/>
      <w:r/>
      <w:bookmarkStart w:id="243" w:name="__Fieldmark__5792_2004250854"/>
      <w:r/>
      <w:bookmarkStart w:id="244" w:name="__Fieldmark__12665_1262499625"/>
      <w:r/>
      <w:bookmarkStart w:id="245" w:name="__Fieldmark__534_3596864866"/>
      <w:r/>
      <w:bookmarkStart w:id="246" w:name="__Fieldmark__380_4283249527"/>
      <w:r/>
      <w:bookmarkStart w:id="247" w:name="__Fieldmark__446_3743837629"/>
      <w:r/>
      <w:bookmarkStart w:id="248" w:name="__Fieldmark__4683_430112504"/>
      <w:r/>
      <w:bookmarkStart w:id="249" w:name="__Fieldmark__11877_2866087959"/>
      <w:r/>
      <w:bookmarkStart w:id="250" w:name="__Fieldmark__16208_2866087959"/>
      <w:r/>
      <w:bookmarkStart w:id="251" w:name="__Fieldmark__969_850892093"/>
      <w:r/>
      <w:bookmarkStart w:id="252" w:name="__Fieldmark__3240_3722690257"/>
      <w:r/>
      <w:bookmarkStart w:id="253" w:name="Bookmark_Copie_18_Copie_1"/>
      <w:r/>
      <w:bookmarkStart w:id="254" w:name="Bookmark_Copie_18"/>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bookmarkEnd w:id="253"/>
      <w:r/>
      <w:bookmarkEnd w:id="254"/>
      <w:r>
        <w:rPr>
          <w:rFonts w:ascii="Calibri" w:hAnsi="Calibri" w:cs="Calibri" w:cstheme="minorHAnsi"/>
          <w:color w:val="333399"/>
          <w:sz w:val="22"/>
          <w:szCs w:val="22"/>
        </w:rPr>
      </w:r>
      <w:r>
        <w:rPr>
          <w:rFonts w:ascii="Wingdings" w:hAnsi="Wingdings" w:eastAsia="Wingdings" w:cs="Wingdings"/>
          <w:color w:val="333399"/>
          <w:sz w:val="20"/>
          <w:szCs w:val="20"/>
          <w:highlight w:val="white"/>
          <w:shd w:val="clear" w:color="auto" w:fill="ffff00"/>
        </w:rPr>
        <w:t xml:space="preserve">q</w:t>
      </w:r>
      <w:r/>
      <w:r>
        <w:rPr>
          <w:rFonts w:ascii="Calibri" w:hAnsi="Calibri" w:cs="Calibri" w:cstheme="minorHAnsi"/>
          <w:color w:val="333399"/>
          <w:sz w:val="22"/>
          <w:szCs w:val="22"/>
        </w:rPr>
        <w:t xml:space="preserve"> conjoint    OU </w:t>
        <w:tab/>
      </w:r>
      <w:bookmarkStart w:id="255" w:name="Bookmark_Copie_8_Copie_5"/>
      <w:r/>
      <w:bookmarkStart w:id="256" w:name="Bookmark_Copie_8_Copie_5_Copie_1"/>
      <w:r/>
      <w:bookmarkEnd w:id="255"/>
      <w:r/>
      <w:bookmarkEnd w:id="256"/>
      <w:r>
        <w:rPr>
          <w:rFonts w:ascii="Calibri" w:hAnsi="Calibri" w:cs="Calibri" w:cstheme="minorHAnsi"/>
          <w:color w:val="333399"/>
          <w:sz w:val="22"/>
          <w:szCs w:val="22"/>
        </w:rPr>
      </w:r>
      <w:r>
        <w:rPr>
          <w:rFonts w:ascii="Wingdings" w:hAnsi="Wingdings" w:eastAsia="Wingdings" w:cs="Wingdings"/>
          <w:color w:val="333399"/>
          <w:sz w:val="20"/>
          <w:szCs w:val="20"/>
          <w:highlight w:val="white"/>
          <w:shd w:val="clear" w:color="auto" w:fill="ffff00"/>
        </w:rPr>
        <w:t xml:space="preserve">q</w:t>
      </w:r>
      <w:r/>
      <w:r>
        <w:rPr>
          <w:rFonts w:ascii="Calibri" w:hAnsi="Calibri" w:cs="Calibri" w:cstheme="minorHAnsi"/>
          <w:color w:val="333399"/>
          <w:sz w:val="22"/>
          <w:szCs w:val="22"/>
        </w:rPr>
        <w:t xml:space="preserve"> </w:t>
      </w:r>
      <w:bookmarkStart w:id="257" w:name="Bookmark_Copie_19_Copie_1_Copie_1"/>
      <w:r/>
      <w:bookmarkStart w:id="258" w:name="__Fieldmark__1077_4224432455"/>
      <w:r/>
      <w:bookmarkStart w:id="259" w:name="__Fieldmark__975_2574715431"/>
      <w:r/>
      <w:bookmarkStart w:id="260" w:name="__Fieldmark__13315_2866087959"/>
      <w:r/>
      <w:bookmarkStart w:id="261" w:name="__Fieldmark__4633_2866087959"/>
      <w:r/>
      <w:bookmarkStart w:id="262" w:name="__Fieldmark__679_430112504"/>
      <w:r/>
      <w:bookmarkStart w:id="263" w:name="__Fieldmark__5975_2586769999"/>
      <w:r/>
      <w:bookmarkStart w:id="264" w:name="__Fieldmark__368_928977071"/>
      <w:r/>
      <w:bookmarkStart w:id="265" w:name="__Fieldmark__18067_1465901774"/>
      <w:r/>
      <w:bookmarkStart w:id="266" w:name="__Fieldmark__290_3057038115"/>
      <w:r/>
      <w:bookmarkStart w:id="267" w:name="__Fieldmark__5797_2004250854"/>
      <w:r/>
      <w:bookmarkStart w:id="268" w:name="__Fieldmark__12677_1262499625"/>
      <w:r/>
      <w:bookmarkStart w:id="269" w:name="__Fieldmark__552_3596864866"/>
      <w:r/>
      <w:bookmarkStart w:id="270" w:name="__Fieldmark__404_4283249527"/>
      <w:r/>
      <w:bookmarkStart w:id="271" w:name="__Fieldmark__476_3743837629"/>
      <w:r/>
      <w:bookmarkStart w:id="272" w:name="__Fieldmark__4720_430112504"/>
      <w:r/>
      <w:bookmarkStart w:id="273" w:name="__Fieldmark__11919_2866087959"/>
      <w:r/>
      <w:bookmarkStart w:id="274" w:name="__Fieldmark__16256_2866087959"/>
      <w:r/>
      <w:bookmarkStart w:id="275" w:name="__Fieldmark__1023_850892093"/>
      <w:r/>
      <w:bookmarkStart w:id="276" w:name="__Fieldmark__3300_3722690257"/>
      <w:r/>
      <w:bookmarkStart w:id="277" w:name="Bookmark_Copie_19_Copie_1"/>
      <w:r/>
      <w:bookmarkStart w:id="278" w:name="Bookmark_Copie_19"/>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bookmarkEnd w:id="275"/>
      <w:r/>
      <w:bookmarkEnd w:id="276"/>
      <w:r/>
      <w:bookmarkEnd w:id="277"/>
      <w:r/>
      <w:bookmarkEnd w:id="278"/>
      <w:r>
        <w:rPr>
          <w:rFonts w:ascii="Calibri" w:hAnsi="Calibri" w:cs="Calibri" w:cstheme="minorHAnsi"/>
          <w:color w:val="333399"/>
          <w:sz w:val="22"/>
          <w:szCs w:val="22"/>
        </w:rPr>
        <w:t xml:space="preserve"> solidaire</w:t>
      </w:r>
      <w:r>
        <w:rPr>
          <w:rFonts w:ascii="Calibri" w:hAnsi="Calibri"/>
          <w:sz w:val="22"/>
          <w:szCs w:val="22"/>
        </w:rPr>
      </w:r>
      <w:r>
        <w:rPr>
          <w:rFonts w:ascii="Calibri" w:hAnsi="Calibri"/>
          <w:sz w:val="22"/>
          <w:szCs w:val="22"/>
        </w:rPr>
      </w:r>
    </w:p>
    <w:p>
      <w:pPr>
        <w:pStyle w:val="683"/>
        <w:jc w:val="left"/>
        <w:spacing w:line="480" w:lineRule="auto"/>
        <w:rPr>
          <w:rFonts w:ascii="Calibri" w:hAnsi="Calibri"/>
          <w:sz w:val="22"/>
          <w:szCs w:val="22"/>
        </w:rPr>
      </w:pPr>
      <w:r>
        <w:rPr>
          <w:rFonts w:ascii="Calibri" w:hAnsi="Calibri"/>
          <w:sz w:val="22"/>
          <w:szCs w:val="22"/>
        </w:rPr>
      </w:r>
      <w:bookmarkStart w:id="323" w:name="Bookmark_Copie_21_Copie_1_Copie_1"/>
      <w:r/>
      <w:bookmarkStart w:id="324" w:name="__Fieldmark__1190_4224432455"/>
      <w:r/>
      <w:bookmarkStart w:id="325" w:name="__Fieldmark__1076_2574715431"/>
      <w:r/>
      <w:bookmarkStart w:id="326" w:name="__Fieldmark__13404_2866087959"/>
      <w:r/>
      <w:bookmarkStart w:id="327" w:name="__Fieldmark__4710_2866087959"/>
      <w:r/>
      <w:bookmarkStart w:id="328" w:name="__Fieldmark__744_430112504"/>
      <w:r/>
      <w:bookmarkStart w:id="329" w:name="__Fieldmark__6027_2586769999"/>
      <w:r/>
      <w:bookmarkStart w:id="330" w:name="__Fieldmark__408_928977071"/>
      <w:r/>
      <w:bookmarkStart w:id="331" w:name="__Fieldmark__18093_1465901774"/>
      <w:r/>
      <w:bookmarkStart w:id="332" w:name="__Fieldmark__306_3057038115"/>
      <w:r/>
      <w:bookmarkStart w:id="333" w:name="__Fieldmark__5805_2004250854"/>
      <w:r/>
      <w:bookmarkStart w:id="334" w:name="__Fieldmark__12699_1262499625"/>
      <w:r/>
      <w:bookmarkStart w:id="335" w:name="__Fieldmark__586_3596864866"/>
      <w:r/>
      <w:bookmarkStart w:id="336" w:name="__Fieldmark__450_4283249527"/>
      <w:r/>
      <w:bookmarkStart w:id="337" w:name="__Fieldmark__534_3743837629"/>
      <w:r/>
      <w:bookmarkStart w:id="338" w:name="__Fieldmark__4791_430112504"/>
      <w:r/>
      <w:bookmarkStart w:id="339" w:name="__Fieldmark__12002_2866087959"/>
      <w:r/>
      <w:bookmarkStart w:id="340" w:name="__Fieldmark__16351_2866087959"/>
      <w:r/>
      <w:bookmarkStart w:id="341" w:name="__Fieldmark__1130_850892093"/>
      <w:r/>
      <w:bookmarkStart w:id="342" w:name="__Fieldmark__3419_3722690257"/>
      <w:r/>
      <w:bookmarkStart w:id="343" w:name="Bookmark_Copie_21_Copie_1"/>
      <w:r/>
      <w:bookmarkStart w:id="344" w:name="Bookmark_Copie_21"/>
      <w:r/>
      <w:bookmarkStart w:id="345" w:name="Bookmark_Copie_20_Copie_1_Copie_1"/>
      <w:r/>
      <w:bookmarkStart w:id="346" w:name="__Fieldmark__1135_4224432455"/>
      <w:r/>
      <w:bookmarkStart w:id="347" w:name="__Fieldmark__1027_2574715431"/>
      <w:r/>
      <w:bookmarkStart w:id="348" w:name="__Fieldmark__13361_2866087959"/>
      <w:r/>
      <w:bookmarkStart w:id="349" w:name="__Fieldmark__4673_2866087959"/>
      <w:r/>
      <w:bookmarkStart w:id="350" w:name="__Fieldmark__713_430112504"/>
      <w:r/>
      <w:bookmarkStart w:id="351" w:name="__Fieldmark__6002_2586769999"/>
      <w:r/>
      <w:bookmarkStart w:id="352" w:name="__Fieldmark__389_928977071"/>
      <w:r/>
      <w:bookmarkStart w:id="353" w:name="__Fieldmark__18081_1465901774"/>
      <w:r/>
      <w:bookmarkStart w:id="354" w:name="__Fieldmark__299_3057038115"/>
      <w:r/>
      <w:bookmarkStart w:id="355" w:name="__Fieldmark__5802_2004250854"/>
      <w:r/>
      <w:bookmarkStart w:id="356" w:name="__Fieldmark__12689_1262499625"/>
      <w:r/>
      <w:bookmarkStart w:id="357" w:name="__Fieldmark__570_3596864866"/>
      <w:r/>
      <w:bookmarkStart w:id="358" w:name="__Fieldmark__428_4283249527"/>
      <w:r/>
      <w:bookmarkStart w:id="359" w:name="__Fieldmark__506_3743837629"/>
      <w:r/>
      <w:bookmarkStart w:id="360" w:name="__Fieldmark__4757_430112504"/>
      <w:r/>
      <w:bookmarkStart w:id="361" w:name="__Fieldmark__11962_2866087959"/>
      <w:r/>
      <w:bookmarkStart w:id="362" w:name="__Fieldmark__16305_2866087959"/>
      <w:r/>
      <w:bookmarkStart w:id="363" w:name="__Fieldmark__1078_850892093"/>
      <w:r/>
      <w:bookmarkStart w:id="364" w:name="__Fieldmark__3361_3722690257"/>
      <w:r/>
      <w:bookmarkStart w:id="365" w:name="Bookmark_Copie_20_Copie_1"/>
      <w:r/>
      <w:bookmarkStart w:id="366" w:name="Bookmark_Copie_20"/>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rPr>
          <w:rFonts w:ascii="Calibri" w:hAnsi="Calibri"/>
          <w:sz w:val="22"/>
          <w:szCs w:val="22"/>
        </w:rPr>
      </w:r>
      <w:r>
        <w:rPr>
          <w:rFonts w:ascii="Calibri" w:hAnsi="Calibri"/>
          <w:sz w:val="22"/>
          <w:szCs w:val="22"/>
        </w:rPr>
      </w:r>
    </w:p>
    <w:p>
      <w:pPr>
        <w:pStyle w:val="683"/>
        <w:jc w:val="left"/>
        <w:rPr>
          <w:rFonts w:ascii="Calibri" w:hAnsi="Calibri"/>
          <w:sz w:val="22"/>
          <w:szCs w:val="22"/>
        </w:rPr>
      </w:pPr>
      <w:r>
        <w:rPr>
          <w:rFonts w:ascii="Calibri" w:hAnsi="Calibri" w:cs="Calibri" w:cstheme="minorHAnsi"/>
          <w:color w:val="333399"/>
          <w:sz w:val="22"/>
          <w:szCs w:val="22"/>
        </w:rPr>
        <w:t xml:space="preserve">En cas de groupement conjoint le mandataire du groupement est solidaire pour l’exécution du marché, de chacun des membres du groupement dans ses obligations contractuelles vis à vis du maître d’ouvrage.</w:t>
      </w:r>
      <w:r>
        <w:rPr>
          <w:rFonts w:ascii="Calibri" w:hAnsi="Calibri"/>
          <w:sz w:val="22"/>
          <w:szCs w:val="22"/>
        </w:rPr>
      </w:r>
      <w:r>
        <w:rPr>
          <w:rFonts w:ascii="Calibri" w:hAnsi="Calibri"/>
          <w:sz w:val="22"/>
          <w:szCs w:val="22"/>
        </w:rPr>
      </w:r>
    </w:p>
    <w:p>
      <w:pPr>
        <w:pStyle w:val="683"/>
        <w:jc w:val="left"/>
        <w:rPr>
          <w:rFonts w:cs="Calibri" w:cstheme="minorHAnsi"/>
          <w:color w:val="333399"/>
        </w:rPr>
      </w:pPr>
      <w:r>
        <w:rPr>
          <w:rFonts w:cs="Calibri" w:cstheme="minorHAnsi"/>
          <w:color w:val="333399"/>
        </w:rPr>
      </w:r>
      <w:r>
        <w:rPr>
          <w:rFonts w:cs="Calibri" w:cstheme="minorHAnsi"/>
          <w:color w:val="333399"/>
        </w:rPr>
      </w:r>
      <w:r>
        <w:rPr>
          <w:rFonts w:cs="Calibri" w:cstheme="minorHAnsi"/>
          <w:color w:val="333399"/>
        </w:rPr>
      </w:r>
    </w:p>
    <w:p>
      <w:pPr>
        <w:pStyle w:val="683"/>
        <w:jc w:val="left"/>
      </w:pPr>
      <w:r>
        <w:rPr>
          <w:rFonts w:ascii="Calibri" w:hAnsi="Calibri" w:cs="Calibri" w:cstheme="minorHAnsi"/>
          <w:color w:val="333399"/>
          <w:sz w:val="22"/>
          <w:szCs w:val="22"/>
        </w:rPr>
        <w:t xml:space="preserve">Les membres du groupement désignent le mandataire  suivant:</w:t>
      </w:r>
      <w:r/>
    </w:p>
    <w:p>
      <w:pPr>
        <w:pStyle w:val="683"/>
        <w:tabs>
          <w:tab w:val="clear" w:pos="709" w:leader="none"/>
          <w:tab w:val="left" w:pos="851" w:leader="none"/>
        </w:tabs>
        <w:rPr>
          <w:rFonts w:ascii="Calibri" w:hAnsi="Calibri" w:cs="Calibri" w:cstheme="minorHAnsi"/>
          <w:color w:val="333399"/>
          <w:sz w:val="22"/>
          <w:szCs w:val="22"/>
        </w:rPr>
      </w:pPr>
      <w:r>
        <w:rPr>
          <w:rFonts w:ascii="Calibri" w:hAnsi="Calibri" w:cs="Calibri" w:cstheme="minorHAnsi"/>
          <w:i/>
          <w:color w:val="333399"/>
          <w:sz w:val="22"/>
          <w:szCs w:val="22"/>
        </w:rPr>
        <w:t xml:space="preserve">Nom commercial et la dénomination sociale du mandataire :</w:t>
      </w:r>
      <w:r>
        <w:rPr>
          <w:rFonts w:ascii="Calibri" w:hAnsi="Calibri" w:cs="Calibri" w:cstheme="minorHAnsi"/>
          <w:color w:val="333399"/>
          <w:sz w:val="22"/>
          <w:szCs w:val="22"/>
        </w:rPr>
      </w:r>
      <w:r>
        <w:rPr>
          <w:rFonts w:ascii="Calibri" w:hAnsi="Calibri" w:cs="Calibri" w:cstheme="minorHAnsi"/>
          <w:color w:val="333399"/>
          <w:sz w:val="22"/>
          <w:szCs w:val="22"/>
        </w:rPr>
      </w:r>
    </w:p>
    <w:p>
      <w:pPr>
        <w:pStyle w:val="766"/>
        <w:tabs>
          <w:tab w:val="left" w:pos="851" w:leader="none"/>
          <w:tab w:val="clear" w:pos="4536" w:leader="none"/>
          <w:tab w:val="clear" w:pos="9072" w:leader="none"/>
        </w:tabs>
      </w:pPr>
      <w:r>
        <w:rPr>
          <w:rFonts w:ascii="Calibri" w:hAnsi="Calibri" w:cs="Calibri" w:cstheme="minorHAnsi"/>
          <w:i/>
          <w:color w:val="333399"/>
          <w:sz w:val="22"/>
          <w:szCs w:val="22"/>
        </w:rPr>
        <w:t xml:space="preserve">Représenté par :</w:t>
      </w:r>
      <w:r/>
    </w:p>
    <w:p>
      <w:pPr>
        <w:pStyle w:val="766"/>
        <w:tabs>
          <w:tab w:val="left" w:pos="851" w:leader="none"/>
          <w:tab w:val="clear" w:pos="4536" w:leader="none"/>
          <w:tab w:val="clear" w:pos="9072" w:leader="none"/>
        </w:tabs>
        <w:rPr>
          <w:rFonts w:ascii="Calibri" w:hAnsi="Calibri" w:cs="Calibri" w:cstheme="minorHAnsi"/>
          <w:i/>
          <w:color w:val="333399"/>
          <w:sz w:val="22"/>
          <w:szCs w:val="22"/>
        </w:rPr>
      </w:pPr>
      <w:r>
        <w:rPr>
          <w:rFonts w:ascii="Calibri" w:hAnsi="Calibri" w:cs="Calibri" w:cstheme="minorHAnsi"/>
          <w:i/>
          <w:color w:val="333399"/>
          <w:sz w:val="22"/>
          <w:szCs w:val="22"/>
        </w:rPr>
      </w:r>
      <w:r>
        <w:rPr>
          <w:rFonts w:ascii="Calibri" w:hAnsi="Calibri" w:cs="Calibri" w:cstheme="minorHAnsi"/>
          <w:i/>
          <w:color w:val="333399"/>
          <w:sz w:val="22"/>
          <w:szCs w:val="22"/>
        </w:rPr>
      </w:r>
      <w:r>
        <w:rPr>
          <w:rFonts w:ascii="Calibri" w:hAnsi="Calibri" w:cs="Calibri" w:cstheme="minorHAnsi"/>
          <w:i/>
          <w:color w:val="333399"/>
          <w:sz w:val="22"/>
          <w:szCs w:val="22"/>
        </w:rPr>
      </w:r>
    </w:p>
    <w:p>
      <w:pPr>
        <w:pStyle w:val="683"/>
        <w:jc w:val="left"/>
      </w:pPr>
      <w:r>
        <w:rPr>
          <w:rFonts w:ascii="Calibri" w:hAnsi="Calibri" w:cs="Calibri" w:cstheme="minorHAnsi"/>
          <w:b/>
          <w:bCs/>
          <w:color w:val="333399"/>
          <w:sz w:val="22"/>
          <w:szCs w:val="22"/>
          <w:u w:val="single"/>
        </w:rPr>
        <w:t xml:space="preserve">3.3. Engagement du titulaire ou du groupement titulaire</w:t>
      </w:r>
      <w:r/>
    </w:p>
    <w:p>
      <w:pPr>
        <w:pStyle w:val="766"/>
        <w:tabs>
          <w:tab w:val="left" w:pos="851" w:leader="none"/>
          <w:tab w:val="clear" w:pos="4536" w:leader="none"/>
          <w:tab w:val="clear" w:pos="9072" w:leader="none"/>
        </w:tabs>
        <w:rPr>
          <w:rFonts w:ascii="Calibri" w:hAnsi="Calibri" w:cs="Calibri" w:cstheme="minorHAnsi"/>
          <w:i/>
          <w:color w:val="333399"/>
          <w:sz w:val="22"/>
          <w:szCs w:val="22"/>
        </w:rPr>
      </w:pPr>
      <w:r>
        <w:rPr>
          <w:rFonts w:ascii="Calibri" w:hAnsi="Calibri" w:cs="Calibri" w:cstheme="minorHAnsi"/>
          <w:i/>
          <w:color w:val="333399"/>
          <w:sz w:val="22"/>
          <w:szCs w:val="22"/>
        </w:rPr>
      </w:r>
      <w:r>
        <w:rPr>
          <w:rFonts w:ascii="Calibri" w:hAnsi="Calibri" w:cs="Calibri" w:cstheme="minorHAnsi"/>
          <w:i/>
          <w:color w:val="333399"/>
          <w:sz w:val="22"/>
          <w:szCs w:val="22"/>
        </w:rPr>
      </w:r>
      <w:r>
        <w:rPr>
          <w:rFonts w:ascii="Calibri" w:hAnsi="Calibri" w:cs="Calibri" w:cstheme="minorHAnsi"/>
          <w:i/>
          <w:color w:val="333399"/>
          <w:sz w:val="22"/>
          <w:szCs w:val="22"/>
        </w:rPr>
      </w:r>
    </w:p>
    <w:p>
      <w:pPr>
        <w:pStyle w:val="683"/>
        <w:jc w:val="left"/>
        <w:rPr>
          <w:rFonts w:ascii="Calibri" w:hAnsi="Calibri"/>
          <w:sz w:val="22"/>
          <w:szCs w:val="22"/>
        </w:rPr>
      </w:pPr>
      <w:r>
        <w:rPr>
          <w:rFonts w:ascii="Calibri" w:hAnsi="Calibri" w:cs="Calibri" w:cstheme="minorHAnsi"/>
          <w:color w:val="333399"/>
          <w:sz w:val="22"/>
          <w:szCs w:val="22"/>
        </w:rPr>
        <w:t xml:space="preserve">Après avoir pris connaissance des pièces constitutives du marché stipulées à l’article </w:t>
      </w:r>
      <w:r>
        <w:rPr>
          <w:rFonts w:ascii="Calibri" w:hAnsi="Calibri" w:cs="Calibri" w:cstheme="minorHAnsi"/>
          <w:color w:val="333399"/>
          <w:sz w:val="22"/>
          <w:szCs w:val="22"/>
        </w:rPr>
        <w:t xml:space="preserve">4</w:t>
      </w:r>
      <w:r>
        <w:rPr>
          <w:rFonts w:ascii="Calibri" w:hAnsi="Calibri" w:cs="Calibri" w:cstheme="minorHAnsi"/>
          <w:color w:val="333399"/>
          <w:sz w:val="22"/>
          <w:szCs w:val="22"/>
        </w:rPr>
        <w:t xml:space="preserve">  du CCAP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pStyle w:val="683"/>
        <w:jc w:val="left"/>
        <w:rPr>
          <w:rFonts w:cs="Calibri" w:cstheme="minorHAnsi"/>
          <w:color w:val="333399"/>
        </w:rPr>
      </w:pPr>
      <w:r>
        <w:rPr>
          <w:rFonts w:cs="Calibri" w:cstheme="minorHAnsi"/>
          <w:color w:val="333399"/>
        </w:rPr>
      </w:r>
      <w:r>
        <w:rPr>
          <w:rFonts w:cs="Calibri" w:cstheme="minorHAnsi"/>
          <w:color w:val="333399"/>
        </w:rPr>
      </w:r>
      <w:r>
        <w:rPr>
          <w:rFonts w:cs="Calibri" w:cstheme="minorHAnsi"/>
          <w:color w:val="333399"/>
        </w:rPr>
      </w:r>
    </w:p>
    <w:p>
      <w:pPr>
        <w:pStyle w:val="683"/>
        <w:jc w:val="left"/>
        <w:rPr>
          <w:rFonts w:ascii="Calibri" w:hAnsi="Calibri"/>
          <w:sz w:val="22"/>
          <w:szCs w:val="22"/>
        </w:rPr>
      </w:pPr>
      <w:r/>
      <w:r>
        <w:rPr>
          <w:rFonts w:ascii="Wingdings" w:hAnsi="Wingdings" w:eastAsia="Wingdings" w:cs="Wingdings"/>
          <w:color w:val="333399"/>
          <w:sz w:val="20"/>
          <w:szCs w:val="20"/>
          <w:highlight w:val="white"/>
          <w:shd w:val="clear" w:color="auto" w:fill="ffff00"/>
        </w:rPr>
        <w:t xml:space="preserve">q</w:t>
      </w:r>
      <w:r/>
      <w:r/>
      <w:bookmarkStart w:id="367" w:name="Bookmark_Copie_8_Copie_6"/>
      <w:r/>
      <w:bookmarkStart w:id="368" w:name="Bookmark_Copie_8_Copie_6_Copie_1"/>
      <w:r/>
      <w:bookmarkStart w:id="369" w:name="Bookmark_Copie_22_Copie_1_Copie_1"/>
      <w:r/>
      <w:bookmarkStart w:id="370" w:name="__Fieldmark__1264_4224432455"/>
      <w:r/>
      <w:bookmarkStart w:id="371" w:name="__Fieldmark__1144_2574715431"/>
      <w:r/>
      <w:bookmarkStart w:id="372" w:name="__Fieldmark__13466_2866087959"/>
      <w:r/>
      <w:bookmarkStart w:id="373" w:name="__Fieldmark__4766_2866087959"/>
      <w:r/>
      <w:bookmarkStart w:id="374" w:name="__Fieldmark__791_430112504"/>
      <w:r/>
      <w:bookmarkStart w:id="375" w:name="__Fieldmark__6055_2586769999"/>
      <w:r/>
      <w:bookmarkStart w:id="376" w:name="__Fieldmark__430_928977071"/>
      <w:r/>
      <w:bookmarkStart w:id="377" w:name="__Fieldmark__18111_1465901774"/>
      <w:r/>
      <w:bookmarkStart w:id="378" w:name="__Fieldmark__316_3057038115"/>
      <w:r/>
      <w:bookmarkStart w:id="379" w:name="__Fieldmark__5825_2004250854"/>
      <w:r/>
      <w:bookmarkStart w:id="380" w:name="__Fieldmark__12712_1262499625"/>
      <w:r/>
      <w:bookmarkStart w:id="381" w:name="__Fieldmark__605_3596864866"/>
      <w:r/>
      <w:bookmarkStart w:id="382" w:name="__Fieldmark__475_4283249527"/>
      <w:r/>
      <w:bookmarkStart w:id="383" w:name="__Fieldmark__565_3743837629"/>
      <w:r/>
      <w:bookmarkStart w:id="384" w:name="__Fieldmark__4847_430112504"/>
      <w:r/>
      <w:bookmarkStart w:id="385" w:name="__Fieldmark__12061_2866087959"/>
      <w:r/>
      <w:bookmarkStart w:id="386" w:name="__Fieldmark__16416_2866087959"/>
      <w:r/>
      <w:bookmarkStart w:id="387" w:name="__Fieldmark__1201_850892093"/>
      <w:r/>
      <w:bookmarkStart w:id="388" w:name="__Fieldmark__3496_3722690257"/>
      <w:r/>
      <w:bookmarkStart w:id="389" w:name="Bookmark_Copie_22_Copie_1"/>
      <w:r/>
      <w:bookmarkStart w:id="390" w:name="Bookmark_Copie_22"/>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m'engage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Style w:val="683"/>
        <w:jc w:val="left"/>
        <w:rPr>
          <w:rFonts w:cs="Calibri" w:cstheme="minorHAnsi"/>
          <w:color w:val="333399"/>
        </w:rPr>
      </w:pPr>
      <w:r>
        <w:rPr>
          <w:rFonts w:cs="Calibri" w:cstheme="minorHAnsi"/>
          <w:color w:val="333399"/>
        </w:rPr>
        <w:t xml:space="preserve">OU</w:t>
      </w:r>
      <w:r>
        <w:rPr>
          <w:rFonts w:cs="Calibri" w:cstheme="minorHAnsi"/>
          <w:color w:val="333399"/>
        </w:rPr>
      </w:r>
      <w:r>
        <w:rPr>
          <w:rFonts w:cs="Calibri" w:cstheme="minorHAnsi"/>
          <w:color w:val="333399"/>
        </w:rPr>
      </w:r>
    </w:p>
    <w:p>
      <w:pPr>
        <w:pStyle w:val="683"/>
        <w:jc w:val="left"/>
        <w:rPr>
          <w:rFonts w:cs="Calibri" w:cstheme="minorHAnsi"/>
          <w:color w:val="333399"/>
        </w:rPr>
      </w:pPr>
      <w:r>
        <w:rPr>
          <w:rFonts w:cs="Calibri" w:cstheme="minorHAnsi"/>
          <w:color w:val="333399"/>
        </w:rPr>
      </w:r>
      <w:r>
        <w:rPr>
          <w:rFonts w:cs="Calibri" w:cstheme="minorHAnsi"/>
          <w:color w:val="333399"/>
        </w:rPr>
      </w:r>
      <w:r>
        <w:rPr>
          <w:rFonts w:cs="Calibri" w:cstheme="minorHAnsi"/>
          <w:color w:val="333399"/>
        </w:rPr>
      </w:r>
    </w:p>
    <w:p>
      <w:pPr>
        <w:pStyle w:val="683"/>
        <w:jc w:val="left"/>
        <w:rPr>
          <w:rFonts w:ascii="Calibri" w:hAnsi="Calibri"/>
          <w:sz w:val="22"/>
          <w:szCs w:val="22"/>
        </w:rPr>
      </w:pPr>
      <w:r/>
      <w:r>
        <w:rPr>
          <w:rFonts w:ascii="Wingdings" w:hAnsi="Wingdings" w:eastAsia="Wingdings" w:cs="Wingdings"/>
          <w:color w:val="333399"/>
          <w:sz w:val="20"/>
          <w:szCs w:val="20"/>
          <w:highlight w:val="white"/>
          <w:shd w:val="clear" w:color="auto" w:fill="ffff00"/>
        </w:rPr>
        <w:t xml:space="preserve">q</w:t>
      </w:r>
      <w:r/>
      <w:r/>
      <w:bookmarkStart w:id="391" w:name="Bookmark_Copie_8_Copie_7"/>
      <w:r/>
      <w:bookmarkStart w:id="392" w:name="Bookmark_Copie_8_Copie_7_Copie_1"/>
      <w:r/>
      <w:bookmarkStart w:id="393" w:name="Bookmark_Copie_23_Copie_1_Copie_1"/>
      <w:r/>
      <w:bookmarkStart w:id="394" w:name="__Fieldmark__1321_4224432455"/>
      <w:r/>
      <w:bookmarkStart w:id="395" w:name="__Fieldmark__1195_2574715431"/>
      <w:r/>
      <w:bookmarkStart w:id="396" w:name="__Fieldmark__13511_2866087959"/>
      <w:r/>
      <w:bookmarkStart w:id="397" w:name="__Fieldmark__4805_2866087959"/>
      <w:r/>
      <w:bookmarkStart w:id="398" w:name="__Fieldmark__823_430112504"/>
      <w:r/>
      <w:bookmarkStart w:id="399" w:name="__Fieldmark__6081_2586769999"/>
      <w:r/>
      <w:bookmarkStart w:id="400" w:name="__Fieldmark__450_928977071"/>
      <w:r/>
      <w:bookmarkStart w:id="401" w:name="__Fieldmark__18126_1465901774"/>
      <w:r/>
      <w:bookmarkStart w:id="402" w:name="__Fieldmark__324_3057038115"/>
      <w:r/>
      <w:bookmarkStart w:id="403" w:name="__Fieldmark__5829_2004250854"/>
      <w:r/>
      <w:bookmarkStart w:id="404" w:name="__Fieldmark__12723_1262499625"/>
      <w:r/>
      <w:bookmarkStart w:id="405" w:name="__Fieldmark__622_3596864866"/>
      <w:r/>
      <w:bookmarkStart w:id="406" w:name="__Fieldmark__498_4283249527"/>
      <w:r/>
      <w:bookmarkStart w:id="407" w:name="__Fieldmark__594_3743837629"/>
      <w:r/>
      <w:bookmarkStart w:id="408" w:name="__Fieldmark__4883_430112504"/>
      <w:r/>
      <w:bookmarkStart w:id="409" w:name="__Fieldmark__12103_2866087959"/>
      <w:r/>
      <w:bookmarkStart w:id="410" w:name="__Fieldmark__16464_2866087959"/>
      <w:r/>
      <w:bookmarkStart w:id="411" w:name="__Fieldmark__1255_850892093"/>
      <w:r/>
      <w:bookmarkStart w:id="412" w:name="__Fieldmark__3556_3722690257"/>
      <w:r/>
      <w:bookmarkStart w:id="413" w:name="Bookmark_Copie_23_Copie_1"/>
      <w:r/>
      <w:bookmarkStart w:id="414" w:name="Bookmark_Copie_23"/>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bookmarkEnd w:id="413"/>
      <w:r/>
      <w:bookmarkEnd w:id="414"/>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nous engageons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Style w:val="683"/>
        <w:jc w:val="left"/>
        <w:spacing w:line="480" w:lineRule="auto"/>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4"/>
        <w:spacing w:before="0" w:after="120"/>
        <w:rPr>
          <w:rFonts w:ascii="Calibri" w:hAnsi="Calibri"/>
        </w:rPr>
      </w:pPr>
      <w:r/>
      <w:bookmarkStart w:id="415" w:name="_Toc535842021"/>
      <w:r>
        <w:rPr>
          <w:rFonts w:ascii="Calibri" w:hAnsi="Calibri" w:cs="Calibri" w:cstheme="minorHAnsi"/>
          <w:color w:val="333399"/>
        </w:rPr>
        <w:t xml:space="preserve">ARTICLE 4 – PRIX</w:t>
      </w:r>
      <w:bookmarkEnd w:id="415"/>
      <w:r>
        <w:rPr>
          <w:rFonts w:ascii="Calibri" w:hAnsi="Calibri"/>
        </w:rPr>
      </w:r>
      <w:r>
        <w:rPr>
          <w:rFonts w:ascii="Calibri" w:hAnsi="Calibri"/>
        </w:rPr>
      </w:r>
    </w:p>
    <w:p>
      <w:pPr>
        <w:pStyle w:val="683"/>
        <w:ind w:left="0"/>
        <w:spacing w:line="240" w:lineRule="atLeast"/>
        <w:rPr>
          <w:rFonts w:ascii="Calibri" w:hAnsi="Calibri"/>
          <w:sz w:val="22"/>
          <w:szCs w:val="22"/>
        </w:rPr>
      </w:pPr>
      <w:r>
        <w:rPr>
          <w:rFonts w:ascii="Calibri" w:hAnsi="Calibri" w:cs="Calibri" w:cstheme="minorHAnsi"/>
          <w:color w:val="333399"/>
          <w:sz w:val="22"/>
          <w:szCs w:val="22"/>
        </w:rPr>
        <w:t xml:space="preserve">Le titulaire ou l’ensemble des membres du groupement s’engagent à exécuter les prestations demandées  pour le montant </w:t>
      </w:r>
      <w:r>
        <w:rPr>
          <w:rFonts w:ascii="Calibri" w:hAnsi="Calibri" w:eastAsia="Times New Roman" w:cs="Calibri" w:cstheme="minorHAnsi"/>
          <w:color w:val="333399"/>
          <w:sz w:val="22"/>
          <w:szCs w:val="22"/>
          <w:lang w:val="fr-FR" w:eastAsia="fr-FR" w:bidi="ar-SA"/>
        </w:rPr>
        <w:t xml:space="preserve">global</w:t>
      </w:r>
      <w:r>
        <w:rPr>
          <w:rFonts w:ascii="Calibri" w:hAnsi="Calibri" w:cs="Calibri" w:cstheme="minorHAnsi"/>
          <w:color w:val="333399"/>
          <w:sz w:val="22"/>
          <w:szCs w:val="22"/>
        </w:rPr>
        <w:t xml:space="preserve"> et forfaitaire  indiqué  ci dessous :</w:t>
      </w:r>
      <w:r>
        <w:rPr>
          <w:rFonts w:ascii="Calibri" w:hAnsi="Calibri"/>
          <w:sz w:val="22"/>
          <w:szCs w:val="22"/>
        </w:rPr>
      </w:r>
      <w:r>
        <w:rPr>
          <w:rFonts w:ascii="Calibri" w:hAnsi="Calibri"/>
          <w:sz w:val="22"/>
          <w:szCs w:val="22"/>
        </w:rPr>
      </w:r>
    </w:p>
    <w:p>
      <w:pPr>
        <w:pStyle w:val="763"/>
        <w:ind w:left="0" w:firstLine="851"/>
        <w:spacing w:before="120" w:after="0"/>
        <w:tabs>
          <w:tab w:val="clear" w:pos="426" w:leader="none"/>
          <w:tab w:val="left" w:pos="851" w:leader="none"/>
        </w:tabs>
        <w:rPr>
          <w:rFonts w:ascii="Calibri" w:hAnsi="Calibri" w:cs="Calibri" w:cstheme="minorHAnsi"/>
          <w:b/>
          <w:color w:val="333399"/>
          <w:sz w:val="22"/>
          <w:szCs w:val="22"/>
          <w:u w:val="single"/>
          <w:lang w:eastAsia="fr-FR"/>
        </w:rPr>
      </w:pPr>
      <w:r>
        <w:rPr>
          <w:rFonts w:ascii="Calibri" w:hAnsi="Calibri" w:cs="Calibri" w:cstheme="minorHAnsi"/>
          <w:b/>
          <w:color w:val="333399"/>
          <w:sz w:val="22"/>
          <w:szCs w:val="22"/>
          <w:u w:val="single"/>
          <w:lang w:eastAsia="fr-FR"/>
        </w:rPr>
      </w:r>
      <w:r>
        <w:rPr>
          <w:rFonts w:ascii="Calibri" w:hAnsi="Calibri" w:cs="Calibri" w:cstheme="minorHAnsi"/>
          <w:b/>
          <w:color w:val="333399"/>
          <w:sz w:val="22"/>
          <w:szCs w:val="22"/>
          <w:u w:val="single"/>
          <w:lang w:eastAsia="fr-FR"/>
        </w:rPr>
      </w:r>
      <w:r>
        <w:rPr>
          <w:rFonts w:ascii="Calibri" w:hAnsi="Calibri" w:cs="Calibri" w:cstheme="minorHAnsi"/>
          <w:b/>
          <w:color w:val="333399"/>
          <w:sz w:val="22"/>
          <w:szCs w:val="22"/>
          <w:u w:val="single"/>
          <w:lang w:eastAsia="fr-FR"/>
        </w:rPr>
      </w:r>
    </w:p>
    <w:tbl>
      <w:tblPr>
        <w:tblW w:w="10344" w:type="dxa"/>
        <w:tblInd w:w="-113" w:type="dxa"/>
        <w:tblLayout w:type="fixed"/>
        <w:tblCellMar>
          <w:left w:w="108" w:type="dxa"/>
          <w:top w:w="0" w:type="dxa"/>
          <w:right w:w="108" w:type="dxa"/>
          <w:bottom w:w="0" w:type="dxa"/>
        </w:tblCellMar>
        <w:tblLook w:val="04A0" w:firstRow="1" w:lastRow="0" w:firstColumn="1" w:lastColumn="0" w:noHBand="0" w:noVBand="1"/>
      </w:tblPr>
      <w:tblGrid>
        <w:gridCol w:w="2587"/>
        <w:gridCol w:w="2586"/>
        <w:gridCol w:w="2589"/>
        <w:gridCol w:w="2581"/>
      </w:tblGrid>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63"/>
              <w:ind w:left="0" w:firstLine="0"/>
              <w:spacing w:before="120" w:after="0"/>
              <w:widowControl w:val="off"/>
              <w:tabs>
                <w:tab w:val="clear" w:pos="426" w:leader="none"/>
                <w:tab w:val="left" w:pos="851" w:leader="none"/>
              </w:tabs>
              <w:rPr>
                <w:rFonts w:ascii="Calibri" w:hAnsi="Calibri" w:cs="Calibri" w:cstheme="minorHAnsi"/>
                <w:b/>
                <w:color w:val="333399"/>
                <w:sz w:val="22"/>
                <w:szCs w:val="22"/>
                <w:lang w:eastAsia="fr-FR"/>
              </w:rPr>
            </w:pPr>
            <w:r>
              <w:rPr>
                <w:rFonts w:ascii="Calibri" w:hAnsi="Calibri" w:cs="Calibri" w:cstheme="minorHAnsi"/>
                <w:b/>
                <w:color w:val="333399"/>
                <w:sz w:val="22"/>
                <w:szCs w:val="22"/>
                <w:lang w:eastAsia="fr-FR"/>
              </w:rPr>
              <w:t xml:space="preserve">Montant de base</w:t>
            </w: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6" w:type="dxa"/>
            <w:textDirection w:val="lrTb"/>
            <w:noWrap w:val="false"/>
          </w:tcPr>
          <w:p>
            <w:pPr>
              <w:pStyle w:val="763"/>
              <w:ind w:left="0" w:firstLine="0"/>
              <w:jc w:val="center"/>
              <w:spacing w:before="120" w:after="0"/>
              <w:widowControl w:val="off"/>
              <w:tabs>
                <w:tab w:val="clear" w:pos="426" w:leader="none"/>
                <w:tab w:val="left" w:pos="851" w:leader="none"/>
              </w:tabs>
              <w:rPr>
                <w:rFonts w:ascii="Calibri" w:hAnsi="Calibri" w:cs="Calibri" w:cstheme="minorHAnsi"/>
                <w:color w:val="333399"/>
                <w:sz w:val="22"/>
                <w:szCs w:val="22"/>
                <w:lang w:eastAsia="fr-FR"/>
              </w:rPr>
            </w:pPr>
            <w:r>
              <w:rPr>
                <w:rFonts w:ascii="Calibri" w:hAnsi="Calibri" w:cs="Calibri" w:cstheme="minorHAnsi"/>
                <w:b/>
                <w:color w:val="333399"/>
                <w:sz w:val="22"/>
                <w:szCs w:val="22"/>
                <w:lang w:eastAsia="fr-FR"/>
              </w:rPr>
              <w:t xml:space="preserve">Montants en € HT</w:t>
            </w:r>
            <w:r>
              <w:rPr>
                <w:rFonts w:ascii="Calibri" w:hAnsi="Calibri" w:cs="Calibri" w:cstheme="minorHAnsi"/>
                <w:color w:val="333399"/>
                <w:sz w:val="22"/>
                <w:szCs w:val="22"/>
                <w:lang w:eastAsia="fr-FR"/>
              </w:rPr>
            </w:r>
            <w:r>
              <w:rPr>
                <w:rFonts w:ascii="Calibri" w:hAnsi="Calibri" w:cs="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9" w:type="dxa"/>
            <w:textDirection w:val="lrTb"/>
            <w:noWrap w:val="false"/>
          </w:tcPr>
          <w:p>
            <w:pPr>
              <w:pStyle w:val="763"/>
              <w:jc w:val="center"/>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t xml:space="preserve">Montants TVA</w:t>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1" w:type="dxa"/>
            <w:textDirection w:val="lrTb"/>
            <w:noWrap w:val="false"/>
          </w:tcPr>
          <w:p>
            <w:pPr>
              <w:pStyle w:val="763"/>
              <w:jc w:val="center"/>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t xml:space="preserve">Montants en € TTC</w:t>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63"/>
              <w:ind w:left="0" w:firstLine="0"/>
              <w:spacing w:before="120" w:after="0"/>
              <w:widowControl w:val="off"/>
              <w:tabs>
                <w:tab w:val="clear" w:pos="426" w:leader="none"/>
                <w:tab w:val="left" w:pos="851" w:leader="none"/>
              </w:tabs>
              <w:rPr>
                <w:rFonts w:ascii="Calibri" w:hAnsi="Calibri" w:cs="Calibri" w:cstheme="minorHAnsi"/>
                <w:b/>
                <w:color w:val="333399"/>
                <w:sz w:val="22"/>
                <w:szCs w:val="22"/>
                <w:lang w:eastAsia="fr-FR"/>
              </w:rPr>
            </w:pPr>
            <w:r>
              <w:rPr>
                <w:rFonts w:ascii="Calibri" w:hAnsi="Calibri" w:cs="Calibri" w:cstheme="minorHAnsi"/>
                <w:b/>
                <w:color w:val="333399"/>
                <w:sz w:val="22"/>
                <w:szCs w:val="22"/>
                <w:lang w:eastAsia="fr-FR"/>
              </w:rPr>
              <w:t xml:space="preserve">Montant hors TVA</w:t>
            </w: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6" w:type="dxa"/>
            <w:textDirection w:val="lrTb"/>
            <w:noWrap w:val="false"/>
          </w:tcPr>
          <w:p>
            <w:pPr>
              <w:pStyle w:val="763"/>
              <w:ind w:left="0" w:firstLine="0"/>
              <w:spacing w:before="120" w:after="0"/>
              <w:widowControl w:val="off"/>
              <w:tabs>
                <w:tab w:val="clear" w:pos="426" w:leader="none"/>
                <w:tab w:val="left" w:pos="851" w:leader="none"/>
              </w:tabs>
              <w:rPr>
                <w:rFonts w:ascii="Calibri" w:hAnsi="Calibri" w:cs="Calibri" w:cstheme="minorHAnsi"/>
                <w:b/>
                <w:color w:val="333399"/>
                <w:sz w:val="22"/>
                <w:szCs w:val="22"/>
                <w:lang w:eastAsia="fr-FR"/>
              </w:rPr>
            </w:pP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9" w:type="dxa"/>
            <w:textDirection w:val="lrTb"/>
            <w:noWrap w:val="false"/>
          </w:tcPr>
          <w:p>
            <w:pPr>
              <w:pStyle w:val="763"/>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1" w:type="dxa"/>
            <w:textDirection w:val="lrTb"/>
            <w:noWrap w:val="false"/>
          </w:tcPr>
          <w:p>
            <w:pPr>
              <w:pStyle w:val="763"/>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r>
    </w:tbl>
    <w:p>
      <w:pPr>
        <w:pStyle w:val="763"/>
        <w:ind w:left="0" w:firstLine="0"/>
        <w:spacing w:before="120" w:after="0"/>
        <w:tabs>
          <w:tab w:val="clear" w:pos="426" w:leader="none"/>
          <w:tab w:val="left" w:pos="851" w:leader="none"/>
        </w:tabs>
        <w:rPr>
          <w:rFonts w:ascii="Calibri" w:hAnsi="Calibri" w:cs="Calibri" w:cstheme="minorHAnsi"/>
          <w:color w:val="333399"/>
          <w:sz w:val="22"/>
          <w:szCs w:val="22"/>
          <w:lang w:eastAsia="fr-FR"/>
        </w:rPr>
      </w:pPr>
      <w:r>
        <w:rPr>
          <w:rFonts w:ascii="Calibri" w:hAnsi="Calibri" w:cs="Calibri" w:cstheme="minorHAnsi"/>
          <w:color w:val="333399"/>
          <w:sz w:val="22"/>
          <w:szCs w:val="22"/>
          <w:lang w:eastAsia="fr-FR"/>
        </w:rPr>
        <w:t xml:space="preserve">Montant de base HT arrêté en toutes lettres :</w:t>
      </w:r>
      <w:r>
        <w:rPr>
          <w:rFonts w:ascii="Calibri" w:hAnsi="Calibri" w:cs="Calibri" w:cstheme="minorHAnsi"/>
          <w:color w:val="333399"/>
          <w:sz w:val="22"/>
          <w:szCs w:val="22"/>
          <w:lang w:eastAsia="fr-FR"/>
        </w:rPr>
      </w:r>
      <w:r>
        <w:rPr>
          <w:rFonts w:ascii="Calibri" w:hAnsi="Calibri" w:cs="Calibri" w:cstheme="minorHAnsi"/>
          <w:color w:val="333399"/>
          <w:sz w:val="22"/>
          <w:szCs w:val="22"/>
          <w:lang w:eastAsia="fr-FR"/>
        </w:rPr>
      </w:r>
    </w:p>
    <w:p>
      <w:pPr>
        <w:pStyle w:val="683"/>
        <w:ind w:left="23"/>
        <w:spacing w:line="240" w:lineRule="atLeas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left="23"/>
        <w:spacing w:line="240" w:lineRule="atLeast"/>
        <w:rPr>
          <w:rFonts w:ascii="Calibri" w:hAnsi="Calibri" w:eastAsia="Times New Roman" w:cs="Calibri" w:cstheme="minorHAnsi"/>
          <w:color w:val="333399"/>
          <w:sz w:val="22"/>
          <w:szCs w:val="22"/>
          <w:lang w:val="fr-FR" w:eastAsia="fr-FR" w:bidi="ar-SA"/>
        </w:rPr>
      </w:pPr>
      <w:r>
        <w:rPr>
          <w:rFonts w:ascii="Calibri" w:hAnsi="Calibri" w:eastAsia="Times New Roman" w:cs="Calibri" w:cstheme="minorHAnsi"/>
          <w:color w:val="333399"/>
          <w:sz w:val="22"/>
          <w:szCs w:val="22"/>
          <w:lang w:val="fr-FR" w:eastAsia="fr-FR" w:bidi="ar-SA"/>
        </w:rPr>
        <w:t xml:space="preserve">Tous les prix du marché sont réputés établis sur la base des conditions économiques du mois Mo soit le mois de remise des offres, comme mentionné en page de garde du règlement de consultation.</w:t>
      </w:r>
      <w:r>
        <w:rPr>
          <w:rFonts w:ascii="Calibri" w:hAnsi="Calibri" w:eastAsia="Times New Roman" w:cs="Calibri" w:cstheme="minorHAnsi"/>
          <w:color w:val="333399"/>
          <w:sz w:val="22"/>
          <w:szCs w:val="22"/>
          <w:lang w:val="fr-FR" w:eastAsia="fr-FR" w:bidi="ar-SA"/>
        </w:rPr>
      </w:r>
      <w:r>
        <w:rPr>
          <w:rFonts w:ascii="Calibri" w:hAnsi="Calibri" w:eastAsia="Times New Roman" w:cs="Calibri" w:cstheme="minorHAnsi"/>
          <w:color w:val="333399"/>
          <w:sz w:val="22"/>
          <w:szCs w:val="22"/>
          <w:lang w:val="fr-FR" w:eastAsia="fr-FR" w:bidi="ar-SA"/>
        </w:rPr>
      </w:r>
    </w:p>
    <w:p>
      <w:pPr>
        <w:pStyle w:val="683"/>
        <w:ind w:left="0"/>
        <w:spacing w:line="240" w:lineRule="atLeast"/>
        <w:rPr>
          <w:rFonts w:ascii="Calibri" w:hAnsi="Calibri" w:eastAsia="Times New Roman" w:cs="Calibri" w:cstheme="minorHAnsi"/>
          <w:color w:val="333399"/>
          <w:sz w:val="22"/>
          <w:szCs w:val="22"/>
          <w:lang w:val="fr-FR" w:eastAsia="fr-FR" w:bidi="ar-SA"/>
        </w:rPr>
      </w:pPr>
      <w:r>
        <w:rPr>
          <w:rFonts w:ascii="Calibri" w:hAnsi="Calibri" w:eastAsia="Times New Roman" w:cs="Calibri" w:cstheme="minorHAnsi"/>
          <w:color w:val="333399"/>
          <w:sz w:val="22"/>
          <w:szCs w:val="22"/>
          <w:lang w:val="fr-FR" w:eastAsia="fr-FR" w:bidi="ar-SA"/>
        </w:rPr>
      </w:r>
      <w:r>
        <w:rPr>
          <w:rFonts w:ascii="Calibri" w:hAnsi="Calibri" w:eastAsia="Times New Roman" w:cs="Calibri" w:cstheme="minorHAnsi"/>
          <w:color w:val="333399"/>
          <w:sz w:val="22"/>
          <w:szCs w:val="22"/>
          <w:lang w:val="fr-FR" w:eastAsia="fr-FR" w:bidi="ar-SA"/>
        </w:rPr>
      </w:r>
      <w:r>
        <w:rPr>
          <w:rFonts w:ascii="Calibri" w:hAnsi="Calibri" w:eastAsia="Times New Roman" w:cs="Calibri" w:cstheme="minorHAnsi"/>
          <w:color w:val="333399"/>
          <w:sz w:val="22"/>
          <w:szCs w:val="22"/>
          <w:lang w:val="fr-FR" w:eastAsia="fr-FR" w:bidi="ar-SA"/>
        </w:rPr>
      </w:r>
    </w:p>
    <w:p>
      <w:pPr>
        <w:pStyle w:val="683"/>
        <w:ind w:left="23"/>
        <w:spacing w:line="240" w:lineRule="atLeast"/>
        <w:rPr>
          <w:rFonts w:ascii="Calibri" w:hAnsi="Calibri"/>
          <w:sz w:val="22"/>
          <w:szCs w:val="22"/>
        </w:rPr>
      </w:pPr>
      <w:r>
        <w:rPr>
          <w:rFonts w:ascii="Tahoma" w:hAnsi="Tahoma" w:eastAsia="Tahoma" w:cs="Tahoma"/>
          <w:color w:val="333399"/>
          <w:sz w:val="22"/>
          <w:szCs w:val="22"/>
        </w:rPr>
        <w:t xml:space="preserve"></w:t>
      </w:r>
      <w:r>
        <w:rPr>
          <w:rFonts w:ascii="Calibri" w:hAnsi="Calibri" w:cs="Calibri" w:cstheme="minorHAnsi"/>
          <w:color w:val="333399"/>
          <w:sz w:val="22"/>
          <w:szCs w:val="22"/>
        </w:rPr>
        <w:t xml:space="preserve">En cas de groupement l</w:t>
      </w:r>
      <w:r>
        <w:rPr>
          <w:rFonts w:ascii="Calibri" w:hAnsi="Calibri" w:cs="Calibri" w:cstheme="minorHAnsi"/>
          <w:iCs/>
          <w:color w:val="333399"/>
          <w:sz w:val="22"/>
          <w:szCs w:val="22"/>
        </w:rPr>
        <w:t xml:space="preserve">es membres du groupement  indiquent dans le tableau ci-dessous la </w:t>
      </w:r>
      <w:r>
        <w:rPr>
          <w:rFonts w:ascii="Calibri" w:hAnsi="Calibri" w:cs="Calibri" w:cstheme="minorHAnsi"/>
          <w:b/>
          <w:iCs/>
          <w:color w:val="333399"/>
          <w:sz w:val="22"/>
          <w:szCs w:val="22"/>
          <w:u w:val="single"/>
        </w:rPr>
        <w:t xml:space="preserve">répartition des prestations</w:t>
      </w:r>
      <w:r>
        <w:rPr>
          <w:rFonts w:ascii="Calibri" w:hAnsi="Calibri" w:cs="Calibri" w:cstheme="minorHAnsi"/>
          <w:iCs/>
          <w:color w:val="333399"/>
          <w:sz w:val="22"/>
          <w:szCs w:val="22"/>
        </w:rPr>
        <w:t xml:space="preserve"> que chacun d’entre eux s’engage à réaliser.</w:t>
      </w:r>
      <w:r>
        <w:rPr>
          <w:rFonts w:ascii="Calibri" w:hAnsi="Calibri"/>
          <w:sz w:val="22"/>
          <w:szCs w:val="22"/>
        </w:rPr>
      </w:r>
      <w:r>
        <w:rPr>
          <w:rFonts w:ascii="Calibri" w:hAnsi="Calibri"/>
          <w:sz w:val="22"/>
          <w:szCs w:val="22"/>
        </w:rPr>
      </w:r>
    </w:p>
    <w:p>
      <w:pPr>
        <w:pStyle w:val="683"/>
        <w:spacing w:before="120" w:after="0"/>
        <w:tabs>
          <w:tab w:val="clear" w:pos="709" w:leader="none"/>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W w:w="9686" w:type="dxa"/>
        <w:tblInd w:w="-153" w:type="dxa"/>
        <w:tblLayout w:type="fixed"/>
        <w:tblCellMar>
          <w:left w:w="108" w:type="dxa"/>
          <w:top w:w="0" w:type="dxa"/>
          <w:right w:w="108" w:type="dxa"/>
          <w:bottom w:w="0" w:type="dxa"/>
        </w:tblCellMar>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pStyle w:val="68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Désignation des membres</w:t>
            </w:r>
            <w:r>
              <w:rPr>
                <w:rFonts w:ascii="Calibri" w:hAnsi="Calibri"/>
              </w:rPr>
            </w:r>
            <w:r>
              <w:rPr>
                <w:rFonts w:ascii="Calibri" w:hAnsi="Calibri"/>
              </w:rPr>
            </w:r>
          </w:p>
          <w:p>
            <w:pPr>
              <w:pStyle w:val="68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du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688"/>
              <w:numPr>
                <w:ilvl w:val="4"/>
                <w:numId w:val="1"/>
              </w:numPr>
              <w:ind w:left="0" w:hanging="1008"/>
              <w:jc w:val="center"/>
              <w:widowControl w:val="off"/>
              <w:tabs>
                <w:tab w:val="clear" w:pos="709" w:leader="none"/>
                <w:tab w:val="left" w:pos="851" w:leader="none"/>
              </w:tabs>
              <w:rPr>
                <w:rFonts w:ascii="Calibri" w:hAnsi="Calibri"/>
              </w:rPr>
            </w:pPr>
            <w:r>
              <w:rPr>
                <w:rFonts w:ascii="Calibri" w:hAnsi="Calibri" w:cs="Calibri" w:cstheme="minorHAnsi"/>
                <w:b/>
                <w:i w:val="0"/>
                <w:iCs/>
                <w:color w:val="333399"/>
                <w:sz w:val="18"/>
                <w:szCs w:val="18"/>
              </w:rPr>
              <w:t xml:space="preserve">Prestations exécutées par les membres</w:t>
            </w:r>
            <w:r>
              <w:rPr>
                <w:rFonts w:ascii="Calibri" w:hAnsi="Calibri"/>
              </w:rPr>
            </w:r>
            <w:r>
              <w:rPr>
                <w:rFonts w:ascii="Calibri" w:hAnsi="Calibri"/>
              </w:rPr>
            </w:r>
          </w:p>
          <w:p>
            <w:pPr>
              <w:pStyle w:val="688"/>
              <w:numPr>
                <w:ilvl w:val="4"/>
                <w:numId w:val="1"/>
              </w:numPr>
              <w:ind w:left="0" w:hanging="1008"/>
              <w:jc w:val="center"/>
              <w:widowControl w:val="off"/>
              <w:tabs>
                <w:tab w:val="clear" w:pos="709" w:leader="none"/>
                <w:tab w:val="left" w:pos="851" w:leader="none"/>
              </w:tabs>
              <w:rPr>
                <w:rFonts w:ascii="Calibri" w:hAnsi="Calibri"/>
              </w:rPr>
            </w:pPr>
            <w:r>
              <w:rPr>
                <w:rFonts w:ascii="Calibri" w:hAnsi="Calibri" w:cs="Calibri" w:cstheme="minorHAnsi"/>
                <w:b/>
                <w:i w:val="0"/>
                <w:iCs/>
                <w:color w:val="333399"/>
                <w:sz w:val="18"/>
                <w:szCs w:val="18"/>
              </w:rPr>
              <w:t xml:space="preserve">du groupement</w:t>
            </w:r>
            <w:r>
              <w:rPr>
                <w:rFonts w:ascii="Calibri" w:hAnsi="Calibri"/>
              </w:rPr>
            </w:r>
            <w:r>
              <w:rPr>
                <w:rFonts w:ascii="Calibri" w:hAnsi="Calibri"/>
              </w:rPr>
            </w:r>
          </w:p>
          <w:p>
            <w:pPr>
              <w:pStyle w:val="683"/>
              <w:widowControl w:val="off"/>
              <w:rPr>
                <w:rFonts w:ascii="Calibri" w:hAnsi="Calibri" w:cs="Calibri" w:cstheme="minorHAnsi"/>
                <w:b/>
                <w:i/>
                <w:iCs/>
                <w:color w:val="333399"/>
                <w:sz w:val="18"/>
                <w:szCs w:val="18"/>
              </w:rPr>
            </w:pPr>
            <w:r>
              <w:rPr>
                <w:rFonts w:ascii="Calibri" w:hAnsi="Calibri" w:cs="Calibri" w:cstheme="minorHAnsi"/>
                <w:b/>
                <w:i/>
                <w:iCs/>
                <w:color w:val="333399"/>
                <w:sz w:val="18"/>
                <w:szCs w:val="18"/>
              </w:rPr>
            </w:r>
            <w:r>
              <w:rPr>
                <w:rFonts w:ascii="Calibri" w:hAnsi="Calibri" w:cs="Calibri" w:cstheme="minorHAnsi"/>
                <w:b/>
                <w:i/>
                <w:iCs/>
                <w:color w:val="333399"/>
                <w:sz w:val="18"/>
                <w:szCs w:val="18"/>
              </w:rPr>
            </w:r>
            <w:r>
              <w:rPr>
                <w:rFonts w:ascii="Calibri" w:hAnsi="Calibri" w:cs="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pStyle w:val="683"/>
              <w:jc w:val="center"/>
              <w:widowControl w:val="off"/>
              <w:tabs>
                <w:tab w:val="clear" w:pos="709" w:leader="none"/>
                <w:tab w:val="left" w:pos="851" w:leader="none"/>
              </w:tabs>
              <w:rPr>
                <w:rFonts w:ascii="Calibri" w:hAnsi="Calibri" w:cs="Calibri" w:cstheme="minorHAnsi"/>
                <w:b/>
                <w:iCs/>
                <w:color w:val="333399"/>
                <w:sz w:val="18"/>
                <w:szCs w:val="18"/>
              </w:rPr>
            </w:pPr>
            <w:r>
              <w:rPr>
                <w:rFonts w:ascii="Calibri" w:hAnsi="Calibri" w:cs="Calibri" w:cstheme="minorHAnsi"/>
                <w:b/>
                <w:iCs/>
                <w:color w:val="333399"/>
                <w:sz w:val="18"/>
                <w:szCs w:val="18"/>
              </w:rPr>
            </w:r>
            <w:r>
              <w:rPr>
                <w:rFonts w:ascii="Calibri" w:hAnsi="Calibri" w:cs="Calibri" w:cstheme="minorHAnsi"/>
                <w:b/>
                <w:iCs/>
                <w:color w:val="333399"/>
                <w:sz w:val="18"/>
                <w:szCs w:val="18"/>
              </w:rPr>
            </w:r>
            <w:r>
              <w:rPr>
                <w:rFonts w:ascii="Calibri" w:hAnsi="Calibri" w:cs="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pStyle w:val="68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pStyle w:val="68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Montant HT</w:t>
            </w:r>
            <w:r>
              <w:rPr>
                <w:rFonts w:ascii="Calibri" w:hAnsi="Calibri"/>
              </w:rPr>
            </w:r>
            <w:r>
              <w:rPr>
                <w:rFonts w:ascii="Calibri" w:hAnsi="Calibri"/>
              </w:rPr>
            </w:r>
          </w:p>
          <w:p>
            <w:pPr>
              <w:pStyle w:val="683"/>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66"/>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N°1 :</w:t>
            </w:r>
            <w:r>
              <w:rPr>
                <w:rFonts w:ascii="Calibri" w:hAnsi="Calibri"/>
              </w:rPr>
            </w:r>
            <w:r>
              <w:rPr>
                <w:rFonts w:ascii="Calibri" w:hAnsi="Calibri"/>
              </w:rPr>
            </w:r>
          </w:p>
          <w:p>
            <w:pPr>
              <w:pStyle w:val="683"/>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pStyle w:val="68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pStyle w:val="68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66"/>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N°2 :</w:t>
            </w:r>
            <w:r>
              <w:rPr>
                <w:rFonts w:ascii="Calibri" w:hAnsi="Calibri"/>
              </w:rPr>
            </w:r>
            <w:r>
              <w:rPr>
                <w:rFonts w:ascii="Calibri" w:hAnsi="Calibri"/>
              </w:rPr>
            </w:r>
          </w:p>
          <w:p>
            <w:pPr>
              <w:pStyle w:val="683"/>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tcBorders>
              <w:left w:val="single" w:color="000000" w:sz="4" w:space="0"/>
            </w:tcBorders>
            <w:tcW w:w="3461" w:type="dxa"/>
            <w:textDirection w:val="lrTb"/>
            <w:noWrap w:val="false"/>
          </w:tcPr>
          <w:p>
            <w:pPr>
              <w:pStyle w:val="68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pStyle w:val="68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66"/>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N°3 :</w:t>
            </w:r>
            <w:r>
              <w:rPr>
                <w:rFonts w:ascii="Calibri" w:hAnsi="Calibri"/>
              </w:rPr>
            </w:r>
            <w:r>
              <w:rPr>
                <w:rFonts w:ascii="Calibri" w:hAnsi="Calibri"/>
              </w:rPr>
            </w:r>
          </w:p>
          <w:p>
            <w:pPr>
              <w:pStyle w:val="683"/>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pStyle w:val="68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pStyle w:val="683"/>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r>
    </w:tbl>
    <w:p>
      <w:pPr>
        <w:pStyle w:val="683"/>
        <w:tabs>
          <w:tab w:val="clear" w:pos="709" w:leader="none"/>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pStyle w:val="683"/>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4"/>
        <w:spacing w:before="0" w:after="120"/>
        <w:rPr>
          <w:rFonts w:ascii="Calibri" w:hAnsi="Calibri"/>
        </w:rPr>
      </w:pPr>
      <w:r>
        <w:rPr>
          <w:rFonts w:ascii="Calibri" w:hAnsi="Calibri" w:cs="Calibri" w:cstheme="minorHAnsi"/>
          <w:color w:val="333399"/>
        </w:rPr>
        <w:t xml:space="preserve">ARTICLE 5 – PAIEMENT – COMPTE(S) A CREDITER</w:t>
      </w:r>
      <w:r>
        <w:rPr>
          <w:rFonts w:ascii="Calibri" w:hAnsi="Calibri"/>
        </w:rPr>
      </w:r>
      <w:r>
        <w:rPr>
          <w:rFonts w:ascii="Calibri" w:hAnsi="Calibri"/>
        </w:rPr>
      </w:r>
    </w:p>
    <w:p>
      <w:pPr>
        <w:pStyle w:val="683"/>
        <w:spacing w:before="0" w:after="120"/>
        <w:rPr>
          <w:rFonts w:ascii="Calibri" w:hAnsi="Calibri"/>
          <w:sz w:val="22"/>
          <w:szCs w:val="22"/>
        </w:rPr>
      </w:pPr>
      <w:r>
        <w:rPr>
          <w:rFonts w:ascii="Calibri" w:hAnsi="Calibri" w:cs="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Calibri" w:cstheme="minorHAnsi"/>
          <w:color w:val="333399"/>
          <w:sz w:val="22"/>
          <w:szCs w:val="22"/>
        </w:rPr>
        <w:t xml:space="preserve">:</w:t>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Sous le numéro :</w:t>
        <w:tab/>
        <w:tab/>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tab/>
        <w:t xml:space="preserve">Code guichet</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tab/>
        <w:tab/>
        <w:t xml:space="preserve">Cl</w:t>
      </w:r>
      <w:r>
        <w:rPr>
          <w:rFonts w:ascii="Calibri" w:hAnsi="Calibri" w:cs="Marianne"/>
          <w:color w:val="333399"/>
          <w:sz w:val="22"/>
          <w:szCs w:val="22"/>
        </w:rPr>
        <w:t xml:space="preserve">é</w:t>
      </w:r>
      <w:r>
        <w:rPr>
          <w:rFonts w:ascii="Calibri" w:hAnsi="Calibri" w:cs="Calibri" w:cstheme="minorHAnsi"/>
          <w:color w:val="333399"/>
          <w:sz w:val="22"/>
          <w:szCs w:val="22"/>
        </w:rPr>
        <w:t xml:space="preserve"> RIB</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IBAN</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BIC</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r>
        <w:rPr>
          <w:rFonts w:ascii="Calibri" w:hAnsi="Calibri"/>
          <w:sz w:val="22"/>
          <w:szCs w:val="22"/>
        </w:rPr>
      </w:r>
    </w:p>
    <w:p>
      <w:pPr>
        <w:pStyle w:val="755"/>
        <w:spacing w:before="0" w:beforeAutospacing="0" w:after="120"/>
        <w:rPr>
          <w:rFonts w:ascii="Calibri" w:hAnsi="Calibri"/>
          <w:sz w:val="22"/>
          <w:szCs w:val="22"/>
        </w:rPr>
      </w:pPr>
      <w:r>
        <w:rPr>
          <w:rFonts w:ascii="Calibri" w:hAnsi="Calibri" w:cs="Calibri" w:cstheme="minorHAnsi"/>
          <w:color w:val="333399"/>
          <w:sz w:val="22"/>
          <w:szCs w:val="22"/>
        </w:rPr>
        <w:t xml:space="preserve">En cas de groupement, en l’absence de compte unique, fournir un RIP, RIB par cotraitant.</w:t>
      </w:r>
      <w:r>
        <w:rPr>
          <w:rFonts w:ascii="Calibri" w:hAnsi="Calibri"/>
          <w:sz w:val="22"/>
          <w:szCs w:val="22"/>
        </w:rPr>
      </w:r>
      <w:r>
        <w:rPr>
          <w:rFonts w:ascii="Calibri" w:hAnsi="Calibri"/>
          <w:sz w:val="22"/>
          <w:szCs w:val="22"/>
        </w:rPr>
      </w:r>
    </w:p>
    <w:p>
      <w:pPr>
        <w:pStyle w:val="684"/>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683"/>
        <w:ind w:left="23" w:right="-669"/>
        <w:spacing w:beforeAutospacing="1" w:after="119"/>
        <w:rPr>
          <w:rFonts w:ascii="Calibri" w:hAnsi="Calibri"/>
          <w:sz w:val="22"/>
          <w:szCs w:val="22"/>
        </w:rPr>
      </w:pPr>
      <w:r>
        <w:rPr>
          <w:rFonts w:ascii="Calibri" w:hAnsi="Calibri" w:cs="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755"/>
        <w:spacing w:before="280" w:after="119"/>
        <w:rPr>
          <w:rFonts w:ascii="Calibri" w:hAnsi="Calibri"/>
          <w:sz w:val="22"/>
          <w:szCs w:val="22"/>
        </w:rPr>
      </w:pPr>
      <w:r>
        <w:rPr>
          <w:rFonts w:ascii="Calibri" w:hAnsi="Calibri" w:cs="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Calibri" w:cstheme="minorHAnsi"/>
          <w:color w:val="333399"/>
          <w:sz w:val="22"/>
          <w:szCs w:val="22"/>
        </w:rPr>
        <w:t xml:space="preserve">:</w:t>
      </w:r>
      <w:r>
        <w:rPr>
          <w:rFonts w:ascii="Calibri" w:hAnsi="Calibri"/>
          <w:sz w:val="22"/>
          <w:szCs w:val="22"/>
        </w:rPr>
      </w:r>
      <w:r>
        <w:rPr>
          <w:rFonts w:ascii="Calibri" w:hAnsi="Calibri"/>
          <w:sz w:val="22"/>
          <w:szCs w:val="22"/>
        </w:rPr>
      </w:r>
    </w:p>
    <w:p>
      <w:pPr>
        <w:pStyle w:val="755"/>
        <w:spacing w:before="280" w:after="119"/>
        <w:rPr>
          <w:rFonts w:ascii="Calibri" w:hAnsi="Calibri"/>
          <w:sz w:val="22"/>
          <w:szCs w:val="22"/>
        </w:rPr>
      </w:pPr>
      <w:r/>
      <w:bookmarkStart w:id="416" w:name="Bookmark_Copie_24"/>
      <w:r/>
      <w:bookmarkStart w:id="417" w:name="Bookmark_Copie_24_Copie_1_Copie_1_Copie_"/>
      <w:r/>
      <w:bookmarkStart w:id="418" w:name="Bookmark_Copie_24_Copie_1_Copie_1_Copie1"/>
      <w:r/>
      <w:bookmarkStart w:id="419" w:name="Bookmark_Copie_24_Copie_1_Copie_1_Copie2"/>
      <w:r/>
      <w:bookmarkStart w:id="420" w:name="__Fieldmark__3793_3722690257_Copie_1"/>
      <w:r/>
      <w:bookmarkStart w:id="421" w:name="__Fieldmark__1488_850892093_Copie_1"/>
      <w:r/>
      <w:bookmarkStart w:id="422" w:name="__Fieldmark__16682_2866087959_Copie_1"/>
      <w:r/>
      <w:bookmarkStart w:id="423" w:name="__Fieldmark__12316_2866087959_Copie_1"/>
      <w:r/>
      <w:bookmarkStart w:id="424" w:name="__Fieldmark__5088_430112504_Copie_1"/>
      <w:r/>
      <w:bookmarkStart w:id="425" w:name="__Fieldmark__730_3743837629_Copie_1"/>
      <w:r/>
      <w:bookmarkStart w:id="426" w:name="__Fieldmark__627_4283249527_Copie_1"/>
      <w:r/>
      <w:bookmarkStart w:id="427" w:name="__Fieldmark__749_3596864866_Copie_1"/>
      <w:r/>
      <w:bookmarkStart w:id="428" w:name="__Fieldmark__12833_1262499625_Copie_1"/>
      <w:r/>
      <w:bookmarkStart w:id="429" w:name="__Fieldmark__6060_2004250854_Copie_1"/>
      <w:r/>
      <w:bookmarkStart w:id="430" w:name="__Fieldmark__256_4149497016_Copie_1"/>
      <w:r/>
      <w:bookmarkStart w:id="431" w:name="__Fieldmark__312_2464704829_Copie_1"/>
      <w:r/>
      <w:bookmarkStart w:id="432" w:name="__Fieldmark__231_3668894881_Copie_1"/>
      <w:r/>
      <w:bookmarkStart w:id="433" w:name="__Fieldmark__434_3057038115_Copie_1"/>
      <w:r/>
      <w:bookmarkStart w:id="434" w:name="__Fieldmark__18265_1465901774_Copie_1"/>
      <w:r/>
      <w:bookmarkStart w:id="435" w:name="__Fieldmark__582_928977071_Copie_1"/>
      <w:r/>
      <w:bookmarkStart w:id="436" w:name="__Fieldmark__6212_2586769999_Copie_1"/>
      <w:r/>
      <w:bookmarkStart w:id="437" w:name="__Fieldmark__1022_430112504_Copie_1"/>
      <w:r/>
      <w:bookmarkStart w:id="438" w:name="__Fieldmark__5008_2866087959_Copie_1"/>
      <w:r/>
      <w:bookmarkStart w:id="439" w:name="__Fieldmark__13726_2866087959_Copie_1"/>
      <w:r/>
      <w:bookmarkStart w:id="440" w:name="__Fieldmark__1420_2574715431_Copie_1"/>
      <w:r/>
      <w:bookmarkStart w:id="441" w:name="__Fieldmark__1555_4224432455_Copie_1"/>
      <w:r/>
      <w:bookmarkStart w:id="442" w:name="Bookmark_Copie_24_Copie_1_Copie_1_Copie1"/>
      <w:r/>
      <w:bookmarkStart w:id="443" w:name="Bookmark_Copie_24_Copie_1_Copie_1"/>
      <w:r/>
      <w:bookmarkStart w:id="444" w:name="Bookmark_Copie_24_Copie_1_Copie_1_Copie_"/>
      <w:r/>
      <w:bookmarkStart w:id="445" w:name="__Fieldmark__1555_4224432455"/>
      <w:r/>
      <w:bookmarkStart w:id="446" w:name="__Fieldmark__1420_2574715431"/>
      <w:r/>
      <w:bookmarkStart w:id="447" w:name="__Fieldmark__13726_2866087959"/>
      <w:r/>
      <w:bookmarkStart w:id="448" w:name="__Fieldmark__5008_2866087959"/>
      <w:r/>
      <w:bookmarkStart w:id="449" w:name="__Fieldmark__1022_430112504"/>
      <w:r/>
      <w:bookmarkStart w:id="450" w:name="__Fieldmark__6212_2586769999"/>
      <w:r/>
      <w:bookmarkStart w:id="451" w:name="__Fieldmark__582_928977071"/>
      <w:r/>
      <w:bookmarkStart w:id="452" w:name="__Fieldmark__18265_1465901774"/>
      <w:r/>
      <w:bookmarkStart w:id="453" w:name="__Fieldmark__434_3057038115"/>
      <w:r/>
      <w:bookmarkStart w:id="454" w:name="__Fieldmark__231_3668894881"/>
      <w:r/>
      <w:bookmarkStart w:id="455" w:name="__Fieldmark__312_2464704829"/>
      <w:r/>
      <w:bookmarkStart w:id="456" w:name="__Fieldmark__256_4149497016"/>
      <w:r/>
      <w:bookmarkStart w:id="457" w:name="__Fieldmark__6060_2004250854"/>
      <w:r/>
      <w:bookmarkStart w:id="458" w:name="__Fieldmark__12833_1262499625"/>
      <w:r/>
      <w:bookmarkStart w:id="459" w:name="__Fieldmark__749_3596864866"/>
      <w:r/>
      <w:bookmarkStart w:id="460" w:name="__Fieldmark__627_4283249527"/>
      <w:r/>
      <w:bookmarkStart w:id="461" w:name="__Fieldmark__730_3743837629"/>
      <w:r/>
      <w:bookmarkStart w:id="462" w:name="__Fieldmark__5088_430112504"/>
      <w:r/>
      <w:bookmarkStart w:id="463" w:name="__Fieldmark__12316_2866087959"/>
      <w:r/>
      <w:bookmarkStart w:id="464" w:name="__Fieldmark__16682_2866087959"/>
      <w:r/>
      <w:bookmarkStart w:id="465" w:name="__Fieldmark__1488_850892093"/>
      <w:r/>
      <w:bookmarkStart w:id="466" w:name="__Fieldmark__3793_3722690257"/>
      <w:r/>
      <w:bookmarkStart w:id="467" w:name="Bookmark_Copie_24_Copie_1_Copie_1"/>
      <w:r/>
      <w:bookmarkStart w:id="468" w:name="Bookmark_Copie_24_Copie_1"/>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rPr>
          <w:rFonts w:ascii="Calibri" w:hAnsi="Calibri" w:cs="Calibri" w:cstheme="minorHAnsi"/>
          <w:color w:val="333399"/>
          <w:sz w:val="22"/>
          <w:szCs w:val="22"/>
        </w:rPr>
        <w:t xml:space="preserve"> </w:t>
      </w:r>
      <w:r>
        <w:rPr>
          <w:rFonts w:ascii="Calibri" w:hAnsi="Calibri" w:cs="Calibri"/>
          <w:color w:val="333399"/>
          <w:sz w:val="22"/>
          <w:szCs w:val="22"/>
        </w:rPr>
        <w:t xml:space="preserve">□</w:t>
      </w:r>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Accepte l’avance </w:t>
      </w:r>
      <w:r>
        <w:rPr>
          <w:rFonts w:ascii="Calibri" w:hAnsi="Calibri"/>
          <w:sz w:val="22"/>
          <w:szCs w:val="22"/>
        </w:rPr>
      </w:r>
      <w:r>
        <w:rPr>
          <w:rFonts w:ascii="Calibri" w:hAnsi="Calibri"/>
          <w:sz w:val="22"/>
          <w:szCs w:val="22"/>
        </w:rPr>
      </w:r>
    </w:p>
    <w:p>
      <w:pPr>
        <w:pStyle w:val="755"/>
        <w:spacing w:before="0" w:beforeAutospacing="0" w:after="120"/>
        <w:rPr>
          <w:rFonts w:ascii="Calibri" w:hAnsi="Calibri"/>
          <w:sz w:val="22"/>
          <w:szCs w:val="22"/>
        </w:rPr>
      </w:pPr>
      <w:r>
        <w:rPr>
          <w:rFonts w:ascii="Calibri" w:hAnsi="Calibri" w:cs="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684"/>
        <w:spacing w:before="0" w:after="120"/>
        <w:rPr>
          <w:rFonts w:ascii="Calibri" w:hAnsi="Calibri"/>
        </w:rPr>
      </w:pPr>
      <w:r>
        <w:rPr>
          <w:rFonts w:ascii="Calibri" w:hAnsi="Calibri"/>
        </w:rPr>
      </w:r>
      <w:r>
        <w:rPr>
          <w:rFonts w:ascii="Calibri" w:hAnsi="Calibri"/>
        </w:rPr>
      </w:r>
      <w:r>
        <w:rPr>
          <w:rFonts w:ascii="Calibri" w:hAnsi="Calibri"/>
        </w:rPr>
      </w:r>
    </w:p>
    <w:p>
      <w:pPr>
        <w:pStyle w:val="684"/>
        <w:spacing w:before="0" w:after="120"/>
        <w:rPr>
          <w:rFonts w:ascii="Calibri" w:hAnsi="Calibri"/>
        </w:rPr>
      </w:pPr>
      <w:r>
        <w:rPr>
          <w:rFonts w:ascii="Calibri" w:hAnsi="Calibri" w:cs="Calibri" w:cstheme="minorHAnsi"/>
          <w:color w:val="333399"/>
        </w:rPr>
        <w:t xml:space="preserve">ARTICLE 7 – SIGNATURE DU MARCHE PAR LE TITULAIRE OU EN CAS DE GROUPEMENT LE MANDATAIRE DUMENT HABILITE OU CHAQUE MEMBRE DU GROUPEMENT</w:t>
      </w:r>
      <w:r>
        <w:rPr>
          <w:rFonts w:ascii="Calibri" w:hAnsi="Calibri"/>
        </w:rPr>
      </w:r>
      <w:r>
        <w:rPr>
          <w:rFonts w:ascii="Calibri" w:hAnsi="Calibri"/>
        </w:rPr>
      </w:r>
    </w:p>
    <w:p>
      <w:pPr>
        <w:pStyle w:val="683"/>
        <w:ind w:left="23" w:right="-669"/>
        <w:spacing w:beforeAutospacing="1" w:after="119"/>
        <w:rPr>
          <w:rFonts w:ascii="Calibri" w:hAnsi="Calibri"/>
          <w:sz w:val="22"/>
          <w:szCs w:val="22"/>
        </w:rPr>
      </w:pPr>
      <w:r>
        <w:rPr>
          <w:rFonts w:ascii="Calibri" w:hAnsi="Calibri" w:cs="Calibri" w:cstheme="minorHAnsi"/>
          <w:color w:val="333399"/>
          <w:sz w:val="22"/>
          <w:szCs w:val="22"/>
          <w:lang w:eastAsia="zh-CN"/>
        </w:rPr>
        <w:t xml:space="preserve">J’affirme sous peine de résiliation de plein droit du marché, ou de sa mise en régie, à mes torts exclusifs ou aux torts exclusifs de la société pour laquelle j</w:t>
      </w:r>
      <w:r>
        <w:rPr>
          <w:rFonts w:ascii="Calibri" w:hAnsi="Calibri" w:cs="Calibri" w:cstheme="minorHAnsi"/>
          <w:color w:val="333399"/>
          <w:sz w:val="22"/>
          <w:szCs w:val="22"/>
          <w:lang w:eastAsia="zh-CN"/>
        </w:rPr>
        <w:t xml:space="preserve">'interviens, que je n’entre dans aucun des cas mentionnés aux articles L2141-1 à L2141-6 du code de la commande publique et que je suis en règle au regard des articles L.5212-1 à L.5212-11 du code du travail concernant l’emploi des travailleurs handicapés.</w:t>
      </w:r>
      <w:r>
        <w:rPr>
          <w:rFonts w:ascii="Calibri" w:hAnsi="Calibri"/>
          <w:sz w:val="22"/>
          <w:szCs w:val="22"/>
        </w:rPr>
      </w:r>
      <w:r>
        <w:rPr>
          <w:rFonts w:ascii="Calibri" w:hAnsi="Calibri"/>
          <w:sz w:val="22"/>
          <w:szCs w:val="22"/>
        </w:rPr>
      </w:r>
    </w:p>
    <w:p>
      <w:pPr>
        <w:pStyle w:val="683"/>
        <w:ind w:left="23" w:right="-669"/>
        <w:spacing w:beforeAutospacing="1" w:after="119"/>
        <w:rPr>
          <w:rFonts w:ascii="Calibri" w:hAnsi="Calibri"/>
          <w:sz w:val="22"/>
          <w:szCs w:val="22"/>
        </w:rPr>
      </w:pPr>
      <w:r>
        <w:rPr>
          <w:rFonts w:ascii="Calibri" w:hAnsi="Calibri" w:cs="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 les candidats étrangers.</w:t>
      </w:r>
      <w:bookmarkStart w:id="469" w:name="_Toc535842025"/>
      <w:r/>
      <w:bookmarkEnd w:id="469"/>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Ind w:w="0" w:type="dxa"/>
        <w:tblLayout w:type="fixed"/>
        <w:tblCellMar>
          <w:left w:w="52" w:type="dxa"/>
          <w:top w:w="57" w:type="dxa"/>
          <w:right w:w="5" w:type="dxa"/>
          <w:bottom w:w="57" w:type="dxa"/>
        </w:tblCellMar>
        <w:tblLook w:val="0000" w:firstRow="0" w:lastRow="0" w:firstColumn="0" w:lastColumn="0" w:noHBand="0" w:noVBand="0"/>
      </w:tblPr>
      <w:tblGrid>
        <w:gridCol w:w="3019"/>
        <w:gridCol w:w="3029"/>
        <w:gridCol w:w="3024"/>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pStyle w:val="683"/>
              <w:spacing w:before="0" w:after="120"/>
              <w:widowControl w:val="off"/>
              <w:rPr>
                <w:rFonts w:ascii="Calibri" w:hAnsi="Calibri"/>
                <w:sz w:val="22"/>
                <w:szCs w:val="22"/>
              </w:rPr>
            </w:pPr>
            <w:r>
              <w:rPr>
                <w:rFonts w:ascii="Calibri" w:hAnsi="Calibri" w:cs="Calibri" w:cstheme="minorHAnsi"/>
                <w:color w:val="333399"/>
                <w:sz w:val="22"/>
                <w:szCs w:val="22"/>
              </w:rPr>
              <w:t xml:space="preserve">Nom, prénom et qualité du signataire(*)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pStyle w:val="683"/>
              <w:spacing w:before="0" w:after="120"/>
              <w:widowControl w:val="off"/>
              <w:rPr>
                <w:rFonts w:ascii="Calibri" w:hAnsi="Calibri"/>
                <w:sz w:val="22"/>
                <w:szCs w:val="22"/>
              </w:rPr>
            </w:pPr>
            <w:r>
              <w:rPr>
                <w:rFonts w:ascii="Calibri" w:hAnsi="Calibri" w:cs="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pStyle w:val="683"/>
              <w:spacing w:before="0" w:after="120"/>
              <w:widowControl w:val="off"/>
              <w:rPr>
                <w:rFonts w:ascii="Calibri" w:hAnsi="Calibri"/>
                <w:sz w:val="22"/>
                <w:szCs w:val="22"/>
              </w:rPr>
            </w:pPr>
            <w:r>
              <w:rPr>
                <w:rFonts w:ascii="Calibri" w:hAnsi="Calibri" w:cs="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pStyle w:val="68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pStyle w:val="68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pStyle w:val="68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r>
    </w:tbl>
    <w:p>
      <w:pPr>
        <w:pStyle w:val="683"/>
        <w:spacing w:before="0" w:after="120"/>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spacing w:before="0" w:after="120"/>
        <w:rPr>
          <w:rFonts w:ascii="Calibri" w:hAnsi="Calibri"/>
          <w:sz w:val="22"/>
          <w:szCs w:val="22"/>
        </w:rPr>
      </w:pPr>
      <w:r>
        <w:rPr>
          <w:rFonts w:ascii="Calibri" w:hAnsi="Calibri" w:cs="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r>
        <w:rPr>
          <w:rFonts w:ascii="Calibri" w:hAnsi="Calibri"/>
          <w:sz w:val="22"/>
          <w:szCs w:val="22"/>
        </w:rPr>
      </w:r>
    </w:p>
    <w:p>
      <w:pPr>
        <w:pStyle w:val="683"/>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r>
        <w:rPr>
          <w:rFonts w:ascii="Marianne" w:hAnsi="Marianne"/>
          <w:color w:val="333399"/>
          <w:sz w:val="18"/>
          <w:szCs w:val="18"/>
        </w:rPr>
      </w:r>
    </w:p>
    <w:p>
      <w:pPr>
        <w:pStyle w:val="683"/>
        <w:spacing w:before="0" w:after="120"/>
        <w:rPr>
          <w:rFonts w:ascii="Calibri" w:hAnsi="Calibri" w:cs="Calibri" w:cstheme="minorHAnsi"/>
          <w:b/>
          <w:color w:val="333399"/>
          <w:sz w:val="22"/>
          <w:szCs w:val="22"/>
          <w:highlight w:val="white"/>
          <w:u w:val="single"/>
          <w:shd w:val="clear" w:color="auto" w:fill="ffff00"/>
        </w:rPr>
      </w:pPr>
      <w:r>
        <w:rPr>
          <w:rFonts w:ascii="Calibri" w:hAnsi="Calibri" w:cs="Calibri" w:cstheme="minorHAnsi"/>
          <w:b/>
          <w:color w:val="333399"/>
          <w:sz w:val="22"/>
          <w:szCs w:val="22"/>
          <w:highlight w:val="white"/>
          <w:u w:val="single"/>
          <w:shd w:val="clear" w:color="auto" w:fill="ffff00"/>
        </w:rPr>
        <w:t xml:space="preserve">ARTICLE 8 – VISA DU CONTROLEUR BUDGETAIRE ET COMPTABLE MINISTERIEL</w:t>
      </w:r>
      <w:r>
        <w:rPr>
          <w:rFonts w:ascii="Calibri" w:hAnsi="Calibri" w:cs="Calibri" w:cstheme="minorHAnsi"/>
          <w:b/>
          <w:color w:val="333399"/>
          <w:sz w:val="22"/>
          <w:szCs w:val="22"/>
          <w:highlight w:val="white"/>
          <w:u w:val="single"/>
          <w:shd w:val="clear" w:color="auto" w:fill="ffff00"/>
        </w:rPr>
      </w:r>
      <w:r>
        <w:rPr>
          <w:rFonts w:ascii="Calibri" w:hAnsi="Calibri" w:cs="Calibri" w:cstheme="minorHAnsi"/>
          <w:b/>
          <w:color w:val="333399"/>
          <w:sz w:val="22"/>
          <w:szCs w:val="22"/>
          <w:highlight w:val="white"/>
          <w:u w:val="single"/>
          <w:shd w:val="clear" w:color="auto" w:fill="ffff00"/>
        </w:rPr>
      </w:r>
    </w:p>
    <w:p>
      <w:pPr>
        <w:pStyle w:val="683"/>
        <w:spacing w:before="0" w:after="120"/>
        <w:rPr>
          <w:rFonts w:ascii="Calibri" w:hAnsi="Calibri" w:cs="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q </w:t>
      </w:r>
      <w:r>
        <w:rPr>
          <w:rFonts w:ascii="Calibri" w:hAnsi="Calibri" w:cs="Calibri" w:cstheme="minorHAnsi"/>
          <w:color w:val="333399"/>
          <w:sz w:val="22"/>
          <w:szCs w:val="22"/>
          <w:highlight w:val="white"/>
          <w:shd w:val="clear" w:color="auto" w:fill="ffff00"/>
        </w:rPr>
        <w:t xml:space="preserve">Avis favorable/Visa</w:t>
      </w:r>
      <w:r>
        <w:rPr>
          <w:rFonts w:ascii="Calibri" w:hAnsi="Calibri" w:cs="Calibri" w:cstheme="minorHAnsi"/>
          <w:color w:val="333399"/>
          <w:sz w:val="22"/>
          <w:szCs w:val="22"/>
          <w:highlight w:val="white"/>
          <w:shd w:val="clear" w:color="auto" w:fill="ffff00"/>
        </w:rPr>
      </w:r>
      <w:r>
        <w:rPr>
          <w:rFonts w:ascii="Calibri" w:hAnsi="Calibri" w:cs="Calibri" w:cstheme="minorHAnsi"/>
          <w:color w:val="333399"/>
          <w:sz w:val="22"/>
          <w:szCs w:val="22"/>
          <w:highlight w:val="white"/>
          <w:shd w:val="clear" w:color="auto" w:fill="ffff00"/>
        </w:rPr>
      </w:r>
    </w:p>
    <w:p>
      <w:pPr>
        <w:pStyle w:val="683"/>
        <w:spacing w:before="0" w:after="120"/>
        <w:rPr>
          <w:rFonts w:ascii="Calibri" w:hAnsi="Calibri" w:cs="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q </w:t>
      </w:r>
      <w:r>
        <w:rPr>
          <w:rFonts w:ascii="Calibri" w:hAnsi="Calibri" w:cs="Calibri" w:cstheme="minorHAnsi"/>
          <w:color w:val="333399"/>
          <w:sz w:val="22"/>
          <w:szCs w:val="22"/>
          <w:highlight w:val="white"/>
          <w:shd w:val="clear" w:color="auto" w:fill="ffff00"/>
        </w:rPr>
        <w:t xml:space="preserve">Avis défavorable</w:t>
      </w:r>
      <w:r>
        <w:rPr>
          <w:rFonts w:ascii="Calibri" w:hAnsi="Calibri" w:cs="Calibri" w:cstheme="minorHAnsi"/>
          <w:color w:val="333399"/>
          <w:sz w:val="22"/>
          <w:szCs w:val="22"/>
          <w:highlight w:val="white"/>
          <w:shd w:val="clear" w:color="auto" w:fill="ffff00"/>
        </w:rPr>
      </w:r>
      <w:r>
        <w:rPr>
          <w:rFonts w:ascii="Calibri" w:hAnsi="Calibri" w:cs="Calibri" w:cstheme="minorHAnsi"/>
          <w:color w:val="333399"/>
          <w:sz w:val="22"/>
          <w:szCs w:val="22"/>
          <w:highlight w:val="white"/>
          <w:shd w:val="clear" w:color="auto" w:fill="ffff00"/>
        </w:rPr>
      </w:r>
    </w:p>
    <w:tbl>
      <w:tblPr>
        <w:tblW w:w="5000" w:type="pct"/>
        <w:tblInd w:w="62" w:type="dxa"/>
        <w:tblLayout w:type="fixed"/>
        <w:tblCellMar>
          <w:left w:w="57" w:type="dxa"/>
          <w:top w:w="57" w:type="dxa"/>
          <w:right w:w="5" w:type="dxa"/>
          <w:bottom w:w="57" w:type="dxa"/>
        </w:tblCellMar>
        <w:tblLook w:val="0000" w:firstRow="0" w:lastRow="0" w:firstColumn="0" w:lastColumn="0" w:noHBand="0" w:noVBand="0"/>
      </w:tblPr>
      <w:tblGrid>
        <w:gridCol w:w="3024"/>
        <w:gridCol w:w="3386"/>
        <w:gridCol w:w="2662"/>
      </w:tblGrid>
      <w:tr>
        <w:trPr>
          <w:trHeight w:val="416"/>
        </w:trPr>
        <w:tc>
          <w:tcPr>
            <w:shd w:val="clear" w:color="auto" w:fill="dddddd"/>
            <w:tcBorders>
              <w:top w:val="single" w:color="000000" w:sz="4" w:space="0"/>
              <w:left w:val="single" w:color="000000" w:sz="4" w:space="0"/>
              <w:bottom w:val="single" w:color="000000" w:sz="4" w:space="0"/>
              <w:right w:val="single" w:color="000000" w:sz="4" w:space="0"/>
            </w:tcBorders>
            <w:tcW w:w="3024" w:type="dxa"/>
            <w:vAlign w:val="center"/>
            <w:textDirection w:val="lrTb"/>
            <w:noWrap w:val="false"/>
          </w:tcPr>
          <w:p>
            <w:pPr>
              <w:pStyle w:val="683"/>
              <w:spacing w:before="0" w:after="120"/>
              <w:widowControl w:val="off"/>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Nom, prénom et qualité du signataire(*)</w:t>
            </w: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p>
        </w:tc>
        <w:tc>
          <w:tcPr>
            <w:shd w:val="clear" w:color="auto" w:fill="dddddd"/>
            <w:tcBorders>
              <w:top w:val="single" w:color="000000" w:sz="4" w:space="0"/>
              <w:left w:val="single" w:color="000000" w:sz="4" w:space="0"/>
              <w:bottom w:val="single" w:color="000000" w:sz="4" w:space="0"/>
              <w:right w:val="single" w:color="000000" w:sz="4" w:space="0"/>
            </w:tcBorders>
            <w:tcW w:w="3386" w:type="dxa"/>
            <w:vAlign w:val="center"/>
            <w:textDirection w:val="lrTb"/>
            <w:noWrap w:val="false"/>
          </w:tcPr>
          <w:p>
            <w:pPr>
              <w:pStyle w:val="683"/>
              <w:spacing w:before="0" w:after="120"/>
              <w:widowControl w:val="off"/>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Lieu et date de signature</w:t>
            </w: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2662" w:type="dxa"/>
            <w:vAlign w:val="center"/>
            <w:textDirection w:val="lrTb"/>
            <w:noWrap w:val="false"/>
          </w:tcPr>
          <w:p>
            <w:pPr>
              <w:pStyle w:val="683"/>
              <w:spacing w:before="0" w:after="120"/>
              <w:widowControl w:val="off"/>
              <w:rPr>
                <w:rFonts w:ascii="Calibri" w:hAnsi="Calibri" w:cs="Calibri" w:cstheme="minorHAnsi"/>
                <w:color w:val="333399"/>
                <w:sz w:val="22"/>
                <w:szCs w:val="22"/>
                <w14:ligatures w14:val="none"/>
              </w:rPr>
            </w:pPr>
            <w:r>
              <w:rPr>
                <w:rFonts w:ascii="Calibri" w:hAnsi="Calibri" w:cs="Calibri" w:cstheme="minorHAnsi"/>
                <w:color w:val="333399"/>
                <w:sz w:val="22"/>
                <w:szCs w:val="22"/>
              </w:rPr>
              <w:t xml:space="preserve">Signature</w:t>
            </w: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p>
        </w:tc>
      </w:tr>
      <w:tr>
        <w:trPr>
          <w:trHeight w:val="1259"/>
        </w:trPr>
        <w:tc>
          <w:tcPr>
            <w:tcBorders>
              <w:top w:val="single" w:color="000000" w:sz="4" w:space="0"/>
              <w:left w:val="single" w:color="000000" w:sz="4" w:space="0"/>
              <w:bottom w:val="single" w:color="000000" w:sz="4" w:space="0"/>
              <w:right w:val="single" w:color="000000" w:sz="4" w:space="0"/>
            </w:tcBorders>
            <w:tcMar>
              <w:top w:w="0" w:type="dxa"/>
            </w:tcMar>
            <w:tcW w:w="3024" w:type="dxa"/>
            <w:textDirection w:val="lrTb"/>
            <w:noWrap w:val="false"/>
          </w:tcPr>
          <w:p>
            <w:pPr>
              <w:pStyle w:val="683"/>
              <w:spacing w:before="0" w:after="120"/>
              <w:rPr>
                <w:rFonts w:ascii="Calibri" w:hAnsi="Calibri" w:cs="Calibri" w:cstheme="minorHAnsi"/>
                <w:color w:val="333399"/>
                <w:sz w:val="22"/>
                <w:szCs w:val="22"/>
                <w:shd w:val="clear" w:color="auto" w:fill="ffff00"/>
              </w:rPr>
            </w:pP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tcMar>
            <w:tcW w:w="3386" w:type="dxa"/>
            <w:textDirection w:val="lrTb"/>
            <w:noWrap w:val="false"/>
          </w:tcPr>
          <w:p>
            <w:pPr>
              <w:pStyle w:val="683"/>
              <w:spacing w:before="0" w:after="120"/>
              <w:rPr>
                <w:rFonts w:ascii="Calibri" w:hAnsi="Calibri" w:cs="Calibri" w:cstheme="minorHAnsi"/>
                <w:color w:val="333399"/>
                <w:sz w:val="22"/>
                <w:szCs w:val="22"/>
                <w:shd w:val="clear" w:color="auto" w:fill="ffff00"/>
              </w:rPr>
            </w:pP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right w:w="57" w:type="dxa"/>
            </w:tcMar>
            <w:tcW w:w="2662" w:type="dxa"/>
            <w:textDirection w:val="lrTb"/>
            <w:noWrap w:val="false"/>
          </w:tcPr>
          <w:p>
            <w:pPr>
              <w:pStyle w:val="683"/>
              <w:spacing w:before="0" w:after="120"/>
              <w:rPr>
                <w:rFonts w:ascii="Calibri" w:hAnsi="Calibri" w:cs="Calibri" w:cstheme="minorHAnsi"/>
                <w:color w:val="333399"/>
                <w:sz w:val="22"/>
                <w:szCs w:val="22"/>
                <w:shd w:val="clear" w:color="auto" w:fill="ffff00"/>
              </w:rPr>
            </w:pP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p>
        </w:tc>
      </w:tr>
    </w:tbl>
    <w:p>
      <w:pPr>
        <w:pStyle w:val="683"/>
        <w:spacing w:before="0" w:after="120"/>
        <w:rPr>
          <w:rFonts w:ascii="Calibri" w:hAnsi="Calibri" w:cs="Calibri" w:cstheme="minorHAnsi"/>
          <w:color w:val="333399"/>
          <w:sz w:val="22"/>
          <w:szCs w:val="22"/>
          <w:shd w:val="clear" w:color="auto" w:fill="ffff00"/>
        </w:rPr>
      </w:pP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r>
        <w:rPr>
          <w:rFonts w:ascii="Calibri" w:hAnsi="Calibri" w:cs="Calibri" w:cstheme="minorHAnsi"/>
          <w:color w:val="333399"/>
          <w:sz w:val="22"/>
          <w:szCs w:val="22"/>
          <w:shd w:val="clear" w:color="auto" w:fill="ffff00"/>
        </w:rPr>
      </w:r>
    </w:p>
    <w:p>
      <w:pPr>
        <w:pStyle w:val="684"/>
        <w:spacing w:before="0" w:after="120"/>
        <w:rPr>
          <w:rFonts w:ascii="Calibri" w:hAnsi="Calibri"/>
        </w:rPr>
      </w:pPr>
      <w:r/>
      <w:bookmarkStart w:id="470" w:name="_Toc535842027"/>
      <w:r>
        <w:rPr>
          <w:rFonts w:ascii="Calibri" w:hAnsi="Calibri" w:cs="Calibri" w:cstheme="minorHAnsi"/>
          <w:color w:val="333399"/>
        </w:rPr>
        <w:t xml:space="preserve">ARTICLE 9 – ACCEPTATION DE L’OFFRE PAR L’ACHETEUR</w:t>
      </w:r>
      <w:bookmarkEnd w:id="470"/>
      <w:r>
        <w:rPr>
          <w:rFonts w:ascii="Calibri" w:hAnsi="Calibri"/>
        </w:rPr>
      </w:r>
      <w:r>
        <w:rPr>
          <w:rFonts w:ascii="Calibri" w:hAnsi="Calibri"/>
        </w:rPr>
      </w:r>
    </w:p>
    <w:p>
      <w:pPr>
        <w:pStyle w:val="683"/>
        <w:ind w:right="-301"/>
        <w:spacing w:beforeAutospacing="1" w:after="119"/>
        <w:rPr>
          <w:rFonts w:ascii="Calibri" w:hAnsi="Calibri"/>
          <w:sz w:val="22"/>
          <w:szCs w:val="22"/>
          <w:highlight w:val="white"/>
        </w:rPr>
      </w:pPr>
      <w:r>
        <w:rPr>
          <w:rFonts w:ascii="Calibri" w:hAnsi="Calibri" w:cs="Calibri" w:cstheme="minorHAnsi"/>
          <w:color w:val="333399"/>
          <w:sz w:val="22"/>
          <w:szCs w:val="22"/>
        </w:rPr>
        <w:t xml:space="preserve">Est acceptée la présente offre pour valoir acte d'engagement.</w:t>
      </w:r>
      <w:r>
        <w:rPr>
          <w:rFonts w:ascii="Calibri" w:hAnsi="Calibri"/>
          <w:sz w:val="22"/>
          <w:szCs w:val="22"/>
          <w:highlight w:val="white"/>
        </w:rPr>
      </w:r>
      <w:r>
        <w:rPr>
          <w:rFonts w:ascii="Calibri" w:hAnsi="Calibri"/>
          <w:sz w:val="22"/>
          <w:szCs w:val="22"/>
          <w:highlight w:val="white"/>
        </w:rPr>
      </w:r>
    </w:p>
    <w:p>
      <w:pPr>
        <w:pStyle w:val="683"/>
        <w:numPr>
          <w:ilvl w:val="0"/>
          <w:numId w:val="2"/>
        </w:numPr>
        <w:ind w:left="720" w:right="-301" w:hanging="360"/>
        <w:spacing w:before="0" w:after="119"/>
        <w:rPr>
          <w:rFonts w:ascii="Calibri" w:hAnsi="Calibri"/>
          <w:sz w:val="22"/>
          <w:szCs w:val="22"/>
          <w:highlight w:val="white"/>
          <w:shd w:val="clear" w:color="auto" w:fill="ffff00"/>
        </w:rPr>
      </w:pPr>
      <w:r>
        <w:rPr>
          <w:rFonts w:ascii="Calibri" w:hAnsi="Calibri" w:cs="Calibri" w:cstheme="minorHAnsi"/>
          <w:color w:val="333399"/>
          <w:sz w:val="22"/>
          <w:szCs w:val="22"/>
          <w:highlight w:val="white"/>
          <w:shd w:val="clear" w:color="auto" w:fill="ffff00"/>
        </w:rPr>
        <w:t xml:space="preserve">Annexe  : Déclaration de sous-traitant</w:t>
      </w:r>
      <w:r>
        <w:rPr>
          <w:rFonts w:ascii="Calibri" w:hAnsi="Calibri"/>
          <w:sz w:val="22"/>
          <w:szCs w:val="22"/>
          <w:highlight w:val="white"/>
          <w:shd w:val="clear" w:color="auto" w:fill="ffff00"/>
        </w:rPr>
      </w:r>
      <w:r>
        <w:rPr>
          <w:rFonts w:ascii="Calibri" w:hAnsi="Calibri"/>
          <w:sz w:val="22"/>
          <w:szCs w:val="22"/>
          <w:highlight w:val="white"/>
          <w:shd w:val="clear" w:color="auto" w:fill="ffff00"/>
        </w:rPr>
      </w:r>
    </w:p>
    <w:p>
      <w:pPr>
        <w:pStyle w:val="683"/>
        <w:spacing w:before="0" w:after="120"/>
        <w:rPr>
          <w:rFonts w:ascii="Calibri" w:hAnsi="Calibri" w:cs="Calibri" w:cstheme="minorHAnsi"/>
          <w:color w:val="333399"/>
          <w:sz w:val="22"/>
          <w:szCs w:val="22"/>
          <w:highlight w:val="none"/>
        </w:rPr>
      </w:pPr>
      <w:r>
        <w:rPr>
          <w:rFonts w:ascii="Calibri" w:hAnsi="Calibri" w:cs="Calibri" w:cstheme="minorHAnsi"/>
          <w:color w:val="333399"/>
          <w:sz w:val="22"/>
          <w:szCs w:val="22"/>
        </w:rPr>
      </w:r>
      <w:r>
        <w:rPr>
          <w:rFonts w:ascii="Calibri" w:hAnsi="Calibri" w:cs="Calibri" w:cstheme="minorHAnsi"/>
          <w:color w:val="333399"/>
          <w:sz w:val="22"/>
          <w:szCs w:val="22"/>
          <w:highlight w:val="none"/>
        </w:rPr>
      </w:r>
      <w:r>
        <w:rPr>
          <w:rFonts w:ascii="Calibri" w:hAnsi="Calibri" w:cs="Calibri" w:cstheme="minorHAnsi"/>
          <w:color w:val="333399"/>
          <w:sz w:val="22"/>
          <w:szCs w:val="22"/>
          <w:highlight w:val="none"/>
        </w:rPr>
      </w:r>
    </w:p>
    <w:p>
      <w:pPr>
        <w:pStyle w:val="683"/>
        <w:spacing w:before="0" w:after="120"/>
        <w:rPr>
          <w:rFonts w:ascii="Calibri" w:hAnsi="Calibri" w:cs="Calibri" w:cstheme="minorHAnsi"/>
          <w:color w:val="333399"/>
          <w:sz w:val="22"/>
          <w:szCs w:val="22"/>
          <w:highlight w:val="none"/>
        </w:rPr>
      </w:pPr>
      <w:r>
        <w:rPr>
          <w:rFonts w:ascii="Calibri" w:hAnsi="Calibri" w:cs="Calibri" w:cstheme="minorHAnsi"/>
          <w:color w:val="333399"/>
          <w:sz w:val="22"/>
          <w:szCs w:val="22"/>
        </w:rPr>
        <w:t xml:space="preserve">Fait en un seul original,</w:t>
      </w:r>
      <w:r>
        <w:rPr>
          <w:rFonts w:ascii="Calibri" w:hAnsi="Calibri" w:cs="Calibri" w:cstheme="minorHAnsi"/>
          <w:color w:val="333399"/>
          <w:sz w:val="22"/>
          <w:szCs w:val="22"/>
          <w:highlight w:val="none"/>
        </w:rPr>
      </w:r>
      <w:r>
        <w:rPr>
          <w:rFonts w:ascii="Calibri" w:hAnsi="Calibri" w:cs="Calibri" w:cstheme="minorHAnsi"/>
          <w:color w:val="333399"/>
          <w:sz w:val="22"/>
          <w:szCs w:val="22"/>
          <w:highlight w:val="none"/>
        </w:rPr>
      </w:r>
    </w:p>
    <w:tbl>
      <w:tblPr>
        <w:tblW w:w="5000" w:type="pct"/>
        <w:tblInd w:w="0" w:type="dxa"/>
        <w:tblLayout w:type="fixed"/>
        <w:tblCellMar>
          <w:left w:w="52" w:type="dxa"/>
          <w:top w:w="57" w:type="dxa"/>
          <w:right w:w="5" w:type="dxa"/>
          <w:bottom w:w="57" w:type="dxa"/>
        </w:tblCellMar>
        <w:tblLook w:val="0000" w:firstRow="0" w:lastRow="0" w:firstColumn="0" w:lastColumn="0" w:noHBand="0" w:noVBand="0"/>
      </w:tblPr>
      <w:tblGrid>
        <w:gridCol w:w="3019"/>
        <w:gridCol w:w="3029"/>
        <w:gridCol w:w="3024"/>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pStyle w:val="683"/>
              <w:spacing w:before="0" w:after="120"/>
              <w:widowControl w:val="off"/>
              <w:rPr>
                <w:rFonts w:ascii="Calibri" w:hAnsi="Calibri"/>
                <w:sz w:val="22"/>
                <w:szCs w:val="22"/>
              </w:rPr>
            </w:pPr>
            <w:r>
              <w:rPr>
                <w:rFonts w:ascii="Calibri" w:hAnsi="Calibri" w:cs="Calibri" w:cstheme="minorHAnsi"/>
                <w:color w:val="333399"/>
                <w:sz w:val="22"/>
                <w:szCs w:val="22"/>
              </w:rPr>
              <w:t xml:space="preserve">Nom, prénom et qualité du signataire(*)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pStyle w:val="683"/>
              <w:spacing w:before="0" w:after="120"/>
              <w:widowControl w:val="off"/>
              <w:rPr>
                <w:rFonts w:ascii="Calibri" w:hAnsi="Calibri"/>
                <w:sz w:val="22"/>
                <w:szCs w:val="22"/>
              </w:rPr>
            </w:pPr>
            <w:r>
              <w:rPr>
                <w:rFonts w:ascii="Calibri" w:hAnsi="Calibri" w:cs="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pStyle w:val="683"/>
              <w:spacing w:before="0" w:after="120"/>
              <w:widowControl w:val="off"/>
              <w:rPr>
                <w:rFonts w:ascii="Calibri" w:hAnsi="Calibri"/>
                <w:sz w:val="22"/>
                <w:szCs w:val="22"/>
              </w:rPr>
            </w:pPr>
            <w:r>
              <w:rPr>
                <w:rFonts w:ascii="Calibri" w:hAnsi="Calibri" w:cs="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pStyle w:val="68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pStyle w:val="68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pStyle w:val="683"/>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r>
    </w:tbl>
    <w:p>
      <w:pPr>
        <w:pStyle w:val="683"/>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4"/>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684"/>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684"/>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684"/>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684"/>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684"/>
        <w:spacing w:before="0" w:after="120"/>
        <w:rPr>
          <w:rFonts w:ascii="Calibri" w:hAnsi="Calibri"/>
        </w:rPr>
      </w:pPr>
      <w:r>
        <w:rPr>
          <w:rFonts w:ascii="Calibri" w:hAnsi="Calibri" w:cs="Calibri" w:cstheme="minorHAnsi"/>
          <w:color w:val="333399"/>
        </w:rPr>
        <w:t xml:space="preserve">ARTICLE 10 – CADRE POUR LA FORMULE DE NANTISSEMENT OU DE CESSION DE CREANCES (1)</w:t>
      </w:r>
      <w:r>
        <w:rPr>
          <w:rFonts w:ascii="Calibri" w:hAnsi="Calibri"/>
        </w:rPr>
      </w:r>
      <w:r>
        <w:rPr>
          <w:rFonts w:ascii="Calibri" w:hAnsi="Calibri"/>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A            , le</w:t>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numPr>
          <w:ilvl w:val="0"/>
          <w:numId w:val="3"/>
        </w:numPr>
        <w:ind w:left="360" w:right="-302" w:hanging="360"/>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t xml:space="preserve">à remplir par l’administration en original sur une photocopie</w:t>
      </w:r>
      <w:r>
        <w:rPr>
          <w:rFonts w:ascii="Calibri" w:hAnsi="Calibri" w:cs="Calibri" w:cstheme="minorHAnsi"/>
          <w:color w:val="333399"/>
          <w:sz w:val="22"/>
          <w:szCs w:val="22"/>
        </w:rPr>
      </w:r>
      <w:r>
        <w:rPr>
          <w:rFonts w:ascii="Calibri" w:hAnsi="Calibri" w:cs="Calibri" w:cstheme="minorHAnsi"/>
          <w:color w:val="333399"/>
          <w:sz w:val="22"/>
          <w:szCs w:val="22"/>
        </w:rPr>
      </w:r>
    </w:p>
    <w:p>
      <w:pPr>
        <w:pStyle w:val="683"/>
        <w:numPr>
          <w:ilvl w:val="0"/>
          <w:numId w:val="3"/>
        </w:numPr>
        <w:ind w:left="360" w:right="-302" w:hanging="360"/>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3"/>
        <w:ind w:right="-302"/>
        <w:tabs>
          <w:tab w:val="left" w:pos="560" w:leader="none"/>
          <w:tab w:val="clear" w:pos="709" w:leader="none"/>
          <w:tab w:val="left" w:pos="3100" w:leader="none"/>
          <w:tab w:val="left" w:pos="5860" w:leader="none"/>
        </w:tabs>
        <w:rPr>
          <w:rFonts w:ascii="Calibri" w:hAnsi="Calibri"/>
          <w:sz w:val="22"/>
          <w:szCs w:val="22"/>
          <w:highlight w:val="none"/>
        </w:rPr>
      </w:pPr>
      <w:r>
        <w:rPr>
          <w:rFonts w:ascii="Calibri" w:hAnsi="Calibri"/>
          <w:sz w:val="22"/>
          <w:szCs w:val="22"/>
        </w:rPr>
      </w:r>
      <w:r>
        <w:rPr>
          <w:rFonts w:ascii="Calibri" w:hAnsi="Calibri"/>
          <w:sz w:val="22"/>
          <w:szCs w:val="22"/>
          <w:highlight w:val="none"/>
        </w:rPr>
      </w:r>
      <w:r>
        <w:rPr>
          <w:rFonts w:ascii="Calibri" w:hAnsi="Calibri"/>
          <w:sz w:val="22"/>
          <w:szCs w:val="22"/>
          <w:highlight w:val="none"/>
        </w:rPr>
      </w:r>
    </w:p>
    <w:p>
      <w:pPr>
        <w:pStyle w:val="684"/>
        <w:jc w:val="left"/>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left"/>
        <w:spacing w:before="0" w:after="120"/>
        <w:rPr>
          <w:rFonts w:ascii="Calibri" w:hAnsi="Calibri"/>
        </w:rPr>
      </w:pPr>
      <w:r>
        <w:rPr>
          <w:rFonts w:ascii="Calibri" w:hAnsi="Calibri"/>
        </w:rPr>
      </w:r>
      <w:r>
        <w:rPr>
          <w:rFonts w:ascii="Calibri" w:hAnsi="Calibri"/>
        </w:rPr>
      </w:r>
      <w:r>
        <w:rPr>
          <w:rFonts w:ascii="Calibri" w:hAnsi="Calibri"/>
        </w:rPr>
      </w:r>
    </w:p>
    <w:p>
      <w:pPr>
        <w:pStyle w:val="684"/>
        <w:jc w:val="left"/>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rPr>
      </w:pPr>
      <w:r>
        <w:rPr>
          <w:rFonts w:ascii="Calibri" w:hAnsi="Calibri"/>
        </w:rPr>
      </w:r>
      <w:r>
        <w:rPr>
          <w:rFonts w:ascii="Calibri" w:hAnsi="Calibri"/>
        </w:rPr>
      </w:r>
      <w:r>
        <w:rPr>
          <w:rFonts w:ascii="Calibri" w:hAnsi="Calibri"/>
        </w:rPr>
      </w:r>
    </w:p>
    <w:p>
      <w:pPr>
        <w:pStyle w:val="684"/>
        <w:jc w:val="center"/>
        <w:spacing w:before="0" w:after="120"/>
        <w:rPr>
          <w:rFonts w:ascii="Calibri" w:hAnsi="Calibri" w:cs="Calibri" w:cstheme="minorHAnsi"/>
          <w:color w:val="333399"/>
          <w:highlight w:val="none"/>
        </w:rPr>
      </w:pPr>
      <w:r>
        <w:rPr>
          <w:rFonts w:ascii="Calibri" w:hAnsi="Calibri" w:cs="Calibri" w:cstheme="minorHAnsi"/>
          <w:color w:val="333399"/>
        </w:rPr>
        <w:t xml:space="preserve">Annexe </w:t>
      </w:r>
      <w:r>
        <w:rPr>
          <w:rFonts w:ascii="Calibri" w:hAnsi="Calibri" w:cs="Calibri"/>
          <w:color w:val="333399"/>
        </w:rPr>
        <w:t xml:space="preserve"> </w:t>
      </w:r>
      <w:r>
        <w:rPr>
          <w:rFonts w:ascii="Calibri" w:hAnsi="Calibri" w:cs="Calibri" w:cstheme="minorHAnsi"/>
          <w:color w:val="333399"/>
        </w:rPr>
        <w:t xml:space="preserve">: Déclaration de sous-traitance</w:t>
      </w:r>
      <w:r>
        <w:rPr>
          <w:rFonts w:ascii="Calibri" w:hAnsi="Calibri" w:cs="Calibri" w:cstheme="minorHAnsi"/>
          <w:color w:val="333399"/>
          <w:highlight w:val="none"/>
        </w:rPr>
      </w:r>
      <w:r>
        <w:rPr>
          <w:rFonts w:ascii="Calibri" w:hAnsi="Calibri" w:cs="Calibri" w:cstheme="minorHAnsi"/>
          <w:color w:val="333399"/>
          <w:highlight w:val="none"/>
        </w:rPr>
      </w:r>
    </w:p>
    <w:p>
      <w:pPr>
        <w:pStyle w:val="684"/>
        <w:jc w:val="center"/>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683"/>
        <w:rPr>
          <w:rFonts w:ascii="Calibri" w:hAnsi="Calibri"/>
          <w:sz w:val="22"/>
          <w:szCs w:val="22"/>
        </w:rPr>
      </w:pPr>
      <w:r>
        <w:rPr>
          <w:rFonts w:ascii="Calibri" w:hAnsi="Calibri" w:cs="Calibri" w:cstheme="minorHAnsi"/>
          <w:color w:val="333399"/>
          <w:sz w:val="22"/>
          <w:szCs w:val="22"/>
        </w:rPr>
        <w:t xml:space="preserve">Le modèle de sous-traitance en vigueur est à télécharger à l’adresse suivante</w:t>
      </w:r>
      <w:r>
        <w:rPr>
          <w:rFonts w:ascii="Calibri" w:hAnsi="Calibri" w:cs="Calibri"/>
          <w:color w:val="333399"/>
          <w:sz w:val="22"/>
          <w:szCs w:val="22"/>
        </w:rPr>
        <w:t xml:space="preserve"> </w:t>
      </w:r>
      <w:r>
        <w:rPr>
          <w:rFonts w:ascii="Calibri" w:hAnsi="Calibri" w:cs="Calibri" w:cstheme="minorHAnsi"/>
          <w:color w:val="333399"/>
          <w:sz w:val="22"/>
          <w:szCs w:val="22"/>
        </w:rPr>
        <w:t xml:space="preserve">: </w:t>
      </w:r>
      <w:r>
        <w:rPr>
          <w:rFonts w:ascii="Calibri" w:hAnsi="Calibri"/>
          <w:sz w:val="22"/>
          <w:szCs w:val="22"/>
        </w:rPr>
      </w:r>
      <w:r>
        <w:rPr>
          <w:rFonts w:ascii="Calibri" w:hAnsi="Calibri"/>
          <w:sz w:val="22"/>
          <w:szCs w:val="22"/>
        </w:rPr>
      </w:r>
    </w:p>
    <w:p>
      <w:pPr>
        <w:pStyle w:val="683"/>
        <w:rPr>
          <w:rFonts w:ascii="Calibri" w:hAnsi="Calibri" w:cs="Calibri" w:cstheme="minorHAnsi"/>
          <w:b/>
          <w:color w:val="333399"/>
          <w:sz w:val="22"/>
          <w:szCs w:val="22"/>
        </w:rPr>
      </w:pPr>
      <w:r>
        <w:rPr>
          <w:rFonts w:ascii="Calibri" w:hAnsi="Calibri" w:cs="Calibri" w:cstheme="minorHAnsi"/>
          <w:b/>
          <w:color w:val="333399"/>
          <w:sz w:val="22"/>
          <w:szCs w:val="22"/>
        </w:rPr>
      </w:r>
      <w:r>
        <w:rPr>
          <w:rFonts w:ascii="Calibri" w:hAnsi="Calibri" w:cs="Calibri" w:cstheme="minorHAnsi"/>
          <w:b/>
          <w:color w:val="333399"/>
          <w:sz w:val="22"/>
          <w:szCs w:val="22"/>
        </w:rPr>
      </w:r>
      <w:r>
        <w:rPr>
          <w:rFonts w:ascii="Calibri" w:hAnsi="Calibri" w:cs="Calibri" w:cstheme="minorHAnsi"/>
          <w:b/>
          <w:color w:val="333399"/>
          <w:sz w:val="22"/>
          <w:szCs w:val="22"/>
        </w:rPr>
      </w:r>
    </w:p>
    <w:p>
      <w:pPr>
        <w:pStyle w:val="683"/>
        <w:rPr>
          <w:rFonts w:ascii="Calibri" w:hAnsi="Calibri"/>
          <w:sz w:val="22"/>
          <w:szCs w:val="22"/>
        </w:rPr>
      </w:pPr>
      <w:r>
        <w:rPr>
          <w:rFonts w:ascii="Calibri" w:hAnsi="Calibri" w:cs="Calibri" w:cstheme="minorHAnsi"/>
          <w:color w:val="333399"/>
          <w:sz w:val="22"/>
          <w:szCs w:val="22"/>
        </w:rPr>
        <w:t xml:space="preserve">Selon le formulaire DC4 téléchargeable sur le site du MINEFE www.economie.gouv.fr</w:t>
      </w:r>
      <w:r>
        <w:rPr>
          <w:rFonts w:ascii="Calibri" w:hAnsi="Calibri"/>
          <w:sz w:val="22"/>
          <w:szCs w:val="22"/>
        </w:rPr>
      </w:r>
      <w:r>
        <w:rPr>
          <w:rFonts w:ascii="Calibri" w:hAnsi="Calibri"/>
          <w:sz w:val="22"/>
          <w:szCs w:val="22"/>
        </w:rPr>
      </w:r>
    </w:p>
    <w:p>
      <w:pPr>
        <w:pStyle w:val="683"/>
        <w:rPr>
          <w:rFonts w:ascii="Calibri" w:hAnsi="Calibri" w:cs="Calibri" w:cstheme="minorHAnsi"/>
          <w:b/>
          <w:color w:val="333399"/>
          <w:sz w:val="22"/>
          <w:szCs w:val="22"/>
        </w:rPr>
      </w:pPr>
      <w:r>
        <w:rPr>
          <w:rFonts w:ascii="Calibri" w:hAnsi="Calibri" w:cs="Calibri" w:cstheme="minorHAnsi"/>
          <w:b/>
          <w:color w:val="333399"/>
          <w:sz w:val="22"/>
          <w:szCs w:val="22"/>
        </w:rPr>
      </w:r>
      <w:r>
        <w:rPr>
          <w:rFonts w:ascii="Calibri" w:hAnsi="Calibri" w:cs="Calibri" w:cstheme="minorHAnsi"/>
          <w:b/>
          <w:color w:val="333399"/>
          <w:sz w:val="22"/>
          <w:szCs w:val="22"/>
        </w:rPr>
      </w:r>
      <w:r>
        <w:rPr>
          <w:rFonts w:ascii="Calibri" w:hAnsi="Calibri" w:cs="Calibri" w:cstheme="minorHAnsi"/>
          <w:b/>
          <w:color w:val="333399"/>
          <w:sz w:val="22"/>
          <w:szCs w:val="22"/>
        </w:rPr>
      </w:r>
    </w:p>
    <w:p>
      <w:pPr>
        <w:pStyle w:val="683"/>
        <w:rPr>
          <w:rFonts w:ascii="Calibri" w:hAnsi="Calibri" w:cs="Calibri" w:cstheme="minorHAnsi"/>
          <w:b/>
          <w:color w:val="333399"/>
          <w:sz w:val="22"/>
          <w:szCs w:val="22"/>
        </w:rPr>
      </w:pPr>
      <w:r>
        <w:rPr>
          <w:rFonts w:ascii="Calibri" w:hAnsi="Calibri" w:cs="Calibri" w:cstheme="minorHAnsi"/>
          <w:b/>
          <w:color w:val="333399"/>
          <w:sz w:val="22"/>
          <w:szCs w:val="22"/>
        </w:rPr>
      </w:r>
      <w:r>
        <w:rPr>
          <w:rFonts w:ascii="Calibri" w:hAnsi="Calibri" w:cs="Calibri" w:cstheme="minorHAnsi"/>
          <w:b/>
          <w:color w:val="333399"/>
          <w:sz w:val="22"/>
          <w:szCs w:val="22"/>
        </w:rPr>
      </w:r>
      <w:r>
        <w:rPr>
          <w:rFonts w:ascii="Calibri" w:hAnsi="Calibri" w:cs="Calibri" w:cstheme="minorHAnsi"/>
          <w:b/>
          <w:color w:val="333399"/>
          <w:sz w:val="22"/>
          <w:szCs w:val="22"/>
        </w:rPr>
      </w:r>
    </w:p>
    <w:p>
      <w:pPr>
        <w:pStyle w:val="683"/>
        <w:rPr>
          <w:rFonts w:ascii="Marianne" w:hAnsi="Marianne" w:cs="Calibri" w:cstheme="minorHAnsi"/>
          <w:b/>
          <w:color w:val="333399"/>
          <w:sz w:val="18"/>
          <w:szCs w:val="18"/>
        </w:rPr>
      </w:pPr>
      <w:r>
        <w:rPr>
          <w:rFonts w:ascii="Marianne" w:hAnsi="Marianne" w:cs="Calibri" w:cstheme="minorHAnsi"/>
          <w:b/>
          <w:color w:val="333399"/>
          <w:sz w:val="18"/>
          <w:szCs w:val="18"/>
        </w:rPr>
      </w:r>
      <w:r>
        <w:rPr>
          <w:rFonts w:ascii="Marianne" w:hAnsi="Marianne" w:cs="Calibri" w:cstheme="minorHAnsi"/>
          <w:b/>
          <w:color w:val="333399"/>
          <w:sz w:val="18"/>
          <w:szCs w:val="18"/>
        </w:rPr>
      </w:r>
      <w:r>
        <w:rPr>
          <w:rFonts w:ascii="Marianne" w:hAnsi="Marianne" w:cs="Calibri" w:cstheme="minorHAnsi"/>
          <w:b/>
          <w:color w:val="333399"/>
          <w:sz w:val="18"/>
          <w:szCs w:val="18"/>
        </w:rPr>
      </w:r>
    </w:p>
    <w:p>
      <w:pPr>
        <w:pStyle w:val="683"/>
        <w:jc w:val="left"/>
        <w:rPr>
          <w:rFonts w:ascii="Marianne" w:hAnsi="Marianne" w:cs="Calibri" w:cstheme="minorHAnsi"/>
          <w:color w:val="333399"/>
          <w:sz w:val="18"/>
          <w:szCs w:val="18"/>
          <w:u w:val="single"/>
        </w:rPr>
      </w:pP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r>
        <w:rPr>
          <w:rFonts w:ascii="Marianne" w:hAnsi="Marianne" w:cs="Calibri" w:cstheme="minorHAnsi"/>
          <w:color w:val="333399"/>
          <w:sz w:val="18"/>
          <w:szCs w:val="18"/>
          <w:u w:val="single"/>
        </w:rPr>
      </w:r>
    </w:p>
    <w:sectPr>
      <w:footerReference w:type="default" r:id="rId9"/>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603000000000000"/>
  </w:font>
  <w:font w:name="Calibri">
    <w:panose1 w:val="020F0502020204030204"/>
  </w:font>
  <w:font w:name="Courier New">
    <w:panose1 w:val="02070309020205020404"/>
  </w:font>
  <w:font w:name="Symbol">
    <w:panose1 w:val="05050102010706020507"/>
  </w:font>
  <w:font w:name="SimSun">
    <w:panose1 w:val="02010600030101010101"/>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2000603000000000000"/>
  </w:font>
  <w:font w:name="Segoe UI">
    <w:panose1 w:val="020B0502040204020203"/>
  </w:font>
  <w:font w:name="Calibri Light">
    <w:panose1 w:val="020F0302020204030204"/>
  </w:font>
  <w:font w:name="Liberation Serif">
    <w:panose1 w:val="02020603050405020304"/>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7"/>
      <w:jc w:val="right"/>
      <w:rPr>
        <w:rFonts w:ascii="Calibri" w:hAnsi="Calibri" w:cs="Calibri"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3</w:t>
    </w:r>
    <w:r>
      <w:rPr>
        <w:rFonts w:ascii="Calibri" w:hAnsi="Calibri" w:cs="Calibri"/>
      </w:rPr>
      <w:fldChar w:fldCharType="end"/>
    </w:r>
    <w:r>
      <w:rPr>
        <w:rFonts w:ascii="Calibri" w:hAnsi="Calibri" w:cs="Calibri" w:asciiTheme="minorHAnsi" w:hAnsiTheme="minorHAnsi" w:cstheme="minorHAnsi"/>
      </w:rPr>
    </w:r>
    <w:r>
      <w:rPr>
        <w:rFonts w:ascii="Calibri" w:hAnsi="Calibri" w:cs="Calibri" w:asciiTheme="minorHAnsi" w:hAnsiTheme="minorHAnsi" w:cstheme="minorHAnsi"/>
      </w:rPr>
    </w:r>
  </w:p>
  <w:p>
    <w:pPr>
      <w:pStyle w:val="767"/>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pStyle w:val="688"/>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Symbol" w:hAnsi="Symbol" w:cs="Symbol"/>
        <w:sz w:val="22"/>
      </w:rPr>
    </w:lvl>
    <w:lvl w:ilvl="1">
      <w:start w:val="1"/>
      <w:numFmt w:val="bullet"/>
      <w:isLgl w:val="false"/>
      <w:suff w:val="tab"/>
      <w:lvlText w:val="o"/>
      <w:lvlJc w:val="left"/>
      <w:pPr>
        <w:ind w:left="1440" w:hanging="360"/>
        <w:tabs>
          <w:tab w:val="num" w:pos="1440" w:leader="none"/>
        </w:tabs>
      </w:pPr>
      <w:rPr>
        <w:rFonts w:hint="default" w:ascii="Courier New" w:hAnsi="Courier New" w:cs="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cs="Wingdings"/>
        <w:sz w:val="20"/>
      </w:rPr>
    </w:lvl>
    <w:lvl w:ilvl="3">
      <w:start w:val="1"/>
      <w:numFmt w:val="bullet"/>
      <w:isLgl w:val="false"/>
      <w:suff w:val="tab"/>
      <w:lvlText w:val=""/>
      <w:lvlJc w:val="left"/>
      <w:pPr>
        <w:ind w:left="2880" w:hanging="360"/>
        <w:tabs>
          <w:tab w:val="num" w:pos="2880" w:leader="none"/>
        </w:tabs>
      </w:pPr>
      <w:rPr>
        <w:rFonts w:hint="default" w:ascii="Wingdings" w:hAnsi="Wingdings" w:cs="Wingdings"/>
        <w:sz w:val="20"/>
      </w:rPr>
    </w:lvl>
    <w:lvl w:ilvl="4">
      <w:start w:val="1"/>
      <w:numFmt w:val="bullet"/>
      <w:isLgl w:val="false"/>
      <w:suff w:val="tab"/>
      <w:lvlText w:val=""/>
      <w:lvlJc w:val="left"/>
      <w:pPr>
        <w:ind w:left="3600" w:hanging="360"/>
        <w:tabs>
          <w:tab w:val="num" w:pos="3600" w:leader="none"/>
        </w:tabs>
      </w:pPr>
      <w:rPr>
        <w:rFonts w:hint="default" w:ascii="Wingdings" w:hAnsi="Wingdings" w:cs="Wingdings"/>
        <w:sz w:val="20"/>
      </w:rPr>
    </w:lvl>
    <w:lvl w:ilvl="5">
      <w:start w:val="1"/>
      <w:numFmt w:val="bullet"/>
      <w:isLgl w:val="false"/>
      <w:suff w:val="tab"/>
      <w:lvlText w:val=""/>
      <w:lvlJc w:val="left"/>
      <w:pPr>
        <w:ind w:left="4320" w:hanging="360"/>
        <w:tabs>
          <w:tab w:val="num" w:pos="4320" w:leader="none"/>
        </w:tabs>
      </w:pPr>
      <w:rPr>
        <w:rFonts w:hint="default" w:ascii="Wingdings" w:hAnsi="Wingdings" w:cs="Wingdings"/>
        <w:sz w:val="20"/>
      </w:rPr>
    </w:lvl>
    <w:lvl w:ilvl="6">
      <w:start w:val="1"/>
      <w:numFmt w:val="bullet"/>
      <w:isLgl w:val="false"/>
      <w:suff w:val="tab"/>
      <w:lvlText w:val=""/>
      <w:lvlJc w:val="left"/>
      <w:pPr>
        <w:ind w:left="5040" w:hanging="360"/>
        <w:tabs>
          <w:tab w:val="num" w:pos="5040" w:leader="none"/>
        </w:tabs>
      </w:pPr>
      <w:rPr>
        <w:rFonts w:hint="default" w:ascii="Wingdings" w:hAnsi="Wingdings" w:cs="Wingdings"/>
        <w:sz w:val="20"/>
      </w:rPr>
    </w:lvl>
    <w:lvl w:ilvl="7">
      <w:start w:val="1"/>
      <w:numFmt w:val="bullet"/>
      <w:isLgl w:val="false"/>
      <w:suff w:val="tab"/>
      <w:lvlText w:val=""/>
      <w:lvlJc w:val="left"/>
      <w:pPr>
        <w:ind w:left="5760" w:hanging="360"/>
        <w:tabs>
          <w:tab w:val="num" w:pos="5760" w:leader="none"/>
        </w:tabs>
      </w:pPr>
      <w:rPr>
        <w:rFonts w:hint="default" w:ascii="Wingdings" w:hAnsi="Wingdings" w:cs="Wingdings"/>
        <w:sz w:val="20"/>
      </w:rPr>
    </w:lvl>
    <w:lvl w:ilvl="8">
      <w:start w:val="1"/>
      <w:numFmt w:val="bullet"/>
      <w:isLgl w:val="false"/>
      <w:suff w:val="tab"/>
      <w:lvlText w:val=""/>
      <w:lvlJc w:val="left"/>
      <w:pPr>
        <w:ind w:left="6480" w:hanging="360"/>
        <w:tabs>
          <w:tab w:val="num" w:pos="6480" w:leader="none"/>
        </w:tabs>
      </w:pPr>
      <w:rPr>
        <w:rFonts w:hint="default" w:ascii="Wingdings" w:hAnsi="Wingdings" w:cs="Wingdings"/>
        <w:sz w:val="20"/>
      </w:rPr>
    </w:lvl>
  </w:abstractNum>
  <w:abstractNum w:abstractNumId="2">
    <w:multiLevelType w:val="hybridMultilevel"/>
    <w:lvl w:ilvl="0">
      <w:start w:val="1"/>
      <w:numFmt w:val="decimal"/>
      <w:isLgl w:val="false"/>
      <w:suff w:val="tab"/>
      <w:lvlText w:val="(%1)"/>
      <w:lvlJc w:val="left"/>
      <w:pPr>
        <w:ind w:left="360" w:hanging="360"/>
        <w:tabs>
          <w:tab w:val="num" w:pos="360" w:leader="none"/>
        </w:tabs>
      </w:pPr>
      <w:rPr>
        <w:rFonts w:ascii="Calibri" w:hAnsi="Calibri" w:eastAsia="Times New Roman" w:cs="Calibri" w:cstheme="minorHAnsi"/>
        <w:color w:val="333399"/>
        <w:sz w:val="22"/>
        <w:szCs w:val="22"/>
        <w:lang w:val="fr-FR" w:eastAsia="fr-FR" w:bidi="ar-SA"/>
      </w:rPr>
    </w:lvl>
    <w:lvl w:ilvl="1">
      <w:start w:val="1"/>
      <w:numFmt w:val="decimal"/>
      <w:isLgl w:val="false"/>
      <w:suff w:val="tab"/>
      <w:lvlText w:val="%2."/>
      <w:lvlJc w:val="left"/>
      <w:pPr>
        <w:ind w:left="1080" w:hanging="360"/>
        <w:tabs>
          <w:tab w:val="num" w:pos="1080" w:leader="none"/>
        </w:tabs>
      </w:pPr>
    </w:lvl>
    <w:lvl w:ilvl="2">
      <w:start w:val="1"/>
      <w:numFmt w:val="decimal"/>
      <w:isLgl w:val="false"/>
      <w:suff w:val="tab"/>
      <w:lvlText w:val="%3."/>
      <w:lvlJc w:val="left"/>
      <w:pPr>
        <w:ind w:left="1440" w:hanging="360"/>
        <w:tabs>
          <w:tab w:val="num" w:pos="1440" w:leader="none"/>
        </w:tabs>
      </w:pPr>
    </w:lvl>
    <w:lvl w:ilvl="3">
      <w:start w:val="1"/>
      <w:numFmt w:val="decimal"/>
      <w:isLgl w:val="false"/>
      <w:suff w:val="tab"/>
      <w:lvlText w:val="%4."/>
      <w:lvlJc w:val="left"/>
      <w:pPr>
        <w:ind w:left="1800" w:hanging="360"/>
        <w:tabs>
          <w:tab w:val="num" w:pos="1800" w:leader="none"/>
        </w:tabs>
      </w:pPr>
    </w:lvl>
    <w:lvl w:ilvl="4">
      <w:start w:val="1"/>
      <w:numFmt w:val="decimal"/>
      <w:isLgl w:val="false"/>
      <w:suff w:val="tab"/>
      <w:lvlText w:val="%5."/>
      <w:lvlJc w:val="left"/>
      <w:pPr>
        <w:ind w:left="2160" w:hanging="360"/>
        <w:tabs>
          <w:tab w:val="num" w:pos="2160" w:leader="none"/>
        </w:tabs>
      </w:pPr>
    </w:lvl>
    <w:lvl w:ilvl="5">
      <w:start w:val="1"/>
      <w:numFmt w:val="decimal"/>
      <w:isLgl w:val="false"/>
      <w:suff w:val="tab"/>
      <w:lvlText w:val="%6."/>
      <w:lvlJc w:val="left"/>
      <w:pPr>
        <w:ind w:left="2520" w:hanging="360"/>
        <w:tabs>
          <w:tab w:val="num" w:pos="2520" w:leader="none"/>
        </w:tabs>
      </w:pPr>
    </w:lvl>
    <w:lvl w:ilvl="6">
      <w:start w:val="1"/>
      <w:numFmt w:val="decimal"/>
      <w:isLgl w:val="false"/>
      <w:suff w:val="tab"/>
      <w:lvlText w:val="%7."/>
      <w:lvlJc w:val="left"/>
      <w:pPr>
        <w:ind w:left="2880" w:hanging="360"/>
        <w:tabs>
          <w:tab w:val="num" w:pos="2880" w:leader="none"/>
        </w:tabs>
      </w:pPr>
    </w:lvl>
    <w:lvl w:ilvl="7">
      <w:start w:val="1"/>
      <w:numFmt w:val="decimal"/>
      <w:isLgl w:val="false"/>
      <w:suff w:val="tab"/>
      <w:lvlText w:val="%8."/>
      <w:lvlJc w:val="left"/>
      <w:pPr>
        <w:ind w:left="3240" w:hanging="360"/>
        <w:tabs>
          <w:tab w:val="num" w:pos="3240" w:leader="none"/>
        </w:tabs>
      </w:pPr>
    </w:lvl>
    <w:lvl w:ilvl="8">
      <w:start w:val="1"/>
      <w:numFmt w:val="decimal"/>
      <w:isLgl w:val="false"/>
      <w:suff w:val="tab"/>
      <w:lvlText w:val="%9."/>
      <w:lvlJc w:val="left"/>
      <w:pPr>
        <w:ind w:left="3600" w:hanging="360"/>
        <w:tabs>
          <w:tab w:val="num" w:pos="3600" w:leader="none"/>
        </w:tabs>
      </w:pPr>
    </w:lvl>
  </w:abstractNum>
  <w:abstractNum w:abstractNumId="3">
    <w:multiLevelType w:val="hybridMultilevel"/>
    <w:lvl w:ilvl="0">
      <w:start w:val="1"/>
      <w:numFmt w:val="decimal"/>
      <w:isLgl w:val="false"/>
      <w:suff w:val="tab"/>
      <w:lvlText w:val="%1)"/>
      <w:lvlJc w:val="left"/>
      <w:pPr>
        <w:ind w:left="383" w:hanging="360"/>
        <w:tabs>
          <w:tab w:val="num" w:pos="0" w:leader="none"/>
        </w:tabs>
      </w:pPr>
      <w:rPr>
        <w:rFonts w:ascii="Calibri" w:hAnsi="Calibri" w:eastAsia="Times New Roman" w:cs="Calibri" w:cstheme="minorHAnsi"/>
        <w:color w:val="333399"/>
        <w:sz w:val="22"/>
        <w:szCs w:val="22"/>
        <w:lang w:val="fr-FR" w:eastAsia="fr-FR" w:bidi="ar-SA"/>
      </w:rPr>
    </w:lvl>
    <w:lvl w:ilvl="1">
      <w:start w:val="1"/>
      <w:numFmt w:val="lowerLetter"/>
      <w:isLgl w:val="false"/>
      <w:suff w:val="tab"/>
      <w:lvlText w:val="%2."/>
      <w:lvlJc w:val="left"/>
      <w:pPr>
        <w:ind w:left="1103" w:hanging="360"/>
        <w:tabs>
          <w:tab w:val="num" w:pos="0" w:leader="none"/>
        </w:tabs>
      </w:pPr>
    </w:lvl>
    <w:lvl w:ilvl="2">
      <w:start w:val="1"/>
      <w:numFmt w:val="lowerRoman"/>
      <w:isLgl w:val="false"/>
      <w:suff w:val="tab"/>
      <w:lvlText w:val="%3."/>
      <w:lvlJc w:val="right"/>
      <w:pPr>
        <w:ind w:left="1823" w:hanging="180"/>
        <w:tabs>
          <w:tab w:val="num" w:pos="0" w:leader="none"/>
        </w:tabs>
      </w:pPr>
    </w:lvl>
    <w:lvl w:ilvl="3">
      <w:start w:val="1"/>
      <w:numFmt w:val="decimal"/>
      <w:isLgl w:val="false"/>
      <w:suff w:val="tab"/>
      <w:lvlText w:val="%4."/>
      <w:lvlJc w:val="left"/>
      <w:pPr>
        <w:ind w:left="2543" w:hanging="360"/>
        <w:tabs>
          <w:tab w:val="num" w:pos="0" w:leader="none"/>
        </w:tabs>
      </w:pPr>
    </w:lvl>
    <w:lvl w:ilvl="4">
      <w:start w:val="1"/>
      <w:numFmt w:val="lowerLetter"/>
      <w:isLgl w:val="false"/>
      <w:suff w:val="tab"/>
      <w:lvlText w:val="%5."/>
      <w:lvlJc w:val="left"/>
      <w:pPr>
        <w:ind w:left="3263" w:hanging="360"/>
        <w:tabs>
          <w:tab w:val="num" w:pos="0" w:leader="none"/>
        </w:tabs>
      </w:pPr>
    </w:lvl>
    <w:lvl w:ilvl="5">
      <w:start w:val="1"/>
      <w:numFmt w:val="lowerRoman"/>
      <w:isLgl w:val="false"/>
      <w:suff w:val="tab"/>
      <w:lvlText w:val="%6."/>
      <w:lvlJc w:val="right"/>
      <w:pPr>
        <w:ind w:left="3983" w:hanging="180"/>
        <w:tabs>
          <w:tab w:val="num" w:pos="0" w:leader="none"/>
        </w:tabs>
      </w:pPr>
    </w:lvl>
    <w:lvl w:ilvl="6">
      <w:start w:val="1"/>
      <w:numFmt w:val="decimal"/>
      <w:isLgl w:val="false"/>
      <w:suff w:val="tab"/>
      <w:lvlText w:val="%7."/>
      <w:lvlJc w:val="left"/>
      <w:pPr>
        <w:ind w:left="4703" w:hanging="360"/>
        <w:tabs>
          <w:tab w:val="num" w:pos="0" w:leader="none"/>
        </w:tabs>
      </w:pPr>
    </w:lvl>
    <w:lvl w:ilvl="7">
      <w:start w:val="1"/>
      <w:numFmt w:val="lowerLetter"/>
      <w:isLgl w:val="false"/>
      <w:suff w:val="tab"/>
      <w:lvlText w:val="%8."/>
      <w:lvlJc w:val="left"/>
      <w:pPr>
        <w:ind w:left="5423" w:hanging="360"/>
        <w:tabs>
          <w:tab w:val="num" w:pos="0" w:leader="none"/>
        </w:tabs>
      </w:pPr>
    </w:lvl>
    <w:lvl w:ilvl="8">
      <w:start w:val="1"/>
      <w:numFmt w:val="lowerRoman"/>
      <w:isLgl w:val="false"/>
      <w:suff w:val="tab"/>
      <w:lvlText w:val="%9."/>
      <w:lvlJc w:val="right"/>
      <w:pPr>
        <w:ind w:left="6143" w:hanging="180"/>
        <w:tabs>
          <w:tab w:val="num" w:pos="0" w:leader="none"/>
        </w:tabs>
      </w:pPr>
    </w:lvl>
  </w:abstractNum>
  <w:abstractNum w:abstractNumId="4">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3" w:default="1">
    <w:name w:val="Normal"/>
    <w:qFormat/>
    <w:pPr>
      <w:jc w:val="both"/>
      <w:spacing w:before="0" w:after="0"/>
      <w:widowControl/>
    </w:pPr>
    <w:rPr>
      <w:rFonts w:ascii="Times New Roman" w:hAnsi="Times New Roman" w:eastAsia="Times New Roman" w:cs="Times New Roman"/>
      <w:color w:val="auto"/>
      <w:sz w:val="24"/>
      <w:szCs w:val="24"/>
      <w:lang w:val="fr-FR" w:eastAsia="fr-FR" w:bidi="ar-SA"/>
    </w:rPr>
  </w:style>
  <w:style w:type="paragraph" w:styleId="684">
    <w:name w:val="Heading 1"/>
    <w:basedOn w:val="683"/>
    <w:qFormat/>
    <w:pPr>
      <w:jc w:val="left"/>
      <w:widowControl w:val="off"/>
      <w:outlineLvl w:val="0"/>
    </w:pPr>
    <w:rPr>
      <w:rFonts w:ascii="Arial" w:hAnsi="Arial" w:cs="Arial"/>
      <w:b/>
      <w:sz w:val="22"/>
      <w:szCs w:val="22"/>
      <w:u w:val="single"/>
    </w:rPr>
  </w:style>
  <w:style w:type="paragraph" w:styleId="685">
    <w:name w:val="Heading 2"/>
    <w:basedOn w:val="683"/>
    <w:semiHidden/>
    <w:unhideWhenUsed/>
    <w:qFormat/>
    <w:pPr>
      <w:keepLines/>
      <w:keepNext/>
      <w:spacing w:before="40" w:after="0"/>
      <w:outlineLvl w:val="1"/>
    </w:pPr>
    <w:rPr>
      <w:rFonts w:ascii="Calibri Light" w:hAnsi="Calibri Light" w:eastAsia="Arial" w:cs="Arial" w:asciiTheme="majorHAnsi" w:hAnsiTheme="majorHAnsi" w:eastAsiaTheme="majorEastAsia" w:cstheme="majorBidi"/>
      <w:color w:val="2e74b5" w:themeColor="accent1" w:themeShade="BF"/>
      <w:sz w:val="26"/>
      <w:szCs w:val="26"/>
    </w:rPr>
  </w:style>
  <w:style w:type="paragraph" w:styleId="686">
    <w:name w:val="Heading 3"/>
    <w:basedOn w:val="683"/>
    <w:semiHidden/>
    <w:unhideWhenUsed/>
    <w:qFormat/>
    <w:pPr>
      <w:keepLines/>
      <w:keepNext/>
      <w:spacing w:before="40" w:after="0"/>
      <w:outlineLvl w:val="2"/>
    </w:pPr>
    <w:rPr>
      <w:rFonts w:ascii="Calibri Light" w:hAnsi="Calibri Light" w:eastAsia="Arial" w:cs="Arial" w:asciiTheme="majorHAnsi" w:hAnsiTheme="majorHAnsi" w:eastAsiaTheme="majorEastAsia" w:cstheme="majorBidi"/>
      <w:color w:val="1f4d78" w:themeColor="accent1" w:themeShade="7F"/>
    </w:rPr>
  </w:style>
  <w:style w:type="paragraph" w:styleId="687">
    <w:name w:val="Heading 4"/>
    <w:basedOn w:val="683"/>
    <w:uiPriority w:val="9"/>
    <w:unhideWhenUsed/>
    <w:qFormat/>
    <w:pPr>
      <w:keepLines/>
      <w:keepNext/>
      <w:spacing w:before="320" w:after="200"/>
      <w:outlineLvl w:val="3"/>
    </w:pPr>
    <w:rPr>
      <w:rFonts w:ascii="Arial" w:hAnsi="Arial" w:eastAsia="Arial" w:cs="Arial"/>
      <w:b/>
      <w:bCs/>
      <w:sz w:val="26"/>
      <w:szCs w:val="26"/>
    </w:rPr>
  </w:style>
  <w:style w:type="paragraph" w:styleId="688">
    <w:name w:val="Heading 5"/>
    <w:basedOn w:val="683"/>
    <w:qFormat/>
    <w:pPr>
      <w:numPr>
        <w:ilvl w:val="4"/>
        <w:numId w:val="1"/>
      </w:numPr>
      <w:ind w:left="567"/>
      <w:keepNext/>
      <w:outlineLvl w:val="4"/>
    </w:pPr>
    <w:rPr>
      <w:rFonts w:ascii="Arial" w:hAnsi="Arial" w:cs="Arial"/>
      <w:i/>
      <w:sz w:val="16"/>
    </w:rPr>
  </w:style>
  <w:style w:type="paragraph" w:styleId="689">
    <w:name w:val="Heading 6"/>
    <w:basedOn w:val="683"/>
    <w:uiPriority w:val="9"/>
    <w:unhideWhenUsed/>
    <w:qFormat/>
    <w:pPr>
      <w:keepLines/>
      <w:keepNext/>
      <w:spacing w:before="320" w:after="200"/>
      <w:outlineLvl w:val="5"/>
    </w:pPr>
    <w:rPr>
      <w:rFonts w:ascii="Arial" w:hAnsi="Arial" w:eastAsia="Arial" w:cs="Arial"/>
      <w:b/>
      <w:bCs/>
      <w:sz w:val="22"/>
      <w:szCs w:val="22"/>
    </w:rPr>
  </w:style>
  <w:style w:type="paragraph" w:styleId="690">
    <w:name w:val="Heading 7"/>
    <w:basedOn w:val="683"/>
    <w:uiPriority w:val="9"/>
    <w:unhideWhenUsed/>
    <w:qFormat/>
    <w:pPr>
      <w:keepLines/>
      <w:keepNext/>
      <w:spacing w:before="320" w:after="200"/>
      <w:outlineLvl w:val="6"/>
    </w:pPr>
    <w:rPr>
      <w:rFonts w:ascii="Arial" w:hAnsi="Arial" w:eastAsia="Arial" w:cs="Arial"/>
      <w:b/>
      <w:bCs/>
      <w:i/>
      <w:iCs/>
      <w:sz w:val="22"/>
      <w:szCs w:val="22"/>
    </w:rPr>
  </w:style>
  <w:style w:type="paragraph" w:styleId="691">
    <w:name w:val="Heading 8"/>
    <w:basedOn w:val="683"/>
    <w:uiPriority w:val="9"/>
    <w:unhideWhenUsed/>
    <w:qFormat/>
    <w:pPr>
      <w:keepLines/>
      <w:keepNext/>
      <w:spacing w:before="320" w:after="200"/>
      <w:outlineLvl w:val="7"/>
    </w:pPr>
    <w:rPr>
      <w:rFonts w:ascii="Arial" w:hAnsi="Arial" w:eastAsia="Arial" w:cs="Arial"/>
      <w:i/>
      <w:iCs/>
      <w:sz w:val="22"/>
      <w:szCs w:val="22"/>
    </w:rPr>
  </w:style>
  <w:style w:type="paragraph" w:styleId="692">
    <w:name w:val="Heading 9"/>
    <w:basedOn w:val="683"/>
    <w:uiPriority w:val="9"/>
    <w:unhideWhenUsed/>
    <w:qFormat/>
    <w:pPr>
      <w:keepLines/>
      <w:keepNext/>
      <w:spacing w:before="320" w:after="200"/>
      <w:outlineLvl w:val="8"/>
    </w:pPr>
    <w:rPr>
      <w:rFonts w:ascii="Arial" w:hAnsi="Arial" w:eastAsia="Arial" w:cs="Arial"/>
      <w:i/>
      <w:iCs/>
      <w:sz w:val="21"/>
      <w:szCs w:val="21"/>
    </w:rPr>
  </w:style>
  <w:style w:type="character" w:styleId="693">
    <w:name w:val="Heading 1 Char"/>
    <w:basedOn w:val="715"/>
    <w:uiPriority w:val="9"/>
    <w:qFormat/>
    <w:rPr>
      <w:rFonts w:ascii="Arial" w:hAnsi="Arial" w:eastAsia="Arial" w:cs="Arial"/>
      <w:sz w:val="40"/>
      <w:szCs w:val="40"/>
    </w:rPr>
  </w:style>
  <w:style w:type="character" w:styleId="694">
    <w:name w:val="Heading 2 Char"/>
    <w:basedOn w:val="715"/>
    <w:uiPriority w:val="9"/>
    <w:qFormat/>
    <w:rPr>
      <w:rFonts w:ascii="Arial" w:hAnsi="Arial" w:eastAsia="Arial" w:cs="Arial"/>
      <w:sz w:val="34"/>
    </w:rPr>
  </w:style>
  <w:style w:type="character" w:styleId="695">
    <w:name w:val="Heading 3 Char"/>
    <w:basedOn w:val="715"/>
    <w:uiPriority w:val="9"/>
    <w:qFormat/>
    <w:rPr>
      <w:rFonts w:ascii="Arial" w:hAnsi="Arial" w:eastAsia="Arial" w:cs="Arial"/>
      <w:sz w:val="30"/>
      <w:szCs w:val="30"/>
    </w:rPr>
  </w:style>
  <w:style w:type="character" w:styleId="696">
    <w:name w:val="Heading 4 Char"/>
    <w:basedOn w:val="715"/>
    <w:uiPriority w:val="9"/>
    <w:qFormat/>
    <w:rPr>
      <w:rFonts w:ascii="Arial" w:hAnsi="Arial" w:eastAsia="Arial" w:cs="Arial"/>
      <w:b/>
      <w:bCs/>
      <w:sz w:val="26"/>
      <w:szCs w:val="26"/>
    </w:rPr>
  </w:style>
  <w:style w:type="character" w:styleId="697">
    <w:name w:val="Heading 5 Char"/>
    <w:basedOn w:val="715"/>
    <w:uiPriority w:val="9"/>
    <w:qFormat/>
    <w:rPr>
      <w:rFonts w:ascii="Arial" w:hAnsi="Arial" w:eastAsia="Arial" w:cs="Arial"/>
      <w:b/>
      <w:bCs/>
      <w:sz w:val="24"/>
      <w:szCs w:val="24"/>
    </w:rPr>
  </w:style>
  <w:style w:type="character" w:styleId="698">
    <w:name w:val="Heading 6 Char"/>
    <w:basedOn w:val="715"/>
    <w:uiPriority w:val="9"/>
    <w:qFormat/>
    <w:rPr>
      <w:rFonts w:ascii="Arial" w:hAnsi="Arial" w:eastAsia="Arial" w:cs="Arial"/>
      <w:b/>
      <w:bCs/>
      <w:sz w:val="22"/>
      <w:szCs w:val="22"/>
    </w:rPr>
  </w:style>
  <w:style w:type="character" w:styleId="699">
    <w:name w:val="Heading 7 Char"/>
    <w:basedOn w:val="715"/>
    <w:uiPriority w:val="9"/>
    <w:qFormat/>
    <w:rPr>
      <w:rFonts w:ascii="Arial" w:hAnsi="Arial" w:eastAsia="Arial" w:cs="Arial"/>
      <w:b/>
      <w:bCs/>
      <w:i/>
      <w:iCs/>
      <w:sz w:val="22"/>
      <w:szCs w:val="22"/>
    </w:rPr>
  </w:style>
  <w:style w:type="character" w:styleId="700">
    <w:name w:val="Heading 8 Char"/>
    <w:basedOn w:val="715"/>
    <w:uiPriority w:val="9"/>
    <w:qFormat/>
    <w:rPr>
      <w:rFonts w:ascii="Arial" w:hAnsi="Arial" w:eastAsia="Arial" w:cs="Arial"/>
      <w:i/>
      <w:iCs/>
      <w:sz w:val="22"/>
      <w:szCs w:val="22"/>
    </w:rPr>
  </w:style>
  <w:style w:type="character" w:styleId="701">
    <w:name w:val="Heading 9 Char"/>
    <w:basedOn w:val="715"/>
    <w:uiPriority w:val="9"/>
    <w:qFormat/>
    <w:rPr>
      <w:rFonts w:ascii="Arial" w:hAnsi="Arial" w:eastAsia="Arial" w:cs="Arial"/>
      <w:i/>
      <w:iCs/>
      <w:sz w:val="21"/>
      <w:szCs w:val="21"/>
    </w:rPr>
  </w:style>
  <w:style w:type="character" w:styleId="702">
    <w:name w:val="Title Char"/>
    <w:basedOn w:val="715"/>
    <w:uiPriority w:val="10"/>
    <w:qFormat/>
    <w:rPr>
      <w:sz w:val="48"/>
      <w:szCs w:val="48"/>
    </w:rPr>
  </w:style>
  <w:style w:type="character" w:styleId="703">
    <w:name w:val="Subtitle Char"/>
    <w:basedOn w:val="715"/>
    <w:uiPriority w:val="11"/>
    <w:qFormat/>
    <w:rPr>
      <w:sz w:val="24"/>
      <w:szCs w:val="24"/>
    </w:rPr>
  </w:style>
  <w:style w:type="character" w:styleId="704">
    <w:name w:val="Quote Char"/>
    <w:uiPriority w:val="29"/>
    <w:qFormat/>
    <w:rPr>
      <w:i/>
    </w:rPr>
  </w:style>
  <w:style w:type="character" w:styleId="705">
    <w:name w:val="Intense Quote Char"/>
    <w:uiPriority w:val="30"/>
    <w:qFormat/>
    <w:rPr>
      <w:i/>
    </w:rPr>
  </w:style>
  <w:style w:type="character" w:styleId="706">
    <w:name w:val="Header Char"/>
    <w:basedOn w:val="715"/>
    <w:uiPriority w:val="99"/>
    <w:qFormat/>
  </w:style>
  <w:style w:type="character" w:styleId="707">
    <w:name w:val="Footer Char"/>
    <w:basedOn w:val="715"/>
    <w:uiPriority w:val="99"/>
    <w:qFormat/>
  </w:style>
  <w:style w:type="character" w:styleId="708">
    <w:name w:val="Caption Char"/>
    <w:uiPriority w:val="99"/>
    <w:qFormat/>
  </w:style>
  <w:style w:type="character" w:styleId="709">
    <w:name w:val="Footnote Text Char"/>
    <w:uiPriority w:val="99"/>
    <w:qFormat/>
    <w:rPr>
      <w:sz w:val="18"/>
    </w:rPr>
  </w:style>
  <w:style w:type="character" w:styleId="710">
    <w:name w:val="Caractères de note de bas de page"/>
    <w:uiPriority w:val="99"/>
    <w:unhideWhenUsed/>
    <w:qFormat/>
    <w:rPr>
      <w:vertAlign w:val="superscript"/>
    </w:rPr>
  </w:style>
  <w:style w:type="character" w:styleId="711">
    <w:name w:val="footnote reference"/>
    <w:rPr>
      <w:vertAlign w:val="superscript"/>
    </w:rPr>
  </w:style>
  <w:style w:type="character" w:styleId="712">
    <w:name w:val="Endnote Text Char"/>
    <w:uiPriority w:val="99"/>
    <w:qFormat/>
    <w:rPr>
      <w:sz w:val="20"/>
    </w:rPr>
  </w:style>
  <w:style w:type="character" w:styleId="713">
    <w:name w:val="Caractères de note de fin"/>
    <w:uiPriority w:val="99"/>
    <w:semiHidden/>
    <w:unhideWhenUsed/>
    <w:qFormat/>
    <w:rPr>
      <w:vertAlign w:val="superscript"/>
    </w:rPr>
  </w:style>
  <w:style w:type="character" w:styleId="714">
    <w:name w:val="endnote reference"/>
    <w:rPr>
      <w:vertAlign w:val="superscript"/>
    </w:rPr>
  </w:style>
  <w:style w:type="character" w:styleId="715" w:default="1">
    <w:name w:val="Default Paragraph Font"/>
    <w:uiPriority w:val="1"/>
    <w:semiHidden/>
    <w:unhideWhenUsed/>
    <w:qFormat/>
  </w:style>
  <w:style w:type="character" w:styleId="716" w:customStyle="1">
    <w:name w:val="Retrait corps de texte Car"/>
    <w:qFormat/>
    <w:rPr>
      <w:sz w:val="24"/>
      <w:szCs w:val="24"/>
    </w:rPr>
  </w:style>
  <w:style w:type="character" w:styleId="717" w:customStyle="1">
    <w:name w:val="Retrait corps de texte 2 Car"/>
    <w:qFormat/>
    <w:rPr>
      <w:sz w:val="24"/>
      <w:szCs w:val="24"/>
    </w:rPr>
  </w:style>
  <w:style w:type="character" w:styleId="718">
    <w:name w:val="annotation reference"/>
    <w:qFormat/>
    <w:rPr>
      <w:sz w:val="16"/>
      <w:szCs w:val="16"/>
    </w:rPr>
  </w:style>
  <w:style w:type="character" w:styleId="719" w:customStyle="1">
    <w:name w:val="Commentaire Car"/>
    <w:basedOn w:val="715"/>
    <w:qFormat/>
  </w:style>
  <w:style w:type="character" w:styleId="720" w:customStyle="1">
    <w:name w:val="Texte de bulles Car"/>
    <w:qFormat/>
    <w:rPr>
      <w:rFonts w:ascii="Segoe UI" w:hAnsi="Segoe UI" w:cs="Segoe UI"/>
      <w:sz w:val="18"/>
      <w:szCs w:val="18"/>
    </w:rPr>
  </w:style>
  <w:style w:type="character" w:styleId="721" w:customStyle="1">
    <w:name w:val="Normal (Web) Car"/>
    <w:qFormat/>
    <w:rPr>
      <w:sz w:val="24"/>
      <w:szCs w:val="24"/>
    </w:rPr>
  </w:style>
  <w:style w:type="character" w:styleId="722" w:customStyle="1">
    <w:name w:val="Objet du commentaire Car"/>
    <w:qFormat/>
    <w:rPr>
      <w:b/>
      <w:bCs/>
    </w:rPr>
  </w:style>
  <w:style w:type="character" w:styleId="723" w:customStyle="1">
    <w:name w:val="En-tête Car"/>
    <w:uiPriority w:val="99"/>
    <w:qFormat/>
    <w:rPr>
      <w:sz w:val="24"/>
      <w:szCs w:val="24"/>
    </w:rPr>
  </w:style>
  <w:style w:type="character" w:styleId="724" w:customStyle="1">
    <w:name w:val="Pied de page Car"/>
    <w:uiPriority w:val="99"/>
    <w:qFormat/>
    <w:rPr>
      <w:sz w:val="24"/>
      <w:szCs w:val="24"/>
    </w:rPr>
  </w:style>
  <w:style w:type="character" w:styleId="725">
    <w:name w:val="page number"/>
    <w:qFormat/>
  </w:style>
  <w:style w:type="character" w:styleId="726">
    <w:name w:val="Hyperlink"/>
    <w:basedOn w:val="715"/>
    <w:uiPriority w:val="99"/>
    <w:rPr>
      <w:color w:val="0563c1" w:themeColor="hyperlink"/>
      <w:u w:val="single"/>
    </w:rPr>
  </w:style>
  <w:style w:type="character" w:styleId="727" w:customStyle="1">
    <w:name w:val="Titre Car"/>
    <w:basedOn w:val="715"/>
    <w:qFormat/>
    <w:rPr>
      <w:rFonts w:ascii="Calibri Light" w:hAnsi="Calibri Light" w:eastAsia="Arial" w:cs="Arial" w:asciiTheme="majorHAnsi" w:hAnsiTheme="majorHAnsi" w:eastAsiaTheme="majorEastAsia" w:cstheme="majorBidi"/>
      <w:spacing w:val="-10"/>
      <w:sz w:val="56"/>
      <w:szCs w:val="56"/>
    </w:rPr>
  </w:style>
  <w:style w:type="character" w:styleId="728" w:customStyle="1">
    <w:name w:val="Titre 3 Car"/>
    <w:basedOn w:val="715"/>
    <w:semiHidden/>
    <w:qFormat/>
    <w:rPr>
      <w:rFonts w:ascii="Calibri Light" w:hAnsi="Calibri Light" w:eastAsia="Arial" w:cs="Arial" w:asciiTheme="majorHAnsi" w:hAnsiTheme="majorHAnsi" w:eastAsiaTheme="majorEastAsia" w:cstheme="majorBidi"/>
      <w:color w:val="1f4d78" w:themeColor="accent1" w:themeShade="7F"/>
      <w:sz w:val="24"/>
      <w:szCs w:val="24"/>
    </w:rPr>
  </w:style>
  <w:style w:type="character" w:styleId="729" w:customStyle="1">
    <w:name w:val="Titre 2 Car"/>
    <w:basedOn w:val="715"/>
    <w:semiHidden/>
    <w:qFormat/>
    <w:rPr>
      <w:rFonts w:ascii="Calibri Light" w:hAnsi="Calibri Light" w:eastAsia="Arial" w:cs="Arial" w:asciiTheme="majorHAnsi" w:hAnsiTheme="majorHAnsi" w:eastAsiaTheme="majorEastAsia" w:cstheme="majorBidi"/>
      <w:color w:val="2e74b5" w:themeColor="accent1" w:themeShade="BF"/>
      <w:sz w:val="26"/>
      <w:szCs w:val="26"/>
    </w:rPr>
  </w:style>
  <w:style w:type="character" w:styleId="730" w:customStyle="1">
    <w:name w:val="Caractères de numérotation"/>
    <w:qFormat/>
  </w:style>
  <w:style w:type="character" w:styleId="731">
    <w:name w:val="Line Number"/>
  </w:style>
  <w:style w:type="paragraph" w:styleId="732">
    <w:name w:val="Titre"/>
    <w:basedOn w:val="683"/>
    <w:next w:val="733"/>
    <w:qFormat/>
    <w:pPr>
      <w:keepNext/>
      <w:spacing w:before="240" w:after="120"/>
    </w:pPr>
    <w:rPr>
      <w:rFonts w:ascii="Liberation Sans" w:hAnsi="Liberation Sans" w:eastAsia="Microsoft YaHei" w:cs="Arial"/>
      <w:sz w:val="28"/>
      <w:szCs w:val="28"/>
    </w:rPr>
  </w:style>
  <w:style w:type="paragraph" w:styleId="733">
    <w:name w:val="Body Text"/>
    <w:basedOn w:val="683"/>
    <w:pPr>
      <w:spacing w:before="0" w:after="120"/>
      <w:widowControl w:val="off"/>
    </w:pPr>
    <w:rPr>
      <w:szCs w:val="20"/>
    </w:rPr>
  </w:style>
  <w:style w:type="paragraph" w:styleId="734">
    <w:name w:val="List"/>
    <w:basedOn w:val="733"/>
    <w:rPr>
      <w:rFonts w:cs="Arial"/>
    </w:rPr>
  </w:style>
  <w:style w:type="paragraph" w:styleId="735">
    <w:name w:val="Caption"/>
    <w:basedOn w:val="683"/>
    <w:qFormat/>
    <w:pPr>
      <w:spacing w:before="120" w:after="120"/>
      <w:suppressLineNumbers/>
    </w:pPr>
    <w:rPr>
      <w:rFonts w:cs="Arial"/>
      <w:i/>
      <w:iCs/>
      <w:sz w:val="24"/>
      <w:szCs w:val="24"/>
    </w:rPr>
  </w:style>
  <w:style w:type="paragraph" w:styleId="736" w:customStyle="1">
    <w:name w:val="Index"/>
    <w:basedOn w:val="683"/>
    <w:qFormat/>
    <w:pPr>
      <w:suppressLineNumbers/>
    </w:pPr>
    <w:rPr>
      <w:rFonts w:cs="Arial"/>
    </w:rPr>
  </w:style>
  <w:style w:type="paragraph" w:styleId="737">
    <w:name w:val="No Spacing"/>
    <w:uiPriority w:val="1"/>
    <w:qFormat/>
    <w:pPr>
      <w:jc w:val="left"/>
      <w:spacing w:before="0" w:after="0" w:line="240" w:lineRule="auto"/>
      <w:widowControl/>
    </w:pPr>
    <w:rPr>
      <w:rFonts w:ascii="Times New Roman" w:hAnsi="Times New Roman" w:eastAsia="NSimSun" w:cs="Arial"/>
      <w:color w:val="auto"/>
      <w:sz w:val="20"/>
      <w:szCs w:val="20"/>
      <w:lang w:val="fr-FR" w:eastAsia="fr-FR" w:bidi="ar-SA"/>
    </w:rPr>
  </w:style>
  <w:style w:type="paragraph" w:styleId="738">
    <w:name w:val="Subtitle"/>
    <w:basedOn w:val="683"/>
    <w:uiPriority w:val="11"/>
    <w:qFormat/>
    <w:pPr>
      <w:spacing w:before="200" w:after="200"/>
    </w:pPr>
    <w:rPr>
      <w:sz w:val="24"/>
      <w:szCs w:val="24"/>
    </w:rPr>
  </w:style>
  <w:style w:type="paragraph" w:styleId="739">
    <w:name w:val="Quote"/>
    <w:basedOn w:val="683"/>
    <w:uiPriority w:val="29"/>
    <w:qFormat/>
    <w:pPr>
      <w:ind w:left="720" w:right="720"/>
    </w:pPr>
    <w:rPr>
      <w:i/>
    </w:rPr>
  </w:style>
  <w:style w:type="paragraph" w:styleId="740">
    <w:name w:val="Intense Quote"/>
    <w:basedOn w:val="683"/>
    <w:uiPriority w:val="30"/>
    <w:qFormat/>
    <w:pPr>
      <w:ind w:left="720" w:right="720"/>
      <w:spacing w:before="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41">
    <w:name w:val="footnote text"/>
    <w:basedOn w:val="683"/>
    <w:uiPriority w:val="99"/>
    <w:semiHidden/>
    <w:unhideWhenUsed/>
    <w:pPr>
      <w:spacing w:before="0" w:after="40" w:line="240" w:lineRule="auto"/>
    </w:pPr>
    <w:rPr>
      <w:sz w:val="18"/>
    </w:rPr>
  </w:style>
  <w:style w:type="paragraph" w:styleId="742">
    <w:name w:val="endnote text"/>
    <w:basedOn w:val="683"/>
    <w:uiPriority w:val="99"/>
    <w:semiHidden/>
    <w:unhideWhenUsed/>
    <w:pPr>
      <w:spacing w:before="0" w:after="0" w:line="240" w:lineRule="auto"/>
    </w:pPr>
    <w:rPr>
      <w:sz w:val="20"/>
    </w:rPr>
  </w:style>
  <w:style w:type="paragraph" w:styleId="743">
    <w:name w:val="toc 2"/>
    <w:basedOn w:val="683"/>
    <w:uiPriority w:val="39"/>
    <w:unhideWhenUsed/>
    <w:pPr>
      <w:ind w:left="283" w:right="0" w:firstLine="0"/>
      <w:spacing w:before="0" w:after="57"/>
    </w:pPr>
  </w:style>
  <w:style w:type="paragraph" w:styleId="744">
    <w:name w:val="toc 3"/>
    <w:basedOn w:val="683"/>
    <w:uiPriority w:val="39"/>
    <w:unhideWhenUsed/>
    <w:pPr>
      <w:ind w:left="567" w:right="0" w:firstLine="0"/>
      <w:spacing w:before="0" w:after="57"/>
    </w:pPr>
  </w:style>
  <w:style w:type="paragraph" w:styleId="745">
    <w:name w:val="toc 4"/>
    <w:basedOn w:val="683"/>
    <w:uiPriority w:val="39"/>
    <w:unhideWhenUsed/>
    <w:pPr>
      <w:ind w:left="850" w:right="0" w:firstLine="0"/>
      <w:spacing w:before="0" w:after="57"/>
    </w:pPr>
  </w:style>
  <w:style w:type="paragraph" w:styleId="746">
    <w:name w:val="toc 5"/>
    <w:basedOn w:val="683"/>
    <w:uiPriority w:val="39"/>
    <w:unhideWhenUsed/>
    <w:pPr>
      <w:ind w:left="1134" w:right="0" w:firstLine="0"/>
      <w:spacing w:before="0" w:after="57"/>
    </w:pPr>
  </w:style>
  <w:style w:type="paragraph" w:styleId="747">
    <w:name w:val="toc 6"/>
    <w:basedOn w:val="683"/>
    <w:uiPriority w:val="39"/>
    <w:unhideWhenUsed/>
    <w:pPr>
      <w:ind w:left="1417" w:right="0" w:firstLine="0"/>
      <w:spacing w:before="0" w:after="57"/>
    </w:pPr>
  </w:style>
  <w:style w:type="paragraph" w:styleId="748">
    <w:name w:val="toc 7"/>
    <w:basedOn w:val="683"/>
    <w:uiPriority w:val="39"/>
    <w:unhideWhenUsed/>
    <w:pPr>
      <w:ind w:left="1701" w:right="0" w:firstLine="0"/>
      <w:spacing w:before="0" w:after="57"/>
    </w:pPr>
  </w:style>
  <w:style w:type="paragraph" w:styleId="749">
    <w:name w:val="toc 8"/>
    <w:basedOn w:val="683"/>
    <w:uiPriority w:val="39"/>
    <w:unhideWhenUsed/>
    <w:pPr>
      <w:ind w:left="1984" w:right="0" w:firstLine="0"/>
      <w:spacing w:before="0" w:after="57"/>
    </w:pPr>
  </w:style>
  <w:style w:type="paragraph" w:styleId="750">
    <w:name w:val="toc 9"/>
    <w:basedOn w:val="683"/>
    <w:uiPriority w:val="39"/>
    <w:unhideWhenUsed/>
    <w:pPr>
      <w:ind w:left="2268" w:right="0" w:firstLine="0"/>
      <w:spacing w:before="0" w:after="57"/>
    </w:pPr>
  </w:style>
  <w:style w:type="paragraph" w:styleId="751">
    <w:name w:val="table of figures"/>
    <w:basedOn w:val="683"/>
    <w:uiPriority w:val="99"/>
    <w:unhideWhenUsed/>
    <w:pPr>
      <w:spacing w:before="0" w:after="0" w:afterAutospacing="0"/>
    </w:pPr>
  </w:style>
  <w:style w:type="paragraph" w:styleId="752">
    <w:name w:val="Title"/>
    <w:basedOn w:val="683"/>
    <w:qFormat/>
    <w:pPr>
      <w:contextualSpacing/>
      <w:spacing w:before="0" w:after="0"/>
    </w:pPr>
    <w:rPr>
      <w:rFonts w:ascii="Calibri Light" w:hAnsi="Calibri Light" w:eastAsia="Arial" w:cs="Arial" w:asciiTheme="majorHAnsi" w:hAnsiTheme="majorHAnsi" w:eastAsiaTheme="majorEastAsia" w:cstheme="majorBidi"/>
      <w:spacing w:val="-10"/>
      <w:sz w:val="56"/>
      <w:szCs w:val="56"/>
    </w:rPr>
  </w:style>
  <w:style w:type="paragraph" w:styleId="753">
    <w:name w:val="caption1"/>
    <w:basedOn w:val="683"/>
    <w:qFormat/>
    <w:pPr>
      <w:spacing w:before="120" w:after="120"/>
      <w:suppressLineNumbers/>
    </w:pPr>
    <w:rPr>
      <w:rFonts w:cs="Arial"/>
      <w:i/>
      <w:iCs/>
    </w:rPr>
  </w:style>
  <w:style w:type="paragraph" w:styleId="754" w:customStyle="1">
    <w:name w:val="caption11"/>
    <w:basedOn w:val="683"/>
    <w:qFormat/>
    <w:pPr>
      <w:spacing w:before="120" w:after="120"/>
      <w:suppressLineNumbers/>
    </w:pPr>
    <w:rPr>
      <w:rFonts w:cs="Arial"/>
      <w:i/>
      <w:iCs/>
    </w:rPr>
  </w:style>
  <w:style w:type="paragraph" w:styleId="755">
    <w:name w:val="Normal (Web)"/>
    <w:basedOn w:val="683"/>
    <w:qFormat/>
    <w:pPr>
      <w:spacing w:beforeAutospacing="1" w:after="119"/>
    </w:pPr>
  </w:style>
  <w:style w:type="paragraph" w:styleId="756">
    <w:name w:val="HTML Top of Form"/>
    <w:basedOn w:val="683"/>
    <w:qFormat/>
    <w:pPr>
      <w:jc w:val="center"/>
      <w:pBdr>
        <w:bottom w:val="single" w:color="000000" w:sz="6" w:space="1"/>
      </w:pBdr>
    </w:pPr>
    <w:rPr>
      <w:rFonts w:ascii="Arial" w:hAnsi="Arial" w:cs="Arial"/>
      <w:vanish/>
      <w:sz w:val="16"/>
      <w:szCs w:val="16"/>
    </w:rPr>
  </w:style>
  <w:style w:type="paragraph" w:styleId="757">
    <w:name w:val="HTML Bottom of Form"/>
    <w:basedOn w:val="683"/>
    <w:qFormat/>
    <w:pPr>
      <w:jc w:val="center"/>
      <w:pBdr>
        <w:top w:val="single" w:color="000000" w:sz="6" w:space="1"/>
      </w:pBdr>
    </w:pPr>
    <w:rPr>
      <w:rFonts w:ascii="Arial" w:hAnsi="Arial" w:cs="Arial"/>
      <w:vanish/>
      <w:sz w:val="16"/>
      <w:szCs w:val="16"/>
    </w:rPr>
  </w:style>
  <w:style w:type="paragraph" w:styleId="758" w:customStyle="1">
    <w:name w:val="Normal1"/>
    <w:basedOn w:val="683"/>
    <w:qFormat/>
    <w:pPr>
      <w:ind w:firstLine="284"/>
      <w:keepLines/>
      <w:tabs>
        <w:tab w:val="left" w:pos="284" w:leader="none"/>
        <w:tab w:val="left" w:pos="567" w:leader="none"/>
        <w:tab w:val="clear" w:pos="709" w:leader="none"/>
        <w:tab w:val="left" w:pos="851" w:leader="none"/>
      </w:tabs>
    </w:pPr>
    <w:rPr>
      <w:sz w:val="22"/>
      <w:szCs w:val="22"/>
    </w:rPr>
  </w:style>
  <w:style w:type="paragraph" w:styleId="759">
    <w:name w:val="Body Text Indent"/>
    <w:basedOn w:val="683"/>
    <w:pPr>
      <w:ind w:left="283"/>
      <w:spacing w:before="0" w:after="120"/>
    </w:pPr>
  </w:style>
  <w:style w:type="paragraph" w:styleId="760">
    <w:name w:val="Body Text Indent 2"/>
    <w:basedOn w:val="683"/>
    <w:qFormat/>
    <w:pPr>
      <w:ind w:left="283"/>
      <w:spacing w:before="0" w:after="120" w:line="480" w:lineRule="auto"/>
    </w:pPr>
  </w:style>
  <w:style w:type="paragraph" w:styleId="761">
    <w:name w:val="annotation text"/>
    <w:basedOn w:val="683"/>
    <w:qFormat/>
    <w:rPr>
      <w:sz w:val="20"/>
      <w:szCs w:val="20"/>
    </w:rPr>
  </w:style>
  <w:style w:type="paragraph" w:styleId="762">
    <w:name w:val="Balloon Text"/>
    <w:basedOn w:val="683"/>
    <w:qFormat/>
    <w:rPr>
      <w:rFonts w:ascii="Segoe UI" w:hAnsi="Segoe UI" w:cs="Segoe UI"/>
      <w:sz w:val="18"/>
      <w:szCs w:val="18"/>
    </w:rPr>
  </w:style>
  <w:style w:type="paragraph" w:styleId="763" w:customStyle="1">
    <w:name w:val="f_case_1ertab"/>
    <w:basedOn w:val="683"/>
    <w:qFormat/>
    <w:pPr>
      <w:ind w:left="709" w:hanging="709"/>
      <w:tabs>
        <w:tab w:val="left" w:pos="426" w:leader="none"/>
        <w:tab w:val="clear" w:pos="709" w:leader="none"/>
      </w:tabs>
    </w:pPr>
    <w:rPr>
      <w:rFonts w:ascii="Univers" w:hAnsi="Univers" w:cs="Univers"/>
      <w:sz w:val="20"/>
      <w:szCs w:val="20"/>
      <w:lang w:eastAsia="zh-CN"/>
    </w:rPr>
  </w:style>
  <w:style w:type="paragraph" w:styleId="764">
    <w:name w:val="annotation subject"/>
    <w:basedOn w:val="761"/>
    <w:qFormat/>
    <w:rPr>
      <w:b/>
      <w:bCs/>
    </w:rPr>
  </w:style>
  <w:style w:type="paragraph" w:styleId="765" w:customStyle="1">
    <w:name w:val="En-tête et pied de page"/>
    <w:basedOn w:val="683"/>
    <w:qFormat/>
  </w:style>
  <w:style w:type="paragraph" w:styleId="766">
    <w:name w:val="Header"/>
    <w:basedOn w:val="683"/>
    <w:uiPriority w:val="99"/>
    <w:pPr>
      <w:tabs>
        <w:tab w:val="clear" w:pos="709" w:leader="none"/>
        <w:tab w:val="center" w:pos="4536" w:leader="none"/>
        <w:tab w:val="right" w:pos="9072" w:leader="none"/>
      </w:tabs>
    </w:pPr>
  </w:style>
  <w:style w:type="paragraph" w:styleId="767">
    <w:name w:val="Footer"/>
    <w:basedOn w:val="683"/>
    <w:uiPriority w:val="99"/>
    <w:pPr>
      <w:tabs>
        <w:tab w:val="clear" w:pos="709" w:leader="none"/>
        <w:tab w:val="center" w:pos="4536" w:leader="none"/>
        <w:tab w:val="right" w:pos="9072" w:leader="none"/>
      </w:tabs>
    </w:pPr>
  </w:style>
  <w:style w:type="paragraph" w:styleId="768" w:customStyle="1">
    <w:name w:val="index heading1"/>
    <w:basedOn w:val="752"/>
    <w:qFormat/>
  </w:style>
  <w:style w:type="paragraph" w:styleId="769">
    <w:name w:val="index heading2"/>
    <w:basedOn w:val="752"/>
    <w:qFormat/>
  </w:style>
  <w:style w:type="paragraph" w:styleId="770">
    <w:name w:val="Index Heading"/>
    <w:basedOn w:val="732"/>
  </w:style>
  <w:style w:type="paragraph" w:styleId="771">
    <w:name w:val="TOC Heading"/>
    <w:basedOn w:val="684"/>
    <w:uiPriority w:val="39"/>
    <w:unhideWhenUsed/>
    <w:qFormat/>
    <w:pPr>
      <w:keepLines/>
      <w:keepNext/>
      <w:spacing w:before="240" w:after="0" w:line="259" w:lineRule="auto"/>
    </w:pPr>
    <w:rPr>
      <w:rFonts w:ascii="Calibri Light" w:hAnsi="Calibri Light" w:eastAsia="Arial" w:cs="Arial" w:asciiTheme="majorHAnsi" w:hAnsiTheme="majorHAnsi" w:eastAsiaTheme="majorEastAsia" w:cstheme="majorBidi"/>
      <w:b w:val="0"/>
      <w:bCs/>
      <w:color w:val="2e74b5" w:themeColor="accent1" w:themeShade="BF"/>
      <w:sz w:val="32"/>
      <w:szCs w:val="32"/>
    </w:rPr>
  </w:style>
  <w:style w:type="paragraph" w:styleId="772">
    <w:name w:val="toc 1"/>
    <w:basedOn w:val="683"/>
    <w:uiPriority w:val="39"/>
    <w:pPr>
      <w:spacing w:before="0" w:after="100"/>
    </w:pPr>
  </w:style>
  <w:style w:type="paragraph" w:styleId="773">
    <w:name w:val="List Paragraph"/>
    <w:basedOn w:val="683"/>
    <w:uiPriority w:val="34"/>
    <w:qFormat/>
    <w:pPr>
      <w:contextualSpacing/>
      <w:ind w:left="720"/>
      <w:spacing w:before="0" w:after="0"/>
    </w:pPr>
  </w:style>
  <w:style w:type="paragraph" w:styleId="774" w:customStyle="1">
    <w:name w:val="western"/>
    <w:basedOn w:val="683"/>
    <w:qFormat/>
    <w:pPr>
      <w:spacing w:beforeAutospacing="1" w:after="0" w:line="238" w:lineRule="atLeast"/>
    </w:pPr>
    <w:rPr>
      <w:rFonts w:ascii="Book Antiqua" w:hAnsi="Book Antiqua"/>
      <w:color w:val="000000"/>
    </w:rPr>
  </w:style>
  <w:style w:type="paragraph" w:styleId="775" w:customStyle="1">
    <w:name w:val="Contenu de cadre"/>
    <w:basedOn w:val="683"/>
    <w:qFormat/>
  </w:style>
  <w:style w:type="paragraph" w:styleId="776" w:customStyle="1">
    <w:name w:val="Cadre_relief"/>
    <w:basedOn w:val="683"/>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777" w:customStyle="1">
    <w:name w:val="Reponse"/>
    <w:basedOn w:val="683"/>
    <w:uiPriority w:val="99"/>
    <w:qFormat/>
    <w:pPr>
      <w:ind w:left="567" w:right="567"/>
      <w:widowControl w:val="off"/>
    </w:pPr>
    <w:rPr>
      <w:rFonts w:eastAsia="Arial Unicode MS" w:cs="Tahoma"/>
    </w:rPr>
  </w:style>
  <w:style w:type="paragraph" w:styleId="778" w:customStyle="1">
    <w:name w:val="Standard"/>
    <w:qFormat/>
    <w:pPr>
      <w:jc w:val="left"/>
      <w:spacing w:before="0" w:after="0"/>
      <w:widowControl/>
    </w:pPr>
    <w:rPr>
      <w:rFonts w:ascii="Liberation Serif" w:hAnsi="Liberation Serif" w:eastAsia="SimSun" w:cs="Lucida Sans"/>
      <w:color w:val="auto"/>
      <w:sz w:val="24"/>
      <w:szCs w:val="24"/>
      <w:lang w:val="fr-FR" w:eastAsia="zh-CN" w:bidi="hi-IN"/>
    </w:rPr>
  </w:style>
  <w:style w:type="paragraph" w:styleId="779" w:customStyle="1">
    <w:name w:val="Paragraphe"/>
    <w:basedOn w:val="683"/>
    <w:qFormat/>
    <w:pPr>
      <w:spacing w:before="120" w:after="0"/>
      <w:widowControl w:val="off"/>
    </w:pPr>
    <w:rPr>
      <w:rFonts w:eastAsia="Arial Unicode MS" w:cs="Tahoma"/>
    </w:rPr>
  </w:style>
  <w:style w:type="paragraph" w:styleId="780" w:customStyle="1">
    <w:name w:val="f_case_gauche"/>
    <w:basedOn w:val="683"/>
    <w:qFormat/>
    <w:pPr>
      <w:ind w:left="284" w:hanging="284"/>
      <w:spacing w:before="0" w:after="60"/>
    </w:pPr>
  </w:style>
  <w:style w:type="paragraph" w:styleId="781" w:customStyle="1">
    <w:name w:val="Normal2"/>
    <w:basedOn w:val="683"/>
    <w:qFormat/>
    <w:pPr>
      <w:ind w:left="284" w:firstLine="284"/>
      <w:keepLines/>
      <w:tabs>
        <w:tab w:val="left" w:pos="567" w:leader="none"/>
        <w:tab w:val="clear" w:pos="709" w:leader="none"/>
        <w:tab w:val="left" w:pos="851" w:leader="none"/>
        <w:tab w:val="left" w:pos="1134" w:leader="none"/>
      </w:tabs>
    </w:pPr>
    <w:rPr>
      <w:sz w:val="22"/>
      <w:szCs w:val="22"/>
    </w:rPr>
  </w:style>
  <w:style w:type="paragraph" w:styleId="782" w:customStyle="1">
    <w:name w:val="Contenu de tableau"/>
    <w:basedOn w:val="683"/>
    <w:qFormat/>
    <w:pPr>
      <w:widowControl w:val="off"/>
      <w:suppressLineNumbers/>
    </w:pPr>
  </w:style>
  <w:style w:type="paragraph" w:styleId="783" w:customStyle="1">
    <w:name w:val="Titre de tableau"/>
    <w:basedOn w:val="782"/>
    <w:qFormat/>
    <w:pPr>
      <w:jc w:val="center"/>
    </w:pPr>
    <w:rPr>
      <w:b/>
      <w:bCs/>
    </w:rPr>
  </w:style>
  <w:style w:type="numbering" w:styleId="784" w:default="1">
    <w:name w:val="No List"/>
    <w:uiPriority w:val="99"/>
    <w:semiHidden/>
    <w:unhideWhenUsed/>
    <w:qFormat/>
  </w:style>
  <w:style w:type="numbering" w:styleId="785" w:customStyle="1">
    <w:name w:val="WW8Num3"/>
    <w:qFormat/>
  </w:style>
  <w:style w:type="table" w:styleId="786">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87">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88">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2f2f2" w:themeFill="text1" w:themeFillTint="00"/>
      </w:tcPr>
    </w:tblStylePr>
    <w:tblStylePr w:type="band1Vert">
      <w:tcPr>
        <w:shd w:val="clear" w:color="ffffff" w:fill="f2f2f2"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789">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790">
    <w:name w:val="Plain Table 3"/>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791">
    <w:name w:val="Plain Table 4"/>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792">
    <w:name w:val="Plain Table 5"/>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i/>
      </w:rPr>
      <w:pPr>
        <w:jc w:val="right"/>
      </w:pPr>
      <w:tcPr>
        <w:shd w:val="clear" w:color="ffffff"/>
        <w:tcBorders>
          <w:right w:val="single" w:color="404040" w:sz="4" w:space="0"/>
        </w:tcBorders>
      </w:tcPr>
    </w:tblStylePr>
    <w:tblStylePr w:type="firstRow">
      <w:rPr>
        <w:i/>
      </w:rPr>
      <w:tcPr>
        <w:shd w:val="clear" w:color="ffffff"/>
        <w:tcBorders>
          <w:left w:val="none" w:color="000000" w:sz="4" w:space="0"/>
          <w:bottom w:val="single" w:color="404040" w:sz="4" w:space="0"/>
          <w:right w:val="none" w:color="000000" w:sz="4" w:space="0"/>
        </w:tcBorders>
      </w:tcPr>
    </w:tblStylePr>
    <w:tblStylePr w:type="lastCol">
      <w:rPr>
        <w:i/>
      </w:rPr>
      <w:tcPr>
        <w:shd w:val="clear" w:color="ffffff"/>
        <w:tcBorders>
          <w:left w:val="single" w:color="404040" w:sz="4" w:space="0"/>
        </w:tcBorders>
      </w:tcPr>
    </w:tblStylePr>
    <w:tblStylePr w:type="lastRow">
      <w:rPr>
        <w:i/>
      </w:rPr>
      <w:tcPr>
        <w:shd w:val="clear" w:color="ffffff"/>
        <w:tcBorders>
          <w:top w:val="single" w:color="404040" w:sz="4" w:space="0"/>
          <w:left w:val="none" w:color="000000" w:sz="4" w:space="0"/>
          <w:right w:val="none" w:color="000000" w:sz="4" w:space="0"/>
        </w:tcBorders>
      </w:tcPr>
    </w:tblStylePr>
  </w:style>
  <w:style w:type="table" w:styleId="793">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794">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StylePr>
    <w:tblStylePr w:type="firstRow">
      <w:rPr>
        <w:b/>
      </w:rPr>
      <w:tcPr>
        <w:tcBorders>
          <w:bottom w:val="single" w:color="000000" w:themeColor="accent1" w:sz="12" w:space="0"/>
        </w:tcBorders>
      </w:tcPr>
    </w:tblStylePr>
    <w:tblStylePr w:type="lastCol">
      <w:rPr>
        <w:b/>
      </w:rPr>
    </w:tblStylePr>
    <w:tblStylePr w:type="lastRow">
      <w:rPr>
        <w:b/>
      </w:rPr>
    </w:tblStylePr>
  </w:style>
  <w:style w:type="table" w:styleId="795">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StylePr>
    <w:tblStylePr w:type="firstRow">
      <w:rPr>
        <w:b/>
      </w:rPr>
      <w:tcPr>
        <w:tcBorders>
          <w:bottom w:val="single" w:color="000000" w:themeColor="accent2" w:sz="12" w:space="0"/>
        </w:tcBorders>
      </w:tcPr>
    </w:tblStylePr>
    <w:tblStylePr w:type="lastCol">
      <w:rPr>
        <w:b/>
      </w:rPr>
    </w:tblStylePr>
    <w:tblStylePr w:type="lastRow">
      <w:rPr>
        <w:b/>
      </w:rPr>
    </w:tblStylePr>
  </w:style>
  <w:style w:type="table" w:styleId="796">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StylePr>
    <w:tblStylePr w:type="firstRow">
      <w:rPr>
        <w:b/>
      </w:rPr>
      <w:tcPr>
        <w:tcBorders>
          <w:bottom w:val="single" w:color="000000" w:themeColor="accent3" w:sz="12" w:space="0"/>
        </w:tcBorders>
      </w:tcPr>
    </w:tblStylePr>
    <w:tblStylePr w:type="lastCol">
      <w:rPr>
        <w:b/>
      </w:rPr>
    </w:tblStylePr>
    <w:tblStylePr w:type="lastRow">
      <w:rPr>
        <w:b/>
      </w:rPr>
    </w:tblStylePr>
  </w:style>
  <w:style w:type="table" w:styleId="797">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StylePr>
    <w:tblStylePr w:type="firstRow">
      <w:rPr>
        <w:b/>
      </w:rPr>
      <w:tcPr>
        <w:tcBorders>
          <w:bottom w:val="single" w:color="000000" w:themeColor="accent4" w:sz="12" w:space="0"/>
        </w:tcBorders>
      </w:tcPr>
    </w:tblStylePr>
    <w:tblStylePr w:type="lastCol">
      <w:rPr>
        <w:b/>
      </w:rPr>
    </w:tblStylePr>
    <w:tblStylePr w:type="lastRow">
      <w:rPr>
        <w:b/>
      </w:rPr>
    </w:tblStylePr>
  </w:style>
  <w:style w:type="table" w:styleId="798">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StylePr>
    <w:tblStylePr w:type="firstRow">
      <w:rPr>
        <w:b/>
      </w:rPr>
      <w:tcPr>
        <w:tcBorders>
          <w:bottom w:val="single" w:color="000000" w:themeColor="accent5" w:sz="12" w:space="0"/>
        </w:tcBorders>
      </w:tcPr>
    </w:tblStylePr>
    <w:tblStylePr w:type="lastCol">
      <w:rPr>
        <w:b/>
      </w:rPr>
    </w:tblStylePr>
    <w:tblStylePr w:type="lastRow">
      <w:rPr>
        <w:b/>
      </w:rPr>
    </w:tblStylePr>
  </w:style>
  <w:style w:type="table" w:styleId="799">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StylePr>
    <w:tblStylePr w:type="firstRow">
      <w:rPr>
        <w:b/>
      </w:rPr>
      <w:tcPr>
        <w:tcBorders>
          <w:bottom w:val="single" w:color="000000" w:themeColor="accent6" w:sz="12" w:space="0"/>
        </w:tcBorders>
      </w:tcPr>
    </w:tblStylePr>
    <w:tblStylePr w:type="lastCol">
      <w:rPr>
        <w:b/>
      </w:rPr>
    </w:tblStylePr>
    <w:tblStylePr w:type="lastRow">
      <w:rPr>
        <w:b/>
      </w:rPr>
    </w:tblStylePr>
  </w:style>
  <w:style w:type="table" w:styleId="800">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tcBorders>
          <w:top w:val="single" w:color="000000" w:themeColor="text1" w:sz="4" w:space="0"/>
          <w:left w:val="none" w:color="000000" w:sz="4" w:space="0"/>
          <w:bottom w:val="none" w:color="000000" w:sz="4" w:space="0"/>
          <w:right w:val="none" w:color="000000" w:sz="4" w:space="0"/>
        </w:tcBorders>
      </w:tcPr>
    </w:tblStylePr>
  </w:style>
  <w:style w:type="table" w:styleId="801">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debf6" w:themeFill="accent1" w:themeFillTint="34"/>
      </w:tcPr>
    </w:tblStylePr>
    <w:tblStylePr w:type="band1Vert">
      <w:rPr>
        <w:sz w:val="22"/>
      </w:rPr>
      <w:tcPr>
        <w:shd w:val="clear" w:color="ffffff" w:fill="ddebf6" w:themeFill="accen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1" w:sz="12" w:space="0"/>
          <w:right w:val="none" w:color="000000" w:sz="4" w:space="0"/>
        </w:tcBorders>
      </w:tcPr>
    </w:tblStylePr>
    <w:tblStylePr w:type="lastCol">
      <w:rPr>
        <w:b/>
      </w:rPr>
    </w:tblStylePr>
    <w:tblStylePr w:type="lastRow">
      <w:rPr>
        <w:b/>
      </w:rPr>
      <w:tcPr>
        <w:shd w:val="clear" w:color="ffffff"/>
        <w:tcBorders>
          <w:top w:val="single" w:color="000000" w:themeColor="accent1" w:sz="4" w:space="0"/>
          <w:left w:val="none" w:color="000000" w:sz="4" w:space="0"/>
          <w:bottom w:val="none" w:color="000000" w:sz="4" w:space="0"/>
          <w:right w:val="none" w:color="000000" w:sz="4" w:space="0"/>
        </w:tcBorders>
      </w:tcPr>
    </w:tblStylePr>
  </w:style>
  <w:style w:type="table" w:styleId="802">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2" w:sz="12" w:space="0"/>
          <w:right w:val="none" w:color="000000" w:sz="4" w:space="0"/>
        </w:tcBorders>
      </w:tcPr>
    </w:tblStylePr>
    <w:tblStylePr w:type="lastCol">
      <w:rPr>
        <w:b/>
      </w:rPr>
    </w:tblStylePr>
    <w:tblStylePr w:type="lastRow">
      <w:rPr>
        <w:b/>
      </w:rPr>
      <w:tcPr>
        <w:shd w:val="clear" w:color="ffffff"/>
        <w:tcBorders>
          <w:top w:val="single" w:color="000000" w:themeColor="accent2" w:sz="4" w:space="0"/>
          <w:left w:val="none" w:color="000000" w:sz="4" w:space="0"/>
          <w:bottom w:val="none" w:color="000000" w:sz="4" w:space="0"/>
          <w:right w:val="none" w:color="000000" w:sz="4" w:space="0"/>
        </w:tcBorders>
      </w:tcPr>
    </w:tblStylePr>
  </w:style>
  <w:style w:type="table" w:styleId="803">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deded" w:themeFill="accent3" w:themeFillTint="34"/>
      </w:tcPr>
    </w:tblStylePr>
    <w:tblStylePr w:type="band1Vert">
      <w:rPr>
        <w:sz w:val="22"/>
      </w:rPr>
      <w:tcPr>
        <w:shd w:val="clear" w:color="ffffff" w:fill="ededed" w:themeFill="accent3"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3" w:sz="12" w:space="0"/>
          <w:right w:val="none" w:color="000000" w:sz="4" w:space="0"/>
        </w:tcBorders>
      </w:tcPr>
    </w:tblStylePr>
    <w:tblStylePr w:type="lastCol">
      <w:rPr>
        <w:b/>
      </w:rPr>
    </w:tblStylePr>
    <w:tblStylePr w:type="lastRow">
      <w:rPr>
        <w:b/>
      </w:rPr>
      <w:tcPr>
        <w:shd w:val="clear" w:color="ffffff"/>
        <w:tcBorders>
          <w:top w:val="single" w:color="000000" w:themeColor="accent3" w:sz="4" w:space="0"/>
          <w:left w:val="none" w:color="000000" w:sz="4" w:space="0"/>
          <w:bottom w:val="none" w:color="000000" w:sz="4" w:space="0"/>
          <w:right w:val="none" w:color="000000" w:sz="4" w:space="0"/>
        </w:tcBorders>
      </w:tcPr>
    </w:tblStylePr>
  </w:style>
  <w:style w:type="table" w:styleId="804">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fef2cb" w:themeFill="accent4" w:themeFillTint="34"/>
      </w:tcPr>
    </w:tblStylePr>
    <w:tblStylePr w:type="band1Vert">
      <w:rPr>
        <w:sz w:val="22"/>
      </w:rPr>
      <w:tcPr>
        <w:shd w:val="clear" w:color="ffffff" w:fill="fef2cb" w:themeFill="accent4"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4" w:sz="12" w:space="0"/>
          <w:right w:val="none" w:color="000000" w:sz="4" w:space="0"/>
        </w:tcBorders>
      </w:tcPr>
    </w:tblStylePr>
    <w:tblStylePr w:type="lastCol">
      <w:rPr>
        <w:b/>
      </w:rPr>
    </w:tblStylePr>
    <w:tblStylePr w:type="lastRow">
      <w:rPr>
        <w:b/>
      </w:rPr>
      <w:tcPr>
        <w:shd w:val="clear" w:color="ffffff"/>
        <w:tcBorders>
          <w:top w:val="single" w:color="000000" w:themeColor="accent4" w:sz="4" w:space="0"/>
          <w:left w:val="none" w:color="000000" w:sz="4" w:space="0"/>
          <w:bottom w:val="none" w:color="000000" w:sz="4" w:space="0"/>
          <w:right w:val="none" w:color="000000" w:sz="4" w:space="0"/>
        </w:tcBorders>
      </w:tcPr>
    </w:tblStylePr>
  </w:style>
  <w:style w:type="table" w:styleId="805">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9e2f2" w:themeFill="accent5" w:themeFillTint="34"/>
      </w:tcPr>
    </w:tblStylePr>
    <w:tblStylePr w:type="band1Vert">
      <w:rPr>
        <w:sz w:val="22"/>
      </w:rPr>
      <w:tcPr>
        <w:shd w:val="clear" w:color="ffffff" w:fill="d9e2f2" w:themeFill="accent5"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rPr>
    </w:tblStylePr>
    <w:tblStylePr w:type="lastRow">
      <w:rPr>
        <w:b/>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06">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e2efd8" w:themeFill="accent6" w:themeFillTint="34"/>
      </w:tcPr>
    </w:tblStylePr>
    <w:tblStylePr w:type="band1Vert">
      <w:rPr>
        <w:sz w:val="22"/>
      </w:rPr>
      <w:tcPr>
        <w:shd w:val="clear" w:color="ffffff" w:fill="e2efd8" w:themeFill="accent6"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rPr>
    </w:tblStylePr>
    <w:tblStylePr w:type="lastRow">
      <w:rPr>
        <w:b/>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07">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8">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debf6" w:themeFill="accent1" w:themeFillTint="34"/>
      </w:tcPr>
    </w:tblStylePr>
    <w:tblStylePr w:type="band1Vert">
      <w:rPr>
        <w:sz w:val="22"/>
      </w:rPr>
      <w:tcPr>
        <w:shd w:val="clear" w:color="ffffff" w:fill="ddebf6" w:themeFill="accen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09">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0">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deded" w:themeFill="accent3" w:themeFillTint="34"/>
      </w:tcPr>
    </w:tblStylePr>
    <w:tblStylePr w:type="band1Vert">
      <w:rPr>
        <w:sz w:val="22"/>
      </w:rPr>
      <w:tcPr>
        <w:shd w:val="clear" w:color="ffffff" w:fill="ededed" w:themeFill="accent3"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1">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fef2cb" w:themeFill="accent4" w:themeFillTint="34"/>
      </w:tcPr>
    </w:tblStylePr>
    <w:tblStylePr w:type="band1Vert">
      <w:rPr>
        <w:sz w:val="22"/>
      </w:rPr>
      <w:tcPr>
        <w:shd w:val="clear" w:color="ffffff" w:fill="fef2cb" w:themeFill="accent4"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2">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9e2f2" w:themeFill="accent5" w:themeFillTint="34"/>
      </w:tcPr>
    </w:tblStylePr>
    <w:tblStylePr w:type="band1Vert">
      <w:rPr>
        <w:sz w:val="22"/>
      </w:rPr>
      <w:tcPr>
        <w:shd w:val="clear" w:color="ffffff" w:fill="d9e2f2" w:themeFill="accent5"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3">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e2efd8" w:themeFill="accent6" w:themeFillTint="34"/>
      </w:tcPr>
    </w:tblStylePr>
    <w:tblStylePr w:type="band1Vert">
      <w:rPr>
        <w:sz w:val="22"/>
      </w:rPr>
      <w:tcPr>
        <w:shd w:val="clear" w:color="ffffff" w:fill="e2efd8" w:themeFill="accent6"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4">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815">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cPr>
        <w:shd w:val="clear" w:color="ffffff" w:fill="dfebf6" w:themeFill="accent1" w:themeFillTint="32"/>
      </w:tcPr>
    </w:tblStylePr>
    <w:tblStylePr w:type="band1Vert">
      <w:rPr>
        <w:sz w:val="22"/>
      </w:rPr>
      <w:tcPr>
        <w:shd w:val="clear" w:color="ffffff" w:fill="dfebf6" w:themeFill="accent1" w:themeFillTint="32"/>
      </w:tcPr>
    </w:tblStylePr>
    <w:tblStylePr w:type="firstCol">
      <w:rPr>
        <w:b/>
      </w:rPr>
    </w:tblStylePr>
    <w:tblStylePr w:type="firstRow">
      <w:rPr>
        <w:b/>
        <w:sz w:val="22"/>
      </w:rPr>
      <w:tcPr>
        <w:shd w:val="clear" w:color="ffffff" w:fill="67a4d8" w:themeFill="accent1" w:themeFillTint="EA"/>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lastCol">
      <w:rPr>
        <w:b/>
      </w:rPr>
    </w:tblStylePr>
    <w:tblStylePr w:type="lastRow">
      <w:rPr>
        <w:b/>
      </w:rPr>
      <w:tcPr>
        <w:tcBorders>
          <w:top w:val="single" w:color="000000" w:themeColor="accent1" w:sz="4" w:space="0"/>
        </w:tcBorders>
      </w:tcPr>
    </w:tblStylePr>
  </w:style>
  <w:style w:type="table" w:styleId="816">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sz w:val="22"/>
      </w:rPr>
      <w:tcPr>
        <w:shd w:val="clear" w:color="ffffff" w:fill="f4b185" w:themeFill="accent2" w:themeFillTint="97"/>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lastCol">
      <w:rPr>
        <w:b/>
      </w:rPr>
    </w:tblStylePr>
    <w:tblStylePr w:type="lastRow">
      <w:rPr>
        <w:b/>
      </w:rPr>
      <w:tcPr>
        <w:tcBorders>
          <w:top w:val="single" w:color="000000" w:themeColor="accent2" w:sz="4" w:space="0"/>
        </w:tcBorders>
      </w:tcPr>
    </w:tblStylePr>
  </w:style>
  <w:style w:type="table" w:styleId="817">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cPr>
        <w:shd w:val="clear" w:color="ffffff" w:fill="ededed" w:themeFill="accent3" w:themeFillTint="34"/>
      </w:tcPr>
    </w:tblStylePr>
    <w:tblStylePr w:type="band1Vert">
      <w:rPr>
        <w:sz w:val="22"/>
      </w:rPr>
      <w:tcPr>
        <w:shd w:val="clear" w:color="ffffff" w:fill="ededed" w:themeFill="accent3" w:themeFillTint="34"/>
      </w:tcPr>
    </w:tblStylePr>
    <w:tblStylePr w:type="firstCol">
      <w:rPr>
        <w:b/>
      </w:rPr>
    </w:tblStylePr>
    <w:tblStylePr w:type="firstRow">
      <w:rPr>
        <w:b/>
        <w:sz w:val="22"/>
      </w:rPr>
      <w:tcPr>
        <w:shd w:val="clear" w:color="ffffff" w:fill="a5a5a5" w:themeFill="accent3" w:themeFillTint="FE"/>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lastCol">
      <w:rPr>
        <w:b/>
      </w:rPr>
    </w:tblStylePr>
    <w:tblStylePr w:type="lastRow">
      <w:rPr>
        <w:b/>
      </w:rPr>
      <w:tcPr>
        <w:tcBorders>
          <w:top w:val="single" w:color="000000" w:themeColor="accent3" w:sz="4" w:space="0"/>
        </w:tcBorders>
      </w:tcPr>
    </w:tblStylePr>
  </w:style>
  <w:style w:type="table" w:styleId="818">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cPr>
        <w:shd w:val="clear" w:color="ffffff" w:fill="fef2cb" w:themeFill="accent4" w:themeFillTint="34"/>
      </w:tcPr>
    </w:tblStylePr>
    <w:tblStylePr w:type="band1Vert">
      <w:rPr>
        <w:sz w:val="22"/>
      </w:rPr>
      <w:tcPr>
        <w:shd w:val="clear" w:color="ffffff" w:fill="fef2cb" w:themeFill="accent4" w:themeFillTint="34"/>
      </w:tcPr>
    </w:tblStylePr>
    <w:tblStylePr w:type="firstCol">
      <w:rPr>
        <w:b/>
      </w:rPr>
    </w:tblStylePr>
    <w:tblStylePr w:type="firstRow">
      <w:rPr>
        <w:b/>
        <w:sz w:val="22"/>
      </w:rPr>
      <w:tcPr>
        <w:shd w:val="clear" w:color="ffffff" w:fill="ffd864" w:themeFill="accent4" w:themeFillTint="9A"/>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lastCol">
      <w:rPr>
        <w:b/>
      </w:rPr>
    </w:tblStylePr>
    <w:tblStylePr w:type="lastRow">
      <w:rPr>
        <w:b/>
      </w:rPr>
      <w:tcPr>
        <w:tcBorders>
          <w:top w:val="single" w:color="000000" w:themeColor="accent4" w:sz="4" w:space="0"/>
        </w:tcBorders>
      </w:tcPr>
    </w:tblStylePr>
  </w:style>
  <w:style w:type="table" w:styleId="819">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cPr>
        <w:shd w:val="clear" w:color="ffffff" w:fill="d9e2f2" w:themeFill="accent5" w:themeFillTint="34"/>
      </w:tcPr>
    </w:tblStylePr>
    <w:tblStylePr w:type="band1Vert">
      <w:rPr>
        <w:sz w:val="22"/>
      </w:rPr>
      <w:tcPr>
        <w:shd w:val="clear" w:color="ffffff" w:fill="d9e2f2" w:themeFill="accent5" w:themeFillTint="34"/>
      </w:tcPr>
    </w:tblStylePr>
    <w:tblStylePr w:type="firstCol">
      <w:rPr>
        <w:b/>
      </w:rPr>
    </w:tblStylePr>
    <w:tblStylePr w:type="firstRow">
      <w:rPr>
        <w:b/>
        <w:sz w:val="22"/>
      </w:rPr>
      <w:tcPr>
        <w:shd w:val="clear" w:color="ffffff"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rPr>
    </w:tblStylePr>
    <w:tblStylePr w:type="lastRow">
      <w:rPr>
        <w:b/>
      </w:rPr>
      <w:tcPr>
        <w:tcBorders>
          <w:top w:val="single" w:color="000000" w:themeColor="accent5" w:sz="4" w:space="0"/>
        </w:tcBorders>
      </w:tcPr>
    </w:tblStylePr>
  </w:style>
  <w:style w:type="table" w:styleId="820">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cPr>
        <w:shd w:val="clear" w:color="ffffff" w:fill="e2efd8" w:themeFill="accent6" w:themeFillTint="34"/>
      </w:tcPr>
    </w:tblStylePr>
    <w:tblStylePr w:type="band1Vert">
      <w:rPr>
        <w:sz w:val="22"/>
      </w:rPr>
      <w:tcPr>
        <w:shd w:val="clear" w:color="ffffff" w:fill="e2efd8" w:themeFill="accent6" w:themeFillTint="34"/>
      </w:tcPr>
    </w:tblStylePr>
    <w:tblStylePr w:type="firstCol">
      <w:rPr>
        <w:b/>
      </w:rPr>
    </w:tblStylePr>
    <w:tblStylePr w:type="firstRow">
      <w:rPr>
        <w:b/>
        <w:sz w:val="22"/>
      </w:rPr>
      <w:tcPr>
        <w:shd w:val="clear" w:color="ffffff"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rPr>
    </w:tblStylePr>
    <w:tblStylePr w:type="lastRow">
      <w:rPr>
        <w:b/>
      </w:rPr>
      <w:tcPr>
        <w:tcBorders>
          <w:top w:val="single" w:color="000000" w:themeColor="accent6" w:sz="4" w:space="0"/>
        </w:tcBorders>
      </w:tcPr>
    </w:tblStylePr>
  </w:style>
  <w:style w:type="table" w:styleId="821">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000000" w:themeColor="light1" w:sz="4" w:space="0"/>
        </w:tcBorders>
      </w:tcPr>
    </w:tblStylePr>
  </w:style>
  <w:style w:type="table" w:styleId="822">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b4d2eb" w:themeFill="accent1" w:themeFillTint="75"/>
      </w:tcPr>
    </w:tblStylePr>
    <w:tblStylePr w:type="band1Vert">
      <w:tcPr>
        <w:shd w:val="clear" w:color="ffffff" w:fill="b4d2eb" w:themeFill="accent1" w:themeFillTint="75"/>
      </w:tcPr>
    </w:tblStylePr>
    <w:tblStylePr w:type="firstCol">
      <w:rPr>
        <w:b/>
        <w:sz w:val="22"/>
      </w:rPr>
      <w:tcPr>
        <w:shd w:val="clear" w:color="ffffff" w:fill="5b9bd5" w:themeFill="accent1"/>
      </w:tcPr>
    </w:tblStylePr>
    <w:tblStylePr w:type="firstRow">
      <w:rPr>
        <w:b/>
        <w:sz w:val="22"/>
      </w:rPr>
      <w:tcPr>
        <w:shd w:val="clear" w:color="ffffff" w:fill="5b9bd5" w:themeFill="accent1"/>
      </w:tcPr>
    </w:tblStylePr>
    <w:tblStylePr w:type="lastCol">
      <w:rPr>
        <w:b/>
        <w:sz w:val="22"/>
      </w:rPr>
      <w:tcPr>
        <w:shd w:val="clear" w:color="ffffff" w:fill="5b9bd5" w:themeFill="accent1"/>
      </w:tcPr>
    </w:tblStylePr>
    <w:tblStylePr w:type="lastRow">
      <w:rPr>
        <w:b/>
        <w:sz w:val="22"/>
      </w:rPr>
      <w:tcPr>
        <w:shd w:val="clear" w:color="ffffff" w:fill="5b9bd5" w:themeFill="accent1"/>
        <w:tcBorders>
          <w:top w:val="single" w:color="000000" w:themeColor="light1" w:sz="4" w:space="0"/>
        </w:tcBorders>
      </w:tcPr>
    </w:tblStylePr>
  </w:style>
  <w:style w:type="table" w:styleId="823">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f6c3a1" w:themeFill="accent2" w:themeFillTint="75"/>
      </w:tcPr>
    </w:tblStylePr>
    <w:tblStylePr w:type="band1Vert">
      <w:tcPr>
        <w:shd w:val="clear" w:color="ffffff" w:fill="f6c3a1" w:themeFill="accent2" w:themeFillTint="75"/>
      </w:tcPr>
    </w:tblStylePr>
    <w:tblStylePr w:type="firstCol">
      <w:rPr>
        <w:b/>
        <w:sz w:val="22"/>
      </w:rPr>
      <w:tcPr>
        <w:shd w:val="clear" w:color="ffffff" w:fill="ed7d31" w:themeFill="accent2"/>
      </w:tcPr>
    </w:tblStylePr>
    <w:tblStylePr w:type="firstRow">
      <w:rPr>
        <w:b/>
        <w:sz w:val="22"/>
      </w:rPr>
      <w:tcPr>
        <w:shd w:val="clear" w:color="ffffff" w:fill="ed7d31" w:themeFill="accent2"/>
      </w:tcPr>
    </w:tblStylePr>
    <w:tblStylePr w:type="lastCol">
      <w:rPr>
        <w:b/>
        <w:sz w:val="22"/>
      </w:rPr>
      <w:tcPr>
        <w:shd w:val="clear" w:color="ffffff" w:fill="ed7d31" w:themeFill="accent2"/>
      </w:tcPr>
    </w:tblStylePr>
    <w:tblStylePr w:type="lastRow">
      <w:rPr>
        <w:b/>
        <w:sz w:val="22"/>
      </w:rPr>
      <w:tcPr>
        <w:shd w:val="clear" w:color="ffffff" w:fill="ed7d31" w:themeFill="accent2"/>
        <w:tcBorders>
          <w:top w:val="single" w:color="000000" w:themeColor="light1" w:sz="4" w:space="0"/>
        </w:tcBorders>
      </w:tcPr>
    </w:tblStylePr>
  </w:style>
  <w:style w:type="table" w:styleId="824">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d6d6d6" w:themeFill="accent3" w:themeFillTint="75"/>
      </w:tcPr>
    </w:tblStylePr>
    <w:tblStylePr w:type="band1Vert">
      <w:tcPr>
        <w:shd w:val="clear" w:color="ffffff" w:fill="d6d6d6" w:themeFill="accent3" w:themeFillTint="75"/>
      </w:tcPr>
    </w:tblStylePr>
    <w:tblStylePr w:type="firstCol">
      <w:rPr>
        <w:b/>
        <w:sz w:val="22"/>
      </w:rPr>
      <w:tcPr>
        <w:shd w:val="clear" w:color="ffffff" w:fill="a5a5a5" w:themeFill="accent3"/>
      </w:tcPr>
    </w:tblStylePr>
    <w:tblStylePr w:type="firstRow">
      <w:rPr>
        <w:b/>
        <w:sz w:val="22"/>
      </w:rPr>
      <w:tcPr>
        <w:shd w:val="clear" w:color="ffffff" w:fill="a5a5a5" w:themeFill="accent3"/>
      </w:tcPr>
    </w:tblStylePr>
    <w:tblStylePr w:type="lastCol">
      <w:rPr>
        <w:b/>
        <w:sz w:val="22"/>
      </w:rPr>
      <w:tcPr>
        <w:shd w:val="clear" w:color="ffffff" w:fill="a5a5a5" w:themeFill="accent3"/>
      </w:tcPr>
    </w:tblStylePr>
    <w:tblStylePr w:type="lastRow">
      <w:rPr>
        <w:b/>
        <w:sz w:val="22"/>
      </w:rPr>
      <w:tcPr>
        <w:shd w:val="clear" w:color="ffffff" w:fill="a5a5a5" w:themeFill="accent3"/>
        <w:tcBorders>
          <w:top w:val="single" w:color="000000" w:themeColor="light1" w:sz="4" w:space="0"/>
        </w:tcBorders>
      </w:tcPr>
    </w:tblStylePr>
  </w:style>
  <w:style w:type="table" w:styleId="825">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fee189" w:themeFill="accent4" w:themeFillTint="75"/>
      </w:tcPr>
    </w:tblStylePr>
    <w:tblStylePr w:type="band1Vert">
      <w:tcPr>
        <w:shd w:val="clear" w:color="ffffff" w:fill="fee189" w:themeFill="accent4" w:themeFillTint="75"/>
      </w:tcPr>
    </w:tblStylePr>
    <w:tblStylePr w:type="firstCol">
      <w:rPr>
        <w:b/>
        <w:sz w:val="22"/>
      </w:rPr>
      <w:tcPr>
        <w:shd w:val="clear" w:color="ffffff" w:fill="ffc000" w:themeFill="accent4"/>
      </w:tcPr>
    </w:tblStylePr>
    <w:tblStylePr w:type="firstRow">
      <w:rPr>
        <w:b/>
        <w:sz w:val="22"/>
      </w:rPr>
      <w:tcPr>
        <w:shd w:val="clear" w:color="ffffff" w:fill="ffc000" w:themeFill="accent4"/>
      </w:tcPr>
    </w:tblStylePr>
    <w:tblStylePr w:type="lastCol">
      <w:rPr>
        <w:b/>
        <w:sz w:val="22"/>
      </w:rPr>
      <w:tcPr>
        <w:shd w:val="clear" w:color="ffffff" w:fill="ffc000" w:themeFill="accent4"/>
      </w:tcPr>
    </w:tblStylePr>
    <w:tblStylePr w:type="lastRow">
      <w:rPr>
        <w:b/>
        <w:sz w:val="22"/>
      </w:rPr>
      <w:tcPr>
        <w:shd w:val="clear" w:color="ffffff" w:fill="ffc000" w:themeFill="accent4"/>
        <w:tcBorders>
          <w:top w:val="single" w:color="000000" w:themeColor="light1" w:sz="4" w:space="0"/>
        </w:tcBorders>
      </w:tcPr>
    </w:tblStylePr>
  </w:style>
  <w:style w:type="table" w:styleId="826">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aabfe3" w:themeFill="accent5" w:themeFillTint="75"/>
      </w:tcPr>
    </w:tblStylePr>
    <w:tblStylePr w:type="band1Vert">
      <w:tcPr>
        <w:shd w:val="clear" w:color="ffffff" w:fill="aabfe3" w:themeFill="accent5" w:themeFillTint="75"/>
      </w:tcPr>
    </w:tblStylePr>
    <w:tblStylePr w:type="firstCol">
      <w:rPr>
        <w:b/>
        <w:sz w:val="22"/>
      </w:rPr>
      <w:tcPr>
        <w:shd w:val="clear" w:color="ffffff" w:fill="4472c4" w:themeFill="accent5"/>
      </w:tcPr>
    </w:tblStylePr>
    <w:tblStylePr w:type="firstRow">
      <w:rPr>
        <w:b/>
        <w:sz w:val="22"/>
      </w:rPr>
      <w:tcPr>
        <w:shd w:val="clear" w:color="ffffff" w:fill="4472c4" w:themeFill="accent5"/>
      </w:tcPr>
    </w:tblStylePr>
    <w:tblStylePr w:type="lastCol">
      <w:rPr>
        <w:b/>
        <w:sz w:val="22"/>
      </w:rPr>
      <w:tcPr>
        <w:shd w:val="clear" w:color="ffffff" w:fill="4472c4" w:themeFill="accent5"/>
      </w:tcPr>
    </w:tblStylePr>
    <w:tblStylePr w:type="lastRow">
      <w:rPr>
        <w:b/>
        <w:sz w:val="22"/>
      </w:rPr>
      <w:tcPr>
        <w:shd w:val="clear" w:color="ffffff" w:fill="4472c4" w:themeFill="accent5"/>
        <w:tcBorders>
          <w:top w:val="single" w:color="000000" w:themeColor="light1" w:sz="4" w:space="0"/>
        </w:tcBorders>
      </w:tcPr>
    </w:tblStylePr>
  </w:style>
  <w:style w:type="table" w:styleId="827">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bedba8" w:themeFill="accent6" w:themeFillTint="75"/>
      </w:tcPr>
    </w:tblStylePr>
    <w:tblStylePr w:type="band1Vert">
      <w:tcPr>
        <w:shd w:val="clear" w:color="ffffff" w:fill="bedba8" w:themeFill="accent6" w:themeFillTint="75"/>
      </w:tcPr>
    </w:tblStylePr>
    <w:tblStylePr w:type="firstCol">
      <w:rPr>
        <w:b/>
        <w:sz w:val="22"/>
      </w:rPr>
      <w:tcPr>
        <w:shd w:val="clear" w:color="ffffff" w:fill="70ad47" w:themeFill="accent6"/>
      </w:tcPr>
    </w:tblStylePr>
    <w:tblStylePr w:type="firstRow">
      <w:rPr>
        <w:b/>
        <w:sz w:val="22"/>
      </w:rPr>
      <w:tcPr>
        <w:shd w:val="clear" w:color="ffffff" w:fill="70ad47" w:themeFill="accent6"/>
      </w:tcPr>
    </w:tblStylePr>
    <w:tblStylePr w:type="lastCol">
      <w:rPr>
        <w:b/>
        <w:sz w:val="22"/>
      </w:rPr>
      <w:tcPr>
        <w:shd w:val="clear" w:color="ffffff" w:fill="70ad47" w:themeFill="accent6"/>
      </w:tcPr>
    </w:tblStylePr>
    <w:tblStylePr w:type="lastRow">
      <w:rPr>
        <w:b/>
        <w:sz w:val="22"/>
      </w:rPr>
      <w:tcPr>
        <w:shd w:val="clear" w:color="ffffff" w:fill="70ad47" w:themeFill="accent6"/>
        <w:tcBorders>
          <w:top w:val="single" w:color="000000" w:themeColor="light1" w:sz="4" w:space="0"/>
        </w:tcBorders>
      </w:tcPr>
    </w:tblStylePr>
  </w:style>
  <w:style w:type="table" w:styleId="828">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4a4a4a"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color w:val="4a4a4a" w:themeColor="text1" w:themeTint="80" w:themeShade="95"/>
        <w:sz w:val="22"/>
      </w:rPr>
    </w:tblStylePr>
  </w:style>
  <w:style w:type="table" w:styleId="829">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17bba" w:themeColor="accent1" w:themeTint="80" w:themeShade="95"/>
        <w:sz w:val="22"/>
      </w:rPr>
      <w:tcPr>
        <w:shd w:val="clear" w:color="ffffff" w:fill="ddebf6" w:themeFill="accent1" w:themeFillTint="34"/>
      </w:tcPr>
    </w:tblStylePr>
    <w:tblStylePr w:type="band1Vert">
      <w:tcPr>
        <w:shd w:val="clear" w:color="ffffff" w:fill="ddebf6" w:themeFill="accent1" w:themeFillTint="34"/>
      </w:tcPr>
    </w:tblStylePr>
    <w:tblStylePr w:type="band2Horz">
      <w:rPr>
        <w:color w:val="317bba"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color w:val="317bba" w:themeColor="accent1" w:themeTint="80" w:themeShade="95"/>
        <w:sz w:val="22"/>
      </w:rPr>
    </w:tblStylePr>
  </w:style>
  <w:style w:type="table" w:styleId="830">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c95712"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color w:val="c95712" w:themeColor="accent2" w:themeTint="97" w:themeShade="95"/>
        <w:sz w:val="22"/>
      </w:rPr>
    </w:tblStylePr>
  </w:style>
  <w:style w:type="table" w:styleId="831">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60606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color w:val="60606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color w:val="606060" w:themeColor="accent3" w:themeTint="FE" w:themeShade="95"/>
        <w:sz w:val="22"/>
      </w:rPr>
    </w:tblStylePr>
  </w:style>
  <w:style w:type="table" w:styleId="832">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cd960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color w:val="cd9600" w:themeColor="accent4" w:themeTint="9A" w:themeShade="95"/>
        <w:sz w:val="22"/>
      </w:rPr>
    </w:tblStylePr>
  </w:style>
  <w:style w:type="table" w:styleId="833">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254374" w:themeColor="accent5" w:themeShade="95"/>
        <w:sz w:val="22"/>
      </w:rPr>
      <w:tcPr>
        <w:shd w:val="clear" w:color="ffffff" w:fill="d9e2f2" w:themeFill="accent5" w:themeFillTint="34"/>
      </w:tcPr>
    </w:tblStylePr>
    <w:tblStylePr w:type="band1Vert">
      <w:tcPr>
        <w:shd w:val="clear" w:color="ffffff" w:fill="d9e2f2" w:themeFill="accent5"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color w:val="254374" w:themeColor="accent5" w:themeShade="95"/>
        <w:sz w:val="22"/>
      </w:rPr>
    </w:tblStylePr>
  </w:style>
  <w:style w:type="table" w:styleId="834">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254374" w:themeColor="accent5"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color w:val="254374" w:themeColor="accent5" w:themeShade="95"/>
        <w:sz w:val="22"/>
      </w:rPr>
    </w:tblStylePr>
  </w:style>
  <w:style w:type="table" w:styleId="835">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f2f2f2" w:themeFill="text1" w:themeFillTint="00"/>
      </w:tcPr>
    </w:tblStylePr>
    <w:tblStylePr w:type="band1Vert">
      <w:tcPr>
        <w:shd w:val="clear" w:color="ffffff" w:fill="f2f2f2" w:themeFill="text1" w:themeFillTint="0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b/>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836">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17bba" w:themeColor="accent1" w:themeTint="80" w:themeShade="95"/>
        <w:sz w:val="22"/>
      </w:rPr>
      <w:tcPr>
        <w:shd w:val="clear" w:color="ffffff" w:fill="ddebf6" w:themeFill="accent1" w:themeFillTint="34"/>
      </w:tcPr>
    </w:tblStylePr>
    <w:tblStylePr w:type="band1Vert">
      <w:tcPr>
        <w:shd w:val="clear" w:color="ffffff" w:fill="ddebf6" w:themeFill="accent1" w:themeFillTint="34"/>
      </w:tcPr>
    </w:tblStylePr>
    <w:tblStylePr w:type="band2Horz">
      <w:rPr>
        <w:color w:val="317bba" w:themeColor="accent1" w:themeTint="80" w:themeShade="95"/>
        <w:sz w:val="22"/>
      </w:rPr>
    </w:tblStylePr>
    <w:tblStylePr w:type="firstCol">
      <w:rPr>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b/>
        <w:color w:val="317bba" w:themeColor="accent1" w:themeTint="80"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317bba" w:themeColor="accent1" w:themeTint="80"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b/>
        <w:color w:val="317bba" w:themeColor="accent1" w:themeTint="80"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style>
  <w:style w:type="table" w:styleId="837">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c95712"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b/>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c95712"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b/>
        <w:color w:val="c95712"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style>
  <w:style w:type="table" w:styleId="838">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60606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color w:val="606060" w:themeColor="accent3" w:themeTint="FE" w:themeShade="95"/>
        <w:sz w:val="22"/>
      </w:rPr>
    </w:tblStylePr>
    <w:tblStylePr w:type="firstCol">
      <w:rPr>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b/>
        <w:color w:val="606060" w:themeColor="accent3" w:themeTint="FE"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606060" w:themeColor="accent3" w:themeTint="FE"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b/>
        <w:color w:val="606060" w:themeColor="accent3" w:themeTint="FE"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style>
  <w:style w:type="table" w:styleId="839">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cd960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b/>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cd9600"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b/>
        <w:color w:val="cd9600"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style>
  <w:style w:type="table" w:styleId="840">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54374" w:themeColor="accent5" w:themeShade="95"/>
        <w:sz w:val="22"/>
      </w:rPr>
      <w:tcPr>
        <w:shd w:val="clear" w:color="ffffff" w:fill="d9e2f2" w:themeFill="accent5" w:themeFillTint="34"/>
      </w:tcPr>
    </w:tblStylePr>
    <w:tblStylePr w:type="band1Vert">
      <w:tcPr>
        <w:shd w:val="clear" w:color="ffffff" w:fill="d9e2f2" w:themeFill="accent5" w:themeFillTint="34"/>
      </w:tcPr>
    </w:tblStylePr>
    <w:tblStylePr w:type="band2Horz">
      <w:rPr>
        <w:color w:val="254374" w:themeColor="accent5" w:themeShade="95"/>
        <w:sz w:val="22"/>
      </w:rPr>
    </w:tblStylePr>
    <w:tblStylePr w:type="firstCol">
      <w:rPr>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b/>
        <w:color w:val="254374" w:themeColor="accent5"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254374" w:themeColor="accent5"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b/>
        <w:color w:val="254374" w:themeColor="accent5"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style>
  <w:style w:type="table" w:styleId="841">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26429" w:themeColor="accent6"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color w:val="426429" w:themeColor="accent6" w:themeShade="95"/>
        <w:sz w:val="22"/>
      </w:rPr>
    </w:tblStylePr>
    <w:tblStylePr w:type="firstCol">
      <w:rPr>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b/>
        <w:color w:val="426429" w:themeColor="accent6"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426429" w:themeColor="accent6"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b/>
        <w:color w:val="426429" w:themeColor="accent6"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style>
  <w:style w:type="table" w:styleId="842">
    <w:name w:val="List Table 1 Light"/>
    <w:uiPriority w:val="99"/>
    <w:pPr>
      <w:spacing w:after="0" w:line="240" w:lineRule="auto"/>
    </w:pPr>
    <w:tblPr>
      <w:tblStyleRowBandSize w:val="1"/>
      <w:tblStyleColBandSize w:val="1"/>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843">
    <w:name w:val="List Table 1 Light - Accent 1"/>
    <w:uiPriority w:val="99"/>
    <w:pPr>
      <w:spacing w:after="0" w:line="240" w:lineRule="auto"/>
    </w:pPr>
    <w:tblPr>
      <w:tblStyleRowBandSize w:val="1"/>
      <w:tblStyleColBandSize w:val="1"/>
    </w:tblPr>
    <w:tblStylePr w:type="band1Horz">
      <w:tcPr>
        <w:shd w:val="clear" w:color="ffffff" w:fill="d5e6f4" w:themeFill="accent1" w:themeFillTint="40"/>
      </w:tcPr>
    </w:tblStylePr>
    <w:tblStylePr w:type="band1Vert">
      <w:tcPr>
        <w:shd w:val="clear" w:color="ffffff" w:fill="d5e6f4" w:themeFill="accent1" w:themeFillTint="40"/>
      </w:tcPr>
    </w:tblStylePr>
    <w:tblStylePr w:type="firstCol">
      <w:rPr>
        <w:b/>
      </w:rPr>
    </w:tblStylePr>
    <w:tblStylePr w:type="firstRow">
      <w:rPr>
        <w:b/>
      </w:rPr>
      <w:tcPr>
        <w:tcBorders>
          <w:top w:val="none" w:color="000000" w:sz="4" w:space="0"/>
          <w:left w:val="none" w:color="000000" w:sz="4" w:space="0"/>
          <w:bottom w:val="single" w:color="000000" w:themeColor="accent1" w:sz="4" w:space="0"/>
          <w:right w:val="none" w:color="000000" w:sz="4" w:space="0"/>
        </w:tcBorders>
      </w:tcPr>
    </w:tblStylePr>
    <w:tblStylePr w:type="lastCol">
      <w:rPr>
        <w:b/>
      </w:rPr>
    </w:tblStylePr>
    <w:tblStylePr w:type="lastRow">
      <w:rPr>
        <w:b/>
      </w:rPr>
      <w:tcPr>
        <w:tcBorders>
          <w:top w:val="single" w:color="000000" w:themeColor="accent1" w:sz="4" w:space="0"/>
          <w:left w:val="none" w:color="000000" w:sz="4" w:space="0"/>
          <w:bottom w:val="none" w:color="000000" w:sz="4" w:space="0"/>
          <w:right w:val="none" w:color="000000" w:sz="4" w:space="0"/>
        </w:tcBorders>
      </w:tcPr>
    </w:tblStylePr>
  </w:style>
  <w:style w:type="table" w:styleId="844">
    <w:name w:val="List Table 1 Light - Accent 2"/>
    <w:uiPriority w:val="99"/>
    <w:pPr>
      <w:spacing w:after="0" w:line="240" w:lineRule="auto"/>
    </w:pPr>
    <w:tblPr>
      <w:tblStyleRowBandSize w:val="1"/>
      <w:tblStyleColBandSize w:val="1"/>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rPr>
    </w:tblStylePr>
    <w:tblStylePr w:type="firstRow">
      <w:rPr>
        <w:b/>
      </w:rPr>
      <w:tcPr>
        <w:tcBorders>
          <w:top w:val="none" w:color="000000" w:sz="4" w:space="0"/>
          <w:left w:val="none" w:color="000000" w:sz="4" w:space="0"/>
          <w:bottom w:val="single" w:color="000000" w:themeColor="accent2" w:sz="4" w:space="0"/>
          <w:right w:val="none" w:color="000000" w:sz="4" w:space="0"/>
        </w:tcBorders>
      </w:tcPr>
    </w:tblStylePr>
    <w:tblStylePr w:type="lastCol">
      <w:rPr>
        <w:b/>
      </w:rPr>
    </w:tblStylePr>
    <w:tblStylePr w:type="lastRow">
      <w:rPr>
        <w:b/>
      </w:rPr>
      <w:tcPr>
        <w:tcBorders>
          <w:top w:val="single" w:color="000000" w:themeColor="accent2" w:sz="4" w:space="0"/>
          <w:left w:val="none" w:color="000000" w:sz="4" w:space="0"/>
          <w:bottom w:val="none" w:color="000000" w:sz="4" w:space="0"/>
          <w:right w:val="none" w:color="000000" w:sz="4" w:space="0"/>
        </w:tcBorders>
      </w:tcPr>
    </w:tblStylePr>
  </w:style>
  <w:style w:type="table" w:styleId="845">
    <w:name w:val="List Table 1 Light - Accent 3"/>
    <w:uiPriority w:val="99"/>
    <w:pPr>
      <w:spacing w:after="0" w:line="240" w:lineRule="auto"/>
    </w:pPr>
    <w:tblPr>
      <w:tblStyleRowBandSize w:val="1"/>
      <w:tblStyleColBandSize w:val="1"/>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rPr>
    </w:tblStylePr>
    <w:tblStylePr w:type="firstRow">
      <w:rPr>
        <w:b/>
      </w:rPr>
      <w:tcPr>
        <w:tcBorders>
          <w:top w:val="none" w:color="000000" w:sz="4" w:space="0"/>
          <w:left w:val="none" w:color="000000" w:sz="4" w:space="0"/>
          <w:bottom w:val="single" w:color="000000" w:themeColor="accent3" w:sz="4" w:space="0"/>
          <w:right w:val="none" w:color="000000" w:sz="4" w:space="0"/>
        </w:tcBorders>
      </w:tcPr>
    </w:tblStylePr>
    <w:tblStylePr w:type="lastCol">
      <w:rPr>
        <w:b/>
      </w:rPr>
    </w:tblStylePr>
    <w:tblStylePr w:type="lastRow">
      <w:rPr>
        <w:b/>
      </w:rPr>
      <w:tcPr>
        <w:tcBorders>
          <w:top w:val="single" w:color="000000" w:themeColor="accent3" w:sz="4" w:space="0"/>
          <w:left w:val="none" w:color="000000" w:sz="4" w:space="0"/>
          <w:bottom w:val="none" w:color="000000" w:sz="4" w:space="0"/>
          <w:right w:val="none" w:color="000000" w:sz="4" w:space="0"/>
        </w:tcBorders>
      </w:tcPr>
    </w:tblStylePr>
  </w:style>
  <w:style w:type="table" w:styleId="846">
    <w:name w:val="List Table 1 Light - Accent 4"/>
    <w:uiPriority w:val="99"/>
    <w:pPr>
      <w:spacing w:after="0" w:line="240" w:lineRule="auto"/>
    </w:pPr>
    <w:tblPr>
      <w:tblStyleRowBandSize w:val="1"/>
      <w:tblStyleColBandSize w:val="1"/>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000000" w:themeColor="accent4" w:sz="4" w:space="0"/>
          <w:right w:val="none" w:color="000000" w:sz="4" w:space="0"/>
        </w:tcBorders>
      </w:tcPr>
    </w:tblStylePr>
    <w:tblStylePr w:type="lastCol">
      <w:rPr>
        <w:b/>
      </w:rPr>
    </w:tblStylePr>
    <w:tblStylePr w:type="lastRow">
      <w:rPr>
        <w:b/>
      </w:rPr>
      <w:tcPr>
        <w:tcBorders>
          <w:top w:val="single" w:color="000000" w:themeColor="accent4" w:sz="4" w:space="0"/>
          <w:left w:val="none" w:color="000000" w:sz="4" w:space="0"/>
          <w:bottom w:val="none" w:color="000000" w:sz="4" w:space="0"/>
          <w:right w:val="none" w:color="000000" w:sz="4" w:space="0"/>
        </w:tcBorders>
      </w:tcPr>
    </w:tblStylePr>
  </w:style>
  <w:style w:type="table" w:styleId="847">
    <w:name w:val="List Table 1 Light - Accent 5"/>
    <w:uiPriority w:val="99"/>
    <w:pPr>
      <w:spacing w:after="0" w:line="240" w:lineRule="auto"/>
    </w:pPr>
    <w:tblPr>
      <w:tblStyleRowBandSize w:val="1"/>
      <w:tblStyleColBandSize w:val="1"/>
    </w:tblPr>
    <w:tblStylePr w:type="band1Horz">
      <w:tcPr>
        <w:shd w:val="clear" w:color="ffffff" w:fill="cfdcf0" w:themeFill="accent5" w:themeFillTint="40"/>
      </w:tcPr>
    </w:tblStylePr>
    <w:tblStylePr w:type="band1Vert">
      <w:tcPr>
        <w:shd w:val="clear" w:color="ffffff" w:fill="cfdcf0" w:themeFill="accent5" w:themeFillTint="40"/>
      </w:tcPr>
    </w:tblStylePr>
    <w:tblStylePr w:type="firstCol">
      <w:rPr>
        <w:b/>
      </w:rPr>
    </w:tblStylePr>
    <w:tblStylePr w:type="firstRow">
      <w:rPr>
        <w:b/>
      </w:rPr>
      <w:tcPr>
        <w:tcBorders>
          <w:top w:val="none" w:color="000000" w:sz="4" w:space="0"/>
          <w:left w:val="none" w:color="000000" w:sz="4" w:space="0"/>
          <w:bottom w:val="single" w:color="000000" w:themeColor="accent5" w:sz="4" w:space="0"/>
          <w:right w:val="none" w:color="000000" w:sz="4" w:space="0"/>
        </w:tcBorders>
      </w:tcPr>
    </w:tblStylePr>
    <w:tblStylePr w:type="lastCol">
      <w:rPr>
        <w:b/>
      </w:rPr>
    </w:tblStylePr>
    <w:tblStylePr w:type="lastRow">
      <w:rPr>
        <w:b/>
      </w:rPr>
      <w:tcPr>
        <w:tcBorders>
          <w:top w:val="single" w:color="000000" w:themeColor="accent5" w:sz="4" w:space="0"/>
          <w:left w:val="none" w:color="000000" w:sz="4" w:space="0"/>
          <w:bottom w:val="none" w:color="000000" w:sz="4" w:space="0"/>
          <w:right w:val="none" w:color="000000" w:sz="4" w:space="0"/>
        </w:tcBorders>
      </w:tcPr>
    </w:tblStylePr>
  </w:style>
  <w:style w:type="table" w:styleId="848">
    <w:name w:val="List Table 1 Light - Accent 6"/>
    <w:uiPriority w:val="99"/>
    <w:pPr>
      <w:spacing w:after="0" w:line="240" w:lineRule="auto"/>
    </w:pPr>
    <w:tblPr>
      <w:tblStyleRowBandSize w:val="1"/>
      <w:tblStyleColBandSize w:val="1"/>
    </w:tblPr>
    <w:tblStylePr w:type="band1Horz">
      <w:tcPr>
        <w:shd w:val="clear" w:color="ffffff" w:fill="dbebd0" w:themeFill="accent6" w:themeFillTint="40"/>
      </w:tcPr>
    </w:tblStylePr>
    <w:tblStylePr w:type="band1Vert">
      <w:tcPr>
        <w:shd w:val="clear" w:color="ffffff" w:fill="dbebd0" w:themeFill="accent6" w:themeFillTint="40"/>
      </w:tcPr>
    </w:tblStylePr>
    <w:tblStylePr w:type="firstCol">
      <w:rPr>
        <w:b/>
      </w:rPr>
    </w:tblStylePr>
    <w:tblStylePr w:type="firstRow">
      <w:rPr>
        <w:b/>
      </w:rPr>
      <w:tcPr>
        <w:tcBorders>
          <w:top w:val="none" w:color="000000" w:sz="4" w:space="0"/>
          <w:left w:val="none" w:color="000000" w:sz="4" w:space="0"/>
          <w:bottom w:val="single" w:color="000000" w:themeColor="accent6" w:sz="4" w:space="0"/>
          <w:right w:val="none" w:color="000000" w:sz="4" w:space="0"/>
        </w:tcBorders>
      </w:tcPr>
    </w:tblStylePr>
    <w:tblStylePr w:type="lastCol">
      <w:rPr>
        <w:b/>
      </w:rPr>
    </w:tblStylePr>
    <w:tblStylePr w:type="lastRow">
      <w:rPr>
        <w:b/>
      </w:rPr>
      <w:tcPr>
        <w:tcBorders>
          <w:top w:val="single" w:color="000000" w:themeColor="accent6" w:sz="4" w:space="0"/>
          <w:left w:val="none" w:color="000000" w:sz="4" w:space="0"/>
          <w:bottom w:val="none" w:color="000000" w:sz="4" w:space="0"/>
          <w:right w:val="none" w:color="000000" w:sz="4" w:space="0"/>
        </w:tcBorders>
      </w:tcPr>
    </w:tblStylePr>
  </w:style>
  <w:style w:type="table" w:styleId="849">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50">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cPr>
        <w:shd w:val="clear" w:color="ffffff" w:fill="d5e6f4" w:themeFill="accent1" w:themeFillTint="40"/>
      </w:tcPr>
    </w:tblStylePr>
    <w:tblStylePr w:type="band1Vert">
      <w:rPr>
        <w:sz w:val="22"/>
      </w:rPr>
      <w:tcPr>
        <w:shd w:val="clear" w:color="ffffff" w:fill="d5e6f4" w:themeFill="accent1" w:themeFillTint="40"/>
      </w:tcPr>
    </w:tblStylePr>
    <w:tblStylePr w:type="firstCol">
      <w:rPr>
        <w:b/>
        <w:sz w:val="22"/>
      </w:rPr>
    </w:tblStylePr>
    <w:tblStylePr w:type="fir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StylePr>
    <w:tblStylePr w:type="la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851">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sz w:val="22"/>
      </w:rPr>
    </w:tblStylePr>
    <w:tblStylePr w:type="fir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StylePr>
    <w:tblStylePr w:type="la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852">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sz w:val="22"/>
      </w:rPr>
    </w:tblStylePr>
    <w:tblStylePr w:type="fir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StylePr>
    <w:tblStylePr w:type="la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853">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sz w:val="22"/>
      </w:rPr>
    </w:tblStylePr>
    <w:tblStylePr w:type="fir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StylePr>
    <w:tblStylePr w:type="la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854">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cPr>
        <w:shd w:val="clear" w:color="ffffff" w:fill="cfdcf0" w:themeFill="accent5" w:themeFillTint="40"/>
      </w:tcPr>
    </w:tblStylePr>
    <w:tblStylePr w:type="band1Vert">
      <w:rPr>
        <w:sz w:val="22"/>
      </w:rPr>
      <w:tcPr>
        <w:shd w:val="clear" w:color="ffffff" w:fill="cfdcf0" w:themeFill="accent5" w:themeFillTint="40"/>
      </w:tcPr>
    </w:tblStylePr>
    <w:tblStylePr w:type="firstCol">
      <w:rPr>
        <w:b/>
        <w:sz w:val="22"/>
      </w:rPr>
    </w:tblStylePr>
    <w:tblStylePr w:type="fir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StylePr>
    <w:tblStylePr w:type="la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855">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cPr>
        <w:shd w:val="clear" w:color="ffffff" w:fill="dbebd0" w:themeFill="accent6" w:themeFillTint="40"/>
      </w:tcPr>
    </w:tblStylePr>
    <w:tblStylePr w:type="band1Vert">
      <w:rPr>
        <w:sz w:val="22"/>
      </w:rPr>
      <w:tcPr>
        <w:shd w:val="clear" w:color="ffffff" w:fill="dbebd0" w:themeFill="accent6" w:themeFillTint="40"/>
      </w:tcPr>
    </w:tblStylePr>
    <w:tblStylePr w:type="firstCol">
      <w:rPr>
        <w:b/>
        <w:sz w:val="22"/>
      </w:rPr>
    </w:tblStylePr>
    <w:tblStylePr w:type="fir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StylePr>
    <w:tblStylePr w:type="la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856">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57">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cPr>
        <w:tcBorders>
          <w:top w:val="single" w:color="000000" w:themeColor="accent1" w:sz="4" w:space="0"/>
          <w:bottom w:val="single" w:color="000000" w:themeColor="accent1" w:sz="4" w:space="0"/>
        </w:tcBorders>
      </w:tcPr>
    </w:tblStylePr>
    <w:tblStylePr w:type="band1Vert">
      <w:rPr>
        <w:sz w:val="22"/>
      </w:rPr>
      <w:tcPr>
        <w:tcBorders>
          <w:left w:val="single" w:color="000000" w:themeColor="accent1" w:sz="4" w:space="0"/>
          <w:right w:val="single" w:color="000000" w:themeColor="accent1" w:sz="4" w:space="0"/>
        </w:tcBorders>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58">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cPr>
        <w:tcBorders>
          <w:top w:val="single" w:color="000000" w:themeColor="accent2" w:sz="4" w:space="0"/>
          <w:bottom w:val="single" w:color="000000" w:themeColor="accent2" w:sz="4" w:space="0"/>
        </w:tcBorders>
      </w:tcPr>
    </w:tblStylePr>
    <w:tblStylePr w:type="band1Vert">
      <w:rPr>
        <w:sz w:val="22"/>
      </w:rPr>
      <w:tcPr>
        <w:tcBorders>
          <w:left w:val="single" w:color="000000" w:themeColor="accent2" w:sz="4" w:space="0"/>
          <w:right w:val="single" w:color="000000" w:themeColor="accent2" w:sz="4" w:space="0"/>
        </w:tcBorders>
      </w:tcPr>
    </w:tblStylePr>
    <w:tblStylePr w:type="firstCol">
      <w:rPr>
        <w:b/>
      </w:rPr>
    </w:tblStylePr>
    <w:tblStylePr w:type="firstRow">
      <w:rPr>
        <w:b/>
        <w:sz w:val="22"/>
      </w:rPr>
      <w:tcPr>
        <w:shd w:val="clear" w:color="ffffff" w:fill="f4b185" w:themeFill="accent2" w:themeFillTint="97"/>
      </w:tcPr>
    </w:tblStylePr>
    <w:tblStylePr w:type="lastCol">
      <w:rPr>
        <w:b/>
      </w:rPr>
    </w:tblStylePr>
    <w:tblStylePr w:type="lastRow">
      <w:rPr>
        <w:b/>
      </w:rPr>
    </w:tblStylePr>
  </w:style>
  <w:style w:type="table" w:styleId="859">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cPr>
        <w:tcBorders>
          <w:top w:val="single" w:color="000000" w:themeColor="accent3" w:sz="4" w:space="0"/>
          <w:bottom w:val="single" w:color="000000" w:themeColor="accent3" w:sz="4" w:space="0"/>
        </w:tcBorders>
      </w:tcPr>
    </w:tblStylePr>
    <w:tblStylePr w:type="band1Vert">
      <w:rPr>
        <w:sz w:val="22"/>
      </w:rPr>
      <w:tcPr>
        <w:tcBorders>
          <w:left w:val="single" w:color="000000" w:themeColor="accent3" w:sz="4" w:space="0"/>
          <w:right w:val="single" w:color="000000" w:themeColor="accent3" w:sz="4" w:space="0"/>
        </w:tcBorders>
      </w:tcPr>
    </w:tblStylePr>
    <w:tblStylePr w:type="firstCol">
      <w:rPr>
        <w:b/>
      </w:rPr>
    </w:tblStylePr>
    <w:tblStylePr w:type="firstRow">
      <w:rPr>
        <w:b/>
        <w:sz w:val="22"/>
      </w:rPr>
      <w:tcPr>
        <w:shd w:val="clear" w:color="ffffff" w:fill="c9c9c9" w:themeFill="accent3" w:themeFillTint="98"/>
      </w:tcPr>
    </w:tblStylePr>
    <w:tblStylePr w:type="lastCol">
      <w:rPr>
        <w:b/>
      </w:rPr>
    </w:tblStylePr>
    <w:tblStylePr w:type="lastRow">
      <w:rPr>
        <w:b/>
      </w:rPr>
    </w:tblStylePr>
  </w:style>
  <w:style w:type="table" w:styleId="860">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cPr>
        <w:tcBorders>
          <w:top w:val="single" w:color="000000" w:themeColor="accent4" w:sz="4" w:space="0"/>
          <w:bottom w:val="single" w:color="000000" w:themeColor="accent4" w:sz="4" w:space="0"/>
        </w:tcBorders>
      </w:tcPr>
    </w:tblStylePr>
    <w:tblStylePr w:type="band1Vert">
      <w:rPr>
        <w:sz w:val="22"/>
      </w:rPr>
      <w:tcPr>
        <w:tcBorders>
          <w:left w:val="single" w:color="000000" w:themeColor="accent4" w:sz="4" w:space="0"/>
          <w:right w:val="single" w:color="000000" w:themeColor="accent4" w:sz="4" w:space="0"/>
        </w:tcBorders>
      </w:tcPr>
    </w:tblStylePr>
    <w:tblStylePr w:type="firstCol">
      <w:rPr>
        <w:b/>
      </w:rPr>
    </w:tblStylePr>
    <w:tblStylePr w:type="firstRow">
      <w:rPr>
        <w:b/>
        <w:sz w:val="22"/>
      </w:rPr>
      <w:tcPr>
        <w:shd w:val="clear" w:color="ffffff" w:fill="ffd864" w:themeFill="accent4" w:themeFillTint="9A"/>
      </w:tcPr>
    </w:tblStylePr>
    <w:tblStylePr w:type="lastCol">
      <w:rPr>
        <w:b/>
      </w:rPr>
    </w:tblStylePr>
    <w:tblStylePr w:type="lastRow">
      <w:rPr>
        <w:b/>
      </w:rPr>
    </w:tblStylePr>
  </w:style>
  <w:style w:type="table" w:styleId="861">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cPr>
        <w:tcBorders>
          <w:top w:val="single" w:color="000000" w:themeColor="accent5" w:sz="4" w:space="0"/>
          <w:bottom w:val="single" w:color="000000" w:themeColor="accent5" w:sz="4" w:space="0"/>
        </w:tcBorders>
      </w:tcPr>
    </w:tblStylePr>
    <w:tblStylePr w:type="band1Vert">
      <w:rPr>
        <w:sz w:val="22"/>
      </w:rPr>
      <w:tcPr>
        <w:tcBorders>
          <w:left w:val="single" w:color="000000" w:themeColor="accent5" w:sz="4" w:space="0"/>
          <w:right w:val="single" w:color="000000" w:themeColor="accent5" w:sz="4" w:space="0"/>
        </w:tcBorders>
      </w:tcPr>
    </w:tblStylePr>
    <w:tblStylePr w:type="firstCol">
      <w:rPr>
        <w:b/>
      </w:rPr>
    </w:tblStylePr>
    <w:tblStylePr w:type="firstRow">
      <w:rPr>
        <w:b/>
        <w:sz w:val="22"/>
      </w:rPr>
      <w:tcPr>
        <w:shd w:val="clear" w:color="ffffff" w:fill="8eabdb" w:themeFill="accent5" w:themeFillTint="9A"/>
      </w:tcPr>
    </w:tblStylePr>
    <w:tblStylePr w:type="lastCol">
      <w:rPr>
        <w:b/>
      </w:rPr>
    </w:tblStylePr>
    <w:tblStylePr w:type="lastRow">
      <w:rPr>
        <w:b/>
      </w:rPr>
    </w:tblStylePr>
  </w:style>
  <w:style w:type="table" w:styleId="862">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cPr>
        <w:tcBorders>
          <w:top w:val="single" w:color="000000" w:themeColor="accent6" w:sz="4" w:space="0"/>
          <w:bottom w:val="single" w:color="000000" w:themeColor="accent6" w:sz="4" w:space="0"/>
        </w:tcBorders>
      </w:tcPr>
    </w:tblStylePr>
    <w:tblStylePr w:type="band1Vert">
      <w:rPr>
        <w:sz w:val="22"/>
      </w:rPr>
      <w:tcPr>
        <w:tcBorders>
          <w:left w:val="single" w:color="000000" w:themeColor="accent6" w:sz="4" w:space="0"/>
          <w:right w:val="single" w:color="000000" w:themeColor="accent6" w:sz="4" w:space="0"/>
        </w:tcBorders>
      </w:tcPr>
    </w:tblStylePr>
    <w:tblStylePr w:type="firstCol">
      <w:rPr>
        <w:b/>
      </w:rPr>
    </w:tblStylePr>
    <w:tblStylePr w:type="firstRow">
      <w:rPr>
        <w:b/>
        <w:sz w:val="22"/>
      </w:rPr>
      <w:tcPr>
        <w:shd w:val="clear" w:color="ffffff" w:fill="aad08f" w:themeFill="accent6" w:themeFillTint="98"/>
      </w:tcPr>
    </w:tblStylePr>
    <w:tblStylePr w:type="lastCol">
      <w:rPr>
        <w:b/>
      </w:rPr>
    </w:tblStylePr>
    <w:tblStylePr w:type="lastRow">
      <w:rPr>
        <w:b/>
      </w:rPr>
    </w:tblStylePr>
  </w:style>
  <w:style w:type="table" w:styleId="863">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64">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cPr>
        <w:shd w:val="clear" w:color="ffffff" w:fill="d5e6f4" w:themeFill="accent1" w:themeFillTint="40"/>
      </w:tcPr>
    </w:tblStylePr>
    <w:tblStylePr w:type="band1Vert">
      <w:rPr>
        <w:sz w:val="22"/>
      </w:rPr>
      <w:tcPr>
        <w:shd w:val="clear" w:color="ffffff" w:fill="d5e6f4" w:themeFill="accent1" w:themeFillTint="40"/>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65">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rPr>
    </w:tblStylePr>
    <w:tblStylePr w:type="firstRow">
      <w:rPr>
        <w:b/>
        <w:sz w:val="22"/>
      </w:rPr>
      <w:tcPr>
        <w:shd w:val="clear" w:color="ffffff" w:fill="ed7d31" w:themeFill="accent2"/>
      </w:tcPr>
    </w:tblStylePr>
    <w:tblStylePr w:type="lastCol">
      <w:rPr>
        <w:b/>
      </w:rPr>
    </w:tblStylePr>
    <w:tblStylePr w:type="lastRow">
      <w:rPr>
        <w:b/>
      </w:rPr>
    </w:tblStylePr>
  </w:style>
  <w:style w:type="table" w:styleId="866">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rPr>
    </w:tblStylePr>
    <w:tblStylePr w:type="firstRow">
      <w:rPr>
        <w:b/>
        <w:sz w:val="22"/>
      </w:rPr>
      <w:tcPr>
        <w:shd w:val="clear" w:color="ffffff" w:fill="a5a5a5" w:themeFill="accent3"/>
      </w:tcPr>
    </w:tblStylePr>
    <w:tblStylePr w:type="lastCol">
      <w:rPr>
        <w:b/>
      </w:rPr>
    </w:tblStylePr>
    <w:tblStylePr w:type="lastRow">
      <w:rPr>
        <w:b/>
      </w:rPr>
    </w:tblStylePr>
  </w:style>
  <w:style w:type="table" w:styleId="867">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rPr>
    </w:tblStylePr>
    <w:tblStylePr w:type="firstRow">
      <w:rPr>
        <w:b/>
        <w:sz w:val="22"/>
      </w:rPr>
      <w:tcPr>
        <w:shd w:val="clear" w:color="ffffff" w:fill="ffc000" w:themeFill="accent4"/>
      </w:tcPr>
    </w:tblStylePr>
    <w:tblStylePr w:type="lastCol">
      <w:rPr>
        <w:b/>
      </w:rPr>
    </w:tblStylePr>
    <w:tblStylePr w:type="lastRow">
      <w:rPr>
        <w:b/>
      </w:rPr>
    </w:tblStylePr>
  </w:style>
  <w:style w:type="table" w:styleId="868">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cPr>
        <w:shd w:val="clear" w:color="ffffff" w:fill="cfdcf0" w:themeFill="accent5" w:themeFillTint="40"/>
      </w:tcPr>
    </w:tblStylePr>
    <w:tblStylePr w:type="band1Vert">
      <w:rPr>
        <w:sz w:val="22"/>
      </w:rPr>
      <w:tcPr>
        <w:shd w:val="clear" w:color="ffffff" w:fill="cfdcf0" w:themeFill="accent5" w:themeFillTint="40"/>
      </w:tcPr>
    </w:tblStylePr>
    <w:tblStylePr w:type="firstCol">
      <w:rPr>
        <w:b/>
      </w:rPr>
    </w:tblStylePr>
    <w:tblStylePr w:type="firstRow">
      <w:rPr>
        <w:b/>
        <w:sz w:val="22"/>
      </w:rPr>
      <w:tcPr>
        <w:shd w:val="clear" w:color="ffffff" w:fill="4472c4" w:themeFill="accent5"/>
      </w:tcPr>
    </w:tblStylePr>
    <w:tblStylePr w:type="lastCol">
      <w:rPr>
        <w:b/>
      </w:rPr>
    </w:tblStylePr>
    <w:tblStylePr w:type="lastRow">
      <w:rPr>
        <w:b/>
      </w:rPr>
    </w:tblStylePr>
  </w:style>
  <w:style w:type="table" w:styleId="869">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cPr>
        <w:shd w:val="clear" w:color="ffffff" w:fill="dbebd0" w:themeFill="accent6" w:themeFillTint="40"/>
      </w:tcPr>
    </w:tblStylePr>
    <w:tblStylePr w:type="band1Vert">
      <w:rPr>
        <w:sz w:val="22"/>
      </w:rPr>
      <w:tcPr>
        <w:shd w:val="clear" w:color="ffffff" w:fill="dbebd0" w:themeFill="accent6" w:themeFillTint="40"/>
      </w:tcPr>
    </w:tblStylePr>
    <w:tblStylePr w:type="firstCol">
      <w:rPr>
        <w:b/>
      </w:rPr>
    </w:tblStylePr>
    <w:tblStylePr w:type="firstRow">
      <w:rPr>
        <w:b/>
        <w:sz w:val="22"/>
      </w:rPr>
      <w:tcPr>
        <w:shd w:val="clear" w:color="ffffff" w:fill="70ad47" w:themeFill="accent6"/>
      </w:tcPr>
    </w:tblStylePr>
    <w:tblStylePr w:type="lastCol">
      <w:rPr>
        <w:b/>
      </w:rPr>
    </w:tblStylePr>
    <w:tblStylePr w:type="lastRow">
      <w:rPr>
        <w:b/>
      </w:rPr>
    </w:tblStylePr>
  </w:style>
  <w:style w:type="table" w:styleId="870">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cPr>
        <w:shd w:val="clear" w:color="ffffff" w:fill="7f7f7f" w:themeFill="text1" w:themeFillTint="80"/>
        <w:tcBorders>
          <w:top w:val="single" w:color="000000" w:themeColor="light1" w:sz="4" w:space="0"/>
          <w:bottom w:val="single" w:color="000000" w:themeColor="light1" w:sz="4" w:space="0"/>
        </w:tcBorders>
      </w:tcPr>
    </w:tblStylePr>
    <w:tblStylePr w:type="band1Vert">
      <w:tcPr>
        <w:shd w:val="clear" w:color="ffffff" w:fill="7f7f7f" w:themeFill="text1" w:themeFillTint="80"/>
        <w:tcBorders>
          <w:left w:val="single" w:color="000000" w:themeColor="light1" w:sz="4" w:space="0"/>
          <w:right w:val="single" w:color="000000" w:themeColor="light1" w:sz="4" w:space="0"/>
        </w:tcBorders>
      </w:tcPr>
    </w:tblStylePr>
    <w:tblStylePr w:type="band2Horz">
      <w:tcPr>
        <w:shd w:val="clear" w:color="ffffff"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text1" w:sz="32" w:space="0"/>
          <w:right w:val="single" w:color="000000"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000000" w:themeColor="light1" w:sz="12" w:space="0"/>
        </w:tcBorders>
      </w:tcPr>
    </w:tblStylePr>
    <w:tblStylePr w:type="lastCol">
      <w:tcPr>
        <w:tcBorders>
          <w:left w:val="single" w:color="000000" w:themeColor="light1" w:sz="4" w:space="0"/>
          <w:right w:val="single" w:color="000000" w:themeColor="text1" w:sz="32" w:space="0"/>
        </w:tcBorders>
      </w:tcPr>
    </w:tblStylePr>
    <w:tblStylePr w:type="lastRow">
      <w:rPr>
        <w:b/>
        <w:color w:val="ffffff" w:themeColor="light1"/>
        <w:sz w:val="22"/>
      </w:rPr>
    </w:tblStylePr>
    <w:tblStylePr w:type="wholeTable">
      <w:rPr>
        <w:color w:val="ffffff" w:themeColor="light1"/>
        <w:sz w:val="22"/>
      </w:rPr>
    </w:tblStylePr>
  </w:style>
  <w:style w:type="table" w:styleId="871">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cPr>
        <w:shd w:val="clear" w:color="ffffff" w:fill="5b9bd5" w:themeFill="accent1"/>
        <w:tcBorders>
          <w:top w:val="single" w:color="000000" w:themeColor="light1" w:sz="4" w:space="0"/>
          <w:bottom w:val="single" w:color="000000" w:themeColor="light1" w:sz="4" w:space="0"/>
        </w:tcBorders>
      </w:tcPr>
    </w:tblStylePr>
    <w:tblStylePr w:type="band1Vert">
      <w:tcPr>
        <w:shd w:val="clear" w:color="ffffff" w:fill="5b9bd5" w:themeFill="accent1"/>
        <w:tcBorders>
          <w:left w:val="single" w:color="000000" w:themeColor="light1" w:sz="4" w:space="0"/>
          <w:right w:val="single" w:color="000000" w:themeColor="light1" w:sz="4" w:space="0"/>
        </w:tcBorders>
      </w:tcPr>
    </w:tblStylePr>
    <w:tblStylePr w:type="band2Horz">
      <w:tcPr>
        <w:shd w:val="clear" w:color="ffffff"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1" w:sz="32" w:space="0"/>
          <w:right w:val="single" w:color="000000" w:themeColor="light1" w:sz="4" w:space="0"/>
        </w:tcBorders>
      </w:tcPr>
    </w:tblStylePr>
    <w:tblStylePr w:type="firstRow">
      <w:rPr>
        <w:b/>
        <w:color w:val="ffffff" w:themeColor="light1"/>
        <w:sz w:val="22"/>
      </w:rPr>
      <w:tcPr>
        <w:shd w:val="clear" w:color="ffffff"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b/>
        <w:color w:val="ffffff" w:themeColor="light1"/>
        <w:sz w:val="22"/>
      </w:rPr>
    </w:tblStylePr>
    <w:tblStylePr w:type="wholeTable">
      <w:rPr>
        <w:color w:val="ffffff" w:themeColor="light1"/>
        <w:sz w:val="22"/>
      </w:rPr>
    </w:tblStylePr>
  </w:style>
  <w:style w:type="table" w:styleId="872">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cPr>
        <w:shd w:val="clear" w:color="ffffff" w:fill="f4b185" w:themeFill="accent2" w:themeFillTint="97"/>
        <w:tcBorders>
          <w:top w:val="single" w:color="000000" w:themeColor="light1" w:sz="4" w:space="0"/>
          <w:bottom w:val="single" w:color="000000" w:themeColor="light1" w:sz="4" w:space="0"/>
        </w:tcBorders>
      </w:tcPr>
    </w:tblStylePr>
    <w:tblStylePr w:type="band1Vert">
      <w:tcPr>
        <w:shd w:val="clear" w:color="ffffff" w:fill="f4b185" w:themeFill="accent2" w:themeFillTint="97"/>
        <w:tcBorders>
          <w:left w:val="single" w:color="000000" w:themeColor="light1" w:sz="4" w:space="0"/>
          <w:right w:val="single" w:color="000000" w:themeColor="light1" w:sz="4" w:space="0"/>
        </w:tcBorders>
      </w:tcPr>
    </w:tblStylePr>
    <w:tblStylePr w:type="band2Horz">
      <w:tcPr>
        <w:shd w:val="clear" w:color="ffffff"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2" w:sz="32" w:space="0"/>
          <w:right w:val="single" w:color="000000" w:themeColor="light1" w:sz="4" w:space="0"/>
        </w:tcBorders>
      </w:tcPr>
    </w:tblStylePr>
    <w:tblStylePr w:type="firstRow">
      <w:rPr>
        <w:b/>
        <w:color w:val="ffffff" w:themeColor="light1"/>
        <w:sz w:val="22"/>
      </w:rPr>
      <w:tcPr>
        <w:shd w:val="clear" w:color="ffffff" w:fill="f4b185" w:themeFill="accent2" w:themeFillTint="97"/>
        <w:tcBorders>
          <w:top w:val="single" w:color="000000" w:themeColor="accent2" w:sz="32" w:space="0"/>
          <w:bottom w:val="single" w:color="000000" w:themeColor="light1" w:sz="12" w:space="0"/>
        </w:tcBorders>
      </w:tcPr>
    </w:tblStylePr>
    <w:tblStylePr w:type="lastCol">
      <w:tcPr>
        <w:tcBorders>
          <w:left w:val="single" w:color="000000" w:themeColor="light1" w:sz="4" w:space="0"/>
          <w:right w:val="single" w:color="000000" w:themeColor="accent2" w:sz="32" w:space="0"/>
        </w:tcBorders>
      </w:tcPr>
    </w:tblStylePr>
    <w:tblStylePr w:type="lastRow">
      <w:rPr>
        <w:b/>
        <w:color w:val="ffffff" w:themeColor="light1"/>
        <w:sz w:val="22"/>
      </w:rPr>
    </w:tblStylePr>
    <w:tblStylePr w:type="wholeTable">
      <w:rPr>
        <w:color w:val="ffffff" w:themeColor="light1"/>
        <w:sz w:val="22"/>
      </w:rPr>
    </w:tblStylePr>
  </w:style>
  <w:style w:type="table" w:styleId="873">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cPr>
        <w:shd w:val="clear" w:color="ffffff" w:fill="c9c9c9" w:themeFill="accent3" w:themeFillTint="98"/>
        <w:tcBorders>
          <w:top w:val="single" w:color="000000" w:themeColor="light1" w:sz="4" w:space="0"/>
          <w:bottom w:val="single" w:color="000000" w:themeColor="light1" w:sz="4" w:space="0"/>
        </w:tcBorders>
      </w:tcPr>
    </w:tblStylePr>
    <w:tblStylePr w:type="band1Vert">
      <w:tcPr>
        <w:shd w:val="clear" w:color="ffffff" w:fill="c9c9c9" w:themeFill="accent3" w:themeFillTint="98"/>
        <w:tcBorders>
          <w:left w:val="single" w:color="000000" w:themeColor="light1" w:sz="4" w:space="0"/>
          <w:right w:val="single" w:color="000000" w:themeColor="light1" w:sz="4" w:space="0"/>
        </w:tcBorders>
      </w:tcPr>
    </w:tblStylePr>
    <w:tblStylePr w:type="band2Horz">
      <w:tcPr>
        <w:shd w:val="clear" w:color="ffffff"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3" w:sz="32" w:space="0"/>
          <w:right w:val="single" w:color="000000" w:themeColor="light1" w:sz="4" w:space="0"/>
        </w:tcBorders>
      </w:tcPr>
    </w:tblStylePr>
    <w:tblStylePr w:type="firstRow">
      <w:rPr>
        <w:b/>
        <w:color w:val="ffffff" w:themeColor="light1"/>
        <w:sz w:val="22"/>
      </w:rPr>
      <w:tcPr>
        <w:shd w:val="clear" w:color="ffffff" w:fill="c9c9c9" w:themeFill="accent3" w:themeFillTint="98"/>
        <w:tcBorders>
          <w:top w:val="single" w:color="000000" w:themeColor="accent3" w:sz="32" w:space="0"/>
          <w:bottom w:val="single" w:color="000000" w:themeColor="light1" w:sz="12" w:space="0"/>
        </w:tcBorders>
      </w:tcPr>
    </w:tblStylePr>
    <w:tblStylePr w:type="lastCol">
      <w:tcPr>
        <w:tcBorders>
          <w:left w:val="single" w:color="000000" w:themeColor="light1" w:sz="4" w:space="0"/>
          <w:right w:val="single" w:color="000000" w:themeColor="accent3" w:sz="32" w:space="0"/>
        </w:tcBorders>
      </w:tcPr>
    </w:tblStylePr>
    <w:tblStylePr w:type="lastRow">
      <w:rPr>
        <w:b/>
        <w:color w:val="ffffff" w:themeColor="light1"/>
        <w:sz w:val="22"/>
      </w:rPr>
    </w:tblStylePr>
    <w:tblStylePr w:type="wholeTable">
      <w:rPr>
        <w:color w:val="ffffff" w:themeColor="light1"/>
        <w:sz w:val="22"/>
      </w:rPr>
    </w:tblStylePr>
  </w:style>
  <w:style w:type="table" w:styleId="874">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cPr>
        <w:shd w:val="clear" w:color="ffffff" w:fill="ffd864" w:themeFill="accent4" w:themeFillTint="9A"/>
        <w:tcBorders>
          <w:top w:val="single" w:color="000000" w:themeColor="light1" w:sz="4" w:space="0"/>
          <w:bottom w:val="single" w:color="000000" w:themeColor="light1" w:sz="4" w:space="0"/>
        </w:tcBorders>
      </w:tcPr>
    </w:tblStylePr>
    <w:tblStylePr w:type="band1Vert">
      <w:tcPr>
        <w:shd w:val="clear" w:color="ffffff" w:fill="ffd864" w:themeFill="accent4" w:themeFillTint="9A"/>
        <w:tcBorders>
          <w:left w:val="single" w:color="000000" w:themeColor="light1" w:sz="4" w:space="0"/>
          <w:right w:val="single" w:color="000000" w:themeColor="light1" w:sz="4" w:space="0"/>
        </w:tcBorders>
      </w:tcPr>
    </w:tblStylePr>
    <w:tblStylePr w:type="band2Horz">
      <w:tcPr>
        <w:shd w:val="clear" w:color="ffffff"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4" w:sz="32" w:space="0"/>
          <w:right w:val="single" w:color="000000" w:themeColor="light1" w:sz="4" w:space="0"/>
        </w:tcBorders>
      </w:tcPr>
    </w:tblStylePr>
    <w:tblStylePr w:type="firstRow">
      <w:rPr>
        <w:b/>
        <w:color w:val="ffffff" w:themeColor="light1"/>
        <w:sz w:val="22"/>
      </w:rPr>
      <w:tcPr>
        <w:shd w:val="clear" w:color="ffffff" w:fill="ffd864" w:themeFill="accent4" w:themeFillTint="9A"/>
        <w:tcBorders>
          <w:top w:val="single" w:color="000000" w:themeColor="accent4" w:sz="32" w:space="0"/>
          <w:bottom w:val="single" w:color="000000" w:themeColor="light1" w:sz="12" w:space="0"/>
        </w:tcBorders>
      </w:tcPr>
    </w:tblStylePr>
    <w:tblStylePr w:type="lastCol">
      <w:tcPr>
        <w:tcBorders>
          <w:left w:val="single" w:color="000000" w:themeColor="light1" w:sz="4" w:space="0"/>
          <w:right w:val="single" w:color="000000" w:themeColor="accent4" w:sz="32" w:space="0"/>
        </w:tcBorders>
      </w:tcPr>
    </w:tblStylePr>
    <w:tblStylePr w:type="lastRow">
      <w:rPr>
        <w:b/>
        <w:color w:val="ffffff" w:themeColor="light1"/>
        <w:sz w:val="22"/>
      </w:rPr>
    </w:tblStylePr>
    <w:tblStylePr w:type="wholeTable">
      <w:rPr>
        <w:color w:val="ffffff" w:themeColor="light1"/>
        <w:sz w:val="22"/>
      </w:rPr>
    </w:tblStylePr>
  </w:style>
  <w:style w:type="table" w:styleId="875">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cPr>
        <w:shd w:val="clear" w:color="ffffff" w:fill="8eabdb" w:themeFill="accent5" w:themeFillTint="9A"/>
        <w:tcBorders>
          <w:top w:val="single" w:color="000000" w:themeColor="light1" w:sz="4" w:space="0"/>
          <w:bottom w:val="single" w:color="000000" w:themeColor="light1" w:sz="4" w:space="0"/>
        </w:tcBorders>
      </w:tcPr>
    </w:tblStylePr>
    <w:tblStylePr w:type="band1Vert">
      <w:tcPr>
        <w:shd w:val="clear" w:color="ffffff" w:fill="8eabdb" w:themeFill="accent5" w:themeFillTint="9A"/>
        <w:tcBorders>
          <w:left w:val="single" w:color="000000" w:themeColor="light1" w:sz="4" w:space="0"/>
          <w:right w:val="single" w:color="000000" w:themeColor="light1" w:sz="4" w:space="0"/>
        </w:tcBorders>
      </w:tcPr>
    </w:tblStylePr>
    <w:tblStylePr w:type="band2Horz">
      <w:tcPr>
        <w:shd w:val="clear" w:color="ffffff"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5" w:sz="32" w:space="0"/>
          <w:right w:val="single" w:color="000000" w:themeColor="light1" w:sz="4" w:space="0"/>
        </w:tcBorders>
      </w:tcPr>
    </w:tblStylePr>
    <w:tblStylePr w:type="firstRow">
      <w:rPr>
        <w:b/>
        <w:color w:val="ffffff" w:themeColor="light1"/>
        <w:sz w:val="22"/>
      </w:rPr>
      <w:tcPr>
        <w:shd w:val="clear" w:color="ffffff" w:fill="8eabdb" w:themeFill="accent5" w:themeFillTint="9A"/>
        <w:tcBorders>
          <w:top w:val="single" w:color="000000" w:themeColor="accent5" w:sz="32" w:space="0"/>
          <w:bottom w:val="single" w:color="000000" w:themeColor="light1" w:sz="12" w:space="0"/>
        </w:tcBorders>
      </w:tcPr>
    </w:tblStylePr>
    <w:tblStylePr w:type="lastCol">
      <w:tcPr>
        <w:tcBorders>
          <w:left w:val="single" w:color="000000" w:themeColor="light1" w:sz="4" w:space="0"/>
          <w:right w:val="single" w:color="000000" w:themeColor="accent5" w:sz="32" w:space="0"/>
        </w:tcBorders>
      </w:tcPr>
    </w:tblStylePr>
    <w:tblStylePr w:type="lastRow">
      <w:rPr>
        <w:b/>
        <w:color w:val="ffffff" w:themeColor="light1"/>
        <w:sz w:val="22"/>
      </w:rPr>
    </w:tblStylePr>
    <w:tblStylePr w:type="wholeTable">
      <w:rPr>
        <w:color w:val="ffffff" w:themeColor="light1"/>
        <w:sz w:val="22"/>
      </w:rPr>
    </w:tblStylePr>
  </w:style>
  <w:style w:type="table" w:styleId="876">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cPr>
        <w:shd w:val="clear" w:color="ffffff" w:fill="aad08f" w:themeFill="accent6" w:themeFillTint="98"/>
        <w:tcBorders>
          <w:top w:val="single" w:color="000000" w:themeColor="light1" w:sz="4" w:space="0"/>
          <w:bottom w:val="single" w:color="000000" w:themeColor="light1" w:sz="4" w:space="0"/>
        </w:tcBorders>
      </w:tcPr>
    </w:tblStylePr>
    <w:tblStylePr w:type="band1Vert">
      <w:tcPr>
        <w:shd w:val="clear" w:color="ffffff" w:fill="aad08f" w:themeFill="accent6" w:themeFillTint="98"/>
        <w:tcBorders>
          <w:left w:val="single" w:color="000000" w:themeColor="light1" w:sz="4" w:space="0"/>
          <w:right w:val="single" w:color="000000" w:themeColor="light1" w:sz="4" w:space="0"/>
        </w:tcBorders>
      </w:tcPr>
    </w:tblStylePr>
    <w:tblStylePr w:type="band2Horz">
      <w:tcPr>
        <w:shd w:val="clear" w:color="ffffff"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6" w:sz="32" w:space="0"/>
          <w:right w:val="single" w:color="000000" w:themeColor="light1" w:sz="4" w:space="0"/>
        </w:tcBorders>
      </w:tcPr>
    </w:tblStylePr>
    <w:tblStylePr w:type="firstRow">
      <w:rPr>
        <w:b/>
        <w:color w:val="ffffff" w:themeColor="light1"/>
        <w:sz w:val="22"/>
      </w:rPr>
      <w:tcPr>
        <w:shd w:val="clear" w:color="ffffff" w:fill="aad08f" w:themeFill="accent6" w:themeFillTint="98"/>
        <w:tcBorders>
          <w:top w:val="single" w:color="000000" w:themeColor="accent6" w:sz="32" w:space="0"/>
          <w:bottom w:val="single" w:color="000000" w:themeColor="light1" w:sz="12" w:space="0"/>
        </w:tcBorders>
      </w:tcPr>
    </w:tblStylePr>
    <w:tblStylePr w:type="lastCol">
      <w:tcPr>
        <w:tcBorders>
          <w:left w:val="single" w:color="000000" w:themeColor="light1" w:sz="4" w:space="0"/>
          <w:right w:val="single" w:color="000000" w:themeColor="accent6" w:sz="32" w:space="0"/>
        </w:tcBorders>
      </w:tcPr>
    </w:tblStylePr>
    <w:tblStylePr w:type="lastRow">
      <w:rPr>
        <w:b/>
        <w:color w:val="ffffff" w:themeColor="light1"/>
        <w:sz w:val="22"/>
      </w:rPr>
    </w:tblStylePr>
    <w:tblStylePr w:type="wholeTable">
      <w:rPr>
        <w:color w:val="ffffff" w:themeColor="light1"/>
        <w:sz w:val="22"/>
      </w:rPr>
    </w:tblStylePr>
  </w:style>
  <w:style w:type="table" w:styleId="877">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878">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245d8d" w:themeColor="accent1" w:themeShade="95"/>
        <w:sz w:val="22"/>
      </w:rPr>
      <w:tcPr>
        <w:shd w:val="clear" w:color="ffffff" w:fill="d5e6f4" w:themeFill="accent1" w:themeFillTint="40"/>
      </w:tcPr>
    </w:tblStylePr>
    <w:tblStylePr w:type="band1Vert">
      <w:tcPr>
        <w:shd w:val="clear" w:color="ffffff" w:fill="d5e6f4" w:themeFill="accent1" w:themeFillTint="40"/>
      </w:tcPr>
    </w:tblStylePr>
    <w:tblStylePr w:type="band2Horz">
      <w:rPr>
        <w:color w:val="245d8d"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79">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c95712"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sz="4" w:space="0"/>
        </w:tcBorders>
      </w:tcPr>
    </w:tblStylePr>
  </w:style>
  <w:style w:type="table" w:styleId="880">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757575"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757575"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sz="4" w:space="0"/>
        </w:tcBorders>
      </w:tcPr>
    </w:tblStylePr>
  </w:style>
  <w:style w:type="table" w:styleId="881">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cd960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sz="4" w:space="0"/>
        </w:tcBorders>
      </w:tcPr>
    </w:tblStylePr>
  </w:style>
  <w:style w:type="table" w:styleId="882">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335e9e" w:themeColor="accent5" w:themeTint="9A" w:themeShade="95"/>
        <w:sz w:val="22"/>
      </w:rPr>
      <w:tcPr>
        <w:shd w:val="clear" w:color="ffffff" w:fill="cfdcf0" w:themeFill="accent5" w:themeFillTint="40"/>
      </w:tcPr>
    </w:tblStylePr>
    <w:tblStylePr w:type="band1Vert">
      <w:tcPr>
        <w:shd w:val="clear" w:color="ffffff" w:fill="cfdcf0" w:themeFill="accent5" w:themeFillTint="40"/>
      </w:tcPr>
    </w:tblStylePr>
    <w:tblStylePr w:type="band2Horz">
      <w:rPr>
        <w:color w:val="335e9e"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sz="4" w:space="0"/>
        </w:tcBorders>
      </w:tcPr>
    </w:tblStylePr>
  </w:style>
  <w:style w:type="table" w:styleId="883">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5f8f3c"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color w:val="5f8f3c"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sz="4" w:space="0"/>
        </w:tcBorders>
      </w:tcPr>
    </w:tblStylePr>
  </w:style>
  <w:style w:type="table" w:styleId="884">
    <w:name w:val="List Table 7 Colorful"/>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i/>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wholeTable">
      <w:rPr>
        <w:color w:val="4a4a4a" w:themeColor="text1" w:themeTint="80" w:themeShade="95"/>
        <w:sz w:val="22"/>
      </w:rPr>
    </w:tblStylePr>
  </w:style>
  <w:style w:type="table" w:styleId="885">
    <w:name w:val="List Table 7 Colorful - Accent 1"/>
    <w:uiPriority w:val="99"/>
    <w:pPr>
      <w:spacing w:after="0" w:line="240" w:lineRule="auto"/>
    </w:pPr>
    <w:tblPr>
      <w:tblStyleRowBandSize w:val="1"/>
      <w:tblStyleColBandSize w:val="1"/>
      <w:tblBorders>
        <w:right w:val="single" w:color="000000" w:themeColor="accent1" w:sz="4" w:space="0"/>
      </w:tblBorders>
    </w:tblPr>
    <w:tblStylePr w:type="band1Horz">
      <w:rPr>
        <w:color w:val="245d8d" w:themeColor="accent1" w:themeShade="95"/>
        <w:sz w:val="22"/>
      </w:rPr>
      <w:tcPr>
        <w:shd w:val="clear" w:color="ffffff" w:fill="d5e6f4" w:themeFill="accent1" w:themeFillTint="40"/>
      </w:tcPr>
    </w:tblStylePr>
    <w:tblStylePr w:type="band1Vert">
      <w:tcPr>
        <w:shd w:val="clear" w:color="ffffff" w:fill="d5e6f4" w:themeFill="accent1" w:themeFillTint="40"/>
      </w:tcPr>
    </w:tblStylePr>
    <w:tblStylePr w:type="band2Horz">
      <w:rPr>
        <w:color w:val="245d8d" w:themeColor="accent1" w:themeShade="95"/>
        <w:sz w:val="22"/>
      </w:rPr>
    </w:tblStylePr>
    <w:tblStylePr w:type="firstCol">
      <w:rPr>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i/>
        <w:color w:val="245d8d" w:themeColor="accent1"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i/>
        <w:color w:val="245d8d" w:themeColor="accent1"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color w:val="245d8d" w:themeColor="accent1" w:themeShade="95"/>
        <w:sz w:val="22"/>
      </w:rPr>
    </w:tblStylePr>
  </w:style>
  <w:style w:type="table" w:styleId="886">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c95712"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i/>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c95712"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i/>
        <w:color w:val="c95712"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tblStylePr w:type="wholeTable">
      <w:rPr>
        <w:color w:val="c95712" w:themeColor="accent2" w:themeTint="97" w:themeShade="95"/>
        <w:sz w:val="22"/>
      </w:rPr>
    </w:tblStylePr>
  </w:style>
  <w:style w:type="table" w:styleId="887">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57575"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757575" w:themeColor="accent3" w:themeTint="98" w:themeShade="95"/>
        <w:sz w:val="22"/>
      </w:rPr>
    </w:tblStylePr>
    <w:tblStylePr w:type="firstCol">
      <w:rPr>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i/>
        <w:color w:val="757575" w:themeColor="accent3" w:themeTint="98"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757575" w:themeColor="accent3" w:themeTint="98"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i/>
        <w:color w:val="757575" w:themeColor="accent3" w:themeTint="98"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tblStylePr w:type="wholeTable">
      <w:rPr>
        <w:color w:val="757575" w:themeColor="accent3" w:themeTint="98" w:themeShade="95"/>
        <w:sz w:val="22"/>
      </w:rPr>
    </w:tblStylePr>
  </w:style>
  <w:style w:type="table" w:styleId="888">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cd960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i/>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cd9600"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i/>
        <w:color w:val="cd9600"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tblStylePr w:type="wholeTable">
      <w:rPr>
        <w:color w:val="cd9600" w:themeColor="accent4" w:themeTint="9A" w:themeShade="95"/>
        <w:sz w:val="22"/>
      </w:rPr>
    </w:tblStylePr>
  </w:style>
  <w:style w:type="table" w:styleId="889">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5e9e" w:themeColor="accent5" w:themeTint="9A" w:themeShade="95"/>
        <w:sz w:val="22"/>
      </w:rPr>
      <w:tcPr>
        <w:shd w:val="clear" w:color="ffffff" w:fill="cfdcf0" w:themeFill="accent5" w:themeFillTint="40"/>
      </w:tcPr>
    </w:tblStylePr>
    <w:tblStylePr w:type="band1Vert">
      <w:tcPr>
        <w:shd w:val="clear" w:color="ffffff" w:fill="cfdcf0" w:themeFill="accent5" w:themeFillTint="40"/>
      </w:tcPr>
    </w:tblStylePr>
    <w:tblStylePr w:type="band2Horz">
      <w:rPr>
        <w:color w:val="335e9e" w:themeColor="accent5" w:themeTint="9A" w:themeShade="95"/>
        <w:sz w:val="22"/>
      </w:rPr>
    </w:tblStylePr>
    <w:tblStylePr w:type="firstCol">
      <w:rPr>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i/>
        <w:color w:val="335e9e" w:themeColor="accent5" w:themeTint="9A"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335e9e" w:themeColor="accent5" w:themeTint="9A"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i/>
        <w:color w:val="335e9e" w:themeColor="accent5" w:themeTint="9A"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tblStylePr w:type="wholeTable">
      <w:rPr>
        <w:color w:val="335e9e" w:themeColor="accent5" w:themeTint="9A" w:themeShade="95"/>
        <w:sz w:val="22"/>
      </w:rPr>
    </w:tblStylePr>
  </w:style>
  <w:style w:type="table" w:styleId="890">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5f8f3c"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color w:val="5f8f3c" w:themeColor="accent6" w:themeTint="98" w:themeShade="95"/>
        <w:sz w:val="22"/>
      </w:rPr>
    </w:tblStylePr>
    <w:tblStylePr w:type="firstCol">
      <w:rPr>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i/>
        <w:color w:val="5f8f3c" w:themeColor="accent6" w:themeTint="98"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5f8f3c" w:themeColor="accent6" w:themeTint="98"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i/>
        <w:color w:val="5f8f3c" w:themeColor="accent6" w:themeTint="98"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tblStylePr w:type="wholeTable">
      <w:rPr>
        <w:color w:val="5f8f3c" w:themeColor="accent6" w:themeTint="98" w:themeShade="95"/>
        <w:sz w:val="22"/>
      </w:rPr>
    </w:tblStylePr>
  </w:style>
  <w:style w:type="table" w:styleId="891">
    <w:name w:val="Lined - Accent"/>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892">
    <w:name w:val="Lined - Accent 1"/>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cce0f1" w:themeFill="accent1" w:themeFillTint="50"/>
      </w:tcPr>
    </w:tblStylePr>
    <w:tblStylePr w:type="band2Vert">
      <w:rPr>
        <w:sz w:val="22"/>
      </w:rPr>
      <w:tcPr>
        <w:shd w:val="clear" w:color="ffffff" w:fill="cce0f1" w:themeFill="accent1" w:themeFillTint="50"/>
      </w:tcPr>
    </w:tblStylePr>
    <w:tblStylePr w:type="firstCol">
      <w:rPr>
        <w:sz w:val="22"/>
      </w:rPr>
      <w:tcPr>
        <w:shd w:val="clear" w:color="ffffff" w:fill="67a4d8" w:themeFill="accent1" w:themeFillTint="EA"/>
      </w:tcPr>
    </w:tblStylePr>
    <w:tblStylePr w:type="firstRow">
      <w:rPr>
        <w:sz w:val="22"/>
      </w:rPr>
      <w:tcPr>
        <w:shd w:val="clear" w:color="ffffff" w:fill="67a4d8" w:themeFill="accent1" w:themeFillTint="EA"/>
      </w:tcPr>
    </w:tblStylePr>
    <w:tblStylePr w:type="lastCol">
      <w:rPr>
        <w:sz w:val="22"/>
      </w:rPr>
      <w:tcPr>
        <w:shd w:val="clear" w:color="ffffff" w:fill="67a4d8" w:themeFill="accent1" w:themeFillTint="EA"/>
      </w:tcPr>
    </w:tblStylePr>
    <w:tblStylePr w:type="lastRow">
      <w:rPr>
        <w:sz w:val="22"/>
      </w:rPr>
      <w:tcPr>
        <w:shd w:val="clear" w:color="ffffff" w:fill="67a4d8" w:themeFill="accent1" w:themeFillTint="EA"/>
      </w:tcPr>
    </w:tblStylePr>
  </w:style>
  <w:style w:type="table" w:styleId="893">
    <w:name w:val="Lined - Accent 2"/>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5" w:themeFill="accent2" w:themeFillTint="97"/>
      </w:tcPr>
    </w:tblStylePr>
    <w:tblStylePr w:type="firstRow">
      <w:rPr>
        <w:sz w:val="22"/>
      </w:rPr>
      <w:tcPr>
        <w:shd w:val="clear" w:color="ffffff" w:fill="f4b185" w:themeFill="accent2" w:themeFillTint="97"/>
      </w:tcPr>
    </w:tblStylePr>
    <w:tblStylePr w:type="lastCol">
      <w:rPr>
        <w:sz w:val="22"/>
      </w:rPr>
      <w:tcPr>
        <w:shd w:val="clear" w:color="ffffff" w:fill="f4b185" w:themeFill="accent2" w:themeFillTint="97"/>
      </w:tcPr>
    </w:tblStylePr>
    <w:tblStylePr w:type="lastRow">
      <w:rPr>
        <w:sz w:val="22"/>
      </w:rPr>
      <w:tcPr>
        <w:shd w:val="clear" w:color="ffffff" w:fill="f4b185" w:themeFill="accent2" w:themeFillTint="97"/>
      </w:tcPr>
    </w:tblStylePr>
  </w:style>
  <w:style w:type="table" w:styleId="894">
    <w:name w:val="Lined - Accent 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deded" w:themeFill="accent3" w:themeFillTint="34"/>
      </w:tcPr>
    </w:tblStylePr>
    <w:tblStylePr w:type="band2Vert">
      <w:rPr>
        <w:sz w:val="22"/>
      </w:rPr>
      <w:tcPr>
        <w:shd w:val="clear" w:color="ffffff" w:fill="ededed"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895">
    <w:name w:val="Lined - Accent 4"/>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ef2cb" w:themeFill="accent4" w:themeFillTint="34"/>
      </w:tcPr>
    </w:tblStylePr>
    <w:tblStylePr w:type="band2Vert">
      <w:rPr>
        <w:sz w:val="22"/>
      </w:rPr>
      <w:tcPr>
        <w:shd w:val="clear" w:color="ffffff" w:fill="fef2cb" w:themeFill="accent4" w:themeFillTint="34"/>
      </w:tcPr>
    </w:tblStylePr>
    <w:tblStylePr w:type="firstCol">
      <w:rPr>
        <w:sz w:val="22"/>
      </w:rPr>
      <w:tcPr>
        <w:shd w:val="clear" w:color="ffffff" w:fill="ffd864" w:themeFill="accent4" w:themeFillTint="9A"/>
      </w:tcPr>
    </w:tblStylePr>
    <w:tblStylePr w:type="firstRow">
      <w:rPr>
        <w:sz w:val="22"/>
      </w:rPr>
      <w:tcPr>
        <w:shd w:val="clear" w:color="ffffff" w:fill="ffd864" w:themeFill="accent4" w:themeFillTint="9A"/>
      </w:tcPr>
    </w:tblStylePr>
    <w:tblStylePr w:type="lastCol">
      <w:rPr>
        <w:sz w:val="22"/>
      </w:rPr>
      <w:tcPr>
        <w:shd w:val="clear" w:color="ffffff" w:fill="ffd864" w:themeFill="accent4" w:themeFillTint="9A"/>
      </w:tcPr>
    </w:tblStylePr>
    <w:tblStylePr w:type="lastRow">
      <w:rPr>
        <w:sz w:val="22"/>
      </w:rPr>
      <w:tcPr>
        <w:shd w:val="clear" w:color="ffffff" w:fill="ffd864" w:themeFill="accent4" w:themeFillTint="9A"/>
      </w:tcPr>
    </w:tblStylePr>
  </w:style>
  <w:style w:type="table" w:styleId="896">
    <w:name w:val="Lined - Accent 5"/>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d9e2f2" w:themeFill="accent5" w:themeFillTint="34"/>
      </w:tcPr>
    </w:tblStylePr>
    <w:tblStylePr w:type="band2Vert">
      <w:rPr>
        <w:sz w:val="22"/>
      </w:rPr>
      <w:tcPr>
        <w:shd w:val="clear" w:color="ffffff" w:fill="d9e2f2"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897">
    <w:name w:val="Lined - Accent 6"/>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2efd8" w:themeFill="accent6" w:themeFillTint="34"/>
      </w:tcPr>
    </w:tblStylePr>
    <w:tblStylePr w:type="band2Vert">
      <w:rPr>
        <w:sz w:val="22"/>
      </w:rPr>
      <w:tcPr>
        <w:shd w:val="clear" w:color="ffffff" w:fill="e2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898">
    <w:name w:val="Bordered &amp; Lined - Accent"/>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899">
    <w:name w:val="Bordered &amp; Lined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StylePr>
    <w:tblStylePr w:type="band1Vert">
      <w:rPr>
        <w:sz w:val="22"/>
      </w:rPr>
    </w:tblStylePr>
    <w:tblStylePr w:type="band2Horz">
      <w:rPr>
        <w:sz w:val="22"/>
      </w:rPr>
      <w:tcPr>
        <w:shd w:val="clear" w:color="ffffff" w:fill="cce0f1" w:themeFill="accent1" w:themeFillTint="50"/>
      </w:tcPr>
    </w:tblStylePr>
    <w:tblStylePr w:type="band2Vert">
      <w:rPr>
        <w:sz w:val="22"/>
      </w:rPr>
      <w:tcPr>
        <w:shd w:val="clear" w:color="ffffff" w:fill="cce0f1" w:themeFill="accent1" w:themeFillTint="50"/>
      </w:tcPr>
    </w:tblStylePr>
    <w:tblStylePr w:type="firstCol">
      <w:rPr>
        <w:sz w:val="22"/>
      </w:rPr>
      <w:tcPr>
        <w:shd w:val="clear" w:color="ffffff" w:fill="67a4d8" w:themeFill="accent1" w:themeFillTint="EA"/>
      </w:tcPr>
    </w:tblStylePr>
    <w:tblStylePr w:type="firstRow">
      <w:rPr>
        <w:sz w:val="22"/>
      </w:rPr>
      <w:tcPr>
        <w:shd w:val="clear" w:color="ffffff" w:fill="67a4d8" w:themeFill="accent1" w:themeFillTint="EA"/>
      </w:tcPr>
    </w:tblStylePr>
    <w:tblStylePr w:type="lastCol">
      <w:rPr>
        <w:sz w:val="22"/>
      </w:rPr>
      <w:tcPr>
        <w:shd w:val="clear" w:color="ffffff" w:fill="67a4d8" w:themeFill="accent1" w:themeFillTint="EA"/>
      </w:tcPr>
    </w:tblStylePr>
    <w:tblStylePr w:type="lastRow">
      <w:rPr>
        <w:sz w:val="22"/>
      </w:rPr>
      <w:tcPr>
        <w:shd w:val="clear" w:color="ffffff" w:fill="67a4d8" w:themeFill="accent1" w:themeFillTint="EA"/>
      </w:tcPr>
    </w:tblStylePr>
  </w:style>
  <w:style w:type="table" w:styleId="900">
    <w:name w:val="Bordered &amp; Lined - Accent 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5" w:themeFill="accent2" w:themeFillTint="97"/>
      </w:tcPr>
    </w:tblStylePr>
    <w:tblStylePr w:type="firstRow">
      <w:rPr>
        <w:sz w:val="22"/>
      </w:rPr>
      <w:tcPr>
        <w:shd w:val="clear" w:color="ffffff" w:fill="f4b185" w:themeFill="accent2" w:themeFillTint="97"/>
      </w:tcPr>
    </w:tblStylePr>
    <w:tblStylePr w:type="lastCol">
      <w:rPr>
        <w:sz w:val="22"/>
      </w:rPr>
      <w:tcPr>
        <w:shd w:val="clear" w:color="ffffff" w:fill="f4b185" w:themeFill="accent2" w:themeFillTint="97"/>
      </w:tcPr>
    </w:tblStylePr>
    <w:tblStylePr w:type="lastRow">
      <w:rPr>
        <w:sz w:val="22"/>
      </w:rPr>
      <w:tcPr>
        <w:shd w:val="clear" w:color="ffffff" w:fill="f4b185" w:themeFill="accent2" w:themeFillTint="97"/>
      </w:tcPr>
    </w:tblStylePr>
  </w:style>
  <w:style w:type="table" w:styleId="901">
    <w:name w:val="Bordered &amp; Lined - Accent 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StylePr>
    <w:tblStylePr w:type="band1Vert">
      <w:rPr>
        <w:sz w:val="22"/>
      </w:rPr>
    </w:tblStylePr>
    <w:tblStylePr w:type="band2Horz">
      <w:rPr>
        <w:sz w:val="22"/>
      </w:rPr>
      <w:tcPr>
        <w:shd w:val="clear" w:color="ffffff" w:fill="ededed" w:themeFill="accent3" w:themeFillTint="34"/>
      </w:tcPr>
    </w:tblStylePr>
    <w:tblStylePr w:type="band2Vert">
      <w:rPr>
        <w:sz w:val="22"/>
      </w:rPr>
      <w:tcPr>
        <w:shd w:val="clear" w:color="ffffff" w:fill="ededed"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02">
    <w:name w:val="Bordered &amp; Lined - Accent 4"/>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StylePr>
    <w:tblStylePr w:type="band1Vert">
      <w:rPr>
        <w:sz w:val="22"/>
      </w:rPr>
    </w:tblStylePr>
    <w:tblStylePr w:type="band2Horz">
      <w:rPr>
        <w:sz w:val="22"/>
      </w:rPr>
      <w:tcPr>
        <w:shd w:val="clear" w:color="ffffff" w:fill="fef2cb" w:themeFill="accent4" w:themeFillTint="34"/>
      </w:tcPr>
    </w:tblStylePr>
    <w:tblStylePr w:type="band2Vert">
      <w:rPr>
        <w:sz w:val="22"/>
      </w:rPr>
      <w:tcPr>
        <w:shd w:val="clear" w:color="ffffff" w:fill="fef2cb" w:themeFill="accent4" w:themeFillTint="34"/>
      </w:tcPr>
    </w:tblStylePr>
    <w:tblStylePr w:type="firstCol">
      <w:rPr>
        <w:sz w:val="22"/>
      </w:rPr>
      <w:tcPr>
        <w:shd w:val="clear" w:color="ffffff" w:fill="ffd864" w:themeFill="accent4" w:themeFillTint="9A"/>
      </w:tcPr>
    </w:tblStylePr>
    <w:tblStylePr w:type="firstRow">
      <w:rPr>
        <w:sz w:val="22"/>
      </w:rPr>
      <w:tcPr>
        <w:shd w:val="clear" w:color="ffffff" w:fill="ffd864" w:themeFill="accent4" w:themeFillTint="9A"/>
      </w:tcPr>
    </w:tblStylePr>
    <w:tblStylePr w:type="lastCol">
      <w:rPr>
        <w:sz w:val="22"/>
      </w:rPr>
      <w:tcPr>
        <w:shd w:val="clear" w:color="ffffff" w:fill="ffd864" w:themeFill="accent4" w:themeFillTint="9A"/>
      </w:tcPr>
    </w:tblStylePr>
    <w:tblStylePr w:type="lastRow">
      <w:rPr>
        <w:sz w:val="22"/>
      </w:rPr>
      <w:tcPr>
        <w:shd w:val="clear" w:color="ffffff" w:fill="ffd864" w:themeFill="accent4" w:themeFillTint="9A"/>
      </w:tcPr>
    </w:tblStylePr>
  </w:style>
  <w:style w:type="table" w:styleId="903">
    <w:name w:val="Bordered &amp; Lined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StylePr>
    <w:tblStylePr w:type="band1Vert">
      <w:rPr>
        <w:sz w:val="22"/>
      </w:rPr>
    </w:tblStylePr>
    <w:tblStylePr w:type="band2Horz">
      <w:rPr>
        <w:sz w:val="22"/>
      </w:rPr>
      <w:tcPr>
        <w:shd w:val="clear" w:color="ffffff" w:fill="d9e2f2" w:themeFill="accent5" w:themeFillTint="34"/>
      </w:tcPr>
    </w:tblStylePr>
    <w:tblStylePr w:type="band2Vert">
      <w:rPr>
        <w:sz w:val="22"/>
      </w:rPr>
      <w:tcPr>
        <w:shd w:val="clear" w:color="ffffff" w:fill="d9e2f2"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04">
    <w:name w:val="Bordered &amp; Lined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StylePr>
    <w:tblStylePr w:type="band1Vert">
      <w:rPr>
        <w:sz w:val="22"/>
      </w:rPr>
    </w:tblStylePr>
    <w:tblStylePr w:type="band2Horz">
      <w:rPr>
        <w:sz w:val="22"/>
      </w:rPr>
      <w:tcPr>
        <w:shd w:val="clear" w:color="ffffff" w:fill="e2efd8" w:themeFill="accent6" w:themeFillTint="34"/>
      </w:tcPr>
    </w:tblStylePr>
    <w:tblStylePr w:type="band2Vert">
      <w:rPr>
        <w:sz w:val="22"/>
      </w:rPr>
      <w:tcPr>
        <w:shd w:val="clear" w:color="ffffff" w:fill="e2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05">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906">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StylePr>
    <w:tblStylePr w:type="firstRow">
      <w:rPr>
        <w:sz w:val="22"/>
      </w:rPr>
      <w:tcPr>
        <w:tcBorders>
          <w:bottom w:val="single" w:color="000000" w:themeColor="accent1" w:sz="12" w:space="0"/>
        </w:tcBorders>
      </w:tcPr>
    </w:tblStylePr>
    <w:tblStylePr w:type="lastCol">
      <w:rPr>
        <w:sz w:val="22"/>
      </w:rPr>
      <w:tcPr>
        <w:tcBorders>
          <w:left w:val="single" w:color="000000" w:themeColor="accent1" w:sz="12" w:space="0"/>
        </w:tcBorders>
      </w:tcPr>
    </w:tblStylePr>
    <w:tblStylePr w:type="lastRow">
      <w:rPr>
        <w:sz w:val="22"/>
      </w:rPr>
      <w:tcPr>
        <w:tcBorders>
          <w:top w:val="single" w:color="000000" w:themeColor="accent1" w:sz="12" w:space="0"/>
        </w:tcBorders>
      </w:tcPr>
    </w:tblStylePr>
  </w:style>
  <w:style w:type="table" w:styleId="907">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StylePr>
    <w:tblStylePr w:type="firstRow">
      <w:rPr>
        <w:sz w:val="22"/>
      </w:rPr>
      <w:tcPr>
        <w:tcBorders>
          <w:bottom w:val="single" w:color="000000" w:themeColor="accent2" w:sz="12" w:space="0"/>
        </w:tcBorders>
      </w:tcPr>
    </w:tblStylePr>
    <w:tblStylePr w:type="lastCol">
      <w:rPr>
        <w:sz w:val="22"/>
      </w:rPr>
      <w:tcPr>
        <w:tcBorders>
          <w:left w:val="single" w:color="000000" w:themeColor="accent2" w:sz="12" w:space="0"/>
        </w:tcBorders>
      </w:tcPr>
    </w:tblStylePr>
    <w:tblStylePr w:type="lastRow">
      <w:rPr>
        <w:sz w:val="22"/>
      </w:rPr>
      <w:tcPr>
        <w:tcBorders>
          <w:top w:val="single" w:color="000000" w:themeColor="accent2" w:sz="12" w:space="0"/>
        </w:tcBorders>
      </w:tcPr>
    </w:tblStylePr>
  </w:style>
  <w:style w:type="table" w:styleId="908">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StylePr>
    <w:tblStylePr w:type="firstRow">
      <w:rPr>
        <w:sz w:val="22"/>
      </w:rPr>
      <w:tcPr>
        <w:tcBorders>
          <w:bottom w:val="single" w:color="000000" w:themeColor="accent3" w:sz="12" w:space="0"/>
        </w:tcBorders>
      </w:tcPr>
    </w:tblStylePr>
    <w:tblStylePr w:type="lastCol">
      <w:rPr>
        <w:sz w:val="22"/>
      </w:rPr>
      <w:tcPr>
        <w:tcBorders>
          <w:left w:val="single" w:color="000000" w:themeColor="accent3" w:sz="12" w:space="0"/>
        </w:tcBorders>
      </w:tcPr>
    </w:tblStylePr>
    <w:tblStylePr w:type="lastRow">
      <w:rPr>
        <w:sz w:val="22"/>
      </w:rPr>
      <w:tcPr>
        <w:tcBorders>
          <w:top w:val="single" w:color="000000" w:themeColor="accent3" w:sz="12" w:space="0"/>
        </w:tcBorders>
      </w:tcPr>
    </w:tblStylePr>
  </w:style>
  <w:style w:type="table" w:styleId="909">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StylePr>
    <w:tblStylePr w:type="firstRow">
      <w:rPr>
        <w:sz w:val="22"/>
      </w:rPr>
      <w:tcPr>
        <w:tcBorders>
          <w:bottom w:val="single" w:color="000000" w:themeColor="accent4" w:sz="12" w:space="0"/>
        </w:tcBorders>
      </w:tcPr>
    </w:tblStylePr>
    <w:tblStylePr w:type="lastCol">
      <w:rPr>
        <w:sz w:val="22"/>
      </w:rPr>
      <w:tcPr>
        <w:tcBorders>
          <w:left w:val="single" w:color="000000" w:themeColor="accent4" w:sz="12" w:space="0"/>
        </w:tcBorders>
      </w:tcPr>
    </w:tblStylePr>
    <w:tblStylePr w:type="lastRow">
      <w:rPr>
        <w:sz w:val="22"/>
      </w:rPr>
      <w:tcPr>
        <w:tcBorders>
          <w:top w:val="single" w:color="000000" w:themeColor="accent4" w:sz="12" w:space="0"/>
        </w:tcBorders>
      </w:tcPr>
    </w:tblStylePr>
  </w:style>
  <w:style w:type="table" w:styleId="910">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StylePr>
    <w:tblStylePr w:type="firstRow">
      <w:rPr>
        <w:sz w:val="22"/>
      </w:rPr>
      <w:tcPr>
        <w:tcBorders>
          <w:bottom w:val="single" w:color="000000" w:themeColor="accent5" w:sz="12" w:space="0"/>
        </w:tcBorders>
      </w:tcPr>
    </w:tblStylePr>
    <w:tblStylePr w:type="lastCol">
      <w:rPr>
        <w:sz w:val="22"/>
      </w:rPr>
      <w:tcPr>
        <w:tcBorders>
          <w:left w:val="single" w:color="000000" w:themeColor="accent5" w:sz="12" w:space="0"/>
        </w:tcBorders>
      </w:tcPr>
    </w:tblStylePr>
    <w:tblStylePr w:type="lastRow">
      <w:rPr>
        <w:sz w:val="22"/>
      </w:rPr>
      <w:tcPr>
        <w:tcBorders>
          <w:top w:val="single" w:color="000000" w:themeColor="accent5" w:sz="12" w:space="0"/>
        </w:tcBorders>
      </w:tcPr>
    </w:tblStylePr>
  </w:style>
  <w:style w:type="table" w:styleId="911">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StylePr>
    <w:tblStylePr w:type="firstRow">
      <w:rPr>
        <w:sz w:val="22"/>
      </w:rPr>
      <w:tcPr>
        <w:tcBorders>
          <w:bottom w:val="single" w:color="000000" w:themeColor="accent6" w:sz="12" w:space="0"/>
        </w:tcBorders>
      </w:tcPr>
    </w:tblStylePr>
    <w:tblStylePr w:type="lastCol">
      <w:rPr>
        <w:sz w:val="22"/>
      </w:rPr>
      <w:tcPr>
        <w:tcBorders>
          <w:left w:val="single" w:color="000000" w:themeColor="accent6" w:sz="12" w:space="0"/>
        </w:tcBorders>
      </w:tcPr>
    </w:tblStylePr>
    <w:tblStylePr w:type="lastRow">
      <w:rPr>
        <w:sz w:val="22"/>
      </w:rPr>
      <w:tcPr>
        <w:tcBorders>
          <w:top w:val="single" w:color="000000" w:themeColor="accent6" w:sz="12" w:space="0"/>
        </w:tcBorders>
      </w:tcPr>
    </w:tblStylePr>
  </w:style>
  <w:style w:type="table" w:styleId="91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png"/><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87</cp:revision>
  <dcterms:created xsi:type="dcterms:W3CDTF">2023-10-03T12:56:00Z</dcterms:created>
  <dcterms:modified xsi:type="dcterms:W3CDTF">2024-11-27T09:38:06Z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