
<file path=[Content_Types].xml><?xml version="1.0" encoding="utf-8"?>
<Types xmlns="http://schemas.openxmlformats.org/package/2006/content-types">
  <Default Extension="gif" ContentType="image/gif"/>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A5D94F8" w14:textId="77777777" w:rsidR="00852580" w:rsidRPr="00852580" w:rsidRDefault="00720CFF" w:rsidP="00895818">
      <w:pPr>
        <w:spacing w:after="0" w:line="168" w:lineRule="auto"/>
        <w:rPr>
          <w:rFonts w:asciiTheme="majorHAnsi" w:hAnsiTheme="majorHAnsi" w:cstheme="majorHAnsi"/>
          <w:b/>
          <w:bCs/>
          <w:color w:val="FFFFFF" w:themeColor="background2"/>
          <w:sz w:val="72"/>
          <w:szCs w:val="72"/>
        </w:rPr>
      </w:pPr>
      <w:r>
        <w:rPr>
          <w:noProof/>
          <w:lang w:eastAsia="fr-FR"/>
        </w:rPr>
        <w:drawing>
          <wp:anchor distT="0" distB="0" distL="114300" distR="114300" simplePos="0" relativeHeight="251663360" behindDoc="1" locked="0" layoutInCell="1" allowOverlap="1" wp14:anchorId="2A5D952B" wp14:editId="23CF7AC6">
            <wp:simplePos x="0" y="0"/>
            <wp:positionH relativeFrom="page">
              <wp:align>left</wp:align>
            </wp:positionH>
            <wp:positionV relativeFrom="paragraph">
              <wp:posOffset>-807720</wp:posOffset>
            </wp:positionV>
            <wp:extent cx="7566964" cy="10703592"/>
            <wp:effectExtent l="0" t="0" r="0" b="2540"/>
            <wp:wrapNone/>
            <wp:docPr id="36" name="Imag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4" name="image-couverture-bleu.jpg"/>
                    <pic:cNvPicPr/>
                  </pic:nvPicPr>
                  <pic:blipFill>
                    <a:blip r:embed="rId11">
                      <a:extLst>
                        <a:ext uri="{28A0092B-C50C-407E-A947-70E740481C1C}">
                          <a14:useLocalDpi xmlns:a14="http://schemas.microsoft.com/office/drawing/2010/main" val="0"/>
                        </a:ext>
                      </a:extLst>
                    </a:blip>
                    <a:stretch>
                      <a:fillRect/>
                    </a:stretch>
                  </pic:blipFill>
                  <pic:spPr bwMode="auto">
                    <a:xfrm>
                      <a:off x="0" y="0"/>
                      <a:ext cx="7566964" cy="10703592"/>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7BC8F32D" w14:textId="6A12141C" w:rsidR="005B5257" w:rsidRPr="00D0048D" w:rsidRDefault="00D0048D" w:rsidP="00895818">
      <w:pPr>
        <w:spacing w:after="0" w:line="168" w:lineRule="auto"/>
        <w:rPr>
          <w:rFonts w:asciiTheme="majorHAnsi" w:hAnsiTheme="majorHAnsi" w:cstheme="majorHAnsi"/>
          <w:b/>
          <w:bCs/>
          <w:color w:val="0058A5" w:themeColor="background1"/>
          <w:sz w:val="96"/>
          <w:szCs w:val="100"/>
        </w:rPr>
      </w:pPr>
      <w:r w:rsidRPr="00D0048D">
        <w:rPr>
          <w:rFonts w:asciiTheme="majorHAnsi" w:hAnsiTheme="majorHAnsi" w:cstheme="majorHAnsi"/>
          <w:b/>
          <w:bCs/>
          <w:color w:val="0058A5" w:themeColor="background1"/>
          <w:sz w:val="96"/>
          <w:szCs w:val="100"/>
        </w:rPr>
        <w:t>Acte d’engagement</w:t>
      </w:r>
    </w:p>
    <w:p w14:paraId="4820AEC2" w14:textId="77777777" w:rsidR="00E539AD" w:rsidRDefault="00E539AD" w:rsidP="00E539AD">
      <w:pPr>
        <w:spacing w:after="0" w:line="240" w:lineRule="auto"/>
        <w:jc w:val="both"/>
        <w:rPr>
          <w:rFonts w:ascii="Calibri" w:eastAsiaTheme="minorEastAsia" w:hAnsi="Calibri" w:cs="Calibri"/>
          <w:b/>
          <w:bCs/>
          <w:color w:val="4D4D4D" w:themeColor="text1"/>
          <w:sz w:val="40"/>
          <w:szCs w:val="48"/>
          <w:lang w:eastAsia="fr-FR"/>
        </w:rPr>
      </w:pPr>
    </w:p>
    <w:p w14:paraId="7F0CC484" w14:textId="64E1DE79" w:rsidR="00E539AD" w:rsidRPr="00E539AD" w:rsidRDefault="00E539AD" w:rsidP="00E539AD">
      <w:pPr>
        <w:spacing w:after="0" w:line="240" w:lineRule="auto"/>
        <w:jc w:val="both"/>
        <w:rPr>
          <w:rFonts w:ascii="Calibri" w:eastAsiaTheme="minorEastAsia" w:hAnsi="Calibri" w:cs="Calibri"/>
          <w:b/>
          <w:bCs/>
          <w:color w:val="4D4D4D" w:themeColor="text1"/>
          <w:sz w:val="40"/>
          <w:szCs w:val="48"/>
          <w:lang w:eastAsia="fr-FR"/>
        </w:rPr>
      </w:pPr>
      <w:r w:rsidRPr="00E539AD">
        <w:rPr>
          <w:rFonts w:ascii="Calibri" w:eastAsiaTheme="minorEastAsia" w:hAnsi="Calibri" w:cs="Calibri"/>
          <w:b/>
          <w:bCs/>
          <w:color w:val="4D4D4D" w:themeColor="text1"/>
          <w:sz w:val="40"/>
          <w:szCs w:val="48"/>
          <w:lang w:eastAsia="fr-FR"/>
        </w:rPr>
        <w:t>ACCORD-CADRE POUR LA MISE EN ŒUVRE DE FORMATIONS DANS LE DOMAINE DU COMMERCE INTERNATIONAL</w:t>
      </w:r>
    </w:p>
    <w:p w14:paraId="610064D9" w14:textId="68911718" w:rsidR="00FC33E4" w:rsidRPr="001342D1" w:rsidRDefault="00FC33E4" w:rsidP="00E539AD">
      <w:pPr>
        <w:autoSpaceDE w:val="0"/>
        <w:autoSpaceDN w:val="0"/>
        <w:adjustRightInd w:val="0"/>
        <w:spacing w:before="510" w:after="0" w:line="288" w:lineRule="auto"/>
        <w:jc w:val="center"/>
        <w:textAlignment w:val="center"/>
        <w:rPr>
          <w:rFonts w:ascii="Calibri" w:eastAsiaTheme="minorEastAsia" w:hAnsi="Calibri" w:cs="Calibri"/>
          <w:b/>
          <w:bCs/>
          <w:color w:val="4D4D4D" w:themeColor="text1"/>
          <w:sz w:val="48"/>
          <w:szCs w:val="48"/>
          <w:lang w:eastAsia="fr-FR"/>
        </w:rPr>
      </w:pPr>
      <w:r>
        <w:rPr>
          <w:rFonts w:ascii="Calibri" w:eastAsiaTheme="minorEastAsia" w:hAnsi="Calibri" w:cs="Calibri"/>
          <w:b/>
          <w:bCs/>
          <w:color w:val="4D4D4D" w:themeColor="text1"/>
          <w:sz w:val="48"/>
          <w:szCs w:val="48"/>
          <w:lang w:eastAsia="fr-FR"/>
        </w:rPr>
        <w:t>Lot n°</w:t>
      </w:r>
      <w:r w:rsidR="00C36C67">
        <w:rPr>
          <w:rFonts w:ascii="Calibri" w:eastAsiaTheme="minorEastAsia" w:hAnsi="Calibri" w:cs="Calibri"/>
          <w:b/>
          <w:bCs/>
          <w:color w:val="4D4D4D" w:themeColor="text1"/>
          <w:sz w:val="48"/>
          <w:szCs w:val="48"/>
          <w:lang w:eastAsia="fr-FR"/>
        </w:rPr>
        <w:t>6</w:t>
      </w:r>
      <w:r w:rsidR="00E539AD">
        <w:rPr>
          <w:rFonts w:ascii="Calibri" w:eastAsiaTheme="minorEastAsia" w:hAnsi="Calibri" w:cs="Calibri"/>
          <w:b/>
          <w:bCs/>
          <w:color w:val="4D4D4D" w:themeColor="text1"/>
          <w:sz w:val="48"/>
          <w:szCs w:val="48"/>
          <w:lang w:eastAsia="fr-FR"/>
        </w:rPr>
        <w:t xml:space="preserve"> </w:t>
      </w:r>
      <w:r w:rsidR="00C36C67">
        <w:rPr>
          <w:rFonts w:ascii="Calibri" w:eastAsiaTheme="minorEastAsia" w:hAnsi="Calibri" w:cs="Calibri"/>
          <w:b/>
          <w:bCs/>
          <w:color w:val="4D4D4D" w:themeColor="text1"/>
          <w:sz w:val="48"/>
          <w:szCs w:val="48"/>
          <w:lang w:eastAsia="fr-FR"/>
        </w:rPr>
        <w:t>Formations intra entreprise sur diverses thématiques</w:t>
      </w:r>
    </w:p>
    <w:p w14:paraId="2A5D94FC" w14:textId="77777777" w:rsidR="001342D1" w:rsidRPr="001342D1" w:rsidRDefault="001342D1" w:rsidP="001342D1">
      <w:pPr>
        <w:autoSpaceDE w:val="0"/>
        <w:autoSpaceDN w:val="0"/>
        <w:adjustRightInd w:val="0"/>
        <w:spacing w:before="170" w:after="0" w:line="288" w:lineRule="auto"/>
        <w:textAlignment w:val="center"/>
        <w:rPr>
          <w:rFonts w:ascii="Calibri" w:eastAsiaTheme="minorEastAsia" w:hAnsi="Calibri" w:cs="Calibri"/>
          <w:b/>
          <w:bCs/>
          <w:color w:val="000000"/>
          <w:sz w:val="24"/>
          <w:szCs w:val="24"/>
          <w:lang w:eastAsia="fr-FR"/>
        </w:rPr>
      </w:pPr>
    </w:p>
    <w:p w14:paraId="75AA16F4" w14:textId="77777777" w:rsidR="005B5257" w:rsidRDefault="005B5257" w:rsidP="001342D1">
      <w:pPr>
        <w:autoSpaceDE w:val="0"/>
        <w:autoSpaceDN w:val="0"/>
        <w:adjustRightInd w:val="0"/>
        <w:spacing w:before="170" w:after="0" w:line="288" w:lineRule="auto"/>
        <w:textAlignment w:val="center"/>
        <w:rPr>
          <w:rFonts w:ascii="Calibri" w:eastAsiaTheme="minorEastAsia" w:hAnsi="Calibri" w:cs="Calibri"/>
          <w:i/>
          <w:iCs/>
          <w:sz w:val="28"/>
          <w:szCs w:val="28"/>
          <w:lang w:eastAsia="fr-FR"/>
        </w:rPr>
      </w:pPr>
    </w:p>
    <w:p w14:paraId="4009C1C9" w14:textId="0994251F" w:rsidR="005B5257" w:rsidRDefault="005B5257" w:rsidP="001342D1">
      <w:pPr>
        <w:autoSpaceDE w:val="0"/>
        <w:autoSpaceDN w:val="0"/>
        <w:adjustRightInd w:val="0"/>
        <w:spacing w:before="170" w:after="0" w:line="288" w:lineRule="auto"/>
        <w:textAlignment w:val="center"/>
        <w:rPr>
          <w:rFonts w:ascii="Calibri" w:eastAsiaTheme="minorEastAsia" w:hAnsi="Calibri" w:cs="Calibri"/>
          <w:i/>
          <w:iCs/>
          <w:sz w:val="28"/>
          <w:szCs w:val="28"/>
          <w:lang w:eastAsia="fr-FR"/>
        </w:rPr>
      </w:pPr>
      <w:r>
        <w:rPr>
          <w:rFonts w:ascii="Calibri" w:eastAsiaTheme="minorEastAsia" w:hAnsi="Calibri" w:cs="Calibri"/>
          <w:i/>
          <w:iCs/>
          <w:sz w:val="28"/>
          <w:szCs w:val="28"/>
          <w:lang w:eastAsia="fr-FR"/>
        </w:rPr>
        <w:t xml:space="preserve">Réf.marché : </w:t>
      </w:r>
      <w:r w:rsidR="00831DE8">
        <w:rPr>
          <w:rFonts w:ascii="Calibri" w:eastAsiaTheme="minorEastAsia" w:hAnsi="Calibri" w:cs="Calibri"/>
          <w:i/>
          <w:iCs/>
          <w:sz w:val="28"/>
          <w:szCs w:val="28"/>
          <w:lang w:eastAsia="fr-FR"/>
        </w:rPr>
        <w:t>CCIR</w:t>
      </w:r>
      <w:r w:rsidR="009B7B54">
        <w:rPr>
          <w:rFonts w:ascii="Calibri" w:eastAsiaTheme="minorEastAsia" w:hAnsi="Calibri" w:cs="Calibri"/>
          <w:i/>
          <w:iCs/>
          <w:sz w:val="28"/>
          <w:szCs w:val="28"/>
          <w:lang w:eastAsia="fr-FR"/>
        </w:rPr>
        <w:t>-INT-</w:t>
      </w:r>
      <w:r w:rsidR="00897D4F">
        <w:rPr>
          <w:rFonts w:ascii="Calibri" w:eastAsiaTheme="minorEastAsia" w:hAnsi="Calibri" w:cs="Calibri"/>
          <w:i/>
          <w:iCs/>
          <w:sz w:val="28"/>
          <w:szCs w:val="28"/>
          <w:lang w:eastAsia="fr-FR"/>
        </w:rPr>
        <w:t>2024-72</w:t>
      </w:r>
    </w:p>
    <w:p w14:paraId="193F7718" w14:textId="77777777" w:rsidR="005B5257" w:rsidRDefault="005B5257" w:rsidP="001342D1">
      <w:pPr>
        <w:autoSpaceDE w:val="0"/>
        <w:autoSpaceDN w:val="0"/>
        <w:adjustRightInd w:val="0"/>
        <w:spacing w:before="170" w:after="0" w:line="288" w:lineRule="auto"/>
        <w:textAlignment w:val="center"/>
        <w:rPr>
          <w:rFonts w:ascii="Calibri" w:eastAsiaTheme="minorEastAsia" w:hAnsi="Calibri" w:cs="Calibri"/>
          <w:i/>
          <w:iCs/>
          <w:sz w:val="28"/>
          <w:szCs w:val="28"/>
          <w:lang w:eastAsia="fr-FR"/>
        </w:rPr>
      </w:pPr>
    </w:p>
    <w:p w14:paraId="456A1030" w14:textId="77777777" w:rsidR="005B5257" w:rsidRDefault="005B5257" w:rsidP="001342D1">
      <w:pPr>
        <w:autoSpaceDE w:val="0"/>
        <w:autoSpaceDN w:val="0"/>
        <w:adjustRightInd w:val="0"/>
        <w:spacing w:before="170" w:after="0" w:line="288" w:lineRule="auto"/>
        <w:textAlignment w:val="center"/>
        <w:rPr>
          <w:rFonts w:ascii="Calibri" w:eastAsiaTheme="minorEastAsia" w:hAnsi="Calibri" w:cs="Calibri"/>
          <w:i/>
          <w:iCs/>
          <w:sz w:val="28"/>
          <w:szCs w:val="28"/>
          <w:u w:val="single"/>
          <w:lang w:eastAsia="fr-FR"/>
        </w:rPr>
      </w:pPr>
      <w:r w:rsidRPr="005B5257">
        <w:rPr>
          <w:rFonts w:ascii="Calibri" w:eastAsiaTheme="minorEastAsia" w:hAnsi="Calibri" w:cs="Calibri"/>
          <w:i/>
          <w:iCs/>
          <w:sz w:val="28"/>
          <w:szCs w:val="28"/>
          <w:u w:val="single"/>
          <w:lang w:eastAsia="fr-FR"/>
        </w:rPr>
        <w:t>Date et heure limites de réception des offres :</w:t>
      </w:r>
    </w:p>
    <w:p w14:paraId="4744E839" w14:textId="0C9BC510" w:rsidR="005B5257" w:rsidRPr="005B5257" w:rsidRDefault="00AA0DCB" w:rsidP="001342D1">
      <w:pPr>
        <w:autoSpaceDE w:val="0"/>
        <w:autoSpaceDN w:val="0"/>
        <w:adjustRightInd w:val="0"/>
        <w:spacing w:before="170" w:after="0" w:line="288" w:lineRule="auto"/>
        <w:textAlignment w:val="center"/>
        <w:rPr>
          <w:rFonts w:ascii="Calibri" w:eastAsia="Calibri" w:hAnsi="Calibri" w:cs="Arial"/>
          <w:b/>
          <w:color w:val="00B0F0"/>
          <w:sz w:val="28"/>
          <w:szCs w:val="24"/>
        </w:rPr>
      </w:pPr>
      <w:r>
        <w:rPr>
          <w:rFonts w:ascii="Calibri" w:eastAsia="Calibri" w:hAnsi="Calibri" w:cs="Arial"/>
          <w:b/>
          <w:color w:val="00B0F0"/>
          <w:sz w:val="28"/>
          <w:szCs w:val="24"/>
        </w:rPr>
        <w:t>MERCREDI 20</w:t>
      </w:r>
      <w:r w:rsidR="001C039F">
        <w:rPr>
          <w:rFonts w:ascii="Calibri" w:eastAsia="Calibri" w:hAnsi="Calibri" w:cs="Arial"/>
          <w:b/>
          <w:color w:val="00B0F0"/>
          <w:sz w:val="28"/>
          <w:szCs w:val="24"/>
        </w:rPr>
        <w:t xml:space="preserve"> NOVEMBRE</w:t>
      </w:r>
      <w:r w:rsidR="00897D4F">
        <w:rPr>
          <w:rFonts w:ascii="Calibri" w:eastAsia="Calibri" w:hAnsi="Calibri" w:cs="Arial"/>
          <w:b/>
          <w:color w:val="00B0F0"/>
          <w:sz w:val="28"/>
          <w:szCs w:val="24"/>
        </w:rPr>
        <w:t xml:space="preserve"> 2024</w:t>
      </w:r>
      <w:r w:rsidR="00636303">
        <w:rPr>
          <w:rFonts w:ascii="Calibri" w:eastAsia="Calibri" w:hAnsi="Calibri" w:cs="Arial"/>
          <w:b/>
          <w:color w:val="00B0F0"/>
          <w:sz w:val="28"/>
          <w:szCs w:val="24"/>
        </w:rPr>
        <w:t xml:space="preserve"> </w:t>
      </w:r>
      <w:r w:rsidR="00656437" w:rsidRPr="00F13CA7">
        <w:rPr>
          <w:rFonts w:ascii="Calibri" w:eastAsia="Calibri" w:hAnsi="Calibri" w:cs="Arial"/>
          <w:b/>
          <w:color w:val="00B0F0"/>
          <w:sz w:val="28"/>
          <w:szCs w:val="24"/>
        </w:rPr>
        <w:t>A 12H00</w:t>
      </w:r>
    </w:p>
    <w:p w14:paraId="32C88F4A" w14:textId="1FEC4CA4" w:rsidR="005B5257" w:rsidRPr="005B5257" w:rsidRDefault="005B5257" w:rsidP="001342D1">
      <w:pPr>
        <w:autoSpaceDE w:val="0"/>
        <w:autoSpaceDN w:val="0"/>
        <w:adjustRightInd w:val="0"/>
        <w:spacing w:before="170" w:after="0" w:line="288" w:lineRule="auto"/>
        <w:textAlignment w:val="center"/>
        <w:rPr>
          <w:rFonts w:ascii="Calibri" w:eastAsiaTheme="minorEastAsia" w:hAnsi="Calibri" w:cs="Calibri"/>
          <w:i/>
          <w:iCs/>
          <w:sz w:val="28"/>
          <w:szCs w:val="28"/>
          <w:u w:val="single"/>
          <w:lang w:eastAsia="fr-FR"/>
        </w:rPr>
      </w:pPr>
    </w:p>
    <w:p w14:paraId="435ACF63" w14:textId="5CB7F2C1" w:rsidR="00EC2B1E" w:rsidRPr="00D0048D" w:rsidRDefault="00C17FEA" w:rsidP="00D0048D">
      <w:pPr>
        <w:spacing w:after="0" w:line="240" w:lineRule="auto"/>
        <w:rPr>
          <w:color w:val="0058A5" w:themeColor="background1"/>
        </w:rPr>
      </w:pPr>
      <w:r w:rsidRPr="001342D1">
        <w:rPr>
          <w:rFonts w:ascii="Arial" w:hAnsi="Arial" w:cs="Arial"/>
          <w:noProof/>
          <w:color w:val="0058A5" w:themeColor="background1"/>
          <w:szCs w:val="18"/>
          <w:lang w:eastAsia="fr-FR"/>
        </w:rPr>
        <mc:AlternateContent>
          <mc:Choice Requires="wps">
            <w:drawing>
              <wp:anchor distT="0" distB="0" distL="114300" distR="114300" simplePos="0" relativeHeight="251661312" behindDoc="0" locked="0" layoutInCell="1" allowOverlap="1" wp14:anchorId="2A5D952D" wp14:editId="2A5D952E">
                <wp:simplePos x="0" y="0"/>
                <wp:positionH relativeFrom="margin">
                  <wp:posOffset>-95250</wp:posOffset>
                </wp:positionH>
                <wp:positionV relativeFrom="page">
                  <wp:posOffset>9717083</wp:posOffset>
                </wp:positionV>
                <wp:extent cx="2811439" cy="955343"/>
                <wp:effectExtent l="0" t="0" r="0" b="0"/>
                <wp:wrapNone/>
                <wp:docPr id="693" name="Zone de texte 693"/>
                <wp:cNvGraphicFramePr/>
                <a:graphic xmlns:a="http://schemas.openxmlformats.org/drawingml/2006/main">
                  <a:graphicData uri="http://schemas.microsoft.com/office/word/2010/wordprocessingShape">
                    <wps:wsp>
                      <wps:cNvSpPr txBox="1"/>
                      <wps:spPr>
                        <a:xfrm>
                          <a:off x="0" y="0"/>
                          <a:ext cx="2811439" cy="955343"/>
                        </a:xfrm>
                        <a:prstGeom prst="rect">
                          <a:avLst/>
                        </a:prstGeom>
                        <a:noFill/>
                        <a:ln w="6350">
                          <a:noFill/>
                        </a:ln>
                        <a:effectLst/>
                      </wps:spPr>
                      <wps:txbx>
                        <w:txbxContent>
                          <w:p w14:paraId="2A5D953A" w14:textId="77777777" w:rsidR="0095034D" w:rsidRDefault="0095034D" w:rsidP="00DB3C1A">
                            <w:pPr>
                              <w:spacing w:after="120" w:line="240" w:lineRule="auto"/>
                              <w:rPr>
                                <w:rFonts w:asciiTheme="majorHAnsi" w:hAnsiTheme="majorHAnsi" w:cstheme="majorHAnsi"/>
                                <w:b/>
                                <w:color w:val="0058A5" w:themeColor="background1"/>
                              </w:rPr>
                            </w:pPr>
                            <w:r>
                              <w:rPr>
                                <w:rFonts w:asciiTheme="majorHAnsi" w:hAnsiTheme="majorHAnsi" w:cstheme="majorHAnsi"/>
                                <w:b/>
                                <w:noProof/>
                                <w:color w:val="0058A5" w:themeColor="background1"/>
                                <w:lang w:eastAsia="fr-FR"/>
                              </w:rPr>
                              <w:drawing>
                                <wp:inline distT="0" distB="0" distL="0" distR="0" wp14:anchorId="2A5D9547" wp14:editId="2A5D9548">
                                  <wp:extent cx="603250" cy="155643"/>
                                  <wp:effectExtent l="0" t="0" r="6350" b="0"/>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o-RS.jpg"/>
                                          <pic:cNvPicPr/>
                                        </pic:nvPicPr>
                                        <pic:blipFill rotWithShape="1">
                                          <a:blip r:embed="rId12">
                                            <a:extLst>
                                              <a:ext uri="{28A0092B-C50C-407E-A947-70E740481C1C}">
                                                <a14:useLocalDpi xmlns:a14="http://schemas.microsoft.com/office/drawing/2010/main" val="0"/>
                                              </a:ext>
                                            </a:extLst>
                                          </a:blip>
                                          <a:srcRect t="-10166" b="273"/>
                                          <a:stretch/>
                                        </pic:blipFill>
                                        <pic:spPr bwMode="auto">
                                          <a:xfrm>
                                            <a:off x="0" y="0"/>
                                            <a:ext cx="608746" cy="157061"/>
                                          </a:xfrm>
                                          <a:prstGeom prst="rect">
                                            <a:avLst/>
                                          </a:prstGeom>
                                          <a:ln>
                                            <a:noFill/>
                                          </a:ln>
                                          <a:extLst>
                                            <a:ext uri="{53640926-AAD7-44D8-BBD7-CCE9431645EC}">
                                              <a14:shadowObscured xmlns:a14="http://schemas.microsoft.com/office/drawing/2010/main"/>
                                            </a:ext>
                                          </a:extLst>
                                        </pic:spPr>
                                      </pic:pic>
                                    </a:graphicData>
                                  </a:graphic>
                                </wp:inline>
                              </w:drawing>
                            </w:r>
                            <w:r>
                              <w:rPr>
                                <w:rFonts w:asciiTheme="majorHAnsi" w:hAnsiTheme="majorHAnsi" w:cstheme="majorHAnsi"/>
                                <w:b/>
                                <w:color w:val="0058A5" w:themeColor="background1"/>
                              </w:rPr>
                              <w:t xml:space="preserve"> hautsdefrance</w:t>
                            </w:r>
                            <w:r w:rsidRPr="00C17FEA">
                              <w:rPr>
                                <w:rFonts w:asciiTheme="majorHAnsi" w:hAnsiTheme="majorHAnsi" w:cstheme="majorHAnsi"/>
                                <w:b/>
                                <w:color w:val="0058A5" w:themeColor="background1"/>
                              </w:rPr>
                              <w:t>.cci.fr</w:t>
                            </w:r>
                          </w:p>
                          <w:p w14:paraId="2A5D953B" w14:textId="77777777" w:rsidR="0095034D" w:rsidRPr="009B1597" w:rsidRDefault="0095034D" w:rsidP="00DB3C1A">
                            <w:pPr>
                              <w:tabs>
                                <w:tab w:val="left" w:pos="91"/>
                              </w:tabs>
                              <w:autoSpaceDE w:val="0"/>
                              <w:autoSpaceDN w:val="0"/>
                              <w:adjustRightInd w:val="0"/>
                              <w:spacing w:after="0" w:line="240" w:lineRule="auto"/>
                              <w:textAlignment w:val="center"/>
                              <w:rPr>
                                <w:rFonts w:asciiTheme="majorHAnsi" w:eastAsiaTheme="minorEastAsia" w:hAnsiTheme="majorHAnsi" w:cs="Fira Sans Light"/>
                                <w:b/>
                                <w:color w:val="4D4D4D"/>
                                <w:spacing w:val="3"/>
                                <w:sz w:val="16"/>
                                <w:szCs w:val="14"/>
                                <w:lang w:eastAsia="fr-FR"/>
                              </w:rPr>
                            </w:pPr>
                            <w:r>
                              <w:rPr>
                                <w:rFonts w:asciiTheme="majorHAnsi" w:eastAsiaTheme="minorEastAsia" w:hAnsiTheme="majorHAnsi" w:cs="Fira Sans Light"/>
                                <w:b/>
                                <w:color w:val="4D4D4D"/>
                                <w:spacing w:val="3"/>
                                <w:sz w:val="16"/>
                                <w:szCs w:val="14"/>
                                <w:lang w:eastAsia="fr-FR"/>
                              </w:rPr>
                              <w:t>299 boulevard de Leeds  -</w:t>
                            </w:r>
                            <w:r w:rsidRPr="009B1597">
                              <w:rPr>
                                <w:rFonts w:asciiTheme="majorHAnsi" w:eastAsiaTheme="minorEastAsia" w:hAnsiTheme="majorHAnsi" w:cs="Fira Sans Light"/>
                                <w:b/>
                                <w:color w:val="4D4D4D"/>
                                <w:spacing w:val="3"/>
                                <w:sz w:val="16"/>
                                <w:szCs w:val="14"/>
                                <w:lang w:eastAsia="fr-FR"/>
                              </w:rPr>
                              <w:t xml:space="preserve">  CS </w:t>
                            </w:r>
                            <w:r>
                              <w:rPr>
                                <w:rFonts w:asciiTheme="majorHAnsi" w:eastAsiaTheme="minorEastAsia" w:hAnsiTheme="majorHAnsi" w:cs="Fira Sans Light"/>
                                <w:b/>
                                <w:color w:val="4D4D4D"/>
                                <w:spacing w:val="3"/>
                                <w:sz w:val="16"/>
                                <w:szCs w:val="14"/>
                                <w:lang w:eastAsia="fr-FR"/>
                              </w:rPr>
                              <w:t>90028  -</w:t>
                            </w:r>
                            <w:r w:rsidRPr="009B1597">
                              <w:rPr>
                                <w:rFonts w:asciiTheme="majorHAnsi" w:eastAsiaTheme="minorEastAsia" w:hAnsiTheme="majorHAnsi" w:cs="Fira Sans Light"/>
                                <w:b/>
                                <w:color w:val="4D4D4D"/>
                                <w:spacing w:val="3"/>
                                <w:sz w:val="16"/>
                                <w:szCs w:val="14"/>
                                <w:lang w:eastAsia="fr-FR"/>
                              </w:rPr>
                              <w:t xml:space="preserve">  59031 LILLE CEDEX </w:t>
                            </w:r>
                          </w:p>
                          <w:p w14:paraId="2A5D953C" w14:textId="77777777" w:rsidR="0095034D" w:rsidRPr="00C17FEA" w:rsidRDefault="0095034D" w:rsidP="00DB3C1A">
                            <w:pPr>
                              <w:spacing w:after="120" w:line="240" w:lineRule="auto"/>
                              <w:rPr>
                                <w:rFonts w:asciiTheme="majorHAnsi" w:hAnsiTheme="majorHAnsi" w:cstheme="majorHAnsi"/>
                                <w:b/>
                                <w:color w:val="0058A5" w:themeColor="background1"/>
                              </w:rPr>
                            </w:pPr>
                            <w:r w:rsidRPr="009B1597">
                              <w:rPr>
                                <w:rFonts w:asciiTheme="majorHAnsi" w:eastAsiaTheme="minorEastAsia" w:hAnsiTheme="majorHAnsi" w:cs="Fira Sans Light"/>
                                <w:b/>
                                <w:color w:val="4D4D4D"/>
                                <w:spacing w:val="3"/>
                                <w:sz w:val="16"/>
                                <w:szCs w:val="14"/>
                                <w:lang w:eastAsia="fr-FR"/>
                              </w:rPr>
                              <w:t>T. 03 20 63 79 79</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A5D952D" id="_x0000_t202" coordsize="21600,21600" o:spt="202" path="m,l,21600r21600,l21600,xe">
                <v:stroke joinstyle="miter"/>
                <v:path gradientshapeok="t" o:connecttype="rect"/>
              </v:shapetype>
              <v:shape id="Zone de texte 693" o:spid="_x0000_s1026" type="#_x0000_t202" style="position:absolute;margin-left:-7.5pt;margin-top:765.1pt;width:221.35pt;height:75.2pt;z-index:25166131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" filled="f" stroked="f" strokeweight=".5pt">
                <v:textbox>
                  <w:txbxContent>
                    <w:p w14:paraId="2A5D953A" w14:textId="77777777" w:rsidR="0095034D" w:rsidRDefault="0095034D" w:rsidP="00DB3C1A">
                      <w:pPr>
                        <w:spacing w:after="120" w:line="240" w:lineRule="auto"/>
                        <w:rPr>
                          <w:rFonts w:asciiTheme="majorHAnsi" w:hAnsiTheme="majorHAnsi" w:cstheme="majorHAnsi"/>
                          <w:b/>
                          <w:color w:val="0058A5" w:themeColor="background1"/>
                        </w:rPr>
                      </w:pPr>
                      <w:r>
                        <w:rPr>
                          <w:rFonts w:asciiTheme="majorHAnsi" w:hAnsiTheme="majorHAnsi" w:cstheme="majorHAnsi"/>
                          <w:b/>
                          <w:noProof/>
                          <w:color w:val="0058A5" w:themeColor="background1"/>
                          <w:lang w:eastAsia="fr-FR"/>
                        </w:rPr>
                        <w:drawing>
                          <wp:inline distT="0" distB="0" distL="0" distR="0" wp14:anchorId="2A5D9547" wp14:editId="2A5D9548">
                            <wp:extent cx="603250" cy="155643"/>
                            <wp:effectExtent l="0" t="0" r="6350" b="0"/>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o-RS.jpg"/>
                                    <pic:cNvPicPr/>
                                  </pic:nvPicPr>
                                  <pic:blipFill rotWithShape="1">
                                    <a:blip r:embed="rId13">
                                      <a:extLst>
                                        <a:ext uri="{28A0092B-C50C-407E-A947-70E740481C1C}">
                                          <a14:useLocalDpi xmlns:a14="http://schemas.microsoft.com/office/drawing/2010/main" val="0"/>
                                        </a:ext>
                                      </a:extLst>
                                    </a:blip>
                                    <a:srcRect t="-10166" b="273"/>
                                    <a:stretch/>
                                  </pic:blipFill>
                                  <pic:spPr bwMode="auto">
                                    <a:xfrm>
                                      <a:off x="0" y="0"/>
                                      <a:ext cx="608746" cy="157061"/>
                                    </a:xfrm>
                                    <a:prstGeom prst="rect">
                                      <a:avLst/>
                                    </a:prstGeom>
                                    <a:ln>
                                      <a:noFill/>
                                    </a:ln>
                                    <a:extLst>
                                      <a:ext uri="{53640926-AAD7-44D8-BBD7-CCE9431645EC}">
                                        <a14:shadowObscured xmlns:a14="http://schemas.microsoft.com/office/drawing/2010/main"/>
                                      </a:ext>
                                    </a:extLst>
                                  </pic:spPr>
                                </pic:pic>
                              </a:graphicData>
                            </a:graphic>
                          </wp:inline>
                        </w:drawing>
                      </w:r>
                      <w:r>
                        <w:rPr>
                          <w:rFonts w:asciiTheme="majorHAnsi" w:hAnsiTheme="majorHAnsi" w:cstheme="majorHAnsi"/>
                          <w:b/>
                          <w:color w:val="0058A5" w:themeColor="background1"/>
                        </w:rPr>
                        <w:t xml:space="preserve"> hautsdefrance</w:t>
                      </w:r>
                      <w:r w:rsidRPr="00C17FEA">
                        <w:rPr>
                          <w:rFonts w:asciiTheme="majorHAnsi" w:hAnsiTheme="majorHAnsi" w:cstheme="majorHAnsi"/>
                          <w:b/>
                          <w:color w:val="0058A5" w:themeColor="background1"/>
                        </w:rPr>
                        <w:t>.cci.fr</w:t>
                      </w:r>
                    </w:p>
                    <w:p w14:paraId="2A5D953B" w14:textId="77777777" w:rsidR="0095034D" w:rsidRPr="009B1597" w:rsidRDefault="0095034D" w:rsidP="00DB3C1A">
                      <w:pPr>
                        <w:tabs>
                          <w:tab w:val="left" w:pos="91"/>
                        </w:tabs>
                        <w:autoSpaceDE w:val="0"/>
                        <w:autoSpaceDN w:val="0"/>
                        <w:adjustRightInd w:val="0"/>
                        <w:spacing w:after="0" w:line="240" w:lineRule="auto"/>
                        <w:textAlignment w:val="center"/>
                        <w:rPr>
                          <w:rFonts w:asciiTheme="majorHAnsi" w:eastAsiaTheme="minorEastAsia" w:hAnsiTheme="majorHAnsi" w:cs="Fira Sans Light"/>
                          <w:b/>
                          <w:color w:val="4D4D4D"/>
                          <w:spacing w:val="3"/>
                          <w:sz w:val="16"/>
                          <w:szCs w:val="14"/>
                          <w:lang w:eastAsia="fr-FR"/>
                        </w:rPr>
                      </w:pPr>
                      <w:r>
                        <w:rPr>
                          <w:rFonts w:asciiTheme="majorHAnsi" w:eastAsiaTheme="minorEastAsia" w:hAnsiTheme="majorHAnsi" w:cs="Fira Sans Light"/>
                          <w:b/>
                          <w:color w:val="4D4D4D"/>
                          <w:spacing w:val="3"/>
                          <w:sz w:val="16"/>
                          <w:szCs w:val="14"/>
                          <w:lang w:eastAsia="fr-FR"/>
                        </w:rPr>
                        <w:t>299 boulevard de Leeds  -</w:t>
                      </w:r>
                      <w:r w:rsidRPr="009B1597">
                        <w:rPr>
                          <w:rFonts w:asciiTheme="majorHAnsi" w:eastAsiaTheme="minorEastAsia" w:hAnsiTheme="majorHAnsi" w:cs="Fira Sans Light"/>
                          <w:b/>
                          <w:color w:val="4D4D4D"/>
                          <w:spacing w:val="3"/>
                          <w:sz w:val="16"/>
                          <w:szCs w:val="14"/>
                          <w:lang w:eastAsia="fr-FR"/>
                        </w:rPr>
                        <w:t xml:space="preserve">  CS </w:t>
                      </w:r>
                      <w:r>
                        <w:rPr>
                          <w:rFonts w:asciiTheme="majorHAnsi" w:eastAsiaTheme="minorEastAsia" w:hAnsiTheme="majorHAnsi" w:cs="Fira Sans Light"/>
                          <w:b/>
                          <w:color w:val="4D4D4D"/>
                          <w:spacing w:val="3"/>
                          <w:sz w:val="16"/>
                          <w:szCs w:val="14"/>
                          <w:lang w:eastAsia="fr-FR"/>
                        </w:rPr>
                        <w:t>90028  -</w:t>
                      </w:r>
                      <w:r w:rsidRPr="009B1597">
                        <w:rPr>
                          <w:rFonts w:asciiTheme="majorHAnsi" w:eastAsiaTheme="minorEastAsia" w:hAnsiTheme="majorHAnsi" w:cs="Fira Sans Light"/>
                          <w:b/>
                          <w:color w:val="4D4D4D"/>
                          <w:spacing w:val="3"/>
                          <w:sz w:val="16"/>
                          <w:szCs w:val="14"/>
                          <w:lang w:eastAsia="fr-FR"/>
                        </w:rPr>
                        <w:t xml:space="preserve">  59031 LILLE CEDEX </w:t>
                      </w:r>
                    </w:p>
                    <w:p w14:paraId="2A5D953C" w14:textId="77777777" w:rsidR="0095034D" w:rsidRPr="00C17FEA" w:rsidRDefault="0095034D" w:rsidP="00DB3C1A">
                      <w:pPr>
                        <w:spacing w:after="120" w:line="240" w:lineRule="auto"/>
                        <w:rPr>
                          <w:rFonts w:asciiTheme="majorHAnsi" w:hAnsiTheme="majorHAnsi" w:cstheme="majorHAnsi"/>
                          <w:b/>
                          <w:color w:val="0058A5" w:themeColor="background1"/>
                        </w:rPr>
                      </w:pPr>
                      <w:r w:rsidRPr="009B1597">
                        <w:rPr>
                          <w:rFonts w:asciiTheme="majorHAnsi" w:eastAsiaTheme="minorEastAsia" w:hAnsiTheme="majorHAnsi" w:cs="Fira Sans Light"/>
                          <w:b/>
                          <w:color w:val="4D4D4D"/>
                          <w:spacing w:val="3"/>
                          <w:sz w:val="16"/>
                          <w:szCs w:val="14"/>
                          <w:lang w:eastAsia="fr-FR"/>
                        </w:rPr>
                        <w:t>T. 03 20 63 79 79</w:t>
                      </w:r>
                    </w:p>
                  </w:txbxContent>
                </v:textbox>
                <w10:wrap anchorx="margin" anchory="page"/>
              </v:shape>
            </w:pict>
          </mc:Fallback>
        </mc:AlternateContent>
      </w:r>
      <w:r w:rsidR="00A64AEF">
        <w:br w:type="page"/>
      </w:r>
    </w:p>
    <w:p w14:paraId="2A5D9503" w14:textId="3D412D0B" w:rsidR="00006640" w:rsidRPr="00A64AEF" w:rsidRDefault="00F17BD4" w:rsidP="00D0048D">
      <w:pPr>
        <w:pStyle w:val="ARTICLE"/>
        <w:ind w:hanging="720"/>
        <w:outlineLvl w:val="0"/>
      </w:pPr>
      <w:r>
        <w:lastRenderedPageBreak/>
        <w:t>CONT</w:t>
      </w:r>
      <w:r w:rsidR="00D0048D">
        <w:t>ractant</w:t>
      </w:r>
    </w:p>
    <w:p w14:paraId="773FF86A" w14:textId="77777777" w:rsidR="00D0048D" w:rsidRPr="00D0048D" w:rsidRDefault="00D0048D" w:rsidP="00D0048D">
      <w:pPr>
        <w:pStyle w:val="Sous-titrecyan"/>
        <w:spacing w:before="120"/>
        <w:rPr>
          <w:lang w:eastAsia="fr-FR"/>
        </w:rPr>
      </w:pPr>
      <w:r w:rsidRPr="00D0048D">
        <w:rPr>
          <w:lang w:eastAsia="fr-FR"/>
        </w:rPr>
        <w:t>1.1 - Identification des parties</w:t>
      </w:r>
    </w:p>
    <w:p w14:paraId="6C29E7D3" w14:textId="77777777" w:rsidR="00D0048D" w:rsidRPr="00D0048D" w:rsidRDefault="00D0048D" w:rsidP="00D0048D">
      <w:pPr>
        <w:spacing w:before="240" w:after="240" w:line="240" w:lineRule="auto"/>
        <w:rPr>
          <w:rFonts w:eastAsia="Times New Roman" w:cstheme="minorHAnsi"/>
          <w:b/>
          <w:color w:val="auto"/>
          <w:szCs w:val="20"/>
          <w:lang w:eastAsia="fr-FR"/>
        </w:rPr>
      </w:pPr>
      <w:r w:rsidRPr="00D0048D">
        <w:rPr>
          <w:rFonts w:eastAsia="Times New Roman" w:cstheme="minorHAnsi"/>
          <w:b/>
          <w:color w:val="auto"/>
          <w:szCs w:val="20"/>
          <w:lang w:eastAsia="fr-FR"/>
        </w:rPr>
        <w:t>Entre, d’une part,</w:t>
      </w:r>
    </w:p>
    <w:p w14:paraId="1EAF8A75" w14:textId="77777777" w:rsidR="00D0048D" w:rsidRPr="00D0048D" w:rsidRDefault="00D0048D" w:rsidP="00D0048D">
      <w:pPr>
        <w:spacing w:before="120" w:after="120" w:line="240" w:lineRule="auto"/>
        <w:jc w:val="both"/>
        <w:rPr>
          <w:rFonts w:eastAsia="Times New Roman" w:cstheme="minorHAnsi"/>
          <w:color w:val="auto"/>
          <w:szCs w:val="20"/>
          <w:lang w:eastAsia="zh-CN"/>
        </w:rPr>
      </w:pPr>
      <w:r w:rsidRPr="00D0048D">
        <w:rPr>
          <w:rFonts w:eastAsia="Times New Roman" w:cstheme="minorHAnsi"/>
          <w:color w:val="auto"/>
          <w:szCs w:val="20"/>
          <w:lang w:eastAsia="fr-FR"/>
        </w:rPr>
        <w:t>La Chambre de Commerce et d’Industrie de région Hauts de France</w:t>
      </w:r>
    </w:p>
    <w:p w14:paraId="4F5F6745" w14:textId="77777777" w:rsidR="00D0048D" w:rsidRPr="00D0048D" w:rsidRDefault="00D0048D" w:rsidP="00D0048D">
      <w:pPr>
        <w:spacing w:before="120" w:after="120"/>
        <w:rPr>
          <w:rFonts w:eastAsia="Times New Roman" w:cstheme="minorHAnsi"/>
          <w:iCs/>
          <w:color w:val="auto"/>
          <w:szCs w:val="20"/>
        </w:rPr>
      </w:pPr>
      <w:r w:rsidRPr="00D0048D">
        <w:rPr>
          <w:rFonts w:eastAsia="Times New Roman" w:cstheme="minorHAnsi"/>
          <w:iCs/>
          <w:color w:val="auto"/>
          <w:szCs w:val="20"/>
        </w:rPr>
        <w:t>Sise, 299 Boulevard de Leeds, CS 90028, 59031 Lille Cedex</w:t>
      </w:r>
    </w:p>
    <w:p w14:paraId="1A09A7D2" w14:textId="77777777" w:rsidR="00D0048D" w:rsidRPr="00D0048D" w:rsidRDefault="00D0048D" w:rsidP="00D0048D">
      <w:pPr>
        <w:spacing w:before="120" w:after="240"/>
        <w:rPr>
          <w:rFonts w:eastAsia="Times New Roman" w:cstheme="minorHAnsi"/>
          <w:iCs/>
          <w:color w:val="auto"/>
          <w:szCs w:val="20"/>
        </w:rPr>
      </w:pPr>
      <w:r w:rsidRPr="00D0048D">
        <w:rPr>
          <w:rFonts w:eastAsia="Times New Roman" w:cstheme="minorHAnsi"/>
          <w:iCs/>
          <w:color w:val="auto"/>
          <w:szCs w:val="20"/>
        </w:rPr>
        <w:t xml:space="preserve">Représentée par Monsieur Le Président ou toute personne ayant valablement reçu délégation. </w:t>
      </w:r>
    </w:p>
    <w:p w14:paraId="0ECCB2C7" w14:textId="77777777" w:rsidR="00D0048D" w:rsidRPr="00D0048D" w:rsidRDefault="00D0048D" w:rsidP="00D0048D">
      <w:pPr>
        <w:spacing w:before="360" w:after="120" w:line="240" w:lineRule="auto"/>
        <w:jc w:val="both"/>
        <w:rPr>
          <w:rFonts w:eastAsia="Times New Roman" w:cstheme="minorHAnsi"/>
          <w:b/>
          <w:color w:val="auto"/>
          <w:szCs w:val="20"/>
          <w:lang w:eastAsia="fr-FR"/>
        </w:rPr>
      </w:pPr>
      <w:r w:rsidRPr="00D0048D">
        <w:rPr>
          <w:rFonts w:eastAsia="Times New Roman" w:cstheme="minorHAnsi"/>
          <w:b/>
          <w:color w:val="auto"/>
          <w:szCs w:val="20"/>
          <w:lang w:eastAsia="fr-FR"/>
        </w:rPr>
        <w:t>Et, d’autre part</w:t>
      </w:r>
    </w:p>
    <w:p w14:paraId="5DF338E9" w14:textId="6D5C2B2D" w:rsidR="00D0048D" w:rsidRPr="00D0048D" w:rsidRDefault="00D0048D" w:rsidP="00D0048D">
      <w:pPr>
        <w:numPr>
          <w:ilvl w:val="0"/>
          <w:numId w:val="42"/>
        </w:numPr>
        <w:suppressAutoHyphens/>
        <w:spacing w:before="120" w:after="120" w:line="240" w:lineRule="auto"/>
        <w:rPr>
          <w:rFonts w:eastAsia="Times New Roman" w:cstheme="minorHAnsi"/>
          <w:color w:val="auto"/>
          <w:szCs w:val="20"/>
          <w:lang w:eastAsia="fr-FR"/>
        </w:rPr>
      </w:pPr>
      <w:r w:rsidRPr="00D0048D">
        <w:rPr>
          <w:rFonts w:eastAsia="Times New Roman" w:cstheme="minorHAnsi"/>
          <w:color w:val="auto"/>
          <w:szCs w:val="20"/>
          <w:lang w:eastAsia="fr-FR"/>
        </w:rPr>
        <w:t>Je soussigné</w:t>
      </w:r>
      <w:r>
        <w:rPr>
          <w:rFonts w:eastAsia="Times New Roman" w:cstheme="minorHAnsi"/>
          <w:color w:val="auto"/>
          <w:szCs w:val="20"/>
          <w:lang w:eastAsia="fr-FR"/>
        </w:rPr>
        <w:t xml:space="preserve"> </w:t>
      </w:r>
      <w:r>
        <w:rPr>
          <w:rStyle w:val="lev"/>
          <w:color w:val="004379"/>
        </w:rPr>
        <w:fldChar w:fldCharType="begin">
          <w:ffData>
            <w:name w:val="Texte2"/>
            <w:enabled/>
            <w:calcOnExit w:val="0"/>
            <w:textInput>
              <w:type w:val="number"/>
              <w:default w:val=".................................................................................................................................................."/>
            </w:textInput>
          </w:ffData>
        </w:fldChar>
      </w:r>
      <w:bookmarkStart w:id="0" w:name="Texte2"/>
      <w:r>
        <w:rPr>
          <w:rStyle w:val="lev"/>
          <w:color w:val="004379"/>
        </w:rPr>
        <w:instrText xml:space="preserve"> FORMTEXT </w:instrText>
      </w:r>
      <w:r>
        <w:rPr>
          <w:rStyle w:val="lev"/>
          <w:color w:val="004379"/>
        </w:rPr>
      </w:r>
      <w:r>
        <w:rPr>
          <w:rStyle w:val="lev"/>
          <w:color w:val="004379"/>
        </w:rPr>
        <w:fldChar w:fldCharType="separate"/>
      </w:r>
      <w:r>
        <w:rPr>
          <w:rStyle w:val="lev"/>
          <w:noProof/>
          <w:color w:val="004379"/>
        </w:rPr>
        <w:t>..................................................................................................................................................</w:t>
      </w:r>
      <w:r>
        <w:rPr>
          <w:rStyle w:val="lev"/>
          <w:color w:val="004379"/>
        </w:rPr>
        <w:fldChar w:fldCharType="end"/>
      </w:r>
      <w:bookmarkEnd w:id="0"/>
    </w:p>
    <w:p w14:paraId="56DB1A76" w14:textId="77777777" w:rsidR="00D0048D" w:rsidRPr="00D0048D" w:rsidRDefault="00D0048D" w:rsidP="00D0048D">
      <w:pPr>
        <w:spacing w:before="120" w:after="120" w:line="240" w:lineRule="auto"/>
        <w:rPr>
          <w:rFonts w:eastAsia="Times New Roman" w:cstheme="minorHAnsi"/>
          <w:color w:val="auto"/>
          <w:szCs w:val="20"/>
          <w:lang w:eastAsia="fr-FR"/>
        </w:rPr>
      </w:pPr>
      <w:r w:rsidRPr="00D0048D">
        <w:rPr>
          <w:rFonts w:eastAsia="Times New Roman" w:cstheme="minorHAnsi"/>
          <w:color w:val="auto"/>
          <w:szCs w:val="20"/>
          <w:lang w:eastAsia="fr-FR"/>
        </w:rPr>
        <w:t>Agissant :</w:t>
      </w:r>
    </w:p>
    <w:p w14:paraId="2E92F636" w14:textId="23F3888F" w:rsidR="00D0048D" w:rsidRPr="00D0048D" w:rsidRDefault="00D0048D" w:rsidP="00D0048D">
      <w:pPr>
        <w:spacing w:before="120" w:after="120" w:line="240" w:lineRule="auto"/>
        <w:rPr>
          <w:rFonts w:eastAsia="Times New Roman" w:cstheme="minorHAnsi"/>
          <w:color w:val="auto"/>
          <w:szCs w:val="20"/>
          <w:lang w:eastAsia="fr-FR"/>
        </w:rPr>
      </w:pPr>
      <w:r w:rsidRPr="00D0048D">
        <w:rPr>
          <w:rFonts w:eastAsia="Times New Roman" w:cstheme="minorHAnsi"/>
          <w:color w:val="auto"/>
          <w:szCs w:val="20"/>
          <w:lang w:eastAsia="fr-FR"/>
        </w:rPr>
        <w:sym w:font="Wingdings" w:char="F071"/>
      </w:r>
      <w:r w:rsidRPr="00D0048D">
        <w:rPr>
          <w:rFonts w:eastAsia="Times New Roman" w:cstheme="minorHAnsi"/>
          <w:color w:val="auto"/>
          <w:szCs w:val="20"/>
          <w:lang w:eastAsia="fr-FR"/>
        </w:rPr>
        <w:t xml:space="preserve"> En mon nom personnel</w:t>
      </w:r>
      <w:r w:rsidR="00AF76E7">
        <w:rPr>
          <w:rFonts w:eastAsia="Times New Roman" w:cstheme="minorHAnsi"/>
          <w:color w:val="auto"/>
          <w:szCs w:val="20"/>
          <w:lang w:eastAsia="fr-FR"/>
        </w:rPr>
        <w:t xml:space="preserve"> </w:t>
      </w:r>
    </w:p>
    <w:p w14:paraId="56FC4B2F" w14:textId="267EF25D" w:rsidR="00D0048D" w:rsidRPr="00D0048D" w:rsidRDefault="00D0048D" w:rsidP="00D0048D">
      <w:pPr>
        <w:spacing w:before="120" w:after="120" w:line="240" w:lineRule="auto"/>
        <w:rPr>
          <w:rFonts w:eastAsia="Times New Roman" w:cstheme="minorHAnsi"/>
          <w:color w:val="auto"/>
          <w:szCs w:val="20"/>
          <w:lang w:eastAsia="fr-FR"/>
        </w:rPr>
      </w:pPr>
      <w:r w:rsidRPr="00D0048D">
        <w:rPr>
          <w:rFonts w:eastAsia="Times New Roman" w:cstheme="minorHAnsi"/>
          <w:color w:val="auto"/>
          <w:szCs w:val="20"/>
          <w:lang w:eastAsia="fr-FR"/>
        </w:rPr>
        <w:sym w:font="Wingdings" w:char="F071"/>
      </w:r>
      <w:r w:rsidRPr="00D0048D">
        <w:rPr>
          <w:rFonts w:eastAsia="Times New Roman" w:cstheme="minorHAnsi"/>
          <w:color w:val="auto"/>
          <w:szCs w:val="20"/>
          <w:lang w:eastAsia="fr-FR"/>
        </w:rPr>
        <w:t xml:space="preserve"> Au nom et pour le compte de la société</w:t>
      </w:r>
      <w:r w:rsidR="00AF76E7">
        <w:rPr>
          <w:rStyle w:val="lev"/>
          <w:color w:val="004379"/>
        </w:rPr>
        <w:fldChar w:fldCharType="begin">
          <w:ffData>
            <w:name w:val=""/>
            <w:enabled/>
            <w:calcOnExit w:val="0"/>
            <w:textInput>
              <w:type w:val="number"/>
              <w:default w:val="................................................................................................................"/>
            </w:textInput>
          </w:ffData>
        </w:fldChar>
      </w:r>
      <w:r w:rsidR="00AF76E7">
        <w:rPr>
          <w:rStyle w:val="lev"/>
          <w:color w:val="004379"/>
        </w:rPr>
        <w:instrText xml:space="preserve"> FORMTEXT </w:instrText>
      </w:r>
      <w:r w:rsidR="00AF76E7">
        <w:rPr>
          <w:rStyle w:val="lev"/>
          <w:color w:val="004379"/>
        </w:rPr>
      </w:r>
      <w:r w:rsidR="00AF76E7">
        <w:rPr>
          <w:rStyle w:val="lev"/>
          <w:color w:val="004379"/>
        </w:rPr>
        <w:fldChar w:fldCharType="separate"/>
      </w:r>
      <w:r w:rsidR="00AF76E7">
        <w:rPr>
          <w:rStyle w:val="lev"/>
          <w:noProof/>
          <w:color w:val="004379"/>
        </w:rPr>
        <w:t>................................................................................................................</w:t>
      </w:r>
      <w:r w:rsidR="00AF76E7">
        <w:rPr>
          <w:rStyle w:val="lev"/>
          <w:color w:val="004379"/>
        </w:rPr>
        <w:fldChar w:fldCharType="end"/>
      </w:r>
    </w:p>
    <w:p w14:paraId="6C35BCF8" w14:textId="7782C320" w:rsidR="00D0048D" w:rsidRPr="00D0048D" w:rsidRDefault="00D0048D" w:rsidP="00D0048D">
      <w:pPr>
        <w:spacing w:before="120" w:after="120" w:line="240" w:lineRule="auto"/>
        <w:rPr>
          <w:rFonts w:eastAsia="Times New Roman" w:cstheme="minorHAnsi"/>
          <w:color w:val="auto"/>
          <w:szCs w:val="20"/>
          <w:lang w:eastAsia="fr-FR"/>
        </w:rPr>
      </w:pPr>
      <w:r w:rsidRPr="00D0048D">
        <w:rPr>
          <w:rFonts w:eastAsia="Times New Roman" w:cstheme="minorHAnsi"/>
          <w:color w:val="auto"/>
          <w:szCs w:val="20"/>
          <w:lang w:eastAsia="fr-FR"/>
        </w:rPr>
        <w:t xml:space="preserve">Domiciliée à : </w:t>
      </w:r>
      <w:r w:rsidR="00AF76E7">
        <w:rPr>
          <w:rStyle w:val="lev"/>
          <w:color w:val="004379"/>
        </w:rPr>
        <w:fldChar w:fldCharType="begin">
          <w:ffData>
            <w:name w:val=""/>
            <w:enabled/>
            <w:calcOnExit w:val="0"/>
            <w:textInput>
              <w:type w:val="number"/>
              <w:default w:val="............................................................................................................................................................"/>
            </w:textInput>
          </w:ffData>
        </w:fldChar>
      </w:r>
      <w:r w:rsidR="00AF76E7">
        <w:rPr>
          <w:rStyle w:val="lev"/>
          <w:color w:val="004379"/>
        </w:rPr>
        <w:instrText xml:space="preserve"> FORMTEXT </w:instrText>
      </w:r>
      <w:r w:rsidR="00AF76E7">
        <w:rPr>
          <w:rStyle w:val="lev"/>
          <w:color w:val="004379"/>
        </w:rPr>
      </w:r>
      <w:r w:rsidR="00AF76E7">
        <w:rPr>
          <w:rStyle w:val="lev"/>
          <w:color w:val="004379"/>
        </w:rPr>
        <w:fldChar w:fldCharType="separate"/>
      </w:r>
      <w:r w:rsidR="00AF76E7">
        <w:rPr>
          <w:rStyle w:val="lev"/>
          <w:noProof/>
          <w:color w:val="004379"/>
        </w:rPr>
        <w:t>............................................................................................................................................................</w:t>
      </w:r>
      <w:r w:rsidR="00AF76E7">
        <w:rPr>
          <w:rStyle w:val="lev"/>
          <w:color w:val="004379"/>
        </w:rPr>
        <w:fldChar w:fldCharType="end"/>
      </w:r>
    </w:p>
    <w:p w14:paraId="649F5553" w14:textId="6E3E45AF" w:rsidR="00D0048D" w:rsidRDefault="00D0048D" w:rsidP="00D0048D">
      <w:pPr>
        <w:spacing w:before="120" w:after="120" w:line="240" w:lineRule="auto"/>
        <w:rPr>
          <w:rStyle w:val="lev"/>
          <w:color w:val="004379"/>
        </w:rPr>
      </w:pPr>
      <w:r w:rsidRPr="00D0048D">
        <w:rPr>
          <w:rFonts w:eastAsia="Times New Roman" w:cstheme="minorHAnsi"/>
          <w:color w:val="auto"/>
          <w:szCs w:val="20"/>
          <w:lang w:eastAsia="fr-FR"/>
        </w:rPr>
        <w:t>Ayant son siège social à</w:t>
      </w:r>
      <w:r w:rsidR="00AF76E7">
        <w:rPr>
          <w:rFonts w:eastAsia="Times New Roman" w:cstheme="minorHAnsi"/>
          <w:color w:val="auto"/>
          <w:szCs w:val="20"/>
          <w:lang w:eastAsia="fr-FR"/>
        </w:rPr>
        <w:t xml:space="preserve"> : </w:t>
      </w:r>
      <w:r w:rsidR="00AF76E7">
        <w:rPr>
          <w:rStyle w:val="lev"/>
          <w:color w:val="004379"/>
        </w:rPr>
        <w:fldChar w:fldCharType="begin">
          <w:ffData>
            <w:name w:val=""/>
            <w:enabled/>
            <w:calcOnExit w:val="0"/>
            <w:textInput>
              <w:type w:val="number"/>
              <w:default w:val="............................................................................................................................................"/>
            </w:textInput>
          </w:ffData>
        </w:fldChar>
      </w:r>
      <w:r w:rsidR="00AF76E7">
        <w:rPr>
          <w:rStyle w:val="lev"/>
          <w:color w:val="004379"/>
        </w:rPr>
        <w:instrText xml:space="preserve"> FORMTEXT </w:instrText>
      </w:r>
      <w:r w:rsidR="00AF76E7">
        <w:rPr>
          <w:rStyle w:val="lev"/>
          <w:color w:val="004379"/>
        </w:rPr>
      </w:r>
      <w:r w:rsidR="00AF76E7">
        <w:rPr>
          <w:rStyle w:val="lev"/>
          <w:color w:val="004379"/>
        </w:rPr>
        <w:fldChar w:fldCharType="separate"/>
      </w:r>
      <w:r w:rsidR="00AF76E7">
        <w:rPr>
          <w:rStyle w:val="lev"/>
          <w:noProof/>
          <w:color w:val="004379"/>
        </w:rPr>
        <w:t>............................................................................................................................................</w:t>
      </w:r>
      <w:r w:rsidR="00AF76E7">
        <w:rPr>
          <w:rStyle w:val="lev"/>
          <w:color w:val="004379"/>
        </w:rPr>
        <w:fldChar w:fldCharType="end"/>
      </w:r>
    </w:p>
    <w:p w14:paraId="66044AD9" w14:textId="4300CCC8" w:rsidR="00AF76E7" w:rsidRPr="00D0048D" w:rsidRDefault="00AF76E7" w:rsidP="00D0048D">
      <w:pPr>
        <w:spacing w:before="120" w:after="120" w:line="240" w:lineRule="auto"/>
        <w:rPr>
          <w:rFonts w:eastAsia="Times New Roman" w:cstheme="minorHAnsi"/>
          <w:color w:val="auto"/>
          <w:szCs w:val="20"/>
          <w:lang w:eastAsia="fr-FR"/>
        </w:rPr>
      </w:pPr>
      <w:r>
        <w:rPr>
          <w:rStyle w:val="lev"/>
          <w:color w:val="004379"/>
        </w:rPr>
        <w:fldChar w:fldCharType="begin">
          <w:ffData>
            <w:name w:val=""/>
            <w:enabled/>
            <w:calcOnExit w:val="0"/>
            <w:textInput>
              <w:type w:val="number"/>
              <w:default w:val="..................................................................................................................................................................................."/>
            </w:textInput>
          </w:ffData>
        </w:fldChar>
      </w:r>
      <w:r>
        <w:rPr>
          <w:rStyle w:val="lev"/>
          <w:color w:val="004379"/>
        </w:rPr>
        <w:instrText xml:space="preserve"> FORMTEXT </w:instrText>
      </w:r>
      <w:r>
        <w:rPr>
          <w:rStyle w:val="lev"/>
          <w:color w:val="004379"/>
        </w:rPr>
      </w:r>
      <w:r>
        <w:rPr>
          <w:rStyle w:val="lev"/>
          <w:color w:val="004379"/>
        </w:rPr>
        <w:fldChar w:fldCharType="separate"/>
      </w:r>
      <w:r>
        <w:rPr>
          <w:rStyle w:val="lev"/>
          <w:noProof/>
          <w:color w:val="004379"/>
        </w:rPr>
        <w:t>...................................................................................................................................................................................</w:t>
      </w:r>
      <w:r>
        <w:rPr>
          <w:rStyle w:val="lev"/>
          <w:color w:val="004379"/>
        </w:rPr>
        <w:fldChar w:fldCharType="end"/>
      </w:r>
    </w:p>
    <w:p w14:paraId="036203E6" w14:textId="77777777" w:rsidR="00DE57FD" w:rsidRDefault="00DE57FD" w:rsidP="00DE57FD">
      <w:pPr>
        <w:tabs>
          <w:tab w:val="left" w:leader="dot" w:pos="4536"/>
        </w:tabs>
        <w:spacing w:before="120" w:after="120" w:line="240" w:lineRule="auto"/>
        <w:jc w:val="both"/>
        <w:rPr>
          <w:rFonts w:cstheme="minorHAnsi"/>
          <w:color w:val="auto"/>
          <w:szCs w:val="20"/>
          <w:lang w:eastAsia="fr-FR"/>
        </w:rPr>
      </w:pPr>
      <w:r>
        <w:rPr>
          <w:rFonts w:cstheme="minorHAnsi"/>
          <w:color w:val="auto"/>
          <w:szCs w:val="20"/>
          <w:lang w:eastAsia="fr-FR"/>
        </w:rPr>
        <w:t>Numéro d’identité SIRET de la société mère / siège social </w:t>
      </w:r>
      <w:r>
        <w:rPr>
          <w:rStyle w:val="lev"/>
          <w:noProof/>
          <w:color w:val="004379"/>
          <w:highlight w:val="lightGray"/>
        </w:rPr>
        <w:t>………………………………………………………………………………………….</w:t>
      </w:r>
    </w:p>
    <w:p w14:paraId="623C44E0" w14:textId="77777777" w:rsidR="00DE57FD" w:rsidRDefault="00DE57FD" w:rsidP="00DE57FD">
      <w:pPr>
        <w:tabs>
          <w:tab w:val="left" w:leader="dot" w:pos="4536"/>
        </w:tabs>
        <w:spacing w:before="120" w:after="120" w:line="240" w:lineRule="auto"/>
        <w:jc w:val="both"/>
        <w:rPr>
          <w:rFonts w:cstheme="minorHAnsi"/>
          <w:color w:val="auto"/>
          <w:szCs w:val="20"/>
          <w:lang w:eastAsia="fr-FR"/>
        </w:rPr>
      </w:pPr>
      <w:r>
        <w:rPr>
          <w:rFonts w:cstheme="minorHAnsi"/>
          <w:color w:val="auto"/>
          <w:szCs w:val="20"/>
          <w:lang w:eastAsia="fr-FR"/>
        </w:rPr>
        <w:t>Numéro SIRET de l’Etablissement qui exécute les prestations (si différent)</w:t>
      </w:r>
      <w:r>
        <w:rPr>
          <w:rFonts w:cstheme="minorHAnsi"/>
          <w:b/>
          <w:bCs/>
          <w:color w:val="auto"/>
          <w:szCs w:val="20"/>
          <w:lang w:eastAsia="fr-FR"/>
        </w:rPr>
        <w:t> </w:t>
      </w:r>
      <w:r>
        <w:rPr>
          <w:rStyle w:val="lev"/>
          <w:noProof/>
          <w:color w:val="004379"/>
          <w:highlight w:val="lightGray"/>
        </w:rPr>
        <w:t>…………………………………………………………………</w:t>
      </w:r>
    </w:p>
    <w:p w14:paraId="3D2B39AA" w14:textId="77777777" w:rsidR="00DE57FD" w:rsidRDefault="00DE57FD" w:rsidP="00DE57FD">
      <w:pPr>
        <w:tabs>
          <w:tab w:val="left" w:leader="dot" w:pos="4536"/>
        </w:tabs>
        <w:spacing w:before="120" w:after="120" w:line="240" w:lineRule="auto"/>
        <w:jc w:val="both"/>
        <w:rPr>
          <w:rFonts w:cstheme="minorHAnsi"/>
          <w:color w:val="00417B"/>
          <w:szCs w:val="20"/>
          <w:lang w:eastAsia="fr-FR"/>
        </w:rPr>
      </w:pPr>
      <w:r>
        <w:rPr>
          <w:rFonts w:cstheme="minorHAnsi"/>
          <w:color w:val="auto"/>
          <w:szCs w:val="20"/>
          <w:lang w:eastAsia="fr-FR"/>
        </w:rPr>
        <w:t>Numéro SIRET de l’Etablissement chargé de la facturation (si différent) </w:t>
      </w:r>
      <w:r>
        <w:rPr>
          <w:rStyle w:val="lev"/>
          <w:noProof/>
          <w:color w:val="004379"/>
          <w:highlight w:val="lightGray"/>
        </w:rPr>
        <w:t>………………………………………………………………………</w:t>
      </w:r>
    </w:p>
    <w:p w14:paraId="0A347E59" w14:textId="77777777" w:rsidR="00DE57FD" w:rsidRDefault="00DE57FD" w:rsidP="00D0048D">
      <w:pPr>
        <w:tabs>
          <w:tab w:val="left" w:leader="dot" w:pos="4536"/>
        </w:tabs>
        <w:spacing w:before="120" w:after="120" w:line="240" w:lineRule="auto"/>
        <w:jc w:val="both"/>
        <w:rPr>
          <w:rFonts w:eastAsia="Times New Roman" w:cstheme="minorHAnsi"/>
          <w:color w:val="auto"/>
          <w:szCs w:val="20"/>
        </w:rPr>
      </w:pPr>
    </w:p>
    <w:p w14:paraId="35767BC2" w14:textId="37A9DA9D" w:rsidR="00D0048D" w:rsidRPr="00D0048D" w:rsidRDefault="00D0048D" w:rsidP="00D0048D">
      <w:pPr>
        <w:tabs>
          <w:tab w:val="left" w:leader="dot" w:pos="4536"/>
        </w:tabs>
        <w:spacing w:before="120" w:after="120" w:line="240" w:lineRule="auto"/>
        <w:jc w:val="both"/>
        <w:rPr>
          <w:rFonts w:eastAsia="Times New Roman" w:cstheme="minorHAnsi"/>
          <w:color w:val="auto"/>
          <w:szCs w:val="20"/>
        </w:rPr>
      </w:pPr>
      <w:r w:rsidRPr="00D0048D">
        <w:rPr>
          <w:rFonts w:eastAsia="Times New Roman" w:cstheme="minorHAnsi"/>
          <w:color w:val="auto"/>
          <w:szCs w:val="20"/>
        </w:rPr>
        <w:t xml:space="preserve">N° de tél : </w:t>
      </w:r>
      <w:r w:rsidR="00AF76E7">
        <w:rPr>
          <w:rStyle w:val="lev"/>
          <w:color w:val="004379"/>
        </w:rPr>
        <w:fldChar w:fldCharType="begin">
          <w:ffData>
            <w:name w:val=""/>
            <w:enabled/>
            <w:calcOnExit w:val="0"/>
            <w:textInput>
              <w:type w:val="number"/>
              <w:default w:val="................................................................................................................"/>
            </w:textInput>
          </w:ffData>
        </w:fldChar>
      </w:r>
      <w:r w:rsidR="00AF76E7">
        <w:rPr>
          <w:rStyle w:val="lev"/>
          <w:color w:val="004379"/>
        </w:rPr>
        <w:instrText xml:space="preserve"> FORMTEXT </w:instrText>
      </w:r>
      <w:r w:rsidR="00AF76E7">
        <w:rPr>
          <w:rStyle w:val="lev"/>
          <w:color w:val="004379"/>
        </w:rPr>
      </w:r>
      <w:r w:rsidR="00AF76E7">
        <w:rPr>
          <w:rStyle w:val="lev"/>
          <w:color w:val="004379"/>
        </w:rPr>
        <w:fldChar w:fldCharType="separate"/>
      </w:r>
      <w:r w:rsidR="00AF76E7">
        <w:rPr>
          <w:rStyle w:val="lev"/>
          <w:noProof/>
          <w:color w:val="004379"/>
        </w:rPr>
        <w:t>................................................................................................................</w:t>
      </w:r>
      <w:r w:rsidR="00AF76E7">
        <w:rPr>
          <w:rStyle w:val="lev"/>
          <w:color w:val="004379"/>
        </w:rPr>
        <w:fldChar w:fldCharType="end"/>
      </w:r>
    </w:p>
    <w:p w14:paraId="1D769C98" w14:textId="1199E777" w:rsidR="00D0048D" w:rsidRPr="00D0048D" w:rsidRDefault="00D0048D" w:rsidP="00D0048D">
      <w:pPr>
        <w:tabs>
          <w:tab w:val="left" w:leader="dot" w:pos="4536"/>
        </w:tabs>
        <w:spacing w:before="120" w:after="120" w:line="240" w:lineRule="auto"/>
        <w:jc w:val="both"/>
        <w:rPr>
          <w:rFonts w:eastAsia="Times New Roman" w:cstheme="minorHAnsi"/>
          <w:color w:val="auto"/>
          <w:szCs w:val="20"/>
          <w:lang w:eastAsia="fr-FR"/>
        </w:rPr>
      </w:pPr>
      <w:r w:rsidRPr="00D0048D">
        <w:rPr>
          <w:rFonts w:eastAsia="Times New Roman" w:cstheme="minorHAnsi"/>
          <w:color w:val="auto"/>
          <w:szCs w:val="20"/>
        </w:rPr>
        <w:t xml:space="preserve">N° de fax : </w:t>
      </w:r>
      <w:r w:rsidR="00AF76E7">
        <w:rPr>
          <w:rStyle w:val="lev"/>
          <w:color w:val="004379"/>
        </w:rPr>
        <w:fldChar w:fldCharType="begin">
          <w:ffData>
            <w:name w:val=""/>
            <w:enabled/>
            <w:calcOnExit w:val="0"/>
            <w:textInput>
              <w:type w:val="number"/>
              <w:default w:val="................................................................................................................"/>
            </w:textInput>
          </w:ffData>
        </w:fldChar>
      </w:r>
      <w:r w:rsidR="00AF76E7">
        <w:rPr>
          <w:rStyle w:val="lev"/>
          <w:color w:val="004379"/>
        </w:rPr>
        <w:instrText xml:space="preserve"> FORMTEXT </w:instrText>
      </w:r>
      <w:r w:rsidR="00AF76E7">
        <w:rPr>
          <w:rStyle w:val="lev"/>
          <w:color w:val="004379"/>
        </w:rPr>
      </w:r>
      <w:r w:rsidR="00AF76E7">
        <w:rPr>
          <w:rStyle w:val="lev"/>
          <w:color w:val="004379"/>
        </w:rPr>
        <w:fldChar w:fldCharType="separate"/>
      </w:r>
      <w:r w:rsidR="00AF76E7">
        <w:rPr>
          <w:rStyle w:val="lev"/>
          <w:noProof/>
          <w:color w:val="004379"/>
        </w:rPr>
        <w:t>................................................................................................................</w:t>
      </w:r>
      <w:r w:rsidR="00AF76E7">
        <w:rPr>
          <w:rStyle w:val="lev"/>
          <w:color w:val="004379"/>
        </w:rPr>
        <w:fldChar w:fldCharType="end"/>
      </w:r>
    </w:p>
    <w:p w14:paraId="6A6221E6" w14:textId="77777777" w:rsidR="00D0048D" w:rsidRPr="00D0048D" w:rsidRDefault="00D0048D" w:rsidP="00D0048D">
      <w:pPr>
        <w:pBdr>
          <w:top w:val="single" w:sz="4" w:space="1" w:color="auto"/>
          <w:left w:val="single" w:sz="4" w:space="4" w:color="auto"/>
          <w:bottom w:val="single" w:sz="4" w:space="1" w:color="auto"/>
          <w:right w:val="single" w:sz="4" w:space="4" w:color="auto"/>
        </w:pBdr>
        <w:tabs>
          <w:tab w:val="left" w:leader="dot" w:pos="4536"/>
        </w:tabs>
        <w:spacing w:before="120" w:after="120" w:line="240" w:lineRule="auto"/>
        <w:jc w:val="both"/>
        <w:rPr>
          <w:rFonts w:eastAsia="Times New Roman" w:cstheme="minorHAnsi"/>
          <w:b/>
          <w:color w:val="auto"/>
          <w:szCs w:val="20"/>
        </w:rPr>
      </w:pPr>
    </w:p>
    <w:p w14:paraId="51BB549D" w14:textId="384FC2E8" w:rsidR="00D0048D" w:rsidRDefault="00D0048D" w:rsidP="00AF76E7">
      <w:pPr>
        <w:pBdr>
          <w:top w:val="single" w:sz="4" w:space="1" w:color="auto"/>
          <w:left w:val="single" w:sz="4" w:space="4" w:color="auto"/>
          <w:bottom w:val="single" w:sz="4" w:space="1" w:color="auto"/>
          <w:right w:val="single" w:sz="4" w:space="4" w:color="auto"/>
        </w:pBdr>
        <w:tabs>
          <w:tab w:val="left" w:leader="dot" w:pos="4536"/>
        </w:tabs>
        <w:spacing w:before="120" w:after="0" w:line="240" w:lineRule="auto"/>
        <w:jc w:val="both"/>
        <w:rPr>
          <w:rStyle w:val="lev"/>
          <w:color w:val="FF0000"/>
        </w:rPr>
      </w:pPr>
      <w:r w:rsidRPr="00AF76E7">
        <w:rPr>
          <w:rFonts w:eastAsia="Times New Roman" w:cstheme="minorHAnsi"/>
          <w:b/>
          <w:color w:val="FF0000"/>
          <w:szCs w:val="20"/>
        </w:rPr>
        <w:t xml:space="preserve">Courriel : </w:t>
      </w:r>
      <w:r w:rsidR="00AF76E7" w:rsidRPr="00AF76E7">
        <w:rPr>
          <w:rStyle w:val="lev"/>
          <w:color w:val="FF0000"/>
        </w:rPr>
        <w:fldChar w:fldCharType="begin">
          <w:ffData>
            <w:name w:val=""/>
            <w:enabled/>
            <w:calcOnExit w:val="0"/>
            <w:textInput>
              <w:type w:val="number"/>
              <w:default w:val="....................................................................................................................................................................."/>
            </w:textInput>
          </w:ffData>
        </w:fldChar>
      </w:r>
      <w:r w:rsidR="00AF76E7" w:rsidRPr="00AF76E7">
        <w:rPr>
          <w:rStyle w:val="lev"/>
          <w:color w:val="FF0000"/>
        </w:rPr>
        <w:instrText xml:space="preserve"> FORMTEXT </w:instrText>
      </w:r>
      <w:r w:rsidR="00AF76E7" w:rsidRPr="00AF76E7">
        <w:rPr>
          <w:rStyle w:val="lev"/>
          <w:color w:val="FF0000"/>
        </w:rPr>
      </w:r>
      <w:r w:rsidR="00AF76E7" w:rsidRPr="00AF76E7">
        <w:rPr>
          <w:rStyle w:val="lev"/>
          <w:color w:val="FF0000"/>
        </w:rPr>
        <w:fldChar w:fldCharType="separate"/>
      </w:r>
      <w:r w:rsidR="00AF76E7" w:rsidRPr="00AF76E7">
        <w:rPr>
          <w:rStyle w:val="lev"/>
          <w:noProof/>
          <w:color w:val="FF0000"/>
        </w:rPr>
        <w:t>.....................................................................................................................................................................</w:t>
      </w:r>
      <w:r w:rsidR="00AF76E7" w:rsidRPr="00AF76E7">
        <w:rPr>
          <w:rStyle w:val="lev"/>
          <w:color w:val="FF0000"/>
        </w:rPr>
        <w:fldChar w:fldCharType="end"/>
      </w:r>
    </w:p>
    <w:p w14:paraId="66F51173" w14:textId="77777777" w:rsidR="00AF76E7" w:rsidRPr="00AF76E7" w:rsidRDefault="00AF76E7" w:rsidP="00AF76E7">
      <w:pPr>
        <w:pBdr>
          <w:top w:val="single" w:sz="4" w:space="1" w:color="auto"/>
          <w:left w:val="single" w:sz="4" w:space="4" w:color="auto"/>
          <w:bottom w:val="single" w:sz="4" w:space="1" w:color="auto"/>
          <w:right w:val="single" w:sz="4" w:space="4" w:color="auto"/>
        </w:pBdr>
        <w:tabs>
          <w:tab w:val="left" w:leader="dot" w:pos="4536"/>
        </w:tabs>
        <w:spacing w:before="120" w:after="0" w:line="240" w:lineRule="auto"/>
        <w:jc w:val="both"/>
        <w:rPr>
          <w:rStyle w:val="lev"/>
          <w:color w:val="FF0000"/>
        </w:rPr>
      </w:pPr>
    </w:p>
    <w:p w14:paraId="2D76F41B" w14:textId="756B68F7" w:rsidR="00AF76E7" w:rsidRPr="00AF76E7" w:rsidRDefault="00AF76E7" w:rsidP="00D0048D">
      <w:pPr>
        <w:tabs>
          <w:tab w:val="left" w:leader="dot" w:pos="4536"/>
        </w:tabs>
        <w:spacing w:before="120" w:after="120" w:line="240" w:lineRule="auto"/>
        <w:jc w:val="both"/>
        <w:rPr>
          <w:rFonts w:eastAsia="Times New Roman" w:cstheme="minorHAnsi"/>
          <w:b/>
          <w:color w:val="FF0000"/>
          <w:szCs w:val="20"/>
          <w:lang w:eastAsia="fr-FR"/>
        </w:rPr>
      </w:pPr>
    </w:p>
    <w:p w14:paraId="2F11AC67" w14:textId="77777777" w:rsidR="00D0048D" w:rsidRPr="00AF76E7" w:rsidRDefault="00D0048D" w:rsidP="00AF76E7">
      <w:pPr>
        <w:tabs>
          <w:tab w:val="left" w:leader="dot" w:pos="4536"/>
        </w:tabs>
        <w:spacing w:after="0"/>
        <w:jc w:val="both"/>
        <w:rPr>
          <w:rFonts w:cstheme="minorHAnsi"/>
          <w:b/>
          <w:color w:val="auto"/>
          <w:szCs w:val="20"/>
          <w:lang w:eastAsia="fr-FR"/>
        </w:rPr>
      </w:pPr>
      <w:r w:rsidRPr="00AF76E7">
        <w:rPr>
          <w:rFonts w:cstheme="minorHAnsi"/>
          <w:b/>
          <w:color w:val="auto"/>
          <w:szCs w:val="20"/>
          <w:lang w:eastAsia="fr-FR"/>
        </w:rPr>
        <w:t xml:space="preserve">Il est précisé que l’adresse mail communiquée ci-dessus sert d’adresse de référence pour tous les échanges qui interviendront entre le pouvoir adjudicateur le candidat durant toute la procédure de passation (demande de précisions, négociation, courrier de rejet, courrier de notification…). </w:t>
      </w:r>
    </w:p>
    <w:p w14:paraId="540FC5C8" w14:textId="77777777" w:rsidR="00D0048D" w:rsidRPr="00AF76E7" w:rsidRDefault="00D0048D" w:rsidP="00D0048D">
      <w:pPr>
        <w:tabs>
          <w:tab w:val="left" w:leader="dot" w:pos="4536"/>
        </w:tabs>
        <w:spacing w:after="0"/>
        <w:jc w:val="both"/>
        <w:rPr>
          <w:rFonts w:cstheme="minorHAnsi"/>
          <w:b/>
          <w:color w:val="auto"/>
          <w:szCs w:val="20"/>
          <w:lang w:eastAsia="fr-FR"/>
        </w:rPr>
      </w:pPr>
      <w:r w:rsidRPr="00AF76E7">
        <w:rPr>
          <w:rFonts w:cstheme="minorHAnsi"/>
          <w:b/>
          <w:color w:val="auto"/>
          <w:szCs w:val="20"/>
          <w:lang w:eastAsia="fr-FR"/>
        </w:rPr>
        <w:t>Les candidats sont invités à s’assurer que l’adresse est bien active et disponible.</w:t>
      </w:r>
    </w:p>
    <w:p w14:paraId="35BED95C" w14:textId="1CD5C269" w:rsidR="00D0048D" w:rsidRPr="00D0048D" w:rsidRDefault="00D0048D" w:rsidP="00D0048D">
      <w:pPr>
        <w:tabs>
          <w:tab w:val="left" w:leader="dot" w:pos="4536"/>
        </w:tabs>
        <w:spacing w:after="0"/>
        <w:jc w:val="both"/>
        <w:rPr>
          <w:rFonts w:cstheme="minorHAnsi"/>
          <w:b/>
          <w:color w:val="auto"/>
          <w:szCs w:val="20"/>
          <w:lang w:eastAsia="fr-FR"/>
        </w:rPr>
      </w:pPr>
    </w:p>
    <w:p w14:paraId="75A56F7E" w14:textId="77777777" w:rsidR="00D0048D" w:rsidRPr="00D0048D" w:rsidRDefault="00D0048D" w:rsidP="00D0048D">
      <w:pPr>
        <w:spacing w:after="0" w:line="240" w:lineRule="auto"/>
        <w:rPr>
          <w:rFonts w:eastAsia="Times New Roman" w:cstheme="minorHAnsi"/>
          <w:color w:val="auto"/>
          <w:szCs w:val="20"/>
          <w:lang w:eastAsia="fr-FR"/>
        </w:rPr>
      </w:pPr>
      <w:r w:rsidRPr="00D0048D">
        <w:rPr>
          <w:rFonts w:eastAsia="Times New Roman" w:cstheme="minorHAnsi"/>
          <w:color w:val="auto"/>
          <w:szCs w:val="20"/>
          <w:lang w:eastAsia="fr-FR"/>
        </w:rPr>
        <w:sym w:font="Wingdings" w:char="F06F"/>
      </w:r>
      <w:r w:rsidRPr="00D0048D">
        <w:rPr>
          <w:rFonts w:eastAsia="Times New Roman" w:cstheme="minorHAnsi"/>
          <w:color w:val="auto"/>
          <w:szCs w:val="20"/>
          <w:lang w:eastAsia="fr-FR"/>
        </w:rPr>
        <w:t xml:space="preserve">  Agissant en tant que prestataire unique </w:t>
      </w:r>
    </w:p>
    <w:p w14:paraId="66B32324" w14:textId="77777777" w:rsidR="00D0048D" w:rsidRPr="00D0048D" w:rsidRDefault="00D0048D" w:rsidP="00D0048D">
      <w:pPr>
        <w:spacing w:before="120" w:after="120" w:line="240" w:lineRule="auto"/>
        <w:rPr>
          <w:rFonts w:eastAsia="Times New Roman" w:cstheme="minorHAnsi"/>
          <w:color w:val="auto"/>
          <w:szCs w:val="20"/>
          <w:lang w:eastAsia="fr-FR"/>
        </w:rPr>
      </w:pPr>
      <w:r w:rsidRPr="00D0048D">
        <w:rPr>
          <w:rFonts w:eastAsia="Times New Roman" w:cstheme="minorHAnsi"/>
          <w:color w:val="auto"/>
          <w:szCs w:val="20"/>
          <w:lang w:eastAsia="fr-FR"/>
        </w:rPr>
        <w:sym w:font="Wingdings" w:char="F06F"/>
      </w:r>
      <w:r w:rsidRPr="00D0048D">
        <w:rPr>
          <w:rFonts w:eastAsia="Times New Roman" w:cstheme="minorHAnsi"/>
          <w:color w:val="auto"/>
          <w:szCs w:val="20"/>
          <w:lang w:eastAsia="fr-FR"/>
        </w:rPr>
        <w:t xml:space="preserve">  Agissant en tant que mandataire du groupement solidaire, dont les coordonnées sont mentionnées ci-dessous</w:t>
      </w:r>
    </w:p>
    <w:p w14:paraId="01580B5A" w14:textId="77777777" w:rsidR="00D0048D" w:rsidRPr="00D0048D" w:rsidRDefault="00D0048D" w:rsidP="00D0048D">
      <w:pPr>
        <w:spacing w:before="120" w:after="120" w:line="240" w:lineRule="auto"/>
        <w:rPr>
          <w:rFonts w:eastAsia="Times New Roman" w:cstheme="minorHAnsi"/>
          <w:color w:val="auto"/>
          <w:szCs w:val="20"/>
          <w:lang w:eastAsia="fr-FR"/>
        </w:rPr>
      </w:pPr>
      <w:r w:rsidRPr="00D0048D">
        <w:rPr>
          <w:rFonts w:eastAsia="Times New Roman" w:cstheme="minorHAnsi"/>
          <w:color w:val="auto"/>
          <w:szCs w:val="20"/>
          <w:lang w:eastAsia="fr-FR"/>
        </w:rPr>
        <w:sym w:font="Wingdings" w:char="F06F"/>
      </w:r>
      <w:r w:rsidRPr="00D0048D">
        <w:rPr>
          <w:rFonts w:eastAsia="Times New Roman" w:cstheme="minorHAnsi"/>
          <w:color w:val="auto"/>
          <w:szCs w:val="20"/>
          <w:lang w:eastAsia="fr-FR"/>
        </w:rPr>
        <w:t xml:space="preserve">  Agissant en tant que mandataire solidaire du groupement conjoint, dont les coordonnées sont mentionnées ci-dessous</w:t>
      </w:r>
    </w:p>
    <w:p w14:paraId="29B8250F" w14:textId="77777777" w:rsidR="00D0048D" w:rsidRPr="00D0048D" w:rsidRDefault="00D0048D" w:rsidP="00D0048D">
      <w:pPr>
        <w:spacing w:before="120" w:after="120" w:line="240" w:lineRule="auto"/>
        <w:rPr>
          <w:rFonts w:eastAsia="Times New Roman" w:cstheme="minorHAnsi"/>
          <w:color w:val="auto"/>
          <w:szCs w:val="20"/>
          <w:lang w:eastAsia="fr-FR"/>
        </w:rPr>
      </w:pPr>
    </w:p>
    <w:p w14:paraId="18726E1E" w14:textId="77777777" w:rsidR="00D0048D" w:rsidRPr="00D0048D" w:rsidRDefault="00D0048D" w:rsidP="00D0048D">
      <w:pPr>
        <w:spacing w:after="0" w:line="240" w:lineRule="auto"/>
        <w:rPr>
          <w:rFonts w:eastAsia="Times New Roman" w:cstheme="minorHAnsi"/>
          <w:b/>
          <w:color w:val="auto"/>
          <w:szCs w:val="20"/>
          <w:lang w:eastAsia="zh-CN"/>
        </w:rPr>
      </w:pPr>
      <w:r w:rsidRPr="00D0048D">
        <w:rPr>
          <w:rFonts w:eastAsia="Times New Roman" w:cstheme="minorHAnsi"/>
          <w:b/>
          <w:color w:val="auto"/>
          <w:szCs w:val="20"/>
          <w:lang w:eastAsia="zh-CN"/>
        </w:rPr>
        <w:t xml:space="preserve">Taille de l’entreprise* : </w:t>
      </w:r>
    </w:p>
    <w:p w14:paraId="78F746AE" w14:textId="77777777" w:rsidR="00D0048D" w:rsidRPr="00D0048D" w:rsidRDefault="00D0048D" w:rsidP="00D0048D">
      <w:pPr>
        <w:suppressAutoHyphens/>
        <w:spacing w:before="60" w:after="60" w:line="240" w:lineRule="auto"/>
        <w:jc w:val="both"/>
        <w:rPr>
          <w:rFonts w:eastAsia="Times New Roman" w:cstheme="minorHAnsi"/>
          <w:color w:val="auto"/>
          <w:szCs w:val="20"/>
          <w:lang w:eastAsia="zh-CN"/>
        </w:rPr>
      </w:pPr>
      <w:r w:rsidRPr="00D0048D">
        <w:rPr>
          <w:rFonts w:ascii="Segoe UI Symbol" w:eastAsia="MS Gothic" w:hAnsi="Segoe UI Symbol" w:cs="Segoe UI Symbol"/>
          <w:color w:val="auto"/>
          <w:szCs w:val="20"/>
          <w:lang w:eastAsia="zh-CN"/>
        </w:rPr>
        <w:t>☐</w:t>
      </w:r>
      <w:r w:rsidRPr="00D0048D">
        <w:rPr>
          <w:rFonts w:eastAsia="Times New Roman" w:cstheme="minorHAnsi"/>
          <w:color w:val="auto"/>
          <w:szCs w:val="20"/>
          <w:lang w:eastAsia="zh-CN"/>
        </w:rPr>
        <w:t xml:space="preserve"> TPE / MICROENTREPRISE</w:t>
      </w:r>
    </w:p>
    <w:p w14:paraId="415F783C" w14:textId="77777777" w:rsidR="00D0048D" w:rsidRPr="00D0048D" w:rsidRDefault="00D0048D" w:rsidP="00D0048D">
      <w:pPr>
        <w:suppressAutoHyphens/>
        <w:spacing w:before="60" w:after="60" w:line="240" w:lineRule="auto"/>
        <w:jc w:val="both"/>
        <w:rPr>
          <w:rFonts w:eastAsia="Times New Roman" w:cstheme="minorHAnsi"/>
          <w:color w:val="auto"/>
          <w:szCs w:val="20"/>
          <w:lang w:eastAsia="zh-CN"/>
        </w:rPr>
      </w:pPr>
      <w:r w:rsidRPr="00D0048D">
        <w:rPr>
          <w:rFonts w:ascii="Segoe UI Symbol" w:eastAsia="MS Gothic" w:hAnsi="Segoe UI Symbol" w:cs="Segoe UI Symbol"/>
          <w:color w:val="auto"/>
          <w:szCs w:val="20"/>
          <w:lang w:eastAsia="zh-CN"/>
        </w:rPr>
        <w:lastRenderedPageBreak/>
        <w:t>☐</w:t>
      </w:r>
      <w:r w:rsidRPr="00D0048D">
        <w:rPr>
          <w:rFonts w:eastAsia="Times New Roman" w:cstheme="minorHAnsi"/>
          <w:color w:val="auto"/>
          <w:szCs w:val="20"/>
          <w:lang w:eastAsia="zh-CN"/>
        </w:rPr>
        <w:t xml:space="preserve"> PME</w:t>
      </w:r>
    </w:p>
    <w:p w14:paraId="06947123" w14:textId="77777777" w:rsidR="00D0048D" w:rsidRPr="00D0048D" w:rsidRDefault="00D0048D" w:rsidP="00D0048D">
      <w:pPr>
        <w:suppressAutoHyphens/>
        <w:spacing w:before="60" w:after="60" w:line="240" w:lineRule="auto"/>
        <w:jc w:val="both"/>
        <w:rPr>
          <w:rFonts w:eastAsia="Times New Roman" w:cstheme="minorHAnsi"/>
          <w:color w:val="auto"/>
          <w:szCs w:val="20"/>
          <w:lang w:eastAsia="zh-CN"/>
        </w:rPr>
      </w:pPr>
      <w:r w:rsidRPr="00D0048D">
        <w:rPr>
          <w:rFonts w:ascii="Segoe UI Symbol" w:eastAsia="MS Gothic" w:hAnsi="Segoe UI Symbol" w:cs="Segoe UI Symbol"/>
          <w:color w:val="auto"/>
          <w:szCs w:val="20"/>
          <w:lang w:eastAsia="zh-CN"/>
        </w:rPr>
        <w:t>☐</w:t>
      </w:r>
      <w:r w:rsidRPr="00D0048D">
        <w:rPr>
          <w:rFonts w:eastAsia="Times New Roman" w:cstheme="minorHAnsi"/>
          <w:color w:val="auto"/>
          <w:szCs w:val="20"/>
          <w:lang w:eastAsia="zh-CN"/>
        </w:rPr>
        <w:t xml:space="preserve"> ETI</w:t>
      </w:r>
    </w:p>
    <w:p w14:paraId="07C50F4E" w14:textId="77777777" w:rsidR="00D0048D" w:rsidRPr="00D0048D" w:rsidRDefault="00D0048D" w:rsidP="00D0048D">
      <w:pPr>
        <w:suppressAutoHyphens/>
        <w:spacing w:before="60" w:after="60" w:line="240" w:lineRule="auto"/>
        <w:jc w:val="both"/>
        <w:rPr>
          <w:rFonts w:eastAsia="Times New Roman" w:cstheme="minorHAnsi"/>
          <w:color w:val="auto"/>
          <w:szCs w:val="20"/>
          <w:lang w:eastAsia="zh-CN"/>
        </w:rPr>
      </w:pPr>
      <w:r w:rsidRPr="00D0048D">
        <w:rPr>
          <w:rFonts w:ascii="Segoe UI Symbol" w:eastAsia="MS Gothic" w:hAnsi="Segoe UI Symbol" w:cs="Segoe UI Symbol"/>
          <w:color w:val="auto"/>
          <w:szCs w:val="20"/>
          <w:lang w:eastAsia="zh-CN"/>
        </w:rPr>
        <w:t>☐</w:t>
      </w:r>
      <w:r w:rsidRPr="00D0048D">
        <w:rPr>
          <w:rFonts w:eastAsia="Times New Roman" w:cstheme="minorHAnsi"/>
          <w:color w:val="auto"/>
          <w:szCs w:val="20"/>
          <w:lang w:eastAsia="zh-CN"/>
        </w:rPr>
        <w:t xml:space="preserve"> GRANDE ENTREPRISE / TGE</w:t>
      </w:r>
    </w:p>
    <w:p w14:paraId="2DE8D0AB" w14:textId="77777777" w:rsidR="00D0048D" w:rsidRPr="00D0048D" w:rsidRDefault="00D0048D" w:rsidP="00D0048D">
      <w:pPr>
        <w:suppressAutoHyphens/>
        <w:spacing w:before="240" w:after="0" w:line="240" w:lineRule="auto"/>
        <w:jc w:val="both"/>
        <w:rPr>
          <w:rFonts w:eastAsia="Times New Roman" w:cstheme="minorHAnsi"/>
          <w:i/>
          <w:color w:val="auto"/>
          <w:szCs w:val="20"/>
          <w:lang w:eastAsia="zh-CN"/>
        </w:rPr>
      </w:pPr>
      <w:r w:rsidRPr="00D0048D">
        <w:rPr>
          <w:rFonts w:eastAsia="Times New Roman" w:cstheme="minorHAnsi"/>
          <w:i/>
          <w:color w:val="auto"/>
          <w:szCs w:val="20"/>
          <w:lang w:eastAsia="zh-CN"/>
        </w:rPr>
        <w:t>*Selon les caractéristiques et critères définis par la LOI n° 2008-776 du 4 août 2008 de modernisation de l'économie et par le Décret n° 2008-1354 du 18 décembre 2008 relatif aux critères permettant de déterminer la catégorie d'appartenance d'une entreprise pour les besoins de l'analyse statistique et économique</w:t>
      </w:r>
    </w:p>
    <w:p w14:paraId="579A05D7" w14:textId="77777777" w:rsidR="00D0048D" w:rsidRPr="00D0048D" w:rsidRDefault="00D0048D" w:rsidP="00D0048D">
      <w:pPr>
        <w:spacing w:before="120" w:after="120" w:line="240" w:lineRule="auto"/>
        <w:rPr>
          <w:rFonts w:eastAsia="Times New Roman" w:cstheme="minorHAnsi"/>
          <w:color w:val="auto"/>
          <w:szCs w:val="20"/>
          <w:lang w:eastAsia="fr-FR"/>
        </w:rPr>
      </w:pPr>
    </w:p>
    <w:p w14:paraId="4ADEDB27" w14:textId="77777777" w:rsidR="00D0048D" w:rsidRPr="00D0048D" w:rsidRDefault="00D0048D" w:rsidP="00D0048D">
      <w:pPr>
        <w:spacing w:before="120" w:after="120" w:line="240" w:lineRule="auto"/>
        <w:rPr>
          <w:rFonts w:eastAsia="Times New Roman" w:cstheme="minorHAnsi"/>
          <w:b/>
          <w:color w:val="auto"/>
          <w:szCs w:val="20"/>
          <w:lang w:eastAsia="fr-FR"/>
        </w:rPr>
      </w:pPr>
      <w:r w:rsidRPr="00D0048D">
        <w:rPr>
          <w:rFonts w:eastAsia="Times New Roman" w:cstheme="minorHAnsi"/>
          <w:b/>
          <w:color w:val="auto"/>
          <w:szCs w:val="20"/>
          <w:lang w:eastAsia="fr-FR"/>
        </w:rPr>
        <w:t xml:space="preserve">1.2 -Identification des membres du groupement </w:t>
      </w:r>
      <w:r w:rsidRPr="00D0048D">
        <w:rPr>
          <w:rFonts w:eastAsia="Times New Roman" w:cstheme="minorHAnsi"/>
          <w:color w:val="auto"/>
          <w:szCs w:val="20"/>
          <w:lang w:eastAsia="fr-FR"/>
        </w:rPr>
        <w:t>[à remplir uniquement en cas de groupement d’opérateurs économiques]</w:t>
      </w:r>
    </w:p>
    <w:p w14:paraId="628A3D09" w14:textId="77777777" w:rsidR="00D0048D" w:rsidRPr="00D0048D" w:rsidRDefault="00D0048D" w:rsidP="00D0048D">
      <w:pPr>
        <w:suppressAutoHyphens/>
        <w:spacing w:before="120" w:after="120" w:line="240" w:lineRule="auto"/>
        <w:jc w:val="both"/>
        <w:rPr>
          <w:rFonts w:eastAsia="Times New Roman" w:cstheme="minorHAnsi"/>
          <w:i/>
          <w:iCs/>
          <w:color w:val="auto"/>
          <w:szCs w:val="20"/>
          <w:lang w:eastAsia="zh-CN"/>
        </w:rPr>
      </w:pPr>
      <w:r w:rsidRPr="00D0048D">
        <w:rPr>
          <w:rFonts w:eastAsia="Times New Roman" w:cstheme="minorHAnsi"/>
          <w:i/>
          <w:color w:val="auto"/>
          <w:szCs w:val="20"/>
          <w:lang w:eastAsia="zh-CN"/>
        </w:rPr>
        <w:t>[Reprendre les informations précisées au 1.1</w:t>
      </w:r>
      <w:r w:rsidRPr="00D0048D">
        <w:rPr>
          <w:rFonts w:eastAsia="Times New Roman" w:cstheme="minorHAnsi"/>
          <w:i/>
          <w:iCs/>
          <w:color w:val="auto"/>
          <w:szCs w:val="20"/>
          <w:lang w:eastAsia="zh-CN"/>
        </w:rPr>
        <w:t>]</w:t>
      </w:r>
    </w:p>
    <w:p w14:paraId="6C546240" w14:textId="77777777" w:rsidR="00D0048D" w:rsidRPr="00D0048D" w:rsidRDefault="00D0048D" w:rsidP="00D0048D">
      <w:pPr>
        <w:spacing w:before="120" w:after="120" w:line="240" w:lineRule="auto"/>
        <w:rPr>
          <w:rFonts w:eastAsia="Times New Roman" w:cstheme="minorHAnsi"/>
          <w:b/>
          <w:color w:val="auto"/>
          <w:szCs w:val="20"/>
          <w:lang w:eastAsia="fr-FR"/>
        </w:rPr>
      </w:pPr>
    </w:p>
    <w:p w14:paraId="7C4A253C" w14:textId="77777777" w:rsidR="00D0048D" w:rsidRPr="00D0048D" w:rsidRDefault="00D0048D" w:rsidP="00D0048D">
      <w:pPr>
        <w:spacing w:before="120" w:after="120" w:line="240" w:lineRule="auto"/>
        <w:rPr>
          <w:rFonts w:eastAsia="Times New Roman" w:cstheme="minorHAnsi"/>
          <w:b/>
          <w:color w:val="auto"/>
          <w:szCs w:val="20"/>
          <w:lang w:eastAsia="fr-FR"/>
        </w:rPr>
      </w:pPr>
      <w:r w:rsidRPr="00D0048D">
        <w:rPr>
          <w:rFonts w:eastAsia="Times New Roman" w:cstheme="minorHAnsi"/>
          <w:b/>
          <w:color w:val="auto"/>
          <w:szCs w:val="20"/>
          <w:lang w:eastAsia="fr-FR"/>
        </w:rPr>
        <w:t xml:space="preserve">Pour l’exécution du marché le groupement d’opérateurs économiques est : </w:t>
      </w:r>
    </w:p>
    <w:p w14:paraId="438375E5" w14:textId="77777777" w:rsidR="00D0048D" w:rsidRPr="00D0048D" w:rsidRDefault="00D0048D" w:rsidP="00D0048D">
      <w:pPr>
        <w:spacing w:before="120" w:after="120" w:line="240" w:lineRule="auto"/>
        <w:rPr>
          <w:rFonts w:eastAsia="Times New Roman" w:cstheme="minorHAnsi"/>
          <w:color w:val="auto"/>
          <w:szCs w:val="20"/>
          <w:lang w:eastAsia="fr-FR"/>
        </w:rPr>
      </w:pPr>
      <w:r w:rsidRPr="00D0048D">
        <w:rPr>
          <w:rFonts w:ascii="Segoe UI Symbol" w:eastAsia="MS Gothic" w:hAnsi="Segoe UI Symbol" w:cs="Segoe UI Symbol"/>
          <w:color w:val="auto"/>
          <w:szCs w:val="20"/>
          <w:lang w:eastAsia="zh-CN"/>
        </w:rPr>
        <w:t>☐</w:t>
      </w:r>
      <w:r w:rsidRPr="00D0048D">
        <w:rPr>
          <w:rFonts w:eastAsia="Times New Roman" w:cstheme="minorHAnsi"/>
          <w:color w:val="auto"/>
          <w:szCs w:val="20"/>
          <w:lang w:eastAsia="fr-FR"/>
        </w:rPr>
        <w:t>Conjoint</w:t>
      </w:r>
      <w:r w:rsidRPr="00D0048D">
        <w:rPr>
          <w:rFonts w:eastAsia="Times New Roman" w:cstheme="minorHAnsi"/>
          <w:color w:val="auto"/>
          <w:szCs w:val="20"/>
          <w:lang w:eastAsia="fr-FR"/>
        </w:rPr>
        <w:tab/>
      </w:r>
      <w:r w:rsidRPr="00D0048D">
        <w:rPr>
          <w:rFonts w:eastAsia="Times New Roman" w:cstheme="minorHAnsi"/>
          <w:color w:val="auto"/>
          <w:szCs w:val="20"/>
          <w:lang w:eastAsia="fr-FR"/>
        </w:rPr>
        <w:tab/>
        <w:t>ou</w:t>
      </w:r>
      <w:r w:rsidRPr="00D0048D">
        <w:rPr>
          <w:rFonts w:eastAsia="Times New Roman" w:cstheme="minorHAnsi"/>
          <w:color w:val="auto"/>
          <w:szCs w:val="20"/>
          <w:lang w:eastAsia="fr-FR"/>
        </w:rPr>
        <w:tab/>
      </w:r>
      <w:r w:rsidRPr="00D0048D">
        <w:rPr>
          <w:rFonts w:eastAsia="Times New Roman" w:cstheme="minorHAnsi"/>
          <w:color w:val="auto"/>
          <w:szCs w:val="20"/>
          <w:lang w:eastAsia="fr-FR"/>
        </w:rPr>
        <w:tab/>
      </w:r>
      <w:r w:rsidRPr="00D0048D">
        <w:rPr>
          <w:rFonts w:ascii="Segoe UI Symbol" w:eastAsia="MS Gothic" w:hAnsi="Segoe UI Symbol" w:cs="Segoe UI Symbol"/>
          <w:color w:val="auto"/>
          <w:szCs w:val="20"/>
          <w:lang w:eastAsia="zh-CN"/>
        </w:rPr>
        <w:t>☐</w:t>
      </w:r>
      <w:r w:rsidRPr="00D0048D">
        <w:rPr>
          <w:rFonts w:eastAsia="Times New Roman" w:cstheme="minorHAnsi"/>
          <w:color w:val="auto"/>
          <w:szCs w:val="20"/>
          <w:lang w:eastAsia="fr-FR"/>
        </w:rPr>
        <w:t>Solidaire</w:t>
      </w:r>
    </w:p>
    <w:p w14:paraId="254E98DA"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p>
    <w:p w14:paraId="534AA1AF"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p>
    <w:p w14:paraId="7129A325"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r w:rsidRPr="00D0048D">
        <w:rPr>
          <w:rFonts w:eastAsia="Times New Roman" w:cstheme="minorHAnsi"/>
          <w:b/>
          <w:color w:val="auto"/>
          <w:szCs w:val="20"/>
          <w:lang w:eastAsia="fr-FR"/>
        </w:rPr>
        <w:t>Les membres du groupement ont donné mandat au mandataire, qui signe le présent acte d’engagement :</w:t>
      </w:r>
    </w:p>
    <w:p w14:paraId="6564A3D9"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zh-CN"/>
        </w:rPr>
      </w:pPr>
      <w:r w:rsidRPr="00D0048D">
        <w:rPr>
          <w:rFonts w:eastAsia="Times New Roman" w:cstheme="minorHAnsi"/>
          <w:color w:val="auto"/>
          <w:szCs w:val="20"/>
          <w:lang w:eastAsia="fr-FR"/>
        </w:rPr>
        <w:t>(Cocher la ou les cases correspondantes.)</w:t>
      </w:r>
    </w:p>
    <w:p w14:paraId="60EE9AC4" w14:textId="77777777" w:rsidR="00D0048D" w:rsidRPr="00D0048D" w:rsidRDefault="00D0048D" w:rsidP="00D0048D">
      <w:pPr>
        <w:tabs>
          <w:tab w:val="left" w:pos="426"/>
          <w:tab w:val="left" w:pos="851"/>
        </w:tabs>
        <w:suppressAutoHyphens/>
        <w:spacing w:after="0" w:line="240" w:lineRule="auto"/>
        <w:rPr>
          <w:rFonts w:eastAsia="Times New Roman" w:cstheme="minorHAnsi"/>
          <w:color w:val="auto"/>
          <w:szCs w:val="20"/>
          <w:lang w:eastAsia="zh-CN"/>
        </w:rPr>
      </w:pPr>
    </w:p>
    <w:p w14:paraId="3CB4305D"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bookmarkStart w:id="1" w:name="__Fieldmark__516_1885132582"/>
      <w:bookmarkStart w:id="2" w:name="__Fieldmark__26_2046630801"/>
      <w:bookmarkEnd w:id="1"/>
      <w:bookmarkEnd w:id="2"/>
      <w:r w:rsidRPr="00D0048D">
        <w:rPr>
          <w:rFonts w:eastAsia="Times New Roman" w:cstheme="minorHAnsi"/>
          <w:color w:val="auto"/>
          <w:szCs w:val="20"/>
          <w:lang w:eastAsia="fr-FR"/>
        </w:rPr>
        <w:tab/>
      </w:r>
      <w:r w:rsidRPr="00D0048D">
        <w:rPr>
          <w:rFonts w:eastAsia="Times New Roman" w:cstheme="minorHAnsi"/>
          <w:color w:val="auto"/>
          <w:szCs w:val="20"/>
          <w:lang w:eastAsia="fr-FR"/>
        </w:rPr>
        <w:sym w:font="Wingdings" w:char="F06F"/>
      </w:r>
      <w:r w:rsidRPr="00D0048D">
        <w:rPr>
          <w:rFonts w:eastAsia="Times New Roman" w:cstheme="minorHAnsi"/>
          <w:color w:val="auto"/>
          <w:szCs w:val="20"/>
          <w:lang w:eastAsia="fr-FR"/>
        </w:rPr>
        <w:t xml:space="preserve"> pour signer le présent acte d’engagement en leur nom et pour leur compte, pour les représenter vis-à-vis de l’acheteur et pour coordonner l’ensemble des prestations ;</w:t>
      </w:r>
    </w:p>
    <w:p w14:paraId="67B02D7C"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r w:rsidRPr="00D0048D">
        <w:rPr>
          <w:rFonts w:eastAsia="Times New Roman" w:cstheme="minorHAnsi"/>
          <w:color w:val="auto"/>
          <w:szCs w:val="20"/>
          <w:lang w:eastAsia="fr-FR"/>
        </w:rPr>
        <w:t>(joindre les pouvoirs en annexe du présent document.)</w:t>
      </w:r>
      <w:bookmarkStart w:id="3" w:name="__Fieldmark__530_1885132582"/>
      <w:bookmarkStart w:id="4" w:name="__Fieldmark__27_2046630801"/>
      <w:bookmarkEnd w:id="3"/>
      <w:bookmarkEnd w:id="4"/>
    </w:p>
    <w:p w14:paraId="6CCDD5BF" w14:textId="77777777" w:rsidR="00D0048D" w:rsidRPr="00D0048D" w:rsidRDefault="00D0048D" w:rsidP="00D0048D">
      <w:pPr>
        <w:tabs>
          <w:tab w:val="left" w:pos="851"/>
        </w:tabs>
        <w:suppressAutoHyphens/>
        <w:spacing w:after="0" w:line="240" w:lineRule="auto"/>
        <w:rPr>
          <w:rFonts w:eastAsia="Times New Roman" w:cstheme="minorHAnsi"/>
          <w:i/>
          <w:color w:val="auto"/>
          <w:szCs w:val="20"/>
          <w:lang w:eastAsia="zh-CN"/>
        </w:rPr>
      </w:pPr>
    </w:p>
    <w:p w14:paraId="2F8DE936"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r w:rsidRPr="00D0048D">
        <w:rPr>
          <w:rFonts w:eastAsia="Times New Roman" w:cstheme="minorHAnsi"/>
          <w:color w:val="auto"/>
          <w:szCs w:val="20"/>
          <w:lang w:eastAsia="fr-FR"/>
        </w:rPr>
        <w:tab/>
      </w:r>
      <w:r w:rsidRPr="00D0048D">
        <w:rPr>
          <w:rFonts w:eastAsia="Times New Roman" w:cstheme="minorHAnsi"/>
          <w:color w:val="auto"/>
          <w:szCs w:val="20"/>
          <w:lang w:eastAsia="fr-FR"/>
        </w:rPr>
        <w:sym w:font="Wingdings" w:char="F06F"/>
      </w:r>
      <w:r w:rsidRPr="00D0048D">
        <w:rPr>
          <w:rFonts w:eastAsia="Times New Roman" w:cstheme="minorHAnsi"/>
          <w:color w:val="auto"/>
          <w:szCs w:val="20"/>
          <w:lang w:eastAsia="fr-FR"/>
        </w:rPr>
        <w:t xml:space="preserve"> pour signer, en leur nom et pour leur compte, les modifications ultérieures du marché public ou de l’accord-cadre ;</w:t>
      </w:r>
    </w:p>
    <w:p w14:paraId="72389AF3"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r w:rsidRPr="00D0048D">
        <w:rPr>
          <w:rFonts w:eastAsia="Times New Roman" w:cstheme="minorHAnsi"/>
          <w:color w:val="auto"/>
          <w:szCs w:val="20"/>
          <w:lang w:eastAsia="fr-FR"/>
        </w:rPr>
        <w:t>(joindre les pouvoirs en annexe du présent document.)</w:t>
      </w:r>
    </w:p>
    <w:p w14:paraId="009D506C" w14:textId="77777777" w:rsidR="00D0048D" w:rsidRPr="00D0048D" w:rsidRDefault="00D0048D" w:rsidP="00D0048D">
      <w:pPr>
        <w:tabs>
          <w:tab w:val="left" w:pos="851"/>
        </w:tabs>
        <w:suppressAutoHyphens/>
        <w:spacing w:after="0" w:line="240" w:lineRule="auto"/>
        <w:rPr>
          <w:rFonts w:eastAsia="Times New Roman" w:cstheme="minorHAnsi"/>
          <w:iCs/>
          <w:color w:val="auto"/>
          <w:szCs w:val="20"/>
          <w:lang w:eastAsia="zh-CN"/>
        </w:rPr>
      </w:pPr>
    </w:p>
    <w:p w14:paraId="2E22E154"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bookmarkStart w:id="5" w:name="__Fieldmark__545_1885132582"/>
      <w:bookmarkStart w:id="6" w:name="__Fieldmark__28_2046630801"/>
      <w:bookmarkEnd w:id="5"/>
      <w:bookmarkEnd w:id="6"/>
      <w:r w:rsidRPr="00D0048D">
        <w:rPr>
          <w:rFonts w:eastAsia="Times New Roman" w:cstheme="minorHAnsi"/>
          <w:color w:val="auto"/>
          <w:szCs w:val="20"/>
          <w:lang w:eastAsia="fr-FR"/>
        </w:rPr>
        <w:tab/>
      </w:r>
      <w:r w:rsidRPr="00D0048D">
        <w:rPr>
          <w:rFonts w:eastAsia="Times New Roman" w:cstheme="minorHAnsi"/>
          <w:color w:val="auto"/>
          <w:szCs w:val="20"/>
          <w:lang w:eastAsia="fr-FR"/>
        </w:rPr>
        <w:sym w:font="Wingdings" w:char="F06F"/>
      </w:r>
      <w:r w:rsidRPr="00D0048D">
        <w:rPr>
          <w:rFonts w:eastAsia="Times New Roman" w:cstheme="minorHAnsi"/>
          <w:color w:val="auto"/>
          <w:szCs w:val="20"/>
          <w:lang w:eastAsia="fr-FR"/>
        </w:rPr>
        <w:t xml:space="preserve"> ont donné mandat au mandataire dans les conditions définies par les pouvoirs joints en annexe.</w:t>
      </w:r>
    </w:p>
    <w:p w14:paraId="0B2B1FCC" w14:textId="77777777" w:rsidR="00D0048D" w:rsidRPr="00D0048D" w:rsidRDefault="00D0048D" w:rsidP="00D0048D">
      <w:pPr>
        <w:tabs>
          <w:tab w:val="left" w:pos="851"/>
        </w:tabs>
        <w:suppressAutoHyphens/>
        <w:spacing w:after="0" w:line="240" w:lineRule="auto"/>
        <w:rPr>
          <w:rFonts w:eastAsia="Times New Roman" w:cstheme="minorHAnsi"/>
          <w:i/>
          <w:color w:val="auto"/>
          <w:szCs w:val="20"/>
          <w:lang w:eastAsia="zh-CN"/>
        </w:rPr>
      </w:pPr>
    </w:p>
    <w:p w14:paraId="106F90A5"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r w:rsidRPr="00D0048D">
        <w:rPr>
          <w:rFonts w:eastAsia="Times New Roman" w:cstheme="minorHAnsi"/>
          <w:b/>
          <w:color w:val="auto"/>
          <w:szCs w:val="20"/>
          <w:lang w:eastAsia="fr-FR"/>
        </w:rPr>
        <w:t>Les membres du groupement, qui signent le présent acte d’engagement :</w:t>
      </w:r>
    </w:p>
    <w:p w14:paraId="230CB643"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r w:rsidRPr="00D0048D">
        <w:rPr>
          <w:rFonts w:eastAsia="Times New Roman" w:cstheme="minorHAnsi"/>
          <w:color w:val="auto"/>
          <w:szCs w:val="20"/>
          <w:lang w:eastAsia="fr-FR"/>
        </w:rPr>
        <w:t>(Cocher la case correspondante.)</w:t>
      </w:r>
    </w:p>
    <w:p w14:paraId="39B8FFE5"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p>
    <w:p w14:paraId="093DC455"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bookmarkStart w:id="7" w:name="__Fieldmark__562_1885132582"/>
      <w:bookmarkStart w:id="8" w:name="__Fieldmark__30_2046630801"/>
      <w:bookmarkEnd w:id="7"/>
      <w:bookmarkEnd w:id="8"/>
      <w:r w:rsidRPr="00D0048D">
        <w:rPr>
          <w:rFonts w:eastAsia="Times New Roman" w:cstheme="minorHAnsi"/>
          <w:color w:val="auto"/>
          <w:szCs w:val="20"/>
          <w:lang w:eastAsia="fr-FR"/>
        </w:rPr>
        <w:tab/>
      </w:r>
      <w:r w:rsidRPr="00D0048D">
        <w:rPr>
          <w:rFonts w:eastAsia="Times New Roman" w:cstheme="minorHAnsi"/>
          <w:color w:val="auto"/>
          <w:szCs w:val="20"/>
          <w:lang w:eastAsia="fr-FR"/>
        </w:rPr>
        <w:sym w:font="Wingdings" w:char="F06F"/>
      </w:r>
      <w:r w:rsidRPr="00D0048D">
        <w:rPr>
          <w:rFonts w:eastAsia="Times New Roman" w:cstheme="minorHAnsi"/>
          <w:color w:val="auto"/>
          <w:szCs w:val="20"/>
          <w:lang w:eastAsia="fr-FR"/>
        </w:rPr>
        <w:t xml:space="preserve"> donnent mandat au mandataire, qui l’accepte, pour les représenter vis-à-vis de l’acheteur et pour coordonner l’ensemble des prestations ;</w:t>
      </w:r>
    </w:p>
    <w:p w14:paraId="21A19B4A"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p>
    <w:p w14:paraId="4FCF3861"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bookmarkStart w:id="9" w:name="__Fieldmark__570_1885132582"/>
      <w:bookmarkStart w:id="10" w:name="__Fieldmark__31_2046630801"/>
      <w:bookmarkEnd w:id="9"/>
      <w:bookmarkEnd w:id="10"/>
      <w:r w:rsidRPr="00D0048D">
        <w:rPr>
          <w:rFonts w:eastAsia="Times New Roman" w:cstheme="minorHAnsi"/>
          <w:color w:val="auto"/>
          <w:szCs w:val="20"/>
          <w:lang w:eastAsia="fr-FR"/>
        </w:rPr>
        <w:tab/>
      </w:r>
      <w:r w:rsidRPr="00D0048D">
        <w:rPr>
          <w:rFonts w:eastAsia="Times New Roman" w:cstheme="minorHAnsi"/>
          <w:color w:val="auto"/>
          <w:szCs w:val="20"/>
          <w:lang w:eastAsia="fr-FR"/>
        </w:rPr>
        <w:sym w:font="Wingdings" w:char="F06F"/>
      </w:r>
      <w:r w:rsidRPr="00D0048D">
        <w:rPr>
          <w:rFonts w:eastAsia="Times New Roman" w:cstheme="minorHAnsi"/>
          <w:color w:val="auto"/>
          <w:szCs w:val="20"/>
          <w:lang w:eastAsia="fr-FR"/>
        </w:rPr>
        <w:t xml:space="preserve"> donnent mandat au mandataire, qui l’accepte, pour signer, en leur nom et pour leur compte, les modifications ultérieures du marché ou de l’accord-cadre ;</w:t>
      </w:r>
    </w:p>
    <w:p w14:paraId="5BB2BA8D"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p>
    <w:p w14:paraId="72ABA0D7"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bookmarkStart w:id="11" w:name="__Fieldmark__579_1885132582"/>
      <w:bookmarkStart w:id="12" w:name="__Fieldmark__32_2046630801"/>
      <w:bookmarkEnd w:id="11"/>
      <w:bookmarkEnd w:id="12"/>
      <w:r w:rsidRPr="00D0048D">
        <w:rPr>
          <w:rFonts w:eastAsia="Times New Roman" w:cstheme="minorHAnsi"/>
          <w:color w:val="auto"/>
          <w:szCs w:val="20"/>
          <w:lang w:eastAsia="fr-FR"/>
        </w:rPr>
        <w:tab/>
      </w:r>
      <w:r w:rsidRPr="00D0048D">
        <w:rPr>
          <w:rFonts w:eastAsia="Times New Roman" w:cstheme="minorHAnsi"/>
          <w:color w:val="auto"/>
          <w:szCs w:val="20"/>
          <w:lang w:eastAsia="fr-FR"/>
        </w:rPr>
        <w:sym w:font="Wingdings" w:char="F06F"/>
      </w:r>
      <w:r w:rsidRPr="00D0048D">
        <w:rPr>
          <w:rFonts w:eastAsia="Times New Roman" w:cstheme="minorHAnsi"/>
          <w:color w:val="auto"/>
          <w:szCs w:val="20"/>
          <w:lang w:eastAsia="fr-FR"/>
        </w:rPr>
        <w:t xml:space="preserve"> donnent mandat au mandataire dans les conditions définies ci-dessous :</w:t>
      </w:r>
    </w:p>
    <w:p w14:paraId="3D464E58"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r w:rsidRPr="00D0048D">
        <w:rPr>
          <w:rFonts w:eastAsia="Times New Roman" w:cstheme="minorHAnsi"/>
          <w:color w:val="auto"/>
          <w:szCs w:val="20"/>
          <w:lang w:eastAsia="fr-FR"/>
        </w:rPr>
        <w:t>(Donner des précisions sur l’étendue du mandat.)</w:t>
      </w:r>
    </w:p>
    <w:p w14:paraId="4D1F7C77" w14:textId="49F06212" w:rsidR="00F17BD4" w:rsidRPr="00AD03E2" w:rsidRDefault="00F17BD4" w:rsidP="00A64AEF">
      <w:pPr>
        <w:autoSpaceDE w:val="0"/>
        <w:autoSpaceDN w:val="0"/>
        <w:adjustRightInd w:val="0"/>
        <w:spacing w:line="240" w:lineRule="auto"/>
        <w:jc w:val="both"/>
        <w:rPr>
          <w:rFonts w:cs="Arial"/>
          <w:szCs w:val="20"/>
        </w:rPr>
      </w:pPr>
    </w:p>
    <w:p w14:paraId="3290BB41" w14:textId="0CD0EF39" w:rsidR="00720AE7" w:rsidRDefault="00AF76E7" w:rsidP="00F17BD4">
      <w:pPr>
        <w:pStyle w:val="ARTICLE"/>
        <w:spacing w:after="120"/>
        <w:ind w:hanging="720"/>
        <w:outlineLvl w:val="0"/>
      </w:pPr>
      <w:r>
        <w:t>engagement du candidat</w:t>
      </w:r>
    </w:p>
    <w:p w14:paraId="527B8B1C" w14:textId="77777777" w:rsidR="00BC370F" w:rsidRPr="00BC370F" w:rsidRDefault="00BC370F" w:rsidP="00BC370F">
      <w:pPr>
        <w:pStyle w:val="EM2007-Normaljustifi"/>
        <w:rPr>
          <w:rFonts w:asciiTheme="minorHAnsi" w:hAnsiTheme="minorHAnsi" w:cstheme="minorHAnsi"/>
          <w:color w:val="auto"/>
        </w:rPr>
      </w:pPr>
      <w:r w:rsidRPr="00BC370F">
        <w:rPr>
          <w:rFonts w:asciiTheme="minorHAnsi" w:hAnsiTheme="minorHAnsi" w:cstheme="minorHAnsi"/>
          <w:color w:val="auto"/>
        </w:rPr>
        <w:t>Après avoir pris connaissance du CCAP et du CCTP et des pièces qui y sont mentionnées et conformément à leurs clauses et stipulations,</w:t>
      </w:r>
    </w:p>
    <w:p w14:paraId="68948996" w14:textId="77777777" w:rsidR="00BC370F" w:rsidRPr="00BC370F" w:rsidRDefault="00BC370F" w:rsidP="00BC370F">
      <w:pPr>
        <w:pStyle w:val="EM2007-Normaljustifi"/>
        <w:rPr>
          <w:rFonts w:asciiTheme="minorHAnsi" w:hAnsiTheme="minorHAnsi" w:cstheme="minorHAnsi"/>
          <w:color w:val="auto"/>
        </w:rPr>
      </w:pPr>
    </w:p>
    <w:p w14:paraId="256F2639" w14:textId="77777777" w:rsidR="00BC370F" w:rsidRPr="00BC370F" w:rsidRDefault="00BC370F" w:rsidP="00BC370F">
      <w:pPr>
        <w:pStyle w:val="EM2007-Normaljustifi"/>
        <w:rPr>
          <w:rFonts w:asciiTheme="minorHAnsi" w:hAnsiTheme="minorHAnsi" w:cstheme="minorHAnsi"/>
          <w:color w:val="auto"/>
        </w:rPr>
      </w:pPr>
      <w:r w:rsidRPr="00BC370F">
        <w:rPr>
          <w:rFonts w:asciiTheme="minorHAnsi" w:hAnsiTheme="minorHAnsi" w:cstheme="minorHAnsi"/>
          <w:color w:val="auto"/>
        </w:rPr>
        <w:t xml:space="preserve">Je m'engage (nous nous engageons) sans réserve, à exécuter les prestations dans les conditions définies dans les documents contractuels, dont j’ai pris connaissance. </w:t>
      </w:r>
    </w:p>
    <w:p w14:paraId="341A0D4F" w14:textId="77777777" w:rsidR="00BC370F" w:rsidRPr="00BC370F" w:rsidRDefault="00BC370F" w:rsidP="00BC370F">
      <w:pPr>
        <w:pStyle w:val="EM2007-Normaljustifi"/>
        <w:rPr>
          <w:rFonts w:asciiTheme="minorHAnsi" w:hAnsiTheme="minorHAnsi" w:cstheme="minorHAnsi"/>
          <w:color w:val="auto"/>
        </w:rPr>
      </w:pPr>
      <w:r w:rsidRPr="00BC370F">
        <w:rPr>
          <w:rFonts w:asciiTheme="minorHAnsi" w:hAnsiTheme="minorHAnsi" w:cstheme="minorHAnsi"/>
          <w:color w:val="auto"/>
        </w:rPr>
        <w:t xml:space="preserve">La signature de l’acte d’engagement emporte l’acceptation de l’ensemble des documents contractuels visés au CCAP, </w:t>
      </w:r>
      <w:r w:rsidRPr="00BC370F">
        <w:rPr>
          <w:rFonts w:asciiTheme="minorHAnsi" w:hAnsiTheme="minorHAnsi" w:cstheme="minorHAnsi"/>
          <w:color w:val="auto"/>
        </w:rPr>
        <w:lastRenderedPageBreak/>
        <w:t>ainsi que du CCAP.</w:t>
      </w:r>
    </w:p>
    <w:p w14:paraId="774F2B7B" w14:textId="77777777" w:rsidR="00AF76E7" w:rsidRPr="00AF76E7" w:rsidRDefault="00AF76E7" w:rsidP="00AF76E7">
      <w:pPr>
        <w:pStyle w:val="EM2007-Normaljustifi"/>
        <w:rPr>
          <w:rFonts w:asciiTheme="minorHAnsi" w:hAnsiTheme="minorHAnsi" w:cstheme="minorHAnsi"/>
          <w:color w:val="auto"/>
        </w:rPr>
      </w:pPr>
    </w:p>
    <w:p w14:paraId="3343F60F" w14:textId="77777777" w:rsidR="00AF76E7" w:rsidRPr="00AF76E7" w:rsidRDefault="00AF76E7" w:rsidP="00AF76E7">
      <w:pPr>
        <w:pStyle w:val="EM2007-Normaljustifi"/>
        <w:rPr>
          <w:rFonts w:asciiTheme="minorHAnsi" w:hAnsiTheme="minorHAnsi" w:cstheme="minorHAnsi"/>
          <w:color w:val="auto"/>
        </w:rPr>
      </w:pPr>
      <w:r w:rsidRPr="00AF76E7">
        <w:rPr>
          <w:rFonts w:asciiTheme="minorHAnsi" w:hAnsiTheme="minorHAnsi" w:cstheme="minorHAnsi"/>
          <w:color w:val="auto"/>
        </w:rPr>
        <w:t xml:space="preserve">Je m'engage (ou j'engage le groupement dont je suis mandataire), sur la base de mon offre (ou de l'offre du groupement), exprimée </w:t>
      </w:r>
      <w:r w:rsidRPr="00AF76E7">
        <w:rPr>
          <w:rFonts w:asciiTheme="minorHAnsi" w:hAnsiTheme="minorHAnsi" w:cstheme="minorHAnsi"/>
          <w:b/>
          <w:color w:val="auto"/>
        </w:rPr>
        <w:t>en euros</w:t>
      </w:r>
      <w:r w:rsidRPr="00AF76E7">
        <w:rPr>
          <w:rFonts w:asciiTheme="minorHAnsi" w:hAnsiTheme="minorHAnsi" w:cstheme="minorHAnsi"/>
          <w:color w:val="auto"/>
        </w:rPr>
        <w:t>, établie sur la base des conditions économiques fixées au mois M0, mois de la date de fixation du prix, c’est-à-dire du mois précédant le mois de la date de remise des offres.</w:t>
      </w:r>
    </w:p>
    <w:p w14:paraId="51437856" w14:textId="77777777" w:rsidR="00AF76E7" w:rsidRPr="00AF76E7" w:rsidRDefault="00AF76E7" w:rsidP="00AF76E7">
      <w:pPr>
        <w:pStyle w:val="EM2007-Normaljustifi"/>
        <w:rPr>
          <w:rFonts w:asciiTheme="minorHAnsi" w:hAnsiTheme="minorHAnsi" w:cstheme="minorHAnsi"/>
          <w:color w:val="auto"/>
        </w:rPr>
      </w:pPr>
    </w:p>
    <w:p w14:paraId="44B635D7" w14:textId="78E88211" w:rsidR="00B70784" w:rsidRDefault="00AF76E7" w:rsidP="006D3153">
      <w:pPr>
        <w:spacing w:after="0" w:line="240" w:lineRule="auto"/>
        <w:jc w:val="both"/>
        <w:rPr>
          <w:rFonts w:cstheme="minorHAnsi"/>
          <w:color w:val="auto"/>
          <w:szCs w:val="20"/>
        </w:rPr>
      </w:pPr>
      <w:r w:rsidRPr="00AF76E7">
        <w:rPr>
          <w:rFonts w:cstheme="minorHAnsi"/>
          <w:color w:val="auto"/>
          <w:szCs w:val="20"/>
        </w:rPr>
        <w:t>Le présent engagement me lie pour le délai de validité des offres indiqué dans le règlement de la consultation</w:t>
      </w:r>
      <w:r>
        <w:rPr>
          <w:rFonts w:cstheme="minorHAnsi"/>
          <w:color w:val="auto"/>
          <w:szCs w:val="20"/>
        </w:rPr>
        <w:t>.</w:t>
      </w:r>
    </w:p>
    <w:p w14:paraId="0AD2C602" w14:textId="77777777" w:rsidR="00BC370F" w:rsidRDefault="00BC370F" w:rsidP="006D3153">
      <w:pPr>
        <w:spacing w:after="0" w:line="240" w:lineRule="auto"/>
        <w:jc w:val="both"/>
        <w:rPr>
          <w:rFonts w:cstheme="minorHAnsi"/>
          <w:color w:val="auto"/>
          <w:szCs w:val="20"/>
        </w:rPr>
      </w:pPr>
    </w:p>
    <w:p w14:paraId="230864C3" w14:textId="2ABD9534" w:rsidR="006D3153" w:rsidRDefault="006D3153" w:rsidP="00FC33E4">
      <w:pPr>
        <w:pStyle w:val="ARTICLE"/>
        <w:spacing w:after="120"/>
        <w:ind w:hanging="720"/>
        <w:outlineLvl w:val="0"/>
      </w:pPr>
      <w:r w:rsidRPr="006D3153">
        <w:t>OBJET DE LA CONSULTATION</w:t>
      </w:r>
    </w:p>
    <w:p w14:paraId="13537DEE" w14:textId="15DD8656" w:rsidR="00FC33E4" w:rsidRPr="001C039F" w:rsidRDefault="006C1187" w:rsidP="00FC33E4">
      <w:pPr>
        <w:pStyle w:val="Sous-titrecyan"/>
        <w:spacing w:before="120" w:after="120"/>
        <w:rPr>
          <w:rFonts w:asciiTheme="minorHAnsi" w:eastAsiaTheme="minorHAnsi" w:hAnsiTheme="minorHAnsi"/>
          <w:color w:val="auto"/>
          <w:sz w:val="20"/>
          <w:szCs w:val="20"/>
        </w:rPr>
      </w:pPr>
      <w:r w:rsidRPr="001C039F">
        <w:rPr>
          <w:rFonts w:asciiTheme="minorHAnsi" w:eastAsiaTheme="minorHAnsi" w:hAnsiTheme="minorHAnsi"/>
          <w:color w:val="262626" w:themeColor="text1" w:themeShade="80"/>
          <w:sz w:val="20"/>
          <w:szCs w:val="20"/>
        </w:rPr>
        <w:t xml:space="preserve">Le présent accord-cadre a pour objet la mise en œuvre de formations </w:t>
      </w:r>
      <w:r w:rsidR="00E539AD" w:rsidRPr="001C039F">
        <w:rPr>
          <w:rFonts w:asciiTheme="minorHAnsi" w:eastAsiaTheme="minorHAnsi" w:hAnsiTheme="minorHAnsi"/>
          <w:color w:val="262626" w:themeColor="text1" w:themeShade="80"/>
          <w:sz w:val="20"/>
          <w:szCs w:val="20"/>
        </w:rPr>
        <w:t>dans le domaine du commerce international à destination d’entreprises</w:t>
      </w:r>
      <w:r w:rsidR="00E539AD" w:rsidRPr="001C039F">
        <w:rPr>
          <w:rFonts w:asciiTheme="minorHAnsi" w:eastAsiaTheme="minorHAnsi" w:hAnsiTheme="minorHAnsi"/>
          <w:color w:val="auto"/>
          <w:sz w:val="20"/>
          <w:szCs w:val="20"/>
        </w:rPr>
        <w:t>.</w:t>
      </w:r>
    </w:p>
    <w:p w14:paraId="276B5824" w14:textId="156B0115" w:rsidR="006C1187" w:rsidRPr="00E539AD" w:rsidRDefault="00E539AD" w:rsidP="00E539AD">
      <w:pPr>
        <w:spacing w:after="240"/>
        <w:jc w:val="both"/>
        <w:rPr>
          <w:b/>
          <w:color w:val="auto"/>
          <w:szCs w:val="20"/>
        </w:rPr>
      </w:pPr>
      <w:r w:rsidRPr="001C039F">
        <w:rPr>
          <w:b/>
          <w:color w:val="auto"/>
          <w:szCs w:val="20"/>
        </w:rPr>
        <w:t xml:space="preserve">La présente offre concerne le lot </w:t>
      </w:r>
      <w:r w:rsidR="00C36C67">
        <w:rPr>
          <w:b/>
          <w:color w:val="auto"/>
          <w:szCs w:val="20"/>
        </w:rPr>
        <w:t>6</w:t>
      </w:r>
      <w:r w:rsidR="00885B75">
        <w:rPr>
          <w:b/>
          <w:color w:val="auto"/>
          <w:szCs w:val="20"/>
        </w:rPr>
        <w:t xml:space="preserve"> </w:t>
      </w:r>
      <w:r w:rsidR="00C36C67">
        <w:rPr>
          <w:b/>
          <w:color w:val="auto"/>
          <w:szCs w:val="20"/>
        </w:rPr>
        <w:t>FORMATIONS INTR</w:t>
      </w:r>
      <w:r w:rsidR="00E61680">
        <w:rPr>
          <w:b/>
          <w:color w:val="auto"/>
          <w:szCs w:val="20"/>
        </w:rPr>
        <w:t>A</w:t>
      </w:r>
      <w:r w:rsidR="00C36C67">
        <w:rPr>
          <w:b/>
          <w:color w:val="auto"/>
          <w:szCs w:val="20"/>
        </w:rPr>
        <w:t xml:space="preserve"> ENTREPRISE SUR DIVERSES THEMATIQUES</w:t>
      </w:r>
    </w:p>
    <w:p w14:paraId="2F9483ED" w14:textId="4B72E0AA" w:rsidR="00FC33E4" w:rsidRPr="004044B6" w:rsidRDefault="00FC33E4" w:rsidP="00FC33E4">
      <w:pPr>
        <w:pStyle w:val="ARTICLE"/>
        <w:spacing w:after="120"/>
        <w:ind w:hanging="720"/>
        <w:outlineLvl w:val="0"/>
        <w:rPr>
          <w:szCs w:val="20"/>
        </w:rPr>
      </w:pPr>
      <w:r>
        <w:rPr>
          <w:szCs w:val="20"/>
        </w:rPr>
        <w:t>DUREE DU MARCHE</w:t>
      </w:r>
    </w:p>
    <w:p w14:paraId="7FC91260" w14:textId="139CB945" w:rsidR="007A4296" w:rsidRPr="001C039F" w:rsidRDefault="007A4296" w:rsidP="007A4296">
      <w:pPr>
        <w:spacing w:after="120"/>
        <w:jc w:val="both"/>
        <w:rPr>
          <w:szCs w:val="20"/>
        </w:rPr>
      </w:pPr>
      <w:r w:rsidRPr="001C039F">
        <w:rPr>
          <w:szCs w:val="20"/>
        </w:rPr>
        <w:t>L’accord-cadre prend effet à compter de sa notifi</w:t>
      </w:r>
      <w:r w:rsidR="009B7B54" w:rsidRPr="001C039F">
        <w:rPr>
          <w:szCs w:val="20"/>
        </w:rPr>
        <w:t>cation jusqu’au 31 décembre 202</w:t>
      </w:r>
      <w:r w:rsidR="001C039F" w:rsidRPr="001C039F">
        <w:rPr>
          <w:szCs w:val="20"/>
        </w:rPr>
        <w:t>5</w:t>
      </w:r>
    </w:p>
    <w:p w14:paraId="45674BCC" w14:textId="3507EF5D" w:rsidR="007A4296" w:rsidRPr="001C039F" w:rsidRDefault="007A4296" w:rsidP="009024F5">
      <w:pPr>
        <w:spacing w:after="120"/>
        <w:jc w:val="both"/>
        <w:rPr>
          <w:szCs w:val="20"/>
        </w:rPr>
      </w:pPr>
      <w:r w:rsidRPr="001C039F">
        <w:rPr>
          <w:szCs w:val="20"/>
        </w:rPr>
        <w:t>Les prestations seront réalisées entre le 1</w:t>
      </w:r>
      <w:r w:rsidRPr="001C039F">
        <w:rPr>
          <w:szCs w:val="20"/>
          <w:vertAlign w:val="superscript"/>
        </w:rPr>
        <w:t>er</w:t>
      </w:r>
      <w:r w:rsidR="009B7B54" w:rsidRPr="001C039F">
        <w:rPr>
          <w:szCs w:val="20"/>
        </w:rPr>
        <w:t xml:space="preserve"> janvier 202</w:t>
      </w:r>
      <w:r w:rsidR="001C039F" w:rsidRPr="001C039F">
        <w:rPr>
          <w:szCs w:val="20"/>
        </w:rPr>
        <w:t>5</w:t>
      </w:r>
      <w:r w:rsidRPr="001C039F">
        <w:rPr>
          <w:szCs w:val="20"/>
        </w:rPr>
        <w:t xml:space="preserve"> et</w:t>
      </w:r>
      <w:r w:rsidR="009B7B54" w:rsidRPr="001C039F">
        <w:rPr>
          <w:szCs w:val="20"/>
        </w:rPr>
        <w:t xml:space="preserve"> le 31 décembre 202</w:t>
      </w:r>
      <w:r w:rsidR="001C039F" w:rsidRPr="001C039F">
        <w:rPr>
          <w:szCs w:val="20"/>
        </w:rPr>
        <w:t>5</w:t>
      </w:r>
      <w:r w:rsidRPr="001C039F">
        <w:rPr>
          <w:szCs w:val="20"/>
        </w:rPr>
        <w:t xml:space="preserve"> inclus.  </w:t>
      </w:r>
    </w:p>
    <w:p w14:paraId="7E73AA7C" w14:textId="77777777" w:rsidR="00E539AD" w:rsidRPr="001C039F" w:rsidRDefault="00E539AD" w:rsidP="00E539AD">
      <w:pPr>
        <w:spacing w:after="0"/>
        <w:ind w:right="-7"/>
        <w:jc w:val="both"/>
        <w:rPr>
          <w:rFonts w:cs="Arial"/>
          <w:color w:val="auto"/>
          <w:szCs w:val="20"/>
        </w:rPr>
      </w:pPr>
      <w:r w:rsidRPr="001C039F">
        <w:rPr>
          <w:rFonts w:cs="Arial"/>
          <w:color w:val="auto"/>
          <w:szCs w:val="20"/>
        </w:rPr>
        <w:t>Les prestations « intra-entreprises » interviendront au fur et à mesure de l’accord-cadre selon les conditions du cahier des clauses administratives particulières et du cahier des clauses techniques particulières.</w:t>
      </w:r>
    </w:p>
    <w:p w14:paraId="7A9577BD" w14:textId="41AE983C" w:rsidR="00E539AD" w:rsidRDefault="00E539AD" w:rsidP="00E539AD">
      <w:pPr>
        <w:spacing w:after="0"/>
        <w:ind w:right="-7"/>
        <w:jc w:val="both"/>
        <w:rPr>
          <w:rFonts w:cs="Arial"/>
          <w:color w:val="auto"/>
          <w:szCs w:val="20"/>
        </w:rPr>
      </w:pPr>
      <w:r w:rsidRPr="001C039F">
        <w:rPr>
          <w:rFonts w:cs="Arial"/>
          <w:color w:val="auto"/>
          <w:szCs w:val="20"/>
        </w:rPr>
        <w:t>L’accord-cadre ne sera pas reconductible.</w:t>
      </w:r>
    </w:p>
    <w:p w14:paraId="621300F3" w14:textId="77777777" w:rsidR="00E539AD" w:rsidRPr="009024F5" w:rsidRDefault="00E539AD" w:rsidP="00E539AD">
      <w:pPr>
        <w:spacing w:after="0"/>
        <w:ind w:right="-7"/>
        <w:jc w:val="both"/>
        <w:rPr>
          <w:rFonts w:cs="Arial"/>
          <w:color w:val="auto"/>
          <w:szCs w:val="20"/>
        </w:rPr>
      </w:pPr>
    </w:p>
    <w:p w14:paraId="6187223F" w14:textId="51203CA7" w:rsidR="00FC33E4" w:rsidRDefault="00FC33E4" w:rsidP="00FC33E4">
      <w:pPr>
        <w:pStyle w:val="ARTICLE"/>
        <w:spacing w:after="120"/>
        <w:ind w:hanging="720"/>
        <w:outlineLvl w:val="0"/>
        <w:rPr>
          <w:szCs w:val="20"/>
        </w:rPr>
      </w:pPr>
      <w:r w:rsidRPr="00FC33E4">
        <w:rPr>
          <w:szCs w:val="20"/>
        </w:rPr>
        <w:t>PRIX</w:t>
      </w:r>
    </w:p>
    <w:p w14:paraId="5CC3A862" w14:textId="5BFF59B0" w:rsidR="00FC33E4" w:rsidRPr="001C039F" w:rsidRDefault="009024F5" w:rsidP="00FC33E4">
      <w:pPr>
        <w:tabs>
          <w:tab w:val="left" w:pos="2091"/>
        </w:tabs>
        <w:spacing w:after="120"/>
        <w:rPr>
          <w:color w:val="auto"/>
          <w:szCs w:val="20"/>
        </w:rPr>
      </w:pPr>
      <w:r w:rsidRPr="001C039F">
        <w:rPr>
          <w:color w:val="auto"/>
          <w:szCs w:val="20"/>
        </w:rPr>
        <w:t xml:space="preserve">Conformément à l’article </w:t>
      </w:r>
      <w:r w:rsidR="006C1187" w:rsidRPr="001C039F">
        <w:rPr>
          <w:color w:val="auto"/>
          <w:szCs w:val="20"/>
        </w:rPr>
        <w:t>5</w:t>
      </w:r>
      <w:r w:rsidR="00FC33E4" w:rsidRPr="001C039F">
        <w:rPr>
          <w:color w:val="auto"/>
          <w:szCs w:val="20"/>
        </w:rPr>
        <w:t xml:space="preserve"> du CCAP.</w:t>
      </w:r>
    </w:p>
    <w:p w14:paraId="683821D4" w14:textId="77777777" w:rsidR="00FC33E4" w:rsidRPr="001C039F" w:rsidRDefault="00FC33E4" w:rsidP="00FC33E4">
      <w:pPr>
        <w:spacing w:before="120" w:after="120"/>
        <w:jc w:val="both"/>
        <w:rPr>
          <w:color w:val="auto"/>
          <w:szCs w:val="20"/>
        </w:rPr>
      </w:pPr>
      <w:r w:rsidRPr="001C039F">
        <w:rPr>
          <w:color w:val="auto"/>
          <w:szCs w:val="20"/>
        </w:rPr>
        <w:t>Les prix du marché sont réputés établis sur la base des conditions économiques du mois zéro « M0 », c’est-à-dire mois de la remise des offres.</w:t>
      </w:r>
    </w:p>
    <w:p w14:paraId="6072D668" w14:textId="60B2ABF5" w:rsidR="00E539AD" w:rsidRPr="001C039F" w:rsidRDefault="00E539AD" w:rsidP="00E539AD">
      <w:pPr>
        <w:spacing w:before="120" w:after="120"/>
        <w:jc w:val="both"/>
        <w:rPr>
          <w:b/>
          <w:color w:val="auto"/>
          <w:szCs w:val="20"/>
        </w:rPr>
      </w:pPr>
      <w:r w:rsidRPr="001C039F">
        <w:rPr>
          <w:b/>
          <w:color w:val="auto"/>
          <w:szCs w:val="20"/>
        </w:rPr>
        <w:t>Pour les formations « Intra entreprise »</w:t>
      </w:r>
      <w:r w:rsidR="00E72783" w:rsidRPr="001C039F">
        <w:rPr>
          <w:b/>
          <w:color w:val="auto"/>
          <w:szCs w:val="20"/>
        </w:rPr>
        <w:t xml:space="preserve"> : </w:t>
      </w:r>
      <w:r w:rsidRPr="001C039F">
        <w:rPr>
          <w:color w:val="auto"/>
          <w:szCs w:val="20"/>
        </w:rPr>
        <w:t>Les prestations seront réglées par application du prix remis dans son offre par le prestataire lors du marché subséquent. Ce prix ne pourra pas dépasser le prix plafond sur lequel s’est engagé le prestataire dans le présent acte d’engagement remis au stade de l’accord-cadre.</w:t>
      </w:r>
    </w:p>
    <w:p w14:paraId="30984DC4" w14:textId="77777777" w:rsidR="00E539AD" w:rsidRPr="001C039F" w:rsidRDefault="00E539AD" w:rsidP="00E539AD">
      <w:pPr>
        <w:spacing w:before="120" w:after="120"/>
        <w:jc w:val="both"/>
        <w:rPr>
          <w:color w:val="auto"/>
          <w:szCs w:val="20"/>
        </w:rPr>
      </w:pPr>
      <w:r w:rsidRPr="001C039F">
        <w:rPr>
          <w:color w:val="auto"/>
          <w:szCs w:val="20"/>
        </w:rPr>
        <w:t>Les prix sont fermes et définitifs. Ils ne sont pas révisables.</w:t>
      </w:r>
    </w:p>
    <w:p w14:paraId="5037C803" w14:textId="387D2592" w:rsidR="00E72783" w:rsidRDefault="00E539AD" w:rsidP="00E72783">
      <w:pPr>
        <w:spacing w:before="120" w:after="240"/>
        <w:jc w:val="both"/>
        <w:rPr>
          <w:color w:val="auto"/>
          <w:szCs w:val="20"/>
        </w:rPr>
      </w:pPr>
      <w:r w:rsidRPr="001C039F">
        <w:rPr>
          <w:color w:val="auto"/>
          <w:szCs w:val="20"/>
        </w:rPr>
        <w:t>Les prix remis au stade de l’accord-cadre sont considérés comme des prix plafonds. Ainsi, lors de la remise en concurrence effectuée via des marchés subséquents, le titulaire pourra remettre un prix inférieur ou similaire au prix plafond indiqué au stade de l’accord-cadre. Toutefois, ce prix remis lors du marché subséquent ne pourra être supérieur aux prix plafonds remis au stade de l’accord-cadre.</w:t>
      </w:r>
    </w:p>
    <w:p w14:paraId="67D1BC02" w14:textId="4A8F9829" w:rsidR="00E72783" w:rsidRPr="00E72783" w:rsidRDefault="00E72783" w:rsidP="00E72783">
      <w:pPr>
        <w:pStyle w:val="ARTICLE"/>
        <w:spacing w:after="120"/>
        <w:ind w:hanging="720"/>
        <w:outlineLvl w:val="0"/>
        <w:rPr>
          <w:szCs w:val="20"/>
        </w:rPr>
      </w:pPr>
      <w:r w:rsidRPr="00E72783">
        <w:rPr>
          <w:szCs w:val="20"/>
        </w:rPr>
        <w:t>REMUNERATION DES PRESTATIONS</w:t>
      </w:r>
    </w:p>
    <w:p w14:paraId="75BB06B6" w14:textId="12FA1711" w:rsidR="00E72783" w:rsidRPr="00E72783" w:rsidRDefault="00E72783" w:rsidP="00E72783">
      <w:pPr>
        <w:pStyle w:val="Normal1"/>
        <w:shd w:val="clear" w:color="auto" w:fill="FFFFFF"/>
        <w:tabs>
          <w:tab w:val="left" w:pos="1560"/>
        </w:tabs>
        <w:spacing w:before="120" w:beforeAutospacing="0" w:after="120" w:line="240" w:lineRule="auto"/>
        <w:rPr>
          <w:rFonts w:asciiTheme="minorHAnsi" w:eastAsiaTheme="minorHAnsi" w:hAnsiTheme="minorHAnsi" w:cstheme="minorBidi"/>
          <w:color w:val="auto"/>
          <w:sz w:val="20"/>
          <w:szCs w:val="20"/>
          <w:lang w:eastAsia="en-US"/>
        </w:rPr>
      </w:pPr>
      <w:r w:rsidRPr="00E72783">
        <w:rPr>
          <w:rFonts w:asciiTheme="minorHAnsi" w:eastAsiaTheme="minorHAnsi" w:hAnsiTheme="minorHAnsi" w:cstheme="minorBidi"/>
          <w:color w:val="auto"/>
          <w:sz w:val="20"/>
          <w:szCs w:val="20"/>
          <w:lang w:eastAsia="en-US"/>
        </w:rPr>
        <w:t xml:space="preserve">Les prix unitaires et prix unitaires plafonds sont indiqués ci-après : </w:t>
      </w:r>
    </w:p>
    <w:tbl>
      <w:tblPr>
        <w:tblW w:w="9360" w:type="dxa"/>
        <w:tblCellMar>
          <w:left w:w="70" w:type="dxa"/>
          <w:right w:w="70" w:type="dxa"/>
        </w:tblCellMar>
        <w:tblLook w:val="04A0" w:firstRow="1" w:lastRow="0" w:firstColumn="1" w:lastColumn="0" w:noHBand="0" w:noVBand="1"/>
      </w:tblPr>
      <w:tblGrid>
        <w:gridCol w:w="4673"/>
        <w:gridCol w:w="1559"/>
        <w:gridCol w:w="1418"/>
        <w:gridCol w:w="1710"/>
      </w:tblGrid>
      <w:tr w:rsidR="00DA64D9" w:rsidRPr="003D10F4" w14:paraId="7C6931B9" w14:textId="77777777" w:rsidTr="00DA64D9">
        <w:trPr>
          <w:trHeight w:val="840"/>
        </w:trPr>
        <w:tc>
          <w:tcPr>
            <w:tcW w:w="4673" w:type="dxa"/>
            <w:tcBorders>
              <w:top w:val="single" w:sz="4" w:space="0" w:color="auto"/>
              <w:left w:val="single" w:sz="4" w:space="0" w:color="auto"/>
              <w:bottom w:val="single" w:sz="4" w:space="0" w:color="auto"/>
              <w:right w:val="single" w:sz="4" w:space="0" w:color="auto"/>
            </w:tcBorders>
            <w:shd w:val="clear" w:color="auto" w:fill="002060"/>
            <w:vAlign w:val="center"/>
          </w:tcPr>
          <w:p w14:paraId="7D7BDC27" w14:textId="01037D4E" w:rsidR="00DA64D9" w:rsidRPr="00DA64D9" w:rsidRDefault="00DA64D9" w:rsidP="00DA64D9">
            <w:pPr>
              <w:spacing w:after="0" w:line="240" w:lineRule="auto"/>
              <w:jc w:val="center"/>
              <w:rPr>
                <w:rFonts w:ascii="Arial" w:eastAsia="Times New Roman" w:hAnsi="Arial" w:cs="Arial"/>
                <w:b/>
                <w:bCs/>
                <w:color w:val="FFFFFF"/>
                <w:sz w:val="18"/>
                <w:szCs w:val="18"/>
                <w:lang w:eastAsia="fr-FR"/>
              </w:rPr>
            </w:pPr>
            <w:r w:rsidRPr="003D10F4">
              <w:rPr>
                <w:rFonts w:ascii="Arial" w:eastAsia="Times New Roman" w:hAnsi="Arial" w:cs="Arial"/>
                <w:b/>
                <w:bCs/>
                <w:color w:val="FFFFFF"/>
                <w:sz w:val="18"/>
                <w:szCs w:val="18"/>
                <w:lang w:eastAsia="fr-FR"/>
              </w:rPr>
              <w:t xml:space="preserve">Prestation </w:t>
            </w:r>
          </w:p>
        </w:tc>
        <w:tc>
          <w:tcPr>
            <w:tcW w:w="1559" w:type="dxa"/>
            <w:tcBorders>
              <w:top w:val="single" w:sz="4" w:space="0" w:color="auto"/>
              <w:left w:val="nil"/>
              <w:bottom w:val="single" w:sz="4" w:space="0" w:color="auto"/>
              <w:right w:val="single" w:sz="4" w:space="0" w:color="auto"/>
            </w:tcBorders>
            <w:shd w:val="clear" w:color="auto" w:fill="002060"/>
            <w:noWrap/>
            <w:vAlign w:val="center"/>
          </w:tcPr>
          <w:p w14:paraId="13B9C3C6" w14:textId="347810F6" w:rsidR="00DA64D9" w:rsidRPr="00DA64D9" w:rsidRDefault="00DA64D9" w:rsidP="00DA64D9">
            <w:pPr>
              <w:spacing w:after="0" w:line="240" w:lineRule="auto"/>
              <w:jc w:val="center"/>
              <w:rPr>
                <w:rFonts w:ascii="Arial" w:eastAsia="Times New Roman" w:hAnsi="Arial" w:cs="Arial"/>
                <w:b/>
                <w:bCs/>
                <w:color w:val="FFFFFF"/>
                <w:sz w:val="18"/>
                <w:szCs w:val="18"/>
                <w:lang w:eastAsia="fr-FR"/>
              </w:rPr>
            </w:pPr>
            <w:r>
              <w:rPr>
                <w:rFonts w:ascii="Arial" w:eastAsia="Times New Roman" w:hAnsi="Arial" w:cs="Arial"/>
                <w:b/>
                <w:bCs/>
                <w:color w:val="FFFFFF"/>
                <w:sz w:val="18"/>
                <w:szCs w:val="18"/>
                <w:lang w:eastAsia="fr-FR"/>
              </w:rPr>
              <w:t>PRIX UNITAIRE</w:t>
            </w:r>
            <w:r w:rsidRPr="003D10F4">
              <w:rPr>
                <w:rFonts w:ascii="Arial" w:eastAsia="Times New Roman" w:hAnsi="Arial" w:cs="Arial"/>
                <w:b/>
                <w:bCs/>
                <w:color w:val="FFFFFF"/>
                <w:sz w:val="18"/>
                <w:szCs w:val="18"/>
                <w:lang w:eastAsia="fr-FR"/>
              </w:rPr>
              <w:t xml:space="preserve"> € HT</w:t>
            </w:r>
          </w:p>
        </w:tc>
        <w:tc>
          <w:tcPr>
            <w:tcW w:w="1418" w:type="dxa"/>
            <w:tcBorders>
              <w:top w:val="single" w:sz="4" w:space="0" w:color="auto"/>
              <w:left w:val="nil"/>
              <w:bottom w:val="single" w:sz="4" w:space="0" w:color="auto"/>
              <w:right w:val="single" w:sz="4" w:space="0" w:color="auto"/>
            </w:tcBorders>
            <w:shd w:val="clear" w:color="auto" w:fill="002060"/>
            <w:noWrap/>
            <w:vAlign w:val="center"/>
          </w:tcPr>
          <w:p w14:paraId="200474BA" w14:textId="77777777" w:rsidR="00DA64D9" w:rsidRDefault="00DA64D9" w:rsidP="00DA64D9">
            <w:pPr>
              <w:spacing w:after="0" w:line="240" w:lineRule="auto"/>
              <w:jc w:val="center"/>
              <w:rPr>
                <w:rFonts w:ascii="Arial" w:eastAsia="Times New Roman" w:hAnsi="Arial" w:cs="Arial"/>
                <w:b/>
                <w:bCs/>
                <w:color w:val="FFFFFF"/>
                <w:sz w:val="18"/>
                <w:szCs w:val="18"/>
                <w:lang w:eastAsia="fr-FR"/>
              </w:rPr>
            </w:pPr>
            <w:r w:rsidRPr="003D10F4">
              <w:rPr>
                <w:rFonts w:ascii="Arial" w:eastAsia="Times New Roman" w:hAnsi="Arial" w:cs="Arial"/>
                <w:b/>
                <w:bCs/>
                <w:color w:val="FFFFFF"/>
                <w:sz w:val="18"/>
                <w:szCs w:val="18"/>
                <w:lang w:eastAsia="fr-FR"/>
              </w:rPr>
              <w:t xml:space="preserve">TVA </w:t>
            </w:r>
          </w:p>
          <w:p w14:paraId="5898434B" w14:textId="65FEBF70" w:rsidR="00DA64D9" w:rsidRPr="00DA64D9" w:rsidRDefault="00DA64D9" w:rsidP="00DA64D9">
            <w:pPr>
              <w:spacing w:after="0" w:line="240" w:lineRule="auto"/>
              <w:jc w:val="center"/>
              <w:rPr>
                <w:rFonts w:ascii="Arial" w:eastAsia="Times New Roman" w:hAnsi="Arial" w:cs="Arial"/>
                <w:b/>
                <w:bCs/>
                <w:color w:val="FFFFFF"/>
                <w:sz w:val="18"/>
                <w:szCs w:val="18"/>
                <w:lang w:eastAsia="fr-FR"/>
              </w:rPr>
            </w:pPr>
            <w:r w:rsidRPr="003D10F4">
              <w:rPr>
                <w:rFonts w:ascii="Arial" w:eastAsia="Times New Roman" w:hAnsi="Arial" w:cs="Arial"/>
                <w:b/>
                <w:bCs/>
                <w:color w:val="FFFFFF"/>
                <w:sz w:val="18"/>
                <w:szCs w:val="18"/>
                <w:lang w:eastAsia="fr-FR"/>
              </w:rPr>
              <w:t>(si applicable)</w:t>
            </w:r>
          </w:p>
        </w:tc>
        <w:tc>
          <w:tcPr>
            <w:tcW w:w="1710" w:type="dxa"/>
            <w:tcBorders>
              <w:top w:val="single" w:sz="4" w:space="0" w:color="auto"/>
              <w:left w:val="nil"/>
              <w:bottom w:val="single" w:sz="4" w:space="0" w:color="auto"/>
              <w:right w:val="single" w:sz="4" w:space="0" w:color="auto"/>
            </w:tcBorders>
            <w:shd w:val="clear" w:color="auto" w:fill="002060"/>
            <w:noWrap/>
            <w:vAlign w:val="center"/>
          </w:tcPr>
          <w:p w14:paraId="04B8750E" w14:textId="77777777" w:rsidR="00DA64D9" w:rsidRDefault="00DA64D9" w:rsidP="00DA64D9">
            <w:pPr>
              <w:spacing w:after="0" w:line="240" w:lineRule="auto"/>
              <w:jc w:val="center"/>
              <w:rPr>
                <w:rFonts w:ascii="Arial" w:eastAsia="Times New Roman" w:hAnsi="Arial" w:cs="Arial"/>
                <w:b/>
                <w:bCs/>
                <w:color w:val="FFFFFF"/>
                <w:sz w:val="18"/>
                <w:szCs w:val="18"/>
                <w:lang w:eastAsia="fr-FR"/>
              </w:rPr>
            </w:pPr>
            <w:r w:rsidRPr="003D10F4">
              <w:rPr>
                <w:rFonts w:ascii="Arial" w:eastAsia="Times New Roman" w:hAnsi="Arial" w:cs="Arial"/>
                <w:b/>
                <w:bCs/>
                <w:color w:val="FFFFFF"/>
                <w:sz w:val="18"/>
                <w:szCs w:val="18"/>
                <w:lang w:eastAsia="fr-FR"/>
              </w:rPr>
              <w:t>P</w:t>
            </w:r>
            <w:r>
              <w:rPr>
                <w:rFonts w:ascii="Arial" w:eastAsia="Times New Roman" w:hAnsi="Arial" w:cs="Arial"/>
                <w:b/>
                <w:bCs/>
                <w:color w:val="FFFFFF"/>
                <w:sz w:val="18"/>
                <w:szCs w:val="18"/>
                <w:lang w:eastAsia="fr-FR"/>
              </w:rPr>
              <w:t>RIX UNITAIRE</w:t>
            </w:r>
          </w:p>
          <w:p w14:paraId="645A6F35" w14:textId="336F459F" w:rsidR="00DA64D9" w:rsidRPr="00DA64D9" w:rsidRDefault="00DA64D9" w:rsidP="00DA64D9">
            <w:pPr>
              <w:spacing w:after="0" w:line="240" w:lineRule="auto"/>
              <w:jc w:val="center"/>
              <w:rPr>
                <w:rFonts w:ascii="Arial" w:eastAsia="Times New Roman" w:hAnsi="Arial" w:cs="Arial"/>
                <w:b/>
                <w:bCs/>
                <w:color w:val="FFFFFF"/>
                <w:sz w:val="18"/>
                <w:szCs w:val="18"/>
                <w:lang w:eastAsia="fr-FR"/>
              </w:rPr>
            </w:pPr>
            <w:r w:rsidRPr="003D10F4">
              <w:rPr>
                <w:rFonts w:ascii="Arial" w:eastAsia="Times New Roman" w:hAnsi="Arial" w:cs="Arial"/>
                <w:b/>
                <w:bCs/>
                <w:color w:val="FFFFFF"/>
                <w:sz w:val="18"/>
                <w:szCs w:val="18"/>
                <w:lang w:eastAsia="fr-FR"/>
              </w:rPr>
              <w:t xml:space="preserve"> € TTC</w:t>
            </w:r>
            <w:r>
              <w:rPr>
                <w:rFonts w:ascii="Arial" w:eastAsia="Times New Roman" w:hAnsi="Arial" w:cs="Arial"/>
                <w:b/>
                <w:bCs/>
                <w:color w:val="FFFFFF"/>
                <w:sz w:val="18"/>
                <w:szCs w:val="18"/>
                <w:lang w:eastAsia="fr-FR"/>
              </w:rPr>
              <w:t xml:space="preserve"> ou NET</w:t>
            </w:r>
          </w:p>
        </w:tc>
      </w:tr>
      <w:tr w:rsidR="00DA64D9" w:rsidRPr="003D10F4" w14:paraId="46E72680" w14:textId="77777777" w:rsidTr="00DA64D9">
        <w:trPr>
          <w:trHeight w:val="840"/>
        </w:trPr>
        <w:tc>
          <w:tcPr>
            <w:tcW w:w="4673" w:type="dxa"/>
            <w:tcBorders>
              <w:top w:val="single" w:sz="4" w:space="0" w:color="auto"/>
              <w:left w:val="single" w:sz="4" w:space="0" w:color="auto"/>
              <w:bottom w:val="single" w:sz="4" w:space="0" w:color="auto"/>
              <w:right w:val="single" w:sz="4" w:space="0" w:color="auto"/>
            </w:tcBorders>
            <w:shd w:val="clear" w:color="auto" w:fill="auto"/>
            <w:vAlign w:val="center"/>
          </w:tcPr>
          <w:p w14:paraId="0D5485B1" w14:textId="3AB44010" w:rsidR="00DA64D9" w:rsidRPr="00E72783" w:rsidRDefault="00DA64D9" w:rsidP="00DA64D9">
            <w:pPr>
              <w:spacing w:after="0" w:line="240" w:lineRule="auto"/>
              <w:rPr>
                <w:rFonts w:ascii="Arial" w:hAnsi="Arial" w:cs="Arial"/>
                <w:color w:val="auto"/>
                <w:u w:val="single"/>
                <w:lang w:eastAsia="zh-CN"/>
              </w:rPr>
            </w:pPr>
            <w:r w:rsidRPr="00E72783">
              <w:rPr>
                <w:rFonts w:ascii="Arial" w:hAnsi="Arial" w:cs="Arial"/>
                <w:color w:val="auto"/>
                <w:u w:val="single"/>
                <w:lang w:eastAsia="zh-CN"/>
              </w:rPr>
              <w:t>Formation Intra entreprise</w:t>
            </w:r>
            <w:r w:rsidRPr="00E72783">
              <w:rPr>
                <w:rFonts w:ascii="Arial" w:hAnsi="Arial" w:cs="Arial"/>
                <w:color w:val="auto"/>
                <w:lang w:eastAsia="zh-CN"/>
              </w:rPr>
              <w:t xml:space="preserve"> </w:t>
            </w:r>
            <w:r>
              <w:rPr>
                <w:rFonts w:ascii="Arial" w:hAnsi="Arial" w:cs="Arial"/>
                <w:color w:val="auto"/>
                <w:lang w:eastAsia="zh-CN"/>
              </w:rPr>
              <w:t xml:space="preserve">- </w:t>
            </w:r>
            <w:r w:rsidRPr="00DA64D9">
              <w:rPr>
                <w:rFonts w:ascii="Arial" w:hAnsi="Arial" w:cs="Arial"/>
                <w:color w:val="FF0000"/>
                <w:lang w:eastAsia="zh-CN"/>
              </w:rPr>
              <w:t>présentiel</w:t>
            </w:r>
            <w:r w:rsidRPr="00E72783">
              <w:rPr>
                <w:rFonts w:ascii="Arial" w:hAnsi="Arial" w:cs="Arial"/>
                <w:color w:val="auto"/>
                <w:lang w:eastAsia="zh-CN"/>
              </w:rPr>
              <w:br/>
            </w:r>
            <w:r w:rsidRPr="00E72783">
              <w:rPr>
                <w:rFonts w:ascii="Arial" w:hAnsi="Arial" w:cs="Arial"/>
                <w:b/>
                <w:color w:val="auto"/>
                <w:lang w:eastAsia="zh-CN"/>
              </w:rPr>
              <w:t>Prix plafond pour 1 session de 1 journée de 7H</w:t>
            </w:r>
          </w:p>
        </w:tc>
        <w:tc>
          <w:tcPr>
            <w:tcW w:w="1559" w:type="dxa"/>
            <w:tcBorders>
              <w:top w:val="single" w:sz="4" w:space="0" w:color="auto"/>
              <w:left w:val="nil"/>
              <w:bottom w:val="single" w:sz="4" w:space="0" w:color="auto"/>
              <w:right w:val="single" w:sz="4" w:space="0" w:color="auto"/>
            </w:tcBorders>
            <w:shd w:val="clear" w:color="auto" w:fill="auto"/>
            <w:noWrap/>
            <w:vAlign w:val="center"/>
          </w:tcPr>
          <w:p w14:paraId="7E9983CE" w14:textId="77777777" w:rsidR="00DA64D9" w:rsidRPr="00E72783" w:rsidRDefault="00DA64D9" w:rsidP="00DA64D9">
            <w:pPr>
              <w:spacing w:after="0" w:line="240" w:lineRule="auto"/>
              <w:jc w:val="center"/>
              <w:rPr>
                <w:rFonts w:ascii="Arial" w:eastAsia="Times New Roman" w:hAnsi="Arial" w:cs="Arial"/>
                <w:color w:val="auto"/>
                <w:sz w:val="18"/>
                <w:szCs w:val="18"/>
                <w:lang w:eastAsia="fr-FR"/>
              </w:rPr>
            </w:pPr>
          </w:p>
        </w:tc>
        <w:tc>
          <w:tcPr>
            <w:tcW w:w="1418" w:type="dxa"/>
            <w:tcBorders>
              <w:top w:val="single" w:sz="4" w:space="0" w:color="auto"/>
              <w:left w:val="nil"/>
              <w:bottom w:val="single" w:sz="4" w:space="0" w:color="auto"/>
              <w:right w:val="single" w:sz="4" w:space="0" w:color="auto"/>
            </w:tcBorders>
            <w:shd w:val="clear" w:color="auto" w:fill="auto"/>
            <w:noWrap/>
            <w:vAlign w:val="center"/>
          </w:tcPr>
          <w:p w14:paraId="626271FE" w14:textId="77777777" w:rsidR="00DA64D9" w:rsidRPr="00E72783" w:rsidRDefault="00DA64D9" w:rsidP="00DA64D9">
            <w:pPr>
              <w:spacing w:after="0" w:line="240" w:lineRule="auto"/>
              <w:jc w:val="center"/>
              <w:rPr>
                <w:rFonts w:ascii="Arial" w:eastAsia="Times New Roman" w:hAnsi="Arial" w:cs="Arial"/>
                <w:color w:val="auto"/>
                <w:sz w:val="18"/>
                <w:szCs w:val="18"/>
                <w:lang w:eastAsia="fr-FR"/>
              </w:rPr>
            </w:pPr>
          </w:p>
        </w:tc>
        <w:tc>
          <w:tcPr>
            <w:tcW w:w="1710" w:type="dxa"/>
            <w:tcBorders>
              <w:top w:val="single" w:sz="4" w:space="0" w:color="auto"/>
              <w:left w:val="nil"/>
              <w:bottom w:val="single" w:sz="4" w:space="0" w:color="auto"/>
              <w:right w:val="single" w:sz="4" w:space="0" w:color="auto"/>
            </w:tcBorders>
            <w:shd w:val="clear" w:color="auto" w:fill="auto"/>
            <w:noWrap/>
            <w:vAlign w:val="center"/>
          </w:tcPr>
          <w:p w14:paraId="75BBF65C" w14:textId="77777777" w:rsidR="00DA64D9" w:rsidRPr="00E72783" w:rsidRDefault="00DA64D9" w:rsidP="00DA64D9">
            <w:pPr>
              <w:spacing w:after="0" w:line="240" w:lineRule="auto"/>
              <w:jc w:val="center"/>
              <w:rPr>
                <w:rFonts w:ascii="Arial" w:eastAsia="Times New Roman" w:hAnsi="Arial" w:cs="Arial"/>
                <w:color w:val="auto"/>
                <w:sz w:val="18"/>
                <w:szCs w:val="18"/>
                <w:lang w:eastAsia="fr-FR"/>
              </w:rPr>
            </w:pPr>
          </w:p>
        </w:tc>
      </w:tr>
      <w:tr w:rsidR="00DA64D9" w:rsidRPr="003D10F4" w14:paraId="438B4B4F" w14:textId="77777777" w:rsidTr="00DA64D9">
        <w:trPr>
          <w:trHeight w:val="840"/>
        </w:trPr>
        <w:tc>
          <w:tcPr>
            <w:tcW w:w="467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C34C5C5" w14:textId="0CBA5110" w:rsidR="00DA64D9" w:rsidRPr="00E72783" w:rsidRDefault="00DA64D9" w:rsidP="00DA64D9">
            <w:pPr>
              <w:spacing w:after="0" w:line="240" w:lineRule="auto"/>
              <w:rPr>
                <w:rFonts w:ascii="Arial" w:hAnsi="Arial" w:cs="Arial"/>
                <w:color w:val="auto"/>
                <w:lang w:eastAsia="zh-CN"/>
              </w:rPr>
            </w:pPr>
            <w:r w:rsidRPr="00E72783">
              <w:rPr>
                <w:rFonts w:ascii="Arial" w:hAnsi="Arial" w:cs="Arial"/>
                <w:color w:val="auto"/>
                <w:u w:val="single"/>
                <w:lang w:eastAsia="zh-CN"/>
              </w:rPr>
              <w:lastRenderedPageBreak/>
              <w:t>Formation Intra entreprise</w:t>
            </w:r>
            <w:r w:rsidRPr="00E72783">
              <w:rPr>
                <w:rFonts w:ascii="Arial" w:hAnsi="Arial" w:cs="Arial"/>
                <w:color w:val="auto"/>
                <w:lang w:eastAsia="zh-CN"/>
              </w:rPr>
              <w:t xml:space="preserve"> </w:t>
            </w:r>
            <w:r>
              <w:rPr>
                <w:rFonts w:ascii="Arial" w:hAnsi="Arial" w:cs="Arial"/>
                <w:color w:val="auto"/>
                <w:lang w:eastAsia="zh-CN"/>
              </w:rPr>
              <w:t xml:space="preserve">- </w:t>
            </w:r>
            <w:r w:rsidRPr="00DA64D9">
              <w:rPr>
                <w:rFonts w:ascii="Arial" w:hAnsi="Arial" w:cs="Arial"/>
                <w:color w:val="FF0000"/>
                <w:lang w:eastAsia="zh-CN"/>
              </w:rPr>
              <w:t>distanciel</w:t>
            </w:r>
            <w:r w:rsidRPr="00E72783">
              <w:rPr>
                <w:rFonts w:ascii="Arial" w:hAnsi="Arial" w:cs="Arial"/>
                <w:color w:val="auto"/>
                <w:lang w:eastAsia="zh-CN"/>
              </w:rPr>
              <w:br/>
            </w:r>
            <w:r w:rsidRPr="00E72783">
              <w:rPr>
                <w:rFonts w:ascii="Arial" w:hAnsi="Arial" w:cs="Arial"/>
                <w:b/>
                <w:color w:val="auto"/>
                <w:lang w:eastAsia="zh-CN"/>
              </w:rPr>
              <w:t>Prix plafond pour 1 session de 1 journée de 7H</w:t>
            </w:r>
            <w:r w:rsidRPr="00E72783">
              <w:rPr>
                <w:rFonts w:ascii="Arial" w:hAnsi="Arial" w:cs="Arial"/>
                <w:color w:val="auto"/>
                <w:lang w:eastAsia="zh-CN"/>
              </w:rPr>
              <w:t xml:space="preserve"> </w:t>
            </w:r>
          </w:p>
        </w:tc>
        <w:tc>
          <w:tcPr>
            <w:tcW w:w="1559" w:type="dxa"/>
            <w:tcBorders>
              <w:top w:val="single" w:sz="4" w:space="0" w:color="auto"/>
              <w:left w:val="nil"/>
              <w:bottom w:val="single" w:sz="4" w:space="0" w:color="auto"/>
              <w:right w:val="single" w:sz="4" w:space="0" w:color="auto"/>
            </w:tcBorders>
            <w:shd w:val="clear" w:color="auto" w:fill="auto"/>
            <w:noWrap/>
            <w:vAlign w:val="center"/>
            <w:hideMark/>
          </w:tcPr>
          <w:p w14:paraId="7F93E3D0" w14:textId="77777777" w:rsidR="00DA64D9" w:rsidRPr="00E72783" w:rsidRDefault="00DA64D9" w:rsidP="00DA64D9">
            <w:pPr>
              <w:spacing w:after="0" w:line="240" w:lineRule="auto"/>
              <w:jc w:val="center"/>
              <w:rPr>
                <w:rFonts w:ascii="Arial" w:eastAsia="Times New Roman" w:hAnsi="Arial" w:cs="Arial"/>
                <w:color w:val="auto"/>
                <w:sz w:val="18"/>
                <w:szCs w:val="18"/>
                <w:lang w:eastAsia="fr-FR"/>
              </w:rPr>
            </w:pPr>
          </w:p>
        </w:tc>
        <w:tc>
          <w:tcPr>
            <w:tcW w:w="1418" w:type="dxa"/>
            <w:tcBorders>
              <w:top w:val="single" w:sz="4" w:space="0" w:color="auto"/>
              <w:left w:val="nil"/>
              <w:bottom w:val="single" w:sz="4" w:space="0" w:color="auto"/>
              <w:right w:val="single" w:sz="4" w:space="0" w:color="auto"/>
            </w:tcBorders>
            <w:shd w:val="clear" w:color="auto" w:fill="auto"/>
            <w:noWrap/>
            <w:vAlign w:val="center"/>
            <w:hideMark/>
          </w:tcPr>
          <w:p w14:paraId="6797AD2E" w14:textId="77777777" w:rsidR="00DA64D9" w:rsidRPr="00E72783" w:rsidRDefault="00DA64D9" w:rsidP="00DA64D9">
            <w:pPr>
              <w:spacing w:after="0" w:line="240" w:lineRule="auto"/>
              <w:jc w:val="center"/>
              <w:rPr>
                <w:rFonts w:ascii="Arial" w:eastAsia="Times New Roman" w:hAnsi="Arial" w:cs="Arial"/>
                <w:color w:val="auto"/>
                <w:sz w:val="18"/>
                <w:szCs w:val="18"/>
                <w:lang w:eastAsia="fr-FR"/>
              </w:rPr>
            </w:pPr>
          </w:p>
        </w:tc>
        <w:tc>
          <w:tcPr>
            <w:tcW w:w="1710" w:type="dxa"/>
            <w:tcBorders>
              <w:top w:val="single" w:sz="4" w:space="0" w:color="auto"/>
              <w:left w:val="nil"/>
              <w:bottom w:val="single" w:sz="4" w:space="0" w:color="auto"/>
              <w:right w:val="single" w:sz="4" w:space="0" w:color="auto"/>
            </w:tcBorders>
            <w:shd w:val="clear" w:color="auto" w:fill="auto"/>
            <w:noWrap/>
            <w:vAlign w:val="center"/>
            <w:hideMark/>
          </w:tcPr>
          <w:p w14:paraId="40DB990C" w14:textId="77777777" w:rsidR="00DA64D9" w:rsidRPr="00E72783" w:rsidRDefault="00DA64D9" w:rsidP="00DA64D9">
            <w:pPr>
              <w:spacing w:after="0" w:line="240" w:lineRule="auto"/>
              <w:jc w:val="center"/>
              <w:rPr>
                <w:rFonts w:ascii="Arial" w:eastAsia="Times New Roman" w:hAnsi="Arial" w:cs="Arial"/>
                <w:color w:val="auto"/>
                <w:sz w:val="18"/>
                <w:szCs w:val="18"/>
                <w:lang w:eastAsia="fr-FR"/>
              </w:rPr>
            </w:pPr>
          </w:p>
        </w:tc>
      </w:tr>
    </w:tbl>
    <w:p w14:paraId="6FC1C13D" w14:textId="242823A9" w:rsidR="00E72783" w:rsidRDefault="00E72783" w:rsidP="00E72783">
      <w:pPr>
        <w:spacing w:before="120" w:after="120"/>
        <w:jc w:val="both"/>
        <w:rPr>
          <w:rFonts w:ascii="Arial" w:hAnsi="Arial" w:cs="Arial"/>
          <w:color w:val="004D79"/>
          <w:lang w:eastAsia="zh-CN"/>
        </w:rPr>
      </w:pPr>
    </w:p>
    <w:p w14:paraId="5F3E3A58" w14:textId="77777777" w:rsidR="00E72783" w:rsidRPr="00E72783" w:rsidRDefault="00E72783" w:rsidP="00E72783">
      <w:pPr>
        <w:spacing w:before="120" w:after="120"/>
        <w:jc w:val="both"/>
        <w:rPr>
          <w:rFonts w:ascii="Arial" w:hAnsi="Arial" w:cs="Arial"/>
          <w:color w:val="004D79"/>
          <w:lang w:eastAsia="zh-CN"/>
        </w:rPr>
      </w:pPr>
    </w:p>
    <w:p w14:paraId="1E31D4D6" w14:textId="4CC8DAEF" w:rsidR="00FC33E4" w:rsidRDefault="006D0285" w:rsidP="006D0285">
      <w:pPr>
        <w:pStyle w:val="ARTICLE"/>
        <w:spacing w:after="120"/>
        <w:ind w:hanging="720"/>
        <w:outlineLvl w:val="0"/>
      </w:pPr>
      <w:r>
        <w:t xml:space="preserve">REPARTITION DE </w:t>
      </w:r>
      <w:r w:rsidRPr="006D0285">
        <w:rPr>
          <w:szCs w:val="20"/>
        </w:rPr>
        <w:t>PAIEMENT</w:t>
      </w:r>
    </w:p>
    <w:p w14:paraId="133B08D9" w14:textId="71576B33" w:rsidR="006D0285" w:rsidRPr="00CA5E73" w:rsidRDefault="00E72783" w:rsidP="006D0285">
      <w:pPr>
        <w:spacing w:before="120"/>
        <w:jc w:val="both"/>
        <w:rPr>
          <w:rFonts w:cstheme="minorHAnsi"/>
          <w:b/>
          <w:iCs/>
          <w:color w:val="auto"/>
          <w:szCs w:val="20"/>
        </w:rPr>
      </w:pPr>
      <w:r>
        <w:rPr>
          <w:rFonts w:cstheme="minorHAnsi"/>
          <w:b/>
          <w:iCs/>
          <w:color w:val="auto"/>
          <w:szCs w:val="20"/>
        </w:rPr>
        <w:t>7</w:t>
      </w:r>
      <w:r w:rsidR="006D0285" w:rsidRPr="00CA5E73">
        <w:rPr>
          <w:rFonts w:cstheme="minorHAnsi"/>
          <w:b/>
          <w:iCs/>
          <w:color w:val="auto"/>
          <w:szCs w:val="20"/>
        </w:rPr>
        <w:t xml:space="preserve">.1 -Répartition des paiements en cas de groupement conjoint </w:t>
      </w:r>
    </w:p>
    <w:p w14:paraId="5ACF26E6" w14:textId="77777777" w:rsidR="006D0285" w:rsidRPr="00CA5E73" w:rsidRDefault="006D0285" w:rsidP="006D0285">
      <w:pPr>
        <w:spacing w:before="120"/>
        <w:jc w:val="both"/>
        <w:rPr>
          <w:rFonts w:cstheme="minorHAnsi"/>
          <w:i/>
          <w:iCs/>
          <w:color w:val="auto"/>
          <w:szCs w:val="20"/>
        </w:rPr>
      </w:pPr>
      <w:r w:rsidRPr="00CA5E73">
        <w:rPr>
          <w:rFonts w:cstheme="minorHAnsi"/>
          <w:i/>
          <w:iCs/>
          <w:color w:val="auto"/>
          <w:szCs w:val="20"/>
        </w:rPr>
        <w:t>Les membres du groupement conjoint indiquent dans le tableau ci-dessous la répartition des prestations que chacun d’entre eux s’engage à réaliser</w:t>
      </w:r>
    </w:p>
    <w:tbl>
      <w:tblPr>
        <w:tblStyle w:val="Grilledutableau"/>
        <w:tblW w:w="10173" w:type="dxa"/>
        <w:tblLook w:val="04A0" w:firstRow="1" w:lastRow="0" w:firstColumn="1" w:lastColumn="0" w:noHBand="0" w:noVBand="1"/>
      </w:tblPr>
      <w:tblGrid>
        <w:gridCol w:w="4361"/>
        <w:gridCol w:w="3544"/>
        <w:gridCol w:w="2268"/>
      </w:tblGrid>
      <w:tr w:rsidR="00CA5E73" w:rsidRPr="00CA5E73" w14:paraId="64CF26FC" w14:textId="77777777" w:rsidTr="00101A96">
        <w:trPr>
          <w:trHeight w:val="693"/>
        </w:trPr>
        <w:tc>
          <w:tcPr>
            <w:tcW w:w="4361" w:type="dxa"/>
            <w:vAlign w:val="center"/>
          </w:tcPr>
          <w:p w14:paraId="58143CFD" w14:textId="77777777" w:rsidR="006D0285" w:rsidRPr="00CA5E73" w:rsidRDefault="006D0285" w:rsidP="00101A96">
            <w:pPr>
              <w:spacing w:after="0"/>
              <w:jc w:val="center"/>
              <w:rPr>
                <w:rFonts w:cstheme="minorHAnsi"/>
                <w:b/>
                <w:color w:val="auto"/>
                <w:szCs w:val="20"/>
              </w:rPr>
            </w:pPr>
            <w:r w:rsidRPr="00CA5E73">
              <w:rPr>
                <w:rFonts w:cstheme="minorHAnsi"/>
                <w:b/>
                <w:color w:val="auto"/>
                <w:szCs w:val="20"/>
              </w:rPr>
              <w:t>Désignation des membres du groupement conjoint</w:t>
            </w:r>
          </w:p>
        </w:tc>
        <w:tc>
          <w:tcPr>
            <w:tcW w:w="5812" w:type="dxa"/>
            <w:gridSpan w:val="2"/>
            <w:vAlign w:val="center"/>
          </w:tcPr>
          <w:p w14:paraId="1B74A448" w14:textId="77777777" w:rsidR="006D0285" w:rsidRPr="00CA5E73" w:rsidRDefault="006D0285" w:rsidP="00101A96">
            <w:pPr>
              <w:spacing w:after="0"/>
              <w:jc w:val="center"/>
              <w:rPr>
                <w:rFonts w:cstheme="minorHAnsi"/>
                <w:b/>
                <w:color w:val="auto"/>
                <w:szCs w:val="20"/>
                <w:lang w:eastAsia="zh-CN"/>
              </w:rPr>
            </w:pPr>
            <w:r w:rsidRPr="00CA5E73">
              <w:rPr>
                <w:rFonts w:cstheme="minorHAnsi"/>
                <w:b/>
                <w:color w:val="auto"/>
                <w:szCs w:val="20"/>
              </w:rPr>
              <w:t>Prestations exécutées par les membres du groupement conjoint</w:t>
            </w:r>
          </w:p>
        </w:tc>
      </w:tr>
      <w:tr w:rsidR="00CA5E73" w:rsidRPr="00CA5E73" w14:paraId="53CF65EF" w14:textId="77777777" w:rsidTr="00101A96">
        <w:trPr>
          <w:trHeight w:val="693"/>
        </w:trPr>
        <w:tc>
          <w:tcPr>
            <w:tcW w:w="4361" w:type="dxa"/>
          </w:tcPr>
          <w:p w14:paraId="7A1780AA" w14:textId="77777777" w:rsidR="006D0285" w:rsidRPr="00CA5E73" w:rsidRDefault="006D0285" w:rsidP="00101A96">
            <w:pPr>
              <w:spacing w:after="0"/>
              <w:jc w:val="center"/>
              <w:rPr>
                <w:rFonts w:cstheme="minorHAnsi"/>
                <w:b/>
                <w:color w:val="auto"/>
                <w:szCs w:val="20"/>
              </w:rPr>
            </w:pPr>
          </w:p>
        </w:tc>
        <w:tc>
          <w:tcPr>
            <w:tcW w:w="3544" w:type="dxa"/>
            <w:vAlign w:val="center"/>
          </w:tcPr>
          <w:p w14:paraId="72AFE1E8" w14:textId="77777777" w:rsidR="006D0285" w:rsidRPr="00CA5E73" w:rsidRDefault="006D0285" w:rsidP="00101A96">
            <w:pPr>
              <w:spacing w:after="0"/>
              <w:jc w:val="center"/>
              <w:rPr>
                <w:rFonts w:cstheme="minorHAnsi"/>
                <w:b/>
                <w:color w:val="auto"/>
                <w:szCs w:val="20"/>
              </w:rPr>
            </w:pPr>
            <w:r w:rsidRPr="00CA5E73">
              <w:rPr>
                <w:rFonts w:cstheme="minorHAnsi"/>
                <w:b/>
                <w:color w:val="auto"/>
                <w:szCs w:val="20"/>
              </w:rPr>
              <w:t>Nature de la prestation</w:t>
            </w:r>
          </w:p>
        </w:tc>
        <w:tc>
          <w:tcPr>
            <w:tcW w:w="2268" w:type="dxa"/>
            <w:vAlign w:val="center"/>
          </w:tcPr>
          <w:p w14:paraId="607A6DB3" w14:textId="77777777" w:rsidR="006D0285" w:rsidRPr="00CA5E73" w:rsidRDefault="006D0285" w:rsidP="00101A96">
            <w:pPr>
              <w:spacing w:after="0"/>
              <w:jc w:val="center"/>
              <w:rPr>
                <w:rFonts w:cstheme="minorHAnsi"/>
                <w:b/>
                <w:color w:val="auto"/>
                <w:szCs w:val="20"/>
              </w:rPr>
            </w:pPr>
            <w:r w:rsidRPr="00CA5E73">
              <w:rPr>
                <w:rFonts w:cstheme="minorHAnsi"/>
                <w:b/>
                <w:color w:val="auto"/>
                <w:szCs w:val="20"/>
              </w:rPr>
              <w:t>Montant HT de la prestation</w:t>
            </w:r>
          </w:p>
        </w:tc>
      </w:tr>
      <w:tr w:rsidR="00CA5E73" w:rsidRPr="00CA5E73" w14:paraId="0150BCE0" w14:textId="77777777" w:rsidTr="00101A96">
        <w:trPr>
          <w:trHeight w:val="693"/>
        </w:trPr>
        <w:tc>
          <w:tcPr>
            <w:tcW w:w="4361" w:type="dxa"/>
            <w:shd w:val="clear" w:color="auto" w:fill="D3F2F3" w:themeFill="accent1" w:themeFillTint="33"/>
          </w:tcPr>
          <w:p w14:paraId="56866FF8" w14:textId="77777777" w:rsidR="006D0285" w:rsidRPr="00CA5E73" w:rsidRDefault="006D0285" w:rsidP="00101A96">
            <w:pPr>
              <w:spacing w:after="0"/>
              <w:jc w:val="center"/>
              <w:rPr>
                <w:rFonts w:cstheme="minorHAnsi"/>
                <w:b/>
                <w:color w:val="auto"/>
                <w:szCs w:val="20"/>
              </w:rPr>
            </w:pPr>
          </w:p>
        </w:tc>
        <w:tc>
          <w:tcPr>
            <w:tcW w:w="3544" w:type="dxa"/>
            <w:shd w:val="clear" w:color="auto" w:fill="D3F2F3" w:themeFill="accent1" w:themeFillTint="33"/>
          </w:tcPr>
          <w:p w14:paraId="7E825761" w14:textId="77777777" w:rsidR="006D0285" w:rsidRPr="00CA5E73" w:rsidRDefault="006D0285" w:rsidP="00101A96">
            <w:pPr>
              <w:spacing w:after="0"/>
              <w:rPr>
                <w:rFonts w:cstheme="minorHAnsi"/>
                <w:b/>
                <w:color w:val="auto"/>
                <w:szCs w:val="20"/>
              </w:rPr>
            </w:pPr>
          </w:p>
        </w:tc>
        <w:tc>
          <w:tcPr>
            <w:tcW w:w="2268" w:type="dxa"/>
            <w:shd w:val="clear" w:color="auto" w:fill="D3F2F3" w:themeFill="accent1" w:themeFillTint="33"/>
          </w:tcPr>
          <w:p w14:paraId="695F1FB8" w14:textId="77777777" w:rsidR="006D0285" w:rsidRPr="00CA5E73" w:rsidRDefault="006D0285" w:rsidP="00101A96">
            <w:pPr>
              <w:spacing w:after="0"/>
              <w:rPr>
                <w:rFonts w:cstheme="minorHAnsi"/>
                <w:b/>
                <w:color w:val="auto"/>
                <w:szCs w:val="20"/>
              </w:rPr>
            </w:pPr>
          </w:p>
        </w:tc>
      </w:tr>
      <w:tr w:rsidR="00CA5E73" w:rsidRPr="00CA5E73" w14:paraId="6F90729F" w14:textId="77777777" w:rsidTr="00101A96">
        <w:trPr>
          <w:trHeight w:val="693"/>
        </w:trPr>
        <w:tc>
          <w:tcPr>
            <w:tcW w:w="4361" w:type="dxa"/>
          </w:tcPr>
          <w:p w14:paraId="116A877D" w14:textId="77777777" w:rsidR="006D0285" w:rsidRPr="00CA5E73" w:rsidRDefault="006D0285" w:rsidP="00101A96">
            <w:pPr>
              <w:spacing w:after="0"/>
              <w:jc w:val="center"/>
              <w:rPr>
                <w:rFonts w:cstheme="minorHAnsi"/>
                <w:b/>
                <w:color w:val="auto"/>
                <w:szCs w:val="20"/>
              </w:rPr>
            </w:pPr>
          </w:p>
        </w:tc>
        <w:tc>
          <w:tcPr>
            <w:tcW w:w="3544" w:type="dxa"/>
          </w:tcPr>
          <w:p w14:paraId="3EDC7D09" w14:textId="77777777" w:rsidR="006D0285" w:rsidRPr="00CA5E73" w:rsidRDefault="006D0285" w:rsidP="00101A96">
            <w:pPr>
              <w:spacing w:after="0"/>
              <w:rPr>
                <w:rFonts w:cstheme="minorHAnsi"/>
                <w:b/>
                <w:color w:val="auto"/>
                <w:szCs w:val="20"/>
              </w:rPr>
            </w:pPr>
          </w:p>
        </w:tc>
        <w:tc>
          <w:tcPr>
            <w:tcW w:w="2268" w:type="dxa"/>
          </w:tcPr>
          <w:p w14:paraId="2BB59135" w14:textId="77777777" w:rsidR="006D0285" w:rsidRPr="00CA5E73" w:rsidRDefault="006D0285" w:rsidP="00101A96">
            <w:pPr>
              <w:spacing w:after="0"/>
              <w:rPr>
                <w:rFonts w:cstheme="minorHAnsi"/>
                <w:b/>
                <w:color w:val="auto"/>
                <w:szCs w:val="20"/>
              </w:rPr>
            </w:pPr>
          </w:p>
        </w:tc>
      </w:tr>
      <w:tr w:rsidR="00CA5E73" w:rsidRPr="00CA5E73" w14:paraId="2F01023F" w14:textId="77777777" w:rsidTr="00101A96">
        <w:trPr>
          <w:trHeight w:val="693"/>
        </w:trPr>
        <w:tc>
          <w:tcPr>
            <w:tcW w:w="4361" w:type="dxa"/>
            <w:shd w:val="clear" w:color="auto" w:fill="EDB8D5" w:themeFill="accent5" w:themeFillTint="66"/>
          </w:tcPr>
          <w:p w14:paraId="138A2BD6" w14:textId="77777777" w:rsidR="006D0285" w:rsidRPr="00CA5E73" w:rsidRDefault="006D0285" w:rsidP="00101A96">
            <w:pPr>
              <w:spacing w:after="0"/>
              <w:jc w:val="center"/>
              <w:rPr>
                <w:rFonts w:cstheme="minorHAnsi"/>
                <w:b/>
                <w:color w:val="auto"/>
                <w:szCs w:val="20"/>
              </w:rPr>
            </w:pPr>
          </w:p>
        </w:tc>
        <w:tc>
          <w:tcPr>
            <w:tcW w:w="3544" w:type="dxa"/>
            <w:shd w:val="clear" w:color="auto" w:fill="EDB8D5" w:themeFill="accent5" w:themeFillTint="66"/>
          </w:tcPr>
          <w:p w14:paraId="36C05DC6" w14:textId="77777777" w:rsidR="006D0285" w:rsidRPr="00CA5E73" w:rsidRDefault="006D0285" w:rsidP="00101A96">
            <w:pPr>
              <w:spacing w:after="0"/>
              <w:rPr>
                <w:rFonts w:cstheme="minorHAnsi"/>
                <w:b/>
                <w:color w:val="auto"/>
                <w:szCs w:val="20"/>
              </w:rPr>
            </w:pPr>
          </w:p>
        </w:tc>
        <w:tc>
          <w:tcPr>
            <w:tcW w:w="2268" w:type="dxa"/>
            <w:shd w:val="clear" w:color="auto" w:fill="EDB8D5" w:themeFill="accent5" w:themeFillTint="66"/>
          </w:tcPr>
          <w:p w14:paraId="0CDA5524" w14:textId="77777777" w:rsidR="006D0285" w:rsidRPr="00CA5E73" w:rsidRDefault="006D0285" w:rsidP="00101A96">
            <w:pPr>
              <w:spacing w:after="0"/>
              <w:rPr>
                <w:rFonts w:cstheme="minorHAnsi"/>
                <w:b/>
                <w:color w:val="auto"/>
                <w:szCs w:val="20"/>
              </w:rPr>
            </w:pPr>
          </w:p>
        </w:tc>
      </w:tr>
    </w:tbl>
    <w:p w14:paraId="54BFFF41" w14:textId="77777777" w:rsidR="006D0285" w:rsidRPr="00CA5E73" w:rsidRDefault="006D0285" w:rsidP="006D0285">
      <w:pPr>
        <w:tabs>
          <w:tab w:val="left" w:pos="426"/>
        </w:tabs>
        <w:suppressAutoHyphens/>
        <w:spacing w:before="120" w:after="0" w:line="240" w:lineRule="auto"/>
        <w:jc w:val="both"/>
        <w:rPr>
          <w:rFonts w:eastAsia="Times New Roman" w:cstheme="minorHAnsi"/>
          <w:b/>
          <w:color w:val="auto"/>
          <w:szCs w:val="20"/>
          <w:lang w:eastAsia="zh-CN"/>
        </w:rPr>
      </w:pPr>
    </w:p>
    <w:p w14:paraId="64B04EAE" w14:textId="17D709F5" w:rsidR="006D0285" w:rsidRPr="00CA5E73" w:rsidRDefault="00E72783" w:rsidP="006D0285">
      <w:pPr>
        <w:spacing w:before="120"/>
        <w:jc w:val="both"/>
        <w:rPr>
          <w:rFonts w:cstheme="minorHAnsi"/>
          <w:b/>
          <w:iCs/>
          <w:color w:val="auto"/>
          <w:szCs w:val="20"/>
        </w:rPr>
      </w:pPr>
      <w:r>
        <w:rPr>
          <w:rFonts w:cstheme="minorHAnsi"/>
          <w:b/>
          <w:iCs/>
          <w:color w:val="auto"/>
          <w:szCs w:val="20"/>
        </w:rPr>
        <w:t>7</w:t>
      </w:r>
      <w:r w:rsidR="006D0285" w:rsidRPr="00CA5E73">
        <w:rPr>
          <w:rFonts w:cstheme="minorHAnsi"/>
          <w:b/>
          <w:iCs/>
          <w:color w:val="auto"/>
          <w:szCs w:val="20"/>
        </w:rPr>
        <w:t>.2–Sous-traitance</w:t>
      </w:r>
    </w:p>
    <w:p w14:paraId="5AC762E5" w14:textId="77777777" w:rsidR="006D0285" w:rsidRPr="00CA5E73" w:rsidRDefault="006D0285" w:rsidP="006D0285">
      <w:pPr>
        <w:tabs>
          <w:tab w:val="left" w:pos="426"/>
        </w:tabs>
        <w:suppressAutoHyphens/>
        <w:spacing w:before="120" w:after="120" w:line="240" w:lineRule="auto"/>
        <w:rPr>
          <w:rFonts w:eastAsia="Times New Roman" w:cstheme="minorHAnsi"/>
          <w:color w:val="auto"/>
          <w:szCs w:val="20"/>
          <w:lang w:eastAsia="zh-CN"/>
        </w:rPr>
      </w:pPr>
      <w:r w:rsidRPr="00CA5E73">
        <w:rPr>
          <w:rFonts w:eastAsia="Times New Roman" w:cstheme="minorHAnsi"/>
          <w:color w:val="auto"/>
          <w:szCs w:val="20"/>
          <w:lang w:eastAsia="fr-FR"/>
        </w:rPr>
        <w:sym w:font="Wingdings" w:char="F06F"/>
      </w:r>
      <w:r w:rsidRPr="00CA5E73">
        <w:rPr>
          <w:rFonts w:eastAsia="Times New Roman" w:cstheme="minorHAnsi"/>
          <w:color w:val="auto"/>
          <w:szCs w:val="20"/>
          <w:lang w:eastAsia="zh-CN"/>
        </w:rPr>
        <w:t xml:space="preserve"> Je/nous n’envisage/n’envisageons pas de sous traiter une partie des prestations prévues au marché</w:t>
      </w:r>
    </w:p>
    <w:p w14:paraId="2E29C46F" w14:textId="77777777" w:rsidR="006D0285" w:rsidRPr="00CA5E73" w:rsidRDefault="006D0285" w:rsidP="006D0285">
      <w:pPr>
        <w:tabs>
          <w:tab w:val="left" w:pos="426"/>
        </w:tabs>
        <w:suppressAutoHyphens/>
        <w:spacing w:before="120" w:after="120" w:line="240" w:lineRule="auto"/>
        <w:rPr>
          <w:rStyle w:val="lev"/>
          <w:rFonts w:eastAsia="Times New Roman" w:cstheme="minorHAnsi"/>
          <w:b w:val="0"/>
          <w:bCs w:val="0"/>
          <w:color w:val="auto"/>
          <w:szCs w:val="20"/>
          <w:lang w:eastAsia="zh-CN"/>
        </w:rPr>
      </w:pPr>
      <w:r w:rsidRPr="00CA5E73">
        <w:rPr>
          <w:rFonts w:eastAsia="Times New Roman" w:cstheme="minorHAnsi"/>
          <w:color w:val="auto"/>
          <w:szCs w:val="20"/>
          <w:lang w:eastAsia="fr-FR"/>
        </w:rPr>
        <w:sym w:font="Wingdings" w:char="F06F"/>
      </w:r>
      <w:r w:rsidRPr="00CA5E73">
        <w:rPr>
          <w:rFonts w:eastAsia="Times New Roman" w:cstheme="minorHAnsi"/>
          <w:color w:val="auto"/>
          <w:szCs w:val="20"/>
          <w:lang w:eastAsia="zh-CN"/>
        </w:rPr>
        <w:t xml:space="preserve"> Je/nous envisage/envisageons de sous traiter une partie des prestations prévues au marché</w:t>
      </w:r>
    </w:p>
    <w:p w14:paraId="1361969E" w14:textId="77777777" w:rsidR="006D0285" w:rsidRPr="00CA5E73" w:rsidRDefault="006D0285" w:rsidP="006D0285">
      <w:pPr>
        <w:tabs>
          <w:tab w:val="left" w:pos="426"/>
        </w:tabs>
        <w:suppressAutoHyphens/>
        <w:spacing w:before="120" w:after="120" w:line="240" w:lineRule="auto"/>
        <w:rPr>
          <w:rFonts w:eastAsia="Times New Roman" w:cstheme="minorHAnsi"/>
          <w:color w:val="auto"/>
          <w:szCs w:val="20"/>
          <w:lang w:eastAsia="zh-CN"/>
        </w:rPr>
      </w:pPr>
      <w:r w:rsidRPr="00CA5E73">
        <w:rPr>
          <w:rFonts w:eastAsia="Times New Roman" w:cstheme="minorHAnsi"/>
          <w:color w:val="auto"/>
          <w:szCs w:val="20"/>
          <w:lang w:eastAsia="zh-CN"/>
        </w:rPr>
        <w:t>Le montant total, TVA incluse, des prestations que j'envisage / nous envisageons de sous-traiter conformément au montant :</w:t>
      </w: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5670"/>
        <w:gridCol w:w="3443"/>
      </w:tblGrid>
      <w:tr w:rsidR="00CA5E73" w:rsidRPr="00CA5E73" w14:paraId="4EADA747" w14:textId="77777777" w:rsidTr="00101A96">
        <w:tc>
          <w:tcPr>
            <w:tcW w:w="5670" w:type="dxa"/>
            <w:tcBorders>
              <w:top w:val="single" w:sz="4" w:space="0" w:color="auto"/>
              <w:left w:val="single" w:sz="4" w:space="0" w:color="auto"/>
              <w:bottom w:val="single" w:sz="4" w:space="0" w:color="auto"/>
              <w:right w:val="single" w:sz="12" w:space="0" w:color="auto"/>
            </w:tcBorders>
            <w:hideMark/>
          </w:tcPr>
          <w:p w14:paraId="21DBD908" w14:textId="77777777" w:rsidR="006D0285" w:rsidRPr="00CA5E73" w:rsidRDefault="006D0285" w:rsidP="00101A96">
            <w:pPr>
              <w:pStyle w:val="RedTxt"/>
              <w:spacing w:before="60" w:after="60"/>
              <w:rPr>
                <w:rStyle w:val="lev"/>
                <w:rFonts w:asciiTheme="minorHAnsi" w:eastAsia="Calibri" w:hAnsiTheme="minorHAnsi" w:cstheme="minorHAnsi"/>
                <w:b w:val="0"/>
                <w:color w:val="auto"/>
                <w:sz w:val="20"/>
                <w:lang w:eastAsia="en-US"/>
              </w:rPr>
            </w:pPr>
            <w:r w:rsidRPr="00CA5E73">
              <w:rPr>
                <w:rStyle w:val="lev"/>
                <w:rFonts w:asciiTheme="minorHAnsi" w:eastAsia="Calibri" w:hAnsiTheme="minorHAnsi" w:cstheme="minorHAnsi"/>
                <w:color w:val="auto"/>
                <w:sz w:val="20"/>
                <w:lang w:eastAsia="en-US"/>
              </w:rPr>
              <w:t>Montant hors TVA</w:t>
            </w:r>
          </w:p>
        </w:tc>
        <w:tc>
          <w:tcPr>
            <w:tcW w:w="3443" w:type="dxa"/>
            <w:tcBorders>
              <w:top w:val="single" w:sz="12" w:space="0" w:color="auto"/>
              <w:left w:val="single" w:sz="12" w:space="0" w:color="auto"/>
              <w:bottom w:val="single" w:sz="12" w:space="0" w:color="auto"/>
              <w:right w:val="single" w:sz="12" w:space="0" w:color="auto"/>
            </w:tcBorders>
            <w:hideMark/>
          </w:tcPr>
          <w:p w14:paraId="0A21D323" w14:textId="77777777" w:rsidR="006D0285" w:rsidRPr="00CA5E73" w:rsidRDefault="006D0285" w:rsidP="00101A96">
            <w:pPr>
              <w:pStyle w:val="RedTxt"/>
              <w:spacing w:before="60" w:after="60"/>
              <w:jc w:val="center"/>
              <w:rPr>
                <w:rStyle w:val="lev"/>
                <w:rFonts w:asciiTheme="minorHAnsi" w:eastAsia="Calibri" w:hAnsiTheme="minorHAnsi" w:cstheme="minorHAnsi"/>
                <w:b w:val="0"/>
                <w:color w:val="auto"/>
                <w:sz w:val="20"/>
                <w:lang w:eastAsia="en-US"/>
              </w:rPr>
            </w:pPr>
            <w:r w:rsidRPr="00CA5E73">
              <w:rPr>
                <w:rStyle w:val="lev"/>
                <w:rFonts w:asciiTheme="minorHAnsi" w:eastAsia="Calibri" w:hAnsiTheme="minorHAnsi" w:cstheme="minorHAnsi"/>
                <w:b w:val="0"/>
                <w:color w:val="auto"/>
                <w:sz w:val="20"/>
                <w:lang w:eastAsia="en-US"/>
              </w:rPr>
              <w:fldChar w:fldCharType="begin">
                <w:ffData>
                  <w:name w:val="Texte2"/>
                  <w:enabled/>
                  <w:calcOnExit w:val="0"/>
                  <w:textInput>
                    <w:type w:val="number"/>
                    <w:default w:val="..........................................."/>
                  </w:textInput>
                </w:ffData>
              </w:fldChar>
            </w:r>
            <w:r w:rsidRPr="00CA5E73">
              <w:rPr>
                <w:rStyle w:val="lev"/>
                <w:rFonts w:asciiTheme="minorHAnsi" w:eastAsia="Calibri" w:hAnsiTheme="minorHAnsi" w:cstheme="minorHAnsi"/>
                <w:color w:val="auto"/>
                <w:sz w:val="20"/>
                <w:lang w:eastAsia="en-US"/>
              </w:rPr>
              <w:instrText xml:space="preserve"> FORMTEXT </w:instrText>
            </w:r>
            <w:r w:rsidRPr="00CA5E73">
              <w:rPr>
                <w:rStyle w:val="lev"/>
                <w:rFonts w:asciiTheme="minorHAnsi" w:eastAsia="Calibri" w:hAnsiTheme="minorHAnsi" w:cstheme="minorHAnsi"/>
                <w:b w:val="0"/>
                <w:color w:val="auto"/>
                <w:sz w:val="20"/>
                <w:lang w:eastAsia="en-US"/>
              </w:rPr>
            </w:r>
            <w:r w:rsidRPr="00CA5E73">
              <w:rPr>
                <w:rStyle w:val="lev"/>
                <w:rFonts w:asciiTheme="minorHAnsi" w:eastAsia="Calibri" w:hAnsiTheme="minorHAnsi" w:cstheme="minorHAnsi"/>
                <w:b w:val="0"/>
                <w:color w:val="auto"/>
                <w:sz w:val="20"/>
                <w:lang w:eastAsia="en-US"/>
              </w:rPr>
              <w:fldChar w:fldCharType="separate"/>
            </w:r>
            <w:r w:rsidRPr="00CA5E73">
              <w:rPr>
                <w:rStyle w:val="lev"/>
                <w:rFonts w:asciiTheme="minorHAnsi" w:eastAsia="Calibri" w:hAnsiTheme="minorHAnsi" w:cstheme="minorHAnsi"/>
                <w:color w:val="auto"/>
                <w:sz w:val="20"/>
                <w:lang w:eastAsia="en-US"/>
              </w:rPr>
              <w:t>...........................................</w:t>
            </w:r>
            <w:r w:rsidRPr="00CA5E73">
              <w:rPr>
                <w:rStyle w:val="lev"/>
                <w:rFonts w:asciiTheme="minorHAnsi" w:eastAsia="Calibri" w:hAnsiTheme="minorHAnsi" w:cstheme="minorHAnsi"/>
                <w:b w:val="0"/>
                <w:color w:val="auto"/>
                <w:sz w:val="20"/>
                <w:lang w:eastAsia="en-US"/>
              </w:rPr>
              <w:fldChar w:fldCharType="end"/>
            </w:r>
            <w:r w:rsidRPr="00CA5E73">
              <w:rPr>
                <w:rStyle w:val="lev"/>
                <w:rFonts w:asciiTheme="minorHAnsi" w:eastAsia="Calibri" w:hAnsiTheme="minorHAnsi" w:cstheme="minorHAnsi"/>
                <w:color w:val="auto"/>
                <w:sz w:val="20"/>
                <w:lang w:eastAsia="en-US"/>
              </w:rPr>
              <w:t xml:space="preserve"> euros</w:t>
            </w:r>
          </w:p>
        </w:tc>
      </w:tr>
      <w:tr w:rsidR="00CA5E73" w:rsidRPr="00CA5E73" w14:paraId="7AAD67C0" w14:textId="77777777" w:rsidTr="00101A96">
        <w:tc>
          <w:tcPr>
            <w:tcW w:w="5670" w:type="dxa"/>
            <w:tcBorders>
              <w:top w:val="single" w:sz="4" w:space="0" w:color="auto"/>
              <w:left w:val="single" w:sz="4" w:space="0" w:color="auto"/>
              <w:bottom w:val="single" w:sz="4" w:space="0" w:color="auto"/>
              <w:right w:val="single" w:sz="12" w:space="0" w:color="auto"/>
            </w:tcBorders>
            <w:hideMark/>
          </w:tcPr>
          <w:p w14:paraId="76F72628" w14:textId="77777777" w:rsidR="006D0285" w:rsidRPr="00CA5E73" w:rsidRDefault="006D0285" w:rsidP="00101A96">
            <w:pPr>
              <w:pStyle w:val="RedTxt"/>
              <w:spacing w:before="60" w:after="60"/>
              <w:rPr>
                <w:rStyle w:val="lev"/>
                <w:rFonts w:asciiTheme="minorHAnsi" w:eastAsia="Calibri" w:hAnsiTheme="minorHAnsi" w:cstheme="minorHAnsi"/>
                <w:b w:val="0"/>
                <w:color w:val="auto"/>
                <w:sz w:val="20"/>
                <w:lang w:eastAsia="en-US"/>
              </w:rPr>
            </w:pPr>
            <w:r w:rsidRPr="00CA5E73">
              <w:rPr>
                <w:rStyle w:val="lev"/>
                <w:rFonts w:asciiTheme="minorHAnsi" w:eastAsia="Calibri" w:hAnsiTheme="minorHAnsi" w:cstheme="minorHAnsi"/>
                <w:color w:val="auto"/>
                <w:sz w:val="20"/>
                <w:lang w:eastAsia="en-US"/>
              </w:rPr>
              <w:t>Taux de TVA (%)</w:t>
            </w:r>
          </w:p>
        </w:tc>
        <w:tc>
          <w:tcPr>
            <w:tcW w:w="3443" w:type="dxa"/>
            <w:tcBorders>
              <w:top w:val="single" w:sz="12" w:space="0" w:color="auto"/>
              <w:left w:val="single" w:sz="12" w:space="0" w:color="auto"/>
              <w:bottom w:val="single" w:sz="12" w:space="0" w:color="auto"/>
              <w:right w:val="single" w:sz="12" w:space="0" w:color="auto"/>
            </w:tcBorders>
            <w:hideMark/>
          </w:tcPr>
          <w:p w14:paraId="027FC4CC" w14:textId="77777777" w:rsidR="006D0285" w:rsidRPr="00CA5E73" w:rsidRDefault="006D0285" w:rsidP="00101A96">
            <w:pPr>
              <w:pStyle w:val="RedTxt"/>
              <w:spacing w:before="60" w:after="60"/>
              <w:ind w:right="606"/>
              <w:jc w:val="right"/>
              <w:rPr>
                <w:rStyle w:val="lev"/>
                <w:rFonts w:asciiTheme="minorHAnsi" w:eastAsia="Calibri" w:hAnsiTheme="minorHAnsi" w:cstheme="minorHAnsi"/>
                <w:b w:val="0"/>
                <w:color w:val="auto"/>
                <w:sz w:val="20"/>
                <w:lang w:eastAsia="en-US"/>
              </w:rPr>
            </w:pPr>
            <w:r w:rsidRPr="00CA5E73">
              <w:rPr>
                <w:rStyle w:val="lev"/>
                <w:rFonts w:asciiTheme="minorHAnsi" w:eastAsia="Calibri" w:hAnsiTheme="minorHAnsi" w:cstheme="minorHAnsi"/>
                <w:b w:val="0"/>
                <w:color w:val="auto"/>
                <w:sz w:val="20"/>
                <w:lang w:eastAsia="en-US"/>
              </w:rPr>
              <w:fldChar w:fldCharType="begin">
                <w:ffData>
                  <w:name w:val=""/>
                  <w:enabled/>
                  <w:calcOnExit w:val="0"/>
                  <w:textInput>
                    <w:type w:val="number"/>
                    <w:default w:val="..............."/>
                  </w:textInput>
                </w:ffData>
              </w:fldChar>
            </w:r>
            <w:r w:rsidRPr="00CA5E73">
              <w:rPr>
                <w:rStyle w:val="lev"/>
                <w:rFonts w:asciiTheme="minorHAnsi" w:eastAsia="Calibri" w:hAnsiTheme="minorHAnsi" w:cstheme="minorHAnsi"/>
                <w:color w:val="auto"/>
                <w:sz w:val="20"/>
                <w:lang w:eastAsia="en-US"/>
              </w:rPr>
              <w:instrText xml:space="preserve"> FORMTEXT </w:instrText>
            </w:r>
            <w:r w:rsidRPr="00CA5E73">
              <w:rPr>
                <w:rStyle w:val="lev"/>
                <w:rFonts w:asciiTheme="minorHAnsi" w:eastAsia="Calibri" w:hAnsiTheme="minorHAnsi" w:cstheme="minorHAnsi"/>
                <w:b w:val="0"/>
                <w:color w:val="auto"/>
                <w:sz w:val="20"/>
                <w:lang w:eastAsia="en-US"/>
              </w:rPr>
            </w:r>
            <w:r w:rsidRPr="00CA5E73">
              <w:rPr>
                <w:rStyle w:val="lev"/>
                <w:rFonts w:asciiTheme="minorHAnsi" w:eastAsia="Calibri" w:hAnsiTheme="minorHAnsi" w:cstheme="minorHAnsi"/>
                <w:b w:val="0"/>
                <w:color w:val="auto"/>
                <w:sz w:val="20"/>
                <w:lang w:eastAsia="en-US"/>
              </w:rPr>
              <w:fldChar w:fldCharType="separate"/>
            </w:r>
            <w:r w:rsidRPr="00CA5E73">
              <w:rPr>
                <w:rStyle w:val="lev"/>
                <w:rFonts w:asciiTheme="minorHAnsi" w:eastAsia="Calibri" w:hAnsiTheme="minorHAnsi" w:cstheme="minorHAnsi"/>
                <w:color w:val="auto"/>
                <w:sz w:val="20"/>
                <w:lang w:eastAsia="en-US"/>
              </w:rPr>
              <w:t>...............</w:t>
            </w:r>
            <w:r w:rsidRPr="00CA5E73">
              <w:rPr>
                <w:rStyle w:val="lev"/>
                <w:rFonts w:asciiTheme="minorHAnsi" w:eastAsia="Calibri" w:hAnsiTheme="minorHAnsi" w:cstheme="minorHAnsi"/>
                <w:b w:val="0"/>
                <w:color w:val="auto"/>
                <w:sz w:val="20"/>
                <w:lang w:eastAsia="en-US"/>
              </w:rPr>
              <w:fldChar w:fldCharType="end"/>
            </w:r>
            <w:r w:rsidRPr="00CA5E73">
              <w:rPr>
                <w:rStyle w:val="lev"/>
                <w:rFonts w:asciiTheme="minorHAnsi" w:eastAsia="Calibri" w:hAnsiTheme="minorHAnsi" w:cstheme="minorHAnsi"/>
                <w:color w:val="auto"/>
                <w:sz w:val="20"/>
                <w:lang w:eastAsia="en-US"/>
              </w:rPr>
              <w:t xml:space="preserve"> %</w:t>
            </w:r>
          </w:p>
        </w:tc>
      </w:tr>
      <w:tr w:rsidR="00CA5E73" w:rsidRPr="00CA5E73" w14:paraId="73B29370" w14:textId="77777777" w:rsidTr="00101A96">
        <w:tc>
          <w:tcPr>
            <w:tcW w:w="5670" w:type="dxa"/>
            <w:tcBorders>
              <w:top w:val="single" w:sz="4" w:space="0" w:color="auto"/>
              <w:left w:val="single" w:sz="4" w:space="0" w:color="auto"/>
              <w:bottom w:val="single" w:sz="4" w:space="0" w:color="auto"/>
              <w:right w:val="single" w:sz="12" w:space="0" w:color="auto"/>
            </w:tcBorders>
          </w:tcPr>
          <w:p w14:paraId="69721FF2" w14:textId="77777777" w:rsidR="006D0285" w:rsidRPr="00CA5E73" w:rsidRDefault="006D0285" w:rsidP="00101A96">
            <w:pPr>
              <w:pStyle w:val="RedTxt"/>
              <w:spacing w:before="60" w:after="60"/>
              <w:rPr>
                <w:rStyle w:val="lev"/>
                <w:rFonts w:asciiTheme="minorHAnsi" w:eastAsia="Calibri" w:hAnsiTheme="minorHAnsi" w:cstheme="minorHAnsi"/>
                <w:b w:val="0"/>
                <w:color w:val="auto"/>
                <w:sz w:val="20"/>
                <w:lang w:eastAsia="en-US"/>
              </w:rPr>
            </w:pPr>
            <w:r w:rsidRPr="00CA5E73">
              <w:rPr>
                <w:rStyle w:val="lev"/>
                <w:rFonts w:asciiTheme="minorHAnsi" w:eastAsia="Calibri" w:hAnsiTheme="minorHAnsi" w:cstheme="minorHAnsi"/>
                <w:color w:val="auto"/>
                <w:sz w:val="20"/>
                <w:lang w:eastAsia="en-US"/>
              </w:rPr>
              <w:t>Montant TTC</w:t>
            </w:r>
          </w:p>
        </w:tc>
        <w:tc>
          <w:tcPr>
            <w:tcW w:w="3443" w:type="dxa"/>
            <w:tcBorders>
              <w:top w:val="single" w:sz="12" w:space="0" w:color="auto"/>
              <w:left w:val="single" w:sz="12" w:space="0" w:color="auto"/>
              <w:bottom w:val="single" w:sz="12" w:space="0" w:color="auto"/>
              <w:right w:val="single" w:sz="12" w:space="0" w:color="auto"/>
            </w:tcBorders>
          </w:tcPr>
          <w:p w14:paraId="5A4066BF" w14:textId="77777777" w:rsidR="006D0285" w:rsidRPr="00CA5E73" w:rsidRDefault="006D0285" w:rsidP="00101A96">
            <w:pPr>
              <w:pStyle w:val="RedTxt"/>
              <w:spacing w:before="60" w:after="60"/>
              <w:jc w:val="center"/>
              <w:rPr>
                <w:rStyle w:val="lev"/>
                <w:rFonts w:asciiTheme="minorHAnsi" w:eastAsia="Calibri" w:hAnsiTheme="minorHAnsi" w:cstheme="minorHAnsi"/>
                <w:b w:val="0"/>
                <w:color w:val="auto"/>
                <w:sz w:val="20"/>
                <w:lang w:eastAsia="en-US"/>
              </w:rPr>
            </w:pPr>
            <w:r w:rsidRPr="00CA5E73">
              <w:rPr>
                <w:rStyle w:val="lev"/>
                <w:rFonts w:asciiTheme="minorHAnsi" w:eastAsia="Calibri" w:hAnsiTheme="minorHAnsi" w:cstheme="minorHAnsi"/>
                <w:b w:val="0"/>
                <w:color w:val="auto"/>
                <w:sz w:val="20"/>
                <w:lang w:eastAsia="en-US"/>
              </w:rPr>
              <w:fldChar w:fldCharType="begin">
                <w:ffData>
                  <w:name w:val="Texte2"/>
                  <w:enabled/>
                  <w:calcOnExit w:val="0"/>
                  <w:textInput>
                    <w:type w:val="number"/>
                    <w:default w:val="..........................................."/>
                  </w:textInput>
                </w:ffData>
              </w:fldChar>
            </w:r>
            <w:r w:rsidRPr="00CA5E73">
              <w:rPr>
                <w:rStyle w:val="lev"/>
                <w:rFonts w:asciiTheme="minorHAnsi" w:eastAsia="Calibri" w:hAnsiTheme="minorHAnsi" w:cstheme="minorHAnsi"/>
                <w:color w:val="auto"/>
                <w:sz w:val="20"/>
                <w:lang w:eastAsia="en-US"/>
              </w:rPr>
              <w:instrText xml:space="preserve"> FORMTEXT </w:instrText>
            </w:r>
            <w:r w:rsidRPr="00CA5E73">
              <w:rPr>
                <w:rStyle w:val="lev"/>
                <w:rFonts w:asciiTheme="minorHAnsi" w:eastAsia="Calibri" w:hAnsiTheme="minorHAnsi" w:cstheme="minorHAnsi"/>
                <w:b w:val="0"/>
                <w:color w:val="auto"/>
                <w:sz w:val="20"/>
                <w:lang w:eastAsia="en-US"/>
              </w:rPr>
            </w:r>
            <w:r w:rsidRPr="00CA5E73">
              <w:rPr>
                <w:rStyle w:val="lev"/>
                <w:rFonts w:asciiTheme="minorHAnsi" w:eastAsia="Calibri" w:hAnsiTheme="minorHAnsi" w:cstheme="minorHAnsi"/>
                <w:b w:val="0"/>
                <w:color w:val="auto"/>
                <w:sz w:val="20"/>
                <w:lang w:eastAsia="en-US"/>
              </w:rPr>
              <w:fldChar w:fldCharType="separate"/>
            </w:r>
            <w:r w:rsidRPr="00CA5E73">
              <w:rPr>
                <w:rStyle w:val="lev"/>
                <w:rFonts w:asciiTheme="minorHAnsi" w:eastAsia="Calibri" w:hAnsiTheme="minorHAnsi" w:cstheme="minorHAnsi"/>
                <w:color w:val="auto"/>
                <w:sz w:val="20"/>
                <w:lang w:eastAsia="en-US"/>
              </w:rPr>
              <w:t>...........................................</w:t>
            </w:r>
            <w:r w:rsidRPr="00CA5E73">
              <w:rPr>
                <w:rStyle w:val="lev"/>
                <w:rFonts w:asciiTheme="minorHAnsi" w:eastAsia="Calibri" w:hAnsiTheme="minorHAnsi" w:cstheme="minorHAnsi"/>
                <w:b w:val="0"/>
                <w:color w:val="auto"/>
                <w:sz w:val="20"/>
                <w:lang w:eastAsia="en-US"/>
              </w:rPr>
              <w:fldChar w:fldCharType="end"/>
            </w:r>
            <w:r w:rsidRPr="00CA5E73">
              <w:rPr>
                <w:rStyle w:val="lev"/>
                <w:rFonts w:asciiTheme="minorHAnsi" w:eastAsia="Calibri" w:hAnsiTheme="minorHAnsi" w:cstheme="minorHAnsi"/>
                <w:color w:val="auto"/>
                <w:sz w:val="20"/>
                <w:lang w:eastAsia="en-US"/>
              </w:rPr>
              <w:t xml:space="preserve"> euros</w:t>
            </w:r>
          </w:p>
        </w:tc>
      </w:tr>
    </w:tbl>
    <w:p w14:paraId="24CF18AA" w14:textId="77777777" w:rsidR="006D0285" w:rsidRPr="00CA5E73" w:rsidRDefault="006D0285" w:rsidP="006D0285">
      <w:pPr>
        <w:pStyle w:val="RedTxt"/>
        <w:spacing w:before="60"/>
        <w:rPr>
          <w:rStyle w:val="TEXTEBLEU"/>
          <w:rFonts w:asciiTheme="minorHAnsi" w:eastAsia="Calibri" w:hAnsiTheme="minorHAnsi" w:cstheme="minorHAnsi"/>
          <w:color w:val="auto"/>
          <w:szCs w:val="20"/>
          <w:lang w:eastAsia="en-US"/>
        </w:rPr>
      </w:pPr>
    </w:p>
    <w:p w14:paraId="6A0DA633" w14:textId="5AA2EA80" w:rsidR="006D0285" w:rsidRDefault="006D0285" w:rsidP="00445020">
      <w:pPr>
        <w:pStyle w:val="RedTxt"/>
        <w:spacing w:before="60"/>
        <w:rPr>
          <w:rStyle w:val="lev"/>
          <w:rFonts w:asciiTheme="minorHAnsi" w:eastAsia="Calibri" w:hAnsiTheme="minorHAnsi" w:cstheme="minorHAnsi"/>
          <w:color w:val="auto"/>
          <w:sz w:val="20"/>
          <w:lang w:eastAsia="en-US"/>
        </w:rPr>
      </w:pPr>
      <w:r w:rsidRPr="00CA5E73">
        <w:rPr>
          <w:rStyle w:val="lev"/>
          <w:rFonts w:asciiTheme="minorHAnsi" w:eastAsia="Calibri" w:hAnsiTheme="minorHAnsi" w:cstheme="minorHAnsi"/>
          <w:color w:val="auto"/>
          <w:sz w:val="20"/>
          <w:lang w:eastAsia="en-US"/>
        </w:rPr>
        <w:t>Montant global TTC (en lettres) : ………………………………………………………………………………</w:t>
      </w:r>
    </w:p>
    <w:p w14:paraId="370B08D7" w14:textId="77777777" w:rsidR="00E72783" w:rsidRPr="00445020" w:rsidRDefault="00E72783" w:rsidP="00445020">
      <w:pPr>
        <w:pStyle w:val="RedTxt"/>
        <w:spacing w:before="60"/>
        <w:rPr>
          <w:rFonts w:asciiTheme="minorHAnsi" w:eastAsia="Calibri" w:hAnsiTheme="minorHAnsi" w:cstheme="minorHAnsi"/>
          <w:b/>
          <w:bCs/>
          <w:color w:val="auto"/>
          <w:sz w:val="20"/>
          <w:lang w:eastAsia="en-US"/>
        </w:rPr>
      </w:pPr>
    </w:p>
    <w:p w14:paraId="1819E8D3" w14:textId="77337C4A" w:rsidR="00CA5E73" w:rsidRPr="00CA5E73" w:rsidRDefault="00CA5E73" w:rsidP="00CA5E73">
      <w:pPr>
        <w:pStyle w:val="ARTICLE"/>
        <w:spacing w:after="120"/>
        <w:ind w:hanging="720"/>
        <w:outlineLvl w:val="0"/>
      </w:pPr>
      <w:r w:rsidRPr="00CA5E73">
        <w:t>PAIEMENT - AVANCE</w:t>
      </w:r>
    </w:p>
    <w:p w14:paraId="3463C53D" w14:textId="109863DE" w:rsidR="00CA5E73" w:rsidRPr="00CA5E73" w:rsidRDefault="00E72783" w:rsidP="00CA5E73">
      <w:pPr>
        <w:tabs>
          <w:tab w:val="left" w:pos="426"/>
        </w:tabs>
        <w:suppressAutoHyphens/>
        <w:spacing w:before="240" w:after="120" w:line="240" w:lineRule="auto"/>
        <w:jc w:val="both"/>
        <w:rPr>
          <w:rFonts w:eastAsia="Times New Roman" w:cstheme="minorHAnsi"/>
          <w:i/>
          <w:color w:val="auto"/>
          <w:szCs w:val="20"/>
          <w:lang w:eastAsia="zh-CN"/>
        </w:rPr>
      </w:pPr>
      <w:r>
        <w:rPr>
          <w:rFonts w:eastAsia="Times New Roman" w:cstheme="minorHAnsi"/>
          <w:b/>
          <w:color w:val="auto"/>
          <w:szCs w:val="20"/>
          <w:lang w:eastAsia="zh-CN"/>
        </w:rPr>
        <w:t>8</w:t>
      </w:r>
      <w:r w:rsidR="00CA5E73" w:rsidRPr="00CA5E73">
        <w:rPr>
          <w:rFonts w:eastAsia="Times New Roman" w:cstheme="minorHAnsi"/>
          <w:b/>
          <w:color w:val="auto"/>
          <w:szCs w:val="20"/>
          <w:lang w:eastAsia="zh-CN"/>
        </w:rPr>
        <w:t>.1 - Compte (s) à créditer (candidat seul / mandataire du groupement / compte unique) :</w:t>
      </w:r>
    </w:p>
    <w:p w14:paraId="729275E5" w14:textId="77777777" w:rsidR="00CA5E73" w:rsidRPr="00CA5E73" w:rsidRDefault="00CA5E73" w:rsidP="00CA5E73">
      <w:pPr>
        <w:pStyle w:val="Paragraphedeliste"/>
        <w:numPr>
          <w:ilvl w:val="0"/>
          <w:numId w:val="47"/>
        </w:numPr>
        <w:tabs>
          <w:tab w:val="left" w:pos="426"/>
        </w:tabs>
        <w:suppressAutoHyphens/>
        <w:spacing w:after="240" w:line="240" w:lineRule="auto"/>
        <w:contextualSpacing w:val="0"/>
        <w:jc w:val="both"/>
        <w:rPr>
          <w:rFonts w:asciiTheme="minorHAnsi" w:hAnsiTheme="minorHAnsi" w:cstheme="minorHAnsi"/>
          <w:b/>
          <w:color w:val="auto"/>
          <w:sz w:val="20"/>
          <w:szCs w:val="20"/>
          <w:lang w:eastAsia="zh-CN"/>
        </w:rPr>
      </w:pPr>
      <w:r w:rsidRPr="00CA5E73">
        <w:rPr>
          <w:rFonts w:asciiTheme="minorHAnsi" w:hAnsiTheme="minorHAnsi" w:cstheme="minorHAnsi"/>
          <w:b/>
          <w:i/>
          <w:color w:val="auto"/>
          <w:sz w:val="20"/>
          <w:szCs w:val="20"/>
          <w:lang w:eastAsia="zh-CN"/>
        </w:rPr>
        <w:t>Joindre un ou des relevé(s) d’identité bancaire ou postal.</w:t>
      </w:r>
    </w:p>
    <w:p w14:paraId="77C1CFFE" w14:textId="77777777" w:rsidR="00CA5E73" w:rsidRPr="00CA5E73" w:rsidRDefault="00CA5E73" w:rsidP="00CA5E73">
      <w:pPr>
        <w:tabs>
          <w:tab w:val="left" w:pos="426"/>
        </w:tabs>
        <w:suppressAutoHyphens/>
        <w:spacing w:before="120" w:after="120" w:line="240" w:lineRule="auto"/>
        <w:rPr>
          <w:rFonts w:eastAsia="Times New Roman" w:cstheme="minorHAnsi"/>
          <w:color w:val="auto"/>
          <w:szCs w:val="20"/>
          <w:lang w:eastAsia="zh-CN"/>
        </w:rPr>
      </w:pPr>
      <w:r w:rsidRPr="00CA5E73">
        <w:rPr>
          <w:rFonts w:eastAsia="Times New Roman" w:cstheme="minorHAnsi"/>
          <w:color w:val="auto"/>
          <w:szCs w:val="20"/>
          <w:lang w:eastAsia="fr-FR"/>
        </w:rPr>
        <w:sym w:font="Wingdings" w:char="F06F"/>
      </w:r>
      <w:r w:rsidRPr="00CA5E73">
        <w:rPr>
          <w:rFonts w:eastAsia="Times New Roman" w:cstheme="minorHAnsi"/>
          <w:color w:val="auto"/>
          <w:szCs w:val="20"/>
          <w:lang w:eastAsia="zh-CN"/>
        </w:rPr>
        <w:t>Nom de l’établissement bancaire :</w:t>
      </w:r>
    </w:p>
    <w:p w14:paraId="61554293" w14:textId="04E6076F" w:rsidR="00CA5E73" w:rsidRDefault="00CA5E73" w:rsidP="00CA5E73">
      <w:pPr>
        <w:tabs>
          <w:tab w:val="left" w:pos="426"/>
        </w:tabs>
        <w:suppressAutoHyphens/>
        <w:spacing w:before="120" w:after="120" w:line="240" w:lineRule="auto"/>
        <w:rPr>
          <w:rFonts w:eastAsia="Times New Roman" w:cstheme="minorHAnsi"/>
          <w:color w:val="auto"/>
          <w:szCs w:val="20"/>
          <w:lang w:eastAsia="zh-CN"/>
        </w:rPr>
      </w:pPr>
      <w:r w:rsidRPr="00CA5E73">
        <w:rPr>
          <w:rFonts w:eastAsia="Times New Roman" w:cstheme="minorHAnsi"/>
          <w:color w:val="auto"/>
          <w:szCs w:val="20"/>
          <w:lang w:eastAsia="fr-FR"/>
        </w:rPr>
        <w:lastRenderedPageBreak/>
        <w:sym w:font="Wingdings" w:char="F06F"/>
      </w:r>
      <w:r w:rsidRPr="00CA5E73">
        <w:rPr>
          <w:rFonts w:eastAsia="Times New Roman" w:cstheme="minorHAnsi"/>
          <w:color w:val="auto"/>
          <w:szCs w:val="20"/>
          <w:lang w:eastAsia="zh-CN"/>
        </w:rPr>
        <w:t>Numéro de compte :</w:t>
      </w:r>
    </w:p>
    <w:p w14:paraId="200896DB" w14:textId="7533EA32" w:rsidR="00CA5E73" w:rsidRDefault="00CA5E73" w:rsidP="00CA5E73">
      <w:pPr>
        <w:tabs>
          <w:tab w:val="left" w:pos="426"/>
        </w:tabs>
        <w:suppressAutoHyphens/>
        <w:spacing w:before="120" w:after="120" w:line="240" w:lineRule="auto"/>
        <w:rPr>
          <w:rFonts w:eastAsia="Times New Roman" w:cstheme="minorHAnsi"/>
          <w:color w:val="auto"/>
          <w:szCs w:val="20"/>
          <w:lang w:eastAsia="zh-CN"/>
        </w:rPr>
      </w:pPr>
    </w:p>
    <w:p w14:paraId="435382D9" w14:textId="36DA3619" w:rsidR="00CA5E73" w:rsidRPr="00CA5E73" w:rsidRDefault="00E72783" w:rsidP="00CA5E73">
      <w:pPr>
        <w:tabs>
          <w:tab w:val="left" w:pos="426"/>
        </w:tabs>
        <w:suppressAutoHyphens/>
        <w:spacing w:before="240" w:after="120" w:line="240" w:lineRule="auto"/>
        <w:jc w:val="both"/>
        <w:rPr>
          <w:rFonts w:eastAsia="Times New Roman" w:cstheme="minorHAnsi"/>
          <w:b/>
          <w:color w:val="auto"/>
          <w:szCs w:val="20"/>
          <w:lang w:eastAsia="zh-CN"/>
        </w:rPr>
      </w:pPr>
      <w:r>
        <w:rPr>
          <w:rFonts w:eastAsia="Times New Roman" w:cstheme="minorHAnsi"/>
          <w:b/>
          <w:color w:val="auto"/>
          <w:szCs w:val="20"/>
          <w:lang w:eastAsia="zh-CN"/>
        </w:rPr>
        <w:t>8</w:t>
      </w:r>
      <w:r w:rsidR="00CA5E73" w:rsidRPr="00CA5E73">
        <w:rPr>
          <w:rFonts w:eastAsia="Times New Roman" w:cstheme="minorHAnsi"/>
          <w:b/>
          <w:color w:val="auto"/>
          <w:szCs w:val="20"/>
          <w:lang w:eastAsia="zh-CN"/>
        </w:rPr>
        <w:t>.2 - Compte (s) à créditer en cas de groupement conjoint :</w:t>
      </w:r>
    </w:p>
    <w:p w14:paraId="75CF8470" w14:textId="77777777" w:rsidR="00CA5E73" w:rsidRPr="00CA5E73" w:rsidRDefault="00CA5E73" w:rsidP="00CA5E73">
      <w:pPr>
        <w:tabs>
          <w:tab w:val="left" w:pos="426"/>
        </w:tabs>
        <w:suppressAutoHyphens/>
        <w:spacing w:after="0" w:line="240" w:lineRule="auto"/>
        <w:rPr>
          <w:rFonts w:eastAsia="Times New Roman" w:cstheme="minorHAnsi"/>
          <w:color w:val="auto"/>
          <w:szCs w:val="20"/>
          <w:lang w:eastAsia="zh-CN"/>
        </w:rPr>
      </w:pPr>
      <w:r w:rsidRPr="00CA5E73">
        <w:rPr>
          <w:rFonts w:eastAsia="Wingdings" w:cstheme="minorHAnsi"/>
          <w:b/>
          <w:color w:val="auto"/>
          <w:spacing w:val="-10"/>
          <w:szCs w:val="20"/>
          <w:lang w:eastAsia="zh-CN"/>
        </w:rPr>
        <w:t xml:space="preserve">En cas de groupement conjoint, </w:t>
      </w:r>
      <w:r w:rsidRPr="00CA5E73">
        <w:rPr>
          <w:rFonts w:eastAsia="Times New Roman" w:cstheme="minorHAnsi"/>
          <w:color w:val="auto"/>
          <w:szCs w:val="20"/>
          <w:lang w:eastAsia="zh-CN"/>
        </w:rPr>
        <w:t xml:space="preserve">les paiements sont à effectuer sur : </w:t>
      </w:r>
    </w:p>
    <w:p w14:paraId="0F9AB972" w14:textId="6E529569" w:rsidR="00CA5E73" w:rsidRPr="00CA5E73" w:rsidRDefault="00CA5E73" w:rsidP="00CA5E73">
      <w:pPr>
        <w:tabs>
          <w:tab w:val="left" w:pos="426"/>
        </w:tabs>
        <w:suppressAutoHyphens/>
        <w:spacing w:after="0" w:line="240" w:lineRule="auto"/>
        <w:rPr>
          <w:rFonts w:eastAsia="Times New Roman" w:cstheme="minorHAnsi"/>
          <w:color w:val="auto"/>
          <w:szCs w:val="20"/>
          <w:lang w:eastAsia="zh-CN"/>
        </w:rPr>
      </w:pPr>
      <w:r w:rsidRPr="00CA5E73">
        <w:rPr>
          <w:rFonts w:eastAsia="Times New Roman" w:cstheme="minorHAnsi"/>
          <w:color w:val="auto"/>
          <w:szCs w:val="20"/>
          <w:lang w:eastAsia="zh-CN"/>
        </w:rPr>
        <w:t xml:space="preserve">(cocher la case correspondante) </w:t>
      </w:r>
    </w:p>
    <w:p w14:paraId="3DC90037" w14:textId="77777777" w:rsidR="00CA5E73" w:rsidRPr="00CA5E73" w:rsidRDefault="00CA5E73" w:rsidP="00CA5E73">
      <w:pPr>
        <w:tabs>
          <w:tab w:val="left" w:pos="426"/>
        </w:tabs>
        <w:suppressAutoHyphens/>
        <w:spacing w:before="120" w:after="120" w:line="240" w:lineRule="auto"/>
        <w:rPr>
          <w:rFonts w:eastAsia="Times New Roman" w:cstheme="minorHAnsi"/>
          <w:color w:val="auto"/>
          <w:szCs w:val="20"/>
          <w:lang w:eastAsia="zh-CN"/>
        </w:rPr>
      </w:pPr>
      <w:r w:rsidRPr="00CA5E73">
        <w:rPr>
          <w:rFonts w:eastAsia="Times New Roman" w:cstheme="minorHAnsi"/>
          <w:color w:val="auto"/>
          <w:szCs w:val="20"/>
          <w:lang w:eastAsia="fr-FR"/>
        </w:rPr>
        <w:sym w:font="Wingdings" w:char="F06F"/>
      </w:r>
      <w:r w:rsidRPr="00CA5E73">
        <w:rPr>
          <w:rFonts w:eastAsia="Times New Roman" w:cstheme="minorHAnsi"/>
          <w:color w:val="auto"/>
          <w:szCs w:val="20"/>
          <w:lang w:eastAsia="zh-CN"/>
        </w:rPr>
        <w:t xml:space="preserve"> Le compte du mandataire (compte référence au 8.1)</w:t>
      </w:r>
    </w:p>
    <w:p w14:paraId="631A017D" w14:textId="77777777" w:rsidR="00CA5E73" w:rsidRPr="00CA5E73" w:rsidRDefault="00CA5E73" w:rsidP="00CA5E73">
      <w:pPr>
        <w:tabs>
          <w:tab w:val="left" w:pos="426"/>
        </w:tabs>
        <w:suppressAutoHyphens/>
        <w:spacing w:before="120" w:after="120" w:line="240" w:lineRule="auto"/>
        <w:rPr>
          <w:rFonts w:eastAsia="Times New Roman" w:cstheme="minorHAnsi"/>
          <w:color w:val="auto"/>
          <w:szCs w:val="20"/>
          <w:lang w:eastAsia="zh-CN"/>
        </w:rPr>
      </w:pPr>
      <w:r w:rsidRPr="00CA5E73">
        <w:rPr>
          <w:rFonts w:eastAsia="Times New Roman" w:cstheme="minorHAnsi"/>
          <w:color w:val="auto"/>
          <w:szCs w:val="20"/>
          <w:lang w:eastAsia="fr-FR"/>
        </w:rPr>
        <w:sym w:font="Wingdings" w:char="F06F"/>
      </w:r>
      <w:r w:rsidRPr="00CA5E73">
        <w:rPr>
          <w:rFonts w:eastAsia="Times New Roman" w:cstheme="minorHAnsi"/>
          <w:color w:val="auto"/>
          <w:szCs w:val="20"/>
          <w:lang w:eastAsia="zh-CN"/>
        </w:rPr>
        <w:t xml:space="preserve"> Un compte unique ouvert au nom du groupement (compte référencé au 8.1)</w:t>
      </w:r>
    </w:p>
    <w:p w14:paraId="6A9E0756" w14:textId="1592C12D" w:rsidR="00CA5E73" w:rsidRPr="00CA5E73" w:rsidRDefault="00CA5E73" w:rsidP="00CA5E73">
      <w:pPr>
        <w:tabs>
          <w:tab w:val="left" w:pos="426"/>
        </w:tabs>
        <w:suppressAutoHyphens/>
        <w:spacing w:before="120" w:after="240" w:line="240" w:lineRule="auto"/>
        <w:rPr>
          <w:rFonts w:eastAsia="Times New Roman" w:cstheme="minorHAnsi"/>
          <w:color w:val="auto"/>
          <w:szCs w:val="20"/>
          <w:lang w:eastAsia="zh-CN"/>
        </w:rPr>
      </w:pPr>
      <w:r w:rsidRPr="00CA5E73">
        <w:rPr>
          <w:rFonts w:eastAsia="Times New Roman" w:cstheme="minorHAnsi"/>
          <w:color w:val="auto"/>
          <w:szCs w:val="20"/>
          <w:lang w:eastAsia="fr-FR"/>
        </w:rPr>
        <w:sym w:font="Wingdings" w:char="F06F"/>
      </w:r>
      <w:r w:rsidRPr="00CA5E73">
        <w:rPr>
          <w:rFonts w:eastAsia="Times New Roman" w:cstheme="minorHAnsi"/>
          <w:color w:val="auto"/>
          <w:szCs w:val="20"/>
          <w:lang w:eastAsia="zh-CN"/>
        </w:rPr>
        <w:t xml:space="preserve"> Les comptes de chaque cotraitant définies ci-dessous et selon la répartition définie à l’article 7.1 et/ou annexé : </w:t>
      </w:r>
    </w:p>
    <w:p w14:paraId="4B8C665A" w14:textId="77777777" w:rsidR="00CA5E73" w:rsidRPr="00CA5E73" w:rsidRDefault="00CA5E73" w:rsidP="00CA5E73">
      <w:pPr>
        <w:tabs>
          <w:tab w:val="left" w:pos="426"/>
        </w:tabs>
        <w:suppressAutoHyphens/>
        <w:spacing w:before="120" w:after="120" w:line="240" w:lineRule="auto"/>
        <w:rPr>
          <w:rFonts w:eastAsia="Times New Roman" w:cstheme="minorHAnsi"/>
          <w:color w:val="auto"/>
          <w:szCs w:val="20"/>
          <w:lang w:eastAsia="zh-CN"/>
        </w:rPr>
      </w:pPr>
      <w:r w:rsidRPr="00CA5E73">
        <w:rPr>
          <w:rFonts w:eastAsia="Times New Roman" w:cstheme="minorHAnsi"/>
          <w:color w:val="auto"/>
          <w:szCs w:val="20"/>
          <w:lang w:eastAsia="fr-FR"/>
        </w:rPr>
        <w:tab/>
      </w:r>
      <w:r w:rsidRPr="00CA5E73">
        <w:rPr>
          <w:rFonts w:eastAsia="Times New Roman" w:cstheme="minorHAnsi"/>
          <w:color w:val="auto"/>
          <w:szCs w:val="20"/>
          <w:lang w:eastAsia="fr-FR"/>
        </w:rPr>
        <w:sym w:font="Wingdings" w:char="F06F"/>
      </w:r>
      <w:r w:rsidRPr="00CA5E73">
        <w:rPr>
          <w:rFonts w:eastAsia="Times New Roman" w:cstheme="minorHAnsi"/>
          <w:color w:val="auto"/>
          <w:szCs w:val="20"/>
          <w:lang w:eastAsia="zh-CN"/>
        </w:rPr>
        <w:t>Nom de l’établissement bancaire :</w:t>
      </w:r>
    </w:p>
    <w:p w14:paraId="643F6B0D" w14:textId="77777777" w:rsidR="00CA5E73" w:rsidRPr="00CA5E73" w:rsidRDefault="00CA5E73" w:rsidP="00CA5E73">
      <w:pPr>
        <w:tabs>
          <w:tab w:val="left" w:pos="426"/>
        </w:tabs>
        <w:suppressAutoHyphens/>
        <w:spacing w:before="120" w:after="120" w:line="240" w:lineRule="auto"/>
        <w:rPr>
          <w:rFonts w:eastAsia="Times New Roman" w:cstheme="minorHAnsi"/>
          <w:color w:val="auto"/>
          <w:szCs w:val="20"/>
          <w:lang w:eastAsia="zh-CN"/>
        </w:rPr>
      </w:pPr>
      <w:r w:rsidRPr="00CA5E73">
        <w:rPr>
          <w:rFonts w:eastAsia="Times New Roman" w:cstheme="minorHAnsi"/>
          <w:color w:val="auto"/>
          <w:szCs w:val="20"/>
          <w:lang w:eastAsia="fr-FR"/>
        </w:rPr>
        <w:tab/>
      </w:r>
      <w:r w:rsidRPr="00CA5E73">
        <w:rPr>
          <w:rFonts w:eastAsia="Times New Roman" w:cstheme="minorHAnsi"/>
          <w:color w:val="auto"/>
          <w:szCs w:val="20"/>
          <w:lang w:eastAsia="fr-FR"/>
        </w:rPr>
        <w:sym w:font="Wingdings" w:char="F06F"/>
      </w:r>
      <w:r w:rsidRPr="00CA5E73">
        <w:rPr>
          <w:rFonts w:eastAsia="Times New Roman" w:cstheme="minorHAnsi"/>
          <w:color w:val="auto"/>
          <w:szCs w:val="20"/>
          <w:lang w:eastAsia="zh-CN"/>
        </w:rPr>
        <w:t>Numéro de compte :</w:t>
      </w:r>
    </w:p>
    <w:p w14:paraId="6FFAC230" w14:textId="77777777" w:rsidR="00CA5E73" w:rsidRPr="00CA5E73" w:rsidRDefault="00CA5E73" w:rsidP="00CA5E73">
      <w:pPr>
        <w:tabs>
          <w:tab w:val="left" w:pos="426"/>
        </w:tabs>
        <w:suppressAutoHyphens/>
        <w:spacing w:before="120" w:after="120" w:line="240" w:lineRule="auto"/>
        <w:rPr>
          <w:rFonts w:eastAsia="Times New Roman" w:cstheme="minorHAnsi"/>
          <w:b/>
          <w:color w:val="auto"/>
          <w:szCs w:val="20"/>
          <w:lang w:eastAsia="zh-CN"/>
        </w:rPr>
      </w:pPr>
    </w:p>
    <w:p w14:paraId="01F89DEF" w14:textId="566E15B7" w:rsidR="00CA5E73" w:rsidRPr="00CA5E73" w:rsidRDefault="00E72783" w:rsidP="00CA5E73">
      <w:pPr>
        <w:tabs>
          <w:tab w:val="left" w:pos="426"/>
        </w:tabs>
        <w:suppressAutoHyphens/>
        <w:spacing w:before="120" w:after="120" w:line="240" w:lineRule="auto"/>
        <w:rPr>
          <w:rFonts w:eastAsia="Times New Roman" w:cstheme="minorHAnsi"/>
          <w:color w:val="auto"/>
          <w:szCs w:val="20"/>
          <w:lang w:eastAsia="zh-CN"/>
        </w:rPr>
      </w:pPr>
      <w:r>
        <w:rPr>
          <w:rFonts w:eastAsia="Times New Roman" w:cstheme="minorHAnsi"/>
          <w:b/>
          <w:color w:val="auto"/>
          <w:szCs w:val="20"/>
          <w:lang w:eastAsia="zh-CN"/>
        </w:rPr>
        <w:t>8</w:t>
      </w:r>
      <w:r w:rsidR="00CA5E73" w:rsidRPr="00CA5E73">
        <w:rPr>
          <w:rFonts w:eastAsia="Times New Roman" w:cstheme="minorHAnsi"/>
          <w:b/>
          <w:color w:val="auto"/>
          <w:szCs w:val="20"/>
          <w:lang w:eastAsia="zh-CN"/>
        </w:rPr>
        <w:t xml:space="preserve">.3– Avance </w:t>
      </w:r>
    </w:p>
    <w:p w14:paraId="39CF7BEB" w14:textId="77777777" w:rsidR="00CA5E73" w:rsidRPr="00CA5E73" w:rsidRDefault="00CA5E73" w:rsidP="00CA5E73">
      <w:pPr>
        <w:tabs>
          <w:tab w:val="left" w:pos="426"/>
        </w:tabs>
        <w:suppressAutoHyphens/>
        <w:spacing w:after="0" w:line="240" w:lineRule="auto"/>
        <w:rPr>
          <w:rFonts w:eastAsia="Times New Roman" w:cstheme="minorHAnsi"/>
          <w:i/>
          <w:color w:val="auto"/>
          <w:szCs w:val="20"/>
          <w:lang w:eastAsia="zh-CN"/>
        </w:rPr>
      </w:pPr>
      <w:r w:rsidRPr="00CA5E73">
        <w:rPr>
          <w:rFonts w:eastAsia="Times New Roman" w:cstheme="minorHAnsi"/>
          <w:color w:val="auto"/>
          <w:szCs w:val="20"/>
          <w:lang w:eastAsia="zh-CN"/>
        </w:rPr>
        <w:t>Je renonce au bénéfice de l'avance :</w:t>
      </w:r>
      <w:r w:rsidRPr="00CA5E73">
        <w:rPr>
          <w:rFonts w:eastAsia="Times New Roman" w:cstheme="minorHAnsi"/>
          <w:color w:val="auto"/>
          <w:szCs w:val="20"/>
          <w:lang w:eastAsia="zh-CN"/>
        </w:rPr>
        <w:tab/>
      </w:r>
      <w:r w:rsidRPr="00CA5E73">
        <w:rPr>
          <w:rFonts w:eastAsia="Times New Roman" w:cstheme="minorHAnsi"/>
          <w:color w:val="auto"/>
          <w:szCs w:val="20"/>
          <w:lang w:eastAsia="zh-CN"/>
        </w:rPr>
        <w:tab/>
      </w:r>
      <w:r w:rsidRPr="00CA5E73">
        <w:rPr>
          <w:rFonts w:eastAsia="Times New Roman" w:cstheme="minorHAnsi"/>
          <w:color w:val="auto"/>
          <w:szCs w:val="20"/>
          <w:lang w:eastAsia="zh-CN"/>
        </w:rPr>
        <w:tab/>
      </w:r>
      <w:r w:rsidRPr="00CA5E73">
        <w:rPr>
          <w:rFonts w:eastAsia="Times New Roman" w:cstheme="minorHAnsi"/>
          <w:color w:val="auto"/>
          <w:szCs w:val="20"/>
          <w:lang w:eastAsia="zh-CN"/>
        </w:rPr>
        <w:tab/>
      </w:r>
      <w:r w:rsidRPr="00CA5E73">
        <w:rPr>
          <w:rFonts w:eastAsia="Times New Roman" w:cstheme="minorHAnsi"/>
          <w:color w:val="auto"/>
          <w:szCs w:val="20"/>
          <w:lang w:eastAsia="fr-FR"/>
        </w:rPr>
        <w:sym w:font="Wingdings" w:char="F06F"/>
      </w:r>
      <w:r w:rsidRPr="00CA5E73">
        <w:rPr>
          <w:rFonts w:eastAsia="Times New Roman" w:cstheme="minorHAnsi"/>
          <w:color w:val="auto"/>
          <w:szCs w:val="20"/>
          <w:lang w:eastAsia="zh-CN"/>
        </w:rPr>
        <w:tab/>
        <w:t>NON</w:t>
      </w:r>
      <w:r w:rsidRPr="00CA5E73">
        <w:rPr>
          <w:rFonts w:eastAsia="Times New Roman" w:cstheme="minorHAnsi"/>
          <w:color w:val="auto"/>
          <w:szCs w:val="20"/>
          <w:lang w:eastAsia="zh-CN"/>
        </w:rPr>
        <w:tab/>
      </w:r>
      <w:r w:rsidRPr="00CA5E73">
        <w:rPr>
          <w:rFonts w:eastAsia="Times New Roman" w:cstheme="minorHAnsi"/>
          <w:color w:val="auto"/>
          <w:szCs w:val="20"/>
          <w:lang w:eastAsia="zh-CN"/>
        </w:rPr>
        <w:tab/>
      </w:r>
      <w:r w:rsidRPr="00CA5E73">
        <w:rPr>
          <w:rFonts w:eastAsia="Times New Roman" w:cstheme="minorHAnsi"/>
          <w:color w:val="auto"/>
          <w:szCs w:val="20"/>
          <w:lang w:eastAsia="fr-FR"/>
        </w:rPr>
        <w:sym w:font="Wingdings" w:char="F06F"/>
      </w:r>
      <w:r w:rsidRPr="00CA5E73">
        <w:rPr>
          <w:rFonts w:eastAsia="Times New Roman" w:cstheme="minorHAnsi"/>
          <w:color w:val="auto"/>
          <w:szCs w:val="20"/>
          <w:lang w:eastAsia="fr-FR"/>
        </w:rPr>
        <w:tab/>
      </w:r>
      <w:r w:rsidRPr="00CA5E73">
        <w:rPr>
          <w:rFonts w:eastAsia="Times New Roman" w:cstheme="minorHAnsi"/>
          <w:color w:val="auto"/>
          <w:szCs w:val="20"/>
          <w:lang w:eastAsia="zh-CN"/>
        </w:rPr>
        <w:t>OUI</w:t>
      </w:r>
    </w:p>
    <w:p w14:paraId="7281BB4E" w14:textId="7CC3C5D6" w:rsidR="00751DFC" w:rsidRDefault="00CA5E73" w:rsidP="00CA5E73">
      <w:pPr>
        <w:tabs>
          <w:tab w:val="left" w:pos="3005"/>
        </w:tabs>
        <w:rPr>
          <w:rFonts w:eastAsia="Times New Roman" w:cstheme="minorHAnsi"/>
          <w:i/>
          <w:color w:val="auto"/>
          <w:szCs w:val="20"/>
          <w:lang w:eastAsia="zh-CN"/>
        </w:rPr>
      </w:pPr>
      <w:r w:rsidRPr="00CA5E73">
        <w:rPr>
          <w:rFonts w:eastAsia="Times New Roman" w:cstheme="minorHAnsi"/>
          <w:i/>
          <w:color w:val="auto"/>
          <w:szCs w:val="20"/>
          <w:lang w:eastAsia="zh-CN"/>
        </w:rPr>
        <w:t>(Cocher la case correspondante.)</w:t>
      </w:r>
    </w:p>
    <w:p w14:paraId="195657D3" w14:textId="77777777" w:rsidR="00FB7E75" w:rsidRDefault="00FB7E75">
      <w:pPr>
        <w:spacing w:after="0" w:line="240" w:lineRule="auto"/>
        <w:rPr>
          <w:rFonts w:ascii="Calibri" w:eastAsia="Calibri" w:hAnsi="Calibri" w:cs="Arial"/>
          <w:b/>
          <w:bCs/>
          <w:caps/>
          <w:color w:val="0058A5"/>
          <w:sz w:val="28"/>
          <w:szCs w:val="28"/>
        </w:rPr>
      </w:pPr>
      <w:r>
        <w:br w:type="page"/>
      </w:r>
    </w:p>
    <w:p w14:paraId="327DB3BD" w14:textId="332E7BF6" w:rsidR="00751DFC" w:rsidRDefault="00751DFC" w:rsidP="00751DFC">
      <w:pPr>
        <w:pStyle w:val="ARTICLE"/>
        <w:spacing w:after="120"/>
        <w:ind w:hanging="720"/>
        <w:outlineLvl w:val="0"/>
      </w:pPr>
      <w:r w:rsidRPr="00751DFC">
        <w:lastRenderedPageBreak/>
        <w:t>SIGNATURE DES PARTIES</w:t>
      </w:r>
    </w:p>
    <w:p w14:paraId="3DFA925A" w14:textId="75C033A1" w:rsidR="00751DFC" w:rsidRPr="00751DFC" w:rsidRDefault="00E72783" w:rsidP="00B504B9">
      <w:pPr>
        <w:keepLines/>
        <w:widowControl w:val="0"/>
        <w:spacing w:before="120" w:after="0" w:line="240" w:lineRule="auto"/>
        <w:rPr>
          <w:rFonts w:eastAsia="Times New Roman" w:cstheme="minorHAnsi"/>
          <w:b/>
          <w:color w:val="auto"/>
          <w:szCs w:val="20"/>
          <w:u w:val="single"/>
          <w:lang w:eastAsia="fr-FR"/>
        </w:rPr>
      </w:pPr>
      <w:r>
        <w:rPr>
          <w:rFonts w:eastAsia="Times New Roman" w:cstheme="minorHAnsi"/>
          <w:b/>
          <w:color w:val="auto"/>
          <w:szCs w:val="20"/>
          <w:u w:val="single"/>
          <w:lang w:eastAsia="fr-FR"/>
        </w:rPr>
        <w:t>9</w:t>
      </w:r>
      <w:r w:rsidR="00751DFC" w:rsidRPr="00751DFC">
        <w:rPr>
          <w:rFonts w:eastAsia="Times New Roman" w:cstheme="minorHAnsi"/>
          <w:b/>
          <w:color w:val="auto"/>
          <w:szCs w:val="20"/>
          <w:u w:val="single"/>
          <w:lang w:eastAsia="fr-FR"/>
        </w:rPr>
        <w:t>.1 – Signature du contractant</w:t>
      </w:r>
    </w:p>
    <w:p w14:paraId="50CD6B79" w14:textId="3E34C065"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before="360" w:after="0" w:line="240" w:lineRule="auto"/>
        <w:rPr>
          <w:rFonts w:eastAsia="Times New Roman" w:cstheme="minorHAnsi"/>
          <w:b/>
          <w:color w:val="auto"/>
          <w:szCs w:val="20"/>
        </w:rPr>
      </w:pPr>
      <w:r w:rsidRPr="00751DFC">
        <w:rPr>
          <w:rFonts w:eastAsia="Times New Roman" w:cstheme="minorHAnsi"/>
          <w:b/>
          <w:color w:val="auto"/>
          <w:szCs w:val="20"/>
        </w:rPr>
        <w:t>Fait en un seul original</w:t>
      </w:r>
    </w:p>
    <w:p w14:paraId="7EB9E179" w14:textId="20DACCDF"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color w:val="auto"/>
          <w:szCs w:val="20"/>
        </w:rPr>
      </w:pPr>
    </w:p>
    <w:p w14:paraId="3C0BE3F5" w14:textId="0A8AEAA5"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r w:rsidRPr="00751DFC">
        <w:rPr>
          <w:rFonts w:eastAsia="Times New Roman" w:cstheme="minorHAnsi"/>
          <w:b/>
          <w:color w:val="auto"/>
          <w:szCs w:val="20"/>
        </w:rPr>
        <w:t>A …………………………………</w:t>
      </w:r>
      <w:r>
        <w:rPr>
          <w:rFonts w:eastAsia="Times New Roman" w:cstheme="minorHAnsi"/>
          <w:b/>
          <w:color w:val="auto"/>
          <w:szCs w:val="20"/>
        </w:rPr>
        <w:t>…………..</w:t>
      </w:r>
      <w:r w:rsidRPr="00751DFC">
        <w:rPr>
          <w:rFonts w:eastAsia="Times New Roman" w:cstheme="minorHAnsi"/>
          <w:b/>
          <w:color w:val="auto"/>
          <w:szCs w:val="20"/>
        </w:rPr>
        <w:t>..                                                     Le ………………………………</w:t>
      </w:r>
      <w:r>
        <w:rPr>
          <w:rFonts w:eastAsia="Times New Roman" w:cstheme="minorHAnsi"/>
          <w:b/>
          <w:color w:val="auto"/>
          <w:szCs w:val="20"/>
        </w:rPr>
        <w:t>………….</w:t>
      </w:r>
    </w:p>
    <w:p w14:paraId="1D1C61F1" w14:textId="295BF7A7"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64E61644" w14:textId="77777777"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r w:rsidRPr="00751DFC">
        <w:rPr>
          <w:rFonts w:eastAsia="Times New Roman" w:cstheme="minorHAnsi"/>
          <w:b/>
          <w:color w:val="auto"/>
          <w:szCs w:val="20"/>
        </w:rPr>
        <w:t xml:space="preserve">NOM et prénom du signataire : </w:t>
      </w:r>
    </w:p>
    <w:p w14:paraId="69F125FD" w14:textId="77777777"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634B3B57" w14:textId="77777777"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r w:rsidRPr="00751DFC">
        <w:rPr>
          <w:rFonts w:eastAsia="Times New Roman" w:cstheme="minorHAnsi"/>
          <w:b/>
          <w:color w:val="auto"/>
          <w:szCs w:val="20"/>
        </w:rPr>
        <w:t>Signature électronique</w:t>
      </w:r>
    </w:p>
    <w:p w14:paraId="5830700A" w14:textId="77777777"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color w:val="auto"/>
          <w:szCs w:val="20"/>
        </w:rPr>
      </w:pPr>
    </w:p>
    <w:p w14:paraId="4B880663" w14:textId="24164F6A"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color w:val="auto"/>
          <w:szCs w:val="20"/>
        </w:rPr>
      </w:pPr>
    </w:p>
    <w:p w14:paraId="56ED3166" w14:textId="195338B1"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color w:val="auto"/>
          <w:szCs w:val="20"/>
        </w:rPr>
      </w:pPr>
    </w:p>
    <w:p w14:paraId="28B297EC" w14:textId="676B87CF"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i/>
          <w:color w:val="auto"/>
          <w:szCs w:val="20"/>
        </w:rPr>
      </w:pPr>
    </w:p>
    <w:p w14:paraId="2345F5BB" w14:textId="23AADC8C" w:rsidR="00B504B9" w:rsidRDefault="00B504B9"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i/>
          <w:color w:val="auto"/>
          <w:szCs w:val="20"/>
        </w:rPr>
      </w:pPr>
    </w:p>
    <w:p w14:paraId="029ABE7E" w14:textId="7E6E9D8A" w:rsidR="00B504B9" w:rsidRPr="00751DFC" w:rsidRDefault="00B504B9"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i/>
          <w:color w:val="auto"/>
          <w:szCs w:val="20"/>
        </w:rPr>
      </w:pPr>
    </w:p>
    <w:p w14:paraId="3C69D88F" w14:textId="77777777"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i/>
          <w:color w:val="auto"/>
          <w:szCs w:val="20"/>
        </w:rPr>
      </w:pPr>
    </w:p>
    <w:p w14:paraId="43A5C290" w14:textId="77777777"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jc w:val="both"/>
        <w:rPr>
          <w:rFonts w:eastAsia="Times New Roman" w:cstheme="minorHAnsi"/>
          <w:i/>
          <w:color w:val="auto"/>
          <w:sz w:val="16"/>
          <w:szCs w:val="20"/>
        </w:rPr>
      </w:pPr>
      <w:r w:rsidRPr="00751DFC">
        <w:rPr>
          <w:rFonts w:eastAsia="Times New Roman" w:cstheme="minorHAnsi"/>
          <w:i/>
          <w:color w:val="auto"/>
          <w:sz w:val="16"/>
          <w:szCs w:val="20"/>
        </w:rPr>
        <w:t>*le signataire doit avoir le pouvoir d’engager la personne qu’il représente</w:t>
      </w:r>
    </w:p>
    <w:p w14:paraId="1EB4C2C1" w14:textId="67EB95D4" w:rsidR="00751DFC" w:rsidRPr="00B504B9" w:rsidRDefault="00751DFC" w:rsidP="00B504B9">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i/>
          <w:color w:val="auto"/>
          <w:sz w:val="16"/>
          <w:szCs w:val="20"/>
        </w:rPr>
      </w:pPr>
      <w:r w:rsidRPr="00751DFC">
        <w:rPr>
          <w:rFonts w:eastAsia="Times New Roman" w:cstheme="minorHAnsi"/>
          <w:i/>
          <w:color w:val="auto"/>
          <w:sz w:val="16"/>
          <w:szCs w:val="20"/>
        </w:rPr>
        <w:t>**si le mandataire du groupement n’a pas été habilité à signer l’acte d’engagement, l’ensemble des membres se devront d’apposer leur signature</w:t>
      </w:r>
    </w:p>
    <w:p w14:paraId="5ABC95D9" w14:textId="4265E6FE" w:rsidR="00E72783" w:rsidRDefault="00E72783" w:rsidP="00751DFC">
      <w:pPr>
        <w:keepLines/>
        <w:widowControl w:val="0"/>
        <w:spacing w:before="120" w:after="240" w:line="240" w:lineRule="auto"/>
        <w:rPr>
          <w:rFonts w:eastAsia="Times New Roman" w:cstheme="minorHAnsi"/>
          <w:b/>
          <w:color w:val="auto"/>
          <w:szCs w:val="20"/>
          <w:u w:val="single"/>
          <w:lang w:eastAsia="fr-FR"/>
        </w:rPr>
      </w:pPr>
    </w:p>
    <w:p w14:paraId="0C12D22E" w14:textId="66CE6078" w:rsidR="00751DFC" w:rsidRDefault="00E72783" w:rsidP="00751DFC">
      <w:pPr>
        <w:keepLines/>
        <w:widowControl w:val="0"/>
        <w:spacing w:before="120" w:after="240" w:line="240" w:lineRule="auto"/>
        <w:rPr>
          <w:rFonts w:eastAsia="Times New Roman" w:cstheme="minorHAnsi"/>
          <w:b/>
          <w:color w:val="auto"/>
          <w:szCs w:val="20"/>
          <w:u w:val="single"/>
          <w:lang w:eastAsia="fr-FR"/>
        </w:rPr>
      </w:pPr>
      <w:r>
        <w:rPr>
          <w:rFonts w:eastAsia="Times New Roman" w:cstheme="minorHAnsi"/>
          <w:b/>
          <w:color w:val="auto"/>
          <w:szCs w:val="20"/>
          <w:u w:val="single"/>
          <w:lang w:eastAsia="fr-FR"/>
        </w:rPr>
        <w:t>9</w:t>
      </w:r>
      <w:r w:rsidR="00751DFC" w:rsidRPr="00751DFC">
        <w:rPr>
          <w:rFonts w:eastAsia="Times New Roman" w:cstheme="minorHAnsi"/>
          <w:b/>
          <w:color w:val="auto"/>
          <w:szCs w:val="20"/>
          <w:u w:val="single"/>
          <w:lang w:eastAsia="fr-FR"/>
        </w:rPr>
        <w:t>.</w:t>
      </w:r>
      <w:r w:rsidR="00751DFC">
        <w:rPr>
          <w:rFonts w:eastAsia="Times New Roman" w:cstheme="minorHAnsi"/>
          <w:b/>
          <w:color w:val="auto"/>
          <w:szCs w:val="20"/>
          <w:u w:val="single"/>
          <w:lang w:eastAsia="fr-FR"/>
        </w:rPr>
        <w:t>2 – Décision et signature du Pouvoir Adjudicateur</w:t>
      </w:r>
    </w:p>
    <w:p w14:paraId="626351D5" w14:textId="565613C0" w:rsidR="00E72783" w:rsidRDefault="00E72783" w:rsidP="00751DFC">
      <w:pPr>
        <w:keepLines/>
        <w:widowControl w:val="0"/>
        <w:spacing w:before="120" w:after="240" w:line="240" w:lineRule="auto"/>
        <w:rPr>
          <w:rFonts w:eastAsia="Times New Roman" w:cstheme="minorHAnsi"/>
          <w:b/>
          <w:color w:val="auto"/>
          <w:szCs w:val="20"/>
          <w:lang w:eastAsia="fr-FR"/>
        </w:rPr>
      </w:pPr>
      <w:r>
        <w:rPr>
          <w:rFonts w:eastAsia="Times New Roman" w:cstheme="minorHAnsi"/>
          <w:b/>
          <w:color w:val="auto"/>
          <w:szCs w:val="20"/>
          <w:lang w:eastAsia="fr-FR"/>
        </w:rPr>
        <w:t>La présente offre est acceptée pour le lot N° ……..</w:t>
      </w:r>
    </w:p>
    <w:p w14:paraId="4915EA0E" w14:textId="3BCB0E6F"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before="360" w:after="0" w:line="240" w:lineRule="auto"/>
        <w:jc w:val="center"/>
        <w:rPr>
          <w:rFonts w:eastAsia="Times New Roman" w:cstheme="minorHAnsi"/>
          <w:b/>
          <w:color w:val="auto"/>
          <w:szCs w:val="20"/>
        </w:rPr>
      </w:pPr>
      <w:r>
        <w:rPr>
          <w:rFonts w:eastAsia="Times New Roman" w:cstheme="minorHAnsi"/>
          <w:b/>
          <w:color w:val="auto"/>
          <w:szCs w:val="20"/>
        </w:rPr>
        <w:t>La Chambre de Commerce et d’Industrie de région HAUTS-DE-FRANCE</w:t>
      </w:r>
    </w:p>
    <w:p w14:paraId="68C0EF87" w14:textId="77777777"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jc w:val="center"/>
        <w:rPr>
          <w:rFonts w:eastAsia="Times New Roman" w:cstheme="minorHAnsi"/>
          <w:b/>
          <w:color w:val="auto"/>
          <w:szCs w:val="20"/>
        </w:rPr>
      </w:pPr>
    </w:p>
    <w:p w14:paraId="4CB20315" w14:textId="77777777"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color w:val="auto"/>
          <w:szCs w:val="20"/>
        </w:rPr>
      </w:pPr>
    </w:p>
    <w:p w14:paraId="642D0BD4" w14:textId="77777777" w:rsidR="00751DFC" w:rsidRPr="00751DFC" w:rsidRDefault="00751DFC" w:rsidP="00E72783">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jc w:val="center"/>
        <w:rPr>
          <w:rFonts w:eastAsia="Times New Roman" w:cstheme="minorHAnsi"/>
          <w:b/>
          <w:color w:val="auto"/>
          <w:szCs w:val="20"/>
        </w:rPr>
      </w:pPr>
      <w:r w:rsidRPr="00751DFC">
        <w:rPr>
          <w:rFonts w:eastAsia="Times New Roman" w:cstheme="minorHAnsi"/>
          <w:b/>
          <w:color w:val="auto"/>
          <w:szCs w:val="20"/>
        </w:rPr>
        <w:t>A …………………………………</w:t>
      </w:r>
      <w:r>
        <w:rPr>
          <w:rFonts w:eastAsia="Times New Roman" w:cstheme="minorHAnsi"/>
          <w:b/>
          <w:color w:val="auto"/>
          <w:szCs w:val="20"/>
        </w:rPr>
        <w:t>…………..</w:t>
      </w:r>
      <w:r w:rsidRPr="00751DFC">
        <w:rPr>
          <w:rFonts w:eastAsia="Times New Roman" w:cstheme="minorHAnsi"/>
          <w:b/>
          <w:color w:val="auto"/>
          <w:szCs w:val="20"/>
        </w:rPr>
        <w:t>..                                                     Le ………………………………</w:t>
      </w:r>
      <w:r>
        <w:rPr>
          <w:rFonts w:eastAsia="Times New Roman" w:cstheme="minorHAnsi"/>
          <w:b/>
          <w:color w:val="auto"/>
          <w:szCs w:val="20"/>
        </w:rPr>
        <w:t>………….</w:t>
      </w:r>
    </w:p>
    <w:p w14:paraId="2F2B9DA2" w14:textId="77777777"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374B0C9F" w14:textId="77777777"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1D512409" w14:textId="301A7B88"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0301DCC3" w14:textId="12BE85B3"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321BE6B7" w14:textId="7FF41994"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528634E1" w14:textId="57737D6B"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049F656A" w14:textId="765F3DF5"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3ED8D68A" w14:textId="29B129DB"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0C9F7594" w14:textId="661DD8EE"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2218000D" w14:textId="4B35D84C"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6BB7AA22" w14:textId="650BCFCD"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112FCAB6" w14:textId="1BC886CE" w:rsidR="00E72783" w:rsidRDefault="00E72783"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76E84015" w14:textId="77777777" w:rsidR="00E72783" w:rsidRDefault="00E72783"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7F139926" w14:textId="249163ED"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78B33FF4" w14:textId="77777777"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color w:val="auto"/>
          <w:szCs w:val="20"/>
        </w:rPr>
      </w:pPr>
    </w:p>
    <w:p w14:paraId="4CE0222B" w14:textId="77777777"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color w:val="auto"/>
          <w:szCs w:val="20"/>
        </w:rPr>
      </w:pPr>
    </w:p>
    <w:p w14:paraId="4D8BAE9A" w14:textId="1F7AE23C"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jc w:val="center"/>
        <w:rPr>
          <w:rFonts w:eastAsia="Times New Roman" w:cstheme="minorHAnsi"/>
          <w:color w:val="auto"/>
          <w:szCs w:val="20"/>
        </w:rPr>
      </w:pPr>
      <w:r>
        <w:rPr>
          <w:rFonts w:eastAsia="Times New Roman" w:cstheme="minorHAnsi"/>
          <w:color w:val="auto"/>
          <w:szCs w:val="20"/>
        </w:rPr>
        <w:t>(Représentant du Pouvoir Adjudicateur)</w:t>
      </w:r>
    </w:p>
    <w:p w14:paraId="7FCDB220" w14:textId="66DE8162" w:rsidR="00751DFC" w:rsidRPr="00751DFC" w:rsidRDefault="00751DFC" w:rsidP="00751DFC">
      <w:pPr>
        <w:tabs>
          <w:tab w:val="left" w:pos="1753"/>
        </w:tabs>
        <w:rPr>
          <w:rFonts w:cstheme="minorHAnsi"/>
          <w:color w:val="auto"/>
          <w:szCs w:val="20"/>
        </w:rPr>
      </w:pPr>
    </w:p>
    <w:sectPr w:rsidR="00751DFC" w:rsidRPr="00751DFC" w:rsidSect="007B3ACB">
      <w:footerReference w:type="default" r:id="rId14"/>
      <w:type w:val="oddPage"/>
      <w:pgSz w:w="11900" w:h="16840"/>
      <w:pgMar w:top="1276" w:right="1134" w:bottom="2268" w:left="1134" w:header="709" w:footer="85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5F1EC27" w14:textId="77777777" w:rsidR="003F4B56" w:rsidRDefault="003F4B56" w:rsidP="00C93BCB">
      <w:pPr>
        <w:spacing w:after="0" w:line="240" w:lineRule="auto"/>
      </w:pPr>
      <w:r>
        <w:separator/>
      </w:r>
    </w:p>
  </w:endnote>
  <w:endnote w:type="continuationSeparator" w:id="0">
    <w:p w14:paraId="3D4A8440" w14:textId="77777777" w:rsidR="003F4B56" w:rsidRDefault="003F4B56" w:rsidP="00C93BC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Meiryo">
    <w:altName w:val="メイリオ"/>
    <w:charset w:val="80"/>
    <w:family w:val="swiss"/>
    <w:pitch w:val="variable"/>
    <w:sig w:usb0="E00002FF" w:usb1="6AC7FFFF" w:usb2="08000012" w:usb3="00000000" w:csb0="0002009F" w:csb1="00000000"/>
  </w:font>
  <w:font w:name="Times">
    <w:panose1 w:val="02020603050405020304"/>
    <w:charset w:val="00"/>
    <w:family w:val="roman"/>
    <w:pitch w:val="variable"/>
    <w:sig w:usb0="E0002EFF" w:usb1="C000785B" w:usb2="00000009" w:usb3="00000000" w:csb0="000001FF" w:csb1="00000000"/>
  </w:font>
  <w:font w:name="Lucida Grande">
    <w:altName w:val="Arial"/>
    <w:charset w:val="00"/>
    <w:family w:val="auto"/>
    <w:pitch w:val="variable"/>
    <w:sig w:usb0="00000000" w:usb1="5000A1FF" w:usb2="00000000" w:usb3="00000000" w:csb0="000001BF" w:csb1="00000000"/>
  </w:font>
  <w:font w:name="MinionPro-Regular">
    <w:panose1 w:val="00000000000000000000"/>
    <w:charset w:val="00"/>
    <w:family w:val="auto"/>
    <w:notTrueType/>
    <w:pitch w:val="default"/>
    <w:sig w:usb0="00000003" w:usb1="00000000" w:usb2="00000000" w:usb3="00000000" w:csb0="00000001" w:csb1="00000000"/>
  </w:font>
  <w:font w:name="Fira Sans Light">
    <w:charset w:val="00"/>
    <w:family w:val="swiss"/>
    <w:pitch w:val="variable"/>
    <w:sig w:usb0="600002FF" w:usb1="00000001" w:usb2="00000000" w:usb3="00000000" w:csb0="0000019F" w:csb1="00000000"/>
  </w:font>
  <w:font w:name="Segoe UI Symbol">
    <w:panose1 w:val="020B0502040204020203"/>
    <w:charset w:val="00"/>
    <w:family w:val="swiss"/>
    <w:pitch w:val="variable"/>
    <w:sig w:usb0="800001E3" w:usb1="1200FFEF" w:usb2="0004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A5D9539" w14:textId="0BCDFBDA" w:rsidR="0095034D" w:rsidRPr="00064C81" w:rsidRDefault="00751DFC" w:rsidP="00F92813">
    <w:pPr>
      <w:pStyle w:val="Pieddepage"/>
      <w:rPr>
        <w:color w:val="4D4D4D" w:themeColor="text1"/>
      </w:rPr>
    </w:pPr>
    <w:r>
      <w:rPr>
        <w:rStyle w:val="Numrodepage"/>
        <w:rFonts w:ascii="Arial" w:hAnsi="Arial" w:cs="Arial"/>
        <w:color w:val="4D4D4D" w:themeColor="text1"/>
        <w:sz w:val="18"/>
        <w:szCs w:val="18"/>
      </w:rPr>
      <w:t>A</w:t>
    </w:r>
    <w:r w:rsidR="00E72783">
      <w:rPr>
        <w:rStyle w:val="Numrodepage"/>
        <w:rFonts w:ascii="Arial" w:hAnsi="Arial" w:cs="Arial"/>
        <w:color w:val="4D4D4D" w:themeColor="text1"/>
        <w:sz w:val="18"/>
        <w:szCs w:val="18"/>
      </w:rPr>
      <w:t>E</w:t>
    </w:r>
    <w:r w:rsidR="0095034D">
      <w:rPr>
        <w:rStyle w:val="Numrodepage"/>
        <w:rFonts w:ascii="Arial" w:hAnsi="Arial" w:cs="Arial"/>
        <w:color w:val="4D4D4D" w:themeColor="text1"/>
        <w:sz w:val="18"/>
        <w:szCs w:val="18"/>
      </w:rPr>
      <w:t>_</w:t>
    </w:r>
    <w:r w:rsidR="00847AE0">
      <w:rPr>
        <w:rStyle w:val="Numrodepage"/>
        <w:rFonts w:ascii="Arial" w:hAnsi="Arial" w:cs="Arial"/>
        <w:color w:val="4D4D4D" w:themeColor="text1"/>
        <w:sz w:val="18"/>
        <w:szCs w:val="18"/>
      </w:rPr>
      <w:t>CCIR-</w:t>
    </w:r>
    <w:r w:rsidR="00E72783">
      <w:rPr>
        <w:rStyle w:val="Numrodepage"/>
        <w:rFonts w:ascii="Arial" w:hAnsi="Arial" w:cs="Arial"/>
        <w:color w:val="4D4D4D" w:themeColor="text1"/>
        <w:sz w:val="18"/>
        <w:szCs w:val="18"/>
      </w:rPr>
      <w:t>INT-</w:t>
    </w:r>
    <w:r w:rsidR="009B7B54">
      <w:rPr>
        <w:rStyle w:val="Numrodepage"/>
        <w:rFonts w:ascii="Arial" w:hAnsi="Arial" w:cs="Arial"/>
        <w:color w:val="4D4D4D" w:themeColor="text1"/>
        <w:sz w:val="18"/>
        <w:szCs w:val="18"/>
      </w:rPr>
      <w:t>20</w:t>
    </w:r>
    <w:r w:rsidR="00BC370F">
      <w:rPr>
        <w:rStyle w:val="Numrodepage"/>
        <w:rFonts w:ascii="Arial" w:hAnsi="Arial" w:cs="Arial"/>
        <w:color w:val="4D4D4D" w:themeColor="text1"/>
        <w:sz w:val="18"/>
        <w:szCs w:val="18"/>
      </w:rPr>
      <w:t>24-72</w:t>
    </w:r>
    <w:r w:rsidR="0095034D">
      <w:rPr>
        <w:rStyle w:val="Numrodepage"/>
        <w:rFonts w:ascii="Arial" w:hAnsi="Arial" w:cs="Arial"/>
        <w:color w:val="4D4D4D" w:themeColor="text1"/>
        <w:sz w:val="18"/>
        <w:szCs w:val="18"/>
      </w:rPr>
      <w:tab/>
    </w:r>
    <w:r w:rsidR="0095034D">
      <w:rPr>
        <w:rStyle w:val="Numrodepage"/>
        <w:rFonts w:ascii="Arial" w:hAnsi="Arial" w:cs="Arial"/>
        <w:color w:val="4D4D4D" w:themeColor="text1"/>
        <w:sz w:val="18"/>
        <w:szCs w:val="18"/>
      </w:rPr>
      <w:tab/>
    </w:r>
    <w:r w:rsidR="0095034D">
      <w:rPr>
        <w:rStyle w:val="Numrodepage"/>
        <w:rFonts w:ascii="Arial" w:hAnsi="Arial" w:cs="Arial"/>
        <w:color w:val="4D4D4D" w:themeColor="text1"/>
        <w:sz w:val="18"/>
        <w:szCs w:val="18"/>
      </w:rPr>
      <w:tab/>
    </w:r>
    <w:r w:rsidR="0095034D" w:rsidRPr="00064C81">
      <w:rPr>
        <w:rStyle w:val="Numrodepage"/>
        <w:rFonts w:ascii="Arial" w:hAnsi="Arial" w:cs="Arial"/>
        <w:color w:val="4D4D4D" w:themeColor="text1"/>
        <w:sz w:val="18"/>
        <w:szCs w:val="18"/>
      </w:rPr>
      <w:t xml:space="preserve">P. </w:t>
    </w:r>
    <w:r w:rsidR="0095034D" w:rsidRPr="00064C81">
      <w:rPr>
        <w:rStyle w:val="Numrodepage"/>
        <w:rFonts w:ascii="Arial" w:hAnsi="Arial" w:cs="Arial"/>
        <w:color w:val="4D4D4D" w:themeColor="text1"/>
        <w:sz w:val="18"/>
        <w:szCs w:val="18"/>
      </w:rPr>
      <w:fldChar w:fldCharType="begin"/>
    </w:r>
    <w:r w:rsidR="0095034D" w:rsidRPr="00064C81">
      <w:rPr>
        <w:rStyle w:val="Numrodepage"/>
        <w:rFonts w:ascii="Arial" w:hAnsi="Arial" w:cs="Arial"/>
        <w:color w:val="4D4D4D" w:themeColor="text1"/>
        <w:sz w:val="18"/>
        <w:szCs w:val="18"/>
      </w:rPr>
      <w:instrText xml:space="preserve"> PAGE </w:instrText>
    </w:r>
    <w:r w:rsidR="0095034D" w:rsidRPr="00064C81">
      <w:rPr>
        <w:rStyle w:val="Numrodepage"/>
        <w:rFonts w:ascii="Arial" w:hAnsi="Arial" w:cs="Arial"/>
        <w:color w:val="4D4D4D" w:themeColor="text1"/>
        <w:sz w:val="18"/>
        <w:szCs w:val="18"/>
      </w:rPr>
      <w:fldChar w:fldCharType="separate"/>
    </w:r>
    <w:r w:rsidR="009B7B54">
      <w:rPr>
        <w:rStyle w:val="Numrodepage"/>
        <w:rFonts w:ascii="Arial" w:hAnsi="Arial" w:cs="Arial"/>
        <w:noProof/>
        <w:color w:val="4D4D4D" w:themeColor="text1"/>
        <w:sz w:val="18"/>
        <w:szCs w:val="18"/>
      </w:rPr>
      <w:t>7</w:t>
    </w:r>
    <w:r w:rsidR="0095034D" w:rsidRPr="00064C81">
      <w:rPr>
        <w:rStyle w:val="Numrodepage"/>
        <w:rFonts w:ascii="Arial" w:hAnsi="Arial" w:cs="Arial"/>
        <w:color w:val="4D4D4D" w:themeColor="text1"/>
        <w:sz w:val="18"/>
        <w:szCs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57B245D" w14:textId="77777777" w:rsidR="003F4B56" w:rsidRDefault="003F4B56" w:rsidP="00C93BCB">
      <w:pPr>
        <w:spacing w:after="0" w:line="240" w:lineRule="auto"/>
      </w:pPr>
      <w:r>
        <w:separator/>
      </w:r>
    </w:p>
  </w:footnote>
  <w:footnote w:type="continuationSeparator" w:id="0">
    <w:p w14:paraId="6451AE41" w14:textId="77777777" w:rsidR="003F4B56" w:rsidRDefault="003F4B56" w:rsidP="00C93BCB">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488" type="#_x0000_t75" style="width:11.4pt;height:11.4pt" o:bullet="t">
        <v:imagedata r:id="rId1" o:title="mso46C1"/>
      </v:shape>
    </w:pict>
  </w:numPicBullet>
  <w:abstractNum w:abstractNumId="0" w15:restartNumberingAfterBreak="0">
    <w:nsid w:val="03FA3DBC"/>
    <w:multiLevelType w:val="hybridMultilevel"/>
    <w:tmpl w:val="B028A2D0"/>
    <w:lvl w:ilvl="0" w:tplc="750A9D74">
      <w:start w:val="1"/>
      <w:numFmt w:val="bullet"/>
      <w:lvlText w:val=""/>
      <w:lvlJc w:val="left"/>
      <w:pPr>
        <w:tabs>
          <w:tab w:val="num" w:pos="360"/>
        </w:tabs>
        <w:ind w:left="360" w:hanging="360"/>
      </w:pPr>
      <w:rPr>
        <w:rFonts w:ascii="Symbol" w:hAnsi="Symbol" w:hint="default"/>
        <w:color w:val="auto"/>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4CF3327"/>
    <w:multiLevelType w:val="hybridMultilevel"/>
    <w:tmpl w:val="827EC244"/>
    <w:lvl w:ilvl="0" w:tplc="287C7FC6">
      <w:start w:val="1"/>
      <w:numFmt w:val="decimal"/>
      <w:lvlText w:val="7.2.%1."/>
      <w:lvlJc w:val="left"/>
      <w:pPr>
        <w:ind w:left="720" w:hanging="360"/>
      </w:pPr>
      <w:rPr>
        <w:rFonts w:hint="default"/>
        <w:sz w:val="22"/>
        <w:szCs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 w15:restartNumberingAfterBreak="0">
    <w:nsid w:val="09331458"/>
    <w:multiLevelType w:val="hybridMultilevel"/>
    <w:tmpl w:val="72D26BE4"/>
    <w:lvl w:ilvl="0" w:tplc="040C0003">
      <w:start w:val="1"/>
      <w:numFmt w:val="bullet"/>
      <w:lvlText w:val="o"/>
      <w:lvlJc w:val="left"/>
      <w:pPr>
        <w:ind w:left="1068" w:hanging="360"/>
      </w:pPr>
      <w:rPr>
        <w:rFonts w:ascii="Courier New" w:hAnsi="Courier New" w:cs="Courier New" w:hint="default"/>
      </w:rPr>
    </w:lvl>
    <w:lvl w:ilvl="1" w:tplc="040C0003" w:tentative="1">
      <w:start w:val="1"/>
      <w:numFmt w:val="bullet"/>
      <w:lvlText w:val="o"/>
      <w:lvlJc w:val="left"/>
      <w:pPr>
        <w:ind w:left="1788" w:hanging="360"/>
      </w:pPr>
      <w:rPr>
        <w:rFonts w:ascii="Courier New" w:hAnsi="Courier New" w:cs="Courier New" w:hint="default"/>
      </w:rPr>
    </w:lvl>
    <w:lvl w:ilvl="2" w:tplc="040C0005" w:tentative="1">
      <w:start w:val="1"/>
      <w:numFmt w:val="bullet"/>
      <w:lvlText w:val=""/>
      <w:lvlJc w:val="left"/>
      <w:pPr>
        <w:ind w:left="2508" w:hanging="360"/>
      </w:pPr>
      <w:rPr>
        <w:rFonts w:ascii="Wingdings" w:hAnsi="Wingdings" w:hint="default"/>
      </w:rPr>
    </w:lvl>
    <w:lvl w:ilvl="3" w:tplc="040C0001" w:tentative="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3" w15:restartNumberingAfterBreak="0">
    <w:nsid w:val="0C321B0A"/>
    <w:multiLevelType w:val="hybridMultilevel"/>
    <w:tmpl w:val="93AC9782"/>
    <w:lvl w:ilvl="0" w:tplc="E834CBE0">
      <w:start w:val="1"/>
      <w:numFmt w:val="decimal"/>
      <w:pStyle w:val="ARTICLE"/>
      <w:lvlText w:val="ARTICLE %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14C86173"/>
    <w:multiLevelType w:val="hybridMultilevel"/>
    <w:tmpl w:val="FAFE6CB0"/>
    <w:lvl w:ilvl="0" w:tplc="765ADEAA">
      <w:start w:val="1"/>
      <w:numFmt w:val="bullet"/>
      <w:lvlText w:val=""/>
      <w:lvlJc w:val="left"/>
      <w:pPr>
        <w:ind w:left="720" w:hanging="360"/>
      </w:pPr>
      <w:rPr>
        <w:rFonts w:ascii="Symbol" w:hAnsi="Symbol" w:hint="default"/>
      </w:rPr>
    </w:lvl>
    <w:lvl w:ilvl="1" w:tplc="D6BA5782">
      <w:start w:val="1"/>
      <w:numFmt w:val="bullet"/>
      <w:lvlText w:val="o"/>
      <w:lvlJc w:val="left"/>
      <w:pPr>
        <w:ind w:left="1440" w:hanging="360"/>
      </w:pPr>
      <w:rPr>
        <w:rFonts w:ascii="Courier New" w:hAnsi="Courier New" w:hint="default"/>
      </w:rPr>
    </w:lvl>
    <w:lvl w:ilvl="2" w:tplc="97809F94">
      <w:start w:val="1"/>
      <w:numFmt w:val="bullet"/>
      <w:lvlText w:val=""/>
      <w:lvlJc w:val="left"/>
      <w:pPr>
        <w:ind w:left="2160" w:hanging="360"/>
      </w:pPr>
      <w:rPr>
        <w:rFonts w:ascii="Wingdings" w:hAnsi="Wingdings" w:hint="default"/>
      </w:rPr>
    </w:lvl>
    <w:lvl w:ilvl="3" w:tplc="6DF8357C">
      <w:start w:val="1"/>
      <w:numFmt w:val="bullet"/>
      <w:lvlText w:val=""/>
      <w:lvlJc w:val="left"/>
      <w:pPr>
        <w:ind w:left="2880" w:hanging="360"/>
      </w:pPr>
      <w:rPr>
        <w:rFonts w:ascii="Symbol" w:hAnsi="Symbol" w:hint="default"/>
      </w:rPr>
    </w:lvl>
    <w:lvl w:ilvl="4" w:tplc="43A0E5E2">
      <w:start w:val="1"/>
      <w:numFmt w:val="bullet"/>
      <w:lvlText w:val="o"/>
      <w:lvlJc w:val="left"/>
      <w:pPr>
        <w:ind w:left="3600" w:hanging="360"/>
      </w:pPr>
      <w:rPr>
        <w:rFonts w:ascii="Courier New" w:hAnsi="Courier New" w:hint="default"/>
      </w:rPr>
    </w:lvl>
    <w:lvl w:ilvl="5" w:tplc="C6E61B14">
      <w:start w:val="1"/>
      <w:numFmt w:val="bullet"/>
      <w:lvlText w:val=""/>
      <w:lvlJc w:val="left"/>
      <w:pPr>
        <w:ind w:left="4320" w:hanging="360"/>
      </w:pPr>
      <w:rPr>
        <w:rFonts w:ascii="Wingdings" w:hAnsi="Wingdings" w:hint="default"/>
      </w:rPr>
    </w:lvl>
    <w:lvl w:ilvl="6" w:tplc="3DC8AB32">
      <w:start w:val="1"/>
      <w:numFmt w:val="bullet"/>
      <w:lvlText w:val=""/>
      <w:lvlJc w:val="left"/>
      <w:pPr>
        <w:ind w:left="5040" w:hanging="360"/>
      </w:pPr>
      <w:rPr>
        <w:rFonts w:ascii="Symbol" w:hAnsi="Symbol" w:hint="default"/>
      </w:rPr>
    </w:lvl>
    <w:lvl w:ilvl="7" w:tplc="0E70206E">
      <w:start w:val="1"/>
      <w:numFmt w:val="bullet"/>
      <w:lvlText w:val="o"/>
      <w:lvlJc w:val="left"/>
      <w:pPr>
        <w:ind w:left="5760" w:hanging="360"/>
      </w:pPr>
      <w:rPr>
        <w:rFonts w:ascii="Courier New" w:hAnsi="Courier New" w:hint="default"/>
      </w:rPr>
    </w:lvl>
    <w:lvl w:ilvl="8" w:tplc="8E7802D6">
      <w:start w:val="1"/>
      <w:numFmt w:val="bullet"/>
      <w:lvlText w:val=""/>
      <w:lvlJc w:val="left"/>
      <w:pPr>
        <w:ind w:left="6480" w:hanging="360"/>
      </w:pPr>
      <w:rPr>
        <w:rFonts w:ascii="Wingdings" w:hAnsi="Wingdings" w:hint="default"/>
      </w:rPr>
    </w:lvl>
  </w:abstractNum>
  <w:abstractNum w:abstractNumId="5" w15:restartNumberingAfterBreak="0">
    <w:nsid w:val="161E3E8A"/>
    <w:multiLevelType w:val="hybridMultilevel"/>
    <w:tmpl w:val="F5EAA126"/>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18CA3299"/>
    <w:multiLevelType w:val="hybridMultilevel"/>
    <w:tmpl w:val="ACC6A40A"/>
    <w:lvl w:ilvl="0" w:tplc="72907A2A">
      <w:start w:val="1"/>
      <w:numFmt w:val="decimal"/>
      <w:lvlText w:val="9.%1."/>
      <w:lvlJc w:val="left"/>
      <w:pPr>
        <w:ind w:left="78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7" w15:restartNumberingAfterBreak="0">
    <w:nsid w:val="19104086"/>
    <w:multiLevelType w:val="hybridMultilevel"/>
    <w:tmpl w:val="24BEEFF4"/>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8" w15:restartNumberingAfterBreak="0">
    <w:nsid w:val="19335DB9"/>
    <w:multiLevelType w:val="hybridMultilevel"/>
    <w:tmpl w:val="B57CF8D0"/>
    <w:lvl w:ilvl="0" w:tplc="040C0003">
      <w:start w:val="1"/>
      <w:numFmt w:val="bullet"/>
      <w:lvlText w:val="o"/>
      <w:lvlJc w:val="left"/>
      <w:pPr>
        <w:ind w:left="720" w:hanging="360"/>
      </w:pPr>
      <w:rPr>
        <w:rFonts w:ascii="Courier New" w:hAnsi="Courier New" w:cs="Courier New"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19383AFD"/>
    <w:multiLevelType w:val="hybridMultilevel"/>
    <w:tmpl w:val="65585CAC"/>
    <w:lvl w:ilvl="0" w:tplc="040C0007">
      <w:start w:val="1"/>
      <w:numFmt w:val="bullet"/>
      <w:lvlText w:val=""/>
      <w:lvlPicBulletId w:val="0"/>
      <w:lvlJc w:val="left"/>
      <w:pPr>
        <w:ind w:left="1080" w:hanging="360"/>
      </w:pPr>
      <w:rPr>
        <w:rFonts w:ascii="Symbol" w:hAnsi="Symbol"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0" w15:restartNumberingAfterBreak="0">
    <w:nsid w:val="20410B98"/>
    <w:multiLevelType w:val="hybridMultilevel"/>
    <w:tmpl w:val="DA7435C2"/>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28EF232E"/>
    <w:multiLevelType w:val="hybridMultilevel"/>
    <w:tmpl w:val="8EAAA910"/>
    <w:lvl w:ilvl="0" w:tplc="E3F23746">
      <w:start w:val="1"/>
      <w:numFmt w:val="decimal"/>
      <w:lvlText w:val="7.%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2" w15:restartNumberingAfterBreak="0">
    <w:nsid w:val="2A6C20AA"/>
    <w:multiLevelType w:val="hybridMultilevel"/>
    <w:tmpl w:val="C48808E4"/>
    <w:lvl w:ilvl="0" w:tplc="DAEE93B6">
      <w:start w:val="1"/>
      <w:numFmt w:val="bullet"/>
      <w:lvlText w:val="-"/>
      <w:lvlJc w:val="left"/>
      <w:pPr>
        <w:ind w:left="720" w:hanging="360"/>
      </w:pPr>
      <w:rPr>
        <w:rFonts w:ascii="Calibri" w:eastAsia="Calibr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2A97261F"/>
    <w:multiLevelType w:val="hybridMultilevel"/>
    <w:tmpl w:val="6004DD9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2E885A40"/>
    <w:multiLevelType w:val="hybridMultilevel"/>
    <w:tmpl w:val="4D0C385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2FDE270C"/>
    <w:multiLevelType w:val="hybridMultilevel"/>
    <w:tmpl w:val="5298E59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15:restartNumberingAfterBreak="0">
    <w:nsid w:val="30F72E07"/>
    <w:multiLevelType w:val="hybridMultilevel"/>
    <w:tmpl w:val="03D8C7B6"/>
    <w:lvl w:ilvl="0" w:tplc="040C0003">
      <w:start w:val="1"/>
      <w:numFmt w:val="bullet"/>
      <w:lvlText w:val="o"/>
      <w:lvlJc w:val="left"/>
      <w:pPr>
        <w:ind w:left="768" w:hanging="360"/>
      </w:pPr>
      <w:rPr>
        <w:rFonts w:ascii="Courier New" w:hAnsi="Courier New" w:cs="Courier New" w:hint="default"/>
      </w:rPr>
    </w:lvl>
    <w:lvl w:ilvl="1" w:tplc="040C0003" w:tentative="1">
      <w:start w:val="1"/>
      <w:numFmt w:val="bullet"/>
      <w:lvlText w:val="o"/>
      <w:lvlJc w:val="left"/>
      <w:pPr>
        <w:ind w:left="1488" w:hanging="360"/>
      </w:pPr>
      <w:rPr>
        <w:rFonts w:ascii="Courier New" w:hAnsi="Courier New" w:cs="Courier New" w:hint="default"/>
      </w:rPr>
    </w:lvl>
    <w:lvl w:ilvl="2" w:tplc="040C0005" w:tentative="1">
      <w:start w:val="1"/>
      <w:numFmt w:val="bullet"/>
      <w:lvlText w:val=""/>
      <w:lvlJc w:val="left"/>
      <w:pPr>
        <w:ind w:left="2208" w:hanging="360"/>
      </w:pPr>
      <w:rPr>
        <w:rFonts w:ascii="Wingdings" w:hAnsi="Wingdings" w:hint="default"/>
      </w:rPr>
    </w:lvl>
    <w:lvl w:ilvl="3" w:tplc="040C0001" w:tentative="1">
      <w:start w:val="1"/>
      <w:numFmt w:val="bullet"/>
      <w:lvlText w:val=""/>
      <w:lvlJc w:val="left"/>
      <w:pPr>
        <w:ind w:left="2928" w:hanging="360"/>
      </w:pPr>
      <w:rPr>
        <w:rFonts w:ascii="Symbol" w:hAnsi="Symbol" w:hint="default"/>
      </w:rPr>
    </w:lvl>
    <w:lvl w:ilvl="4" w:tplc="040C0003" w:tentative="1">
      <w:start w:val="1"/>
      <w:numFmt w:val="bullet"/>
      <w:lvlText w:val="o"/>
      <w:lvlJc w:val="left"/>
      <w:pPr>
        <w:ind w:left="3648" w:hanging="360"/>
      </w:pPr>
      <w:rPr>
        <w:rFonts w:ascii="Courier New" w:hAnsi="Courier New" w:cs="Courier New" w:hint="default"/>
      </w:rPr>
    </w:lvl>
    <w:lvl w:ilvl="5" w:tplc="040C0005" w:tentative="1">
      <w:start w:val="1"/>
      <w:numFmt w:val="bullet"/>
      <w:lvlText w:val=""/>
      <w:lvlJc w:val="left"/>
      <w:pPr>
        <w:ind w:left="4368" w:hanging="360"/>
      </w:pPr>
      <w:rPr>
        <w:rFonts w:ascii="Wingdings" w:hAnsi="Wingdings" w:hint="default"/>
      </w:rPr>
    </w:lvl>
    <w:lvl w:ilvl="6" w:tplc="040C0001" w:tentative="1">
      <w:start w:val="1"/>
      <w:numFmt w:val="bullet"/>
      <w:lvlText w:val=""/>
      <w:lvlJc w:val="left"/>
      <w:pPr>
        <w:ind w:left="5088" w:hanging="360"/>
      </w:pPr>
      <w:rPr>
        <w:rFonts w:ascii="Symbol" w:hAnsi="Symbol" w:hint="default"/>
      </w:rPr>
    </w:lvl>
    <w:lvl w:ilvl="7" w:tplc="040C0003" w:tentative="1">
      <w:start w:val="1"/>
      <w:numFmt w:val="bullet"/>
      <w:lvlText w:val="o"/>
      <w:lvlJc w:val="left"/>
      <w:pPr>
        <w:ind w:left="5808" w:hanging="360"/>
      </w:pPr>
      <w:rPr>
        <w:rFonts w:ascii="Courier New" w:hAnsi="Courier New" w:cs="Courier New" w:hint="default"/>
      </w:rPr>
    </w:lvl>
    <w:lvl w:ilvl="8" w:tplc="040C0005" w:tentative="1">
      <w:start w:val="1"/>
      <w:numFmt w:val="bullet"/>
      <w:lvlText w:val=""/>
      <w:lvlJc w:val="left"/>
      <w:pPr>
        <w:ind w:left="6528" w:hanging="360"/>
      </w:pPr>
      <w:rPr>
        <w:rFonts w:ascii="Wingdings" w:hAnsi="Wingdings" w:hint="default"/>
      </w:rPr>
    </w:lvl>
  </w:abstractNum>
  <w:abstractNum w:abstractNumId="17" w15:restartNumberingAfterBreak="0">
    <w:nsid w:val="323F501F"/>
    <w:multiLevelType w:val="hybridMultilevel"/>
    <w:tmpl w:val="F6082498"/>
    <w:lvl w:ilvl="0" w:tplc="11E01F98">
      <w:start w:val="3"/>
      <w:numFmt w:val="bullet"/>
      <w:lvlText w:val="-"/>
      <w:lvlJc w:val="left"/>
      <w:pPr>
        <w:ind w:left="720" w:hanging="360"/>
      </w:pPr>
      <w:rPr>
        <w:rFonts w:ascii="Arial" w:eastAsia="Calibri"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15:restartNumberingAfterBreak="0">
    <w:nsid w:val="335220C8"/>
    <w:multiLevelType w:val="hybridMultilevel"/>
    <w:tmpl w:val="9FC612C4"/>
    <w:lvl w:ilvl="0" w:tplc="B956CF46">
      <w:start w:val="1"/>
      <w:numFmt w:val="decimal"/>
      <w:lvlText w:val="7.%1."/>
      <w:lvlJc w:val="left"/>
      <w:pPr>
        <w:ind w:left="78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9" w15:restartNumberingAfterBreak="0">
    <w:nsid w:val="3C943310"/>
    <w:multiLevelType w:val="hybridMultilevel"/>
    <w:tmpl w:val="70BC760A"/>
    <w:lvl w:ilvl="0" w:tplc="690A43AC">
      <w:start w:val="1"/>
      <w:numFmt w:val="decimal"/>
      <w:lvlText w:val="4.%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0" w15:restartNumberingAfterBreak="0">
    <w:nsid w:val="3F9B656D"/>
    <w:multiLevelType w:val="hybridMultilevel"/>
    <w:tmpl w:val="922047B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15:restartNumberingAfterBreak="0">
    <w:nsid w:val="434D1327"/>
    <w:multiLevelType w:val="hybridMultilevel"/>
    <w:tmpl w:val="F8E62BA6"/>
    <w:lvl w:ilvl="0" w:tplc="DAC8D22C">
      <w:start w:val="1"/>
      <w:numFmt w:val="decimal"/>
      <w:lvlText w:val="2.%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2" w15:restartNumberingAfterBreak="0">
    <w:nsid w:val="4378167A"/>
    <w:multiLevelType w:val="hybridMultilevel"/>
    <w:tmpl w:val="0910FEF8"/>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3" w15:restartNumberingAfterBreak="0">
    <w:nsid w:val="43F42491"/>
    <w:multiLevelType w:val="hybridMultilevel"/>
    <w:tmpl w:val="230E4CF6"/>
    <w:lvl w:ilvl="0" w:tplc="97809F94">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47DC0B43"/>
    <w:multiLevelType w:val="hybridMultilevel"/>
    <w:tmpl w:val="0FE420D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 w15:restartNumberingAfterBreak="0">
    <w:nsid w:val="524F7029"/>
    <w:multiLevelType w:val="hybridMultilevel"/>
    <w:tmpl w:val="5F525E56"/>
    <w:lvl w:ilvl="0" w:tplc="6172DB4C">
      <w:start w:val="1"/>
      <w:numFmt w:val="decimal"/>
      <w:lvlText w:val="8.%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6" w15:restartNumberingAfterBreak="0">
    <w:nsid w:val="546B61E0"/>
    <w:multiLevelType w:val="hybridMultilevel"/>
    <w:tmpl w:val="47AABD7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7" w15:restartNumberingAfterBreak="0">
    <w:nsid w:val="554C7C48"/>
    <w:multiLevelType w:val="hybridMultilevel"/>
    <w:tmpl w:val="951CE4F6"/>
    <w:lvl w:ilvl="0" w:tplc="040C0003">
      <w:start w:val="1"/>
      <w:numFmt w:val="bullet"/>
      <w:lvlText w:val="o"/>
      <w:lvlJc w:val="left"/>
      <w:pPr>
        <w:ind w:left="4692" w:hanging="360"/>
      </w:pPr>
      <w:rPr>
        <w:rFonts w:ascii="Courier New" w:hAnsi="Courier New" w:cs="Courier New" w:hint="default"/>
      </w:rPr>
    </w:lvl>
    <w:lvl w:ilvl="1" w:tplc="040C0003" w:tentative="1">
      <w:start w:val="1"/>
      <w:numFmt w:val="bullet"/>
      <w:lvlText w:val="o"/>
      <w:lvlJc w:val="left"/>
      <w:pPr>
        <w:ind w:left="5412" w:hanging="360"/>
      </w:pPr>
      <w:rPr>
        <w:rFonts w:ascii="Courier New" w:hAnsi="Courier New" w:cs="Courier New" w:hint="default"/>
      </w:rPr>
    </w:lvl>
    <w:lvl w:ilvl="2" w:tplc="040C0005" w:tentative="1">
      <w:start w:val="1"/>
      <w:numFmt w:val="bullet"/>
      <w:lvlText w:val=""/>
      <w:lvlJc w:val="left"/>
      <w:pPr>
        <w:ind w:left="6132" w:hanging="360"/>
      </w:pPr>
      <w:rPr>
        <w:rFonts w:ascii="Wingdings" w:hAnsi="Wingdings" w:hint="default"/>
      </w:rPr>
    </w:lvl>
    <w:lvl w:ilvl="3" w:tplc="040C0001" w:tentative="1">
      <w:start w:val="1"/>
      <w:numFmt w:val="bullet"/>
      <w:lvlText w:val=""/>
      <w:lvlJc w:val="left"/>
      <w:pPr>
        <w:ind w:left="6852" w:hanging="360"/>
      </w:pPr>
      <w:rPr>
        <w:rFonts w:ascii="Symbol" w:hAnsi="Symbol" w:hint="default"/>
      </w:rPr>
    </w:lvl>
    <w:lvl w:ilvl="4" w:tplc="040C0003" w:tentative="1">
      <w:start w:val="1"/>
      <w:numFmt w:val="bullet"/>
      <w:lvlText w:val="o"/>
      <w:lvlJc w:val="left"/>
      <w:pPr>
        <w:ind w:left="7572" w:hanging="360"/>
      </w:pPr>
      <w:rPr>
        <w:rFonts w:ascii="Courier New" w:hAnsi="Courier New" w:cs="Courier New" w:hint="default"/>
      </w:rPr>
    </w:lvl>
    <w:lvl w:ilvl="5" w:tplc="040C0005" w:tentative="1">
      <w:start w:val="1"/>
      <w:numFmt w:val="bullet"/>
      <w:lvlText w:val=""/>
      <w:lvlJc w:val="left"/>
      <w:pPr>
        <w:ind w:left="8292" w:hanging="360"/>
      </w:pPr>
      <w:rPr>
        <w:rFonts w:ascii="Wingdings" w:hAnsi="Wingdings" w:hint="default"/>
      </w:rPr>
    </w:lvl>
    <w:lvl w:ilvl="6" w:tplc="040C0001" w:tentative="1">
      <w:start w:val="1"/>
      <w:numFmt w:val="bullet"/>
      <w:lvlText w:val=""/>
      <w:lvlJc w:val="left"/>
      <w:pPr>
        <w:ind w:left="9012" w:hanging="360"/>
      </w:pPr>
      <w:rPr>
        <w:rFonts w:ascii="Symbol" w:hAnsi="Symbol" w:hint="default"/>
      </w:rPr>
    </w:lvl>
    <w:lvl w:ilvl="7" w:tplc="040C0003" w:tentative="1">
      <w:start w:val="1"/>
      <w:numFmt w:val="bullet"/>
      <w:lvlText w:val="o"/>
      <w:lvlJc w:val="left"/>
      <w:pPr>
        <w:ind w:left="9732" w:hanging="360"/>
      </w:pPr>
      <w:rPr>
        <w:rFonts w:ascii="Courier New" w:hAnsi="Courier New" w:cs="Courier New" w:hint="default"/>
      </w:rPr>
    </w:lvl>
    <w:lvl w:ilvl="8" w:tplc="040C0005" w:tentative="1">
      <w:start w:val="1"/>
      <w:numFmt w:val="bullet"/>
      <w:lvlText w:val=""/>
      <w:lvlJc w:val="left"/>
      <w:pPr>
        <w:ind w:left="10452" w:hanging="360"/>
      </w:pPr>
      <w:rPr>
        <w:rFonts w:ascii="Wingdings" w:hAnsi="Wingdings" w:hint="default"/>
      </w:rPr>
    </w:lvl>
  </w:abstractNum>
  <w:abstractNum w:abstractNumId="28" w15:restartNumberingAfterBreak="0">
    <w:nsid w:val="555E39ED"/>
    <w:multiLevelType w:val="hybridMultilevel"/>
    <w:tmpl w:val="95A43308"/>
    <w:lvl w:ilvl="0" w:tplc="91B42256">
      <w:start w:val="1"/>
      <w:numFmt w:val="decimal"/>
      <w:lvlText w:val="5.1.%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9" w15:restartNumberingAfterBreak="0">
    <w:nsid w:val="578261AA"/>
    <w:multiLevelType w:val="hybridMultilevel"/>
    <w:tmpl w:val="F21008F2"/>
    <w:lvl w:ilvl="0" w:tplc="254E7FD0">
      <w:start w:val="8"/>
      <w:numFmt w:val="bullet"/>
      <w:lvlText w:val=""/>
      <w:lvlJc w:val="left"/>
      <w:pPr>
        <w:ind w:left="720" w:hanging="360"/>
      </w:pPr>
      <w:rPr>
        <w:rFonts w:ascii="Wingdings" w:eastAsia="Times New Roman" w:hAnsi="Wingdings" w:cs="Arial" w:hint="default"/>
        <w:b w:val="0"/>
        <w:i/>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0" w15:restartNumberingAfterBreak="0">
    <w:nsid w:val="5C405E03"/>
    <w:multiLevelType w:val="hybridMultilevel"/>
    <w:tmpl w:val="D7347F7E"/>
    <w:lvl w:ilvl="0" w:tplc="98C66E5A">
      <w:start w:val="1"/>
      <w:numFmt w:val="bullet"/>
      <w:lvlText w:val=""/>
      <w:lvlJc w:val="left"/>
      <w:pPr>
        <w:ind w:left="644" w:hanging="360"/>
      </w:pPr>
      <w:rPr>
        <w:rFonts w:ascii="Symbol" w:hAnsi="Symbol" w:hint="default"/>
        <w:color w:val="auto"/>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1" w15:restartNumberingAfterBreak="0">
    <w:nsid w:val="60E91558"/>
    <w:multiLevelType w:val="hybridMultilevel"/>
    <w:tmpl w:val="3070ACCC"/>
    <w:lvl w:ilvl="0" w:tplc="97809F94">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2" w15:restartNumberingAfterBreak="0">
    <w:nsid w:val="63A87A6F"/>
    <w:multiLevelType w:val="hybridMultilevel"/>
    <w:tmpl w:val="AA9A713A"/>
    <w:lvl w:ilvl="0" w:tplc="040C0003">
      <w:start w:val="1"/>
      <w:numFmt w:val="bullet"/>
      <w:lvlText w:val="o"/>
      <w:lvlJc w:val="left"/>
      <w:pPr>
        <w:ind w:left="720" w:hanging="360"/>
      </w:pPr>
      <w:rPr>
        <w:rFonts w:ascii="Courier New" w:hAnsi="Courier New" w:cs="Courier New"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3" w15:restartNumberingAfterBreak="0">
    <w:nsid w:val="67E628E4"/>
    <w:multiLevelType w:val="hybridMultilevel"/>
    <w:tmpl w:val="E01C40CC"/>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4" w15:restartNumberingAfterBreak="0">
    <w:nsid w:val="68B12EB2"/>
    <w:multiLevelType w:val="hybridMultilevel"/>
    <w:tmpl w:val="EF3088B2"/>
    <w:lvl w:ilvl="0" w:tplc="A530965A">
      <w:start w:val="1"/>
      <w:numFmt w:val="decimal"/>
      <w:lvlText w:val="5.%1."/>
      <w:lvlJc w:val="left"/>
      <w:pPr>
        <w:ind w:left="780" w:hanging="360"/>
      </w:pPr>
      <w:rPr>
        <w:rFonts w:hint="default"/>
      </w:rPr>
    </w:lvl>
    <w:lvl w:ilvl="1" w:tplc="040C0019" w:tentative="1">
      <w:start w:val="1"/>
      <w:numFmt w:val="lowerLetter"/>
      <w:lvlText w:val="%2."/>
      <w:lvlJc w:val="left"/>
      <w:pPr>
        <w:ind w:left="1500" w:hanging="360"/>
      </w:pPr>
    </w:lvl>
    <w:lvl w:ilvl="2" w:tplc="040C001B" w:tentative="1">
      <w:start w:val="1"/>
      <w:numFmt w:val="lowerRoman"/>
      <w:lvlText w:val="%3."/>
      <w:lvlJc w:val="right"/>
      <w:pPr>
        <w:ind w:left="2220" w:hanging="180"/>
      </w:pPr>
    </w:lvl>
    <w:lvl w:ilvl="3" w:tplc="040C000F" w:tentative="1">
      <w:start w:val="1"/>
      <w:numFmt w:val="decimal"/>
      <w:lvlText w:val="%4."/>
      <w:lvlJc w:val="left"/>
      <w:pPr>
        <w:ind w:left="2940" w:hanging="360"/>
      </w:pPr>
    </w:lvl>
    <w:lvl w:ilvl="4" w:tplc="040C0019" w:tentative="1">
      <w:start w:val="1"/>
      <w:numFmt w:val="lowerLetter"/>
      <w:lvlText w:val="%5."/>
      <w:lvlJc w:val="left"/>
      <w:pPr>
        <w:ind w:left="3660" w:hanging="360"/>
      </w:pPr>
    </w:lvl>
    <w:lvl w:ilvl="5" w:tplc="040C001B" w:tentative="1">
      <w:start w:val="1"/>
      <w:numFmt w:val="lowerRoman"/>
      <w:lvlText w:val="%6."/>
      <w:lvlJc w:val="right"/>
      <w:pPr>
        <w:ind w:left="4380" w:hanging="180"/>
      </w:pPr>
    </w:lvl>
    <w:lvl w:ilvl="6" w:tplc="040C000F" w:tentative="1">
      <w:start w:val="1"/>
      <w:numFmt w:val="decimal"/>
      <w:lvlText w:val="%7."/>
      <w:lvlJc w:val="left"/>
      <w:pPr>
        <w:ind w:left="5100" w:hanging="360"/>
      </w:pPr>
    </w:lvl>
    <w:lvl w:ilvl="7" w:tplc="040C0019" w:tentative="1">
      <w:start w:val="1"/>
      <w:numFmt w:val="lowerLetter"/>
      <w:lvlText w:val="%8."/>
      <w:lvlJc w:val="left"/>
      <w:pPr>
        <w:ind w:left="5820" w:hanging="360"/>
      </w:pPr>
    </w:lvl>
    <w:lvl w:ilvl="8" w:tplc="040C001B" w:tentative="1">
      <w:start w:val="1"/>
      <w:numFmt w:val="lowerRoman"/>
      <w:lvlText w:val="%9."/>
      <w:lvlJc w:val="right"/>
      <w:pPr>
        <w:ind w:left="6540" w:hanging="180"/>
      </w:pPr>
    </w:lvl>
  </w:abstractNum>
  <w:abstractNum w:abstractNumId="35" w15:restartNumberingAfterBreak="0">
    <w:nsid w:val="711504C9"/>
    <w:multiLevelType w:val="hybridMultilevel"/>
    <w:tmpl w:val="5F2218CA"/>
    <w:lvl w:ilvl="0" w:tplc="040C0001">
      <w:start w:val="1"/>
      <w:numFmt w:val="bullet"/>
      <w:lvlText w:val=""/>
      <w:lvlJc w:val="left"/>
      <w:pPr>
        <w:ind w:left="720" w:hanging="360"/>
      </w:pPr>
      <w:rPr>
        <w:rFonts w:ascii="Symbol" w:hAnsi="Symbol" w:hint="default"/>
      </w:rPr>
    </w:lvl>
    <w:lvl w:ilvl="1" w:tplc="765ADEAA">
      <w:start w:val="1"/>
      <w:numFmt w:val="bullet"/>
      <w:lvlText w:val=""/>
      <w:lvlJc w:val="left"/>
      <w:pPr>
        <w:ind w:left="1440" w:hanging="360"/>
      </w:pPr>
      <w:rPr>
        <w:rFonts w:ascii="Symbol" w:hAnsi="Symbol"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6" w15:restartNumberingAfterBreak="0">
    <w:nsid w:val="73FD1308"/>
    <w:multiLevelType w:val="hybridMultilevel"/>
    <w:tmpl w:val="7C74FF5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7" w15:restartNumberingAfterBreak="0">
    <w:nsid w:val="7A990C2C"/>
    <w:multiLevelType w:val="hybridMultilevel"/>
    <w:tmpl w:val="5912A018"/>
    <w:lvl w:ilvl="0" w:tplc="DAEE93B6">
      <w:start w:val="1"/>
      <w:numFmt w:val="bullet"/>
      <w:lvlText w:val="-"/>
      <w:lvlJc w:val="left"/>
      <w:pPr>
        <w:ind w:left="720" w:hanging="360"/>
      </w:pPr>
      <w:rPr>
        <w:rFonts w:ascii="Calibri" w:eastAsia="Calibr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8" w15:restartNumberingAfterBreak="0">
    <w:nsid w:val="7D4E6285"/>
    <w:multiLevelType w:val="hybridMultilevel"/>
    <w:tmpl w:val="83829460"/>
    <w:lvl w:ilvl="0" w:tplc="040C0003">
      <w:start w:val="1"/>
      <w:numFmt w:val="bullet"/>
      <w:lvlText w:val="o"/>
      <w:lvlJc w:val="left"/>
      <w:pPr>
        <w:ind w:left="1418" w:hanging="360"/>
      </w:pPr>
      <w:rPr>
        <w:rFonts w:ascii="Courier New" w:hAnsi="Courier New" w:cs="Courier New" w:hint="default"/>
      </w:rPr>
    </w:lvl>
    <w:lvl w:ilvl="1" w:tplc="040C0003" w:tentative="1">
      <w:start w:val="1"/>
      <w:numFmt w:val="bullet"/>
      <w:lvlText w:val="o"/>
      <w:lvlJc w:val="left"/>
      <w:pPr>
        <w:ind w:left="2138" w:hanging="360"/>
      </w:pPr>
      <w:rPr>
        <w:rFonts w:ascii="Courier New" w:hAnsi="Courier New" w:cs="Courier New" w:hint="default"/>
      </w:rPr>
    </w:lvl>
    <w:lvl w:ilvl="2" w:tplc="040C0005" w:tentative="1">
      <w:start w:val="1"/>
      <w:numFmt w:val="bullet"/>
      <w:lvlText w:val=""/>
      <w:lvlJc w:val="left"/>
      <w:pPr>
        <w:ind w:left="2858" w:hanging="360"/>
      </w:pPr>
      <w:rPr>
        <w:rFonts w:ascii="Wingdings" w:hAnsi="Wingdings" w:hint="default"/>
      </w:rPr>
    </w:lvl>
    <w:lvl w:ilvl="3" w:tplc="040C0001" w:tentative="1">
      <w:start w:val="1"/>
      <w:numFmt w:val="bullet"/>
      <w:lvlText w:val=""/>
      <w:lvlJc w:val="left"/>
      <w:pPr>
        <w:ind w:left="3578" w:hanging="360"/>
      </w:pPr>
      <w:rPr>
        <w:rFonts w:ascii="Symbol" w:hAnsi="Symbol" w:hint="default"/>
      </w:rPr>
    </w:lvl>
    <w:lvl w:ilvl="4" w:tplc="040C0003" w:tentative="1">
      <w:start w:val="1"/>
      <w:numFmt w:val="bullet"/>
      <w:lvlText w:val="o"/>
      <w:lvlJc w:val="left"/>
      <w:pPr>
        <w:ind w:left="4298" w:hanging="360"/>
      </w:pPr>
      <w:rPr>
        <w:rFonts w:ascii="Courier New" w:hAnsi="Courier New" w:cs="Courier New" w:hint="default"/>
      </w:rPr>
    </w:lvl>
    <w:lvl w:ilvl="5" w:tplc="040C0005" w:tentative="1">
      <w:start w:val="1"/>
      <w:numFmt w:val="bullet"/>
      <w:lvlText w:val=""/>
      <w:lvlJc w:val="left"/>
      <w:pPr>
        <w:ind w:left="5018" w:hanging="360"/>
      </w:pPr>
      <w:rPr>
        <w:rFonts w:ascii="Wingdings" w:hAnsi="Wingdings" w:hint="default"/>
      </w:rPr>
    </w:lvl>
    <w:lvl w:ilvl="6" w:tplc="040C0001" w:tentative="1">
      <w:start w:val="1"/>
      <w:numFmt w:val="bullet"/>
      <w:lvlText w:val=""/>
      <w:lvlJc w:val="left"/>
      <w:pPr>
        <w:ind w:left="5738" w:hanging="360"/>
      </w:pPr>
      <w:rPr>
        <w:rFonts w:ascii="Symbol" w:hAnsi="Symbol" w:hint="default"/>
      </w:rPr>
    </w:lvl>
    <w:lvl w:ilvl="7" w:tplc="040C0003" w:tentative="1">
      <w:start w:val="1"/>
      <w:numFmt w:val="bullet"/>
      <w:lvlText w:val="o"/>
      <w:lvlJc w:val="left"/>
      <w:pPr>
        <w:ind w:left="6458" w:hanging="360"/>
      </w:pPr>
      <w:rPr>
        <w:rFonts w:ascii="Courier New" w:hAnsi="Courier New" w:cs="Courier New" w:hint="default"/>
      </w:rPr>
    </w:lvl>
    <w:lvl w:ilvl="8" w:tplc="040C0005" w:tentative="1">
      <w:start w:val="1"/>
      <w:numFmt w:val="bullet"/>
      <w:lvlText w:val=""/>
      <w:lvlJc w:val="left"/>
      <w:pPr>
        <w:ind w:left="7178" w:hanging="360"/>
      </w:pPr>
      <w:rPr>
        <w:rFonts w:ascii="Wingdings" w:hAnsi="Wingdings" w:hint="default"/>
      </w:rPr>
    </w:lvl>
  </w:abstractNum>
  <w:abstractNum w:abstractNumId="39" w15:restartNumberingAfterBreak="0">
    <w:nsid w:val="7E501D3A"/>
    <w:multiLevelType w:val="hybridMultilevel"/>
    <w:tmpl w:val="C55CDB0C"/>
    <w:lvl w:ilvl="0" w:tplc="040C0003">
      <w:start w:val="1"/>
      <w:numFmt w:val="bullet"/>
      <w:lvlText w:val="o"/>
      <w:lvlJc w:val="left"/>
      <w:pPr>
        <w:ind w:left="720" w:hanging="360"/>
      </w:pPr>
      <w:rPr>
        <w:rFonts w:ascii="Courier New" w:hAnsi="Courier New" w:cs="Courier New"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3"/>
  </w:num>
  <w:num w:numId="2">
    <w:abstractNumId w:val="1"/>
  </w:num>
  <w:num w:numId="3">
    <w:abstractNumId w:val="22"/>
  </w:num>
  <w:num w:numId="4">
    <w:abstractNumId w:val="17"/>
  </w:num>
  <w:num w:numId="5">
    <w:abstractNumId w:val="15"/>
  </w:num>
  <w:num w:numId="6">
    <w:abstractNumId w:val="25"/>
  </w:num>
  <w:num w:numId="7">
    <w:abstractNumId w:val="11"/>
  </w:num>
  <w:num w:numId="8">
    <w:abstractNumId w:val="26"/>
  </w:num>
  <w:num w:numId="9">
    <w:abstractNumId w:val="10"/>
  </w:num>
  <w:num w:numId="10">
    <w:abstractNumId w:val="14"/>
  </w:num>
  <w:num w:numId="11">
    <w:abstractNumId w:val="13"/>
  </w:num>
  <w:num w:numId="12">
    <w:abstractNumId w:val="37"/>
  </w:num>
  <w:num w:numId="13">
    <w:abstractNumId w:val="21"/>
  </w:num>
  <w:num w:numId="14">
    <w:abstractNumId w:val="12"/>
  </w:num>
  <w:num w:numId="15">
    <w:abstractNumId w:val="19"/>
  </w:num>
  <w:num w:numId="16">
    <w:abstractNumId w:val="28"/>
  </w:num>
  <w:num w:numId="17">
    <w:abstractNumId w:val="23"/>
  </w:num>
  <w:num w:numId="18">
    <w:abstractNumId w:val="31"/>
  </w:num>
  <w:num w:numId="19">
    <w:abstractNumId w:val="34"/>
  </w:num>
  <w:num w:numId="20">
    <w:abstractNumId w:val="16"/>
  </w:num>
  <w:num w:numId="21">
    <w:abstractNumId w:val="18"/>
  </w:num>
  <w:num w:numId="22">
    <w:abstractNumId w:val="6"/>
  </w:num>
  <w:num w:numId="23">
    <w:abstractNumId w:val="3"/>
  </w:num>
  <w:num w:numId="24">
    <w:abstractNumId w:val="39"/>
  </w:num>
  <w:num w:numId="25">
    <w:abstractNumId w:val="3"/>
  </w:num>
  <w:num w:numId="26">
    <w:abstractNumId w:val="3"/>
  </w:num>
  <w:num w:numId="27">
    <w:abstractNumId w:val="32"/>
  </w:num>
  <w:num w:numId="28">
    <w:abstractNumId w:val="7"/>
  </w:num>
  <w:num w:numId="29">
    <w:abstractNumId w:val="20"/>
  </w:num>
  <w:num w:numId="30">
    <w:abstractNumId w:val="2"/>
  </w:num>
  <w:num w:numId="31">
    <w:abstractNumId w:val="4"/>
  </w:num>
  <w:num w:numId="32">
    <w:abstractNumId w:val="30"/>
  </w:num>
  <w:num w:numId="33">
    <w:abstractNumId w:val="27"/>
  </w:num>
  <w:num w:numId="34">
    <w:abstractNumId w:val="8"/>
  </w:num>
  <w:num w:numId="35">
    <w:abstractNumId w:val="35"/>
  </w:num>
  <w:num w:numId="36">
    <w:abstractNumId w:val="38"/>
  </w:num>
  <w:num w:numId="37">
    <w:abstractNumId w:val="33"/>
  </w:num>
  <w:num w:numId="38">
    <w:abstractNumId w:val="9"/>
  </w:num>
  <w:num w:numId="39">
    <w:abstractNumId w:val="5"/>
  </w:num>
  <w:num w:numId="40">
    <w:abstractNumId w:val="24"/>
  </w:num>
  <w:num w:numId="41">
    <w:abstractNumId w:val="36"/>
  </w:num>
  <w:num w:numId="42">
    <w:abstractNumId w:val="0"/>
  </w:num>
  <w:num w:numId="43">
    <w:abstractNumId w:val="3"/>
  </w:num>
  <w:num w:numId="44">
    <w:abstractNumId w:val="3"/>
  </w:num>
  <w:num w:numId="45">
    <w:abstractNumId w:val="3"/>
  </w:num>
  <w:num w:numId="46">
    <w:abstractNumId w:val="3"/>
  </w:num>
  <w:num w:numId="47">
    <w:abstractNumId w:val="29"/>
  </w:num>
  <w:num w:numId="48">
    <w:abstractNumId w:val="3"/>
  </w:num>
  <w:num w:numId="49">
    <w:abstractNumId w:val="3"/>
  </w:num>
  <w:num w:numId="50">
    <w:abstractNumId w:val="3"/>
  </w:num>
  <w:numIdMacAtCleanup w:val="2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8"/>
  <w:hyphenationZone w:val="425"/>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37373"/>
    <w:rsid w:val="00006640"/>
    <w:rsid w:val="00034AAC"/>
    <w:rsid w:val="00060E18"/>
    <w:rsid w:val="00064C81"/>
    <w:rsid w:val="000830FD"/>
    <w:rsid w:val="0009196F"/>
    <w:rsid w:val="000A0DBC"/>
    <w:rsid w:val="000B1288"/>
    <w:rsid w:val="000C0D01"/>
    <w:rsid w:val="000E2BA6"/>
    <w:rsid w:val="000F2D2C"/>
    <w:rsid w:val="00104AD8"/>
    <w:rsid w:val="00105DC9"/>
    <w:rsid w:val="001207B0"/>
    <w:rsid w:val="001342D1"/>
    <w:rsid w:val="00136D09"/>
    <w:rsid w:val="001467F2"/>
    <w:rsid w:val="001C039F"/>
    <w:rsid w:val="001E6F14"/>
    <w:rsid w:val="001F243D"/>
    <w:rsid w:val="0021335B"/>
    <w:rsid w:val="00216D5E"/>
    <w:rsid w:val="00252610"/>
    <w:rsid w:val="00281B89"/>
    <w:rsid w:val="002B1438"/>
    <w:rsid w:val="002B185D"/>
    <w:rsid w:val="002B6028"/>
    <w:rsid w:val="002C4E85"/>
    <w:rsid w:val="002C6146"/>
    <w:rsid w:val="002E3D31"/>
    <w:rsid w:val="002E7FC2"/>
    <w:rsid w:val="003076B7"/>
    <w:rsid w:val="003A3E35"/>
    <w:rsid w:val="003E2BBC"/>
    <w:rsid w:val="003F4B56"/>
    <w:rsid w:val="003F4CD7"/>
    <w:rsid w:val="003F75A7"/>
    <w:rsid w:val="004044B6"/>
    <w:rsid w:val="00414274"/>
    <w:rsid w:val="00433049"/>
    <w:rsid w:val="004368E2"/>
    <w:rsid w:val="00443274"/>
    <w:rsid w:val="00444320"/>
    <w:rsid w:val="00445020"/>
    <w:rsid w:val="004821A1"/>
    <w:rsid w:val="00486888"/>
    <w:rsid w:val="004A04FC"/>
    <w:rsid w:val="004C4B42"/>
    <w:rsid w:val="004C58C0"/>
    <w:rsid w:val="004D7DA1"/>
    <w:rsid w:val="005110ED"/>
    <w:rsid w:val="005118C3"/>
    <w:rsid w:val="00524973"/>
    <w:rsid w:val="005326A5"/>
    <w:rsid w:val="00534325"/>
    <w:rsid w:val="005407ED"/>
    <w:rsid w:val="00566DDE"/>
    <w:rsid w:val="005919F4"/>
    <w:rsid w:val="005A6FE3"/>
    <w:rsid w:val="005B07F4"/>
    <w:rsid w:val="005B5257"/>
    <w:rsid w:val="005B6B75"/>
    <w:rsid w:val="005D7E42"/>
    <w:rsid w:val="005E6C72"/>
    <w:rsid w:val="00627BD7"/>
    <w:rsid w:val="00636303"/>
    <w:rsid w:val="00644F16"/>
    <w:rsid w:val="00656437"/>
    <w:rsid w:val="00677ABC"/>
    <w:rsid w:val="00684AF1"/>
    <w:rsid w:val="006C1187"/>
    <w:rsid w:val="006C3C9C"/>
    <w:rsid w:val="006D0285"/>
    <w:rsid w:val="006D3153"/>
    <w:rsid w:val="006E20DD"/>
    <w:rsid w:val="006F18AD"/>
    <w:rsid w:val="00720AE7"/>
    <w:rsid w:val="00720CFF"/>
    <w:rsid w:val="0075196D"/>
    <w:rsid w:val="00751DFC"/>
    <w:rsid w:val="0075296A"/>
    <w:rsid w:val="00752F76"/>
    <w:rsid w:val="007546D9"/>
    <w:rsid w:val="007565BE"/>
    <w:rsid w:val="00772044"/>
    <w:rsid w:val="00775B05"/>
    <w:rsid w:val="00777C71"/>
    <w:rsid w:val="00791606"/>
    <w:rsid w:val="007A4296"/>
    <w:rsid w:val="007B3ACB"/>
    <w:rsid w:val="007C4994"/>
    <w:rsid w:val="00807159"/>
    <w:rsid w:val="00810AE8"/>
    <w:rsid w:val="00812F12"/>
    <w:rsid w:val="00821D4E"/>
    <w:rsid w:val="008257D4"/>
    <w:rsid w:val="00831DE8"/>
    <w:rsid w:val="00837163"/>
    <w:rsid w:val="00847AE0"/>
    <w:rsid w:val="00852580"/>
    <w:rsid w:val="00861890"/>
    <w:rsid w:val="00872D2C"/>
    <w:rsid w:val="008762F8"/>
    <w:rsid w:val="008769E8"/>
    <w:rsid w:val="00882674"/>
    <w:rsid w:val="00885251"/>
    <w:rsid w:val="00885B75"/>
    <w:rsid w:val="00895818"/>
    <w:rsid w:val="00897D4F"/>
    <w:rsid w:val="009024F5"/>
    <w:rsid w:val="00911223"/>
    <w:rsid w:val="00933810"/>
    <w:rsid w:val="0095034D"/>
    <w:rsid w:val="00952698"/>
    <w:rsid w:val="00994155"/>
    <w:rsid w:val="009B7B54"/>
    <w:rsid w:val="009D722C"/>
    <w:rsid w:val="009E6430"/>
    <w:rsid w:val="009F20D6"/>
    <w:rsid w:val="009F3D40"/>
    <w:rsid w:val="00A23A05"/>
    <w:rsid w:val="00A31B7A"/>
    <w:rsid w:val="00A40990"/>
    <w:rsid w:val="00A45325"/>
    <w:rsid w:val="00A47355"/>
    <w:rsid w:val="00A64AEF"/>
    <w:rsid w:val="00A86C5D"/>
    <w:rsid w:val="00A906DA"/>
    <w:rsid w:val="00AA0DCB"/>
    <w:rsid w:val="00AA4DCA"/>
    <w:rsid w:val="00AA7279"/>
    <w:rsid w:val="00AC1ED1"/>
    <w:rsid w:val="00AC694E"/>
    <w:rsid w:val="00AD03E2"/>
    <w:rsid w:val="00AD794F"/>
    <w:rsid w:val="00AD7B64"/>
    <w:rsid w:val="00AF76E7"/>
    <w:rsid w:val="00B02F4E"/>
    <w:rsid w:val="00B24790"/>
    <w:rsid w:val="00B37373"/>
    <w:rsid w:val="00B37FF9"/>
    <w:rsid w:val="00B504B9"/>
    <w:rsid w:val="00B540C3"/>
    <w:rsid w:val="00B62812"/>
    <w:rsid w:val="00B70784"/>
    <w:rsid w:val="00B833C1"/>
    <w:rsid w:val="00B91790"/>
    <w:rsid w:val="00BA61B7"/>
    <w:rsid w:val="00BB06F1"/>
    <w:rsid w:val="00BB6D73"/>
    <w:rsid w:val="00BC370F"/>
    <w:rsid w:val="00BC60FE"/>
    <w:rsid w:val="00BF20DC"/>
    <w:rsid w:val="00C17FEA"/>
    <w:rsid w:val="00C314B7"/>
    <w:rsid w:val="00C36C67"/>
    <w:rsid w:val="00C66802"/>
    <w:rsid w:val="00C80F62"/>
    <w:rsid w:val="00C92B47"/>
    <w:rsid w:val="00C93BCB"/>
    <w:rsid w:val="00CA3BF8"/>
    <w:rsid w:val="00CA5E73"/>
    <w:rsid w:val="00CB36D4"/>
    <w:rsid w:val="00CB6BD1"/>
    <w:rsid w:val="00CD291F"/>
    <w:rsid w:val="00CD6702"/>
    <w:rsid w:val="00CE6B22"/>
    <w:rsid w:val="00CF018D"/>
    <w:rsid w:val="00CF4C17"/>
    <w:rsid w:val="00D0048D"/>
    <w:rsid w:val="00D03C30"/>
    <w:rsid w:val="00D163B6"/>
    <w:rsid w:val="00D24910"/>
    <w:rsid w:val="00D52E83"/>
    <w:rsid w:val="00D7640B"/>
    <w:rsid w:val="00D87B26"/>
    <w:rsid w:val="00DA0873"/>
    <w:rsid w:val="00DA64D9"/>
    <w:rsid w:val="00DB3C1A"/>
    <w:rsid w:val="00DD40A5"/>
    <w:rsid w:val="00DD7E7F"/>
    <w:rsid w:val="00DE57FD"/>
    <w:rsid w:val="00DF1C05"/>
    <w:rsid w:val="00DF1F86"/>
    <w:rsid w:val="00E03D19"/>
    <w:rsid w:val="00E10864"/>
    <w:rsid w:val="00E27637"/>
    <w:rsid w:val="00E35D2F"/>
    <w:rsid w:val="00E539AD"/>
    <w:rsid w:val="00E5440A"/>
    <w:rsid w:val="00E61680"/>
    <w:rsid w:val="00E71CC4"/>
    <w:rsid w:val="00E72783"/>
    <w:rsid w:val="00EC2B1E"/>
    <w:rsid w:val="00ED2DA9"/>
    <w:rsid w:val="00EF681F"/>
    <w:rsid w:val="00EF7C85"/>
    <w:rsid w:val="00F0048D"/>
    <w:rsid w:val="00F1193C"/>
    <w:rsid w:val="00F13CA7"/>
    <w:rsid w:val="00F16D5C"/>
    <w:rsid w:val="00F17BD4"/>
    <w:rsid w:val="00F41888"/>
    <w:rsid w:val="00F65326"/>
    <w:rsid w:val="00F7425E"/>
    <w:rsid w:val="00F828AE"/>
    <w:rsid w:val="00F8488B"/>
    <w:rsid w:val="00F92813"/>
    <w:rsid w:val="00F96DBE"/>
    <w:rsid w:val="00FB7E75"/>
    <w:rsid w:val="00FC33E4"/>
    <w:rsid w:val="00FD7AA6"/>
    <w:rsid w:val="00FF38C9"/>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2A5D94F8"/>
  <w14:defaultImageDpi w14:val="300"/>
  <w15:docId w15:val="{EBA83EFB-C7E1-41FE-BDB2-54FF274CA21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Theme="minorEastAsia" w:hAnsi="Arial" w:cstheme="minorBidi"/>
        <w:lang w:val="en-GB" w:eastAsia="fr-F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75B05"/>
    <w:pPr>
      <w:spacing w:after="200" w:line="276" w:lineRule="auto"/>
    </w:pPr>
    <w:rPr>
      <w:rFonts w:asciiTheme="minorHAnsi" w:eastAsiaTheme="minorHAnsi" w:hAnsiTheme="minorHAnsi"/>
      <w:color w:val="262626" w:themeColor="text1" w:themeShade="80"/>
      <w:szCs w:val="22"/>
      <w:lang w:val="fr-FR" w:eastAsia="en-US"/>
    </w:rPr>
  </w:style>
  <w:style w:type="paragraph" w:styleId="Titre1">
    <w:name w:val="heading 1"/>
    <w:basedOn w:val="Normal"/>
    <w:next w:val="Normal"/>
    <w:link w:val="Titre1Car"/>
    <w:uiPriority w:val="9"/>
    <w:qFormat/>
    <w:rsid w:val="00EC2B1E"/>
    <w:pPr>
      <w:keepNext/>
      <w:keepLines/>
      <w:spacing w:before="240" w:after="0"/>
      <w:outlineLvl w:val="0"/>
    </w:pPr>
    <w:rPr>
      <w:rFonts w:asciiTheme="majorHAnsi" w:eastAsiaTheme="majorEastAsia" w:hAnsiTheme="majorHAnsi" w:cstheme="majorBidi"/>
      <w:color w:val="24888C" w:themeColor="accent1" w:themeShade="BF"/>
      <w:sz w:val="32"/>
      <w:szCs w:val="32"/>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iPriority w:val="99"/>
    <w:unhideWhenUsed/>
    <w:rsid w:val="00C93BCB"/>
    <w:pPr>
      <w:tabs>
        <w:tab w:val="center" w:pos="4536"/>
        <w:tab w:val="right" w:pos="9072"/>
      </w:tabs>
      <w:spacing w:after="0" w:line="240" w:lineRule="auto"/>
    </w:pPr>
  </w:style>
  <w:style w:type="character" w:customStyle="1" w:styleId="En-tteCar">
    <w:name w:val="En-tête Car"/>
    <w:basedOn w:val="Policepardfaut"/>
    <w:link w:val="En-tte"/>
    <w:uiPriority w:val="99"/>
    <w:rsid w:val="00C93BCB"/>
    <w:rPr>
      <w:rFonts w:asciiTheme="minorHAnsi" w:eastAsiaTheme="minorHAnsi" w:hAnsiTheme="minorHAnsi"/>
      <w:sz w:val="22"/>
      <w:szCs w:val="22"/>
      <w:lang w:val="fr-FR" w:eastAsia="en-US"/>
    </w:rPr>
  </w:style>
  <w:style w:type="paragraph" w:styleId="Pieddepage">
    <w:name w:val="footer"/>
    <w:basedOn w:val="Normal"/>
    <w:link w:val="PieddepageCar"/>
    <w:uiPriority w:val="99"/>
    <w:unhideWhenUsed/>
    <w:rsid w:val="00C93BCB"/>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C93BCB"/>
    <w:rPr>
      <w:rFonts w:asciiTheme="minorHAnsi" w:eastAsiaTheme="minorHAnsi" w:hAnsiTheme="minorHAnsi"/>
      <w:sz w:val="22"/>
      <w:szCs w:val="22"/>
      <w:lang w:val="fr-FR" w:eastAsia="en-US"/>
    </w:rPr>
  </w:style>
  <w:style w:type="paragraph" w:styleId="NormalWeb">
    <w:name w:val="Normal (Web)"/>
    <w:basedOn w:val="Normal"/>
    <w:uiPriority w:val="99"/>
    <w:semiHidden/>
    <w:unhideWhenUsed/>
    <w:rsid w:val="00CA3BF8"/>
    <w:pPr>
      <w:spacing w:before="100" w:beforeAutospacing="1" w:after="100" w:afterAutospacing="1" w:line="240" w:lineRule="auto"/>
    </w:pPr>
    <w:rPr>
      <w:rFonts w:ascii="Times" w:eastAsiaTheme="minorEastAsia" w:hAnsi="Times" w:cs="Times New Roman"/>
      <w:szCs w:val="20"/>
      <w:lang w:eastAsia="fr-FR"/>
    </w:rPr>
  </w:style>
  <w:style w:type="paragraph" w:customStyle="1" w:styleId="Normal1">
    <w:name w:val="Normal1"/>
    <w:basedOn w:val="Normal"/>
    <w:rsid w:val="00CA3BF8"/>
    <w:pPr>
      <w:spacing w:before="100" w:beforeAutospacing="1" w:after="150" w:line="360" w:lineRule="auto"/>
    </w:pPr>
    <w:rPr>
      <w:rFonts w:ascii="Times New Roman" w:eastAsia="Times New Roman" w:hAnsi="Times New Roman" w:cs="Times New Roman"/>
      <w:color w:val="000000"/>
      <w:sz w:val="27"/>
      <w:szCs w:val="27"/>
      <w:lang w:eastAsia="fr-FR"/>
    </w:rPr>
  </w:style>
  <w:style w:type="character" w:customStyle="1" w:styleId="SOUSTITREBLEU">
    <w:name w:val="SOUS TITRE BLEU"/>
    <w:basedOn w:val="Policepardfaut"/>
    <w:uiPriority w:val="1"/>
    <w:rsid w:val="00CA3BF8"/>
    <w:rPr>
      <w:rFonts w:ascii="Arial" w:hAnsi="Arial" w:cs="Arial"/>
      <w:color w:val="004379"/>
      <w:sz w:val="24"/>
      <w:szCs w:val="24"/>
    </w:rPr>
  </w:style>
  <w:style w:type="character" w:customStyle="1" w:styleId="TEXTEBLEU">
    <w:name w:val="TEXTE BLEU"/>
    <w:basedOn w:val="Policepardfaut"/>
    <w:uiPriority w:val="1"/>
    <w:qFormat/>
    <w:rsid w:val="00BB6D73"/>
    <w:rPr>
      <w:rFonts w:ascii="Arial" w:hAnsi="Arial" w:cs="Arial"/>
      <w:color w:val="004379"/>
      <w:sz w:val="20"/>
      <w:szCs w:val="18"/>
    </w:rPr>
  </w:style>
  <w:style w:type="character" w:customStyle="1" w:styleId="TITREROUGE">
    <w:name w:val="TITRE ROUGE"/>
    <w:basedOn w:val="Policepardfaut"/>
    <w:uiPriority w:val="1"/>
    <w:rsid w:val="00CA3BF8"/>
    <w:rPr>
      <w:rFonts w:ascii="Arial" w:hAnsi="Arial" w:cs="Arial"/>
      <w:bCs/>
      <w:caps/>
      <w:color w:val="E50043"/>
      <w:sz w:val="28"/>
      <w:szCs w:val="28"/>
    </w:rPr>
  </w:style>
  <w:style w:type="paragraph" w:styleId="Textedebulles">
    <w:name w:val="Balloon Text"/>
    <w:basedOn w:val="Normal"/>
    <w:link w:val="TextedebullesCar"/>
    <w:uiPriority w:val="99"/>
    <w:semiHidden/>
    <w:unhideWhenUsed/>
    <w:rsid w:val="00C314B7"/>
    <w:pPr>
      <w:spacing w:after="0" w:line="240" w:lineRule="auto"/>
    </w:pPr>
    <w:rPr>
      <w:rFonts w:ascii="Lucida Grande" w:hAnsi="Lucida Grande" w:cs="Lucida Grande"/>
      <w:sz w:val="18"/>
      <w:szCs w:val="18"/>
    </w:rPr>
  </w:style>
  <w:style w:type="character" w:customStyle="1" w:styleId="TextedebullesCar">
    <w:name w:val="Texte de bulles Car"/>
    <w:basedOn w:val="Policepardfaut"/>
    <w:link w:val="Textedebulles"/>
    <w:uiPriority w:val="99"/>
    <w:semiHidden/>
    <w:rsid w:val="00C314B7"/>
    <w:rPr>
      <w:rFonts w:ascii="Lucida Grande" w:eastAsiaTheme="minorHAnsi" w:hAnsi="Lucida Grande" w:cs="Lucida Grande"/>
      <w:sz w:val="18"/>
      <w:szCs w:val="18"/>
      <w:lang w:val="fr-FR" w:eastAsia="en-US"/>
    </w:rPr>
  </w:style>
  <w:style w:type="character" w:styleId="Numrodepage">
    <w:name w:val="page number"/>
    <w:basedOn w:val="Policepardfaut"/>
    <w:uiPriority w:val="99"/>
    <w:semiHidden/>
    <w:unhideWhenUsed/>
    <w:rsid w:val="00EF681F"/>
  </w:style>
  <w:style w:type="paragraph" w:customStyle="1" w:styleId="ARTICLE0">
    <w:name w:val="ARTICLE."/>
    <w:basedOn w:val="Normal"/>
    <w:link w:val="ARTICLECar"/>
    <w:qFormat/>
    <w:rsid w:val="00A64AEF"/>
    <w:pPr>
      <w:spacing w:after="0" w:line="240" w:lineRule="auto"/>
    </w:pPr>
    <w:rPr>
      <w:rFonts w:ascii="Calibri" w:eastAsia="Calibri" w:hAnsi="Calibri" w:cs="Arial"/>
      <w:b/>
      <w:bCs/>
      <w:caps/>
      <w:color w:val="0058A5"/>
      <w:sz w:val="28"/>
      <w:szCs w:val="28"/>
    </w:rPr>
  </w:style>
  <w:style w:type="paragraph" w:customStyle="1" w:styleId="Sous-titrecyan">
    <w:name w:val="Sous-titre cyan"/>
    <w:basedOn w:val="Normal"/>
    <w:link w:val="Sous-titrecyanCar"/>
    <w:qFormat/>
    <w:rsid w:val="005407ED"/>
    <w:pPr>
      <w:spacing w:after="0" w:line="240" w:lineRule="auto"/>
    </w:pPr>
    <w:rPr>
      <w:rFonts w:ascii="Calibri" w:eastAsia="Calibri" w:hAnsi="Calibri" w:cs="Arial"/>
      <w:color w:val="00B0F0"/>
      <w:sz w:val="24"/>
      <w:szCs w:val="24"/>
    </w:rPr>
  </w:style>
  <w:style w:type="character" w:customStyle="1" w:styleId="ARTICLECar">
    <w:name w:val="ARTICLE. Car"/>
    <w:basedOn w:val="Policepardfaut"/>
    <w:link w:val="ARTICLE0"/>
    <w:rsid w:val="00A64AEF"/>
    <w:rPr>
      <w:rFonts w:ascii="Calibri" w:eastAsia="Calibri" w:hAnsi="Calibri" w:cs="Arial"/>
      <w:b/>
      <w:bCs/>
      <w:caps/>
      <w:color w:val="0058A5"/>
      <w:sz w:val="28"/>
      <w:szCs w:val="28"/>
      <w:lang w:val="fr-FR" w:eastAsia="en-US"/>
    </w:rPr>
  </w:style>
  <w:style w:type="paragraph" w:customStyle="1" w:styleId="textenormal">
    <w:name w:val="texte normal"/>
    <w:basedOn w:val="Normal"/>
    <w:link w:val="textenormalCar"/>
    <w:qFormat/>
    <w:rsid w:val="00B62812"/>
    <w:pPr>
      <w:spacing w:after="0" w:line="240" w:lineRule="auto"/>
      <w:jc w:val="both"/>
    </w:pPr>
    <w:rPr>
      <w:rFonts w:ascii="Calibri" w:eastAsia="Calibri" w:hAnsi="Calibri" w:cs="Arial"/>
      <w:szCs w:val="18"/>
    </w:rPr>
  </w:style>
  <w:style w:type="character" w:customStyle="1" w:styleId="Sous-titrecyanCar">
    <w:name w:val="Sous-titre cyan Car"/>
    <w:basedOn w:val="Policepardfaut"/>
    <w:link w:val="Sous-titrecyan"/>
    <w:rsid w:val="005407ED"/>
    <w:rPr>
      <w:rFonts w:ascii="Calibri" w:eastAsia="Calibri" w:hAnsi="Calibri" w:cs="Arial"/>
      <w:color w:val="00B0F0"/>
      <w:sz w:val="24"/>
      <w:szCs w:val="24"/>
      <w:lang w:val="fr-FR" w:eastAsia="en-US"/>
    </w:rPr>
  </w:style>
  <w:style w:type="paragraph" w:customStyle="1" w:styleId="Paragraphestandard">
    <w:name w:val="[Paragraphe standard]"/>
    <w:basedOn w:val="Normal"/>
    <w:uiPriority w:val="99"/>
    <w:rsid w:val="00B24790"/>
    <w:pPr>
      <w:autoSpaceDE w:val="0"/>
      <w:autoSpaceDN w:val="0"/>
      <w:adjustRightInd w:val="0"/>
      <w:spacing w:after="0" w:line="288" w:lineRule="auto"/>
      <w:textAlignment w:val="center"/>
    </w:pPr>
    <w:rPr>
      <w:rFonts w:ascii="MinionPro-Regular" w:eastAsiaTheme="minorEastAsia" w:hAnsi="MinionPro-Regular" w:cs="MinionPro-Regular"/>
      <w:color w:val="000000"/>
      <w:sz w:val="24"/>
      <w:szCs w:val="24"/>
      <w:lang w:eastAsia="fr-FR"/>
    </w:rPr>
  </w:style>
  <w:style w:type="character" w:customStyle="1" w:styleId="textenormalCar">
    <w:name w:val="texte normal Car"/>
    <w:basedOn w:val="Policepardfaut"/>
    <w:link w:val="textenormal"/>
    <w:rsid w:val="00B62812"/>
    <w:rPr>
      <w:rFonts w:ascii="Calibri" w:eastAsia="Calibri" w:hAnsi="Calibri" w:cs="Arial"/>
      <w:color w:val="262626" w:themeColor="text1" w:themeShade="80"/>
      <w:szCs w:val="18"/>
      <w:lang w:val="fr-FR" w:eastAsia="en-US"/>
    </w:rPr>
  </w:style>
  <w:style w:type="paragraph" w:styleId="Paragraphedeliste">
    <w:name w:val="List Paragraph"/>
    <w:basedOn w:val="Normal"/>
    <w:link w:val="ParagraphedelisteCar"/>
    <w:uiPriority w:val="34"/>
    <w:qFormat/>
    <w:rsid w:val="00E10864"/>
    <w:pPr>
      <w:ind w:left="720"/>
      <w:contextualSpacing/>
    </w:pPr>
    <w:rPr>
      <w:rFonts w:ascii="Arial" w:hAnsi="Arial"/>
      <w:color w:val="003750"/>
      <w:sz w:val="21"/>
    </w:rPr>
  </w:style>
  <w:style w:type="character" w:customStyle="1" w:styleId="ParagraphedelisteCar">
    <w:name w:val="Paragraphe de liste Car"/>
    <w:link w:val="Paragraphedeliste"/>
    <w:uiPriority w:val="34"/>
    <w:locked/>
    <w:rsid w:val="00E10864"/>
    <w:rPr>
      <w:rFonts w:eastAsiaTheme="minorHAnsi"/>
      <w:color w:val="003750"/>
      <w:sz w:val="21"/>
      <w:szCs w:val="22"/>
      <w:lang w:val="fr-FR" w:eastAsia="en-US"/>
    </w:rPr>
  </w:style>
  <w:style w:type="character" w:styleId="Lienhypertexte">
    <w:name w:val="Hyperlink"/>
    <w:basedOn w:val="Policepardfaut"/>
    <w:uiPriority w:val="99"/>
    <w:unhideWhenUsed/>
    <w:rsid w:val="00E10864"/>
    <w:rPr>
      <w:color w:val="A16429" w:themeColor="hyperlink"/>
      <w:u w:val="single"/>
    </w:rPr>
  </w:style>
  <w:style w:type="paragraph" w:customStyle="1" w:styleId="Default">
    <w:name w:val="Default"/>
    <w:rsid w:val="00A40990"/>
    <w:pPr>
      <w:autoSpaceDE w:val="0"/>
      <w:autoSpaceDN w:val="0"/>
      <w:adjustRightInd w:val="0"/>
    </w:pPr>
    <w:rPr>
      <w:rFonts w:cs="Arial"/>
      <w:color w:val="000000"/>
      <w:sz w:val="24"/>
      <w:szCs w:val="24"/>
      <w:lang w:val="fr-FR"/>
    </w:rPr>
  </w:style>
  <w:style w:type="paragraph" w:customStyle="1" w:styleId="EM2007-Normaljustifi">
    <w:name w:val="EM2007 - Normal justifié"/>
    <w:basedOn w:val="Normal"/>
    <w:autoRedefine/>
    <w:qFormat/>
    <w:rsid w:val="00A40990"/>
    <w:pPr>
      <w:widowControl w:val="0"/>
      <w:suppressAutoHyphens/>
      <w:spacing w:after="0" w:line="240" w:lineRule="auto"/>
      <w:jc w:val="both"/>
    </w:pPr>
    <w:rPr>
      <w:rFonts w:ascii="Arial" w:hAnsi="Arial" w:cs="Arial"/>
      <w:color w:val="004379"/>
      <w:szCs w:val="20"/>
      <w:lang w:eastAsia="fr-FR"/>
    </w:rPr>
  </w:style>
  <w:style w:type="table" w:styleId="Grilledutableau">
    <w:name w:val="Table Grid"/>
    <w:basedOn w:val="TableauNormal"/>
    <w:rsid w:val="00DD7E7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auGrille4">
    <w:name w:val="Grid Table 4"/>
    <w:basedOn w:val="TableauNormal"/>
    <w:uiPriority w:val="49"/>
    <w:rsid w:val="00DD7E7F"/>
    <w:tblPr>
      <w:tblStyleRowBandSize w:val="1"/>
      <w:tblStyleColBandSize w:val="1"/>
      <w:tblBorders>
        <w:top w:val="single" w:sz="4" w:space="0" w:color="949494" w:themeColor="text1" w:themeTint="99"/>
        <w:left w:val="single" w:sz="4" w:space="0" w:color="949494" w:themeColor="text1" w:themeTint="99"/>
        <w:bottom w:val="single" w:sz="4" w:space="0" w:color="949494" w:themeColor="text1" w:themeTint="99"/>
        <w:right w:val="single" w:sz="4" w:space="0" w:color="949494" w:themeColor="text1" w:themeTint="99"/>
        <w:insideH w:val="single" w:sz="4" w:space="0" w:color="949494" w:themeColor="text1" w:themeTint="99"/>
        <w:insideV w:val="single" w:sz="4" w:space="0" w:color="949494" w:themeColor="text1" w:themeTint="99"/>
      </w:tblBorders>
    </w:tblPr>
    <w:tblStylePr w:type="firstRow">
      <w:rPr>
        <w:b/>
        <w:bCs/>
        <w:color w:val="0058A5" w:themeColor="background1"/>
      </w:rPr>
      <w:tblPr/>
      <w:tcPr>
        <w:tcBorders>
          <w:top w:val="single" w:sz="4" w:space="0" w:color="4D4D4D" w:themeColor="text1"/>
          <w:left w:val="single" w:sz="4" w:space="0" w:color="4D4D4D" w:themeColor="text1"/>
          <w:bottom w:val="single" w:sz="4" w:space="0" w:color="4D4D4D" w:themeColor="text1"/>
          <w:right w:val="single" w:sz="4" w:space="0" w:color="4D4D4D" w:themeColor="text1"/>
          <w:insideH w:val="nil"/>
          <w:insideV w:val="nil"/>
        </w:tcBorders>
        <w:shd w:val="clear" w:color="auto" w:fill="4D4D4D" w:themeFill="text1"/>
      </w:tcPr>
    </w:tblStylePr>
    <w:tblStylePr w:type="lastRow">
      <w:rPr>
        <w:b/>
        <w:bCs/>
      </w:rPr>
      <w:tblPr/>
      <w:tcPr>
        <w:tcBorders>
          <w:top w:val="double" w:sz="4" w:space="0" w:color="4D4D4D" w:themeColor="text1"/>
        </w:tcBorders>
      </w:tcPr>
    </w:tblStylePr>
    <w:tblStylePr w:type="firstCol">
      <w:rPr>
        <w:b/>
        <w:bCs/>
      </w:rPr>
    </w:tblStylePr>
    <w:tblStylePr w:type="lastCol">
      <w:rPr>
        <w:b/>
        <w:bCs/>
      </w:rPr>
    </w:tblStylePr>
    <w:tblStylePr w:type="band1Vert">
      <w:tblPr/>
      <w:tcPr>
        <w:shd w:val="clear" w:color="auto" w:fill="DBDBDB" w:themeFill="text1" w:themeFillTint="33"/>
      </w:tcPr>
    </w:tblStylePr>
    <w:tblStylePr w:type="band1Horz">
      <w:tblPr/>
      <w:tcPr>
        <w:shd w:val="clear" w:color="auto" w:fill="DBDBDB" w:themeFill="text1" w:themeFillTint="33"/>
      </w:tcPr>
    </w:tblStylePr>
  </w:style>
  <w:style w:type="table" w:styleId="TableauGrille4-Accentuation1">
    <w:name w:val="Grid Table 4 Accent 1"/>
    <w:basedOn w:val="TableauNormal"/>
    <w:uiPriority w:val="49"/>
    <w:rsid w:val="00DD7E7F"/>
    <w:tblPr>
      <w:tblStyleRowBandSize w:val="1"/>
      <w:tblStyleColBandSize w:val="1"/>
      <w:tblBorders>
        <w:top w:val="single" w:sz="4" w:space="0" w:color="7CD9DD" w:themeColor="accent1" w:themeTint="99"/>
        <w:left w:val="single" w:sz="4" w:space="0" w:color="7CD9DD" w:themeColor="accent1" w:themeTint="99"/>
        <w:bottom w:val="single" w:sz="4" w:space="0" w:color="7CD9DD" w:themeColor="accent1" w:themeTint="99"/>
        <w:right w:val="single" w:sz="4" w:space="0" w:color="7CD9DD" w:themeColor="accent1" w:themeTint="99"/>
        <w:insideH w:val="single" w:sz="4" w:space="0" w:color="7CD9DD" w:themeColor="accent1" w:themeTint="99"/>
        <w:insideV w:val="single" w:sz="4" w:space="0" w:color="7CD9DD" w:themeColor="accent1" w:themeTint="99"/>
      </w:tblBorders>
    </w:tblPr>
    <w:tblStylePr w:type="firstRow">
      <w:rPr>
        <w:b/>
        <w:bCs/>
        <w:color w:val="0058A5" w:themeColor="background1"/>
      </w:rPr>
      <w:tblPr/>
      <w:tcPr>
        <w:tcBorders>
          <w:top w:val="single" w:sz="4" w:space="0" w:color="31B7BC" w:themeColor="accent1"/>
          <w:left w:val="single" w:sz="4" w:space="0" w:color="31B7BC" w:themeColor="accent1"/>
          <w:bottom w:val="single" w:sz="4" w:space="0" w:color="31B7BC" w:themeColor="accent1"/>
          <w:right w:val="single" w:sz="4" w:space="0" w:color="31B7BC" w:themeColor="accent1"/>
          <w:insideH w:val="nil"/>
          <w:insideV w:val="nil"/>
        </w:tcBorders>
        <w:shd w:val="clear" w:color="auto" w:fill="31B7BC" w:themeFill="accent1"/>
      </w:tcPr>
    </w:tblStylePr>
    <w:tblStylePr w:type="lastRow">
      <w:rPr>
        <w:b/>
        <w:bCs/>
      </w:rPr>
      <w:tblPr/>
      <w:tcPr>
        <w:tcBorders>
          <w:top w:val="double" w:sz="4" w:space="0" w:color="31B7BC" w:themeColor="accent1"/>
        </w:tcBorders>
      </w:tcPr>
    </w:tblStylePr>
    <w:tblStylePr w:type="firstCol">
      <w:rPr>
        <w:b/>
        <w:bCs/>
      </w:rPr>
    </w:tblStylePr>
    <w:tblStylePr w:type="lastCol">
      <w:rPr>
        <w:b/>
        <w:bCs/>
      </w:rPr>
    </w:tblStylePr>
    <w:tblStylePr w:type="band1Vert">
      <w:tblPr/>
      <w:tcPr>
        <w:shd w:val="clear" w:color="auto" w:fill="D3F2F3" w:themeFill="accent1" w:themeFillTint="33"/>
      </w:tcPr>
    </w:tblStylePr>
    <w:tblStylePr w:type="band1Horz">
      <w:tblPr/>
      <w:tcPr>
        <w:shd w:val="clear" w:color="auto" w:fill="D3F2F3" w:themeFill="accent1" w:themeFillTint="33"/>
      </w:tcPr>
    </w:tblStylePr>
  </w:style>
  <w:style w:type="table" w:customStyle="1" w:styleId="Style1">
    <w:name w:val="Style1"/>
    <w:basedOn w:val="TableauNormal"/>
    <w:uiPriority w:val="99"/>
    <w:rsid w:val="00DD7E7F"/>
    <w:rPr>
      <w:color w:val="8DDCFF" w:themeColor="text2" w:themeTint="66"/>
    </w:rPr>
    <w:tblPr/>
  </w:style>
  <w:style w:type="paragraph" w:customStyle="1" w:styleId="Normal2">
    <w:name w:val="Normal2"/>
    <w:basedOn w:val="Normal"/>
    <w:rsid w:val="001F243D"/>
    <w:pPr>
      <w:keepLines/>
      <w:tabs>
        <w:tab w:val="left" w:pos="567"/>
        <w:tab w:val="left" w:pos="851"/>
        <w:tab w:val="left" w:pos="1134"/>
      </w:tabs>
      <w:spacing w:after="0" w:line="240" w:lineRule="auto"/>
      <w:ind w:left="284" w:firstLine="284"/>
      <w:jc w:val="both"/>
    </w:pPr>
    <w:rPr>
      <w:rFonts w:ascii="Times New Roman" w:eastAsia="Times New Roman" w:hAnsi="Times New Roman" w:cs="Times New Roman"/>
      <w:color w:val="auto"/>
      <w:sz w:val="22"/>
      <w:szCs w:val="20"/>
      <w:lang w:eastAsia="fr-FR"/>
    </w:rPr>
  </w:style>
  <w:style w:type="character" w:customStyle="1" w:styleId="Titre1Car">
    <w:name w:val="Titre 1 Car"/>
    <w:basedOn w:val="Policepardfaut"/>
    <w:link w:val="Titre1"/>
    <w:uiPriority w:val="9"/>
    <w:rsid w:val="00EC2B1E"/>
    <w:rPr>
      <w:rFonts w:asciiTheme="majorHAnsi" w:eastAsiaTheme="majorEastAsia" w:hAnsiTheme="majorHAnsi" w:cstheme="majorBidi"/>
      <w:color w:val="24888C" w:themeColor="accent1" w:themeShade="BF"/>
      <w:sz w:val="32"/>
      <w:szCs w:val="32"/>
      <w:lang w:val="fr-FR" w:eastAsia="en-US"/>
    </w:rPr>
  </w:style>
  <w:style w:type="paragraph" w:styleId="En-ttedetabledesmatires">
    <w:name w:val="TOC Heading"/>
    <w:basedOn w:val="Titre1"/>
    <w:next w:val="Normal"/>
    <w:uiPriority w:val="39"/>
    <w:unhideWhenUsed/>
    <w:qFormat/>
    <w:rsid w:val="00EC2B1E"/>
    <w:pPr>
      <w:spacing w:line="259" w:lineRule="auto"/>
      <w:outlineLvl w:val="9"/>
    </w:pPr>
    <w:rPr>
      <w:lang w:eastAsia="fr-FR"/>
    </w:rPr>
  </w:style>
  <w:style w:type="paragraph" w:customStyle="1" w:styleId="ARTICLE">
    <w:name w:val="ARTICLE"/>
    <w:basedOn w:val="ARTICLE0"/>
    <w:link w:val="ARTICLECar0"/>
    <w:qFormat/>
    <w:rsid w:val="00EC2B1E"/>
    <w:pPr>
      <w:numPr>
        <w:numId w:val="1"/>
      </w:numPr>
      <w:pBdr>
        <w:bottom w:val="single" w:sz="4" w:space="1" w:color="auto"/>
      </w:pBdr>
    </w:pPr>
  </w:style>
  <w:style w:type="paragraph" w:styleId="TM2">
    <w:name w:val="toc 2"/>
    <w:basedOn w:val="Normal"/>
    <w:next w:val="Normal"/>
    <w:autoRedefine/>
    <w:uiPriority w:val="39"/>
    <w:unhideWhenUsed/>
    <w:rsid w:val="00F16D5C"/>
    <w:pPr>
      <w:spacing w:after="100" w:line="259" w:lineRule="auto"/>
      <w:ind w:left="220"/>
    </w:pPr>
    <w:rPr>
      <w:rFonts w:eastAsiaTheme="minorEastAsia" w:cs="Times New Roman"/>
      <w:color w:val="auto"/>
      <w:sz w:val="22"/>
      <w:lang w:eastAsia="fr-FR"/>
    </w:rPr>
  </w:style>
  <w:style w:type="character" w:customStyle="1" w:styleId="ARTICLECar0">
    <w:name w:val="ARTICLE Car"/>
    <w:basedOn w:val="ARTICLECar"/>
    <w:link w:val="ARTICLE"/>
    <w:rsid w:val="00EC2B1E"/>
    <w:rPr>
      <w:rFonts w:ascii="Calibri" w:eastAsia="Calibri" w:hAnsi="Calibri" w:cs="Arial"/>
      <w:b/>
      <w:bCs/>
      <w:caps/>
      <w:color w:val="0058A5"/>
      <w:sz w:val="28"/>
      <w:szCs w:val="28"/>
      <w:lang w:val="fr-FR" w:eastAsia="en-US"/>
    </w:rPr>
  </w:style>
  <w:style w:type="paragraph" w:styleId="TM1">
    <w:name w:val="toc 1"/>
    <w:basedOn w:val="Normal"/>
    <w:next w:val="Normal"/>
    <w:autoRedefine/>
    <w:uiPriority w:val="39"/>
    <w:unhideWhenUsed/>
    <w:rsid w:val="00F16D5C"/>
    <w:pPr>
      <w:spacing w:after="100" w:line="259" w:lineRule="auto"/>
    </w:pPr>
    <w:rPr>
      <w:rFonts w:eastAsiaTheme="minorEastAsia" w:cs="Times New Roman"/>
      <w:color w:val="auto"/>
      <w:sz w:val="22"/>
      <w:lang w:eastAsia="fr-FR"/>
    </w:rPr>
  </w:style>
  <w:style w:type="paragraph" w:styleId="TM3">
    <w:name w:val="toc 3"/>
    <w:basedOn w:val="Normal"/>
    <w:next w:val="Normal"/>
    <w:autoRedefine/>
    <w:uiPriority w:val="39"/>
    <w:unhideWhenUsed/>
    <w:rsid w:val="00F16D5C"/>
    <w:pPr>
      <w:spacing w:after="100" w:line="259" w:lineRule="auto"/>
      <w:ind w:left="440"/>
    </w:pPr>
    <w:rPr>
      <w:rFonts w:eastAsiaTheme="minorEastAsia" w:cs="Times New Roman"/>
      <w:color w:val="auto"/>
      <w:sz w:val="22"/>
      <w:lang w:eastAsia="fr-FR"/>
    </w:rPr>
  </w:style>
  <w:style w:type="character" w:styleId="lev">
    <w:name w:val="Strong"/>
    <w:qFormat/>
    <w:rsid w:val="00D0048D"/>
    <w:rPr>
      <w:b/>
      <w:bCs/>
    </w:rPr>
  </w:style>
  <w:style w:type="paragraph" w:customStyle="1" w:styleId="RedTxt">
    <w:name w:val="RedTxt"/>
    <w:basedOn w:val="Normal"/>
    <w:rsid w:val="00AF76E7"/>
    <w:pPr>
      <w:keepLines/>
      <w:widowControl w:val="0"/>
      <w:spacing w:after="0" w:line="240" w:lineRule="auto"/>
    </w:pPr>
    <w:rPr>
      <w:rFonts w:ascii="Arial" w:eastAsia="Times New Roman" w:hAnsi="Arial" w:cs="Times New Roman"/>
      <w:color w:val="003758"/>
      <w:sz w:val="18"/>
      <w:szCs w:val="20"/>
      <w:lang w:eastAsia="fr-FR"/>
    </w:rPr>
  </w:style>
  <w:style w:type="table" w:styleId="TableauGrille2-Accentuation1">
    <w:name w:val="Grid Table 2 Accent 1"/>
    <w:basedOn w:val="TableauNormal"/>
    <w:uiPriority w:val="47"/>
    <w:rsid w:val="00B504B9"/>
    <w:tblPr>
      <w:tblStyleRowBandSize w:val="1"/>
      <w:tblStyleColBandSize w:val="1"/>
      <w:tblBorders>
        <w:top w:val="single" w:sz="2" w:space="0" w:color="7CD9DD" w:themeColor="accent1" w:themeTint="99"/>
        <w:bottom w:val="single" w:sz="2" w:space="0" w:color="7CD9DD" w:themeColor="accent1" w:themeTint="99"/>
        <w:insideH w:val="single" w:sz="2" w:space="0" w:color="7CD9DD" w:themeColor="accent1" w:themeTint="99"/>
        <w:insideV w:val="single" w:sz="2" w:space="0" w:color="7CD9DD" w:themeColor="accent1" w:themeTint="99"/>
      </w:tblBorders>
    </w:tblPr>
    <w:tblStylePr w:type="firstRow">
      <w:rPr>
        <w:b/>
        <w:bCs/>
      </w:rPr>
      <w:tblPr/>
      <w:tcPr>
        <w:tcBorders>
          <w:top w:val="nil"/>
          <w:bottom w:val="single" w:sz="12" w:space="0" w:color="7CD9DD" w:themeColor="accent1" w:themeTint="99"/>
          <w:insideH w:val="nil"/>
          <w:insideV w:val="nil"/>
        </w:tcBorders>
        <w:shd w:val="clear" w:color="auto" w:fill="0058A5" w:themeFill="background1"/>
      </w:tcPr>
    </w:tblStylePr>
    <w:tblStylePr w:type="lastRow">
      <w:rPr>
        <w:b/>
        <w:bCs/>
      </w:rPr>
      <w:tblPr/>
      <w:tcPr>
        <w:tcBorders>
          <w:top w:val="double" w:sz="2" w:space="0" w:color="7CD9DD" w:themeColor="accent1" w:themeTint="99"/>
          <w:bottom w:val="nil"/>
          <w:insideH w:val="nil"/>
          <w:insideV w:val="nil"/>
        </w:tcBorders>
        <w:shd w:val="clear" w:color="auto" w:fill="0058A5" w:themeFill="background1"/>
      </w:tcPr>
    </w:tblStylePr>
    <w:tblStylePr w:type="firstCol">
      <w:rPr>
        <w:b/>
        <w:bCs/>
      </w:rPr>
    </w:tblStylePr>
    <w:tblStylePr w:type="lastCol">
      <w:rPr>
        <w:b/>
        <w:bCs/>
      </w:rPr>
    </w:tblStylePr>
    <w:tblStylePr w:type="band1Vert">
      <w:tblPr/>
      <w:tcPr>
        <w:shd w:val="clear" w:color="auto" w:fill="D3F2F3" w:themeFill="accent1" w:themeFillTint="33"/>
      </w:tcPr>
    </w:tblStylePr>
    <w:tblStylePr w:type="band1Horz">
      <w:tblPr/>
      <w:tcPr>
        <w:shd w:val="clear" w:color="auto" w:fill="D3F2F3" w:themeFill="accent1" w:themeFillTint="33"/>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23704043">
      <w:bodyDiv w:val="1"/>
      <w:marLeft w:val="0"/>
      <w:marRight w:val="0"/>
      <w:marTop w:val="0"/>
      <w:marBottom w:val="0"/>
      <w:divBdr>
        <w:top w:val="none" w:sz="0" w:space="0" w:color="auto"/>
        <w:left w:val="none" w:sz="0" w:space="0" w:color="auto"/>
        <w:bottom w:val="none" w:sz="0" w:space="0" w:color="auto"/>
        <w:right w:val="none" w:sz="0" w:space="0" w:color="auto"/>
      </w:divBdr>
    </w:div>
    <w:div w:id="662128946">
      <w:bodyDiv w:val="1"/>
      <w:marLeft w:val="0"/>
      <w:marRight w:val="0"/>
      <w:marTop w:val="0"/>
      <w:marBottom w:val="0"/>
      <w:divBdr>
        <w:top w:val="none" w:sz="0" w:space="0" w:color="auto"/>
        <w:left w:val="none" w:sz="0" w:space="0" w:color="auto"/>
        <w:bottom w:val="none" w:sz="0" w:space="0" w:color="auto"/>
        <w:right w:val="none" w:sz="0" w:space="0" w:color="auto"/>
      </w:divBdr>
    </w:div>
    <w:div w:id="1025598473">
      <w:bodyDiv w:val="1"/>
      <w:marLeft w:val="0"/>
      <w:marRight w:val="0"/>
      <w:marTop w:val="0"/>
      <w:marBottom w:val="0"/>
      <w:divBdr>
        <w:top w:val="none" w:sz="0" w:space="0" w:color="auto"/>
        <w:left w:val="none" w:sz="0" w:space="0" w:color="auto"/>
        <w:bottom w:val="none" w:sz="0" w:space="0" w:color="auto"/>
        <w:right w:val="none" w:sz="0" w:space="0" w:color="auto"/>
      </w:divBdr>
    </w:div>
    <w:div w:id="1648702124">
      <w:bodyDiv w:val="1"/>
      <w:marLeft w:val="0"/>
      <w:marRight w:val="0"/>
      <w:marTop w:val="0"/>
      <w:marBottom w:val="0"/>
      <w:divBdr>
        <w:top w:val="none" w:sz="0" w:space="0" w:color="auto"/>
        <w:left w:val="none" w:sz="0" w:space="0" w:color="auto"/>
        <w:bottom w:val="none" w:sz="0" w:space="0" w:color="auto"/>
        <w:right w:val="none" w:sz="0" w:space="0" w:color="auto"/>
      </w:divBdr>
      <w:divsChild>
        <w:div w:id="10493853">
          <w:marLeft w:val="0"/>
          <w:marRight w:val="0"/>
          <w:marTop w:val="0"/>
          <w:marBottom w:val="0"/>
          <w:divBdr>
            <w:top w:val="none" w:sz="0" w:space="0" w:color="auto"/>
            <w:left w:val="none" w:sz="0" w:space="0" w:color="auto"/>
            <w:bottom w:val="none" w:sz="0" w:space="0" w:color="auto"/>
            <w:right w:val="none" w:sz="0" w:space="0" w:color="auto"/>
          </w:divBdr>
        </w:div>
      </w:divsChild>
    </w:div>
  </w:divs>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0.jpg"/><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3.jpg"/><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2.jpg"/><Relationship Id="rId5" Type="http://schemas.openxmlformats.org/officeDocument/2006/relationships/numbering" Target="numbering.xml"/><Relationship Id="rId15" Type="http://schemas.openxmlformats.org/officeDocument/2006/relationships/fontTable" Target="fontTable.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numbering.xml.rels><?xml version="1.0" encoding="UTF-8" standalone="yes"?>
<Relationships xmlns="http://schemas.openxmlformats.org/package/2006/relationships"><Relationship Id="rId1" Type="http://schemas.openxmlformats.org/officeDocument/2006/relationships/image" Target="media/image1.gif"/></Relationships>
</file>

<file path=word/theme/theme1.xml><?xml version="1.0" encoding="utf-8"?>
<a:theme xmlns:a="http://schemas.openxmlformats.org/drawingml/2006/main" name="Thème Office">
  <a:themeElements>
    <a:clrScheme name="Couleurs CCI et ligne metiers">
      <a:dk1>
        <a:srgbClr val="4D4D4D"/>
      </a:dk1>
      <a:lt1>
        <a:srgbClr val="0058A5"/>
      </a:lt1>
      <a:dk2>
        <a:srgbClr val="009FE3"/>
      </a:dk2>
      <a:lt2>
        <a:srgbClr val="FFFFFF"/>
      </a:lt2>
      <a:accent1>
        <a:srgbClr val="31B7BC"/>
      </a:accent1>
      <a:accent2>
        <a:srgbClr val="13A538"/>
      </a:accent2>
      <a:accent3>
        <a:srgbClr val="FDC300"/>
      </a:accent3>
      <a:accent4>
        <a:srgbClr val="EF7D00"/>
      </a:accent4>
      <a:accent5>
        <a:srgbClr val="D45098"/>
      </a:accent5>
      <a:accent6>
        <a:srgbClr val="8B4A97"/>
      </a:accent6>
      <a:hlink>
        <a:srgbClr val="A16429"/>
      </a:hlink>
      <a:folHlink>
        <a:srgbClr val="E30613"/>
      </a:folHlink>
    </a:clrScheme>
    <a:fontScheme name="Calibri">
      <a:majorFont>
        <a:latin typeface="Calibri" panose="020F0502020204030204"/>
        <a:ea typeface=""/>
        <a:cs typeface=""/>
        <a:font script="Jpan" typeface="メイリオ"/>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ajorFont>
      <a:minorFont>
        <a:latin typeface="Calibri" panose="020F0502020204030204"/>
        <a:ea typeface=""/>
        <a:cs typeface=""/>
        <a:font script="Jpan" typeface="メイリオ"/>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inorFont>
    </a:fontScheme>
    <a:fmtScheme name="Bureau">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a3a606f8a7084d23912ad3ea893cfae3 xmlns="b5b49004-625b-4be3-ac26-dea83e2eecf2">
      <Terms xmlns="http://schemas.microsoft.com/office/infopath/2007/PartnerControls">
        <TermInfo xmlns="http://schemas.microsoft.com/office/infopath/2007/PartnerControls">
          <TermName xmlns="http://schemas.microsoft.com/office/infopath/2007/PartnerControls">Ma CCI</TermName>
          <TermId xmlns="http://schemas.microsoft.com/office/infopath/2007/PartnerControls">e1ce143b-06c4-411a-9f02-8c457e60869c</TermId>
        </TermInfo>
      </Terms>
    </a3a606f8a7084d23912ad3ea893cfae3>
    <TaxCatchAll xmlns="b5b49004-625b-4be3-ac26-dea83e2eecf2">
      <Value>17</Value>
      <Value>1</Value>
      <Value>28</Value>
    </TaxCatchAll>
    <iadad7ba4f004aecbcaec1b221e9e9ec xmlns="b5b49004-625b-4be3-ac26-dea83e2eecf2">
      <Terms xmlns="http://schemas.microsoft.com/office/infopath/2007/PartnerControls">
        <TermInfo xmlns="http://schemas.microsoft.com/office/infopath/2007/PartnerControls">
          <TermName xmlns="http://schemas.microsoft.com/office/infopath/2007/PartnerControls">CCI de région Hauts-de-France</TermName>
          <TermId xmlns="http://schemas.microsoft.com/office/infopath/2007/PartnerControls">9bc696bd-7a5a-43cc-bf27-ee943dea5aec</TermId>
        </TermInfo>
      </Terms>
    </iadad7ba4f004aecbcaec1b221e9e9ec>
    <CCI_Mots_cles xmlns="b5b49004-625b-4be3-ac26-dea83e2eecf2" xsi:nil="true"/>
    <CCI_Description xmlns="b5b49004-625b-4be3-ac26-dea83e2eecf2" xsi:nil="true"/>
    <a14e0ef6b7fa438db778a50436e39405 xmlns="b5b49004-625b-4be3-ac26-dea83e2eecf2">
      <Terms xmlns="http://schemas.microsoft.com/office/infopath/2007/PartnerControls">
        <TermInfo xmlns="http://schemas.microsoft.com/office/infopath/2007/PartnerControls">
          <TermName xmlns="http://schemas.microsoft.com/office/infopath/2007/PartnerControls">Document</TermName>
          <TermId xmlns="http://schemas.microsoft.com/office/infopath/2007/PartnerControls">96d0fd0b-5d86-4f2d-bfb9-cc483a80dcbe</TermId>
        </TermInfo>
      </Terms>
    </a14e0ef6b7fa438db778a50436e39405>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CCI" ma:contentTypeID="0x0101001394DE45281D7343A944CEEEE3640CAA00E7672503B53A7445B3B7347A78C09FCB" ma:contentTypeVersion="15" ma:contentTypeDescription="" ma:contentTypeScope="" ma:versionID="4c9bb51e1326df4cd610b1fcd10ffb36">
  <xsd:schema xmlns:xsd="http://www.w3.org/2001/XMLSchema" xmlns:xs="http://www.w3.org/2001/XMLSchema" xmlns:p="http://schemas.microsoft.com/office/2006/metadata/properties" xmlns:ns2="b5b49004-625b-4be3-ac26-dea83e2eecf2" xmlns:ns3="61fa6e62-f592-400c-9782-03e930de6fb7" targetNamespace="http://schemas.microsoft.com/office/2006/metadata/properties" ma:root="true" ma:fieldsID="097d0d421f9f17a9c4023f421dcf1ac2" ns2:_="" ns3:_="">
    <xsd:import namespace="b5b49004-625b-4be3-ac26-dea83e2eecf2"/>
    <xsd:import namespace="61fa6e62-f592-400c-9782-03e930de6fb7"/>
    <xsd:element name="properties">
      <xsd:complexType>
        <xsd:sequence>
          <xsd:element name="documentManagement">
            <xsd:complexType>
              <xsd:all>
                <xsd:element ref="ns2:CCI_Description" minOccurs="0"/>
                <xsd:element ref="ns2:a3a606f8a7084d23912ad3ea893cfae3" minOccurs="0"/>
                <xsd:element ref="ns2:TaxCatchAll" minOccurs="0"/>
                <xsd:element ref="ns2:TaxCatchAllLabel" minOccurs="0"/>
                <xsd:element ref="ns2:iadad7ba4f004aecbcaec1b221e9e9ec" minOccurs="0"/>
                <xsd:element ref="ns2:SharedWithUsers" minOccurs="0"/>
                <xsd:element ref="ns2:SharedWithDetails" minOccurs="0"/>
                <xsd:element ref="ns3:MediaServiceMetadata" minOccurs="0"/>
                <xsd:element ref="ns3:MediaServiceFastMetadata" minOccurs="0"/>
                <xsd:element ref="ns2:CCI_Mots_cles" minOccurs="0"/>
                <xsd:element ref="ns2:a14e0ef6b7fa438db778a50436e39405" minOccurs="0"/>
                <xsd:element ref="ns3:MediaServiceAutoTags" minOccurs="0"/>
                <xsd:element ref="ns3:MediaServiceGenerationTime" minOccurs="0"/>
                <xsd:element ref="ns3:MediaServiceEventHashCode" minOccurs="0"/>
                <xsd:element ref="ns3:MediaServiceDateTaken" minOccurs="0"/>
                <xsd:element ref="ns3: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5b49004-625b-4be3-ac26-dea83e2eecf2" elementFormDefault="qualified">
    <xsd:import namespace="http://schemas.microsoft.com/office/2006/documentManagement/types"/>
    <xsd:import namespace="http://schemas.microsoft.com/office/infopath/2007/PartnerControls"/>
    <xsd:element name="CCI_Description" ma:index="4" nillable="true" ma:displayName="CCI_Description" ma:description="Description de la page" ma:internalName="CCI_Description">
      <xsd:simpleType>
        <xsd:restriction base="dms:Note">
          <xsd:maxLength value="255"/>
        </xsd:restriction>
      </xsd:simpleType>
    </xsd:element>
    <xsd:element name="a3a606f8a7084d23912ad3ea893cfae3" ma:index="7" nillable="true" ma:taxonomy="true" ma:internalName="a3a606f8a7084d23912ad3ea893cfae3" ma:taxonomyFieldName="CCI_Arbo_Virtu" ma:displayName="CCI_Arbo_Virtu" ma:default="" ma:fieldId="{a3a606f8-a708-4d23-912a-d3ea893cfae3}" ma:taxonomyMulti="true" ma:sspId="5a7000e2-f72e-4209-860a-e1da4e4a6465" ma:termSetId="2034d12c-dd0a-4a28-a0ef-3395e390c206" ma:anchorId="e8d62290-c911-4c10-968e-aced75e4847c" ma:open="false" ma:isKeyword="false">
      <xsd:complexType>
        <xsd:sequence>
          <xsd:element ref="pc:Terms" minOccurs="0" maxOccurs="1"/>
        </xsd:sequence>
      </xsd:complexType>
    </xsd:element>
    <xsd:element name="TaxCatchAll" ma:index="8" nillable="true" ma:displayName="Colonne Attraper tout de Taxonomie" ma:hidden="true" ma:list="{af717d8f-7e46-43e2-8ff9-0a04654fc991}" ma:internalName="TaxCatchAll" ma:showField="CatchAllData" ma:web="b5b49004-625b-4be3-ac26-dea83e2eecf2">
      <xsd:complexType>
        <xsd:complexContent>
          <xsd:extension base="dms:MultiChoiceLookup">
            <xsd:sequence>
              <xsd:element name="Value" type="dms:Lookup" maxOccurs="unbounded" minOccurs="0" nillable="true"/>
            </xsd:sequence>
          </xsd:extension>
        </xsd:complexContent>
      </xsd:complexType>
    </xsd:element>
    <xsd:element name="TaxCatchAllLabel" ma:index="9" nillable="true" ma:displayName="Colonne Attraper tout de Taxonomie1" ma:hidden="true" ma:list="{af717d8f-7e46-43e2-8ff9-0a04654fc991}" ma:internalName="TaxCatchAllLabel" ma:readOnly="true" ma:showField="CatchAllDataLabel" ma:web="b5b49004-625b-4be3-ac26-dea83e2eecf2">
      <xsd:complexType>
        <xsd:complexContent>
          <xsd:extension base="dms:MultiChoiceLookup">
            <xsd:sequence>
              <xsd:element name="Value" type="dms:Lookup" maxOccurs="unbounded" minOccurs="0" nillable="true"/>
            </xsd:sequence>
          </xsd:extension>
        </xsd:complexContent>
      </xsd:complexType>
    </xsd:element>
    <xsd:element name="iadad7ba4f004aecbcaec1b221e9e9ec" ma:index="13" nillable="true" ma:taxonomy="true" ma:internalName="iadad7ba4f004aecbcaec1b221e9e9ec" ma:taxonomyFieldName="CCI_Localisation" ma:displayName="CCI_Localisation" ma:default="" ma:fieldId="{2adad7ba-4f00-4aec-bcae-c1b221e9e9ec}" ma:taxonomyMulti="true" ma:sspId="5a7000e2-f72e-4209-860a-e1da4e4a6465" ma:termSetId="6a921481-3b68-4b58-acea-60893f914f98" ma:anchorId="00000000-0000-0000-0000-000000000000" ma:open="false" ma:isKeyword="false">
      <xsd:complexType>
        <xsd:sequence>
          <xsd:element ref="pc:Terms" minOccurs="0" maxOccurs="1"/>
        </xsd:sequence>
      </xsd:complexType>
    </xsd:element>
    <xsd:element name="SharedWithUsers" ma:index="15"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Partagé avec détails" ma:internalName="SharedWithDetails" ma:readOnly="true">
      <xsd:simpleType>
        <xsd:restriction base="dms:Note">
          <xsd:maxLength value="255"/>
        </xsd:restriction>
      </xsd:simpleType>
    </xsd:element>
    <xsd:element name="CCI_Mots_cles" ma:index="19" nillable="true" ma:displayName="CCI_Mots_cles" ma:internalName="CCI_Mots_cles">
      <xsd:simpleType>
        <xsd:restriction base="dms:Text">
          <xsd:maxLength value="255"/>
        </xsd:restriction>
      </xsd:simpleType>
    </xsd:element>
    <xsd:element name="a14e0ef6b7fa438db778a50436e39405" ma:index="20" nillable="true" ma:taxonomy="true" ma:internalName="a14e0ef6b7fa438db778a50436e39405" ma:taxonomyFieldName="Type_x0020_de_x0020_contenu" ma:displayName="Type de contenu" ma:readOnly="false" ma:default="28;#Document|96d0fd0b-5d86-4f2d-bfb9-cc483a80dcbe" ma:fieldId="{a14e0ef6-b7fa-438d-b778-a50436e39405}" ma:sspId="5a7000e2-f72e-4209-860a-e1da4e4a6465" ma:termSetId="3d3ff3ca-73fd-4af0-83ce-80b9340cf765" ma:anchorId="00000000-0000-0000-0000-000000000000" ma:open="fals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61fa6e62-f592-400c-9782-03e930de6fb7" elementFormDefault="qualified">
    <xsd:import namespace="http://schemas.microsoft.com/office/2006/documentManagement/types"/>
    <xsd:import namespace="http://schemas.microsoft.com/office/infopath/2007/PartnerControls"/>
    <xsd:element name="MediaServiceMetadata" ma:index="17" nillable="true" ma:displayName="MediaServiceMetadata" ma:hidden="true" ma:internalName="MediaServiceMetadata" ma:readOnly="true">
      <xsd:simpleType>
        <xsd:restriction base="dms:Note"/>
      </xsd:simpleType>
    </xsd:element>
    <xsd:element name="MediaServiceFastMetadata" ma:index="18" nillable="true" ma:displayName="MediaServiceFastMetadata" ma:hidden="true" ma:internalName="MediaServiceFastMetadata" ma:readOnly="true">
      <xsd:simpleType>
        <xsd:restriction base="dms:Note"/>
      </xsd:simpleType>
    </xsd:element>
    <xsd:element name="MediaServiceAutoTags" ma:index="22" nillable="true" ma:displayName="Tags" ma:internalName="MediaServiceAutoTags" ma:readOnly="true">
      <xsd:simpleType>
        <xsd:restriction base="dms:Text"/>
      </xsd:simpleType>
    </xsd:element>
    <xsd:element name="MediaServiceGenerationTime" ma:index="23" nillable="true" ma:displayName="MediaServiceGenerationTime" ma:hidden="true" ma:internalName="MediaServiceGenerationTime" ma:readOnly="true">
      <xsd:simpleType>
        <xsd:restriction base="dms:Text"/>
      </xsd:simpleType>
    </xsd:element>
    <xsd:element name="MediaServiceEventHashCode" ma:index="24" nillable="true" ma:displayName="MediaServiceEventHashCode" ma:hidden="true" ma:internalName="MediaServiceEventHashCode" ma:readOnly="true">
      <xsd:simpleType>
        <xsd:restriction base="dms:Text"/>
      </xsd:simpleType>
    </xsd:element>
    <xsd:element name="MediaServiceDateTaken" ma:index="25" nillable="true" ma:displayName="MediaServiceDateTaken" ma:hidden="true" ma:internalName="MediaServiceDateTaken" ma:readOnly="true">
      <xsd:simpleType>
        <xsd:restriction base="dms:Text"/>
      </xsd:simpleType>
    </xsd:element>
    <xsd:element name="MediaServiceOCR" ma:index="26" nillable="true" ma:displayName="Extracted Text" ma:internalName="MediaServiceOCR"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10" ma:displayName="Type de contenu"/>
        <xsd:element ref="dc:title" minOccurs="0" maxOccurs="1" ma:index="1"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350B62B-E609-41DF-A1E6-F2C6AEC47A8B}">
  <ds:schemaRefs>
    <ds:schemaRef ds:uri="http://purl.org/dc/terms/"/>
    <ds:schemaRef ds:uri="http://purl.org/dc/elements/1.1/"/>
    <ds:schemaRef ds:uri="http://schemas.openxmlformats.org/package/2006/metadata/core-properties"/>
    <ds:schemaRef ds:uri="http://schemas.microsoft.com/office/2006/metadata/properties"/>
    <ds:schemaRef ds:uri="http://schemas.microsoft.com/office/2006/documentManagement/types"/>
    <ds:schemaRef ds:uri="61fa6e62-f592-400c-9782-03e930de6fb7"/>
    <ds:schemaRef ds:uri="http://purl.org/dc/dcmitype/"/>
    <ds:schemaRef ds:uri="http://schemas.microsoft.com/office/infopath/2007/PartnerControls"/>
    <ds:schemaRef ds:uri="b5b49004-625b-4be3-ac26-dea83e2eecf2"/>
    <ds:schemaRef ds:uri="http://www.w3.org/XML/1998/namespace"/>
  </ds:schemaRefs>
</ds:datastoreItem>
</file>

<file path=customXml/itemProps2.xml><?xml version="1.0" encoding="utf-8"?>
<ds:datastoreItem xmlns:ds="http://schemas.openxmlformats.org/officeDocument/2006/customXml" ds:itemID="{68CE2C13-F3F1-47E9-ADB9-7BEAB2131E71}">
  <ds:schemaRefs>
    <ds:schemaRef ds:uri="http://schemas.microsoft.com/sharepoint/v3/contenttype/forms"/>
  </ds:schemaRefs>
</ds:datastoreItem>
</file>

<file path=customXml/itemProps3.xml><?xml version="1.0" encoding="utf-8"?>
<ds:datastoreItem xmlns:ds="http://schemas.openxmlformats.org/officeDocument/2006/customXml" ds:itemID="{E4501997-8910-4B6E-88BA-98A9D34490F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5b49004-625b-4be3-ac26-dea83e2eecf2"/>
    <ds:schemaRef ds:uri="61fa6e62-f592-400c-9782-03e930de6fb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572A4F33-2BDF-41AA-A304-E475C764852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13</TotalTime>
  <Pages>7</Pages>
  <Words>1582</Words>
  <Characters>8705</Characters>
  <Application>Microsoft Office Word</Application>
  <DocSecurity>0</DocSecurity>
  <Lines>72</Lines>
  <Paragraphs>20</Paragraphs>
  <ScaleCrop>false</ScaleCrop>
  <HeadingPairs>
    <vt:vector size="2" baseType="variant">
      <vt:variant>
        <vt:lpstr>Titre</vt:lpstr>
      </vt:variant>
      <vt:variant>
        <vt:i4>1</vt:i4>
      </vt:variant>
    </vt:vector>
  </HeadingPairs>
  <TitlesOfParts>
    <vt:vector size="1" baseType="lpstr">
      <vt:lpstr>Modèle de dossier (couverture blanche) CCI Hauts-de-France</vt:lpstr>
    </vt:vector>
  </TitlesOfParts>
  <Company/>
  <LinksUpToDate>false</LinksUpToDate>
  <CharactersWithSpaces>10267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Modèle de dossier (couverture blanche) CCI Hauts-de-France</dc:title>
  <dc:creator>Jessie DELEPLANQUE</dc:creator>
  <cp:lastModifiedBy>Enyonam AMEHO</cp:lastModifiedBy>
  <cp:revision>8</cp:revision>
  <cp:lastPrinted>2020-07-24T13:18:00Z</cp:lastPrinted>
  <dcterms:created xsi:type="dcterms:W3CDTF">2024-10-21T14:55:00Z</dcterms:created>
  <dcterms:modified xsi:type="dcterms:W3CDTF">2024-10-23T13:05:00Z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0x0101001394DE45281D7343A944CEEEE3640CAA00E7672503B53A7445B3B7347A78C09FCB</vt:lpwstr>
  </property>
  <property fmtid="{D5CDD505-2E9C-101B-9397-08002B2CF9AE}" pid="3" name="Type de contenu">
    <vt:lpwstr>28;#Document|96d0fd0b-5d86-4f2d-bfb9-cc483a80dcbe</vt:lpwstr>
  </property>
  <property fmtid="{D5CDD505-2E9C-101B-9397-08002B2CF9AE}" pid="4" name="CCI_Arbo_Virtu">
    <vt:lpwstr>1;#Ma CCI|e1ce143b-06c4-411a-9f02-8c457e60869c</vt:lpwstr>
  </property>
  <property fmtid="{D5CDD505-2E9C-101B-9397-08002B2CF9AE}" pid="5" name="CCI_Localisation">
    <vt:lpwstr>17;#CCI de région Hauts-de-France|9bc696bd-7a5a-43cc-bf27-ee943dea5aec</vt:lpwstr>
  </property>
</Properties>
</file>