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D20500E">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610064D9" w14:textId="289C7C4F" w:rsidR="00FC33E4" w:rsidRPr="001342D1" w:rsidRDefault="00FC33E4" w:rsidP="00E539AD">
      <w:pPr>
        <w:autoSpaceDE w:val="0"/>
        <w:autoSpaceDN w:val="0"/>
        <w:adjustRightInd w:val="0"/>
        <w:spacing w:before="510" w:after="0" w:line="288" w:lineRule="auto"/>
        <w:jc w:val="center"/>
        <w:textAlignment w:val="center"/>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8"/>
          <w:szCs w:val="48"/>
          <w:lang w:eastAsia="fr-FR"/>
        </w:rPr>
        <w:t>Lot n°</w:t>
      </w:r>
      <w:r w:rsidR="00885B75">
        <w:rPr>
          <w:rFonts w:ascii="Calibri" w:eastAsiaTheme="minorEastAsia" w:hAnsi="Calibri" w:cs="Calibri"/>
          <w:b/>
          <w:bCs/>
          <w:color w:val="4D4D4D" w:themeColor="text1"/>
          <w:sz w:val="48"/>
          <w:szCs w:val="48"/>
          <w:lang w:eastAsia="fr-FR"/>
        </w:rPr>
        <w:t>2</w:t>
      </w:r>
      <w:r w:rsidR="00E539AD">
        <w:rPr>
          <w:rFonts w:ascii="Calibri" w:eastAsiaTheme="minorEastAsia" w:hAnsi="Calibri" w:cs="Calibri"/>
          <w:b/>
          <w:bCs/>
          <w:color w:val="4D4D4D" w:themeColor="text1"/>
          <w:sz w:val="48"/>
          <w:szCs w:val="48"/>
          <w:lang w:eastAsia="fr-FR"/>
        </w:rPr>
        <w:t xml:space="preserve"> </w:t>
      </w:r>
      <w:r w:rsidR="00885B75">
        <w:rPr>
          <w:rFonts w:ascii="Calibri" w:eastAsiaTheme="minorEastAsia" w:hAnsi="Calibri" w:cs="Calibri"/>
          <w:b/>
          <w:bCs/>
          <w:color w:val="4D4D4D" w:themeColor="text1"/>
          <w:sz w:val="48"/>
          <w:szCs w:val="48"/>
          <w:lang w:eastAsia="fr-FR"/>
        </w:rPr>
        <w:t>Logistique</w:t>
      </w:r>
    </w:p>
    <w:p w14:paraId="2A5D94FC" w14:textId="77777777"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0994251F"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Pr>
          <w:rFonts w:ascii="Calibri" w:eastAsiaTheme="minorEastAsia" w:hAnsi="Calibri" w:cs="Calibri"/>
          <w:i/>
          <w:iCs/>
          <w:sz w:val="28"/>
          <w:szCs w:val="28"/>
          <w:lang w:eastAsia="fr-FR"/>
        </w:rPr>
        <w:t xml:space="preserve">Réf.marché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2024-72</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56A1030"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r w:rsidRPr="005B5257">
        <w:rPr>
          <w:rFonts w:ascii="Calibri" w:eastAsiaTheme="minorEastAsia" w:hAnsi="Calibri" w:cs="Calibri"/>
          <w:i/>
          <w:iCs/>
          <w:sz w:val="28"/>
          <w:szCs w:val="28"/>
          <w:u w:val="single"/>
          <w:lang w:eastAsia="fr-FR"/>
        </w:rPr>
        <w:t>Date et heure limites de réception des offres :</w:t>
      </w:r>
    </w:p>
    <w:p w14:paraId="4744E839" w14:textId="7134C6EC" w:rsidR="005B5257" w:rsidRPr="005B5257" w:rsidRDefault="00370F2A" w:rsidP="001342D1">
      <w:pPr>
        <w:autoSpaceDE w:val="0"/>
        <w:autoSpaceDN w:val="0"/>
        <w:adjustRightInd w:val="0"/>
        <w:spacing w:before="170" w:after="0" w:line="288" w:lineRule="auto"/>
        <w:textAlignment w:val="center"/>
        <w:rPr>
          <w:rFonts w:ascii="Calibri" w:eastAsia="Calibri" w:hAnsi="Calibri" w:cs="Arial"/>
          <w:b/>
          <w:color w:val="00B0F0"/>
          <w:sz w:val="28"/>
          <w:szCs w:val="24"/>
        </w:rPr>
      </w:pPr>
      <w:r>
        <w:rPr>
          <w:rFonts w:ascii="Calibri" w:eastAsia="Calibri" w:hAnsi="Calibri" w:cs="Arial"/>
          <w:b/>
          <w:color w:val="00B0F0"/>
          <w:sz w:val="28"/>
          <w:szCs w:val="24"/>
        </w:rPr>
        <w:t>MERCREDI 20</w:t>
      </w:r>
      <w:r w:rsidR="001C039F">
        <w:rPr>
          <w:rFonts w:ascii="Calibri" w:eastAsia="Calibri" w:hAnsi="Calibri" w:cs="Arial"/>
          <w:b/>
          <w:color w:val="00B0F0"/>
          <w:sz w:val="28"/>
          <w:szCs w:val="24"/>
        </w:rPr>
        <w:t xml:space="preserve"> NOVEMBRE</w:t>
      </w:r>
      <w:r w:rsidR="00897D4F">
        <w:rPr>
          <w:rFonts w:ascii="Calibri" w:eastAsia="Calibri" w:hAnsi="Calibri" w:cs="Arial"/>
          <w:b/>
          <w:color w:val="00B0F0"/>
          <w:sz w:val="28"/>
          <w:szCs w:val="24"/>
        </w:rPr>
        <w:t xml:space="preserve"> 2024</w:t>
      </w:r>
      <w:r w:rsidR="00636303">
        <w:rPr>
          <w:rFonts w:ascii="Calibri" w:eastAsia="Calibri" w:hAnsi="Calibri" w:cs="Arial"/>
          <w:b/>
          <w:color w:val="00B0F0"/>
          <w:sz w:val="28"/>
          <w:szCs w:val="24"/>
        </w:rPr>
        <w:t xml:space="preserve"> </w:t>
      </w:r>
      <w:r w:rsidR="00656437" w:rsidRPr="00F13CA7">
        <w:rPr>
          <w:rFonts w:ascii="Calibri" w:eastAsia="Calibri" w:hAnsi="Calibri" w:cs="Arial"/>
          <w:b/>
          <w:color w:val="00B0F0"/>
          <w:sz w:val="28"/>
          <w:szCs w:val="24"/>
        </w:rPr>
        <w:t>A 12H00</w:t>
      </w: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4E9B2514" w14:textId="77777777" w:rsidR="006C5198" w:rsidRPr="00E25D52" w:rsidRDefault="006C5198" w:rsidP="006C5198">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877EEA">
        <w:rPr>
          <w:rStyle w:val="lev"/>
          <w:noProof/>
          <w:color w:val="004379"/>
          <w:highlight w:val="lightGray"/>
        </w:rPr>
        <w:t>………………………………………………………………………………………….</w:t>
      </w:r>
    </w:p>
    <w:p w14:paraId="30EA441D" w14:textId="77777777" w:rsidR="006C5198" w:rsidRPr="00E25D52" w:rsidRDefault="006C5198" w:rsidP="006C5198">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877EEA">
        <w:rPr>
          <w:rStyle w:val="lev"/>
          <w:noProof/>
          <w:color w:val="004379"/>
          <w:highlight w:val="lightGray"/>
        </w:rPr>
        <w:t>…………………………………………………………………</w:t>
      </w:r>
    </w:p>
    <w:p w14:paraId="2643C9D4" w14:textId="77777777" w:rsidR="006C5198" w:rsidRPr="00CC76AC" w:rsidRDefault="006C5198" w:rsidP="006C5198">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877EEA">
        <w:rPr>
          <w:rStyle w:val="lev"/>
          <w:noProof/>
          <w:color w:val="004379"/>
          <w:highlight w:val="lightGray"/>
        </w:rPr>
        <w:t>………………………………………………………………………</w:t>
      </w:r>
    </w:p>
    <w:p w14:paraId="4E168F72" w14:textId="77777777" w:rsidR="006C5198" w:rsidRDefault="006C5198" w:rsidP="00D0048D">
      <w:pPr>
        <w:tabs>
          <w:tab w:val="left" w:leader="dot" w:pos="4536"/>
        </w:tabs>
        <w:spacing w:before="120" w:after="120" w:line="240" w:lineRule="auto"/>
        <w:jc w:val="both"/>
        <w:rPr>
          <w:rFonts w:eastAsia="Times New Roman" w:cstheme="minorHAnsi"/>
          <w:color w:val="auto"/>
          <w:szCs w:val="20"/>
        </w:rPr>
      </w:pPr>
    </w:p>
    <w:p w14:paraId="35767BC2" w14:textId="3DE67B57"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mail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ont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6F891FAC" w:rsidR="006C1187" w:rsidRPr="00E539AD" w:rsidRDefault="00E539AD" w:rsidP="00E539AD">
      <w:pPr>
        <w:spacing w:after="240"/>
        <w:jc w:val="both"/>
        <w:rPr>
          <w:b/>
          <w:color w:val="auto"/>
          <w:szCs w:val="20"/>
        </w:rPr>
      </w:pPr>
      <w:r w:rsidRPr="001C039F">
        <w:rPr>
          <w:b/>
          <w:color w:val="auto"/>
          <w:szCs w:val="20"/>
        </w:rPr>
        <w:t xml:space="preserve">La présente offre concerne le lot </w:t>
      </w:r>
      <w:r w:rsidR="00885B75">
        <w:rPr>
          <w:b/>
          <w:color w:val="auto"/>
          <w:szCs w:val="20"/>
        </w:rPr>
        <w:t>2 LOGISTIQUE</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39CB945"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C039F" w:rsidRPr="001C039F">
        <w:rPr>
          <w:szCs w:val="20"/>
        </w:rPr>
        <w:t>5</w:t>
      </w:r>
    </w:p>
    <w:p w14:paraId="45674BCC" w14:textId="3507EF5D"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C039F" w:rsidRPr="001C039F">
        <w:rPr>
          <w:szCs w:val="20"/>
        </w:rPr>
        <w:t>5</w:t>
      </w:r>
      <w:r w:rsidRPr="001C039F">
        <w:rPr>
          <w:szCs w:val="20"/>
        </w:rPr>
        <w:t xml:space="preserve"> et</w:t>
      </w:r>
      <w:r w:rsidR="009B7B54" w:rsidRPr="001C039F">
        <w:rPr>
          <w:szCs w:val="20"/>
        </w:rPr>
        <w:t xml:space="preserve"> le 31 décembre 202</w:t>
      </w:r>
      <w:r w:rsidR="001C039F" w:rsidRPr="001C039F">
        <w:rPr>
          <w:szCs w:val="20"/>
        </w:rPr>
        <w:t>5</w:t>
      </w:r>
      <w:r w:rsidRPr="001C039F">
        <w:rPr>
          <w:szCs w:val="20"/>
        </w:rPr>
        <w:t xml:space="preserve"> inclus.  </w:t>
      </w:r>
    </w:p>
    <w:p w14:paraId="50FFBFF3" w14:textId="77777777" w:rsidR="00E539AD" w:rsidRPr="001C039F" w:rsidRDefault="00E539AD" w:rsidP="00E539AD">
      <w:pPr>
        <w:spacing w:after="0"/>
        <w:ind w:right="-7"/>
        <w:jc w:val="both"/>
        <w:rPr>
          <w:rFonts w:cs="Arial"/>
          <w:color w:val="auto"/>
          <w:szCs w:val="20"/>
        </w:rPr>
      </w:pPr>
      <w:r w:rsidRPr="001C039F">
        <w:rPr>
          <w:rFonts w:cs="Arial"/>
          <w:color w:val="auto"/>
          <w:szCs w:val="20"/>
        </w:rPr>
        <w:t xml:space="preserve">Les dates d’exécution des prestations « inter-entreprises » sont indiquées à titre prévisionnel pour chaque lot dans le cahier des clauses techniques particulières de l’accord-cadre.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4384D702" w14:textId="3BB6F444" w:rsidR="00E539AD" w:rsidRPr="001C039F" w:rsidRDefault="00E539AD" w:rsidP="00E539AD">
      <w:pPr>
        <w:spacing w:before="120" w:after="120"/>
        <w:jc w:val="both"/>
        <w:rPr>
          <w:b/>
          <w:color w:val="auto"/>
          <w:szCs w:val="20"/>
        </w:rPr>
      </w:pPr>
      <w:r w:rsidRPr="001C039F">
        <w:rPr>
          <w:b/>
          <w:color w:val="auto"/>
          <w:szCs w:val="20"/>
        </w:rPr>
        <w:t>Pour les formations « Inter-entreprises »</w:t>
      </w:r>
      <w:r w:rsidR="00E72783" w:rsidRPr="001C039F">
        <w:rPr>
          <w:b/>
          <w:color w:val="auto"/>
          <w:szCs w:val="20"/>
        </w:rPr>
        <w:t xml:space="preserve"> : </w:t>
      </w:r>
      <w:r w:rsidRPr="001C039F">
        <w:rPr>
          <w:color w:val="auto"/>
          <w:szCs w:val="20"/>
        </w:rPr>
        <w:t>Les prestations sont réglées par application des prix unitaires indiqués dans le présent acte d’engagement auxquels seront appliqués les quantités réellement exécutées.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387D2592"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aux prix plafonds remis au stade de l’accord-cadre.</w:t>
      </w: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E72783" w:rsidRPr="003D10F4" w14:paraId="43A26923" w14:textId="77777777" w:rsidTr="00DA64D9">
        <w:trPr>
          <w:trHeight w:val="510"/>
        </w:trPr>
        <w:tc>
          <w:tcPr>
            <w:tcW w:w="4673"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22FD767F"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nil"/>
            </w:tcBorders>
            <w:shd w:val="clear" w:color="000000" w:fill="003D79"/>
            <w:vAlign w:val="center"/>
            <w:hideMark/>
          </w:tcPr>
          <w:p w14:paraId="70B79BB5"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single" w:sz="4" w:space="0" w:color="auto"/>
              <w:bottom w:val="single" w:sz="4" w:space="0" w:color="auto"/>
              <w:right w:val="nil"/>
            </w:tcBorders>
            <w:shd w:val="clear" w:color="000000" w:fill="003D79"/>
            <w:vAlign w:val="center"/>
            <w:hideMark/>
          </w:tcPr>
          <w:p w14:paraId="4EDD6A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1F3BA73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(si applicable)</w:t>
            </w:r>
          </w:p>
        </w:tc>
        <w:tc>
          <w:tcPr>
            <w:tcW w:w="1710"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4E8B69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554B44F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E72783" w:rsidRPr="003D10F4" w14:paraId="4953BADE" w14:textId="77777777" w:rsidTr="00DA64D9">
        <w:trPr>
          <w:trHeight w:val="758"/>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48A84BA4" w14:textId="2C4C7265" w:rsidR="00E72783" w:rsidRPr="00E72783" w:rsidRDefault="00E72783" w:rsidP="00A92FCB">
            <w:pPr>
              <w:spacing w:after="0" w:line="240" w:lineRule="auto"/>
              <w:rPr>
                <w:rFonts w:ascii="Arial" w:hAnsi="Arial" w:cs="Arial"/>
                <w:color w:val="auto"/>
                <w:lang w:eastAsia="zh-CN"/>
              </w:rPr>
            </w:pPr>
            <w:r w:rsidRPr="00E72783">
              <w:rPr>
                <w:rFonts w:ascii="Arial" w:hAnsi="Arial" w:cs="Arial"/>
                <w:color w:val="auto"/>
                <w:u w:val="single"/>
                <w:lang w:eastAsia="zh-CN"/>
              </w:rPr>
              <w:lastRenderedPageBreak/>
              <w:t>Formation Inter-entreprises</w:t>
            </w:r>
            <w:r w:rsidRPr="00E72783">
              <w:rPr>
                <w:rFonts w:ascii="Arial" w:hAnsi="Arial" w:cs="Arial"/>
                <w:color w:val="auto"/>
                <w:lang w:eastAsia="zh-CN"/>
              </w:rPr>
              <w:t xml:space="preserve">  </w:t>
            </w:r>
            <w:r w:rsidR="00DA64D9">
              <w:rPr>
                <w:rFonts w:ascii="Arial" w:hAnsi="Arial" w:cs="Arial"/>
                <w:color w:val="auto"/>
                <w:lang w:eastAsia="zh-CN"/>
              </w:rPr>
              <w:t xml:space="preserve">- </w:t>
            </w:r>
            <w:r w:rsidR="00DA64D9" w:rsidRPr="00DA64D9">
              <w:rPr>
                <w:rFonts w:ascii="Arial" w:hAnsi="Arial" w:cs="Arial"/>
                <w:color w:val="FF0000"/>
                <w:lang w:eastAsia="zh-CN"/>
              </w:rPr>
              <w:t>présentiel</w:t>
            </w:r>
            <w:r w:rsidRPr="00DA64D9">
              <w:rPr>
                <w:rFonts w:ascii="Arial" w:hAnsi="Arial" w:cs="Arial"/>
                <w:color w:val="FF0000"/>
                <w:lang w:eastAsia="zh-CN"/>
              </w:rPr>
              <w:t xml:space="preserve"> </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shd w:val="clear" w:color="auto" w:fill="auto"/>
            <w:noWrap/>
            <w:vAlign w:val="center"/>
            <w:hideMark/>
          </w:tcPr>
          <w:p w14:paraId="7B6AA9F1"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shd w:val="clear" w:color="auto" w:fill="auto"/>
            <w:noWrap/>
            <w:vAlign w:val="center"/>
            <w:hideMark/>
          </w:tcPr>
          <w:p w14:paraId="46067AD0"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shd w:val="clear" w:color="auto" w:fill="auto"/>
            <w:noWrap/>
            <w:vAlign w:val="center"/>
            <w:hideMark/>
          </w:tcPr>
          <w:p w14:paraId="01A24593"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r>
      <w:tr w:rsidR="00DA64D9" w:rsidRPr="003D10F4" w14:paraId="5EBFE1B9" w14:textId="77777777" w:rsidTr="00DA64D9">
        <w:trPr>
          <w:trHeight w:val="758"/>
        </w:trPr>
        <w:tc>
          <w:tcPr>
            <w:tcW w:w="4673" w:type="dxa"/>
            <w:tcBorders>
              <w:top w:val="nil"/>
              <w:left w:val="single" w:sz="4" w:space="0" w:color="auto"/>
              <w:bottom w:val="single" w:sz="4" w:space="0" w:color="auto"/>
              <w:right w:val="single" w:sz="4" w:space="0" w:color="auto"/>
            </w:tcBorders>
            <w:shd w:val="clear" w:color="auto" w:fill="auto"/>
            <w:vAlign w:val="center"/>
          </w:tcPr>
          <w:p w14:paraId="1B8F4899" w14:textId="3AA9AE3E"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Inter-entreprises</w:t>
            </w:r>
            <w:r w:rsidRPr="00E72783">
              <w:rPr>
                <w:rFonts w:ascii="Arial" w:hAnsi="Arial" w:cs="Arial"/>
                <w:color w:val="auto"/>
                <w:lang w:eastAsia="zh-CN"/>
              </w:rPr>
              <w:t xml:space="preserve">  </w:t>
            </w:r>
            <w:r>
              <w:rPr>
                <w:rFonts w:ascii="Arial" w:hAnsi="Arial" w:cs="Arial"/>
                <w:color w:val="auto"/>
                <w:lang w:eastAsia="zh-CN"/>
              </w:rPr>
              <w:t xml:space="preserve">- </w:t>
            </w:r>
            <w:r>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shd w:val="clear" w:color="auto" w:fill="auto"/>
            <w:noWrap/>
            <w:vAlign w:val="center"/>
          </w:tcPr>
          <w:p w14:paraId="62E0CF46"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shd w:val="clear" w:color="auto" w:fill="auto"/>
            <w:noWrap/>
            <w:vAlign w:val="center"/>
          </w:tcPr>
          <w:p w14:paraId="657CAB6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shd w:val="clear" w:color="auto" w:fill="auto"/>
            <w:noWrap/>
            <w:vAlign w:val="center"/>
          </w:tcPr>
          <w:p w14:paraId="7AC7D19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r>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(si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shd w:val="clear" w:color="auto" w:fill="auto"/>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shd w:val="clear" w:color="auto" w:fill="auto"/>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shd w:val="clear" w:color="auto" w:fill="auto"/>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sous traiter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sous traiter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lastRenderedPageBreak/>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1554293" w14:textId="04E6076F" w:rsid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200896DB" w14:textId="7533EA32" w:rsidR="00CA5E73" w:rsidRDefault="00CA5E73" w:rsidP="00CA5E73">
      <w:pPr>
        <w:tabs>
          <w:tab w:val="left" w:pos="426"/>
        </w:tabs>
        <w:suppressAutoHyphens/>
        <w:spacing w:before="120" w:after="120" w:line="240" w:lineRule="auto"/>
        <w:rPr>
          <w:rFonts w:eastAsia="Times New Roman" w:cstheme="minorHAnsi"/>
          <w:color w:val="auto"/>
          <w:szCs w:val="20"/>
          <w:lang w:eastAsia="zh-CN"/>
        </w:rPr>
      </w:pPr>
    </w:p>
    <w:p w14:paraId="63AC6DC8" w14:textId="4195BFF1" w:rsidR="00B504B9" w:rsidRDefault="00B504B9" w:rsidP="00CA5E73">
      <w:pPr>
        <w:tabs>
          <w:tab w:val="left" w:pos="426"/>
        </w:tabs>
        <w:suppressAutoHyphens/>
        <w:spacing w:before="120" w:after="120" w:line="240" w:lineRule="auto"/>
        <w:rPr>
          <w:rFonts w:eastAsia="Times New Roman" w:cstheme="minorHAnsi"/>
          <w:color w:val="auto"/>
          <w:szCs w:val="20"/>
          <w:lang w:eastAsia="zh-CN"/>
        </w:rPr>
      </w:pPr>
    </w:p>
    <w:p w14:paraId="28F16AF3" w14:textId="77777777" w:rsidR="00B504B9" w:rsidRPr="00CA5E73" w:rsidRDefault="00B504B9" w:rsidP="00CA5E73">
      <w:pPr>
        <w:tabs>
          <w:tab w:val="left" w:pos="426"/>
        </w:tabs>
        <w:suppressAutoHyphens/>
        <w:spacing w:before="120" w:after="120" w:line="240" w:lineRule="auto"/>
        <w:rPr>
          <w:rFonts w:eastAsia="Times New Roman" w:cstheme="minorHAnsi"/>
          <w:color w:val="auto"/>
          <w:szCs w:val="20"/>
          <w:lang w:eastAsia="zh-CN"/>
        </w:rPr>
      </w:pP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 xml:space="preserve">(cocher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cotraitant définies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327DB3BD" w14:textId="7890891C" w:rsidR="00751DFC" w:rsidRDefault="00751DFC" w:rsidP="00751DFC">
      <w:pPr>
        <w:pStyle w:val="ARTICLE"/>
        <w:spacing w:after="120"/>
        <w:ind w:hanging="720"/>
        <w:outlineLvl w:val="0"/>
      </w:pPr>
      <w:r w:rsidRPr="00751DFC">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 pour le lot N° ……..</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1EC27" w14:textId="77777777" w:rsidR="003F4B56" w:rsidRDefault="003F4B56" w:rsidP="00C93BCB">
      <w:pPr>
        <w:spacing w:after="0" w:line="240" w:lineRule="auto"/>
      </w:pPr>
      <w:r>
        <w:separator/>
      </w:r>
    </w:p>
  </w:endnote>
  <w:endnote w:type="continuationSeparator" w:id="0">
    <w:p w14:paraId="3D4A8440" w14:textId="77777777" w:rsidR="003F4B56" w:rsidRDefault="003F4B56"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0BCDFBDA"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24-72</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7B245D" w14:textId="77777777" w:rsidR="003F4B56" w:rsidRDefault="003F4B56" w:rsidP="00C93BCB">
      <w:pPr>
        <w:spacing w:after="0" w:line="240" w:lineRule="auto"/>
      </w:pPr>
      <w:r>
        <w:separator/>
      </w:r>
    </w:p>
  </w:footnote>
  <w:footnote w:type="continuationSeparator" w:id="0">
    <w:p w14:paraId="6451AE41" w14:textId="77777777" w:rsidR="003F4B56" w:rsidRDefault="003F4B56"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90"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A0DBC"/>
    <w:rsid w:val="000B1288"/>
    <w:rsid w:val="000C0D01"/>
    <w:rsid w:val="000E2BA6"/>
    <w:rsid w:val="000F2D2C"/>
    <w:rsid w:val="00104AD8"/>
    <w:rsid w:val="00105DC9"/>
    <w:rsid w:val="001207B0"/>
    <w:rsid w:val="001342D1"/>
    <w:rsid w:val="00136D09"/>
    <w:rsid w:val="001467F2"/>
    <w:rsid w:val="001C039F"/>
    <w:rsid w:val="001E6F14"/>
    <w:rsid w:val="001F243D"/>
    <w:rsid w:val="0021335B"/>
    <w:rsid w:val="00216D5E"/>
    <w:rsid w:val="00252610"/>
    <w:rsid w:val="00281B89"/>
    <w:rsid w:val="002B1438"/>
    <w:rsid w:val="002B185D"/>
    <w:rsid w:val="002B6028"/>
    <w:rsid w:val="002C4E85"/>
    <w:rsid w:val="002C6146"/>
    <w:rsid w:val="002E3D31"/>
    <w:rsid w:val="002E7FC2"/>
    <w:rsid w:val="00370F2A"/>
    <w:rsid w:val="003A3E35"/>
    <w:rsid w:val="003E2BBC"/>
    <w:rsid w:val="003F4B56"/>
    <w:rsid w:val="003F4CD7"/>
    <w:rsid w:val="003F75A7"/>
    <w:rsid w:val="004044B6"/>
    <w:rsid w:val="00414274"/>
    <w:rsid w:val="00433049"/>
    <w:rsid w:val="004368E2"/>
    <w:rsid w:val="00443274"/>
    <w:rsid w:val="00444320"/>
    <w:rsid w:val="00445020"/>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C1187"/>
    <w:rsid w:val="006C3C9C"/>
    <w:rsid w:val="006C5198"/>
    <w:rsid w:val="006D0285"/>
    <w:rsid w:val="006D3153"/>
    <w:rsid w:val="006E20DD"/>
    <w:rsid w:val="006F18AD"/>
    <w:rsid w:val="00720AE7"/>
    <w:rsid w:val="00720CFF"/>
    <w:rsid w:val="0075196D"/>
    <w:rsid w:val="00751DFC"/>
    <w:rsid w:val="0075296A"/>
    <w:rsid w:val="00752F76"/>
    <w:rsid w:val="007546D9"/>
    <w:rsid w:val="007565BE"/>
    <w:rsid w:val="00772044"/>
    <w:rsid w:val="00775B05"/>
    <w:rsid w:val="00777C71"/>
    <w:rsid w:val="00791606"/>
    <w:rsid w:val="007A4296"/>
    <w:rsid w:val="007B3ACB"/>
    <w:rsid w:val="007C4994"/>
    <w:rsid w:val="00807159"/>
    <w:rsid w:val="00810AE8"/>
    <w:rsid w:val="00812F12"/>
    <w:rsid w:val="00821D4E"/>
    <w:rsid w:val="008257D4"/>
    <w:rsid w:val="00831DE8"/>
    <w:rsid w:val="00837163"/>
    <w:rsid w:val="00847AE0"/>
    <w:rsid w:val="00852580"/>
    <w:rsid w:val="00861890"/>
    <w:rsid w:val="00872D2C"/>
    <w:rsid w:val="008762F8"/>
    <w:rsid w:val="008769E8"/>
    <w:rsid w:val="00877EEA"/>
    <w:rsid w:val="00882674"/>
    <w:rsid w:val="00885251"/>
    <w:rsid w:val="00885B75"/>
    <w:rsid w:val="00895818"/>
    <w:rsid w:val="00897D4F"/>
    <w:rsid w:val="009024F5"/>
    <w:rsid w:val="00911223"/>
    <w:rsid w:val="00933810"/>
    <w:rsid w:val="0095034D"/>
    <w:rsid w:val="00952698"/>
    <w:rsid w:val="00994155"/>
    <w:rsid w:val="009B7B54"/>
    <w:rsid w:val="009D722C"/>
    <w:rsid w:val="009E6430"/>
    <w:rsid w:val="009F20D6"/>
    <w:rsid w:val="009F3D40"/>
    <w:rsid w:val="00A23A05"/>
    <w:rsid w:val="00A31B7A"/>
    <w:rsid w:val="00A40990"/>
    <w:rsid w:val="00A45325"/>
    <w:rsid w:val="00A47355"/>
    <w:rsid w:val="00A64AEF"/>
    <w:rsid w:val="00A86C5D"/>
    <w:rsid w:val="00A906DA"/>
    <w:rsid w:val="00AA4DCA"/>
    <w:rsid w:val="00AA7279"/>
    <w:rsid w:val="00AC1ED1"/>
    <w:rsid w:val="00AC694E"/>
    <w:rsid w:val="00AD03E2"/>
    <w:rsid w:val="00AD794F"/>
    <w:rsid w:val="00AD7B64"/>
    <w:rsid w:val="00AF76E7"/>
    <w:rsid w:val="00B24790"/>
    <w:rsid w:val="00B37373"/>
    <w:rsid w:val="00B37FF9"/>
    <w:rsid w:val="00B504B9"/>
    <w:rsid w:val="00B540C3"/>
    <w:rsid w:val="00B62812"/>
    <w:rsid w:val="00B70784"/>
    <w:rsid w:val="00B833C1"/>
    <w:rsid w:val="00B91790"/>
    <w:rsid w:val="00BA61B7"/>
    <w:rsid w:val="00BB06F1"/>
    <w:rsid w:val="00BB6D73"/>
    <w:rsid w:val="00BC370F"/>
    <w:rsid w:val="00BC60FE"/>
    <w:rsid w:val="00BF20DC"/>
    <w:rsid w:val="00C17FEA"/>
    <w:rsid w:val="00C314B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52E83"/>
    <w:rsid w:val="00D7640B"/>
    <w:rsid w:val="00D87B26"/>
    <w:rsid w:val="00DA0873"/>
    <w:rsid w:val="00DA64D9"/>
    <w:rsid w:val="00DB3C1A"/>
    <w:rsid w:val="00DD40A5"/>
    <w:rsid w:val="00DD7E7F"/>
    <w:rsid w:val="00DF1C05"/>
    <w:rsid w:val="00DF1F86"/>
    <w:rsid w:val="00E03D19"/>
    <w:rsid w:val="00E10864"/>
    <w:rsid w:val="00E27637"/>
    <w:rsid w:val="00E35D2F"/>
    <w:rsid w:val="00E539AD"/>
    <w:rsid w:val="00E5440A"/>
    <w:rsid w:val="00E71CC4"/>
    <w:rsid w:val="00E72783"/>
    <w:rsid w:val="00EC2B1E"/>
    <w:rsid w:val="00ED2DA9"/>
    <w:rsid w:val="00EF681F"/>
    <w:rsid w:val="00EF7C85"/>
    <w:rsid w:val="00F0048D"/>
    <w:rsid w:val="00F1193C"/>
    <w:rsid w:val="00F13CA7"/>
    <w:rsid w:val="00F16D5C"/>
    <w:rsid w:val="00F17BD4"/>
    <w:rsid w:val="00F65326"/>
    <w:rsid w:val="00F7425E"/>
    <w:rsid w:val="00F828AE"/>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C350B62B-E609-41DF-A1E6-F2C6AEC47A8B}">
  <ds:schemaRefs>
    <ds:schemaRef ds:uri="http://purl.org/dc/terms/"/>
    <ds:schemaRef ds:uri="http://purl.org/dc/elements/1.1/"/>
    <ds:schemaRef ds:uri="http://schemas.openxmlformats.org/package/2006/metadata/core-properties"/>
    <ds:schemaRef ds:uri="http://schemas.microsoft.com/office/2006/metadata/properties"/>
    <ds:schemaRef ds:uri="http://schemas.microsoft.com/office/2006/documentManagement/types"/>
    <ds:schemaRef ds:uri="61fa6e62-f592-400c-9782-03e930de6fb7"/>
    <ds:schemaRef ds:uri="http://purl.org/dc/dcmitype/"/>
    <ds:schemaRef ds:uri="http://schemas.microsoft.com/office/infopath/2007/PartnerControls"/>
    <ds:schemaRef ds:uri="b5b49004-625b-4be3-ac26-dea83e2eecf2"/>
    <ds:schemaRef ds:uri="http://www.w3.org/XML/1998/namespace"/>
  </ds:schemaRefs>
</ds:datastoreItem>
</file>

<file path=customXml/itemProps4.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1669</Words>
  <Characters>9183</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7</cp:revision>
  <cp:lastPrinted>2020-07-24T13:18:00Z</cp:lastPrinted>
  <dcterms:created xsi:type="dcterms:W3CDTF">2024-10-14T14:23:00Z</dcterms:created>
  <dcterms:modified xsi:type="dcterms:W3CDTF">2024-10-23T13:05:00Z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