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6" w:rsidRDefault="00986CB6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ind w:right="567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C567D3" w:rsidRDefault="00986CB6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annexes </w:t>
      </w:r>
      <w:r w:rsidR="00947CCD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A </w:t>
      </w:r>
    </w:p>
    <w:p w:rsidR="00986CB6" w:rsidRDefault="00FC1A05" w:rsidP="00381A2B">
      <w:pPr>
        <w:keepNext/>
        <w:tabs>
          <w:tab w:val="left" w:pos="2706"/>
        </w:tabs>
        <w:spacing w:before="120" w:after="0" w:line="240" w:lineRule="auto"/>
        <w:ind w:right="567"/>
        <w:jc w:val="center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(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figurant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dans </w:t>
      </w:r>
      <w:r w:rsidR="00C567D3"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 xml:space="preserve">le </w:t>
      </w:r>
      <w:r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  <w:t>fichier dce .zip)</w:t>
      </w: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FC1A05" w:rsidRDefault="00FC1A05" w:rsidP="00381A2B">
      <w:pPr>
        <w:pStyle w:val="Paragraphedeliste"/>
        <w:keepNext/>
        <w:tabs>
          <w:tab w:val="left" w:pos="2706"/>
        </w:tabs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</w:p>
    <w:p w:rsidR="00986CB6" w:rsidRPr="00D560DE" w:rsidRDefault="00621EF2" w:rsidP="003D559A">
      <w:pPr>
        <w:pStyle w:val="Paragraphedeliste"/>
        <w:keepNext/>
        <w:numPr>
          <w:ilvl w:val="0"/>
          <w:numId w:val="14"/>
        </w:numPr>
        <w:tabs>
          <w:tab w:val="num" w:pos="426"/>
          <w:tab w:val="num" w:pos="1211"/>
          <w:tab w:val="left" w:pos="2706"/>
        </w:tabs>
        <w:spacing w:before="120" w:after="0" w:line="240" w:lineRule="auto"/>
        <w:ind w:left="426" w:right="567" w:hanging="426"/>
        <w:jc w:val="both"/>
        <w:outlineLvl w:val="0"/>
        <w:rPr>
          <w:rFonts w:ascii="Arial" w:eastAsia="Times New Roman" w:hAnsi="Arial" w:cs="Times New Roman"/>
          <w:b/>
          <w:i/>
          <w:caps/>
          <w:sz w:val="24"/>
          <w:szCs w:val="24"/>
          <w:u w:val="single"/>
          <w:lang w:eastAsia="fr-FR"/>
        </w:rPr>
      </w:pPr>
      <w:r>
        <w:rPr>
          <w:rFonts w:ascii="Arial" w:hAnsi="Arial" w:cs="Arial"/>
          <w:b/>
          <w:sz w:val="20"/>
          <w:szCs w:val="20"/>
        </w:rPr>
        <w:t xml:space="preserve">ANNEXE A </w:t>
      </w:r>
      <w:r w:rsidR="00F71D94" w:rsidRPr="00D560DE">
        <w:rPr>
          <w:rFonts w:ascii="Arial" w:hAnsi="Arial" w:cs="Arial"/>
          <w:b/>
          <w:sz w:val="20"/>
          <w:szCs w:val="20"/>
        </w:rPr>
        <w:t>« </w:t>
      </w:r>
      <w:r>
        <w:rPr>
          <w:rFonts w:ascii="Arial" w:hAnsi="Arial" w:cs="Arial"/>
          <w:b/>
          <w:sz w:val="20"/>
          <w:szCs w:val="20"/>
        </w:rPr>
        <w:t>DOCUMENTS ADMINISTRATIFS</w:t>
      </w:r>
      <w:r w:rsidR="00F71D94" w:rsidRPr="00D560DE">
        <w:rPr>
          <w:rFonts w:ascii="Arial" w:hAnsi="Arial" w:cs="Arial"/>
          <w:b/>
          <w:sz w:val="20"/>
          <w:szCs w:val="20"/>
        </w:rPr>
        <w:t> »</w:t>
      </w:r>
      <w:r w:rsidR="00D560DE" w:rsidRPr="00D560DE">
        <w:rPr>
          <w:rFonts w:ascii="Arial" w:hAnsi="Arial" w:cs="Arial"/>
          <w:b/>
          <w:sz w:val="20"/>
          <w:szCs w:val="20"/>
        </w:rPr>
        <w:t xml:space="preserve"> 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(documents à compléter et </w:t>
      </w:r>
      <w:r w:rsidR="00F71D94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à 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>fournir</w:t>
      </w:r>
      <w:r w:rsidR="000B2803" w:rsidRPr="00D560DE">
        <w:rPr>
          <w:rFonts w:ascii="Arial" w:eastAsia="Times New Roman" w:hAnsi="Arial" w:cs="Times New Roman"/>
          <w:sz w:val="20"/>
          <w:szCs w:val="20"/>
          <w:lang w:eastAsia="fr-FR"/>
        </w:rPr>
        <w:t xml:space="preserve"> dans le </w:t>
      </w:r>
      <w:r>
        <w:rPr>
          <w:rFonts w:ascii="Arial" w:eastAsia="Times New Roman" w:hAnsi="Arial" w:cs="Times New Roman"/>
          <w:sz w:val="20"/>
          <w:szCs w:val="20"/>
          <w:lang w:eastAsia="fr-FR"/>
        </w:rPr>
        <w:t>cadre de la consultation</w:t>
      </w:r>
      <w:r w:rsidR="00986CB6" w:rsidRPr="00D560DE">
        <w:rPr>
          <w:rFonts w:ascii="Arial" w:eastAsia="Times New Roman" w:hAnsi="Arial" w:cs="Times New Roman"/>
          <w:sz w:val="20"/>
          <w:szCs w:val="20"/>
          <w:lang w:eastAsia="fr-FR"/>
        </w:rPr>
        <w:t>)</w:t>
      </w:r>
    </w:p>
    <w:p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 : FORMULAIRE AVIS DE RENDEZ-VOUS </w:t>
      </w: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F74684" w:rsidRDefault="008158FC" w:rsidP="008158FC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Annexe 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 OBLIGATOIRE</w:t>
      </w:r>
      <w:r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Pr="005C75AC">
        <w:rPr>
          <w:rFonts w:ascii="Arial" w:eastAsia="Times New Roman" w:hAnsi="Arial" w:cs="Times New Roman"/>
          <w:b/>
          <w:bCs/>
          <w:i/>
          <w:iCs/>
          <w:caps/>
          <w:color w:val="FF0000"/>
          <w:sz w:val="24"/>
          <w:szCs w:val="24"/>
          <w:u w:val="single"/>
          <w:lang w:eastAsia="fr-FR"/>
        </w:rPr>
        <w:t>(a joindre a l’offre)</w:t>
      </w: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123D" w:rsidRPr="00D6704E" w:rsidRDefault="00D2123D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Default="00D6704E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158FC" w:rsidRPr="00D6704E" w:rsidRDefault="008158FC" w:rsidP="00381A2B">
      <w:pPr>
        <w:tabs>
          <w:tab w:val="left" w:pos="7371"/>
        </w:tabs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F74684" w:rsidRDefault="00D6704E" w:rsidP="00CF2BED">
      <w:pPr>
        <w:keepNext/>
        <w:spacing w:before="120" w:after="0" w:line="240" w:lineRule="auto"/>
        <w:ind w:left="1985" w:right="567"/>
        <w:jc w:val="center"/>
        <w:outlineLvl w:val="0"/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</w:pPr>
      <w:bookmarkStart w:id="0" w:name="_Toc475116557"/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A-</w:t>
      </w:r>
      <w:r w:rsidR="005C75AC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2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pacing w:val="-6"/>
          <w:sz w:val="24"/>
          <w:szCs w:val="24"/>
          <w:u w:val="single"/>
          <w:lang w:eastAsia="fr-FR"/>
        </w:rPr>
        <w:t> : FORMULAIRE AVIS DE RENDEZ-VOUS</w:t>
      </w:r>
      <w:bookmarkEnd w:id="0"/>
    </w:p>
    <w:p w:rsidR="00D6704E" w:rsidRPr="00D6704E" w:rsidRDefault="00D6704E" w:rsidP="00381A2B">
      <w:pPr>
        <w:spacing w:after="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b/>
          <w:sz w:val="32"/>
          <w:szCs w:val="32"/>
          <w:lang w:eastAsia="fr-FR"/>
        </w:rPr>
      </w:pPr>
      <w:r w:rsidRPr="00D6704E">
        <w:rPr>
          <w:rFonts w:ascii="Arial" w:eastAsia="Times New Roman" w:hAnsi="Arial" w:cs="Times New Roman"/>
          <w:b/>
          <w:sz w:val="32"/>
          <w:szCs w:val="32"/>
          <w:lang w:eastAsia="fr-FR"/>
        </w:rPr>
        <w:t>AVIS DE RENDEZ-VOUS</w:t>
      </w: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Personne visitée : M. / Mme / Mlle </w:t>
      </w:r>
      <w:r w:rsidR="00C463B6">
        <w:rPr>
          <w:rFonts w:ascii="Arial" w:eastAsia="Times New Roman" w:hAnsi="Arial" w:cs="Times New Roman"/>
          <w:sz w:val="24"/>
          <w:szCs w:val="20"/>
          <w:lang w:eastAsia="fr-FR"/>
        </w:rPr>
        <w:t>……………………….</w:t>
      </w:r>
    </w:p>
    <w:p w:rsidR="00D6704E" w:rsidRPr="00D6704E" w:rsidRDefault="00C463B6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>Tél. : 01.69.08………….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Merci de bien vouloir retourner ces informations, </w:t>
      </w:r>
      <w:r w:rsidRPr="00D6704E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pour chacun des visiteurs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, par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>mail</w:t>
      </w:r>
      <w:r w:rsidRP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, 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au minimum </w:t>
      </w:r>
      <w:r w:rsidR="00D81D3A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>7 jours</w:t>
      </w:r>
      <w:r w:rsidRPr="00145F22">
        <w:rPr>
          <w:rFonts w:ascii="Arial" w:eastAsia="Times New Roman" w:hAnsi="Arial" w:cs="Times New Roman"/>
          <w:sz w:val="24"/>
          <w:szCs w:val="20"/>
          <w:u w:val="single"/>
          <w:lang w:eastAsia="fr-FR"/>
        </w:rPr>
        <w:t xml:space="preserve"> avant</w:t>
      </w:r>
      <w:r w:rsidR="00145F22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la date de </w:t>
      </w:r>
      <w:r w:rsidR="00FF0644" w:rsidRPr="00D6704E">
        <w:rPr>
          <w:rFonts w:ascii="Arial" w:eastAsia="Times New Roman" w:hAnsi="Arial" w:cs="Times New Roman"/>
          <w:sz w:val="24"/>
          <w:szCs w:val="20"/>
          <w:lang w:eastAsia="fr-FR"/>
        </w:rPr>
        <w:t>rendez-vous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r w:rsidR="000B2803">
        <w:rPr>
          <w:rFonts w:ascii="Arial" w:eastAsia="Times New Roman" w:hAnsi="Arial" w:cs="Times New Roman"/>
          <w:sz w:val="24"/>
          <w:szCs w:val="20"/>
          <w:lang w:eastAsia="fr-FR"/>
        </w:rPr>
        <w:t xml:space="preserve">auprès de l’interlocuteur technique </w:t>
      </w: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au :</w:t>
      </w:r>
    </w:p>
    <w:p w:rsidR="00D6704E" w:rsidRPr="00D6704E" w:rsidRDefault="00D6704E" w:rsidP="00381A2B">
      <w:pPr>
        <w:spacing w:after="0" w:line="240" w:lineRule="auto"/>
        <w:ind w:right="567"/>
        <w:jc w:val="center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0F350E" w:rsidRPr="00E36A67" w:rsidRDefault="000F350E" w:rsidP="000F350E">
      <w:pPr>
        <w:spacing w:after="0" w:line="240" w:lineRule="auto"/>
        <w:ind w:right="567"/>
        <w:jc w:val="center"/>
        <w:rPr>
          <w:rFonts w:ascii="Arial" w:eastAsia="Times New Roman" w:hAnsi="Arial" w:cs="Times New Roman"/>
          <w:color w:val="FF0000"/>
          <w:sz w:val="24"/>
          <w:szCs w:val="20"/>
          <w:lang w:eastAsia="fr-FR"/>
        </w:rPr>
      </w:pPr>
      <w:r w:rsidRPr="00E36A67">
        <w:rPr>
          <w:rFonts w:ascii="Arial" w:eastAsia="Times New Roman" w:hAnsi="Arial" w:cs="Times New Roman"/>
          <w:color w:val="FF0000"/>
          <w:sz w:val="24"/>
          <w:szCs w:val="20"/>
          <w:lang w:eastAsia="fr-FR"/>
        </w:rPr>
        <w:t>…………….@cea.fr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before="120" w:after="0" w:line="240" w:lineRule="auto"/>
        <w:ind w:right="567"/>
        <w:jc w:val="center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PRÉNOM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NOM DE JEUNE FILLE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EMPLOYEUR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 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NATIONALITÉ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PROFESSION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3402"/>
          <w:tab w:val="left" w:pos="7371"/>
        </w:tabs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2977"/>
          <w:tab w:val="left" w:pos="5812"/>
        </w:tabs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NÉ (E) LE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A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ab/>
      </w: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DÉPARTEMENT OU PAYS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ADRESSE PERSONNELLE 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: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i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DATE DE LA VISITE</w:t>
      </w: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 :</w:t>
      </w:r>
    </w:p>
    <w:p w:rsidR="002510E6" w:rsidRDefault="002510E6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t>Le jour de la visite, les personnes devront se munir d'une pièce d'identité originale (Carte Nationale d'Identité ou passeport uniquement)</w:t>
      </w: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b/>
          <w:sz w:val="20"/>
          <w:szCs w:val="20"/>
          <w:lang w:eastAsia="fr-FR"/>
        </w:rPr>
        <w:br w:type="page"/>
      </w:r>
    </w:p>
    <w:p w:rsidR="00D6704E" w:rsidRPr="00F74684" w:rsidRDefault="00D6704E" w:rsidP="00381A2B">
      <w:pPr>
        <w:keepNext/>
        <w:spacing w:before="120" w:after="0" w:line="240" w:lineRule="auto"/>
        <w:ind w:right="567"/>
        <w:outlineLvl w:val="0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</w:pPr>
      <w:bookmarkStart w:id="1" w:name="_Toc347232051"/>
      <w:bookmarkStart w:id="2" w:name="_Toc475116559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lastRenderedPageBreak/>
        <w:t xml:space="preserve">Annexe </w:t>
      </w:r>
      <w:r w:rsidR="00621EF2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A-</w:t>
      </w:r>
      <w:r w:rsidR="00CC41EF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3</w:t>
      </w:r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>: ATTESTATION DE VISITE</w:t>
      </w:r>
      <w:bookmarkEnd w:id="1"/>
      <w:bookmarkEnd w:id="2"/>
      <w:r w:rsidRPr="00F74684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OBLIGATOIRE</w:t>
      </w:r>
      <w:r w:rsidR="005C75AC"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u w:val="single"/>
          <w:lang w:eastAsia="fr-FR"/>
        </w:rPr>
        <w:t xml:space="preserve"> </w:t>
      </w:r>
      <w:r w:rsidR="005C75AC" w:rsidRPr="005C75AC">
        <w:rPr>
          <w:rFonts w:ascii="Arial" w:eastAsia="Times New Roman" w:hAnsi="Arial" w:cs="Times New Roman"/>
          <w:b/>
          <w:bCs/>
          <w:i/>
          <w:iCs/>
          <w:caps/>
          <w:color w:val="FF0000"/>
          <w:sz w:val="24"/>
          <w:szCs w:val="24"/>
          <w:u w:val="single"/>
          <w:lang w:eastAsia="fr-FR"/>
        </w:rPr>
        <w:t>(a joindre a l’offre)</w:t>
      </w: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4E30C" wp14:editId="1B272FDC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CC69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V7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ZpC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WAV7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Objet de la consultation ou de l’appel d’offres :</w:t>
      </w:r>
      <w:r w:rsidR="00CF2BED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jc w:val="both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représentant le CEA 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val="de-DE"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3BEFF" wp14:editId="12A31FB2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E45F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Ga7e0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Entreprise soumissionnaire reçue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Times New Roman"/>
          <w:sz w:val="24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4"/>
          <w:szCs w:val="20"/>
          <w:lang w:eastAsia="fr-FR"/>
        </w:rPr>
        <w:t>Nom de la (ou des) personne(s) reçue(s)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CF2BED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Arial"/>
          <w:sz w:val="24"/>
          <w:szCs w:val="20"/>
          <w:lang w:eastAsia="fr-FR"/>
        </w:rPr>
        <w:t>Installation(s) visitée(s)</w:t>
      </w:r>
      <w:bookmarkStart w:id="3" w:name="_GoBack"/>
      <w:bookmarkEnd w:id="3"/>
      <w:r w:rsidR="00D6704E" w:rsidRPr="00D6704E">
        <w:rPr>
          <w:rFonts w:ascii="Arial" w:eastAsia="Times New Roman" w:hAnsi="Arial" w:cs="Arial"/>
          <w:sz w:val="24"/>
          <w:szCs w:val="20"/>
          <w:lang w:eastAsia="fr-FR"/>
        </w:rPr>
        <w:t xml:space="preserve"> et/ou documents consulté(s) 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Le présent soumissionnaire s’engage à garder confidentielle, à ne pas faire savoir ou</w:t>
      </w:r>
      <w:r>
        <w:rPr>
          <w:rFonts w:ascii="Arial" w:eastAsia="Times New Roman" w:hAnsi="Arial" w:cs="Arial"/>
          <w:sz w:val="24"/>
          <w:szCs w:val="16"/>
          <w:lang w:eastAsia="fr-FR"/>
        </w:rPr>
        <w:t xml:space="preserve"> divulguer à un tiers, par quel</w:t>
      </w:r>
      <w:r w:rsidRPr="00D6704E">
        <w:rPr>
          <w:rFonts w:ascii="Arial" w:eastAsia="Times New Roman" w:hAnsi="Arial" w:cs="Arial"/>
          <w:sz w:val="24"/>
          <w:szCs w:val="16"/>
          <w:lang w:eastAsia="fr-FR"/>
        </w:rPr>
        <w:t>que moyen que ce soit sans l’accord préalable et écrit du CEA, toute information dont il aurait eue connaissance dans le cadre de sa visite.</w:t>
      </w:r>
    </w:p>
    <w:p w:rsidR="00D6704E" w:rsidRPr="00D6704E" w:rsidRDefault="00D6704E" w:rsidP="00381A2B">
      <w:pPr>
        <w:widowControl w:val="0"/>
        <w:spacing w:after="120" w:line="360" w:lineRule="auto"/>
        <w:ind w:right="567"/>
        <w:rPr>
          <w:rFonts w:ascii="Arial" w:eastAsia="Times New Roman" w:hAnsi="Arial" w:cs="Arial"/>
          <w:sz w:val="24"/>
          <w:szCs w:val="16"/>
          <w:lang w:eastAsia="fr-FR"/>
        </w:rPr>
      </w:pPr>
      <w:r w:rsidRPr="00D6704E">
        <w:rPr>
          <w:rFonts w:ascii="Arial" w:eastAsia="Times New Roman" w:hAnsi="Arial" w:cs="Arial"/>
          <w:sz w:val="24"/>
          <w:szCs w:val="16"/>
          <w:lang w:eastAsia="fr-FR"/>
        </w:rPr>
        <w:t>Cet engagement est valable pendant une durée de 5 ans à compter de la date de signature de la présente attestation.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  <w:r w:rsidRPr="00D6704E">
        <w:rPr>
          <w:rFonts w:ascii="Arial" w:eastAsia="Times New Roman" w:hAnsi="Arial" w:cs="Arial"/>
          <w:sz w:val="24"/>
          <w:szCs w:val="20"/>
          <w:lang w:eastAsia="fr-FR"/>
        </w:rPr>
        <w:t>Date de la visite :</w:t>
      </w: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spacing w:after="0" w:line="255" w:lineRule="exact"/>
        <w:ind w:right="567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704E" w:rsidRPr="00D6704E" w:rsidRDefault="00D6704E" w:rsidP="00381A2B">
      <w:pPr>
        <w:tabs>
          <w:tab w:val="left" w:pos="4111"/>
        </w:tabs>
        <w:spacing w:after="0" w:line="255" w:lineRule="exact"/>
        <w:ind w:right="567"/>
        <w:rPr>
          <w:rFonts w:ascii="Arial" w:eastAsia="Times New Roman" w:hAnsi="Arial" w:cs="Arial"/>
          <w:sz w:val="20"/>
          <w:szCs w:val="20"/>
          <w:lang w:eastAsia="fr-FR"/>
        </w:rPr>
      </w:pP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 xml:space="preserve">Signature du représentant du CEA : </w:t>
      </w:r>
      <w:r w:rsidRPr="00D6704E">
        <w:rPr>
          <w:rFonts w:ascii="Arial" w:eastAsia="Times New Roman" w:hAnsi="Arial" w:cs="Times New Roman"/>
          <w:sz w:val="20"/>
          <w:szCs w:val="20"/>
          <w:lang w:eastAsia="fr-FR"/>
        </w:rPr>
        <w:tab/>
        <w:t>Signature du représentant de l’entreprise soumissionnaire :</w:t>
      </w:r>
      <w:r w:rsidRPr="00D6704E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:rsidR="00D6704E" w:rsidRPr="00D6704E" w:rsidRDefault="00D6704E" w:rsidP="00381A2B">
      <w:pPr>
        <w:spacing w:after="120" w:line="480" w:lineRule="auto"/>
        <w:ind w:right="567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F71D94" w:rsidRPr="00255604" w:rsidRDefault="00F71D94" w:rsidP="00F71D94">
      <w:pPr>
        <w:rPr>
          <w:rFonts w:ascii="Arial" w:hAnsi="Arial" w:cs="Arial"/>
        </w:rPr>
      </w:pPr>
    </w:p>
    <w:sectPr w:rsidR="00F71D94" w:rsidRPr="00255604" w:rsidSect="00D3792E">
      <w:headerReference w:type="default" r:id="rId8"/>
      <w:headerReference w:type="first" r:id="rId9"/>
      <w:pgSz w:w="11907" w:h="16840" w:code="9"/>
      <w:pgMar w:top="567" w:right="425" w:bottom="992" w:left="1134" w:header="1021" w:footer="369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58C" w:rsidRDefault="0065158C" w:rsidP="00D6704E">
      <w:pPr>
        <w:spacing w:after="0" w:line="240" w:lineRule="auto"/>
      </w:pPr>
      <w:r>
        <w:separator/>
      </w:r>
    </w:p>
  </w:endnote>
  <w:endnote w:type="continuationSeparator" w:id="0">
    <w:p w:rsidR="0065158C" w:rsidRDefault="0065158C" w:rsidP="00D6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58C" w:rsidRDefault="0065158C" w:rsidP="00D6704E">
      <w:pPr>
        <w:spacing w:after="0" w:line="240" w:lineRule="auto"/>
      </w:pPr>
      <w:r>
        <w:separator/>
      </w:r>
    </w:p>
  </w:footnote>
  <w:footnote w:type="continuationSeparator" w:id="0">
    <w:p w:rsidR="0065158C" w:rsidRDefault="0065158C" w:rsidP="00D6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9A" w:rsidRPr="00752151" w:rsidRDefault="00CF2BED" w:rsidP="00D3792E">
    <w:pPr>
      <w:pStyle w:val="En-tte"/>
      <w:tabs>
        <w:tab w:val="clear" w:pos="4536"/>
        <w:tab w:val="right" w:pos="2091"/>
        <w:tab w:val="center" w:pos="6627"/>
      </w:tabs>
      <w:spacing w:line="227" w:lineRule="exact"/>
      <w:jc w:val="center"/>
      <w:rPr>
        <w:b/>
        <w:color w:val="808080"/>
        <w:spacing w:val="20"/>
      </w:rPr>
    </w:pPr>
    <w:r w:rsidRPr="00CC618A">
      <w:rPr>
        <w:noProof/>
      </w:rPr>
      <w:drawing>
        <wp:anchor distT="0" distB="0" distL="114300" distR="114300" simplePos="0" relativeHeight="251661312" behindDoc="0" locked="0" layoutInCell="1" allowOverlap="1" wp14:anchorId="1C18A45D" wp14:editId="786646D8">
          <wp:simplePos x="0" y="0"/>
          <wp:positionH relativeFrom="column">
            <wp:posOffset>-310101</wp:posOffset>
          </wp:positionH>
          <wp:positionV relativeFrom="paragraph">
            <wp:posOffset>-342155</wp:posOffset>
          </wp:positionV>
          <wp:extent cx="1451778" cy="1451778"/>
          <wp:effectExtent l="0" t="0" r="0" b="0"/>
          <wp:wrapSquare wrapText="bothSides"/>
          <wp:docPr id="738" name="Image 738" descr="I:\PARTAGES\Achats\Marches binomes\Tanguy\2. Qualité\LOGO CEA ORIGINAL\CMJN-print\LOGO CEA_ORIG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PARTAGES\Achats\Marches binomes\Tanguy\2. Qualité\LOGO CEA ORIGINAL\CMJN-print\LOGO CEA_ORIGI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1778" cy="1451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6269A" w:rsidRPr="00752151">
      <w:rPr>
        <w:b/>
        <w:color w:val="808080"/>
        <w:spacing w:val="20"/>
      </w:rPr>
      <w:t>Règlement de Consultation référencé :</w:t>
    </w:r>
  </w:p>
  <w:p w:rsidR="0006269A" w:rsidRDefault="00CF2BED" w:rsidP="00D3792E">
    <w:pPr>
      <w:jc w:val="center"/>
    </w:pPr>
    <w:r>
      <w:rPr>
        <w:b/>
        <w:color w:val="FF0000"/>
        <w:spacing w:val="20"/>
      </w:rPr>
      <w:t>B23-03496-BT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7"/>
    </w:tblGrid>
    <w:tr w:rsidR="0006269A">
      <w:tc>
        <w:tcPr>
          <w:tcW w:w="8008" w:type="dxa"/>
        </w:tcPr>
        <w:p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Règlement de Consultation réf. DSM/SAC/UG/SC/&lt;INITIALES&gt;/&lt;N° BIOMAGE&gt;</w:t>
          </w:r>
        </w:p>
      </w:tc>
      <w:tc>
        <w:tcPr>
          <w:tcW w:w="637" w:type="dxa"/>
        </w:tcPr>
        <w:p w:rsidR="0006269A" w:rsidRDefault="0006269A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PAGE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>
            <w:rPr>
              <w:noProof/>
              <w:color w:val="808080"/>
              <w:spacing w:val="20"/>
              <w:sz w:val="18"/>
            </w:rPr>
            <w:t>2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  <w:r>
            <w:rPr>
              <w:color w:val="808080"/>
              <w:spacing w:val="20"/>
              <w:sz w:val="18"/>
            </w:rPr>
            <w:t>/</w:t>
          </w:r>
          <w:r w:rsidRPr="00476EFB">
            <w:rPr>
              <w:color w:val="808080"/>
              <w:spacing w:val="20"/>
              <w:sz w:val="18"/>
            </w:rPr>
            <w:fldChar w:fldCharType="begin"/>
          </w:r>
          <w:r w:rsidRPr="00476EFB">
            <w:rPr>
              <w:color w:val="808080"/>
              <w:spacing w:val="20"/>
              <w:sz w:val="18"/>
            </w:rPr>
            <w:instrText xml:space="preserve"> NUMPAGES </w:instrText>
          </w:r>
          <w:r w:rsidRPr="00476EFB">
            <w:rPr>
              <w:color w:val="808080"/>
              <w:spacing w:val="20"/>
              <w:sz w:val="18"/>
            </w:rPr>
            <w:fldChar w:fldCharType="separate"/>
          </w:r>
          <w:r w:rsidR="0065158C">
            <w:rPr>
              <w:noProof/>
              <w:color w:val="808080"/>
              <w:spacing w:val="20"/>
              <w:sz w:val="18"/>
            </w:rPr>
            <w:t>8</w:t>
          </w:r>
          <w:r w:rsidRPr="00476EFB">
            <w:rPr>
              <w:color w:val="808080"/>
              <w:spacing w:val="20"/>
              <w:sz w:val="18"/>
            </w:rPr>
            <w:fldChar w:fldCharType="end"/>
          </w:r>
        </w:p>
      </w:tc>
    </w:tr>
  </w:tbl>
  <w:p w:rsidR="0006269A" w:rsidRDefault="00CF2BED">
    <w:pPr>
      <w:pStyle w:val="En-tte"/>
      <w:spacing w:line="227" w:lineRule="exact"/>
      <w:rPr>
        <w:sz w:val="2"/>
      </w:rPr>
    </w:pPr>
    <w:r>
      <w:rPr>
        <w:noProof/>
        <w:color w:val="808080"/>
        <w:spacing w:val="20"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147.4pt;width:73.7pt;height:73.7pt;z-index:251659264;mso-position-horizontal-relative:page;mso-position-vertical-relative:page" fillcolor="window">
          <v:imagedata r:id="rId1" o:title="" gain="64225f"/>
          <w10:wrap anchorx="page" anchory="page"/>
        </v:shape>
        <o:OLEObject Type="Embed" ProgID="Word.Picture.8" ShapeID="_x0000_s2049" DrawAspect="Content" ObjectID="_175983950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A91251"/>
    <w:multiLevelType w:val="hybridMultilevel"/>
    <w:tmpl w:val="A6382972"/>
    <w:lvl w:ilvl="0" w:tplc="3798333E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943DD9"/>
    <w:multiLevelType w:val="hybridMultilevel"/>
    <w:tmpl w:val="EBF6E87C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BB36C1"/>
    <w:multiLevelType w:val="hybridMultilevel"/>
    <w:tmpl w:val="4DF06F6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2528"/>
    <w:multiLevelType w:val="hybridMultilevel"/>
    <w:tmpl w:val="72F8E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86625"/>
    <w:multiLevelType w:val="hybridMultilevel"/>
    <w:tmpl w:val="D884DA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21106"/>
    <w:multiLevelType w:val="hybridMultilevel"/>
    <w:tmpl w:val="750CC952"/>
    <w:lvl w:ilvl="0" w:tplc="3798333E">
      <w:numFmt w:val="bullet"/>
      <w:lvlText w:val="-"/>
      <w:lvlJc w:val="left"/>
      <w:pPr>
        <w:tabs>
          <w:tab w:val="num" w:pos="1916"/>
        </w:tabs>
        <w:ind w:left="1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42723"/>
    <w:multiLevelType w:val="hybridMultilevel"/>
    <w:tmpl w:val="4132AE08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FFA3D50"/>
    <w:multiLevelType w:val="hybridMultilevel"/>
    <w:tmpl w:val="0CEABE46"/>
    <w:lvl w:ilvl="0" w:tplc="2934F7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5411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BB00A0"/>
    <w:multiLevelType w:val="hybridMultilevel"/>
    <w:tmpl w:val="48BE0A88"/>
    <w:lvl w:ilvl="0" w:tplc="040C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62A14C1"/>
    <w:multiLevelType w:val="hybridMultilevel"/>
    <w:tmpl w:val="E806A9EE"/>
    <w:lvl w:ilvl="0" w:tplc="A0B267A0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044F4CC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F207318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271C6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4E6DBEE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52A60F8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F4E6690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C8ACC62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7B667B4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6C9C72D8"/>
    <w:multiLevelType w:val="hybridMultilevel"/>
    <w:tmpl w:val="8BE8CD00"/>
    <w:lvl w:ilvl="0" w:tplc="A8241DA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06945"/>
    <w:multiLevelType w:val="hybridMultilevel"/>
    <w:tmpl w:val="A9E89C7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97367"/>
    <w:multiLevelType w:val="hybridMultilevel"/>
    <w:tmpl w:val="9D289A58"/>
    <w:lvl w:ilvl="0" w:tplc="040C000F">
      <w:start w:val="1"/>
      <w:numFmt w:val="decimal"/>
      <w:lvlText w:val="%1.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78231F76"/>
    <w:multiLevelType w:val="hybridMultilevel"/>
    <w:tmpl w:val="53A69CE2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B9B3152"/>
    <w:multiLevelType w:val="multilevel"/>
    <w:tmpl w:val="E01A0A6A"/>
    <w:lvl w:ilvl="0">
      <w:start w:val="1"/>
      <w:numFmt w:val="decimal"/>
      <w:pStyle w:val="Titre1"/>
      <w:suff w:val="space"/>
      <w:lvlText w:val="%1 -"/>
      <w:lvlJc w:val="left"/>
      <w:pPr>
        <w:ind w:left="284" w:firstLine="0"/>
      </w:pPr>
      <w:rPr>
        <w:rFonts w:hint="default"/>
        <w:b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340" w:hanging="198"/>
      </w:pPr>
      <w:rPr>
        <w:rFonts w:hint="default"/>
        <w:b/>
        <w:i/>
        <w:sz w:val="20"/>
        <w:szCs w:val="20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981" w:hanging="414"/>
      </w:pPr>
      <w:rPr>
        <w:rFonts w:hint="default"/>
        <w:b w:val="0"/>
        <w:i/>
        <w:color w:val="4472C4" w:themeColor="accent5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7CBB632D"/>
    <w:multiLevelType w:val="hybridMultilevel"/>
    <w:tmpl w:val="252EA10C"/>
    <w:lvl w:ilvl="0" w:tplc="B0E606CA">
      <w:start w:val="1"/>
      <w:numFmt w:val="bullet"/>
      <w:lvlText w:val=""/>
      <w:lvlJc w:val="left"/>
      <w:pPr>
        <w:ind w:left="77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820FC8A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B58571C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DB84134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5CF9D0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3100B52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8CA3A3A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5425FFA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902781A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5"/>
  </w:num>
  <w:num w:numId="5">
    <w:abstractNumId w:val="6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11"/>
  </w:num>
  <w:num w:numId="11">
    <w:abstractNumId w:val="17"/>
  </w:num>
  <w:num w:numId="12">
    <w:abstractNumId w:val="8"/>
  </w:num>
  <w:num w:numId="13">
    <w:abstractNumId w:val="4"/>
  </w:num>
  <w:num w:numId="14">
    <w:abstractNumId w:val="2"/>
  </w:num>
  <w:num w:numId="15">
    <w:abstractNumId w:val="9"/>
  </w:num>
  <w:num w:numId="16">
    <w:abstractNumId w:val="1"/>
  </w:num>
  <w:num w:numId="17">
    <w:abstractNumId w:val="5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8C"/>
    <w:rsid w:val="0004238B"/>
    <w:rsid w:val="0006269A"/>
    <w:rsid w:val="000715BC"/>
    <w:rsid w:val="0007567F"/>
    <w:rsid w:val="0007641C"/>
    <w:rsid w:val="000A214F"/>
    <w:rsid w:val="000B2803"/>
    <w:rsid w:val="000E7FD1"/>
    <w:rsid w:val="000F350E"/>
    <w:rsid w:val="0011180A"/>
    <w:rsid w:val="00145F22"/>
    <w:rsid w:val="001478F8"/>
    <w:rsid w:val="001C0F66"/>
    <w:rsid w:val="001D171A"/>
    <w:rsid w:val="001E772B"/>
    <w:rsid w:val="0022423E"/>
    <w:rsid w:val="002502FB"/>
    <w:rsid w:val="002510E6"/>
    <w:rsid w:val="00253CB3"/>
    <w:rsid w:val="00255604"/>
    <w:rsid w:val="002661E5"/>
    <w:rsid w:val="002A4ED0"/>
    <w:rsid w:val="002E7A2B"/>
    <w:rsid w:val="00333DBB"/>
    <w:rsid w:val="00381A2B"/>
    <w:rsid w:val="003B0BAE"/>
    <w:rsid w:val="003C426D"/>
    <w:rsid w:val="003D559A"/>
    <w:rsid w:val="003E7174"/>
    <w:rsid w:val="003F2BF0"/>
    <w:rsid w:val="00445278"/>
    <w:rsid w:val="00455A40"/>
    <w:rsid w:val="00457759"/>
    <w:rsid w:val="00480A14"/>
    <w:rsid w:val="00487DAC"/>
    <w:rsid w:val="004D5ADA"/>
    <w:rsid w:val="00502342"/>
    <w:rsid w:val="00504233"/>
    <w:rsid w:val="00522B73"/>
    <w:rsid w:val="00533E1A"/>
    <w:rsid w:val="00572EB3"/>
    <w:rsid w:val="005C75AC"/>
    <w:rsid w:val="005F2DB5"/>
    <w:rsid w:val="006138FE"/>
    <w:rsid w:val="00621EF2"/>
    <w:rsid w:val="00632FCD"/>
    <w:rsid w:val="00643CDE"/>
    <w:rsid w:val="0065158C"/>
    <w:rsid w:val="00652DC0"/>
    <w:rsid w:val="006F3EE7"/>
    <w:rsid w:val="00710436"/>
    <w:rsid w:val="007117EB"/>
    <w:rsid w:val="00763D02"/>
    <w:rsid w:val="007A7F6B"/>
    <w:rsid w:val="007B19EA"/>
    <w:rsid w:val="007B7BB0"/>
    <w:rsid w:val="008158FC"/>
    <w:rsid w:val="008A3509"/>
    <w:rsid w:val="008C03F3"/>
    <w:rsid w:val="008D45E6"/>
    <w:rsid w:val="008F7B7A"/>
    <w:rsid w:val="00936425"/>
    <w:rsid w:val="00947CCD"/>
    <w:rsid w:val="00986CB6"/>
    <w:rsid w:val="00991D9E"/>
    <w:rsid w:val="009B4274"/>
    <w:rsid w:val="00AB4782"/>
    <w:rsid w:val="00B07E1B"/>
    <w:rsid w:val="00B44119"/>
    <w:rsid w:val="00B57BD1"/>
    <w:rsid w:val="00B6298E"/>
    <w:rsid w:val="00B74255"/>
    <w:rsid w:val="00B805A3"/>
    <w:rsid w:val="00BA6936"/>
    <w:rsid w:val="00BD16F3"/>
    <w:rsid w:val="00C463B6"/>
    <w:rsid w:val="00C567D3"/>
    <w:rsid w:val="00C717A0"/>
    <w:rsid w:val="00CA0194"/>
    <w:rsid w:val="00CC41EF"/>
    <w:rsid w:val="00CF2BED"/>
    <w:rsid w:val="00D10784"/>
    <w:rsid w:val="00D13F1F"/>
    <w:rsid w:val="00D2123D"/>
    <w:rsid w:val="00D242D1"/>
    <w:rsid w:val="00D3792E"/>
    <w:rsid w:val="00D51429"/>
    <w:rsid w:val="00D560DE"/>
    <w:rsid w:val="00D637DD"/>
    <w:rsid w:val="00D6704E"/>
    <w:rsid w:val="00D7378E"/>
    <w:rsid w:val="00D770D8"/>
    <w:rsid w:val="00D81D3A"/>
    <w:rsid w:val="00D82B98"/>
    <w:rsid w:val="00DD582F"/>
    <w:rsid w:val="00DF3BF5"/>
    <w:rsid w:val="00DF57D4"/>
    <w:rsid w:val="00E60282"/>
    <w:rsid w:val="00E7149C"/>
    <w:rsid w:val="00E96CC8"/>
    <w:rsid w:val="00EC6E0D"/>
    <w:rsid w:val="00EF1E74"/>
    <w:rsid w:val="00EF4551"/>
    <w:rsid w:val="00EF5EFF"/>
    <w:rsid w:val="00F17392"/>
    <w:rsid w:val="00F31DED"/>
    <w:rsid w:val="00F71D94"/>
    <w:rsid w:val="00F74684"/>
    <w:rsid w:val="00FB0C7F"/>
    <w:rsid w:val="00FB2A4B"/>
    <w:rsid w:val="00FC1A05"/>
    <w:rsid w:val="00FF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1570E2"/>
  <w15:docId w15:val="{53437113-061E-4CA1-9556-0763648E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1"/>
    <w:qFormat/>
    <w:rsid w:val="00CA0194"/>
    <w:pPr>
      <w:keepNext/>
      <w:numPr>
        <w:numId w:val="18"/>
      </w:numPr>
      <w:spacing w:before="120" w:after="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  <w:style w:type="paragraph" w:styleId="Titre2">
    <w:name w:val="heading 2"/>
    <w:aliases w:val="caro"/>
    <w:basedOn w:val="Normal"/>
    <w:next w:val="Normal"/>
    <w:link w:val="Titre2Car"/>
    <w:qFormat/>
    <w:rsid w:val="00CA0194"/>
    <w:pPr>
      <w:keepNext/>
      <w:numPr>
        <w:ilvl w:val="1"/>
        <w:numId w:val="18"/>
      </w:numPr>
      <w:spacing w:before="120" w:after="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CA0194"/>
    <w:pPr>
      <w:keepNext/>
      <w:numPr>
        <w:ilvl w:val="2"/>
        <w:numId w:val="18"/>
      </w:numPr>
      <w:spacing w:before="120" w:after="0" w:line="240" w:lineRule="auto"/>
      <w:outlineLvl w:val="2"/>
    </w:pPr>
    <w:rPr>
      <w:rFonts w:ascii="Arial" w:eastAsia="Times New Roman" w:hAnsi="Arial" w:cs="Arial"/>
      <w:bCs/>
      <w:sz w:val="20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6704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704E"/>
    <w:rPr>
      <w:sz w:val="20"/>
      <w:szCs w:val="20"/>
    </w:rPr>
  </w:style>
  <w:style w:type="paragraph" w:styleId="En-tte">
    <w:name w:val="header"/>
    <w:basedOn w:val="Normal"/>
    <w:link w:val="En-tt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D670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D6704E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D6704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D637DD"/>
    <w:rPr>
      <w:color w:val="0563C1" w:themeColor="hyperlink"/>
      <w:u w:val="single"/>
    </w:rPr>
  </w:style>
  <w:style w:type="table" w:customStyle="1" w:styleId="TableGrid">
    <w:name w:val="TableGrid"/>
    <w:rsid w:val="00D3792E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99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47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43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86CB6"/>
    <w:pPr>
      <w:ind w:left="720"/>
      <w:contextualSpacing/>
    </w:pPr>
  </w:style>
  <w:style w:type="character" w:customStyle="1" w:styleId="Titre1Car">
    <w:name w:val="Titre 1 Car"/>
    <w:basedOn w:val="Policepardfaut"/>
    <w:uiPriority w:val="9"/>
    <w:rsid w:val="00CA01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caro Car"/>
    <w:basedOn w:val="Policepardfaut"/>
    <w:link w:val="Titre2"/>
    <w:rsid w:val="00CA0194"/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CA0194"/>
    <w:rPr>
      <w:rFonts w:ascii="Arial" w:eastAsia="Times New Roman" w:hAnsi="Arial" w:cs="Arial"/>
      <w:bCs/>
      <w:sz w:val="20"/>
      <w:szCs w:val="26"/>
      <w:lang w:eastAsia="fr-FR"/>
    </w:rPr>
  </w:style>
  <w:style w:type="character" w:customStyle="1" w:styleId="Titre1Car1">
    <w:name w:val="Titre 1 Car1"/>
    <w:link w:val="Titre1"/>
    <w:rsid w:val="00CA0194"/>
    <w:rPr>
      <w:rFonts w:ascii="Arial" w:eastAsia="Times New Roman" w:hAnsi="Arial" w:cs="Times New Roman"/>
      <w:b/>
      <w:caps/>
      <w:sz w:val="24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F28F4-80DA-44B3-910E-081DE7B2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GOMBAULT Corinne 167166</dc:creator>
  <cp:lastModifiedBy>TANGUY Benjamin</cp:lastModifiedBy>
  <cp:revision>4</cp:revision>
  <cp:lastPrinted>2018-01-18T15:00:00Z</cp:lastPrinted>
  <dcterms:created xsi:type="dcterms:W3CDTF">2020-09-28T13:48:00Z</dcterms:created>
  <dcterms:modified xsi:type="dcterms:W3CDTF">2023-10-26T13:32:00Z</dcterms:modified>
</cp:coreProperties>
</file>