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0A7B" w:rsidRPr="00554E21" w:rsidRDefault="00554E21" w:rsidP="00554E21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jc w:val="center"/>
        <w:rPr>
          <w:rFonts w:ascii="Helvetica" w:hAnsi="Helvetica" w:cs="Helvetica"/>
          <w:b/>
          <w:sz w:val="28"/>
        </w:rPr>
      </w:pPr>
      <w:r w:rsidRPr="00554E21">
        <w:rPr>
          <w:rFonts w:ascii="Helvetica" w:hAnsi="Helvetica" w:cs="Helvetica"/>
          <w:b/>
          <w:sz w:val="28"/>
        </w:rPr>
        <w:t>ATTESTATION DE VISITE</w:t>
      </w:r>
    </w:p>
    <w:p w:rsidR="00360A7B" w:rsidRPr="00554E21" w:rsidRDefault="00360A7B" w:rsidP="00360A7B">
      <w:pPr>
        <w:jc w:val="both"/>
        <w:rPr>
          <w:rFonts w:ascii="Helvetica" w:hAnsi="Helvetica" w:cs="Helvetica"/>
          <w:b/>
          <w:sz w:val="18"/>
        </w:rPr>
      </w:pPr>
    </w:p>
    <w:p w:rsidR="00360A7B" w:rsidRPr="00554E21" w:rsidRDefault="00360A7B" w:rsidP="00554E21">
      <w:pPr>
        <w:jc w:val="both"/>
        <w:rPr>
          <w:rFonts w:ascii="Helvetica" w:hAnsi="Helvetica" w:cs="Helvetica"/>
          <w:b/>
          <w:sz w:val="28"/>
          <w:szCs w:val="28"/>
        </w:rPr>
      </w:pPr>
      <w:r w:rsidRPr="00554E21">
        <w:rPr>
          <w:rFonts w:ascii="Helvetica" w:hAnsi="Helvetica" w:cs="Helvetica"/>
          <w:b/>
          <w:sz w:val="28"/>
          <w:szCs w:val="28"/>
          <w:u w:val="single"/>
        </w:rPr>
        <w:t>Objet du marché</w:t>
      </w:r>
      <w:r w:rsidRPr="00554E21">
        <w:rPr>
          <w:rFonts w:ascii="Helvetica" w:hAnsi="Helvetica" w:cs="Helvetica"/>
          <w:b/>
          <w:sz w:val="28"/>
          <w:szCs w:val="28"/>
        </w:rPr>
        <w:t xml:space="preserve"> : </w:t>
      </w:r>
      <w:r w:rsidRPr="00554E21">
        <w:rPr>
          <w:rFonts w:ascii="Helvetica" w:hAnsi="Helvetica" w:cs="Helvetica"/>
          <w:b/>
          <w:sz w:val="24"/>
          <w:szCs w:val="28"/>
        </w:rPr>
        <w:t>PRESTATIONS DE COLLECTE, DE TRANSPORT, D’ELIMINATION DES DECHETS CHIMIQUES, DES DECHETS D’ACTIVITE DE SOINS A RISQUES INFECTIEUX ET ASSIMILES (DASRI) ET FOURNITURE DE CONTENANTS POUR SORBONNE UNIVERSITE</w:t>
      </w:r>
    </w:p>
    <w:p w:rsidR="00360A7B" w:rsidRPr="00554E21" w:rsidRDefault="00360A7B" w:rsidP="00360A7B">
      <w:pPr>
        <w:jc w:val="center"/>
        <w:rPr>
          <w:rFonts w:ascii="Helvetica" w:hAnsi="Helvetica" w:cs="Helvetica"/>
          <w:b/>
          <w:sz w:val="28"/>
          <w:szCs w:val="28"/>
        </w:rPr>
      </w:pPr>
      <w:r w:rsidRPr="00554E21">
        <w:rPr>
          <w:rFonts w:ascii="Helvetica" w:hAnsi="Helvetica" w:cs="Helvetica"/>
          <w:b/>
          <w:sz w:val="28"/>
          <w:szCs w:val="28"/>
          <w:lang w:eastAsia="ar-SA"/>
        </w:rPr>
        <w:t>Lot</w:t>
      </w:r>
      <w:r w:rsidR="00554E21" w:rsidRPr="00554E21">
        <w:rPr>
          <w:rFonts w:ascii="Helvetica" w:hAnsi="Helvetica" w:cs="Helvetica"/>
          <w:b/>
          <w:sz w:val="28"/>
          <w:szCs w:val="28"/>
          <w:lang w:eastAsia="ar-SA"/>
        </w:rPr>
        <w:t xml:space="preserve"> n° </w:t>
      </w:r>
      <w:r w:rsidR="004469F8">
        <w:rPr>
          <w:rFonts w:ascii="Helvetica" w:hAnsi="Helvetica" w:cs="Helvetica"/>
          <w:b/>
          <w:sz w:val="28"/>
          <w:szCs w:val="28"/>
          <w:lang w:eastAsia="ar-SA"/>
        </w:rPr>
        <w:t>2</w:t>
      </w:r>
      <w:r w:rsidR="00554E21">
        <w:rPr>
          <w:rFonts w:ascii="Helvetica" w:hAnsi="Helvetica" w:cs="Helvetica"/>
          <w:b/>
          <w:sz w:val="28"/>
          <w:szCs w:val="28"/>
          <w:lang w:eastAsia="ar-SA"/>
        </w:rPr>
        <w:t xml:space="preserve"> – </w:t>
      </w:r>
      <w:r w:rsidR="000D2EB4" w:rsidRPr="000D2EB4">
        <w:rPr>
          <w:rFonts w:ascii="Helvetica" w:hAnsi="Helvetica" w:cs="Helvetica"/>
          <w:b/>
          <w:sz w:val="28"/>
          <w:szCs w:val="28"/>
          <w:lang w:eastAsia="ar-SA"/>
        </w:rPr>
        <w:t>Collecte, transport, élimination des déchets chimiques et fourniture de contenants neufs pour l’observatoire océanologique de Villefranche-sur-Mer</w:t>
      </w:r>
    </w:p>
    <w:p w:rsidR="00360A7B" w:rsidRPr="00554E21" w:rsidRDefault="00360A7B" w:rsidP="00360A7B">
      <w:pPr>
        <w:spacing w:after="0"/>
        <w:jc w:val="center"/>
        <w:rPr>
          <w:rFonts w:ascii="Helvetica" w:hAnsi="Helvetica" w:cs="Helvetica"/>
          <w:i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5398"/>
      </w:tblGrid>
      <w:tr w:rsidR="00360A7B" w:rsidRPr="00554E21" w:rsidTr="00554E21">
        <w:trPr>
          <w:trHeight w:val="933"/>
          <w:jc w:val="center"/>
        </w:trPr>
        <w:tc>
          <w:tcPr>
            <w:tcW w:w="5000" w:type="pct"/>
            <w:vAlign w:val="center"/>
          </w:tcPr>
          <w:p w:rsidR="00360A7B" w:rsidRPr="00554E21" w:rsidRDefault="00360A7B" w:rsidP="00B03882">
            <w:pPr>
              <w:jc w:val="center"/>
              <w:rPr>
                <w:rFonts w:ascii="Helvetica" w:hAnsi="Helvetica" w:cs="Helvetica"/>
                <w:b/>
                <w:i/>
                <w:sz w:val="24"/>
                <w:szCs w:val="24"/>
              </w:rPr>
            </w:pPr>
            <w:r w:rsidRPr="00554E21">
              <w:rPr>
                <w:rFonts w:ascii="Helvetica" w:hAnsi="Helvetica" w:cs="Helvetica"/>
                <w:b/>
                <w:i/>
                <w:sz w:val="24"/>
                <w:szCs w:val="24"/>
              </w:rPr>
              <w:t>Cette attestation doit être signée et jointe à votre offre.</w:t>
            </w:r>
          </w:p>
          <w:p w:rsidR="00360A7B" w:rsidRPr="00554E21" w:rsidRDefault="00F31E84" w:rsidP="00554E21">
            <w:pPr>
              <w:jc w:val="center"/>
              <w:rPr>
                <w:rFonts w:ascii="Helvetica" w:hAnsi="Helvetica" w:cs="Helvetica"/>
                <w:b/>
                <w:color w:val="990033"/>
                <w:sz w:val="24"/>
                <w:szCs w:val="24"/>
              </w:rPr>
            </w:pPr>
            <w:r w:rsidRPr="00554E21">
              <w:rPr>
                <w:rFonts w:ascii="Helvetica" w:hAnsi="Helvetica" w:cs="Helvetica"/>
                <w:sz w:val="24"/>
                <w:szCs w:val="24"/>
              </w:rPr>
              <w:t>Date et heure limites de réception des offres </w:t>
            </w:r>
            <w:r w:rsidRPr="008C1829">
              <w:rPr>
                <w:rFonts w:ascii="Helvetica" w:hAnsi="Helvetica" w:cs="Helvetica"/>
                <w:sz w:val="24"/>
                <w:szCs w:val="24"/>
                <w:highlight w:val="yellow"/>
              </w:rPr>
              <w:t>: </w:t>
            </w:r>
            <w:r w:rsidRPr="008C1829">
              <w:rPr>
                <w:rFonts w:ascii="Helvetica" w:hAnsi="Helvetica" w:cs="Helvetica"/>
                <w:b/>
                <w:color w:val="FF0000"/>
                <w:sz w:val="24"/>
                <w:szCs w:val="24"/>
                <w:highlight w:val="yellow"/>
                <w:u w:val="single"/>
              </w:rPr>
              <w:t>2</w:t>
            </w:r>
            <w:r>
              <w:rPr>
                <w:rFonts w:ascii="Helvetica" w:hAnsi="Helvetica" w:cs="Helvetica"/>
                <w:b/>
                <w:color w:val="FF0000"/>
                <w:sz w:val="24"/>
                <w:szCs w:val="24"/>
                <w:highlight w:val="yellow"/>
                <w:u w:val="single"/>
              </w:rPr>
              <w:t>9/11/2</w:t>
            </w:r>
            <w:r w:rsidRPr="008C1829">
              <w:rPr>
                <w:rFonts w:ascii="Helvetica" w:hAnsi="Helvetica" w:cs="Helvetica"/>
                <w:b/>
                <w:color w:val="FF0000"/>
                <w:sz w:val="24"/>
                <w:szCs w:val="24"/>
                <w:highlight w:val="yellow"/>
                <w:u w:val="single"/>
              </w:rPr>
              <w:t>024 à 12H00</w:t>
            </w:r>
          </w:p>
        </w:tc>
      </w:tr>
    </w:tbl>
    <w:p w:rsidR="00360A7B" w:rsidRDefault="00360A7B" w:rsidP="00360A7B">
      <w:pPr>
        <w:pStyle w:val="Pieddepage"/>
        <w:tabs>
          <w:tab w:val="clear" w:pos="9072"/>
        </w:tabs>
        <w:jc w:val="center"/>
        <w:rPr>
          <w:rFonts w:ascii="Helvetica" w:hAnsi="Helvetica" w:cs="Helveti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554E21" w:rsidTr="00554E21">
        <w:trPr>
          <w:trHeight w:val="801"/>
        </w:trPr>
        <w:tc>
          <w:tcPr>
            <w:tcW w:w="2500" w:type="pct"/>
            <w:vAlign w:val="center"/>
          </w:tcPr>
          <w:p w:rsidR="00554E21" w:rsidRP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 w:rsidRPr="00554E21">
              <w:rPr>
                <w:rFonts w:ascii="Helvetica" w:hAnsi="Helvetica" w:cs="Helvetica"/>
                <w:b/>
              </w:rPr>
              <w:t>DATE</w:t>
            </w:r>
          </w:p>
        </w:tc>
        <w:tc>
          <w:tcPr>
            <w:tcW w:w="2500" w:type="pct"/>
            <w:vAlign w:val="center"/>
          </w:tcPr>
          <w:p w:rsid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  <w:tr w:rsidR="00554E21" w:rsidTr="00554E21">
        <w:trPr>
          <w:trHeight w:val="801"/>
        </w:trPr>
        <w:tc>
          <w:tcPr>
            <w:tcW w:w="2500" w:type="pct"/>
            <w:vAlign w:val="center"/>
          </w:tcPr>
          <w:p w:rsidR="00554E21" w:rsidRP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 w:rsidRPr="00554E21">
              <w:rPr>
                <w:rFonts w:ascii="Helvetica" w:hAnsi="Helvetica" w:cs="Helvetica"/>
                <w:b/>
              </w:rPr>
              <w:t>RAISON SOCIALE DU CANDIDAT</w:t>
            </w:r>
          </w:p>
        </w:tc>
        <w:tc>
          <w:tcPr>
            <w:tcW w:w="2500" w:type="pct"/>
            <w:vAlign w:val="center"/>
          </w:tcPr>
          <w:p w:rsid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  <w:tr w:rsidR="00554E21" w:rsidTr="00554E21">
        <w:trPr>
          <w:trHeight w:val="801"/>
        </w:trPr>
        <w:tc>
          <w:tcPr>
            <w:tcW w:w="2500" w:type="pct"/>
            <w:vAlign w:val="center"/>
          </w:tcPr>
          <w:p w:rsidR="00554E21" w:rsidRP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 w:rsidRPr="00554E21">
              <w:rPr>
                <w:rFonts w:ascii="Helvetica" w:hAnsi="Helvetica" w:cs="Helvetica"/>
                <w:b/>
              </w:rPr>
              <w:t>SIGNATURE DE LA PERSONNE HABILITEE A REPRESENTER LE CANDIDAT</w:t>
            </w:r>
          </w:p>
        </w:tc>
        <w:tc>
          <w:tcPr>
            <w:tcW w:w="2500" w:type="pct"/>
            <w:vAlign w:val="center"/>
          </w:tcPr>
          <w:p w:rsid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  <w:tr w:rsidR="00EA7F29" w:rsidTr="00554E21">
        <w:trPr>
          <w:trHeight w:val="801"/>
        </w:trPr>
        <w:tc>
          <w:tcPr>
            <w:tcW w:w="2500" w:type="pct"/>
            <w:vAlign w:val="center"/>
          </w:tcPr>
          <w:p w:rsidR="00EA7F29" w:rsidRPr="00554E21" w:rsidRDefault="00EA7F29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>
              <w:rPr>
                <w:rFonts w:ascii="Helvetica" w:eastAsia="Calibri" w:hAnsi="Helvetica" w:cs="Helvetica"/>
                <w:b/>
              </w:rPr>
              <w:t>CACHET ET SIGNATURE DE SORBONNE UNIVERSITE</w:t>
            </w:r>
          </w:p>
        </w:tc>
        <w:tc>
          <w:tcPr>
            <w:tcW w:w="2500" w:type="pct"/>
            <w:vAlign w:val="center"/>
          </w:tcPr>
          <w:p w:rsidR="00EA7F29" w:rsidRDefault="00EA7F29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</w:tbl>
    <w:p w:rsidR="00554E21" w:rsidRDefault="00554E21" w:rsidP="00554E21">
      <w:pPr>
        <w:pStyle w:val="Pieddepage"/>
        <w:tabs>
          <w:tab w:val="clear" w:pos="9072"/>
        </w:tabs>
        <w:rPr>
          <w:rFonts w:ascii="Helvetica" w:hAnsi="Helvetica" w:cs="Helvetica"/>
        </w:rPr>
      </w:pPr>
    </w:p>
    <w:p w:rsidR="00946169" w:rsidRPr="00554E21" w:rsidRDefault="00B5633E" w:rsidP="00B5633E">
      <w:pPr>
        <w:tabs>
          <w:tab w:val="left" w:pos="4256"/>
        </w:tabs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</w:p>
    <w:sectPr w:rsidR="00946169" w:rsidRPr="00554E21" w:rsidSect="00554E21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0270D" w:rsidRDefault="0080270D" w:rsidP="00360A7B">
      <w:pPr>
        <w:spacing w:after="0" w:line="240" w:lineRule="auto"/>
      </w:pPr>
      <w:r>
        <w:separator/>
      </w:r>
    </w:p>
  </w:endnote>
  <w:endnote w:type="continuationSeparator" w:id="0">
    <w:p w:rsidR="0080270D" w:rsidRDefault="0080270D" w:rsidP="00360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Pr="002B27A9" w:rsidRDefault="001E19DB" w:rsidP="002B27A9">
    <w:pPr>
      <w:pStyle w:val="Pieddepage"/>
      <w:pBdr>
        <w:top w:val="thinThickSmallGap" w:sz="24" w:space="0" w:color="823B0B" w:themeColor="accent2" w:themeShade="7F"/>
      </w:pBdr>
      <w:rPr>
        <w:rFonts w:ascii="Century Gothic" w:hAnsi="Century Gothic"/>
        <w:color w:val="000000" w:themeColor="text1"/>
      </w:rPr>
    </w:pPr>
    <w:r w:rsidRPr="002B27A9">
      <w:rPr>
        <w:rFonts w:ascii="Arial" w:hAnsi="Arial" w:cs="Arial"/>
        <w:color w:val="000000" w:themeColor="text1"/>
      </w:rPr>
      <w:t>Attestation de visite : </w:t>
    </w:r>
    <w:r w:rsidR="00360A7B">
      <w:rPr>
        <w:rFonts w:ascii="Arial" w:hAnsi="Arial" w:cs="Arial"/>
      </w:rPr>
      <w:t>SU-202</w:t>
    </w:r>
    <w:r w:rsidR="00B5633E">
      <w:rPr>
        <w:rFonts w:ascii="Arial" w:hAnsi="Arial" w:cs="Arial"/>
      </w:rPr>
      <w:t>4-DPRP-AS</w:t>
    </w:r>
  </w:p>
  <w:p w:rsidR="00000000" w:rsidRDefault="000000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0270D" w:rsidRDefault="0080270D" w:rsidP="00360A7B">
      <w:pPr>
        <w:spacing w:after="0" w:line="240" w:lineRule="auto"/>
      </w:pPr>
      <w:r>
        <w:separator/>
      </w:r>
    </w:p>
  </w:footnote>
  <w:footnote w:type="continuationSeparator" w:id="0">
    <w:p w:rsidR="0080270D" w:rsidRDefault="0080270D" w:rsidP="00360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Pr="009B4DFD" w:rsidRDefault="001E19DB" w:rsidP="009E2E02">
    <w:pPr>
      <w:tabs>
        <w:tab w:val="center" w:pos="4536"/>
        <w:tab w:val="right" w:pos="9072"/>
      </w:tabs>
      <w:spacing w:after="0" w:line="240" w:lineRule="auto"/>
      <w:ind w:left="-567" w:firstLine="425"/>
      <w:jc w:val="both"/>
      <w:rPr>
        <w:rFonts w:ascii="Arial" w:eastAsia="Calibri" w:hAnsi="Arial" w:cs="Arial"/>
        <w:b/>
        <w:noProof/>
        <w:sz w:val="18"/>
        <w:szCs w:val="20"/>
      </w:rPr>
    </w:pPr>
    <w:r w:rsidRPr="009B4DFD">
      <w:rPr>
        <w:rFonts w:ascii="Calibri" w:eastAsia="Calibri" w:hAnsi="Calibri" w:cs="Times New Roman"/>
        <w:noProof/>
        <w:sz w:val="20"/>
        <w:szCs w:val="20"/>
      </w:rPr>
      <w:drawing>
        <wp:inline distT="0" distB="0" distL="0" distR="0" wp14:anchorId="4449F473" wp14:editId="6433B1BF">
          <wp:extent cx="1549400" cy="599440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_HORIZ_SEUL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7716" cy="5987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B4DFD">
      <w:rPr>
        <w:rFonts w:ascii="Arial" w:eastAsia="Calibri" w:hAnsi="Arial" w:cs="Arial"/>
        <w:b/>
        <w:noProof/>
        <w:sz w:val="18"/>
        <w:szCs w:val="20"/>
      </w:rPr>
      <w:t xml:space="preserve"> </w:t>
    </w:r>
  </w:p>
  <w:p w:rsidR="00000000" w:rsidRDefault="0000000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A7B"/>
    <w:rsid w:val="000D2EB4"/>
    <w:rsid w:val="001E19DB"/>
    <w:rsid w:val="00360A7B"/>
    <w:rsid w:val="003F5398"/>
    <w:rsid w:val="004469F8"/>
    <w:rsid w:val="00554E21"/>
    <w:rsid w:val="0080270D"/>
    <w:rsid w:val="00946169"/>
    <w:rsid w:val="009E2E02"/>
    <w:rsid w:val="00B5633E"/>
    <w:rsid w:val="00C4233B"/>
    <w:rsid w:val="00E522E8"/>
    <w:rsid w:val="00EA7F29"/>
    <w:rsid w:val="00F31E84"/>
    <w:rsid w:val="00F8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35AF1-F254-4617-B77C-BE6364F7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A7B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360A7B"/>
    <w:pPr>
      <w:widowControl w:val="0"/>
      <w:tabs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60A7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60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60A7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4E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4E21"/>
    <w:rPr>
      <w:rFonts w:ascii="Segoe UI" w:eastAsiaTheme="minorEastAsia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554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 &amp; M Curie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MIQUEL Cyril</dc:creator>
  <cp:keywords/>
  <dc:description/>
  <cp:lastModifiedBy>SPITALE Anais (EXT CKS)</cp:lastModifiedBy>
  <cp:revision>12</cp:revision>
  <dcterms:created xsi:type="dcterms:W3CDTF">2020-10-05T12:36:00Z</dcterms:created>
  <dcterms:modified xsi:type="dcterms:W3CDTF">2024-10-21T13:32:00Z</dcterms:modified>
</cp:coreProperties>
</file>