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4F8E" w:rsidRPr="00C20510" w:rsidRDefault="006C4F8E" w:rsidP="006C4F8E">
      <w:pPr>
        <w:jc w:val="center"/>
        <w:rPr>
          <w:i/>
          <w:sz w:val="28"/>
          <w:u w:val="single"/>
        </w:rPr>
      </w:pPr>
      <w:r w:rsidRPr="00C20510">
        <w:rPr>
          <w:i/>
          <w:sz w:val="28"/>
          <w:u w:val="single"/>
        </w:rPr>
        <w:t>Groupement de commandes</w:t>
      </w:r>
    </w:p>
    <w:p w:rsidR="006C4F8E" w:rsidRDefault="006C4F8E" w:rsidP="006C4F8E">
      <w:pPr>
        <w:jc w:val="center"/>
        <w:rPr>
          <w:b/>
          <w:sz w:val="28"/>
        </w:rPr>
      </w:pPr>
    </w:p>
    <w:p w:rsidR="006C4F8E" w:rsidRPr="00B1120F" w:rsidRDefault="006C4F8E" w:rsidP="006C4F8E">
      <w:pPr>
        <w:jc w:val="center"/>
        <w:rPr>
          <w:b/>
          <w:sz w:val="28"/>
        </w:rPr>
      </w:pPr>
      <w:r w:rsidRPr="00B1120F">
        <w:rPr>
          <w:b/>
          <w:sz w:val="28"/>
        </w:rPr>
        <w:t>ACCORD</w:t>
      </w:r>
      <w:r>
        <w:rPr>
          <w:b/>
          <w:sz w:val="28"/>
        </w:rPr>
        <w:t>S</w:t>
      </w:r>
      <w:r w:rsidRPr="00B1120F">
        <w:rPr>
          <w:b/>
          <w:sz w:val="28"/>
        </w:rPr>
        <w:t>-CADRE</w:t>
      </w:r>
      <w:r>
        <w:rPr>
          <w:b/>
          <w:sz w:val="28"/>
        </w:rPr>
        <w:t>S</w:t>
      </w:r>
      <w:r w:rsidRPr="00B1120F">
        <w:rPr>
          <w:b/>
          <w:sz w:val="28"/>
        </w:rPr>
        <w:t xml:space="preserve"> DE </w:t>
      </w:r>
      <w:r>
        <w:rPr>
          <w:b/>
          <w:sz w:val="28"/>
        </w:rPr>
        <w:t>SERVICES</w:t>
      </w:r>
    </w:p>
    <w:p w:rsidR="006C4F8E" w:rsidRPr="00B1120F" w:rsidRDefault="006C4F8E" w:rsidP="006C4F8E"/>
    <w:p w:rsidR="006C4F8E" w:rsidRPr="00B1120F" w:rsidRDefault="006C4F8E" w:rsidP="006C4F8E"/>
    <w:p w:rsidR="006C4F8E" w:rsidRPr="00B1120F" w:rsidRDefault="006C4F8E" w:rsidP="006C4F8E">
      <w:pPr>
        <w:pStyle w:val="AdressePageDeGarde"/>
      </w:pPr>
      <w:r w:rsidRPr="00B1120F">
        <w:t>Université de Lyon</w:t>
      </w:r>
      <w:r w:rsidR="0092266B">
        <w:t xml:space="preserve"> COMUE</w:t>
      </w:r>
      <w:bookmarkStart w:id="0" w:name="_GoBack"/>
      <w:bookmarkEnd w:id="0"/>
    </w:p>
    <w:p w:rsidR="006C4F8E" w:rsidRPr="00B1120F" w:rsidRDefault="006C4F8E" w:rsidP="006C4F8E">
      <w:pPr>
        <w:pStyle w:val="AdressePageDeGarde"/>
      </w:pPr>
      <w:r w:rsidRPr="00B1120F">
        <w:t>-</w:t>
      </w:r>
    </w:p>
    <w:p w:rsidR="006C4F8E" w:rsidRDefault="006C4F8E" w:rsidP="006C4F8E">
      <w:pPr>
        <w:pStyle w:val="AdressePageDeGarde"/>
      </w:pPr>
      <w:r>
        <w:t>92 rue Pasteur</w:t>
      </w:r>
    </w:p>
    <w:p w:rsidR="006C4F8E" w:rsidRPr="00B1120F" w:rsidRDefault="006C4F8E" w:rsidP="006C4F8E">
      <w:pPr>
        <w:pStyle w:val="AdressePageDeGarde"/>
      </w:pPr>
      <w:r>
        <w:t>CS 30122</w:t>
      </w:r>
    </w:p>
    <w:p w:rsidR="006C4F8E" w:rsidRPr="00B1120F" w:rsidRDefault="006C4F8E" w:rsidP="006C4F8E">
      <w:pPr>
        <w:pStyle w:val="AdressePageDeGarde"/>
      </w:pPr>
      <w:r w:rsidRPr="00B1120F">
        <w:t>69361 Lyon Cedex 07</w:t>
      </w:r>
    </w:p>
    <w:p w:rsidR="006C4F8E" w:rsidRPr="00B1120F" w:rsidRDefault="006C4F8E" w:rsidP="006C4F8E">
      <w:pPr>
        <w:pStyle w:val="AdressePageDeGarde"/>
      </w:pPr>
      <w:r w:rsidRPr="00B1120F">
        <w:t>Tél: 04 37 37 26 70</w:t>
      </w:r>
    </w:p>
    <w:p w:rsidR="006C4F8E" w:rsidRPr="00AF3EE0" w:rsidRDefault="006C4F8E" w:rsidP="006C4F8E">
      <w:pPr>
        <w:pStyle w:val="AdressePageDeGarde"/>
      </w:pPr>
    </w:p>
    <w:p w:rsidR="006C4F8E" w:rsidRPr="00493972" w:rsidRDefault="001158DD" w:rsidP="006C4F8E">
      <w:pPr>
        <w:jc w:val="center"/>
      </w:pPr>
      <w:r w:rsidRPr="00C67949">
        <w:rPr>
          <w:noProof/>
        </w:rPr>
        <w:drawing>
          <wp:inline distT="0" distB="0" distL="0" distR="0">
            <wp:extent cx="2846705" cy="1405890"/>
            <wp:effectExtent l="0" t="0" r="0" b="381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6705" cy="1405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C4F8E" w:rsidRPr="00493972" w:rsidRDefault="006C4F8E" w:rsidP="006C4F8E">
      <w:pPr>
        <w:framePr w:hSpace="142" w:wrap="notBeside" w:vAnchor="text" w:hAnchor="page" w:xAlign="center" w:y="1"/>
        <w:jc w:val="center"/>
      </w:pPr>
    </w:p>
    <w:p w:rsidR="006C4F8E" w:rsidRPr="00493972" w:rsidRDefault="006C4F8E" w:rsidP="006C4F8E"/>
    <w:p w:rsidR="006C4F8E" w:rsidRPr="00493972" w:rsidRDefault="006C4F8E" w:rsidP="006C4F8E">
      <w:pPr>
        <w:pBdr>
          <w:top w:val="double" w:sz="12" w:space="1" w:color="auto" w:shadow="1"/>
          <w:left w:val="double" w:sz="12" w:space="1" w:color="auto" w:shadow="1"/>
          <w:bottom w:val="double" w:sz="12" w:space="1" w:color="auto" w:shadow="1"/>
          <w:right w:val="double" w:sz="12" w:space="1" w:color="auto" w:shadow="1"/>
        </w:pBdr>
        <w:jc w:val="center"/>
      </w:pPr>
      <w:r w:rsidRPr="00E24295">
        <w:rPr>
          <w:b/>
          <w:caps/>
          <w:sz w:val="32"/>
        </w:rPr>
        <w:t xml:space="preserve">ABONNEMENT A DES RESSOURCES NUMÉRIQUES POUR DES ÉTABLISSEMENTS D’ENSEIGNEMENT SUPÉRIEUR </w:t>
      </w:r>
    </w:p>
    <w:p w:rsidR="006C4F8E" w:rsidRPr="00493972" w:rsidRDefault="006C4F8E" w:rsidP="006C4F8E"/>
    <w:p w:rsidR="006C4F8E" w:rsidRPr="00D15B82" w:rsidRDefault="006C4F8E" w:rsidP="006C4F8E">
      <w:pPr>
        <w:widowControl/>
        <w:suppressAutoHyphens w:val="0"/>
        <w:rPr>
          <w:rFonts w:cs="Arial"/>
          <w:sz w:val="22"/>
          <w:szCs w:val="22"/>
        </w:rPr>
      </w:pPr>
    </w:p>
    <w:p w:rsidR="006C4F8E" w:rsidRDefault="006C4F8E" w:rsidP="00322F34">
      <w:pPr>
        <w:widowControl/>
        <w:suppressAutoHyphens w:val="0"/>
        <w:ind w:firstLine="284"/>
        <w:jc w:val="center"/>
        <w:rPr>
          <w:rFonts w:cs="Arial"/>
          <w:sz w:val="22"/>
          <w:szCs w:val="22"/>
        </w:rPr>
      </w:pPr>
    </w:p>
    <w:p w:rsidR="006C4F8E" w:rsidRDefault="006C4F8E" w:rsidP="006C4F8E">
      <w:pPr>
        <w:widowControl/>
        <w:suppressAutoHyphens w:val="0"/>
        <w:rPr>
          <w:rFonts w:cs="Arial"/>
          <w:sz w:val="22"/>
          <w:szCs w:val="22"/>
        </w:rPr>
      </w:pPr>
    </w:p>
    <w:p w:rsidR="006C4F8E" w:rsidRDefault="006C4F8E" w:rsidP="006C4F8E">
      <w:pPr>
        <w:widowControl/>
        <w:suppressAutoHyphens w:val="0"/>
        <w:rPr>
          <w:rFonts w:cs="Arial"/>
          <w:sz w:val="22"/>
          <w:szCs w:val="22"/>
        </w:rPr>
      </w:pPr>
    </w:p>
    <w:p w:rsidR="006C4F8E" w:rsidRPr="00D15B82" w:rsidRDefault="006C4F8E" w:rsidP="006C4F8E">
      <w:pPr>
        <w:widowControl/>
        <w:suppressAutoHyphens w:val="0"/>
        <w:rPr>
          <w:rFonts w:cs="Arial"/>
          <w:sz w:val="22"/>
          <w:szCs w:val="22"/>
        </w:rPr>
      </w:pPr>
    </w:p>
    <w:p w:rsidR="006C4F8E" w:rsidRPr="00D15B82" w:rsidRDefault="006C4F8E" w:rsidP="006C4F8E">
      <w:pPr>
        <w:widowControl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uppressAutoHyphens w:val="0"/>
        <w:rPr>
          <w:rFonts w:cs="Arial"/>
          <w:sz w:val="28"/>
          <w:szCs w:val="22"/>
        </w:rPr>
      </w:pPr>
    </w:p>
    <w:p w:rsidR="006C4F8E" w:rsidRDefault="006C4F8E" w:rsidP="006C4F8E">
      <w:pPr>
        <w:widowControl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1009"/>
          <w:tab w:val="left" w:pos="1576"/>
        </w:tabs>
        <w:suppressAutoHyphens w:val="0"/>
        <w:jc w:val="center"/>
        <w:rPr>
          <w:rFonts w:cs="Arial"/>
          <w:sz w:val="28"/>
          <w:szCs w:val="28"/>
        </w:rPr>
      </w:pPr>
      <w:r w:rsidRPr="00D15B82">
        <w:rPr>
          <w:rFonts w:cs="Arial"/>
          <w:sz w:val="28"/>
          <w:szCs w:val="28"/>
        </w:rPr>
        <w:t>LOT N°</w:t>
      </w:r>
      <w:r w:rsidRPr="00D15B82">
        <w:rPr>
          <w:rFonts w:cs="Arial"/>
          <w:sz w:val="28"/>
          <w:szCs w:val="28"/>
        </w:rPr>
        <w:tab/>
      </w:r>
      <w:r>
        <w:rPr>
          <w:rFonts w:cs="Arial"/>
          <w:sz w:val="28"/>
          <w:szCs w:val="28"/>
        </w:rPr>
        <w:t>5 </w:t>
      </w:r>
    </w:p>
    <w:p w:rsidR="006C4F8E" w:rsidRPr="00D15B82" w:rsidRDefault="006C4F8E" w:rsidP="006C4F8E">
      <w:pPr>
        <w:widowControl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1009"/>
          <w:tab w:val="left" w:pos="1576"/>
        </w:tabs>
        <w:suppressAutoHyphens w:val="0"/>
        <w:jc w:val="center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Bouquet de livres électroniques en informatique</w:t>
      </w:r>
    </w:p>
    <w:p w:rsidR="006C4F8E" w:rsidRPr="00D15B82" w:rsidRDefault="006C4F8E" w:rsidP="006C4F8E">
      <w:pPr>
        <w:widowControl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uppressAutoHyphens w:val="0"/>
        <w:rPr>
          <w:rFonts w:cs="Arial"/>
          <w:sz w:val="28"/>
          <w:szCs w:val="22"/>
        </w:rPr>
      </w:pPr>
    </w:p>
    <w:p w:rsidR="006C4F8E" w:rsidRDefault="006C4F8E" w:rsidP="006C4F8E">
      <w:pPr>
        <w:pStyle w:val="Retraitcorpsdetexte"/>
        <w:tabs>
          <w:tab w:val="left" w:pos="0"/>
          <w:tab w:val="left" w:pos="9072"/>
        </w:tabs>
        <w:spacing w:before="600"/>
        <w:ind w:left="0"/>
        <w:rPr>
          <w:rFonts w:ascii="Verdana" w:hAnsi="Verdana"/>
          <w:caps/>
        </w:rPr>
      </w:pPr>
    </w:p>
    <w:p w:rsidR="006C4F8E" w:rsidRPr="00277640" w:rsidRDefault="006C4F8E" w:rsidP="006C4F8E">
      <w:pPr>
        <w:pStyle w:val="Retraitcorpsdetexte"/>
        <w:tabs>
          <w:tab w:val="left" w:pos="0"/>
          <w:tab w:val="left" w:pos="9072"/>
        </w:tabs>
        <w:spacing w:before="600"/>
        <w:ind w:left="0"/>
        <w:rPr>
          <w:rFonts w:cs="Arial"/>
          <w:sz w:val="28"/>
          <w:szCs w:val="28"/>
          <w:u w:val="single"/>
        </w:rPr>
      </w:pPr>
      <w:r w:rsidRPr="00277640">
        <w:rPr>
          <w:rFonts w:cs="Arial"/>
          <w:sz w:val="28"/>
          <w:szCs w:val="28"/>
          <w:u w:val="single"/>
        </w:rPr>
        <w:t>G</w:t>
      </w:r>
      <w:r w:rsidRPr="00277640">
        <w:rPr>
          <w:rFonts w:cs="Arial"/>
          <w:sz w:val="28"/>
          <w:szCs w:val="28"/>
          <w:u w:val="single"/>
          <w:lang w:val="fr-FR"/>
        </w:rPr>
        <w:t xml:space="preserve">rille de réponses </w:t>
      </w:r>
      <w:r w:rsidRPr="00277640">
        <w:rPr>
          <w:rFonts w:cs="Arial"/>
          <w:sz w:val="28"/>
          <w:szCs w:val="28"/>
          <w:u w:val="single"/>
        </w:rPr>
        <w:t>aux sp</w:t>
      </w:r>
      <w:r>
        <w:rPr>
          <w:rFonts w:cs="Arial"/>
          <w:sz w:val="28"/>
          <w:szCs w:val="28"/>
          <w:u w:val="single"/>
        </w:rPr>
        <w:t>é</w:t>
      </w:r>
      <w:r w:rsidRPr="00277640">
        <w:rPr>
          <w:rFonts w:cs="Arial"/>
          <w:sz w:val="28"/>
          <w:szCs w:val="28"/>
          <w:u w:val="single"/>
        </w:rPr>
        <w:t>cifications de contenu, fonctionnelles et contractuelles</w:t>
      </w:r>
    </w:p>
    <w:p w:rsidR="006C4F8E" w:rsidRDefault="006C4F8E" w:rsidP="006C4F8E">
      <w:pPr>
        <w:pStyle w:val="Default"/>
        <w:rPr>
          <w:sz w:val="28"/>
          <w:szCs w:val="28"/>
        </w:rPr>
      </w:pPr>
    </w:p>
    <w:p w:rsidR="0032344A" w:rsidRPr="00B80990" w:rsidRDefault="00B80990" w:rsidP="00B80990">
      <w:pPr>
        <w:pStyle w:val="Default"/>
        <w:rPr>
          <w:b/>
          <w:sz w:val="24"/>
        </w:rPr>
      </w:pPr>
      <w:r>
        <w:rPr>
          <w:sz w:val="28"/>
          <w:szCs w:val="28"/>
        </w:rPr>
        <w:br w:type="page"/>
      </w:r>
      <w:r w:rsidR="00F5515D" w:rsidRPr="00B80990">
        <w:rPr>
          <w:b/>
          <w:sz w:val="24"/>
        </w:rPr>
        <w:lastRenderedPageBreak/>
        <w:t>Table des matières</w:t>
      </w:r>
      <w:r w:rsidR="001B5F8C" w:rsidRPr="00B80990">
        <w:rPr>
          <w:b/>
          <w:sz w:val="24"/>
        </w:rPr>
        <w:t xml:space="preserve"> </w:t>
      </w:r>
    </w:p>
    <w:p w:rsidR="0032344A" w:rsidRDefault="0032344A" w:rsidP="0032344A"/>
    <w:p w:rsidR="00F62D8D" w:rsidRDefault="00B80990">
      <w:pPr>
        <w:pStyle w:val="TM1"/>
        <w:tabs>
          <w:tab w:val="left" w:pos="440"/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anchor="_Toc463276055" w:history="1">
        <w:r w:rsidR="00F62D8D" w:rsidRPr="002F6856">
          <w:rPr>
            <w:rStyle w:val="Lienhypertexte"/>
            <w:noProof/>
          </w:rPr>
          <w:t>1.</w:t>
        </w:r>
        <w:r w:rsidR="00F62D8D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F62D8D" w:rsidRPr="002F6856">
          <w:rPr>
            <w:rStyle w:val="Lienhypertexte"/>
            <w:noProof/>
          </w:rPr>
          <w:t>LES CONTENUS PROPOSES</w:t>
        </w:r>
        <w:r w:rsidR="00F62D8D">
          <w:rPr>
            <w:noProof/>
            <w:webHidden/>
          </w:rPr>
          <w:tab/>
        </w:r>
        <w:r w:rsidR="00F62D8D">
          <w:rPr>
            <w:noProof/>
            <w:webHidden/>
          </w:rPr>
          <w:fldChar w:fldCharType="begin"/>
        </w:r>
        <w:r w:rsidR="00F62D8D">
          <w:rPr>
            <w:noProof/>
            <w:webHidden/>
          </w:rPr>
          <w:instrText xml:space="preserve"> PAGEREF _Toc463276055 \h </w:instrText>
        </w:r>
        <w:r w:rsidR="00F62D8D">
          <w:rPr>
            <w:noProof/>
            <w:webHidden/>
          </w:rPr>
        </w:r>
        <w:r w:rsidR="00F62D8D">
          <w:rPr>
            <w:noProof/>
            <w:webHidden/>
          </w:rPr>
          <w:fldChar w:fldCharType="separate"/>
        </w:r>
        <w:r w:rsidR="00F62D8D">
          <w:rPr>
            <w:noProof/>
            <w:webHidden/>
          </w:rPr>
          <w:t>3</w:t>
        </w:r>
        <w:r w:rsidR="00F62D8D">
          <w:rPr>
            <w:noProof/>
            <w:webHidden/>
          </w:rPr>
          <w:fldChar w:fldCharType="end"/>
        </w:r>
      </w:hyperlink>
    </w:p>
    <w:p w:rsidR="00F62D8D" w:rsidRDefault="0092266B">
      <w:pPr>
        <w:pStyle w:val="TM1"/>
        <w:tabs>
          <w:tab w:val="left" w:pos="440"/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63276056" w:history="1">
        <w:r w:rsidR="00F62D8D" w:rsidRPr="002F6856">
          <w:rPr>
            <w:rStyle w:val="Lienhypertexte"/>
            <w:noProof/>
          </w:rPr>
          <w:t>2.</w:t>
        </w:r>
        <w:r w:rsidR="00F62D8D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F62D8D" w:rsidRPr="002F6856">
          <w:rPr>
            <w:rStyle w:val="Lienhypertexte"/>
            <w:noProof/>
          </w:rPr>
          <w:t>LES FONCTIONNALITES D’UTILISATION PROPOSEES</w:t>
        </w:r>
        <w:r w:rsidR="00F62D8D">
          <w:rPr>
            <w:noProof/>
            <w:webHidden/>
          </w:rPr>
          <w:tab/>
        </w:r>
        <w:r w:rsidR="00F62D8D">
          <w:rPr>
            <w:noProof/>
            <w:webHidden/>
          </w:rPr>
          <w:fldChar w:fldCharType="begin"/>
        </w:r>
        <w:r w:rsidR="00F62D8D">
          <w:rPr>
            <w:noProof/>
            <w:webHidden/>
          </w:rPr>
          <w:instrText xml:space="preserve"> PAGEREF _Toc463276056 \h </w:instrText>
        </w:r>
        <w:r w:rsidR="00F62D8D">
          <w:rPr>
            <w:noProof/>
            <w:webHidden/>
          </w:rPr>
        </w:r>
        <w:r w:rsidR="00F62D8D">
          <w:rPr>
            <w:noProof/>
            <w:webHidden/>
          </w:rPr>
          <w:fldChar w:fldCharType="separate"/>
        </w:r>
        <w:r w:rsidR="00F62D8D">
          <w:rPr>
            <w:noProof/>
            <w:webHidden/>
          </w:rPr>
          <w:t>5</w:t>
        </w:r>
        <w:r w:rsidR="00F62D8D">
          <w:rPr>
            <w:noProof/>
            <w:webHidden/>
          </w:rPr>
          <w:fldChar w:fldCharType="end"/>
        </w:r>
      </w:hyperlink>
    </w:p>
    <w:p w:rsidR="00F62D8D" w:rsidRDefault="0092266B">
      <w:pPr>
        <w:pStyle w:val="TM1"/>
        <w:tabs>
          <w:tab w:val="left" w:pos="440"/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63276057" w:history="1">
        <w:r w:rsidR="00F62D8D" w:rsidRPr="002F6856">
          <w:rPr>
            <w:rStyle w:val="Lienhypertexte"/>
            <w:noProof/>
          </w:rPr>
          <w:t>3.</w:t>
        </w:r>
        <w:r w:rsidR="00F62D8D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F62D8D" w:rsidRPr="002F6856">
          <w:rPr>
            <w:rStyle w:val="Lienhypertexte"/>
            <w:noProof/>
          </w:rPr>
          <w:t>PRESCRIPTIONS TECHNIQUES, OBLIGATIONS SPECIFIQUES ET DROITS D’UTILISATION ACCORDES</w:t>
        </w:r>
        <w:r w:rsidR="00F62D8D">
          <w:rPr>
            <w:noProof/>
            <w:webHidden/>
          </w:rPr>
          <w:tab/>
        </w:r>
        <w:r w:rsidR="00F62D8D">
          <w:rPr>
            <w:noProof/>
            <w:webHidden/>
          </w:rPr>
          <w:fldChar w:fldCharType="begin"/>
        </w:r>
        <w:r w:rsidR="00F62D8D">
          <w:rPr>
            <w:noProof/>
            <w:webHidden/>
          </w:rPr>
          <w:instrText xml:space="preserve"> PAGEREF _Toc463276057 \h </w:instrText>
        </w:r>
        <w:r w:rsidR="00F62D8D">
          <w:rPr>
            <w:noProof/>
            <w:webHidden/>
          </w:rPr>
        </w:r>
        <w:r w:rsidR="00F62D8D">
          <w:rPr>
            <w:noProof/>
            <w:webHidden/>
          </w:rPr>
          <w:fldChar w:fldCharType="separate"/>
        </w:r>
        <w:r w:rsidR="00F62D8D">
          <w:rPr>
            <w:noProof/>
            <w:webHidden/>
          </w:rPr>
          <w:t>10</w:t>
        </w:r>
        <w:r w:rsidR="00F62D8D">
          <w:rPr>
            <w:noProof/>
            <w:webHidden/>
          </w:rPr>
          <w:fldChar w:fldCharType="end"/>
        </w:r>
      </w:hyperlink>
    </w:p>
    <w:p w:rsidR="00F62D8D" w:rsidRDefault="0092266B">
      <w:pPr>
        <w:pStyle w:val="TM1"/>
        <w:tabs>
          <w:tab w:val="left" w:pos="440"/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63276058" w:history="1">
        <w:r w:rsidR="00F62D8D" w:rsidRPr="002F6856">
          <w:rPr>
            <w:rStyle w:val="Lienhypertexte"/>
            <w:noProof/>
          </w:rPr>
          <w:t>4.</w:t>
        </w:r>
        <w:r w:rsidR="00F62D8D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F62D8D" w:rsidRPr="002F6856">
          <w:rPr>
            <w:rStyle w:val="Lienhypertexte"/>
            <w:noProof/>
          </w:rPr>
          <w:t>AIDES, TUTORIELS ET FORMATIONS FOURNIS</w:t>
        </w:r>
        <w:r w:rsidR="00F62D8D">
          <w:rPr>
            <w:noProof/>
            <w:webHidden/>
          </w:rPr>
          <w:tab/>
        </w:r>
        <w:r w:rsidR="00F62D8D">
          <w:rPr>
            <w:noProof/>
            <w:webHidden/>
          </w:rPr>
          <w:fldChar w:fldCharType="begin"/>
        </w:r>
        <w:r w:rsidR="00F62D8D">
          <w:rPr>
            <w:noProof/>
            <w:webHidden/>
          </w:rPr>
          <w:instrText xml:space="preserve"> PAGEREF _Toc463276058 \h </w:instrText>
        </w:r>
        <w:r w:rsidR="00F62D8D">
          <w:rPr>
            <w:noProof/>
            <w:webHidden/>
          </w:rPr>
        </w:r>
        <w:r w:rsidR="00F62D8D">
          <w:rPr>
            <w:noProof/>
            <w:webHidden/>
          </w:rPr>
          <w:fldChar w:fldCharType="separate"/>
        </w:r>
        <w:r w:rsidR="00F62D8D">
          <w:rPr>
            <w:noProof/>
            <w:webHidden/>
          </w:rPr>
          <w:t>15</w:t>
        </w:r>
        <w:r w:rsidR="00F62D8D">
          <w:rPr>
            <w:noProof/>
            <w:webHidden/>
          </w:rPr>
          <w:fldChar w:fldCharType="end"/>
        </w:r>
      </w:hyperlink>
    </w:p>
    <w:p w:rsidR="00F62D8D" w:rsidRDefault="0092266B">
      <w:pPr>
        <w:pStyle w:val="TM1"/>
        <w:tabs>
          <w:tab w:val="left" w:pos="440"/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63276059" w:history="1">
        <w:r w:rsidR="00F62D8D" w:rsidRPr="002F6856">
          <w:rPr>
            <w:rStyle w:val="Lienhypertexte"/>
            <w:noProof/>
          </w:rPr>
          <w:t>5.</w:t>
        </w:r>
        <w:r w:rsidR="00F62D8D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F62D8D" w:rsidRPr="002F6856">
          <w:rPr>
            <w:rStyle w:val="Lienhypertexte"/>
            <w:noProof/>
          </w:rPr>
          <w:t>LIVRABLES FOURNIS</w:t>
        </w:r>
        <w:r w:rsidR="00F62D8D">
          <w:rPr>
            <w:noProof/>
            <w:webHidden/>
          </w:rPr>
          <w:tab/>
        </w:r>
        <w:r w:rsidR="00F62D8D">
          <w:rPr>
            <w:noProof/>
            <w:webHidden/>
          </w:rPr>
          <w:fldChar w:fldCharType="begin"/>
        </w:r>
        <w:r w:rsidR="00F62D8D">
          <w:rPr>
            <w:noProof/>
            <w:webHidden/>
          </w:rPr>
          <w:instrText xml:space="preserve"> PAGEREF _Toc463276059 \h </w:instrText>
        </w:r>
        <w:r w:rsidR="00F62D8D">
          <w:rPr>
            <w:noProof/>
            <w:webHidden/>
          </w:rPr>
        </w:r>
        <w:r w:rsidR="00F62D8D">
          <w:rPr>
            <w:noProof/>
            <w:webHidden/>
          </w:rPr>
          <w:fldChar w:fldCharType="separate"/>
        </w:r>
        <w:r w:rsidR="00F62D8D">
          <w:rPr>
            <w:noProof/>
            <w:webHidden/>
          </w:rPr>
          <w:t>16</w:t>
        </w:r>
        <w:r w:rsidR="00F62D8D">
          <w:rPr>
            <w:noProof/>
            <w:webHidden/>
          </w:rPr>
          <w:fldChar w:fldCharType="end"/>
        </w:r>
      </w:hyperlink>
    </w:p>
    <w:p w:rsidR="00B80990" w:rsidRDefault="00B80990">
      <w:r>
        <w:rPr>
          <w:b/>
          <w:bCs/>
        </w:rPr>
        <w:fldChar w:fldCharType="end"/>
      </w:r>
    </w:p>
    <w:p w:rsidR="00B80990" w:rsidRDefault="00B80990" w:rsidP="0032344A"/>
    <w:p w:rsidR="00862521" w:rsidRPr="00B80990" w:rsidRDefault="00B80990" w:rsidP="0032344A">
      <w:pPr>
        <w:rPr>
          <w:sz w:val="24"/>
        </w:rPr>
      </w:pPr>
      <w:r>
        <w:br w:type="page"/>
      </w:r>
      <w:r w:rsidR="00862521" w:rsidRPr="00B80990">
        <w:rPr>
          <w:sz w:val="24"/>
        </w:rPr>
        <w:lastRenderedPageBreak/>
        <w:t xml:space="preserve">Il est rappelé aux candidats que seules seront analysées les offres répondant aux critères </w:t>
      </w:r>
      <w:r w:rsidR="00322F34">
        <w:rPr>
          <w:sz w:val="24"/>
        </w:rPr>
        <w:t>d’analyse des offres</w:t>
      </w:r>
      <w:r w:rsidR="00862521" w:rsidRPr="00B80990">
        <w:rPr>
          <w:sz w:val="24"/>
        </w:rPr>
        <w:t>.</w:t>
      </w:r>
    </w:p>
    <w:p w:rsidR="00862521" w:rsidRPr="00B80990" w:rsidRDefault="00862521" w:rsidP="0032344A">
      <w:pPr>
        <w:rPr>
          <w:sz w:val="24"/>
        </w:rPr>
      </w:pPr>
      <w:r w:rsidRPr="00B80990">
        <w:rPr>
          <w:sz w:val="24"/>
        </w:rPr>
        <w:t>En cas de doute sur une question, suivez les indications du règlement de consultation pour demander des éclaircissements. La question et la réponse seront envoyées à tous les candidats ayant signalé leur intention de répondre à la consultation.</w:t>
      </w:r>
    </w:p>
    <w:p w:rsidR="00862521" w:rsidRPr="00B80990" w:rsidRDefault="00862521" w:rsidP="0032344A">
      <w:pPr>
        <w:rPr>
          <w:sz w:val="24"/>
        </w:rPr>
      </w:pPr>
      <w:r w:rsidRPr="00B80990">
        <w:rPr>
          <w:sz w:val="24"/>
        </w:rPr>
        <w:t>Lorsqu’un contenu ou une fonctionnalité demandé(e) n’est pas encore disponible mais est en cours développement, il convient de répondre non et de préciser en notes qu’il ou elle sera bientôt disponible.</w:t>
      </w:r>
    </w:p>
    <w:p w:rsidR="00F5515D" w:rsidRPr="00131D9A" w:rsidRDefault="00131D9A" w:rsidP="00CF73A1">
      <w:pPr>
        <w:pStyle w:val="Titre1"/>
        <w:rPr>
          <w:lang w:val="fr-FR"/>
        </w:rPr>
      </w:pPr>
      <w:bookmarkStart w:id="1" w:name="_Toc463276055"/>
      <w:r>
        <w:rPr>
          <w:lang w:val="fr-FR"/>
        </w:rPr>
        <w:t>LES CONTENUS PROPOSES</w:t>
      </w:r>
      <w:bookmarkEnd w:id="1"/>
    </w:p>
    <w:p w:rsidR="00A7047D" w:rsidRPr="00A7047D" w:rsidRDefault="00A7047D" w:rsidP="00A7047D">
      <w:pPr>
        <w:pStyle w:val="Corpsdetexte"/>
      </w:pPr>
      <w:r>
        <w:t>R</w:t>
      </w:r>
      <w:r w:rsidRPr="0016336B">
        <w:t>épond</w:t>
      </w:r>
      <w:r>
        <w:t>re</w:t>
      </w:r>
      <w:r w:rsidRPr="0016336B">
        <w:t xml:space="preserve"> aux questions suivantes</w:t>
      </w:r>
      <w:r>
        <w:t xml:space="preserve"> en n’oubliant pas de fournir les listes de sources demandées dans</w:t>
      </w:r>
      <w:r w:rsidR="00D70B04">
        <w:t xml:space="preserve"> le </w:t>
      </w:r>
      <w:r w:rsidR="00D70B04" w:rsidRPr="00131D9A">
        <w:t>CCTP (livrables à fournir).</w:t>
      </w:r>
    </w:p>
    <w:p w:rsidR="00F5515D" w:rsidRDefault="00F5515D" w:rsidP="00F5515D">
      <w:pPr>
        <w:rPr>
          <w:szCs w:val="20"/>
        </w:rPr>
      </w:pPr>
    </w:p>
    <w:p w:rsidR="00F771BE" w:rsidRDefault="00F771BE" w:rsidP="00F5515D">
      <w:pPr>
        <w:rPr>
          <w:szCs w:val="20"/>
        </w:rPr>
      </w:pPr>
    </w:p>
    <w:tbl>
      <w:tblPr>
        <w:tblW w:w="0" w:type="auto"/>
        <w:tblInd w:w="2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9"/>
        <w:gridCol w:w="3380"/>
        <w:gridCol w:w="1075"/>
        <w:gridCol w:w="4389"/>
      </w:tblGrid>
      <w:tr w:rsidR="00984CEA" w:rsidRPr="001B5CFC" w:rsidTr="00984CEA">
        <w:trPr>
          <w:cantSplit/>
          <w:trHeight w:val="1417"/>
          <w:tblHeader/>
        </w:trPr>
        <w:tc>
          <w:tcPr>
            <w:tcW w:w="369" w:type="dxa"/>
            <w:tcBorders>
              <w:bottom w:val="single" w:sz="2" w:space="0" w:color="000000"/>
            </w:tcBorders>
          </w:tcPr>
          <w:p w:rsidR="00984CEA" w:rsidRPr="001B5CFC" w:rsidRDefault="00984CEA" w:rsidP="00B71F2B">
            <w:pPr>
              <w:snapToGrid w:val="0"/>
              <w:spacing w:before="120" w:after="120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380" w:type="dxa"/>
            <w:tcBorders>
              <w:bottom w:val="single" w:sz="2" w:space="0" w:color="000000"/>
            </w:tcBorders>
          </w:tcPr>
          <w:p w:rsidR="00984CEA" w:rsidRPr="001B5CFC" w:rsidRDefault="00984CEA" w:rsidP="00EA5C3B">
            <w:pPr>
              <w:pStyle w:val="Default"/>
              <w:snapToGrid w:val="0"/>
              <w:spacing w:before="120" w:after="120"/>
              <w:jc w:val="left"/>
              <w:rPr>
                <w:rFonts w:cs="Arial"/>
                <w:color w:val="FF0000"/>
                <w:szCs w:val="20"/>
              </w:rPr>
            </w:pPr>
          </w:p>
        </w:tc>
        <w:tc>
          <w:tcPr>
            <w:tcW w:w="10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CCCCCC"/>
            <w:textDirection w:val="btLr"/>
            <w:vAlign w:val="center"/>
          </w:tcPr>
          <w:p w:rsidR="00984CEA" w:rsidRPr="001B5CFC" w:rsidRDefault="00984CEA" w:rsidP="001D105A">
            <w:pPr>
              <w:snapToGrid w:val="0"/>
              <w:spacing w:before="120" w:after="120"/>
              <w:ind w:left="113" w:right="113"/>
              <w:jc w:val="center"/>
              <w:rPr>
                <w:rFonts w:cs="Arial"/>
                <w:b/>
                <w:szCs w:val="20"/>
              </w:rPr>
            </w:pPr>
            <w:r w:rsidRPr="001B5CFC">
              <w:rPr>
                <w:rFonts w:cs="Arial"/>
                <w:b/>
                <w:szCs w:val="20"/>
              </w:rPr>
              <w:t>Réponse</w:t>
            </w:r>
          </w:p>
        </w:tc>
        <w:tc>
          <w:tcPr>
            <w:tcW w:w="43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</w:tcPr>
          <w:p w:rsidR="00984CEA" w:rsidRPr="001B5CFC" w:rsidRDefault="00984CEA" w:rsidP="0006364C">
            <w:pPr>
              <w:snapToGrid w:val="0"/>
              <w:spacing w:before="120" w:after="120"/>
              <w:jc w:val="center"/>
              <w:rPr>
                <w:rFonts w:cs="Arial"/>
                <w:b/>
                <w:szCs w:val="20"/>
              </w:rPr>
            </w:pPr>
            <w:r w:rsidRPr="001B5CFC">
              <w:rPr>
                <w:rFonts w:cs="Arial"/>
                <w:b/>
                <w:szCs w:val="20"/>
              </w:rPr>
              <w:t>Notes</w:t>
            </w:r>
          </w:p>
        </w:tc>
      </w:tr>
      <w:tr w:rsidR="00E40929" w:rsidRPr="00E6090B" w:rsidTr="0032344A"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</w:tcBorders>
            <w:shd w:val="clear" w:color="auto" w:fill="595959"/>
          </w:tcPr>
          <w:p w:rsidR="00E40929" w:rsidRPr="00E6090B" w:rsidRDefault="00E40929" w:rsidP="0032344A">
            <w:pPr>
              <w:tabs>
                <w:tab w:val="left" w:pos="383"/>
              </w:tabs>
              <w:snapToGrid w:val="0"/>
              <w:spacing w:before="60" w:after="60"/>
              <w:ind w:left="383" w:hanging="360"/>
              <w:rPr>
                <w:color w:val="FFFFFF"/>
                <w:szCs w:val="20"/>
              </w:rPr>
            </w:pPr>
          </w:p>
        </w:tc>
        <w:tc>
          <w:tcPr>
            <w:tcW w:w="338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</w:tcBorders>
            <w:shd w:val="clear" w:color="auto" w:fill="595959"/>
          </w:tcPr>
          <w:p w:rsidR="00E40929" w:rsidRPr="00E6090B" w:rsidRDefault="00E40929" w:rsidP="00E40929">
            <w:pPr>
              <w:snapToGrid w:val="0"/>
              <w:spacing w:before="60" w:after="60"/>
              <w:rPr>
                <w:b/>
                <w:color w:val="FFFFFF"/>
                <w:szCs w:val="20"/>
              </w:rPr>
            </w:pPr>
            <w:r w:rsidRPr="00E6090B">
              <w:rPr>
                <w:b/>
                <w:color w:val="FFFFFF"/>
                <w:szCs w:val="20"/>
              </w:rPr>
              <w:t xml:space="preserve">Le </w:t>
            </w:r>
            <w:r>
              <w:rPr>
                <w:b/>
                <w:color w:val="FFFFFF"/>
                <w:szCs w:val="20"/>
              </w:rPr>
              <w:t>contenu</w:t>
            </w:r>
          </w:p>
        </w:tc>
        <w:tc>
          <w:tcPr>
            <w:tcW w:w="107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</w:tcBorders>
            <w:shd w:val="clear" w:color="auto" w:fill="595959"/>
          </w:tcPr>
          <w:p w:rsidR="00E40929" w:rsidRPr="00E6090B" w:rsidRDefault="00E40929" w:rsidP="0032344A">
            <w:pPr>
              <w:snapToGrid w:val="0"/>
              <w:spacing w:before="60" w:after="60"/>
              <w:jc w:val="center"/>
              <w:rPr>
                <w:color w:val="FFFFFF"/>
                <w:szCs w:val="20"/>
              </w:rPr>
            </w:pPr>
          </w:p>
        </w:tc>
        <w:tc>
          <w:tcPr>
            <w:tcW w:w="438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595959"/>
          </w:tcPr>
          <w:p w:rsidR="00E40929" w:rsidRPr="00E6090B" w:rsidRDefault="00E40929" w:rsidP="0032344A">
            <w:pPr>
              <w:snapToGrid w:val="0"/>
              <w:spacing w:before="60" w:after="60"/>
              <w:rPr>
                <w:iCs/>
                <w:color w:val="FFFFFF"/>
                <w:szCs w:val="20"/>
              </w:rPr>
            </w:pPr>
          </w:p>
        </w:tc>
      </w:tr>
      <w:tr w:rsidR="00984CEA" w:rsidRPr="001B5CFC" w:rsidTr="00290FFC"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CCCCCC"/>
          </w:tcPr>
          <w:p w:rsidR="00984CEA" w:rsidRPr="001B5CFC" w:rsidRDefault="00984CEA" w:rsidP="00B71F2B">
            <w:pPr>
              <w:tabs>
                <w:tab w:val="left" w:pos="383"/>
              </w:tabs>
              <w:snapToGrid w:val="0"/>
              <w:spacing w:before="60" w:after="60"/>
              <w:ind w:left="383" w:hanging="360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3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131D9A" w:rsidRPr="001B5CFC" w:rsidRDefault="00131D9A" w:rsidP="00C8463C">
            <w:pPr>
              <w:snapToGrid w:val="0"/>
              <w:spacing w:before="60" w:after="60"/>
              <w:jc w:val="both"/>
              <w:rPr>
                <w:rFonts w:cs="Arial"/>
                <w:color w:val="000000"/>
                <w:szCs w:val="20"/>
              </w:rPr>
            </w:pPr>
            <w:r w:rsidRPr="001B5CFC">
              <w:rPr>
                <w:rFonts w:cs="Arial"/>
                <w:color w:val="000000"/>
                <w:szCs w:val="20"/>
              </w:rPr>
              <w:t>Les sous-thèmes ci-contre des sciences informatiques et connexes sont-ils couverts ?</w:t>
            </w:r>
          </w:p>
          <w:p w:rsidR="00984CEA" w:rsidRPr="001B5CFC" w:rsidRDefault="00984CEA" w:rsidP="00131D9A">
            <w:pPr>
              <w:snapToGrid w:val="0"/>
              <w:spacing w:before="60" w:after="60"/>
              <w:jc w:val="right"/>
              <w:rPr>
                <w:rFonts w:cs="Arial"/>
                <w:b/>
                <w:bCs/>
                <w:color w:val="000000"/>
                <w:szCs w:val="20"/>
              </w:rPr>
            </w:pPr>
            <w:r w:rsidRPr="001B5CFC">
              <w:rPr>
                <w:rFonts w:cs="Arial"/>
                <w:b/>
                <w:bCs/>
                <w:color w:val="000000"/>
                <w:szCs w:val="20"/>
              </w:rPr>
              <w:t xml:space="preserve">Répondre </w:t>
            </w:r>
            <w:r w:rsidR="00131D9A" w:rsidRPr="001B5CFC">
              <w:rPr>
                <w:rFonts w:cs="Arial"/>
                <w:b/>
                <w:bCs/>
                <w:color w:val="000000"/>
                <w:szCs w:val="20"/>
              </w:rPr>
              <w:t>en notes</w:t>
            </w:r>
            <w:r w:rsidRPr="001B5CFC">
              <w:rPr>
                <w:rFonts w:cs="Arial"/>
                <w:b/>
                <w:bCs/>
                <w:color w:val="000000"/>
                <w:szCs w:val="20"/>
              </w:rPr>
              <w:t xml:space="preserve"> </w:t>
            </w:r>
          </w:p>
        </w:tc>
        <w:tc>
          <w:tcPr>
            <w:tcW w:w="10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984CEA" w:rsidRPr="001B5CFC" w:rsidRDefault="00984CEA" w:rsidP="001D105A">
            <w:pPr>
              <w:snapToGrid w:val="0"/>
              <w:spacing w:before="60" w:after="60"/>
              <w:jc w:val="center"/>
              <w:rPr>
                <w:rFonts w:cs="Arial"/>
                <w:szCs w:val="20"/>
              </w:rPr>
            </w:pPr>
          </w:p>
        </w:tc>
        <w:tc>
          <w:tcPr>
            <w:tcW w:w="43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131D9A" w:rsidRPr="001B5CFC" w:rsidRDefault="00131D9A" w:rsidP="00131D9A">
            <w:pPr>
              <w:snapToGrid w:val="0"/>
              <w:spacing w:before="60" w:after="60"/>
              <w:rPr>
                <w:rFonts w:cs="Arial"/>
                <w:iCs/>
                <w:szCs w:val="20"/>
              </w:rPr>
            </w:pPr>
            <w:r w:rsidRPr="001B5CFC">
              <w:rPr>
                <w:rFonts w:cs="Arial"/>
                <w:b/>
                <w:iCs/>
                <w:szCs w:val="20"/>
              </w:rPr>
              <w:t>Rayer</w:t>
            </w:r>
            <w:r w:rsidRPr="001B5CFC">
              <w:rPr>
                <w:rFonts w:cs="Arial"/>
                <w:iCs/>
                <w:szCs w:val="20"/>
              </w:rPr>
              <w:t xml:space="preserve"> les propositions inadéquates :</w:t>
            </w:r>
          </w:p>
          <w:p w:rsidR="00131D9A" w:rsidRPr="001B5CFC" w:rsidRDefault="00131D9A" w:rsidP="009B0959">
            <w:pPr>
              <w:snapToGrid w:val="0"/>
              <w:spacing w:before="60" w:after="60"/>
              <w:rPr>
                <w:rFonts w:cs="Arial"/>
                <w:iCs/>
                <w:szCs w:val="20"/>
              </w:rPr>
            </w:pPr>
          </w:p>
          <w:p w:rsidR="00131D9A" w:rsidRPr="001B5CFC" w:rsidRDefault="00131D9A" w:rsidP="00131D9A">
            <w:pPr>
              <w:numPr>
                <w:ilvl w:val="0"/>
                <w:numId w:val="28"/>
              </w:numPr>
              <w:snapToGrid w:val="0"/>
              <w:spacing w:before="60" w:after="60"/>
              <w:rPr>
                <w:rFonts w:cs="Arial"/>
                <w:iCs/>
                <w:szCs w:val="20"/>
              </w:rPr>
            </w:pPr>
            <w:r w:rsidRPr="001B5CFC">
              <w:rPr>
                <w:rFonts w:cs="Arial"/>
                <w:iCs/>
                <w:szCs w:val="20"/>
              </w:rPr>
              <w:t>généralités de l'informatique</w:t>
            </w:r>
          </w:p>
          <w:p w:rsidR="00131D9A" w:rsidRPr="001B5CFC" w:rsidRDefault="00131D9A" w:rsidP="00131D9A">
            <w:pPr>
              <w:numPr>
                <w:ilvl w:val="0"/>
                <w:numId w:val="28"/>
              </w:numPr>
              <w:snapToGrid w:val="0"/>
              <w:spacing w:before="60" w:after="60"/>
              <w:rPr>
                <w:rFonts w:cs="Arial"/>
                <w:iCs/>
                <w:szCs w:val="20"/>
              </w:rPr>
            </w:pPr>
            <w:r w:rsidRPr="001B5CFC">
              <w:rPr>
                <w:rFonts w:cs="Arial"/>
                <w:iCs/>
                <w:szCs w:val="20"/>
              </w:rPr>
              <w:t>logiciels de bureautique</w:t>
            </w:r>
          </w:p>
          <w:p w:rsidR="00131D9A" w:rsidRPr="001B5CFC" w:rsidRDefault="00131D9A" w:rsidP="00131D9A">
            <w:pPr>
              <w:numPr>
                <w:ilvl w:val="0"/>
                <w:numId w:val="28"/>
              </w:numPr>
              <w:snapToGrid w:val="0"/>
              <w:spacing w:before="60" w:after="60"/>
              <w:rPr>
                <w:rFonts w:cs="Arial"/>
                <w:iCs/>
                <w:szCs w:val="20"/>
              </w:rPr>
            </w:pPr>
            <w:r w:rsidRPr="001B5CFC">
              <w:rPr>
                <w:rFonts w:cs="Arial"/>
                <w:iCs/>
                <w:szCs w:val="20"/>
              </w:rPr>
              <w:t>ordinateurs, réseaux et systèmes informatiques</w:t>
            </w:r>
          </w:p>
          <w:p w:rsidR="00131D9A" w:rsidRPr="001B5CFC" w:rsidRDefault="00131D9A" w:rsidP="00131D9A">
            <w:pPr>
              <w:numPr>
                <w:ilvl w:val="0"/>
                <w:numId w:val="28"/>
              </w:numPr>
              <w:snapToGrid w:val="0"/>
              <w:spacing w:before="60" w:after="60"/>
              <w:rPr>
                <w:rFonts w:cs="Arial"/>
                <w:iCs/>
                <w:szCs w:val="20"/>
              </w:rPr>
            </w:pPr>
            <w:r w:rsidRPr="001B5CFC">
              <w:rPr>
                <w:rFonts w:cs="Arial"/>
                <w:iCs/>
                <w:szCs w:val="20"/>
              </w:rPr>
              <w:t>serveurs et applications</w:t>
            </w:r>
          </w:p>
          <w:p w:rsidR="00131D9A" w:rsidRPr="001B5CFC" w:rsidRDefault="00131D9A" w:rsidP="00131D9A">
            <w:pPr>
              <w:numPr>
                <w:ilvl w:val="0"/>
                <w:numId w:val="28"/>
              </w:numPr>
              <w:snapToGrid w:val="0"/>
              <w:spacing w:before="60" w:after="60"/>
              <w:rPr>
                <w:rFonts w:cs="Arial"/>
                <w:iCs/>
                <w:szCs w:val="20"/>
              </w:rPr>
            </w:pPr>
            <w:r w:rsidRPr="001B5CFC">
              <w:rPr>
                <w:rFonts w:cs="Arial"/>
                <w:iCs/>
                <w:szCs w:val="20"/>
              </w:rPr>
              <w:t>données (mode de traitement, organisation, stockage…)</w:t>
            </w:r>
          </w:p>
          <w:p w:rsidR="00131D9A" w:rsidRPr="001B5CFC" w:rsidRDefault="00131D9A" w:rsidP="00131D9A">
            <w:pPr>
              <w:numPr>
                <w:ilvl w:val="0"/>
                <w:numId w:val="28"/>
              </w:numPr>
              <w:snapToGrid w:val="0"/>
              <w:spacing w:before="60" w:after="60"/>
              <w:rPr>
                <w:rFonts w:cs="Arial"/>
                <w:iCs/>
                <w:szCs w:val="20"/>
              </w:rPr>
            </w:pPr>
            <w:r w:rsidRPr="001B5CFC">
              <w:rPr>
                <w:rFonts w:cs="Arial"/>
                <w:iCs/>
                <w:szCs w:val="20"/>
              </w:rPr>
              <w:t>systèmes d’information</w:t>
            </w:r>
          </w:p>
          <w:p w:rsidR="00131D9A" w:rsidRPr="001B5CFC" w:rsidRDefault="00131D9A" w:rsidP="00131D9A">
            <w:pPr>
              <w:numPr>
                <w:ilvl w:val="0"/>
                <w:numId w:val="28"/>
              </w:numPr>
              <w:snapToGrid w:val="0"/>
              <w:spacing w:before="60" w:after="60"/>
              <w:rPr>
                <w:rFonts w:cs="Arial"/>
                <w:iCs/>
                <w:szCs w:val="20"/>
              </w:rPr>
            </w:pPr>
            <w:r w:rsidRPr="001B5CFC">
              <w:rPr>
                <w:rFonts w:cs="Arial"/>
                <w:iCs/>
                <w:szCs w:val="20"/>
              </w:rPr>
              <w:t>algorithmique, programmation et logiciels de programmation</w:t>
            </w:r>
          </w:p>
          <w:p w:rsidR="00131D9A" w:rsidRPr="001B5CFC" w:rsidRDefault="00131D9A" w:rsidP="00131D9A">
            <w:pPr>
              <w:numPr>
                <w:ilvl w:val="0"/>
                <w:numId w:val="28"/>
              </w:numPr>
              <w:snapToGrid w:val="0"/>
              <w:spacing w:before="60" w:after="60"/>
              <w:rPr>
                <w:rFonts w:cs="Arial"/>
                <w:iCs/>
                <w:szCs w:val="20"/>
              </w:rPr>
            </w:pPr>
            <w:r w:rsidRPr="001B5CFC">
              <w:rPr>
                <w:rFonts w:cs="Arial"/>
                <w:iCs/>
                <w:szCs w:val="20"/>
              </w:rPr>
              <w:t>graphisme, CAO, DAO.</w:t>
            </w:r>
          </w:p>
          <w:p w:rsidR="00131D9A" w:rsidRPr="001B5CFC" w:rsidRDefault="00131D9A" w:rsidP="00131D9A">
            <w:pPr>
              <w:numPr>
                <w:ilvl w:val="0"/>
                <w:numId w:val="28"/>
              </w:numPr>
              <w:snapToGrid w:val="0"/>
              <w:spacing w:before="60" w:after="60"/>
              <w:rPr>
                <w:rFonts w:cs="Arial"/>
                <w:iCs/>
                <w:szCs w:val="20"/>
              </w:rPr>
            </w:pPr>
            <w:r w:rsidRPr="001B5CFC">
              <w:rPr>
                <w:rFonts w:cs="Arial"/>
                <w:iCs/>
                <w:szCs w:val="20"/>
              </w:rPr>
              <w:t>internet, web et multimédia</w:t>
            </w:r>
          </w:p>
          <w:p w:rsidR="00131D9A" w:rsidRPr="001B5CFC" w:rsidRDefault="00131D9A" w:rsidP="00131D9A">
            <w:pPr>
              <w:numPr>
                <w:ilvl w:val="0"/>
                <w:numId w:val="28"/>
              </w:numPr>
              <w:snapToGrid w:val="0"/>
              <w:spacing w:before="60" w:after="60"/>
              <w:rPr>
                <w:rFonts w:cs="Arial"/>
                <w:iCs/>
                <w:szCs w:val="20"/>
              </w:rPr>
            </w:pPr>
            <w:r w:rsidRPr="001B5CFC">
              <w:rPr>
                <w:rFonts w:cs="Arial"/>
                <w:iCs/>
                <w:szCs w:val="20"/>
              </w:rPr>
              <w:t>sécurité informatique</w:t>
            </w:r>
          </w:p>
          <w:p w:rsidR="00131D9A" w:rsidRPr="001B5CFC" w:rsidRDefault="00131D9A" w:rsidP="00131D9A">
            <w:pPr>
              <w:snapToGrid w:val="0"/>
              <w:spacing w:before="60" w:after="60"/>
              <w:rPr>
                <w:rFonts w:cs="Arial"/>
                <w:iCs/>
                <w:szCs w:val="20"/>
              </w:rPr>
            </w:pPr>
          </w:p>
          <w:p w:rsidR="00131D9A" w:rsidRPr="001B5CFC" w:rsidRDefault="00131D9A" w:rsidP="00131D9A">
            <w:pPr>
              <w:snapToGrid w:val="0"/>
              <w:spacing w:before="60" w:after="60"/>
              <w:rPr>
                <w:rFonts w:cs="Arial"/>
                <w:iCs/>
                <w:szCs w:val="20"/>
              </w:rPr>
            </w:pPr>
            <w:r w:rsidRPr="001B5CFC">
              <w:rPr>
                <w:rFonts w:cs="Arial"/>
                <w:b/>
                <w:iCs/>
                <w:szCs w:val="20"/>
              </w:rPr>
              <w:t>Indiquer</w:t>
            </w:r>
            <w:r w:rsidRPr="001B5CFC">
              <w:rPr>
                <w:rFonts w:cs="Arial"/>
                <w:iCs/>
                <w:szCs w:val="20"/>
              </w:rPr>
              <w:t xml:space="preserve"> ci-dessous les autres sujets couverts :</w:t>
            </w:r>
          </w:p>
          <w:p w:rsidR="00131D9A" w:rsidRPr="001B5CFC" w:rsidRDefault="00131D9A" w:rsidP="00131D9A">
            <w:pPr>
              <w:snapToGrid w:val="0"/>
              <w:spacing w:before="60" w:after="60"/>
              <w:rPr>
                <w:rFonts w:cs="Arial"/>
                <w:iCs/>
                <w:szCs w:val="20"/>
              </w:rPr>
            </w:pPr>
          </w:p>
        </w:tc>
      </w:tr>
      <w:tr w:rsidR="00984CEA" w:rsidRPr="001B5CFC" w:rsidTr="00290FFC"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CCCCCC"/>
          </w:tcPr>
          <w:p w:rsidR="00984CEA" w:rsidRPr="001B5CFC" w:rsidRDefault="00984CEA" w:rsidP="00B71F2B">
            <w:pPr>
              <w:tabs>
                <w:tab w:val="left" w:pos="383"/>
              </w:tabs>
              <w:snapToGrid w:val="0"/>
              <w:spacing w:before="60" w:after="60"/>
              <w:ind w:left="383" w:hanging="360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3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131D9A" w:rsidRPr="001B5CFC" w:rsidRDefault="00C8463C" w:rsidP="00C8463C">
            <w:pPr>
              <w:snapToGrid w:val="0"/>
              <w:spacing w:before="120" w:after="60"/>
              <w:jc w:val="both"/>
              <w:rPr>
                <w:rFonts w:cs="Arial"/>
                <w:szCs w:val="20"/>
              </w:rPr>
            </w:pPr>
            <w:r w:rsidRPr="001B5CFC">
              <w:rPr>
                <w:rFonts w:cs="Arial"/>
                <w:szCs w:val="20"/>
              </w:rPr>
              <w:t>Le bouquet proposé propose-t-il des livres pour les niveaux débutant à confirmé pour chaque thématique traitée ?</w:t>
            </w:r>
          </w:p>
          <w:p w:rsidR="00984CEA" w:rsidRPr="001B5CFC" w:rsidRDefault="00984CEA" w:rsidP="00BE0087">
            <w:pPr>
              <w:snapToGrid w:val="0"/>
              <w:spacing w:before="120" w:after="60"/>
              <w:jc w:val="right"/>
              <w:rPr>
                <w:rFonts w:cs="Arial"/>
                <w:b/>
                <w:szCs w:val="20"/>
              </w:rPr>
            </w:pPr>
            <w:r w:rsidRPr="001B5CFC">
              <w:rPr>
                <w:rFonts w:cs="Arial"/>
                <w:b/>
                <w:szCs w:val="20"/>
              </w:rPr>
              <w:t xml:space="preserve">Répondre </w:t>
            </w:r>
            <w:r w:rsidR="00C8463C" w:rsidRPr="001B5CFC">
              <w:rPr>
                <w:rFonts w:cs="Arial"/>
                <w:b/>
                <w:bCs/>
                <w:color w:val="000000"/>
                <w:szCs w:val="20"/>
              </w:rPr>
              <w:t>par Oui ou Non</w:t>
            </w:r>
          </w:p>
          <w:p w:rsidR="00984CEA" w:rsidRPr="001B5CFC" w:rsidRDefault="00984CEA" w:rsidP="00BE0087">
            <w:pPr>
              <w:snapToGrid w:val="0"/>
              <w:spacing w:before="120" w:after="60"/>
              <w:rPr>
                <w:rFonts w:cs="Arial"/>
                <w:b/>
                <w:bCs/>
                <w:color w:val="000000"/>
                <w:szCs w:val="20"/>
              </w:rPr>
            </w:pPr>
          </w:p>
        </w:tc>
        <w:tc>
          <w:tcPr>
            <w:tcW w:w="10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984CEA" w:rsidRPr="001B5CFC" w:rsidRDefault="00984CEA" w:rsidP="001D105A">
            <w:pPr>
              <w:snapToGrid w:val="0"/>
              <w:spacing w:before="60" w:after="60"/>
              <w:jc w:val="center"/>
              <w:rPr>
                <w:rFonts w:cs="Arial"/>
                <w:szCs w:val="20"/>
              </w:rPr>
            </w:pPr>
          </w:p>
        </w:tc>
        <w:tc>
          <w:tcPr>
            <w:tcW w:w="43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85F15" w:rsidRPr="001B5CFC" w:rsidRDefault="00F85F15" w:rsidP="00131D9A">
            <w:pPr>
              <w:pStyle w:val="Paragraphedeliste"/>
              <w:widowControl/>
              <w:suppressAutoHyphens w:val="0"/>
              <w:autoSpaceDE w:val="0"/>
              <w:autoSpaceDN w:val="0"/>
              <w:adjustRightInd w:val="0"/>
              <w:spacing w:after="160" w:line="259" w:lineRule="auto"/>
              <w:ind w:left="0"/>
              <w:contextualSpacing/>
              <w:rPr>
                <w:rFonts w:cs="Arial"/>
                <w:szCs w:val="20"/>
              </w:rPr>
            </w:pPr>
          </w:p>
        </w:tc>
      </w:tr>
      <w:tr w:rsidR="00984CEA" w:rsidRPr="001B5CFC" w:rsidTr="00290FFC">
        <w:tc>
          <w:tcPr>
            <w:tcW w:w="369" w:type="dxa"/>
            <w:tcBorders>
              <w:left w:val="single" w:sz="2" w:space="0" w:color="000000"/>
              <w:bottom w:val="single" w:sz="4" w:space="0" w:color="auto"/>
            </w:tcBorders>
            <w:shd w:val="clear" w:color="auto" w:fill="CCCCCC"/>
          </w:tcPr>
          <w:p w:rsidR="00984CEA" w:rsidRPr="001B5CFC" w:rsidRDefault="00984CEA" w:rsidP="001858B0">
            <w:pPr>
              <w:tabs>
                <w:tab w:val="left" w:pos="383"/>
              </w:tabs>
              <w:snapToGrid w:val="0"/>
              <w:spacing w:before="60" w:after="60"/>
              <w:ind w:left="383" w:hanging="360"/>
              <w:rPr>
                <w:rFonts w:cs="Arial"/>
                <w:szCs w:val="20"/>
              </w:rPr>
            </w:pPr>
          </w:p>
        </w:tc>
        <w:tc>
          <w:tcPr>
            <w:tcW w:w="3380" w:type="dxa"/>
            <w:tcBorders>
              <w:left w:val="single" w:sz="2" w:space="0" w:color="000000"/>
              <w:bottom w:val="single" w:sz="4" w:space="0" w:color="auto"/>
            </w:tcBorders>
          </w:tcPr>
          <w:p w:rsidR="00984CEA" w:rsidRPr="001B5CFC" w:rsidRDefault="00C8463C" w:rsidP="0012485E">
            <w:pPr>
              <w:snapToGrid w:val="0"/>
              <w:spacing w:before="60" w:after="60"/>
              <w:rPr>
                <w:rFonts w:cs="Arial"/>
                <w:szCs w:val="20"/>
              </w:rPr>
            </w:pPr>
            <w:r w:rsidRPr="001B5CFC">
              <w:rPr>
                <w:rFonts w:cs="Arial"/>
                <w:szCs w:val="20"/>
              </w:rPr>
              <w:t>Quelles sont les langues des livres du bouquet et en quelle proportion chacun ?</w:t>
            </w:r>
          </w:p>
          <w:p w:rsidR="00984CEA" w:rsidRPr="001B5CFC" w:rsidRDefault="00984CEA" w:rsidP="0012485E">
            <w:pPr>
              <w:snapToGrid w:val="0"/>
              <w:spacing w:before="120" w:after="60"/>
              <w:jc w:val="right"/>
              <w:rPr>
                <w:rFonts w:cs="Arial"/>
                <w:b/>
                <w:szCs w:val="20"/>
              </w:rPr>
            </w:pPr>
            <w:r w:rsidRPr="001B5CFC">
              <w:rPr>
                <w:rFonts w:cs="Arial"/>
                <w:b/>
                <w:szCs w:val="20"/>
              </w:rPr>
              <w:t>Répondre en notes</w:t>
            </w:r>
          </w:p>
          <w:p w:rsidR="00984CEA" w:rsidRPr="001B5CFC" w:rsidRDefault="00984CEA" w:rsidP="007F2D04">
            <w:pPr>
              <w:snapToGrid w:val="0"/>
              <w:spacing w:before="60" w:after="60"/>
              <w:rPr>
                <w:rFonts w:cs="Arial"/>
                <w:szCs w:val="20"/>
              </w:rPr>
            </w:pPr>
          </w:p>
        </w:tc>
        <w:tc>
          <w:tcPr>
            <w:tcW w:w="1075" w:type="dxa"/>
            <w:tcBorders>
              <w:left w:val="single" w:sz="2" w:space="0" w:color="000000"/>
              <w:bottom w:val="single" w:sz="4" w:space="0" w:color="auto"/>
            </w:tcBorders>
            <w:shd w:val="clear" w:color="auto" w:fill="FFFFFF"/>
          </w:tcPr>
          <w:p w:rsidR="00984CEA" w:rsidRPr="001B5CFC" w:rsidRDefault="00984CEA" w:rsidP="001858B0">
            <w:pPr>
              <w:snapToGrid w:val="0"/>
              <w:spacing w:before="60" w:after="60"/>
              <w:jc w:val="center"/>
              <w:rPr>
                <w:rFonts w:cs="Arial"/>
                <w:szCs w:val="20"/>
              </w:rPr>
            </w:pPr>
          </w:p>
        </w:tc>
        <w:tc>
          <w:tcPr>
            <w:tcW w:w="4389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</w:tcPr>
          <w:p w:rsidR="00C8463C" w:rsidRPr="001B5CFC" w:rsidRDefault="00C8463C" w:rsidP="00C8463C">
            <w:pPr>
              <w:snapToGrid w:val="0"/>
              <w:spacing w:before="60" w:after="60"/>
              <w:rPr>
                <w:rFonts w:cs="Arial"/>
                <w:iCs/>
                <w:szCs w:val="20"/>
              </w:rPr>
            </w:pPr>
            <w:r w:rsidRPr="001B5CFC">
              <w:rPr>
                <w:rFonts w:cs="Arial"/>
                <w:iCs/>
                <w:szCs w:val="20"/>
              </w:rPr>
              <w:t>Proportion de titres en français :</w:t>
            </w:r>
          </w:p>
          <w:p w:rsidR="00984CEA" w:rsidRPr="001B5CFC" w:rsidRDefault="00C8463C" w:rsidP="00C8463C">
            <w:pPr>
              <w:snapToGrid w:val="0"/>
              <w:spacing w:before="60" w:after="60"/>
              <w:rPr>
                <w:rFonts w:cs="Arial"/>
                <w:iCs/>
                <w:szCs w:val="20"/>
              </w:rPr>
            </w:pPr>
            <w:r w:rsidRPr="001B5CFC">
              <w:rPr>
                <w:rFonts w:cs="Arial"/>
                <w:iCs/>
                <w:szCs w:val="20"/>
              </w:rPr>
              <w:t>Proportion dans chacune des autres langues :</w:t>
            </w:r>
          </w:p>
          <w:p w:rsidR="00C8463C" w:rsidRPr="001B5CFC" w:rsidRDefault="00C8463C" w:rsidP="00C8463C">
            <w:pPr>
              <w:snapToGrid w:val="0"/>
              <w:spacing w:before="60" w:after="60"/>
              <w:rPr>
                <w:rFonts w:cs="Arial"/>
                <w:iCs/>
                <w:szCs w:val="20"/>
              </w:rPr>
            </w:pPr>
          </w:p>
        </w:tc>
      </w:tr>
      <w:tr w:rsidR="00984CEA" w:rsidRPr="001B5CFC" w:rsidTr="00290FFC"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CCCCCC"/>
          </w:tcPr>
          <w:p w:rsidR="00984CEA" w:rsidRPr="001B5CFC" w:rsidRDefault="00984CEA" w:rsidP="00CD2BDB">
            <w:pPr>
              <w:tabs>
                <w:tab w:val="left" w:pos="383"/>
              </w:tabs>
              <w:snapToGrid w:val="0"/>
              <w:spacing w:before="60" w:after="60"/>
              <w:ind w:left="383" w:hanging="360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3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84CEA" w:rsidRPr="001B5CFC" w:rsidRDefault="003F566A" w:rsidP="00CD2BDB">
            <w:pPr>
              <w:snapToGrid w:val="0"/>
              <w:spacing w:before="60" w:after="60"/>
              <w:rPr>
                <w:rFonts w:cs="Arial"/>
                <w:color w:val="000000"/>
                <w:szCs w:val="20"/>
              </w:rPr>
            </w:pPr>
            <w:r w:rsidRPr="001B5CFC">
              <w:rPr>
                <w:rFonts w:cs="Arial"/>
                <w:color w:val="000000"/>
                <w:szCs w:val="20"/>
              </w:rPr>
              <w:t>Préciser les types de livres constituant le bouquet proposé.</w:t>
            </w:r>
          </w:p>
          <w:p w:rsidR="00984CEA" w:rsidRPr="001B5CFC" w:rsidRDefault="00984CEA" w:rsidP="00CD2BDB">
            <w:pPr>
              <w:snapToGrid w:val="0"/>
              <w:spacing w:before="120" w:after="60"/>
              <w:jc w:val="right"/>
              <w:rPr>
                <w:rFonts w:cs="Arial"/>
                <w:b/>
                <w:szCs w:val="20"/>
              </w:rPr>
            </w:pPr>
            <w:r w:rsidRPr="001B5CFC">
              <w:rPr>
                <w:rFonts w:cs="Arial"/>
                <w:b/>
                <w:szCs w:val="20"/>
              </w:rPr>
              <w:t>Répondre en notes</w:t>
            </w:r>
          </w:p>
          <w:p w:rsidR="00984CEA" w:rsidRPr="001B5CFC" w:rsidRDefault="00984CEA" w:rsidP="00CD2BDB">
            <w:pPr>
              <w:snapToGrid w:val="0"/>
              <w:spacing w:before="120" w:after="60"/>
              <w:rPr>
                <w:rFonts w:cs="Arial"/>
                <w:b/>
                <w:bCs/>
                <w:color w:val="000000"/>
                <w:szCs w:val="20"/>
              </w:rPr>
            </w:pPr>
          </w:p>
        </w:tc>
        <w:tc>
          <w:tcPr>
            <w:tcW w:w="10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984CEA" w:rsidRPr="001B5CFC" w:rsidRDefault="00984CEA" w:rsidP="00CD2BDB">
            <w:pPr>
              <w:snapToGrid w:val="0"/>
              <w:spacing w:before="60" w:after="60"/>
              <w:jc w:val="center"/>
              <w:rPr>
                <w:rFonts w:cs="Arial"/>
                <w:szCs w:val="20"/>
              </w:rPr>
            </w:pPr>
          </w:p>
        </w:tc>
        <w:tc>
          <w:tcPr>
            <w:tcW w:w="43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84CEA" w:rsidRPr="001B5CFC" w:rsidRDefault="00984CEA" w:rsidP="00746A23">
            <w:pPr>
              <w:snapToGrid w:val="0"/>
              <w:spacing w:before="60" w:after="60"/>
              <w:rPr>
                <w:rFonts w:cs="Arial"/>
                <w:iCs/>
                <w:szCs w:val="20"/>
              </w:rPr>
            </w:pPr>
            <w:r w:rsidRPr="001B5CFC">
              <w:rPr>
                <w:rFonts w:cs="Arial"/>
                <w:b/>
                <w:iCs/>
                <w:szCs w:val="20"/>
              </w:rPr>
              <w:t>Rayer</w:t>
            </w:r>
            <w:r w:rsidRPr="001B5CFC">
              <w:rPr>
                <w:rFonts w:cs="Arial"/>
                <w:iCs/>
                <w:szCs w:val="20"/>
              </w:rPr>
              <w:t xml:space="preserve"> les propositions inadéquates</w:t>
            </w:r>
          </w:p>
          <w:p w:rsidR="003F566A" w:rsidRPr="001B5CFC" w:rsidRDefault="003F566A" w:rsidP="004A3A5D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rFonts w:cs="Arial"/>
                <w:color w:val="000000"/>
                <w:szCs w:val="20"/>
              </w:rPr>
            </w:pPr>
            <w:r w:rsidRPr="001B5CFC">
              <w:rPr>
                <w:rFonts w:cs="Arial"/>
                <w:color w:val="000000"/>
                <w:szCs w:val="20"/>
              </w:rPr>
              <w:t>Manuel</w:t>
            </w:r>
          </w:p>
          <w:p w:rsidR="003F566A" w:rsidRPr="001B5CFC" w:rsidRDefault="003F566A" w:rsidP="004A3A5D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rFonts w:cs="Arial"/>
                <w:color w:val="000000"/>
                <w:szCs w:val="20"/>
              </w:rPr>
            </w:pPr>
            <w:r w:rsidRPr="001B5CFC">
              <w:rPr>
                <w:rFonts w:cs="Arial"/>
                <w:color w:val="000000"/>
                <w:szCs w:val="20"/>
              </w:rPr>
              <w:t>Handbook de référence</w:t>
            </w:r>
          </w:p>
          <w:p w:rsidR="00984CEA" w:rsidRPr="001B5CFC" w:rsidRDefault="003F566A" w:rsidP="003F566A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rFonts w:cs="Arial"/>
                <w:iCs/>
                <w:szCs w:val="20"/>
              </w:rPr>
            </w:pPr>
            <w:r w:rsidRPr="001B5CFC">
              <w:rPr>
                <w:rFonts w:cs="Arial"/>
                <w:color w:val="000000"/>
                <w:szCs w:val="20"/>
              </w:rPr>
              <w:t>Guide pratique</w:t>
            </w:r>
          </w:p>
        </w:tc>
      </w:tr>
      <w:tr w:rsidR="00E40929" w:rsidRPr="00E6090B" w:rsidTr="0032344A">
        <w:tc>
          <w:tcPr>
            <w:tcW w:w="36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595959"/>
          </w:tcPr>
          <w:p w:rsidR="00E40929" w:rsidRPr="00E6090B" w:rsidRDefault="00E40929" w:rsidP="0032344A">
            <w:pPr>
              <w:tabs>
                <w:tab w:val="left" w:pos="383"/>
              </w:tabs>
              <w:snapToGrid w:val="0"/>
              <w:spacing w:before="60" w:after="60"/>
              <w:ind w:left="383" w:hanging="360"/>
              <w:rPr>
                <w:color w:val="FFFFFF"/>
                <w:szCs w:val="20"/>
              </w:rPr>
            </w:pPr>
          </w:p>
        </w:tc>
        <w:tc>
          <w:tcPr>
            <w:tcW w:w="338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595959"/>
          </w:tcPr>
          <w:p w:rsidR="00E40929" w:rsidRPr="00E6090B" w:rsidRDefault="00E40929" w:rsidP="00E40929">
            <w:pPr>
              <w:snapToGrid w:val="0"/>
              <w:spacing w:before="60" w:after="60"/>
              <w:rPr>
                <w:b/>
                <w:color w:val="FFFFFF"/>
                <w:szCs w:val="20"/>
              </w:rPr>
            </w:pPr>
            <w:r>
              <w:rPr>
                <w:b/>
                <w:color w:val="FFFFFF"/>
                <w:szCs w:val="20"/>
              </w:rPr>
              <w:t>Les m</w:t>
            </w:r>
            <w:r w:rsidRPr="00E6090B">
              <w:rPr>
                <w:b/>
                <w:color w:val="FFFFFF"/>
                <w:szCs w:val="20"/>
              </w:rPr>
              <w:t>ises à jour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595959"/>
          </w:tcPr>
          <w:p w:rsidR="00E40929" w:rsidRPr="00E6090B" w:rsidRDefault="00E40929" w:rsidP="0032344A">
            <w:pPr>
              <w:snapToGrid w:val="0"/>
              <w:spacing w:before="60" w:after="60"/>
              <w:jc w:val="center"/>
              <w:rPr>
                <w:color w:val="FFFFFF"/>
                <w:szCs w:val="20"/>
              </w:rPr>
            </w:pPr>
          </w:p>
        </w:tc>
        <w:tc>
          <w:tcPr>
            <w:tcW w:w="438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595959"/>
          </w:tcPr>
          <w:p w:rsidR="00E40929" w:rsidRPr="00E6090B" w:rsidRDefault="00E40929" w:rsidP="0032344A">
            <w:pPr>
              <w:snapToGrid w:val="0"/>
              <w:spacing w:before="60" w:after="60"/>
              <w:rPr>
                <w:iCs/>
                <w:color w:val="FFFFFF"/>
                <w:szCs w:val="20"/>
              </w:rPr>
            </w:pPr>
          </w:p>
        </w:tc>
      </w:tr>
      <w:tr w:rsidR="00984CEA" w:rsidRPr="001B5CFC" w:rsidTr="00290FFC"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CCCCCC"/>
          </w:tcPr>
          <w:p w:rsidR="00984CEA" w:rsidRPr="001B5CFC" w:rsidRDefault="00984CEA" w:rsidP="00CD2BDB">
            <w:pPr>
              <w:tabs>
                <w:tab w:val="left" w:pos="383"/>
              </w:tabs>
              <w:snapToGrid w:val="0"/>
              <w:spacing w:before="60" w:after="60"/>
              <w:ind w:left="383" w:hanging="360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3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84CEA" w:rsidRPr="001B5CFC" w:rsidRDefault="003F566A" w:rsidP="00CD2BDB">
            <w:pPr>
              <w:snapToGrid w:val="0"/>
              <w:spacing w:before="60" w:after="60"/>
              <w:rPr>
                <w:rFonts w:cs="Arial"/>
                <w:color w:val="000000"/>
                <w:szCs w:val="20"/>
              </w:rPr>
            </w:pPr>
            <w:r w:rsidRPr="001B5CFC">
              <w:rPr>
                <w:rFonts w:cs="Arial"/>
                <w:color w:val="000000"/>
                <w:szCs w:val="20"/>
              </w:rPr>
              <w:t>Le fournisseur propose-t-il les éditions les plus récentes en cas de rééditions</w:t>
            </w:r>
            <w:r w:rsidR="00984CEA" w:rsidRPr="001B5CFC">
              <w:rPr>
                <w:rFonts w:cs="Arial"/>
                <w:color w:val="000000"/>
                <w:szCs w:val="20"/>
              </w:rPr>
              <w:t> ?</w:t>
            </w:r>
          </w:p>
          <w:p w:rsidR="00984CEA" w:rsidRPr="001B5CFC" w:rsidRDefault="00984CEA" w:rsidP="00CD2BDB">
            <w:pPr>
              <w:snapToGrid w:val="0"/>
              <w:spacing w:before="120" w:after="60"/>
              <w:jc w:val="right"/>
              <w:rPr>
                <w:rFonts w:cs="Arial"/>
                <w:b/>
                <w:szCs w:val="20"/>
              </w:rPr>
            </w:pPr>
            <w:r w:rsidRPr="001B5CFC">
              <w:rPr>
                <w:rFonts w:cs="Arial"/>
                <w:b/>
                <w:szCs w:val="20"/>
              </w:rPr>
              <w:t xml:space="preserve">Répondre </w:t>
            </w:r>
            <w:r w:rsidR="003F566A" w:rsidRPr="001B5CFC">
              <w:rPr>
                <w:rFonts w:cs="Arial"/>
                <w:b/>
                <w:szCs w:val="20"/>
              </w:rPr>
              <w:t>par</w:t>
            </w:r>
            <w:r w:rsidRPr="001B5CFC">
              <w:rPr>
                <w:rFonts w:cs="Arial"/>
                <w:b/>
                <w:szCs w:val="20"/>
              </w:rPr>
              <w:t xml:space="preserve"> </w:t>
            </w:r>
            <w:r w:rsidR="003F566A" w:rsidRPr="001B5CFC">
              <w:rPr>
                <w:rFonts w:cs="Arial"/>
                <w:b/>
                <w:szCs w:val="20"/>
              </w:rPr>
              <w:t>Oui ou Non</w:t>
            </w:r>
          </w:p>
          <w:p w:rsidR="00984CEA" w:rsidRPr="001B5CFC" w:rsidRDefault="00984CEA" w:rsidP="005E01B5">
            <w:pPr>
              <w:snapToGrid w:val="0"/>
              <w:spacing w:before="120" w:after="60"/>
              <w:rPr>
                <w:rFonts w:cs="Arial"/>
                <w:b/>
                <w:bCs/>
                <w:color w:val="000000"/>
                <w:szCs w:val="20"/>
              </w:rPr>
            </w:pPr>
          </w:p>
        </w:tc>
        <w:tc>
          <w:tcPr>
            <w:tcW w:w="10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984CEA" w:rsidRPr="001B5CFC" w:rsidRDefault="00984CEA" w:rsidP="00CD2BDB">
            <w:pPr>
              <w:snapToGrid w:val="0"/>
              <w:spacing w:before="60" w:after="60"/>
              <w:jc w:val="center"/>
              <w:rPr>
                <w:rFonts w:cs="Arial"/>
                <w:szCs w:val="20"/>
              </w:rPr>
            </w:pPr>
          </w:p>
        </w:tc>
        <w:tc>
          <w:tcPr>
            <w:tcW w:w="43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84CEA" w:rsidRPr="001B5CFC" w:rsidRDefault="00984CEA" w:rsidP="003F566A">
            <w:pPr>
              <w:pStyle w:val="Paragraphedeliste"/>
              <w:widowControl/>
              <w:suppressAutoHyphens w:val="0"/>
              <w:autoSpaceDE w:val="0"/>
              <w:autoSpaceDN w:val="0"/>
              <w:adjustRightInd w:val="0"/>
              <w:spacing w:after="160" w:line="259" w:lineRule="auto"/>
              <w:ind w:left="0"/>
              <w:contextualSpacing/>
              <w:rPr>
                <w:rFonts w:cs="Arial"/>
                <w:iCs/>
                <w:szCs w:val="20"/>
              </w:rPr>
            </w:pPr>
          </w:p>
        </w:tc>
      </w:tr>
      <w:tr w:rsidR="00984CEA" w:rsidRPr="001B5CFC" w:rsidTr="00290FFC">
        <w:tc>
          <w:tcPr>
            <w:tcW w:w="369" w:type="dxa"/>
            <w:tcBorders>
              <w:left w:val="single" w:sz="2" w:space="0" w:color="000000"/>
              <w:bottom w:val="single" w:sz="4" w:space="0" w:color="auto"/>
            </w:tcBorders>
            <w:shd w:val="clear" w:color="auto" w:fill="CCCCCC"/>
          </w:tcPr>
          <w:p w:rsidR="00984CEA" w:rsidRPr="001B5CFC" w:rsidRDefault="00984CEA" w:rsidP="00CD2BDB">
            <w:pPr>
              <w:tabs>
                <w:tab w:val="left" w:pos="383"/>
              </w:tabs>
              <w:snapToGrid w:val="0"/>
              <w:spacing w:before="60" w:after="60"/>
              <w:ind w:left="383" w:hanging="360"/>
              <w:rPr>
                <w:rFonts w:cs="Arial"/>
                <w:szCs w:val="20"/>
              </w:rPr>
            </w:pPr>
          </w:p>
        </w:tc>
        <w:tc>
          <w:tcPr>
            <w:tcW w:w="3380" w:type="dxa"/>
            <w:tcBorders>
              <w:left w:val="single" w:sz="2" w:space="0" w:color="000000"/>
              <w:bottom w:val="single" w:sz="4" w:space="0" w:color="auto"/>
            </w:tcBorders>
          </w:tcPr>
          <w:p w:rsidR="00984CEA" w:rsidRPr="001B5CFC" w:rsidRDefault="003F566A" w:rsidP="00CD2BDB">
            <w:pPr>
              <w:snapToGrid w:val="0"/>
              <w:spacing w:before="60" w:after="60"/>
              <w:rPr>
                <w:rFonts w:cs="Arial"/>
                <w:szCs w:val="20"/>
              </w:rPr>
            </w:pPr>
            <w:r w:rsidRPr="001B5CFC">
              <w:rPr>
                <w:rFonts w:cs="Arial"/>
                <w:szCs w:val="20"/>
              </w:rPr>
              <w:t>Le fournisseur s’engage-t-il à informer systématiquement</w:t>
            </w:r>
            <w:r w:rsidR="00984CEA" w:rsidRPr="001B5CFC">
              <w:rPr>
                <w:rFonts w:cs="Arial"/>
                <w:szCs w:val="20"/>
              </w:rPr>
              <w:t xml:space="preserve"> les </w:t>
            </w:r>
            <w:r w:rsidRPr="001B5CFC">
              <w:rPr>
                <w:rFonts w:cs="Arial"/>
                <w:szCs w:val="20"/>
              </w:rPr>
              <w:t>utilisateurs et les bibliothécaires des nouveaux titres et des nouvelles éditions</w:t>
            </w:r>
            <w:r w:rsidR="00984CEA" w:rsidRPr="001B5CFC">
              <w:rPr>
                <w:rFonts w:cs="Arial"/>
                <w:szCs w:val="20"/>
              </w:rPr>
              <w:t> ?</w:t>
            </w:r>
          </w:p>
          <w:p w:rsidR="00984CEA" w:rsidRPr="001B5CFC" w:rsidRDefault="00984CEA" w:rsidP="00CD2BDB">
            <w:pPr>
              <w:snapToGrid w:val="0"/>
              <w:spacing w:before="120" w:after="60"/>
              <w:jc w:val="right"/>
              <w:rPr>
                <w:rFonts w:cs="Arial"/>
                <w:b/>
                <w:szCs w:val="20"/>
              </w:rPr>
            </w:pPr>
            <w:r w:rsidRPr="001B5CFC">
              <w:rPr>
                <w:rFonts w:cs="Arial"/>
                <w:b/>
                <w:szCs w:val="20"/>
              </w:rPr>
              <w:t xml:space="preserve">Répondre </w:t>
            </w:r>
            <w:r w:rsidR="003F566A" w:rsidRPr="001B5CFC">
              <w:rPr>
                <w:rFonts w:cs="Arial"/>
                <w:b/>
                <w:szCs w:val="20"/>
              </w:rPr>
              <w:t xml:space="preserve">par Oui ou Non </w:t>
            </w:r>
          </w:p>
          <w:p w:rsidR="00984CEA" w:rsidRPr="001B5CFC" w:rsidRDefault="00984CEA" w:rsidP="00CD2BDB">
            <w:pPr>
              <w:snapToGrid w:val="0"/>
              <w:spacing w:before="60" w:after="60"/>
              <w:rPr>
                <w:rFonts w:cs="Arial"/>
                <w:szCs w:val="20"/>
              </w:rPr>
            </w:pPr>
          </w:p>
        </w:tc>
        <w:tc>
          <w:tcPr>
            <w:tcW w:w="1075" w:type="dxa"/>
            <w:tcBorders>
              <w:left w:val="single" w:sz="2" w:space="0" w:color="000000"/>
              <w:bottom w:val="single" w:sz="4" w:space="0" w:color="auto"/>
            </w:tcBorders>
            <w:shd w:val="clear" w:color="auto" w:fill="FFFFFF"/>
          </w:tcPr>
          <w:p w:rsidR="00984CEA" w:rsidRPr="001B5CFC" w:rsidRDefault="00984CEA" w:rsidP="00CD2BDB">
            <w:pPr>
              <w:snapToGrid w:val="0"/>
              <w:spacing w:before="60" w:after="60"/>
              <w:jc w:val="center"/>
              <w:rPr>
                <w:rFonts w:cs="Arial"/>
                <w:szCs w:val="20"/>
              </w:rPr>
            </w:pPr>
          </w:p>
        </w:tc>
        <w:tc>
          <w:tcPr>
            <w:tcW w:w="4389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</w:tcPr>
          <w:p w:rsidR="00984CEA" w:rsidRPr="001B5CFC" w:rsidRDefault="00984CEA" w:rsidP="001B5CFC">
            <w:pPr>
              <w:snapToGrid w:val="0"/>
              <w:spacing w:before="60" w:after="60"/>
              <w:rPr>
                <w:rFonts w:cs="Arial"/>
                <w:iCs/>
                <w:szCs w:val="20"/>
              </w:rPr>
            </w:pPr>
          </w:p>
        </w:tc>
      </w:tr>
      <w:tr w:rsidR="00984CEA" w:rsidRPr="001B5CFC" w:rsidTr="00290FFC"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CCCCCC"/>
          </w:tcPr>
          <w:p w:rsidR="00984CEA" w:rsidRPr="001B5CFC" w:rsidRDefault="00984CEA" w:rsidP="00CD2BDB">
            <w:pPr>
              <w:tabs>
                <w:tab w:val="left" w:pos="383"/>
              </w:tabs>
              <w:snapToGrid w:val="0"/>
              <w:spacing w:before="60" w:after="60"/>
              <w:ind w:left="383" w:hanging="360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3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1B5CFC" w:rsidRPr="001B5CFC" w:rsidRDefault="001B5CFC" w:rsidP="00CD2BDB">
            <w:pPr>
              <w:snapToGrid w:val="0"/>
              <w:spacing w:before="60" w:after="60"/>
              <w:rPr>
                <w:rFonts w:cs="Arial"/>
                <w:b/>
                <w:color w:val="000000"/>
                <w:szCs w:val="20"/>
              </w:rPr>
            </w:pPr>
            <w:r w:rsidRPr="001B5CFC">
              <w:rPr>
                <w:rFonts w:cs="Arial"/>
                <w:b/>
                <w:color w:val="000000"/>
                <w:szCs w:val="20"/>
              </w:rPr>
              <w:t>Si Oui à la question précédente :</w:t>
            </w:r>
          </w:p>
          <w:p w:rsidR="00984CEA" w:rsidRPr="001B5CFC" w:rsidRDefault="001B5CFC" w:rsidP="00CD2BDB">
            <w:pPr>
              <w:snapToGrid w:val="0"/>
              <w:spacing w:before="60" w:after="60"/>
              <w:rPr>
                <w:rFonts w:cs="Arial"/>
                <w:color w:val="000000"/>
                <w:szCs w:val="20"/>
              </w:rPr>
            </w:pPr>
            <w:r w:rsidRPr="001B5CFC">
              <w:rPr>
                <w:rFonts w:cs="Arial"/>
                <w:color w:val="000000"/>
                <w:szCs w:val="20"/>
              </w:rPr>
              <w:t>Comment le fournisseur</w:t>
            </w:r>
            <w:r w:rsidR="00984CEA" w:rsidRPr="001B5CFC">
              <w:rPr>
                <w:rFonts w:cs="Arial"/>
                <w:color w:val="000000"/>
                <w:szCs w:val="20"/>
              </w:rPr>
              <w:t xml:space="preserve"> </w:t>
            </w:r>
            <w:r w:rsidRPr="001B5CFC">
              <w:rPr>
                <w:rFonts w:cs="Arial"/>
                <w:color w:val="000000"/>
                <w:szCs w:val="20"/>
              </w:rPr>
              <w:t>informera-t-il les utilisateurs et les bibliothécaires des changements de contenu du bouquet</w:t>
            </w:r>
            <w:r w:rsidR="00984CEA" w:rsidRPr="001B5CFC">
              <w:rPr>
                <w:rFonts w:cs="Arial"/>
                <w:color w:val="000000"/>
                <w:szCs w:val="20"/>
              </w:rPr>
              <w:t> ?</w:t>
            </w:r>
          </w:p>
          <w:p w:rsidR="00984CEA" w:rsidRPr="001B5CFC" w:rsidRDefault="00984CEA" w:rsidP="00CD2BDB">
            <w:pPr>
              <w:snapToGrid w:val="0"/>
              <w:spacing w:before="120" w:after="60"/>
              <w:jc w:val="right"/>
              <w:rPr>
                <w:rFonts w:cs="Arial"/>
                <w:b/>
                <w:szCs w:val="20"/>
              </w:rPr>
            </w:pPr>
            <w:r w:rsidRPr="001B5CFC">
              <w:rPr>
                <w:rFonts w:cs="Arial"/>
                <w:b/>
                <w:szCs w:val="20"/>
              </w:rPr>
              <w:t>Répondre en notes</w:t>
            </w:r>
          </w:p>
          <w:p w:rsidR="00984CEA" w:rsidRPr="001B5CFC" w:rsidRDefault="00984CEA" w:rsidP="005E01B5">
            <w:pPr>
              <w:snapToGrid w:val="0"/>
              <w:spacing w:before="120" w:after="60"/>
              <w:rPr>
                <w:rFonts w:cs="Arial"/>
                <w:b/>
                <w:bCs/>
                <w:color w:val="000000"/>
                <w:szCs w:val="20"/>
              </w:rPr>
            </w:pPr>
            <w:r w:rsidRPr="001B5CFC">
              <w:rPr>
                <w:rFonts w:cs="Arial"/>
                <w:color w:val="000000"/>
                <w:szCs w:val="20"/>
              </w:rPr>
              <w:t xml:space="preserve"> </w:t>
            </w:r>
          </w:p>
        </w:tc>
        <w:tc>
          <w:tcPr>
            <w:tcW w:w="10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984CEA" w:rsidRPr="001B5CFC" w:rsidRDefault="00984CEA" w:rsidP="00CD2BDB">
            <w:pPr>
              <w:snapToGrid w:val="0"/>
              <w:spacing w:before="60" w:after="60"/>
              <w:jc w:val="center"/>
              <w:rPr>
                <w:rFonts w:cs="Arial"/>
                <w:szCs w:val="20"/>
              </w:rPr>
            </w:pPr>
          </w:p>
        </w:tc>
        <w:tc>
          <w:tcPr>
            <w:tcW w:w="43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84CEA" w:rsidRPr="001B5CFC" w:rsidRDefault="00984CEA" w:rsidP="001B5CFC">
            <w:pPr>
              <w:autoSpaceDE w:val="0"/>
              <w:autoSpaceDN w:val="0"/>
              <w:adjustRightInd w:val="0"/>
              <w:rPr>
                <w:rFonts w:cs="Arial"/>
                <w:color w:val="000000"/>
                <w:szCs w:val="20"/>
              </w:rPr>
            </w:pPr>
          </w:p>
        </w:tc>
      </w:tr>
    </w:tbl>
    <w:p w:rsidR="00926147" w:rsidRDefault="00926147" w:rsidP="00035484"/>
    <w:p w:rsidR="00035484" w:rsidRPr="001B5CFC" w:rsidRDefault="000001C9" w:rsidP="001B5CFC">
      <w:pPr>
        <w:pStyle w:val="Titre1"/>
        <w:rPr>
          <w:lang w:val="fr-FR"/>
        </w:rPr>
      </w:pPr>
      <w:r>
        <w:br w:type="page"/>
      </w:r>
      <w:bookmarkStart w:id="2" w:name="_Toc463276056"/>
      <w:r w:rsidR="001B5CFC">
        <w:lastRenderedPageBreak/>
        <w:t>LES FONCTIONNALITES D’</w:t>
      </w:r>
      <w:r w:rsidR="001B5CFC">
        <w:rPr>
          <w:lang w:val="fr-FR"/>
        </w:rPr>
        <w:t>UTILISATION PROPOSEES</w:t>
      </w:r>
      <w:bookmarkEnd w:id="2"/>
    </w:p>
    <w:p w:rsidR="00035484" w:rsidRPr="00AD0264" w:rsidRDefault="00035484" w:rsidP="00035484">
      <w:pPr>
        <w:pStyle w:val="Corpsdetexte"/>
      </w:pPr>
      <w:r w:rsidRPr="00AD0264">
        <w:t xml:space="preserve"> </w:t>
      </w:r>
    </w:p>
    <w:tbl>
      <w:tblPr>
        <w:tblW w:w="0" w:type="auto"/>
        <w:tblInd w:w="2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9"/>
        <w:gridCol w:w="3542"/>
        <w:gridCol w:w="913"/>
        <w:gridCol w:w="4389"/>
      </w:tblGrid>
      <w:tr w:rsidR="00F74251" w:rsidRPr="001B5CFC" w:rsidTr="00F3177C">
        <w:trPr>
          <w:cantSplit/>
          <w:trHeight w:val="1440"/>
          <w:tblHeader/>
        </w:trPr>
        <w:tc>
          <w:tcPr>
            <w:tcW w:w="369" w:type="dxa"/>
            <w:tcBorders>
              <w:bottom w:val="single" w:sz="2" w:space="0" w:color="000000"/>
            </w:tcBorders>
            <w:vAlign w:val="center"/>
          </w:tcPr>
          <w:p w:rsidR="00F74251" w:rsidRPr="001B5CFC" w:rsidRDefault="00F74251" w:rsidP="00CD2BDB">
            <w:pPr>
              <w:snapToGrid w:val="0"/>
              <w:spacing w:before="120" w:after="120"/>
              <w:jc w:val="right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542" w:type="dxa"/>
            <w:tcBorders>
              <w:bottom w:val="single" w:sz="2" w:space="0" w:color="000000"/>
            </w:tcBorders>
            <w:vAlign w:val="center"/>
          </w:tcPr>
          <w:p w:rsidR="00F74251" w:rsidRPr="001B5CFC" w:rsidRDefault="00F74251" w:rsidP="00CD2BDB">
            <w:pPr>
              <w:snapToGrid w:val="0"/>
              <w:spacing w:before="120" w:after="120"/>
              <w:jc w:val="both"/>
              <w:rPr>
                <w:rFonts w:cs="Arial"/>
                <w:color w:val="000000"/>
                <w:szCs w:val="20"/>
              </w:rPr>
            </w:pPr>
          </w:p>
          <w:p w:rsidR="00F74251" w:rsidRPr="001B5CFC" w:rsidRDefault="00F74251" w:rsidP="00F74251">
            <w:pPr>
              <w:pStyle w:val="Default"/>
              <w:snapToGrid w:val="0"/>
              <w:spacing w:before="120" w:after="120"/>
              <w:rPr>
                <w:rFonts w:cs="Arial"/>
                <w:szCs w:val="20"/>
              </w:rPr>
            </w:pPr>
          </w:p>
        </w:tc>
        <w:tc>
          <w:tcPr>
            <w:tcW w:w="9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CCCCCC"/>
            <w:textDirection w:val="btLr"/>
            <w:vAlign w:val="center"/>
          </w:tcPr>
          <w:p w:rsidR="00F74251" w:rsidRPr="001B5CFC" w:rsidRDefault="00F74251" w:rsidP="00CD2BDB">
            <w:pPr>
              <w:snapToGrid w:val="0"/>
              <w:spacing w:before="120" w:after="120"/>
              <w:ind w:left="113" w:right="113"/>
              <w:jc w:val="center"/>
              <w:rPr>
                <w:rFonts w:cs="Arial"/>
                <w:b/>
                <w:bCs/>
                <w:szCs w:val="20"/>
              </w:rPr>
            </w:pPr>
            <w:r w:rsidRPr="001B5CFC">
              <w:rPr>
                <w:rFonts w:cs="Arial"/>
                <w:b/>
                <w:bCs/>
                <w:szCs w:val="20"/>
              </w:rPr>
              <w:t>Réponse</w:t>
            </w:r>
          </w:p>
        </w:tc>
        <w:tc>
          <w:tcPr>
            <w:tcW w:w="43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vAlign w:val="center"/>
          </w:tcPr>
          <w:p w:rsidR="00F74251" w:rsidRPr="001B5CFC" w:rsidRDefault="00F74251" w:rsidP="00CD2BDB">
            <w:pPr>
              <w:snapToGrid w:val="0"/>
              <w:spacing w:before="120" w:after="120"/>
              <w:jc w:val="center"/>
              <w:rPr>
                <w:rFonts w:cs="Arial"/>
                <w:b/>
                <w:bCs/>
                <w:szCs w:val="20"/>
              </w:rPr>
            </w:pPr>
            <w:r w:rsidRPr="001B5CFC">
              <w:rPr>
                <w:rFonts w:cs="Arial"/>
                <w:b/>
                <w:bCs/>
                <w:szCs w:val="20"/>
              </w:rPr>
              <w:t>Notes</w:t>
            </w:r>
          </w:p>
        </w:tc>
      </w:tr>
      <w:tr w:rsidR="00F74251" w:rsidRPr="001B5CFC" w:rsidTr="00F3177C">
        <w:tc>
          <w:tcPr>
            <w:tcW w:w="36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595959"/>
            <w:vAlign w:val="center"/>
          </w:tcPr>
          <w:p w:rsidR="00F74251" w:rsidRPr="001B5CFC" w:rsidRDefault="00F74251" w:rsidP="00CD2BDB">
            <w:pPr>
              <w:snapToGrid w:val="0"/>
              <w:spacing w:before="60" w:after="60"/>
              <w:jc w:val="right"/>
              <w:rPr>
                <w:rFonts w:cs="Arial"/>
                <w:b/>
                <w:bCs/>
                <w:color w:val="FFFFFF"/>
                <w:szCs w:val="20"/>
              </w:rPr>
            </w:pPr>
          </w:p>
        </w:tc>
        <w:tc>
          <w:tcPr>
            <w:tcW w:w="354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595959"/>
            <w:vAlign w:val="center"/>
          </w:tcPr>
          <w:p w:rsidR="00F74251" w:rsidRPr="001B5CFC" w:rsidRDefault="00F74251" w:rsidP="00427605">
            <w:pPr>
              <w:snapToGrid w:val="0"/>
              <w:spacing w:before="60" w:after="60"/>
              <w:rPr>
                <w:rFonts w:cs="Arial"/>
                <w:b/>
                <w:bCs/>
                <w:color w:val="FFFFFF"/>
                <w:szCs w:val="20"/>
              </w:rPr>
            </w:pPr>
            <w:r w:rsidRPr="001B5CFC">
              <w:rPr>
                <w:rFonts w:cs="Arial"/>
                <w:b/>
                <w:bCs/>
                <w:color w:val="FFFFFF"/>
                <w:szCs w:val="20"/>
              </w:rPr>
              <w:t>La recherche de livres</w:t>
            </w:r>
          </w:p>
        </w:tc>
        <w:tc>
          <w:tcPr>
            <w:tcW w:w="91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595959"/>
            <w:vAlign w:val="center"/>
          </w:tcPr>
          <w:p w:rsidR="00F74251" w:rsidRPr="001B5CFC" w:rsidRDefault="00F74251" w:rsidP="00CD2BDB">
            <w:pPr>
              <w:snapToGrid w:val="0"/>
              <w:spacing w:before="120"/>
              <w:jc w:val="center"/>
              <w:rPr>
                <w:rFonts w:cs="Arial"/>
                <w:b/>
                <w:bCs/>
                <w:color w:val="FFFFFF"/>
                <w:szCs w:val="20"/>
              </w:rPr>
            </w:pPr>
          </w:p>
        </w:tc>
        <w:tc>
          <w:tcPr>
            <w:tcW w:w="438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595959"/>
            <w:vAlign w:val="center"/>
          </w:tcPr>
          <w:p w:rsidR="00F74251" w:rsidRPr="001B5CFC" w:rsidRDefault="00F74251" w:rsidP="00CD2BDB">
            <w:pPr>
              <w:snapToGrid w:val="0"/>
              <w:spacing w:before="60" w:after="60"/>
              <w:rPr>
                <w:rFonts w:cs="Arial"/>
                <w:b/>
                <w:bCs/>
                <w:iCs/>
                <w:color w:val="FFFFFF"/>
                <w:szCs w:val="20"/>
              </w:rPr>
            </w:pPr>
          </w:p>
        </w:tc>
      </w:tr>
      <w:tr w:rsidR="00F74251" w:rsidRPr="001B5CFC" w:rsidTr="00F3177C">
        <w:tc>
          <w:tcPr>
            <w:tcW w:w="36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BFBFBF"/>
          </w:tcPr>
          <w:p w:rsidR="00F74251" w:rsidRPr="001B5CFC" w:rsidRDefault="00F74251" w:rsidP="00CD2BDB">
            <w:pPr>
              <w:tabs>
                <w:tab w:val="left" w:pos="383"/>
              </w:tabs>
              <w:snapToGrid w:val="0"/>
              <w:spacing w:before="60" w:after="60"/>
              <w:rPr>
                <w:rFonts w:cs="Arial"/>
                <w:szCs w:val="20"/>
              </w:rPr>
            </w:pPr>
          </w:p>
        </w:tc>
        <w:tc>
          <w:tcPr>
            <w:tcW w:w="3542" w:type="dxa"/>
            <w:tcBorders>
              <w:left w:val="single" w:sz="2" w:space="0" w:color="000000"/>
              <w:bottom w:val="single" w:sz="2" w:space="0" w:color="000000"/>
            </w:tcBorders>
          </w:tcPr>
          <w:p w:rsidR="00F74251" w:rsidRPr="001B5CFC" w:rsidRDefault="001B5CFC" w:rsidP="005508EA">
            <w:pPr>
              <w:snapToGrid w:val="0"/>
              <w:spacing w:before="60" w:after="6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L’accès aux titres par </w:t>
            </w:r>
            <w:r w:rsidRPr="001B5CFC">
              <w:rPr>
                <w:rFonts w:cs="Arial"/>
                <w:b/>
                <w:szCs w:val="20"/>
              </w:rPr>
              <w:t>navigation</w:t>
            </w:r>
            <w:r>
              <w:rPr>
                <w:rFonts w:cs="Arial"/>
                <w:szCs w:val="20"/>
              </w:rPr>
              <w:t xml:space="preserve"> dans l’arborescence thématique du bouquet</w:t>
            </w:r>
            <w:r w:rsidR="00F74251" w:rsidRPr="001B5CFC">
              <w:rPr>
                <w:rFonts w:cs="Arial"/>
                <w:szCs w:val="20"/>
              </w:rPr>
              <w:t xml:space="preserve"> est-il possible ?</w:t>
            </w:r>
          </w:p>
          <w:p w:rsidR="00F74251" w:rsidRPr="001B5CFC" w:rsidRDefault="00F74251" w:rsidP="00CD2BDB">
            <w:pPr>
              <w:snapToGrid w:val="0"/>
              <w:spacing w:before="60" w:after="60"/>
              <w:jc w:val="right"/>
              <w:rPr>
                <w:rFonts w:cs="Arial"/>
                <w:b/>
                <w:bCs/>
                <w:szCs w:val="20"/>
              </w:rPr>
            </w:pPr>
            <w:r w:rsidRPr="001B5CFC">
              <w:rPr>
                <w:rFonts w:cs="Arial"/>
                <w:b/>
                <w:bCs/>
                <w:szCs w:val="20"/>
              </w:rPr>
              <w:t>Répondre par Oui ou Non</w:t>
            </w:r>
          </w:p>
          <w:p w:rsidR="00F74251" w:rsidRPr="001B5CFC" w:rsidRDefault="00F74251" w:rsidP="00CD2BDB">
            <w:pPr>
              <w:snapToGrid w:val="0"/>
              <w:spacing w:before="60" w:after="60"/>
              <w:rPr>
                <w:rFonts w:cs="Arial"/>
                <w:b/>
                <w:bCs/>
                <w:szCs w:val="20"/>
              </w:rPr>
            </w:pPr>
          </w:p>
        </w:tc>
        <w:tc>
          <w:tcPr>
            <w:tcW w:w="91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F74251" w:rsidRPr="001B5CFC" w:rsidRDefault="00F74251" w:rsidP="00CD2BDB">
            <w:pPr>
              <w:snapToGrid w:val="0"/>
              <w:spacing w:before="120"/>
              <w:jc w:val="center"/>
              <w:rPr>
                <w:rFonts w:cs="Arial"/>
                <w:szCs w:val="20"/>
              </w:rPr>
            </w:pPr>
          </w:p>
        </w:tc>
        <w:tc>
          <w:tcPr>
            <w:tcW w:w="438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74251" w:rsidRPr="001B5CFC" w:rsidRDefault="00F74251" w:rsidP="001B5CFC">
            <w:pPr>
              <w:snapToGrid w:val="0"/>
              <w:spacing w:before="60" w:after="60"/>
              <w:rPr>
                <w:rFonts w:cs="Arial"/>
                <w:szCs w:val="20"/>
              </w:rPr>
            </w:pPr>
          </w:p>
        </w:tc>
      </w:tr>
      <w:tr w:rsidR="00F74251" w:rsidRPr="001B5CFC" w:rsidTr="00F3177C">
        <w:tc>
          <w:tcPr>
            <w:tcW w:w="36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BFBFBF"/>
          </w:tcPr>
          <w:p w:rsidR="00F74251" w:rsidRPr="001B5CFC" w:rsidRDefault="00F74251" w:rsidP="00CD2BDB">
            <w:pPr>
              <w:tabs>
                <w:tab w:val="left" w:pos="383"/>
              </w:tabs>
              <w:snapToGrid w:val="0"/>
              <w:spacing w:before="60" w:after="60"/>
              <w:rPr>
                <w:rFonts w:cs="Arial"/>
                <w:szCs w:val="20"/>
              </w:rPr>
            </w:pPr>
          </w:p>
        </w:tc>
        <w:tc>
          <w:tcPr>
            <w:tcW w:w="3542" w:type="dxa"/>
            <w:tcBorders>
              <w:left w:val="single" w:sz="2" w:space="0" w:color="000000"/>
              <w:bottom w:val="single" w:sz="2" w:space="0" w:color="000000"/>
            </w:tcBorders>
          </w:tcPr>
          <w:p w:rsidR="001B5CFC" w:rsidRPr="001B5CFC" w:rsidRDefault="001B5CFC" w:rsidP="003C6675">
            <w:pPr>
              <w:snapToGrid w:val="0"/>
              <w:spacing w:before="60" w:after="60"/>
              <w:rPr>
                <w:rFonts w:cs="Arial"/>
                <w:b/>
                <w:bCs/>
                <w:iCs/>
                <w:szCs w:val="20"/>
              </w:rPr>
            </w:pPr>
            <w:r w:rsidRPr="001B5CFC">
              <w:rPr>
                <w:rFonts w:cs="Arial"/>
                <w:b/>
                <w:bCs/>
                <w:iCs/>
                <w:szCs w:val="20"/>
              </w:rPr>
              <w:t>Si oui</w:t>
            </w:r>
            <w:r>
              <w:rPr>
                <w:rFonts w:cs="Arial"/>
                <w:b/>
                <w:bCs/>
                <w:iCs/>
                <w:szCs w:val="20"/>
              </w:rPr>
              <w:t xml:space="preserve"> à la question précédente :</w:t>
            </w:r>
          </w:p>
          <w:p w:rsidR="00F74251" w:rsidRPr="001B5CFC" w:rsidRDefault="00F74251" w:rsidP="003C6675">
            <w:pPr>
              <w:snapToGrid w:val="0"/>
              <w:spacing w:before="60" w:after="60"/>
              <w:rPr>
                <w:rFonts w:cs="Arial"/>
                <w:szCs w:val="20"/>
              </w:rPr>
            </w:pPr>
            <w:r w:rsidRPr="001B5CFC">
              <w:rPr>
                <w:rFonts w:cs="Arial"/>
                <w:szCs w:val="20"/>
              </w:rPr>
              <w:t xml:space="preserve">Peut-on </w:t>
            </w:r>
            <w:r w:rsidR="00F14220">
              <w:rPr>
                <w:rFonts w:cs="Arial"/>
                <w:szCs w:val="20"/>
              </w:rPr>
              <w:t xml:space="preserve">affiner ou ordonner </w:t>
            </w:r>
            <w:r w:rsidRPr="001B5CFC">
              <w:rPr>
                <w:rFonts w:cs="Arial"/>
                <w:szCs w:val="20"/>
              </w:rPr>
              <w:t xml:space="preserve">les résultats d’un feuilletage </w:t>
            </w:r>
            <w:r w:rsidR="001B5CFC">
              <w:rPr>
                <w:rFonts w:cs="Arial"/>
                <w:szCs w:val="20"/>
              </w:rPr>
              <w:t xml:space="preserve">en ajoutant des </w:t>
            </w:r>
            <w:r w:rsidRPr="001B5CFC">
              <w:rPr>
                <w:rFonts w:cs="Arial"/>
                <w:szCs w:val="20"/>
              </w:rPr>
              <w:t>critères</w:t>
            </w:r>
            <w:r w:rsidR="001B5CFC">
              <w:rPr>
                <w:rFonts w:cs="Arial"/>
                <w:szCs w:val="20"/>
              </w:rPr>
              <w:t xml:space="preserve"> de tri</w:t>
            </w:r>
            <w:r w:rsidRPr="001B5CFC">
              <w:rPr>
                <w:rFonts w:cs="Arial"/>
                <w:szCs w:val="20"/>
              </w:rPr>
              <w:t> ?</w:t>
            </w:r>
          </w:p>
          <w:p w:rsidR="001B5CFC" w:rsidRDefault="00F74251" w:rsidP="003C6675">
            <w:pPr>
              <w:snapToGrid w:val="0"/>
              <w:spacing w:before="60" w:after="60"/>
              <w:jc w:val="right"/>
              <w:rPr>
                <w:rFonts w:cs="Arial"/>
                <w:b/>
                <w:bCs/>
                <w:szCs w:val="20"/>
              </w:rPr>
            </w:pPr>
            <w:r w:rsidRPr="001B5CFC">
              <w:rPr>
                <w:rFonts w:cs="Arial"/>
                <w:b/>
                <w:bCs/>
                <w:szCs w:val="20"/>
              </w:rPr>
              <w:t>Répondre par Oui ou Non</w:t>
            </w:r>
          </w:p>
          <w:p w:rsidR="001B5CFC" w:rsidRDefault="001B5CFC" w:rsidP="003C6675">
            <w:pPr>
              <w:snapToGrid w:val="0"/>
              <w:spacing w:before="60" w:after="60"/>
              <w:jc w:val="right"/>
              <w:rPr>
                <w:rFonts w:cs="Arial"/>
                <w:b/>
                <w:bCs/>
                <w:szCs w:val="20"/>
              </w:rPr>
            </w:pPr>
          </w:p>
          <w:p w:rsidR="00F74251" w:rsidRPr="004B2B25" w:rsidRDefault="001B5CFC" w:rsidP="001B5CFC">
            <w:pPr>
              <w:snapToGrid w:val="0"/>
              <w:spacing w:before="60" w:after="60"/>
              <w:jc w:val="both"/>
              <w:rPr>
                <w:rFonts w:cs="Arial"/>
                <w:bCs/>
                <w:i/>
                <w:szCs w:val="20"/>
              </w:rPr>
            </w:pPr>
            <w:r w:rsidRPr="004B2B25">
              <w:rPr>
                <w:rFonts w:cs="Arial"/>
                <w:b/>
                <w:bCs/>
                <w:i/>
                <w:szCs w:val="20"/>
              </w:rPr>
              <w:t>Si Oui,</w:t>
            </w:r>
            <w:r w:rsidRPr="004B2B25">
              <w:rPr>
                <w:rFonts w:cs="Arial"/>
                <w:bCs/>
                <w:i/>
                <w:szCs w:val="20"/>
              </w:rPr>
              <w:t xml:space="preserve"> </w:t>
            </w:r>
            <w:r w:rsidR="004B2B25">
              <w:rPr>
                <w:rFonts w:cs="Arial"/>
                <w:bCs/>
                <w:i/>
                <w:szCs w:val="20"/>
              </w:rPr>
              <w:t>préciser en N</w:t>
            </w:r>
            <w:r w:rsidRPr="004B2B25">
              <w:rPr>
                <w:rFonts w:cs="Arial"/>
                <w:bCs/>
                <w:i/>
                <w:szCs w:val="20"/>
              </w:rPr>
              <w:t>ote</w:t>
            </w:r>
            <w:r w:rsidR="004B2B25">
              <w:rPr>
                <w:rFonts w:cs="Arial"/>
                <w:bCs/>
                <w:i/>
                <w:szCs w:val="20"/>
              </w:rPr>
              <w:t>s</w:t>
            </w:r>
            <w:r w:rsidRPr="004B2B25">
              <w:rPr>
                <w:rFonts w:cs="Arial"/>
                <w:bCs/>
                <w:i/>
                <w:szCs w:val="20"/>
              </w:rPr>
              <w:t xml:space="preserve"> les critères de tri possibles</w:t>
            </w:r>
          </w:p>
          <w:p w:rsidR="00F74251" w:rsidRPr="001B5CFC" w:rsidRDefault="00F74251" w:rsidP="00572217">
            <w:pPr>
              <w:snapToGrid w:val="0"/>
              <w:spacing w:before="60" w:after="60"/>
              <w:rPr>
                <w:rFonts w:cs="Arial"/>
                <w:szCs w:val="20"/>
              </w:rPr>
            </w:pPr>
          </w:p>
        </w:tc>
        <w:tc>
          <w:tcPr>
            <w:tcW w:w="91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F74251" w:rsidRPr="001B5CFC" w:rsidRDefault="00F74251" w:rsidP="00CD2BDB">
            <w:pPr>
              <w:snapToGrid w:val="0"/>
              <w:spacing w:before="120"/>
              <w:jc w:val="center"/>
              <w:rPr>
                <w:rFonts w:cs="Arial"/>
                <w:szCs w:val="20"/>
              </w:rPr>
            </w:pPr>
          </w:p>
        </w:tc>
        <w:tc>
          <w:tcPr>
            <w:tcW w:w="438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1B5CFC" w:rsidRPr="001B5CFC" w:rsidRDefault="001B5CFC" w:rsidP="001B5CFC">
            <w:pPr>
              <w:snapToGrid w:val="0"/>
              <w:spacing w:before="60" w:after="60"/>
              <w:rPr>
                <w:rFonts w:cs="Arial"/>
                <w:szCs w:val="20"/>
              </w:rPr>
            </w:pPr>
            <w:r w:rsidRPr="001B5CFC">
              <w:rPr>
                <w:rFonts w:cs="Arial"/>
                <w:b/>
                <w:color w:val="000000"/>
                <w:szCs w:val="20"/>
              </w:rPr>
              <w:t>Rayer</w:t>
            </w:r>
            <w:r w:rsidRPr="001B5CFC">
              <w:rPr>
                <w:rFonts w:cs="Arial"/>
                <w:color w:val="000000"/>
                <w:szCs w:val="20"/>
              </w:rPr>
              <w:t xml:space="preserve"> </w:t>
            </w:r>
            <w:r w:rsidR="00F27890">
              <w:rPr>
                <w:rFonts w:cs="Arial"/>
                <w:szCs w:val="20"/>
              </w:rPr>
              <w:t>les tri</w:t>
            </w:r>
            <w:r w:rsidRPr="001B5CFC">
              <w:rPr>
                <w:rFonts w:cs="Arial"/>
                <w:szCs w:val="20"/>
              </w:rPr>
              <w:t>s qui ne sont pas proposés :</w:t>
            </w:r>
          </w:p>
          <w:p w:rsidR="001B5CFC" w:rsidRPr="001B5CFC" w:rsidRDefault="001B5CFC" w:rsidP="001B5CFC">
            <w:pPr>
              <w:numPr>
                <w:ilvl w:val="0"/>
                <w:numId w:val="11"/>
              </w:numPr>
              <w:snapToGrid w:val="0"/>
              <w:spacing w:before="60" w:after="6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Tri</w:t>
            </w:r>
            <w:r w:rsidRPr="001B5CFC">
              <w:rPr>
                <w:rFonts w:cs="Arial"/>
                <w:szCs w:val="20"/>
              </w:rPr>
              <w:t xml:space="preserve"> </w:t>
            </w:r>
            <w:r w:rsidR="00F14220">
              <w:rPr>
                <w:rFonts w:cs="Arial"/>
                <w:szCs w:val="20"/>
              </w:rPr>
              <w:t>alphabétique</w:t>
            </w:r>
          </w:p>
          <w:p w:rsidR="001B5CFC" w:rsidRPr="001B5CFC" w:rsidRDefault="001B5CFC" w:rsidP="001B5CFC">
            <w:pPr>
              <w:numPr>
                <w:ilvl w:val="0"/>
                <w:numId w:val="11"/>
              </w:numPr>
              <w:snapToGrid w:val="0"/>
              <w:spacing w:before="60" w:after="6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Tri par date de publication</w:t>
            </w:r>
          </w:p>
          <w:p w:rsidR="001B5CFC" w:rsidRDefault="001B5CFC" w:rsidP="001B5CFC">
            <w:pPr>
              <w:numPr>
                <w:ilvl w:val="0"/>
                <w:numId w:val="11"/>
              </w:numPr>
              <w:snapToGrid w:val="0"/>
              <w:spacing w:before="60" w:after="6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Tri par niveau de public</w:t>
            </w:r>
          </w:p>
          <w:p w:rsidR="00F14220" w:rsidRPr="001B5CFC" w:rsidRDefault="00F14220" w:rsidP="001B5CFC">
            <w:pPr>
              <w:numPr>
                <w:ilvl w:val="0"/>
                <w:numId w:val="11"/>
              </w:numPr>
              <w:snapToGrid w:val="0"/>
              <w:spacing w:before="60" w:after="6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Tri par éditeur</w:t>
            </w:r>
          </w:p>
          <w:p w:rsidR="00F74251" w:rsidRPr="001B5CFC" w:rsidRDefault="00F74251" w:rsidP="00CD2BDB">
            <w:pPr>
              <w:snapToGrid w:val="0"/>
              <w:spacing w:before="60" w:after="60"/>
              <w:rPr>
                <w:rFonts w:cs="Arial"/>
                <w:szCs w:val="20"/>
              </w:rPr>
            </w:pPr>
          </w:p>
        </w:tc>
      </w:tr>
      <w:tr w:rsidR="001875D7" w:rsidRPr="001B5CFC" w:rsidTr="00F3177C">
        <w:tc>
          <w:tcPr>
            <w:tcW w:w="36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BFBFBF"/>
          </w:tcPr>
          <w:p w:rsidR="001875D7" w:rsidRPr="001B5CFC" w:rsidRDefault="001875D7" w:rsidP="00CD2BDB">
            <w:pPr>
              <w:tabs>
                <w:tab w:val="left" w:pos="383"/>
              </w:tabs>
              <w:snapToGrid w:val="0"/>
              <w:spacing w:before="60" w:after="60"/>
              <w:rPr>
                <w:rFonts w:cs="Arial"/>
                <w:szCs w:val="20"/>
              </w:rPr>
            </w:pPr>
          </w:p>
        </w:tc>
        <w:tc>
          <w:tcPr>
            <w:tcW w:w="3542" w:type="dxa"/>
            <w:tcBorders>
              <w:left w:val="single" w:sz="2" w:space="0" w:color="000000"/>
              <w:bottom w:val="single" w:sz="2" w:space="0" w:color="000000"/>
            </w:tcBorders>
          </w:tcPr>
          <w:p w:rsidR="001875D7" w:rsidRPr="001B5CFC" w:rsidRDefault="00F27890" w:rsidP="004A3A5D">
            <w:pPr>
              <w:snapToGrid w:val="0"/>
              <w:spacing w:before="60" w:after="6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La recherche des livres est-elle possible au moyen d’un moteur de recherche ?</w:t>
            </w:r>
          </w:p>
          <w:p w:rsidR="001875D7" w:rsidRPr="001B5CFC" w:rsidRDefault="001875D7" w:rsidP="004A3A5D">
            <w:pPr>
              <w:snapToGrid w:val="0"/>
              <w:spacing w:before="60" w:after="60"/>
              <w:jc w:val="right"/>
              <w:rPr>
                <w:rFonts w:cs="Arial"/>
                <w:b/>
                <w:bCs/>
                <w:iCs/>
                <w:szCs w:val="20"/>
              </w:rPr>
            </w:pPr>
            <w:r w:rsidRPr="001B5CFC">
              <w:rPr>
                <w:rFonts w:cs="Arial"/>
                <w:b/>
                <w:bCs/>
                <w:iCs/>
                <w:szCs w:val="20"/>
              </w:rPr>
              <w:t>Répondre par Oui ou Non</w:t>
            </w:r>
          </w:p>
          <w:p w:rsidR="00F27890" w:rsidRDefault="00F27890" w:rsidP="00F27890">
            <w:pPr>
              <w:snapToGrid w:val="0"/>
              <w:spacing w:before="60" w:after="60"/>
              <w:jc w:val="both"/>
              <w:rPr>
                <w:rFonts w:cs="Arial"/>
                <w:b/>
                <w:bCs/>
                <w:szCs w:val="20"/>
              </w:rPr>
            </w:pPr>
          </w:p>
          <w:p w:rsidR="00F27890" w:rsidRPr="004B2B25" w:rsidRDefault="00F27890" w:rsidP="00F27890">
            <w:pPr>
              <w:snapToGrid w:val="0"/>
              <w:spacing w:before="60" w:after="60"/>
              <w:jc w:val="both"/>
              <w:rPr>
                <w:rFonts w:cs="Arial"/>
                <w:bCs/>
                <w:i/>
                <w:szCs w:val="20"/>
              </w:rPr>
            </w:pPr>
            <w:r w:rsidRPr="004B2B25">
              <w:rPr>
                <w:rFonts w:cs="Arial"/>
                <w:b/>
                <w:bCs/>
                <w:i/>
                <w:szCs w:val="20"/>
              </w:rPr>
              <w:t>Si Oui,</w:t>
            </w:r>
            <w:r w:rsidRPr="004B2B25">
              <w:rPr>
                <w:rFonts w:cs="Arial"/>
                <w:bCs/>
                <w:i/>
                <w:szCs w:val="20"/>
              </w:rPr>
              <w:t xml:space="preserve"> </w:t>
            </w:r>
            <w:r w:rsidR="004B2B25">
              <w:rPr>
                <w:rFonts w:cs="Arial"/>
                <w:bCs/>
                <w:i/>
                <w:szCs w:val="20"/>
              </w:rPr>
              <w:t>préciser en N</w:t>
            </w:r>
            <w:r w:rsidRPr="004B2B25">
              <w:rPr>
                <w:rFonts w:cs="Arial"/>
                <w:bCs/>
                <w:i/>
                <w:szCs w:val="20"/>
              </w:rPr>
              <w:t>ote</w:t>
            </w:r>
            <w:r w:rsidR="004B2B25">
              <w:rPr>
                <w:rFonts w:cs="Arial"/>
                <w:bCs/>
                <w:i/>
                <w:szCs w:val="20"/>
              </w:rPr>
              <w:t>s</w:t>
            </w:r>
            <w:r w:rsidRPr="004B2B25">
              <w:rPr>
                <w:rFonts w:cs="Arial"/>
                <w:bCs/>
                <w:i/>
                <w:szCs w:val="20"/>
              </w:rPr>
              <w:t xml:space="preserve"> les critères interrogeables</w:t>
            </w:r>
          </w:p>
          <w:p w:rsidR="001875D7" w:rsidRPr="001B5CFC" w:rsidRDefault="001875D7" w:rsidP="004A3A5D">
            <w:pPr>
              <w:snapToGrid w:val="0"/>
              <w:spacing w:before="60" w:after="60"/>
              <w:rPr>
                <w:rFonts w:cs="Arial"/>
                <w:bCs/>
                <w:i/>
                <w:iCs/>
                <w:szCs w:val="20"/>
              </w:rPr>
            </w:pPr>
          </w:p>
        </w:tc>
        <w:tc>
          <w:tcPr>
            <w:tcW w:w="91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1875D7" w:rsidRPr="001B5CFC" w:rsidRDefault="001875D7" w:rsidP="004A3A5D">
            <w:pPr>
              <w:snapToGrid w:val="0"/>
              <w:spacing w:before="120"/>
              <w:jc w:val="center"/>
              <w:rPr>
                <w:rFonts w:cs="Arial"/>
                <w:szCs w:val="20"/>
              </w:rPr>
            </w:pPr>
          </w:p>
        </w:tc>
        <w:tc>
          <w:tcPr>
            <w:tcW w:w="438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27890" w:rsidRPr="001B5CFC" w:rsidRDefault="00F27890" w:rsidP="00F27890">
            <w:pPr>
              <w:snapToGrid w:val="0"/>
              <w:spacing w:before="60" w:after="60"/>
              <w:rPr>
                <w:rFonts w:cs="Arial"/>
                <w:szCs w:val="20"/>
              </w:rPr>
            </w:pPr>
            <w:r w:rsidRPr="001B5CFC">
              <w:rPr>
                <w:rFonts w:cs="Arial"/>
                <w:b/>
                <w:color w:val="000000"/>
                <w:szCs w:val="20"/>
              </w:rPr>
              <w:t>Rayer</w:t>
            </w:r>
            <w:r w:rsidRPr="001B5CFC">
              <w:rPr>
                <w:rFonts w:cs="Arial"/>
                <w:color w:val="000000"/>
                <w:szCs w:val="20"/>
              </w:rPr>
              <w:t xml:space="preserve"> </w:t>
            </w:r>
            <w:r>
              <w:rPr>
                <w:rFonts w:cs="Arial"/>
                <w:szCs w:val="20"/>
              </w:rPr>
              <w:t>les critère</w:t>
            </w:r>
            <w:r w:rsidRPr="001B5CFC">
              <w:rPr>
                <w:rFonts w:cs="Arial"/>
                <w:szCs w:val="20"/>
              </w:rPr>
              <w:t>s</w:t>
            </w:r>
            <w:r>
              <w:rPr>
                <w:rFonts w:cs="Arial"/>
                <w:szCs w:val="20"/>
              </w:rPr>
              <w:t xml:space="preserve"> de recherche </w:t>
            </w:r>
            <w:r w:rsidRPr="001B5CFC">
              <w:rPr>
                <w:rFonts w:cs="Arial"/>
                <w:szCs w:val="20"/>
              </w:rPr>
              <w:t>qui ne sont pas proposés :</w:t>
            </w:r>
          </w:p>
          <w:p w:rsidR="00F27890" w:rsidRDefault="001875D7" w:rsidP="004A3A5D">
            <w:pPr>
              <w:numPr>
                <w:ilvl w:val="0"/>
                <w:numId w:val="13"/>
              </w:numPr>
              <w:snapToGrid w:val="0"/>
              <w:spacing w:before="60" w:after="60"/>
              <w:rPr>
                <w:rFonts w:cs="Arial"/>
                <w:iCs/>
                <w:szCs w:val="20"/>
              </w:rPr>
            </w:pPr>
            <w:r w:rsidRPr="001B5CFC">
              <w:rPr>
                <w:rFonts w:cs="Arial"/>
                <w:iCs/>
                <w:szCs w:val="20"/>
              </w:rPr>
              <w:t>les mots du titre</w:t>
            </w:r>
          </w:p>
          <w:p w:rsidR="00F27890" w:rsidRDefault="001875D7" w:rsidP="004A3A5D">
            <w:pPr>
              <w:numPr>
                <w:ilvl w:val="0"/>
                <w:numId w:val="13"/>
              </w:numPr>
              <w:snapToGrid w:val="0"/>
              <w:spacing w:before="60" w:after="60"/>
              <w:rPr>
                <w:rFonts w:cs="Arial"/>
                <w:iCs/>
                <w:szCs w:val="20"/>
              </w:rPr>
            </w:pPr>
            <w:r w:rsidRPr="001B5CFC">
              <w:rPr>
                <w:rFonts w:cs="Arial"/>
                <w:iCs/>
                <w:szCs w:val="20"/>
              </w:rPr>
              <w:t>les auteurs</w:t>
            </w:r>
          </w:p>
          <w:p w:rsidR="00F27890" w:rsidRDefault="00F27890" w:rsidP="004A3A5D">
            <w:pPr>
              <w:numPr>
                <w:ilvl w:val="0"/>
                <w:numId w:val="13"/>
              </w:numPr>
              <w:snapToGrid w:val="0"/>
              <w:spacing w:before="60" w:after="60"/>
              <w:rPr>
                <w:rFonts w:cs="Arial"/>
                <w:iCs/>
                <w:szCs w:val="20"/>
              </w:rPr>
            </w:pPr>
            <w:r>
              <w:rPr>
                <w:rFonts w:cs="Arial"/>
                <w:iCs/>
                <w:szCs w:val="20"/>
              </w:rPr>
              <w:t>les mots du résumé</w:t>
            </w:r>
          </w:p>
          <w:p w:rsidR="00F27890" w:rsidRDefault="00F27890" w:rsidP="004A3A5D">
            <w:pPr>
              <w:numPr>
                <w:ilvl w:val="0"/>
                <w:numId w:val="13"/>
              </w:numPr>
              <w:snapToGrid w:val="0"/>
              <w:spacing w:before="60" w:after="60"/>
              <w:rPr>
                <w:rFonts w:cs="Arial"/>
                <w:iCs/>
                <w:szCs w:val="20"/>
              </w:rPr>
            </w:pPr>
            <w:r>
              <w:rPr>
                <w:rFonts w:cs="Arial"/>
                <w:iCs/>
                <w:szCs w:val="20"/>
              </w:rPr>
              <w:t>les mots du texte intégral</w:t>
            </w:r>
          </w:p>
          <w:p w:rsidR="00F27890" w:rsidRDefault="001875D7" w:rsidP="004A3A5D">
            <w:pPr>
              <w:numPr>
                <w:ilvl w:val="0"/>
                <w:numId w:val="13"/>
              </w:numPr>
              <w:snapToGrid w:val="0"/>
              <w:spacing w:before="60" w:after="60"/>
              <w:rPr>
                <w:rFonts w:cs="Arial"/>
                <w:iCs/>
                <w:szCs w:val="20"/>
              </w:rPr>
            </w:pPr>
            <w:r w:rsidRPr="001B5CFC">
              <w:rPr>
                <w:rFonts w:cs="Arial"/>
                <w:iCs/>
                <w:szCs w:val="20"/>
              </w:rPr>
              <w:t>l’ISBN</w:t>
            </w:r>
          </w:p>
          <w:p w:rsidR="00D830A7" w:rsidRPr="001B5CFC" w:rsidRDefault="001875D7" w:rsidP="00F14220">
            <w:pPr>
              <w:numPr>
                <w:ilvl w:val="0"/>
                <w:numId w:val="13"/>
              </w:numPr>
              <w:snapToGrid w:val="0"/>
              <w:spacing w:before="60" w:after="60"/>
              <w:rPr>
                <w:rFonts w:cs="Arial"/>
                <w:iCs/>
                <w:szCs w:val="20"/>
              </w:rPr>
            </w:pPr>
            <w:r w:rsidRPr="001B5CFC">
              <w:rPr>
                <w:rFonts w:cs="Arial"/>
                <w:iCs/>
                <w:szCs w:val="20"/>
              </w:rPr>
              <w:t>l’éditeur</w:t>
            </w:r>
          </w:p>
        </w:tc>
      </w:tr>
      <w:tr w:rsidR="007D35AD" w:rsidRPr="001B5CFC" w:rsidTr="00F3177C">
        <w:tc>
          <w:tcPr>
            <w:tcW w:w="36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BFBFBF"/>
          </w:tcPr>
          <w:p w:rsidR="007D35AD" w:rsidRPr="001B5CFC" w:rsidRDefault="007D35AD" w:rsidP="00CD2BDB">
            <w:pPr>
              <w:tabs>
                <w:tab w:val="left" w:pos="383"/>
              </w:tabs>
              <w:snapToGrid w:val="0"/>
              <w:spacing w:before="60" w:after="60"/>
              <w:rPr>
                <w:rFonts w:cs="Arial"/>
                <w:szCs w:val="20"/>
              </w:rPr>
            </w:pPr>
          </w:p>
        </w:tc>
        <w:tc>
          <w:tcPr>
            <w:tcW w:w="3542" w:type="dxa"/>
            <w:tcBorders>
              <w:left w:val="single" w:sz="2" w:space="0" w:color="000000"/>
              <w:bottom w:val="single" w:sz="2" w:space="0" w:color="000000"/>
            </w:tcBorders>
          </w:tcPr>
          <w:p w:rsidR="007D35AD" w:rsidRDefault="007D35AD" w:rsidP="004A3A5D">
            <w:pPr>
              <w:snapToGrid w:val="0"/>
              <w:spacing w:before="60" w:after="6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Le moteur de recherche interne est-il utilisable pour une sous-partie seulement du bouquet ?</w:t>
            </w:r>
          </w:p>
          <w:p w:rsidR="007D35AD" w:rsidRPr="001B5CFC" w:rsidRDefault="007D35AD" w:rsidP="007D35AD">
            <w:pPr>
              <w:snapToGrid w:val="0"/>
              <w:spacing w:before="60" w:after="60"/>
              <w:jc w:val="right"/>
              <w:rPr>
                <w:rFonts w:cs="Arial"/>
                <w:b/>
                <w:bCs/>
                <w:iCs/>
                <w:szCs w:val="20"/>
              </w:rPr>
            </w:pPr>
            <w:r w:rsidRPr="001B5CFC">
              <w:rPr>
                <w:rFonts w:cs="Arial"/>
                <w:b/>
                <w:bCs/>
                <w:iCs/>
                <w:szCs w:val="20"/>
              </w:rPr>
              <w:t>Répondre par Oui ou Non</w:t>
            </w:r>
          </w:p>
          <w:p w:rsidR="007D35AD" w:rsidRDefault="007D35AD" w:rsidP="004A3A5D">
            <w:pPr>
              <w:snapToGrid w:val="0"/>
              <w:spacing w:before="60" w:after="60"/>
              <w:rPr>
                <w:rFonts w:cs="Arial"/>
                <w:szCs w:val="20"/>
              </w:rPr>
            </w:pPr>
          </w:p>
        </w:tc>
        <w:tc>
          <w:tcPr>
            <w:tcW w:w="91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7D35AD" w:rsidRPr="001B5CFC" w:rsidRDefault="007D35AD" w:rsidP="004A3A5D">
            <w:pPr>
              <w:snapToGrid w:val="0"/>
              <w:spacing w:before="120"/>
              <w:jc w:val="center"/>
              <w:rPr>
                <w:rFonts w:cs="Arial"/>
                <w:szCs w:val="20"/>
              </w:rPr>
            </w:pPr>
          </w:p>
        </w:tc>
        <w:tc>
          <w:tcPr>
            <w:tcW w:w="438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7D35AD" w:rsidRPr="001B5CFC" w:rsidRDefault="007D35AD" w:rsidP="00F14220">
            <w:pPr>
              <w:snapToGrid w:val="0"/>
              <w:spacing w:before="60" w:after="60"/>
              <w:rPr>
                <w:rFonts w:cs="Arial"/>
                <w:b/>
                <w:color w:val="000000"/>
                <w:szCs w:val="20"/>
              </w:rPr>
            </w:pPr>
          </w:p>
        </w:tc>
      </w:tr>
      <w:tr w:rsidR="00F27890" w:rsidRPr="001B5CFC" w:rsidTr="00F3177C">
        <w:tc>
          <w:tcPr>
            <w:tcW w:w="36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BFBFBF"/>
          </w:tcPr>
          <w:p w:rsidR="00F27890" w:rsidRPr="001B5CFC" w:rsidRDefault="00F27890" w:rsidP="00CD2BDB">
            <w:pPr>
              <w:tabs>
                <w:tab w:val="left" w:pos="383"/>
              </w:tabs>
              <w:snapToGrid w:val="0"/>
              <w:spacing w:before="60" w:after="60"/>
              <w:rPr>
                <w:rFonts w:cs="Arial"/>
                <w:szCs w:val="20"/>
              </w:rPr>
            </w:pPr>
          </w:p>
        </w:tc>
        <w:tc>
          <w:tcPr>
            <w:tcW w:w="3542" w:type="dxa"/>
            <w:tcBorders>
              <w:left w:val="single" w:sz="2" w:space="0" w:color="000000"/>
              <w:bottom w:val="single" w:sz="2" w:space="0" w:color="000000"/>
            </w:tcBorders>
          </w:tcPr>
          <w:p w:rsidR="00F27890" w:rsidRDefault="00F14220" w:rsidP="004A3A5D">
            <w:pPr>
              <w:snapToGrid w:val="0"/>
              <w:spacing w:before="60" w:after="6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Le moteur de recherche interne propose-t-il le choix des opérateurs booléens ?</w:t>
            </w:r>
          </w:p>
          <w:p w:rsidR="00F14220" w:rsidRPr="001B5CFC" w:rsidRDefault="00F14220" w:rsidP="00F14220">
            <w:pPr>
              <w:snapToGrid w:val="0"/>
              <w:spacing w:before="60" w:after="60"/>
              <w:jc w:val="right"/>
              <w:rPr>
                <w:rFonts w:cs="Arial"/>
                <w:b/>
                <w:bCs/>
                <w:iCs/>
                <w:szCs w:val="20"/>
              </w:rPr>
            </w:pPr>
            <w:r w:rsidRPr="001B5CFC">
              <w:rPr>
                <w:rFonts w:cs="Arial"/>
                <w:b/>
                <w:bCs/>
                <w:iCs/>
                <w:szCs w:val="20"/>
              </w:rPr>
              <w:t>Répondre par Oui ou Non</w:t>
            </w:r>
          </w:p>
          <w:p w:rsidR="00F14220" w:rsidRDefault="00F14220" w:rsidP="00F14220">
            <w:pPr>
              <w:snapToGrid w:val="0"/>
              <w:spacing w:before="60" w:after="60"/>
              <w:jc w:val="both"/>
              <w:rPr>
                <w:rFonts w:cs="Arial"/>
                <w:b/>
                <w:bCs/>
                <w:szCs w:val="20"/>
              </w:rPr>
            </w:pPr>
          </w:p>
          <w:p w:rsidR="00F14220" w:rsidRDefault="00F14220" w:rsidP="004B2B25">
            <w:pPr>
              <w:snapToGrid w:val="0"/>
              <w:spacing w:before="60" w:after="60"/>
              <w:jc w:val="both"/>
              <w:rPr>
                <w:rFonts w:cs="Arial"/>
                <w:szCs w:val="20"/>
              </w:rPr>
            </w:pPr>
            <w:r w:rsidRPr="00F3177C">
              <w:rPr>
                <w:rFonts w:cs="Arial"/>
                <w:b/>
                <w:bCs/>
                <w:i/>
                <w:szCs w:val="20"/>
              </w:rPr>
              <w:t>Si Oui,</w:t>
            </w:r>
            <w:r w:rsidRPr="00F3177C">
              <w:rPr>
                <w:rFonts w:cs="Arial"/>
                <w:bCs/>
                <w:i/>
                <w:szCs w:val="20"/>
              </w:rPr>
              <w:t xml:space="preserve"> </w:t>
            </w:r>
            <w:r w:rsidR="00F3177C" w:rsidRPr="00F3177C">
              <w:rPr>
                <w:rFonts w:cs="Arial"/>
                <w:bCs/>
                <w:i/>
                <w:szCs w:val="20"/>
              </w:rPr>
              <w:t>préciser en N</w:t>
            </w:r>
            <w:r w:rsidRPr="00F3177C">
              <w:rPr>
                <w:rFonts w:cs="Arial"/>
                <w:bCs/>
                <w:i/>
                <w:szCs w:val="20"/>
              </w:rPr>
              <w:t>ote</w:t>
            </w:r>
            <w:r w:rsidR="00F3177C" w:rsidRPr="00F3177C">
              <w:rPr>
                <w:rFonts w:cs="Arial"/>
                <w:bCs/>
                <w:i/>
                <w:szCs w:val="20"/>
              </w:rPr>
              <w:t>s</w:t>
            </w:r>
            <w:r w:rsidRPr="00F3177C">
              <w:rPr>
                <w:rFonts w:cs="Arial"/>
                <w:bCs/>
                <w:i/>
                <w:szCs w:val="20"/>
              </w:rPr>
              <w:t xml:space="preserve"> les </w:t>
            </w:r>
            <w:r w:rsidR="004B2B25">
              <w:rPr>
                <w:rFonts w:cs="Arial"/>
                <w:bCs/>
                <w:i/>
                <w:szCs w:val="20"/>
              </w:rPr>
              <w:t>opérateurs disponibles</w:t>
            </w:r>
          </w:p>
        </w:tc>
        <w:tc>
          <w:tcPr>
            <w:tcW w:w="91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F27890" w:rsidRPr="001B5CFC" w:rsidRDefault="00F27890" w:rsidP="004A3A5D">
            <w:pPr>
              <w:snapToGrid w:val="0"/>
              <w:spacing w:before="120"/>
              <w:jc w:val="center"/>
              <w:rPr>
                <w:rFonts w:cs="Arial"/>
                <w:szCs w:val="20"/>
              </w:rPr>
            </w:pPr>
          </w:p>
        </w:tc>
        <w:tc>
          <w:tcPr>
            <w:tcW w:w="438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14220" w:rsidRPr="001B5CFC" w:rsidRDefault="00F14220" w:rsidP="00F14220">
            <w:pPr>
              <w:snapToGrid w:val="0"/>
              <w:spacing w:before="60" w:after="60"/>
              <w:rPr>
                <w:rFonts w:cs="Arial"/>
                <w:szCs w:val="20"/>
              </w:rPr>
            </w:pPr>
            <w:r w:rsidRPr="001B5CFC">
              <w:rPr>
                <w:rFonts w:cs="Arial"/>
                <w:b/>
                <w:color w:val="000000"/>
                <w:szCs w:val="20"/>
              </w:rPr>
              <w:t>Rayer</w:t>
            </w:r>
            <w:r w:rsidRPr="001B5CFC">
              <w:rPr>
                <w:rFonts w:cs="Arial"/>
                <w:color w:val="000000"/>
                <w:szCs w:val="20"/>
              </w:rPr>
              <w:t xml:space="preserve"> </w:t>
            </w:r>
            <w:r>
              <w:rPr>
                <w:rFonts w:cs="Arial"/>
                <w:szCs w:val="20"/>
              </w:rPr>
              <w:t xml:space="preserve">les opérateurs de recherche </w:t>
            </w:r>
            <w:r w:rsidRPr="001B5CFC">
              <w:rPr>
                <w:rFonts w:cs="Arial"/>
                <w:szCs w:val="20"/>
              </w:rPr>
              <w:t>qui ne sont pas proposés :</w:t>
            </w:r>
          </w:p>
          <w:p w:rsidR="00F14220" w:rsidRDefault="00F14220" w:rsidP="00F14220">
            <w:pPr>
              <w:numPr>
                <w:ilvl w:val="0"/>
                <w:numId w:val="13"/>
              </w:numPr>
              <w:snapToGrid w:val="0"/>
              <w:spacing w:before="60" w:after="60"/>
              <w:rPr>
                <w:rFonts w:cs="Arial"/>
                <w:iCs/>
                <w:szCs w:val="20"/>
              </w:rPr>
            </w:pPr>
            <w:r>
              <w:rPr>
                <w:rFonts w:cs="Arial"/>
                <w:iCs/>
                <w:szCs w:val="20"/>
              </w:rPr>
              <w:t>ET</w:t>
            </w:r>
          </w:p>
          <w:p w:rsidR="00F14220" w:rsidRDefault="00F14220" w:rsidP="00F14220">
            <w:pPr>
              <w:numPr>
                <w:ilvl w:val="0"/>
                <w:numId w:val="13"/>
              </w:numPr>
              <w:snapToGrid w:val="0"/>
              <w:spacing w:before="60" w:after="60"/>
              <w:rPr>
                <w:rFonts w:cs="Arial"/>
                <w:iCs/>
                <w:szCs w:val="20"/>
              </w:rPr>
            </w:pPr>
            <w:r>
              <w:rPr>
                <w:rFonts w:cs="Arial"/>
                <w:iCs/>
                <w:szCs w:val="20"/>
              </w:rPr>
              <w:t>OU</w:t>
            </w:r>
          </w:p>
          <w:p w:rsidR="00F14220" w:rsidRDefault="00F14220" w:rsidP="00F14220">
            <w:pPr>
              <w:numPr>
                <w:ilvl w:val="0"/>
                <w:numId w:val="13"/>
              </w:numPr>
              <w:snapToGrid w:val="0"/>
              <w:spacing w:before="60" w:after="60"/>
              <w:rPr>
                <w:rFonts w:cs="Arial"/>
                <w:iCs/>
                <w:szCs w:val="20"/>
              </w:rPr>
            </w:pPr>
            <w:r>
              <w:rPr>
                <w:rFonts w:cs="Arial"/>
                <w:iCs/>
                <w:szCs w:val="20"/>
              </w:rPr>
              <w:t>SAUF</w:t>
            </w:r>
          </w:p>
          <w:p w:rsidR="00F27890" w:rsidRPr="001B5CFC" w:rsidRDefault="00F27890" w:rsidP="00F27890">
            <w:pPr>
              <w:snapToGrid w:val="0"/>
              <w:spacing w:before="60" w:after="60"/>
              <w:rPr>
                <w:rFonts w:cs="Arial"/>
                <w:b/>
                <w:color w:val="000000"/>
                <w:szCs w:val="20"/>
              </w:rPr>
            </w:pPr>
          </w:p>
        </w:tc>
      </w:tr>
      <w:tr w:rsidR="001875D7" w:rsidRPr="001B5CFC" w:rsidTr="00F3177C">
        <w:tc>
          <w:tcPr>
            <w:tcW w:w="36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595959"/>
            <w:vAlign w:val="center"/>
          </w:tcPr>
          <w:p w:rsidR="001875D7" w:rsidRPr="001B5CFC" w:rsidRDefault="001875D7" w:rsidP="00E00EEB">
            <w:pPr>
              <w:snapToGrid w:val="0"/>
              <w:spacing w:before="60" w:after="60"/>
              <w:jc w:val="right"/>
              <w:rPr>
                <w:rFonts w:cs="Arial"/>
                <w:b/>
                <w:bCs/>
                <w:color w:val="FFFFFF"/>
                <w:szCs w:val="20"/>
              </w:rPr>
            </w:pPr>
          </w:p>
        </w:tc>
        <w:tc>
          <w:tcPr>
            <w:tcW w:w="354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595959"/>
            <w:vAlign w:val="center"/>
          </w:tcPr>
          <w:p w:rsidR="001875D7" w:rsidRPr="001B5CFC" w:rsidRDefault="001875D7" w:rsidP="00E00EEB">
            <w:pPr>
              <w:snapToGrid w:val="0"/>
              <w:spacing w:before="60" w:after="60"/>
              <w:rPr>
                <w:rFonts w:cs="Arial"/>
                <w:b/>
                <w:bCs/>
                <w:color w:val="FFFFFF"/>
                <w:szCs w:val="20"/>
              </w:rPr>
            </w:pPr>
            <w:r w:rsidRPr="001B5CFC">
              <w:rPr>
                <w:rFonts w:cs="Arial"/>
                <w:b/>
                <w:bCs/>
                <w:color w:val="FFFFFF"/>
                <w:szCs w:val="20"/>
              </w:rPr>
              <w:t>L’exploitation des résultats</w:t>
            </w:r>
          </w:p>
        </w:tc>
        <w:tc>
          <w:tcPr>
            <w:tcW w:w="91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595959"/>
            <w:vAlign w:val="center"/>
          </w:tcPr>
          <w:p w:rsidR="001875D7" w:rsidRPr="001B5CFC" w:rsidRDefault="001875D7" w:rsidP="00E00EEB">
            <w:pPr>
              <w:snapToGrid w:val="0"/>
              <w:spacing w:before="120"/>
              <w:jc w:val="center"/>
              <w:rPr>
                <w:rFonts w:cs="Arial"/>
                <w:b/>
                <w:bCs/>
                <w:color w:val="FFFFFF"/>
                <w:szCs w:val="20"/>
              </w:rPr>
            </w:pPr>
          </w:p>
        </w:tc>
        <w:tc>
          <w:tcPr>
            <w:tcW w:w="438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595959"/>
            <w:vAlign w:val="center"/>
          </w:tcPr>
          <w:p w:rsidR="001875D7" w:rsidRPr="001B5CFC" w:rsidRDefault="001875D7" w:rsidP="00E00EEB">
            <w:pPr>
              <w:snapToGrid w:val="0"/>
              <w:spacing w:before="60" w:after="60"/>
              <w:rPr>
                <w:rFonts w:cs="Arial"/>
                <w:b/>
                <w:bCs/>
                <w:iCs/>
                <w:color w:val="FFFFFF"/>
                <w:szCs w:val="20"/>
              </w:rPr>
            </w:pPr>
          </w:p>
        </w:tc>
      </w:tr>
      <w:tr w:rsidR="001875D7" w:rsidRPr="001B5CFC" w:rsidTr="00F3177C">
        <w:tc>
          <w:tcPr>
            <w:tcW w:w="36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BFBFBF"/>
            <w:vAlign w:val="center"/>
          </w:tcPr>
          <w:p w:rsidR="001875D7" w:rsidRPr="001B5CFC" w:rsidRDefault="001875D7" w:rsidP="00E00EEB">
            <w:pPr>
              <w:tabs>
                <w:tab w:val="left" w:pos="766"/>
              </w:tabs>
              <w:snapToGrid w:val="0"/>
              <w:spacing w:before="60" w:after="60"/>
              <w:ind w:left="383" w:hanging="360"/>
              <w:jc w:val="right"/>
              <w:rPr>
                <w:rFonts w:cs="Arial"/>
                <w:b/>
                <w:bCs/>
                <w:szCs w:val="20"/>
              </w:rPr>
            </w:pPr>
          </w:p>
        </w:tc>
        <w:tc>
          <w:tcPr>
            <w:tcW w:w="3542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1875D7" w:rsidRPr="001B5CFC" w:rsidRDefault="001875D7" w:rsidP="00BF4749">
            <w:pPr>
              <w:snapToGrid w:val="0"/>
              <w:spacing w:before="60" w:after="60"/>
              <w:rPr>
                <w:rFonts w:cs="Arial"/>
                <w:szCs w:val="20"/>
              </w:rPr>
            </w:pPr>
            <w:r w:rsidRPr="001B5CFC">
              <w:rPr>
                <w:rFonts w:cs="Arial"/>
                <w:szCs w:val="20"/>
              </w:rPr>
              <w:t xml:space="preserve">Les résultats de la recherche s’affichent-ils sous forme de liste ? </w:t>
            </w:r>
          </w:p>
          <w:p w:rsidR="001875D7" w:rsidRDefault="001875D7" w:rsidP="00BF4749">
            <w:pPr>
              <w:snapToGrid w:val="0"/>
              <w:spacing w:before="120" w:after="60"/>
              <w:jc w:val="right"/>
              <w:rPr>
                <w:rFonts w:cs="Arial"/>
                <w:b/>
                <w:bCs/>
                <w:iCs/>
                <w:szCs w:val="20"/>
              </w:rPr>
            </w:pPr>
            <w:r w:rsidRPr="001B5CFC">
              <w:rPr>
                <w:rFonts w:cs="Arial"/>
                <w:b/>
                <w:bCs/>
                <w:iCs/>
                <w:szCs w:val="20"/>
              </w:rPr>
              <w:t>Répondre par Oui ou Non</w:t>
            </w:r>
          </w:p>
          <w:p w:rsidR="007D35AD" w:rsidRPr="001B5CFC" w:rsidRDefault="007D35AD" w:rsidP="00BF4749">
            <w:pPr>
              <w:snapToGrid w:val="0"/>
              <w:spacing w:before="120" w:after="60"/>
              <w:jc w:val="right"/>
              <w:rPr>
                <w:rFonts w:cs="Arial"/>
                <w:b/>
                <w:bCs/>
                <w:iCs/>
                <w:szCs w:val="20"/>
              </w:rPr>
            </w:pPr>
          </w:p>
          <w:p w:rsidR="007D35AD" w:rsidRPr="00F3177C" w:rsidRDefault="007D35AD" w:rsidP="007D35AD">
            <w:pPr>
              <w:snapToGrid w:val="0"/>
              <w:spacing w:before="60" w:after="60"/>
              <w:jc w:val="both"/>
              <w:rPr>
                <w:rFonts w:cs="Arial"/>
                <w:bCs/>
                <w:i/>
                <w:szCs w:val="20"/>
              </w:rPr>
            </w:pPr>
            <w:r w:rsidRPr="00F3177C">
              <w:rPr>
                <w:rFonts w:cs="Arial"/>
                <w:b/>
                <w:bCs/>
                <w:i/>
                <w:szCs w:val="20"/>
              </w:rPr>
              <w:lastRenderedPageBreak/>
              <w:t>Si Oui,</w:t>
            </w:r>
            <w:r w:rsidRPr="00F3177C">
              <w:rPr>
                <w:rFonts w:cs="Arial"/>
                <w:bCs/>
                <w:i/>
                <w:szCs w:val="20"/>
              </w:rPr>
              <w:t xml:space="preserve"> </w:t>
            </w:r>
            <w:r w:rsidR="00F3177C" w:rsidRPr="00F3177C">
              <w:rPr>
                <w:rFonts w:cs="Arial"/>
                <w:bCs/>
                <w:i/>
                <w:szCs w:val="20"/>
              </w:rPr>
              <w:t>préciser en N</w:t>
            </w:r>
            <w:r w:rsidRPr="00F3177C">
              <w:rPr>
                <w:rFonts w:cs="Arial"/>
                <w:bCs/>
                <w:i/>
                <w:szCs w:val="20"/>
              </w:rPr>
              <w:t>ote</w:t>
            </w:r>
            <w:r w:rsidR="00F3177C" w:rsidRPr="00F3177C">
              <w:rPr>
                <w:rFonts w:cs="Arial"/>
                <w:bCs/>
                <w:i/>
                <w:szCs w:val="20"/>
              </w:rPr>
              <w:t>s</w:t>
            </w:r>
            <w:r w:rsidRPr="00F3177C">
              <w:rPr>
                <w:rFonts w:cs="Arial"/>
                <w:bCs/>
                <w:i/>
                <w:szCs w:val="20"/>
              </w:rPr>
              <w:t xml:space="preserve"> les éléments indiqués</w:t>
            </w:r>
          </w:p>
          <w:p w:rsidR="001875D7" w:rsidRPr="001B5CFC" w:rsidRDefault="001875D7" w:rsidP="00E00EEB">
            <w:pPr>
              <w:snapToGrid w:val="0"/>
              <w:spacing w:before="60" w:after="60"/>
              <w:rPr>
                <w:rFonts w:cs="Arial"/>
                <w:szCs w:val="20"/>
              </w:rPr>
            </w:pPr>
          </w:p>
        </w:tc>
        <w:tc>
          <w:tcPr>
            <w:tcW w:w="913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1875D7" w:rsidRPr="001B5CFC" w:rsidRDefault="001875D7" w:rsidP="00E00EEB">
            <w:pPr>
              <w:snapToGrid w:val="0"/>
              <w:spacing w:before="60" w:after="60"/>
              <w:jc w:val="center"/>
              <w:rPr>
                <w:rFonts w:cs="Arial"/>
                <w:b/>
                <w:bCs/>
                <w:szCs w:val="20"/>
              </w:rPr>
            </w:pPr>
          </w:p>
        </w:tc>
        <w:tc>
          <w:tcPr>
            <w:tcW w:w="438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1875D7" w:rsidRPr="001B5CFC" w:rsidRDefault="001875D7" w:rsidP="00E00EEB">
            <w:pPr>
              <w:snapToGrid w:val="0"/>
              <w:spacing w:before="60" w:after="60"/>
              <w:rPr>
                <w:rFonts w:cs="Arial"/>
                <w:szCs w:val="20"/>
              </w:rPr>
            </w:pPr>
            <w:r w:rsidRPr="001B5CFC">
              <w:rPr>
                <w:rFonts w:cs="Arial"/>
                <w:b/>
                <w:color w:val="000000"/>
                <w:szCs w:val="20"/>
              </w:rPr>
              <w:t>Rayer</w:t>
            </w:r>
            <w:r w:rsidRPr="001B5CFC">
              <w:rPr>
                <w:rFonts w:cs="Arial"/>
                <w:color w:val="000000"/>
                <w:szCs w:val="20"/>
              </w:rPr>
              <w:t xml:space="preserve"> </w:t>
            </w:r>
            <w:r w:rsidR="007D35AD">
              <w:rPr>
                <w:rFonts w:cs="Arial"/>
                <w:szCs w:val="20"/>
              </w:rPr>
              <w:t>les informations qui ne sont pas donnés dans la liste de résultats :</w:t>
            </w:r>
          </w:p>
          <w:p w:rsidR="001875D7" w:rsidRPr="001B5CFC" w:rsidRDefault="001875D7" w:rsidP="00703281">
            <w:pPr>
              <w:snapToGrid w:val="0"/>
              <w:spacing w:before="60" w:after="60"/>
              <w:rPr>
                <w:rFonts w:cs="Arial"/>
                <w:iCs/>
                <w:szCs w:val="20"/>
              </w:rPr>
            </w:pPr>
          </w:p>
          <w:p w:rsidR="001875D7" w:rsidRPr="001B5CFC" w:rsidRDefault="001875D7" w:rsidP="004A3A5D">
            <w:pPr>
              <w:numPr>
                <w:ilvl w:val="0"/>
                <w:numId w:val="15"/>
              </w:numPr>
              <w:snapToGrid w:val="0"/>
              <w:spacing w:before="60" w:after="60"/>
              <w:rPr>
                <w:rFonts w:cs="Arial"/>
                <w:szCs w:val="20"/>
              </w:rPr>
            </w:pPr>
            <w:r w:rsidRPr="001B5CFC">
              <w:rPr>
                <w:rFonts w:cs="Arial"/>
                <w:szCs w:val="20"/>
              </w:rPr>
              <w:t xml:space="preserve">Titre </w:t>
            </w:r>
            <w:r w:rsidR="007D35AD">
              <w:rPr>
                <w:rFonts w:cs="Arial"/>
                <w:szCs w:val="20"/>
              </w:rPr>
              <w:t>du livre</w:t>
            </w:r>
          </w:p>
          <w:p w:rsidR="001875D7" w:rsidRPr="001B5CFC" w:rsidRDefault="001875D7" w:rsidP="004A3A5D">
            <w:pPr>
              <w:numPr>
                <w:ilvl w:val="0"/>
                <w:numId w:val="15"/>
              </w:numPr>
              <w:snapToGrid w:val="0"/>
              <w:spacing w:before="60" w:after="60"/>
              <w:rPr>
                <w:rFonts w:cs="Arial"/>
                <w:szCs w:val="20"/>
              </w:rPr>
            </w:pPr>
            <w:r w:rsidRPr="001B5CFC">
              <w:rPr>
                <w:rFonts w:cs="Arial"/>
                <w:szCs w:val="20"/>
              </w:rPr>
              <w:lastRenderedPageBreak/>
              <w:t>Auteur(s)</w:t>
            </w:r>
          </w:p>
          <w:p w:rsidR="001875D7" w:rsidRPr="001B5CFC" w:rsidRDefault="001875D7" w:rsidP="004A3A5D">
            <w:pPr>
              <w:numPr>
                <w:ilvl w:val="0"/>
                <w:numId w:val="15"/>
              </w:numPr>
              <w:snapToGrid w:val="0"/>
              <w:spacing w:before="60" w:after="60"/>
              <w:rPr>
                <w:rFonts w:cs="Arial"/>
                <w:szCs w:val="20"/>
              </w:rPr>
            </w:pPr>
            <w:r w:rsidRPr="001B5CFC">
              <w:rPr>
                <w:rFonts w:cs="Arial"/>
                <w:szCs w:val="20"/>
              </w:rPr>
              <w:t xml:space="preserve">Date de publication </w:t>
            </w:r>
          </w:p>
          <w:p w:rsidR="00D5499B" w:rsidRDefault="007D35AD" w:rsidP="004A3A5D">
            <w:pPr>
              <w:numPr>
                <w:ilvl w:val="0"/>
                <w:numId w:val="15"/>
              </w:numPr>
              <w:snapToGrid w:val="0"/>
              <w:spacing w:before="60" w:after="6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ISBN</w:t>
            </w:r>
          </w:p>
          <w:p w:rsidR="007D35AD" w:rsidRPr="001B5CFC" w:rsidRDefault="007D35AD" w:rsidP="004A3A5D">
            <w:pPr>
              <w:numPr>
                <w:ilvl w:val="0"/>
                <w:numId w:val="15"/>
              </w:numPr>
              <w:snapToGrid w:val="0"/>
              <w:spacing w:before="60" w:after="6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Niveau du public cibel</w:t>
            </w:r>
          </w:p>
          <w:p w:rsidR="001875D7" w:rsidRPr="001B5CFC" w:rsidRDefault="001875D7" w:rsidP="004A3A5D">
            <w:pPr>
              <w:numPr>
                <w:ilvl w:val="0"/>
                <w:numId w:val="15"/>
              </w:numPr>
              <w:snapToGrid w:val="0"/>
              <w:spacing w:before="60" w:after="60"/>
              <w:rPr>
                <w:rFonts w:cs="Arial"/>
                <w:szCs w:val="20"/>
              </w:rPr>
            </w:pPr>
            <w:r w:rsidRPr="001B5CFC">
              <w:rPr>
                <w:rFonts w:cs="Arial"/>
                <w:szCs w:val="20"/>
              </w:rPr>
              <w:t>Lien vers le texte intégral</w:t>
            </w:r>
          </w:p>
          <w:p w:rsidR="001875D7" w:rsidRPr="001B5CFC" w:rsidRDefault="001875D7" w:rsidP="004A3A5D">
            <w:pPr>
              <w:numPr>
                <w:ilvl w:val="0"/>
                <w:numId w:val="15"/>
              </w:numPr>
              <w:snapToGrid w:val="0"/>
              <w:spacing w:before="60" w:after="60"/>
              <w:rPr>
                <w:rFonts w:cs="Arial"/>
                <w:szCs w:val="20"/>
              </w:rPr>
            </w:pPr>
            <w:r w:rsidRPr="001B5CFC">
              <w:rPr>
                <w:rFonts w:cs="Arial"/>
                <w:szCs w:val="20"/>
              </w:rPr>
              <w:t xml:space="preserve">Autres (préciser) : </w:t>
            </w:r>
          </w:p>
          <w:p w:rsidR="001875D7" w:rsidRPr="001B5CFC" w:rsidRDefault="001875D7" w:rsidP="00E00EEB">
            <w:pPr>
              <w:snapToGrid w:val="0"/>
              <w:spacing w:before="60" w:after="60"/>
              <w:rPr>
                <w:rFonts w:cs="Arial"/>
                <w:b/>
                <w:bCs/>
                <w:iCs/>
                <w:szCs w:val="20"/>
              </w:rPr>
            </w:pPr>
          </w:p>
        </w:tc>
      </w:tr>
      <w:tr w:rsidR="001875D7" w:rsidRPr="001B5CFC" w:rsidTr="00F3177C">
        <w:tc>
          <w:tcPr>
            <w:tcW w:w="36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BFBFBF"/>
            <w:vAlign w:val="center"/>
          </w:tcPr>
          <w:p w:rsidR="001875D7" w:rsidRPr="001B5CFC" w:rsidRDefault="001875D7" w:rsidP="00E00EEB">
            <w:pPr>
              <w:tabs>
                <w:tab w:val="left" w:pos="766"/>
              </w:tabs>
              <w:snapToGrid w:val="0"/>
              <w:spacing w:before="60" w:after="60"/>
              <w:ind w:left="383" w:hanging="360"/>
              <w:jc w:val="right"/>
              <w:rPr>
                <w:rFonts w:cs="Arial"/>
                <w:szCs w:val="20"/>
              </w:rPr>
            </w:pPr>
          </w:p>
        </w:tc>
        <w:tc>
          <w:tcPr>
            <w:tcW w:w="3542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1875D7" w:rsidRPr="001B5CFC" w:rsidRDefault="007D35AD" w:rsidP="00F105C3">
            <w:pPr>
              <w:snapToGrid w:val="0"/>
              <w:spacing w:before="60" w:after="6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A partir de la liste des résultats, un tri par niveau est-il proposé ?</w:t>
            </w:r>
          </w:p>
          <w:p w:rsidR="001875D7" w:rsidRPr="001B5CFC" w:rsidRDefault="001875D7" w:rsidP="005E14C0">
            <w:pPr>
              <w:snapToGrid w:val="0"/>
              <w:spacing w:before="120" w:after="60"/>
              <w:jc w:val="right"/>
              <w:rPr>
                <w:rFonts w:cs="Arial"/>
                <w:b/>
                <w:bCs/>
                <w:iCs/>
                <w:szCs w:val="20"/>
              </w:rPr>
            </w:pPr>
            <w:r w:rsidRPr="001B5CFC">
              <w:rPr>
                <w:rFonts w:cs="Arial"/>
                <w:b/>
                <w:bCs/>
                <w:iCs/>
                <w:szCs w:val="20"/>
              </w:rPr>
              <w:t>Répondre par Oui ou Non</w:t>
            </w:r>
          </w:p>
        </w:tc>
        <w:tc>
          <w:tcPr>
            <w:tcW w:w="913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1875D7" w:rsidRPr="001B5CFC" w:rsidRDefault="001875D7" w:rsidP="00E00EEB">
            <w:pPr>
              <w:snapToGrid w:val="0"/>
              <w:spacing w:before="60" w:after="60"/>
              <w:jc w:val="center"/>
              <w:rPr>
                <w:rFonts w:cs="Arial"/>
                <w:szCs w:val="20"/>
              </w:rPr>
            </w:pPr>
          </w:p>
        </w:tc>
        <w:tc>
          <w:tcPr>
            <w:tcW w:w="438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1875D7" w:rsidRPr="001B5CFC" w:rsidRDefault="001875D7" w:rsidP="00BF4749">
            <w:pPr>
              <w:snapToGrid w:val="0"/>
              <w:spacing w:before="60" w:after="60"/>
              <w:rPr>
                <w:rFonts w:cs="Arial"/>
                <w:iCs/>
                <w:szCs w:val="20"/>
              </w:rPr>
            </w:pPr>
          </w:p>
        </w:tc>
      </w:tr>
      <w:tr w:rsidR="001875D7" w:rsidRPr="001B5CFC" w:rsidTr="00F3177C">
        <w:tc>
          <w:tcPr>
            <w:tcW w:w="36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CCCCCC"/>
          </w:tcPr>
          <w:p w:rsidR="001875D7" w:rsidRPr="001B5CFC" w:rsidRDefault="001875D7" w:rsidP="00E00EEB">
            <w:pPr>
              <w:tabs>
                <w:tab w:val="left" w:pos="383"/>
              </w:tabs>
              <w:snapToGrid w:val="0"/>
              <w:spacing w:before="60" w:after="60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542" w:type="dxa"/>
            <w:tcBorders>
              <w:left w:val="single" w:sz="2" w:space="0" w:color="000000"/>
              <w:bottom w:val="single" w:sz="2" w:space="0" w:color="000000"/>
            </w:tcBorders>
          </w:tcPr>
          <w:p w:rsidR="001875D7" w:rsidRPr="001B5CFC" w:rsidRDefault="001875D7" w:rsidP="00E00EEB">
            <w:pPr>
              <w:snapToGrid w:val="0"/>
              <w:spacing w:before="60" w:after="60"/>
              <w:rPr>
                <w:rFonts w:cs="Arial"/>
                <w:color w:val="000000"/>
                <w:szCs w:val="20"/>
              </w:rPr>
            </w:pPr>
            <w:r w:rsidRPr="001B5CFC">
              <w:rPr>
                <w:rFonts w:cs="Arial"/>
                <w:color w:val="000000"/>
                <w:szCs w:val="20"/>
              </w:rPr>
              <w:t xml:space="preserve">Les références </w:t>
            </w:r>
            <w:r w:rsidRPr="001B5CFC">
              <w:rPr>
                <w:rFonts w:cs="Arial"/>
                <w:szCs w:val="20"/>
              </w:rPr>
              <w:t>des ouvrages</w:t>
            </w:r>
            <w:r w:rsidRPr="001B5CFC">
              <w:rPr>
                <w:rFonts w:cs="Arial"/>
                <w:color w:val="000000"/>
                <w:szCs w:val="20"/>
              </w:rPr>
              <w:t xml:space="preserve"> trouvés peuvent-elles être aisément récupérées par ou exportées vers un logiciel de gestion bibliographique</w:t>
            </w:r>
            <w:r w:rsidR="00D5499B" w:rsidRPr="001B5CFC">
              <w:rPr>
                <w:rFonts w:cs="Arial"/>
                <w:color w:val="000000"/>
                <w:szCs w:val="20"/>
              </w:rPr>
              <w:t xml:space="preserve"> (a minima Zotero)</w:t>
            </w:r>
            <w:r w:rsidRPr="001B5CFC">
              <w:rPr>
                <w:rFonts w:cs="Arial"/>
                <w:color w:val="000000"/>
                <w:szCs w:val="20"/>
              </w:rPr>
              <w:t> ?</w:t>
            </w:r>
          </w:p>
          <w:p w:rsidR="001875D7" w:rsidRPr="001B5CFC" w:rsidRDefault="001875D7" w:rsidP="00FA07D6">
            <w:pPr>
              <w:snapToGrid w:val="0"/>
              <w:spacing w:before="60" w:after="60"/>
              <w:jc w:val="right"/>
              <w:rPr>
                <w:rFonts w:cs="Arial"/>
                <w:b/>
                <w:bCs/>
                <w:iCs/>
                <w:color w:val="000000"/>
                <w:szCs w:val="20"/>
              </w:rPr>
            </w:pPr>
            <w:r w:rsidRPr="001B5CFC">
              <w:rPr>
                <w:rFonts w:cs="Arial"/>
                <w:b/>
                <w:bCs/>
                <w:iCs/>
                <w:color w:val="000000"/>
                <w:szCs w:val="20"/>
              </w:rPr>
              <w:t>Répondre par Oui ou Non</w:t>
            </w:r>
          </w:p>
        </w:tc>
        <w:tc>
          <w:tcPr>
            <w:tcW w:w="91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1875D7" w:rsidRPr="001B5CFC" w:rsidRDefault="001875D7" w:rsidP="00E00EEB">
            <w:pPr>
              <w:snapToGrid w:val="0"/>
              <w:spacing w:before="120"/>
              <w:jc w:val="center"/>
              <w:rPr>
                <w:rFonts w:cs="Arial"/>
                <w:szCs w:val="20"/>
              </w:rPr>
            </w:pPr>
          </w:p>
        </w:tc>
        <w:tc>
          <w:tcPr>
            <w:tcW w:w="438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1875D7" w:rsidRPr="001B5CFC" w:rsidRDefault="001875D7" w:rsidP="00E00EEB">
            <w:pPr>
              <w:snapToGrid w:val="0"/>
              <w:spacing w:before="60" w:after="60"/>
              <w:rPr>
                <w:rFonts w:cs="Arial"/>
                <w:iCs/>
                <w:szCs w:val="20"/>
              </w:rPr>
            </w:pPr>
          </w:p>
        </w:tc>
      </w:tr>
      <w:tr w:rsidR="001875D7" w:rsidRPr="001B5CFC" w:rsidTr="00F3177C">
        <w:tc>
          <w:tcPr>
            <w:tcW w:w="36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CCCCCC"/>
          </w:tcPr>
          <w:p w:rsidR="001875D7" w:rsidRPr="001B5CFC" w:rsidRDefault="001875D7" w:rsidP="00E00EEB">
            <w:pPr>
              <w:tabs>
                <w:tab w:val="left" w:pos="383"/>
              </w:tabs>
              <w:snapToGrid w:val="0"/>
              <w:spacing w:before="60" w:after="60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542" w:type="dxa"/>
            <w:tcBorders>
              <w:left w:val="single" w:sz="2" w:space="0" w:color="000000"/>
              <w:bottom w:val="single" w:sz="2" w:space="0" w:color="000000"/>
            </w:tcBorders>
          </w:tcPr>
          <w:p w:rsidR="001875D7" w:rsidRDefault="001875D7" w:rsidP="00E00EEB">
            <w:pPr>
              <w:snapToGrid w:val="0"/>
              <w:spacing w:before="60" w:after="60"/>
              <w:rPr>
                <w:rFonts w:cs="Arial"/>
                <w:color w:val="000000"/>
                <w:szCs w:val="20"/>
              </w:rPr>
            </w:pPr>
            <w:r w:rsidRPr="001B5CFC">
              <w:rPr>
                <w:rFonts w:cs="Arial"/>
                <w:color w:val="000000"/>
                <w:szCs w:val="20"/>
              </w:rPr>
              <w:t>Quels sont les formats d'affichage  des ouvrages ?</w:t>
            </w:r>
          </w:p>
          <w:p w:rsidR="007D35AD" w:rsidRPr="001B5CFC" w:rsidRDefault="007D35AD" w:rsidP="00E00EEB">
            <w:pPr>
              <w:snapToGrid w:val="0"/>
              <w:spacing w:before="60" w:after="60"/>
              <w:rPr>
                <w:rFonts w:cs="Arial"/>
                <w:color w:val="000000"/>
                <w:szCs w:val="20"/>
              </w:rPr>
            </w:pPr>
          </w:p>
          <w:p w:rsidR="001875D7" w:rsidRPr="001B5CFC" w:rsidRDefault="001875D7" w:rsidP="007D35AD">
            <w:pPr>
              <w:snapToGrid w:val="0"/>
              <w:spacing w:before="60" w:after="60"/>
              <w:jc w:val="right"/>
              <w:rPr>
                <w:rFonts w:cs="Arial"/>
                <w:b/>
                <w:bCs/>
                <w:iCs/>
                <w:color w:val="000000"/>
                <w:szCs w:val="20"/>
              </w:rPr>
            </w:pPr>
            <w:r w:rsidRPr="001B5CFC">
              <w:rPr>
                <w:rFonts w:cs="Arial"/>
                <w:b/>
                <w:bCs/>
                <w:iCs/>
                <w:color w:val="000000"/>
                <w:szCs w:val="20"/>
              </w:rPr>
              <w:t xml:space="preserve">Répondre </w:t>
            </w:r>
            <w:r w:rsidR="007D35AD">
              <w:rPr>
                <w:rFonts w:cs="Arial"/>
                <w:b/>
                <w:bCs/>
                <w:iCs/>
                <w:color w:val="000000"/>
                <w:szCs w:val="20"/>
              </w:rPr>
              <w:t>en</w:t>
            </w:r>
            <w:r w:rsidRPr="001B5CFC">
              <w:rPr>
                <w:rFonts w:cs="Arial"/>
                <w:b/>
                <w:bCs/>
                <w:iCs/>
                <w:color w:val="000000"/>
                <w:szCs w:val="20"/>
              </w:rPr>
              <w:t xml:space="preserve"> Notes</w:t>
            </w:r>
          </w:p>
        </w:tc>
        <w:tc>
          <w:tcPr>
            <w:tcW w:w="91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1875D7" w:rsidRPr="001B5CFC" w:rsidRDefault="001875D7" w:rsidP="00E00EEB">
            <w:pPr>
              <w:snapToGrid w:val="0"/>
              <w:spacing w:before="120"/>
              <w:jc w:val="center"/>
              <w:rPr>
                <w:rFonts w:cs="Arial"/>
                <w:szCs w:val="20"/>
              </w:rPr>
            </w:pPr>
          </w:p>
        </w:tc>
        <w:tc>
          <w:tcPr>
            <w:tcW w:w="438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1875D7" w:rsidRPr="001B5CFC" w:rsidRDefault="001875D7" w:rsidP="00E00EEB">
            <w:pPr>
              <w:snapToGrid w:val="0"/>
              <w:spacing w:before="60" w:after="60"/>
              <w:rPr>
                <w:rFonts w:cs="Arial"/>
                <w:color w:val="000000"/>
                <w:szCs w:val="20"/>
              </w:rPr>
            </w:pPr>
            <w:r w:rsidRPr="001B5CFC">
              <w:rPr>
                <w:rFonts w:cs="Arial"/>
                <w:b/>
                <w:color w:val="000000"/>
                <w:szCs w:val="20"/>
              </w:rPr>
              <w:t>Rayer</w:t>
            </w:r>
            <w:r w:rsidR="00B12EDD" w:rsidRPr="001B5CFC">
              <w:rPr>
                <w:rFonts w:cs="Arial"/>
                <w:color w:val="000000"/>
                <w:szCs w:val="20"/>
              </w:rPr>
              <w:t xml:space="preserve"> les formats non utilisés.</w:t>
            </w:r>
          </w:p>
          <w:p w:rsidR="001875D7" w:rsidRPr="001B5CFC" w:rsidRDefault="001875D7" w:rsidP="004A3A5D">
            <w:pPr>
              <w:numPr>
                <w:ilvl w:val="0"/>
                <w:numId w:val="3"/>
              </w:numPr>
              <w:snapToGrid w:val="0"/>
              <w:spacing w:before="60" w:after="60"/>
              <w:rPr>
                <w:rFonts w:cs="Arial"/>
                <w:color w:val="000000"/>
                <w:szCs w:val="20"/>
              </w:rPr>
            </w:pPr>
            <w:r w:rsidRPr="001B5CFC">
              <w:rPr>
                <w:rFonts w:cs="Arial"/>
                <w:color w:val="000000"/>
                <w:szCs w:val="20"/>
              </w:rPr>
              <w:t>PDF,</w:t>
            </w:r>
          </w:p>
          <w:p w:rsidR="001875D7" w:rsidRPr="001B5CFC" w:rsidRDefault="001875D7" w:rsidP="004A3A5D">
            <w:pPr>
              <w:numPr>
                <w:ilvl w:val="0"/>
                <w:numId w:val="3"/>
              </w:numPr>
              <w:snapToGrid w:val="0"/>
              <w:spacing w:before="60" w:after="60"/>
              <w:rPr>
                <w:rFonts w:cs="Arial"/>
                <w:color w:val="000000"/>
                <w:szCs w:val="20"/>
              </w:rPr>
            </w:pPr>
            <w:r w:rsidRPr="001B5CFC">
              <w:rPr>
                <w:rFonts w:cs="Arial"/>
                <w:color w:val="000000"/>
                <w:szCs w:val="20"/>
              </w:rPr>
              <w:t>HTML.</w:t>
            </w:r>
          </w:p>
          <w:p w:rsidR="001875D7" w:rsidRPr="001B5CFC" w:rsidRDefault="001875D7" w:rsidP="004A3A5D">
            <w:pPr>
              <w:numPr>
                <w:ilvl w:val="0"/>
                <w:numId w:val="3"/>
              </w:numPr>
              <w:snapToGrid w:val="0"/>
              <w:spacing w:before="60" w:after="60"/>
              <w:rPr>
                <w:rFonts w:cs="Arial"/>
                <w:color w:val="000000"/>
                <w:szCs w:val="20"/>
              </w:rPr>
            </w:pPr>
            <w:r w:rsidRPr="001B5CFC">
              <w:rPr>
                <w:rFonts w:cs="Arial"/>
                <w:color w:val="000000"/>
                <w:szCs w:val="20"/>
              </w:rPr>
              <w:t>ePub</w:t>
            </w:r>
          </w:p>
          <w:p w:rsidR="001875D7" w:rsidRPr="001B5CFC" w:rsidRDefault="001875D7" w:rsidP="004A3A5D">
            <w:pPr>
              <w:numPr>
                <w:ilvl w:val="0"/>
                <w:numId w:val="3"/>
              </w:numPr>
              <w:snapToGrid w:val="0"/>
              <w:spacing w:before="60" w:after="60"/>
              <w:rPr>
                <w:rFonts w:cs="Arial"/>
                <w:color w:val="000000"/>
                <w:szCs w:val="20"/>
              </w:rPr>
            </w:pPr>
            <w:r w:rsidRPr="001B5CFC">
              <w:rPr>
                <w:rFonts w:cs="Arial"/>
                <w:color w:val="000000"/>
                <w:szCs w:val="20"/>
              </w:rPr>
              <w:t>Word,</w:t>
            </w:r>
          </w:p>
          <w:p w:rsidR="001875D7" w:rsidRPr="001B5CFC" w:rsidRDefault="001875D7" w:rsidP="004A3A5D">
            <w:pPr>
              <w:numPr>
                <w:ilvl w:val="0"/>
                <w:numId w:val="3"/>
              </w:numPr>
              <w:snapToGrid w:val="0"/>
              <w:spacing w:before="60" w:after="60"/>
              <w:rPr>
                <w:rFonts w:cs="Arial"/>
                <w:color w:val="000000"/>
                <w:szCs w:val="20"/>
              </w:rPr>
            </w:pPr>
            <w:r w:rsidRPr="001B5CFC">
              <w:rPr>
                <w:rFonts w:cs="Arial"/>
                <w:color w:val="000000"/>
                <w:szCs w:val="20"/>
              </w:rPr>
              <w:t>RTF.</w:t>
            </w:r>
          </w:p>
          <w:p w:rsidR="001875D7" w:rsidRPr="001B5CFC" w:rsidRDefault="00D5499B" w:rsidP="004A3A5D">
            <w:pPr>
              <w:numPr>
                <w:ilvl w:val="0"/>
                <w:numId w:val="3"/>
              </w:numPr>
              <w:snapToGrid w:val="0"/>
              <w:spacing w:before="60" w:after="60"/>
              <w:rPr>
                <w:rFonts w:cs="Arial"/>
                <w:iCs/>
                <w:szCs w:val="20"/>
              </w:rPr>
            </w:pPr>
            <w:r w:rsidRPr="001B5CFC">
              <w:rPr>
                <w:rFonts w:cs="Arial"/>
                <w:color w:val="000000"/>
                <w:szCs w:val="20"/>
              </w:rPr>
              <w:t>Autre (préciser) :</w:t>
            </w:r>
          </w:p>
        </w:tc>
      </w:tr>
      <w:tr w:rsidR="001875D7" w:rsidRPr="001B5CFC" w:rsidTr="00F3177C">
        <w:tc>
          <w:tcPr>
            <w:tcW w:w="36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BFBFBF"/>
            <w:vAlign w:val="center"/>
          </w:tcPr>
          <w:p w:rsidR="001875D7" w:rsidRPr="001B5CFC" w:rsidRDefault="001875D7" w:rsidP="00E00EEB">
            <w:pPr>
              <w:tabs>
                <w:tab w:val="left" w:pos="766"/>
              </w:tabs>
              <w:snapToGrid w:val="0"/>
              <w:spacing w:before="60" w:after="60"/>
              <w:ind w:left="383" w:hanging="360"/>
              <w:jc w:val="right"/>
              <w:rPr>
                <w:rFonts w:cs="Arial"/>
                <w:szCs w:val="20"/>
              </w:rPr>
            </w:pPr>
          </w:p>
        </w:tc>
        <w:tc>
          <w:tcPr>
            <w:tcW w:w="3542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1875D7" w:rsidRPr="001B5CFC" w:rsidRDefault="001875D7" w:rsidP="00FA07D6">
            <w:pPr>
              <w:snapToGrid w:val="0"/>
              <w:spacing w:before="60" w:after="60"/>
              <w:rPr>
                <w:rFonts w:cs="Arial"/>
                <w:szCs w:val="20"/>
              </w:rPr>
            </w:pPr>
            <w:r w:rsidRPr="001B5CFC">
              <w:rPr>
                <w:rFonts w:cs="Arial"/>
                <w:szCs w:val="20"/>
              </w:rPr>
              <w:t>La lecture des ouvrages est</w:t>
            </w:r>
            <w:r w:rsidR="007D35AD">
              <w:rPr>
                <w:rFonts w:cs="Arial"/>
                <w:szCs w:val="20"/>
              </w:rPr>
              <w:t>-elle</w:t>
            </w:r>
            <w:r w:rsidRPr="001B5CFC">
              <w:rPr>
                <w:rFonts w:cs="Arial"/>
                <w:szCs w:val="20"/>
              </w:rPr>
              <w:t xml:space="preserve"> proposée en streaming</w:t>
            </w:r>
            <w:r w:rsidR="007D35AD">
              <w:rPr>
                <w:rFonts w:cs="Arial"/>
                <w:szCs w:val="20"/>
              </w:rPr>
              <w:t> ?</w:t>
            </w:r>
          </w:p>
          <w:p w:rsidR="001875D7" w:rsidRPr="001B5CFC" w:rsidRDefault="001875D7" w:rsidP="00FA07D6">
            <w:pPr>
              <w:snapToGrid w:val="0"/>
              <w:spacing w:before="60" w:after="60"/>
              <w:jc w:val="right"/>
              <w:rPr>
                <w:rFonts w:cs="Arial"/>
                <w:b/>
                <w:bCs/>
                <w:iCs/>
                <w:szCs w:val="20"/>
              </w:rPr>
            </w:pPr>
            <w:r w:rsidRPr="001B5CFC">
              <w:rPr>
                <w:rFonts w:cs="Arial"/>
                <w:b/>
                <w:bCs/>
                <w:iCs/>
                <w:szCs w:val="20"/>
              </w:rPr>
              <w:t>Répondre par Oui ou Non</w:t>
            </w:r>
          </w:p>
        </w:tc>
        <w:tc>
          <w:tcPr>
            <w:tcW w:w="913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1875D7" w:rsidRPr="001B5CFC" w:rsidRDefault="001875D7" w:rsidP="00E00EEB">
            <w:pPr>
              <w:snapToGrid w:val="0"/>
              <w:spacing w:before="60" w:after="60"/>
              <w:jc w:val="center"/>
              <w:rPr>
                <w:rFonts w:cs="Arial"/>
                <w:szCs w:val="20"/>
              </w:rPr>
            </w:pPr>
          </w:p>
        </w:tc>
        <w:tc>
          <w:tcPr>
            <w:tcW w:w="438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1875D7" w:rsidRPr="001B5CFC" w:rsidRDefault="001875D7" w:rsidP="00E00EEB">
            <w:pPr>
              <w:snapToGrid w:val="0"/>
              <w:spacing w:before="60" w:after="60"/>
              <w:rPr>
                <w:rFonts w:cs="Arial"/>
                <w:i/>
                <w:iCs/>
                <w:szCs w:val="20"/>
              </w:rPr>
            </w:pPr>
          </w:p>
        </w:tc>
      </w:tr>
      <w:tr w:rsidR="007D35AD" w:rsidRPr="001B5CFC" w:rsidTr="00F3177C">
        <w:tc>
          <w:tcPr>
            <w:tcW w:w="36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BFBFBF"/>
            <w:vAlign w:val="center"/>
          </w:tcPr>
          <w:p w:rsidR="007D35AD" w:rsidRPr="001B5CFC" w:rsidRDefault="007D35AD" w:rsidP="00E00EEB">
            <w:pPr>
              <w:tabs>
                <w:tab w:val="left" w:pos="766"/>
              </w:tabs>
              <w:snapToGrid w:val="0"/>
              <w:spacing w:before="60" w:after="60"/>
              <w:ind w:left="383" w:hanging="360"/>
              <w:jc w:val="right"/>
              <w:rPr>
                <w:rFonts w:cs="Arial"/>
                <w:szCs w:val="20"/>
              </w:rPr>
            </w:pPr>
          </w:p>
        </w:tc>
        <w:tc>
          <w:tcPr>
            <w:tcW w:w="3542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7D35AD" w:rsidRPr="001B5CFC" w:rsidRDefault="007D35AD" w:rsidP="007D35AD">
            <w:pPr>
              <w:snapToGrid w:val="0"/>
              <w:spacing w:before="60" w:after="60"/>
              <w:rPr>
                <w:rFonts w:cs="Arial"/>
                <w:szCs w:val="20"/>
              </w:rPr>
            </w:pPr>
            <w:r w:rsidRPr="001B5CFC">
              <w:rPr>
                <w:rFonts w:cs="Arial"/>
                <w:szCs w:val="20"/>
              </w:rPr>
              <w:t>La lecture des ouvrages</w:t>
            </w:r>
            <w:r>
              <w:rPr>
                <w:rFonts w:cs="Arial"/>
                <w:szCs w:val="20"/>
              </w:rPr>
              <w:t xml:space="preserve"> </w:t>
            </w:r>
            <w:r w:rsidRPr="001B5CFC">
              <w:rPr>
                <w:rFonts w:cs="Arial"/>
                <w:szCs w:val="20"/>
              </w:rPr>
              <w:t>en streaming</w:t>
            </w:r>
            <w:r>
              <w:rPr>
                <w:rFonts w:cs="Arial"/>
                <w:szCs w:val="20"/>
              </w:rPr>
              <w:t xml:space="preserve"> nécessite-t-elle l’installation d’un </w:t>
            </w:r>
            <w:r w:rsidR="0045152F" w:rsidRPr="001B5CFC">
              <w:rPr>
                <w:rFonts w:cs="Arial"/>
                <w:szCs w:val="20"/>
              </w:rPr>
              <w:t>plugin spécifique dans le navigateur (Flash, Silverlight…)</w:t>
            </w:r>
            <w:r>
              <w:rPr>
                <w:rFonts w:cs="Arial"/>
                <w:szCs w:val="20"/>
              </w:rPr>
              <w:t> ?</w:t>
            </w:r>
          </w:p>
          <w:p w:rsidR="007D35AD" w:rsidRDefault="007D35AD" w:rsidP="0045152F">
            <w:pPr>
              <w:snapToGrid w:val="0"/>
              <w:spacing w:before="60" w:after="60"/>
              <w:jc w:val="right"/>
              <w:rPr>
                <w:rFonts w:cs="Arial"/>
                <w:b/>
                <w:bCs/>
                <w:iCs/>
                <w:szCs w:val="20"/>
              </w:rPr>
            </w:pPr>
            <w:r w:rsidRPr="001B5CFC">
              <w:rPr>
                <w:rFonts w:cs="Arial"/>
                <w:b/>
                <w:bCs/>
                <w:iCs/>
                <w:szCs w:val="20"/>
              </w:rPr>
              <w:t>Répondre par Oui ou Non</w:t>
            </w:r>
          </w:p>
          <w:p w:rsidR="0045152F" w:rsidRDefault="0045152F" w:rsidP="0045152F">
            <w:pPr>
              <w:snapToGrid w:val="0"/>
              <w:spacing w:before="60" w:after="60"/>
              <w:jc w:val="both"/>
              <w:rPr>
                <w:rFonts w:cs="Arial"/>
                <w:b/>
                <w:bCs/>
                <w:szCs w:val="20"/>
              </w:rPr>
            </w:pPr>
          </w:p>
          <w:p w:rsidR="0045152F" w:rsidRDefault="0045152F" w:rsidP="00F3177C">
            <w:pPr>
              <w:snapToGrid w:val="0"/>
              <w:spacing w:before="60" w:after="60"/>
              <w:jc w:val="both"/>
              <w:rPr>
                <w:rFonts w:cs="Arial"/>
                <w:bCs/>
                <w:i/>
                <w:szCs w:val="20"/>
              </w:rPr>
            </w:pPr>
            <w:r w:rsidRPr="00F3177C">
              <w:rPr>
                <w:rFonts w:cs="Arial"/>
                <w:b/>
                <w:bCs/>
                <w:i/>
                <w:szCs w:val="20"/>
              </w:rPr>
              <w:t>Si Oui,</w:t>
            </w:r>
            <w:r w:rsidRPr="00F3177C">
              <w:rPr>
                <w:rFonts w:cs="Arial"/>
                <w:bCs/>
                <w:i/>
                <w:szCs w:val="20"/>
              </w:rPr>
              <w:t xml:space="preserve"> </w:t>
            </w:r>
            <w:r w:rsidR="00F3177C" w:rsidRPr="00F3177C">
              <w:rPr>
                <w:rFonts w:cs="Arial"/>
                <w:bCs/>
                <w:i/>
                <w:szCs w:val="20"/>
              </w:rPr>
              <w:t>préciser en No</w:t>
            </w:r>
            <w:r w:rsidRPr="00F3177C">
              <w:rPr>
                <w:rFonts w:cs="Arial"/>
                <w:bCs/>
                <w:i/>
                <w:szCs w:val="20"/>
              </w:rPr>
              <w:t>te</w:t>
            </w:r>
            <w:r w:rsidR="00F3177C" w:rsidRPr="00F3177C">
              <w:rPr>
                <w:rFonts w:cs="Arial"/>
                <w:bCs/>
                <w:i/>
                <w:szCs w:val="20"/>
              </w:rPr>
              <w:t>s</w:t>
            </w:r>
            <w:r w:rsidRPr="00F3177C">
              <w:rPr>
                <w:rFonts w:cs="Arial"/>
                <w:bCs/>
                <w:i/>
                <w:szCs w:val="20"/>
              </w:rPr>
              <w:t xml:space="preserve"> le(s) plugin(s) nécessaire(s)</w:t>
            </w:r>
          </w:p>
          <w:p w:rsidR="00F62D8D" w:rsidRPr="00F3177C" w:rsidRDefault="00F62D8D" w:rsidP="00F3177C">
            <w:pPr>
              <w:snapToGrid w:val="0"/>
              <w:spacing w:before="60" w:after="60"/>
              <w:jc w:val="both"/>
              <w:rPr>
                <w:rFonts w:cs="Arial"/>
                <w:i/>
                <w:szCs w:val="20"/>
              </w:rPr>
            </w:pPr>
          </w:p>
        </w:tc>
        <w:tc>
          <w:tcPr>
            <w:tcW w:w="913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7D35AD" w:rsidRPr="001B5CFC" w:rsidRDefault="007D35AD" w:rsidP="00E00EEB">
            <w:pPr>
              <w:snapToGrid w:val="0"/>
              <w:spacing w:before="60" w:after="60"/>
              <w:jc w:val="center"/>
              <w:rPr>
                <w:rFonts w:cs="Arial"/>
                <w:szCs w:val="20"/>
              </w:rPr>
            </w:pPr>
          </w:p>
        </w:tc>
        <w:tc>
          <w:tcPr>
            <w:tcW w:w="438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7D35AD" w:rsidRPr="001B5CFC" w:rsidRDefault="007D35AD" w:rsidP="00E00EEB">
            <w:pPr>
              <w:snapToGrid w:val="0"/>
              <w:spacing w:before="60" w:after="60"/>
              <w:rPr>
                <w:rFonts w:cs="Arial"/>
                <w:i/>
                <w:iCs/>
                <w:szCs w:val="20"/>
              </w:rPr>
            </w:pPr>
          </w:p>
        </w:tc>
      </w:tr>
      <w:tr w:rsidR="003864FF" w:rsidRPr="001B5CFC" w:rsidTr="00F3177C">
        <w:tc>
          <w:tcPr>
            <w:tcW w:w="36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BFBFBF"/>
            <w:vAlign w:val="center"/>
          </w:tcPr>
          <w:p w:rsidR="003864FF" w:rsidRPr="001B5CFC" w:rsidRDefault="003864FF" w:rsidP="00E00EEB">
            <w:pPr>
              <w:tabs>
                <w:tab w:val="left" w:pos="766"/>
              </w:tabs>
              <w:snapToGrid w:val="0"/>
              <w:spacing w:before="60" w:after="60"/>
              <w:ind w:left="383" w:hanging="360"/>
              <w:jc w:val="right"/>
              <w:rPr>
                <w:rFonts w:cs="Arial"/>
                <w:b/>
                <w:szCs w:val="20"/>
              </w:rPr>
            </w:pPr>
          </w:p>
        </w:tc>
        <w:tc>
          <w:tcPr>
            <w:tcW w:w="3542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3864FF" w:rsidRPr="001B5CFC" w:rsidRDefault="003864FF" w:rsidP="003864FF">
            <w:pPr>
              <w:snapToGrid w:val="0"/>
              <w:spacing w:before="60" w:after="60"/>
              <w:rPr>
                <w:rFonts w:cs="Arial"/>
                <w:szCs w:val="20"/>
              </w:rPr>
            </w:pPr>
            <w:r w:rsidRPr="001B5CFC">
              <w:rPr>
                <w:rFonts w:cs="Arial"/>
                <w:szCs w:val="20"/>
              </w:rPr>
              <w:t>La lecture des ouvrages est</w:t>
            </w:r>
            <w:r w:rsidR="0045152F">
              <w:rPr>
                <w:rFonts w:cs="Arial"/>
                <w:szCs w:val="20"/>
              </w:rPr>
              <w:t>-elle</w:t>
            </w:r>
            <w:r w:rsidRPr="001B5CFC">
              <w:rPr>
                <w:rFonts w:cs="Arial"/>
                <w:szCs w:val="20"/>
              </w:rPr>
              <w:t xml:space="preserve"> proposée en lecture offline (après enregistrement/téléchargement du </w:t>
            </w:r>
            <w:r w:rsidR="0045152F">
              <w:rPr>
                <w:rFonts w:cs="Arial"/>
                <w:szCs w:val="20"/>
              </w:rPr>
              <w:t>livre en entier ou en partie</w:t>
            </w:r>
            <w:r w:rsidRPr="001B5CFC">
              <w:rPr>
                <w:rFonts w:cs="Arial"/>
                <w:szCs w:val="20"/>
              </w:rPr>
              <w:t>)</w:t>
            </w:r>
            <w:r w:rsidR="0045152F">
              <w:rPr>
                <w:rFonts w:cs="Arial"/>
                <w:szCs w:val="20"/>
              </w:rPr>
              <w:t> ?</w:t>
            </w:r>
          </w:p>
          <w:p w:rsidR="003864FF" w:rsidRDefault="003864FF" w:rsidP="007D35AD">
            <w:pPr>
              <w:snapToGrid w:val="0"/>
              <w:spacing w:before="60" w:after="60"/>
              <w:jc w:val="right"/>
              <w:rPr>
                <w:rFonts w:cs="Arial"/>
                <w:b/>
                <w:bCs/>
                <w:iCs/>
                <w:szCs w:val="20"/>
              </w:rPr>
            </w:pPr>
            <w:r w:rsidRPr="001B5CFC">
              <w:rPr>
                <w:rFonts w:cs="Arial"/>
                <w:b/>
                <w:bCs/>
                <w:iCs/>
                <w:szCs w:val="20"/>
              </w:rPr>
              <w:t>Répondre par Oui ou Non</w:t>
            </w:r>
          </w:p>
          <w:p w:rsidR="0045152F" w:rsidRDefault="0045152F" w:rsidP="0045152F">
            <w:pPr>
              <w:snapToGrid w:val="0"/>
              <w:spacing w:before="60" w:after="60"/>
              <w:jc w:val="both"/>
              <w:rPr>
                <w:rFonts w:cs="Arial"/>
                <w:b/>
                <w:bCs/>
                <w:szCs w:val="20"/>
              </w:rPr>
            </w:pPr>
          </w:p>
          <w:p w:rsidR="0045152F" w:rsidRPr="00F3177C" w:rsidRDefault="0045152F" w:rsidP="0045152F">
            <w:pPr>
              <w:snapToGrid w:val="0"/>
              <w:spacing w:before="60" w:after="60"/>
              <w:jc w:val="both"/>
              <w:rPr>
                <w:rFonts w:cs="Arial"/>
                <w:bCs/>
                <w:i/>
                <w:szCs w:val="20"/>
              </w:rPr>
            </w:pPr>
            <w:r w:rsidRPr="00F3177C">
              <w:rPr>
                <w:rFonts w:cs="Arial"/>
                <w:b/>
                <w:bCs/>
                <w:i/>
                <w:szCs w:val="20"/>
              </w:rPr>
              <w:t>Si Oui,</w:t>
            </w:r>
            <w:r w:rsidRPr="00F3177C">
              <w:rPr>
                <w:rFonts w:cs="Arial"/>
                <w:bCs/>
                <w:i/>
                <w:szCs w:val="20"/>
              </w:rPr>
              <w:t xml:space="preserve"> </w:t>
            </w:r>
            <w:r w:rsidR="00F3177C" w:rsidRPr="00F3177C">
              <w:rPr>
                <w:rFonts w:cs="Arial"/>
                <w:bCs/>
                <w:i/>
                <w:szCs w:val="20"/>
              </w:rPr>
              <w:t>préciser en N</w:t>
            </w:r>
            <w:r w:rsidRPr="00F3177C">
              <w:rPr>
                <w:rFonts w:cs="Arial"/>
                <w:bCs/>
                <w:i/>
                <w:szCs w:val="20"/>
              </w:rPr>
              <w:t>ote</w:t>
            </w:r>
            <w:r w:rsidR="00F3177C" w:rsidRPr="00F3177C">
              <w:rPr>
                <w:rFonts w:cs="Arial"/>
                <w:bCs/>
                <w:i/>
                <w:szCs w:val="20"/>
              </w:rPr>
              <w:t>s</w:t>
            </w:r>
            <w:r w:rsidRPr="00F3177C">
              <w:rPr>
                <w:rFonts w:cs="Arial"/>
                <w:bCs/>
                <w:i/>
                <w:szCs w:val="20"/>
              </w:rPr>
              <w:t xml:space="preserve"> les modalités de cette lecture offline</w:t>
            </w:r>
          </w:p>
          <w:p w:rsidR="0045152F" w:rsidRPr="001B5CFC" w:rsidRDefault="0045152F" w:rsidP="0045152F">
            <w:pPr>
              <w:snapToGrid w:val="0"/>
              <w:spacing w:before="60" w:after="60"/>
              <w:jc w:val="both"/>
              <w:rPr>
                <w:rFonts w:cs="Arial"/>
                <w:szCs w:val="20"/>
              </w:rPr>
            </w:pPr>
          </w:p>
        </w:tc>
        <w:tc>
          <w:tcPr>
            <w:tcW w:w="913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3864FF" w:rsidRPr="001B5CFC" w:rsidRDefault="003864FF" w:rsidP="00E00EEB">
            <w:pPr>
              <w:snapToGrid w:val="0"/>
              <w:spacing w:before="60" w:after="60"/>
              <w:jc w:val="center"/>
              <w:rPr>
                <w:rFonts w:cs="Arial"/>
                <w:szCs w:val="20"/>
              </w:rPr>
            </w:pPr>
          </w:p>
        </w:tc>
        <w:tc>
          <w:tcPr>
            <w:tcW w:w="438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3864FF" w:rsidRPr="001B5CFC" w:rsidRDefault="003864FF" w:rsidP="00E00EEB">
            <w:pPr>
              <w:snapToGrid w:val="0"/>
              <w:spacing w:before="60" w:after="60"/>
              <w:rPr>
                <w:rFonts w:cs="Arial"/>
                <w:i/>
                <w:iCs/>
                <w:szCs w:val="20"/>
              </w:rPr>
            </w:pPr>
          </w:p>
        </w:tc>
      </w:tr>
      <w:tr w:rsidR="003864FF" w:rsidRPr="001B5CFC" w:rsidTr="00F3177C">
        <w:tc>
          <w:tcPr>
            <w:tcW w:w="36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BFBFBF"/>
            <w:vAlign w:val="center"/>
          </w:tcPr>
          <w:p w:rsidR="003864FF" w:rsidRPr="001B5CFC" w:rsidRDefault="003864FF" w:rsidP="00E00EEB">
            <w:pPr>
              <w:tabs>
                <w:tab w:val="left" w:pos="766"/>
              </w:tabs>
              <w:snapToGrid w:val="0"/>
              <w:spacing w:before="60" w:after="60"/>
              <w:ind w:left="383" w:hanging="360"/>
              <w:jc w:val="right"/>
              <w:rPr>
                <w:rFonts w:cs="Arial"/>
                <w:b/>
                <w:szCs w:val="20"/>
              </w:rPr>
            </w:pPr>
          </w:p>
        </w:tc>
        <w:tc>
          <w:tcPr>
            <w:tcW w:w="3542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3864FF" w:rsidRPr="001B5CFC" w:rsidRDefault="003864FF" w:rsidP="003864FF">
            <w:pPr>
              <w:snapToGrid w:val="0"/>
              <w:spacing w:before="60" w:after="60"/>
              <w:rPr>
                <w:rFonts w:cs="Arial"/>
                <w:szCs w:val="20"/>
              </w:rPr>
            </w:pPr>
            <w:r w:rsidRPr="001B5CFC">
              <w:rPr>
                <w:rFonts w:cs="Arial"/>
                <w:szCs w:val="20"/>
              </w:rPr>
              <w:t>La lecture des ouvrages est</w:t>
            </w:r>
            <w:r w:rsidR="0045152F">
              <w:rPr>
                <w:rFonts w:cs="Arial"/>
                <w:szCs w:val="20"/>
              </w:rPr>
              <w:t>-elle</w:t>
            </w:r>
            <w:r w:rsidRPr="001B5CFC">
              <w:rPr>
                <w:rFonts w:cs="Arial"/>
                <w:szCs w:val="20"/>
              </w:rPr>
              <w:t xml:space="preserve"> proposée en scrolling</w:t>
            </w:r>
            <w:r w:rsidR="0045152F">
              <w:rPr>
                <w:rFonts w:cs="Arial"/>
                <w:szCs w:val="20"/>
              </w:rPr>
              <w:t> ?</w:t>
            </w:r>
          </w:p>
          <w:p w:rsidR="003864FF" w:rsidRPr="001B5CFC" w:rsidRDefault="003864FF" w:rsidP="007D35AD">
            <w:pPr>
              <w:snapToGrid w:val="0"/>
              <w:spacing w:before="60" w:after="60"/>
              <w:jc w:val="right"/>
              <w:rPr>
                <w:rFonts w:cs="Arial"/>
                <w:szCs w:val="20"/>
              </w:rPr>
            </w:pPr>
            <w:r w:rsidRPr="001B5CFC">
              <w:rPr>
                <w:rFonts w:cs="Arial"/>
                <w:b/>
                <w:bCs/>
                <w:iCs/>
                <w:szCs w:val="20"/>
              </w:rPr>
              <w:t>Répondre par Oui ou Non</w:t>
            </w:r>
          </w:p>
        </w:tc>
        <w:tc>
          <w:tcPr>
            <w:tcW w:w="913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3864FF" w:rsidRPr="001B5CFC" w:rsidRDefault="003864FF" w:rsidP="00E00EEB">
            <w:pPr>
              <w:snapToGrid w:val="0"/>
              <w:spacing w:before="60" w:after="60"/>
              <w:jc w:val="center"/>
              <w:rPr>
                <w:rFonts w:cs="Arial"/>
                <w:szCs w:val="20"/>
              </w:rPr>
            </w:pPr>
          </w:p>
        </w:tc>
        <w:tc>
          <w:tcPr>
            <w:tcW w:w="438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3864FF" w:rsidRPr="001B5CFC" w:rsidRDefault="003864FF" w:rsidP="00E00EEB">
            <w:pPr>
              <w:snapToGrid w:val="0"/>
              <w:spacing w:before="60" w:after="60"/>
              <w:rPr>
                <w:rFonts w:cs="Arial"/>
                <w:i/>
                <w:iCs/>
                <w:szCs w:val="20"/>
              </w:rPr>
            </w:pPr>
          </w:p>
        </w:tc>
      </w:tr>
      <w:tr w:rsidR="001875D7" w:rsidRPr="001B5CFC" w:rsidTr="00F3177C">
        <w:tc>
          <w:tcPr>
            <w:tcW w:w="36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BFBFBF"/>
            <w:vAlign w:val="center"/>
          </w:tcPr>
          <w:p w:rsidR="001875D7" w:rsidRPr="001B5CFC" w:rsidRDefault="001875D7" w:rsidP="00E00EEB">
            <w:pPr>
              <w:tabs>
                <w:tab w:val="left" w:pos="766"/>
              </w:tabs>
              <w:snapToGrid w:val="0"/>
              <w:spacing w:before="60" w:after="60"/>
              <w:ind w:left="383" w:hanging="360"/>
              <w:jc w:val="right"/>
              <w:rPr>
                <w:rFonts w:cs="Arial"/>
                <w:b/>
                <w:szCs w:val="20"/>
              </w:rPr>
            </w:pPr>
          </w:p>
        </w:tc>
        <w:tc>
          <w:tcPr>
            <w:tcW w:w="3542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CF059C" w:rsidRPr="001B5CFC" w:rsidRDefault="00CF059C" w:rsidP="00CF059C">
            <w:pPr>
              <w:rPr>
                <w:rFonts w:cs="Arial"/>
                <w:szCs w:val="20"/>
              </w:rPr>
            </w:pPr>
            <w:r w:rsidRPr="001B5CFC">
              <w:rPr>
                <w:rFonts w:cs="Arial"/>
                <w:szCs w:val="20"/>
              </w:rPr>
              <w:t>La lecture des ouvrages à l’écran (streaming) utilise</w:t>
            </w:r>
            <w:r w:rsidR="0045152F">
              <w:rPr>
                <w:rFonts w:cs="Arial"/>
                <w:szCs w:val="20"/>
              </w:rPr>
              <w:t>-t-elle</w:t>
            </w:r>
            <w:r w:rsidRPr="001B5CFC">
              <w:rPr>
                <w:rFonts w:cs="Arial"/>
                <w:szCs w:val="20"/>
              </w:rPr>
              <w:t xml:space="preserve"> le format HTML5</w:t>
            </w:r>
            <w:r w:rsidR="0045152F">
              <w:rPr>
                <w:rFonts w:cs="Arial"/>
                <w:szCs w:val="20"/>
              </w:rPr>
              <w:t> ?</w:t>
            </w:r>
          </w:p>
          <w:p w:rsidR="001875D7" w:rsidRPr="001B5CFC" w:rsidRDefault="001875D7" w:rsidP="00CF059C">
            <w:pPr>
              <w:snapToGrid w:val="0"/>
              <w:spacing w:before="60" w:after="60"/>
              <w:jc w:val="right"/>
              <w:rPr>
                <w:rFonts w:cs="Arial"/>
                <w:b/>
                <w:bCs/>
                <w:iCs/>
                <w:szCs w:val="20"/>
              </w:rPr>
            </w:pPr>
            <w:r w:rsidRPr="001B5CFC">
              <w:rPr>
                <w:rFonts w:cs="Arial"/>
                <w:b/>
                <w:bCs/>
                <w:iCs/>
                <w:szCs w:val="20"/>
              </w:rPr>
              <w:t>Répondre par Oui ou Non</w:t>
            </w:r>
          </w:p>
        </w:tc>
        <w:tc>
          <w:tcPr>
            <w:tcW w:w="913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1875D7" w:rsidRPr="001B5CFC" w:rsidRDefault="001875D7" w:rsidP="00E00EEB">
            <w:pPr>
              <w:snapToGrid w:val="0"/>
              <w:spacing w:before="60" w:after="60"/>
              <w:jc w:val="center"/>
              <w:rPr>
                <w:rFonts w:cs="Arial"/>
                <w:szCs w:val="20"/>
              </w:rPr>
            </w:pPr>
          </w:p>
        </w:tc>
        <w:tc>
          <w:tcPr>
            <w:tcW w:w="438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1875D7" w:rsidRPr="001B5CFC" w:rsidRDefault="001875D7" w:rsidP="00E00EEB">
            <w:pPr>
              <w:snapToGrid w:val="0"/>
              <w:spacing w:before="60" w:after="60"/>
              <w:rPr>
                <w:rFonts w:cs="Arial"/>
                <w:i/>
                <w:iCs/>
                <w:szCs w:val="20"/>
              </w:rPr>
            </w:pPr>
          </w:p>
        </w:tc>
      </w:tr>
      <w:tr w:rsidR="0045152F" w:rsidRPr="001B5CFC" w:rsidTr="00F3177C">
        <w:tc>
          <w:tcPr>
            <w:tcW w:w="36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BFBFBF"/>
            <w:vAlign w:val="center"/>
          </w:tcPr>
          <w:p w:rsidR="0045152F" w:rsidRPr="001B5CFC" w:rsidRDefault="0045152F" w:rsidP="00E00EEB">
            <w:pPr>
              <w:tabs>
                <w:tab w:val="left" w:pos="766"/>
              </w:tabs>
              <w:snapToGrid w:val="0"/>
              <w:spacing w:before="60" w:after="60"/>
              <w:ind w:left="383" w:hanging="360"/>
              <w:jc w:val="right"/>
              <w:rPr>
                <w:rFonts w:cs="Arial"/>
                <w:b/>
                <w:szCs w:val="20"/>
              </w:rPr>
            </w:pPr>
          </w:p>
        </w:tc>
        <w:tc>
          <w:tcPr>
            <w:tcW w:w="3542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45152F" w:rsidRDefault="0045152F" w:rsidP="00CF059C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Au sein de chaque livre ouvert en streaming, indiquer si les fonctionnalités sont proposées ?</w:t>
            </w:r>
          </w:p>
          <w:p w:rsidR="00D73FCC" w:rsidRDefault="00D73FCC" w:rsidP="0045152F">
            <w:pPr>
              <w:jc w:val="right"/>
              <w:rPr>
                <w:rFonts w:cs="Arial"/>
                <w:b/>
                <w:bCs/>
                <w:iCs/>
                <w:szCs w:val="20"/>
              </w:rPr>
            </w:pPr>
          </w:p>
          <w:p w:rsidR="0045152F" w:rsidRPr="001B5CFC" w:rsidRDefault="0045152F" w:rsidP="0045152F">
            <w:pPr>
              <w:jc w:val="right"/>
              <w:rPr>
                <w:rFonts w:cs="Arial"/>
                <w:szCs w:val="20"/>
              </w:rPr>
            </w:pPr>
            <w:r w:rsidRPr="001B5CFC">
              <w:rPr>
                <w:rFonts w:cs="Arial"/>
                <w:b/>
                <w:bCs/>
                <w:iCs/>
                <w:szCs w:val="20"/>
              </w:rPr>
              <w:t xml:space="preserve">Répondre </w:t>
            </w:r>
            <w:r>
              <w:rPr>
                <w:rFonts w:cs="Arial"/>
                <w:b/>
                <w:bCs/>
                <w:iCs/>
                <w:szCs w:val="20"/>
              </w:rPr>
              <w:t>en Notes</w:t>
            </w:r>
          </w:p>
        </w:tc>
        <w:tc>
          <w:tcPr>
            <w:tcW w:w="913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45152F" w:rsidRPr="001B5CFC" w:rsidRDefault="0045152F" w:rsidP="00E00EEB">
            <w:pPr>
              <w:snapToGrid w:val="0"/>
              <w:spacing w:before="60" w:after="60"/>
              <w:jc w:val="center"/>
              <w:rPr>
                <w:rFonts w:cs="Arial"/>
                <w:szCs w:val="20"/>
              </w:rPr>
            </w:pPr>
          </w:p>
        </w:tc>
        <w:tc>
          <w:tcPr>
            <w:tcW w:w="438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45152F" w:rsidRPr="001B5CFC" w:rsidRDefault="0045152F" w:rsidP="0045152F">
            <w:pPr>
              <w:snapToGrid w:val="0"/>
              <w:spacing w:before="60" w:after="60"/>
              <w:rPr>
                <w:rFonts w:cs="Arial"/>
                <w:color w:val="000000"/>
                <w:szCs w:val="20"/>
              </w:rPr>
            </w:pPr>
            <w:r w:rsidRPr="001B5CFC">
              <w:rPr>
                <w:rFonts w:cs="Arial"/>
                <w:b/>
                <w:color w:val="000000"/>
                <w:szCs w:val="20"/>
              </w:rPr>
              <w:t>Rayer</w:t>
            </w:r>
            <w:r w:rsidRPr="001B5CFC">
              <w:rPr>
                <w:rFonts w:cs="Arial"/>
                <w:color w:val="000000"/>
                <w:szCs w:val="20"/>
              </w:rPr>
              <w:t xml:space="preserve"> les fonctionnalités non proposées.</w:t>
            </w:r>
          </w:p>
          <w:p w:rsidR="0045152F" w:rsidRPr="001B5CFC" w:rsidRDefault="0045152F" w:rsidP="0045152F">
            <w:pPr>
              <w:numPr>
                <w:ilvl w:val="0"/>
                <w:numId w:val="16"/>
              </w:numPr>
              <w:snapToGrid w:val="0"/>
              <w:spacing w:before="60" w:after="60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T</w:t>
            </w:r>
            <w:r w:rsidRPr="001B5CFC">
              <w:rPr>
                <w:rFonts w:cs="Arial"/>
                <w:color w:val="000000"/>
                <w:szCs w:val="20"/>
              </w:rPr>
              <w:t>able des matières déroulable et cliquable</w:t>
            </w:r>
          </w:p>
          <w:p w:rsidR="0045152F" w:rsidRPr="0045152F" w:rsidRDefault="0045152F" w:rsidP="0045152F">
            <w:pPr>
              <w:numPr>
                <w:ilvl w:val="0"/>
                <w:numId w:val="16"/>
              </w:numPr>
              <w:snapToGrid w:val="0"/>
              <w:spacing w:before="60" w:after="60"/>
              <w:rPr>
                <w:rFonts w:cs="Arial"/>
                <w:i/>
                <w:iCs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 xml:space="preserve">Feuilletage du livre </w:t>
            </w:r>
            <w:r w:rsidRPr="001B5CFC">
              <w:rPr>
                <w:rFonts w:cs="Arial"/>
                <w:color w:val="000000"/>
                <w:szCs w:val="20"/>
              </w:rPr>
              <w:t>page à page</w:t>
            </w:r>
          </w:p>
          <w:p w:rsidR="0045152F" w:rsidRPr="001B5CFC" w:rsidRDefault="0045152F" w:rsidP="00D73FCC">
            <w:pPr>
              <w:numPr>
                <w:ilvl w:val="0"/>
                <w:numId w:val="16"/>
              </w:numPr>
              <w:snapToGrid w:val="0"/>
              <w:spacing w:before="60" w:after="60"/>
              <w:rPr>
                <w:rFonts w:cs="Arial"/>
                <w:i/>
                <w:iCs/>
                <w:szCs w:val="20"/>
              </w:rPr>
            </w:pPr>
            <w:r w:rsidRPr="001B5CFC">
              <w:rPr>
                <w:rFonts w:cs="Arial"/>
                <w:color w:val="000000"/>
                <w:szCs w:val="20"/>
              </w:rPr>
              <w:t>La possibilité de zoomer</w:t>
            </w:r>
          </w:p>
        </w:tc>
      </w:tr>
      <w:tr w:rsidR="001875D7" w:rsidRPr="001B5CFC" w:rsidTr="00F3177C">
        <w:tc>
          <w:tcPr>
            <w:tcW w:w="36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BFBFBF"/>
            <w:vAlign w:val="center"/>
          </w:tcPr>
          <w:p w:rsidR="001875D7" w:rsidRPr="001B5CFC" w:rsidRDefault="001875D7" w:rsidP="00E00EEB">
            <w:pPr>
              <w:tabs>
                <w:tab w:val="left" w:pos="766"/>
              </w:tabs>
              <w:snapToGrid w:val="0"/>
              <w:spacing w:before="60" w:after="60"/>
              <w:ind w:left="383" w:hanging="360"/>
              <w:jc w:val="right"/>
              <w:rPr>
                <w:rFonts w:cs="Arial"/>
                <w:szCs w:val="20"/>
              </w:rPr>
            </w:pPr>
          </w:p>
        </w:tc>
        <w:tc>
          <w:tcPr>
            <w:tcW w:w="3542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1875D7" w:rsidRPr="001B5CFC" w:rsidRDefault="001875D7" w:rsidP="009557C9">
            <w:pPr>
              <w:snapToGrid w:val="0"/>
              <w:spacing w:before="60" w:after="60"/>
              <w:rPr>
                <w:rFonts w:cs="Arial"/>
                <w:szCs w:val="20"/>
              </w:rPr>
            </w:pPr>
            <w:r w:rsidRPr="001B5CFC">
              <w:rPr>
                <w:rFonts w:cs="Arial"/>
                <w:szCs w:val="20"/>
              </w:rPr>
              <w:t xml:space="preserve">Peut-on copier/coller tout ou une partie d’un ouvrage ? </w:t>
            </w:r>
          </w:p>
          <w:p w:rsidR="001875D7" w:rsidRPr="001B5CFC" w:rsidRDefault="001875D7" w:rsidP="006C2A59">
            <w:pPr>
              <w:snapToGrid w:val="0"/>
              <w:spacing w:before="60" w:after="60"/>
              <w:jc w:val="right"/>
              <w:rPr>
                <w:rFonts w:cs="Arial"/>
                <w:b/>
                <w:bCs/>
                <w:iCs/>
                <w:szCs w:val="20"/>
              </w:rPr>
            </w:pPr>
            <w:r w:rsidRPr="001B5CFC">
              <w:rPr>
                <w:rFonts w:cs="Arial"/>
                <w:b/>
                <w:bCs/>
                <w:iCs/>
                <w:szCs w:val="20"/>
              </w:rPr>
              <w:t>Répondre par Oui ou Non</w:t>
            </w:r>
          </w:p>
        </w:tc>
        <w:tc>
          <w:tcPr>
            <w:tcW w:w="913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1875D7" w:rsidRPr="001B5CFC" w:rsidRDefault="001875D7" w:rsidP="00E00EEB">
            <w:pPr>
              <w:snapToGrid w:val="0"/>
              <w:spacing w:before="60" w:after="60"/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438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1875D7" w:rsidRPr="001B5CFC" w:rsidRDefault="001875D7" w:rsidP="00E00EEB">
            <w:pPr>
              <w:snapToGrid w:val="0"/>
              <w:spacing w:before="60" w:after="60"/>
              <w:rPr>
                <w:rFonts w:cs="Arial"/>
                <w:iCs/>
                <w:szCs w:val="20"/>
              </w:rPr>
            </w:pPr>
          </w:p>
        </w:tc>
      </w:tr>
      <w:tr w:rsidR="001875D7" w:rsidRPr="001B5CFC" w:rsidTr="00F3177C">
        <w:tc>
          <w:tcPr>
            <w:tcW w:w="36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BFBFBF"/>
            <w:vAlign w:val="center"/>
          </w:tcPr>
          <w:p w:rsidR="001875D7" w:rsidRPr="001B5CFC" w:rsidRDefault="001875D7" w:rsidP="00E00EEB">
            <w:pPr>
              <w:tabs>
                <w:tab w:val="left" w:pos="766"/>
              </w:tabs>
              <w:snapToGrid w:val="0"/>
              <w:spacing w:before="60" w:after="60"/>
              <w:ind w:left="383" w:hanging="360"/>
              <w:jc w:val="right"/>
              <w:rPr>
                <w:rFonts w:cs="Arial"/>
                <w:szCs w:val="20"/>
              </w:rPr>
            </w:pPr>
          </w:p>
        </w:tc>
        <w:tc>
          <w:tcPr>
            <w:tcW w:w="3542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1875D7" w:rsidRPr="001B5CFC" w:rsidRDefault="001875D7" w:rsidP="009557C9">
            <w:pPr>
              <w:snapToGrid w:val="0"/>
              <w:spacing w:before="60" w:after="60"/>
              <w:rPr>
                <w:rFonts w:cs="Arial"/>
                <w:szCs w:val="20"/>
              </w:rPr>
            </w:pPr>
            <w:r w:rsidRPr="001B5CFC">
              <w:rPr>
                <w:rFonts w:cs="Arial"/>
                <w:szCs w:val="20"/>
              </w:rPr>
              <w:t xml:space="preserve">Peut-on imprimer tout ou une partie d’un ouvrage ? </w:t>
            </w:r>
          </w:p>
          <w:p w:rsidR="001875D7" w:rsidRPr="001B5CFC" w:rsidRDefault="001875D7" w:rsidP="006C2A59">
            <w:pPr>
              <w:snapToGrid w:val="0"/>
              <w:spacing w:before="60" w:after="60"/>
              <w:jc w:val="right"/>
              <w:rPr>
                <w:rFonts w:cs="Arial"/>
                <w:b/>
                <w:bCs/>
                <w:iCs/>
                <w:szCs w:val="20"/>
              </w:rPr>
            </w:pPr>
            <w:r w:rsidRPr="001B5CFC">
              <w:rPr>
                <w:rFonts w:cs="Arial"/>
                <w:b/>
                <w:bCs/>
                <w:iCs/>
                <w:szCs w:val="20"/>
              </w:rPr>
              <w:t>Répondre par Oui ou Non</w:t>
            </w:r>
          </w:p>
        </w:tc>
        <w:tc>
          <w:tcPr>
            <w:tcW w:w="913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1875D7" w:rsidRPr="001B5CFC" w:rsidRDefault="001875D7" w:rsidP="00E00EEB">
            <w:pPr>
              <w:snapToGrid w:val="0"/>
              <w:spacing w:before="60" w:after="60"/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438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1875D7" w:rsidRPr="001B5CFC" w:rsidRDefault="001875D7" w:rsidP="00E00EEB">
            <w:pPr>
              <w:snapToGrid w:val="0"/>
              <w:spacing w:before="60" w:after="60"/>
              <w:rPr>
                <w:rFonts w:cs="Arial"/>
                <w:iCs/>
                <w:szCs w:val="20"/>
              </w:rPr>
            </w:pPr>
          </w:p>
        </w:tc>
      </w:tr>
      <w:tr w:rsidR="001875D7" w:rsidRPr="001B5CFC" w:rsidTr="00F3177C">
        <w:tc>
          <w:tcPr>
            <w:tcW w:w="36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BFBFBF"/>
            <w:vAlign w:val="center"/>
          </w:tcPr>
          <w:p w:rsidR="001875D7" w:rsidRPr="001B5CFC" w:rsidRDefault="001875D7" w:rsidP="00E00EEB">
            <w:pPr>
              <w:tabs>
                <w:tab w:val="left" w:pos="766"/>
              </w:tabs>
              <w:snapToGrid w:val="0"/>
              <w:spacing w:before="60" w:after="60"/>
              <w:ind w:left="383" w:hanging="360"/>
              <w:jc w:val="right"/>
              <w:rPr>
                <w:rFonts w:cs="Arial"/>
                <w:szCs w:val="20"/>
              </w:rPr>
            </w:pPr>
          </w:p>
        </w:tc>
        <w:tc>
          <w:tcPr>
            <w:tcW w:w="3542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1875D7" w:rsidRPr="001B5CFC" w:rsidRDefault="001875D7" w:rsidP="006C2A59">
            <w:pPr>
              <w:snapToGrid w:val="0"/>
              <w:spacing w:before="60" w:after="60"/>
              <w:rPr>
                <w:rFonts w:cs="Arial"/>
                <w:szCs w:val="20"/>
              </w:rPr>
            </w:pPr>
            <w:r w:rsidRPr="001B5CFC">
              <w:rPr>
                <w:rFonts w:cs="Arial"/>
                <w:szCs w:val="20"/>
              </w:rPr>
              <w:t>S’il existe une limitation sur le copier/coller ou l’impression,  un message explicite-t-il clairement le pourcentage ou le nombre maximum de pages autorisé ?</w:t>
            </w:r>
          </w:p>
          <w:p w:rsidR="001875D7" w:rsidRPr="001B5CFC" w:rsidRDefault="001875D7" w:rsidP="006C2A59">
            <w:pPr>
              <w:snapToGrid w:val="0"/>
              <w:spacing w:before="60" w:after="60"/>
              <w:jc w:val="right"/>
              <w:rPr>
                <w:rFonts w:cs="Arial"/>
                <w:b/>
                <w:bCs/>
                <w:iCs/>
                <w:szCs w:val="20"/>
              </w:rPr>
            </w:pPr>
            <w:r w:rsidRPr="001B5CFC">
              <w:rPr>
                <w:rFonts w:cs="Arial"/>
                <w:b/>
                <w:bCs/>
                <w:iCs/>
                <w:szCs w:val="20"/>
              </w:rPr>
              <w:t>Répondre par Oui ou Non</w:t>
            </w:r>
          </w:p>
        </w:tc>
        <w:tc>
          <w:tcPr>
            <w:tcW w:w="913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1875D7" w:rsidRPr="001B5CFC" w:rsidRDefault="001875D7" w:rsidP="00E00EEB">
            <w:pPr>
              <w:snapToGrid w:val="0"/>
              <w:spacing w:before="60" w:after="60"/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438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1875D7" w:rsidRPr="001B5CFC" w:rsidRDefault="001875D7" w:rsidP="00E00EEB">
            <w:pPr>
              <w:snapToGrid w:val="0"/>
              <w:spacing w:before="60" w:after="60"/>
              <w:rPr>
                <w:rFonts w:cs="Arial"/>
                <w:iCs/>
                <w:szCs w:val="20"/>
              </w:rPr>
            </w:pPr>
          </w:p>
        </w:tc>
      </w:tr>
      <w:tr w:rsidR="001875D7" w:rsidRPr="001B5CFC" w:rsidTr="00F3177C">
        <w:tc>
          <w:tcPr>
            <w:tcW w:w="36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BFBFBF"/>
            <w:vAlign w:val="center"/>
          </w:tcPr>
          <w:p w:rsidR="001875D7" w:rsidRPr="001B5CFC" w:rsidRDefault="001875D7" w:rsidP="00E00EEB">
            <w:pPr>
              <w:tabs>
                <w:tab w:val="left" w:pos="766"/>
              </w:tabs>
              <w:snapToGrid w:val="0"/>
              <w:spacing w:before="60" w:after="60"/>
              <w:ind w:left="383" w:hanging="360"/>
              <w:jc w:val="right"/>
              <w:rPr>
                <w:rFonts w:cs="Arial"/>
                <w:szCs w:val="20"/>
              </w:rPr>
            </w:pPr>
          </w:p>
        </w:tc>
        <w:tc>
          <w:tcPr>
            <w:tcW w:w="3542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1875D7" w:rsidRPr="001B5CFC" w:rsidRDefault="001875D7" w:rsidP="009557C9">
            <w:pPr>
              <w:snapToGrid w:val="0"/>
              <w:spacing w:before="60" w:after="60"/>
              <w:rPr>
                <w:rFonts w:cs="Arial"/>
                <w:szCs w:val="20"/>
              </w:rPr>
            </w:pPr>
            <w:r w:rsidRPr="001B5CFC">
              <w:rPr>
                <w:rFonts w:cs="Arial"/>
                <w:szCs w:val="20"/>
              </w:rPr>
              <w:t xml:space="preserve">Peut-on télécharger tout ou une partie d’un ouvrage ? </w:t>
            </w:r>
          </w:p>
          <w:p w:rsidR="001875D7" w:rsidRPr="001B5CFC" w:rsidRDefault="001875D7" w:rsidP="006C2A59">
            <w:pPr>
              <w:snapToGrid w:val="0"/>
              <w:spacing w:before="60" w:after="60"/>
              <w:jc w:val="right"/>
              <w:rPr>
                <w:rFonts w:cs="Arial"/>
                <w:b/>
                <w:bCs/>
                <w:iCs/>
                <w:szCs w:val="20"/>
              </w:rPr>
            </w:pPr>
            <w:r w:rsidRPr="001B5CFC">
              <w:rPr>
                <w:rFonts w:cs="Arial"/>
                <w:b/>
                <w:bCs/>
                <w:iCs/>
                <w:szCs w:val="20"/>
              </w:rPr>
              <w:t>Répondre par Oui ou Non</w:t>
            </w:r>
          </w:p>
        </w:tc>
        <w:tc>
          <w:tcPr>
            <w:tcW w:w="913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1875D7" w:rsidRPr="001B5CFC" w:rsidRDefault="001875D7" w:rsidP="00E00EEB">
            <w:pPr>
              <w:snapToGrid w:val="0"/>
              <w:spacing w:before="60" w:after="60"/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438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1875D7" w:rsidRPr="001B5CFC" w:rsidRDefault="001875D7" w:rsidP="00E00EEB">
            <w:pPr>
              <w:snapToGrid w:val="0"/>
              <w:spacing w:before="60" w:after="60"/>
              <w:rPr>
                <w:rFonts w:cs="Arial"/>
                <w:iCs/>
                <w:szCs w:val="20"/>
              </w:rPr>
            </w:pPr>
          </w:p>
        </w:tc>
      </w:tr>
      <w:tr w:rsidR="001875D7" w:rsidRPr="001B5CFC" w:rsidTr="00F3177C">
        <w:tc>
          <w:tcPr>
            <w:tcW w:w="36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595959"/>
            <w:vAlign w:val="center"/>
          </w:tcPr>
          <w:p w:rsidR="001875D7" w:rsidRPr="001B5CFC" w:rsidRDefault="001875D7" w:rsidP="00E00EEB">
            <w:pPr>
              <w:snapToGrid w:val="0"/>
              <w:spacing w:before="60" w:after="60"/>
              <w:jc w:val="right"/>
              <w:rPr>
                <w:rFonts w:cs="Arial"/>
                <w:b/>
                <w:bCs/>
                <w:color w:val="FFFFFF"/>
                <w:szCs w:val="20"/>
              </w:rPr>
            </w:pPr>
          </w:p>
        </w:tc>
        <w:tc>
          <w:tcPr>
            <w:tcW w:w="354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595959"/>
            <w:vAlign w:val="center"/>
          </w:tcPr>
          <w:p w:rsidR="001875D7" w:rsidRPr="001B5CFC" w:rsidRDefault="00D73FCC" w:rsidP="00E00EEB">
            <w:pPr>
              <w:snapToGrid w:val="0"/>
              <w:spacing w:before="60" w:after="60"/>
              <w:rPr>
                <w:rFonts w:cs="Arial"/>
                <w:b/>
                <w:bCs/>
                <w:color w:val="FFFFFF"/>
                <w:szCs w:val="20"/>
              </w:rPr>
            </w:pPr>
            <w:r>
              <w:rPr>
                <w:rFonts w:cs="Arial"/>
                <w:b/>
                <w:bCs/>
                <w:color w:val="FFFFFF"/>
                <w:szCs w:val="20"/>
              </w:rPr>
              <w:t>Personnalisation par le lecteur final</w:t>
            </w:r>
          </w:p>
        </w:tc>
        <w:tc>
          <w:tcPr>
            <w:tcW w:w="91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595959"/>
            <w:vAlign w:val="center"/>
          </w:tcPr>
          <w:p w:rsidR="001875D7" w:rsidRPr="001B5CFC" w:rsidRDefault="001875D7" w:rsidP="00E00EEB">
            <w:pPr>
              <w:snapToGrid w:val="0"/>
              <w:spacing w:before="120"/>
              <w:jc w:val="center"/>
              <w:rPr>
                <w:rFonts w:cs="Arial"/>
                <w:b/>
                <w:bCs/>
                <w:color w:val="FFFFFF"/>
                <w:szCs w:val="20"/>
              </w:rPr>
            </w:pPr>
          </w:p>
        </w:tc>
        <w:tc>
          <w:tcPr>
            <w:tcW w:w="438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595959"/>
            <w:vAlign w:val="center"/>
          </w:tcPr>
          <w:p w:rsidR="001875D7" w:rsidRPr="001B5CFC" w:rsidRDefault="001875D7" w:rsidP="00E00EEB">
            <w:pPr>
              <w:snapToGrid w:val="0"/>
              <w:spacing w:before="60" w:after="60"/>
              <w:rPr>
                <w:rFonts w:cs="Arial"/>
                <w:b/>
                <w:bCs/>
                <w:iCs/>
                <w:color w:val="FFFFFF"/>
                <w:szCs w:val="20"/>
              </w:rPr>
            </w:pPr>
          </w:p>
        </w:tc>
      </w:tr>
      <w:tr w:rsidR="001875D7" w:rsidRPr="001B5CFC" w:rsidTr="00F3177C">
        <w:tc>
          <w:tcPr>
            <w:tcW w:w="36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CCCCCC"/>
          </w:tcPr>
          <w:p w:rsidR="001875D7" w:rsidRPr="001B5CFC" w:rsidRDefault="001875D7" w:rsidP="00E00EEB">
            <w:pPr>
              <w:tabs>
                <w:tab w:val="left" w:pos="383"/>
              </w:tabs>
              <w:snapToGrid w:val="0"/>
              <w:spacing w:before="60" w:after="60"/>
              <w:rPr>
                <w:rFonts w:cs="Arial"/>
                <w:szCs w:val="20"/>
              </w:rPr>
            </w:pPr>
          </w:p>
        </w:tc>
        <w:tc>
          <w:tcPr>
            <w:tcW w:w="3542" w:type="dxa"/>
            <w:tcBorders>
              <w:left w:val="single" w:sz="2" w:space="0" w:color="000000"/>
              <w:bottom w:val="single" w:sz="2" w:space="0" w:color="000000"/>
            </w:tcBorders>
          </w:tcPr>
          <w:p w:rsidR="001875D7" w:rsidRPr="001B5CFC" w:rsidRDefault="001875D7" w:rsidP="00E00EEB">
            <w:pPr>
              <w:snapToGrid w:val="0"/>
              <w:spacing w:before="60" w:after="60"/>
              <w:rPr>
                <w:rFonts w:cs="Arial"/>
                <w:szCs w:val="20"/>
              </w:rPr>
            </w:pPr>
            <w:r w:rsidRPr="001B5CFC">
              <w:rPr>
                <w:rFonts w:cs="Arial"/>
                <w:szCs w:val="20"/>
              </w:rPr>
              <w:t>Tout utilisateur peut-il se créer un compte personnel pour bénéficier de services personnalisés ?</w:t>
            </w:r>
          </w:p>
          <w:p w:rsidR="001875D7" w:rsidRPr="001B5CFC" w:rsidRDefault="001875D7" w:rsidP="00E00EEB">
            <w:pPr>
              <w:snapToGrid w:val="0"/>
              <w:spacing w:before="120" w:after="60"/>
              <w:jc w:val="right"/>
              <w:rPr>
                <w:rFonts w:cs="Arial"/>
                <w:b/>
                <w:bCs/>
                <w:iCs/>
                <w:szCs w:val="20"/>
              </w:rPr>
            </w:pPr>
            <w:r w:rsidRPr="001B5CFC">
              <w:rPr>
                <w:rFonts w:cs="Arial"/>
                <w:b/>
                <w:bCs/>
                <w:iCs/>
                <w:szCs w:val="20"/>
              </w:rPr>
              <w:t>Répondre par Oui ou Non</w:t>
            </w:r>
          </w:p>
          <w:p w:rsidR="001875D7" w:rsidRPr="001B5CFC" w:rsidRDefault="00D73FCC" w:rsidP="00E00EEB">
            <w:pPr>
              <w:snapToGrid w:val="0"/>
              <w:spacing w:before="120" w:after="60"/>
              <w:rPr>
                <w:rFonts w:cs="Arial"/>
                <w:b/>
                <w:bCs/>
                <w:szCs w:val="20"/>
              </w:rPr>
            </w:pPr>
            <w:r>
              <w:rPr>
                <w:rFonts w:cs="Arial"/>
                <w:b/>
                <w:szCs w:val="20"/>
              </w:rPr>
              <w:t>Si oui, les services ci-dessou</w:t>
            </w:r>
            <w:r w:rsidR="001875D7" w:rsidRPr="001B5CFC">
              <w:rPr>
                <w:rFonts w:cs="Arial"/>
                <w:b/>
                <w:szCs w:val="20"/>
              </w:rPr>
              <w:t>s sont-ils accessibles ?</w:t>
            </w:r>
            <w:r w:rsidR="001875D7" w:rsidRPr="001B5CFC">
              <w:rPr>
                <w:rFonts w:cs="Arial"/>
                <w:b/>
                <w:bCs/>
                <w:szCs w:val="20"/>
              </w:rPr>
              <w:t xml:space="preserve"> </w:t>
            </w:r>
          </w:p>
        </w:tc>
        <w:tc>
          <w:tcPr>
            <w:tcW w:w="91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1875D7" w:rsidRPr="001B5CFC" w:rsidRDefault="001875D7" w:rsidP="00E00EEB">
            <w:pPr>
              <w:snapToGrid w:val="0"/>
              <w:spacing w:before="120"/>
              <w:jc w:val="center"/>
              <w:rPr>
                <w:rFonts w:cs="Arial"/>
                <w:szCs w:val="20"/>
              </w:rPr>
            </w:pPr>
          </w:p>
        </w:tc>
        <w:tc>
          <w:tcPr>
            <w:tcW w:w="438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1875D7" w:rsidRPr="001B5CFC" w:rsidRDefault="001875D7" w:rsidP="00E00EEB">
            <w:pPr>
              <w:snapToGrid w:val="0"/>
              <w:spacing w:before="60" w:after="60"/>
              <w:rPr>
                <w:rFonts w:cs="Arial"/>
                <w:iCs/>
                <w:szCs w:val="20"/>
              </w:rPr>
            </w:pPr>
          </w:p>
        </w:tc>
      </w:tr>
      <w:tr w:rsidR="001875D7" w:rsidRPr="001B5CFC" w:rsidTr="00F3177C">
        <w:tc>
          <w:tcPr>
            <w:tcW w:w="36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CCCCCC"/>
          </w:tcPr>
          <w:p w:rsidR="001875D7" w:rsidRPr="001B5CFC" w:rsidRDefault="001875D7" w:rsidP="00E00EEB">
            <w:pPr>
              <w:tabs>
                <w:tab w:val="left" w:pos="383"/>
              </w:tabs>
              <w:snapToGrid w:val="0"/>
              <w:spacing w:before="60" w:after="60"/>
              <w:rPr>
                <w:rFonts w:cs="Arial"/>
                <w:szCs w:val="20"/>
              </w:rPr>
            </w:pPr>
          </w:p>
        </w:tc>
        <w:tc>
          <w:tcPr>
            <w:tcW w:w="3542" w:type="dxa"/>
            <w:tcBorders>
              <w:left w:val="single" w:sz="2" w:space="0" w:color="000000"/>
              <w:bottom w:val="single" w:sz="2" w:space="0" w:color="000000"/>
            </w:tcBorders>
          </w:tcPr>
          <w:p w:rsidR="001875D7" w:rsidRPr="001B5CFC" w:rsidRDefault="00D73FCC" w:rsidP="00E010CE">
            <w:pPr>
              <w:snapToGrid w:val="0"/>
              <w:spacing w:before="60" w:after="60"/>
              <w:rPr>
                <w:rFonts w:cs="Arial"/>
                <w:szCs w:val="20"/>
              </w:rPr>
            </w:pPr>
            <w:r>
              <w:rPr>
                <w:rFonts w:cs="Arial"/>
                <w:bCs/>
                <w:szCs w:val="20"/>
              </w:rPr>
              <w:t>Créer une ou plusieurs é</w:t>
            </w:r>
            <w:r w:rsidR="00B12EDD" w:rsidRPr="001B5CFC">
              <w:rPr>
                <w:rFonts w:cs="Arial"/>
                <w:bCs/>
                <w:szCs w:val="20"/>
              </w:rPr>
              <w:t>tagère</w:t>
            </w:r>
            <w:r>
              <w:rPr>
                <w:rFonts w:cs="Arial"/>
                <w:bCs/>
                <w:szCs w:val="20"/>
              </w:rPr>
              <w:t>s</w:t>
            </w:r>
            <w:r w:rsidR="00B12EDD" w:rsidRPr="001B5CFC">
              <w:rPr>
                <w:rFonts w:cs="Arial"/>
                <w:bCs/>
                <w:szCs w:val="20"/>
              </w:rPr>
              <w:t xml:space="preserve"> virtuelles</w:t>
            </w:r>
            <w:r>
              <w:rPr>
                <w:rFonts w:cs="Arial"/>
                <w:bCs/>
                <w:szCs w:val="20"/>
              </w:rPr>
              <w:t xml:space="preserve"> ou liste de</w:t>
            </w:r>
            <w:r w:rsidR="001875D7" w:rsidRPr="001B5CFC">
              <w:rPr>
                <w:rFonts w:cs="Arial"/>
                <w:bCs/>
                <w:szCs w:val="20"/>
              </w:rPr>
              <w:t xml:space="preserve"> livres </w:t>
            </w:r>
            <w:r>
              <w:rPr>
                <w:rFonts w:cs="Arial"/>
                <w:bCs/>
                <w:szCs w:val="20"/>
              </w:rPr>
              <w:t>favoris ?</w:t>
            </w:r>
          </w:p>
          <w:p w:rsidR="001875D7" w:rsidRPr="001B5CFC" w:rsidRDefault="001875D7" w:rsidP="00F637E5">
            <w:pPr>
              <w:snapToGrid w:val="0"/>
              <w:spacing w:before="120" w:after="60"/>
              <w:jc w:val="right"/>
              <w:rPr>
                <w:rFonts w:cs="Arial"/>
                <w:b/>
                <w:bCs/>
                <w:iCs/>
                <w:szCs w:val="20"/>
              </w:rPr>
            </w:pPr>
            <w:r w:rsidRPr="001B5CFC">
              <w:rPr>
                <w:rFonts w:cs="Arial"/>
                <w:b/>
                <w:bCs/>
                <w:iCs/>
                <w:szCs w:val="20"/>
              </w:rPr>
              <w:t>Répondre par Oui ou Non</w:t>
            </w:r>
          </w:p>
        </w:tc>
        <w:tc>
          <w:tcPr>
            <w:tcW w:w="91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1875D7" w:rsidRPr="001B5CFC" w:rsidRDefault="001875D7" w:rsidP="00E00EEB">
            <w:pPr>
              <w:snapToGrid w:val="0"/>
              <w:spacing w:before="120"/>
              <w:jc w:val="center"/>
              <w:rPr>
                <w:rFonts w:cs="Arial"/>
                <w:szCs w:val="20"/>
              </w:rPr>
            </w:pPr>
          </w:p>
        </w:tc>
        <w:tc>
          <w:tcPr>
            <w:tcW w:w="438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1875D7" w:rsidRPr="001B5CFC" w:rsidRDefault="001875D7" w:rsidP="00E00EEB">
            <w:pPr>
              <w:snapToGrid w:val="0"/>
              <w:spacing w:before="60" w:after="60"/>
              <w:rPr>
                <w:rFonts w:cs="Arial"/>
                <w:iCs/>
                <w:szCs w:val="20"/>
              </w:rPr>
            </w:pPr>
          </w:p>
        </w:tc>
      </w:tr>
      <w:tr w:rsidR="001875D7" w:rsidRPr="001B5CFC" w:rsidTr="00F3177C">
        <w:tc>
          <w:tcPr>
            <w:tcW w:w="36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CCCCCC"/>
          </w:tcPr>
          <w:p w:rsidR="001875D7" w:rsidRPr="001B5CFC" w:rsidRDefault="001875D7" w:rsidP="00E00EEB">
            <w:pPr>
              <w:tabs>
                <w:tab w:val="left" w:pos="383"/>
              </w:tabs>
              <w:snapToGrid w:val="0"/>
              <w:spacing w:before="60" w:after="60"/>
              <w:rPr>
                <w:rFonts w:cs="Arial"/>
                <w:szCs w:val="20"/>
              </w:rPr>
            </w:pPr>
          </w:p>
        </w:tc>
        <w:tc>
          <w:tcPr>
            <w:tcW w:w="3542" w:type="dxa"/>
            <w:tcBorders>
              <w:left w:val="single" w:sz="2" w:space="0" w:color="000000"/>
              <w:bottom w:val="single" w:sz="2" w:space="0" w:color="000000"/>
            </w:tcBorders>
          </w:tcPr>
          <w:p w:rsidR="001875D7" w:rsidRPr="001B5CFC" w:rsidRDefault="00D73FCC" w:rsidP="00E010CE">
            <w:pPr>
              <w:snapToGrid w:val="0"/>
              <w:spacing w:before="60" w:after="6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Conserv</w:t>
            </w:r>
            <w:r w:rsidR="001875D7" w:rsidRPr="001B5CFC">
              <w:rPr>
                <w:rFonts w:cs="Arial"/>
                <w:szCs w:val="20"/>
              </w:rPr>
              <w:t>e</w:t>
            </w:r>
            <w:r>
              <w:rPr>
                <w:rFonts w:cs="Arial"/>
                <w:szCs w:val="20"/>
              </w:rPr>
              <w:t>r</w:t>
            </w:r>
            <w:r w:rsidR="001875D7" w:rsidRPr="001B5CFC">
              <w:rPr>
                <w:rFonts w:cs="Arial"/>
                <w:szCs w:val="20"/>
              </w:rPr>
              <w:t xml:space="preserve"> l’historique des recherches effectuées.</w:t>
            </w:r>
          </w:p>
          <w:p w:rsidR="001875D7" w:rsidRPr="001B5CFC" w:rsidRDefault="001875D7" w:rsidP="00F637E5">
            <w:pPr>
              <w:snapToGrid w:val="0"/>
              <w:spacing w:before="120" w:after="60"/>
              <w:jc w:val="right"/>
              <w:rPr>
                <w:rFonts w:cs="Arial"/>
                <w:b/>
                <w:bCs/>
                <w:iCs/>
                <w:szCs w:val="20"/>
              </w:rPr>
            </w:pPr>
            <w:r w:rsidRPr="001B5CFC">
              <w:rPr>
                <w:rFonts w:cs="Arial"/>
                <w:b/>
                <w:bCs/>
                <w:iCs/>
                <w:szCs w:val="20"/>
              </w:rPr>
              <w:t>Répondre par Oui ou Non</w:t>
            </w:r>
          </w:p>
        </w:tc>
        <w:tc>
          <w:tcPr>
            <w:tcW w:w="91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1875D7" w:rsidRPr="001B5CFC" w:rsidRDefault="001875D7" w:rsidP="00E00EEB">
            <w:pPr>
              <w:snapToGrid w:val="0"/>
              <w:spacing w:before="120"/>
              <w:jc w:val="center"/>
              <w:rPr>
                <w:rFonts w:cs="Arial"/>
                <w:szCs w:val="20"/>
              </w:rPr>
            </w:pPr>
          </w:p>
        </w:tc>
        <w:tc>
          <w:tcPr>
            <w:tcW w:w="438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1875D7" w:rsidRPr="001B5CFC" w:rsidRDefault="001875D7" w:rsidP="00E00EEB">
            <w:pPr>
              <w:snapToGrid w:val="0"/>
              <w:spacing w:before="60" w:after="60"/>
              <w:rPr>
                <w:rFonts w:cs="Arial"/>
                <w:iCs/>
                <w:szCs w:val="20"/>
              </w:rPr>
            </w:pPr>
          </w:p>
        </w:tc>
      </w:tr>
      <w:tr w:rsidR="001875D7" w:rsidRPr="001B5CFC" w:rsidTr="00F3177C">
        <w:tc>
          <w:tcPr>
            <w:tcW w:w="36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CCCCCC"/>
          </w:tcPr>
          <w:p w:rsidR="001875D7" w:rsidRPr="001B5CFC" w:rsidRDefault="001875D7" w:rsidP="00E00EEB">
            <w:pPr>
              <w:tabs>
                <w:tab w:val="left" w:pos="383"/>
              </w:tabs>
              <w:snapToGrid w:val="0"/>
              <w:spacing w:before="60" w:after="60"/>
              <w:rPr>
                <w:rFonts w:cs="Arial"/>
                <w:szCs w:val="20"/>
              </w:rPr>
            </w:pPr>
          </w:p>
        </w:tc>
        <w:tc>
          <w:tcPr>
            <w:tcW w:w="3542" w:type="dxa"/>
            <w:tcBorders>
              <w:left w:val="single" w:sz="2" w:space="0" w:color="000000"/>
              <w:bottom w:val="single" w:sz="2" w:space="0" w:color="000000"/>
            </w:tcBorders>
          </w:tcPr>
          <w:p w:rsidR="001875D7" w:rsidRPr="001B5CFC" w:rsidRDefault="00D73FCC" w:rsidP="00E010CE">
            <w:pPr>
              <w:snapToGrid w:val="0"/>
              <w:spacing w:before="60" w:after="6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Conserver l’</w:t>
            </w:r>
            <w:r w:rsidR="001875D7" w:rsidRPr="001B5CFC">
              <w:rPr>
                <w:rFonts w:cs="Arial"/>
                <w:szCs w:val="20"/>
              </w:rPr>
              <w:t>historique des titres lus</w:t>
            </w:r>
          </w:p>
          <w:p w:rsidR="001875D7" w:rsidRPr="001B5CFC" w:rsidRDefault="001875D7" w:rsidP="00F637E5">
            <w:pPr>
              <w:snapToGrid w:val="0"/>
              <w:spacing w:before="120" w:after="60"/>
              <w:jc w:val="right"/>
              <w:rPr>
                <w:rFonts w:cs="Arial"/>
                <w:b/>
                <w:bCs/>
                <w:iCs/>
                <w:szCs w:val="20"/>
              </w:rPr>
            </w:pPr>
            <w:r w:rsidRPr="001B5CFC">
              <w:rPr>
                <w:rFonts w:cs="Arial"/>
                <w:b/>
                <w:bCs/>
                <w:iCs/>
                <w:szCs w:val="20"/>
              </w:rPr>
              <w:t>Répondre par Oui ou Non</w:t>
            </w:r>
          </w:p>
        </w:tc>
        <w:tc>
          <w:tcPr>
            <w:tcW w:w="91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1875D7" w:rsidRPr="001B5CFC" w:rsidRDefault="001875D7" w:rsidP="00E00EEB">
            <w:pPr>
              <w:snapToGrid w:val="0"/>
              <w:spacing w:before="120"/>
              <w:jc w:val="center"/>
              <w:rPr>
                <w:rFonts w:cs="Arial"/>
                <w:szCs w:val="20"/>
              </w:rPr>
            </w:pPr>
          </w:p>
        </w:tc>
        <w:tc>
          <w:tcPr>
            <w:tcW w:w="438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1875D7" w:rsidRPr="001B5CFC" w:rsidRDefault="001875D7" w:rsidP="00E00EEB">
            <w:pPr>
              <w:snapToGrid w:val="0"/>
              <w:spacing w:before="60" w:after="60"/>
              <w:rPr>
                <w:rFonts w:cs="Arial"/>
                <w:iCs/>
                <w:szCs w:val="20"/>
              </w:rPr>
            </w:pPr>
          </w:p>
        </w:tc>
      </w:tr>
      <w:tr w:rsidR="001875D7" w:rsidRPr="001B5CFC" w:rsidTr="00F3177C">
        <w:tc>
          <w:tcPr>
            <w:tcW w:w="36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CCCCCC"/>
          </w:tcPr>
          <w:p w:rsidR="001875D7" w:rsidRPr="001B5CFC" w:rsidRDefault="001875D7" w:rsidP="00E00EEB">
            <w:pPr>
              <w:tabs>
                <w:tab w:val="left" w:pos="383"/>
              </w:tabs>
              <w:snapToGrid w:val="0"/>
              <w:spacing w:before="60" w:after="60"/>
              <w:rPr>
                <w:rFonts w:cs="Arial"/>
                <w:szCs w:val="20"/>
              </w:rPr>
            </w:pPr>
          </w:p>
        </w:tc>
        <w:tc>
          <w:tcPr>
            <w:tcW w:w="3542" w:type="dxa"/>
            <w:tcBorders>
              <w:left w:val="single" w:sz="2" w:space="0" w:color="000000"/>
              <w:bottom w:val="single" w:sz="2" w:space="0" w:color="000000"/>
            </w:tcBorders>
          </w:tcPr>
          <w:p w:rsidR="001875D7" w:rsidRPr="001B5CFC" w:rsidRDefault="001875D7" w:rsidP="00E010CE">
            <w:pPr>
              <w:snapToGrid w:val="0"/>
              <w:spacing w:before="60" w:after="60"/>
              <w:rPr>
                <w:rFonts w:cs="Arial"/>
                <w:szCs w:val="20"/>
              </w:rPr>
            </w:pPr>
            <w:r w:rsidRPr="001B5CFC">
              <w:rPr>
                <w:rFonts w:cs="Arial"/>
                <w:szCs w:val="20"/>
              </w:rPr>
              <w:t>Diffusion sélective d’informations</w:t>
            </w:r>
            <w:r w:rsidR="00D73FCC">
              <w:rPr>
                <w:rFonts w:cs="Arial"/>
                <w:szCs w:val="20"/>
              </w:rPr>
              <w:t xml:space="preserve"> (ex. flux RSS)</w:t>
            </w:r>
            <w:r w:rsidRPr="001B5CFC">
              <w:rPr>
                <w:rFonts w:cs="Arial"/>
                <w:szCs w:val="20"/>
              </w:rPr>
              <w:t xml:space="preserve"> avec choix de la périodicité des alertes </w:t>
            </w:r>
          </w:p>
          <w:p w:rsidR="001875D7" w:rsidRPr="001B5CFC" w:rsidRDefault="001875D7" w:rsidP="00F637E5">
            <w:pPr>
              <w:snapToGrid w:val="0"/>
              <w:spacing w:before="120" w:after="60"/>
              <w:jc w:val="right"/>
              <w:rPr>
                <w:rFonts w:cs="Arial"/>
                <w:b/>
                <w:bCs/>
                <w:iCs/>
                <w:szCs w:val="20"/>
              </w:rPr>
            </w:pPr>
            <w:r w:rsidRPr="001B5CFC">
              <w:rPr>
                <w:rFonts w:cs="Arial"/>
                <w:b/>
                <w:bCs/>
                <w:iCs/>
                <w:szCs w:val="20"/>
              </w:rPr>
              <w:t>Répondre par Oui ou Non</w:t>
            </w:r>
          </w:p>
          <w:p w:rsidR="001875D7" w:rsidRPr="001B5CFC" w:rsidRDefault="001875D7" w:rsidP="00F637E5">
            <w:pPr>
              <w:snapToGrid w:val="0"/>
              <w:spacing w:before="60" w:after="60"/>
              <w:rPr>
                <w:rFonts w:cs="Arial"/>
                <w:i/>
                <w:szCs w:val="20"/>
              </w:rPr>
            </w:pPr>
            <w:r w:rsidRPr="008F3312">
              <w:rPr>
                <w:rFonts w:cs="Arial"/>
                <w:b/>
                <w:i/>
                <w:szCs w:val="20"/>
              </w:rPr>
              <w:t>Si Oui,</w:t>
            </w:r>
            <w:r w:rsidR="008F3312">
              <w:rPr>
                <w:rFonts w:cs="Arial"/>
                <w:i/>
                <w:szCs w:val="20"/>
              </w:rPr>
              <w:t xml:space="preserve"> préciser en N</w:t>
            </w:r>
            <w:r w:rsidRPr="001B5CFC">
              <w:rPr>
                <w:rFonts w:cs="Arial"/>
                <w:i/>
                <w:szCs w:val="20"/>
              </w:rPr>
              <w:t xml:space="preserve">otes la ou les technique(s) mise(s) à disposition (RSS, requête classique automatisée, etc.) </w:t>
            </w:r>
          </w:p>
        </w:tc>
        <w:tc>
          <w:tcPr>
            <w:tcW w:w="91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1875D7" w:rsidRPr="001B5CFC" w:rsidRDefault="001875D7" w:rsidP="00E00EEB">
            <w:pPr>
              <w:snapToGrid w:val="0"/>
              <w:spacing w:before="120"/>
              <w:jc w:val="center"/>
              <w:rPr>
                <w:rFonts w:cs="Arial"/>
                <w:szCs w:val="20"/>
              </w:rPr>
            </w:pPr>
          </w:p>
        </w:tc>
        <w:tc>
          <w:tcPr>
            <w:tcW w:w="438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1875D7" w:rsidRPr="001B5CFC" w:rsidRDefault="001875D7" w:rsidP="00E00EEB">
            <w:pPr>
              <w:snapToGrid w:val="0"/>
              <w:spacing w:before="60" w:after="60"/>
              <w:rPr>
                <w:rFonts w:cs="Arial"/>
                <w:iCs/>
                <w:szCs w:val="20"/>
              </w:rPr>
            </w:pPr>
          </w:p>
        </w:tc>
      </w:tr>
      <w:tr w:rsidR="001875D7" w:rsidRPr="001B5CFC" w:rsidTr="00F3177C">
        <w:tc>
          <w:tcPr>
            <w:tcW w:w="36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CCCCCC"/>
          </w:tcPr>
          <w:p w:rsidR="001875D7" w:rsidRPr="001B5CFC" w:rsidRDefault="001875D7" w:rsidP="00E00EEB">
            <w:pPr>
              <w:tabs>
                <w:tab w:val="left" w:pos="383"/>
              </w:tabs>
              <w:snapToGrid w:val="0"/>
              <w:spacing w:before="60" w:after="60"/>
              <w:rPr>
                <w:rFonts w:cs="Arial"/>
                <w:szCs w:val="20"/>
              </w:rPr>
            </w:pPr>
          </w:p>
        </w:tc>
        <w:tc>
          <w:tcPr>
            <w:tcW w:w="3542" w:type="dxa"/>
            <w:tcBorders>
              <w:left w:val="single" w:sz="2" w:space="0" w:color="000000"/>
              <w:bottom w:val="single" w:sz="2" w:space="0" w:color="000000"/>
            </w:tcBorders>
          </w:tcPr>
          <w:p w:rsidR="001875D7" w:rsidRPr="001B5CFC" w:rsidRDefault="001875D7" w:rsidP="00E010CE">
            <w:pPr>
              <w:snapToGrid w:val="0"/>
              <w:spacing w:before="60" w:after="60"/>
              <w:rPr>
                <w:rFonts w:cs="Arial"/>
                <w:szCs w:val="20"/>
              </w:rPr>
            </w:pPr>
            <w:r w:rsidRPr="001B5CFC">
              <w:rPr>
                <w:rFonts w:cs="Arial"/>
                <w:szCs w:val="20"/>
              </w:rPr>
              <w:t>Possibilité d’annoter un ouvrage et de conserver les annotations.</w:t>
            </w:r>
          </w:p>
          <w:p w:rsidR="001875D7" w:rsidRPr="001B5CFC" w:rsidRDefault="001875D7" w:rsidP="00514171">
            <w:pPr>
              <w:snapToGrid w:val="0"/>
              <w:spacing w:before="120" w:after="60"/>
              <w:jc w:val="right"/>
              <w:rPr>
                <w:rFonts w:cs="Arial"/>
                <w:b/>
                <w:bCs/>
                <w:iCs/>
                <w:szCs w:val="20"/>
              </w:rPr>
            </w:pPr>
            <w:r w:rsidRPr="001B5CFC">
              <w:rPr>
                <w:rFonts w:cs="Arial"/>
                <w:b/>
                <w:bCs/>
                <w:iCs/>
                <w:szCs w:val="20"/>
              </w:rPr>
              <w:t>Répondre par Oui ou Non</w:t>
            </w:r>
          </w:p>
        </w:tc>
        <w:tc>
          <w:tcPr>
            <w:tcW w:w="91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1875D7" w:rsidRPr="001B5CFC" w:rsidRDefault="001875D7" w:rsidP="00E00EEB">
            <w:pPr>
              <w:snapToGrid w:val="0"/>
              <w:spacing w:before="120"/>
              <w:jc w:val="center"/>
              <w:rPr>
                <w:rFonts w:cs="Arial"/>
                <w:szCs w:val="20"/>
              </w:rPr>
            </w:pPr>
          </w:p>
        </w:tc>
        <w:tc>
          <w:tcPr>
            <w:tcW w:w="438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1875D7" w:rsidRPr="001B5CFC" w:rsidRDefault="001875D7" w:rsidP="00E00EEB">
            <w:pPr>
              <w:snapToGrid w:val="0"/>
              <w:spacing w:before="60" w:after="60"/>
              <w:rPr>
                <w:rFonts w:cs="Arial"/>
                <w:iCs/>
                <w:szCs w:val="20"/>
              </w:rPr>
            </w:pPr>
          </w:p>
        </w:tc>
      </w:tr>
      <w:tr w:rsidR="001875D7" w:rsidRPr="001B5CFC" w:rsidTr="00F3177C">
        <w:tc>
          <w:tcPr>
            <w:tcW w:w="36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CCCCCC"/>
          </w:tcPr>
          <w:p w:rsidR="001875D7" w:rsidRPr="001B5CFC" w:rsidRDefault="001875D7" w:rsidP="0018350D">
            <w:pPr>
              <w:tabs>
                <w:tab w:val="left" w:pos="383"/>
              </w:tabs>
              <w:snapToGrid w:val="0"/>
              <w:spacing w:before="60" w:after="60"/>
              <w:rPr>
                <w:rFonts w:cs="Arial"/>
                <w:szCs w:val="20"/>
              </w:rPr>
            </w:pPr>
          </w:p>
        </w:tc>
        <w:tc>
          <w:tcPr>
            <w:tcW w:w="3542" w:type="dxa"/>
            <w:tcBorders>
              <w:left w:val="single" w:sz="2" w:space="0" w:color="000000"/>
              <w:bottom w:val="single" w:sz="2" w:space="0" w:color="000000"/>
            </w:tcBorders>
          </w:tcPr>
          <w:p w:rsidR="001875D7" w:rsidRPr="001B5CFC" w:rsidRDefault="001875D7" w:rsidP="00E010CE">
            <w:pPr>
              <w:snapToGrid w:val="0"/>
              <w:spacing w:before="60" w:after="60"/>
              <w:rPr>
                <w:rFonts w:cs="Arial"/>
                <w:szCs w:val="20"/>
              </w:rPr>
            </w:pPr>
            <w:r w:rsidRPr="001B5CFC">
              <w:rPr>
                <w:rFonts w:cs="Arial"/>
                <w:szCs w:val="20"/>
              </w:rPr>
              <w:t xml:space="preserve">Possibilité de surligner un ouvrage et de conserver ce surlignage. </w:t>
            </w:r>
          </w:p>
          <w:p w:rsidR="001875D7" w:rsidRPr="001B5CFC" w:rsidRDefault="001875D7" w:rsidP="0018350D">
            <w:pPr>
              <w:snapToGrid w:val="0"/>
              <w:spacing w:before="120" w:after="60"/>
              <w:jc w:val="right"/>
              <w:rPr>
                <w:rFonts w:cs="Arial"/>
                <w:b/>
                <w:bCs/>
                <w:iCs/>
                <w:szCs w:val="20"/>
              </w:rPr>
            </w:pPr>
            <w:r w:rsidRPr="001B5CFC">
              <w:rPr>
                <w:rFonts w:cs="Arial"/>
                <w:b/>
                <w:bCs/>
                <w:iCs/>
                <w:szCs w:val="20"/>
              </w:rPr>
              <w:t>Répondre par Oui ou Non</w:t>
            </w:r>
          </w:p>
        </w:tc>
        <w:tc>
          <w:tcPr>
            <w:tcW w:w="91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1875D7" w:rsidRPr="001B5CFC" w:rsidRDefault="001875D7" w:rsidP="0018350D">
            <w:pPr>
              <w:snapToGrid w:val="0"/>
              <w:spacing w:before="120"/>
              <w:jc w:val="center"/>
              <w:rPr>
                <w:rFonts w:cs="Arial"/>
                <w:szCs w:val="20"/>
              </w:rPr>
            </w:pPr>
          </w:p>
        </w:tc>
        <w:tc>
          <w:tcPr>
            <w:tcW w:w="438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1875D7" w:rsidRPr="001B5CFC" w:rsidRDefault="001875D7" w:rsidP="0018350D">
            <w:pPr>
              <w:snapToGrid w:val="0"/>
              <w:spacing w:before="60" w:after="60"/>
              <w:rPr>
                <w:rFonts w:cs="Arial"/>
                <w:iCs/>
                <w:szCs w:val="20"/>
              </w:rPr>
            </w:pPr>
          </w:p>
        </w:tc>
      </w:tr>
      <w:tr w:rsidR="001875D7" w:rsidRPr="001B5CFC" w:rsidTr="00F3177C">
        <w:tc>
          <w:tcPr>
            <w:tcW w:w="36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CCCCCC"/>
          </w:tcPr>
          <w:p w:rsidR="001875D7" w:rsidRPr="001B5CFC" w:rsidRDefault="001875D7" w:rsidP="00E00EEB">
            <w:pPr>
              <w:tabs>
                <w:tab w:val="left" w:pos="383"/>
              </w:tabs>
              <w:snapToGrid w:val="0"/>
              <w:spacing w:before="60" w:after="60"/>
              <w:rPr>
                <w:rFonts w:cs="Arial"/>
                <w:szCs w:val="20"/>
              </w:rPr>
            </w:pPr>
          </w:p>
        </w:tc>
        <w:tc>
          <w:tcPr>
            <w:tcW w:w="3542" w:type="dxa"/>
            <w:tcBorders>
              <w:left w:val="single" w:sz="2" w:space="0" w:color="000000"/>
              <w:bottom w:val="single" w:sz="2" w:space="0" w:color="000000"/>
            </w:tcBorders>
          </w:tcPr>
          <w:p w:rsidR="001875D7" w:rsidRPr="001B5CFC" w:rsidRDefault="001875D7" w:rsidP="00E010CE">
            <w:pPr>
              <w:snapToGrid w:val="0"/>
              <w:spacing w:before="60" w:after="60"/>
              <w:rPr>
                <w:rFonts w:cs="Arial"/>
                <w:szCs w:val="20"/>
              </w:rPr>
            </w:pPr>
            <w:r w:rsidRPr="001B5CFC">
              <w:rPr>
                <w:rFonts w:cs="Arial"/>
                <w:szCs w:val="20"/>
              </w:rPr>
              <w:t>Possibilité d’utiliser un marque</w:t>
            </w:r>
            <w:r w:rsidR="00D73FCC">
              <w:rPr>
                <w:rFonts w:cs="Arial"/>
                <w:szCs w:val="20"/>
              </w:rPr>
              <w:t>-</w:t>
            </w:r>
            <w:r w:rsidRPr="001B5CFC">
              <w:rPr>
                <w:rFonts w:cs="Arial"/>
                <w:szCs w:val="20"/>
              </w:rPr>
              <w:t>page.</w:t>
            </w:r>
          </w:p>
          <w:p w:rsidR="001875D7" w:rsidRDefault="001875D7" w:rsidP="00514171">
            <w:pPr>
              <w:snapToGrid w:val="0"/>
              <w:spacing w:before="120" w:after="60"/>
              <w:jc w:val="right"/>
              <w:rPr>
                <w:rFonts w:cs="Arial"/>
                <w:b/>
                <w:bCs/>
                <w:iCs/>
                <w:szCs w:val="20"/>
              </w:rPr>
            </w:pPr>
            <w:r w:rsidRPr="001B5CFC">
              <w:rPr>
                <w:rFonts w:cs="Arial"/>
                <w:b/>
                <w:bCs/>
                <w:iCs/>
                <w:szCs w:val="20"/>
              </w:rPr>
              <w:t>Répondre par Oui ou Non</w:t>
            </w:r>
          </w:p>
          <w:p w:rsidR="00BC2DFA" w:rsidRPr="001B5CFC" w:rsidRDefault="00BC2DFA" w:rsidP="00514171">
            <w:pPr>
              <w:snapToGrid w:val="0"/>
              <w:spacing w:before="120" w:after="60"/>
              <w:jc w:val="right"/>
              <w:rPr>
                <w:rFonts w:cs="Arial"/>
                <w:b/>
                <w:bCs/>
                <w:iCs/>
                <w:szCs w:val="20"/>
              </w:rPr>
            </w:pPr>
          </w:p>
        </w:tc>
        <w:tc>
          <w:tcPr>
            <w:tcW w:w="91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1875D7" w:rsidRPr="001B5CFC" w:rsidRDefault="001875D7" w:rsidP="00E00EEB">
            <w:pPr>
              <w:snapToGrid w:val="0"/>
              <w:spacing w:before="120"/>
              <w:jc w:val="center"/>
              <w:rPr>
                <w:rFonts w:cs="Arial"/>
                <w:szCs w:val="20"/>
              </w:rPr>
            </w:pPr>
          </w:p>
        </w:tc>
        <w:tc>
          <w:tcPr>
            <w:tcW w:w="438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1875D7" w:rsidRPr="001B5CFC" w:rsidRDefault="001875D7" w:rsidP="00E00EEB">
            <w:pPr>
              <w:snapToGrid w:val="0"/>
              <w:spacing w:before="60" w:after="60"/>
              <w:rPr>
                <w:rFonts w:cs="Arial"/>
                <w:iCs/>
                <w:szCs w:val="20"/>
              </w:rPr>
            </w:pPr>
          </w:p>
        </w:tc>
      </w:tr>
      <w:tr w:rsidR="001875D7" w:rsidRPr="001B5CFC" w:rsidTr="00F3177C">
        <w:tc>
          <w:tcPr>
            <w:tcW w:w="36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CCCCCC"/>
          </w:tcPr>
          <w:p w:rsidR="001875D7" w:rsidRPr="001B5CFC" w:rsidRDefault="001875D7" w:rsidP="00E00EEB">
            <w:pPr>
              <w:tabs>
                <w:tab w:val="left" w:pos="383"/>
              </w:tabs>
              <w:snapToGrid w:val="0"/>
              <w:spacing w:before="60" w:after="60"/>
              <w:rPr>
                <w:rFonts w:cs="Arial"/>
                <w:szCs w:val="20"/>
              </w:rPr>
            </w:pPr>
          </w:p>
        </w:tc>
        <w:tc>
          <w:tcPr>
            <w:tcW w:w="3542" w:type="dxa"/>
            <w:tcBorders>
              <w:left w:val="single" w:sz="2" w:space="0" w:color="000000"/>
              <w:bottom w:val="single" w:sz="2" w:space="0" w:color="000000"/>
            </w:tcBorders>
          </w:tcPr>
          <w:p w:rsidR="001875D7" w:rsidRPr="001B5CFC" w:rsidRDefault="001875D7" w:rsidP="00E010CE">
            <w:pPr>
              <w:snapToGrid w:val="0"/>
              <w:spacing w:before="60" w:after="60"/>
              <w:rPr>
                <w:rFonts w:cs="Arial"/>
                <w:szCs w:val="20"/>
              </w:rPr>
            </w:pPr>
            <w:r w:rsidRPr="001B5CFC">
              <w:rPr>
                <w:rFonts w:cs="Arial"/>
                <w:szCs w:val="20"/>
              </w:rPr>
              <w:t xml:space="preserve">En cas d’évolution ou de changement de la plateforme, la conservation des données issues des comptes lecteurs est-elle assurée ? </w:t>
            </w:r>
          </w:p>
          <w:p w:rsidR="001875D7" w:rsidRPr="001B5CFC" w:rsidRDefault="001875D7" w:rsidP="00514171">
            <w:pPr>
              <w:snapToGrid w:val="0"/>
              <w:spacing w:before="120" w:after="60"/>
              <w:jc w:val="right"/>
              <w:rPr>
                <w:rFonts w:cs="Arial"/>
                <w:b/>
                <w:bCs/>
                <w:iCs/>
                <w:szCs w:val="20"/>
              </w:rPr>
            </w:pPr>
            <w:r w:rsidRPr="001B5CFC">
              <w:rPr>
                <w:rFonts w:cs="Arial"/>
                <w:b/>
                <w:bCs/>
                <w:iCs/>
                <w:szCs w:val="20"/>
              </w:rPr>
              <w:t>Répondre par Oui ou Non</w:t>
            </w:r>
          </w:p>
        </w:tc>
        <w:tc>
          <w:tcPr>
            <w:tcW w:w="91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1875D7" w:rsidRPr="001B5CFC" w:rsidRDefault="001875D7" w:rsidP="00E00EEB">
            <w:pPr>
              <w:snapToGrid w:val="0"/>
              <w:spacing w:before="120"/>
              <w:jc w:val="center"/>
              <w:rPr>
                <w:rFonts w:cs="Arial"/>
                <w:szCs w:val="20"/>
              </w:rPr>
            </w:pPr>
          </w:p>
        </w:tc>
        <w:tc>
          <w:tcPr>
            <w:tcW w:w="438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1875D7" w:rsidRPr="001B5CFC" w:rsidRDefault="001875D7" w:rsidP="00E00EEB">
            <w:pPr>
              <w:snapToGrid w:val="0"/>
              <w:spacing w:before="60" w:after="60"/>
              <w:rPr>
                <w:rFonts w:cs="Arial"/>
                <w:iCs/>
                <w:szCs w:val="20"/>
              </w:rPr>
            </w:pPr>
          </w:p>
        </w:tc>
      </w:tr>
      <w:tr w:rsidR="001875D7" w:rsidRPr="001B5CFC" w:rsidTr="00F3177C">
        <w:tc>
          <w:tcPr>
            <w:tcW w:w="36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595959"/>
          </w:tcPr>
          <w:p w:rsidR="001875D7" w:rsidRPr="001B5CFC" w:rsidRDefault="001875D7" w:rsidP="00CD2BDB">
            <w:pPr>
              <w:tabs>
                <w:tab w:val="left" w:pos="383"/>
              </w:tabs>
              <w:snapToGrid w:val="0"/>
              <w:spacing w:before="60" w:after="60"/>
              <w:rPr>
                <w:rFonts w:cs="Arial"/>
                <w:b/>
                <w:bCs/>
                <w:color w:val="FFFFFF"/>
                <w:szCs w:val="20"/>
              </w:rPr>
            </w:pPr>
          </w:p>
        </w:tc>
        <w:tc>
          <w:tcPr>
            <w:tcW w:w="354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595959"/>
          </w:tcPr>
          <w:p w:rsidR="001875D7" w:rsidRPr="001B5CFC" w:rsidRDefault="006970B1" w:rsidP="00132032">
            <w:pPr>
              <w:snapToGrid w:val="0"/>
              <w:spacing w:before="60" w:after="60"/>
              <w:rPr>
                <w:rFonts w:cs="Arial"/>
                <w:b/>
                <w:bCs/>
                <w:color w:val="FFFFFF"/>
                <w:szCs w:val="20"/>
              </w:rPr>
            </w:pPr>
            <w:r>
              <w:rPr>
                <w:rFonts w:cs="Arial"/>
                <w:b/>
                <w:bCs/>
                <w:color w:val="FFFFFF"/>
                <w:szCs w:val="20"/>
              </w:rPr>
              <w:t>Le nombre d’accès simultanés</w:t>
            </w:r>
          </w:p>
        </w:tc>
        <w:tc>
          <w:tcPr>
            <w:tcW w:w="91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595959"/>
          </w:tcPr>
          <w:p w:rsidR="001875D7" w:rsidRPr="001B5CFC" w:rsidRDefault="001875D7" w:rsidP="00CD2BDB">
            <w:pPr>
              <w:snapToGrid w:val="0"/>
              <w:spacing w:before="120"/>
              <w:jc w:val="center"/>
              <w:rPr>
                <w:rFonts w:cs="Arial"/>
                <w:b/>
                <w:bCs/>
                <w:color w:val="FFFFFF"/>
                <w:szCs w:val="20"/>
              </w:rPr>
            </w:pPr>
          </w:p>
        </w:tc>
        <w:tc>
          <w:tcPr>
            <w:tcW w:w="438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595959"/>
          </w:tcPr>
          <w:p w:rsidR="001875D7" w:rsidRPr="001B5CFC" w:rsidRDefault="001875D7" w:rsidP="00CD2BDB">
            <w:pPr>
              <w:snapToGrid w:val="0"/>
              <w:spacing w:before="60" w:after="60"/>
              <w:rPr>
                <w:rFonts w:cs="Arial"/>
                <w:b/>
                <w:bCs/>
                <w:iCs/>
                <w:color w:val="FFFFFF"/>
                <w:szCs w:val="20"/>
              </w:rPr>
            </w:pPr>
          </w:p>
        </w:tc>
      </w:tr>
      <w:tr w:rsidR="001875D7" w:rsidRPr="001B5CFC" w:rsidTr="00F3177C">
        <w:tc>
          <w:tcPr>
            <w:tcW w:w="36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CCCCCC"/>
          </w:tcPr>
          <w:p w:rsidR="001875D7" w:rsidRPr="001B5CFC" w:rsidRDefault="001875D7" w:rsidP="00CD2BDB">
            <w:pPr>
              <w:tabs>
                <w:tab w:val="left" w:pos="383"/>
              </w:tabs>
              <w:snapToGrid w:val="0"/>
              <w:spacing w:before="60" w:after="60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542" w:type="dxa"/>
            <w:tcBorders>
              <w:left w:val="single" w:sz="2" w:space="0" w:color="000000"/>
              <w:bottom w:val="single" w:sz="2" w:space="0" w:color="000000"/>
            </w:tcBorders>
          </w:tcPr>
          <w:p w:rsidR="001875D7" w:rsidRPr="001B5CFC" w:rsidRDefault="006970B1" w:rsidP="00CD2BDB">
            <w:pPr>
              <w:snapToGrid w:val="0"/>
              <w:spacing w:before="60" w:after="60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Si le nombre d’accès simultanés est limité, lequel des deux modes d’accès partagé ci-contre est proposé à l’UR-RA ?</w:t>
            </w:r>
          </w:p>
          <w:p w:rsidR="001875D7" w:rsidRPr="001B5CFC" w:rsidRDefault="00F3177C" w:rsidP="006D0887">
            <w:pPr>
              <w:snapToGrid w:val="0"/>
              <w:spacing w:before="120" w:after="60"/>
              <w:jc w:val="right"/>
              <w:rPr>
                <w:rFonts w:cs="Arial"/>
                <w:b/>
                <w:color w:val="000000"/>
                <w:szCs w:val="20"/>
              </w:rPr>
            </w:pPr>
            <w:r>
              <w:rPr>
                <w:rFonts w:cs="Arial"/>
                <w:b/>
                <w:color w:val="000000"/>
                <w:szCs w:val="20"/>
              </w:rPr>
              <w:t>Répondre en N</w:t>
            </w:r>
            <w:r w:rsidR="001875D7" w:rsidRPr="001B5CFC">
              <w:rPr>
                <w:rFonts w:cs="Arial"/>
                <w:b/>
                <w:color w:val="000000"/>
                <w:szCs w:val="20"/>
              </w:rPr>
              <w:t>otes</w:t>
            </w:r>
          </w:p>
        </w:tc>
        <w:tc>
          <w:tcPr>
            <w:tcW w:w="91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1875D7" w:rsidRPr="001B5CFC" w:rsidRDefault="001875D7" w:rsidP="00CD2BDB">
            <w:pPr>
              <w:snapToGrid w:val="0"/>
              <w:spacing w:before="120"/>
              <w:jc w:val="center"/>
              <w:rPr>
                <w:rFonts w:cs="Arial"/>
                <w:szCs w:val="20"/>
              </w:rPr>
            </w:pPr>
          </w:p>
        </w:tc>
        <w:tc>
          <w:tcPr>
            <w:tcW w:w="438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1875D7" w:rsidRPr="001B5CFC" w:rsidRDefault="001875D7" w:rsidP="00121B1E">
            <w:pPr>
              <w:snapToGrid w:val="0"/>
              <w:spacing w:before="60" w:after="60"/>
              <w:rPr>
                <w:rFonts w:cs="Arial"/>
                <w:iCs/>
                <w:szCs w:val="20"/>
              </w:rPr>
            </w:pPr>
            <w:r w:rsidRPr="001B5CFC">
              <w:rPr>
                <w:rFonts w:cs="Arial"/>
                <w:b/>
                <w:iCs/>
                <w:szCs w:val="20"/>
              </w:rPr>
              <w:t>Rayer</w:t>
            </w:r>
            <w:r w:rsidR="006970B1">
              <w:rPr>
                <w:rFonts w:cs="Arial"/>
                <w:iCs/>
                <w:szCs w:val="20"/>
              </w:rPr>
              <w:t xml:space="preserve"> la réponse inadéquate</w:t>
            </w:r>
          </w:p>
          <w:p w:rsidR="001875D7" w:rsidRPr="001B5CFC" w:rsidRDefault="00E40929" w:rsidP="004A3A5D">
            <w:pPr>
              <w:numPr>
                <w:ilvl w:val="0"/>
                <w:numId w:val="4"/>
              </w:numPr>
              <w:snapToGrid w:val="0"/>
              <w:spacing w:before="60" w:after="60"/>
              <w:rPr>
                <w:rFonts w:cs="Arial"/>
                <w:iCs/>
                <w:szCs w:val="20"/>
              </w:rPr>
            </w:pPr>
            <w:r>
              <w:rPr>
                <w:rFonts w:cs="Arial"/>
                <w:iCs/>
                <w:szCs w:val="20"/>
              </w:rPr>
              <w:t>Compte unique pour tous les établissements.</w:t>
            </w:r>
          </w:p>
          <w:p w:rsidR="00D830A7" w:rsidRPr="00E40929" w:rsidRDefault="00E40929" w:rsidP="00E40929">
            <w:pPr>
              <w:numPr>
                <w:ilvl w:val="0"/>
                <w:numId w:val="4"/>
              </w:numPr>
              <w:snapToGrid w:val="0"/>
              <w:spacing w:before="60" w:after="60"/>
              <w:rPr>
                <w:rFonts w:cs="Arial"/>
                <w:iCs/>
                <w:szCs w:val="20"/>
              </w:rPr>
            </w:pPr>
            <w:r>
              <w:rPr>
                <w:rFonts w:cs="Arial"/>
                <w:iCs/>
                <w:szCs w:val="20"/>
              </w:rPr>
              <w:t>Autant de comptes que d’établissements mais un pot commun de nombre d’accès simultanés.</w:t>
            </w:r>
          </w:p>
        </w:tc>
      </w:tr>
      <w:tr w:rsidR="001875D7" w:rsidRPr="001B5CFC" w:rsidTr="00F3177C">
        <w:tc>
          <w:tcPr>
            <w:tcW w:w="36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CCCCCC"/>
          </w:tcPr>
          <w:p w:rsidR="001875D7" w:rsidRPr="001B5CFC" w:rsidRDefault="001875D7" w:rsidP="00CD2BDB">
            <w:pPr>
              <w:tabs>
                <w:tab w:val="left" w:pos="383"/>
              </w:tabs>
              <w:snapToGrid w:val="0"/>
              <w:spacing w:before="60" w:after="60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542" w:type="dxa"/>
            <w:tcBorders>
              <w:left w:val="single" w:sz="2" w:space="0" w:color="000000"/>
              <w:bottom w:val="single" w:sz="2" w:space="0" w:color="000000"/>
            </w:tcBorders>
          </w:tcPr>
          <w:p w:rsidR="00E40929" w:rsidRDefault="00E40929" w:rsidP="00E40929">
            <w:pPr>
              <w:snapToGrid w:val="0"/>
              <w:spacing w:before="60" w:after="6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Le titulaire offre-t-il la possibilité d’augmenter de façon importante le nombre d’accès pour couvrir au moment des périodes de formation des étudiants de 1</w:t>
            </w:r>
            <w:r w:rsidRPr="00480B40">
              <w:rPr>
                <w:rFonts w:cs="Arial"/>
                <w:szCs w:val="20"/>
                <w:vertAlign w:val="superscript"/>
              </w:rPr>
              <w:t>ère</w:t>
            </w:r>
            <w:r>
              <w:rPr>
                <w:rFonts w:cs="Arial"/>
                <w:szCs w:val="20"/>
              </w:rPr>
              <w:t xml:space="preserve"> année ?</w:t>
            </w:r>
          </w:p>
          <w:p w:rsidR="00E40929" w:rsidRDefault="00E40929" w:rsidP="00E40929">
            <w:pPr>
              <w:snapToGrid w:val="0"/>
              <w:spacing w:before="60" w:after="60"/>
              <w:jc w:val="right"/>
              <w:rPr>
                <w:rFonts w:cs="Arial"/>
                <w:b/>
                <w:bCs/>
                <w:iCs/>
                <w:szCs w:val="20"/>
              </w:rPr>
            </w:pPr>
            <w:r w:rsidRPr="00684337">
              <w:rPr>
                <w:rFonts w:cs="Arial"/>
                <w:b/>
                <w:bCs/>
                <w:iCs/>
                <w:szCs w:val="20"/>
              </w:rPr>
              <w:t>Répondre par Oui ou Non</w:t>
            </w:r>
          </w:p>
          <w:p w:rsidR="00E40929" w:rsidRDefault="00E40929" w:rsidP="00E40929">
            <w:pPr>
              <w:snapToGrid w:val="0"/>
              <w:spacing w:before="60" w:after="60"/>
              <w:rPr>
                <w:rFonts w:cs="Arial"/>
                <w:szCs w:val="20"/>
              </w:rPr>
            </w:pPr>
          </w:p>
          <w:p w:rsidR="001875D7" w:rsidRPr="00F3177C" w:rsidRDefault="00F3177C" w:rsidP="00E40929">
            <w:pPr>
              <w:snapToGrid w:val="0"/>
              <w:spacing w:before="60" w:after="60"/>
              <w:jc w:val="both"/>
              <w:rPr>
                <w:rFonts w:cs="Arial"/>
                <w:i/>
                <w:szCs w:val="20"/>
              </w:rPr>
            </w:pPr>
            <w:r w:rsidRPr="00F3177C">
              <w:rPr>
                <w:rFonts w:cs="Arial"/>
                <w:b/>
                <w:i/>
                <w:szCs w:val="20"/>
              </w:rPr>
              <w:t>Si Oui,</w:t>
            </w:r>
            <w:r w:rsidRPr="00F3177C">
              <w:rPr>
                <w:rFonts w:cs="Arial"/>
                <w:i/>
                <w:szCs w:val="20"/>
              </w:rPr>
              <w:t xml:space="preserve"> préciser en N</w:t>
            </w:r>
            <w:r w:rsidR="00E40929" w:rsidRPr="00F3177C">
              <w:rPr>
                <w:rFonts w:cs="Arial"/>
                <w:i/>
                <w:szCs w:val="20"/>
              </w:rPr>
              <w:t>ote</w:t>
            </w:r>
            <w:r w:rsidRPr="00F3177C">
              <w:rPr>
                <w:rFonts w:cs="Arial"/>
                <w:i/>
                <w:szCs w:val="20"/>
              </w:rPr>
              <w:t>s</w:t>
            </w:r>
            <w:r w:rsidR="00E40929" w:rsidRPr="00F3177C">
              <w:rPr>
                <w:rFonts w:cs="Arial"/>
                <w:i/>
                <w:szCs w:val="20"/>
              </w:rPr>
              <w:t xml:space="preserve"> le nombre de jours d’ouverture d’accès supplémentaires</w:t>
            </w:r>
          </w:p>
          <w:p w:rsidR="00BC2DFA" w:rsidRPr="00E40929" w:rsidRDefault="00BC2DFA" w:rsidP="00E40929">
            <w:pPr>
              <w:snapToGrid w:val="0"/>
              <w:spacing w:before="60" w:after="60"/>
              <w:jc w:val="both"/>
              <w:rPr>
                <w:rFonts w:cs="Arial"/>
                <w:b/>
                <w:color w:val="000000"/>
                <w:szCs w:val="20"/>
              </w:rPr>
            </w:pPr>
          </w:p>
        </w:tc>
        <w:tc>
          <w:tcPr>
            <w:tcW w:w="91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1875D7" w:rsidRPr="001B5CFC" w:rsidRDefault="001875D7" w:rsidP="00CD2BDB">
            <w:pPr>
              <w:snapToGrid w:val="0"/>
              <w:spacing w:before="120"/>
              <w:jc w:val="center"/>
              <w:rPr>
                <w:rFonts w:cs="Arial"/>
                <w:szCs w:val="20"/>
              </w:rPr>
            </w:pPr>
          </w:p>
        </w:tc>
        <w:tc>
          <w:tcPr>
            <w:tcW w:w="438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830A7" w:rsidRPr="001B5CFC" w:rsidRDefault="00D830A7" w:rsidP="00E40929">
            <w:pPr>
              <w:snapToGrid w:val="0"/>
              <w:spacing w:before="60" w:after="60"/>
              <w:rPr>
                <w:rFonts w:cs="Arial"/>
                <w:iCs/>
                <w:szCs w:val="20"/>
              </w:rPr>
            </w:pPr>
          </w:p>
          <w:p w:rsidR="00D830A7" w:rsidRPr="001B5CFC" w:rsidRDefault="00D830A7" w:rsidP="00E40929">
            <w:pPr>
              <w:snapToGrid w:val="0"/>
              <w:spacing w:before="60" w:after="60"/>
              <w:rPr>
                <w:rFonts w:cs="Arial"/>
                <w:iCs/>
                <w:szCs w:val="20"/>
              </w:rPr>
            </w:pPr>
          </w:p>
        </w:tc>
      </w:tr>
      <w:tr w:rsidR="001875D7" w:rsidRPr="001B5CFC" w:rsidTr="00F3177C">
        <w:tc>
          <w:tcPr>
            <w:tcW w:w="36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595959"/>
          </w:tcPr>
          <w:p w:rsidR="001875D7" w:rsidRPr="001B5CFC" w:rsidRDefault="001875D7" w:rsidP="00CD2BDB">
            <w:pPr>
              <w:tabs>
                <w:tab w:val="left" w:pos="383"/>
              </w:tabs>
              <w:snapToGrid w:val="0"/>
              <w:spacing w:before="60" w:after="60"/>
              <w:rPr>
                <w:rFonts w:cs="Arial"/>
                <w:b/>
                <w:bCs/>
                <w:color w:val="FFFFFF"/>
                <w:szCs w:val="20"/>
              </w:rPr>
            </w:pPr>
          </w:p>
        </w:tc>
        <w:tc>
          <w:tcPr>
            <w:tcW w:w="354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595959"/>
          </w:tcPr>
          <w:p w:rsidR="001875D7" w:rsidRPr="001B5CFC" w:rsidRDefault="00BC2DFA" w:rsidP="006140C8">
            <w:pPr>
              <w:snapToGrid w:val="0"/>
              <w:spacing w:before="60" w:after="60"/>
              <w:rPr>
                <w:rFonts w:cs="Arial"/>
                <w:b/>
                <w:bCs/>
                <w:color w:val="FFFFFF"/>
                <w:szCs w:val="20"/>
              </w:rPr>
            </w:pPr>
            <w:r>
              <w:rPr>
                <w:rFonts w:cs="Arial"/>
                <w:b/>
                <w:bCs/>
                <w:color w:val="FFFFFF"/>
                <w:szCs w:val="20"/>
              </w:rPr>
              <w:t>Les mesures techniques de protection</w:t>
            </w:r>
          </w:p>
        </w:tc>
        <w:tc>
          <w:tcPr>
            <w:tcW w:w="91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595959"/>
          </w:tcPr>
          <w:p w:rsidR="001875D7" w:rsidRPr="001B5CFC" w:rsidRDefault="001875D7" w:rsidP="00CD2BDB">
            <w:pPr>
              <w:snapToGrid w:val="0"/>
              <w:spacing w:before="120"/>
              <w:jc w:val="center"/>
              <w:rPr>
                <w:rFonts w:cs="Arial"/>
                <w:b/>
                <w:bCs/>
                <w:color w:val="FFFFFF"/>
                <w:szCs w:val="20"/>
              </w:rPr>
            </w:pPr>
          </w:p>
        </w:tc>
        <w:tc>
          <w:tcPr>
            <w:tcW w:w="438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595959"/>
          </w:tcPr>
          <w:p w:rsidR="001875D7" w:rsidRPr="001B5CFC" w:rsidRDefault="001875D7" w:rsidP="00CD2BDB">
            <w:pPr>
              <w:snapToGrid w:val="0"/>
              <w:spacing w:before="60" w:after="60"/>
              <w:rPr>
                <w:rFonts w:cs="Arial"/>
                <w:b/>
                <w:bCs/>
                <w:iCs/>
                <w:color w:val="FFFFFF"/>
                <w:szCs w:val="20"/>
              </w:rPr>
            </w:pPr>
          </w:p>
        </w:tc>
      </w:tr>
      <w:tr w:rsidR="001875D7" w:rsidRPr="001B5CFC" w:rsidTr="00F3177C">
        <w:tc>
          <w:tcPr>
            <w:tcW w:w="36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CCCCCC"/>
          </w:tcPr>
          <w:p w:rsidR="001875D7" w:rsidRPr="001B5CFC" w:rsidRDefault="001875D7" w:rsidP="00CD2BDB">
            <w:pPr>
              <w:tabs>
                <w:tab w:val="left" w:pos="383"/>
              </w:tabs>
              <w:snapToGrid w:val="0"/>
              <w:spacing w:before="60" w:after="60"/>
              <w:rPr>
                <w:rFonts w:cs="Arial"/>
                <w:szCs w:val="20"/>
              </w:rPr>
            </w:pPr>
          </w:p>
        </w:tc>
        <w:tc>
          <w:tcPr>
            <w:tcW w:w="3542" w:type="dxa"/>
            <w:tcBorders>
              <w:left w:val="single" w:sz="2" w:space="0" w:color="000000"/>
              <w:bottom w:val="single" w:sz="2" w:space="0" w:color="000000"/>
            </w:tcBorders>
          </w:tcPr>
          <w:p w:rsidR="001875D7" w:rsidRPr="001B5CFC" w:rsidRDefault="0086006A" w:rsidP="00CD2BDB">
            <w:pPr>
              <w:snapToGrid w:val="0"/>
              <w:spacing w:before="60" w:after="6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Le téléchargement partiel ou total des livres du bouquet est-il assujetti à des </w:t>
            </w:r>
            <w:r>
              <w:rPr>
                <w:rFonts w:cs="Arial"/>
                <w:szCs w:val="20"/>
              </w:rPr>
              <w:lastRenderedPageBreak/>
              <w:t>mesures techniques de protection des droits (RDM) ?</w:t>
            </w:r>
          </w:p>
          <w:p w:rsidR="001875D7" w:rsidRPr="001B5CFC" w:rsidRDefault="001875D7" w:rsidP="00B35D14">
            <w:pPr>
              <w:snapToGrid w:val="0"/>
              <w:spacing w:before="120" w:after="60"/>
              <w:jc w:val="right"/>
              <w:rPr>
                <w:rFonts w:cs="Arial"/>
                <w:b/>
                <w:bCs/>
                <w:iCs/>
                <w:szCs w:val="20"/>
              </w:rPr>
            </w:pPr>
            <w:r w:rsidRPr="001B5CFC">
              <w:rPr>
                <w:rFonts w:cs="Arial"/>
                <w:b/>
                <w:bCs/>
                <w:iCs/>
                <w:szCs w:val="20"/>
              </w:rPr>
              <w:t>Répondre par Oui ou Non.</w:t>
            </w:r>
          </w:p>
          <w:p w:rsidR="001875D7" w:rsidRPr="00F3177C" w:rsidRDefault="0086006A" w:rsidP="00F3177C">
            <w:pPr>
              <w:snapToGrid w:val="0"/>
              <w:spacing w:before="60" w:after="60"/>
              <w:jc w:val="both"/>
              <w:rPr>
                <w:rFonts w:cs="Arial"/>
                <w:i/>
                <w:szCs w:val="20"/>
              </w:rPr>
            </w:pPr>
            <w:r w:rsidRPr="00F3177C">
              <w:rPr>
                <w:rFonts w:cs="Arial"/>
                <w:b/>
                <w:bCs/>
                <w:i/>
                <w:iCs/>
                <w:szCs w:val="20"/>
              </w:rPr>
              <w:t>Si O</w:t>
            </w:r>
            <w:r w:rsidR="00F3177C" w:rsidRPr="00F3177C">
              <w:rPr>
                <w:rFonts w:cs="Arial"/>
                <w:b/>
                <w:bCs/>
                <w:i/>
                <w:iCs/>
                <w:szCs w:val="20"/>
              </w:rPr>
              <w:t>ui</w:t>
            </w:r>
            <w:r w:rsidRPr="00F3177C">
              <w:rPr>
                <w:rFonts w:cs="Arial"/>
                <w:b/>
                <w:bCs/>
                <w:i/>
                <w:iCs/>
                <w:szCs w:val="20"/>
              </w:rPr>
              <w:t>,</w:t>
            </w:r>
            <w:r w:rsidRPr="00F3177C">
              <w:rPr>
                <w:rFonts w:cs="Arial"/>
                <w:bCs/>
                <w:i/>
                <w:iCs/>
                <w:szCs w:val="20"/>
              </w:rPr>
              <w:t xml:space="preserve"> préciser en notes la nature de ces mesures</w:t>
            </w:r>
          </w:p>
        </w:tc>
        <w:tc>
          <w:tcPr>
            <w:tcW w:w="91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1875D7" w:rsidRPr="001B5CFC" w:rsidRDefault="001875D7" w:rsidP="00CD2BDB">
            <w:pPr>
              <w:snapToGrid w:val="0"/>
              <w:spacing w:before="120"/>
              <w:jc w:val="center"/>
              <w:rPr>
                <w:rFonts w:cs="Arial"/>
                <w:szCs w:val="20"/>
              </w:rPr>
            </w:pPr>
          </w:p>
        </w:tc>
        <w:tc>
          <w:tcPr>
            <w:tcW w:w="438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1875D7" w:rsidRPr="001B5CFC" w:rsidRDefault="001875D7" w:rsidP="00CD2BDB">
            <w:pPr>
              <w:snapToGrid w:val="0"/>
              <w:spacing w:before="60" w:after="60"/>
              <w:rPr>
                <w:rFonts w:cs="Arial"/>
                <w:iCs/>
                <w:szCs w:val="20"/>
              </w:rPr>
            </w:pPr>
          </w:p>
        </w:tc>
      </w:tr>
      <w:tr w:rsidR="001875D7" w:rsidRPr="001B5CFC" w:rsidTr="00F3177C">
        <w:tc>
          <w:tcPr>
            <w:tcW w:w="36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CCCCCC"/>
          </w:tcPr>
          <w:p w:rsidR="001875D7" w:rsidRPr="001B5CFC" w:rsidRDefault="001875D7" w:rsidP="00CD2BDB">
            <w:pPr>
              <w:tabs>
                <w:tab w:val="left" w:pos="383"/>
              </w:tabs>
              <w:snapToGrid w:val="0"/>
              <w:spacing w:before="60" w:after="60"/>
              <w:rPr>
                <w:rFonts w:cs="Arial"/>
                <w:szCs w:val="20"/>
              </w:rPr>
            </w:pPr>
          </w:p>
        </w:tc>
        <w:tc>
          <w:tcPr>
            <w:tcW w:w="3542" w:type="dxa"/>
            <w:tcBorders>
              <w:left w:val="single" w:sz="2" w:space="0" w:color="000000"/>
              <w:bottom w:val="single" w:sz="2" w:space="0" w:color="000000"/>
            </w:tcBorders>
          </w:tcPr>
          <w:p w:rsidR="0086006A" w:rsidRPr="00EC61B1" w:rsidRDefault="0086006A" w:rsidP="00CD2BDB">
            <w:pPr>
              <w:snapToGrid w:val="0"/>
              <w:spacing w:before="60" w:after="60"/>
              <w:rPr>
                <w:rFonts w:cs="Arial"/>
                <w:b/>
                <w:szCs w:val="20"/>
              </w:rPr>
            </w:pPr>
            <w:r w:rsidRPr="00EC61B1">
              <w:rPr>
                <w:rFonts w:cs="Arial"/>
                <w:b/>
                <w:szCs w:val="20"/>
              </w:rPr>
              <w:t>Si Oui à la question précédente :</w:t>
            </w:r>
          </w:p>
          <w:p w:rsidR="001875D7" w:rsidRPr="001B5CFC" w:rsidRDefault="0086006A" w:rsidP="00CD2BDB">
            <w:pPr>
              <w:snapToGrid w:val="0"/>
              <w:spacing w:before="60" w:after="6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Les DRM utilisées sont-elles gérées par des logiciels compatibles avec les dispositifs de lecture ci-contre ?</w:t>
            </w:r>
          </w:p>
          <w:p w:rsidR="001875D7" w:rsidRPr="0086006A" w:rsidRDefault="00F3177C" w:rsidP="00CD2BDB">
            <w:pPr>
              <w:snapToGrid w:val="0"/>
              <w:spacing w:before="60" w:after="60"/>
              <w:rPr>
                <w:rFonts w:cs="Arial"/>
                <w:bCs/>
                <w:iCs/>
                <w:szCs w:val="20"/>
              </w:rPr>
            </w:pPr>
            <w:r w:rsidRPr="00684337">
              <w:rPr>
                <w:rFonts w:cs="Arial"/>
                <w:b/>
                <w:bCs/>
                <w:iCs/>
                <w:szCs w:val="20"/>
              </w:rPr>
              <w:t xml:space="preserve">Répondre </w:t>
            </w:r>
            <w:r>
              <w:rPr>
                <w:rFonts w:cs="Arial"/>
                <w:b/>
                <w:bCs/>
                <w:iCs/>
                <w:szCs w:val="20"/>
              </w:rPr>
              <w:t>en Notes</w:t>
            </w:r>
            <w:r w:rsidRPr="0086006A">
              <w:rPr>
                <w:rFonts w:cs="Arial"/>
                <w:bCs/>
                <w:iCs/>
                <w:szCs w:val="20"/>
              </w:rPr>
              <w:t xml:space="preserve"> </w:t>
            </w:r>
          </w:p>
        </w:tc>
        <w:tc>
          <w:tcPr>
            <w:tcW w:w="91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1875D7" w:rsidRPr="001B5CFC" w:rsidRDefault="001875D7" w:rsidP="00CD2BDB">
            <w:pPr>
              <w:snapToGrid w:val="0"/>
              <w:spacing w:before="120"/>
              <w:jc w:val="center"/>
              <w:rPr>
                <w:rFonts w:cs="Arial"/>
                <w:szCs w:val="20"/>
              </w:rPr>
            </w:pPr>
          </w:p>
        </w:tc>
        <w:tc>
          <w:tcPr>
            <w:tcW w:w="438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1875D7" w:rsidRPr="001B5CFC" w:rsidRDefault="001875D7" w:rsidP="00CD2BDB">
            <w:pPr>
              <w:snapToGrid w:val="0"/>
              <w:spacing w:before="60" w:after="60"/>
              <w:rPr>
                <w:rFonts w:cs="Arial"/>
                <w:szCs w:val="20"/>
              </w:rPr>
            </w:pPr>
            <w:r w:rsidRPr="001B5CFC">
              <w:rPr>
                <w:rFonts w:cs="Arial"/>
                <w:b/>
                <w:szCs w:val="20"/>
              </w:rPr>
              <w:t>Rayer</w:t>
            </w:r>
            <w:r w:rsidRPr="001B5CFC">
              <w:rPr>
                <w:rFonts w:cs="Arial"/>
                <w:szCs w:val="20"/>
              </w:rPr>
              <w:t xml:space="preserve"> les </w:t>
            </w:r>
            <w:r w:rsidR="0086006A">
              <w:rPr>
                <w:rFonts w:cs="Arial"/>
                <w:szCs w:val="20"/>
              </w:rPr>
              <w:t>dispositifs incompatibles</w:t>
            </w:r>
            <w:r w:rsidRPr="001B5CFC">
              <w:rPr>
                <w:rFonts w:cs="Arial"/>
                <w:szCs w:val="20"/>
              </w:rPr>
              <w:t>.</w:t>
            </w:r>
          </w:p>
          <w:p w:rsidR="0086006A" w:rsidRDefault="0086006A" w:rsidP="004A3A5D">
            <w:pPr>
              <w:numPr>
                <w:ilvl w:val="0"/>
                <w:numId w:val="6"/>
              </w:numPr>
              <w:snapToGrid w:val="0"/>
              <w:spacing w:before="60" w:after="6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Ordinateur sous environnement Windows</w:t>
            </w:r>
          </w:p>
          <w:p w:rsidR="0086006A" w:rsidRDefault="0086006A" w:rsidP="004A3A5D">
            <w:pPr>
              <w:numPr>
                <w:ilvl w:val="0"/>
                <w:numId w:val="6"/>
              </w:numPr>
              <w:snapToGrid w:val="0"/>
              <w:spacing w:before="60" w:after="6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Ordinateur sous environnement MacOS</w:t>
            </w:r>
          </w:p>
          <w:p w:rsidR="0086006A" w:rsidRDefault="0086006A" w:rsidP="004A3A5D">
            <w:pPr>
              <w:numPr>
                <w:ilvl w:val="0"/>
                <w:numId w:val="6"/>
              </w:numPr>
              <w:snapToGrid w:val="0"/>
              <w:spacing w:before="60" w:after="6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Ordinateur sous environnement Linux</w:t>
            </w:r>
          </w:p>
          <w:p w:rsidR="0086006A" w:rsidRDefault="0086006A" w:rsidP="004A3A5D">
            <w:pPr>
              <w:numPr>
                <w:ilvl w:val="0"/>
                <w:numId w:val="6"/>
              </w:numPr>
              <w:snapToGrid w:val="0"/>
              <w:spacing w:before="60" w:after="6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Tablettes de type iPad</w:t>
            </w:r>
          </w:p>
          <w:p w:rsidR="001875D7" w:rsidRPr="001B5CFC" w:rsidRDefault="0086006A" w:rsidP="004A3A5D">
            <w:pPr>
              <w:numPr>
                <w:ilvl w:val="0"/>
                <w:numId w:val="6"/>
              </w:numPr>
              <w:snapToGrid w:val="0"/>
              <w:spacing w:before="60" w:after="6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Tablettes sous environnement Android</w:t>
            </w:r>
          </w:p>
          <w:p w:rsidR="001875D7" w:rsidRPr="001B5CFC" w:rsidRDefault="001875D7" w:rsidP="0086006A">
            <w:pPr>
              <w:snapToGrid w:val="0"/>
              <w:spacing w:before="60" w:after="60"/>
              <w:rPr>
                <w:rFonts w:cs="Arial"/>
                <w:iCs/>
                <w:szCs w:val="20"/>
              </w:rPr>
            </w:pPr>
          </w:p>
        </w:tc>
      </w:tr>
      <w:tr w:rsidR="001875D7" w:rsidRPr="001B5CFC" w:rsidTr="00F3177C">
        <w:tc>
          <w:tcPr>
            <w:tcW w:w="36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CCCCCC"/>
          </w:tcPr>
          <w:p w:rsidR="001875D7" w:rsidRPr="001B5CFC" w:rsidRDefault="001875D7" w:rsidP="00CD2BDB">
            <w:pPr>
              <w:tabs>
                <w:tab w:val="left" w:pos="383"/>
              </w:tabs>
              <w:snapToGrid w:val="0"/>
              <w:spacing w:before="60" w:after="60"/>
              <w:rPr>
                <w:rFonts w:cs="Arial"/>
                <w:szCs w:val="20"/>
              </w:rPr>
            </w:pPr>
          </w:p>
        </w:tc>
        <w:tc>
          <w:tcPr>
            <w:tcW w:w="3542" w:type="dxa"/>
            <w:tcBorders>
              <w:left w:val="single" w:sz="2" w:space="0" w:color="000000"/>
              <w:bottom w:val="single" w:sz="2" w:space="0" w:color="000000"/>
            </w:tcBorders>
          </w:tcPr>
          <w:p w:rsidR="001875D7" w:rsidRPr="001B5CFC" w:rsidRDefault="00EC61B1" w:rsidP="00CD2BDB">
            <w:pPr>
              <w:snapToGrid w:val="0"/>
              <w:spacing w:before="60" w:after="6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Le téléchargement partiel ou total des livres du bouquet se fait-il par le biais d’un fichier chronodégradable ?</w:t>
            </w:r>
          </w:p>
          <w:p w:rsidR="001875D7" w:rsidRPr="001B5CFC" w:rsidRDefault="001875D7" w:rsidP="00CD2BDB">
            <w:pPr>
              <w:snapToGrid w:val="0"/>
              <w:spacing w:before="120" w:after="60"/>
              <w:jc w:val="right"/>
              <w:rPr>
                <w:rFonts w:cs="Arial"/>
                <w:b/>
                <w:bCs/>
                <w:iCs/>
                <w:color w:val="000000"/>
                <w:szCs w:val="20"/>
              </w:rPr>
            </w:pPr>
            <w:r w:rsidRPr="001B5CFC">
              <w:rPr>
                <w:rFonts w:cs="Arial"/>
                <w:b/>
                <w:bCs/>
                <w:iCs/>
                <w:color w:val="000000"/>
                <w:szCs w:val="20"/>
              </w:rPr>
              <w:t>Répondre par Oui ou Non.</w:t>
            </w:r>
          </w:p>
        </w:tc>
        <w:tc>
          <w:tcPr>
            <w:tcW w:w="91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1875D7" w:rsidRPr="001B5CFC" w:rsidRDefault="001875D7" w:rsidP="00CD2BDB">
            <w:pPr>
              <w:snapToGrid w:val="0"/>
              <w:spacing w:before="120"/>
              <w:jc w:val="center"/>
              <w:rPr>
                <w:rFonts w:cs="Arial"/>
                <w:szCs w:val="20"/>
              </w:rPr>
            </w:pPr>
          </w:p>
        </w:tc>
        <w:tc>
          <w:tcPr>
            <w:tcW w:w="438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1875D7" w:rsidRPr="001B5CFC" w:rsidRDefault="001875D7" w:rsidP="00CD2BDB">
            <w:pPr>
              <w:snapToGrid w:val="0"/>
              <w:spacing w:before="60" w:after="60"/>
              <w:rPr>
                <w:rFonts w:cs="Arial"/>
                <w:iCs/>
                <w:szCs w:val="20"/>
              </w:rPr>
            </w:pPr>
          </w:p>
        </w:tc>
      </w:tr>
      <w:tr w:rsidR="001875D7" w:rsidRPr="001B5CFC" w:rsidTr="00F3177C">
        <w:tc>
          <w:tcPr>
            <w:tcW w:w="36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CCCCCC"/>
          </w:tcPr>
          <w:p w:rsidR="001875D7" w:rsidRPr="001B5CFC" w:rsidRDefault="001875D7" w:rsidP="00CD2BDB">
            <w:pPr>
              <w:tabs>
                <w:tab w:val="left" w:pos="383"/>
              </w:tabs>
              <w:snapToGrid w:val="0"/>
              <w:spacing w:before="60" w:after="60"/>
              <w:rPr>
                <w:rFonts w:cs="Arial"/>
                <w:szCs w:val="20"/>
              </w:rPr>
            </w:pPr>
          </w:p>
        </w:tc>
        <w:tc>
          <w:tcPr>
            <w:tcW w:w="3542" w:type="dxa"/>
            <w:tcBorders>
              <w:left w:val="single" w:sz="2" w:space="0" w:color="000000"/>
              <w:bottom w:val="single" w:sz="2" w:space="0" w:color="000000"/>
            </w:tcBorders>
          </w:tcPr>
          <w:p w:rsidR="00EC61B1" w:rsidRPr="00EC61B1" w:rsidRDefault="00EC61B1" w:rsidP="00EC61B1">
            <w:pPr>
              <w:snapToGrid w:val="0"/>
              <w:spacing w:before="60" w:after="60"/>
              <w:rPr>
                <w:rFonts w:cs="Arial"/>
                <w:b/>
                <w:szCs w:val="20"/>
              </w:rPr>
            </w:pPr>
            <w:r w:rsidRPr="00EC61B1">
              <w:rPr>
                <w:rFonts w:cs="Arial"/>
                <w:b/>
                <w:szCs w:val="20"/>
              </w:rPr>
              <w:t>Si Oui à la question précédente :</w:t>
            </w:r>
          </w:p>
          <w:p w:rsidR="001875D7" w:rsidRPr="001B5CFC" w:rsidRDefault="00EC61B1" w:rsidP="00CD2BDB">
            <w:pPr>
              <w:snapToGrid w:val="0"/>
              <w:spacing w:before="60" w:after="6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A l’issue de la période de lecture, le</w:t>
            </w:r>
            <w:r w:rsidR="0040051C">
              <w:rPr>
                <w:rFonts w:cs="Arial"/>
                <w:szCs w:val="20"/>
              </w:rPr>
              <w:t xml:space="preserve"> </w:t>
            </w:r>
            <w:r>
              <w:rPr>
                <w:rFonts w:cs="Arial"/>
                <w:szCs w:val="20"/>
              </w:rPr>
              <w:t>l</w:t>
            </w:r>
            <w:r w:rsidR="0040051C">
              <w:rPr>
                <w:rFonts w:cs="Arial"/>
                <w:szCs w:val="20"/>
              </w:rPr>
              <w:t>e</w:t>
            </w:r>
            <w:r>
              <w:rPr>
                <w:rFonts w:cs="Arial"/>
                <w:szCs w:val="20"/>
              </w:rPr>
              <w:t>cteur peut-il à nouveau télécharger le même document et le consulter sans restriction</w:t>
            </w:r>
            <w:r w:rsidR="001875D7" w:rsidRPr="001B5CFC">
              <w:rPr>
                <w:rFonts w:cs="Arial"/>
                <w:szCs w:val="20"/>
              </w:rPr>
              <w:t xml:space="preserve"> ?</w:t>
            </w:r>
          </w:p>
          <w:p w:rsidR="001875D7" w:rsidRPr="001B5CFC" w:rsidRDefault="001875D7" w:rsidP="00CD2BDB">
            <w:pPr>
              <w:snapToGrid w:val="0"/>
              <w:spacing w:before="120" w:after="60"/>
              <w:jc w:val="right"/>
              <w:rPr>
                <w:rFonts w:cs="Arial"/>
                <w:b/>
                <w:bCs/>
                <w:iCs/>
                <w:color w:val="000000"/>
                <w:szCs w:val="20"/>
              </w:rPr>
            </w:pPr>
            <w:r w:rsidRPr="001B5CFC">
              <w:rPr>
                <w:rFonts w:cs="Arial"/>
                <w:b/>
                <w:bCs/>
                <w:iCs/>
                <w:color w:val="000000"/>
                <w:szCs w:val="20"/>
              </w:rPr>
              <w:t>Répondre par Oui ou Non.</w:t>
            </w:r>
          </w:p>
        </w:tc>
        <w:tc>
          <w:tcPr>
            <w:tcW w:w="91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1875D7" w:rsidRPr="001B5CFC" w:rsidRDefault="001875D7" w:rsidP="00CD2BDB">
            <w:pPr>
              <w:snapToGrid w:val="0"/>
              <w:spacing w:before="120"/>
              <w:jc w:val="center"/>
              <w:rPr>
                <w:rFonts w:cs="Arial"/>
                <w:szCs w:val="20"/>
              </w:rPr>
            </w:pPr>
          </w:p>
        </w:tc>
        <w:tc>
          <w:tcPr>
            <w:tcW w:w="438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1875D7" w:rsidRPr="001B5CFC" w:rsidRDefault="001875D7" w:rsidP="00CD2BDB">
            <w:pPr>
              <w:snapToGrid w:val="0"/>
              <w:spacing w:before="60" w:after="60"/>
              <w:rPr>
                <w:rFonts w:cs="Arial"/>
                <w:iCs/>
                <w:szCs w:val="20"/>
              </w:rPr>
            </w:pPr>
          </w:p>
        </w:tc>
      </w:tr>
      <w:tr w:rsidR="001875D7" w:rsidRPr="001B5CFC" w:rsidTr="00F3177C">
        <w:tc>
          <w:tcPr>
            <w:tcW w:w="36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595959"/>
          </w:tcPr>
          <w:p w:rsidR="001875D7" w:rsidRPr="001B5CFC" w:rsidRDefault="001875D7" w:rsidP="00CD2BDB">
            <w:pPr>
              <w:snapToGrid w:val="0"/>
              <w:spacing w:before="60" w:after="60"/>
              <w:rPr>
                <w:rFonts w:cs="Arial"/>
                <w:b/>
                <w:bCs/>
                <w:color w:val="FFFFFF"/>
                <w:szCs w:val="20"/>
              </w:rPr>
            </w:pPr>
          </w:p>
        </w:tc>
        <w:tc>
          <w:tcPr>
            <w:tcW w:w="354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595959"/>
          </w:tcPr>
          <w:p w:rsidR="001875D7" w:rsidRPr="001B5CFC" w:rsidRDefault="001875D7" w:rsidP="00833169">
            <w:pPr>
              <w:snapToGrid w:val="0"/>
              <w:spacing w:before="60" w:after="60"/>
              <w:rPr>
                <w:rFonts w:cs="Arial"/>
                <w:b/>
                <w:bCs/>
                <w:color w:val="FFFFFF"/>
                <w:szCs w:val="20"/>
              </w:rPr>
            </w:pPr>
            <w:r w:rsidRPr="001B5CFC">
              <w:rPr>
                <w:rFonts w:cs="Arial"/>
                <w:b/>
                <w:bCs/>
                <w:color w:val="FFFFFF"/>
                <w:szCs w:val="20"/>
              </w:rPr>
              <w:t>Administration du bouquet</w:t>
            </w:r>
            <w:r w:rsidR="0040051C">
              <w:rPr>
                <w:rFonts w:cs="Arial"/>
                <w:b/>
                <w:bCs/>
                <w:color w:val="FFFFFF"/>
                <w:szCs w:val="20"/>
              </w:rPr>
              <w:t xml:space="preserve"> par les bibliothécaires</w:t>
            </w:r>
          </w:p>
        </w:tc>
        <w:tc>
          <w:tcPr>
            <w:tcW w:w="91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595959"/>
          </w:tcPr>
          <w:p w:rsidR="001875D7" w:rsidRPr="001B5CFC" w:rsidRDefault="001875D7" w:rsidP="00CD2BDB">
            <w:pPr>
              <w:snapToGrid w:val="0"/>
              <w:spacing w:before="120"/>
              <w:jc w:val="center"/>
              <w:rPr>
                <w:rFonts w:cs="Arial"/>
                <w:b/>
                <w:bCs/>
                <w:color w:val="FFFFFF"/>
                <w:szCs w:val="20"/>
              </w:rPr>
            </w:pPr>
          </w:p>
        </w:tc>
        <w:tc>
          <w:tcPr>
            <w:tcW w:w="438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595959"/>
          </w:tcPr>
          <w:p w:rsidR="001875D7" w:rsidRPr="001B5CFC" w:rsidRDefault="001875D7" w:rsidP="00CD2BDB">
            <w:pPr>
              <w:snapToGrid w:val="0"/>
              <w:spacing w:before="60" w:after="60"/>
              <w:rPr>
                <w:rFonts w:cs="Arial"/>
                <w:b/>
                <w:bCs/>
                <w:iCs/>
                <w:color w:val="FFFFFF"/>
                <w:szCs w:val="20"/>
              </w:rPr>
            </w:pPr>
          </w:p>
        </w:tc>
      </w:tr>
      <w:tr w:rsidR="001875D7" w:rsidRPr="001B5CFC" w:rsidTr="00F3177C">
        <w:tc>
          <w:tcPr>
            <w:tcW w:w="369" w:type="dxa"/>
            <w:tcBorders>
              <w:left w:val="single" w:sz="2" w:space="0" w:color="000000"/>
              <w:bottom w:val="single" w:sz="4" w:space="0" w:color="auto"/>
            </w:tcBorders>
            <w:shd w:val="clear" w:color="auto" w:fill="CCCCCC"/>
          </w:tcPr>
          <w:p w:rsidR="001875D7" w:rsidRPr="001B5CFC" w:rsidRDefault="001875D7" w:rsidP="00121B1E">
            <w:pPr>
              <w:snapToGrid w:val="0"/>
              <w:spacing w:before="60" w:after="60"/>
              <w:rPr>
                <w:rFonts w:cs="Arial"/>
                <w:b/>
                <w:bCs/>
                <w:szCs w:val="20"/>
              </w:rPr>
            </w:pPr>
          </w:p>
        </w:tc>
        <w:tc>
          <w:tcPr>
            <w:tcW w:w="3542" w:type="dxa"/>
            <w:tcBorders>
              <w:left w:val="single" w:sz="2" w:space="0" w:color="000000"/>
              <w:bottom w:val="single" w:sz="4" w:space="0" w:color="auto"/>
            </w:tcBorders>
          </w:tcPr>
          <w:p w:rsidR="001875D7" w:rsidRPr="001B5CFC" w:rsidRDefault="001875D7" w:rsidP="00121B1E">
            <w:pPr>
              <w:snapToGrid w:val="0"/>
              <w:spacing w:before="60"/>
              <w:rPr>
                <w:rFonts w:cs="Arial"/>
                <w:szCs w:val="20"/>
              </w:rPr>
            </w:pPr>
            <w:r w:rsidRPr="001B5CFC">
              <w:rPr>
                <w:rFonts w:cs="Arial"/>
                <w:szCs w:val="20"/>
              </w:rPr>
              <w:t>Un compte d'administration est-il mis à la disposition des bibliothécaires ?</w:t>
            </w:r>
          </w:p>
          <w:p w:rsidR="001875D7" w:rsidRPr="001B5CFC" w:rsidRDefault="001875D7" w:rsidP="00121B1E">
            <w:pPr>
              <w:snapToGrid w:val="0"/>
              <w:spacing w:before="60" w:after="60"/>
              <w:jc w:val="right"/>
              <w:rPr>
                <w:rFonts w:cs="Arial"/>
                <w:b/>
                <w:bCs/>
                <w:iCs/>
                <w:szCs w:val="20"/>
              </w:rPr>
            </w:pPr>
            <w:r w:rsidRPr="001B5CFC">
              <w:rPr>
                <w:rFonts w:cs="Arial"/>
                <w:b/>
                <w:bCs/>
                <w:iCs/>
                <w:szCs w:val="20"/>
              </w:rPr>
              <w:t>Répondre par Oui ou Non</w:t>
            </w:r>
          </w:p>
          <w:p w:rsidR="0040051C" w:rsidRDefault="0040051C" w:rsidP="00121B1E">
            <w:pPr>
              <w:snapToGrid w:val="0"/>
              <w:spacing w:before="60" w:after="60"/>
              <w:rPr>
                <w:rFonts w:cs="Arial"/>
                <w:b/>
                <w:bCs/>
                <w:iCs/>
                <w:szCs w:val="20"/>
              </w:rPr>
            </w:pPr>
          </w:p>
          <w:p w:rsidR="001875D7" w:rsidRPr="00F3177C" w:rsidRDefault="0040051C" w:rsidP="00F3177C">
            <w:pPr>
              <w:snapToGrid w:val="0"/>
              <w:spacing w:before="60" w:after="60"/>
              <w:rPr>
                <w:rFonts w:cs="Arial"/>
                <w:bCs/>
                <w:i/>
                <w:iCs/>
                <w:szCs w:val="20"/>
              </w:rPr>
            </w:pPr>
            <w:r w:rsidRPr="00F3177C">
              <w:rPr>
                <w:rFonts w:cs="Arial"/>
                <w:b/>
                <w:bCs/>
                <w:i/>
                <w:iCs/>
                <w:szCs w:val="20"/>
              </w:rPr>
              <w:t>Si</w:t>
            </w:r>
            <w:r w:rsidR="00F3177C" w:rsidRPr="00F3177C">
              <w:rPr>
                <w:rFonts w:cs="Arial"/>
                <w:b/>
                <w:bCs/>
                <w:i/>
                <w:iCs/>
                <w:szCs w:val="20"/>
              </w:rPr>
              <w:t xml:space="preserve"> Oui</w:t>
            </w:r>
            <w:r w:rsidRPr="00F3177C">
              <w:rPr>
                <w:rFonts w:cs="Arial"/>
                <w:b/>
                <w:bCs/>
                <w:i/>
                <w:iCs/>
                <w:szCs w:val="20"/>
              </w:rPr>
              <w:t>,</w:t>
            </w:r>
            <w:r w:rsidR="008F3312">
              <w:rPr>
                <w:rFonts w:cs="Arial"/>
                <w:bCs/>
                <w:i/>
                <w:iCs/>
                <w:szCs w:val="20"/>
              </w:rPr>
              <w:t xml:space="preserve"> préciser en N</w:t>
            </w:r>
            <w:r w:rsidRPr="00F3177C">
              <w:rPr>
                <w:rFonts w:cs="Arial"/>
                <w:bCs/>
                <w:i/>
                <w:iCs/>
                <w:szCs w:val="20"/>
              </w:rPr>
              <w:t>otes la nature de ces mesures</w:t>
            </w:r>
          </w:p>
        </w:tc>
        <w:tc>
          <w:tcPr>
            <w:tcW w:w="91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1875D7" w:rsidRPr="001B5CFC" w:rsidRDefault="001875D7" w:rsidP="00121B1E">
            <w:pPr>
              <w:snapToGrid w:val="0"/>
              <w:spacing w:before="120"/>
              <w:jc w:val="center"/>
              <w:rPr>
                <w:rFonts w:cs="Arial"/>
                <w:szCs w:val="20"/>
              </w:rPr>
            </w:pPr>
          </w:p>
        </w:tc>
        <w:tc>
          <w:tcPr>
            <w:tcW w:w="438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1875D7" w:rsidRPr="001B5CFC" w:rsidRDefault="001875D7" w:rsidP="00121B1E">
            <w:pPr>
              <w:snapToGrid w:val="0"/>
              <w:rPr>
                <w:rFonts w:cs="Arial"/>
                <w:szCs w:val="20"/>
              </w:rPr>
            </w:pPr>
            <w:r w:rsidRPr="001B5CFC">
              <w:rPr>
                <w:rFonts w:cs="Arial"/>
                <w:bCs/>
                <w:szCs w:val="20"/>
              </w:rPr>
              <w:t>Paramétrages accessibles aux bibliothécaires (</w:t>
            </w:r>
            <w:r w:rsidRPr="001B5CFC">
              <w:rPr>
                <w:rFonts w:cs="Arial"/>
                <w:b/>
                <w:szCs w:val="20"/>
              </w:rPr>
              <w:t xml:space="preserve">Rayer </w:t>
            </w:r>
            <w:r w:rsidRPr="001B5CFC">
              <w:rPr>
                <w:rFonts w:cs="Arial"/>
                <w:szCs w:val="20"/>
              </w:rPr>
              <w:t>les réponses inadéquates.)</w:t>
            </w:r>
          </w:p>
          <w:p w:rsidR="001875D7" w:rsidRPr="001B5CFC" w:rsidRDefault="001875D7" w:rsidP="00121B1E">
            <w:pPr>
              <w:snapToGrid w:val="0"/>
              <w:rPr>
                <w:rFonts w:cs="Arial"/>
                <w:bCs/>
                <w:szCs w:val="20"/>
              </w:rPr>
            </w:pPr>
          </w:p>
          <w:p w:rsidR="001875D7" w:rsidRPr="001B5CFC" w:rsidRDefault="001875D7" w:rsidP="004A3A5D">
            <w:pPr>
              <w:numPr>
                <w:ilvl w:val="0"/>
                <w:numId w:val="21"/>
              </w:numPr>
              <w:snapToGrid w:val="0"/>
              <w:rPr>
                <w:rFonts w:cs="Arial"/>
                <w:szCs w:val="20"/>
              </w:rPr>
            </w:pPr>
            <w:r w:rsidRPr="001B5CFC">
              <w:rPr>
                <w:rFonts w:cs="Arial"/>
                <w:szCs w:val="20"/>
              </w:rPr>
              <w:t>Possibilité d'intégrer et de modifier des logos et des textes sur la page d'accueil.</w:t>
            </w:r>
          </w:p>
          <w:p w:rsidR="00D830A7" w:rsidRPr="0040051C" w:rsidRDefault="001875D7" w:rsidP="0032344A">
            <w:pPr>
              <w:numPr>
                <w:ilvl w:val="0"/>
                <w:numId w:val="21"/>
              </w:numPr>
              <w:snapToGrid w:val="0"/>
              <w:rPr>
                <w:rFonts w:cs="Arial"/>
                <w:szCs w:val="20"/>
              </w:rPr>
            </w:pPr>
            <w:r w:rsidRPr="0040051C">
              <w:rPr>
                <w:rFonts w:cs="Arial"/>
                <w:szCs w:val="20"/>
              </w:rPr>
              <w:t xml:space="preserve">Le cas échéant, </w:t>
            </w:r>
            <w:r w:rsidR="008F3312">
              <w:rPr>
                <w:rFonts w:cs="Arial"/>
                <w:szCs w:val="20"/>
              </w:rPr>
              <w:t xml:space="preserve">possibilité de déterminer </w:t>
            </w:r>
            <w:r w:rsidRPr="0040051C">
              <w:rPr>
                <w:rFonts w:cs="Arial"/>
                <w:szCs w:val="20"/>
              </w:rPr>
              <w:t xml:space="preserve">le délai de disponibilité d’un ouvrage chronodégradable </w:t>
            </w:r>
          </w:p>
          <w:p w:rsidR="00D830A7" w:rsidRPr="001B5CFC" w:rsidRDefault="00D830A7" w:rsidP="00D830A7">
            <w:pPr>
              <w:snapToGrid w:val="0"/>
              <w:ind w:left="720"/>
              <w:rPr>
                <w:rFonts w:cs="Arial"/>
                <w:szCs w:val="20"/>
              </w:rPr>
            </w:pPr>
          </w:p>
        </w:tc>
      </w:tr>
    </w:tbl>
    <w:p w:rsidR="00DC02B9" w:rsidRDefault="00DC02B9"/>
    <w:p w:rsidR="00EA4E87" w:rsidRDefault="00EA4E87"/>
    <w:p w:rsidR="00162BE8" w:rsidRPr="00EA4E87" w:rsidRDefault="000001C9" w:rsidP="0040051C">
      <w:pPr>
        <w:pStyle w:val="Titre1"/>
      </w:pPr>
      <w:r>
        <w:br w:type="page"/>
      </w:r>
      <w:bookmarkStart w:id="3" w:name="_Toc463276057"/>
      <w:r w:rsidR="0040051C">
        <w:lastRenderedPageBreak/>
        <w:t>PRESCRIPTIONS TECHNIQUES,</w:t>
      </w:r>
      <w:r w:rsidR="0040051C">
        <w:rPr>
          <w:lang w:val="fr-FR"/>
        </w:rPr>
        <w:t xml:space="preserve"> OBLIGATIONS SPECIFIQUES ET DROITS D’UTILISATION ACCORDES</w:t>
      </w:r>
      <w:bookmarkEnd w:id="3"/>
    </w:p>
    <w:p w:rsidR="00DC02B9" w:rsidRDefault="00DC02B9"/>
    <w:tbl>
      <w:tblPr>
        <w:tblW w:w="0" w:type="auto"/>
        <w:tblInd w:w="2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9"/>
        <w:gridCol w:w="3897"/>
        <w:gridCol w:w="567"/>
        <w:gridCol w:w="4380"/>
      </w:tblGrid>
      <w:tr w:rsidR="00A81845" w:rsidRPr="00684337" w:rsidTr="00F62D8D">
        <w:trPr>
          <w:cantSplit/>
          <w:trHeight w:val="1440"/>
          <w:tblHeader/>
        </w:trPr>
        <w:tc>
          <w:tcPr>
            <w:tcW w:w="369" w:type="dxa"/>
            <w:tcBorders>
              <w:bottom w:val="single" w:sz="2" w:space="0" w:color="262626"/>
            </w:tcBorders>
            <w:vAlign w:val="center"/>
          </w:tcPr>
          <w:p w:rsidR="00A81845" w:rsidRPr="00684337" w:rsidRDefault="00A81845" w:rsidP="0032344A">
            <w:pPr>
              <w:snapToGrid w:val="0"/>
              <w:spacing w:before="120" w:after="120"/>
              <w:jc w:val="right"/>
              <w:rPr>
                <w:szCs w:val="20"/>
              </w:rPr>
            </w:pPr>
          </w:p>
        </w:tc>
        <w:tc>
          <w:tcPr>
            <w:tcW w:w="3897" w:type="dxa"/>
            <w:tcBorders>
              <w:bottom w:val="single" w:sz="2" w:space="0" w:color="262626"/>
            </w:tcBorders>
            <w:vAlign w:val="center"/>
          </w:tcPr>
          <w:p w:rsidR="00A81845" w:rsidRPr="00684337" w:rsidRDefault="00A81845" w:rsidP="0032344A">
            <w:pPr>
              <w:snapToGrid w:val="0"/>
              <w:spacing w:before="120" w:after="120"/>
              <w:jc w:val="both"/>
              <w:rPr>
                <w:szCs w:val="20"/>
              </w:rPr>
            </w:pPr>
          </w:p>
          <w:p w:rsidR="00A81845" w:rsidRPr="00684337" w:rsidRDefault="00A81845" w:rsidP="0032344A">
            <w:pPr>
              <w:pStyle w:val="Default"/>
              <w:snapToGrid w:val="0"/>
              <w:spacing w:before="120" w:after="120"/>
              <w:rPr>
                <w:color w:val="auto"/>
                <w:szCs w:val="20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262626"/>
            </w:tcBorders>
            <w:shd w:val="clear" w:color="auto" w:fill="CCCCCC"/>
            <w:textDirection w:val="btLr"/>
            <w:vAlign w:val="center"/>
          </w:tcPr>
          <w:p w:rsidR="00A81845" w:rsidRPr="00684337" w:rsidRDefault="00A81845" w:rsidP="0032344A">
            <w:pPr>
              <w:snapToGrid w:val="0"/>
              <w:spacing w:before="120" w:after="120"/>
              <w:ind w:left="113" w:right="113"/>
              <w:jc w:val="center"/>
              <w:rPr>
                <w:b/>
                <w:bCs/>
                <w:szCs w:val="20"/>
              </w:rPr>
            </w:pPr>
            <w:r w:rsidRPr="00684337">
              <w:rPr>
                <w:b/>
                <w:bCs/>
                <w:szCs w:val="20"/>
              </w:rPr>
              <w:t>Réponse</w:t>
            </w:r>
          </w:p>
        </w:tc>
        <w:tc>
          <w:tcPr>
            <w:tcW w:w="4380" w:type="dxa"/>
            <w:tcBorders>
              <w:top w:val="single" w:sz="2" w:space="0" w:color="000000"/>
              <w:left w:val="single" w:sz="2" w:space="0" w:color="000000"/>
              <w:bottom w:val="single" w:sz="2" w:space="0" w:color="262626"/>
              <w:right w:val="single" w:sz="2" w:space="0" w:color="000000"/>
            </w:tcBorders>
            <w:shd w:val="clear" w:color="auto" w:fill="CCCCCC"/>
            <w:vAlign w:val="center"/>
          </w:tcPr>
          <w:p w:rsidR="00A81845" w:rsidRPr="00684337" w:rsidRDefault="00A81845" w:rsidP="0032344A">
            <w:pPr>
              <w:snapToGrid w:val="0"/>
              <w:spacing w:before="120" w:after="120"/>
              <w:jc w:val="center"/>
              <w:rPr>
                <w:b/>
                <w:bCs/>
                <w:szCs w:val="20"/>
              </w:rPr>
            </w:pPr>
            <w:r w:rsidRPr="00684337">
              <w:rPr>
                <w:b/>
                <w:bCs/>
                <w:szCs w:val="20"/>
              </w:rPr>
              <w:t>Notes</w:t>
            </w:r>
          </w:p>
        </w:tc>
      </w:tr>
      <w:tr w:rsidR="00A81845" w:rsidRPr="00D64ACB" w:rsidTr="00F62D8D">
        <w:tc>
          <w:tcPr>
            <w:tcW w:w="369" w:type="dxa"/>
            <w:tcBorders>
              <w:top w:val="single" w:sz="2" w:space="0" w:color="262626"/>
              <w:left w:val="single" w:sz="2" w:space="0" w:color="262626"/>
              <w:bottom w:val="single" w:sz="2" w:space="0" w:color="262626"/>
              <w:right w:val="single" w:sz="2" w:space="0" w:color="262626"/>
            </w:tcBorders>
            <w:shd w:val="clear" w:color="auto" w:fill="404040"/>
          </w:tcPr>
          <w:p w:rsidR="00A81845" w:rsidRPr="00D64ACB" w:rsidRDefault="00A81845" w:rsidP="0032344A">
            <w:pPr>
              <w:tabs>
                <w:tab w:val="left" w:pos="383"/>
              </w:tabs>
              <w:snapToGrid w:val="0"/>
              <w:spacing w:before="60" w:after="60"/>
              <w:rPr>
                <w:rFonts w:cs="Arial"/>
                <w:b/>
                <w:bCs/>
                <w:color w:val="FFFFFF"/>
                <w:szCs w:val="20"/>
              </w:rPr>
            </w:pPr>
          </w:p>
        </w:tc>
        <w:tc>
          <w:tcPr>
            <w:tcW w:w="3897" w:type="dxa"/>
            <w:tcBorders>
              <w:top w:val="single" w:sz="2" w:space="0" w:color="262626"/>
              <w:left w:val="single" w:sz="2" w:space="0" w:color="262626"/>
              <w:bottom w:val="single" w:sz="2" w:space="0" w:color="262626"/>
              <w:right w:val="single" w:sz="2" w:space="0" w:color="262626"/>
            </w:tcBorders>
            <w:shd w:val="clear" w:color="auto" w:fill="404040"/>
          </w:tcPr>
          <w:p w:rsidR="00A81845" w:rsidRPr="00D64ACB" w:rsidRDefault="00A81845" w:rsidP="0032344A">
            <w:pPr>
              <w:snapToGrid w:val="0"/>
              <w:spacing w:before="60" w:after="60"/>
              <w:rPr>
                <w:rFonts w:cs="Arial"/>
                <w:b/>
                <w:bCs/>
                <w:color w:val="FFFFFF"/>
                <w:szCs w:val="20"/>
              </w:rPr>
            </w:pPr>
            <w:r>
              <w:rPr>
                <w:rFonts w:cs="Arial"/>
                <w:b/>
                <w:bCs/>
                <w:color w:val="FFFFFF"/>
                <w:szCs w:val="20"/>
              </w:rPr>
              <w:t>PRESCRIPTIONS TECHNIQUES</w:t>
            </w:r>
          </w:p>
        </w:tc>
        <w:tc>
          <w:tcPr>
            <w:tcW w:w="567" w:type="dxa"/>
            <w:tcBorders>
              <w:top w:val="single" w:sz="2" w:space="0" w:color="262626"/>
              <w:left w:val="single" w:sz="2" w:space="0" w:color="262626"/>
              <w:bottom w:val="single" w:sz="2" w:space="0" w:color="262626"/>
              <w:right w:val="single" w:sz="2" w:space="0" w:color="262626"/>
            </w:tcBorders>
            <w:shd w:val="clear" w:color="auto" w:fill="404040"/>
          </w:tcPr>
          <w:p w:rsidR="00A81845" w:rsidRPr="00D64ACB" w:rsidRDefault="00A81845" w:rsidP="0032344A">
            <w:pPr>
              <w:snapToGrid w:val="0"/>
              <w:spacing w:before="120"/>
              <w:jc w:val="center"/>
              <w:rPr>
                <w:rFonts w:cs="Arial"/>
                <w:b/>
                <w:bCs/>
                <w:color w:val="FFFFFF"/>
                <w:szCs w:val="20"/>
              </w:rPr>
            </w:pPr>
          </w:p>
        </w:tc>
        <w:tc>
          <w:tcPr>
            <w:tcW w:w="4380" w:type="dxa"/>
            <w:tcBorders>
              <w:top w:val="single" w:sz="2" w:space="0" w:color="262626"/>
              <w:left w:val="single" w:sz="2" w:space="0" w:color="262626"/>
              <w:bottom w:val="single" w:sz="2" w:space="0" w:color="262626"/>
              <w:right w:val="single" w:sz="2" w:space="0" w:color="262626"/>
            </w:tcBorders>
            <w:shd w:val="clear" w:color="auto" w:fill="404040"/>
          </w:tcPr>
          <w:p w:rsidR="00A81845" w:rsidRPr="00D64ACB" w:rsidRDefault="00A81845" w:rsidP="0032344A">
            <w:pPr>
              <w:snapToGrid w:val="0"/>
              <w:spacing w:before="60" w:after="60"/>
              <w:rPr>
                <w:rFonts w:cs="Arial"/>
                <w:b/>
                <w:bCs/>
                <w:iCs/>
                <w:color w:val="FFFFFF"/>
                <w:szCs w:val="20"/>
              </w:rPr>
            </w:pPr>
          </w:p>
        </w:tc>
      </w:tr>
      <w:tr w:rsidR="00A81845" w:rsidRPr="00D64ACB" w:rsidTr="00F62D8D">
        <w:tc>
          <w:tcPr>
            <w:tcW w:w="369" w:type="dxa"/>
            <w:tcBorders>
              <w:top w:val="single" w:sz="2" w:space="0" w:color="262626"/>
              <w:left w:val="single" w:sz="2" w:space="0" w:color="000000"/>
              <w:bottom w:val="single" w:sz="2" w:space="0" w:color="000000"/>
            </w:tcBorders>
            <w:shd w:val="clear" w:color="auto" w:fill="595959"/>
          </w:tcPr>
          <w:p w:rsidR="00A81845" w:rsidRPr="00D64ACB" w:rsidRDefault="00A81845" w:rsidP="0032344A">
            <w:pPr>
              <w:tabs>
                <w:tab w:val="left" w:pos="383"/>
              </w:tabs>
              <w:snapToGrid w:val="0"/>
              <w:spacing w:before="60" w:after="60"/>
              <w:rPr>
                <w:rFonts w:cs="Arial"/>
                <w:b/>
                <w:bCs/>
                <w:color w:val="FFFFFF"/>
                <w:szCs w:val="20"/>
              </w:rPr>
            </w:pPr>
          </w:p>
        </w:tc>
        <w:tc>
          <w:tcPr>
            <w:tcW w:w="3897" w:type="dxa"/>
            <w:tcBorders>
              <w:top w:val="single" w:sz="2" w:space="0" w:color="262626"/>
              <w:left w:val="single" w:sz="2" w:space="0" w:color="000000"/>
              <w:bottom w:val="single" w:sz="2" w:space="0" w:color="000000"/>
            </w:tcBorders>
            <w:shd w:val="clear" w:color="auto" w:fill="595959"/>
          </w:tcPr>
          <w:p w:rsidR="00A81845" w:rsidRDefault="00A81845" w:rsidP="0032344A">
            <w:pPr>
              <w:snapToGrid w:val="0"/>
              <w:spacing w:before="60" w:after="60"/>
              <w:rPr>
                <w:rFonts w:cs="Arial"/>
                <w:b/>
                <w:bCs/>
                <w:color w:val="FFFFFF"/>
                <w:szCs w:val="20"/>
              </w:rPr>
            </w:pPr>
            <w:r>
              <w:rPr>
                <w:rFonts w:cs="Arial"/>
                <w:b/>
                <w:bCs/>
                <w:color w:val="FFFFFF"/>
                <w:szCs w:val="20"/>
              </w:rPr>
              <w:t>Les modalités d’accès au bouquet de livres</w:t>
            </w:r>
          </w:p>
        </w:tc>
        <w:tc>
          <w:tcPr>
            <w:tcW w:w="567" w:type="dxa"/>
            <w:tcBorders>
              <w:top w:val="single" w:sz="2" w:space="0" w:color="262626"/>
              <w:left w:val="single" w:sz="2" w:space="0" w:color="000000"/>
              <w:bottom w:val="single" w:sz="2" w:space="0" w:color="000000"/>
            </w:tcBorders>
            <w:shd w:val="clear" w:color="auto" w:fill="595959"/>
          </w:tcPr>
          <w:p w:rsidR="00A81845" w:rsidRPr="00D64ACB" w:rsidRDefault="00A81845" w:rsidP="0032344A">
            <w:pPr>
              <w:snapToGrid w:val="0"/>
              <w:spacing w:before="120"/>
              <w:jc w:val="center"/>
              <w:rPr>
                <w:rFonts w:cs="Arial"/>
                <w:b/>
                <w:bCs/>
                <w:color w:val="FFFFFF"/>
                <w:szCs w:val="20"/>
              </w:rPr>
            </w:pPr>
          </w:p>
        </w:tc>
        <w:tc>
          <w:tcPr>
            <w:tcW w:w="4380" w:type="dxa"/>
            <w:tcBorders>
              <w:top w:val="single" w:sz="2" w:space="0" w:color="262626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595959"/>
          </w:tcPr>
          <w:p w:rsidR="00A81845" w:rsidRPr="00D64ACB" w:rsidRDefault="00A81845" w:rsidP="0032344A">
            <w:pPr>
              <w:snapToGrid w:val="0"/>
              <w:spacing w:before="60" w:after="60"/>
              <w:rPr>
                <w:rFonts w:cs="Arial"/>
                <w:b/>
                <w:bCs/>
                <w:iCs/>
                <w:color w:val="FFFFFF"/>
                <w:szCs w:val="20"/>
              </w:rPr>
            </w:pPr>
          </w:p>
        </w:tc>
      </w:tr>
      <w:tr w:rsidR="00A81845" w:rsidRPr="00684337" w:rsidTr="00F62D8D">
        <w:tc>
          <w:tcPr>
            <w:tcW w:w="36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CCCCCC"/>
          </w:tcPr>
          <w:p w:rsidR="00A81845" w:rsidRPr="00684337" w:rsidRDefault="00A81845" w:rsidP="0032344A">
            <w:pPr>
              <w:tabs>
                <w:tab w:val="left" w:pos="383"/>
              </w:tabs>
              <w:snapToGrid w:val="0"/>
              <w:spacing w:before="60" w:after="60"/>
              <w:rPr>
                <w:rFonts w:cs="Arial"/>
                <w:szCs w:val="20"/>
              </w:rPr>
            </w:pPr>
          </w:p>
        </w:tc>
        <w:tc>
          <w:tcPr>
            <w:tcW w:w="3897" w:type="dxa"/>
            <w:tcBorders>
              <w:left w:val="single" w:sz="2" w:space="0" w:color="000000"/>
              <w:bottom w:val="single" w:sz="2" w:space="0" w:color="000000"/>
            </w:tcBorders>
          </w:tcPr>
          <w:p w:rsidR="00A81845" w:rsidRPr="0048339C" w:rsidRDefault="00A81845" w:rsidP="0032344A">
            <w:pPr>
              <w:snapToGrid w:val="0"/>
              <w:spacing w:before="60" w:after="60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 xml:space="preserve">Quelle(s) modalité(s) de contrôle d’accès est (sont) proposée(s) pour l’accès depuis les locaux des abonnés </w:t>
            </w:r>
            <w:r w:rsidRPr="0048339C">
              <w:rPr>
                <w:rFonts w:cs="Arial"/>
                <w:color w:val="000000"/>
                <w:szCs w:val="20"/>
              </w:rPr>
              <w:t xml:space="preserve">? </w:t>
            </w:r>
          </w:p>
          <w:p w:rsidR="00A81845" w:rsidRPr="00AC59BF" w:rsidRDefault="00F3177C" w:rsidP="0032344A">
            <w:pPr>
              <w:snapToGrid w:val="0"/>
              <w:spacing w:before="120" w:after="60"/>
              <w:jc w:val="right"/>
              <w:rPr>
                <w:rFonts w:cs="Arial"/>
                <w:b/>
                <w:color w:val="000000"/>
                <w:szCs w:val="20"/>
              </w:rPr>
            </w:pPr>
            <w:r w:rsidRPr="00684337">
              <w:rPr>
                <w:rFonts w:cs="Arial"/>
                <w:b/>
                <w:bCs/>
                <w:iCs/>
                <w:szCs w:val="20"/>
              </w:rPr>
              <w:t xml:space="preserve">Répondre </w:t>
            </w:r>
            <w:r>
              <w:rPr>
                <w:rFonts w:cs="Arial"/>
                <w:b/>
                <w:bCs/>
                <w:iCs/>
                <w:szCs w:val="20"/>
              </w:rPr>
              <w:t>en Notes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A81845" w:rsidRPr="00C9419A" w:rsidRDefault="00A81845" w:rsidP="0032344A">
            <w:pPr>
              <w:snapToGrid w:val="0"/>
              <w:spacing w:before="120"/>
              <w:jc w:val="center"/>
              <w:rPr>
                <w:rFonts w:cs="Arial"/>
                <w:szCs w:val="20"/>
              </w:rPr>
            </w:pPr>
          </w:p>
        </w:tc>
        <w:tc>
          <w:tcPr>
            <w:tcW w:w="43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81845" w:rsidRDefault="00A81845" w:rsidP="0032344A">
            <w:pPr>
              <w:snapToGrid w:val="0"/>
              <w:spacing w:before="60" w:after="60"/>
              <w:rPr>
                <w:rFonts w:cs="Arial"/>
                <w:iCs/>
                <w:szCs w:val="20"/>
              </w:rPr>
            </w:pPr>
            <w:r w:rsidRPr="00BB30FB">
              <w:rPr>
                <w:rFonts w:cs="Arial"/>
                <w:b/>
                <w:iCs/>
                <w:szCs w:val="20"/>
              </w:rPr>
              <w:t>Rayer</w:t>
            </w:r>
            <w:r>
              <w:rPr>
                <w:rFonts w:cs="Arial"/>
                <w:iCs/>
                <w:szCs w:val="20"/>
              </w:rPr>
              <w:t xml:space="preserve"> les solutions inadéquates</w:t>
            </w:r>
          </w:p>
          <w:p w:rsidR="00A81845" w:rsidRDefault="00A81845" w:rsidP="00A81845">
            <w:pPr>
              <w:numPr>
                <w:ilvl w:val="0"/>
                <w:numId w:val="4"/>
              </w:numPr>
              <w:snapToGrid w:val="0"/>
              <w:spacing w:before="60" w:after="60"/>
              <w:rPr>
                <w:rFonts w:cs="Arial"/>
                <w:iCs/>
                <w:szCs w:val="20"/>
              </w:rPr>
            </w:pPr>
            <w:r w:rsidRPr="00B32CE5">
              <w:rPr>
                <w:rFonts w:cs="Arial"/>
                <w:iCs/>
                <w:szCs w:val="20"/>
              </w:rPr>
              <w:t>Accès IP</w:t>
            </w:r>
          </w:p>
          <w:p w:rsidR="00A81845" w:rsidRPr="00D407D0" w:rsidRDefault="00A81845" w:rsidP="00A81845">
            <w:pPr>
              <w:numPr>
                <w:ilvl w:val="0"/>
                <w:numId w:val="4"/>
              </w:numPr>
              <w:snapToGrid w:val="0"/>
              <w:spacing w:before="60" w:after="60"/>
              <w:rPr>
                <w:rFonts w:cs="Arial"/>
                <w:iCs/>
                <w:szCs w:val="20"/>
              </w:rPr>
            </w:pPr>
            <w:r w:rsidRPr="00B32CE5">
              <w:rPr>
                <w:rFonts w:cs="Arial"/>
                <w:iCs/>
                <w:szCs w:val="20"/>
              </w:rPr>
              <w:t xml:space="preserve">Accès </w:t>
            </w:r>
            <w:r>
              <w:rPr>
                <w:rFonts w:cs="Arial"/>
                <w:iCs/>
                <w:szCs w:val="20"/>
              </w:rPr>
              <w:t>IP + proxy de l’université</w:t>
            </w:r>
          </w:p>
          <w:p w:rsidR="00A81845" w:rsidRPr="00B32CE5" w:rsidRDefault="00A81845" w:rsidP="00A81845">
            <w:pPr>
              <w:numPr>
                <w:ilvl w:val="0"/>
                <w:numId w:val="4"/>
              </w:numPr>
              <w:snapToGrid w:val="0"/>
              <w:spacing w:before="60" w:after="60"/>
              <w:rPr>
                <w:rFonts w:cs="Arial"/>
                <w:iCs/>
                <w:szCs w:val="20"/>
              </w:rPr>
            </w:pPr>
            <w:r w:rsidRPr="00B32CE5">
              <w:rPr>
                <w:rFonts w:cs="Arial"/>
                <w:iCs/>
                <w:szCs w:val="20"/>
              </w:rPr>
              <w:t>Accès par CAS</w:t>
            </w:r>
          </w:p>
          <w:p w:rsidR="00A81845" w:rsidRDefault="00A81845" w:rsidP="00A81845">
            <w:pPr>
              <w:numPr>
                <w:ilvl w:val="0"/>
                <w:numId w:val="4"/>
              </w:numPr>
              <w:snapToGrid w:val="0"/>
              <w:spacing w:before="60" w:after="60"/>
              <w:rPr>
                <w:rFonts w:cs="Arial"/>
                <w:iCs/>
                <w:szCs w:val="20"/>
              </w:rPr>
            </w:pPr>
            <w:r w:rsidRPr="00B32CE5">
              <w:rPr>
                <w:rFonts w:cs="Arial"/>
                <w:iCs/>
                <w:szCs w:val="20"/>
              </w:rPr>
              <w:t>Accès Shibboleth</w:t>
            </w:r>
          </w:p>
          <w:p w:rsidR="00A81845" w:rsidRDefault="00A81845" w:rsidP="00A81845">
            <w:pPr>
              <w:numPr>
                <w:ilvl w:val="0"/>
                <w:numId w:val="4"/>
              </w:numPr>
              <w:snapToGrid w:val="0"/>
              <w:spacing w:before="60" w:after="60"/>
              <w:rPr>
                <w:rFonts w:cs="Arial"/>
                <w:iCs/>
                <w:szCs w:val="20"/>
              </w:rPr>
            </w:pPr>
            <w:r>
              <w:rPr>
                <w:rFonts w:cs="Arial"/>
                <w:iCs/>
                <w:szCs w:val="20"/>
              </w:rPr>
              <w:t>Accès par Reverse proxy EZproxy</w:t>
            </w:r>
          </w:p>
          <w:p w:rsidR="00A81845" w:rsidRPr="00B32CE5" w:rsidRDefault="00A81845" w:rsidP="00A81845">
            <w:pPr>
              <w:numPr>
                <w:ilvl w:val="0"/>
                <w:numId w:val="4"/>
              </w:numPr>
              <w:snapToGrid w:val="0"/>
              <w:spacing w:before="60" w:after="60"/>
              <w:rPr>
                <w:rFonts w:cs="Arial"/>
                <w:iCs/>
                <w:szCs w:val="20"/>
              </w:rPr>
            </w:pPr>
            <w:r>
              <w:rPr>
                <w:rFonts w:cs="Arial"/>
                <w:iCs/>
                <w:szCs w:val="20"/>
              </w:rPr>
              <w:t>Accès par Reverse proxy Bibliopam</w:t>
            </w:r>
          </w:p>
          <w:p w:rsidR="00A81845" w:rsidRDefault="00A81845" w:rsidP="00A81845">
            <w:pPr>
              <w:numPr>
                <w:ilvl w:val="0"/>
                <w:numId w:val="4"/>
              </w:numPr>
              <w:snapToGrid w:val="0"/>
              <w:spacing w:before="60" w:after="60"/>
              <w:rPr>
                <w:rFonts w:cs="Arial"/>
                <w:iCs/>
                <w:szCs w:val="20"/>
              </w:rPr>
            </w:pPr>
            <w:r>
              <w:rPr>
                <w:rFonts w:cs="Arial"/>
                <w:iCs/>
                <w:szCs w:val="20"/>
              </w:rPr>
              <w:t>Autre (préciser) :</w:t>
            </w:r>
          </w:p>
          <w:p w:rsidR="00A81845" w:rsidRPr="002124E8" w:rsidRDefault="00A81845" w:rsidP="0032344A">
            <w:pPr>
              <w:snapToGrid w:val="0"/>
              <w:spacing w:before="60" w:after="60"/>
              <w:rPr>
                <w:rFonts w:cs="Arial"/>
                <w:iCs/>
                <w:szCs w:val="20"/>
              </w:rPr>
            </w:pPr>
          </w:p>
        </w:tc>
      </w:tr>
      <w:tr w:rsidR="00A81845" w:rsidRPr="00684337" w:rsidTr="00F62D8D">
        <w:tc>
          <w:tcPr>
            <w:tcW w:w="36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CCCCCC"/>
          </w:tcPr>
          <w:p w:rsidR="00A81845" w:rsidRPr="00684337" w:rsidRDefault="00A81845" w:rsidP="0032344A">
            <w:pPr>
              <w:tabs>
                <w:tab w:val="left" w:pos="383"/>
              </w:tabs>
              <w:snapToGrid w:val="0"/>
              <w:spacing w:before="60" w:after="60"/>
              <w:rPr>
                <w:rFonts w:cs="Arial"/>
                <w:szCs w:val="20"/>
              </w:rPr>
            </w:pPr>
          </w:p>
        </w:tc>
        <w:tc>
          <w:tcPr>
            <w:tcW w:w="3897" w:type="dxa"/>
            <w:tcBorders>
              <w:left w:val="single" w:sz="2" w:space="0" w:color="000000"/>
              <w:bottom w:val="single" w:sz="2" w:space="0" w:color="000000"/>
            </w:tcBorders>
          </w:tcPr>
          <w:p w:rsidR="00A81845" w:rsidRPr="0048339C" w:rsidRDefault="00A81845" w:rsidP="0032344A">
            <w:pPr>
              <w:snapToGrid w:val="0"/>
              <w:spacing w:before="60" w:after="60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 xml:space="preserve">Quelle(s) modalité(s) de contrôle d’accès est (sont) autorisée(s) pour l’accès distant </w:t>
            </w:r>
            <w:r w:rsidRPr="0048339C">
              <w:rPr>
                <w:rFonts w:cs="Arial"/>
                <w:color w:val="000000"/>
                <w:szCs w:val="20"/>
              </w:rPr>
              <w:t xml:space="preserve">? </w:t>
            </w:r>
          </w:p>
          <w:p w:rsidR="00A81845" w:rsidRPr="0048339C" w:rsidRDefault="00F3177C" w:rsidP="0032344A">
            <w:pPr>
              <w:snapToGrid w:val="0"/>
              <w:spacing w:before="60" w:after="60"/>
              <w:jc w:val="right"/>
              <w:rPr>
                <w:rFonts w:cs="Arial"/>
                <w:color w:val="000000"/>
                <w:szCs w:val="20"/>
              </w:rPr>
            </w:pPr>
            <w:r w:rsidRPr="00684337">
              <w:rPr>
                <w:rFonts w:cs="Arial"/>
                <w:b/>
                <w:bCs/>
                <w:iCs/>
                <w:szCs w:val="20"/>
              </w:rPr>
              <w:t xml:space="preserve">Répondre </w:t>
            </w:r>
            <w:r>
              <w:rPr>
                <w:rFonts w:cs="Arial"/>
                <w:b/>
                <w:bCs/>
                <w:iCs/>
                <w:szCs w:val="20"/>
              </w:rPr>
              <w:t>en Notes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A81845" w:rsidRPr="00C9419A" w:rsidRDefault="00A81845" w:rsidP="0032344A">
            <w:pPr>
              <w:snapToGrid w:val="0"/>
              <w:spacing w:before="120"/>
              <w:jc w:val="center"/>
              <w:rPr>
                <w:rFonts w:cs="Arial"/>
                <w:szCs w:val="20"/>
              </w:rPr>
            </w:pPr>
          </w:p>
        </w:tc>
        <w:tc>
          <w:tcPr>
            <w:tcW w:w="43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81845" w:rsidRDefault="00A81845" w:rsidP="0032344A">
            <w:pPr>
              <w:snapToGrid w:val="0"/>
              <w:spacing w:before="60" w:after="60"/>
              <w:rPr>
                <w:rFonts w:cs="Arial"/>
                <w:iCs/>
                <w:szCs w:val="20"/>
              </w:rPr>
            </w:pPr>
            <w:r w:rsidRPr="00BB30FB">
              <w:rPr>
                <w:rFonts w:cs="Arial"/>
                <w:b/>
                <w:iCs/>
                <w:szCs w:val="20"/>
              </w:rPr>
              <w:t>Rayer</w:t>
            </w:r>
            <w:r>
              <w:rPr>
                <w:rFonts w:cs="Arial"/>
                <w:iCs/>
                <w:szCs w:val="20"/>
              </w:rPr>
              <w:t xml:space="preserve"> les solutions inadéquates</w:t>
            </w:r>
          </w:p>
          <w:p w:rsidR="00A81845" w:rsidRPr="00B32CE5" w:rsidRDefault="00A81845" w:rsidP="00A81845">
            <w:pPr>
              <w:numPr>
                <w:ilvl w:val="0"/>
                <w:numId w:val="4"/>
              </w:numPr>
              <w:snapToGrid w:val="0"/>
              <w:spacing w:before="60" w:after="60"/>
              <w:rPr>
                <w:rFonts w:cs="Arial"/>
                <w:iCs/>
                <w:szCs w:val="20"/>
              </w:rPr>
            </w:pPr>
            <w:r w:rsidRPr="00B32CE5">
              <w:rPr>
                <w:rFonts w:cs="Arial"/>
                <w:iCs/>
                <w:szCs w:val="20"/>
              </w:rPr>
              <w:t>Accès par CAS</w:t>
            </w:r>
          </w:p>
          <w:p w:rsidR="00A81845" w:rsidRDefault="00A81845" w:rsidP="00A81845">
            <w:pPr>
              <w:numPr>
                <w:ilvl w:val="0"/>
                <w:numId w:val="4"/>
              </w:numPr>
              <w:snapToGrid w:val="0"/>
              <w:spacing w:before="60" w:after="60"/>
              <w:rPr>
                <w:rFonts w:cs="Arial"/>
                <w:iCs/>
                <w:szCs w:val="20"/>
              </w:rPr>
            </w:pPr>
            <w:r w:rsidRPr="00B32CE5">
              <w:rPr>
                <w:rFonts w:cs="Arial"/>
                <w:iCs/>
                <w:szCs w:val="20"/>
              </w:rPr>
              <w:t xml:space="preserve">Accès </w:t>
            </w:r>
            <w:r>
              <w:rPr>
                <w:rFonts w:cs="Arial"/>
                <w:iCs/>
                <w:szCs w:val="20"/>
              </w:rPr>
              <w:t xml:space="preserve">IP </w:t>
            </w:r>
            <w:r w:rsidRPr="00B32CE5">
              <w:rPr>
                <w:rFonts w:cs="Arial"/>
                <w:iCs/>
                <w:szCs w:val="20"/>
              </w:rPr>
              <w:t xml:space="preserve">par VPN </w:t>
            </w:r>
          </w:p>
          <w:p w:rsidR="00A81845" w:rsidRPr="00D407D0" w:rsidRDefault="00A81845" w:rsidP="00A81845">
            <w:pPr>
              <w:numPr>
                <w:ilvl w:val="0"/>
                <w:numId w:val="4"/>
              </w:numPr>
              <w:snapToGrid w:val="0"/>
              <w:spacing w:before="60" w:after="60"/>
              <w:rPr>
                <w:rFonts w:cs="Arial"/>
                <w:iCs/>
                <w:szCs w:val="20"/>
              </w:rPr>
            </w:pPr>
            <w:r w:rsidRPr="00B32CE5">
              <w:rPr>
                <w:rFonts w:cs="Arial"/>
                <w:iCs/>
                <w:szCs w:val="20"/>
              </w:rPr>
              <w:t xml:space="preserve">Accès </w:t>
            </w:r>
            <w:r>
              <w:rPr>
                <w:rFonts w:cs="Arial"/>
                <w:iCs/>
                <w:szCs w:val="20"/>
              </w:rPr>
              <w:t>IP + proxy de l’université</w:t>
            </w:r>
          </w:p>
          <w:p w:rsidR="00A81845" w:rsidRPr="00B32CE5" w:rsidRDefault="00A81845" w:rsidP="00A81845">
            <w:pPr>
              <w:numPr>
                <w:ilvl w:val="0"/>
                <w:numId w:val="4"/>
              </w:numPr>
              <w:snapToGrid w:val="0"/>
              <w:spacing w:before="60" w:after="60"/>
              <w:rPr>
                <w:rFonts w:cs="Arial"/>
                <w:iCs/>
                <w:szCs w:val="20"/>
              </w:rPr>
            </w:pPr>
            <w:r w:rsidRPr="00B32CE5">
              <w:rPr>
                <w:rFonts w:cs="Arial"/>
                <w:iCs/>
                <w:szCs w:val="20"/>
              </w:rPr>
              <w:t>Accès par CAS</w:t>
            </w:r>
          </w:p>
          <w:p w:rsidR="00A81845" w:rsidRDefault="00A81845" w:rsidP="00A81845">
            <w:pPr>
              <w:numPr>
                <w:ilvl w:val="0"/>
                <w:numId w:val="4"/>
              </w:numPr>
              <w:snapToGrid w:val="0"/>
              <w:spacing w:before="60" w:after="60"/>
              <w:rPr>
                <w:rFonts w:cs="Arial"/>
                <w:iCs/>
                <w:szCs w:val="20"/>
              </w:rPr>
            </w:pPr>
            <w:r w:rsidRPr="00B32CE5">
              <w:rPr>
                <w:rFonts w:cs="Arial"/>
                <w:iCs/>
                <w:szCs w:val="20"/>
              </w:rPr>
              <w:t>Accès Shibboleth</w:t>
            </w:r>
          </w:p>
          <w:p w:rsidR="00A81845" w:rsidRDefault="00A81845" w:rsidP="00A81845">
            <w:pPr>
              <w:numPr>
                <w:ilvl w:val="0"/>
                <w:numId w:val="4"/>
              </w:numPr>
              <w:snapToGrid w:val="0"/>
              <w:spacing w:before="60" w:after="60"/>
              <w:rPr>
                <w:rFonts w:cs="Arial"/>
                <w:iCs/>
                <w:szCs w:val="20"/>
              </w:rPr>
            </w:pPr>
            <w:r>
              <w:rPr>
                <w:rFonts w:cs="Arial"/>
                <w:iCs/>
                <w:szCs w:val="20"/>
              </w:rPr>
              <w:t>Accès par Reverse proxy EZproxy</w:t>
            </w:r>
          </w:p>
          <w:p w:rsidR="00A81845" w:rsidRPr="00B32CE5" w:rsidRDefault="00A81845" w:rsidP="00A81845">
            <w:pPr>
              <w:numPr>
                <w:ilvl w:val="0"/>
                <w:numId w:val="4"/>
              </w:numPr>
              <w:snapToGrid w:val="0"/>
              <w:spacing w:before="60" w:after="60"/>
              <w:rPr>
                <w:rFonts w:cs="Arial"/>
                <w:iCs/>
                <w:szCs w:val="20"/>
              </w:rPr>
            </w:pPr>
            <w:r>
              <w:rPr>
                <w:rFonts w:cs="Arial"/>
                <w:iCs/>
                <w:szCs w:val="20"/>
              </w:rPr>
              <w:t>Accès par Reverse proxy Bibliopam</w:t>
            </w:r>
          </w:p>
          <w:p w:rsidR="00A81845" w:rsidRDefault="00A81845" w:rsidP="00A81845">
            <w:pPr>
              <w:numPr>
                <w:ilvl w:val="0"/>
                <w:numId w:val="4"/>
              </w:numPr>
              <w:snapToGrid w:val="0"/>
              <w:spacing w:before="60" w:after="60"/>
              <w:rPr>
                <w:rFonts w:cs="Arial"/>
                <w:iCs/>
                <w:szCs w:val="20"/>
              </w:rPr>
            </w:pPr>
            <w:r>
              <w:rPr>
                <w:rFonts w:cs="Arial"/>
                <w:iCs/>
                <w:szCs w:val="20"/>
              </w:rPr>
              <w:t>Autre (préciser) :</w:t>
            </w:r>
          </w:p>
          <w:p w:rsidR="00A81845" w:rsidRPr="002124E8" w:rsidRDefault="00A81845" w:rsidP="0032344A">
            <w:pPr>
              <w:snapToGrid w:val="0"/>
              <w:spacing w:before="60" w:after="60"/>
              <w:rPr>
                <w:rFonts w:cs="Arial"/>
                <w:iCs/>
                <w:szCs w:val="20"/>
              </w:rPr>
            </w:pPr>
          </w:p>
        </w:tc>
      </w:tr>
      <w:tr w:rsidR="00F62D8D" w:rsidRPr="00684337" w:rsidTr="00F62D8D">
        <w:tc>
          <w:tcPr>
            <w:tcW w:w="36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CCCCCC"/>
          </w:tcPr>
          <w:p w:rsidR="00F62D8D" w:rsidRPr="00684337" w:rsidRDefault="00F62D8D" w:rsidP="0032344A">
            <w:pPr>
              <w:tabs>
                <w:tab w:val="left" w:pos="383"/>
              </w:tabs>
              <w:snapToGrid w:val="0"/>
              <w:spacing w:before="60" w:after="60"/>
              <w:rPr>
                <w:rFonts w:cs="Arial"/>
                <w:szCs w:val="20"/>
              </w:rPr>
            </w:pPr>
          </w:p>
        </w:tc>
        <w:tc>
          <w:tcPr>
            <w:tcW w:w="3897" w:type="dxa"/>
            <w:tcBorders>
              <w:left w:val="single" w:sz="2" w:space="0" w:color="000000"/>
              <w:bottom w:val="single" w:sz="2" w:space="0" w:color="000000"/>
            </w:tcBorders>
          </w:tcPr>
          <w:p w:rsidR="00F62D8D" w:rsidRDefault="00F62D8D" w:rsidP="00F62D8D">
            <w:pPr>
              <w:snapToGrid w:val="0"/>
              <w:spacing w:before="60" w:after="60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 xml:space="preserve">En considérant les possibilités des bénéficiaires de l’UNR-RA, </w:t>
            </w:r>
            <w:r w:rsidRPr="005A2FF9">
              <w:rPr>
                <w:rFonts w:cs="Arial"/>
                <w:b/>
                <w:color w:val="000000"/>
                <w:szCs w:val="20"/>
              </w:rPr>
              <w:t>quelle(s) solution(s)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A2FF9">
              <w:rPr>
                <w:rFonts w:cs="Arial"/>
                <w:b/>
                <w:color w:val="000000"/>
                <w:szCs w:val="20"/>
              </w:rPr>
              <w:t>sécurisée(s)</w:t>
            </w:r>
            <w:r>
              <w:rPr>
                <w:rFonts w:cs="Arial"/>
                <w:color w:val="000000"/>
                <w:szCs w:val="20"/>
              </w:rPr>
              <w:t xml:space="preserve"> préconisez-vous pour l’accès intranet et l’accès distant ?</w:t>
            </w:r>
          </w:p>
          <w:p w:rsidR="00F62D8D" w:rsidRDefault="00F62D8D" w:rsidP="00F62D8D">
            <w:pPr>
              <w:snapToGrid w:val="0"/>
              <w:spacing w:before="60" w:after="60"/>
              <w:jc w:val="right"/>
              <w:rPr>
                <w:rFonts w:cs="Arial"/>
                <w:color w:val="000000"/>
                <w:szCs w:val="20"/>
              </w:rPr>
            </w:pPr>
            <w:r w:rsidRPr="0048339C">
              <w:rPr>
                <w:rFonts w:cs="Arial"/>
                <w:b/>
                <w:bCs/>
                <w:iCs/>
                <w:color w:val="000000"/>
                <w:szCs w:val="20"/>
              </w:rPr>
              <w:t xml:space="preserve">Répondre </w:t>
            </w:r>
            <w:r>
              <w:rPr>
                <w:rFonts w:cs="Arial"/>
                <w:b/>
                <w:bCs/>
                <w:iCs/>
                <w:color w:val="000000"/>
                <w:szCs w:val="20"/>
              </w:rPr>
              <w:t>en Notes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F62D8D" w:rsidRPr="00C9419A" w:rsidRDefault="00F62D8D" w:rsidP="0032344A">
            <w:pPr>
              <w:snapToGrid w:val="0"/>
              <w:spacing w:before="120"/>
              <w:jc w:val="center"/>
              <w:rPr>
                <w:rFonts w:cs="Arial"/>
                <w:szCs w:val="20"/>
              </w:rPr>
            </w:pPr>
          </w:p>
        </w:tc>
        <w:tc>
          <w:tcPr>
            <w:tcW w:w="43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62D8D" w:rsidRPr="00BB30FB" w:rsidRDefault="00F62D8D" w:rsidP="0032344A">
            <w:pPr>
              <w:snapToGrid w:val="0"/>
              <w:spacing w:before="60" w:after="60"/>
              <w:rPr>
                <w:rFonts w:cs="Arial"/>
                <w:b/>
                <w:iCs/>
                <w:szCs w:val="20"/>
              </w:rPr>
            </w:pPr>
          </w:p>
        </w:tc>
      </w:tr>
      <w:tr w:rsidR="00A81845" w:rsidRPr="00684337" w:rsidTr="00F62D8D">
        <w:tc>
          <w:tcPr>
            <w:tcW w:w="36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CCCCCC"/>
          </w:tcPr>
          <w:p w:rsidR="00A81845" w:rsidRPr="00684337" w:rsidRDefault="00A81845" w:rsidP="0032344A">
            <w:pPr>
              <w:tabs>
                <w:tab w:val="left" w:pos="383"/>
              </w:tabs>
              <w:snapToGrid w:val="0"/>
              <w:spacing w:before="60" w:after="60"/>
              <w:rPr>
                <w:rFonts w:cs="Arial"/>
                <w:szCs w:val="20"/>
              </w:rPr>
            </w:pPr>
          </w:p>
        </w:tc>
        <w:tc>
          <w:tcPr>
            <w:tcW w:w="3897" w:type="dxa"/>
            <w:tcBorders>
              <w:left w:val="single" w:sz="2" w:space="0" w:color="000000"/>
              <w:bottom w:val="single" w:sz="2" w:space="0" w:color="000000"/>
            </w:tcBorders>
          </w:tcPr>
          <w:p w:rsidR="00A81845" w:rsidRDefault="00A81845" w:rsidP="0032344A">
            <w:pPr>
              <w:snapToGrid w:val="0"/>
              <w:spacing w:before="60" w:after="6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Peut-on accéder au bouquet à partir de </w:t>
            </w:r>
            <w:r>
              <w:rPr>
                <w:szCs w:val="20"/>
              </w:rPr>
              <w:t xml:space="preserve">Firefox, Safari, Google Chrome et Internet Explorer </w:t>
            </w:r>
            <w:r>
              <w:rPr>
                <w:rFonts w:cs="Arial"/>
                <w:szCs w:val="20"/>
              </w:rPr>
              <w:t>?</w:t>
            </w:r>
          </w:p>
          <w:p w:rsidR="00A81845" w:rsidRDefault="004B2B25" w:rsidP="0032344A">
            <w:pPr>
              <w:snapToGrid w:val="0"/>
              <w:spacing w:before="120" w:after="60"/>
              <w:jc w:val="right"/>
              <w:rPr>
                <w:rFonts w:cs="Arial"/>
                <w:b/>
                <w:bCs/>
                <w:iCs/>
                <w:szCs w:val="20"/>
              </w:rPr>
            </w:pPr>
            <w:r>
              <w:rPr>
                <w:rFonts w:cs="Arial"/>
                <w:b/>
                <w:bCs/>
                <w:iCs/>
                <w:szCs w:val="20"/>
              </w:rPr>
              <w:t>Répondre par Oui ou Non</w:t>
            </w:r>
          </w:p>
          <w:p w:rsidR="004B2B25" w:rsidRPr="0004037A" w:rsidRDefault="004B2B25" w:rsidP="0032344A">
            <w:pPr>
              <w:snapToGrid w:val="0"/>
              <w:spacing w:before="120" w:after="60"/>
              <w:jc w:val="right"/>
              <w:rPr>
                <w:rFonts w:cs="Arial"/>
                <w:b/>
                <w:bCs/>
                <w:iCs/>
                <w:szCs w:val="20"/>
              </w:rPr>
            </w:pPr>
          </w:p>
          <w:p w:rsidR="00A81845" w:rsidRPr="0048339C" w:rsidRDefault="004B2B25" w:rsidP="0032344A">
            <w:pPr>
              <w:snapToGrid w:val="0"/>
              <w:spacing w:before="60" w:after="60"/>
              <w:rPr>
                <w:rFonts w:cs="Arial"/>
                <w:szCs w:val="20"/>
              </w:rPr>
            </w:pPr>
            <w:r w:rsidRPr="004B2B25">
              <w:rPr>
                <w:rFonts w:cs="Arial"/>
                <w:b/>
                <w:bCs/>
                <w:i/>
                <w:iCs/>
                <w:szCs w:val="20"/>
              </w:rPr>
              <w:t>Préciser en N</w:t>
            </w:r>
            <w:r w:rsidR="00A81845" w:rsidRPr="004B2B25">
              <w:rPr>
                <w:rFonts w:cs="Arial"/>
                <w:b/>
                <w:bCs/>
                <w:i/>
                <w:iCs/>
                <w:szCs w:val="20"/>
              </w:rPr>
              <w:t>otes</w:t>
            </w:r>
            <w:r w:rsidR="00A81845">
              <w:rPr>
                <w:rFonts w:cs="Arial"/>
                <w:bCs/>
                <w:i/>
                <w:iCs/>
                <w:szCs w:val="20"/>
              </w:rPr>
              <w:t xml:space="preserve"> si d’autres logiciels ou des plugins spécifiques sont nécessaire à la consultation.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A81845" w:rsidRPr="00C9419A" w:rsidRDefault="00A81845" w:rsidP="0032344A">
            <w:pPr>
              <w:snapToGrid w:val="0"/>
              <w:spacing w:before="120"/>
              <w:jc w:val="center"/>
              <w:rPr>
                <w:rFonts w:cs="Arial"/>
                <w:szCs w:val="20"/>
              </w:rPr>
            </w:pPr>
          </w:p>
        </w:tc>
        <w:tc>
          <w:tcPr>
            <w:tcW w:w="43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81845" w:rsidRPr="002124E8" w:rsidRDefault="00A81845" w:rsidP="0032344A">
            <w:pPr>
              <w:snapToGrid w:val="0"/>
              <w:spacing w:before="60" w:after="60"/>
              <w:rPr>
                <w:rFonts w:cs="Arial"/>
                <w:iCs/>
                <w:szCs w:val="20"/>
              </w:rPr>
            </w:pPr>
          </w:p>
        </w:tc>
      </w:tr>
      <w:tr w:rsidR="00A81845" w:rsidRPr="00684337" w:rsidTr="00F62D8D">
        <w:tc>
          <w:tcPr>
            <w:tcW w:w="36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CCCCCC"/>
          </w:tcPr>
          <w:p w:rsidR="00A81845" w:rsidRPr="00684337" w:rsidRDefault="00A81845" w:rsidP="0032344A">
            <w:pPr>
              <w:tabs>
                <w:tab w:val="left" w:pos="383"/>
              </w:tabs>
              <w:snapToGrid w:val="0"/>
              <w:spacing w:before="60" w:after="60"/>
              <w:rPr>
                <w:rFonts w:cs="Arial"/>
                <w:szCs w:val="20"/>
              </w:rPr>
            </w:pPr>
          </w:p>
        </w:tc>
        <w:tc>
          <w:tcPr>
            <w:tcW w:w="3897" w:type="dxa"/>
            <w:tcBorders>
              <w:left w:val="single" w:sz="2" w:space="0" w:color="000000"/>
              <w:bottom w:val="single" w:sz="2" w:space="0" w:color="000000"/>
            </w:tcBorders>
          </w:tcPr>
          <w:p w:rsidR="00A81845" w:rsidRPr="0004037A" w:rsidRDefault="00A81845" w:rsidP="0032344A">
            <w:pPr>
              <w:snapToGrid w:val="0"/>
              <w:spacing w:before="60" w:after="6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Le bou</w:t>
            </w:r>
            <w:r w:rsidR="005B1CF0">
              <w:rPr>
                <w:rFonts w:cs="Arial"/>
                <w:szCs w:val="20"/>
              </w:rPr>
              <w:t>qu</w:t>
            </w:r>
            <w:r>
              <w:rPr>
                <w:rFonts w:cs="Arial"/>
                <w:szCs w:val="20"/>
              </w:rPr>
              <w:t>et</w:t>
            </w:r>
            <w:r w:rsidRPr="0004037A">
              <w:rPr>
                <w:rFonts w:cs="Arial"/>
                <w:szCs w:val="20"/>
              </w:rPr>
              <w:t xml:space="preserve"> </w:t>
            </w:r>
            <w:r>
              <w:rPr>
                <w:rFonts w:cs="Arial"/>
                <w:szCs w:val="20"/>
              </w:rPr>
              <w:t>peut-il être consulté à partir d'un s</w:t>
            </w:r>
            <w:r w:rsidRPr="0004037A">
              <w:rPr>
                <w:rFonts w:cs="Arial"/>
                <w:szCs w:val="20"/>
              </w:rPr>
              <w:t>martphone ou d'une tablette ?</w:t>
            </w:r>
          </w:p>
          <w:p w:rsidR="00A81845" w:rsidRPr="0004037A" w:rsidRDefault="00A81845" w:rsidP="0032344A">
            <w:pPr>
              <w:snapToGrid w:val="0"/>
              <w:spacing w:before="120" w:after="60"/>
              <w:jc w:val="right"/>
              <w:rPr>
                <w:rFonts w:cs="Arial"/>
                <w:b/>
                <w:bCs/>
                <w:iCs/>
                <w:szCs w:val="20"/>
              </w:rPr>
            </w:pPr>
            <w:r w:rsidRPr="0004037A">
              <w:rPr>
                <w:rFonts w:cs="Arial"/>
                <w:b/>
                <w:bCs/>
                <w:iCs/>
                <w:szCs w:val="20"/>
              </w:rPr>
              <w:lastRenderedPageBreak/>
              <w:t>Répondre par Oui ou Non.</w:t>
            </w:r>
          </w:p>
          <w:p w:rsidR="00A81845" w:rsidRDefault="00A81845" w:rsidP="0032344A">
            <w:pPr>
              <w:snapToGrid w:val="0"/>
              <w:spacing w:before="60" w:after="60"/>
              <w:rPr>
                <w:rFonts w:cs="Arial"/>
                <w:bCs/>
                <w:i/>
                <w:iCs/>
                <w:szCs w:val="20"/>
              </w:rPr>
            </w:pPr>
          </w:p>
          <w:p w:rsidR="00A81845" w:rsidRPr="00F3177C" w:rsidRDefault="00A81845" w:rsidP="005B1CF0">
            <w:pPr>
              <w:snapToGrid w:val="0"/>
              <w:spacing w:before="60" w:after="60"/>
              <w:jc w:val="both"/>
              <w:rPr>
                <w:rFonts w:cs="Arial"/>
                <w:bCs/>
                <w:i/>
                <w:iCs/>
                <w:szCs w:val="20"/>
              </w:rPr>
            </w:pPr>
            <w:r w:rsidRPr="00F3177C">
              <w:rPr>
                <w:rFonts w:cs="Arial"/>
                <w:b/>
                <w:bCs/>
                <w:i/>
                <w:iCs/>
                <w:szCs w:val="20"/>
              </w:rPr>
              <w:t>Si Oui,</w:t>
            </w:r>
            <w:r w:rsidRPr="00F3177C">
              <w:rPr>
                <w:rFonts w:cs="Arial"/>
                <w:bCs/>
                <w:i/>
                <w:iCs/>
                <w:szCs w:val="20"/>
              </w:rPr>
              <w:t xml:space="preserve"> renseigner les informations demandées en notes.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A81845" w:rsidRPr="0004037A" w:rsidRDefault="00A81845" w:rsidP="0032344A">
            <w:pPr>
              <w:snapToGrid w:val="0"/>
              <w:spacing w:before="120"/>
              <w:jc w:val="center"/>
              <w:rPr>
                <w:rFonts w:cs="Arial"/>
                <w:szCs w:val="20"/>
              </w:rPr>
            </w:pPr>
          </w:p>
        </w:tc>
        <w:tc>
          <w:tcPr>
            <w:tcW w:w="43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81845" w:rsidRDefault="00A81845" w:rsidP="0032344A">
            <w:pPr>
              <w:snapToGrid w:val="0"/>
              <w:spacing w:before="60" w:after="60"/>
              <w:rPr>
                <w:szCs w:val="20"/>
              </w:rPr>
            </w:pPr>
            <w:r>
              <w:rPr>
                <w:szCs w:val="20"/>
              </w:rPr>
              <w:t>Rayer les réponses inadéquates.</w:t>
            </w:r>
          </w:p>
          <w:p w:rsidR="00A81845" w:rsidRPr="002875DE" w:rsidRDefault="00A81845" w:rsidP="0032344A">
            <w:pPr>
              <w:snapToGrid w:val="0"/>
              <w:spacing w:before="60" w:after="60"/>
              <w:rPr>
                <w:szCs w:val="20"/>
                <w:u w:val="single"/>
              </w:rPr>
            </w:pPr>
            <w:r w:rsidRPr="002875DE">
              <w:rPr>
                <w:szCs w:val="20"/>
                <w:u w:val="single"/>
              </w:rPr>
              <w:t>Cet accès mobile s'effectue via:</w:t>
            </w:r>
          </w:p>
          <w:p w:rsidR="00A81845" w:rsidRDefault="00A81845" w:rsidP="00A81845">
            <w:pPr>
              <w:numPr>
                <w:ilvl w:val="0"/>
                <w:numId w:val="6"/>
              </w:numPr>
              <w:snapToGrid w:val="0"/>
              <w:spacing w:before="60" w:after="60"/>
              <w:rPr>
                <w:szCs w:val="20"/>
              </w:rPr>
            </w:pPr>
            <w:r>
              <w:rPr>
                <w:szCs w:val="20"/>
              </w:rPr>
              <w:t xml:space="preserve">une interface compatible avec tous les </w:t>
            </w:r>
            <w:r>
              <w:rPr>
                <w:szCs w:val="20"/>
              </w:rPr>
              <w:lastRenderedPageBreak/>
              <w:t>dispositifs de consultation</w:t>
            </w:r>
          </w:p>
          <w:p w:rsidR="00A81845" w:rsidRPr="002C0D49" w:rsidRDefault="00A81845" w:rsidP="00A81845">
            <w:pPr>
              <w:numPr>
                <w:ilvl w:val="0"/>
                <w:numId w:val="6"/>
              </w:numPr>
              <w:snapToGrid w:val="0"/>
              <w:spacing w:before="60" w:after="60"/>
              <w:rPr>
                <w:rFonts w:cs="Arial"/>
                <w:iCs/>
                <w:szCs w:val="20"/>
              </w:rPr>
            </w:pPr>
            <w:r>
              <w:rPr>
                <w:szCs w:val="20"/>
              </w:rPr>
              <w:t xml:space="preserve">une interface dédiée à l’accès mobile </w:t>
            </w:r>
          </w:p>
          <w:p w:rsidR="00A81845" w:rsidRPr="00DE09A9" w:rsidRDefault="00A81845" w:rsidP="00A81845">
            <w:pPr>
              <w:numPr>
                <w:ilvl w:val="0"/>
                <w:numId w:val="6"/>
              </w:numPr>
              <w:snapToGrid w:val="0"/>
              <w:spacing w:before="60" w:after="60"/>
              <w:rPr>
                <w:rFonts w:cs="Arial"/>
                <w:iCs/>
                <w:szCs w:val="20"/>
              </w:rPr>
            </w:pPr>
            <w:r>
              <w:rPr>
                <w:szCs w:val="20"/>
              </w:rPr>
              <w:t>une application à télécharger gratuitement sur l'appareil</w:t>
            </w:r>
          </w:p>
          <w:p w:rsidR="00A81845" w:rsidRDefault="00A81845" w:rsidP="0032344A">
            <w:pPr>
              <w:snapToGrid w:val="0"/>
              <w:spacing w:before="60" w:after="60"/>
              <w:rPr>
                <w:rFonts w:cs="Arial"/>
                <w:iCs/>
                <w:szCs w:val="20"/>
              </w:rPr>
            </w:pPr>
          </w:p>
          <w:p w:rsidR="00A81845" w:rsidRPr="001F7441" w:rsidRDefault="00A81845" w:rsidP="0032344A">
            <w:pPr>
              <w:snapToGrid w:val="0"/>
              <w:spacing w:before="60" w:after="60"/>
              <w:rPr>
                <w:rFonts w:cs="Arial"/>
                <w:iCs/>
                <w:szCs w:val="20"/>
              </w:rPr>
            </w:pPr>
            <w:r w:rsidRPr="002875DE">
              <w:rPr>
                <w:rFonts w:cs="Arial"/>
                <w:iCs/>
                <w:szCs w:val="20"/>
                <w:u w:val="single"/>
              </w:rPr>
              <w:t>Les smartphones compatibles sont</w:t>
            </w:r>
            <w:r>
              <w:rPr>
                <w:rFonts w:cs="Arial"/>
                <w:iCs/>
                <w:szCs w:val="20"/>
              </w:rPr>
              <w:t> :</w:t>
            </w:r>
          </w:p>
          <w:p w:rsidR="00A81845" w:rsidRDefault="00A81845" w:rsidP="0032344A">
            <w:pPr>
              <w:snapToGrid w:val="0"/>
              <w:spacing w:before="60" w:after="60"/>
              <w:rPr>
                <w:rFonts w:cs="Arial"/>
                <w:iCs/>
                <w:szCs w:val="20"/>
              </w:rPr>
            </w:pPr>
          </w:p>
          <w:p w:rsidR="00A81845" w:rsidRDefault="00A81845" w:rsidP="0032344A">
            <w:pPr>
              <w:snapToGrid w:val="0"/>
              <w:spacing w:before="60" w:after="60"/>
              <w:rPr>
                <w:rFonts w:cs="Arial"/>
                <w:iCs/>
                <w:szCs w:val="20"/>
              </w:rPr>
            </w:pPr>
          </w:p>
          <w:p w:rsidR="00A81845" w:rsidRDefault="00A81845" w:rsidP="0032344A">
            <w:pPr>
              <w:snapToGrid w:val="0"/>
              <w:spacing w:before="60" w:after="60"/>
              <w:rPr>
                <w:rFonts w:cs="Arial"/>
                <w:iCs/>
                <w:szCs w:val="20"/>
              </w:rPr>
            </w:pPr>
          </w:p>
          <w:p w:rsidR="00A81845" w:rsidRPr="00DE09A9" w:rsidRDefault="00A81845" w:rsidP="0032344A">
            <w:pPr>
              <w:snapToGrid w:val="0"/>
              <w:spacing w:before="60" w:after="60"/>
              <w:rPr>
                <w:rFonts w:cs="Arial"/>
                <w:iCs/>
                <w:szCs w:val="20"/>
              </w:rPr>
            </w:pPr>
            <w:r w:rsidRPr="002875DE">
              <w:rPr>
                <w:rFonts w:cs="Arial"/>
                <w:iCs/>
                <w:szCs w:val="20"/>
                <w:u w:val="single"/>
              </w:rPr>
              <w:t>Les tablettes compatibles sont</w:t>
            </w:r>
            <w:r>
              <w:rPr>
                <w:rFonts w:cs="Arial"/>
                <w:iCs/>
                <w:szCs w:val="20"/>
              </w:rPr>
              <w:t xml:space="preserve"> : </w:t>
            </w:r>
          </w:p>
          <w:p w:rsidR="00A81845" w:rsidRDefault="00A81845" w:rsidP="0032344A">
            <w:pPr>
              <w:snapToGrid w:val="0"/>
              <w:spacing w:before="60" w:after="60"/>
              <w:rPr>
                <w:rFonts w:cs="Arial"/>
                <w:iCs/>
                <w:szCs w:val="20"/>
              </w:rPr>
            </w:pPr>
          </w:p>
          <w:p w:rsidR="00A81845" w:rsidRDefault="00A81845" w:rsidP="0032344A">
            <w:pPr>
              <w:snapToGrid w:val="0"/>
              <w:spacing w:before="60" w:after="60"/>
              <w:rPr>
                <w:rFonts w:cs="Arial"/>
                <w:iCs/>
                <w:szCs w:val="20"/>
              </w:rPr>
            </w:pPr>
          </w:p>
          <w:p w:rsidR="00A81845" w:rsidRPr="0004037A" w:rsidRDefault="00A81845" w:rsidP="0032344A">
            <w:pPr>
              <w:snapToGrid w:val="0"/>
              <w:spacing w:before="60" w:after="60"/>
              <w:rPr>
                <w:rFonts w:cs="Arial"/>
                <w:iCs/>
                <w:szCs w:val="20"/>
              </w:rPr>
            </w:pPr>
          </w:p>
        </w:tc>
      </w:tr>
      <w:tr w:rsidR="00A81845" w:rsidRPr="00D64ACB" w:rsidTr="00F62D8D"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595959"/>
          </w:tcPr>
          <w:p w:rsidR="00A81845" w:rsidRPr="00D64ACB" w:rsidRDefault="00A81845" w:rsidP="0032344A">
            <w:pPr>
              <w:tabs>
                <w:tab w:val="left" w:pos="383"/>
              </w:tabs>
              <w:snapToGrid w:val="0"/>
              <w:spacing w:before="60" w:after="60"/>
              <w:rPr>
                <w:rFonts w:cs="Arial"/>
                <w:b/>
                <w:bCs/>
                <w:color w:val="FFFFFF"/>
                <w:szCs w:val="20"/>
              </w:rPr>
            </w:pPr>
          </w:p>
        </w:tc>
        <w:tc>
          <w:tcPr>
            <w:tcW w:w="3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595959"/>
          </w:tcPr>
          <w:p w:rsidR="00A81845" w:rsidRPr="00D64ACB" w:rsidRDefault="00A81845" w:rsidP="0032344A">
            <w:pPr>
              <w:snapToGrid w:val="0"/>
              <w:spacing w:before="60" w:after="60"/>
              <w:rPr>
                <w:rFonts w:cs="Arial"/>
                <w:b/>
                <w:bCs/>
                <w:color w:val="FFFFFF"/>
                <w:szCs w:val="20"/>
              </w:rPr>
            </w:pPr>
            <w:r>
              <w:rPr>
                <w:rFonts w:cs="Arial"/>
                <w:b/>
                <w:bCs/>
                <w:color w:val="FFFFFF"/>
                <w:szCs w:val="20"/>
              </w:rPr>
              <w:t>Accessibilité handicap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595959"/>
          </w:tcPr>
          <w:p w:rsidR="00A81845" w:rsidRPr="00D64ACB" w:rsidRDefault="00A81845" w:rsidP="0032344A">
            <w:pPr>
              <w:snapToGrid w:val="0"/>
              <w:spacing w:before="120"/>
              <w:jc w:val="center"/>
              <w:rPr>
                <w:rFonts w:cs="Arial"/>
                <w:b/>
                <w:bCs/>
                <w:color w:val="FFFFFF"/>
                <w:szCs w:val="20"/>
              </w:rPr>
            </w:pPr>
          </w:p>
        </w:tc>
        <w:tc>
          <w:tcPr>
            <w:tcW w:w="43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595959"/>
          </w:tcPr>
          <w:p w:rsidR="00A81845" w:rsidRPr="00D64ACB" w:rsidRDefault="00A81845" w:rsidP="0032344A">
            <w:pPr>
              <w:snapToGrid w:val="0"/>
              <w:spacing w:before="60" w:after="60"/>
              <w:rPr>
                <w:rFonts w:cs="Arial"/>
                <w:b/>
                <w:bCs/>
                <w:iCs/>
                <w:color w:val="FFFFFF"/>
                <w:szCs w:val="20"/>
              </w:rPr>
            </w:pPr>
          </w:p>
        </w:tc>
      </w:tr>
      <w:tr w:rsidR="00A81845" w:rsidRPr="00684337" w:rsidTr="00F62D8D">
        <w:tc>
          <w:tcPr>
            <w:tcW w:w="36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CCCCCC"/>
          </w:tcPr>
          <w:p w:rsidR="00A81845" w:rsidRPr="00684337" w:rsidRDefault="00A81845" w:rsidP="0032344A">
            <w:pPr>
              <w:tabs>
                <w:tab w:val="left" w:pos="383"/>
              </w:tabs>
              <w:snapToGrid w:val="0"/>
              <w:spacing w:before="60" w:after="60"/>
              <w:rPr>
                <w:rFonts w:cs="Arial"/>
                <w:szCs w:val="20"/>
              </w:rPr>
            </w:pPr>
          </w:p>
        </w:tc>
        <w:tc>
          <w:tcPr>
            <w:tcW w:w="3897" w:type="dxa"/>
            <w:tcBorders>
              <w:left w:val="single" w:sz="2" w:space="0" w:color="000000"/>
              <w:bottom w:val="single" w:sz="2" w:space="0" w:color="000000"/>
            </w:tcBorders>
          </w:tcPr>
          <w:p w:rsidR="00A81845" w:rsidRPr="003F3634" w:rsidRDefault="00A81845" w:rsidP="004B2B25">
            <w:pPr>
              <w:snapToGrid w:val="0"/>
              <w:spacing w:before="60" w:after="60"/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Le </w:t>
            </w:r>
            <w:r w:rsidR="005B1CF0">
              <w:rPr>
                <w:szCs w:val="20"/>
              </w:rPr>
              <w:t>bouquet</w:t>
            </w:r>
            <w:r>
              <w:rPr>
                <w:szCs w:val="20"/>
              </w:rPr>
              <w:t xml:space="preserve"> est-il accessible aux personnes non ou mal voyantes ?</w:t>
            </w:r>
          </w:p>
          <w:p w:rsidR="00A81845" w:rsidRDefault="00A81845" w:rsidP="0032344A">
            <w:pPr>
              <w:snapToGrid w:val="0"/>
              <w:spacing w:before="120" w:after="60"/>
              <w:jc w:val="right"/>
              <w:rPr>
                <w:rFonts w:cs="Arial"/>
                <w:b/>
                <w:bCs/>
                <w:iCs/>
                <w:szCs w:val="20"/>
              </w:rPr>
            </w:pPr>
            <w:r w:rsidRPr="003F3634">
              <w:rPr>
                <w:rFonts w:cs="Arial"/>
                <w:b/>
                <w:bCs/>
                <w:iCs/>
                <w:szCs w:val="20"/>
              </w:rPr>
              <w:t>Répondre par Oui ou Non</w:t>
            </w:r>
          </w:p>
          <w:p w:rsidR="00F3177C" w:rsidRDefault="00F3177C" w:rsidP="0032344A">
            <w:pPr>
              <w:snapToGrid w:val="0"/>
              <w:spacing w:before="60" w:after="60"/>
              <w:rPr>
                <w:rFonts w:cs="Arial"/>
                <w:bCs/>
                <w:iCs/>
                <w:szCs w:val="20"/>
              </w:rPr>
            </w:pPr>
          </w:p>
          <w:p w:rsidR="00A81845" w:rsidRPr="00F3177C" w:rsidRDefault="00A81845" w:rsidP="0032344A">
            <w:pPr>
              <w:snapToGrid w:val="0"/>
              <w:spacing w:before="60" w:after="60"/>
              <w:rPr>
                <w:rFonts w:cs="Arial"/>
                <w:b/>
                <w:bCs/>
                <w:i/>
                <w:iCs/>
                <w:szCs w:val="20"/>
              </w:rPr>
            </w:pPr>
            <w:r w:rsidRPr="00F3177C">
              <w:rPr>
                <w:rFonts w:cs="Arial"/>
                <w:b/>
                <w:bCs/>
                <w:i/>
                <w:iCs/>
                <w:szCs w:val="20"/>
              </w:rPr>
              <w:t>Si Oui</w:t>
            </w:r>
            <w:r w:rsidRPr="00F3177C">
              <w:rPr>
                <w:rFonts w:cs="Arial"/>
                <w:bCs/>
                <w:i/>
                <w:iCs/>
                <w:szCs w:val="20"/>
              </w:rPr>
              <w:t>, préciser en notes les outils mis à disposition permettant cet accès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A81845" w:rsidRPr="00684337" w:rsidRDefault="00A81845" w:rsidP="0032344A">
            <w:pPr>
              <w:snapToGrid w:val="0"/>
              <w:spacing w:before="120"/>
              <w:jc w:val="center"/>
              <w:rPr>
                <w:rFonts w:cs="Arial"/>
                <w:szCs w:val="20"/>
              </w:rPr>
            </w:pPr>
          </w:p>
        </w:tc>
        <w:tc>
          <w:tcPr>
            <w:tcW w:w="43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81845" w:rsidRDefault="00A81845" w:rsidP="00A81845">
            <w:pPr>
              <w:numPr>
                <w:ilvl w:val="0"/>
                <w:numId w:val="29"/>
              </w:numPr>
              <w:snapToGrid w:val="0"/>
              <w:spacing w:before="60" w:after="60"/>
              <w:rPr>
                <w:rFonts w:cs="Arial"/>
                <w:iCs/>
                <w:szCs w:val="20"/>
              </w:rPr>
            </w:pPr>
            <w:r>
              <w:rPr>
                <w:rFonts w:cs="Arial"/>
                <w:iCs/>
                <w:szCs w:val="20"/>
              </w:rPr>
              <w:t>Possibilité de grossir les caractères par un dispositif de zoom (oui/non) ?</w:t>
            </w:r>
          </w:p>
          <w:p w:rsidR="00A81845" w:rsidRDefault="00A81845" w:rsidP="0032344A">
            <w:pPr>
              <w:snapToGrid w:val="0"/>
              <w:spacing w:before="60" w:after="60"/>
              <w:rPr>
                <w:rFonts w:cs="Arial"/>
                <w:iCs/>
                <w:szCs w:val="20"/>
              </w:rPr>
            </w:pPr>
          </w:p>
          <w:p w:rsidR="00A81845" w:rsidRDefault="00A81845" w:rsidP="00A81845">
            <w:pPr>
              <w:numPr>
                <w:ilvl w:val="0"/>
                <w:numId w:val="29"/>
              </w:numPr>
              <w:snapToGrid w:val="0"/>
              <w:spacing w:before="60" w:after="60"/>
              <w:rPr>
                <w:rFonts w:cs="Arial"/>
                <w:iCs/>
                <w:szCs w:val="20"/>
              </w:rPr>
            </w:pPr>
            <w:r>
              <w:rPr>
                <w:rFonts w:cs="Arial"/>
                <w:iCs/>
                <w:szCs w:val="20"/>
              </w:rPr>
              <w:t>Compatibilité  avec des logiciels de synthèse vocale (oui/non) ?</w:t>
            </w:r>
          </w:p>
          <w:p w:rsidR="00A81845" w:rsidRDefault="00A81845" w:rsidP="0032344A">
            <w:pPr>
              <w:snapToGrid w:val="0"/>
              <w:spacing w:before="60" w:after="60"/>
              <w:rPr>
                <w:rFonts w:cs="Arial"/>
                <w:iCs/>
                <w:szCs w:val="20"/>
              </w:rPr>
            </w:pPr>
          </w:p>
          <w:p w:rsidR="00F3177C" w:rsidRPr="00F62D8D" w:rsidRDefault="00A81845" w:rsidP="0092266B">
            <w:pPr>
              <w:numPr>
                <w:ilvl w:val="0"/>
                <w:numId w:val="29"/>
              </w:numPr>
              <w:snapToGrid w:val="0"/>
              <w:spacing w:before="60" w:after="60"/>
              <w:rPr>
                <w:rFonts w:cs="Arial"/>
                <w:iCs/>
                <w:szCs w:val="20"/>
              </w:rPr>
            </w:pPr>
            <w:r w:rsidRPr="00F62D8D">
              <w:rPr>
                <w:rFonts w:cs="Arial"/>
                <w:iCs/>
                <w:szCs w:val="20"/>
              </w:rPr>
              <w:t>Autres ? (préciser) :</w:t>
            </w:r>
          </w:p>
          <w:p w:rsidR="004B2B25" w:rsidRPr="00684337" w:rsidRDefault="004B2B25" w:rsidP="004B2B25">
            <w:pPr>
              <w:snapToGrid w:val="0"/>
              <w:spacing w:before="60" w:after="60"/>
              <w:rPr>
                <w:rFonts w:cs="Arial"/>
                <w:iCs/>
                <w:szCs w:val="20"/>
              </w:rPr>
            </w:pPr>
          </w:p>
        </w:tc>
      </w:tr>
      <w:tr w:rsidR="00F62D8D" w:rsidRPr="00D64ACB" w:rsidTr="00F62D8D"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595959"/>
          </w:tcPr>
          <w:p w:rsidR="00F62D8D" w:rsidRPr="00D64ACB" w:rsidRDefault="00F62D8D" w:rsidP="0092266B">
            <w:pPr>
              <w:tabs>
                <w:tab w:val="left" w:pos="383"/>
              </w:tabs>
              <w:snapToGrid w:val="0"/>
              <w:spacing w:before="60" w:after="60"/>
              <w:rPr>
                <w:rFonts w:cs="Arial"/>
                <w:b/>
                <w:bCs/>
                <w:color w:val="FFFFFF"/>
                <w:szCs w:val="20"/>
              </w:rPr>
            </w:pPr>
          </w:p>
        </w:tc>
        <w:tc>
          <w:tcPr>
            <w:tcW w:w="3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595959"/>
          </w:tcPr>
          <w:p w:rsidR="00F62D8D" w:rsidRPr="00D64ACB" w:rsidRDefault="00F62D8D" w:rsidP="0092266B">
            <w:pPr>
              <w:snapToGrid w:val="0"/>
              <w:spacing w:before="60" w:after="60"/>
              <w:rPr>
                <w:rFonts w:cs="Arial"/>
                <w:b/>
                <w:bCs/>
                <w:color w:val="FFFFFF"/>
                <w:szCs w:val="20"/>
              </w:rPr>
            </w:pPr>
            <w:r>
              <w:rPr>
                <w:rFonts w:cs="Arial"/>
                <w:b/>
                <w:bCs/>
                <w:color w:val="FFFFFF"/>
                <w:szCs w:val="20"/>
              </w:rPr>
              <w:t>API et widgets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595959"/>
          </w:tcPr>
          <w:p w:rsidR="00F62D8D" w:rsidRPr="00D64ACB" w:rsidRDefault="00F62D8D" w:rsidP="0092266B">
            <w:pPr>
              <w:snapToGrid w:val="0"/>
              <w:spacing w:before="120"/>
              <w:jc w:val="center"/>
              <w:rPr>
                <w:rFonts w:cs="Arial"/>
                <w:b/>
                <w:bCs/>
                <w:color w:val="FFFFFF"/>
                <w:szCs w:val="20"/>
              </w:rPr>
            </w:pPr>
          </w:p>
        </w:tc>
        <w:tc>
          <w:tcPr>
            <w:tcW w:w="43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595959"/>
          </w:tcPr>
          <w:p w:rsidR="00F62D8D" w:rsidRPr="00D64ACB" w:rsidRDefault="00F62D8D" w:rsidP="0092266B">
            <w:pPr>
              <w:snapToGrid w:val="0"/>
              <w:spacing w:before="60" w:after="60"/>
              <w:rPr>
                <w:rFonts w:cs="Arial"/>
                <w:b/>
                <w:bCs/>
                <w:iCs/>
                <w:color w:val="FFFFFF"/>
                <w:szCs w:val="20"/>
              </w:rPr>
            </w:pPr>
          </w:p>
        </w:tc>
      </w:tr>
      <w:tr w:rsidR="00F62D8D" w:rsidRPr="00684337" w:rsidTr="00F62D8D">
        <w:tc>
          <w:tcPr>
            <w:tcW w:w="36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CCCCCC"/>
          </w:tcPr>
          <w:p w:rsidR="00F62D8D" w:rsidRPr="00684337" w:rsidRDefault="00F62D8D" w:rsidP="0032344A">
            <w:pPr>
              <w:tabs>
                <w:tab w:val="left" w:pos="383"/>
              </w:tabs>
              <w:snapToGrid w:val="0"/>
              <w:spacing w:before="60" w:after="60"/>
              <w:rPr>
                <w:rFonts w:cs="Arial"/>
                <w:szCs w:val="20"/>
              </w:rPr>
            </w:pPr>
          </w:p>
        </w:tc>
        <w:tc>
          <w:tcPr>
            <w:tcW w:w="3897" w:type="dxa"/>
            <w:tcBorders>
              <w:left w:val="single" w:sz="2" w:space="0" w:color="000000"/>
              <w:bottom w:val="single" w:sz="2" w:space="0" w:color="000000"/>
            </w:tcBorders>
          </w:tcPr>
          <w:p w:rsidR="00F62D8D" w:rsidRDefault="00F62D8D" w:rsidP="00F62D8D">
            <w:pPr>
              <w:snapToGrid w:val="0"/>
              <w:spacing w:before="120"/>
              <w:rPr>
                <w:rFonts w:cs="Arial"/>
                <w:bCs/>
                <w:iCs/>
                <w:color w:val="000000"/>
                <w:szCs w:val="20"/>
              </w:rPr>
            </w:pPr>
            <w:r w:rsidRPr="00F52584">
              <w:rPr>
                <w:rFonts w:cs="Arial"/>
                <w:bCs/>
                <w:iCs/>
                <w:color w:val="000000"/>
                <w:szCs w:val="20"/>
              </w:rPr>
              <w:t xml:space="preserve">Des  </w:t>
            </w:r>
            <w:r>
              <w:rPr>
                <w:rFonts w:cs="Arial"/>
                <w:bCs/>
                <w:iCs/>
                <w:color w:val="000000"/>
                <w:szCs w:val="20"/>
              </w:rPr>
              <w:t>API documentés ou des widgets prêts à l’emploi permettant d’intégrer des encarts de recherche pré paramétrés sur les différents sites web des établissements (portail, ENT, Outils de découverte) sont-ils disponibles ?</w:t>
            </w:r>
          </w:p>
          <w:p w:rsidR="00F62D8D" w:rsidRPr="00C22108" w:rsidRDefault="00F62D8D" w:rsidP="00F62D8D">
            <w:pPr>
              <w:snapToGrid w:val="0"/>
              <w:spacing w:before="60" w:after="60"/>
              <w:jc w:val="right"/>
              <w:rPr>
                <w:rFonts w:cs="Arial"/>
                <w:b/>
                <w:bCs/>
                <w:iCs/>
                <w:color w:val="000000"/>
                <w:szCs w:val="20"/>
              </w:rPr>
            </w:pPr>
            <w:r w:rsidRPr="00C22108">
              <w:rPr>
                <w:rFonts w:cs="Arial"/>
                <w:b/>
                <w:bCs/>
                <w:iCs/>
                <w:color w:val="000000"/>
                <w:szCs w:val="20"/>
              </w:rPr>
              <w:t>Répondre par Oui ou Non</w:t>
            </w:r>
          </w:p>
          <w:p w:rsidR="00F62D8D" w:rsidRPr="00C22108" w:rsidRDefault="00F62D8D" w:rsidP="00F62D8D">
            <w:pPr>
              <w:snapToGrid w:val="0"/>
              <w:spacing w:before="60" w:after="60"/>
              <w:rPr>
                <w:rFonts w:cs="Arial"/>
                <w:bCs/>
                <w:i/>
                <w:iCs/>
                <w:szCs w:val="20"/>
              </w:rPr>
            </w:pPr>
          </w:p>
          <w:p w:rsidR="00F62D8D" w:rsidRDefault="00F62D8D" w:rsidP="00F62D8D">
            <w:pPr>
              <w:snapToGrid w:val="0"/>
              <w:spacing w:before="120"/>
              <w:rPr>
                <w:szCs w:val="20"/>
              </w:rPr>
            </w:pPr>
            <w:r w:rsidRPr="00507735">
              <w:rPr>
                <w:rFonts w:cs="Arial"/>
                <w:b/>
                <w:bCs/>
                <w:i/>
                <w:iCs/>
                <w:szCs w:val="20"/>
              </w:rPr>
              <w:t>Si Oui,</w:t>
            </w:r>
            <w:r w:rsidRPr="00C22108">
              <w:rPr>
                <w:rFonts w:cs="Arial"/>
                <w:bCs/>
                <w:i/>
                <w:iCs/>
                <w:szCs w:val="20"/>
              </w:rPr>
              <w:t xml:space="preserve"> </w:t>
            </w:r>
            <w:r>
              <w:rPr>
                <w:rFonts w:cs="Arial"/>
                <w:bCs/>
                <w:i/>
                <w:iCs/>
                <w:szCs w:val="20"/>
              </w:rPr>
              <w:t>préciser en Notes les API et/ou widgets disponibles</w:t>
            </w:r>
            <w:r w:rsidRPr="00F52584">
              <w:rPr>
                <w:rFonts w:cs="Arial"/>
                <w:bCs/>
                <w:iCs/>
                <w:color w:val="000000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F62D8D" w:rsidRPr="00684337" w:rsidRDefault="00F62D8D" w:rsidP="0032344A">
            <w:pPr>
              <w:snapToGrid w:val="0"/>
              <w:spacing w:before="120"/>
              <w:jc w:val="center"/>
              <w:rPr>
                <w:rFonts w:cs="Arial"/>
                <w:szCs w:val="20"/>
              </w:rPr>
            </w:pPr>
          </w:p>
        </w:tc>
        <w:tc>
          <w:tcPr>
            <w:tcW w:w="43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62D8D" w:rsidRDefault="00F62D8D" w:rsidP="00F62D8D">
            <w:pPr>
              <w:snapToGrid w:val="0"/>
              <w:spacing w:before="60" w:after="60"/>
              <w:rPr>
                <w:rFonts w:cs="Arial"/>
                <w:iCs/>
                <w:szCs w:val="20"/>
              </w:rPr>
            </w:pPr>
          </w:p>
        </w:tc>
      </w:tr>
      <w:tr w:rsidR="00F62D8D" w:rsidRPr="00684337" w:rsidTr="00F62D8D">
        <w:tc>
          <w:tcPr>
            <w:tcW w:w="36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CCCCCC"/>
          </w:tcPr>
          <w:p w:rsidR="00F62D8D" w:rsidRPr="00684337" w:rsidRDefault="00F62D8D" w:rsidP="0032344A">
            <w:pPr>
              <w:tabs>
                <w:tab w:val="left" w:pos="383"/>
              </w:tabs>
              <w:snapToGrid w:val="0"/>
              <w:spacing w:before="60" w:after="60"/>
              <w:rPr>
                <w:rFonts w:cs="Arial"/>
                <w:szCs w:val="20"/>
              </w:rPr>
            </w:pPr>
          </w:p>
        </w:tc>
        <w:tc>
          <w:tcPr>
            <w:tcW w:w="3897" w:type="dxa"/>
            <w:tcBorders>
              <w:left w:val="single" w:sz="2" w:space="0" w:color="000000"/>
              <w:bottom w:val="single" w:sz="2" w:space="0" w:color="000000"/>
            </w:tcBorders>
          </w:tcPr>
          <w:p w:rsidR="00F62D8D" w:rsidRDefault="00F62D8D" w:rsidP="00F62D8D">
            <w:pPr>
              <w:snapToGrid w:val="0"/>
              <w:spacing w:before="120"/>
              <w:rPr>
                <w:rFonts w:cs="Arial"/>
                <w:bCs/>
                <w:iCs/>
                <w:color w:val="000000"/>
                <w:szCs w:val="20"/>
              </w:rPr>
            </w:pPr>
            <w:r w:rsidRPr="00F52584">
              <w:rPr>
                <w:rFonts w:cs="Arial"/>
                <w:bCs/>
                <w:iCs/>
                <w:color w:val="000000"/>
                <w:szCs w:val="20"/>
              </w:rPr>
              <w:t xml:space="preserve">Des  </w:t>
            </w:r>
            <w:r>
              <w:rPr>
                <w:rFonts w:cs="Arial"/>
                <w:bCs/>
                <w:iCs/>
                <w:color w:val="000000"/>
                <w:szCs w:val="20"/>
              </w:rPr>
              <w:t>API documentés ou des widgets prêts à l’emploi permettant d’intégrer des résultats de recherche (listes des nouveautés, listes thématiques…) sur les différents sites web des établissements (portail, ENT, Outils de découverte) sont-ils disponibles ?</w:t>
            </w:r>
          </w:p>
          <w:p w:rsidR="00F62D8D" w:rsidRPr="00C22108" w:rsidRDefault="00F62D8D" w:rsidP="00F62D8D">
            <w:pPr>
              <w:snapToGrid w:val="0"/>
              <w:spacing w:before="60" w:after="60"/>
              <w:jc w:val="right"/>
              <w:rPr>
                <w:rFonts w:cs="Arial"/>
                <w:b/>
                <w:bCs/>
                <w:iCs/>
                <w:color w:val="000000"/>
                <w:szCs w:val="20"/>
              </w:rPr>
            </w:pPr>
            <w:r w:rsidRPr="00C22108">
              <w:rPr>
                <w:rFonts w:cs="Arial"/>
                <w:b/>
                <w:bCs/>
                <w:iCs/>
                <w:color w:val="000000"/>
                <w:szCs w:val="20"/>
              </w:rPr>
              <w:t>Répondre par Oui ou Non</w:t>
            </w:r>
          </w:p>
          <w:p w:rsidR="00F62D8D" w:rsidRPr="00C22108" w:rsidRDefault="00F62D8D" w:rsidP="00F62D8D">
            <w:pPr>
              <w:snapToGrid w:val="0"/>
              <w:spacing w:before="60" w:after="60"/>
              <w:rPr>
                <w:rFonts w:cs="Arial"/>
                <w:bCs/>
                <w:i/>
                <w:iCs/>
                <w:szCs w:val="20"/>
              </w:rPr>
            </w:pPr>
          </w:p>
          <w:p w:rsidR="00F62D8D" w:rsidRDefault="00F62D8D" w:rsidP="00F62D8D">
            <w:pPr>
              <w:snapToGrid w:val="0"/>
              <w:spacing w:before="120"/>
              <w:rPr>
                <w:szCs w:val="20"/>
              </w:rPr>
            </w:pPr>
            <w:r w:rsidRPr="00507735">
              <w:rPr>
                <w:rFonts w:cs="Arial"/>
                <w:b/>
                <w:bCs/>
                <w:i/>
                <w:iCs/>
                <w:szCs w:val="20"/>
              </w:rPr>
              <w:t>Si Oui,</w:t>
            </w:r>
            <w:r w:rsidRPr="00C22108">
              <w:rPr>
                <w:rFonts w:cs="Arial"/>
                <w:bCs/>
                <w:i/>
                <w:iCs/>
                <w:szCs w:val="20"/>
              </w:rPr>
              <w:t xml:space="preserve"> </w:t>
            </w:r>
            <w:r>
              <w:rPr>
                <w:rFonts w:cs="Arial"/>
                <w:bCs/>
                <w:i/>
                <w:iCs/>
                <w:szCs w:val="20"/>
              </w:rPr>
              <w:t>préciser en Notes les API et/ou widgets disponibles</w:t>
            </w:r>
            <w:r w:rsidRPr="00F52584">
              <w:rPr>
                <w:rFonts w:cs="Arial"/>
                <w:bCs/>
                <w:iCs/>
                <w:color w:val="000000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F62D8D" w:rsidRPr="00684337" w:rsidRDefault="00F62D8D" w:rsidP="0032344A">
            <w:pPr>
              <w:snapToGrid w:val="0"/>
              <w:spacing w:before="120"/>
              <w:jc w:val="center"/>
              <w:rPr>
                <w:rFonts w:cs="Arial"/>
                <w:szCs w:val="20"/>
              </w:rPr>
            </w:pPr>
          </w:p>
        </w:tc>
        <w:tc>
          <w:tcPr>
            <w:tcW w:w="43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62D8D" w:rsidRDefault="00F62D8D" w:rsidP="00F62D8D">
            <w:pPr>
              <w:snapToGrid w:val="0"/>
              <w:spacing w:before="60" w:after="60"/>
              <w:rPr>
                <w:rFonts w:cs="Arial"/>
                <w:iCs/>
                <w:szCs w:val="20"/>
              </w:rPr>
            </w:pPr>
          </w:p>
        </w:tc>
      </w:tr>
      <w:tr w:rsidR="00F62D8D" w:rsidRPr="00684337" w:rsidTr="00F62D8D">
        <w:tc>
          <w:tcPr>
            <w:tcW w:w="36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CCCCCC"/>
          </w:tcPr>
          <w:p w:rsidR="00F62D8D" w:rsidRPr="00684337" w:rsidRDefault="00F62D8D" w:rsidP="0032344A">
            <w:pPr>
              <w:tabs>
                <w:tab w:val="left" w:pos="383"/>
              </w:tabs>
              <w:snapToGrid w:val="0"/>
              <w:spacing w:before="60" w:after="60"/>
              <w:rPr>
                <w:rFonts w:cs="Arial"/>
                <w:szCs w:val="20"/>
              </w:rPr>
            </w:pPr>
          </w:p>
        </w:tc>
        <w:tc>
          <w:tcPr>
            <w:tcW w:w="3897" w:type="dxa"/>
            <w:tcBorders>
              <w:left w:val="single" w:sz="2" w:space="0" w:color="000000"/>
              <w:bottom w:val="single" w:sz="2" w:space="0" w:color="000000"/>
            </w:tcBorders>
          </w:tcPr>
          <w:p w:rsidR="00F62D8D" w:rsidRDefault="00F62D8D" w:rsidP="00F62D8D">
            <w:pPr>
              <w:snapToGrid w:val="0"/>
              <w:spacing w:before="120"/>
              <w:rPr>
                <w:rFonts w:cs="Arial"/>
                <w:bCs/>
                <w:iCs/>
                <w:color w:val="000000"/>
                <w:szCs w:val="20"/>
              </w:rPr>
            </w:pPr>
            <w:r>
              <w:rPr>
                <w:rFonts w:cs="Arial"/>
                <w:bCs/>
                <w:iCs/>
                <w:color w:val="000000"/>
                <w:szCs w:val="20"/>
              </w:rPr>
              <w:t>Dans ce cas, l’accès aux documents eux-mêmes n’est possible qu’aux utilisateurs autorisés</w:t>
            </w:r>
          </w:p>
          <w:p w:rsidR="00F62D8D" w:rsidRDefault="00F62D8D" w:rsidP="00F62D8D">
            <w:pPr>
              <w:snapToGrid w:val="0"/>
              <w:spacing w:before="60" w:after="60"/>
              <w:jc w:val="both"/>
              <w:rPr>
                <w:szCs w:val="20"/>
              </w:rPr>
            </w:pPr>
            <w:r w:rsidRPr="00C22108">
              <w:rPr>
                <w:rFonts w:cs="Arial"/>
                <w:b/>
                <w:bCs/>
                <w:iCs/>
                <w:color w:val="000000"/>
                <w:szCs w:val="20"/>
              </w:rPr>
              <w:t>Répondre par Oui ou Non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F62D8D" w:rsidRPr="00684337" w:rsidRDefault="00F62D8D" w:rsidP="0032344A">
            <w:pPr>
              <w:snapToGrid w:val="0"/>
              <w:spacing w:before="120"/>
              <w:jc w:val="center"/>
              <w:rPr>
                <w:rFonts w:cs="Arial"/>
                <w:szCs w:val="20"/>
              </w:rPr>
            </w:pPr>
          </w:p>
        </w:tc>
        <w:tc>
          <w:tcPr>
            <w:tcW w:w="43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62D8D" w:rsidRDefault="00F62D8D" w:rsidP="00F62D8D">
            <w:pPr>
              <w:snapToGrid w:val="0"/>
              <w:spacing w:before="60" w:after="60"/>
              <w:rPr>
                <w:rFonts w:cs="Arial"/>
                <w:iCs/>
                <w:szCs w:val="20"/>
              </w:rPr>
            </w:pPr>
          </w:p>
        </w:tc>
      </w:tr>
      <w:tr w:rsidR="00A81845" w:rsidRPr="00D64ACB" w:rsidTr="00F62D8D"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595959"/>
          </w:tcPr>
          <w:p w:rsidR="00A81845" w:rsidRPr="00D64ACB" w:rsidRDefault="00A81845" w:rsidP="0032344A">
            <w:pPr>
              <w:tabs>
                <w:tab w:val="left" w:pos="383"/>
              </w:tabs>
              <w:snapToGrid w:val="0"/>
              <w:spacing w:before="60" w:after="60"/>
              <w:rPr>
                <w:rFonts w:cs="Arial"/>
                <w:b/>
                <w:bCs/>
                <w:color w:val="FFFFFF"/>
                <w:szCs w:val="20"/>
              </w:rPr>
            </w:pPr>
          </w:p>
        </w:tc>
        <w:tc>
          <w:tcPr>
            <w:tcW w:w="3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595959"/>
          </w:tcPr>
          <w:p w:rsidR="00A81845" w:rsidRPr="00D64ACB" w:rsidRDefault="00A81845" w:rsidP="0032344A">
            <w:pPr>
              <w:snapToGrid w:val="0"/>
              <w:spacing w:before="60" w:after="60"/>
              <w:rPr>
                <w:rFonts w:cs="Arial"/>
                <w:b/>
                <w:bCs/>
                <w:color w:val="FFFFFF"/>
                <w:szCs w:val="20"/>
              </w:rPr>
            </w:pPr>
            <w:r>
              <w:rPr>
                <w:rFonts w:cs="Arial"/>
                <w:b/>
                <w:bCs/>
                <w:color w:val="FFFFFF"/>
                <w:szCs w:val="20"/>
              </w:rPr>
              <w:t>Aide au signalement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595959"/>
          </w:tcPr>
          <w:p w:rsidR="00A81845" w:rsidRPr="00D64ACB" w:rsidRDefault="00A81845" w:rsidP="0032344A">
            <w:pPr>
              <w:snapToGrid w:val="0"/>
              <w:spacing w:before="120"/>
              <w:jc w:val="center"/>
              <w:rPr>
                <w:rFonts w:cs="Arial"/>
                <w:b/>
                <w:bCs/>
                <w:color w:val="FFFFFF"/>
                <w:szCs w:val="20"/>
              </w:rPr>
            </w:pPr>
          </w:p>
        </w:tc>
        <w:tc>
          <w:tcPr>
            <w:tcW w:w="43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595959"/>
          </w:tcPr>
          <w:p w:rsidR="00A81845" w:rsidRPr="00D64ACB" w:rsidRDefault="00A81845" w:rsidP="0032344A">
            <w:pPr>
              <w:snapToGrid w:val="0"/>
              <w:spacing w:before="60" w:after="60"/>
              <w:rPr>
                <w:rFonts w:cs="Arial"/>
                <w:b/>
                <w:bCs/>
                <w:iCs/>
                <w:color w:val="FFFFFF"/>
                <w:szCs w:val="20"/>
              </w:rPr>
            </w:pPr>
          </w:p>
        </w:tc>
      </w:tr>
      <w:tr w:rsidR="004B37A6" w:rsidRPr="00684337" w:rsidTr="00F62D8D">
        <w:tc>
          <w:tcPr>
            <w:tcW w:w="36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CCCCCC"/>
          </w:tcPr>
          <w:p w:rsidR="004B37A6" w:rsidRPr="00684337" w:rsidRDefault="004B37A6" w:rsidP="004B37A6">
            <w:pPr>
              <w:tabs>
                <w:tab w:val="left" w:pos="383"/>
              </w:tabs>
              <w:snapToGrid w:val="0"/>
              <w:spacing w:before="60" w:after="60"/>
              <w:rPr>
                <w:rFonts w:cs="Arial"/>
                <w:szCs w:val="20"/>
              </w:rPr>
            </w:pPr>
          </w:p>
        </w:tc>
        <w:tc>
          <w:tcPr>
            <w:tcW w:w="3897" w:type="dxa"/>
            <w:tcBorders>
              <w:left w:val="single" w:sz="2" w:space="0" w:color="000000"/>
              <w:bottom w:val="single" w:sz="2" w:space="0" w:color="000000"/>
            </w:tcBorders>
          </w:tcPr>
          <w:p w:rsidR="004B37A6" w:rsidRPr="0048339C" w:rsidRDefault="004B37A6" w:rsidP="004B37A6">
            <w:pPr>
              <w:snapToGrid w:val="0"/>
              <w:spacing w:before="60" w:after="60"/>
              <w:rPr>
                <w:rFonts w:cs="Arial"/>
                <w:szCs w:val="20"/>
              </w:rPr>
            </w:pPr>
            <w:r w:rsidRPr="0048339C">
              <w:rPr>
                <w:rFonts w:cs="Arial"/>
                <w:szCs w:val="20"/>
              </w:rPr>
              <w:t xml:space="preserve">Peut-on utiliser des liens directs  vers les titres </w:t>
            </w:r>
            <w:r>
              <w:rPr>
                <w:rFonts w:cs="Arial"/>
                <w:szCs w:val="20"/>
              </w:rPr>
              <w:t>d’ouvrages</w:t>
            </w:r>
            <w:r w:rsidRPr="0048339C">
              <w:rPr>
                <w:rFonts w:cs="Arial"/>
                <w:szCs w:val="20"/>
              </w:rPr>
              <w:t xml:space="preserve"> ?</w:t>
            </w:r>
          </w:p>
          <w:p w:rsidR="004B37A6" w:rsidRPr="0048339C" w:rsidRDefault="004B37A6" w:rsidP="004B37A6">
            <w:pPr>
              <w:snapToGrid w:val="0"/>
              <w:spacing w:before="120" w:after="60"/>
              <w:jc w:val="right"/>
              <w:rPr>
                <w:rFonts w:cs="Arial"/>
                <w:b/>
                <w:bCs/>
                <w:iCs/>
                <w:color w:val="000000"/>
                <w:szCs w:val="20"/>
              </w:rPr>
            </w:pPr>
            <w:r w:rsidRPr="0048339C">
              <w:rPr>
                <w:rFonts w:cs="Arial"/>
                <w:b/>
                <w:bCs/>
                <w:iCs/>
                <w:color w:val="000000"/>
                <w:szCs w:val="20"/>
              </w:rPr>
              <w:t>Répondre par Oui ou Non.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4B37A6" w:rsidRPr="00684337" w:rsidRDefault="004B37A6" w:rsidP="004B37A6">
            <w:pPr>
              <w:snapToGrid w:val="0"/>
              <w:spacing w:before="120"/>
              <w:jc w:val="center"/>
              <w:rPr>
                <w:rFonts w:cs="Arial"/>
                <w:szCs w:val="20"/>
              </w:rPr>
            </w:pPr>
          </w:p>
        </w:tc>
        <w:tc>
          <w:tcPr>
            <w:tcW w:w="43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B37A6" w:rsidRDefault="004B37A6" w:rsidP="004B37A6">
            <w:pPr>
              <w:snapToGrid w:val="0"/>
              <w:spacing w:before="60" w:after="60"/>
              <w:rPr>
                <w:rFonts w:cs="Arial"/>
                <w:iCs/>
                <w:szCs w:val="20"/>
                <w:u w:val="single"/>
              </w:rPr>
            </w:pPr>
          </w:p>
        </w:tc>
      </w:tr>
      <w:tr w:rsidR="004B37A6" w:rsidRPr="00684337" w:rsidTr="00F62D8D">
        <w:tc>
          <w:tcPr>
            <w:tcW w:w="36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CCCCCC"/>
          </w:tcPr>
          <w:p w:rsidR="004B37A6" w:rsidRPr="00684337" w:rsidRDefault="004B37A6" w:rsidP="004B37A6">
            <w:pPr>
              <w:tabs>
                <w:tab w:val="left" w:pos="383"/>
              </w:tabs>
              <w:snapToGrid w:val="0"/>
              <w:spacing w:before="60" w:after="60"/>
              <w:rPr>
                <w:rFonts w:cs="Arial"/>
                <w:szCs w:val="20"/>
              </w:rPr>
            </w:pPr>
          </w:p>
        </w:tc>
        <w:tc>
          <w:tcPr>
            <w:tcW w:w="3897" w:type="dxa"/>
            <w:tcBorders>
              <w:left w:val="single" w:sz="2" w:space="0" w:color="000000"/>
              <w:bottom w:val="single" w:sz="2" w:space="0" w:color="000000"/>
            </w:tcBorders>
          </w:tcPr>
          <w:p w:rsidR="004B37A6" w:rsidRPr="0048339C" w:rsidRDefault="004B37A6" w:rsidP="004B37A6">
            <w:pPr>
              <w:snapToGrid w:val="0"/>
              <w:spacing w:before="60" w:after="60"/>
              <w:rPr>
                <w:rFonts w:cs="Arial"/>
                <w:szCs w:val="20"/>
              </w:rPr>
            </w:pPr>
            <w:r w:rsidRPr="0048339C">
              <w:rPr>
                <w:rFonts w:cs="Arial"/>
                <w:szCs w:val="20"/>
              </w:rPr>
              <w:t>Si oui, leur syntaxe est-elle prévisible ?</w:t>
            </w:r>
          </w:p>
          <w:p w:rsidR="004B37A6" w:rsidRPr="0048339C" w:rsidRDefault="004B37A6" w:rsidP="004B37A6">
            <w:pPr>
              <w:snapToGrid w:val="0"/>
              <w:spacing w:before="120" w:after="60"/>
              <w:jc w:val="right"/>
              <w:rPr>
                <w:rFonts w:cs="Arial"/>
                <w:b/>
                <w:bCs/>
                <w:iCs/>
                <w:color w:val="000000"/>
                <w:szCs w:val="20"/>
              </w:rPr>
            </w:pPr>
            <w:r w:rsidRPr="0048339C">
              <w:rPr>
                <w:rFonts w:cs="Arial"/>
                <w:b/>
                <w:bCs/>
                <w:iCs/>
                <w:color w:val="000000"/>
                <w:szCs w:val="20"/>
              </w:rPr>
              <w:t>Répondre par Oui ou Non.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4B37A6" w:rsidRPr="00684337" w:rsidRDefault="004B37A6" w:rsidP="004B37A6">
            <w:pPr>
              <w:snapToGrid w:val="0"/>
              <w:spacing w:before="120"/>
              <w:jc w:val="center"/>
              <w:rPr>
                <w:rFonts w:cs="Arial"/>
                <w:szCs w:val="20"/>
              </w:rPr>
            </w:pPr>
          </w:p>
        </w:tc>
        <w:tc>
          <w:tcPr>
            <w:tcW w:w="43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B37A6" w:rsidRDefault="004B37A6" w:rsidP="004B37A6">
            <w:pPr>
              <w:snapToGrid w:val="0"/>
              <w:spacing w:before="60" w:after="60"/>
              <w:rPr>
                <w:rFonts w:cs="Arial"/>
                <w:iCs/>
                <w:szCs w:val="20"/>
                <w:u w:val="single"/>
              </w:rPr>
            </w:pPr>
          </w:p>
        </w:tc>
      </w:tr>
      <w:tr w:rsidR="004B37A6" w:rsidRPr="00684337" w:rsidTr="00F62D8D">
        <w:tc>
          <w:tcPr>
            <w:tcW w:w="36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CCCCCC"/>
          </w:tcPr>
          <w:p w:rsidR="004B37A6" w:rsidRPr="00684337" w:rsidRDefault="004B37A6" w:rsidP="004B37A6">
            <w:pPr>
              <w:tabs>
                <w:tab w:val="left" w:pos="383"/>
              </w:tabs>
              <w:snapToGrid w:val="0"/>
              <w:spacing w:before="60" w:after="60"/>
              <w:rPr>
                <w:rFonts w:cs="Arial"/>
                <w:szCs w:val="20"/>
              </w:rPr>
            </w:pPr>
          </w:p>
        </w:tc>
        <w:tc>
          <w:tcPr>
            <w:tcW w:w="3897" w:type="dxa"/>
            <w:tcBorders>
              <w:left w:val="single" w:sz="2" w:space="0" w:color="000000"/>
              <w:bottom w:val="single" w:sz="2" w:space="0" w:color="000000"/>
            </w:tcBorders>
          </w:tcPr>
          <w:p w:rsidR="004B37A6" w:rsidRDefault="004B37A6" w:rsidP="004B37A6">
            <w:pPr>
              <w:snapToGrid w:val="0"/>
              <w:rPr>
                <w:rFonts w:cs="Arial"/>
                <w:szCs w:val="20"/>
              </w:rPr>
            </w:pPr>
            <w:r w:rsidRPr="00E05ED5">
              <w:rPr>
                <w:rFonts w:cs="Arial"/>
                <w:szCs w:val="20"/>
              </w:rPr>
              <w:t xml:space="preserve">Le fournisseur </w:t>
            </w:r>
            <w:r>
              <w:rPr>
                <w:rFonts w:cs="Arial"/>
                <w:szCs w:val="20"/>
              </w:rPr>
              <w:t>s’engage-t-il à</w:t>
            </w:r>
            <w:r w:rsidRPr="00E05ED5">
              <w:rPr>
                <w:rFonts w:cs="Arial"/>
                <w:szCs w:val="20"/>
              </w:rPr>
              <w:t xml:space="preserve"> fournir les </w:t>
            </w:r>
            <w:r>
              <w:rPr>
                <w:rFonts w:cs="Arial"/>
                <w:szCs w:val="20"/>
              </w:rPr>
              <w:t xml:space="preserve">notices bibliographiques actualisées </w:t>
            </w:r>
            <w:r w:rsidRPr="00E05ED5">
              <w:rPr>
                <w:rFonts w:cs="Arial"/>
                <w:szCs w:val="20"/>
              </w:rPr>
              <w:t>de</w:t>
            </w:r>
            <w:r>
              <w:rPr>
                <w:rFonts w:cs="Arial"/>
                <w:szCs w:val="20"/>
              </w:rPr>
              <w:t>s revues couvertes</w:t>
            </w:r>
            <w:r w:rsidRPr="00E05ED5">
              <w:rPr>
                <w:rFonts w:cs="Arial"/>
                <w:szCs w:val="20"/>
              </w:rPr>
              <w:t xml:space="preserve"> </w:t>
            </w:r>
            <w:r>
              <w:rPr>
                <w:rFonts w:cs="Arial"/>
                <w:szCs w:val="20"/>
              </w:rPr>
              <w:t>aux établissements et à l’administrateur UNR-RA ?</w:t>
            </w:r>
          </w:p>
          <w:p w:rsidR="004B37A6" w:rsidRDefault="004B37A6" w:rsidP="004B37A6">
            <w:pPr>
              <w:snapToGrid w:val="0"/>
              <w:spacing w:before="120"/>
              <w:jc w:val="right"/>
              <w:rPr>
                <w:rFonts w:cs="Arial"/>
                <w:b/>
                <w:bCs/>
                <w:iCs/>
                <w:color w:val="000000"/>
                <w:szCs w:val="20"/>
              </w:rPr>
            </w:pPr>
            <w:r w:rsidRPr="0048339C">
              <w:rPr>
                <w:rFonts w:cs="Arial"/>
                <w:b/>
                <w:bCs/>
                <w:iCs/>
                <w:color w:val="000000"/>
                <w:szCs w:val="20"/>
              </w:rPr>
              <w:t>Répondre par Oui ou Non</w:t>
            </w:r>
          </w:p>
          <w:p w:rsidR="004B37A6" w:rsidRPr="00340A26" w:rsidRDefault="004B37A6" w:rsidP="004B37A6">
            <w:pPr>
              <w:snapToGrid w:val="0"/>
              <w:spacing w:before="120"/>
              <w:rPr>
                <w:rFonts w:cs="Arial"/>
                <w:i/>
                <w:szCs w:val="20"/>
              </w:rPr>
            </w:pPr>
            <w:r w:rsidRPr="004B37A6">
              <w:rPr>
                <w:rFonts w:cs="Arial"/>
                <w:b/>
                <w:i/>
                <w:szCs w:val="20"/>
              </w:rPr>
              <w:t>Si Oui,</w:t>
            </w:r>
            <w:r w:rsidRPr="00340A26">
              <w:rPr>
                <w:rFonts w:cs="Arial"/>
                <w:i/>
                <w:szCs w:val="20"/>
              </w:rPr>
              <w:t xml:space="preserve"> préciser en notes le format de ces notices.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4B37A6" w:rsidRPr="00684337" w:rsidRDefault="004B37A6" w:rsidP="004B37A6">
            <w:pPr>
              <w:snapToGrid w:val="0"/>
              <w:spacing w:before="120"/>
              <w:jc w:val="center"/>
              <w:rPr>
                <w:rFonts w:cs="Arial"/>
                <w:szCs w:val="20"/>
              </w:rPr>
            </w:pPr>
          </w:p>
        </w:tc>
        <w:tc>
          <w:tcPr>
            <w:tcW w:w="43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B37A6" w:rsidRDefault="004B37A6" w:rsidP="004B37A6">
            <w:pPr>
              <w:snapToGrid w:val="0"/>
              <w:spacing w:before="60" w:after="60"/>
              <w:rPr>
                <w:rFonts w:cs="Arial"/>
                <w:iCs/>
                <w:szCs w:val="20"/>
                <w:u w:val="single"/>
              </w:rPr>
            </w:pPr>
          </w:p>
        </w:tc>
      </w:tr>
      <w:tr w:rsidR="004B37A6" w:rsidRPr="00684337" w:rsidTr="00F62D8D">
        <w:tc>
          <w:tcPr>
            <w:tcW w:w="36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CCCCCC"/>
          </w:tcPr>
          <w:p w:rsidR="004B37A6" w:rsidRPr="00684337" w:rsidRDefault="004B37A6" w:rsidP="004B37A6">
            <w:pPr>
              <w:tabs>
                <w:tab w:val="left" w:pos="383"/>
              </w:tabs>
              <w:snapToGrid w:val="0"/>
              <w:spacing w:before="60" w:after="60"/>
              <w:rPr>
                <w:rFonts w:cs="Arial"/>
                <w:szCs w:val="20"/>
              </w:rPr>
            </w:pPr>
          </w:p>
        </w:tc>
        <w:tc>
          <w:tcPr>
            <w:tcW w:w="3897" w:type="dxa"/>
            <w:tcBorders>
              <w:left w:val="single" w:sz="2" w:space="0" w:color="000000"/>
              <w:bottom w:val="single" w:sz="2" w:space="0" w:color="000000"/>
            </w:tcBorders>
          </w:tcPr>
          <w:p w:rsidR="004B37A6" w:rsidRDefault="004B37A6" w:rsidP="004B37A6">
            <w:pPr>
              <w:snapToGrid w:val="0"/>
              <w:rPr>
                <w:rFonts w:cs="Arial"/>
                <w:szCs w:val="20"/>
              </w:rPr>
            </w:pPr>
            <w:r w:rsidRPr="00E05ED5">
              <w:rPr>
                <w:rFonts w:cs="Arial"/>
                <w:szCs w:val="20"/>
              </w:rPr>
              <w:t xml:space="preserve">Le fournisseur </w:t>
            </w:r>
            <w:r>
              <w:rPr>
                <w:rFonts w:cs="Arial"/>
                <w:szCs w:val="20"/>
              </w:rPr>
              <w:t>s’engage-t-il à</w:t>
            </w:r>
            <w:r w:rsidRPr="00E05ED5">
              <w:rPr>
                <w:rFonts w:cs="Arial"/>
                <w:szCs w:val="20"/>
              </w:rPr>
              <w:t xml:space="preserve"> fournir les listes </w:t>
            </w:r>
            <w:r>
              <w:rPr>
                <w:rFonts w:cs="Arial"/>
                <w:szCs w:val="20"/>
              </w:rPr>
              <w:t xml:space="preserve">actualisées </w:t>
            </w:r>
            <w:r w:rsidRPr="00E05ED5">
              <w:rPr>
                <w:rFonts w:cs="Arial"/>
                <w:szCs w:val="20"/>
              </w:rPr>
              <w:t>de</w:t>
            </w:r>
            <w:r>
              <w:rPr>
                <w:rFonts w:cs="Arial"/>
                <w:szCs w:val="20"/>
              </w:rPr>
              <w:t>s revues couvertes</w:t>
            </w:r>
            <w:r w:rsidRPr="00E05ED5">
              <w:rPr>
                <w:rFonts w:cs="Arial"/>
                <w:szCs w:val="20"/>
              </w:rPr>
              <w:t xml:space="preserve"> (titres, iss</w:t>
            </w:r>
            <w:r>
              <w:rPr>
                <w:rFonts w:cs="Arial"/>
                <w:szCs w:val="20"/>
              </w:rPr>
              <w:t>n, url, état de collection), sous format xls ou texte délimité, à l’administrateur UNR-RA ?</w:t>
            </w:r>
          </w:p>
          <w:p w:rsidR="004B37A6" w:rsidRDefault="004B37A6" w:rsidP="004B37A6">
            <w:pPr>
              <w:snapToGrid w:val="0"/>
              <w:spacing w:before="120"/>
              <w:jc w:val="right"/>
              <w:rPr>
                <w:rFonts w:cs="Arial"/>
                <w:szCs w:val="20"/>
              </w:rPr>
            </w:pPr>
            <w:r w:rsidRPr="0048339C">
              <w:rPr>
                <w:rFonts w:cs="Arial"/>
                <w:b/>
                <w:bCs/>
                <w:iCs/>
                <w:color w:val="000000"/>
                <w:szCs w:val="20"/>
              </w:rPr>
              <w:t>Répondre par Oui ou Non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4B37A6" w:rsidRPr="00684337" w:rsidRDefault="004B37A6" w:rsidP="004B37A6">
            <w:pPr>
              <w:snapToGrid w:val="0"/>
              <w:spacing w:before="120"/>
              <w:jc w:val="center"/>
              <w:rPr>
                <w:rFonts w:cs="Arial"/>
                <w:szCs w:val="20"/>
              </w:rPr>
            </w:pPr>
          </w:p>
        </w:tc>
        <w:tc>
          <w:tcPr>
            <w:tcW w:w="43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B37A6" w:rsidRDefault="004B37A6" w:rsidP="004B37A6">
            <w:pPr>
              <w:snapToGrid w:val="0"/>
              <w:spacing w:before="60" w:after="60"/>
              <w:rPr>
                <w:rFonts w:cs="Arial"/>
                <w:iCs/>
                <w:szCs w:val="20"/>
                <w:u w:val="single"/>
              </w:rPr>
            </w:pPr>
          </w:p>
        </w:tc>
      </w:tr>
      <w:tr w:rsidR="00F62D8D" w:rsidRPr="00684337" w:rsidTr="00F62D8D">
        <w:tc>
          <w:tcPr>
            <w:tcW w:w="36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CCCCCC"/>
          </w:tcPr>
          <w:p w:rsidR="00F62D8D" w:rsidRPr="00684337" w:rsidRDefault="00F62D8D" w:rsidP="00F62D8D">
            <w:pPr>
              <w:tabs>
                <w:tab w:val="left" w:pos="383"/>
              </w:tabs>
              <w:snapToGrid w:val="0"/>
              <w:spacing w:before="60" w:after="60"/>
              <w:rPr>
                <w:rFonts w:cs="Arial"/>
                <w:szCs w:val="20"/>
              </w:rPr>
            </w:pPr>
          </w:p>
        </w:tc>
        <w:tc>
          <w:tcPr>
            <w:tcW w:w="3897" w:type="dxa"/>
            <w:tcBorders>
              <w:left w:val="single" w:sz="2" w:space="0" w:color="000000"/>
              <w:bottom w:val="single" w:sz="2" w:space="0" w:color="000000"/>
            </w:tcBorders>
          </w:tcPr>
          <w:p w:rsidR="00F62D8D" w:rsidRDefault="00F62D8D" w:rsidP="00F62D8D">
            <w:pPr>
              <w:snapToGrid w:val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Le fournisseur fournit-il déjà des listes actualisées de titres à des éditeurs de listes A à Z et de résolveur de liens ? </w:t>
            </w:r>
          </w:p>
          <w:p w:rsidR="00F62D8D" w:rsidRDefault="00F62D8D" w:rsidP="00F62D8D">
            <w:pPr>
              <w:snapToGrid w:val="0"/>
              <w:spacing w:before="120"/>
              <w:jc w:val="right"/>
              <w:rPr>
                <w:rFonts w:cs="Arial"/>
                <w:b/>
                <w:bCs/>
                <w:iCs/>
                <w:color w:val="000000"/>
                <w:szCs w:val="20"/>
              </w:rPr>
            </w:pPr>
            <w:r w:rsidRPr="0048339C">
              <w:rPr>
                <w:rFonts w:cs="Arial"/>
                <w:b/>
                <w:bCs/>
                <w:iCs/>
                <w:color w:val="000000"/>
                <w:szCs w:val="20"/>
              </w:rPr>
              <w:t xml:space="preserve">Répondre par </w:t>
            </w:r>
            <w:r>
              <w:rPr>
                <w:rFonts w:cs="Arial"/>
                <w:b/>
                <w:bCs/>
                <w:iCs/>
                <w:color w:val="000000"/>
                <w:szCs w:val="20"/>
              </w:rPr>
              <w:t>Oui ou Non</w:t>
            </w:r>
          </w:p>
          <w:p w:rsidR="00F62D8D" w:rsidRPr="00146204" w:rsidRDefault="00F62D8D" w:rsidP="00F62D8D">
            <w:pPr>
              <w:snapToGrid w:val="0"/>
              <w:spacing w:before="120"/>
              <w:rPr>
                <w:rFonts w:cs="Arial"/>
                <w:i/>
                <w:szCs w:val="20"/>
              </w:rPr>
            </w:pPr>
            <w:r w:rsidRPr="00146204">
              <w:rPr>
                <w:rFonts w:cs="Arial"/>
                <w:b/>
                <w:i/>
                <w:szCs w:val="20"/>
              </w:rPr>
              <w:t>Si Oui,</w:t>
            </w:r>
            <w:r w:rsidRPr="00146204">
              <w:rPr>
                <w:rFonts w:cs="Arial"/>
                <w:i/>
                <w:szCs w:val="20"/>
              </w:rPr>
              <w:t xml:space="preserve"> préciser en Notes quels sont ces éditeurs ? 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F62D8D" w:rsidRPr="00C9419A" w:rsidRDefault="00F62D8D" w:rsidP="00F62D8D">
            <w:pPr>
              <w:snapToGrid w:val="0"/>
              <w:spacing w:before="120"/>
              <w:jc w:val="center"/>
              <w:rPr>
                <w:rFonts w:cs="Arial"/>
                <w:szCs w:val="20"/>
              </w:rPr>
            </w:pPr>
          </w:p>
        </w:tc>
        <w:tc>
          <w:tcPr>
            <w:tcW w:w="43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62D8D" w:rsidRPr="00DB73B3" w:rsidRDefault="00F62D8D" w:rsidP="00F62D8D">
            <w:pPr>
              <w:snapToGrid w:val="0"/>
              <w:spacing w:before="60" w:after="60"/>
              <w:rPr>
                <w:rFonts w:cs="Arial"/>
                <w:szCs w:val="20"/>
              </w:rPr>
            </w:pPr>
            <w:r w:rsidRPr="0097337A">
              <w:rPr>
                <w:rFonts w:cs="Arial"/>
                <w:b/>
                <w:szCs w:val="20"/>
              </w:rPr>
              <w:t>Rayer</w:t>
            </w:r>
            <w:r>
              <w:rPr>
                <w:rFonts w:cs="Arial"/>
                <w:szCs w:val="20"/>
              </w:rPr>
              <w:t xml:space="preserve"> les réponses inadéquates</w:t>
            </w:r>
          </w:p>
          <w:p w:rsidR="00F62D8D" w:rsidRDefault="00F62D8D" w:rsidP="00F62D8D">
            <w:pPr>
              <w:numPr>
                <w:ilvl w:val="0"/>
                <w:numId w:val="5"/>
              </w:numPr>
              <w:snapToGrid w:val="0"/>
              <w:rPr>
                <w:szCs w:val="20"/>
              </w:rPr>
            </w:pPr>
            <w:r>
              <w:rPr>
                <w:szCs w:val="20"/>
              </w:rPr>
              <w:t xml:space="preserve">Ebsco, </w:t>
            </w:r>
          </w:p>
          <w:p w:rsidR="00F62D8D" w:rsidRDefault="00F62D8D" w:rsidP="00F62D8D">
            <w:pPr>
              <w:numPr>
                <w:ilvl w:val="0"/>
                <w:numId w:val="5"/>
              </w:numPr>
              <w:snapToGrid w:val="0"/>
              <w:rPr>
                <w:szCs w:val="20"/>
              </w:rPr>
            </w:pPr>
            <w:r>
              <w:rPr>
                <w:szCs w:val="20"/>
              </w:rPr>
              <w:t xml:space="preserve">Ex Libris </w:t>
            </w:r>
          </w:p>
          <w:p w:rsidR="00F62D8D" w:rsidRDefault="00F62D8D" w:rsidP="00F62D8D">
            <w:pPr>
              <w:numPr>
                <w:ilvl w:val="0"/>
                <w:numId w:val="5"/>
              </w:numPr>
              <w:snapToGrid w:val="0"/>
              <w:rPr>
                <w:szCs w:val="20"/>
              </w:rPr>
            </w:pPr>
            <w:r>
              <w:rPr>
                <w:szCs w:val="20"/>
              </w:rPr>
              <w:t>Proquest</w:t>
            </w:r>
          </w:p>
          <w:p w:rsidR="00F62D8D" w:rsidRPr="004E69C9" w:rsidRDefault="00F62D8D" w:rsidP="00F62D8D">
            <w:pPr>
              <w:numPr>
                <w:ilvl w:val="0"/>
                <w:numId w:val="5"/>
              </w:numPr>
              <w:snapToGrid w:val="0"/>
              <w:rPr>
                <w:rFonts w:cs="Arial"/>
                <w:szCs w:val="20"/>
              </w:rPr>
            </w:pPr>
            <w:r>
              <w:rPr>
                <w:szCs w:val="20"/>
              </w:rPr>
              <w:t>Autre (préciser)</w:t>
            </w:r>
          </w:p>
          <w:p w:rsidR="00F62D8D" w:rsidRDefault="00F62D8D" w:rsidP="00F62D8D">
            <w:pPr>
              <w:snapToGrid w:val="0"/>
              <w:rPr>
                <w:rFonts w:cs="Arial"/>
                <w:szCs w:val="20"/>
              </w:rPr>
            </w:pPr>
          </w:p>
          <w:p w:rsidR="00F62D8D" w:rsidRDefault="00F62D8D" w:rsidP="00F62D8D">
            <w:pPr>
              <w:snapToGrid w:val="0"/>
              <w:rPr>
                <w:rFonts w:cs="Arial"/>
                <w:szCs w:val="20"/>
              </w:rPr>
            </w:pPr>
          </w:p>
          <w:p w:rsidR="00F62D8D" w:rsidRPr="002124E8" w:rsidRDefault="00F62D8D" w:rsidP="00F62D8D">
            <w:pPr>
              <w:snapToGrid w:val="0"/>
              <w:rPr>
                <w:rFonts w:cs="Arial"/>
                <w:szCs w:val="20"/>
              </w:rPr>
            </w:pPr>
          </w:p>
        </w:tc>
      </w:tr>
      <w:tr w:rsidR="00F62D8D" w:rsidRPr="00684337" w:rsidTr="00F62D8D">
        <w:tc>
          <w:tcPr>
            <w:tcW w:w="36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CCCCCC"/>
          </w:tcPr>
          <w:p w:rsidR="00F62D8D" w:rsidRPr="00684337" w:rsidRDefault="00F62D8D" w:rsidP="00F62D8D">
            <w:pPr>
              <w:tabs>
                <w:tab w:val="left" w:pos="383"/>
              </w:tabs>
              <w:snapToGrid w:val="0"/>
              <w:spacing w:before="60" w:after="60"/>
              <w:rPr>
                <w:rFonts w:cs="Arial"/>
                <w:szCs w:val="20"/>
              </w:rPr>
            </w:pPr>
          </w:p>
        </w:tc>
        <w:tc>
          <w:tcPr>
            <w:tcW w:w="3897" w:type="dxa"/>
            <w:tcBorders>
              <w:left w:val="single" w:sz="2" w:space="0" w:color="000000"/>
              <w:bottom w:val="single" w:sz="2" w:space="0" w:color="000000"/>
            </w:tcBorders>
          </w:tcPr>
          <w:p w:rsidR="00F62D8D" w:rsidRPr="00C22108" w:rsidRDefault="00F62D8D" w:rsidP="00F62D8D">
            <w:pPr>
              <w:snapToGrid w:val="0"/>
              <w:spacing w:before="60" w:after="60"/>
              <w:rPr>
                <w:rFonts w:cs="Arial"/>
                <w:color w:val="000000"/>
                <w:szCs w:val="20"/>
              </w:rPr>
            </w:pPr>
            <w:r w:rsidRPr="00C22108">
              <w:rPr>
                <w:rFonts w:cs="Arial"/>
                <w:color w:val="000000"/>
                <w:szCs w:val="20"/>
              </w:rPr>
              <w:t xml:space="preserve">Le </w:t>
            </w:r>
            <w:r>
              <w:rPr>
                <w:rFonts w:cs="Arial"/>
                <w:color w:val="000000"/>
                <w:szCs w:val="20"/>
              </w:rPr>
              <w:t>bouquet</w:t>
            </w:r>
            <w:r w:rsidRPr="00C22108">
              <w:rPr>
                <w:rFonts w:cs="Arial"/>
                <w:color w:val="000000"/>
                <w:szCs w:val="20"/>
              </w:rPr>
              <w:t xml:space="preserve"> pourra</w:t>
            </w:r>
            <w:r>
              <w:rPr>
                <w:rFonts w:cs="Arial"/>
                <w:color w:val="000000"/>
                <w:szCs w:val="20"/>
              </w:rPr>
              <w:t>-t</w:t>
            </w:r>
            <w:r w:rsidRPr="00C22108">
              <w:rPr>
                <w:rFonts w:cs="Arial"/>
                <w:color w:val="000000"/>
                <w:szCs w:val="20"/>
              </w:rPr>
              <w:t>-il être interrogé à partir de moteurs de recherche fédérée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C22108">
              <w:rPr>
                <w:rFonts w:cs="Arial"/>
                <w:color w:val="000000"/>
                <w:szCs w:val="20"/>
              </w:rPr>
              <w:t>?</w:t>
            </w:r>
          </w:p>
          <w:p w:rsidR="00F62D8D" w:rsidRPr="00C22108" w:rsidRDefault="00F62D8D" w:rsidP="00F62D8D">
            <w:pPr>
              <w:snapToGrid w:val="0"/>
              <w:spacing w:before="60" w:after="60"/>
              <w:jc w:val="right"/>
              <w:rPr>
                <w:rFonts w:cs="Arial"/>
                <w:b/>
                <w:bCs/>
                <w:iCs/>
                <w:color w:val="000000"/>
                <w:szCs w:val="20"/>
              </w:rPr>
            </w:pPr>
            <w:r w:rsidRPr="00C22108">
              <w:rPr>
                <w:rFonts w:cs="Arial"/>
                <w:b/>
                <w:bCs/>
                <w:iCs/>
                <w:color w:val="000000"/>
                <w:szCs w:val="20"/>
              </w:rPr>
              <w:t>Répondre par Oui ou Non</w:t>
            </w:r>
          </w:p>
          <w:p w:rsidR="00F62D8D" w:rsidRPr="00C22108" w:rsidRDefault="00F62D8D" w:rsidP="00F62D8D">
            <w:pPr>
              <w:snapToGrid w:val="0"/>
              <w:spacing w:before="60" w:after="60"/>
              <w:rPr>
                <w:rFonts w:cs="Arial"/>
                <w:bCs/>
                <w:i/>
                <w:iCs/>
                <w:szCs w:val="20"/>
              </w:rPr>
            </w:pPr>
          </w:p>
          <w:p w:rsidR="00F62D8D" w:rsidRPr="004B37A6" w:rsidRDefault="00F62D8D" w:rsidP="00F62D8D">
            <w:pPr>
              <w:snapToGrid w:val="0"/>
              <w:spacing w:before="60" w:after="60"/>
              <w:rPr>
                <w:rFonts w:cs="Arial"/>
                <w:bCs/>
                <w:iCs/>
                <w:color w:val="000000"/>
                <w:szCs w:val="20"/>
              </w:rPr>
            </w:pPr>
            <w:r w:rsidRPr="00F3177C">
              <w:rPr>
                <w:rFonts w:cs="Arial"/>
                <w:b/>
                <w:bCs/>
                <w:i/>
                <w:iCs/>
                <w:szCs w:val="20"/>
              </w:rPr>
              <w:t>Si Oui,</w:t>
            </w:r>
            <w:r w:rsidRPr="00C22108">
              <w:rPr>
                <w:rFonts w:cs="Arial"/>
                <w:bCs/>
                <w:i/>
                <w:iCs/>
                <w:szCs w:val="20"/>
              </w:rPr>
              <w:t xml:space="preserve"> renseigner les informations demandées en notes.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F62D8D" w:rsidRPr="00C14DC7" w:rsidRDefault="00F62D8D" w:rsidP="00F62D8D">
            <w:pPr>
              <w:snapToGrid w:val="0"/>
              <w:spacing w:before="120"/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43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62D8D" w:rsidRDefault="00F62D8D" w:rsidP="00F62D8D">
            <w:pPr>
              <w:snapToGrid w:val="0"/>
              <w:spacing w:before="60" w:after="60"/>
              <w:rPr>
                <w:b/>
                <w:szCs w:val="20"/>
              </w:rPr>
            </w:pPr>
            <w:r>
              <w:rPr>
                <w:rFonts w:cs="Arial"/>
                <w:iCs/>
                <w:szCs w:val="20"/>
                <w:u w:val="single"/>
              </w:rPr>
              <w:t xml:space="preserve">Liste des moteurs de recherche fédérée à partir desquels le bouquet peut être interrogé : </w:t>
            </w:r>
          </w:p>
          <w:p w:rsidR="00F62D8D" w:rsidRDefault="00F62D8D" w:rsidP="00F62D8D">
            <w:pPr>
              <w:snapToGrid w:val="0"/>
              <w:spacing w:before="60" w:after="60"/>
              <w:rPr>
                <w:b/>
                <w:szCs w:val="20"/>
              </w:rPr>
            </w:pPr>
          </w:p>
          <w:p w:rsidR="00F62D8D" w:rsidRDefault="00F62D8D" w:rsidP="00F62D8D">
            <w:pPr>
              <w:snapToGrid w:val="0"/>
              <w:spacing w:before="60" w:after="60"/>
              <w:rPr>
                <w:b/>
                <w:szCs w:val="20"/>
              </w:rPr>
            </w:pPr>
          </w:p>
          <w:p w:rsidR="00F62D8D" w:rsidRDefault="00F62D8D" w:rsidP="00F62D8D">
            <w:pPr>
              <w:snapToGrid w:val="0"/>
              <w:spacing w:before="60" w:after="60"/>
              <w:rPr>
                <w:b/>
                <w:szCs w:val="20"/>
              </w:rPr>
            </w:pPr>
          </w:p>
          <w:p w:rsidR="00F62D8D" w:rsidRDefault="00F62D8D" w:rsidP="00F62D8D">
            <w:pPr>
              <w:snapToGrid w:val="0"/>
              <w:spacing w:before="60" w:after="60"/>
              <w:rPr>
                <w:b/>
                <w:szCs w:val="20"/>
              </w:rPr>
            </w:pPr>
            <w:r>
              <w:rPr>
                <w:rFonts w:cs="Arial"/>
                <w:iCs/>
                <w:szCs w:val="20"/>
                <w:u w:val="single"/>
              </w:rPr>
              <w:t xml:space="preserve">Liste des outils de découverte à partir desquels le bouquet peut être interrogé : </w:t>
            </w:r>
          </w:p>
          <w:p w:rsidR="00F62D8D" w:rsidRDefault="00F62D8D" w:rsidP="00F62D8D">
            <w:pPr>
              <w:snapToGrid w:val="0"/>
              <w:spacing w:before="60" w:after="60"/>
              <w:rPr>
                <w:b/>
                <w:szCs w:val="20"/>
              </w:rPr>
            </w:pPr>
          </w:p>
          <w:p w:rsidR="00F62D8D" w:rsidRDefault="00F62D8D" w:rsidP="00F62D8D">
            <w:pPr>
              <w:snapToGrid w:val="0"/>
              <w:spacing w:before="60" w:after="60"/>
              <w:rPr>
                <w:b/>
                <w:szCs w:val="20"/>
              </w:rPr>
            </w:pPr>
          </w:p>
          <w:p w:rsidR="00F62D8D" w:rsidRPr="00F44F55" w:rsidRDefault="00F62D8D" w:rsidP="00F62D8D">
            <w:pPr>
              <w:snapToGrid w:val="0"/>
              <w:spacing w:before="60" w:after="60"/>
              <w:rPr>
                <w:rFonts w:cs="Arial"/>
                <w:iCs/>
                <w:color w:val="000000"/>
                <w:szCs w:val="20"/>
              </w:rPr>
            </w:pPr>
          </w:p>
        </w:tc>
      </w:tr>
      <w:tr w:rsidR="00F62D8D" w:rsidRPr="00684337" w:rsidTr="00F62D8D">
        <w:tc>
          <w:tcPr>
            <w:tcW w:w="36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CCCCCC"/>
          </w:tcPr>
          <w:p w:rsidR="00F62D8D" w:rsidRPr="00684337" w:rsidRDefault="00F62D8D" w:rsidP="00F62D8D">
            <w:pPr>
              <w:tabs>
                <w:tab w:val="left" w:pos="383"/>
              </w:tabs>
              <w:snapToGrid w:val="0"/>
              <w:spacing w:before="60" w:after="60"/>
              <w:rPr>
                <w:rFonts w:cs="Arial"/>
                <w:szCs w:val="20"/>
              </w:rPr>
            </w:pPr>
          </w:p>
        </w:tc>
        <w:tc>
          <w:tcPr>
            <w:tcW w:w="3897" w:type="dxa"/>
            <w:tcBorders>
              <w:left w:val="single" w:sz="2" w:space="0" w:color="000000"/>
              <w:bottom w:val="single" w:sz="2" w:space="0" w:color="000000"/>
            </w:tcBorders>
          </w:tcPr>
          <w:p w:rsidR="00F62D8D" w:rsidRPr="00C22108" w:rsidRDefault="00F62D8D" w:rsidP="00F62D8D">
            <w:pPr>
              <w:snapToGrid w:val="0"/>
              <w:spacing w:before="60" w:after="60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La base est-elle</w:t>
            </w:r>
            <w:r w:rsidRPr="00C22108">
              <w:rPr>
                <w:rFonts w:cs="Arial"/>
                <w:color w:val="000000"/>
                <w:szCs w:val="20"/>
              </w:rPr>
              <w:t xml:space="preserve"> </w:t>
            </w:r>
            <w:r>
              <w:rPr>
                <w:rFonts w:cs="Arial"/>
                <w:color w:val="000000"/>
                <w:szCs w:val="20"/>
              </w:rPr>
              <w:t xml:space="preserve">déjà moissonnée par des outils de découverte </w:t>
            </w:r>
            <w:r w:rsidRPr="00C22108">
              <w:rPr>
                <w:rFonts w:cs="Arial"/>
                <w:color w:val="000000"/>
                <w:szCs w:val="20"/>
              </w:rPr>
              <w:t xml:space="preserve">? </w:t>
            </w:r>
          </w:p>
          <w:p w:rsidR="00F62D8D" w:rsidRPr="00C22108" w:rsidRDefault="00F62D8D" w:rsidP="00F62D8D">
            <w:pPr>
              <w:snapToGrid w:val="0"/>
              <w:spacing w:before="60" w:after="60"/>
              <w:jc w:val="right"/>
              <w:rPr>
                <w:rFonts w:cs="Arial"/>
                <w:b/>
                <w:bCs/>
                <w:iCs/>
                <w:color w:val="000000"/>
                <w:szCs w:val="20"/>
              </w:rPr>
            </w:pPr>
            <w:r w:rsidRPr="00C22108">
              <w:rPr>
                <w:rFonts w:cs="Arial"/>
                <w:b/>
                <w:bCs/>
                <w:iCs/>
                <w:color w:val="000000"/>
                <w:szCs w:val="20"/>
              </w:rPr>
              <w:t>Répondre par Oui ou Non</w:t>
            </w:r>
          </w:p>
          <w:p w:rsidR="00F62D8D" w:rsidRPr="00C22108" w:rsidRDefault="00F62D8D" w:rsidP="00F62D8D">
            <w:pPr>
              <w:snapToGrid w:val="0"/>
              <w:spacing w:before="60" w:after="60"/>
              <w:rPr>
                <w:rFonts w:cs="Arial"/>
                <w:bCs/>
                <w:i/>
                <w:iCs/>
                <w:szCs w:val="20"/>
              </w:rPr>
            </w:pPr>
          </w:p>
          <w:p w:rsidR="00F62D8D" w:rsidRPr="005806BB" w:rsidRDefault="00F62D8D" w:rsidP="00F62D8D">
            <w:pPr>
              <w:snapToGrid w:val="0"/>
              <w:spacing w:before="60" w:after="60"/>
              <w:jc w:val="both"/>
              <w:rPr>
                <w:rFonts w:cs="Arial"/>
                <w:b/>
                <w:bCs/>
                <w:iCs/>
                <w:color w:val="000000"/>
                <w:szCs w:val="20"/>
              </w:rPr>
            </w:pPr>
            <w:r w:rsidRPr="00F06E91">
              <w:rPr>
                <w:b/>
                <w:i/>
                <w:szCs w:val="20"/>
              </w:rPr>
              <w:lastRenderedPageBreak/>
              <w:t>Si Oui,</w:t>
            </w:r>
            <w:r w:rsidRPr="00F06E91">
              <w:rPr>
                <w:i/>
                <w:szCs w:val="20"/>
              </w:rPr>
              <w:t xml:space="preserve"> </w:t>
            </w:r>
            <w:r>
              <w:rPr>
                <w:rFonts w:cs="Arial"/>
                <w:bCs/>
                <w:i/>
                <w:iCs/>
                <w:szCs w:val="20"/>
              </w:rPr>
              <w:t>renseign</w:t>
            </w:r>
            <w:r w:rsidRPr="00F06E91">
              <w:rPr>
                <w:rFonts w:cs="Arial"/>
                <w:bCs/>
                <w:i/>
                <w:iCs/>
                <w:szCs w:val="20"/>
              </w:rPr>
              <w:t>er</w:t>
            </w:r>
            <w:r>
              <w:rPr>
                <w:rFonts w:cs="Arial"/>
                <w:bCs/>
                <w:i/>
                <w:iCs/>
                <w:szCs w:val="20"/>
              </w:rPr>
              <w:t xml:space="preserve"> les informations demandées en N</w:t>
            </w:r>
            <w:r w:rsidRPr="00F06E91">
              <w:rPr>
                <w:rFonts w:cs="Arial"/>
                <w:bCs/>
                <w:i/>
                <w:iCs/>
                <w:szCs w:val="20"/>
              </w:rPr>
              <w:t>otes.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F62D8D" w:rsidRPr="00C14DC7" w:rsidRDefault="00F62D8D" w:rsidP="00F62D8D">
            <w:pPr>
              <w:snapToGrid w:val="0"/>
              <w:spacing w:before="120"/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43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62D8D" w:rsidRDefault="00F62D8D" w:rsidP="00F62D8D">
            <w:pPr>
              <w:snapToGrid w:val="0"/>
              <w:spacing w:before="60" w:after="60"/>
              <w:rPr>
                <w:b/>
                <w:szCs w:val="20"/>
              </w:rPr>
            </w:pPr>
            <w:r>
              <w:rPr>
                <w:rFonts w:cs="Arial"/>
                <w:iCs/>
                <w:szCs w:val="20"/>
                <w:u w:val="single"/>
              </w:rPr>
              <w:t xml:space="preserve">Liste des outils de découverte à partir desquels le bouquet peut être interrogé : </w:t>
            </w:r>
          </w:p>
          <w:p w:rsidR="00F62D8D" w:rsidRDefault="00F62D8D" w:rsidP="00F62D8D">
            <w:pPr>
              <w:snapToGrid w:val="0"/>
              <w:spacing w:before="60" w:after="60"/>
              <w:rPr>
                <w:b/>
                <w:szCs w:val="20"/>
              </w:rPr>
            </w:pPr>
          </w:p>
          <w:p w:rsidR="00F62D8D" w:rsidRPr="00F44F55" w:rsidRDefault="00F62D8D" w:rsidP="00F62D8D">
            <w:pPr>
              <w:snapToGrid w:val="0"/>
              <w:spacing w:before="60" w:after="60"/>
              <w:rPr>
                <w:rFonts w:cs="Arial"/>
                <w:iCs/>
                <w:color w:val="000000"/>
                <w:szCs w:val="20"/>
              </w:rPr>
            </w:pPr>
          </w:p>
        </w:tc>
      </w:tr>
      <w:tr w:rsidR="00F62D8D" w:rsidRPr="00684337" w:rsidTr="00F62D8D">
        <w:tc>
          <w:tcPr>
            <w:tcW w:w="36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CCCCCC"/>
          </w:tcPr>
          <w:p w:rsidR="00F62D8D" w:rsidRPr="00684337" w:rsidRDefault="00F62D8D" w:rsidP="00F62D8D">
            <w:pPr>
              <w:tabs>
                <w:tab w:val="left" w:pos="383"/>
              </w:tabs>
              <w:snapToGrid w:val="0"/>
              <w:spacing w:before="60" w:after="60"/>
              <w:rPr>
                <w:rFonts w:cs="Arial"/>
                <w:szCs w:val="20"/>
              </w:rPr>
            </w:pPr>
          </w:p>
        </w:tc>
        <w:tc>
          <w:tcPr>
            <w:tcW w:w="3897" w:type="dxa"/>
            <w:tcBorders>
              <w:left w:val="single" w:sz="2" w:space="0" w:color="000000"/>
              <w:bottom w:val="single" w:sz="2" w:space="0" w:color="000000"/>
            </w:tcBorders>
          </w:tcPr>
          <w:p w:rsidR="00F62D8D" w:rsidRDefault="00F62D8D" w:rsidP="00F62D8D">
            <w:pPr>
              <w:snapToGrid w:val="0"/>
              <w:spacing w:before="60" w:after="60"/>
              <w:rPr>
                <w:rFonts w:cs="Arial"/>
                <w:bCs/>
                <w:iCs/>
                <w:szCs w:val="20"/>
              </w:rPr>
            </w:pPr>
            <w:r w:rsidRPr="00BD59D0">
              <w:rPr>
                <w:rFonts w:cs="Arial"/>
                <w:bCs/>
                <w:iCs/>
                <w:szCs w:val="20"/>
              </w:rPr>
              <w:t xml:space="preserve">Les </w:t>
            </w:r>
            <w:r>
              <w:rPr>
                <w:rFonts w:cs="Arial"/>
                <w:bCs/>
                <w:iCs/>
                <w:szCs w:val="20"/>
              </w:rPr>
              <w:t>métadonnées des ressources figurent-elles dans les bases de connaissance ci-contre ?</w:t>
            </w:r>
          </w:p>
          <w:p w:rsidR="00F62D8D" w:rsidRDefault="00F62D8D" w:rsidP="00F62D8D">
            <w:pPr>
              <w:snapToGrid w:val="0"/>
              <w:spacing w:before="120" w:after="60"/>
              <w:jc w:val="right"/>
              <w:rPr>
                <w:rFonts w:cs="Arial"/>
                <w:b/>
                <w:bCs/>
                <w:iCs/>
                <w:szCs w:val="20"/>
              </w:rPr>
            </w:pPr>
            <w:r w:rsidRPr="003F3634">
              <w:rPr>
                <w:rFonts w:cs="Arial"/>
                <w:b/>
                <w:bCs/>
                <w:iCs/>
                <w:szCs w:val="20"/>
              </w:rPr>
              <w:t>Répondre par Oui ou Non</w:t>
            </w:r>
          </w:p>
          <w:p w:rsidR="00F62D8D" w:rsidRDefault="00F62D8D" w:rsidP="00F62D8D">
            <w:pPr>
              <w:snapToGrid w:val="0"/>
              <w:spacing w:before="60" w:after="60"/>
              <w:rPr>
                <w:rFonts w:cs="Arial"/>
                <w:bCs/>
                <w:iCs/>
                <w:szCs w:val="20"/>
              </w:rPr>
            </w:pPr>
          </w:p>
          <w:p w:rsidR="00F62D8D" w:rsidRPr="005806BB" w:rsidRDefault="00F62D8D" w:rsidP="00F62D8D">
            <w:pPr>
              <w:snapToGrid w:val="0"/>
              <w:spacing w:before="60" w:after="60"/>
              <w:jc w:val="both"/>
              <w:rPr>
                <w:rFonts w:cs="Arial"/>
                <w:b/>
                <w:bCs/>
                <w:i/>
                <w:iCs/>
                <w:szCs w:val="20"/>
              </w:rPr>
            </w:pPr>
            <w:r w:rsidRPr="005806BB">
              <w:rPr>
                <w:rFonts w:cs="Arial"/>
                <w:b/>
                <w:bCs/>
                <w:i/>
                <w:iCs/>
                <w:szCs w:val="20"/>
              </w:rPr>
              <w:t xml:space="preserve">Si Oui, </w:t>
            </w:r>
            <w:r>
              <w:rPr>
                <w:rFonts w:cs="Arial"/>
                <w:bCs/>
                <w:i/>
                <w:iCs/>
                <w:szCs w:val="20"/>
              </w:rPr>
              <w:t>renseigner les informations demandées en Notes.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F62D8D" w:rsidRPr="00684337" w:rsidRDefault="00F62D8D" w:rsidP="00F62D8D">
            <w:pPr>
              <w:snapToGrid w:val="0"/>
              <w:spacing w:before="120"/>
              <w:jc w:val="center"/>
              <w:rPr>
                <w:rFonts w:cs="Arial"/>
                <w:szCs w:val="20"/>
              </w:rPr>
            </w:pPr>
          </w:p>
        </w:tc>
        <w:tc>
          <w:tcPr>
            <w:tcW w:w="43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62D8D" w:rsidRDefault="00F62D8D" w:rsidP="00F62D8D">
            <w:pPr>
              <w:snapToGrid w:val="0"/>
              <w:spacing w:before="60" w:after="60"/>
              <w:rPr>
                <w:rFonts w:cs="Arial"/>
                <w:iCs/>
                <w:szCs w:val="20"/>
              </w:rPr>
            </w:pPr>
            <w:r w:rsidRPr="00F62D8D">
              <w:rPr>
                <w:rFonts w:cs="Arial"/>
                <w:b/>
                <w:iCs/>
                <w:szCs w:val="20"/>
              </w:rPr>
              <w:t xml:space="preserve">Rayer </w:t>
            </w:r>
            <w:r>
              <w:rPr>
                <w:rFonts w:cs="Arial"/>
                <w:iCs/>
                <w:szCs w:val="20"/>
              </w:rPr>
              <w:t>les réponses inadéquates</w:t>
            </w:r>
          </w:p>
          <w:p w:rsidR="00F62D8D" w:rsidRDefault="00F62D8D" w:rsidP="00F62D8D">
            <w:pPr>
              <w:numPr>
                <w:ilvl w:val="0"/>
                <w:numId w:val="30"/>
              </w:numPr>
              <w:snapToGrid w:val="0"/>
              <w:spacing w:before="60" w:after="60"/>
              <w:rPr>
                <w:rFonts w:cs="Arial"/>
                <w:iCs/>
                <w:szCs w:val="20"/>
              </w:rPr>
            </w:pPr>
            <w:r>
              <w:rPr>
                <w:rFonts w:cs="Arial"/>
                <w:iCs/>
                <w:szCs w:val="20"/>
              </w:rPr>
              <w:t>Base de connaissance d’Ebsco</w:t>
            </w:r>
          </w:p>
          <w:p w:rsidR="00F62D8D" w:rsidRDefault="00F62D8D" w:rsidP="00F62D8D">
            <w:pPr>
              <w:numPr>
                <w:ilvl w:val="0"/>
                <w:numId w:val="30"/>
              </w:numPr>
              <w:snapToGrid w:val="0"/>
              <w:spacing w:before="60" w:after="60"/>
              <w:rPr>
                <w:rFonts w:cs="Arial"/>
                <w:iCs/>
                <w:szCs w:val="20"/>
              </w:rPr>
            </w:pPr>
            <w:r>
              <w:rPr>
                <w:rFonts w:cs="Arial"/>
                <w:iCs/>
                <w:szCs w:val="20"/>
              </w:rPr>
              <w:t>Base de connaissance d’Ex Libris</w:t>
            </w:r>
          </w:p>
          <w:p w:rsidR="00F62D8D" w:rsidRDefault="00F62D8D" w:rsidP="00F62D8D">
            <w:pPr>
              <w:numPr>
                <w:ilvl w:val="0"/>
                <w:numId w:val="30"/>
              </w:numPr>
              <w:snapToGrid w:val="0"/>
              <w:spacing w:before="60" w:after="60"/>
              <w:rPr>
                <w:rFonts w:cs="Arial"/>
                <w:iCs/>
                <w:szCs w:val="20"/>
              </w:rPr>
            </w:pPr>
            <w:r>
              <w:rPr>
                <w:rFonts w:cs="Arial"/>
                <w:iCs/>
                <w:szCs w:val="20"/>
              </w:rPr>
              <w:t>Base de connaissance de Proquest</w:t>
            </w:r>
          </w:p>
          <w:p w:rsidR="00F62D8D" w:rsidRDefault="00F62D8D" w:rsidP="00F62D8D">
            <w:pPr>
              <w:numPr>
                <w:ilvl w:val="0"/>
                <w:numId w:val="30"/>
              </w:numPr>
              <w:snapToGrid w:val="0"/>
              <w:spacing w:before="60" w:after="60"/>
              <w:rPr>
                <w:rFonts w:cs="Arial"/>
                <w:iCs/>
                <w:szCs w:val="20"/>
              </w:rPr>
            </w:pPr>
            <w:r>
              <w:rPr>
                <w:rFonts w:cs="Arial"/>
                <w:iCs/>
                <w:szCs w:val="20"/>
              </w:rPr>
              <w:t>Base de connaissance de BACON (Abes)</w:t>
            </w:r>
          </w:p>
          <w:p w:rsidR="00F62D8D" w:rsidRDefault="00F62D8D" w:rsidP="00F62D8D">
            <w:pPr>
              <w:snapToGrid w:val="0"/>
              <w:spacing w:before="60" w:after="60"/>
              <w:rPr>
                <w:rFonts w:cs="Arial"/>
                <w:iCs/>
                <w:szCs w:val="20"/>
              </w:rPr>
            </w:pPr>
          </w:p>
          <w:p w:rsidR="00F62D8D" w:rsidRPr="0027752C" w:rsidRDefault="00F62D8D" w:rsidP="00F62D8D">
            <w:pPr>
              <w:snapToGrid w:val="0"/>
              <w:spacing w:before="60" w:after="60"/>
              <w:rPr>
                <w:rFonts w:cs="Arial"/>
                <w:b/>
                <w:iCs/>
                <w:szCs w:val="20"/>
              </w:rPr>
            </w:pPr>
            <w:r w:rsidRPr="0027752C">
              <w:rPr>
                <w:rFonts w:cs="Arial"/>
                <w:b/>
                <w:iCs/>
                <w:szCs w:val="20"/>
              </w:rPr>
              <w:t>Comment les métadonnées sont transmises</w:t>
            </w:r>
          </w:p>
          <w:p w:rsidR="00F62D8D" w:rsidRDefault="00F62D8D" w:rsidP="00F62D8D">
            <w:pPr>
              <w:pStyle w:val="Paragraphedeliste"/>
              <w:numPr>
                <w:ilvl w:val="0"/>
                <w:numId w:val="31"/>
              </w:numPr>
              <w:snapToGrid w:val="0"/>
              <w:spacing w:before="60" w:after="60"/>
              <w:rPr>
                <w:rFonts w:cs="Arial"/>
                <w:iCs/>
                <w:szCs w:val="20"/>
              </w:rPr>
            </w:pPr>
            <w:r>
              <w:rPr>
                <w:rFonts w:cs="Arial"/>
                <w:iCs/>
                <w:szCs w:val="20"/>
              </w:rPr>
              <w:t>Fréquence</w:t>
            </w:r>
          </w:p>
          <w:p w:rsidR="00F62D8D" w:rsidRDefault="00F62D8D" w:rsidP="00F62D8D">
            <w:pPr>
              <w:pStyle w:val="Paragraphedeliste"/>
              <w:numPr>
                <w:ilvl w:val="0"/>
                <w:numId w:val="31"/>
              </w:numPr>
              <w:snapToGrid w:val="0"/>
              <w:spacing w:before="60" w:after="60"/>
              <w:rPr>
                <w:rFonts w:cs="Arial"/>
                <w:iCs/>
                <w:szCs w:val="20"/>
              </w:rPr>
            </w:pPr>
            <w:r>
              <w:rPr>
                <w:rFonts w:cs="Arial"/>
                <w:iCs/>
                <w:szCs w:val="20"/>
              </w:rPr>
              <w:t>Type de données</w:t>
            </w:r>
          </w:p>
          <w:p w:rsidR="00F62D8D" w:rsidRDefault="00F62D8D" w:rsidP="00F62D8D">
            <w:pPr>
              <w:pStyle w:val="Paragraphedeliste"/>
              <w:numPr>
                <w:ilvl w:val="0"/>
                <w:numId w:val="31"/>
              </w:numPr>
              <w:snapToGrid w:val="0"/>
              <w:spacing w:before="60" w:after="60"/>
              <w:rPr>
                <w:rFonts w:cs="Arial"/>
                <w:iCs/>
                <w:szCs w:val="20"/>
              </w:rPr>
            </w:pPr>
            <w:r>
              <w:rPr>
                <w:rFonts w:cs="Arial"/>
                <w:iCs/>
                <w:szCs w:val="20"/>
              </w:rPr>
              <w:t>Format des données</w:t>
            </w:r>
          </w:p>
          <w:p w:rsidR="00F62D8D" w:rsidRPr="0027752C" w:rsidRDefault="00F62D8D" w:rsidP="00F62D8D">
            <w:pPr>
              <w:pStyle w:val="Paragraphedeliste"/>
              <w:numPr>
                <w:ilvl w:val="0"/>
                <w:numId w:val="31"/>
              </w:numPr>
              <w:snapToGrid w:val="0"/>
              <w:spacing w:before="60" w:after="60"/>
              <w:rPr>
                <w:rFonts w:cs="Arial"/>
                <w:iCs/>
                <w:szCs w:val="20"/>
              </w:rPr>
            </w:pPr>
            <w:r>
              <w:rPr>
                <w:rFonts w:cs="Arial"/>
                <w:iCs/>
                <w:szCs w:val="20"/>
              </w:rPr>
              <w:t>Autre (préciser)</w:t>
            </w:r>
          </w:p>
        </w:tc>
      </w:tr>
      <w:tr w:rsidR="00F62D8D" w:rsidRPr="00D64ACB" w:rsidTr="00F62D8D"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595959"/>
          </w:tcPr>
          <w:p w:rsidR="00F62D8D" w:rsidRPr="00D64ACB" w:rsidRDefault="00F62D8D" w:rsidP="00F62D8D">
            <w:pPr>
              <w:tabs>
                <w:tab w:val="left" w:pos="383"/>
              </w:tabs>
              <w:snapToGrid w:val="0"/>
              <w:spacing w:before="60" w:after="60"/>
              <w:rPr>
                <w:rFonts w:cs="Arial"/>
                <w:b/>
                <w:bCs/>
                <w:color w:val="FFFFFF"/>
                <w:szCs w:val="20"/>
              </w:rPr>
            </w:pPr>
          </w:p>
        </w:tc>
        <w:tc>
          <w:tcPr>
            <w:tcW w:w="3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595959"/>
          </w:tcPr>
          <w:p w:rsidR="00F62D8D" w:rsidRPr="00D64ACB" w:rsidRDefault="00F62D8D" w:rsidP="00F62D8D">
            <w:pPr>
              <w:snapToGrid w:val="0"/>
              <w:spacing w:before="60" w:after="60"/>
              <w:rPr>
                <w:rFonts w:cs="Arial"/>
                <w:b/>
                <w:bCs/>
                <w:color w:val="FFFFFF"/>
                <w:szCs w:val="20"/>
              </w:rPr>
            </w:pPr>
            <w:r>
              <w:rPr>
                <w:rFonts w:cs="Arial"/>
                <w:b/>
                <w:bCs/>
                <w:color w:val="FFFFFF"/>
                <w:szCs w:val="20"/>
              </w:rPr>
              <w:t>Statistiques d’utilisation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595959"/>
          </w:tcPr>
          <w:p w:rsidR="00F62D8D" w:rsidRPr="00D64ACB" w:rsidRDefault="00F62D8D" w:rsidP="00F62D8D">
            <w:pPr>
              <w:snapToGrid w:val="0"/>
              <w:spacing w:before="120"/>
              <w:jc w:val="center"/>
              <w:rPr>
                <w:rFonts w:cs="Arial"/>
                <w:b/>
                <w:bCs/>
                <w:color w:val="FFFFFF"/>
                <w:szCs w:val="20"/>
              </w:rPr>
            </w:pPr>
          </w:p>
        </w:tc>
        <w:tc>
          <w:tcPr>
            <w:tcW w:w="43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595959"/>
          </w:tcPr>
          <w:p w:rsidR="00F62D8D" w:rsidRPr="00D64ACB" w:rsidRDefault="00F62D8D" w:rsidP="00F62D8D">
            <w:pPr>
              <w:snapToGrid w:val="0"/>
              <w:spacing w:before="60" w:after="60"/>
              <w:rPr>
                <w:rFonts w:cs="Arial"/>
                <w:b/>
                <w:bCs/>
                <w:iCs/>
                <w:color w:val="FFFFFF"/>
                <w:szCs w:val="20"/>
              </w:rPr>
            </w:pPr>
          </w:p>
        </w:tc>
      </w:tr>
      <w:tr w:rsidR="00F62D8D" w:rsidRPr="00684337" w:rsidTr="00F62D8D">
        <w:tc>
          <w:tcPr>
            <w:tcW w:w="36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CCCCCC"/>
          </w:tcPr>
          <w:p w:rsidR="00F62D8D" w:rsidRPr="00684337" w:rsidRDefault="00F62D8D" w:rsidP="00F62D8D">
            <w:pPr>
              <w:tabs>
                <w:tab w:val="left" w:pos="383"/>
              </w:tabs>
              <w:snapToGrid w:val="0"/>
              <w:spacing w:before="60" w:after="60"/>
              <w:rPr>
                <w:rFonts w:cs="Arial"/>
                <w:szCs w:val="20"/>
              </w:rPr>
            </w:pPr>
          </w:p>
        </w:tc>
        <w:tc>
          <w:tcPr>
            <w:tcW w:w="3897" w:type="dxa"/>
            <w:tcBorders>
              <w:left w:val="single" w:sz="2" w:space="0" w:color="000000"/>
              <w:bottom w:val="single" w:sz="2" w:space="0" w:color="000000"/>
            </w:tcBorders>
          </w:tcPr>
          <w:p w:rsidR="00F62D8D" w:rsidRPr="0048339C" w:rsidRDefault="00F62D8D" w:rsidP="00F62D8D">
            <w:pPr>
              <w:snapToGrid w:val="0"/>
              <w:spacing w:before="60" w:after="60"/>
              <w:jc w:val="both"/>
              <w:rPr>
                <w:rFonts w:cs="Arial"/>
                <w:color w:val="000000"/>
                <w:szCs w:val="20"/>
              </w:rPr>
            </w:pPr>
            <w:r w:rsidRPr="0048339C">
              <w:rPr>
                <w:rFonts w:cs="Arial"/>
                <w:color w:val="000000"/>
                <w:szCs w:val="20"/>
              </w:rPr>
              <w:t xml:space="preserve">Le </w:t>
            </w:r>
            <w:r>
              <w:rPr>
                <w:rFonts w:cs="Arial"/>
                <w:color w:val="000000"/>
                <w:szCs w:val="20"/>
              </w:rPr>
              <w:t>prestataire</w:t>
            </w:r>
            <w:r w:rsidRPr="0048339C">
              <w:rPr>
                <w:rFonts w:cs="Arial"/>
                <w:color w:val="000000"/>
                <w:szCs w:val="20"/>
              </w:rPr>
              <w:t xml:space="preserve"> </w:t>
            </w:r>
            <w:r>
              <w:rPr>
                <w:rFonts w:cs="Arial"/>
                <w:color w:val="000000"/>
                <w:szCs w:val="20"/>
              </w:rPr>
              <w:t xml:space="preserve">du bouquet </w:t>
            </w:r>
            <w:r w:rsidRPr="0048339C">
              <w:rPr>
                <w:rFonts w:cs="Arial"/>
                <w:color w:val="000000"/>
                <w:szCs w:val="20"/>
              </w:rPr>
              <w:t xml:space="preserve">fournit-il des chiffres d'utilisation ? </w:t>
            </w:r>
          </w:p>
          <w:p w:rsidR="00F62D8D" w:rsidRDefault="00F62D8D" w:rsidP="00F62D8D">
            <w:pPr>
              <w:snapToGrid w:val="0"/>
              <w:spacing w:before="60" w:after="60"/>
              <w:jc w:val="right"/>
              <w:rPr>
                <w:rFonts w:cs="Arial"/>
                <w:b/>
                <w:bCs/>
                <w:iCs/>
                <w:color w:val="000000"/>
                <w:szCs w:val="20"/>
              </w:rPr>
            </w:pPr>
            <w:r w:rsidRPr="0048339C">
              <w:rPr>
                <w:rFonts w:cs="Arial"/>
                <w:b/>
                <w:bCs/>
                <w:iCs/>
                <w:color w:val="000000"/>
                <w:szCs w:val="20"/>
              </w:rPr>
              <w:t>Répondre par Oui ou Non</w:t>
            </w:r>
          </w:p>
          <w:p w:rsidR="00F62D8D" w:rsidRDefault="00F62D8D" w:rsidP="00F62D8D">
            <w:pPr>
              <w:snapToGrid w:val="0"/>
              <w:spacing w:before="60" w:after="60"/>
              <w:rPr>
                <w:rFonts w:cs="Arial"/>
                <w:i/>
                <w:color w:val="000000"/>
                <w:szCs w:val="20"/>
              </w:rPr>
            </w:pPr>
          </w:p>
          <w:p w:rsidR="00F62D8D" w:rsidRPr="006627CC" w:rsidRDefault="00F62D8D" w:rsidP="00F62D8D">
            <w:pPr>
              <w:snapToGrid w:val="0"/>
              <w:spacing w:before="60" w:after="60"/>
              <w:rPr>
                <w:rFonts w:cs="Arial"/>
                <w:b/>
                <w:bCs/>
                <w:i/>
                <w:color w:val="000000"/>
                <w:szCs w:val="20"/>
              </w:rPr>
            </w:pPr>
            <w:r w:rsidRPr="00F3177C">
              <w:rPr>
                <w:rFonts w:cs="Arial"/>
                <w:b/>
                <w:i/>
                <w:color w:val="000000"/>
                <w:szCs w:val="20"/>
              </w:rPr>
              <w:t>Si Oui,</w:t>
            </w:r>
            <w:r>
              <w:rPr>
                <w:rFonts w:cs="Arial"/>
                <w:i/>
                <w:color w:val="000000"/>
                <w:szCs w:val="20"/>
              </w:rPr>
              <w:t xml:space="preserve"> préciser en N</w:t>
            </w:r>
            <w:r w:rsidRPr="006627CC">
              <w:rPr>
                <w:rFonts w:cs="Arial"/>
                <w:i/>
                <w:color w:val="000000"/>
                <w:szCs w:val="20"/>
              </w:rPr>
              <w:t xml:space="preserve">otes </w:t>
            </w:r>
            <w:r>
              <w:rPr>
                <w:rFonts w:cs="Arial"/>
                <w:i/>
                <w:color w:val="000000"/>
                <w:szCs w:val="20"/>
              </w:rPr>
              <w:t xml:space="preserve">leurs modalités d’accès 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F62D8D" w:rsidRPr="00C9419A" w:rsidRDefault="00F62D8D" w:rsidP="00F62D8D">
            <w:pPr>
              <w:snapToGrid w:val="0"/>
              <w:spacing w:before="120"/>
              <w:jc w:val="center"/>
              <w:rPr>
                <w:rFonts w:cs="Arial"/>
                <w:szCs w:val="20"/>
              </w:rPr>
            </w:pPr>
          </w:p>
        </w:tc>
        <w:tc>
          <w:tcPr>
            <w:tcW w:w="43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62D8D" w:rsidRPr="004C1B21" w:rsidRDefault="00F62D8D" w:rsidP="00F62D8D">
            <w:pPr>
              <w:snapToGrid w:val="0"/>
              <w:spacing w:before="60" w:after="60"/>
              <w:rPr>
                <w:rFonts w:cs="Arial"/>
                <w:iCs/>
                <w:szCs w:val="20"/>
              </w:rPr>
            </w:pPr>
          </w:p>
          <w:p w:rsidR="00F62D8D" w:rsidRDefault="00F62D8D" w:rsidP="00F62D8D">
            <w:pPr>
              <w:numPr>
                <w:ilvl w:val="0"/>
                <w:numId w:val="19"/>
              </w:numPr>
              <w:snapToGrid w:val="0"/>
              <w:spacing w:before="60" w:after="60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Chiffres</w:t>
            </w:r>
            <w:r w:rsidRPr="004C1B21">
              <w:rPr>
                <w:rFonts w:cs="Arial"/>
                <w:color w:val="000000"/>
                <w:szCs w:val="20"/>
              </w:rPr>
              <w:t xml:space="preserve"> fournis en ligne </w:t>
            </w:r>
          </w:p>
          <w:p w:rsidR="00F62D8D" w:rsidRPr="002124E8" w:rsidRDefault="00F62D8D" w:rsidP="00F62D8D">
            <w:pPr>
              <w:numPr>
                <w:ilvl w:val="0"/>
                <w:numId w:val="19"/>
              </w:numPr>
              <w:snapToGrid w:val="0"/>
              <w:spacing w:before="60" w:after="60"/>
              <w:rPr>
                <w:rFonts w:cs="Arial"/>
                <w:iCs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 xml:space="preserve">Chiffres </w:t>
            </w:r>
            <w:r w:rsidRPr="004C1B21">
              <w:rPr>
                <w:rFonts w:cs="Arial"/>
                <w:color w:val="000000"/>
                <w:szCs w:val="20"/>
              </w:rPr>
              <w:t xml:space="preserve">envoyés </w:t>
            </w:r>
            <w:r>
              <w:rPr>
                <w:rFonts w:cs="Arial"/>
                <w:color w:val="000000"/>
                <w:szCs w:val="20"/>
              </w:rPr>
              <w:t xml:space="preserve">uniquement </w:t>
            </w:r>
            <w:r w:rsidRPr="004C1B21">
              <w:rPr>
                <w:rFonts w:cs="Arial"/>
                <w:color w:val="000000"/>
                <w:szCs w:val="20"/>
              </w:rPr>
              <w:t>par courrier électronique</w:t>
            </w:r>
          </w:p>
        </w:tc>
      </w:tr>
      <w:tr w:rsidR="00F62D8D" w:rsidRPr="00684337" w:rsidTr="00F62D8D">
        <w:tc>
          <w:tcPr>
            <w:tcW w:w="36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CCCCCC"/>
          </w:tcPr>
          <w:p w:rsidR="00F62D8D" w:rsidRPr="00684337" w:rsidRDefault="00F62D8D" w:rsidP="00F62D8D">
            <w:pPr>
              <w:tabs>
                <w:tab w:val="left" w:pos="383"/>
              </w:tabs>
              <w:snapToGrid w:val="0"/>
              <w:spacing w:before="60" w:after="60"/>
              <w:rPr>
                <w:rFonts w:cs="Arial"/>
                <w:szCs w:val="20"/>
              </w:rPr>
            </w:pPr>
          </w:p>
        </w:tc>
        <w:tc>
          <w:tcPr>
            <w:tcW w:w="3897" w:type="dxa"/>
            <w:tcBorders>
              <w:left w:val="single" w:sz="2" w:space="0" w:color="000000"/>
              <w:bottom w:val="single" w:sz="2" w:space="0" w:color="000000"/>
            </w:tcBorders>
          </w:tcPr>
          <w:p w:rsidR="00F62D8D" w:rsidRDefault="00F62D8D" w:rsidP="00F62D8D">
            <w:pPr>
              <w:snapToGrid w:val="0"/>
              <w:spacing w:before="60" w:after="60"/>
              <w:jc w:val="both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 xml:space="preserve">Si ces chiffres sont </w:t>
            </w:r>
            <w:r w:rsidRPr="006627CC">
              <w:rPr>
                <w:rFonts w:cs="Arial"/>
                <w:color w:val="000000"/>
                <w:szCs w:val="20"/>
              </w:rPr>
              <w:t xml:space="preserve">envoyés </w:t>
            </w:r>
            <w:r>
              <w:rPr>
                <w:rFonts w:cs="Arial"/>
                <w:color w:val="000000"/>
                <w:szCs w:val="20"/>
              </w:rPr>
              <w:t xml:space="preserve">uniquement </w:t>
            </w:r>
            <w:r w:rsidRPr="006627CC">
              <w:rPr>
                <w:rFonts w:cs="Arial"/>
                <w:color w:val="000000"/>
                <w:szCs w:val="20"/>
              </w:rPr>
              <w:t>par courrier électronique</w:t>
            </w:r>
            <w:r w:rsidRPr="00380A09">
              <w:rPr>
                <w:rFonts w:cs="Arial"/>
                <w:color w:val="000000"/>
                <w:szCs w:val="20"/>
              </w:rPr>
              <w:t>, préciser la périodicité de cet envoi.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</w:p>
          <w:p w:rsidR="00F62D8D" w:rsidRPr="0048339C" w:rsidRDefault="00F62D8D" w:rsidP="00F62D8D">
            <w:pPr>
              <w:snapToGrid w:val="0"/>
              <w:spacing w:before="60" w:after="60"/>
              <w:jc w:val="right"/>
              <w:rPr>
                <w:rFonts w:cs="Arial"/>
                <w:color w:val="000000"/>
                <w:szCs w:val="20"/>
              </w:rPr>
            </w:pPr>
            <w:r w:rsidRPr="00684337">
              <w:rPr>
                <w:rFonts w:cs="Arial"/>
                <w:b/>
                <w:bCs/>
                <w:iCs/>
                <w:szCs w:val="20"/>
              </w:rPr>
              <w:t xml:space="preserve">Répondre </w:t>
            </w:r>
            <w:r>
              <w:rPr>
                <w:rFonts w:cs="Arial"/>
                <w:b/>
                <w:bCs/>
                <w:iCs/>
                <w:szCs w:val="20"/>
              </w:rPr>
              <w:t>en Notes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F62D8D" w:rsidRPr="00C9419A" w:rsidRDefault="00F62D8D" w:rsidP="00F62D8D">
            <w:pPr>
              <w:snapToGrid w:val="0"/>
              <w:spacing w:before="120"/>
              <w:jc w:val="center"/>
              <w:rPr>
                <w:rFonts w:cs="Arial"/>
                <w:szCs w:val="20"/>
              </w:rPr>
            </w:pPr>
          </w:p>
        </w:tc>
        <w:tc>
          <w:tcPr>
            <w:tcW w:w="43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62D8D" w:rsidRPr="002124E8" w:rsidRDefault="00F62D8D" w:rsidP="00F62D8D">
            <w:pPr>
              <w:snapToGrid w:val="0"/>
              <w:spacing w:before="60" w:after="60"/>
              <w:rPr>
                <w:rFonts w:cs="Arial"/>
                <w:iCs/>
                <w:szCs w:val="20"/>
              </w:rPr>
            </w:pPr>
          </w:p>
        </w:tc>
      </w:tr>
      <w:tr w:rsidR="00F62D8D" w:rsidRPr="00684337" w:rsidTr="00F62D8D">
        <w:tc>
          <w:tcPr>
            <w:tcW w:w="36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CCCCCC"/>
          </w:tcPr>
          <w:p w:rsidR="00F62D8D" w:rsidRPr="00684337" w:rsidRDefault="00F62D8D" w:rsidP="00F62D8D">
            <w:pPr>
              <w:tabs>
                <w:tab w:val="left" w:pos="383"/>
              </w:tabs>
              <w:snapToGrid w:val="0"/>
              <w:spacing w:before="60" w:after="60"/>
              <w:rPr>
                <w:rFonts w:cs="Arial"/>
                <w:szCs w:val="20"/>
              </w:rPr>
            </w:pPr>
          </w:p>
        </w:tc>
        <w:tc>
          <w:tcPr>
            <w:tcW w:w="3897" w:type="dxa"/>
            <w:tcBorders>
              <w:left w:val="single" w:sz="2" w:space="0" w:color="000000"/>
              <w:bottom w:val="single" w:sz="2" w:space="0" w:color="000000"/>
            </w:tcBorders>
          </w:tcPr>
          <w:p w:rsidR="00F62D8D" w:rsidRPr="0048339C" w:rsidRDefault="00F62D8D" w:rsidP="00F62D8D">
            <w:pPr>
              <w:snapToGrid w:val="0"/>
              <w:spacing w:before="60" w:after="60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 xml:space="preserve">Si ces chiffres sont accessibles en ligne, </w:t>
            </w:r>
            <w:r w:rsidRPr="00CA27FD">
              <w:rPr>
                <w:rFonts w:cs="Arial"/>
                <w:b/>
                <w:color w:val="000000"/>
                <w:szCs w:val="20"/>
              </w:rPr>
              <w:t>répondre aux informations demandées en notes. 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F62D8D" w:rsidRPr="00C9419A" w:rsidRDefault="00F62D8D" w:rsidP="00F62D8D">
            <w:pPr>
              <w:snapToGrid w:val="0"/>
              <w:spacing w:before="120"/>
              <w:jc w:val="center"/>
              <w:rPr>
                <w:rFonts w:cs="Arial"/>
                <w:szCs w:val="20"/>
              </w:rPr>
            </w:pPr>
          </w:p>
        </w:tc>
        <w:tc>
          <w:tcPr>
            <w:tcW w:w="43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62D8D" w:rsidRPr="00371CAA" w:rsidRDefault="00F62D8D" w:rsidP="00F62D8D">
            <w:pPr>
              <w:numPr>
                <w:ilvl w:val="0"/>
                <w:numId w:val="20"/>
              </w:numPr>
              <w:snapToGrid w:val="0"/>
              <w:spacing w:before="60" w:after="60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Quelle est l’antériorité maximale à laquelle on peut remonter</w:t>
            </w:r>
            <w:r w:rsidRPr="0048339C">
              <w:rPr>
                <w:rFonts w:cs="Arial"/>
                <w:color w:val="000000"/>
                <w:szCs w:val="20"/>
              </w:rPr>
              <w:t> ?</w:t>
            </w:r>
          </w:p>
          <w:p w:rsidR="00F62D8D" w:rsidRDefault="00F62D8D" w:rsidP="00F62D8D">
            <w:pPr>
              <w:snapToGrid w:val="0"/>
              <w:spacing w:before="60" w:after="60"/>
              <w:rPr>
                <w:rFonts w:cs="Arial"/>
                <w:color w:val="000000"/>
                <w:szCs w:val="20"/>
              </w:rPr>
            </w:pPr>
          </w:p>
          <w:p w:rsidR="00F62D8D" w:rsidRPr="004C1B21" w:rsidRDefault="00F62D8D" w:rsidP="00F62D8D">
            <w:pPr>
              <w:numPr>
                <w:ilvl w:val="0"/>
                <w:numId w:val="20"/>
              </w:numPr>
              <w:snapToGrid w:val="0"/>
              <w:spacing w:before="60" w:after="60"/>
              <w:rPr>
                <w:rFonts w:cs="Arial"/>
                <w:iCs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Peuvent-ils être téléchargés</w:t>
            </w:r>
            <w:r w:rsidRPr="0048339C">
              <w:rPr>
                <w:rFonts w:cs="Arial"/>
                <w:color w:val="000000"/>
                <w:szCs w:val="20"/>
              </w:rPr>
              <w:t> ?</w:t>
            </w:r>
          </w:p>
          <w:p w:rsidR="00F62D8D" w:rsidRPr="002124E8" w:rsidRDefault="00F62D8D" w:rsidP="00F62D8D">
            <w:pPr>
              <w:snapToGrid w:val="0"/>
              <w:spacing w:before="60" w:after="60"/>
              <w:rPr>
                <w:rFonts w:cs="Arial"/>
                <w:iCs/>
                <w:szCs w:val="20"/>
              </w:rPr>
            </w:pPr>
          </w:p>
        </w:tc>
      </w:tr>
      <w:tr w:rsidR="00F62D8D" w:rsidRPr="00684337" w:rsidTr="00F62D8D">
        <w:tc>
          <w:tcPr>
            <w:tcW w:w="36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CCCCCC"/>
          </w:tcPr>
          <w:p w:rsidR="00F62D8D" w:rsidRPr="00684337" w:rsidRDefault="00F62D8D" w:rsidP="00F62D8D">
            <w:pPr>
              <w:tabs>
                <w:tab w:val="left" w:pos="383"/>
              </w:tabs>
              <w:snapToGrid w:val="0"/>
              <w:spacing w:before="60" w:after="60"/>
              <w:rPr>
                <w:rFonts w:cs="Arial"/>
                <w:szCs w:val="20"/>
              </w:rPr>
            </w:pPr>
          </w:p>
        </w:tc>
        <w:tc>
          <w:tcPr>
            <w:tcW w:w="3897" w:type="dxa"/>
            <w:tcBorders>
              <w:left w:val="single" w:sz="2" w:space="0" w:color="000000"/>
              <w:bottom w:val="single" w:sz="2" w:space="0" w:color="000000"/>
            </w:tcBorders>
          </w:tcPr>
          <w:p w:rsidR="00F62D8D" w:rsidRDefault="00F62D8D" w:rsidP="00F62D8D">
            <w:pPr>
              <w:snapToGrid w:val="0"/>
              <w:spacing w:before="60" w:after="60"/>
              <w:rPr>
                <w:rFonts w:cs="Arial"/>
                <w:color w:val="000000"/>
                <w:szCs w:val="20"/>
              </w:rPr>
            </w:pPr>
            <w:r w:rsidRPr="0048339C">
              <w:rPr>
                <w:rFonts w:cs="Arial"/>
                <w:color w:val="000000"/>
                <w:szCs w:val="20"/>
              </w:rPr>
              <w:t>La collecte et la présentation de ces chiffres suivent-elles les recommandations COUNTER</w:t>
            </w:r>
            <w:r>
              <w:rPr>
                <w:rFonts w:cs="Arial"/>
                <w:color w:val="000000"/>
                <w:szCs w:val="20"/>
              </w:rPr>
              <w:t xml:space="preserve"> 4</w:t>
            </w:r>
            <w:r w:rsidRPr="0048339C">
              <w:rPr>
                <w:rFonts w:cs="Arial"/>
                <w:color w:val="000000"/>
                <w:szCs w:val="20"/>
              </w:rPr>
              <w:t xml:space="preserve"> ?</w:t>
            </w:r>
          </w:p>
          <w:p w:rsidR="00F62D8D" w:rsidRDefault="00F62D8D" w:rsidP="00F62D8D">
            <w:pPr>
              <w:snapToGrid w:val="0"/>
              <w:spacing w:before="60" w:after="60"/>
              <w:jc w:val="right"/>
              <w:rPr>
                <w:rFonts w:cs="Arial"/>
                <w:b/>
                <w:bCs/>
                <w:iCs/>
                <w:color w:val="000000"/>
                <w:szCs w:val="20"/>
              </w:rPr>
            </w:pPr>
            <w:r w:rsidRPr="0048339C">
              <w:rPr>
                <w:rFonts w:cs="Arial"/>
                <w:b/>
                <w:bCs/>
                <w:iCs/>
                <w:color w:val="000000"/>
                <w:szCs w:val="20"/>
              </w:rPr>
              <w:t>Répondre par Oui ou Non</w:t>
            </w:r>
          </w:p>
          <w:p w:rsidR="00F62D8D" w:rsidRDefault="00F62D8D" w:rsidP="00F62D8D">
            <w:pPr>
              <w:snapToGrid w:val="0"/>
              <w:spacing w:before="60" w:after="60"/>
              <w:rPr>
                <w:rFonts w:cs="Arial"/>
                <w:bCs/>
                <w:i/>
                <w:iCs/>
                <w:color w:val="000000"/>
                <w:szCs w:val="20"/>
              </w:rPr>
            </w:pPr>
          </w:p>
          <w:p w:rsidR="00F62D8D" w:rsidRDefault="00F62D8D" w:rsidP="00F62D8D">
            <w:pPr>
              <w:snapToGrid w:val="0"/>
              <w:spacing w:before="60" w:after="60"/>
              <w:rPr>
                <w:rFonts w:cs="Arial"/>
                <w:bCs/>
                <w:i/>
                <w:iCs/>
                <w:color w:val="000000"/>
                <w:szCs w:val="20"/>
              </w:rPr>
            </w:pPr>
            <w:r w:rsidRPr="005B1CF0">
              <w:rPr>
                <w:rFonts w:cs="Arial"/>
                <w:b/>
                <w:bCs/>
                <w:i/>
                <w:iCs/>
                <w:color w:val="000000"/>
                <w:szCs w:val="20"/>
              </w:rPr>
              <w:t>Si Oui</w:t>
            </w:r>
            <w:r w:rsidRPr="005246AF">
              <w:rPr>
                <w:rFonts w:cs="Arial"/>
                <w:bCs/>
                <w:i/>
                <w:iCs/>
                <w:color w:val="000000"/>
                <w:szCs w:val="20"/>
              </w:rPr>
              <w:t xml:space="preserve">, </w:t>
            </w:r>
            <w:r>
              <w:rPr>
                <w:rFonts w:cs="Arial"/>
                <w:bCs/>
                <w:i/>
                <w:iCs/>
                <w:color w:val="000000"/>
                <w:szCs w:val="20"/>
              </w:rPr>
              <w:t>préciser en N</w:t>
            </w:r>
            <w:r w:rsidRPr="00F3177C">
              <w:rPr>
                <w:rFonts w:cs="Arial"/>
                <w:bCs/>
                <w:i/>
                <w:iCs/>
                <w:color w:val="000000"/>
                <w:szCs w:val="20"/>
              </w:rPr>
              <w:t>otes le(s) type(s) de rapport fourni(s) en utilisant les intitulés Counter.</w:t>
            </w:r>
          </w:p>
          <w:p w:rsidR="00F62D8D" w:rsidRDefault="00F62D8D" w:rsidP="00F62D8D">
            <w:pPr>
              <w:snapToGrid w:val="0"/>
              <w:spacing w:before="60" w:after="60"/>
              <w:rPr>
                <w:rFonts w:cs="Arial"/>
                <w:bCs/>
                <w:i/>
                <w:iCs/>
                <w:color w:val="000000"/>
                <w:szCs w:val="20"/>
              </w:rPr>
            </w:pPr>
          </w:p>
          <w:p w:rsidR="00F62D8D" w:rsidRDefault="00F62D8D" w:rsidP="00F62D8D">
            <w:pPr>
              <w:snapToGrid w:val="0"/>
              <w:spacing w:before="60" w:after="60"/>
              <w:rPr>
                <w:rFonts w:cs="Arial"/>
                <w:i/>
                <w:color w:val="000000"/>
                <w:szCs w:val="20"/>
              </w:rPr>
            </w:pPr>
            <w:r w:rsidRPr="00F06E91">
              <w:rPr>
                <w:rFonts w:cs="Arial"/>
                <w:b/>
                <w:i/>
                <w:color w:val="000000"/>
                <w:szCs w:val="20"/>
              </w:rPr>
              <w:t>Si Non,</w:t>
            </w:r>
            <w:r w:rsidRPr="000377E3">
              <w:rPr>
                <w:rFonts w:cs="Arial"/>
                <w:i/>
                <w:color w:val="000000"/>
                <w:szCs w:val="20"/>
              </w:rPr>
              <w:t xml:space="preserve"> joindre un descript</w:t>
            </w:r>
            <w:r>
              <w:rPr>
                <w:rFonts w:cs="Arial"/>
                <w:i/>
                <w:color w:val="000000"/>
                <w:szCs w:val="20"/>
              </w:rPr>
              <w:t>if précis des chiffres fournis et préciser la volonté ou non de s’engager à fournir des rapports COUNTER.</w:t>
            </w:r>
          </w:p>
          <w:p w:rsidR="00F62D8D" w:rsidRPr="00FB6DB7" w:rsidRDefault="00F62D8D" w:rsidP="00F62D8D">
            <w:pPr>
              <w:snapToGrid w:val="0"/>
              <w:spacing w:before="60" w:after="60"/>
              <w:rPr>
                <w:rFonts w:cs="Arial"/>
                <w:bCs/>
                <w:iCs/>
                <w:szCs w:val="20"/>
              </w:rPr>
            </w:pP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F62D8D" w:rsidRPr="00684337" w:rsidRDefault="00F62D8D" w:rsidP="00F62D8D">
            <w:pPr>
              <w:snapToGrid w:val="0"/>
              <w:spacing w:before="120"/>
              <w:jc w:val="center"/>
              <w:rPr>
                <w:rFonts w:cs="Arial"/>
                <w:szCs w:val="20"/>
              </w:rPr>
            </w:pPr>
          </w:p>
        </w:tc>
        <w:tc>
          <w:tcPr>
            <w:tcW w:w="43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62D8D" w:rsidRPr="00684337" w:rsidRDefault="00F62D8D" w:rsidP="00F62D8D">
            <w:pPr>
              <w:snapToGrid w:val="0"/>
              <w:spacing w:before="60" w:after="60"/>
              <w:rPr>
                <w:rFonts w:cs="Arial"/>
                <w:iCs/>
                <w:szCs w:val="20"/>
              </w:rPr>
            </w:pPr>
          </w:p>
        </w:tc>
      </w:tr>
      <w:tr w:rsidR="00F62D8D" w:rsidRPr="00684337" w:rsidTr="00F62D8D">
        <w:tc>
          <w:tcPr>
            <w:tcW w:w="36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CCCCCC"/>
          </w:tcPr>
          <w:p w:rsidR="00F62D8D" w:rsidRPr="00684337" w:rsidRDefault="00F62D8D" w:rsidP="00F62D8D">
            <w:pPr>
              <w:tabs>
                <w:tab w:val="left" w:pos="383"/>
              </w:tabs>
              <w:snapToGrid w:val="0"/>
              <w:spacing w:before="60" w:after="60"/>
              <w:rPr>
                <w:rFonts w:cs="Arial"/>
                <w:szCs w:val="20"/>
              </w:rPr>
            </w:pPr>
          </w:p>
        </w:tc>
        <w:tc>
          <w:tcPr>
            <w:tcW w:w="3897" w:type="dxa"/>
            <w:tcBorders>
              <w:left w:val="single" w:sz="2" w:space="0" w:color="000000"/>
              <w:bottom w:val="single" w:sz="2" w:space="0" w:color="000000"/>
            </w:tcBorders>
          </w:tcPr>
          <w:p w:rsidR="00F62D8D" w:rsidRPr="0048339C" w:rsidRDefault="00F62D8D" w:rsidP="00F62D8D">
            <w:pPr>
              <w:snapToGrid w:val="0"/>
              <w:spacing w:before="60" w:after="60"/>
              <w:rPr>
                <w:rFonts w:cs="Arial"/>
                <w:color w:val="000000"/>
                <w:szCs w:val="20"/>
              </w:rPr>
            </w:pPr>
            <w:r w:rsidRPr="0048339C">
              <w:rPr>
                <w:rFonts w:cs="Arial"/>
                <w:color w:val="000000"/>
                <w:szCs w:val="20"/>
              </w:rPr>
              <w:t xml:space="preserve">Le fournisseur </w:t>
            </w:r>
            <w:r>
              <w:rPr>
                <w:rFonts w:cs="Arial"/>
                <w:color w:val="000000"/>
                <w:szCs w:val="20"/>
              </w:rPr>
              <w:t xml:space="preserve">du bouquet </w:t>
            </w:r>
            <w:r w:rsidRPr="0048339C">
              <w:rPr>
                <w:rFonts w:cs="Arial"/>
                <w:color w:val="000000"/>
                <w:szCs w:val="20"/>
              </w:rPr>
              <w:t>fournit-il des chiffres d'utilisation</w:t>
            </w:r>
            <w:r>
              <w:rPr>
                <w:rFonts w:cs="Arial"/>
                <w:color w:val="000000"/>
                <w:szCs w:val="20"/>
              </w:rPr>
              <w:t xml:space="preserve"> pour chacun des établissements </w:t>
            </w:r>
            <w:r w:rsidRPr="0048339C">
              <w:rPr>
                <w:rFonts w:cs="Arial"/>
                <w:color w:val="000000"/>
                <w:szCs w:val="20"/>
              </w:rPr>
              <w:t xml:space="preserve">? </w:t>
            </w:r>
          </w:p>
          <w:p w:rsidR="00F62D8D" w:rsidRPr="00FB6DB7" w:rsidRDefault="00F62D8D" w:rsidP="00F62D8D">
            <w:pPr>
              <w:snapToGrid w:val="0"/>
              <w:spacing w:before="60" w:after="60"/>
              <w:jc w:val="right"/>
              <w:rPr>
                <w:rFonts w:cs="Arial"/>
                <w:bCs/>
                <w:iCs/>
                <w:szCs w:val="20"/>
              </w:rPr>
            </w:pPr>
            <w:r w:rsidRPr="0048339C">
              <w:rPr>
                <w:rFonts w:cs="Arial"/>
                <w:b/>
                <w:bCs/>
                <w:iCs/>
                <w:color w:val="000000"/>
                <w:szCs w:val="20"/>
              </w:rPr>
              <w:t>Répondre par Oui ou Non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F62D8D" w:rsidRPr="00684337" w:rsidRDefault="00F62D8D" w:rsidP="00F62D8D">
            <w:pPr>
              <w:snapToGrid w:val="0"/>
              <w:spacing w:before="120"/>
              <w:jc w:val="center"/>
              <w:rPr>
                <w:rFonts w:cs="Arial"/>
                <w:szCs w:val="20"/>
              </w:rPr>
            </w:pPr>
          </w:p>
        </w:tc>
        <w:tc>
          <w:tcPr>
            <w:tcW w:w="43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62D8D" w:rsidRPr="00684337" w:rsidRDefault="00F62D8D" w:rsidP="00F62D8D">
            <w:pPr>
              <w:snapToGrid w:val="0"/>
              <w:spacing w:before="60" w:after="60"/>
              <w:rPr>
                <w:rFonts w:cs="Arial"/>
                <w:iCs/>
                <w:szCs w:val="20"/>
              </w:rPr>
            </w:pPr>
          </w:p>
        </w:tc>
      </w:tr>
      <w:tr w:rsidR="00F62D8D" w:rsidRPr="00D64ACB" w:rsidTr="00F62D8D">
        <w:tc>
          <w:tcPr>
            <w:tcW w:w="369" w:type="dxa"/>
            <w:tcBorders>
              <w:top w:val="single" w:sz="2" w:space="0" w:color="000000"/>
              <w:left w:val="single" w:sz="2" w:space="0" w:color="262626"/>
              <w:bottom w:val="single" w:sz="2" w:space="0" w:color="262626"/>
              <w:right w:val="single" w:sz="2" w:space="0" w:color="262626"/>
            </w:tcBorders>
            <w:shd w:val="clear" w:color="auto" w:fill="404040"/>
          </w:tcPr>
          <w:p w:rsidR="00F62D8D" w:rsidRPr="00D64ACB" w:rsidRDefault="00F62D8D" w:rsidP="00F62D8D">
            <w:pPr>
              <w:tabs>
                <w:tab w:val="left" w:pos="383"/>
              </w:tabs>
              <w:snapToGrid w:val="0"/>
              <w:spacing w:before="60" w:after="60"/>
              <w:rPr>
                <w:rFonts w:cs="Arial"/>
                <w:b/>
                <w:bCs/>
                <w:color w:val="FFFFFF"/>
                <w:szCs w:val="20"/>
              </w:rPr>
            </w:pPr>
          </w:p>
        </w:tc>
        <w:tc>
          <w:tcPr>
            <w:tcW w:w="3897" w:type="dxa"/>
            <w:tcBorders>
              <w:top w:val="single" w:sz="2" w:space="0" w:color="000000"/>
              <w:left w:val="single" w:sz="2" w:space="0" w:color="262626"/>
              <w:bottom w:val="single" w:sz="2" w:space="0" w:color="262626"/>
              <w:right w:val="single" w:sz="2" w:space="0" w:color="262626"/>
            </w:tcBorders>
            <w:shd w:val="clear" w:color="auto" w:fill="404040"/>
          </w:tcPr>
          <w:p w:rsidR="00F62D8D" w:rsidRPr="00D64ACB" w:rsidRDefault="00F62D8D" w:rsidP="00F62D8D">
            <w:pPr>
              <w:snapToGrid w:val="0"/>
              <w:spacing w:before="60" w:after="60"/>
              <w:rPr>
                <w:rFonts w:cs="Arial"/>
                <w:b/>
                <w:bCs/>
                <w:color w:val="FFFFFF"/>
                <w:szCs w:val="20"/>
              </w:rPr>
            </w:pPr>
            <w:r>
              <w:rPr>
                <w:rFonts w:cs="Arial"/>
                <w:b/>
                <w:bCs/>
                <w:color w:val="FFFFFF"/>
                <w:szCs w:val="20"/>
              </w:rPr>
              <w:t>OBLIGATIONS SPECIFIQUES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262626"/>
              <w:bottom w:val="single" w:sz="2" w:space="0" w:color="262626"/>
              <w:right w:val="single" w:sz="2" w:space="0" w:color="262626"/>
            </w:tcBorders>
            <w:shd w:val="clear" w:color="auto" w:fill="404040"/>
          </w:tcPr>
          <w:p w:rsidR="00F62D8D" w:rsidRPr="00D64ACB" w:rsidRDefault="00F62D8D" w:rsidP="00F62D8D">
            <w:pPr>
              <w:snapToGrid w:val="0"/>
              <w:spacing w:before="120"/>
              <w:jc w:val="center"/>
              <w:rPr>
                <w:rFonts w:cs="Arial"/>
                <w:b/>
                <w:bCs/>
                <w:color w:val="FFFFFF"/>
                <w:szCs w:val="20"/>
              </w:rPr>
            </w:pPr>
          </w:p>
        </w:tc>
        <w:tc>
          <w:tcPr>
            <w:tcW w:w="4380" w:type="dxa"/>
            <w:tcBorders>
              <w:top w:val="single" w:sz="2" w:space="0" w:color="000000"/>
              <w:left w:val="single" w:sz="2" w:space="0" w:color="262626"/>
              <w:bottom w:val="single" w:sz="2" w:space="0" w:color="262626"/>
              <w:right w:val="single" w:sz="2" w:space="0" w:color="262626"/>
            </w:tcBorders>
            <w:shd w:val="clear" w:color="auto" w:fill="404040"/>
          </w:tcPr>
          <w:p w:rsidR="00F62D8D" w:rsidRPr="00D64ACB" w:rsidRDefault="00F62D8D" w:rsidP="00F62D8D">
            <w:pPr>
              <w:snapToGrid w:val="0"/>
              <w:spacing w:before="60" w:after="60"/>
              <w:rPr>
                <w:rFonts w:cs="Arial"/>
                <w:b/>
                <w:bCs/>
                <w:iCs/>
                <w:color w:val="FFFFFF"/>
                <w:szCs w:val="20"/>
              </w:rPr>
            </w:pPr>
          </w:p>
        </w:tc>
      </w:tr>
      <w:tr w:rsidR="00F62D8D" w:rsidRPr="00684337" w:rsidTr="00F62D8D">
        <w:tc>
          <w:tcPr>
            <w:tcW w:w="36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CCCCCC"/>
          </w:tcPr>
          <w:p w:rsidR="00F62D8D" w:rsidRPr="00684337" w:rsidRDefault="00F62D8D" w:rsidP="00F62D8D">
            <w:pPr>
              <w:tabs>
                <w:tab w:val="left" w:pos="383"/>
              </w:tabs>
              <w:snapToGrid w:val="0"/>
              <w:spacing w:before="60" w:after="60"/>
              <w:rPr>
                <w:rFonts w:cs="Arial"/>
                <w:szCs w:val="20"/>
              </w:rPr>
            </w:pPr>
          </w:p>
        </w:tc>
        <w:tc>
          <w:tcPr>
            <w:tcW w:w="3897" w:type="dxa"/>
            <w:tcBorders>
              <w:left w:val="single" w:sz="2" w:space="0" w:color="000000"/>
              <w:bottom w:val="single" w:sz="2" w:space="0" w:color="000000"/>
            </w:tcBorders>
          </w:tcPr>
          <w:p w:rsidR="00F62D8D" w:rsidRPr="00FC58B9" w:rsidRDefault="00F62D8D" w:rsidP="00F62D8D">
            <w:pPr>
              <w:snapToGrid w:val="0"/>
              <w:spacing w:before="60" w:after="6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L</w:t>
            </w:r>
            <w:r w:rsidRPr="00E4438B">
              <w:rPr>
                <w:rFonts w:cs="Arial"/>
                <w:szCs w:val="20"/>
              </w:rPr>
              <w:t>e fournisseur s’engage</w:t>
            </w:r>
            <w:r>
              <w:rPr>
                <w:rFonts w:cs="Arial"/>
                <w:szCs w:val="20"/>
              </w:rPr>
              <w:t>-t-il contractuellement</w:t>
            </w:r>
            <w:r w:rsidRPr="00E4438B">
              <w:rPr>
                <w:rFonts w:cs="Arial"/>
                <w:szCs w:val="20"/>
              </w:rPr>
              <w:t xml:space="preserve"> </w:t>
            </w:r>
            <w:r>
              <w:rPr>
                <w:rFonts w:cs="Arial"/>
                <w:szCs w:val="20"/>
              </w:rPr>
              <w:t>à d</w:t>
            </w:r>
            <w:r w:rsidRPr="00E4438B">
              <w:rPr>
                <w:rFonts w:cs="Arial"/>
                <w:szCs w:val="20"/>
              </w:rPr>
              <w:t xml:space="preserve">onner accès </w:t>
            </w:r>
            <w:r>
              <w:rPr>
                <w:rFonts w:cs="Arial"/>
                <w:szCs w:val="20"/>
              </w:rPr>
              <w:t xml:space="preserve">au bouquet à </w:t>
            </w:r>
            <w:r w:rsidRPr="00886887">
              <w:rPr>
                <w:rFonts w:cs="Arial"/>
                <w:szCs w:val="20"/>
              </w:rPr>
              <w:t>toute personne présente physiquement dans les locaux des institutions abonnées</w:t>
            </w:r>
            <w:r>
              <w:rPr>
                <w:rFonts w:cs="Arial"/>
                <w:szCs w:val="20"/>
              </w:rPr>
              <w:t xml:space="preserve"> (cf CCTP paragraphe 2.6) ?</w:t>
            </w:r>
            <w:r w:rsidRPr="00FC58B9">
              <w:rPr>
                <w:rFonts w:cs="Arial"/>
                <w:szCs w:val="20"/>
              </w:rPr>
              <w:t xml:space="preserve"> </w:t>
            </w:r>
          </w:p>
          <w:p w:rsidR="00F62D8D" w:rsidRDefault="00F62D8D" w:rsidP="00F62D8D">
            <w:pPr>
              <w:snapToGrid w:val="0"/>
              <w:spacing w:before="60" w:after="60"/>
              <w:jc w:val="right"/>
              <w:rPr>
                <w:rFonts w:cs="Arial"/>
                <w:szCs w:val="20"/>
              </w:rPr>
            </w:pPr>
            <w:r w:rsidRPr="00FC58B9">
              <w:rPr>
                <w:rFonts w:cs="Arial"/>
                <w:b/>
                <w:bCs/>
                <w:iCs/>
                <w:szCs w:val="20"/>
              </w:rPr>
              <w:t>Répondre par Oui ou Non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F62D8D" w:rsidRPr="00684337" w:rsidRDefault="00F62D8D" w:rsidP="00F62D8D">
            <w:pPr>
              <w:snapToGrid w:val="0"/>
              <w:spacing w:before="120"/>
              <w:jc w:val="center"/>
              <w:rPr>
                <w:rFonts w:cs="Arial"/>
                <w:szCs w:val="20"/>
              </w:rPr>
            </w:pPr>
          </w:p>
        </w:tc>
        <w:tc>
          <w:tcPr>
            <w:tcW w:w="43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62D8D" w:rsidRPr="00684337" w:rsidRDefault="00F62D8D" w:rsidP="00F62D8D">
            <w:pPr>
              <w:snapToGrid w:val="0"/>
              <w:spacing w:before="60" w:after="60"/>
              <w:rPr>
                <w:rFonts w:cs="Arial"/>
                <w:iCs/>
                <w:szCs w:val="20"/>
              </w:rPr>
            </w:pPr>
          </w:p>
        </w:tc>
      </w:tr>
      <w:tr w:rsidR="00F62D8D" w:rsidRPr="00684337" w:rsidTr="00F62D8D">
        <w:tc>
          <w:tcPr>
            <w:tcW w:w="36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CCCCCC"/>
          </w:tcPr>
          <w:p w:rsidR="00F62D8D" w:rsidRPr="00684337" w:rsidRDefault="00F62D8D" w:rsidP="00F62D8D">
            <w:pPr>
              <w:tabs>
                <w:tab w:val="left" w:pos="383"/>
              </w:tabs>
              <w:snapToGrid w:val="0"/>
              <w:spacing w:before="60" w:after="60"/>
              <w:rPr>
                <w:rFonts w:cs="Arial"/>
                <w:szCs w:val="20"/>
              </w:rPr>
            </w:pPr>
          </w:p>
        </w:tc>
        <w:tc>
          <w:tcPr>
            <w:tcW w:w="3897" w:type="dxa"/>
            <w:tcBorders>
              <w:left w:val="single" w:sz="2" w:space="0" w:color="000000"/>
              <w:bottom w:val="single" w:sz="2" w:space="0" w:color="000000"/>
            </w:tcBorders>
          </w:tcPr>
          <w:p w:rsidR="00F62D8D" w:rsidRPr="00FC58B9" w:rsidRDefault="00F62D8D" w:rsidP="00F62D8D">
            <w:pPr>
              <w:snapToGrid w:val="0"/>
              <w:spacing w:before="60" w:after="6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L</w:t>
            </w:r>
            <w:r w:rsidRPr="00E4438B">
              <w:rPr>
                <w:rFonts w:cs="Arial"/>
                <w:szCs w:val="20"/>
              </w:rPr>
              <w:t>e fournisseur s’engage</w:t>
            </w:r>
            <w:r>
              <w:rPr>
                <w:rFonts w:cs="Arial"/>
                <w:szCs w:val="20"/>
              </w:rPr>
              <w:t>-t-il contractuellement</w:t>
            </w:r>
            <w:r w:rsidRPr="00E4438B">
              <w:rPr>
                <w:rFonts w:cs="Arial"/>
                <w:szCs w:val="20"/>
              </w:rPr>
              <w:t xml:space="preserve"> </w:t>
            </w:r>
            <w:r>
              <w:rPr>
                <w:rFonts w:cs="Arial"/>
                <w:szCs w:val="20"/>
              </w:rPr>
              <w:t>à d</w:t>
            </w:r>
            <w:r w:rsidRPr="00E4438B">
              <w:rPr>
                <w:rFonts w:cs="Arial"/>
                <w:szCs w:val="20"/>
              </w:rPr>
              <w:t>onner accès, pendant la durée de la licence, vingt-quatre (24) heures sur vingt-quatre (24) aux établissements couverts</w:t>
            </w:r>
            <w:r>
              <w:rPr>
                <w:rFonts w:cs="Arial"/>
                <w:szCs w:val="20"/>
              </w:rPr>
              <w:t> ?</w:t>
            </w:r>
            <w:r w:rsidRPr="00FC58B9">
              <w:rPr>
                <w:rFonts w:cs="Arial"/>
                <w:szCs w:val="20"/>
              </w:rPr>
              <w:t xml:space="preserve"> </w:t>
            </w:r>
          </w:p>
          <w:p w:rsidR="00F62D8D" w:rsidRDefault="00F62D8D" w:rsidP="00F62D8D">
            <w:pPr>
              <w:snapToGrid w:val="0"/>
              <w:spacing w:before="60" w:after="60"/>
              <w:jc w:val="right"/>
              <w:rPr>
                <w:rFonts w:cs="Arial"/>
                <w:b/>
                <w:bCs/>
                <w:iCs/>
                <w:szCs w:val="20"/>
              </w:rPr>
            </w:pPr>
            <w:r w:rsidRPr="00FC58B9">
              <w:rPr>
                <w:rFonts w:cs="Arial"/>
                <w:b/>
                <w:bCs/>
                <w:iCs/>
                <w:szCs w:val="20"/>
              </w:rPr>
              <w:t>Répondre par Oui ou Non</w:t>
            </w:r>
          </w:p>
          <w:p w:rsidR="00F62D8D" w:rsidRDefault="00F62D8D" w:rsidP="00F62D8D">
            <w:pPr>
              <w:snapToGrid w:val="0"/>
              <w:spacing w:before="60" w:after="60"/>
              <w:jc w:val="right"/>
              <w:rPr>
                <w:rFonts w:cs="Arial"/>
                <w:szCs w:val="20"/>
              </w:rPr>
            </w:pP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F62D8D" w:rsidRPr="00684337" w:rsidRDefault="00F62D8D" w:rsidP="00F62D8D">
            <w:pPr>
              <w:snapToGrid w:val="0"/>
              <w:spacing w:before="120"/>
              <w:jc w:val="center"/>
              <w:rPr>
                <w:rFonts w:cs="Arial"/>
                <w:szCs w:val="20"/>
              </w:rPr>
            </w:pPr>
          </w:p>
        </w:tc>
        <w:tc>
          <w:tcPr>
            <w:tcW w:w="43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62D8D" w:rsidRPr="00684337" w:rsidRDefault="00F62D8D" w:rsidP="00F62D8D">
            <w:pPr>
              <w:snapToGrid w:val="0"/>
              <w:spacing w:before="60" w:after="60"/>
              <w:rPr>
                <w:rFonts w:cs="Arial"/>
                <w:iCs/>
                <w:szCs w:val="20"/>
              </w:rPr>
            </w:pPr>
          </w:p>
        </w:tc>
      </w:tr>
      <w:tr w:rsidR="00F62D8D" w:rsidRPr="00684337" w:rsidTr="00F62D8D">
        <w:tc>
          <w:tcPr>
            <w:tcW w:w="36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CCCCCC"/>
          </w:tcPr>
          <w:p w:rsidR="00F62D8D" w:rsidRPr="00684337" w:rsidRDefault="00F62D8D" w:rsidP="00F62D8D">
            <w:pPr>
              <w:tabs>
                <w:tab w:val="left" w:pos="383"/>
              </w:tabs>
              <w:snapToGrid w:val="0"/>
              <w:spacing w:before="60" w:after="60"/>
              <w:rPr>
                <w:rFonts w:cs="Arial"/>
                <w:szCs w:val="20"/>
              </w:rPr>
            </w:pPr>
          </w:p>
        </w:tc>
        <w:tc>
          <w:tcPr>
            <w:tcW w:w="3897" w:type="dxa"/>
            <w:tcBorders>
              <w:left w:val="single" w:sz="2" w:space="0" w:color="000000"/>
              <w:bottom w:val="single" w:sz="2" w:space="0" w:color="000000"/>
            </w:tcBorders>
          </w:tcPr>
          <w:p w:rsidR="00F62D8D" w:rsidRPr="00FC58B9" w:rsidRDefault="00F62D8D" w:rsidP="00F62D8D">
            <w:pPr>
              <w:snapToGrid w:val="0"/>
              <w:spacing w:before="60" w:after="6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L</w:t>
            </w:r>
            <w:r w:rsidRPr="00E4438B">
              <w:rPr>
                <w:rFonts w:cs="Arial"/>
                <w:szCs w:val="20"/>
              </w:rPr>
              <w:t>e fournisseur s’engage</w:t>
            </w:r>
            <w:r>
              <w:rPr>
                <w:rFonts w:cs="Arial"/>
                <w:szCs w:val="20"/>
              </w:rPr>
              <w:t>-t-il contractuellement</w:t>
            </w:r>
            <w:r w:rsidRPr="00E4438B">
              <w:rPr>
                <w:rFonts w:cs="Arial"/>
                <w:szCs w:val="20"/>
              </w:rPr>
              <w:t xml:space="preserve"> </w:t>
            </w:r>
            <w:r>
              <w:rPr>
                <w:rFonts w:cs="Arial"/>
                <w:szCs w:val="20"/>
              </w:rPr>
              <w:t>à p</w:t>
            </w:r>
            <w:r w:rsidRPr="00F51F5C">
              <w:rPr>
                <w:rFonts w:cs="Arial"/>
                <w:szCs w:val="20"/>
              </w:rPr>
              <w:t>révenir au préalable l’Université de Lyon en cas d’interruption de service pour une opération de maintenance</w:t>
            </w:r>
            <w:r>
              <w:rPr>
                <w:rFonts w:cs="Arial"/>
                <w:szCs w:val="20"/>
              </w:rPr>
              <w:t> ?</w:t>
            </w:r>
            <w:r w:rsidRPr="00FC58B9">
              <w:rPr>
                <w:rFonts w:cs="Arial"/>
                <w:szCs w:val="20"/>
              </w:rPr>
              <w:t xml:space="preserve"> </w:t>
            </w:r>
          </w:p>
          <w:p w:rsidR="00F62D8D" w:rsidRDefault="00F62D8D" w:rsidP="00F62D8D">
            <w:pPr>
              <w:snapToGrid w:val="0"/>
              <w:spacing w:before="60" w:after="60"/>
              <w:jc w:val="right"/>
              <w:rPr>
                <w:rFonts w:cs="Arial"/>
                <w:b/>
                <w:bCs/>
                <w:iCs/>
                <w:szCs w:val="20"/>
              </w:rPr>
            </w:pPr>
            <w:r w:rsidRPr="00FC58B9">
              <w:rPr>
                <w:rFonts w:cs="Arial"/>
                <w:b/>
                <w:bCs/>
                <w:iCs/>
                <w:szCs w:val="20"/>
              </w:rPr>
              <w:t>Répondre par Oui ou Non</w:t>
            </w:r>
          </w:p>
          <w:p w:rsidR="00F62D8D" w:rsidRDefault="00F62D8D" w:rsidP="00F62D8D">
            <w:pPr>
              <w:snapToGrid w:val="0"/>
              <w:spacing w:before="60" w:after="60"/>
              <w:jc w:val="right"/>
              <w:rPr>
                <w:rFonts w:cs="Arial"/>
                <w:szCs w:val="20"/>
              </w:rPr>
            </w:pP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F62D8D" w:rsidRPr="00684337" w:rsidRDefault="00F62D8D" w:rsidP="00F62D8D">
            <w:pPr>
              <w:snapToGrid w:val="0"/>
              <w:spacing w:before="120"/>
              <w:jc w:val="center"/>
              <w:rPr>
                <w:rFonts w:cs="Arial"/>
                <w:szCs w:val="20"/>
              </w:rPr>
            </w:pPr>
          </w:p>
        </w:tc>
        <w:tc>
          <w:tcPr>
            <w:tcW w:w="43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62D8D" w:rsidRPr="00684337" w:rsidRDefault="00F62D8D" w:rsidP="00F62D8D">
            <w:pPr>
              <w:snapToGrid w:val="0"/>
              <w:spacing w:before="60" w:after="60"/>
              <w:rPr>
                <w:rFonts w:cs="Arial"/>
                <w:iCs/>
                <w:szCs w:val="20"/>
              </w:rPr>
            </w:pPr>
          </w:p>
        </w:tc>
      </w:tr>
      <w:tr w:rsidR="00F62D8D" w:rsidRPr="00684337" w:rsidTr="00F62D8D">
        <w:tc>
          <w:tcPr>
            <w:tcW w:w="36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CCCCCC"/>
          </w:tcPr>
          <w:p w:rsidR="00F62D8D" w:rsidRPr="00684337" w:rsidRDefault="00F62D8D" w:rsidP="00F62D8D">
            <w:pPr>
              <w:tabs>
                <w:tab w:val="left" w:pos="383"/>
              </w:tabs>
              <w:snapToGrid w:val="0"/>
              <w:spacing w:before="60" w:after="60"/>
              <w:rPr>
                <w:rFonts w:cs="Arial"/>
                <w:szCs w:val="20"/>
              </w:rPr>
            </w:pPr>
          </w:p>
        </w:tc>
        <w:tc>
          <w:tcPr>
            <w:tcW w:w="3897" w:type="dxa"/>
            <w:tcBorders>
              <w:left w:val="single" w:sz="2" w:space="0" w:color="000000"/>
              <w:bottom w:val="single" w:sz="2" w:space="0" w:color="000000"/>
            </w:tcBorders>
          </w:tcPr>
          <w:p w:rsidR="00F62D8D" w:rsidRPr="00FC58B9" w:rsidRDefault="00F62D8D" w:rsidP="00F62D8D">
            <w:pPr>
              <w:snapToGrid w:val="0"/>
              <w:spacing w:before="60" w:after="6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L</w:t>
            </w:r>
            <w:r w:rsidRPr="00E4438B">
              <w:rPr>
                <w:rFonts w:cs="Arial"/>
                <w:szCs w:val="20"/>
              </w:rPr>
              <w:t>e fournisseur s’engage</w:t>
            </w:r>
            <w:r>
              <w:rPr>
                <w:rFonts w:cs="Arial"/>
                <w:szCs w:val="20"/>
              </w:rPr>
              <w:t xml:space="preserve">-t-il contractuellement, en cas </w:t>
            </w:r>
            <w:r w:rsidRPr="00EB5CAA">
              <w:rPr>
                <w:rFonts w:cs="Arial"/>
                <w:szCs w:val="20"/>
              </w:rPr>
              <w:t xml:space="preserve"> d’interruption de service pour quelque raison que ce soit</w:t>
            </w:r>
            <w:r>
              <w:rPr>
                <w:rFonts w:cs="Arial"/>
                <w:szCs w:val="20"/>
              </w:rPr>
              <w:t xml:space="preserve">, </w:t>
            </w:r>
            <w:r w:rsidRPr="00E4438B">
              <w:rPr>
                <w:rFonts w:cs="Arial"/>
                <w:szCs w:val="20"/>
              </w:rPr>
              <w:t xml:space="preserve"> </w:t>
            </w:r>
            <w:r>
              <w:rPr>
                <w:rFonts w:cs="Arial"/>
                <w:szCs w:val="20"/>
              </w:rPr>
              <w:t>à  </w:t>
            </w:r>
            <w:r w:rsidRPr="00EB5CAA">
              <w:rPr>
                <w:rFonts w:cs="Arial"/>
                <w:szCs w:val="20"/>
              </w:rPr>
              <w:t>tout mettre en œuvre pour rendre à nouveau disponibles les contenus aux établissements couverts et aux utilisateurs dans les meilleurs délais</w:t>
            </w:r>
            <w:r>
              <w:rPr>
                <w:rFonts w:cs="Arial"/>
                <w:szCs w:val="20"/>
              </w:rPr>
              <w:t xml:space="preserve"> ?</w:t>
            </w:r>
            <w:r w:rsidRPr="00FC58B9">
              <w:rPr>
                <w:rFonts w:cs="Arial"/>
                <w:szCs w:val="20"/>
              </w:rPr>
              <w:t xml:space="preserve"> </w:t>
            </w:r>
          </w:p>
          <w:p w:rsidR="00F62D8D" w:rsidRDefault="00F62D8D" w:rsidP="00F62D8D">
            <w:pPr>
              <w:snapToGrid w:val="0"/>
              <w:spacing w:before="60" w:after="60"/>
              <w:jc w:val="right"/>
              <w:rPr>
                <w:rFonts w:cs="Arial"/>
                <w:szCs w:val="20"/>
              </w:rPr>
            </w:pPr>
            <w:r w:rsidRPr="00FC58B9">
              <w:rPr>
                <w:rFonts w:cs="Arial"/>
                <w:b/>
                <w:bCs/>
                <w:iCs/>
                <w:szCs w:val="20"/>
              </w:rPr>
              <w:t>Répondre par Oui ou Non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F62D8D" w:rsidRPr="00684337" w:rsidRDefault="00F62D8D" w:rsidP="00F62D8D">
            <w:pPr>
              <w:snapToGrid w:val="0"/>
              <w:spacing w:before="120"/>
              <w:jc w:val="center"/>
              <w:rPr>
                <w:rFonts w:cs="Arial"/>
                <w:szCs w:val="20"/>
              </w:rPr>
            </w:pPr>
          </w:p>
        </w:tc>
        <w:tc>
          <w:tcPr>
            <w:tcW w:w="43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62D8D" w:rsidRPr="00684337" w:rsidRDefault="00F62D8D" w:rsidP="00F62D8D">
            <w:pPr>
              <w:snapToGrid w:val="0"/>
              <w:spacing w:before="60" w:after="60"/>
              <w:rPr>
                <w:rFonts w:cs="Arial"/>
                <w:iCs/>
                <w:szCs w:val="20"/>
              </w:rPr>
            </w:pPr>
          </w:p>
        </w:tc>
      </w:tr>
      <w:tr w:rsidR="00F62D8D" w:rsidRPr="00684337" w:rsidTr="00F62D8D">
        <w:tc>
          <w:tcPr>
            <w:tcW w:w="36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CCCCCC"/>
          </w:tcPr>
          <w:p w:rsidR="00F62D8D" w:rsidRPr="00684337" w:rsidRDefault="00F62D8D" w:rsidP="00F62D8D">
            <w:pPr>
              <w:tabs>
                <w:tab w:val="left" w:pos="383"/>
              </w:tabs>
              <w:snapToGrid w:val="0"/>
              <w:spacing w:before="60" w:after="60"/>
              <w:rPr>
                <w:rFonts w:cs="Arial"/>
                <w:szCs w:val="20"/>
              </w:rPr>
            </w:pPr>
          </w:p>
        </w:tc>
        <w:tc>
          <w:tcPr>
            <w:tcW w:w="3897" w:type="dxa"/>
            <w:tcBorders>
              <w:left w:val="single" w:sz="2" w:space="0" w:color="000000"/>
              <w:bottom w:val="single" w:sz="2" w:space="0" w:color="000000"/>
            </w:tcBorders>
          </w:tcPr>
          <w:p w:rsidR="00F62D8D" w:rsidRPr="00FC58B9" w:rsidRDefault="00F62D8D" w:rsidP="00F62D8D">
            <w:pPr>
              <w:snapToGrid w:val="0"/>
              <w:spacing w:before="60" w:after="60"/>
              <w:rPr>
                <w:rFonts w:cs="Arial"/>
                <w:szCs w:val="20"/>
              </w:rPr>
            </w:pPr>
            <w:r w:rsidRPr="00EE6E19">
              <w:rPr>
                <w:rFonts w:cs="Arial"/>
                <w:szCs w:val="20"/>
              </w:rPr>
              <w:t>Le fournisseur s’engage-t-il contractuellement à indiquer le</w:t>
            </w:r>
            <w:r>
              <w:rPr>
                <w:rFonts w:cs="Arial"/>
                <w:szCs w:val="20"/>
              </w:rPr>
              <w:t xml:space="preserve">s conditions pour lesquelles un </w:t>
            </w:r>
            <w:r w:rsidRPr="00EE6E19">
              <w:rPr>
                <w:rFonts w:cs="Arial"/>
                <w:szCs w:val="20"/>
              </w:rPr>
              <w:t>retrait de contenus ouvre droit à un remboursement ?</w:t>
            </w:r>
            <w:r w:rsidRPr="00FC58B9">
              <w:rPr>
                <w:rFonts w:cs="Arial"/>
                <w:szCs w:val="20"/>
              </w:rPr>
              <w:t xml:space="preserve"> </w:t>
            </w:r>
          </w:p>
          <w:p w:rsidR="00F62D8D" w:rsidRDefault="00F62D8D" w:rsidP="00F62D8D">
            <w:pPr>
              <w:snapToGrid w:val="0"/>
              <w:spacing w:before="60" w:after="60"/>
              <w:jc w:val="right"/>
              <w:rPr>
                <w:rFonts w:cs="Arial"/>
                <w:szCs w:val="20"/>
              </w:rPr>
            </w:pPr>
            <w:r w:rsidRPr="00FC58B9">
              <w:rPr>
                <w:rFonts w:cs="Arial"/>
                <w:b/>
                <w:bCs/>
                <w:iCs/>
                <w:szCs w:val="20"/>
              </w:rPr>
              <w:t>Répondre par Oui ou Non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F62D8D" w:rsidRPr="00684337" w:rsidRDefault="00F62D8D" w:rsidP="00F62D8D">
            <w:pPr>
              <w:snapToGrid w:val="0"/>
              <w:spacing w:before="120"/>
              <w:jc w:val="center"/>
              <w:rPr>
                <w:rFonts w:cs="Arial"/>
                <w:szCs w:val="20"/>
              </w:rPr>
            </w:pPr>
          </w:p>
        </w:tc>
        <w:tc>
          <w:tcPr>
            <w:tcW w:w="43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62D8D" w:rsidRPr="00684337" w:rsidRDefault="00F62D8D" w:rsidP="00F62D8D">
            <w:pPr>
              <w:snapToGrid w:val="0"/>
              <w:spacing w:before="60" w:after="60"/>
              <w:rPr>
                <w:rFonts w:cs="Arial"/>
                <w:iCs/>
                <w:szCs w:val="20"/>
              </w:rPr>
            </w:pPr>
          </w:p>
        </w:tc>
      </w:tr>
      <w:tr w:rsidR="00F62D8D" w:rsidRPr="00D64ACB" w:rsidTr="00F62D8D">
        <w:tc>
          <w:tcPr>
            <w:tcW w:w="369" w:type="dxa"/>
            <w:tcBorders>
              <w:top w:val="single" w:sz="2" w:space="0" w:color="000000"/>
              <w:left w:val="single" w:sz="2" w:space="0" w:color="262626"/>
              <w:bottom w:val="single" w:sz="2" w:space="0" w:color="262626"/>
              <w:right w:val="single" w:sz="2" w:space="0" w:color="262626"/>
            </w:tcBorders>
            <w:shd w:val="clear" w:color="auto" w:fill="404040"/>
          </w:tcPr>
          <w:p w:rsidR="00F62D8D" w:rsidRPr="00D64ACB" w:rsidRDefault="00F62D8D" w:rsidP="00F62D8D">
            <w:pPr>
              <w:tabs>
                <w:tab w:val="left" w:pos="383"/>
              </w:tabs>
              <w:snapToGrid w:val="0"/>
              <w:spacing w:before="60" w:after="60"/>
              <w:rPr>
                <w:rFonts w:cs="Arial"/>
                <w:b/>
                <w:bCs/>
                <w:color w:val="FFFFFF"/>
                <w:szCs w:val="20"/>
              </w:rPr>
            </w:pPr>
          </w:p>
        </w:tc>
        <w:tc>
          <w:tcPr>
            <w:tcW w:w="3897" w:type="dxa"/>
            <w:tcBorders>
              <w:top w:val="single" w:sz="2" w:space="0" w:color="000000"/>
              <w:left w:val="single" w:sz="2" w:space="0" w:color="262626"/>
              <w:bottom w:val="single" w:sz="2" w:space="0" w:color="262626"/>
              <w:right w:val="single" w:sz="2" w:space="0" w:color="262626"/>
            </w:tcBorders>
            <w:shd w:val="clear" w:color="auto" w:fill="404040"/>
          </w:tcPr>
          <w:p w:rsidR="00F62D8D" w:rsidRPr="00D64ACB" w:rsidRDefault="00F62D8D" w:rsidP="00F62D8D">
            <w:pPr>
              <w:snapToGrid w:val="0"/>
              <w:spacing w:before="60" w:after="60"/>
              <w:rPr>
                <w:rFonts w:cs="Arial"/>
                <w:b/>
                <w:bCs/>
                <w:color w:val="FFFFFF"/>
                <w:szCs w:val="20"/>
              </w:rPr>
            </w:pPr>
            <w:r>
              <w:rPr>
                <w:rFonts w:cs="Arial"/>
                <w:b/>
                <w:bCs/>
                <w:color w:val="FFFFFF"/>
                <w:szCs w:val="20"/>
              </w:rPr>
              <w:t>DROITS ACCORDES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262626"/>
              <w:bottom w:val="single" w:sz="2" w:space="0" w:color="262626"/>
              <w:right w:val="single" w:sz="2" w:space="0" w:color="262626"/>
            </w:tcBorders>
            <w:shd w:val="clear" w:color="auto" w:fill="404040"/>
          </w:tcPr>
          <w:p w:rsidR="00F62D8D" w:rsidRPr="00D64ACB" w:rsidRDefault="00F62D8D" w:rsidP="00F62D8D">
            <w:pPr>
              <w:snapToGrid w:val="0"/>
              <w:spacing w:before="120"/>
              <w:jc w:val="center"/>
              <w:rPr>
                <w:rFonts w:cs="Arial"/>
                <w:b/>
                <w:bCs/>
                <w:color w:val="FFFFFF"/>
                <w:szCs w:val="20"/>
              </w:rPr>
            </w:pPr>
          </w:p>
        </w:tc>
        <w:tc>
          <w:tcPr>
            <w:tcW w:w="4380" w:type="dxa"/>
            <w:tcBorders>
              <w:top w:val="single" w:sz="2" w:space="0" w:color="000000"/>
              <w:left w:val="single" w:sz="2" w:space="0" w:color="262626"/>
              <w:bottom w:val="single" w:sz="2" w:space="0" w:color="262626"/>
              <w:right w:val="single" w:sz="2" w:space="0" w:color="262626"/>
            </w:tcBorders>
            <w:shd w:val="clear" w:color="auto" w:fill="404040"/>
          </w:tcPr>
          <w:p w:rsidR="00F62D8D" w:rsidRPr="00D64ACB" w:rsidRDefault="00F62D8D" w:rsidP="00F62D8D">
            <w:pPr>
              <w:snapToGrid w:val="0"/>
              <w:spacing w:before="60" w:after="60"/>
              <w:rPr>
                <w:rFonts w:cs="Arial"/>
                <w:b/>
                <w:bCs/>
                <w:iCs/>
                <w:color w:val="FFFFFF"/>
                <w:szCs w:val="20"/>
              </w:rPr>
            </w:pPr>
          </w:p>
        </w:tc>
      </w:tr>
      <w:tr w:rsidR="00F62D8D" w:rsidRPr="00684337" w:rsidTr="00F62D8D">
        <w:tc>
          <w:tcPr>
            <w:tcW w:w="36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CCCCCC"/>
          </w:tcPr>
          <w:p w:rsidR="00F62D8D" w:rsidRPr="00684337" w:rsidRDefault="00F62D8D" w:rsidP="00F62D8D">
            <w:pPr>
              <w:tabs>
                <w:tab w:val="left" w:pos="383"/>
              </w:tabs>
              <w:snapToGrid w:val="0"/>
              <w:spacing w:before="60" w:after="60"/>
              <w:rPr>
                <w:rFonts w:cs="Arial"/>
                <w:szCs w:val="20"/>
              </w:rPr>
            </w:pPr>
          </w:p>
        </w:tc>
        <w:tc>
          <w:tcPr>
            <w:tcW w:w="3897" w:type="dxa"/>
            <w:tcBorders>
              <w:left w:val="single" w:sz="2" w:space="0" w:color="000000"/>
              <w:bottom w:val="single" w:sz="2" w:space="0" w:color="000000"/>
            </w:tcBorders>
          </w:tcPr>
          <w:p w:rsidR="00F62D8D" w:rsidRPr="00684337" w:rsidRDefault="00F62D8D" w:rsidP="00F62D8D">
            <w:pPr>
              <w:snapToGrid w:val="0"/>
              <w:spacing w:before="60" w:after="60"/>
              <w:rPr>
                <w:rFonts w:cs="Arial"/>
                <w:szCs w:val="20"/>
              </w:rPr>
            </w:pPr>
            <w:r w:rsidRPr="00684337">
              <w:rPr>
                <w:rFonts w:cs="Arial"/>
                <w:szCs w:val="20"/>
              </w:rPr>
              <w:t>La fourniture d</w:t>
            </w:r>
            <w:r>
              <w:rPr>
                <w:rFonts w:cs="Arial"/>
                <w:szCs w:val="20"/>
              </w:rPr>
              <w:t>’extraits</w:t>
            </w:r>
            <w:r w:rsidRPr="00684337">
              <w:rPr>
                <w:rFonts w:cs="Arial"/>
                <w:szCs w:val="20"/>
              </w:rPr>
              <w:t xml:space="preserve"> imprimés </w:t>
            </w:r>
            <w:r>
              <w:rPr>
                <w:rFonts w:cs="Arial"/>
                <w:szCs w:val="20"/>
              </w:rPr>
              <w:t xml:space="preserve">d’ouvrages, </w:t>
            </w:r>
            <w:r w:rsidRPr="00684337">
              <w:rPr>
                <w:rFonts w:cs="Arial"/>
                <w:szCs w:val="20"/>
              </w:rPr>
              <w:t xml:space="preserve">par l’intermédiaire </w:t>
            </w:r>
            <w:r w:rsidRPr="00684337">
              <w:t>d'une solution sécurisée de transmission électronique de documents</w:t>
            </w:r>
            <w:r>
              <w:t>,</w:t>
            </w:r>
            <w:r w:rsidRPr="00684337">
              <w:rPr>
                <w:rFonts w:cs="Arial"/>
                <w:szCs w:val="20"/>
              </w:rPr>
              <w:t xml:space="preserve"> est-elle accordée aux bibliothèques dans le cadre de leur activité de prêt entre bibliothèques </w:t>
            </w:r>
            <w:r w:rsidRPr="00684337">
              <w:rPr>
                <w:rFonts w:cs="Arial"/>
                <w:szCs w:val="20"/>
              </w:rPr>
              <w:lastRenderedPageBreak/>
              <w:t>?</w:t>
            </w:r>
          </w:p>
          <w:p w:rsidR="00F62D8D" w:rsidRPr="00684337" w:rsidRDefault="00F62D8D" w:rsidP="00F62D8D">
            <w:pPr>
              <w:snapToGrid w:val="0"/>
              <w:spacing w:before="60" w:after="60"/>
              <w:jc w:val="right"/>
              <w:rPr>
                <w:rFonts w:cs="Arial"/>
                <w:b/>
                <w:bCs/>
                <w:iCs/>
                <w:szCs w:val="20"/>
              </w:rPr>
            </w:pPr>
            <w:r w:rsidRPr="00684337">
              <w:rPr>
                <w:rFonts w:cs="Arial"/>
                <w:b/>
                <w:bCs/>
                <w:iCs/>
                <w:szCs w:val="20"/>
              </w:rPr>
              <w:t>Répondre par Oui ou Non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F62D8D" w:rsidRPr="00684337" w:rsidRDefault="00F62D8D" w:rsidP="00F62D8D">
            <w:pPr>
              <w:snapToGrid w:val="0"/>
              <w:spacing w:before="120"/>
              <w:jc w:val="center"/>
              <w:rPr>
                <w:rFonts w:cs="Arial"/>
                <w:szCs w:val="20"/>
              </w:rPr>
            </w:pPr>
          </w:p>
        </w:tc>
        <w:tc>
          <w:tcPr>
            <w:tcW w:w="43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62D8D" w:rsidRPr="00684337" w:rsidRDefault="00F62D8D" w:rsidP="00F62D8D">
            <w:pPr>
              <w:snapToGrid w:val="0"/>
              <w:spacing w:before="60" w:after="60"/>
              <w:rPr>
                <w:rFonts w:cs="Arial"/>
                <w:iCs/>
                <w:szCs w:val="20"/>
              </w:rPr>
            </w:pPr>
          </w:p>
        </w:tc>
      </w:tr>
      <w:tr w:rsidR="00F62D8D" w:rsidRPr="00FC58B9" w:rsidTr="00F62D8D">
        <w:tc>
          <w:tcPr>
            <w:tcW w:w="36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CCCCCC"/>
          </w:tcPr>
          <w:p w:rsidR="00F62D8D" w:rsidRPr="00FC58B9" w:rsidRDefault="00F62D8D" w:rsidP="00F62D8D">
            <w:pPr>
              <w:tabs>
                <w:tab w:val="left" w:pos="383"/>
              </w:tabs>
              <w:snapToGrid w:val="0"/>
              <w:spacing w:before="60" w:after="60"/>
              <w:rPr>
                <w:rFonts w:cs="Arial"/>
                <w:szCs w:val="20"/>
              </w:rPr>
            </w:pPr>
          </w:p>
        </w:tc>
        <w:tc>
          <w:tcPr>
            <w:tcW w:w="3897" w:type="dxa"/>
            <w:tcBorders>
              <w:left w:val="single" w:sz="2" w:space="0" w:color="000000"/>
              <w:bottom w:val="single" w:sz="2" w:space="0" w:color="000000"/>
            </w:tcBorders>
          </w:tcPr>
          <w:p w:rsidR="00F62D8D" w:rsidRPr="00FC58B9" w:rsidRDefault="00F62D8D" w:rsidP="00F62D8D">
            <w:pPr>
              <w:snapToGrid w:val="0"/>
              <w:spacing w:before="60" w:after="60"/>
              <w:rPr>
                <w:rFonts w:cs="Arial"/>
                <w:szCs w:val="20"/>
              </w:rPr>
            </w:pPr>
            <w:r w:rsidRPr="00FC58B9">
              <w:rPr>
                <w:rFonts w:cs="Arial"/>
                <w:szCs w:val="20"/>
              </w:rPr>
              <w:t xml:space="preserve">La fourniture </w:t>
            </w:r>
            <w:r w:rsidRPr="00684337">
              <w:rPr>
                <w:rFonts w:cs="Arial"/>
                <w:szCs w:val="20"/>
              </w:rPr>
              <w:t>d</w:t>
            </w:r>
            <w:r>
              <w:rPr>
                <w:rFonts w:cs="Arial"/>
                <w:szCs w:val="20"/>
              </w:rPr>
              <w:t>’extraits</w:t>
            </w:r>
            <w:r w:rsidRPr="00684337">
              <w:rPr>
                <w:rFonts w:cs="Arial"/>
                <w:szCs w:val="20"/>
              </w:rPr>
              <w:t xml:space="preserve"> imprimés </w:t>
            </w:r>
            <w:r>
              <w:rPr>
                <w:rFonts w:cs="Arial"/>
                <w:szCs w:val="20"/>
              </w:rPr>
              <w:t xml:space="preserve">d’ouvrages, par le moyen de courrier postal, </w:t>
            </w:r>
            <w:r w:rsidRPr="00FC58B9">
              <w:rPr>
                <w:rFonts w:cs="Arial"/>
                <w:szCs w:val="20"/>
              </w:rPr>
              <w:t>est-</w:t>
            </w:r>
            <w:r>
              <w:rPr>
                <w:rFonts w:cs="Arial"/>
                <w:szCs w:val="20"/>
              </w:rPr>
              <w:t>elle</w:t>
            </w:r>
            <w:r w:rsidRPr="00FC58B9">
              <w:rPr>
                <w:rFonts w:cs="Arial"/>
                <w:szCs w:val="20"/>
              </w:rPr>
              <w:t xml:space="preserve"> accordé</w:t>
            </w:r>
            <w:r>
              <w:rPr>
                <w:rFonts w:cs="Arial"/>
                <w:szCs w:val="20"/>
              </w:rPr>
              <w:t>e</w:t>
            </w:r>
            <w:r w:rsidRPr="00FC58B9">
              <w:rPr>
                <w:rFonts w:cs="Arial"/>
                <w:szCs w:val="20"/>
              </w:rPr>
              <w:t xml:space="preserve"> aux bibliothèques dans le cadre de leur activité de </w:t>
            </w:r>
            <w:r>
              <w:rPr>
                <w:rFonts w:cs="Arial"/>
                <w:szCs w:val="20"/>
              </w:rPr>
              <w:t>prêt entre bibliothèques</w:t>
            </w:r>
            <w:r w:rsidRPr="00FC58B9">
              <w:rPr>
                <w:rFonts w:cs="Arial"/>
                <w:szCs w:val="20"/>
              </w:rPr>
              <w:t xml:space="preserve"> ?</w:t>
            </w:r>
          </w:p>
          <w:p w:rsidR="00F62D8D" w:rsidRPr="00FC58B9" w:rsidRDefault="00F62D8D" w:rsidP="00F62D8D">
            <w:pPr>
              <w:snapToGrid w:val="0"/>
              <w:spacing w:before="60" w:after="60"/>
              <w:jc w:val="right"/>
              <w:rPr>
                <w:rFonts w:cs="Arial"/>
                <w:b/>
                <w:bCs/>
                <w:iCs/>
                <w:szCs w:val="20"/>
              </w:rPr>
            </w:pPr>
            <w:r w:rsidRPr="00FC58B9">
              <w:rPr>
                <w:rFonts w:cs="Arial"/>
                <w:b/>
                <w:bCs/>
                <w:iCs/>
                <w:szCs w:val="20"/>
              </w:rPr>
              <w:t>Répondre par Oui ou Non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F62D8D" w:rsidRPr="00FC58B9" w:rsidRDefault="00F62D8D" w:rsidP="00F62D8D">
            <w:pPr>
              <w:snapToGrid w:val="0"/>
              <w:spacing w:before="120"/>
              <w:jc w:val="center"/>
              <w:rPr>
                <w:rFonts w:cs="Arial"/>
                <w:szCs w:val="20"/>
              </w:rPr>
            </w:pPr>
          </w:p>
        </w:tc>
        <w:tc>
          <w:tcPr>
            <w:tcW w:w="43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62D8D" w:rsidRPr="00FC58B9" w:rsidRDefault="00F62D8D" w:rsidP="00F62D8D">
            <w:pPr>
              <w:snapToGrid w:val="0"/>
              <w:spacing w:before="60" w:after="60"/>
              <w:rPr>
                <w:rFonts w:cs="Arial"/>
                <w:iCs/>
                <w:szCs w:val="20"/>
              </w:rPr>
            </w:pPr>
          </w:p>
        </w:tc>
      </w:tr>
      <w:tr w:rsidR="00F62D8D" w:rsidRPr="00684337" w:rsidTr="00F62D8D">
        <w:tc>
          <w:tcPr>
            <w:tcW w:w="36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CCCCCC"/>
          </w:tcPr>
          <w:p w:rsidR="00F62D8D" w:rsidRPr="00684337" w:rsidRDefault="00F62D8D" w:rsidP="00F62D8D">
            <w:pPr>
              <w:tabs>
                <w:tab w:val="left" w:pos="383"/>
              </w:tabs>
              <w:snapToGrid w:val="0"/>
              <w:spacing w:before="60" w:after="60"/>
              <w:rPr>
                <w:rFonts w:cs="Arial"/>
                <w:szCs w:val="20"/>
              </w:rPr>
            </w:pPr>
          </w:p>
        </w:tc>
        <w:tc>
          <w:tcPr>
            <w:tcW w:w="3897" w:type="dxa"/>
            <w:tcBorders>
              <w:left w:val="single" w:sz="2" w:space="0" w:color="000000"/>
              <w:bottom w:val="single" w:sz="2" w:space="0" w:color="000000"/>
            </w:tcBorders>
          </w:tcPr>
          <w:p w:rsidR="00F62D8D" w:rsidRPr="00684337" w:rsidRDefault="00F62D8D" w:rsidP="00F62D8D">
            <w:pPr>
              <w:snapToGrid w:val="0"/>
              <w:spacing w:before="60" w:after="60"/>
              <w:rPr>
                <w:rFonts w:cs="Arial"/>
                <w:szCs w:val="20"/>
              </w:rPr>
            </w:pPr>
            <w:r w:rsidRPr="00684337">
              <w:rPr>
                <w:rFonts w:cs="Arial"/>
                <w:szCs w:val="20"/>
              </w:rPr>
              <w:t xml:space="preserve">Quels sont les droits accordés aux enseignants et étudiants en matière de partage de contenus du </w:t>
            </w:r>
            <w:r>
              <w:rPr>
                <w:rFonts w:cs="Arial"/>
                <w:szCs w:val="20"/>
              </w:rPr>
              <w:t>bouquet</w:t>
            </w:r>
            <w:r w:rsidRPr="00684337">
              <w:rPr>
                <w:rFonts w:cs="Arial"/>
                <w:szCs w:val="20"/>
              </w:rPr>
              <w:t xml:space="preserve"> avec des personnes de l’extérieur ?</w:t>
            </w:r>
          </w:p>
          <w:p w:rsidR="00F62D8D" w:rsidRPr="00684337" w:rsidRDefault="00F62D8D" w:rsidP="00F62D8D">
            <w:pPr>
              <w:snapToGrid w:val="0"/>
              <w:spacing w:before="60" w:after="60"/>
              <w:jc w:val="right"/>
              <w:rPr>
                <w:rFonts w:cs="Arial"/>
                <w:b/>
                <w:bCs/>
                <w:iCs/>
                <w:szCs w:val="20"/>
              </w:rPr>
            </w:pPr>
            <w:r w:rsidRPr="00684337">
              <w:rPr>
                <w:rFonts w:cs="Arial"/>
                <w:b/>
                <w:bCs/>
                <w:iCs/>
                <w:szCs w:val="20"/>
              </w:rPr>
              <w:t xml:space="preserve">Répondre </w:t>
            </w:r>
            <w:r>
              <w:rPr>
                <w:rFonts w:cs="Arial"/>
                <w:b/>
                <w:bCs/>
                <w:iCs/>
                <w:szCs w:val="20"/>
              </w:rPr>
              <w:t>en Notes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F62D8D" w:rsidRPr="00684337" w:rsidRDefault="00F62D8D" w:rsidP="00F62D8D">
            <w:pPr>
              <w:snapToGrid w:val="0"/>
              <w:spacing w:before="120"/>
              <w:jc w:val="center"/>
              <w:rPr>
                <w:rFonts w:cs="Arial"/>
                <w:szCs w:val="20"/>
              </w:rPr>
            </w:pPr>
          </w:p>
        </w:tc>
        <w:tc>
          <w:tcPr>
            <w:tcW w:w="43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62D8D" w:rsidRPr="00684337" w:rsidRDefault="00F62D8D" w:rsidP="00F62D8D">
            <w:pPr>
              <w:snapToGrid w:val="0"/>
              <w:spacing w:before="60" w:after="60"/>
              <w:rPr>
                <w:rFonts w:cs="Arial"/>
                <w:iCs/>
                <w:szCs w:val="20"/>
              </w:rPr>
            </w:pPr>
          </w:p>
        </w:tc>
      </w:tr>
      <w:tr w:rsidR="00F62D8D" w:rsidRPr="00684337" w:rsidTr="00F62D8D">
        <w:tc>
          <w:tcPr>
            <w:tcW w:w="36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CCCCCC"/>
          </w:tcPr>
          <w:p w:rsidR="00F62D8D" w:rsidRPr="00684337" w:rsidRDefault="00F62D8D" w:rsidP="00F62D8D">
            <w:pPr>
              <w:tabs>
                <w:tab w:val="left" w:pos="383"/>
              </w:tabs>
              <w:snapToGrid w:val="0"/>
              <w:spacing w:before="60" w:after="60"/>
              <w:rPr>
                <w:rFonts w:cs="Arial"/>
                <w:szCs w:val="20"/>
              </w:rPr>
            </w:pPr>
          </w:p>
        </w:tc>
        <w:tc>
          <w:tcPr>
            <w:tcW w:w="3897" w:type="dxa"/>
            <w:tcBorders>
              <w:left w:val="single" w:sz="2" w:space="0" w:color="000000"/>
              <w:bottom w:val="single" w:sz="2" w:space="0" w:color="000000"/>
            </w:tcBorders>
          </w:tcPr>
          <w:p w:rsidR="00F62D8D" w:rsidRPr="00684337" w:rsidRDefault="00F62D8D" w:rsidP="00F62D8D">
            <w:pPr>
              <w:snapToGrid w:val="0"/>
              <w:spacing w:before="60" w:after="60"/>
              <w:rPr>
                <w:rFonts w:cs="Arial"/>
                <w:szCs w:val="20"/>
              </w:rPr>
            </w:pPr>
            <w:r w:rsidRPr="00684337">
              <w:rPr>
                <w:rFonts w:cs="Arial"/>
                <w:szCs w:val="20"/>
              </w:rPr>
              <w:t>Quels droits sont accordés pour l’utilisation des contenus à des fins pédagogiques ?</w:t>
            </w:r>
          </w:p>
          <w:p w:rsidR="00F62D8D" w:rsidRPr="00684337" w:rsidRDefault="00F62D8D" w:rsidP="00F62D8D">
            <w:pPr>
              <w:snapToGrid w:val="0"/>
              <w:spacing w:before="60" w:after="60"/>
              <w:jc w:val="right"/>
              <w:rPr>
                <w:rFonts w:cs="Arial"/>
                <w:b/>
                <w:bCs/>
                <w:iCs/>
                <w:szCs w:val="20"/>
              </w:rPr>
            </w:pPr>
            <w:r w:rsidRPr="00684337">
              <w:rPr>
                <w:rFonts w:cs="Arial"/>
                <w:b/>
                <w:bCs/>
                <w:iCs/>
                <w:szCs w:val="20"/>
              </w:rPr>
              <w:t xml:space="preserve">Répondre </w:t>
            </w:r>
            <w:r>
              <w:rPr>
                <w:rFonts w:cs="Arial"/>
                <w:b/>
                <w:bCs/>
                <w:iCs/>
                <w:szCs w:val="20"/>
              </w:rPr>
              <w:t>en Notes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F62D8D" w:rsidRPr="00684337" w:rsidRDefault="00F62D8D" w:rsidP="00F62D8D">
            <w:pPr>
              <w:snapToGrid w:val="0"/>
              <w:spacing w:before="120"/>
              <w:jc w:val="center"/>
              <w:rPr>
                <w:rFonts w:cs="Arial"/>
                <w:szCs w:val="20"/>
              </w:rPr>
            </w:pPr>
          </w:p>
        </w:tc>
        <w:tc>
          <w:tcPr>
            <w:tcW w:w="43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62D8D" w:rsidRPr="00684337" w:rsidRDefault="00F62D8D" w:rsidP="00F62D8D">
            <w:pPr>
              <w:snapToGrid w:val="0"/>
              <w:spacing w:before="60" w:after="60"/>
              <w:rPr>
                <w:rFonts w:cs="Arial"/>
                <w:iCs/>
                <w:szCs w:val="20"/>
              </w:rPr>
            </w:pPr>
          </w:p>
        </w:tc>
      </w:tr>
      <w:tr w:rsidR="00F62D8D" w:rsidRPr="00684337" w:rsidTr="00F62D8D">
        <w:tc>
          <w:tcPr>
            <w:tcW w:w="36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CCCCCC"/>
          </w:tcPr>
          <w:p w:rsidR="00F62D8D" w:rsidRPr="00684337" w:rsidRDefault="00F62D8D" w:rsidP="00F62D8D">
            <w:pPr>
              <w:tabs>
                <w:tab w:val="left" w:pos="383"/>
              </w:tabs>
              <w:snapToGrid w:val="0"/>
              <w:spacing w:before="60" w:after="60"/>
              <w:rPr>
                <w:rFonts w:cs="Arial"/>
                <w:szCs w:val="20"/>
              </w:rPr>
            </w:pPr>
          </w:p>
        </w:tc>
        <w:tc>
          <w:tcPr>
            <w:tcW w:w="3897" w:type="dxa"/>
            <w:tcBorders>
              <w:left w:val="single" w:sz="2" w:space="0" w:color="000000"/>
              <w:bottom w:val="single" w:sz="2" w:space="0" w:color="000000"/>
            </w:tcBorders>
          </w:tcPr>
          <w:p w:rsidR="00F62D8D" w:rsidRPr="00684337" w:rsidRDefault="00F62D8D" w:rsidP="00F62D8D">
            <w:pPr>
              <w:snapToGrid w:val="0"/>
              <w:spacing w:before="60" w:after="60"/>
              <w:rPr>
                <w:rFonts w:cs="Arial"/>
                <w:szCs w:val="20"/>
              </w:rPr>
            </w:pPr>
            <w:r w:rsidRPr="00684337">
              <w:rPr>
                <w:rFonts w:cs="Arial"/>
                <w:szCs w:val="20"/>
              </w:rPr>
              <w:t>Quels droits sont accordés pour l’</w:t>
            </w:r>
            <w:r>
              <w:rPr>
                <w:rFonts w:cs="Arial"/>
                <w:szCs w:val="20"/>
              </w:rPr>
              <w:t>utilisation d’extraits des ouvrages du bouquet</w:t>
            </w:r>
            <w:r w:rsidRPr="00684337">
              <w:rPr>
                <w:rFonts w:cs="Arial"/>
                <w:szCs w:val="20"/>
              </w:rPr>
              <w:t xml:space="preserve"> dans des mémoires et des thèses ?</w:t>
            </w:r>
          </w:p>
          <w:p w:rsidR="00F62D8D" w:rsidRPr="00684337" w:rsidRDefault="00F62D8D" w:rsidP="00F62D8D">
            <w:pPr>
              <w:snapToGrid w:val="0"/>
              <w:spacing w:before="60" w:after="60"/>
              <w:jc w:val="right"/>
              <w:rPr>
                <w:rFonts w:cs="Arial"/>
                <w:b/>
                <w:bCs/>
                <w:iCs/>
                <w:szCs w:val="20"/>
              </w:rPr>
            </w:pPr>
            <w:r w:rsidRPr="00684337">
              <w:rPr>
                <w:rFonts w:cs="Arial"/>
                <w:b/>
                <w:bCs/>
                <w:iCs/>
                <w:szCs w:val="20"/>
              </w:rPr>
              <w:t xml:space="preserve">Répondre </w:t>
            </w:r>
            <w:r>
              <w:rPr>
                <w:rFonts w:cs="Arial"/>
                <w:b/>
                <w:bCs/>
                <w:iCs/>
                <w:szCs w:val="20"/>
              </w:rPr>
              <w:t>en Notes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F62D8D" w:rsidRPr="00684337" w:rsidRDefault="00F62D8D" w:rsidP="00F62D8D">
            <w:pPr>
              <w:snapToGrid w:val="0"/>
              <w:spacing w:before="120"/>
              <w:jc w:val="center"/>
              <w:rPr>
                <w:rFonts w:cs="Arial"/>
                <w:szCs w:val="20"/>
              </w:rPr>
            </w:pPr>
          </w:p>
        </w:tc>
        <w:tc>
          <w:tcPr>
            <w:tcW w:w="43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62D8D" w:rsidRPr="00684337" w:rsidRDefault="00F62D8D" w:rsidP="00F62D8D">
            <w:pPr>
              <w:snapToGrid w:val="0"/>
              <w:spacing w:before="60" w:after="60"/>
              <w:rPr>
                <w:rFonts w:cs="Arial"/>
                <w:iCs/>
                <w:szCs w:val="20"/>
              </w:rPr>
            </w:pPr>
          </w:p>
        </w:tc>
      </w:tr>
      <w:tr w:rsidR="00F62D8D" w:rsidRPr="00684337" w:rsidTr="00F62D8D">
        <w:tc>
          <w:tcPr>
            <w:tcW w:w="369" w:type="dxa"/>
            <w:tcBorders>
              <w:left w:val="single" w:sz="2" w:space="0" w:color="000000"/>
              <w:bottom w:val="single" w:sz="4" w:space="0" w:color="auto"/>
            </w:tcBorders>
            <w:shd w:val="clear" w:color="auto" w:fill="CCCCCC"/>
          </w:tcPr>
          <w:p w:rsidR="00F62D8D" w:rsidRPr="00684337" w:rsidRDefault="00F62D8D" w:rsidP="00F62D8D">
            <w:pPr>
              <w:tabs>
                <w:tab w:val="left" w:pos="383"/>
              </w:tabs>
              <w:snapToGrid w:val="0"/>
              <w:spacing w:before="60" w:after="60"/>
              <w:rPr>
                <w:rFonts w:cs="Arial"/>
                <w:szCs w:val="20"/>
              </w:rPr>
            </w:pPr>
          </w:p>
        </w:tc>
        <w:tc>
          <w:tcPr>
            <w:tcW w:w="3897" w:type="dxa"/>
            <w:tcBorders>
              <w:left w:val="single" w:sz="2" w:space="0" w:color="000000"/>
              <w:bottom w:val="single" w:sz="4" w:space="0" w:color="auto"/>
            </w:tcBorders>
          </w:tcPr>
          <w:p w:rsidR="00F62D8D" w:rsidRPr="00684337" w:rsidRDefault="00F62D8D" w:rsidP="00F62D8D">
            <w:pPr>
              <w:snapToGrid w:val="0"/>
              <w:spacing w:before="60" w:after="60"/>
              <w:rPr>
                <w:rFonts w:cs="Arial"/>
                <w:szCs w:val="20"/>
              </w:rPr>
            </w:pPr>
            <w:r w:rsidRPr="00684337">
              <w:rPr>
                <w:rFonts w:cs="Arial"/>
                <w:szCs w:val="20"/>
              </w:rPr>
              <w:t xml:space="preserve">Enseignants et bibliothécaires peuvent-ils stocker temporairement des copies électroniques </w:t>
            </w:r>
            <w:r>
              <w:rPr>
                <w:rFonts w:cs="Arial"/>
                <w:szCs w:val="20"/>
              </w:rPr>
              <w:t>totales ou partielles d’ouvrages du bouquet</w:t>
            </w:r>
            <w:r w:rsidRPr="00684337">
              <w:rPr>
                <w:rFonts w:cs="Arial"/>
                <w:szCs w:val="20"/>
              </w:rPr>
              <w:t xml:space="preserve"> pour un groupe bien défini d’étudiants ? </w:t>
            </w:r>
          </w:p>
          <w:p w:rsidR="00F62D8D" w:rsidRPr="00684337" w:rsidRDefault="00F62D8D" w:rsidP="00F62D8D">
            <w:pPr>
              <w:snapToGrid w:val="0"/>
              <w:spacing w:before="60" w:after="60"/>
              <w:jc w:val="right"/>
              <w:rPr>
                <w:rFonts w:cs="Arial"/>
                <w:b/>
                <w:bCs/>
                <w:iCs/>
                <w:szCs w:val="20"/>
              </w:rPr>
            </w:pPr>
            <w:r w:rsidRPr="00684337">
              <w:rPr>
                <w:rFonts w:cs="Arial"/>
                <w:b/>
                <w:bCs/>
                <w:iCs/>
                <w:szCs w:val="20"/>
              </w:rPr>
              <w:t>Répondre par Oui ou Non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4" w:space="0" w:color="auto"/>
            </w:tcBorders>
            <w:shd w:val="clear" w:color="auto" w:fill="FFFFFF"/>
          </w:tcPr>
          <w:p w:rsidR="00F62D8D" w:rsidRPr="00684337" w:rsidRDefault="00F62D8D" w:rsidP="00F62D8D">
            <w:pPr>
              <w:snapToGrid w:val="0"/>
              <w:spacing w:before="120"/>
              <w:jc w:val="center"/>
              <w:rPr>
                <w:rFonts w:cs="Arial"/>
                <w:szCs w:val="20"/>
              </w:rPr>
            </w:pPr>
          </w:p>
        </w:tc>
        <w:tc>
          <w:tcPr>
            <w:tcW w:w="4380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</w:tcPr>
          <w:p w:rsidR="00F62D8D" w:rsidRPr="00684337" w:rsidRDefault="00F62D8D" w:rsidP="00F62D8D">
            <w:pPr>
              <w:snapToGrid w:val="0"/>
              <w:spacing w:before="60" w:after="60"/>
              <w:rPr>
                <w:rFonts w:cs="Arial"/>
                <w:iCs/>
                <w:szCs w:val="20"/>
              </w:rPr>
            </w:pPr>
          </w:p>
        </w:tc>
      </w:tr>
    </w:tbl>
    <w:p w:rsidR="00F62D8D" w:rsidRDefault="00F62D8D" w:rsidP="00F62D8D">
      <w:bookmarkStart w:id="4" w:name="_Toc463276058"/>
    </w:p>
    <w:p w:rsidR="00F62D8D" w:rsidRDefault="00F62D8D">
      <w:pPr>
        <w:widowControl/>
        <w:suppressAutoHyphens w:val="0"/>
      </w:pPr>
      <w:r>
        <w:br w:type="page"/>
      </w:r>
    </w:p>
    <w:p w:rsidR="00F62D8D" w:rsidRPr="00F62D8D" w:rsidRDefault="00F62D8D" w:rsidP="00F62D8D"/>
    <w:p w:rsidR="001C293D" w:rsidRPr="00F62D8D" w:rsidRDefault="001C293D" w:rsidP="002960DF">
      <w:pPr>
        <w:pStyle w:val="Titre1"/>
        <w:rPr>
          <w:lang w:val="fr-FR"/>
        </w:rPr>
      </w:pPr>
      <w:r w:rsidRPr="001C293D">
        <w:t>AIDES, TUTORIELS ET FORMATIONS</w:t>
      </w:r>
      <w:r w:rsidR="00F62D8D">
        <w:rPr>
          <w:lang w:val="fr-FR"/>
        </w:rPr>
        <w:t xml:space="preserve"> FOURNIS</w:t>
      </w:r>
      <w:bookmarkEnd w:id="4"/>
    </w:p>
    <w:p w:rsidR="00E0702F" w:rsidRDefault="00E0702F"/>
    <w:tbl>
      <w:tblPr>
        <w:tblW w:w="0" w:type="auto"/>
        <w:tblInd w:w="2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9"/>
        <w:gridCol w:w="3542"/>
        <w:gridCol w:w="913"/>
        <w:gridCol w:w="4389"/>
      </w:tblGrid>
      <w:tr w:rsidR="00860BDE" w:rsidRPr="00B23D1A" w:rsidTr="0096188C">
        <w:trPr>
          <w:cantSplit/>
          <w:trHeight w:val="1440"/>
          <w:tblHeader/>
        </w:trPr>
        <w:tc>
          <w:tcPr>
            <w:tcW w:w="369" w:type="dxa"/>
            <w:tcBorders>
              <w:bottom w:val="single" w:sz="2" w:space="0" w:color="000000"/>
            </w:tcBorders>
            <w:vAlign w:val="center"/>
          </w:tcPr>
          <w:p w:rsidR="00860BDE" w:rsidRPr="00B23D1A" w:rsidRDefault="00860BDE" w:rsidP="0018350D">
            <w:pPr>
              <w:snapToGrid w:val="0"/>
              <w:spacing w:before="120" w:after="120"/>
              <w:jc w:val="right"/>
              <w:rPr>
                <w:color w:val="000000"/>
                <w:szCs w:val="20"/>
              </w:rPr>
            </w:pPr>
          </w:p>
        </w:tc>
        <w:tc>
          <w:tcPr>
            <w:tcW w:w="3542" w:type="dxa"/>
            <w:tcBorders>
              <w:bottom w:val="single" w:sz="2" w:space="0" w:color="000000"/>
            </w:tcBorders>
            <w:vAlign w:val="center"/>
          </w:tcPr>
          <w:p w:rsidR="00860BDE" w:rsidRPr="00B23D1A" w:rsidRDefault="00860BDE" w:rsidP="0018350D">
            <w:pPr>
              <w:snapToGrid w:val="0"/>
              <w:spacing w:before="120" w:after="120"/>
              <w:jc w:val="both"/>
              <w:rPr>
                <w:color w:val="000000"/>
                <w:szCs w:val="20"/>
              </w:rPr>
            </w:pPr>
          </w:p>
          <w:p w:rsidR="00860BDE" w:rsidRPr="00B23D1A" w:rsidRDefault="00860BDE" w:rsidP="00860BDE">
            <w:pPr>
              <w:pStyle w:val="Default"/>
              <w:snapToGrid w:val="0"/>
              <w:spacing w:before="120" w:after="120"/>
              <w:rPr>
                <w:szCs w:val="20"/>
              </w:rPr>
            </w:pPr>
          </w:p>
        </w:tc>
        <w:tc>
          <w:tcPr>
            <w:tcW w:w="9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CCCCCC"/>
            <w:textDirection w:val="btLr"/>
            <w:vAlign w:val="center"/>
          </w:tcPr>
          <w:p w:rsidR="00860BDE" w:rsidRPr="00B23D1A" w:rsidRDefault="00860BDE" w:rsidP="0018350D">
            <w:pPr>
              <w:snapToGrid w:val="0"/>
              <w:spacing w:before="120" w:after="120"/>
              <w:ind w:left="113" w:right="113"/>
              <w:jc w:val="center"/>
              <w:rPr>
                <w:b/>
                <w:bCs/>
                <w:szCs w:val="20"/>
              </w:rPr>
            </w:pPr>
            <w:r w:rsidRPr="00B23D1A">
              <w:rPr>
                <w:b/>
                <w:bCs/>
                <w:szCs w:val="20"/>
              </w:rPr>
              <w:t>Réponse</w:t>
            </w:r>
          </w:p>
        </w:tc>
        <w:tc>
          <w:tcPr>
            <w:tcW w:w="43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vAlign w:val="center"/>
          </w:tcPr>
          <w:p w:rsidR="00860BDE" w:rsidRPr="002124E8" w:rsidRDefault="00860BDE" w:rsidP="0018350D">
            <w:pPr>
              <w:snapToGrid w:val="0"/>
              <w:spacing w:before="120" w:after="120"/>
              <w:jc w:val="center"/>
              <w:rPr>
                <w:b/>
                <w:bCs/>
                <w:szCs w:val="20"/>
              </w:rPr>
            </w:pPr>
            <w:r w:rsidRPr="002124E8">
              <w:rPr>
                <w:b/>
                <w:bCs/>
                <w:szCs w:val="20"/>
              </w:rPr>
              <w:t>Notes</w:t>
            </w:r>
          </w:p>
        </w:tc>
      </w:tr>
      <w:tr w:rsidR="00860BDE" w:rsidRPr="00C9419A" w:rsidTr="0096188C">
        <w:tc>
          <w:tcPr>
            <w:tcW w:w="36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CCCCCC"/>
          </w:tcPr>
          <w:p w:rsidR="00860BDE" w:rsidRPr="00C9419A" w:rsidRDefault="00860BDE" w:rsidP="00121B1E">
            <w:pPr>
              <w:tabs>
                <w:tab w:val="left" w:pos="383"/>
              </w:tabs>
              <w:snapToGrid w:val="0"/>
              <w:spacing w:before="60" w:after="60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542" w:type="dxa"/>
            <w:tcBorders>
              <w:left w:val="single" w:sz="2" w:space="0" w:color="000000"/>
              <w:bottom w:val="single" w:sz="2" w:space="0" w:color="000000"/>
            </w:tcBorders>
          </w:tcPr>
          <w:p w:rsidR="00860BDE" w:rsidRDefault="00860BDE" w:rsidP="00121B1E">
            <w:pPr>
              <w:snapToGrid w:val="0"/>
              <w:spacing w:before="60" w:after="60"/>
              <w:rPr>
                <w:rFonts w:cs="Arial"/>
                <w:color w:val="000000"/>
                <w:szCs w:val="20"/>
              </w:rPr>
            </w:pPr>
            <w:r w:rsidRPr="00CE037B">
              <w:rPr>
                <w:rFonts w:cs="Arial"/>
                <w:color w:val="000000"/>
                <w:szCs w:val="20"/>
              </w:rPr>
              <w:t xml:space="preserve">Un tutoriel en ligne </w:t>
            </w:r>
            <w:r>
              <w:rPr>
                <w:rFonts w:cs="Arial"/>
                <w:color w:val="000000"/>
                <w:szCs w:val="20"/>
              </w:rPr>
              <w:t>est-il accessible aux</w:t>
            </w:r>
            <w:r w:rsidRPr="00CE037B">
              <w:rPr>
                <w:rFonts w:cs="Arial"/>
                <w:color w:val="000000"/>
                <w:szCs w:val="20"/>
              </w:rPr>
              <w:t xml:space="preserve"> utilisateurs</w:t>
            </w:r>
            <w:r>
              <w:rPr>
                <w:rFonts w:cs="Arial"/>
                <w:color w:val="000000"/>
                <w:szCs w:val="20"/>
              </w:rPr>
              <w:t> ?</w:t>
            </w:r>
          </w:p>
          <w:p w:rsidR="00860BDE" w:rsidRPr="0048339C" w:rsidRDefault="00860BDE" w:rsidP="00121B1E">
            <w:pPr>
              <w:snapToGrid w:val="0"/>
              <w:spacing w:before="60" w:after="60"/>
              <w:jc w:val="right"/>
              <w:rPr>
                <w:rFonts w:cs="Arial"/>
                <w:color w:val="000000"/>
                <w:szCs w:val="20"/>
              </w:rPr>
            </w:pPr>
            <w:r w:rsidRPr="0048339C">
              <w:rPr>
                <w:rFonts w:cs="Arial"/>
                <w:b/>
                <w:bCs/>
                <w:iCs/>
                <w:color w:val="000000"/>
                <w:szCs w:val="20"/>
              </w:rPr>
              <w:t>Répondre par Oui ou Non.</w:t>
            </w:r>
          </w:p>
          <w:p w:rsidR="0096188C" w:rsidRDefault="0096188C" w:rsidP="00121B1E">
            <w:pPr>
              <w:snapToGrid w:val="0"/>
              <w:spacing w:before="60" w:after="60"/>
              <w:rPr>
                <w:rFonts w:cs="Arial"/>
                <w:b/>
                <w:bCs/>
                <w:i/>
                <w:iCs/>
                <w:color w:val="000000"/>
                <w:szCs w:val="20"/>
              </w:rPr>
            </w:pPr>
          </w:p>
          <w:p w:rsidR="00860BDE" w:rsidRDefault="00860BDE" w:rsidP="00121B1E">
            <w:pPr>
              <w:snapToGrid w:val="0"/>
              <w:spacing w:before="60" w:after="60"/>
              <w:rPr>
                <w:rFonts w:cs="Arial"/>
                <w:bCs/>
                <w:i/>
                <w:iCs/>
                <w:color w:val="000000"/>
                <w:szCs w:val="20"/>
              </w:rPr>
            </w:pPr>
            <w:r w:rsidRPr="0096188C">
              <w:rPr>
                <w:rFonts w:cs="Arial"/>
                <w:b/>
                <w:bCs/>
                <w:i/>
                <w:iCs/>
                <w:color w:val="000000"/>
                <w:szCs w:val="20"/>
              </w:rPr>
              <w:t>Si Oui,</w:t>
            </w:r>
            <w:r w:rsidRPr="00B738FF">
              <w:rPr>
                <w:rFonts w:cs="Arial"/>
                <w:bCs/>
                <w:i/>
                <w:iCs/>
                <w:color w:val="000000"/>
                <w:szCs w:val="20"/>
              </w:rPr>
              <w:t xml:space="preserve"> lister en notes les  langues dans le</w:t>
            </w:r>
            <w:r>
              <w:rPr>
                <w:rFonts w:cs="Arial"/>
                <w:bCs/>
                <w:i/>
                <w:iCs/>
                <w:color w:val="000000"/>
                <w:szCs w:val="20"/>
              </w:rPr>
              <w:t>s</w:t>
            </w:r>
            <w:r w:rsidRPr="00B738FF">
              <w:rPr>
                <w:rFonts w:cs="Arial"/>
                <w:bCs/>
                <w:i/>
                <w:iCs/>
                <w:color w:val="000000"/>
                <w:szCs w:val="20"/>
              </w:rPr>
              <w:t>quel</w:t>
            </w:r>
            <w:r>
              <w:rPr>
                <w:rFonts w:cs="Arial"/>
                <w:bCs/>
                <w:i/>
                <w:iCs/>
                <w:color w:val="000000"/>
                <w:szCs w:val="20"/>
              </w:rPr>
              <w:t>les</w:t>
            </w:r>
            <w:r w:rsidRPr="00B738FF">
              <w:rPr>
                <w:rFonts w:cs="Arial"/>
                <w:bCs/>
                <w:i/>
                <w:iCs/>
                <w:color w:val="000000"/>
                <w:szCs w:val="20"/>
              </w:rPr>
              <w:t xml:space="preserve"> il est disponible. </w:t>
            </w:r>
          </w:p>
          <w:p w:rsidR="0096188C" w:rsidRPr="00B738FF" w:rsidRDefault="0096188C" w:rsidP="00121B1E">
            <w:pPr>
              <w:snapToGrid w:val="0"/>
              <w:spacing w:before="60" w:after="60"/>
              <w:rPr>
                <w:rFonts w:cs="Arial"/>
                <w:bCs/>
                <w:i/>
                <w:iCs/>
                <w:color w:val="000000"/>
                <w:szCs w:val="20"/>
              </w:rPr>
            </w:pPr>
          </w:p>
        </w:tc>
        <w:tc>
          <w:tcPr>
            <w:tcW w:w="91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860BDE" w:rsidRPr="00C9419A" w:rsidRDefault="00860BDE" w:rsidP="00121B1E">
            <w:pPr>
              <w:snapToGrid w:val="0"/>
              <w:spacing w:before="120"/>
              <w:jc w:val="center"/>
              <w:rPr>
                <w:rFonts w:cs="Arial"/>
                <w:szCs w:val="20"/>
              </w:rPr>
            </w:pPr>
          </w:p>
        </w:tc>
        <w:tc>
          <w:tcPr>
            <w:tcW w:w="438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60BDE" w:rsidRPr="002124E8" w:rsidRDefault="00860BDE" w:rsidP="00121B1E">
            <w:pPr>
              <w:snapToGrid w:val="0"/>
              <w:spacing w:before="60" w:after="60"/>
              <w:rPr>
                <w:rFonts w:cs="Arial"/>
                <w:iCs/>
                <w:szCs w:val="20"/>
              </w:rPr>
            </w:pPr>
          </w:p>
        </w:tc>
      </w:tr>
      <w:tr w:rsidR="00860BDE" w:rsidRPr="00C9419A" w:rsidTr="0096188C">
        <w:tc>
          <w:tcPr>
            <w:tcW w:w="36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CCCCCC"/>
          </w:tcPr>
          <w:p w:rsidR="00860BDE" w:rsidRPr="00C9419A" w:rsidRDefault="00860BDE" w:rsidP="00121B1E">
            <w:pPr>
              <w:tabs>
                <w:tab w:val="left" w:pos="383"/>
              </w:tabs>
              <w:snapToGrid w:val="0"/>
              <w:spacing w:before="60" w:after="60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542" w:type="dxa"/>
            <w:tcBorders>
              <w:left w:val="single" w:sz="2" w:space="0" w:color="000000"/>
              <w:bottom w:val="single" w:sz="2" w:space="0" w:color="000000"/>
            </w:tcBorders>
          </w:tcPr>
          <w:p w:rsidR="00860BDE" w:rsidRPr="0048339C" w:rsidRDefault="00860BDE" w:rsidP="00121B1E">
            <w:pPr>
              <w:snapToGrid w:val="0"/>
              <w:spacing w:before="60" w:after="60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Une documentation complète est-elle accessible à l’utilisateur</w:t>
            </w:r>
            <w:r w:rsidRPr="0048339C">
              <w:rPr>
                <w:rFonts w:cs="Arial"/>
                <w:color w:val="000000"/>
                <w:szCs w:val="20"/>
              </w:rPr>
              <w:t xml:space="preserve"> ?</w:t>
            </w:r>
          </w:p>
          <w:p w:rsidR="00860BDE" w:rsidRDefault="00860BDE" w:rsidP="00121B1E">
            <w:pPr>
              <w:snapToGrid w:val="0"/>
              <w:spacing w:before="60" w:after="60"/>
              <w:jc w:val="right"/>
              <w:rPr>
                <w:rFonts w:cs="Arial"/>
                <w:b/>
                <w:bCs/>
                <w:iCs/>
                <w:color w:val="000000"/>
                <w:szCs w:val="20"/>
              </w:rPr>
            </w:pPr>
            <w:r w:rsidRPr="0048339C">
              <w:rPr>
                <w:rFonts w:cs="Arial"/>
                <w:b/>
                <w:bCs/>
                <w:iCs/>
                <w:color w:val="000000"/>
                <w:szCs w:val="20"/>
              </w:rPr>
              <w:t>Répondre par Oui ou Non.</w:t>
            </w:r>
          </w:p>
          <w:p w:rsidR="0096188C" w:rsidRDefault="0096188C" w:rsidP="00121B1E">
            <w:pPr>
              <w:snapToGrid w:val="0"/>
              <w:spacing w:before="60" w:after="60"/>
              <w:rPr>
                <w:rFonts w:cs="Arial"/>
                <w:b/>
                <w:bCs/>
                <w:i/>
                <w:iCs/>
                <w:color w:val="000000"/>
                <w:szCs w:val="20"/>
              </w:rPr>
            </w:pPr>
          </w:p>
          <w:p w:rsidR="00860BDE" w:rsidRDefault="00860BDE" w:rsidP="00121B1E">
            <w:pPr>
              <w:snapToGrid w:val="0"/>
              <w:spacing w:before="60" w:after="60"/>
              <w:rPr>
                <w:rFonts w:cs="Arial"/>
                <w:bCs/>
                <w:i/>
                <w:iCs/>
                <w:color w:val="000000"/>
                <w:szCs w:val="20"/>
              </w:rPr>
            </w:pPr>
            <w:r w:rsidRPr="0096188C">
              <w:rPr>
                <w:rFonts w:cs="Arial"/>
                <w:b/>
                <w:bCs/>
                <w:i/>
                <w:iCs/>
                <w:color w:val="000000"/>
                <w:szCs w:val="20"/>
              </w:rPr>
              <w:t>Si Oui,</w:t>
            </w:r>
            <w:r w:rsidRPr="00B738FF">
              <w:rPr>
                <w:rFonts w:cs="Arial"/>
                <w:bCs/>
                <w:i/>
                <w:iCs/>
                <w:color w:val="000000"/>
                <w:szCs w:val="20"/>
              </w:rPr>
              <w:t xml:space="preserve"> lister en notes les  langues dans l</w:t>
            </w:r>
            <w:r>
              <w:rPr>
                <w:rFonts w:cs="Arial"/>
                <w:bCs/>
                <w:i/>
                <w:iCs/>
                <w:color w:val="000000"/>
                <w:szCs w:val="20"/>
              </w:rPr>
              <w:t>es</w:t>
            </w:r>
            <w:r w:rsidRPr="00B738FF">
              <w:rPr>
                <w:rFonts w:cs="Arial"/>
                <w:bCs/>
                <w:i/>
                <w:iCs/>
                <w:color w:val="000000"/>
                <w:szCs w:val="20"/>
              </w:rPr>
              <w:t>quel</w:t>
            </w:r>
            <w:r>
              <w:rPr>
                <w:rFonts w:cs="Arial"/>
                <w:bCs/>
                <w:i/>
                <w:iCs/>
                <w:color w:val="000000"/>
                <w:szCs w:val="20"/>
              </w:rPr>
              <w:t>les</w:t>
            </w:r>
            <w:r w:rsidRPr="00B738FF">
              <w:rPr>
                <w:rFonts w:cs="Arial"/>
                <w:bCs/>
                <w:i/>
                <w:iCs/>
                <w:color w:val="000000"/>
                <w:szCs w:val="20"/>
              </w:rPr>
              <w:t xml:space="preserve"> </w:t>
            </w:r>
            <w:r>
              <w:rPr>
                <w:rFonts w:cs="Arial"/>
                <w:bCs/>
                <w:i/>
                <w:iCs/>
                <w:color w:val="000000"/>
                <w:szCs w:val="20"/>
              </w:rPr>
              <w:t>elle</w:t>
            </w:r>
            <w:r w:rsidRPr="00B738FF">
              <w:rPr>
                <w:rFonts w:cs="Arial"/>
                <w:bCs/>
                <w:i/>
                <w:iCs/>
                <w:color w:val="000000"/>
                <w:szCs w:val="20"/>
              </w:rPr>
              <w:t xml:space="preserve"> est disponible.</w:t>
            </w:r>
          </w:p>
          <w:p w:rsidR="0096188C" w:rsidRPr="0048339C" w:rsidRDefault="0096188C" w:rsidP="00121B1E">
            <w:pPr>
              <w:snapToGrid w:val="0"/>
              <w:spacing w:before="60" w:after="60"/>
              <w:rPr>
                <w:rFonts w:cs="Arial"/>
                <w:b/>
                <w:bCs/>
                <w:iCs/>
                <w:color w:val="000000"/>
                <w:szCs w:val="20"/>
              </w:rPr>
            </w:pPr>
          </w:p>
        </w:tc>
        <w:tc>
          <w:tcPr>
            <w:tcW w:w="91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860BDE" w:rsidRPr="00C9419A" w:rsidRDefault="00860BDE" w:rsidP="00121B1E">
            <w:pPr>
              <w:snapToGrid w:val="0"/>
              <w:spacing w:before="120"/>
              <w:jc w:val="center"/>
              <w:rPr>
                <w:rFonts w:cs="Arial"/>
                <w:szCs w:val="20"/>
              </w:rPr>
            </w:pPr>
          </w:p>
        </w:tc>
        <w:tc>
          <w:tcPr>
            <w:tcW w:w="438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60BDE" w:rsidRPr="002124E8" w:rsidRDefault="00860BDE" w:rsidP="00121B1E">
            <w:pPr>
              <w:snapToGrid w:val="0"/>
              <w:spacing w:before="60" w:after="60"/>
              <w:rPr>
                <w:rFonts w:cs="Arial"/>
                <w:iCs/>
                <w:szCs w:val="20"/>
              </w:rPr>
            </w:pPr>
          </w:p>
        </w:tc>
      </w:tr>
      <w:tr w:rsidR="00860BDE" w:rsidRPr="00C9419A" w:rsidTr="0096188C">
        <w:tc>
          <w:tcPr>
            <w:tcW w:w="36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CCCCCC"/>
          </w:tcPr>
          <w:p w:rsidR="00860BDE" w:rsidRPr="00C9419A" w:rsidRDefault="00860BDE" w:rsidP="00121B1E">
            <w:pPr>
              <w:tabs>
                <w:tab w:val="left" w:pos="383"/>
              </w:tabs>
              <w:snapToGrid w:val="0"/>
              <w:spacing w:before="60" w:after="60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542" w:type="dxa"/>
            <w:tcBorders>
              <w:left w:val="single" w:sz="2" w:space="0" w:color="000000"/>
              <w:bottom w:val="single" w:sz="2" w:space="0" w:color="000000"/>
            </w:tcBorders>
          </w:tcPr>
          <w:p w:rsidR="00860BDE" w:rsidRPr="0048339C" w:rsidRDefault="00860BDE" w:rsidP="00121B1E">
            <w:pPr>
              <w:snapToGrid w:val="0"/>
              <w:spacing w:before="60" w:after="60"/>
              <w:rPr>
                <w:rFonts w:cs="Arial"/>
                <w:color w:val="000000"/>
                <w:szCs w:val="20"/>
              </w:rPr>
            </w:pPr>
            <w:r w:rsidRPr="00BA14E1">
              <w:rPr>
                <w:rFonts w:cs="Arial"/>
                <w:color w:val="000000"/>
                <w:szCs w:val="20"/>
              </w:rPr>
              <w:t>Une aide indexée</w:t>
            </w:r>
            <w:r>
              <w:rPr>
                <w:rFonts w:cs="Arial"/>
                <w:color w:val="000000"/>
                <w:szCs w:val="20"/>
              </w:rPr>
              <w:t xml:space="preserve"> est-elle disponible</w:t>
            </w:r>
            <w:r w:rsidRPr="0048339C">
              <w:rPr>
                <w:rFonts w:cs="Arial"/>
                <w:color w:val="000000"/>
                <w:szCs w:val="20"/>
              </w:rPr>
              <w:t xml:space="preserve"> ?</w:t>
            </w:r>
          </w:p>
          <w:p w:rsidR="00860BDE" w:rsidRPr="0048339C" w:rsidRDefault="00860BDE" w:rsidP="00121B1E">
            <w:pPr>
              <w:snapToGrid w:val="0"/>
              <w:spacing w:before="60" w:after="60"/>
              <w:jc w:val="right"/>
              <w:rPr>
                <w:rFonts w:cs="Arial"/>
                <w:b/>
                <w:bCs/>
                <w:iCs/>
                <w:color w:val="000000"/>
                <w:szCs w:val="20"/>
              </w:rPr>
            </w:pPr>
            <w:r w:rsidRPr="0048339C">
              <w:rPr>
                <w:rFonts w:cs="Arial"/>
                <w:b/>
                <w:bCs/>
                <w:iCs/>
                <w:color w:val="000000"/>
                <w:szCs w:val="20"/>
              </w:rPr>
              <w:t xml:space="preserve">Répondre par Oui ou Non. </w:t>
            </w:r>
          </w:p>
          <w:p w:rsidR="0096188C" w:rsidRDefault="0096188C" w:rsidP="00121B1E">
            <w:pPr>
              <w:snapToGrid w:val="0"/>
              <w:spacing w:before="60" w:after="60"/>
              <w:rPr>
                <w:rFonts w:cs="Arial"/>
                <w:bCs/>
                <w:i/>
                <w:iCs/>
                <w:color w:val="000000"/>
                <w:szCs w:val="20"/>
              </w:rPr>
            </w:pPr>
          </w:p>
          <w:p w:rsidR="00860BDE" w:rsidRDefault="00860BDE" w:rsidP="00121B1E">
            <w:pPr>
              <w:snapToGrid w:val="0"/>
              <w:spacing w:before="60" w:after="60"/>
              <w:rPr>
                <w:rFonts w:cs="Arial"/>
                <w:bCs/>
                <w:i/>
                <w:iCs/>
                <w:color w:val="000000"/>
                <w:szCs w:val="20"/>
              </w:rPr>
            </w:pPr>
            <w:r w:rsidRPr="0096188C">
              <w:rPr>
                <w:rFonts w:cs="Arial"/>
                <w:b/>
                <w:bCs/>
                <w:i/>
                <w:iCs/>
                <w:color w:val="000000"/>
                <w:szCs w:val="20"/>
              </w:rPr>
              <w:t>Si Oui,</w:t>
            </w:r>
            <w:r w:rsidRPr="00B738FF">
              <w:rPr>
                <w:rFonts w:cs="Arial"/>
                <w:bCs/>
                <w:i/>
                <w:iCs/>
                <w:color w:val="000000"/>
                <w:szCs w:val="20"/>
              </w:rPr>
              <w:t xml:space="preserve"> lister en notes les  langues dans l</w:t>
            </w:r>
            <w:r>
              <w:rPr>
                <w:rFonts w:cs="Arial"/>
                <w:bCs/>
                <w:i/>
                <w:iCs/>
                <w:color w:val="000000"/>
                <w:szCs w:val="20"/>
              </w:rPr>
              <w:t>es</w:t>
            </w:r>
            <w:r w:rsidRPr="00B738FF">
              <w:rPr>
                <w:rFonts w:cs="Arial"/>
                <w:bCs/>
                <w:i/>
                <w:iCs/>
                <w:color w:val="000000"/>
                <w:szCs w:val="20"/>
              </w:rPr>
              <w:t>quel</w:t>
            </w:r>
            <w:r>
              <w:rPr>
                <w:rFonts w:cs="Arial"/>
                <w:bCs/>
                <w:i/>
                <w:iCs/>
                <w:color w:val="000000"/>
                <w:szCs w:val="20"/>
              </w:rPr>
              <w:t>les</w:t>
            </w:r>
            <w:r w:rsidRPr="00B738FF">
              <w:rPr>
                <w:rFonts w:cs="Arial"/>
                <w:bCs/>
                <w:i/>
                <w:iCs/>
                <w:color w:val="000000"/>
                <w:szCs w:val="20"/>
              </w:rPr>
              <w:t xml:space="preserve"> </w:t>
            </w:r>
            <w:r>
              <w:rPr>
                <w:rFonts w:cs="Arial"/>
                <w:bCs/>
                <w:i/>
                <w:iCs/>
                <w:color w:val="000000"/>
                <w:szCs w:val="20"/>
              </w:rPr>
              <w:t>elle</w:t>
            </w:r>
            <w:r w:rsidRPr="00B738FF">
              <w:rPr>
                <w:rFonts w:cs="Arial"/>
                <w:bCs/>
                <w:i/>
                <w:iCs/>
                <w:color w:val="000000"/>
                <w:szCs w:val="20"/>
              </w:rPr>
              <w:t xml:space="preserve"> est disponible.</w:t>
            </w:r>
          </w:p>
          <w:p w:rsidR="0096188C" w:rsidRPr="0048339C" w:rsidRDefault="0096188C" w:rsidP="00121B1E">
            <w:pPr>
              <w:snapToGrid w:val="0"/>
              <w:spacing w:before="60" w:after="60"/>
              <w:rPr>
                <w:rFonts w:cs="Arial"/>
                <w:bCs/>
                <w:iCs/>
                <w:color w:val="000000"/>
                <w:szCs w:val="20"/>
              </w:rPr>
            </w:pPr>
          </w:p>
        </w:tc>
        <w:tc>
          <w:tcPr>
            <w:tcW w:w="91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860BDE" w:rsidRPr="00C9419A" w:rsidRDefault="00860BDE" w:rsidP="00121B1E">
            <w:pPr>
              <w:snapToGrid w:val="0"/>
              <w:spacing w:before="120"/>
              <w:jc w:val="center"/>
              <w:rPr>
                <w:rFonts w:cs="Arial"/>
                <w:szCs w:val="20"/>
              </w:rPr>
            </w:pPr>
          </w:p>
        </w:tc>
        <w:tc>
          <w:tcPr>
            <w:tcW w:w="438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60BDE" w:rsidRPr="002124E8" w:rsidRDefault="00860BDE" w:rsidP="00121B1E">
            <w:pPr>
              <w:snapToGrid w:val="0"/>
              <w:spacing w:before="60" w:after="60"/>
              <w:rPr>
                <w:rFonts w:cs="Arial"/>
                <w:iCs/>
                <w:szCs w:val="20"/>
              </w:rPr>
            </w:pPr>
          </w:p>
        </w:tc>
      </w:tr>
      <w:tr w:rsidR="00860BDE" w:rsidRPr="00C9419A" w:rsidTr="0096188C">
        <w:tc>
          <w:tcPr>
            <w:tcW w:w="36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CCCCCC"/>
          </w:tcPr>
          <w:p w:rsidR="00860BDE" w:rsidRPr="00C9419A" w:rsidRDefault="00860BDE" w:rsidP="00121B1E">
            <w:pPr>
              <w:tabs>
                <w:tab w:val="left" w:pos="383"/>
              </w:tabs>
              <w:snapToGrid w:val="0"/>
              <w:spacing w:before="60" w:after="60"/>
              <w:rPr>
                <w:rFonts w:cs="Arial"/>
                <w:szCs w:val="20"/>
              </w:rPr>
            </w:pPr>
          </w:p>
        </w:tc>
        <w:tc>
          <w:tcPr>
            <w:tcW w:w="3542" w:type="dxa"/>
            <w:tcBorders>
              <w:left w:val="single" w:sz="2" w:space="0" w:color="000000"/>
              <w:bottom w:val="single" w:sz="2" w:space="0" w:color="000000"/>
            </w:tcBorders>
          </w:tcPr>
          <w:p w:rsidR="00860BDE" w:rsidRDefault="00860BDE" w:rsidP="00121B1E">
            <w:pPr>
              <w:snapToGrid w:val="0"/>
              <w:spacing w:before="60" w:after="60"/>
              <w:rPr>
                <w:rFonts w:cs="Arial"/>
                <w:szCs w:val="20"/>
              </w:rPr>
            </w:pPr>
            <w:r w:rsidRPr="0048339C">
              <w:rPr>
                <w:rFonts w:cs="Arial"/>
                <w:szCs w:val="20"/>
              </w:rPr>
              <w:t xml:space="preserve">Le fournisseur </w:t>
            </w:r>
            <w:r>
              <w:rPr>
                <w:rFonts w:cs="Arial"/>
                <w:szCs w:val="20"/>
              </w:rPr>
              <w:t xml:space="preserve">de la ressource </w:t>
            </w:r>
            <w:r w:rsidRPr="0048339C">
              <w:rPr>
                <w:rFonts w:cs="Arial"/>
                <w:szCs w:val="20"/>
              </w:rPr>
              <w:t>s'engage-t-il à assurer gratuitement une formation sur site par établissement, à la demande des bibliothécaire</w:t>
            </w:r>
            <w:r>
              <w:rPr>
                <w:rFonts w:cs="Arial"/>
                <w:szCs w:val="20"/>
              </w:rPr>
              <w:t>s</w:t>
            </w:r>
            <w:r w:rsidRPr="0048339C">
              <w:rPr>
                <w:rFonts w:cs="Arial"/>
                <w:szCs w:val="20"/>
              </w:rPr>
              <w:t xml:space="preserve"> ?</w:t>
            </w:r>
          </w:p>
          <w:p w:rsidR="0096188C" w:rsidRDefault="0096188C" w:rsidP="00121B1E">
            <w:pPr>
              <w:snapToGrid w:val="0"/>
              <w:spacing w:before="60" w:after="60"/>
              <w:jc w:val="right"/>
              <w:rPr>
                <w:rFonts w:cs="Arial"/>
                <w:b/>
                <w:bCs/>
                <w:iCs/>
                <w:color w:val="000000"/>
                <w:szCs w:val="20"/>
              </w:rPr>
            </w:pPr>
            <w:r>
              <w:rPr>
                <w:rFonts w:cs="Arial"/>
                <w:b/>
                <w:bCs/>
                <w:iCs/>
                <w:color w:val="000000"/>
                <w:szCs w:val="20"/>
              </w:rPr>
              <w:t>Répondre par Oui ou Non</w:t>
            </w:r>
          </w:p>
          <w:p w:rsidR="00860BDE" w:rsidRPr="001A3B1A" w:rsidRDefault="00860BDE" w:rsidP="00121B1E">
            <w:pPr>
              <w:snapToGrid w:val="0"/>
              <w:spacing w:before="60" w:after="60"/>
              <w:jc w:val="right"/>
              <w:rPr>
                <w:rFonts w:cs="Arial"/>
                <w:b/>
                <w:bCs/>
                <w:iCs/>
                <w:color w:val="000000"/>
                <w:szCs w:val="20"/>
              </w:rPr>
            </w:pPr>
            <w:r w:rsidRPr="0048339C">
              <w:rPr>
                <w:rFonts w:cs="Arial"/>
                <w:b/>
                <w:bCs/>
                <w:iCs/>
                <w:color w:val="000000"/>
                <w:szCs w:val="20"/>
              </w:rPr>
              <w:t xml:space="preserve"> </w:t>
            </w:r>
          </w:p>
        </w:tc>
        <w:tc>
          <w:tcPr>
            <w:tcW w:w="91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860BDE" w:rsidRPr="00C9419A" w:rsidRDefault="00860BDE" w:rsidP="00121B1E">
            <w:pPr>
              <w:snapToGrid w:val="0"/>
              <w:spacing w:before="120"/>
              <w:jc w:val="center"/>
              <w:rPr>
                <w:rFonts w:cs="Arial"/>
                <w:szCs w:val="20"/>
              </w:rPr>
            </w:pPr>
          </w:p>
        </w:tc>
        <w:tc>
          <w:tcPr>
            <w:tcW w:w="438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60BDE" w:rsidRPr="002124E8" w:rsidRDefault="00860BDE" w:rsidP="00121B1E">
            <w:pPr>
              <w:snapToGrid w:val="0"/>
              <w:spacing w:before="60" w:after="60"/>
              <w:rPr>
                <w:rFonts w:cs="Arial"/>
                <w:iCs/>
                <w:szCs w:val="20"/>
              </w:rPr>
            </w:pPr>
          </w:p>
        </w:tc>
      </w:tr>
      <w:tr w:rsidR="00D830A7" w:rsidRPr="00C9419A" w:rsidTr="0096188C">
        <w:tc>
          <w:tcPr>
            <w:tcW w:w="36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CCCCCC"/>
          </w:tcPr>
          <w:p w:rsidR="00D830A7" w:rsidRPr="00C9419A" w:rsidRDefault="00D830A7" w:rsidP="00121B1E">
            <w:pPr>
              <w:tabs>
                <w:tab w:val="left" w:pos="383"/>
              </w:tabs>
              <w:snapToGrid w:val="0"/>
              <w:spacing w:before="60" w:after="60"/>
              <w:rPr>
                <w:rFonts w:cs="Arial"/>
                <w:szCs w:val="20"/>
              </w:rPr>
            </w:pPr>
          </w:p>
        </w:tc>
        <w:tc>
          <w:tcPr>
            <w:tcW w:w="3542" w:type="dxa"/>
            <w:tcBorders>
              <w:left w:val="single" w:sz="2" w:space="0" w:color="000000"/>
              <w:bottom w:val="single" w:sz="2" w:space="0" w:color="000000"/>
            </w:tcBorders>
          </w:tcPr>
          <w:p w:rsidR="00D830A7" w:rsidRPr="00FC58B9" w:rsidRDefault="00D830A7" w:rsidP="00CA5F9E">
            <w:pPr>
              <w:snapToGrid w:val="0"/>
              <w:spacing w:before="60" w:after="6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L</w:t>
            </w:r>
            <w:r w:rsidRPr="00E4438B">
              <w:rPr>
                <w:rFonts w:cs="Arial"/>
                <w:szCs w:val="20"/>
              </w:rPr>
              <w:t>e fournisseur s’engage</w:t>
            </w:r>
            <w:r>
              <w:rPr>
                <w:rFonts w:cs="Arial"/>
                <w:szCs w:val="20"/>
              </w:rPr>
              <w:t>-t-il à mettre en place un service client et une assistance technique en ligne ?</w:t>
            </w:r>
          </w:p>
          <w:p w:rsidR="00D830A7" w:rsidRDefault="00D830A7" w:rsidP="00CA5F9E">
            <w:pPr>
              <w:snapToGrid w:val="0"/>
              <w:spacing w:before="60" w:after="60"/>
              <w:jc w:val="right"/>
              <w:rPr>
                <w:rFonts w:cs="Arial"/>
                <w:b/>
                <w:bCs/>
                <w:iCs/>
                <w:szCs w:val="20"/>
              </w:rPr>
            </w:pPr>
            <w:r w:rsidRPr="00FC58B9">
              <w:rPr>
                <w:rFonts w:cs="Arial"/>
                <w:b/>
                <w:bCs/>
                <w:iCs/>
                <w:szCs w:val="20"/>
              </w:rPr>
              <w:t>Répondre par Oui ou Non</w:t>
            </w:r>
          </w:p>
          <w:p w:rsidR="0096188C" w:rsidRDefault="0096188C" w:rsidP="00CA5F9E">
            <w:pPr>
              <w:snapToGrid w:val="0"/>
              <w:spacing w:before="60" w:after="60"/>
              <w:jc w:val="right"/>
              <w:rPr>
                <w:rFonts w:cs="Arial"/>
                <w:szCs w:val="20"/>
              </w:rPr>
            </w:pPr>
          </w:p>
        </w:tc>
        <w:tc>
          <w:tcPr>
            <w:tcW w:w="91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D830A7" w:rsidRPr="00FC58B9" w:rsidRDefault="00D830A7" w:rsidP="00CA5F9E">
            <w:pPr>
              <w:snapToGrid w:val="0"/>
              <w:spacing w:before="120"/>
              <w:jc w:val="center"/>
              <w:rPr>
                <w:rFonts w:cs="Arial"/>
                <w:szCs w:val="20"/>
              </w:rPr>
            </w:pPr>
          </w:p>
        </w:tc>
        <w:tc>
          <w:tcPr>
            <w:tcW w:w="438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830A7" w:rsidRPr="00FC58B9" w:rsidRDefault="00D830A7" w:rsidP="00CA5F9E">
            <w:pPr>
              <w:snapToGrid w:val="0"/>
              <w:spacing w:before="60" w:after="60"/>
              <w:rPr>
                <w:rFonts w:cs="Arial"/>
                <w:iCs/>
                <w:szCs w:val="20"/>
              </w:rPr>
            </w:pPr>
          </w:p>
        </w:tc>
      </w:tr>
    </w:tbl>
    <w:p w:rsidR="005965A1" w:rsidRDefault="005965A1" w:rsidP="005965A1"/>
    <w:p w:rsidR="00730903" w:rsidRPr="00F62D8D" w:rsidRDefault="00730903" w:rsidP="00F62D8D">
      <w:pPr>
        <w:pStyle w:val="Titre1"/>
        <w:rPr>
          <w:lang w:val="fr-FR"/>
        </w:rPr>
      </w:pPr>
      <w:r>
        <w:br w:type="page"/>
      </w:r>
      <w:bookmarkStart w:id="5" w:name="_Toc463276059"/>
      <w:r w:rsidR="00F62D8D">
        <w:rPr>
          <w:lang w:val="fr-FR"/>
        </w:rPr>
        <w:lastRenderedPageBreak/>
        <w:t>LIVRABLES FOURNIS</w:t>
      </w:r>
      <w:bookmarkEnd w:id="5"/>
    </w:p>
    <w:p w:rsidR="00730903" w:rsidRDefault="00730903" w:rsidP="00730903"/>
    <w:tbl>
      <w:tblPr>
        <w:tblW w:w="0" w:type="auto"/>
        <w:tblInd w:w="270" w:type="dxa"/>
        <w:tblBorders>
          <w:bottom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9"/>
        <w:gridCol w:w="3380"/>
        <w:gridCol w:w="1075"/>
        <w:gridCol w:w="4389"/>
      </w:tblGrid>
      <w:tr w:rsidR="00730903" w:rsidTr="00730903">
        <w:trPr>
          <w:cantSplit/>
          <w:trHeight w:val="1417"/>
          <w:tblHeader/>
        </w:trPr>
        <w:tc>
          <w:tcPr>
            <w:tcW w:w="369" w:type="dxa"/>
            <w:tcBorders>
              <w:top w:val="nil"/>
              <w:left w:val="nil"/>
              <w:bottom w:val="single" w:sz="2" w:space="0" w:color="000000"/>
              <w:right w:val="nil"/>
            </w:tcBorders>
          </w:tcPr>
          <w:p w:rsidR="00730903" w:rsidRDefault="00730903">
            <w:pPr>
              <w:tabs>
                <w:tab w:val="left" w:pos="383"/>
              </w:tabs>
              <w:snapToGrid w:val="0"/>
              <w:spacing w:before="60" w:after="60"/>
              <w:rPr>
                <w:sz w:val="16"/>
                <w:szCs w:val="16"/>
              </w:rPr>
            </w:pPr>
          </w:p>
        </w:tc>
        <w:tc>
          <w:tcPr>
            <w:tcW w:w="3380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730903" w:rsidRDefault="00730903">
            <w:pPr>
              <w:spacing w:before="60" w:after="60"/>
              <w:rPr>
                <w:bCs/>
              </w:rPr>
            </w:pPr>
          </w:p>
        </w:tc>
        <w:tc>
          <w:tcPr>
            <w:tcW w:w="10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/>
            <w:textDirection w:val="btLr"/>
            <w:vAlign w:val="center"/>
            <w:hideMark/>
          </w:tcPr>
          <w:p w:rsidR="00730903" w:rsidRDefault="00730903">
            <w:pPr>
              <w:snapToGrid w:val="0"/>
              <w:spacing w:before="60" w:after="60"/>
              <w:ind w:left="113" w:right="113"/>
              <w:jc w:val="right"/>
              <w:rPr>
                <w:b/>
                <w:szCs w:val="20"/>
              </w:rPr>
            </w:pPr>
            <w:r>
              <w:rPr>
                <w:b/>
                <w:szCs w:val="20"/>
              </w:rPr>
              <w:t>Réponse</w:t>
            </w:r>
          </w:p>
        </w:tc>
        <w:tc>
          <w:tcPr>
            <w:tcW w:w="43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/>
            <w:hideMark/>
          </w:tcPr>
          <w:p w:rsidR="00730903" w:rsidRDefault="00730903">
            <w:pPr>
              <w:snapToGrid w:val="0"/>
              <w:spacing w:before="60" w:after="60"/>
              <w:jc w:val="center"/>
              <w:rPr>
                <w:b/>
                <w:iCs/>
                <w:szCs w:val="20"/>
              </w:rPr>
            </w:pPr>
            <w:r>
              <w:rPr>
                <w:b/>
                <w:iCs/>
                <w:szCs w:val="20"/>
              </w:rPr>
              <w:t>Notes</w:t>
            </w:r>
          </w:p>
        </w:tc>
      </w:tr>
      <w:tr w:rsidR="00730903" w:rsidTr="00730903">
        <w:tc>
          <w:tcPr>
            <w:tcW w:w="36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CCCCCC"/>
          </w:tcPr>
          <w:p w:rsidR="00730903" w:rsidRDefault="00730903">
            <w:pPr>
              <w:tabs>
                <w:tab w:val="left" w:pos="383"/>
              </w:tabs>
              <w:snapToGrid w:val="0"/>
              <w:spacing w:before="60" w:after="60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3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30903" w:rsidRDefault="00D7140B">
            <w:pPr>
              <w:snapToGrid w:val="0"/>
              <w:spacing w:before="60" w:after="60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Une l</w:t>
            </w:r>
            <w:r w:rsidR="00730903">
              <w:rPr>
                <w:rFonts w:cs="Arial"/>
                <w:color w:val="000000"/>
                <w:szCs w:val="20"/>
              </w:rPr>
              <w:t xml:space="preserve">iste </w:t>
            </w:r>
            <w:r w:rsidR="00661AF1">
              <w:rPr>
                <w:rFonts w:cs="Arial"/>
                <w:color w:val="000000"/>
                <w:szCs w:val="20"/>
              </w:rPr>
              <w:t xml:space="preserve">datée  sous format électronique (xls, csv) </w:t>
            </w:r>
            <w:r>
              <w:rPr>
                <w:rFonts w:cs="Arial"/>
                <w:color w:val="000000"/>
                <w:szCs w:val="20"/>
              </w:rPr>
              <w:t xml:space="preserve">des titres </w:t>
            </w:r>
            <w:r w:rsidRPr="0096188C">
              <w:rPr>
                <w:rFonts w:cs="Arial"/>
                <w:b/>
                <w:color w:val="000000"/>
                <w:szCs w:val="20"/>
              </w:rPr>
              <w:t>francophones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="0096188C">
              <w:rPr>
                <w:rFonts w:cs="Arial"/>
                <w:color w:val="000000"/>
                <w:szCs w:val="20"/>
              </w:rPr>
              <w:t>est-elle</w:t>
            </w:r>
            <w:r>
              <w:rPr>
                <w:rFonts w:cs="Arial"/>
                <w:color w:val="000000"/>
                <w:szCs w:val="20"/>
              </w:rPr>
              <w:t xml:space="preserve"> fournie</w:t>
            </w:r>
            <w:r w:rsidR="0096188C">
              <w:rPr>
                <w:rFonts w:cs="Arial"/>
                <w:color w:val="000000"/>
                <w:szCs w:val="20"/>
              </w:rPr>
              <w:t> ?</w:t>
            </w:r>
          </w:p>
          <w:p w:rsidR="00730903" w:rsidRDefault="00730903">
            <w:pPr>
              <w:snapToGrid w:val="0"/>
              <w:spacing w:before="60" w:after="60"/>
              <w:jc w:val="right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b/>
                <w:bCs/>
                <w:iCs/>
                <w:color w:val="000000"/>
                <w:szCs w:val="20"/>
              </w:rPr>
              <w:t>Répondre par Oui ou Non.</w:t>
            </w:r>
          </w:p>
          <w:p w:rsidR="0096188C" w:rsidRDefault="0096188C" w:rsidP="00D7140B">
            <w:pPr>
              <w:snapToGrid w:val="0"/>
              <w:spacing w:before="60" w:after="60"/>
              <w:rPr>
                <w:rFonts w:cs="Arial"/>
                <w:bCs/>
                <w:i/>
                <w:iCs/>
                <w:color w:val="000000"/>
                <w:szCs w:val="20"/>
              </w:rPr>
            </w:pPr>
          </w:p>
          <w:p w:rsidR="00730903" w:rsidRDefault="00730903" w:rsidP="00D7140B">
            <w:pPr>
              <w:snapToGrid w:val="0"/>
              <w:spacing w:before="60" w:after="60"/>
              <w:rPr>
                <w:rFonts w:cs="Arial"/>
                <w:color w:val="000000"/>
                <w:szCs w:val="20"/>
              </w:rPr>
            </w:pPr>
            <w:r w:rsidRPr="0096188C">
              <w:rPr>
                <w:rFonts w:cs="Arial"/>
                <w:b/>
                <w:bCs/>
                <w:i/>
                <w:iCs/>
                <w:color w:val="000000"/>
                <w:szCs w:val="20"/>
              </w:rPr>
              <w:t>Si Oui</w:t>
            </w:r>
            <w:r>
              <w:rPr>
                <w:rFonts w:cs="Arial"/>
                <w:bCs/>
                <w:i/>
                <w:iCs/>
                <w:color w:val="000000"/>
                <w:szCs w:val="20"/>
              </w:rPr>
              <w:t xml:space="preserve">, préciser en notes les informations </w:t>
            </w:r>
            <w:r w:rsidR="00D7140B">
              <w:rPr>
                <w:rFonts w:cs="Arial"/>
                <w:bCs/>
                <w:i/>
                <w:iCs/>
                <w:color w:val="000000"/>
                <w:szCs w:val="20"/>
              </w:rPr>
              <w:t>figurant</w:t>
            </w:r>
            <w:r>
              <w:rPr>
                <w:rFonts w:cs="Arial"/>
                <w:bCs/>
                <w:i/>
                <w:iCs/>
                <w:color w:val="000000"/>
                <w:szCs w:val="20"/>
              </w:rPr>
              <w:t xml:space="preserve"> dans cette liste.</w:t>
            </w:r>
          </w:p>
        </w:tc>
        <w:tc>
          <w:tcPr>
            <w:tcW w:w="10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</w:tcPr>
          <w:p w:rsidR="00730903" w:rsidRDefault="00730903">
            <w:pPr>
              <w:snapToGrid w:val="0"/>
              <w:spacing w:before="120"/>
              <w:jc w:val="center"/>
              <w:rPr>
                <w:rFonts w:cs="Arial"/>
                <w:szCs w:val="20"/>
              </w:rPr>
            </w:pPr>
          </w:p>
        </w:tc>
        <w:tc>
          <w:tcPr>
            <w:tcW w:w="438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730903" w:rsidRDefault="00730903">
            <w:pPr>
              <w:snapToGrid w:val="0"/>
              <w:spacing w:before="60" w:after="60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b/>
                <w:color w:val="000000"/>
                <w:szCs w:val="20"/>
              </w:rPr>
              <w:t>Rayer</w:t>
            </w:r>
            <w:r>
              <w:rPr>
                <w:rFonts w:cs="Arial"/>
                <w:color w:val="000000"/>
                <w:szCs w:val="20"/>
              </w:rPr>
              <w:t xml:space="preserve"> les informations non fournies dans la liste</w:t>
            </w:r>
          </w:p>
          <w:p w:rsidR="00D7140B" w:rsidRDefault="00730903" w:rsidP="004A3A5D">
            <w:pPr>
              <w:numPr>
                <w:ilvl w:val="0"/>
                <w:numId w:val="22"/>
              </w:numPr>
              <w:snapToGrid w:val="0"/>
              <w:spacing w:before="60" w:after="60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 xml:space="preserve">titre, </w:t>
            </w:r>
          </w:p>
          <w:p w:rsidR="00D7140B" w:rsidRDefault="00D7140B" w:rsidP="004A3A5D">
            <w:pPr>
              <w:numPr>
                <w:ilvl w:val="0"/>
                <w:numId w:val="22"/>
              </w:numPr>
              <w:snapToGrid w:val="0"/>
              <w:spacing w:before="60" w:after="60"/>
              <w:rPr>
                <w:rFonts w:cs="Arial"/>
                <w:color w:val="000000"/>
                <w:szCs w:val="20"/>
              </w:rPr>
            </w:pPr>
            <w:r w:rsidRPr="00D7140B">
              <w:rPr>
                <w:rFonts w:cs="Arial"/>
                <w:color w:val="000000"/>
                <w:szCs w:val="20"/>
              </w:rPr>
              <w:t xml:space="preserve">date d'édition, </w:t>
            </w:r>
          </w:p>
          <w:p w:rsidR="00D7140B" w:rsidRDefault="00D7140B" w:rsidP="004A3A5D">
            <w:pPr>
              <w:numPr>
                <w:ilvl w:val="0"/>
                <w:numId w:val="22"/>
              </w:numPr>
              <w:snapToGrid w:val="0"/>
              <w:spacing w:before="60" w:after="60"/>
              <w:rPr>
                <w:rFonts w:cs="Arial"/>
                <w:color w:val="000000"/>
                <w:szCs w:val="20"/>
              </w:rPr>
            </w:pPr>
            <w:r w:rsidRPr="00D7140B">
              <w:rPr>
                <w:rFonts w:cs="Arial"/>
                <w:color w:val="000000"/>
                <w:szCs w:val="20"/>
              </w:rPr>
              <w:t xml:space="preserve">discipline ou thème, </w:t>
            </w:r>
          </w:p>
          <w:p w:rsidR="00D7140B" w:rsidRDefault="00D7140B" w:rsidP="004A3A5D">
            <w:pPr>
              <w:numPr>
                <w:ilvl w:val="0"/>
                <w:numId w:val="22"/>
              </w:numPr>
              <w:snapToGrid w:val="0"/>
              <w:spacing w:before="60" w:after="60"/>
              <w:rPr>
                <w:rFonts w:cs="Arial"/>
                <w:color w:val="000000"/>
                <w:szCs w:val="20"/>
              </w:rPr>
            </w:pPr>
            <w:r w:rsidRPr="00D7140B">
              <w:rPr>
                <w:rFonts w:cs="Arial"/>
                <w:color w:val="000000"/>
                <w:szCs w:val="20"/>
              </w:rPr>
              <w:t xml:space="preserve">auteur(s), </w:t>
            </w:r>
          </w:p>
          <w:p w:rsidR="00730903" w:rsidRDefault="00D7140B" w:rsidP="004A3A5D">
            <w:pPr>
              <w:numPr>
                <w:ilvl w:val="0"/>
                <w:numId w:val="22"/>
              </w:numPr>
              <w:snapToGrid w:val="0"/>
              <w:spacing w:before="60" w:after="60"/>
              <w:rPr>
                <w:rFonts w:cs="Arial"/>
                <w:color w:val="000000"/>
                <w:szCs w:val="20"/>
              </w:rPr>
            </w:pPr>
            <w:r w:rsidRPr="00D7140B">
              <w:rPr>
                <w:rFonts w:cs="Arial"/>
                <w:color w:val="000000"/>
                <w:szCs w:val="20"/>
              </w:rPr>
              <w:t>éditeu</w:t>
            </w:r>
            <w:r>
              <w:rPr>
                <w:rFonts w:cs="Arial"/>
                <w:color w:val="000000"/>
                <w:szCs w:val="20"/>
              </w:rPr>
              <w:t>r</w:t>
            </w:r>
          </w:p>
          <w:p w:rsidR="006F5F17" w:rsidRPr="00661AF1" w:rsidRDefault="00661AF1" w:rsidP="0096188C">
            <w:pPr>
              <w:numPr>
                <w:ilvl w:val="0"/>
                <w:numId w:val="22"/>
              </w:numPr>
              <w:snapToGrid w:val="0"/>
              <w:spacing w:before="60" w:after="60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ISBN et/ou eISBN</w:t>
            </w:r>
          </w:p>
        </w:tc>
      </w:tr>
      <w:tr w:rsidR="00D7140B" w:rsidTr="005271A1">
        <w:tc>
          <w:tcPr>
            <w:tcW w:w="36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CCCCCC"/>
          </w:tcPr>
          <w:p w:rsidR="00D7140B" w:rsidRDefault="00D7140B" w:rsidP="005271A1">
            <w:pPr>
              <w:tabs>
                <w:tab w:val="left" w:pos="383"/>
              </w:tabs>
              <w:snapToGrid w:val="0"/>
              <w:spacing w:before="60" w:after="60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3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7140B" w:rsidRDefault="00D7140B" w:rsidP="005271A1">
            <w:pPr>
              <w:snapToGrid w:val="0"/>
              <w:spacing w:before="60" w:after="60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 xml:space="preserve">Une liste </w:t>
            </w:r>
            <w:r w:rsidR="00661AF1">
              <w:rPr>
                <w:rFonts w:cs="Arial"/>
                <w:color w:val="000000"/>
                <w:szCs w:val="20"/>
              </w:rPr>
              <w:t xml:space="preserve">datée sous format électronique (xls, csv) </w:t>
            </w:r>
            <w:r>
              <w:rPr>
                <w:rFonts w:cs="Arial"/>
                <w:color w:val="000000"/>
                <w:szCs w:val="20"/>
              </w:rPr>
              <w:t xml:space="preserve">des titres </w:t>
            </w:r>
            <w:r w:rsidRPr="0096188C">
              <w:rPr>
                <w:rFonts w:cs="Arial"/>
                <w:b/>
                <w:color w:val="000000"/>
                <w:szCs w:val="20"/>
              </w:rPr>
              <w:t>anglophones</w:t>
            </w:r>
            <w:r>
              <w:rPr>
                <w:rFonts w:cs="Arial"/>
                <w:color w:val="000000"/>
                <w:szCs w:val="20"/>
              </w:rPr>
              <w:t xml:space="preserve"> est-elle fournie ?</w:t>
            </w:r>
          </w:p>
          <w:p w:rsidR="00D7140B" w:rsidRDefault="00D7140B" w:rsidP="005271A1">
            <w:pPr>
              <w:snapToGrid w:val="0"/>
              <w:spacing w:before="60" w:after="60"/>
              <w:jc w:val="right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b/>
                <w:bCs/>
                <w:iCs/>
                <w:color w:val="000000"/>
                <w:szCs w:val="20"/>
              </w:rPr>
              <w:t>Répondre par Oui ou Non.</w:t>
            </w:r>
          </w:p>
          <w:p w:rsidR="0096188C" w:rsidRDefault="0096188C" w:rsidP="005271A1">
            <w:pPr>
              <w:snapToGrid w:val="0"/>
              <w:spacing w:before="60" w:after="60"/>
              <w:rPr>
                <w:rFonts w:cs="Arial"/>
                <w:b/>
                <w:bCs/>
                <w:i/>
                <w:iCs/>
                <w:color w:val="000000"/>
                <w:szCs w:val="20"/>
              </w:rPr>
            </w:pPr>
          </w:p>
          <w:p w:rsidR="00D7140B" w:rsidRDefault="0096188C" w:rsidP="005271A1">
            <w:pPr>
              <w:snapToGrid w:val="0"/>
              <w:spacing w:before="60" w:after="60"/>
              <w:rPr>
                <w:rFonts w:cs="Arial"/>
                <w:color w:val="000000"/>
                <w:szCs w:val="20"/>
              </w:rPr>
            </w:pPr>
            <w:r w:rsidRPr="0096188C">
              <w:rPr>
                <w:rFonts w:cs="Arial"/>
                <w:b/>
                <w:bCs/>
                <w:i/>
                <w:iCs/>
                <w:color w:val="000000"/>
                <w:szCs w:val="20"/>
              </w:rPr>
              <w:t>Si Oui</w:t>
            </w:r>
            <w:r>
              <w:rPr>
                <w:rFonts w:cs="Arial"/>
                <w:bCs/>
                <w:i/>
                <w:iCs/>
                <w:color w:val="000000"/>
                <w:szCs w:val="20"/>
              </w:rPr>
              <w:t>, préciser en notes les informations figurant dans cette liste.</w:t>
            </w:r>
          </w:p>
        </w:tc>
        <w:tc>
          <w:tcPr>
            <w:tcW w:w="10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</w:tcPr>
          <w:p w:rsidR="00D7140B" w:rsidRDefault="00D7140B" w:rsidP="005271A1">
            <w:pPr>
              <w:snapToGrid w:val="0"/>
              <w:spacing w:before="120"/>
              <w:jc w:val="center"/>
              <w:rPr>
                <w:rFonts w:cs="Arial"/>
                <w:szCs w:val="20"/>
              </w:rPr>
            </w:pPr>
          </w:p>
        </w:tc>
        <w:tc>
          <w:tcPr>
            <w:tcW w:w="438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7140B" w:rsidRDefault="00D7140B" w:rsidP="005271A1">
            <w:pPr>
              <w:snapToGrid w:val="0"/>
              <w:spacing w:before="60" w:after="60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b/>
                <w:color w:val="000000"/>
                <w:szCs w:val="20"/>
              </w:rPr>
              <w:t>Rayer</w:t>
            </w:r>
            <w:r>
              <w:rPr>
                <w:rFonts w:cs="Arial"/>
                <w:color w:val="000000"/>
                <w:szCs w:val="20"/>
              </w:rPr>
              <w:t xml:space="preserve"> les informations non fournies dans la liste</w:t>
            </w:r>
          </w:p>
          <w:p w:rsidR="00D7140B" w:rsidRDefault="00D7140B" w:rsidP="004A3A5D">
            <w:pPr>
              <w:numPr>
                <w:ilvl w:val="0"/>
                <w:numId w:val="22"/>
              </w:numPr>
              <w:snapToGrid w:val="0"/>
              <w:spacing w:before="60" w:after="60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 xml:space="preserve">titre, </w:t>
            </w:r>
          </w:p>
          <w:p w:rsidR="00D7140B" w:rsidRDefault="00D7140B" w:rsidP="004A3A5D">
            <w:pPr>
              <w:numPr>
                <w:ilvl w:val="0"/>
                <w:numId w:val="22"/>
              </w:numPr>
              <w:snapToGrid w:val="0"/>
              <w:spacing w:before="60" w:after="60"/>
              <w:rPr>
                <w:rFonts w:cs="Arial"/>
                <w:color w:val="000000"/>
                <w:szCs w:val="20"/>
              </w:rPr>
            </w:pPr>
            <w:r w:rsidRPr="00D7140B">
              <w:rPr>
                <w:rFonts w:cs="Arial"/>
                <w:color w:val="000000"/>
                <w:szCs w:val="20"/>
              </w:rPr>
              <w:t xml:space="preserve">date d'édition, </w:t>
            </w:r>
          </w:p>
          <w:p w:rsidR="00D7140B" w:rsidRDefault="00D7140B" w:rsidP="004A3A5D">
            <w:pPr>
              <w:numPr>
                <w:ilvl w:val="0"/>
                <w:numId w:val="22"/>
              </w:numPr>
              <w:snapToGrid w:val="0"/>
              <w:spacing w:before="60" w:after="60"/>
              <w:rPr>
                <w:rFonts w:cs="Arial"/>
                <w:color w:val="000000"/>
                <w:szCs w:val="20"/>
              </w:rPr>
            </w:pPr>
            <w:r w:rsidRPr="00D7140B">
              <w:rPr>
                <w:rFonts w:cs="Arial"/>
                <w:color w:val="000000"/>
                <w:szCs w:val="20"/>
              </w:rPr>
              <w:t xml:space="preserve">discipline ou thème, </w:t>
            </w:r>
          </w:p>
          <w:p w:rsidR="00D7140B" w:rsidRDefault="00D7140B" w:rsidP="004A3A5D">
            <w:pPr>
              <w:numPr>
                <w:ilvl w:val="0"/>
                <w:numId w:val="22"/>
              </w:numPr>
              <w:snapToGrid w:val="0"/>
              <w:spacing w:before="60" w:after="60"/>
              <w:rPr>
                <w:rFonts w:cs="Arial"/>
                <w:color w:val="000000"/>
                <w:szCs w:val="20"/>
              </w:rPr>
            </w:pPr>
            <w:r w:rsidRPr="00D7140B">
              <w:rPr>
                <w:rFonts w:cs="Arial"/>
                <w:color w:val="000000"/>
                <w:szCs w:val="20"/>
              </w:rPr>
              <w:t xml:space="preserve">auteur(s), </w:t>
            </w:r>
          </w:p>
          <w:p w:rsidR="00D7140B" w:rsidRDefault="00D7140B" w:rsidP="004A3A5D">
            <w:pPr>
              <w:numPr>
                <w:ilvl w:val="0"/>
                <w:numId w:val="22"/>
              </w:numPr>
              <w:snapToGrid w:val="0"/>
              <w:spacing w:before="60" w:after="60"/>
              <w:rPr>
                <w:rFonts w:cs="Arial"/>
                <w:color w:val="000000"/>
                <w:szCs w:val="20"/>
              </w:rPr>
            </w:pPr>
            <w:r w:rsidRPr="00D7140B">
              <w:rPr>
                <w:rFonts w:cs="Arial"/>
                <w:color w:val="000000"/>
                <w:szCs w:val="20"/>
              </w:rPr>
              <w:t>éditeu</w:t>
            </w:r>
            <w:r>
              <w:rPr>
                <w:rFonts w:cs="Arial"/>
                <w:color w:val="000000"/>
                <w:szCs w:val="20"/>
              </w:rPr>
              <w:t>r</w:t>
            </w:r>
          </w:p>
          <w:p w:rsidR="006F5F17" w:rsidRPr="00661AF1" w:rsidRDefault="008F6081" w:rsidP="0096188C">
            <w:pPr>
              <w:numPr>
                <w:ilvl w:val="0"/>
                <w:numId w:val="22"/>
              </w:numPr>
              <w:snapToGrid w:val="0"/>
              <w:spacing w:before="60" w:after="60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ISBN et/ou eISBN</w:t>
            </w:r>
          </w:p>
        </w:tc>
      </w:tr>
      <w:tr w:rsidR="00D7140B" w:rsidTr="005271A1">
        <w:tc>
          <w:tcPr>
            <w:tcW w:w="36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CCCCCC"/>
          </w:tcPr>
          <w:p w:rsidR="00D7140B" w:rsidRDefault="00D7140B" w:rsidP="005271A1">
            <w:pPr>
              <w:tabs>
                <w:tab w:val="left" w:pos="383"/>
              </w:tabs>
              <w:snapToGrid w:val="0"/>
              <w:spacing w:before="60" w:after="60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3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7140B" w:rsidRDefault="00D7140B" w:rsidP="005271A1">
            <w:pPr>
              <w:snapToGrid w:val="0"/>
              <w:spacing w:before="60" w:after="60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 xml:space="preserve">Une liste </w:t>
            </w:r>
            <w:r w:rsidR="00661AF1">
              <w:rPr>
                <w:rFonts w:cs="Arial"/>
                <w:color w:val="000000"/>
                <w:szCs w:val="20"/>
              </w:rPr>
              <w:t xml:space="preserve">datée sous format électronique (xls, csv) </w:t>
            </w:r>
            <w:r>
              <w:rPr>
                <w:rFonts w:cs="Arial"/>
                <w:color w:val="000000"/>
                <w:szCs w:val="20"/>
              </w:rPr>
              <w:t xml:space="preserve">des titres </w:t>
            </w:r>
            <w:r w:rsidR="0096188C">
              <w:rPr>
                <w:rFonts w:cs="Arial"/>
                <w:color w:val="000000"/>
                <w:szCs w:val="20"/>
              </w:rPr>
              <w:t>écrits dans une autre</w:t>
            </w:r>
            <w:r>
              <w:rPr>
                <w:rFonts w:cs="Arial"/>
                <w:color w:val="000000"/>
                <w:szCs w:val="20"/>
              </w:rPr>
              <w:t xml:space="preserve"> langue</w:t>
            </w:r>
            <w:r w:rsidR="0096188C">
              <w:rPr>
                <w:rFonts w:cs="Arial"/>
                <w:color w:val="000000"/>
                <w:szCs w:val="20"/>
              </w:rPr>
              <w:t xml:space="preserve"> que le français et l’anglais</w:t>
            </w:r>
            <w:r>
              <w:rPr>
                <w:rFonts w:cs="Arial"/>
                <w:color w:val="000000"/>
                <w:szCs w:val="20"/>
              </w:rPr>
              <w:t xml:space="preserve"> est-elle fournie ?</w:t>
            </w:r>
          </w:p>
          <w:p w:rsidR="00D7140B" w:rsidRDefault="00D7140B" w:rsidP="005271A1">
            <w:pPr>
              <w:snapToGrid w:val="0"/>
              <w:spacing w:before="60" w:after="60"/>
              <w:jc w:val="right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b/>
                <w:bCs/>
                <w:iCs/>
                <w:color w:val="000000"/>
                <w:szCs w:val="20"/>
              </w:rPr>
              <w:t>Répondre par Oui ou Non.</w:t>
            </w:r>
          </w:p>
          <w:p w:rsidR="0096188C" w:rsidRDefault="0096188C" w:rsidP="005271A1">
            <w:pPr>
              <w:snapToGrid w:val="0"/>
              <w:spacing w:before="60" w:after="60"/>
              <w:rPr>
                <w:rFonts w:cs="Arial"/>
                <w:bCs/>
                <w:i/>
                <w:iCs/>
                <w:color w:val="000000"/>
                <w:szCs w:val="20"/>
              </w:rPr>
            </w:pPr>
          </w:p>
          <w:p w:rsidR="00D7140B" w:rsidRDefault="00D7140B" w:rsidP="005271A1">
            <w:pPr>
              <w:snapToGrid w:val="0"/>
              <w:spacing w:before="60" w:after="60"/>
              <w:rPr>
                <w:rFonts w:cs="Arial"/>
                <w:color w:val="000000"/>
                <w:szCs w:val="20"/>
              </w:rPr>
            </w:pPr>
            <w:r w:rsidRPr="0096188C">
              <w:rPr>
                <w:rFonts w:cs="Arial"/>
                <w:b/>
                <w:bCs/>
                <w:i/>
                <w:iCs/>
                <w:color w:val="000000"/>
                <w:szCs w:val="20"/>
              </w:rPr>
              <w:t>Si Oui</w:t>
            </w:r>
            <w:r>
              <w:rPr>
                <w:rFonts w:cs="Arial"/>
                <w:bCs/>
                <w:i/>
                <w:iCs/>
                <w:color w:val="000000"/>
                <w:szCs w:val="20"/>
              </w:rPr>
              <w:t>, préciser en notes les informations figurant dans cette liste.</w:t>
            </w:r>
          </w:p>
        </w:tc>
        <w:tc>
          <w:tcPr>
            <w:tcW w:w="10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</w:tcPr>
          <w:p w:rsidR="00D7140B" w:rsidRDefault="00D7140B" w:rsidP="005271A1">
            <w:pPr>
              <w:snapToGrid w:val="0"/>
              <w:spacing w:before="120"/>
              <w:jc w:val="center"/>
              <w:rPr>
                <w:rFonts w:cs="Arial"/>
                <w:szCs w:val="20"/>
              </w:rPr>
            </w:pPr>
          </w:p>
        </w:tc>
        <w:tc>
          <w:tcPr>
            <w:tcW w:w="438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7140B" w:rsidRDefault="00D7140B" w:rsidP="005271A1">
            <w:pPr>
              <w:snapToGrid w:val="0"/>
              <w:spacing w:before="60" w:after="60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b/>
                <w:color w:val="000000"/>
                <w:szCs w:val="20"/>
              </w:rPr>
              <w:t>Rayer</w:t>
            </w:r>
            <w:r>
              <w:rPr>
                <w:rFonts w:cs="Arial"/>
                <w:color w:val="000000"/>
                <w:szCs w:val="20"/>
              </w:rPr>
              <w:t xml:space="preserve"> les informations non fournies dans la liste</w:t>
            </w:r>
          </w:p>
          <w:p w:rsidR="00D7140B" w:rsidRDefault="00D7140B" w:rsidP="004A3A5D">
            <w:pPr>
              <w:numPr>
                <w:ilvl w:val="0"/>
                <w:numId w:val="22"/>
              </w:numPr>
              <w:snapToGrid w:val="0"/>
              <w:spacing w:before="60" w:after="60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 xml:space="preserve">titre, </w:t>
            </w:r>
          </w:p>
          <w:p w:rsidR="00D7140B" w:rsidRDefault="00D7140B" w:rsidP="004A3A5D">
            <w:pPr>
              <w:numPr>
                <w:ilvl w:val="0"/>
                <w:numId w:val="22"/>
              </w:numPr>
              <w:snapToGrid w:val="0"/>
              <w:spacing w:before="60" w:after="60"/>
              <w:rPr>
                <w:rFonts w:cs="Arial"/>
                <w:color w:val="000000"/>
                <w:szCs w:val="20"/>
              </w:rPr>
            </w:pPr>
            <w:r w:rsidRPr="00D7140B">
              <w:rPr>
                <w:rFonts w:cs="Arial"/>
                <w:color w:val="000000"/>
                <w:szCs w:val="20"/>
              </w:rPr>
              <w:t xml:space="preserve">date d'édition, </w:t>
            </w:r>
          </w:p>
          <w:p w:rsidR="00D7140B" w:rsidRDefault="00D7140B" w:rsidP="004A3A5D">
            <w:pPr>
              <w:numPr>
                <w:ilvl w:val="0"/>
                <w:numId w:val="22"/>
              </w:numPr>
              <w:snapToGrid w:val="0"/>
              <w:spacing w:before="60" w:after="60"/>
              <w:rPr>
                <w:rFonts w:cs="Arial"/>
                <w:color w:val="000000"/>
                <w:szCs w:val="20"/>
              </w:rPr>
            </w:pPr>
            <w:r w:rsidRPr="00D7140B">
              <w:rPr>
                <w:rFonts w:cs="Arial"/>
                <w:color w:val="000000"/>
                <w:szCs w:val="20"/>
              </w:rPr>
              <w:t xml:space="preserve">discipline ou thème, </w:t>
            </w:r>
          </w:p>
          <w:p w:rsidR="00D7140B" w:rsidRDefault="00D7140B" w:rsidP="004A3A5D">
            <w:pPr>
              <w:numPr>
                <w:ilvl w:val="0"/>
                <w:numId w:val="22"/>
              </w:numPr>
              <w:snapToGrid w:val="0"/>
              <w:spacing w:before="60" w:after="60"/>
              <w:rPr>
                <w:rFonts w:cs="Arial"/>
                <w:color w:val="000000"/>
                <w:szCs w:val="20"/>
              </w:rPr>
            </w:pPr>
            <w:r w:rsidRPr="00D7140B">
              <w:rPr>
                <w:rFonts w:cs="Arial"/>
                <w:color w:val="000000"/>
                <w:szCs w:val="20"/>
              </w:rPr>
              <w:t xml:space="preserve">auteur(s), </w:t>
            </w:r>
          </w:p>
          <w:p w:rsidR="00D7140B" w:rsidRDefault="00D7140B" w:rsidP="004A3A5D">
            <w:pPr>
              <w:numPr>
                <w:ilvl w:val="0"/>
                <w:numId w:val="22"/>
              </w:numPr>
              <w:snapToGrid w:val="0"/>
              <w:spacing w:before="60" w:after="60"/>
              <w:rPr>
                <w:rFonts w:cs="Arial"/>
                <w:color w:val="000000"/>
                <w:szCs w:val="20"/>
              </w:rPr>
            </w:pPr>
            <w:r w:rsidRPr="00D7140B">
              <w:rPr>
                <w:rFonts w:cs="Arial"/>
                <w:color w:val="000000"/>
                <w:szCs w:val="20"/>
              </w:rPr>
              <w:t>éditeu</w:t>
            </w:r>
            <w:r>
              <w:rPr>
                <w:rFonts w:cs="Arial"/>
                <w:color w:val="000000"/>
                <w:szCs w:val="20"/>
              </w:rPr>
              <w:t>r</w:t>
            </w:r>
          </w:p>
          <w:p w:rsidR="0096188C" w:rsidRPr="006F5F17" w:rsidRDefault="008F6081" w:rsidP="0096188C">
            <w:pPr>
              <w:numPr>
                <w:ilvl w:val="0"/>
                <w:numId w:val="22"/>
              </w:numPr>
              <w:snapToGrid w:val="0"/>
              <w:spacing w:before="60" w:after="60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ISBN et/ou eISBN</w:t>
            </w:r>
          </w:p>
        </w:tc>
      </w:tr>
      <w:tr w:rsidR="0096188C" w:rsidTr="005271A1">
        <w:tc>
          <w:tcPr>
            <w:tcW w:w="36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CCCCCC"/>
          </w:tcPr>
          <w:p w:rsidR="0096188C" w:rsidRDefault="0096188C" w:rsidP="005271A1">
            <w:pPr>
              <w:tabs>
                <w:tab w:val="left" w:pos="383"/>
              </w:tabs>
              <w:snapToGrid w:val="0"/>
              <w:spacing w:before="60" w:after="60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3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6188C" w:rsidRDefault="0096188C" w:rsidP="0096188C">
            <w:pPr>
              <w:snapToGrid w:val="0"/>
              <w:spacing w:before="60" w:after="60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Une documentation utilisateur, de type manuel, en français et à jour (ou un lien vers cette dernière) est-elle fournie ?</w:t>
            </w:r>
          </w:p>
          <w:p w:rsidR="0096188C" w:rsidRDefault="0096188C" w:rsidP="0096188C">
            <w:pPr>
              <w:snapToGrid w:val="0"/>
              <w:spacing w:before="60" w:after="60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b/>
                <w:bCs/>
                <w:iCs/>
                <w:color w:val="000000"/>
                <w:szCs w:val="20"/>
              </w:rPr>
              <w:t>Répondre par Oui ou Non.</w:t>
            </w:r>
          </w:p>
        </w:tc>
        <w:tc>
          <w:tcPr>
            <w:tcW w:w="10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</w:tcPr>
          <w:p w:rsidR="0096188C" w:rsidRDefault="0096188C" w:rsidP="005271A1">
            <w:pPr>
              <w:snapToGrid w:val="0"/>
              <w:spacing w:before="120"/>
              <w:jc w:val="center"/>
              <w:rPr>
                <w:rFonts w:cs="Arial"/>
                <w:szCs w:val="20"/>
              </w:rPr>
            </w:pPr>
          </w:p>
        </w:tc>
        <w:tc>
          <w:tcPr>
            <w:tcW w:w="438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6188C" w:rsidRDefault="0096188C" w:rsidP="005271A1">
            <w:pPr>
              <w:snapToGrid w:val="0"/>
              <w:spacing w:before="60" w:after="60"/>
              <w:rPr>
                <w:rFonts w:cs="Arial"/>
                <w:b/>
                <w:color w:val="000000"/>
                <w:szCs w:val="20"/>
              </w:rPr>
            </w:pPr>
          </w:p>
        </w:tc>
      </w:tr>
      <w:tr w:rsidR="0096188C" w:rsidTr="005271A1">
        <w:tc>
          <w:tcPr>
            <w:tcW w:w="36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CCCCCC"/>
          </w:tcPr>
          <w:p w:rsidR="0096188C" w:rsidRDefault="0096188C" w:rsidP="005271A1">
            <w:pPr>
              <w:tabs>
                <w:tab w:val="left" w:pos="383"/>
              </w:tabs>
              <w:snapToGrid w:val="0"/>
              <w:spacing w:before="60" w:after="60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3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6188C" w:rsidRDefault="0096188C" w:rsidP="0096188C">
            <w:pPr>
              <w:snapToGrid w:val="0"/>
              <w:spacing w:before="60" w:after="60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Une documentation administrateur, de type manuel, en français et à jour (ou un lien vers cette dernière) est-elle fournie ?</w:t>
            </w:r>
          </w:p>
          <w:p w:rsidR="0096188C" w:rsidRDefault="0096188C" w:rsidP="0096188C">
            <w:pPr>
              <w:snapToGrid w:val="0"/>
              <w:spacing w:before="60" w:after="60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b/>
                <w:bCs/>
                <w:iCs/>
                <w:color w:val="000000"/>
                <w:szCs w:val="20"/>
              </w:rPr>
              <w:t>Répondre par Oui ou Non.</w:t>
            </w:r>
          </w:p>
        </w:tc>
        <w:tc>
          <w:tcPr>
            <w:tcW w:w="10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</w:tcPr>
          <w:p w:rsidR="0096188C" w:rsidRDefault="0096188C" w:rsidP="005271A1">
            <w:pPr>
              <w:snapToGrid w:val="0"/>
              <w:spacing w:before="120"/>
              <w:jc w:val="center"/>
              <w:rPr>
                <w:rFonts w:cs="Arial"/>
                <w:szCs w:val="20"/>
              </w:rPr>
            </w:pPr>
          </w:p>
        </w:tc>
        <w:tc>
          <w:tcPr>
            <w:tcW w:w="438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6188C" w:rsidRDefault="0096188C" w:rsidP="005271A1">
            <w:pPr>
              <w:snapToGrid w:val="0"/>
              <w:spacing w:before="60" w:after="60"/>
              <w:rPr>
                <w:rFonts w:cs="Arial"/>
                <w:b/>
                <w:color w:val="000000"/>
                <w:szCs w:val="20"/>
              </w:rPr>
            </w:pPr>
          </w:p>
        </w:tc>
      </w:tr>
      <w:tr w:rsidR="00730903" w:rsidTr="00730903">
        <w:tc>
          <w:tcPr>
            <w:tcW w:w="36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CCCCCC"/>
          </w:tcPr>
          <w:p w:rsidR="00730903" w:rsidRDefault="00730903">
            <w:pPr>
              <w:tabs>
                <w:tab w:val="left" w:pos="383"/>
              </w:tabs>
              <w:snapToGrid w:val="0"/>
              <w:spacing w:before="60" w:after="60"/>
              <w:rPr>
                <w:rFonts w:cs="Arial"/>
                <w:szCs w:val="20"/>
              </w:rPr>
            </w:pPr>
          </w:p>
        </w:tc>
        <w:tc>
          <w:tcPr>
            <w:tcW w:w="33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30903" w:rsidRDefault="00730903">
            <w:pPr>
              <w:snapToGrid w:val="0"/>
              <w:spacing w:before="60" w:after="60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Une vidéo de 20 à 45 mn présentant l'interface de la base et ses fonctionnalités est-elle fournie ?</w:t>
            </w:r>
          </w:p>
          <w:p w:rsidR="00730903" w:rsidRDefault="00730903">
            <w:pPr>
              <w:snapToGrid w:val="0"/>
              <w:spacing w:before="60" w:after="60"/>
              <w:jc w:val="right"/>
              <w:rPr>
                <w:rFonts w:cs="Arial"/>
                <w:b/>
                <w:bCs/>
                <w:iCs/>
                <w:color w:val="000000"/>
                <w:szCs w:val="20"/>
              </w:rPr>
            </w:pPr>
            <w:r>
              <w:rPr>
                <w:rFonts w:cs="Arial"/>
                <w:b/>
                <w:bCs/>
                <w:iCs/>
                <w:color w:val="000000"/>
                <w:szCs w:val="20"/>
              </w:rPr>
              <w:t>Répondre par Oui ou Non.</w:t>
            </w:r>
          </w:p>
        </w:tc>
        <w:tc>
          <w:tcPr>
            <w:tcW w:w="10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</w:tcPr>
          <w:p w:rsidR="00730903" w:rsidRDefault="00730903">
            <w:pPr>
              <w:snapToGrid w:val="0"/>
              <w:spacing w:before="120"/>
              <w:jc w:val="center"/>
              <w:rPr>
                <w:rFonts w:cs="Arial"/>
                <w:szCs w:val="20"/>
              </w:rPr>
            </w:pPr>
          </w:p>
        </w:tc>
        <w:tc>
          <w:tcPr>
            <w:tcW w:w="438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730903" w:rsidRDefault="00730903">
            <w:pPr>
              <w:snapToGrid w:val="0"/>
              <w:spacing w:before="60" w:after="60"/>
              <w:rPr>
                <w:rFonts w:cs="Arial"/>
                <w:iCs/>
                <w:szCs w:val="20"/>
              </w:rPr>
            </w:pPr>
          </w:p>
        </w:tc>
      </w:tr>
    </w:tbl>
    <w:p w:rsidR="00A8092C" w:rsidRDefault="00A8092C"/>
    <w:sectPr w:rsidR="00A8092C" w:rsidSect="0087537D">
      <w:footerReference w:type="default" r:id="rId9"/>
      <w:footerReference w:type="first" r:id="rId10"/>
      <w:pgSz w:w="11906" w:h="16838"/>
      <w:pgMar w:top="1134" w:right="1134" w:bottom="1134" w:left="1134" w:header="1134" w:footer="141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2C1C" w:rsidRDefault="00D62C1C" w:rsidP="00F5515D">
      <w:r>
        <w:separator/>
      </w:r>
    </w:p>
  </w:endnote>
  <w:endnote w:type="continuationSeparator" w:id="0">
    <w:p w:rsidR="00D62C1C" w:rsidRDefault="00D62C1C" w:rsidP="00F551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tarSymbol">
    <w:altName w:val="Arial Unicode MS"/>
    <w:panose1 w:val="00000000000000000000"/>
    <w:charset w:val="02"/>
    <w:family w:val="auto"/>
    <w:notTrueType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266B" w:rsidRPr="0087537D" w:rsidRDefault="0092266B" w:rsidP="0087537D">
    <w:pPr>
      <w:pStyle w:val="Pieddepage"/>
      <w:jc w:val="right"/>
      <w:rPr>
        <w:b/>
      </w:rPr>
    </w:pPr>
    <w:r w:rsidRPr="00264F71">
      <w:rPr>
        <w:rFonts w:cs="Arial"/>
        <w:b/>
      </w:rPr>
      <w:t>Grille de réponses aux spécifications – Bouquet de livres électroniques</w:t>
    </w:r>
    <w:r>
      <w:rPr>
        <w:rFonts w:cs="Arial"/>
        <w:b/>
        <w:lang w:val="fr-FR"/>
      </w:rPr>
      <w:t xml:space="preserve"> en informatique</w:t>
    </w:r>
    <w:r>
      <w:rPr>
        <w:rFonts w:cs="Arial"/>
        <w:b/>
      </w:rPr>
      <w:t xml:space="preserve"> (lot 5</w:t>
    </w:r>
    <w:r w:rsidRPr="00264F71">
      <w:rPr>
        <w:rFonts w:cs="Arial"/>
        <w:b/>
      </w:rPr>
      <w:t>)</w:t>
    </w:r>
    <w:r w:rsidRPr="00264F71">
      <w:rPr>
        <w:rFonts w:ascii="Cambria" w:hAnsi="Cambria"/>
        <w:b/>
      </w:rPr>
      <w:tab/>
    </w:r>
    <w:r w:rsidRPr="00264F71">
      <w:rPr>
        <w:b/>
      </w:rPr>
      <w:fldChar w:fldCharType="begin"/>
    </w:r>
    <w:r w:rsidRPr="00264F71">
      <w:rPr>
        <w:b/>
      </w:rPr>
      <w:instrText xml:space="preserve"> PAGE   \* MERGEFORMAT </w:instrText>
    </w:r>
    <w:r w:rsidRPr="00264F71">
      <w:rPr>
        <w:b/>
      </w:rPr>
      <w:fldChar w:fldCharType="separate"/>
    </w:r>
    <w:r w:rsidR="003A719A">
      <w:rPr>
        <w:b/>
        <w:noProof/>
      </w:rPr>
      <w:t>2</w:t>
    </w:r>
    <w:r w:rsidRPr="00264F71">
      <w:rPr>
        <w:b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62785432"/>
      <w:docPartObj>
        <w:docPartGallery w:val="Page Numbers (Bottom of Page)"/>
        <w:docPartUnique/>
      </w:docPartObj>
    </w:sdtPr>
    <w:sdtContent>
      <w:p w:rsidR="0092266B" w:rsidRDefault="0092266B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A719A" w:rsidRPr="003A719A">
          <w:rPr>
            <w:noProof/>
            <w:lang w:val="fr-FR"/>
          </w:rPr>
          <w:t>1</w:t>
        </w:r>
        <w:r>
          <w:fldChar w:fldCharType="end"/>
        </w:r>
      </w:p>
    </w:sdtContent>
  </w:sdt>
  <w:p w:rsidR="0092266B" w:rsidRDefault="0092266B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2C1C" w:rsidRDefault="00D62C1C" w:rsidP="00F5515D">
      <w:r>
        <w:separator/>
      </w:r>
    </w:p>
  </w:footnote>
  <w:footnote w:type="continuationSeparator" w:id="0">
    <w:p w:rsidR="00D62C1C" w:rsidRDefault="00D62C1C" w:rsidP="00F551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umrotation1dbut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decimal"/>
      <w:pStyle w:val="Numrotation2"/>
      <w:lvlText w:val="%2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Numrotation3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lowerLetter"/>
      <w:pStyle w:val="Titre4"/>
      <w:lvlText w:val="()%4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pStyle w:val="Titre6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pStyle w:val="Titre7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pStyle w:val="Titre8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pStyle w:val="Titre9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 w15:restartNumberingAfterBreak="0">
    <w:nsid w:val="00000003"/>
    <w:multiLevelType w:val="multilevel"/>
    <w:tmpl w:val="00000003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sz w:val="18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sz w:val="18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sz w:val="18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sz w:val="18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sz w:val="18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sz w:val="18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sz w:val="18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sz w:val="18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sz w:val="18"/>
      </w:rPr>
    </w:lvl>
  </w:abstractNum>
  <w:abstractNum w:abstractNumId="2" w15:restartNumberingAfterBreak="0">
    <w:nsid w:val="00000004"/>
    <w:multiLevelType w:val="multilevel"/>
    <w:tmpl w:val="00000004"/>
    <w:name w:val="WW8Num5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sz w:val="18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sz w:val="18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sz w:val="18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sz w:val="18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sz w:val="18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sz w:val="18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sz w:val="18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sz w:val="18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sz w:val="18"/>
      </w:rPr>
    </w:lvl>
  </w:abstractNum>
  <w:abstractNum w:abstractNumId="3" w15:restartNumberingAfterBreak="0">
    <w:nsid w:val="00000005"/>
    <w:multiLevelType w:val="multilevel"/>
    <w:tmpl w:val="00000005"/>
    <w:name w:val="WW8Num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sz w:val="18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sz w:val="18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sz w:val="18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sz w:val="18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sz w:val="18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sz w:val="18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sz w:val="18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sz w:val="18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sz w:val="18"/>
      </w:rPr>
    </w:lvl>
  </w:abstractNum>
  <w:abstractNum w:abstractNumId="4" w15:restartNumberingAfterBreak="0">
    <w:nsid w:val="00CD75EE"/>
    <w:multiLevelType w:val="hybridMultilevel"/>
    <w:tmpl w:val="15BC1DEC"/>
    <w:lvl w:ilvl="0" w:tplc="040C000F">
      <w:start w:val="1"/>
      <w:numFmt w:val="decimal"/>
      <w:lvlText w:val="%1."/>
      <w:lvlJc w:val="left"/>
      <w:pPr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1B24378"/>
    <w:multiLevelType w:val="hybridMultilevel"/>
    <w:tmpl w:val="324E5EA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2244E65"/>
    <w:multiLevelType w:val="hybridMultilevel"/>
    <w:tmpl w:val="5A084BE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36E49BA"/>
    <w:multiLevelType w:val="hybridMultilevel"/>
    <w:tmpl w:val="46E2C298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0519523B"/>
    <w:multiLevelType w:val="hybridMultilevel"/>
    <w:tmpl w:val="ACD4E70C"/>
    <w:lvl w:ilvl="0" w:tplc="2D323E1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066B775F"/>
    <w:multiLevelType w:val="hybridMultilevel"/>
    <w:tmpl w:val="6D525BC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7E504F0"/>
    <w:multiLevelType w:val="hybridMultilevel"/>
    <w:tmpl w:val="F77E2C8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8A31528"/>
    <w:multiLevelType w:val="hybridMultilevel"/>
    <w:tmpl w:val="944EEC9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C90129E"/>
    <w:multiLevelType w:val="hybridMultilevel"/>
    <w:tmpl w:val="B5C6F4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E435E55"/>
    <w:multiLevelType w:val="hybridMultilevel"/>
    <w:tmpl w:val="4154881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1661EF4"/>
    <w:multiLevelType w:val="hybridMultilevel"/>
    <w:tmpl w:val="78BEA07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CCB5DF1"/>
    <w:multiLevelType w:val="hybridMultilevel"/>
    <w:tmpl w:val="CDFE029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D241249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805"/>
        </w:tabs>
        <w:ind w:left="805" w:hanging="442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423" w:hanging="703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2092" w:hanging="1012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7" w15:restartNumberingAfterBreak="0">
    <w:nsid w:val="20B501B0"/>
    <w:multiLevelType w:val="hybridMultilevel"/>
    <w:tmpl w:val="E2B242E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57124F8"/>
    <w:multiLevelType w:val="multilevel"/>
    <w:tmpl w:val="ED6E5962"/>
    <w:lvl w:ilvl="0">
      <w:start w:val="1"/>
      <w:numFmt w:val="decimal"/>
      <w:lvlText w:val="%1."/>
      <w:lvlJc w:val="left"/>
      <w:pPr>
        <w:tabs>
          <w:tab w:val="num" w:pos="805"/>
        </w:tabs>
        <w:ind w:left="805" w:hanging="442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423" w:hanging="703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2092" w:hanging="1012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</w:abstractNum>
  <w:abstractNum w:abstractNumId="19" w15:restartNumberingAfterBreak="0">
    <w:nsid w:val="3DB5768B"/>
    <w:multiLevelType w:val="hybridMultilevel"/>
    <w:tmpl w:val="FCBEB34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0B23B0E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805"/>
        </w:tabs>
        <w:ind w:left="805" w:hanging="442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423" w:hanging="703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2092" w:hanging="1012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1" w15:restartNumberingAfterBreak="0">
    <w:nsid w:val="43EF75CB"/>
    <w:multiLevelType w:val="hybridMultilevel"/>
    <w:tmpl w:val="21BA5658"/>
    <w:lvl w:ilvl="0" w:tplc="2D323E18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4DD8249C"/>
    <w:multiLevelType w:val="hybridMultilevel"/>
    <w:tmpl w:val="71FA024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E222DA9"/>
    <w:multiLevelType w:val="hybridMultilevel"/>
    <w:tmpl w:val="CC82302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79772E5"/>
    <w:multiLevelType w:val="hybridMultilevel"/>
    <w:tmpl w:val="35F2CF4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EC97D2A"/>
    <w:multiLevelType w:val="hybridMultilevel"/>
    <w:tmpl w:val="2AAED7F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4D92803"/>
    <w:multiLevelType w:val="hybridMultilevel"/>
    <w:tmpl w:val="48C6488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A9D48DC"/>
    <w:multiLevelType w:val="hybridMultilevel"/>
    <w:tmpl w:val="940AD9C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B654524"/>
    <w:multiLevelType w:val="hybridMultilevel"/>
    <w:tmpl w:val="8AAC6CE2"/>
    <w:lvl w:ilvl="0" w:tplc="2D323E1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3054A71"/>
    <w:multiLevelType w:val="hybridMultilevel"/>
    <w:tmpl w:val="42F4079A"/>
    <w:lvl w:ilvl="0" w:tplc="A514682A">
      <w:numFmt w:val="bullet"/>
      <w:lvlText w:val="–"/>
      <w:lvlJc w:val="left"/>
      <w:pPr>
        <w:ind w:left="360" w:hanging="360"/>
      </w:pPr>
      <w:rPr>
        <w:rFonts w:ascii="Arial" w:eastAsia="Tahom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73362373"/>
    <w:multiLevelType w:val="hybridMultilevel"/>
    <w:tmpl w:val="3CE0AFD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7501C8A"/>
    <w:multiLevelType w:val="hybridMultilevel"/>
    <w:tmpl w:val="4948BB5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C2A2336"/>
    <w:multiLevelType w:val="hybridMultilevel"/>
    <w:tmpl w:val="2010811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F290D16"/>
    <w:multiLevelType w:val="hybridMultilevel"/>
    <w:tmpl w:val="7986A23E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7F3E4CFE"/>
    <w:multiLevelType w:val="hybridMultilevel"/>
    <w:tmpl w:val="ED545C86"/>
    <w:lvl w:ilvl="0" w:tplc="3F4A6D56">
      <w:start w:val="1"/>
      <w:numFmt w:val="decimal"/>
      <w:pStyle w:val="Titre1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8"/>
  </w:num>
  <w:num w:numId="3">
    <w:abstractNumId w:val="9"/>
  </w:num>
  <w:num w:numId="4">
    <w:abstractNumId w:val="15"/>
  </w:num>
  <w:num w:numId="5">
    <w:abstractNumId w:val="32"/>
  </w:num>
  <w:num w:numId="6">
    <w:abstractNumId w:val="11"/>
  </w:num>
  <w:num w:numId="7">
    <w:abstractNumId w:val="12"/>
  </w:num>
  <w:num w:numId="8">
    <w:abstractNumId w:val="10"/>
  </w:num>
  <w:num w:numId="9">
    <w:abstractNumId w:val="17"/>
  </w:num>
  <w:num w:numId="10">
    <w:abstractNumId w:val="14"/>
  </w:num>
  <w:num w:numId="11">
    <w:abstractNumId w:val="25"/>
  </w:num>
  <w:num w:numId="12">
    <w:abstractNumId w:val="31"/>
  </w:num>
  <w:num w:numId="13">
    <w:abstractNumId w:val="19"/>
  </w:num>
  <w:num w:numId="14">
    <w:abstractNumId w:val="21"/>
  </w:num>
  <w:num w:numId="15">
    <w:abstractNumId w:val="8"/>
  </w:num>
  <w:num w:numId="16">
    <w:abstractNumId w:val="28"/>
  </w:num>
  <w:num w:numId="17">
    <w:abstractNumId w:val="16"/>
  </w:num>
  <w:num w:numId="18">
    <w:abstractNumId w:val="20"/>
  </w:num>
  <w:num w:numId="19">
    <w:abstractNumId w:val="5"/>
  </w:num>
  <w:num w:numId="20">
    <w:abstractNumId w:val="30"/>
  </w:num>
  <w:num w:numId="21">
    <w:abstractNumId w:val="23"/>
  </w:num>
  <w:num w:numId="22">
    <w:abstractNumId w:val="24"/>
  </w:num>
  <w:num w:numId="23">
    <w:abstractNumId w:val="4"/>
  </w:num>
  <w:num w:numId="24">
    <w:abstractNumId w:val="27"/>
  </w:num>
  <w:num w:numId="25">
    <w:abstractNumId w:val="7"/>
  </w:num>
  <w:num w:numId="26">
    <w:abstractNumId w:val="22"/>
  </w:num>
  <w:num w:numId="27">
    <w:abstractNumId w:val="6"/>
  </w:num>
  <w:num w:numId="28">
    <w:abstractNumId w:val="29"/>
  </w:num>
  <w:num w:numId="29">
    <w:abstractNumId w:val="33"/>
  </w:num>
  <w:num w:numId="30">
    <w:abstractNumId w:val="13"/>
  </w:num>
  <w:num w:numId="31">
    <w:abstractNumId w:val="26"/>
  </w:num>
  <w:num w:numId="32">
    <w:abstractNumId w:val="34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515D"/>
    <w:rsid w:val="000001C9"/>
    <w:rsid w:val="000035D4"/>
    <w:rsid w:val="00005DD9"/>
    <w:rsid w:val="00006622"/>
    <w:rsid w:val="00007078"/>
    <w:rsid w:val="0000751D"/>
    <w:rsid w:val="000112C1"/>
    <w:rsid w:val="00011930"/>
    <w:rsid w:val="00015DA3"/>
    <w:rsid w:val="00020ABF"/>
    <w:rsid w:val="00021873"/>
    <w:rsid w:val="000264CD"/>
    <w:rsid w:val="000346E7"/>
    <w:rsid w:val="00034952"/>
    <w:rsid w:val="00035484"/>
    <w:rsid w:val="0003578D"/>
    <w:rsid w:val="000362D7"/>
    <w:rsid w:val="000370BA"/>
    <w:rsid w:val="000377E3"/>
    <w:rsid w:val="00037A59"/>
    <w:rsid w:val="0004037A"/>
    <w:rsid w:val="00043FDE"/>
    <w:rsid w:val="00046848"/>
    <w:rsid w:val="000518A8"/>
    <w:rsid w:val="000527A2"/>
    <w:rsid w:val="000535DB"/>
    <w:rsid w:val="00054C47"/>
    <w:rsid w:val="00054FF7"/>
    <w:rsid w:val="0006364C"/>
    <w:rsid w:val="0006526A"/>
    <w:rsid w:val="000672F9"/>
    <w:rsid w:val="00070145"/>
    <w:rsid w:val="0007230E"/>
    <w:rsid w:val="000759C4"/>
    <w:rsid w:val="00082449"/>
    <w:rsid w:val="00086408"/>
    <w:rsid w:val="000905A7"/>
    <w:rsid w:val="0009373E"/>
    <w:rsid w:val="00094F46"/>
    <w:rsid w:val="00095C9F"/>
    <w:rsid w:val="000A313F"/>
    <w:rsid w:val="000A3BD2"/>
    <w:rsid w:val="000A6A41"/>
    <w:rsid w:val="000A6E22"/>
    <w:rsid w:val="000B0060"/>
    <w:rsid w:val="000B0E4C"/>
    <w:rsid w:val="000B2753"/>
    <w:rsid w:val="000B284C"/>
    <w:rsid w:val="000B3491"/>
    <w:rsid w:val="000B49B8"/>
    <w:rsid w:val="000C095B"/>
    <w:rsid w:val="000C0963"/>
    <w:rsid w:val="000C24BF"/>
    <w:rsid w:val="000C425F"/>
    <w:rsid w:val="000D130E"/>
    <w:rsid w:val="000D2A4B"/>
    <w:rsid w:val="000D2BC7"/>
    <w:rsid w:val="000D4BAD"/>
    <w:rsid w:val="000E23F0"/>
    <w:rsid w:val="000E625E"/>
    <w:rsid w:val="000F0EDE"/>
    <w:rsid w:val="000F29E8"/>
    <w:rsid w:val="000F3DB5"/>
    <w:rsid w:val="000F4B29"/>
    <w:rsid w:val="00102123"/>
    <w:rsid w:val="001045F9"/>
    <w:rsid w:val="00107A06"/>
    <w:rsid w:val="00115346"/>
    <w:rsid w:val="001158DD"/>
    <w:rsid w:val="00120953"/>
    <w:rsid w:val="00121B1E"/>
    <w:rsid w:val="0012485E"/>
    <w:rsid w:val="00126A8B"/>
    <w:rsid w:val="00131D9A"/>
    <w:rsid w:val="00132032"/>
    <w:rsid w:val="00134A99"/>
    <w:rsid w:val="0014038D"/>
    <w:rsid w:val="001405DB"/>
    <w:rsid w:val="00142513"/>
    <w:rsid w:val="00142CE9"/>
    <w:rsid w:val="00144D05"/>
    <w:rsid w:val="0015069D"/>
    <w:rsid w:val="001561B8"/>
    <w:rsid w:val="001614E9"/>
    <w:rsid w:val="00162BE8"/>
    <w:rsid w:val="0016336B"/>
    <w:rsid w:val="00164B6F"/>
    <w:rsid w:val="00164FC4"/>
    <w:rsid w:val="00165ABC"/>
    <w:rsid w:val="001669B9"/>
    <w:rsid w:val="001719F2"/>
    <w:rsid w:val="0018316F"/>
    <w:rsid w:val="00183290"/>
    <w:rsid w:val="0018350D"/>
    <w:rsid w:val="001858B0"/>
    <w:rsid w:val="0018663A"/>
    <w:rsid w:val="001875D7"/>
    <w:rsid w:val="00193A69"/>
    <w:rsid w:val="00196851"/>
    <w:rsid w:val="001969F1"/>
    <w:rsid w:val="001A1852"/>
    <w:rsid w:val="001A212A"/>
    <w:rsid w:val="001A3B1A"/>
    <w:rsid w:val="001A586D"/>
    <w:rsid w:val="001A5C4D"/>
    <w:rsid w:val="001B0AB5"/>
    <w:rsid w:val="001B409A"/>
    <w:rsid w:val="001B5CFC"/>
    <w:rsid w:val="001B5F8C"/>
    <w:rsid w:val="001C07A6"/>
    <w:rsid w:val="001C0A50"/>
    <w:rsid w:val="001C1B04"/>
    <w:rsid w:val="001C293D"/>
    <w:rsid w:val="001D0A0A"/>
    <w:rsid w:val="001D105A"/>
    <w:rsid w:val="001D3310"/>
    <w:rsid w:val="001E52D3"/>
    <w:rsid w:val="001E7A25"/>
    <w:rsid w:val="001F075B"/>
    <w:rsid w:val="001F0A48"/>
    <w:rsid w:val="001F1748"/>
    <w:rsid w:val="001F278B"/>
    <w:rsid w:val="001F68D1"/>
    <w:rsid w:val="0020547C"/>
    <w:rsid w:val="00205CCA"/>
    <w:rsid w:val="00206E9D"/>
    <w:rsid w:val="002110E2"/>
    <w:rsid w:val="002124E8"/>
    <w:rsid w:val="002171DE"/>
    <w:rsid w:val="00220B05"/>
    <w:rsid w:val="00221B52"/>
    <w:rsid w:val="00221D6B"/>
    <w:rsid w:val="00221F72"/>
    <w:rsid w:val="00222AF6"/>
    <w:rsid w:val="00224AC8"/>
    <w:rsid w:val="0023320A"/>
    <w:rsid w:val="00234842"/>
    <w:rsid w:val="0023524E"/>
    <w:rsid w:val="002436E7"/>
    <w:rsid w:val="00243DAC"/>
    <w:rsid w:val="00243F26"/>
    <w:rsid w:val="002457C1"/>
    <w:rsid w:val="0025022E"/>
    <w:rsid w:val="00250537"/>
    <w:rsid w:val="00256155"/>
    <w:rsid w:val="002564DE"/>
    <w:rsid w:val="00257159"/>
    <w:rsid w:val="002572F9"/>
    <w:rsid w:val="00263FDF"/>
    <w:rsid w:val="00264989"/>
    <w:rsid w:val="00264F71"/>
    <w:rsid w:val="002652FE"/>
    <w:rsid w:val="002666D3"/>
    <w:rsid w:val="00266C25"/>
    <w:rsid w:val="00272E19"/>
    <w:rsid w:val="00273F35"/>
    <w:rsid w:val="00283EC5"/>
    <w:rsid w:val="00284259"/>
    <w:rsid w:val="002843C9"/>
    <w:rsid w:val="00287223"/>
    <w:rsid w:val="002875DE"/>
    <w:rsid w:val="00287B39"/>
    <w:rsid w:val="00290FFC"/>
    <w:rsid w:val="00295EF6"/>
    <w:rsid w:val="002960DF"/>
    <w:rsid w:val="00296C8D"/>
    <w:rsid w:val="002A0E5B"/>
    <w:rsid w:val="002A10FF"/>
    <w:rsid w:val="002A1E99"/>
    <w:rsid w:val="002A2AD7"/>
    <w:rsid w:val="002A3734"/>
    <w:rsid w:val="002A7406"/>
    <w:rsid w:val="002B1F5A"/>
    <w:rsid w:val="002B29AF"/>
    <w:rsid w:val="002B2C0A"/>
    <w:rsid w:val="002B68F6"/>
    <w:rsid w:val="002C0D49"/>
    <w:rsid w:val="002D0BA2"/>
    <w:rsid w:val="002D211F"/>
    <w:rsid w:val="002D4B16"/>
    <w:rsid w:val="002D553D"/>
    <w:rsid w:val="002E1B93"/>
    <w:rsid w:val="002E2A6D"/>
    <w:rsid w:val="002E7016"/>
    <w:rsid w:val="002F0384"/>
    <w:rsid w:val="002F2522"/>
    <w:rsid w:val="002F3A54"/>
    <w:rsid w:val="002F5812"/>
    <w:rsid w:val="003014EB"/>
    <w:rsid w:val="00301745"/>
    <w:rsid w:val="003022E9"/>
    <w:rsid w:val="00302540"/>
    <w:rsid w:val="00304431"/>
    <w:rsid w:val="003102BB"/>
    <w:rsid w:val="00310A4A"/>
    <w:rsid w:val="003113E5"/>
    <w:rsid w:val="00315D66"/>
    <w:rsid w:val="00315FBA"/>
    <w:rsid w:val="00316A89"/>
    <w:rsid w:val="00320E91"/>
    <w:rsid w:val="00322EB1"/>
    <w:rsid w:val="00322F34"/>
    <w:rsid w:val="003232B7"/>
    <w:rsid w:val="0032344A"/>
    <w:rsid w:val="00326859"/>
    <w:rsid w:val="0033034D"/>
    <w:rsid w:val="003345E2"/>
    <w:rsid w:val="00337DA1"/>
    <w:rsid w:val="00340A26"/>
    <w:rsid w:val="0034264E"/>
    <w:rsid w:val="00343904"/>
    <w:rsid w:val="003444F4"/>
    <w:rsid w:val="00350211"/>
    <w:rsid w:val="00350E3E"/>
    <w:rsid w:val="003514B7"/>
    <w:rsid w:val="00351B84"/>
    <w:rsid w:val="00356C75"/>
    <w:rsid w:val="00360014"/>
    <w:rsid w:val="00363550"/>
    <w:rsid w:val="00363CAE"/>
    <w:rsid w:val="0036554F"/>
    <w:rsid w:val="003677CB"/>
    <w:rsid w:val="00370C81"/>
    <w:rsid w:val="00371127"/>
    <w:rsid w:val="00371BAC"/>
    <w:rsid w:val="00372AD9"/>
    <w:rsid w:val="003751D3"/>
    <w:rsid w:val="0037607C"/>
    <w:rsid w:val="0038026C"/>
    <w:rsid w:val="003812DF"/>
    <w:rsid w:val="0038176F"/>
    <w:rsid w:val="003864FF"/>
    <w:rsid w:val="0039002A"/>
    <w:rsid w:val="003A13A8"/>
    <w:rsid w:val="003A2E8C"/>
    <w:rsid w:val="003A3BEE"/>
    <w:rsid w:val="003A4662"/>
    <w:rsid w:val="003A719A"/>
    <w:rsid w:val="003B13A4"/>
    <w:rsid w:val="003B320F"/>
    <w:rsid w:val="003B3A1E"/>
    <w:rsid w:val="003B3D24"/>
    <w:rsid w:val="003B607F"/>
    <w:rsid w:val="003C4592"/>
    <w:rsid w:val="003C60A1"/>
    <w:rsid w:val="003C6675"/>
    <w:rsid w:val="003D396C"/>
    <w:rsid w:val="003D3BEF"/>
    <w:rsid w:val="003E071E"/>
    <w:rsid w:val="003E07CE"/>
    <w:rsid w:val="003E10BB"/>
    <w:rsid w:val="003E2A71"/>
    <w:rsid w:val="003E5A27"/>
    <w:rsid w:val="003E6E27"/>
    <w:rsid w:val="003F07A6"/>
    <w:rsid w:val="003F11F2"/>
    <w:rsid w:val="003F3634"/>
    <w:rsid w:val="003F566A"/>
    <w:rsid w:val="004002A1"/>
    <w:rsid w:val="004004D2"/>
    <w:rsid w:val="0040051C"/>
    <w:rsid w:val="004014F8"/>
    <w:rsid w:val="00402DA3"/>
    <w:rsid w:val="00406AFD"/>
    <w:rsid w:val="00407A58"/>
    <w:rsid w:val="00416937"/>
    <w:rsid w:val="00417D9C"/>
    <w:rsid w:val="004202FC"/>
    <w:rsid w:val="00423146"/>
    <w:rsid w:val="004247A8"/>
    <w:rsid w:val="00427605"/>
    <w:rsid w:val="00431182"/>
    <w:rsid w:val="0043387B"/>
    <w:rsid w:val="004431FE"/>
    <w:rsid w:val="0044488A"/>
    <w:rsid w:val="00445EC3"/>
    <w:rsid w:val="0044600D"/>
    <w:rsid w:val="004464CD"/>
    <w:rsid w:val="00447DEB"/>
    <w:rsid w:val="0045064B"/>
    <w:rsid w:val="0045152F"/>
    <w:rsid w:val="0045159A"/>
    <w:rsid w:val="0045224F"/>
    <w:rsid w:val="0045241D"/>
    <w:rsid w:val="00454EFA"/>
    <w:rsid w:val="00455DA8"/>
    <w:rsid w:val="00455F8D"/>
    <w:rsid w:val="00456266"/>
    <w:rsid w:val="00461837"/>
    <w:rsid w:val="00461D7D"/>
    <w:rsid w:val="0046401F"/>
    <w:rsid w:val="00472C0F"/>
    <w:rsid w:val="0047502F"/>
    <w:rsid w:val="00476992"/>
    <w:rsid w:val="00480B2B"/>
    <w:rsid w:val="0048278F"/>
    <w:rsid w:val="00482D59"/>
    <w:rsid w:val="0048339C"/>
    <w:rsid w:val="00494F95"/>
    <w:rsid w:val="004A301A"/>
    <w:rsid w:val="004A34F0"/>
    <w:rsid w:val="004A3A5D"/>
    <w:rsid w:val="004A4DD8"/>
    <w:rsid w:val="004A7F71"/>
    <w:rsid w:val="004B2B25"/>
    <w:rsid w:val="004B37A6"/>
    <w:rsid w:val="004B3AE3"/>
    <w:rsid w:val="004B3F06"/>
    <w:rsid w:val="004B449A"/>
    <w:rsid w:val="004C5542"/>
    <w:rsid w:val="004C5AEE"/>
    <w:rsid w:val="004C628A"/>
    <w:rsid w:val="004C63FC"/>
    <w:rsid w:val="004C7DDA"/>
    <w:rsid w:val="004D0C9E"/>
    <w:rsid w:val="004E080F"/>
    <w:rsid w:val="004E0D60"/>
    <w:rsid w:val="004E1342"/>
    <w:rsid w:val="004E1FEF"/>
    <w:rsid w:val="004E2799"/>
    <w:rsid w:val="004E3E05"/>
    <w:rsid w:val="004E3F2A"/>
    <w:rsid w:val="004E483B"/>
    <w:rsid w:val="004E69C9"/>
    <w:rsid w:val="004E70FE"/>
    <w:rsid w:val="004E77CC"/>
    <w:rsid w:val="004F04A9"/>
    <w:rsid w:val="004F19B3"/>
    <w:rsid w:val="004F4ECD"/>
    <w:rsid w:val="004F74E4"/>
    <w:rsid w:val="00504CBA"/>
    <w:rsid w:val="005050A3"/>
    <w:rsid w:val="00505D32"/>
    <w:rsid w:val="00506991"/>
    <w:rsid w:val="00513A6C"/>
    <w:rsid w:val="00514171"/>
    <w:rsid w:val="00514B2E"/>
    <w:rsid w:val="00516020"/>
    <w:rsid w:val="00517EB9"/>
    <w:rsid w:val="00521098"/>
    <w:rsid w:val="00521B93"/>
    <w:rsid w:val="005246AF"/>
    <w:rsid w:val="005271A1"/>
    <w:rsid w:val="00530718"/>
    <w:rsid w:val="0053211B"/>
    <w:rsid w:val="00533447"/>
    <w:rsid w:val="00533BF3"/>
    <w:rsid w:val="00536438"/>
    <w:rsid w:val="005370E9"/>
    <w:rsid w:val="0054066A"/>
    <w:rsid w:val="00542853"/>
    <w:rsid w:val="00545B67"/>
    <w:rsid w:val="005464BD"/>
    <w:rsid w:val="005508EA"/>
    <w:rsid w:val="00554A2B"/>
    <w:rsid w:val="005636E1"/>
    <w:rsid w:val="00565D42"/>
    <w:rsid w:val="00567636"/>
    <w:rsid w:val="00572217"/>
    <w:rsid w:val="00575174"/>
    <w:rsid w:val="00575ED3"/>
    <w:rsid w:val="0057793A"/>
    <w:rsid w:val="00586C49"/>
    <w:rsid w:val="00587358"/>
    <w:rsid w:val="00587B34"/>
    <w:rsid w:val="005903B4"/>
    <w:rsid w:val="005904B2"/>
    <w:rsid w:val="00591E9C"/>
    <w:rsid w:val="00592453"/>
    <w:rsid w:val="00595B41"/>
    <w:rsid w:val="00596215"/>
    <w:rsid w:val="005965A1"/>
    <w:rsid w:val="00596F15"/>
    <w:rsid w:val="005A18BC"/>
    <w:rsid w:val="005A29A1"/>
    <w:rsid w:val="005A2FF9"/>
    <w:rsid w:val="005B1CF0"/>
    <w:rsid w:val="005B25A5"/>
    <w:rsid w:val="005B2BE9"/>
    <w:rsid w:val="005B2C72"/>
    <w:rsid w:val="005B6FBD"/>
    <w:rsid w:val="005B70A0"/>
    <w:rsid w:val="005B7797"/>
    <w:rsid w:val="005B79A0"/>
    <w:rsid w:val="005C48FC"/>
    <w:rsid w:val="005C5B18"/>
    <w:rsid w:val="005C5F9B"/>
    <w:rsid w:val="005D0936"/>
    <w:rsid w:val="005D2C67"/>
    <w:rsid w:val="005D41FE"/>
    <w:rsid w:val="005D4F44"/>
    <w:rsid w:val="005D5F7D"/>
    <w:rsid w:val="005D62D7"/>
    <w:rsid w:val="005E01B5"/>
    <w:rsid w:val="005E0654"/>
    <w:rsid w:val="005E108D"/>
    <w:rsid w:val="005E139A"/>
    <w:rsid w:val="005E14C0"/>
    <w:rsid w:val="005E19FA"/>
    <w:rsid w:val="005E524F"/>
    <w:rsid w:val="005E7056"/>
    <w:rsid w:val="005F1BE9"/>
    <w:rsid w:val="005F291D"/>
    <w:rsid w:val="005F53F9"/>
    <w:rsid w:val="00602DE1"/>
    <w:rsid w:val="00603D2E"/>
    <w:rsid w:val="006041FB"/>
    <w:rsid w:val="0060484E"/>
    <w:rsid w:val="00606A46"/>
    <w:rsid w:val="006079BE"/>
    <w:rsid w:val="0061344E"/>
    <w:rsid w:val="006140C8"/>
    <w:rsid w:val="00615FE8"/>
    <w:rsid w:val="00621152"/>
    <w:rsid w:val="00621EE2"/>
    <w:rsid w:val="0062509B"/>
    <w:rsid w:val="006273E4"/>
    <w:rsid w:val="00634016"/>
    <w:rsid w:val="0063475A"/>
    <w:rsid w:val="00634FA1"/>
    <w:rsid w:val="00640232"/>
    <w:rsid w:val="00642229"/>
    <w:rsid w:val="00642C5A"/>
    <w:rsid w:val="0064346B"/>
    <w:rsid w:val="00644065"/>
    <w:rsid w:val="00645050"/>
    <w:rsid w:val="00650715"/>
    <w:rsid w:val="00650807"/>
    <w:rsid w:val="006533AF"/>
    <w:rsid w:val="006536DC"/>
    <w:rsid w:val="006546CC"/>
    <w:rsid w:val="006553C6"/>
    <w:rsid w:val="00661AF1"/>
    <w:rsid w:val="0066242D"/>
    <w:rsid w:val="006627CC"/>
    <w:rsid w:val="00662EB9"/>
    <w:rsid w:val="00666DF2"/>
    <w:rsid w:val="00667129"/>
    <w:rsid w:val="00674687"/>
    <w:rsid w:val="00675FC4"/>
    <w:rsid w:val="006770FD"/>
    <w:rsid w:val="006805A1"/>
    <w:rsid w:val="00681714"/>
    <w:rsid w:val="00684268"/>
    <w:rsid w:val="006842B4"/>
    <w:rsid w:val="00684831"/>
    <w:rsid w:val="006857D6"/>
    <w:rsid w:val="0068650A"/>
    <w:rsid w:val="00691F8B"/>
    <w:rsid w:val="006925A6"/>
    <w:rsid w:val="006929D0"/>
    <w:rsid w:val="00696048"/>
    <w:rsid w:val="006970B1"/>
    <w:rsid w:val="006A5435"/>
    <w:rsid w:val="006B0A39"/>
    <w:rsid w:val="006B2461"/>
    <w:rsid w:val="006C0F21"/>
    <w:rsid w:val="006C17B0"/>
    <w:rsid w:val="006C1961"/>
    <w:rsid w:val="006C2A59"/>
    <w:rsid w:val="006C4241"/>
    <w:rsid w:val="006C4F8E"/>
    <w:rsid w:val="006C50E8"/>
    <w:rsid w:val="006C684C"/>
    <w:rsid w:val="006D0887"/>
    <w:rsid w:val="006D1272"/>
    <w:rsid w:val="006D1C88"/>
    <w:rsid w:val="006D30EC"/>
    <w:rsid w:val="006D6C06"/>
    <w:rsid w:val="006D7573"/>
    <w:rsid w:val="006D78C1"/>
    <w:rsid w:val="006E0134"/>
    <w:rsid w:val="006E18B9"/>
    <w:rsid w:val="006E21BD"/>
    <w:rsid w:val="006E2576"/>
    <w:rsid w:val="006F410A"/>
    <w:rsid w:val="006F5F17"/>
    <w:rsid w:val="00702207"/>
    <w:rsid w:val="007023AF"/>
    <w:rsid w:val="00702B22"/>
    <w:rsid w:val="00702FA0"/>
    <w:rsid w:val="00703281"/>
    <w:rsid w:val="007041C9"/>
    <w:rsid w:val="00705535"/>
    <w:rsid w:val="007073EF"/>
    <w:rsid w:val="00711655"/>
    <w:rsid w:val="00711C8B"/>
    <w:rsid w:val="007169EA"/>
    <w:rsid w:val="00716CF1"/>
    <w:rsid w:val="0072025A"/>
    <w:rsid w:val="0072100B"/>
    <w:rsid w:val="007247A2"/>
    <w:rsid w:val="0072521A"/>
    <w:rsid w:val="00730903"/>
    <w:rsid w:val="00735277"/>
    <w:rsid w:val="00742870"/>
    <w:rsid w:val="00742DC3"/>
    <w:rsid w:val="00743478"/>
    <w:rsid w:val="00744AFC"/>
    <w:rsid w:val="00744F4D"/>
    <w:rsid w:val="00746A23"/>
    <w:rsid w:val="00751609"/>
    <w:rsid w:val="00755C89"/>
    <w:rsid w:val="007573E6"/>
    <w:rsid w:val="00757BEE"/>
    <w:rsid w:val="007637E2"/>
    <w:rsid w:val="007754CA"/>
    <w:rsid w:val="007820C0"/>
    <w:rsid w:val="00784038"/>
    <w:rsid w:val="007863D0"/>
    <w:rsid w:val="007866E4"/>
    <w:rsid w:val="007873BA"/>
    <w:rsid w:val="007902C9"/>
    <w:rsid w:val="007906D8"/>
    <w:rsid w:val="007919DD"/>
    <w:rsid w:val="007932DE"/>
    <w:rsid w:val="00793B65"/>
    <w:rsid w:val="00794259"/>
    <w:rsid w:val="00796E1B"/>
    <w:rsid w:val="007A2942"/>
    <w:rsid w:val="007A37DE"/>
    <w:rsid w:val="007A5072"/>
    <w:rsid w:val="007A515E"/>
    <w:rsid w:val="007A59FF"/>
    <w:rsid w:val="007A71E8"/>
    <w:rsid w:val="007B0CA8"/>
    <w:rsid w:val="007B31AE"/>
    <w:rsid w:val="007B5B67"/>
    <w:rsid w:val="007B6A17"/>
    <w:rsid w:val="007B7CDF"/>
    <w:rsid w:val="007C01A8"/>
    <w:rsid w:val="007C3405"/>
    <w:rsid w:val="007C620A"/>
    <w:rsid w:val="007D35AD"/>
    <w:rsid w:val="007D3A7D"/>
    <w:rsid w:val="007D5367"/>
    <w:rsid w:val="007D66D1"/>
    <w:rsid w:val="007E2CF2"/>
    <w:rsid w:val="007E4792"/>
    <w:rsid w:val="007E6705"/>
    <w:rsid w:val="007F135E"/>
    <w:rsid w:val="007F2D04"/>
    <w:rsid w:val="007F4841"/>
    <w:rsid w:val="008012E6"/>
    <w:rsid w:val="0080140C"/>
    <w:rsid w:val="0080154D"/>
    <w:rsid w:val="00801DC2"/>
    <w:rsid w:val="0081090A"/>
    <w:rsid w:val="00811D38"/>
    <w:rsid w:val="00812C97"/>
    <w:rsid w:val="00823BEA"/>
    <w:rsid w:val="008307BA"/>
    <w:rsid w:val="0083209B"/>
    <w:rsid w:val="00833169"/>
    <w:rsid w:val="008335D2"/>
    <w:rsid w:val="00833C4F"/>
    <w:rsid w:val="00837EC8"/>
    <w:rsid w:val="00841A38"/>
    <w:rsid w:val="00841AD9"/>
    <w:rsid w:val="0084518F"/>
    <w:rsid w:val="008453C6"/>
    <w:rsid w:val="00846C66"/>
    <w:rsid w:val="00853F49"/>
    <w:rsid w:val="00855525"/>
    <w:rsid w:val="0086006A"/>
    <w:rsid w:val="00860337"/>
    <w:rsid w:val="00860BDE"/>
    <w:rsid w:val="00862521"/>
    <w:rsid w:val="00863395"/>
    <w:rsid w:val="00865C9C"/>
    <w:rsid w:val="00867118"/>
    <w:rsid w:val="00870097"/>
    <w:rsid w:val="00871A0E"/>
    <w:rsid w:val="00873209"/>
    <w:rsid w:val="008749C3"/>
    <w:rsid w:val="0087537D"/>
    <w:rsid w:val="00876CB3"/>
    <w:rsid w:val="00880F6B"/>
    <w:rsid w:val="00882272"/>
    <w:rsid w:val="0088431E"/>
    <w:rsid w:val="00884E96"/>
    <w:rsid w:val="00885B98"/>
    <w:rsid w:val="008864E0"/>
    <w:rsid w:val="00887455"/>
    <w:rsid w:val="008900A7"/>
    <w:rsid w:val="00893DAC"/>
    <w:rsid w:val="00894988"/>
    <w:rsid w:val="008A10C1"/>
    <w:rsid w:val="008A1380"/>
    <w:rsid w:val="008A2115"/>
    <w:rsid w:val="008A2B83"/>
    <w:rsid w:val="008A66E1"/>
    <w:rsid w:val="008B50AD"/>
    <w:rsid w:val="008B513D"/>
    <w:rsid w:val="008B5662"/>
    <w:rsid w:val="008B79C4"/>
    <w:rsid w:val="008C1378"/>
    <w:rsid w:val="008C282C"/>
    <w:rsid w:val="008C58C6"/>
    <w:rsid w:val="008D1ACF"/>
    <w:rsid w:val="008D1BEC"/>
    <w:rsid w:val="008D209F"/>
    <w:rsid w:val="008E0A6F"/>
    <w:rsid w:val="008E1862"/>
    <w:rsid w:val="008E2412"/>
    <w:rsid w:val="008E531D"/>
    <w:rsid w:val="008E661B"/>
    <w:rsid w:val="008F2A57"/>
    <w:rsid w:val="008F2F9E"/>
    <w:rsid w:val="008F3312"/>
    <w:rsid w:val="008F36C2"/>
    <w:rsid w:val="008F3BE7"/>
    <w:rsid w:val="008F4DD7"/>
    <w:rsid w:val="008F5B0C"/>
    <w:rsid w:val="008F6081"/>
    <w:rsid w:val="008F60CC"/>
    <w:rsid w:val="008F66E0"/>
    <w:rsid w:val="00901CFB"/>
    <w:rsid w:val="009041CD"/>
    <w:rsid w:val="009062C4"/>
    <w:rsid w:val="00911DF3"/>
    <w:rsid w:val="00915D40"/>
    <w:rsid w:val="00917467"/>
    <w:rsid w:val="00917C8F"/>
    <w:rsid w:val="00921B40"/>
    <w:rsid w:val="00921E5A"/>
    <w:rsid w:val="0092266B"/>
    <w:rsid w:val="009229F9"/>
    <w:rsid w:val="00922C08"/>
    <w:rsid w:val="0092398C"/>
    <w:rsid w:val="00925CBE"/>
    <w:rsid w:val="00926147"/>
    <w:rsid w:val="0093002F"/>
    <w:rsid w:val="0093330E"/>
    <w:rsid w:val="00935019"/>
    <w:rsid w:val="00935B0C"/>
    <w:rsid w:val="00936DF7"/>
    <w:rsid w:val="009370EF"/>
    <w:rsid w:val="009375F4"/>
    <w:rsid w:val="0094525D"/>
    <w:rsid w:val="00945F4E"/>
    <w:rsid w:val="00946318"/>
    <w:rsid w:val="00946F56"/>
    <w:rsid w:val="009470B6"/>
    <w:rsid w:val="00947B61"/>
    <w:rsid w:val="00953778"/>
    <w:rsid w:val="00953A8E"/>
    <w:rsid w:val="009557C9"/>
    <w:rsid w:val="0095780B"/>
    <w:rsid w:val="00961702"/>
    <w:rsid w:val="0096188C"/>
    <w:rsid w:val="00967DE2"/>
    <w:rsid w:val="009702BB"/>
    <w:rsid w:val="00971C55"/>
    <w:rsid w:val="00973077"/>
    <w:rsid w:val="0097337A"/>
    <w:rsid w:val="00973951"/>
    <w:rsid w:val="00974C70"/>
    <w:rsid w:val="009776F7"/>
    <w:rsid w:val="0098018B"/>
    <w:rsid w:val="00984CEA"/>
    <w:rsid w:val="00984DE3"/>
    <w:rsid w:val="00984FE8"/>
    <w:rsid w:val="00987BF9"/>
    <w:rsid w:val="0099013D"/>
    <w:rsid w:val="0099141D"/>
    <w:rsid w:val="0099183B"/>
    <w:rsid w:val="009B0959"/>
    <w:rsid w:val="009B2FE6"/>
    <w:rsid w:val="009B4EF9"/>
    <w:rsid w:val="009B5504"/>
    <w:rsid w:val="009B7404"/>
    <w:rsid w:val="009C07DC"/>
    <w:rsid w:val="009C2FB4"/>
    <w:rsid w:val="009C5460"/>
    <w:rsid w:val="009C561A"/>
    <w:rsid w:val="009D146B"/>
    <w:rsid w:val="009D19A4"/>
    <w:rsid w:val="009D7BBB"/>
    <w:rsid w:val="009D7E38"/>
    <w:rsid w:val="009D7FD7"/>
    <w:rsid w:val="009E0114"/>
    <w:rsid w:val="009E0DA2"/>
    <w:rsid w:val="009E212D"/>
    <w:rsid w:val="009E21F1"/>
    <w:rsid w:val="009E33CA"/>
    <w:rsid w:val="009E36D2"/>
    <w:rsid w:val="009E6AAF"/>
    <w:rsid w:val="009E71FE"/>
    <w:rsid w:val="009F36E3"/>
    <w:rsid w:val="00A06C8A"/>
    <w:rsid w:val="00A1354C"/>
    <w:rsid w:val="00A151A1"/>
    <w:rsid w:val="00A21623"/>
    <w:rsid w:val="00A21F96"/>
    <w:rsid w:val="00A23540"/>
    <w:rsid w:val="00A2380C"/>
    <w:rsid w:val="00A23B9C"/>
    <w:rsid w:val="00A262DB"/>
    <w:rsid w:val="00A315B9"/>
    <w:rsid w:val="00A31FB0"/>
    <w:rsid w:val="00A34035"/>
    <w:rsid w:val="00A3412D"/>
    <w:rsid w:val="00A41D58"/>
    <w:rsid w:val="00A42757"/>
    <w:rsid w:val="00A442A0"/>
    <w:rsid w:val="00A47DAC"/>
    <w:rsid w:val="00A504DB"/>
    <w:rsid w:val="00A575C9"/>
    <w:rsid w:val="00A57799"/>
    <w:rsid w:val="00A664A7"/>
    <w:rsid w:val="00A66661"/>
    <w:rsid w:val="00A7047D"/>
    <w:rsid w:val="00A7286E"/>
    <w:rsid w:val="00A74960"/>
    <w:rsid w:val="00A75A2C"/>
    <w:rsid w:val="00A8092C"/>
    <w:rsid w:val="00A81845"/>
    <w:rsid w:val="00A819C6"/>
    <w:rsid w:val="00A81E76"/>
    <w:rsid w:val="00A81EF2"/>
    <w:rsid w:val="00A82EAD"/>
    <w:rsid w:val="00A85508"/>
    <w:rsid w:val="00A86E39"/>
    <w:rsid w:val="00A87712"/>
    <w:rsid w:val="00A92D83"/>
    <w:rsid w:val="00A930FC"/>
    <w:rsid w:val="00A930FF"/>
    <w:rsid w:val="00A93498"/>
    <w:rsid w:val="00A937C9"/>
    <w:rsid w:val="00AA160A"/>
    <w:rsid w:val="00AA1C0B"/>
    <w:rsid w:val="00AA2E33"/>
    <w:rsid w:val="00AB0299"/>
    <w:rsid w:val="00AB1353"/>
    <w:rsid w:val="00AB2E5B"/>
    <w:rsid w:val="00AB36B2"/>
    <w:rsid w:val="00AB5DAA"/>
    <w:rsid w:val="00AB6098"/>
    <w:rsid w:val="00AC0466"/>
    <w:rsid w:val="00AC59BF"/>
    <w:rsid w:val="00AC5E16"/>
    <w:rsid w:val="00AC5F2B"/>
    <w:rsid w:val="00AD0264"/>
    <w:rsid w:val="00AD1688"/>
    <w:rsid w:val="00AD16A9"/>
    <w:rsid w:val="00AE1044"/>
    <w:rsid w:val="00AE58B4"/>
    <w:rsid w:val="00AE5B15"/>
    <w:rsid w:val="00AF270E"/>
    <w:rsid w:val="00AF308D"/>
    <w:rsid w:val="00AF438E"/>
    <w:rsid w:val="00AF55A8"/>
    <w:rsid w:val="00AF608F"/>
    <w:rsid w:val="00AF7AEE"/>
    <w:rsid w:val="00B00F15"/>
    <w:rsid w:val="00B02664"/>
    <w:rsid w:val="00B039C1"/>
    <w:rsid w:val="00B050EB"/>
    <w:rsid w:val="00B06DB7"/>
    <w:rsid w:val="00B12EDD"/>
    <w:rsid w:val="00B166A1"/>
    <w:rsid w:val="00B1777C"/>
    <w:rsid w:val="00B179A0"/>
    <w:rsid w:val="00B22AB7"/>
    <w:rsid w:val="00B23D1A"/>
    <w:rsid w:val="00B24AE4"/>
    <w:rsid w:val="00B3362C"/>
    <w:rsid w:val="00B33B6A"/>
    <w:rsid w:val="00B35D14"/>
    <w:rsid w:val="00B36428"/>
    <w:rsid w:val="00B36D64"/>
    <w:rsid w:val="00B401DF"/>
    <w:rsid w:val="00B4202C"/>
    <w:rsid w:val="00B477C0"/>
    <w:rsid w:val="00B54345"/>
    <w:rsid w:val="00B606F6"/>
    <w:rsid w:val="00B607E1"/>
    <w:rsid w:val="00B60997"/>
    <w:rsid w:val="00B6364A"/>
    <w:rsid w:val="00B64539"/>
    <w:rsid w:val="00B67675"/>
    <w:rsid w:val="00B71907"/>
    <w:rsid w:val="00B71F2B"/>
    <w:rsid w:val="00B80990"/>
    <w:rsid w:val="00B87802"/>
    <w:rsid w:val="00B922F2"/>
    <w:rsid w:val="00B9352D"/>
    <w:rsid w:val="00B9421C"/>
    <w:rsid w:val="00B96175"/>
    <w:rsid w:val="00B97240"/>
    <w:rsid w:val="00BA451A"/>
    <w:rsid w:val="00BA58AA"/>
    <w:rsid w:val="00BA6415"/>
    <w:rsid w:val="00BB04F2"/>
    <w:rsid w:val="00BB075E"/>
    <w:rsid w:val="00BB1152"/>
    <w:rsid w:val="00BB1A43"/>
    <w:rsid w:val="00BB20B6"/>
    <w:rsid w:val="00BB2AFC"/>
    <w:rsid w:val="00BB375A"/>
    <w:rsid w:val="00BB3AB2"/>
    <w:rsid w:val="00BB45D3"/>
    <w:rsid w:val="00BB697D"/>
    <w:rsid w:val="00BB6D78"/>
    <w:rsid w:val="00BC0027"/>
    <w:rsid w:val="00BC2DFA"/>
    <w:rsid w:val="00BC452F"/>
    <w:rsid w:val="00BC55E3"/>
    <w:rsid w:val="00BC61BA"/>
    <w:rsid w:val="00BC6B29"/>
    <w:rsid w:val="00BD15CC"/>
    <w:rsid w:val="00BD6805"/>
    <w:rsid w:val="00BE0087"/>
    <w:rsid w:val="00BE26C6"/>
    <w:rsid w:val="00BE41E3"/>
    <w:rsid w:val="00BE4DE7"/>
    <w:rsid w:val="00BE5E2C"/>
    <w:rsid w:val="00BE60AB"/>
    <w:rsid w:val="00BE6711"/>
    <w:rsid w:val="00BF4749"/>
    <w:rsid w:val="00BF5472"/>
    <w:rsid w:val="00BF6D24"/>
    <w:rsid w:val="00C14478"/>
    <w:rsid w:val="00C14DC7"/>
    <w:rsid w:val="00C14E94"/>
    <w:rsid w:val="00C172E8"/>
    <w:rsid w:val="00C17FC4"/>
    <w:rsid w:val="00C2269B"/>
    <w:rsid w:val="00C24125"/>
    <w:rsid w:val="00C25D82"/>
    <w:rsid w:val="00C30215"/>
    <w:rsid w:val="00C30634"/>
    <w:rsid w:val="00C31190"/>
    <w:rsid w:val="00C32A28"/>
    <w:rsid w:val="00C36481"/>
    <w:rsid w:val="00C3758B"/>
    <w:rsid w:val="00C42AF0"/>
    <w:rsid w:val="00C445AF"/>
    <w:rsid w:val="00C453BF"/>
    <w:rsid w:val="00C461A7"/>
    <w:rsid w:val="00C50BC0"/>
    <w:rsid w:val="00C532F3"/>
    <w:rsid w:val="00C557AA"/>
    <w:rsid w:val="00C55FDB"/>
    <w:rsid w:val="00C57950"/>
    <w:rsid w:val="00C63FF3"/>
    <w:rsid w:val="00C66A2A"/>
    <w:rsid w:val="00C67385"/>
    <w:rsid w:val="00C676A0"/>
    <w:rsid w:val="00C67A2B"/>
    <w:rsid w:val="00C71FC1"/>
    <w:rsid w:val="00C77DC1"/>
    <w:rsid w:val="00C8463C"/>
    <w:rsid w:val="00C87A31"/>
    <w:rsid w:val="00C87B0B"/>
    <w:rsid w:val="00C9193B"/>
    <w:rsid w:val="00C940B6"/>
    <w:rsid w:val="00C9419A"/>
    <w:rsid w:val="00C96460"/>
    <w:rsid w:val="00CA1C1A"/>
    <w:rsid w:val="00CA5922"/>
    <w:rsid w:val="00CA5F9E"/>
    <w:rsid w:val="00CA746E"/>
    <w:rsid w:val="00CB1207"/>
    <w:rsid w:val="00CB2296"/>
    <w:rsid w:val="00CB32EC"/>
    <w:rsid w:val="00CB4022"/>
    <w:rsid w:val="00CB596C"/>
    <w:rsid w:val="00CC12BE"/>
    <w:rsid w:val="00CC6240"/>
    <w:rsid w:val="00CC7E9D"/>
    <w:rsid w:val="00CD2BDB"/>
    <w:rsid w:val="00CD4146"/>
    <w:rsid w:val="00CD67B2"/>
    <w:rsid w:val="00CE04D4"/>
    <w:rsid w:val="00CE05BF"/>
    <w:rsid w:val="00CE4196"/>
    <w:rsid w:val="00CF059C"/>
    <w:rsid w:val="00CF183D"/>
    <w:rsid w:val="00CF206B"/>
    <w:rsid w:val="00CF24D0"/>
    <w:rsid w:val="00CF630F"/>
    <w:rsid w:val="00CF73A1"/>
    <w:rsid w:val="00CF76EA"/>
    <w:rsid w:val="00D023F6"/>
    <w:rsid w:val="00D02892"/>
    <w:rsid w:val="00D03452"/>
    <w:rsid w:val="00D05566"/>
    <w:rsid w:val="00D068F3"/>
    <w:rsid w:val="00D105CC"/>
    <w:rsid w:val="00D1270C"/>
    <w:rsid w:val="00D14E51"/>
    <w:rsid w:val="00D16BC5"/>
    <w:rsid w:val="00D23A4D"/>
    <w:rsid w:val="00D24E03"/>
    <w:rsid w:val="00D32EE2"/>
    <w:rsid w:val="00D34649"/>
    <w:rsid w:val="00D42BEC"/>
    <w:rsid w:val="00D474F7"/>
    <w:rsid w:val="00D47917"/>
    <w:rsid w:val="00D513E7"/>
    <w:rsid w:val="00D537B5"/>
    <w:rsid w:val="00D5499B"/>
    <w:rsid w:val="00D562A9"/>
    <w:rsid w:val="00D57533"/>
    <w:rsid w:val="00D577A2"/>
    <w:rsid w:val="00D621E7"/>
    <w:rsid w:val="00D62C1C"/>
    <w:rsid w:val="00D64ED4"/>
    <w:rsid w:val="00D70B04"/>
    <w:rsid w:val="00D7140B"/>
    <w:rsid w:val="00D73056"/>
    <w:rsid w:val="00D73FCC"/>
    <w:rsid w:val="00D75B78"/>
    <w:rsid w:val="00D80A41"/>
    <w:rsid w:val="00D828F5"/>
    <w:rsid w:val="00D830A7"/>
    <w:rsid w:val="00D84453"/>
    <w:rsid w:val="00D84E08"/>
    <w:rsid w:val="00D907B0"/>
    <w:rsid w:val="00D90BBE"/>
    <w:rsid w:val="00D92ABC"/>
    <w:rsid w:val="00D93088"/>
    <w:rsid w:val="00D93847"/>
    <w:rsid w:val="00DA1E1F"/>
    <w:rsid w:val="00DA4F8D"/>
    <w:rsid w:val="00DA67A1"/>
    <w:rsid w:val="00DA67EB"/>
    <w:rsid w:val="00DA68DB"/>
    <w:rsid w:val="00DA7DEB"/>
    <w:rsid w:val="00DB07D1"/>
    <w:rsid w:val="00DB2467"/>
    <w:rsid w:val="00DB5854"/>
    <w:rsid w:val="00DB65F7"/>
    <w:rsid w:val="00DB73B3"/>
    <w:rsid w:val="00DC0140"/>
    <w:rsid w:val="00DC02B9"/>
    <w:rsid w:val="00DC1600"/>
    <w:rsid w:val="00DC3F43"/>
    <w:rsid w:val="00DC681E"/>
    <w:rsid w:val="00DD389A"/>
    <w:rsid w:val="00DE05E9"/>
    <w:rsid w:val="00DE09A9"/>
    <w:rsid w:val="00DE0E8A"/>
    <w:rsid w:val="00DE3436"/>
    <w:rsid w:val="00DE6D76"/>
    <w:rsid w:val="00DE7B3D"/>
    <w:rsid w:val="00DF0392"/>
    <w:rsid w:val="00DF389D"/>
    <w:rsid w:val="00DF439D"/>
    <w:rsid w:val="00DF4D38"/>
    <w:rsid w:val="00DF7DEA"/>
    <w:rsid w:val="00E00EEB"/>
    <w:rsid w:val="00E010CE"/>
    <w:rsid w:val="00E01AB9"/>
    <w:rsid w:val="00E037F5"/>
    <w:rsid w:val="00E05E96"/>
    <w:rsid w:val="00E05ED5"/>
    <w:rsid w:val="00E0702F"/>
    <w:rsid w:val="00E073D7"/>
    <w:rsid w:val="00E14416"/>
    <w:rsid w:val="00E15993"/>
    <w:rsid w:val="00E20FF2"/>
    <w:rsid w:val="00E23D53"/>
    <w:rsid w:val="00E301BE"/>
    <w:rsid w:val="00E30392"/>
    <w:rsid w:val="00E31722"/>
    <w:rsid w:val="00E332FE"/>
    <w:rsid w:val="00E33653"/>
    <w:rsid w:val="00E34AB1"/>
    <w:rsid w:val="00E36579"/>
    <w:rsid w:val="00E40929"/>
    <w:rsid w:val="00E41263"/>
    <w:rsid w:val="00E50441"/>
    <w:rsid w:val="00E5062C"/>
    <w:rsid w:val="00E61269"/>
    <w:rsid w:val="00E61957"/>
    <w:rsid w:val="00E6421C"/>
    <w:rsid w:val="00E65449"/>
    <w:rsid w:val="00E659AC"/>
    <w:rsid w:val="00E71639"/>
    <w:rsid w:val="00E72DDC"/>
    <w:rsid w:val="00E73153"/>
    <w:rsid w:val="00E7336E"/>
    <w:rsid w:val="00E74B9A"/>
    <w:rsid w:val="00E760CE"/>
    <w:rsid w:val="00E77217"/>
    <w:rsid w:val="00E80262"/>
    <w:rsid w:val="00E9067B"/>
    <w:rsid w:val="00E934C4"/>
    <w:rsid w:val="00E97C2D"/>
    <w:rsid w:val="00EA46D3"/>
    <w:rsid w:val="00EA4E87"/>
    <w:rsid w:val="00EA5C3B"/>
    <w:rsid w:val="00EA6B94"/>
    <w:rsid w:val="00EA7CFD"/>
    <w:rsid w:val="00EB0B50"/>
    <w:rsid w:val="00EB2B22"/>
    <w:rsid w:val="00EC0DBB"/>
    <w:rsid w:val="00EC1530"/>
    <w:rsid w:val="00EC34A0"/>
    <w:rsid w:val="00EC53B8"/>
    <w:rsid w:val="00EC61B1"/>
    <w:rsid w:val="00ED2C44"/>
    <w:rsid w:val="00ED3ACA"/>
    <w:rsid w:val="00EE0ADE"/>
    <w:rsid w:val="00EE1349"/>
    <w:rsid w:val="00EF10A2"/>
    <w:rsid w:val="00EF176B"/>
    <w:rsid w:val="00EF6341"/>
    <w:rsid w:val="00EF7FE3"/>
    <w:rsid w:val="00F02E8C"/>
    <w:rsid w:val="00F051E5"/>
    <w:rsid w:val="00F0600D"/>
    <w:rsid w:val="00F0775D"/>
    <w:rsid w:val="00F105C3"/>
    <w:rsid w:val="00F11F40"/>
    <w:rsid w:val="00F14220"/>
    <w:rsid w:val="00F14995"/>
    <w:rsid w:val="00F15AB3"/>
    <w:rsid w:val="00F1764E"/>
    <w:rsid w:val="00F25A4E"/>
    <w:rsid w:val="00F27890"/>
    <w:rsid w:val="00F3177C"/>
    <w:rsid w:val="00F37AE0"/>
    <w:rsid w:val="00F4107C"/>
    <w:rsid w:val="00F41CF9"/>
    <w:rsid w:val="00F42067"/>
    <w:rsid w:val="00F4460A"/>
    <w:rsid w:val="00F468EA"/>
    <w:rsid w:val="00F478F4"/>
    <w:rsid w:val="00F47F7B"/>
    <w:rsid w:val="00F508D3"/>
    <w:rsid w:val="00F5155C"/>
    <w:rsid w:val="00F52584"/>
    <w:rsid w:val="00F526DD"/>
    <w:rsid w:val="00F54EC9"/>
    <w:rsid w:val="00F550F9"/>
    <w:rsid w:val="00F5515D"/>
    <w:rsid w:val="00F56549"/>
    <w:rsid w:val="00F570B7"/>
    <w:rsid w:val="00F578D6"/>
    <w:rsid w:val="00F62D8D"/>
    <w:rsid w:val="00F637E5"/>
    <w:rsid w:val="00F64EA0"/>
    <w:rsid w:val="00F659A0"/>
    <w:rsid w:val="00F74251"/>
    <w:rsid w:val="00F771BE"/>
    <w:rsid w:val="00F801AC"/>
    <w:rsid w:val="00F80CED"/>
    <w:rsid w:val="00F813B1"/>
    <w:rsid w:val="00F837CE"/>
    <w:rsid w:val="00F857B4"/>
    <w:rsid w:val="00F85EE5"/>
    <w:rsid w:val="00F85F15"/>
    <w:rsid w:val="00F86726"/>
    <w:rsid w:val="00F96081"/>
    <w:rsid w:val="00F97118"/>
    <w:rsid w:val="00FA07D6"/>
    <w:rsid w:val="00FA262B"/>
    <w:rsid w:val="00FA3DA4"/>
    <w:rsid w:val="00FA590B"/>
    <w:rsid w:val="00FA7E12"/>
    <w:rsid w:val="00FC03B4"/>
    <w:rsid w:val="00FC156A"/>
    <w:rsid w:val="00FC58B9"/>
    <w:rsid w:val="00FD1647"/>
    <w:rsid w:val="00FD7651"/>
    <w:rsid w:val="00FE21F9"/>
    <w:rsid w:val="00FE6667"/>
    <w:rsid w:val="00FE7C84"/>
    <w:rsid w:val="00FF4818"/>
    <w:rsid w:val="00FF49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7EBD93"/>
  <w15:chartTrackingRefBased/>
  <w15:docId w15:val="{C29E310A-C979-415D-8F33-89B5356233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5515D"/>
    <w:pPr>
      <w:widowControl w:val="0"/>
      <w:suppressAutoHyphens/>
    </w:pPr>
    <w:rPr>
      <w:rFonts w:ascii="Arial" w:eastAsia="Times New Roman" w:hAnsi="Arial"/>
      <w:szCs w:val="24"/>
    </w:rPr>
  </w:style>
  <w:style w:type="paragraph" w:styleId="Titre1">
    <w:name w:val="heading 1"/>
    <w:basedOn w:val="Titre10"/>
    <w:next w:val="Corpsdetexte"/>
    <w:link w:val="Titre1Car"/>
    <w:uiPriority w:val="9"/>
    <w:qFormat/>
    <w:rsid w:val="00F5515D"/>
    <w:pPr>
      <w:numPr>
        <w:numId w:val="32"/>
      </w:numPr>
      <w:outlineLvl w:val="0"/>
    </w:pPr>
    <w:rPr>
      <w:rFonts w:cs="Times New Roman"/>
      <w:b/>
      <w:bCs/>
      <w:sz w:val="32"/>
      <w:szCs w:val="32"/>
      <w:lang w:val="x-none"/>
    </w:rPr>
  </w:style>
  <w:style w:type="paragraph" w:styleId="Titre2">
    <w:name w:val="heading 2"/>
    <w:basedOn w:val="Titre10"/>
    <w:next w:val="Corpsdetexte"/>
    <w:link w:val="Titre2Car"/>
    <w:uiPriority w:val="9"/>
    <w:qFormat/>
    <w:rsid w:val="00F5515D"/>
    <w:pPr>
      <w:outlineLvl w:val="1"/>
    </w:pPr>
    <w:rPr>
      <w:rFonts w:cs="Times New Roman"/>
      <w:b/>
      <w:bCs/>
      <w:i/>
      <w:iCs/>
      <w:lang w:val="x-none"/>
    </w:rPr>
  </w:style>
  <w:style w:type="paragraph" w:styleId="Titre3">
    <w:name w:val="heading 3"/>
    <w:basedOn w:val="Titre10"/>
    <w:next w:val="Corpsdetexte"/>
    <w:link w:val="Titre3Car"/>
    <w:uiPriority w:val="9"/>
    <w:qFormat/>
    <w:rsid w:val="00F5515D"/>
    <w:pPr>
      <w:outlineLvl w:val="2"/>
    </w:pPr>
    <w:rPr>
      <w:rFonts w:cs="Times New Roman"/>
      <w:b/>
      <w:bCs/>
      <w:lang w:val="x-none"/>
    </w:rPr>
  </w:style>
  <w:style w:type="paragraph" w:styleId="Titre4">
    <w:name w:val="heading 4"/>
    <w:basedOn w:val="Titre10"/>
    <w:next w:val="Corpsdetexte"/>
    <w:link w:val="Titre4Car"/>
    <w:uiPriority w:val="9"/>
    <w:qFormat/>
    <w:rsid w:val="00F5515D"/>
    <w:pPr>
      <w:numPr>
        <w:ilvl w:val="3"/>
        <w:numId w:val="1"/>
      </w:numPr>
      <w:ind w:left="1418"/>
      <w:outlineLvl w:val="3"/>
    </w:pPr>
    <w:rPr>
      <w:rFonts w:cs="Times New Roman"/>
      <w:b/>
      <w:bCs/>
      <w:i/>
      <w:iCs/>
      <w:sz w:val="24"/>
      <w:szCs w:val="24"/>
      <w:u w:val="single"/>
      <w:lang w:val="x-none"/>
    </w:rPr>
  </w:style>
  <w:style w:type="paragraph" w:styleId="Titre5">
    <w:name w:val="heading 5"/>
    <w:basedOn w:val="Titre10"/>
    <w:next w:val="Corpsdetexte"/>
    <w:link w:val="Titre5Car"/>
    <w:uiPriority w:val="9"/>
    <w:qFormat/>
    <w:rsid w:val="00F5515D"/>
    <w:pPr>
      <w:numPr>
        <w:ilvl w:val="4"/>
        <w:numId w:val="1"/>
      </w:numPr>
      <w:outlineLvl w:val="4"/>
    </w:pPr>
    <w:rPr>
      <w:rFonts w:cs="Times New Roman"/>
      <w:b/>
      <w:bCs/>
      <w:sz w:val="24"/>
      <w:szCs w:val="24"/>
      <w:lang w:val="x-none"/>
    </w:rPr>
  </w:style>
  <w:style w:type="paragraph" w:styleId="Titre6">
    <w:name w:val="heading 6"/>
    <w:basedOn w:val="Titre10"/>
    <w:next w:val="Corpsdetexte"/>
    <w:link w:val="Titre6Car"/>
    <w:uiPriority w:val="9"/>
    <w:qFormat/>
    <w:rsid w:val="00F5515D"/>
    <w:pPr>
      <w:numPr>
        <w:ilvl w:val="5"/>
        <w:numId w:val="1"/>
      </w:numPr>
      <w:outlineLvl w:val="5"/>
    </w:pPr>
    <w:rPr>
      <w:rFonts w:cs="Times New Roman"/>
      <w:b/>
      <w:bCs/>
      <w:sz w:val="21"/>
      <w:szCs w:val="21"/>
      <w:lang w:val="x-none"/>
    </w:rPr>
  </w:style>
  <w:style w:type="paragraph" w:styleId="Titre7">
    <w:name w:val="heading 7"/>
    <w:basedOn w:val="Titre10"/>
    <w:next w:val="Corpsdetexte"/>
    <w:link w:val="Titre7Car"/>
    <w:uiPriority w:val="9"/>
    <w:qFormat/>
    <w:rsid w:val="00F5515D"/>
    <w:pPr>
      <w:numPr>
        <w:ilvl w:val="6"/>
        <w:numId w:val="1"/>
      </w:numPr>
      <w:outlineLvl w:val="6"/>
    </w:pPr>
    <w:rPr>
      <w:rFonts w:cs="Times New Roman"/>
      <w:b/>
      <w:bCs/>
      <w:sz w:val="21"/>
      <w:szCs w:val="21"/>
      <w:lang w:val="x-none"/>
    </w:rPr>
  </w:style>
  <w:style w:type="paragraph" w:styleId="Titre8">
    <w:name w:val="heading 8"/>
    <w:basedOn w:val="Titre10"/>
    <w:next w:val="Corpsdetexte"/>
    <w:link w:val="Titre8Car"/>
    <w:uiPriority w:val="9"/>
    <w:qFormat/>
    <w:rsid w:val="00F5515D"/>
    <w:pPr>
      <w:numPr>
        <w:ilvl w:val="7"/>
        <w:numId w:val="1"/>
      </w:numPr>
      <w:outlineLvl w:val="7"/>
    </w:pPr>
    <w:rPr>
      <w:rFonts w:cs="Times New Roman"/>
      <w:b/>
      <w:bCs/>
      <w:sz w:val="21"/>
      <w:szCs w:val="21"/>
      <w:lang w:val="x-none"/>
    </w:rPr>
  </w:style>
  <w:style w:type="paragraph" w:styleId="Titre9">
    <w:name w:val="heading 9"/>
    <w:basedOn w:val="Normal"/>
    <w:next w:val="Normal"/>
    <w:link w:val="Titre9Car"/>
    <w:uiPriority w:val="9"/>
    <w:qFormat/>
    <w:rsid w:val="00F5515D"/>
    <w:pPr>
      <w:keepNext/>
      <w:numPr>
        <w:ilvl w:val="8"/>
        <w:numId w:val="1"/>
      </w:numPr>
      <w:pBdr>
        <w:top w:val="single" w:sz="4" w:space="1" w:color="000000" w:shadow="1"/>
        <w:left w:val="single" w:sz="4" w:space="4" w:color="000000" w:shadow="1"/>
        <w:bottom w:val="single" w:sz="4" w:space="1" w:color="000000" w:shadow="1"/>
        <w:right w:val="single" w:sz="4" w:space="4" w:color="000000" w:shadow="1"/>
      </w:pBdr>
      <w:tabs>
        <w:tab w:val="left" w:pos="2340"/>
        <w:tab w:val="left" w:pos="3420"/>
      </w:tabs>
      <w:jc w:val="center"/>
      <w:outlineLvl w:val="8"/>
    </w:pPr>
    <w:rPr>
      <w:b/>
      <w:bCs/>
      <w:sz w:val="28"/>
      <w:lang w:val="x-non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uiPriority w:val="9"/>
    <w:rsid w:val="00F5515D"/>
    <w:rPr>
      <w:rFonts w:ascii="Arial" w:eastAsia="Times New Roman" w:hAnsi="Arial" w:cs="Tahoma"/>
      <w:b/>
      <w:bCs/>
      <w:sz w:val="32"/>
      <w:szCs w:val="32"/>
    </w:rPr>
  </w:style>
  <w:style w:type="character" w:customStyle="1" w:styleId="Titre2Car">
    <w:name w:val="Titre 2 Car"/>
    <w:link w:val="Titre2"/>
    <w:uiPriority w:val="9"/>
    <w:rsid w:val="00F5515D"/>
    <w:rPr>
      <w:rFonts w:ascii="Arial" w:eastAsia="Times New Roman" w:hAnsi="Arial" w:cs="Tahoma"/>
      <w:b/>
      <w:bCs/>
      <w:i/>
      <w:iCs/>
      <w:sz w:val="28"/>
      <w:szCs w:val="28"/>
    </w:rPr>
  </w:style>
  <w:style w:type="character" w:customStyle="1" w:styleId="Titre3Car">
    <w:name w:val="Titre 3 Car"/>
    <w:link w:val="Titre3"/>
    <w:uiPriority w:val="9"/>
    <w:rsid w:val="00F5515D"/>
    <w:rPr>
      <w:rFonts w:ascii="Arial" w:eastAsia="Times New Roman" w:hAnsi="Arial" w:cs="Tahoma"/>
      <w:b/>
      <w:bCs/>
      <w:sz w:val="28"/>
      <w:szCs w:val="28"/>
    </w:rPr>
  </w:style>
  <w:style w:type="character" w:customStyle="1" w:styleId="Titre4Car">
    <w:name w:val="Titre 4 Car"/>
    <w:link w:val="Titre4"/>
    <w:uiPriority w:val="9"/>
    <w:rsid w:val="00F5515D"/>
    <w:rPr>
      <w:rFonts w:ascii="Arial" w:eastAsia="Times New Roman" w:hAnsi="Arial"/>
      <w:b/>
      <w:bCs/>
      <w:i/>
      <w:iCs/>
      <w:sz w:val="24"/>
      <w:szCs w:val="24"/>
      <w:u w:val="single"/>
      <w:lang w:val="x-none"/>
    </w:rPr>
  </w:style>
  <w:style w:type="character" w:customStyle="1" w:styleId="Titre5Car">
    <w:name w:val="Titre 5 Car"/>
    <w:link w:val="Titre5"/>
    <w:uiPriority w:val="9"/>
    <w:rsid w:val="00F5515D"/>
    <w:rPr>
      <w:rFonts w:ascii="Arial" w:eastAsia="Times New Roman" w:hAnsi="Arial"/>
      <w:b/>
      <w:bCs/>
      <w:sz w:val="24"/>
      <w:szCs w:val="24"/>
      <w:lang w:val="x-none"/>
    </w:rPr>
  </w:style>
  <w:style w:type="character" w:customStyle="1" w:styleId="Titre6Car">
    <w:name w:val="Titre 6 Car"/>
    <w:link w:val="Titre6"/>
    <w:uiPriority w:val="9"/>
    <w:rsid w:val="00F5515D"/>
    <w:rPr>
      <w:rFonts w:ascii="Arial" w:eastAsia="Times New Roman" w:hAnsi="Arial"/>
      <w:b/>
      <w:bCs/>
      <w:sz w:val="21"/>
      <w:szCs w:val="21"/>
      <w:lang w:val="x-none"/>
    </w:rPr>
  </w:style>
  <w:style w:type="character" w:customStyle="1" w:styleId="Titre7Car">
    <w:name w:val="Titre 7 Car"/>
    <w:link w:val="Titre7"/>
    <w:uiPriority w:val="9"/>
    <w:rsid w:val="00F5515D"/>
    <w:rPr>
      <w:rFonts w:ascii="Arial" w:eastAsia="Times New Roman" w:hAnsi="Arial"/>
      <w:b/>
      <w:bCs/>
      <w:sz w:val="21"/>
      <w:szCs w:val="21"/>
      <w:lang w:val="x-none"/>
    </w:rPr>
  </w:style>
  <w:style w:type="character" w:customStyle="1" w:styleId="Titre8Car">
    <w:name w:val="Titre 8 Car"/>
    <w:link w:val="Titre8"/>
    <w:uiPriority w:val="9"/>
    <w:rsid w:val="00F5515D"/>
    <w:rPr>
      <w:rFonts w:ascii="Arial" w:eastAsia="Times New Roman" w:hAnsi="Arial"/>
      <w:b/>
      <w:bCs/>
      <w:sz w:val="21"/>
      <w:szCs w:val="21"/>
      <w:lang w:val="x-none"/>
    </w:rPr>
  </w:style>
  <w:style w:type="character" w:customStyle="1" w:styleId="Titre9Car">
    <w:name w:val="Titre 9 Car"/>
    <w:link w:val="Titre9"/>
    <w:uiPriority w:val="9"/>
    <w:rsid w:val="00F5515D"/>
    <w:rPr>
      <w:rFonts w:ascii="Arial" w:eastAsia="Times New Roman" w:hAnsi="Arial"/>
      <w:b/>
      <w:bCs/>
      <w:sz w:val="28"/>
      <w:szCs w:val="24"/>
      <w:lang w:val="x-none"/>
    </w:rPr>
  </w:style>
  <w:style w:type="character" w:customStyle="1" w:styleId="WW8Num4z0">
    <w:name w:val="WW8Num4z0"/>
    <w:rsid w:val="00F5515D"/>
    <w:rPr>
      <w:rFonts w:ascii="Symbol" w:hAnsi="Symbol"/>
      <w:sz w:val="18"/>
    </w:rPr>
  </w:style>
  <w:style w:type="character" w:customStyle="1" w:styleId="WW8Num5z0">
    <w:name w:val="WW8Num5z0"/>
    <w:rsid w:val="00F5515D"/>
    <w:rPr>
      <w:rFonts w:ascii="Symbol" w:hAnsi="Symbol"/>
      <w:sz w:val="18"/>
    </w:rPr>
  </w:style>
  <w:style w:type="character" w:customStyle="1" w:styleId="WW8Num6z0">
    <w:name w:val="WW8Num6z0"/>
    <w:rsid w:val="00F5515D"/>
    <w:rPr>
      <w:rFonts w:ascii="Symbol" w:hAnsi="Symbol"/>
      <w:sz w:val="18"/>
    </w:rPr>
  </w:style>
  <w:style w:type="character" w:customStyle="1" w:styleId="Absatz-Standardschriftart">
    <w:name w:val="Absatz-Standardschriftart"/>
    <w:rsid w:val="00F5515D"/>
  </w:style>
  <w:style w:type="character" w:customStyle="1" w:styleId="WW-Absatz-Standardschriftart">
    <w:name w:val="WW-Absatz-Standardschriftart"/>
    <w:rsid w:val="00F5515D"/>
  </w:style>
  <w:style w:type="character" w:customStyle="1" w:styleId="WW-Absatz-Standardschriftart1">
    <w:name w:val="WW-Absatz-Standardschriftart1"/>
    <w:rsid w:val="00F5515D"/>
  </w:style>
  <w:style w:type="character" w:customStyle="1" w:styleId="WW-Absatz-Standardschriftart11">
    <w:name w:val="WW-Absatz-Standardschriftart11"/>
    <w:rsid w:val="00F5515D"/>
  </w:style>
  <w:style w:type="character" w:customStyle="1" w:styleId="Caractresdenotedebasdepage">
    <w:name w:val="Caractères de note de bas de page"/>
    <w:rsid w:val="00F5515D"/>
  </w:style>
  <w:style w:type="character" w:customStyle="1" w:styleId="Caractresdenumrotation">
    <w:name w:val="Caractères de numérotation"/>
    <w:rsid w:val="00F5515D"/>
  </w:style>
  <w:style w:type="character" w:customStyle="1" w:styleId="Puces">
    <w:name w:val="Puces"/>
    <w:rsid w:val="00F5515D"/>
    <w:rPr>
      <w:rFonts w:ascii="StarSymbol" w:eastAsia="Times New Roman" w:hAnsi="StarSymbol"/>
      <w:sz w:val="18"/>
    </w:rPr>
  </w:style>
  <w:style w:type="character" w:styleId="Lienhypertexte">
    <w:name w:val="Hyperlink"/>
    <w:uiPriority w:val="99"/>
    <w:rsid w:val="00F5515D"/>
    <w:rPr>
      <w:color w:val="000080"/>
      <w:u w:val="single"/>
    </w:rPr>
  </w:style>
  <w:style w:type="character" w:styleId="Lienhypertextesuivivisit">
    <w:name w:val="FollowedHyperlink"/>
    <w:uiPriority w:val="99"/>
    <w:rsid w:val="00F5515D"/>
    <w:rPr>
      <w:color w:val="800000"/>
      <w:u w:val="single"/>
    </w:rPr>
  </w:style>
  <w:style w:type="character" w:customStyle="1" w:styleId="Caractresdenotedefin">
    <w:name w:val="Caractères de note de fin"/>
    <w:rsid w:val="00F5515D"/>
  </w:style>
  <w:style w:type="character" w:styleId="Appelnotedebasdep">
    <w:name w:val="footnote reference"/>
    <w:uiPriority w:val="99"/>
    <w:rsid w:val="00F5515D"/>
    <w:rPr>
      <w:vertAlign w:val="superscript"/>
    </w:rPr>
  </w:style>
  <w:style w:type="character" w:styleId="Appeldenotedefin">
    <w:name w:val="endnote reference"/>
    <w:uiPriority w:val="99"/>
    <w:rsid w:val="00F5515D"/>
    <w:rPr>
      <w:vertAlign w:val="superscript"/>
    </w:rPr>
  </w:style>
  <w:style w:type="paragraph" w:customStyle="1" w:styleId="Titre10">
    <w:name w:val="Titre1"/>
    <w:basedOn w:val="Normal"/>
    <w:next w:val="Corpsdetexte"/>
    <w:rsid w:val="00F5515D"/>
    <w:pPr>
      <w:keepNext/>
      <w:spacing w:before="240" w:after="120"/>
    </w:pPr>
    <w:rPr>
      <w:rFonts w:cs="Tahoma"/>
      <w:sz w:val="28"/>
      <w:szCs w:val="28"/>
    </w:rPr>
  </w:style>
  <w:style w:type="paragraph" w:styleId="Corpsdetexte">
    <w:name w:val="Body Text"/>
    <w:basedOn w:val="Normal"/>
    <w:link w:val="CorpsdetexteCar"/>
    <w:uiPriority w:val="99"/>
    <w:rsid w:val="00F5515D"/>
    <w:pPr>
      <w:spacing w:after="120"/>
    </w:pPr>
    <w:rPr>
      <w:lang w:val="x-none"/>
    </w:rPr>
  </w:style>
  <w:style w:type="character" w:customStyle="1" w:styleId="CorpsdetexteCar">
    <w:name w:val="Corps de texte Car"/>
    <w:link w:val="Corpsdetexte"/>
    <w:uiPriority w:val="99"/>
    <w:rsid w:val="00F5515D"/>
    <w:rPr>
      <w:rFonts w:ascii="Arial" w:eastAsia="Times New Roman" w:hAnsi="Arial" w:cs="Times New Roman"/>
      <w:sz w:val="20"/>
      <w:szCs w:val="24"/>
    </w:rPr>
  </w:style>
  <w:style w:type="paragraph" w:styleId="Liste">
    <w:name w:val="List"/>
    <w:basedOn w:val="Corpsdetexte"/>
    <w:uiPriority w:val="99"/>
    <w:rsid w:val="00F5515D"/>
    <w:rPr>
      <w:rFonts w:cs="Tahoma"/>
    </w:rPr>
  </w:style>
  <w:style w:type="paragraph" w:customStyle="1" w:styleId="Lgende1">
    <w:name w:val="Légende1"/>
    <w:basedOn w:val="Normal"/>
    <w:rsid w:val="00F5515D"/>
    <w:pPr>
      <w:suppressLineNumbers/>
      <w:spacing w:before="120" w:after="120"/>
    </w:pPr>
    <w:rPr>
      <w:rFonts w:cs="Tahoma"/>
      <w:i/>
      <w:iCs/>
      <w:sz w:val="24"/>
    </w:rPr>
  </w:style>
  <w:style w:type="paragraph" w:customStyle="1" w:styleId="Index">
    <w:name w:val="Index"/>
    <w:basedOn w:val="Normal"/>
    <w:rsid w:val="00F5515D"/>
    <w:pPr>
      <w:suppressLineNumbers/>
    </w:pPr>
    <w:rPr>
      <w:rFonts w:cs="Tahoma"/>
    </w:rPr>
  </w:style>
  <w:style w:type="paragraph" w:customStyle="1" w:styleId="Numrotation1dbut">
    <w:name w:val="Numérotation 1 début"/>
    <w:basedOn w:val="Liste"/>
    <w:rsid w:val="00F5515D"/>
    <w:pPr>
      <w:numPr>
        <w:numId w:val="1"/>
      </w:numPr>
      <w:spacing w:after="283"/>
      <w:ind w:left="79" w:hanging="23"/>
      <w:outlineLvl w:val="0"/>
    </w:pPr>
    <w:rPr>
      <w:rFonts w:ascii="Verdana" w:hAnsi="Verdana"/>
      <w:b/>
      <w:caps/>
      <w:sz w:val="36"/>
    </w:rPr>
  </w:style>
  <w:style w:type="paragraph" w:customStyle="1" w:styleId="Numrotation2">
    <w:name w:val="Numérotation 2"/>
    <w:basedOn w:val="Liste"/>
    <w:next w:val="Numrotation3"/>
    <w:rsid w:val="00F5515D"/>
    <w:pPr>
      <w:numPr>
        <w:ilvl w:val="1"/>
        <w:numId w:val="1"/>
      </w:numPr>
      <w:spacing w:before="283" w:after="283"/>
      <w:ind w:left="720" w:hanging="23"/>
      <w:outlineLvl w:val="1"/>
    </w:pPr>
    <w:rPr>
      <w:b/>
      <w:caps/>
      <w:sz w:val="24"/>
    </w:rPr>
  </w:style>
  <w:style w:type="paragraph" w:customStyle="1" w:styleId="Numrotation3">
    <w:name w:val="Numérotation 3"/>
    <w:basedOn w:val="Liste"/>
    <w:rsid w:val="00F5515D"/>
    <w:pPr>
      <w:numPr>
        <w:ilvl w:val="2"/>
        <w:numId w:val="1"/>
      </w:numPr>
      <w:spacing w:before="283" w:after="283"/>
      <w:ind w:left="1083" w:hanging="79"/>
      <w:outlineLvl w:val="2"/>
    </w:pPr>
    <w:rPr>
      <w:b/>
    </w:rPr>
  </w:style>
  <w:style w:type="paragraph" w:customStyle="1" w:styleId="Contenudetableau">
    <w:name w:val="Contenu de tableau"/>
    <w:basedOn w:val="Normal"/>
    <w:rsid w:val="00F5515D"/>
    <w:pPr>
      <w:suppressLineNumbers/>
    </w:pPr>
  </w:style>
  <w:style w:type="paragraph" w:customStyle="1" w:styleId="Titredetableau">
    <w:name w:val="Titre de tableau"/>
    <w:basedOn w:val="Contenudetableau"/>
    <w:rsid w:val="00F5515D"/>
    <w:pPr>
      <w:jc w:val="center"/>
    </w:pPr>
    <w:rPr>
      <w:b/>
      <w:bCs/>
    </w:rPr>
  </w:style>
  <w:style w:type="paragraph" w:customStyle="1" w:styleId="Contenuducadre">
    <w:name w:val="Contenu du cadre"/>
    <w:basedOn w:val="Corpsdetexte"/>
    <w:rsid w:val="00F5515D"/>
  </w:style>
  <w:style w:type="paragraph" w:styleId="Notedebasdepage">
    <w:name w:val="footnote text"/>
    <w:basedOn w:val="Normal"/>
    <w:link w:val="NotedebasdepageCar"/>
    <w:uiPriority w:val="99"/>
    <w:rsid w:val="00F5515D"/>
    <w:pPr>
      <w:suppressLineNumbers/>
      <w:ind w:left="283" w:hanging="283"/>
    </w:pPr>
    <w:rPr>
      <w:szCs w:val="20"/>
      <w:lang w:val="x-none"/>
    </w:rPr>
  </w:style>
  <w:style w:type="character" w:customStyle="1" w:styleId="NotedebasdepageCar">
    <w:name w:val="Note de bas de page Car"/>
    <w:link w:val="Notedebasdepage"/>
    <w:uiPriority w:val="99"/>
    <w:rsid w:val="00F5515D"/>
    <w:rPr>
      <w:rFonts w:ascii="Arial" w:eastAsia="Times New Roman" w:hAnsi="Arial" w:cs="Times New Roman"/>
      <w:sz w:val="20"/>
      <w:szCs w:val="20"/>
    </w:rPr>
  </w:style>
  <w:style w:type="paragraph" w:styleId="Notedefin">
    <w:name w:val="endnote text"/>
    <w:basedOn w:val="Normal"/>
    <w:link w:val="NotedefinCar"/>
    <w:uiPriority w:val="99"/>
    <w:rsid w:val="00F5515D"/>
    <w:pPr>
      <w:suppressLineNumbers/>
      <w:ind w:left="283" w:hanging="283"/>
    </w:pPr>
    <w:rPr>
      <w:szCs w:val="20"/>
      <w:lang w:val="x-none"/>
    </w:rPr>
  </w:style>
  <w:style w:type="character" w:customStyle="1" w:styleId="NotedefinCar">
    <w:name w:val="Note de fin Car"/>
    <w:link w:val="Notedefin"/>
    <w:uiPriority w:val="99"/>
    <w:rsid w:val="00F5515D"/>
    <w:rPr>
      <w:rFonts w:ascii="Arial" w:eastAsia="Times New Roman" w:hAnsi="Arial" w:cs="Times New Roman"/>
      <w:sz w:val="20"/>
      <w:szCs w:val="20"/>
    </w:rPr>
  </w:style>
  <w:style w:type="paragraph" w:styleId="Titre">
    <w:name w:val="Title"/>
    <w:basedOn w:val="Normal"/>
    <w:next w:val="Corpsdetexte"/>
    <w:link w:val="TitreCar"/>
    <w:uiPriority w:val="10"/>
    <w:qFormat/>
    <w:rsid w:val="00F5515D"/>
    <w:pPr>
      <w:keepNext/>
      <w:spacing w:before="240" w:after="120"/>
    </w:pPr>
    <w:rPr>
      <w:rFonts w:eastAsia="Arial Unicode MS"/>
      <w:sz w:val="28"/>
      <w:szCs w:val="28"/>
      <w:lang w:val="x-none"/>
    </w:rPr>
  </w:style>
  <w:style w:type="character" w:customStyle="1" w:styleId="TitreCar">
    <w:name w:val="Titre Car"/>
    <w:link w:val="Titre"/>
    <w:uiPriority w:val="10"/>
    <w:rsid w:val="00F5515D"/>
    <w:rPr>
      <w:rFonts w:ascii="Arial" w:eastAsia="Arial Unicode MS" w:hAnsi="Arial" w:cs="Tahoma"/>
      <w:sz w:val="28"/>
      <w:szCs w:val="28"/>
    </w:rPr>
  </w:style>
  <w:style w:type="paragraph" w:styleId="Sous-titre">
    <w:name w:val="Subtitle"/>
    <w:basedOn w:val="Titre"/>
    <w:next w:val="Corpsdetexte"/>
    <w:link w:val="Sous-titreCar"/>
    <w:uiPriority w:val="11"/>
    <w:qFormat/>
    <w:rsid w:val="00F5515D"/>
    <w:pPr>
      <w:jc w:val="center"/>
    </w:pPr>
    <w:rPr>
      <w:i/>
      <w:iCs/>
      <w:sz w:val="32"/>
    </w:rPr>
  </w:style>
  <w:style w:type="character" w:customStyle="1" w:styleId="Sous-titreCar">
    <w:name w:val="Sous-titre Car"/>
    <w:link w:val="Sous-titre"/>
    <w:uiPriority w:val="11"/>
    <w:rsid w:val="00F5515D"/>
    <w:rPr>
      <w:rFonts w:ascii="Arial" w:eastAsia="Arial Unicode MS" w:hAnsi="Arial" w:cs="Tahoma"/>
      <w:i/>
      <w:iCs/>
      <w:sz w:val="32"/>
      <w:szCs w:val="28"/>
    </w:rPr>
  </w:style>
  <w:style w:type="paragraph" w:customStyle="1" w:styleId="Default">
    <w:name w:val="Default"/>
    <w:basedOn w:val="Normal"/>
    <w:rsid w:val="00F5515D"/>
    <w:pPr>
      <w:jc w:val="both"/>
    </w:pPr>
    <w:rPr>
      <w:color w:val="000000"/>
    </w:rPr>
  </w:style>
  <w:style w:type="paragraph" w:styleId="Pieddepage">
    <w:name w:val="footer"/>
    <w:basedOn w:val="Normal"/>
    <w:link w:val="PieddepageCar"/>
    <w:uiPriority w:val="99"/>
    <w:rsid w:val="00F5515D"/>
    <w:pPr>
      <w:suppressLineNumbers/>
      <w:tabs>
        <w:tab w:val="center" w:pos="4818"/>
        <w:tab w:val="right" w:pos="9637"/>
      </w:tabs>
    </w:pPr>
    <w:rPr>
      <w:lang w:val="x-none"/>
    </w:rPr>
  </w:style>
  <w:style w:type="character" w:customStyle="1" w:styleId="PieddepageCar">
    <w:name w:val="Pied de page Car"/>
    <w:link w:val="Pieddepage"/>
    <w:uiPriority w:val="99"/>
    <w:rsid w:val="00F5515D"/>
    <w:rPr>
      <w:rFonts w:ascii="Arial" w:eastAsia="Times New Roman" w:hAnsi="Arial" w:cs="Times New Roman"/>
      <w:sz w:val="20"/>
      <w:szCs w:val="24"/>
    </w:rPr>
  </w:style>
  <w:style w:type="paragraph" w:customStyle="1" w:styleId="Titredetabledesmatires">
    <w:name w:val="Titre de table des matières"/>
    <w:basedOn w:val="Titre10"/>
    <w:rsid w:val="00F5515D"/>
    <w:pPr>
      <w:suppressLineNumbers/>
    </w:pPr>
    <w:rPr>
      <w:b/>
      <w:bCs/>
      <w:sz w:val="32"/>
      <w:szCs w:val="32"/>
    </w:rPr>
  </w:style>
  <w:style w:type="paragraph" w:styleId="TM4">
    <w:name w:val="toc 4"/>
    <w:basedOn w:val="Index"/>
    <w:uiPriority w:val="39"/>
    <w:rsid w:val="00F5515D"/>
    <w:pPr>
      <w:tabs>
        <w:tab w:val="right" w:leader="dot" w:pos="8788"/>
      </w:tabs>
      <w:ind w:left="849"/>
    </w:pPr>
  </w:style>
  <w:style w:type="paragraph" w:styleId="En-tte">
    <w:name w:val="header"/>
    <w:basedOn w:val="Normal"/>
    <w:link w:val="En-tteCar"/>
    <w:uiPriority w:val="99"/>
    <w:rsid w:val="00F5515D"/>
    <w:pPr>
      <w:suppressLineNumbers/>
      <w:tabs>
        <w:tab w:val="center" w:pos="4819"/>
        <w:tab w:val="right" w:pos="9638"/>
      </w:tabs>
    </w:pPr>
    <w:rPr>
      <w:lang w:val="x-none"/>
    </w:rPr>
  </w:style>
  <w:style w:type="character" w:customStyle="1" w:styleId="En-tteCar">
    <w:name w:val="En-tête Car"/>
    <w:link w:val="En-tte"/>
    <w:uiPriority w:val="99"/>
    <w:rsid w:val="00F5515D"/>
    <w:rPr>
      <w:rFonts w:ascii="Arial" w:eastAsia="Times New Roman" w:hAnsi="Arial" w:cs="Times New Roman"/>
      <w:sz w:val="20"/>
      <w:szCs w:val="24"/>
    </w:rPr>
  </w:style>
  <w:style w:type="paragraph" w:customStyle="1" w:styleId="Texte">
    <w:name w:val="Texte"/>
    <w:basedOn w:val="Normal"/>
    <w:rsid w:val="00F5515D"/>
    <w:pPr>
      <w:spacing w:after="80" w:line="360" w:lineRule="auto"/>
      <w:jc w:val="both"/>
    </w:pPr>
    <w:rPr>
      <w:rFonts w:ascii="Verdana" w:hAnsi="Verdana"/>
    </w:rPr>
  </w:style>
  <w:style w:type="paragraph" w:styleId="Retraitcorpsdetexte">
    <w:name w:val="Body Text Indent"/>
    <w:basedOn w:val="Normal"/>
    <w:link w:val="RetraitcorpsdetexteCar"/>
    <w:uiPriority w:val="99"/>
    <w:rsid w:val="00F5515D"/>
    <w:pPr>
      <w:tabs>
        <w:tab w:val="left" w:pos="2340"/>
        <w:tab w:val="left" w:pos="3420"/>
      </w:tabs>
      <w:ind w:left="1260"/>
      <w:jc w:val="center"/>
    </w:pPr>
    <w:rPr>
      <w:b/>
      <w:bCs/>
      <w:sz w:val="32"/>
      <w:lang w:val="x-none"/>
    </w:rPr>
  </w:style>
  <w:style w:type="character" w:customStyle="1" w:styleId="RetraitcorpsdetexteCar">
    <w:name w:val="Retrait corps de texte Car"/>
    <w:link w:val="Retraitcorpsdetexte"/>
    <w:uiPriority w:val="99"/>
    <w:rsid w:val="00F5515D"/>
    <w:rPr>
      <w:rFonts w:ascii="Arial" w:eastAsia="Times New Roman" w:hAnsi="Arial" w:cs="Times New Roman"/>
      <w:b/>
      <w:bCs/>
      <w:sz w:val="32"/>
      <w:szCs w:val="24"/>
    </w:rPr>
  </w:style>
  <w:style w:type="paragraph" w:styleId="Paragraphedeliste">
    <w:name w:val="List Paragraph"/>
    <w:basedOn w:val="Normal"/>
    <w:uiPriority w:val="34"/>
    <w:qFormat/>
    <w:rsid w:val="00F771BE"/>
    <w:pPr>
      <w:ind w:left="708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E9067B"/>
    <w:rPr>
      <w:rFonts w:ascii="Tahoma" w:hAnsi="Tahoma"/>
      <w:sz w:val="16"/>
      <w:szCs w:val="16"/>
      <w:lang w:val="x-none"/>
    </w:rPr>
  </w:style>
  <w:style w:type="character" w:customStyle="1" w:styleId="TextedebullesCar">
    <w:name w:val="Texte de bulles Car"/>
    <w:link w:val="Textedebulles"/>
    <w:uiPriority w:val="99"/>
    <w:semiHidden/>
    <w:rsid w:val="00E9067B"/>
    <w:rPr>
      <w:rFonts w:ascii="Tahoma" w:eastAsia="Times New Roman" w:hAnsi="Tahoma" w:cs="Tahoma"/>
      <w:sz w:val="16"/>
      <w:szCs w:val="16"/>
    </w:rPr>
  </w:style>
  <w:style w:type="character" w:styleId="Marquedecommentaire">
    <w:name w:val="annotation reference"/>
    <w:uiPriority w:val="99"/>
    <w:semiHidden/>
    <w:unhideWhenUsed/>
    <w:rsid w:val="00B71907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B71907"/>
    <w:rPr>
      <w:szCs w:val="20"/>
    </w:rPr>
  </w:style>
  <w:style w:type="character" w:customStyle="1" w:styleId="CommentaireCar">
    <w:name w:val="Commentaire Car"/>
    <w:link w:val="Commentaire"/>
    <w:uiPriority w:val="99"/>
    <w:semiHidden/>
    <w:rsid w:val="00B71907"/>
    <w:rPr>
      <w:rFonts w:ascii="Arial" w:eastAsia="Times New Roman" w:hAnsi="Arial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71907"/>
    <w:rPr>
      <w:b/>
      <w:bCs/>
    </w:rPr>
  </w:style>
  <w:style w:type="character" w:customStyle="1" w:styleId="ObjetducommentaireCar">
    <w:name w:val="Objet du commentaire Car"/>
    <w:link w:val="Objetducommentaire"/>
    <w:uiPriority w:val="99"/>
    <w:semiHidden/>
    <w:rsid w:val="00B71907"/>
    <w:rPr>
      <w:rFonts w:ascii="Arial" w:eastAsia="Times New Roman" w:hAnsi="Arial"/>
      <w:b/>
      <w:bCs/>
    </w:rPr>
  </w:style>
  <w:style w:type="table" w:styleId="Grilledutableau">
    <w:name w:val="Table Grid"/>
    <w:basedOn w:val="TableauNormal"/>
    <w:uiPriority w:val="59"/>
    <w:rsid w:val="003426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ressePageDeGarde">
    <w:name w:val="AdressePageDeGarde"/>
    <w:basedOn w:val="Normal"/>
    <w:rsid w:val="006C4F8E"/>
    <w:pPr>
      <w:widowControl/>
      <w:suppressAutoHyphens w:val="0"/>
      <w:jc w:val="center"/>
    </w:pPr>
    <w:rPr>
      <w:rFonts w:ascii="Times New Roman" w:hAnsi="Times New Roman"/>
      <w:b/>
      <w:sz w:val="22"/>
      <w:szCs w:val="20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B80990"/>
    <w:pPr>
      <w:keepLines/>
      <w:widowControl/>
      <w:suppressAutoHyphens w:val="0"/>
      <w:spacing w:after="0" w:line="259" w:lineRule="auto"/>
      <w:outlineLvl w:val="9"/>
    </w:pPr>
    <w:rPr>
      <w:rFonts w:ascii="Calibri Light" w:hAnsi="Calibri Light"/>
      <w:b w:val="0"/>
      <w:bCs w:val="0"/>
      <w:color w:val="2E74B5"/>
      <w:lang w:val="fr-FR"/>
    </w:rPr>
  </w:style>
  <w:style w:type="paragraph" w:styleId="TM1">
    <w:name w:val="toc 1"/>
    <w:basedOn w:val="Normal"/>
    <w:next w:val="Normal"/>
    <w:autoRedefine/>
    <w:uiPriority w:val="39"/>
    <w:unhideWhenUsed/>
    <w:rsid w:val="00B809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48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0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6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7769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160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103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727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3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93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C69F490-FBAF-4EC7-B87A-E6BA872BD6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3114</Words>
  <Characters>17132</Characters>
  <Application>Microsoft Office Word</Application>
  <DocSecurity>0</DocSecurity>
  <Lines>142</Lines>
  <Paragraphs>40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INSA Lyon</Company>
  <LinksUpToDate>false</LinksUpToDate>
  <CharactersWithSpaces>20206</CharactersWithSpaces>
  <SharedDoc>false</SharedDoc>
  <HLinks>
    <vt:vector size="24" baseType="variant">
      <vt:variant>
        <vt:i4>1376319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_Toc463197120</vt:lpwstr>
      </vt:variant>
      <vt:variant>
        <vt:i4>1441855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_Toc463197119</vt:lpwstr>
      </vt:variant>
      <vt:variant>
        <vt:i4>1441855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_Toc463197118</vt:lpwstr>
      </vt:variant>
      <vt:variant>
        <vt:i4>1441855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_Toc463197117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adminscd</dc:creator>
  <cp:keywords/>
  <cp:lastModifiedBy>Cecile Etesse</cp:lastModifiedBy>
  <cp:revision>2</cp:revision>
  <cp:lastPrinted>2016-10-03T12:28:00Z</cp:lastPrinted>
  <dcterms:created xsi:type="dcterms:W3CDTF">2020-09-29T14:37:00Z</dcterms:created>
  <dcterms:modified xsi:type="dcterms:W3CDTF">2020-09-29T14:37:00Z</dcterms:modified>
</cp:coreProperties>
</file>