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A8AE" w14:textId="217A82AE" w:rsidR="00BE1ABF" w:rsidRDefault="00667B05" w:rsidP="00BE1ABF">
      <w:p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8D46A4">
        <w:rPr>
          <w:noProof/>
        </w:rPr>
        <w:drawing>
          <wp:inline distT="0" distB="0" distL="0" distR="0" wp14:anchorId="6A0FB275" wp14:editId="533E0F13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41EF4" w14:textId="77547D5C" w:rsidR="00667B05" w:rsidRDefault="00667B05" w:rsidP="00BE1ABF">
      <w:p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7F5A2309" w14:textId="77777777" w:rsidR="00667B05" w:rsidRPr="00F9793F" w:rsidRDefault="00667B05" w:rsidP="00BE1ABF">
      <w:p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6C28FAF8" w14:textId="77777777" w:rsidR="00BE1ABF" w:rsidRPr="00B65721" w:rsidRDefault="00BE1ABF" w:rsidP="00B65721">
      <w:pPr>
        <w:widowControl w:val="0"/>
        <w:suppressAutoHyphens/>
        <w:autoSpaceDN w:val="0"/>
        <w:jc w:val="center"/>
        <w:textAlignment w:val="baseline"/>
        <w:rPr>
          <w:rFonts w:ascii="Verdana" w:eastAsia="SimSun" w:hAnsi="Verdana" w:cs="Lucida Sans"/>
          <w:b/>
          <w:color w:val="0043A5"/>
          <w:kern w:val="3"/>
          <w:sz w:val="40"/>
          <w:szCs w:val="24"/>
          <w:lang w:eastAsia="zh-CN" w:bidi="hi-IN"/>
        </w:rPr>
      </w:pPr>
      <w:r w:rsidRPr="00B65721">
        <w:rPr>
          <w:rFonts w:ascii="Verdana" w:eastAsia="SimSun" w:hAnsi="Verdana" w:cs="Lucida Sans"/>
          <w:b/>
          <w:color w:val="0043A5"/>
          <w:kern w:val="3"/>
          <w:sz w:val="40"/>
          <w:szCs w:val="24"/>
          <w:lang w:eastAsia="zh-CN" w:bidi="hi-IN"/>
        </w:rPr>
        <w:t>ANNEXE 1 à l’acte d’engagement</w:t>
      </w:r>
    </w:p>
    <w:p w14:paraId="7B30DB2D" w14:textId="77777777" w:rsidR="00BE1ABF" w:rsidRPr="00B65721" w:rsidRDefault="00BE1ABF" w:rsidP="00B65721">
      <w:pPr>
        <w:widowControl w:val="0"/>
        <w:suppressAutoHyphens/>
        <w:autoSpaceDN w:val="0"/>
        <w:jc w:val="center"/>
        <w:textAlignment w:val="baseline"/>
        <w:rPr>
          <w:rFonts w:ascii="Verdana" w:eastAsia="SimSun" w:hAnsi="Verdana" w:cs="Lucida Sans"/>
          <w:b/>
          <w:color w:val="0043A5"/>
          <w:kern w:val="3"/>
          <w:sz w:val="40"/>
          <w:szCs w:val="24"/>
          <w:lang w:eastAsia="zh-CN" w:bidi="hi-IN"/>
        </w:rPr>
      </w:pPr>
      <w:r w:rsidRPr="00B65721">
        <w:rPr>
          <w:rFonts w:ascii="Verdana" w:eastAsia="SimSun" w:hAnsi="Verdana" w:cs="Lucida Sans"/>
          <w:b/>
          <w:color w:val="0043A5"/>
          <w:kern w:val="3"/>
          <w:sz w:val="40"/>
          <w:szCs w:val="24"/>
          <w:lang w:eastAsia="zh-CN" w:bidi="hi-IN"/>
        </w:rPr>
        <w:t>BORDEREAU DES PRIX</w:t>
      </w:r>
    </w:p>
    <w:p w14:paraId="1C553A85" w14:textId="77777777" w:rsidR="00BE1ABF" w:rsidRPr="00D56629" w:rsidRDefault="00BE1ABF" w:rsidP="00667B05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  <w:b/>
          <w:sz w:val="32"/>
          <w:szCs w:val="32"/>
        </w:rPr>
      </w:pPr>
    </w:p>
    <w:p w14:paraId="0CB2CCD2" w14:textId="65B897D7" w:rsidR="00BE1ABF" w:rsidRPr="00F5427B" w:rsidRDefault="00BE1ABF" w:rsidP="00BE1ABF">
      <w:pPr>
        <w:tabs>
          <w:tab w:val="left" w:pos="4253"/>
        </w:tabs>
        <w:spacing w:before="240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 xml:space="preserve">Prestations forfaitaires : présence </w:t>
      </w:r>
      <w:r w:rsidRPr="00A141CE">
        <w:rPr>
          <w:rFonts w:ascii="Arial" w:hAnsi="Arial" w:cs="Arial"/>
          <w:b/>
          <w:sz w:val="32"/>
          <w:u w:val="single"/>
        </w:rPr>
        <w:t xml:space="preserve">de </w:t>
      </w:r>
      <w:r w:rsidR="007D736A">
        <w:rPr>
          <w:rFonts w:ascii="Arial" w:hAnsi="Arial" w:cs="Arial"/>
          <w:b/>
          <w:sz w:val="32"/>
          <w:u w:val="single"/>
        </w:rPr>
        <w:t>2</w:t>
      </w:r>
      <w:r w:rsidRPr="00A141CE">
        <w:rPr>
          <w:rFonts w:ascii="Arial" w:hAnsi="Arial" w:cs="Arial"/>
          <w:b/>
          <w:sz w:val="32"/>
          <w:u w:val="single"/>
        </w:rPr>
        <w:t xml:space="preserve"> jours par</w:t>
      </w:r>
      <w:r>
        <w:rPr>
          <w:rFonts w:ascii="Arial" w:hAnsi="Arial" w:cs="Arial"/>
          <w:b/>
          <w:sz w:val="32"/>
          <w:u w:val="single"/>
        </w:rPr>
        <w:t xml:space="preserve"> semaine</w:t>
      </w:r>
    </w:p>
    <w:p w14:paraId="42685939" w14:textId="77777777" w:rsidR="00BE1ABF" w:rsidRDefault="00BE1ABF" w:rsidP="00BE1ABF"/>
    <w:p w14:paraId="3833BDBE" w14:textId="77777777" w:rsidR="00BE1ABF" w:rsidRPr="00A37452" w:rsidRDefault="00BE1ABF" w:rsidP="00BE1AB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775"/>
        <w:gridCol w:w="1843"/>
        <w:gridCol w:w="1701"/>
      </w:tblGrid>
      <w:tr w:rsidR="00BE1ABF" w:rsidRPr="007722A8" w14:paraId="61082E5F" w14:textId="77777777" w:rsidTr="00E91DE9">
        <w:tc>
          <w:tcPr>
            <w:tcW w:w="3652" w:type="dxa"/>
            <w:tcBorders>
              <w:top w:val="nil"/>
              <w:left w:val="nil"/>
            </w:tcBorders>
            <w:shd w:val="clear" w:color="auto" w:fill="auto"/>
          </w:tcPr>
          <w:p w14:paraId="3402FA4A" w14:textId="77777777" w:rsidR="00BE1ABF" w:rsidRPr="007722A8" w:rsidRDefault="00BE1ABF" w:rsidP="00E91D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5" w:type="dxa"/>
            <w:shd w:val="clear" w:color="auto" w:fill="auto"/>
          </w:tcPr>
          <w:p w14:paraId="7148C1AC" w14:textId="77777777" w:rsidR="00BE1ABF" w:rsidRPr="007722A8" w:rsidRDefault="00BE1ABF" w:rsidP="00E91D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22A8">
              <w:rPr>
                <w:rFonts w:ascii="Arial" w:hAnsi="Arial" w:cs="Arial"/>
                <w:sz w:val="24"/>
                <w:szCs w:val="24"/>
              </w:rPr>
              <w:t>Cout par jour</w:t>
            </w:r>
          </w:p>
        </w:tc>
        <w:tc>
          <w:tcPr>
            <w:tcW w:w="1843" w:type="dxa"/>
            <w:shd w:val="clear" w:color="auto" w:fill="auto"/>
          </w:tcPr>
          <w:p w14:paraId="0F3AC6B1" w14:textId="77777777" w:rsidR="00BE1ABF" w:rsidRPr="007722A8" w:rsidRDefault="00BE1ABF" w:rsidP="00E91D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22A8">
              <w:rPr>
                <w:rFonts w:ascii="Arial" w:hAnsi="Arial" w:cs="Arial"/>
                <w:sz w:val="24"/>
                <w:szCs w:val="24"/>
              </w:rPr>
              <w:t>Cout par mois</w:t>
            </w:r>
          </w:p>
        </w:tc>
        <w:tc>
          <w:tcPr>
            <w:tcW w:w="1701" w:type="dxa"/>
            <w:shd w:val="clear" w:color="auto" w:fill="auto"/>
          </w:tcPr>
          <w:p w14:paraId="5CE53AA8" w14:textId="77777777" w:rsidR="00BE1ABF" w:rsidRPr="007722A8" w:rsidRDefault="00BE1ABF" w:rsidP="00E91D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22A8">
              <w:rPr>
                <w:rFonts w:ascii="Arial" w:hAnsi="Arial" w:cs="Arial"/>
                <w:sz w:val="24"/>
                <w:szCs w:val="24"/>
              </w:rPr>
              <w:t>Cout par an</w:t>
            </w:r>
          </w:p>
        </w:tc>
      </w:tr>
      <w:tr w:rsidR="00BE1ABF" w:rsidRPr="007722A8" w14:paraId="5555C19A" w14:textId="77777777" w:rsidTr="00E91DE9">
        <w:tc>
          <w:tcPr>
            <w:tcW w:w="3652" w:type="dxa"/>
            <w:shd w:val="clear" w:color="auto" w:fill="auto"/>
          </w:tcPr>
          <w:p w14:paraId="11E7EF92" w14:textId="432EC939" w:rsidR="00BE1ABF" w:rsidRPr="007722A8" w:rsidRDefault="00BE1ABF" w:rsidP="00E91D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Présence </w:t>
            </w:r>
            <w:r w:rsidRPr="00A141CE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CD1118">
              <w:rPr>
                <w:rFonts w:ascii="Arial" w:hAnsi="Arial" w:cs="Arial"/>
                <w:sz w:val="24"/>
                <w:szCs w:val="24"/>
              </w:rPr>
              <w:t>2</w:t>
            </w:r>
            <w:r w:rsidRPr="00A141CE">
              <w:rPr>
                <w:rFonts w:ascii="Arial" w:hAnsi="Arial" w:cs="Arial"/>
                <w:sz w:val="24"/>
                <w:szCs w:val="24"/>
              </w:rPr>
              <w:t xml:space="preserve"> jours</w:t>
            </w:r>
            <w:r w:rsidRPr="007722A8">
              <w:rPr>
                <w:rFonts w:ascii="Arial" w:hAnsi="Arial" w:cs="Arial"/>
                <w:sz w:val="24"/>
                <w:szCs w:val="24"/>
              </w:rPr>
              <w:t xml:space="preserve"> par semaine sur site</w:t>
            </w:r>
            <w:r w:rsidR="00E11FFA">
              <w:rPr>
                <w:rFonts w:ascii="Arial" w:hAnsi="Arial" w:cs="Arial"/>
                <w:sz w:val="24"/>
                <w:szCs w:val="24"/>
              </w:rPr>
              <w:t xml:space="preserve"> (une journée égale 7 heures)</w:t>
            </w:r>
          </w:p>
        </w:tc>
        <w:tc>
          <w:tcPr>
            <w:tcW w:w="1775" w:type="dxa"/>
            <w:shd w:val="clear" w:color="auto" w:fill="auto"/>
          </w:tcPr>
          <w:p w14:paraId="09DE6D96" w14:textId="77777777" w:rsidR="00BE1ABF" w:rsidRPr="007722A8" w:rsidRDefault="00BE1ABF" w:rsidP="00E91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51EDA27" w14:textId="77777777" w:rsidR="00BE1ABF" w:rsidRPr="007722A8" w:rsidRDefault="00BE1ABF" w:rsidP="00E91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BA3C8A8" w14:textId="77777777" w:rsidR="00BE1ABF" w:rsidRPr="007722A8" w:rsidRDefault="00BE1ABF" w:rsidP="00E91D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F1126D" w14:textId="77777777" w:rsidR="00BE1ABF" w:rsidRDefault="00BE1ABF" w:rsidP="00BE1ABF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BE1ABF" w:rsidRPr="00BE1ABF" w14:paraId="74626E35" w14:textId="77777777" w:rsidTr="00E91DE9">
        <w:trPr>
          <w:trHeight w:val="567"/>
        </w:trPr>
        <w:tc>
          <w:tcPr>
            <w:tcW w:w="7479" w:type="dxa"/>
            <w:vAlign w:val="center"/>
          </w:tcPr>
          <w:p w14:paraId="1C5CC581" w14:textId="77777777" w:rsidR="00BE1ABF" w:rsidRPr="00BE1ABF" w:rsidRDefault="00BE1ABF" w:rsidP="00E91DE9">
            <w:pPr>
              <w:rPr>
                <w:rFonts w:ascii="Arial" w:hAnsi="Arial"/>
                <w:sz w:val="24"/>
              </w:rPr>
            </w:pPr>
            <w:r w:rsidRPr="00BE1ABF">
              <w:rPr>
                <w:rFonts w:ascii="Arial" w:hAnsi="Arial"/>
                <w:sz w:val="24"/>
              </w:rPr>
              <w:t>Coefficient de peines et soins applicable sur les pièces fournies</w:t>
            </w:r>
          </w:p>
        </w:tc>
        <w:tc>
          <w:tcPr>
            <w:tcW w:w="1560" w:type="dxa"/>
            <w:vAlign w:val="center"/>
          </w:tcPr>
          <w:p w14:paraId="2E119A8A" w14:textId="77777777" w:rsidR="00BE1ABF" w:rsidRPr="00BE1ABF" w:rsidRDefault="00BE1ABF" w:rsidP="00E91DE9">
            <w:pPr>
              <w:rPr>
                <w:rFonts w:ascii="Arial" w:hAnsi="Arial"/>
                <w:sz w:val="24"/>
              </w:rPr>
            </w:pPr>
            <w:r w:rsidRPr="00BE1ABF">
              <w:rPr>
                <w:rFonts w:ascii="Arial" w:hAnsi="Arial"/>
                <w:sz w:val="24"/>
              </w:rPr>
              <w:t xml:space="preserve">              %</w:t>
            </w:r>
          </w:p>
        </w:tc>
      </w:tr>
    </w:tbl>
    <w:p w14:paraId="7F2ACB6E" w14:textId="77777777" w:rsidR="00BE1ABF" w:rsidRPr="00BE1ABF" w:rsidRDefault="00BE1ABF" w:rsidP="00BE1ABF">
      <w:pPr>
        <w:rPr>
          <w:rFonts w:ascii="Arial" w:hAnsi="Arial"/>
          <w:sz w:val="24"/>
        </w:rPr>
      </w:pPr>
    </w:p>
    <w:p w14:paraId="651B90E2" w14:textId="594B0F51" w:rsidR="00BE1ABF" w:rsidRPr="00F5427B" w:rsidRDefault="00BE1ABF" w:rsidP="00BE1ABF">
      <w:pPr>
        <w:tabs>
          <w:tab w:val="left" w:pos="4253"/>
        </w:tabs>
        <w:spacing w:before="240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Prestations à prix unitaires</w:t>
      </w:r>
      <w:r w:rsidR="00E11FFA">
        <w:rPr>
          <w:rFonts w:ascii="Arial" w:hAnsi="Arial" w:cs="Arial"/>
          <w:b/>
          <w:sz w:val="32"/>
          <w:u w:val="single"/>
        </w:rPr>
        <w:t xml:space="preserve"> (ponctuelles)</w:t>
      </w:r>
    </w:p>
    <w:p w14:paraId="6D92132D" w14:textId="77777777" w:rsidR="00BE1ABF" w:rsidRDefault="00BE1ABF" w:rsidP="00BE1ABF">
      <w:pPr>
        <w:suppressAutoHyphens/>
        <w:jc w:val="both"/>
      </w:pPr>
    </w:p>
    <w:p w14:paraId="17F6A6D4" w14:textId="77777777" w:rsidR="00BE1ABF" w:rsidRDefault="00BE1ABF" w:rsidP="00BE1ABF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BE1ABF" w:rsidRPr="003A2C8C" w14:paraId="469CF2F3" w14:textId="77777777" w:rsidTr="00E91DE9">
        <w:trPr>
          <w:trHeight w:val="567"/>
        </w:trPr>
        <w:tc>
          <w:tcPr>
            <w:tcW w:w="7479" w:type="dxa"/>
            <w:vAlign w:val="center"/>
          </w:tcPr>
          <w:p w14:paraId="6C6AC1B2" w14:textId="77777777" w:rsidR="00BE1ABF" w:rsidRPr="003A2C8C" w:rsidRDefault="00BE1ABF" w:rsidP="00E91DE9">
            <w:pPr>
              <w:rPr>
                <w:rFonts w:ascii="Arial" w:hAnsi="Arial"/>
                <w:sz w:val="24"/>
              </w:rPr>
            </w:pPr>
            <w:r w:rsidRPr="003A2C8C">
              <w:rPr>
                <w:rFonts w:ascii="Arial" w:hAnsi="Arial"/>
                <w:sz w:val="24"/>
              </w:rPr>
              <w:t>Taux horaire technicien multi technique</w:t>
            </w:r>
          </w:p>
        </w:tc>
        <w:tc>
          <w:tcPr>
            <w:tcW w:w="1560" w:type="dxa"/>
            <w:vAlign w:val="center"/>
          </w:tcPr>
          <w:p w14:paraId="5695A9B9" w14:textId="77777777" w:rsidR="00BE1ABF" w:rsidRPr="003A2C8C" w:rsidRDefault="00BE1ABF" w:rsidP="00E91DE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   </w:t>
            </w:r>
            <w:r w:rsidRPr="003A2C8C">
              <w:rPr>
                <w:rFonts w:ascii="Arial" w:hAnsi="Arial"/>
                <w:sz w:val="24"/>
              </w:rPr>
              <w:t>€ HT</w:t>
            </w:r>
          </w:p>
        </w:tc>
      </w:tr>
    </w:tbl>
    <w:p w14:paraId="530E6F67" w14:textId="77777777" w:rsidR="00BE1ABF" w:rsidRPr="003A2C8C" w:rsidRDefault="00BE1ABF" w:rsidP="00BE1ABF">
      <w:pPr>
        <w:rPr>
          <w:rFonts w:ascii="Arial" w:hAnsi="Arial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BE1ABF" w:rsidRPr="003A2C8C" w14:paraId="0578B5AA" w14:textId="77777777" w:rsidTr="00E91DE9">
        <w:trPr>
          <w:trHeight w:val="567"/>
        </w:trPr>
        <w:tc>
          <w:tcPr>
            <w:tcW w:w="7479" w:type="dxa"/>
            <w:vAlign w:val="center"/>
          </w:tcPr>
          <w:p w14:paraId="6BD4A28C" w14:textId="77777777" w:rsidR="00BE1ABF" w:rsidRPr="003A2C8C" w:rsidRDefault="00BE1ABF" w:rsidP="00E91DE9">
            <w:pPr>
              <w:rPr>
                <w:rFonts w:ascii="Arial" w:hAnsi="Arial"/>
                <w:sz w:val="24"/>
              </w:rPr>
            </w:pPr>
            <w:r w:rsidRPr="003A2C8C">
              <w:rPr>
                <w:rFonts w:ascii="Arial" w:hAnsi="Arial"/>
                <w:sz w:val="24"/>
              </w:rPr>
              <w:t xml:space="preserve">Coefficient de peines et soins </w:t>
            </w:r>
            <w:r>
              <w:rPr>
                <w:rFonts w:ascii="Arial" w:hAnsi="Arial"/>
                <w:sz w:val="24"/>
              </w:rPr>
              <w:t>applicable sur les pièces fournies</w:t>
            </w:r>
          </w:p>
        </w:tc>
        <w:tc>
          <w:tcPr>
            <w:tcW w:w="1560" w:type="dxa"/>
            <w:vAlign w:val="center"/>
          </w:tcPr>
          <w:p w14:paraId="576CD6C9" w14:textId="77777777" w:rsidR="00BE1ABF" w:rsidRPr="003A2C8C" w:rsidRDefault="00BE1ABF" w:rsidP="00E91DE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       </w:t>
            </w:r>
            <w:r w:rsidRPr="003A2C8C">
              <w:rPr>
                <w:rFonts w:ascii="Arial" w:hAnsi="Arial"/>
                <w:sz w:val="24"/>
              </w:rPr>
              <w:t>%</w:t>
            </w:r>
          </w:p>
        </w:tc>
      </w:tr>
    </w:tbl>
    <w:p w14:paraId="02DDE9AB" w14:textId="77777777" w:rsidR="00BE1ABF" w:rsidRPr="003A2C8C" w:rsidRDefault="00BE1ABF" w:rsidP="00BE1ABF">
      <w:pPr>
        <w:rPr>
          <w:rFonts w:ascii="Arial" w:hAnsi="Arial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BE1ABF" w:rsidRPr="003A2C8C" w14:paraId="28E6BD68" w14:textId="77777777" w:rsidTr="00E91DE9">
        <w:trPr>
          <w:trHeight w:val="567"/>
        </w:trPr>
        <w:tc>
          <w:tcPr>
            <w:tcW w:w="7479" w:type="dxa"/>
            <w:vAlign w:val="center"/>
          </w:tcPr>
          <w:p w14:paraId="1659ED5C" w14:textId="77777777" w:rsidR="00BE1ABF" w:rsidRPr="003A2C8C" w:rsidRDefault="00BE1ABF" w:rsidP="00E91DE9">
            <w:pPr>
              <w:rPr>
                <w:rFonts w:ascii="Arial" w:hAnsi="Arial"/>
                <w:sz w:val="24"/>
              </w:rPr>
            </w:pPr>
            <w:r w:rsidRPr="003A2C8C">
              <w:rPr>
                <w:rFonts w:ascii="Arial" w:hAnsi="Arial"/>
                <w:sz w:val="24"/>
              </w:rPr>
              <w:t xml:space="preserve">Déplacement  </w:t>
            </w:r>
          </w:p>
        </w:tc>
        <w:tc>
          <w:tcPr>
            <w:tcW w:w="1560" w:type="dxa"/>
            <w:vAlign w:val="center"/>
          </w:tcPr>
          <w:p w14:paraId="12F3AAA8" w14:textId="77777777" w:rsidR="00BE1ABF" w:rsidRPr="003A2C8C" w:rsidRDefault="00BE1ABF" w:rsidP="00E91DE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   </w:t>
            </w:r>
            <w:r w:rsidRPr="003A2C8C">
              <w:rPr>
                <w:rFonts w:ascii="Arial" w:hAnsi="Arial"/>
                <w:sz w:val="24"/>
              </w:rPr>
              <w:t>€ HT</w:t>
            </w:r>
          </w:p>
        </w:tc>
      </w:tr>
    </w:tbl>
    <w:p w14:paraId="36FD1879" w14:textId="77777777" w:rsidR="00BE1ABF" w:rsidRPr="003A2C8C" w:rsidRDefault="00BE1ABF" w:rsidP="00BE1ABF">
      <w:pPr>
        <w:rPr>
          <w:rFonts w:ascii="Arial" w:hAnsi="Arial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E11FFA" w:rsidRPr="003A2C8C" w14:paraId="5CCF4E4C" w14:textId="77777777" w:rsidTr="00E11FFA">
        <w:trPr>
          <w:trHeight w:val="567"/>
        </w:trPr>
        <w:tc>
          <w:tcPr>
            <w:tcW w:w="7479" w:type="dxa"/>
          </w:tcPr>
          <w:p w14:paraId="26A09DB2" w14:textId="509081C6" w:rsidR="00E11FFA" w:rsidRPr="004657EF" w:rsidRDefault="00E11FFA" w:rsidP="00E11FFA">
            <w:pPr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sz w:val="24"/>
              </w:rPr>
              <w:t>Taux horaire</w:t>
            </w:r>
            <w:r w:rsidRPr="0029480B">
              <w:rPr>
                <w:rFonts w:ascii="Arial" w:hAnsi="Arial"/>
                <w:sz w:val="24"/>
              </w:rPr>
              <w:t xml:space="preserve"> en dehors des heures / jours « Samedi, Dimanche et Jours Fériés</w:t>
            </w:r>
            <w:r>
              <w:rPr>
                <w:rFonts w:ascii="Arial" w:hAnsi="Arial"/>
                <w:sz w:val="24"/>
              </w:rPr>
              <w:t> »</w:t>
            </w:r>
            <w:r w:rsidRPr="0029480B"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D59F9F0" w14:textId="55A31BFD" w:rsidR="00E11FFA" w:rsidRDefault="00E11FFA" w:rsidP="00E11FF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   </w:t>
            </w:r>
            <w:r w:rsidRPr="003A2C8C">
              <w:rPr>
                <w:rFonts w:ascii="Arial" w:hAnsi="Arial"/>
                <w:sz w:val="24"/>
              </w:rPr>
              <w:t>€ HT</w:t>
            </w:r>
          </w:p>
        </w:tc>
      </w:tr>
    </w:tbl>
    <w:p w14:paraId="17FBB2EC" w14:textId="77777777" w:rsidR="00BE1ABF" w:rsidRDefault="00BE1ABF" w:rsidP="00BE1ABF"/>
    <w:p w14:paraId="1F9FA3A9" w14:textId="77777777" w:rsidR="00E11FFA" w:rsidRPr="003A2C8C" w:rsidRDefault="00E11FFA" w:rsidP="00E11FFA">
      <w:pPr>
        <w:rPr>
          <w:rFonts w:ascii="Arial" w:hAnsi="Arial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E11FFA" w:rsidRPr="003A2C8C" w14:paraId="78E2E7FC" w14:textId="77777777" w:rsidTr="00E11FFA">
        <w:trPr>
          <w:trHeight w:val="567"/>
        </w:trPr>
        <w:tc>
          <w:tcPr>
            <w:tcW w:w="7479" w:type="dxa"/>
          </w:tcPr>
          <w:p w14:paraId="4A564CEE" w14:textId="52CF5CEC" w:rsidR="00E11FFA" w:rsidRPr="004657EF" w:rsidRDefault="00E11FFA" w:rsidP="00E11FFA">
            <w:pPr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Taux horaire des </w:t>
            </w:r>
            <w:r w:rsidRPr="0029480B">
              <w:rPr>
                <w:rFonts w:ascii="Arial" w:hAnsi="Arial"/>
                <w:sz w:val="24"/>
              </w:rPr>
              <w:t>heures</w:t>
            </w:r>
            <w:r>
              <w:rPr>
                <w:rFonts w:ascii="Arial" w:hAnsi="Arial"/>
                <w:sz w:val="24"/>
              </w:rPr>
              <w:t xml:space="preserve"> de nuit de 21 h à 6 h du matin</w:t>
            </w:r>
          </w:p>
        </w:tc>
        <w:tc>
          <w:tcPr>
            <w:tcW w:w="1560" w:type="dxa"/>
            <w:vAlign w:val="center"/>
          </w:tcPr>
          <w:p w14:paraId="682C916F" w14:textId="5788ECA6" w:rsidR="00E11FFA" w:rsidRDefault="00E11FFA" w:rsidP="00E11FF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   </w:t>
            </w:r>
            <w:r w:rsidRPr="003A2C8C">
              <w:rPr>
                <w:rFonts w:ascii="Arial" w:hAnsi="Arial"/>
                <w:sz w:val="24"/>
              </w:rPr>
              <w:t>€ HT</w:t>
            </w:r>
          </w:p>
        </w:tc>
      </w:tr>
    </w:tbl>
    <w:p w14:paraId="33EAA1DD" w14:textId="77777777" w:rsidR="00E11FFA" w:rsidRDefault="00E11FFA" w:rsidP="00E11FFA"/>
    <w:p w14:paraId="3CCC4B90" w14:textId="4B5063BE" w:rsidR="00BE1ABF" w:rsidRDefault="00BE1ABF" w:rsidP="00BE1ABF">
      <w:pPr>
        <w:suppressAutoHyphens/>
        <w:jc w:val="both"/>
      </w:pPr>
    </w:p>
    <w:p w14:paraId="047BAF2E" w14:textId="77777777" w:rsidR="002B0FAE" w:rsidRDefault="002B0FAE"/>
    <w:sectPr w:rsidR="002B0FAE" w:rsidSect="00100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CE91" w14:textId="77777777" w:rsidR="002F1267" w:rsidRDefault="005377EB">
      <w:r>
        <w:separator/>
      </w:r>
    </w:p>
  </w:endnote>
  <w:endnote w:type="continuationSeparator" w:id="0">
    <w:p w14:paraId="095FB924" w14:textId="77777777" w:rsidR="002F1267" w:rsidRDefault="0053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FF17" w14:textId="77777777" w:rsidR="00246C53" w:rsidRDefault="00246C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A10B" w14:textId="06B5C38F" w:rsidR="003E4E77" w:rsidRPr="009C000B" w:rsidRDefault="00D56629" w:rsidP="00234DA4">
    <w:pPr>
      <w:pStyle w:val="Pieddepage"/>
      <w:pBdr>
        <w:top w:val="thinThickSmallGap" w:sz="24" w:space="1" w:color="0070C0"/>
      </w:pBdr>
      <w:shd w:val="clear" w:color="auto" w:fill="FFFFFF"/>
      <w:tabs>
        <w:tab w:val="clear" w:pos="4536"/>
        <w:tab w:val="clear" w:pos="9072"/>
        <w:tab w:val="right" w:pos="9639"/>
      </w:tabs>
      <w:rPr>
        <w:rFonts w:ascii="Verdana" w:hAnsi="Verdana" w:cs="Arial"/>
      </w:rPr>
    </w:pPr>
    <w:r w:rsidRPr="009C000B">
      <w:rPr>
        <w:rFonts w:ascii="Verdana" w:hAnsi="Verdana" w:cs="Arial"/>
      </w:rPr>
      <w:t>M</w:t>
    </w:r>
    <w:r>
      <w:rPr>
        <w:rFonts w:ascii="Verdana" w:hAnsi="Verdana" w:cs="Arial"/>
      </w:rPr>
      <w:t xml:space="preserve">arché </w:t>
    </w:r>
    <w:r w:rsidRPr="00246C53">
      <w:rPr>
        <w:rFonts w:ascii="Verdana" w:hAnsi="Verdana" w:cs="Arial"/>
      </w:rPr>
      <w:t>202</w:t>
    </w:r>
    <w:r w:rsidR="000E1AF3" w:rsidRPr="00246C53">
      <w:rPr>
        <w:rFonts w:ascii="Verdana" w:hAnsi="Verdana" w:cs="Arial"/>
      </w:rPr>
      <w:t>4</w:t>
    </w:r>
    <w:r w:rsidRPr="00246C53">
      <w:rPr>
        <w:rFonts w:ascii="Verdana" w:hAnsi="Verdana" w:cs="Arial"/>
      </w:rPr>
      <w:t>SERV</w:t>
    </w:r>
    <w:r w:rsidR="00246C53" w:rsidRPr="00246C53">
      <w:rPr>
        <w:rFonts w:ascii="Verdana" w:hAnsi="Verdana" w:cs="Arial"/>
      </w:rPr>
      <w:t>020</w:t>
    </w:r>
    <w:r w:rsidRPr="00246C53">
      <w:rPr>
        <w:rFonts w:ascii="Verdana" w:hAnsi="Verdana" w:cs="Arial"/>
      </w:rPr>
      <w:t>NTE</w:t>
    </w:r>
    <w:r>
      <w:rPr>
        <w:rFonts w:ascii="Verdana" w:hAnsi="Verdana" w:cs="Arial"/>
      </w:rPr>
      <w:t xml:space="preserve"> – Multi-technique Campus de Nantes</w:t>
    </w:r>
    <w:r w:rsidRPr="009C000B">
      <w:rPr>
        <w:rFonts w:ascii="Verdana" w:hAnsi="Verdana" w:cs="Arial"/>
      </w:rPr>
      <w:tab/>
      <w:t xml:space="preserve">Page </w:t>
    </w:r>
    <w:r w:rsidRPr="009C000B">
      <w:rPr>
        <w:rFonts w:ascii="Verdana" w:hAnsi="Verdana" w:cs="Arial"/>
      </w:rPr>
      <w:fldChar w:fldCharType="begin"/>
    </w:r>
    <w:r w:rsidRPr="009C000B">
      <w:rPr>
        <w:rFonts w:ascii="Verdana" w:hAnsi="Verdana" w:cs="Arial"/>
      </w:rPr>
      <w:instrText xml:space="preserve"> PAGE   \* MERGEFORMAT </w:instrText>
    </w:r>
    <w:r w:rsidRPr="009C000B">
      <w:rPr>
        <w:rFonts w:ascii="Verdana" w:hAnsi="Verdana" w:cs="Arial"/>
      </w:rPr>
      <w:fldChar w:fldCharType="separate"/>
    </w:r>
    <w:r w:rsidR="00037296">
      <w:rPr>
        <w:rFonts w:ascii="Verdana" w:hAnsi="Verdana" w:cs="Arial"/>
        <w:noProof/>
      </w:rPr>
      <w:t>1</w:t>
    </w:r>
    <w:r w:rsidRPr="009C000B">
      <w:rPr>
        <w:rFonts w:ascii="Verdana" w:hAnsi="Verdana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FEB3" w14:textId="77777777" w:rsidR="00246C53" w:rsidRDefault="00246C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4A982" w14:textId="77777777" w:rsidR="002F1267" w:rsidRDefault="005377EB">
      <w:r>
        <w:separator/>
      </w:r>
    </w:p>
  </w:footnote>
  <w:footnote w:type="continuationSeparator" w:id="0">
    <w:p w14:paraId="5EA8B95C" w14:textId="77777777" w:rsidR="002F1267" w:rsidRDefault="0053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0EDF" w14:textId="77777777" w:rsidR="00246C53" w:rsidRDefault="00246C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73812" w14:textId="77777777" w:rsidR="00246C53" w:rsidRDefault="00246C5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43BDB" w14:textId="77777777" w:rsidR="00246C53" w:rsidRDefault="00246C5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BF"/>
    <w:rsid w:val="00032D9F"/>
    <w:rsid w:val="00037296"/>
    <w:rsid w:val="000E1AF3"/>
    <w:rsid w:val="00246C53"/>
    <w:rsid w:val="00286C90"/>
    <w:rsid w:val="0029480B"/>
    <w:rsid w:val="002B0FAE"/>
    <w:rsid w:val="002F1267"/>
    <w:rsid w:val="00337846"/>
    <w:rsid w:val="00392D78"/>
    <w:rsid w:val="00485AE0"/>
    <w:rsid w:val="005377EB"/>
    <w:rsid w:val="00667B05"/>
    <w:rsid w:val="006F7648"/>
    <w:rsid w:val="007D736A"/>
    <w:rsid w:val="008C5F0A"/>
    <w:rsid w:val="00B314C5"/>
    <w:rsid w:val="00B65721"/>
    <w:rsid w:val="00BE1ABF"/>
    <w:rsid w:val="00CC2EB0"/>
    <w:rsid w:val="00CD1118"/>
    <w:rsid w:val="00D332C7"/>
    <w:rsid w:val="00D56629"/>
    <w:rsid w:val="00DB516C"/>
    <w:rsid w:val="00E11FFA"/>
    <w:rsid w:val="00E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F7AE"/>
  <w15:chartTrackingRefBased/>
  <w15:docId w15:val="{7E5F037B-9CCB-4A73-9DBB-AADE4363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E1A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E1AB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BE1A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1AB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rsid w:val="00BE1ABF"/>
  </w:style>
  <w:style w:type="character" w:customStyle="1" w:styleId="CommentaireCar">
    <w:name w:val="Commentaire Car"/>
    <w:basedOn w:val="Policepardfaut"/>
    <w:link w:val="Commentaire"/>
    <w:rsid w:val="00BE1AB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rsid w:val="00BE1AB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1AB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ABF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32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32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NEDELLEC Nathalie</dc:creator>
  <cp:keywords/>
  <dc:description/>
  <cp:lastModifiedBy>NEDELLEC Nathalie</cp:lastModifiedBy>
  <cp:revision>6</cp:revision>
  <dcterms:created xsi:type="dcterms:W3CDTF">2024-10-15T14:08:00Z</dcterms:created>
  <dcterms:modified xsi:type="dcterms:W3CDTF">2024-10-23T07:59:00Z</dcterms:modified>
</cp:coreProperties>
</file>