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BEB" w:rsidRDefault="00895BEB">
      <w:pPr>
        <w:spacing w:before="9"/>
        <w:rPr>
          <w:rFonts w:ascii="Times New Roman" w:eastAsia="Times New Roman" w:hAnsi="Times New Roman" w:cs="Times New Roman"/>
          <w:sz w:val="6"/>
          <w:szCs w:val="6"/>
        </w:rPr>
      </w:pPr>
    </w:p>
    <w:tbl>
      <w:tblPr>
        <w:tblW w:w="0" w:type="auto"/>
        <w:tblInd w:w="221" w:type="dxa"/>
        <w:tblCellMar>
          <w:left w:w="70" w:type="dxa"/>
          <w:right w:w="70" w:type="dxa"/>
        </w:tblCellMar>
        <w:tblLook w:val="0000" w:firstRow="0" w:lastRow="0" w:firstColumn="0" w:lastColumn="0" w:noHBand="0" w:noVBand="0"/>
      </w:tblPr>
      <w:tblGrid>
        <w:gridCol w:w="3830"/>
        <w:gridCol w:w="6575"/>
      </w:tblGrid>
      <w:tr w:rsidR="00476EA1" w:rsidRPr="00E178EE" w:rsidTr="00041B3C">
        <w:trPr>
          <w:trHeight w:val="877"/>
        </w:trPr>
        <w:tc>
          <w:tcPr>
            <w:tcW w:w="3256" w:type="dxa"/>
          </w:tcPr>
          <w:p w:rsidR="00476EA1" w:rsidRPr="005564AB" w:rsidRDefault="004B4774" w:rsidP="00041B3C">
            <w:pPr>
              <w:spacing w:before="11"/>
              <w:rPr>
                <w:rFonts w:ascii="Arial" w:eastAsia="Arial" w:hAnsi="Arial" w:cs="Arial"/>
                <w:b/>
                <w:bCs/>
                <w:sz w:val="16"/>
                <w:szCs w:val="16"/>
                <w:lang w:val="fr-FR"/>
              </w:rPr>
            </w:pPr>
            <w:r w:rsidRPr="005564AB">
              <w:rPr>
                <w:rFonts w:ascii="Arial" w:hAnsi="Arial" w:cs="Arial"/>
                <w:noProof/>
                <w:sz w:val="16"/>
                <w:szCs w:val="16"/>
                <w:lang w:val="fr-FR" w:eastAsia="fr-FR"/>
              </w:rPr>
              <w:drawing>
                <wp:anchor distT="0" distB="0" distL="114300" distR="114300" simplePos="0" relativeHeight="251659264" behindDoc="0" locked="0" layoutInCell="1" allowOverlap="1" wp14:anchorId="2C6BA0D4" wp14:editId="3805A784">
                  <wp:simplePos x="0" y="0"/>
                  <wp:positionH relativeFrom="margin">
                    <wp:posOffset>-153035</wp:posOffset>
                  </wp:positionH>
                  <wp:positionV relativeFrom="margin">
                    <wp:posOffset>39370</wp:posOffset>
                  </wp:positionV>
                  <wp:extent cx="2333625" cy="676275"/>
                  <wp:effectExtent l="0" t="0" r="9525" b="9525"/>
                  <wp:wrapSquare wrapText="bothSides"/>
                  <wp:docPr id="3" name="Image 3" descr="C:\Users\GOURMELIN-72306\Desktop\UGECAM_Occita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URMELIN-72306\Desktop\UGECAM_Occitanie.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33625" cy="676275"/>
                          </a:xfrm>
                          <a:prstGeom prst="rect">
                            <a:avLst/>
                          </a:prstGeom>
                          <a:noFill/>
                          <a:ln>
                            <a:noFill/>
                          </a:ln>
                        </pic:spPr>
                      </pic:pic>
                    </a:graphicData>
                  </a:graphic>
                </wp:anchor>
              </w:drawing>
            </w:r>
          </w:p>
        </w:tc>
        <w:tc>
          <w:tcPr>
            <w:tcW w:w="7062" w:type="dxa"/>
          </w:tcPr>
          <w:p w:rsidR="00476EA1" w:rsidRPr="005A7030" w:rsidRDefault="00476EA1" w:rsidP="00041B3C">
            <w:pPr>
              <w:jc w:val="right"/>
              <w:rPr>
                <w:rFonts w:ascii="Arial" w:eastAsia="Arial" w:hAnsi="Arial" w:cs="Arial"/>
                <w:b/>
                <w:bCs/>
                <w:lang w:val="fr-FR"/>
              </w:rPr>
            </w:pPr>
            <w:r w:rsidRPr="005A7030">
              <w:rPr>
                <w:rFonts w:ascii="Arial" w:eastAsia="Arial" w:hAnsi="Arial" w:cs="Arial"/>
                <w:b/>
                <w:bCs/>
                <w:lang w:val="fr-FR"/>
              </w:rPr>
              <w:t>Annexe 2 au CC</w:t>
            </w:r>
            <w:r w:rsidR="004B4774" w:rsidRPr="005A7030">
              <w:rPr>
                <w:rFonts w:ascii="Arial" w:eastAsia="Arial" w:hAnsi="Arial" w:cs="Arial"/>
                <w:b/>
                <w:bCs/>
                <w:lang w:val="fr-FR"/>
              </w:rPr>
              <w:t>T</w:t>
            </w:r>
            <w:r w:rsidRPr="005A7030">
              <w:rPr>
                <w:rFonts w:ascii="Arial" w:eastAsia="Arial" w:hAnsi="Arial" w:cs="Arial"/>
                <w:b/>
                <w:bCs/>
                <w:lang w:val="fr-FR"/>
              </w:rPr>
              <w:t>P</w:t>
            </w:r>
          </w:p>
          <w:p w:rsidR="00476EA1" w:rsidRPr="005564AB" w:rsidRDefault="00476EA1" w:rsidP="00041B3C">
            <w:pPr>
              <w:jc w:val="right"/>
              <w:rPr>
                <w:rFonts w:ascii="Arial" w:eastAsia="Arial" w:hAnsi="Arial" w:cs="Arial"/>
                <w:bCs/>
                <w:sz w:val="20"/>
                <w:szCs w:val="20"/>
                <w:lang w:val="fr-FR"/>
              </w:rPr>
            </w:pPr>
            <w:r w:rsidRPr="005564AB">
              <w:rPr>
                <w:rFonts w:ascii="Arial" w:eastAsia="Arial" w:hAnsi="Arial" w:cs="Arial"/>
                <w:bCs/>
                <w:sz w:val="20"/>
                <w:szCs w:val="20"/>
                <w:lang w:val="fr-FR"/>
              </w:rPr>
              <w:t xml:space="preserve">Marché transports sanitaires à la charge </w:t>
            </w:r>
            <w:r w:rsidRPr="005564AB">
              <w:rPr>
                <w:rFonts w:ascii="Arial" w:eastAsia="Arial" w:hAnsi="Arial" w:cs="Arial"/>
                <w:bCs/>
                <w:sz w:val="20"/>
                <w:szCs w:val="20"/>
                <w:lang w:val="fr-FR"/>
              </w:rPr>
              <w:br/>
              <w:t xml:space="preserve">de 3 établissements de </w:t>
            </w:r>
            <w:r w:rsidRPr="00AD3D9D">
              <w:rPr>
                <w:rFonts w:ascii="Arial" w:eastAsia="Arial" w:hAnsi="Arial" w:cs="Arial"/>
                <w:bCs/>
                <w:sz w:val="20"/>
                <w:szCs w:val="20"/>
                <w:lang w:val="fr-FR"/>
              </w:rPr>
              <w:t xml:space="preserve">l’UGECAM </w:t>
            </w:r>
            <w:r w:rsidR="004B4774" w:rsidRPr="00AD3D9D">
              <w:rPr>
                <w:rFonts w:ascii="Arial" w:eastAsia="Arial" w:hAnsi="Arial" w:cs="Arial"/>
                <w:bCs/>
                <w:sz w:val="20"/>
                <w:szCs w:val="20"/>
                <w:lang w:val="fr-FR"/>
              </w:rPr>
              <w:t>Occitanie</w:t>
            </w:r>
            <w:r w:rsidR="00AD3D9D" w:rsidRPr="00AD3D9D">
              <w:rPr>
                <w:rFonts w:ascii="Arial" w:eastAsia="Arial" w:hAnsi="Arial" w:cs="Arial"/>
                <w:bCs/>
                <w:sz w:val="20"/>
                <w:szCs w:val="20"/>
                <w:lang w:val="fr-FR"/>
              </w:rPr>
              <w:t xml:space="preserve"> et </w:t>
            </w:r>
            <w:r w:rsidR="000E1ABE">
              <w:rPr>
                <w:rFonts w:ascii="Arial" w:eastAsia="Arial" w:hAnsi="Arial" w:cs="Arial"/>
                <w:bCs/>
                <w:sz w:val="20"/>
                <w:szCs w:val="20"/>
                <w:lang w:val="fr-FR"/>
              </w:rPr>
              <w:t xml:space="preserve">1 établissement </w:t>
            </w:r>
            <w:r w:rsidR="00AD3D9D" w:rsidRPr="00AD3D9D">
              <w:rPr>
                <w:rFonts w:ascii="Arial" w:eastAsia="Arial" w:hAnsi="Arial" w:cs="Arial"/>
                <w:bCs/>
                <w:sz w:val="20"/>
                <w:szCs w:val="20"/>
                <w:lang w:val="fr-FR"/>
              </w:rPr>
              <w:t xml:space="preserve">de la Fondation </w:t>
            </w:r>
            <w:r w:rsidR="00CD62E3" w:rsidRPr="00AD3D9D">
              <w:rPr>
                <w:rFonts w:ascii="Arial" w:eastAsia="Arial" w:hAnsi="Arial" w:cs="Arial"/>
                <w:bCs/>
                <w:sz w:val="20"/>
                <w:szCs w:val="20"/>
                <w:lang w:val="fr-FR"/>
              </w:rPr>
              <w:t>Audavie</w:t>
            </w:r>
          </w:p>
          <w:p w:rsidR="00476EA1" w:rsidRPr="005564AB" w:rsidRDefault="00476EA1" w:rsidP="00041B3C">
            <w:pPr>
              <w:jc w:val="right"/>
              <w:rPr>
                <w:rFonts w:ascii="Arial" w:eastAsia="Arial" w:hAnsi="Arial" w:cs="Arial"/>
                <w:b/>
                <w:bCs/>
                <w:sz w:val="20"/>
                <w:szCs w:val="20"/>
                <w:lang w:val="fr-FR"/>
              </w:rPr>
            </w:pPr>
          </w:p>
          <w:p w:rsidR="00476EA1" w:rsidRDefault="00476EA1" w:rsidP="00062EB2">
            <w:pPr>
              <w:spacing w:before="11"/>
              <w:jc w:val="right"/>
              <w:rPr>
                <w:rFonts w:ascii="Arial" w:eastAsia="Arial" w:hAnsi="Arial" w:cs="Arial"/>
                <w:bCs/>
                <w:sz w:val="20"/>
                <w:szCs w:val="20"/>
                <w:lang w:val="fr-FR"/>
              </w:rPr>
            </w:pPr>
            <w:r w:rsidRPr="005564AB">
              <w:rPr>
                <w:rFonts w:ascii="Arial" w:eastAsia="Arial" w:hAnsi="Arial" w:cs="Arial"/>
                <w:bCs/>
                <w:sz w:val="20"/>
                <w:szCs w:val="20"/>
                <w:lang w:val="fr-FR"/>
              </w:rPr>
              <w:t>Procédure marché n</w:t>
            </w:r>
            <w:r w:rsidRPr="00062EB2">
              <w:rPr>
                <w:rFonts w:ascii="Arial" w:eastAsia="Arial" w:hAnsi="Arial" w:cs="Arial"/>
                <w:bCs/>
                <w:sz w:val="20"/>
                <w:szCs w:val="20"/>
                <w:highlight w:val="cyan"/>
                <w:lang w:val="fr-FR"/>
              </w:rPr>
              <w:t xml:space="preserve">° </w:t>
            </w:r>
            <w:r w:rsidR="00062EB2" w:rsidRPr="00062EB2">
              <w:rPr>
                <w:rFonts w:ascii="Arial" w:eastAsia="Arial" w:hAnsi="Arial" w:cs="Arial"/>
                <w:bCs/>
                <w:sz w:val="20"/>
                <w:szCs w:val="20"/>
                <w:highlight w:val="cyan"/>
                <w:lang w:val="fr-FR"/>
              </w:rPr>
              <w:t>AO-2024-853-88</w:t>
            </w:r>
          </w:p>
          <w:p w:rsidR="007A7D46" w:rsidRPr="004B4774" w:rsidRDefault="007A7D46" w:rsidP="00062EB2">
            <w:pPr>
              <w:spacing w:before="11"/>
              <w:jc w:val="right"/>
              <w:rPr>
                <w:rFonts w:ascii="Arial" w:eastAsia="Arial" w:hAnsi="Arial" w:cs="Arial"/>
                <w:bCs/>
                <w:lang w:val="fr-FR"/>
              </w:rPr>
            </w:pPr>
          </w:p>
        </w:tc>
      </w:tr>
    </w:tbl>
    <w:p w:rsidR="004B4774" w:rsidRPr="002D6660" w:rsidRDefault="004B4774" w:rsidP="00723DD1">
      <w:pPr>
        <w:pBdr>
          <w:top w:val="single" w:sz="4" w:space="1" w:color="auto"/>
          <w:left w:val="single" w:sz="4" w:space="4" w:color="auto"/>
          <w:bottom w:val="single" w:sz="4" w:space="1" w:color="auto"/>
          <w:right w:val="single" w:sz="4" w:space="4" w:color="auto"/>
        </w:pBdr>
        <w:ind w:left="136" w:right="138"/>
        <w:jc w:val="center"/>
        <w:rPr>
          <w:rFonts w:ascii="Arial" w:hAnsi="Arial"/>
          <w:b/>
          <w:sz w:val="24"/>
          <w:szCs w:val="24"/>
          <w:u w:val="single" w:color="000000"/>
          <w:lang w:val="fr-FR"/>
        </w:rPr>
      </w:pPr>
      <w:r w:rsidRPr="002D6660">
        <w:rPr>
          <w:rFonts w:ascii="Arial" w:hAnsi="Arial"/>
          <w:b/>
          <w:sz w:val="24"/>
          <w:szCs w:val="24"/>
          <w:u w:val="single" w:color="000000"/>
          <w:lang w:val="fr-FR"/>
        </w:rPr>
        <w:t>FICHE TECHNIQUE RELATIVE A L’HYGIENE</w:t>
      </w:r>
    </w:p>
    <w:p w:rsidR="00895BEB" w:rsidRPr="007A7D46" w:rsidRDefault="00337311" w:rsidP="005C0D66">
      <w:pPr>
        <w:spacing w:before="120"/>
        <w:ind w:left="136" w:right="136"/>
        <w:rPr>
          <w:rFonts w:ascii="Arial" w:eastAsia="Arial" w:hAnsi="Arial" w:cs="Arial"/>
          <w:sz w:val="18"/>
          <w:szCs w:val="18"/>
          <w:lang w:val="fr-FR"/>
        </w:rPr>
      </w:pPr>
      <w:r w:rsidRPr="007A7D46">
        <w:rPr>
          <w:rFonts w:ascii="Arial" w:hAnsi="Arial" w:cs="Arial"/>
          <w:b/>
          <w:sz w:val="18"/>
          <w:szCs w:val="18"/>
          <w:u w:val="single" w:color="000000"/>
          <w:lang w:val="fr-FR"/>
        </w:rPr>
        <w:t>Hygiène des mains</w:t>
      </w:r>
      <w:r w:rsidRPr="007A7D46">
        <w:rPr>
          <w:rFonts w:ascii="Arial" w:hAnsi="Arial" w:cs="Arial"/>
          <w:b/>
          <w:spacing w:val="-7"/>
          <w:sz w:val="18"/>
          <w:szCs w:val="18"/>
          <w:u w:val="single" w:color="000000"/>
          <w:lang w:val="fr-FR"/>
        </w:rPr>
        <w:t xml:space="preserve"> </w:t>
      </w:r>
      <w:r w:rsidRPr="007A7D46">
        <w:rPr>
          <w:rFonts w:ascii="Arial" w:hAnsi="Arial" w:cs="Arial"/>
          <w:b/>
          <w:sz w:val="18"/>
          <w:szCs w:val="18"/>
          <w:u w:val="single" w:color="000000"/>
          <w:lang w:val="fr-FR"/>
        </w:rPr>
        <w:t>:</w:t>
      </w:r>
    </w:p>
    <w:p w:rsidR="00895BEB" w:rsidRPr="007A7D46" w:rsidRDefault="00337311" w:rsidP="005564AB">
      <w:pPr>
        <w:pStyle w:val="Corpsdetexte"/>
        <w:ind w:left="136" w:right="138" w:firstLine="0"/>
        <w:rPr>
          <w:rFonts w:cs="Arial"/>
          <w:sz w:val="18"/>
          <w:szCs w:val="18"/>
          <w:lang w:val="fr-FR"/>
        </w:rPr>
      </w:pPr>
      <w:r w:rsidRPr="007A7D46">
        <w:rPr>
          <w:rFonts w:cs="Arial"/>
          <w:sz w:val="18"/>
          <w:szCs w:val="18"/>
          <w:lang w:val="fr-FR"/>
        </w:rPr>
        <w:t>Réaliser</w:t>
      </w:r>
      <w:r w:rsidRPr="007A7D46">
        <w:rPr>
          <w:rFonts w:cs="Arial"/>
          <w:spacing w:val="35"/>
          <w:sz w:val="18"/>
          <w:szCs w:val="18"/>
          <w:lang w:val="fr-FR"/>
        </w:rPr>
        <w:t xml:space="preserve"> </w:t>
      </w:r>
      <w:r w:rsidRPr="007A7D46">
        <w:rPr>
          <w:rFonts w:cs="Arial"/>
          <w:sz w:val="18"/>
          <w:szCs w:val="18"/>
          <w:lang w:val="fr-FR"/>
        </w:rPr>
        <w:t>impérativement</w:t>
      </w:r>
      <w:r w:rsidRPr="007A7D46">
        <w:rPr>
          <w:rFonts w:cs="Arial"/>
          <w:spacing w:val="36"/>
          <w:sz w:val="18"/>
          <w:szCs w:val="18"/>
          <w:lang w:val="fr-FR"/>
        </w:rPr>
        <w:t xml:space="preserve"> </w:t>
      </w:r>
      <w:r w:rsidRPr="007A7D46">
        <w:rPr>
          <w:rFonts w:cs="Arial"/>
          <w:sz w:val="18"/>
          <w:szCs w:val="18"/>
          <w:lang w:val="fr-FR"/>
        </w:rPr>
        <w:t>un</w:t>
      </w:r>
      <w:r w:rsidRPr="007A7D46">
        <w:rPr>
          <w:rFonts w:cs="Arial"/>
          <w:spacing w:val="39"/>
          <w:sz w:val="18"/>
          <w:szCs w:val="18"/>
          <w:lang w:val="fr-FR"/>
        </w:rPr>
        <w:t xml:space="preserve"> </w:t>
      </w:r>
      <w:r w:rsidRPr="007A7D46">
        <w:rPr>
          <w:rFonts w:cs="Arial"/>
          <w:sz w:val="18"/>
          <w:szCs w:val="18"/>
          <w:lang w:val="fr-FR"/>
        </w:rPr>
        <w:t>geste</w:t>
      </w:r>
      <w:r w:rsidRPr="007A7D46">
        <w:rPr>
          <w:rFonts w:cs="Arial"/>
          <w:spacing w:val="36"/>
          <w:sz w:val="18"/>
          <w:szCs w:val="18"/>
          <w:lang w:val="fr-FR"/>
        </w:rPr>
        <w:t xml:space="preserve"> </w:t>
      </w:r>
      <w:r w:rsidRPr="007A7D46">
        <w:rPr>
          <w:rFonts w:cs="Arial"/>
          <w:sz w:val="18"/>
          <w:szCs w:val="18"/>
          <w:lang w:val="fr-FR"/>
        </w:rPr>
        <w:t>d’hygiène</w:t>
      </w:r>
      <w:r w:rsidRPr="007A7D46">
        <w:rPr>
          <w:rFonts w:cs="Arial"/>
          <w:spacing w:val="36"/>
          <w:sz w:val="18"/>
          <w:szCs w:val="18"/>
          <w:lang w:val="fr-FR"/>
        </w:rPr>
        <w:t xml:space="preserve"> </w:t>
      </w:r>
      <w:r w:rsidRPr="007A7D46">
        <w:rPr>
          <w:rFonts w:cs="Arial"/>
          <w:sz w:val="18"/>
          <w:szCs w:val="18"/>
          <w:lang w:val="fr-FR"/>
        </w:rPr>
        <w:t>des</w:t>
      </w:r>
      <w:r w:rsidRPr="007A7D46">
        <w:rPr>
          <w:rFonts w:cs="Arial"/>
          <w:spacing w:val="37"/>
          <w:sz w:val="18"/>
          <w:szCs w:val="18"/>
          <w:lang w:val="fr-FR"/>
        </w:rPr>
        <w:t xml:space="preserve"> </w:t>
      </w:r>
      <w:r w:rsidRPr="007A7D46">
        <w:rPr>
          <w:rFonts w:cs="Arial"/>
          <w:sz w:val="18"/>
          <w:szCs w:val="18"/>
          <w:lang w:val="fr-FR"/>
        </w:rPr>
        <w:t>mains</w:t>
      </w:r>
      <w:r w:rsidRPr="007A7D46">
        <w:rPr>
          <w:rFonts w:cs="Arial"/>
          <w:spacing w:val="37"/>
          <w:sz w:val="18"/>
          <w:szCs w:val="18"/>
          <w:lang w:val="fr-FR"/>
        </w:rPr>
        <w:t xml:space="preserve"> </w:t>
      </w:r>
      <w:r w:rsidRPr="007A7D46">
        <w:rPr>
          <w:rFonts w:cs="Arial"/>
          <w:sz w:val="18"/>
          <w:szCs w:val="18"/>
          <w:lang w:val="fr-FR"/>
        </w:rPr>
        <w:t>entre</w:t>
      </w:r>
      <w:r w:rsidRPr="007A7D46">
        <w:rPr>
          <w:rFonts w:cs="Arial"/>
          <w:spacing w:val="36"/>
          <w:sz w:val="18"/>
          <w:szCs w:val="18"/>
          <w:lang w:val="fr-FR"/>
        </w:rPr>
        <w:t xml:space="preserve"> </w:t>
      </w:r>
      <w:r w:rsidRPr="007A7D46">
        <w:rPr>
          <w:rFonts w:cs="Arial"/>
          <w:sz w:val="18"/>
          <w:szCs w:val="18"/>
          <w:lang w:val="fr-FR"/>
        </w:rPr>
        <w:t>chaque</w:t>
      </w:r>
      <w:r w:rsidRPr="007A7D46">
        <w:rPr>
          <w:rFonts w:cs="Arial"/>
          <w:spacing w:val="36"/>
          <w:sz w:val="18"/>
          <w:szCs w:val="18"/>
          <w:lang w:val="fr-FR"/>
        </w:rPr>
        <w:t xml:space="preserve"> </w:t>
      </w:r>
      <w:r w:rsidRPr="007A7D46">
        <w:rPr>
          <w:rFonts w:cs="Arial"/>
          <w:sz w:val="18"/>
          <w:szCs w:val="18"/>
          <w:lang w:val="fr-FR"/>
        </w:rPr>
        <w:t>transport,</w:t>
      </w:r>
      <w:r w:rsidRPr="007A7D46">
        <w:rPr>
          <w:rFonts w:cs="Arial"/>
          <w:spacing w:val="36"/>
          <w:sz w:val="18"/>
          <w:szCs w:val="18"/>
          <w:lang w:val="fr-FR"/>
        </w:rPr>
        <w:t xml:space="preserve"> </w:t>
      </w:r>
      <w:r w:rsidRPr="007A7D46">
        <w:rPr>
          <w:rFonts w:cs="Arial"/>
          <w:sz w:val="18"/>
          <w:szCs w:val="18"/>
          <w:lang w:val="fr-FR"/>
        </w:rPr>
        <w:t>après</w:t>
      </w:r>
      <w:r w:rsidRPr="007A7D46">
        <w:rPr>
          <w:rFonts w:cs="Arial"/>
          <w:spacing w:val="36"/>
          <w:sz w:val="18"/>
          <w:szCs w:val="18"/>
          <w:lang w:val="fr-FR"/>
        </w:rPr>
        <w:t xml:space="preserve"> </w:t>
      </w:r>
      <w:r w:rsidRPr="007A7D46">
        <w:rPr>
          <w:rFonts w:cs="Arial"/>
          <w:sz w:val="18"/>
          <w:szCs w:val="18"/>
          <w:lang w:val="fr-FR"/>
        </w:rPr>
        <w:t>avoir</w:t>
      </w:r>
      <w:r w:rsidRPr="007A7D46">
        <w:rPr>
          <w:rFonts w:cs="Arial"/>
          <w:spacing w:val="35"/>
          <w:sz w:val="18"/>
          <w:szCs w:val="18"/>
          <w:lang w:val="fr-FR"/>
        </w:rPr>
        <w:t xml:space="preserve"> </w:t>
      </w:r>
      <w:r w:rsidRPr="007A7D46">
        <w:rPr>
          <w:rFonts w:cs="Arial"/>
          <w:sz w:val="18"/>
          <w:szCs w:val="18"/>
          <w:lang w:val="fr-FR"/>
        </w:rPr>
        <w:t>déposé</w:t>
      </w:r>
      <w:r w:rsidRPr="007A7D46">
        <w:rPr>
          <w:rFonts w:cs="Arial"/>
          <w:spacing w:val="36"/>
          <w:sz w:val="18"/>
          <w:szCs w:val="18"/>
          <w:lang w:val="fr-FR"/>
        </w:rPr>
        <w:t xml:space="preserve"> </w:t>
      </w:r>
      <w:r w:rsidRPr="007A7D46">
        <w:rPr>
          <w:rFonts w:cs="Arial"/>
          <w:sz w:val="18"/>
          <w:szCs w:val="18"/>
          <w:lang w:val="fr-FR"/>
        </w:rPr>
        <w:t>un</w:t>
      </w:r>
      <w:r w:rsidRPr="007A7D46">
        <w:rPr>
          <w:rFonts w:cs="Arial"/>
          <w:w w:val="99"/>
          <w:sz w:val="18"/>
          <w:szCs w:val="18"/>
          <w:lang w:val="fr-FR"/>
        </w:rPr>
        <w:t xml:space="preserve"> </w:t>
      </w:r>
      <w:r w:rsidRPr="007A7D46">
        <w:rPr>
          <w:rFonts w:cs="Arial"/>
          <w:sz w:val="18"/>
          <w:szCs w:val="18"/>
          <w:lang w:val="fr-FR"/>
        </w:rPr>
        <w:t>patient et avant d’en reprendre un autre</w:t>
      </w:r>
      <w:r w:rsidRPr="007A7D46">
        <w:rPr>
          <w:rFonts w:cs="Arial"/>
          <w:spacing w:val="-11"/>
          <w:sz w:val="18"/>
          <w:szCs w:val="18"/>
          <w:lang w:val="fr-FR"/>
        </w:rPr>
        <w:t xml:space="preserve"> </w:t>
      </w:r>
      <w:r w:rsidRPr="007A7D46">
        <w:rPr>
          <w:rFonts w:cs="Arial"/>
          <w:sz w:val="18"/>
          <w:szCs w:val="18"/>
          <w:lang w:val="fr-FR"/>
        </w:rPr>
        <w:t>:</w:t>
      </w:r>
    </w:p>
    <w:p w:rsidR="00895BEB" w:rsidRPr="007A7D46" w:rsidRDefault="00337311" w:rsidP="005564AB">
      <w:pPr>
        <w:pStyle w:val="Paragraphedeliste"/>
        <w:numPr>
          <w:ilvl w:val="0"/>
          <w:numId w:val="3"/>
        </w:numPr>
        <w:tabs>
          <w:tab w:val="left" w:pos="567"/>
        </w:tabs>
        <w:ind w:left="567" w:right="137" w:hanging="283"/>
        <w:rPr>
          <w:rFonts w:ascii="Arial" w:eastAsia="Arial" w:hAnsi="Arial" w:cs="Arial"/>
          <w:strike/>
          <w:sz w:val="18"/>
          <w:szCs w:val="18"/>
          <w:lang w:val="fr-FR"/>
        </w:rPr>
      </w:pPr>
      <w:proofErr w:type="gramStart"/>
      <w:r w:rsidRPr="007A7D46">
        <w:rPr>
          <w:rFonts w:ascii="Arial" w:hAnsi="Arial" w:cs="Arial"/>
          <w:sz w:val="18"/>
          <w:szCs w:val="18"/>
          <w:lang w:val="fr-FR"/>
        </w:rPr>
        <w:t>soit</w:t>
      </w:r>
      <w:proofErr w:type="gramEnd"/>
      <w:r w:rsidRPr="007A7D46">
        <w:rPr>
          <w:rFonts w:ascii="Arial" w:hAnsi="Arial" w:cs="Arial"/>
          <w:sz w:val="18"/>
          <w:szCs w:val="18"/>
          <w:lang w:val="fr-FR"/>
        </w:rPr>
        <w:t xml:space="preserve"> par une friction des mains avec une solution hydro alcoolique si les mains ne sont ni</w:t>
      </w:r>
      <w:r w:rsidRPr="007A7D46">
        <w:rPr>
          <w:rFonts w:ascii="Arial" w:hAnsi="Arial" w:cs="Arial"/>
          <w:spacing w:val="1"/>
          <w:sz w:val="18"/>
          <w:szCs w:val="18"/>
          <w:lang w:val="fr-FR"/>
        </w:rPr>
        <w:t xml:space="preserve"> </w:t>
      </w:r>
      <w:r w:rsidRPr="007A7D46">
        <w:rPr>
          <w:rFonts w:ascii="Arial" w:hAnsi="Arial" w:cs="Arial"/>
          <w:sz w:val="18"/>
          <w:szCs w:val="18"/>
          <w:lang w:val="fr-FR"/>
        </w:rPr>
        <w:t>souillées,</w:t>
      </w:r>
      <w:r w:rsidRPr="007A7D46">
        <w:rPr>
          <w:rFonts w:ascii="Arial" w:hAnsi="Arial" w:cs="Arial"/>
          <w:w w:val="99"/>
          <w:sz w:val="18"/>
          <w:szCs w:val="18"/>
          <w:lang w:val="fr-FR"/>
        </w:rPr>
        <w:t xml:space="preserve"> </w:t>
      </w:r>
      <w:r w:rsidR="00062EB2" w:rsidRPr="007A7D46">
        <w:rPr>
          <w:rFonts w:ascii="Arial" w:hAnsi="Arial" w:cs="Arial"/>
          <w:sz w:val="18"/>
          <w:szCs w:val="18"/>
          <w:lang w:val="fr-FR"/>
        </w:rPr>
        <w:t>ni mouillées</w:t>
      </w:r>
    </w:p>
    <w:p w:rsidR="00895BEB" w:rsidRPr="007A7D46" w:rsidRDefault="00337311" w:rsidP="005564AB">
      <w:pPr>
        <w:pStyle w:val="Paragraphedeliste"/>
        <w:numPr>
          <w:ilvl w:val="0"/>
          <w:numId w:val="3"/>
        </w:numPr>
        <w:tabs>
          <w:tab w:val="left" w:pos="567"/>
        </w:tabs>
        <w:ind w:left="567" w:right="138" w:hanging="283"/>
        <w:rPr>
          <w:rFonts w:ascii="Arial" w:eastAsia="Arial" w:hAnsi="Arial" w:cs="Arial"/>
          <w:sz w:val="18"/>
          <w:szCs w:val="18"/>
          <w:lang w:val="fr-FR"/>
        </w:rPr>
      </w:pPr>
      <w:proofErr w:type="gramStart"/>
      <w:r w:rsidRPr="007A7D46">
        <w:rPr>
          <w:rFonts w:ascii="Arial" w:eastAsia="Arial" w:hAnsi="Arial" w:cs="Arial"/>
          <w:sz w:val="18"/>
          <w:szCs w:val="18"/>
          <w:lang w:val="fr-FR"/>
        </w:rPr>
        <w:t>soit</w:t>
      </w:r>
      <w:proofErr w:type="gramEnd"/>
      <w:r w:rsidRPr="007A7D46">
        <w:rPr>
          <w:rFonts w:ascii="Arial" w:eastAsia="Arial" w:hAnsi="Arial" w:cs="Arial"/>
          <w:sz w:val="18"/>
          <w:szCs w:val="18"/>
          <w:lang w:val="fr-FR"/>
        </w:rPr>
        <w:t xml:space="preserve"> par un lavage de mains à un point</w:t>
      </w:r>
      <w:r w:rsidRPr="007A7D46">
        <w:rPr>
          <w:rFonts w:ascii="Arial" w:eastAsia="Arial" w:hAnsi="Arial" w:cs="Arial"/>
          <w:spacing w:val="-6"/>
          <w:sz w:val="18"/>
          <w:szCs w:val="18"/>
          <w:lang w:val="fr-FR"/>
        </w:rPr>
        <w:t xml:space="preserve"> </w:t>
      </w:r>
      <w:r w:rsidRPr="007A7D46">
        <w:rPr>
          <w:rFonts w:ascii="Arial" w:eastAsia="Arial" w:hAnsi="Arial" w:cs="Arial"/>
          <w:sz w:val="18"/>
          <w:szCs w:val="18"/>
          <w:lang w:val="fr-FR"/>
        </w:rPr>
        <w:t>d’eau.</w:t>
      </w:r>
    </w:p>
    <w:p w:rsidR="00895BEB" w:rsidRPr="007A7D46" w:rsidRDefault="00337311" w:rsidP="00723DD1">
      <w:pPr>
        <w:pStyle w:val="Titre1"/>
        <w:spacing w:before="60"/>
        <w:ind w:right="138"/>
        <w:rPr>
          <w:rFonts w:cs="Arial"/>
          <w:b w:val="0"/>
          <w:bCs w:val="0"/>
          <w:sz w:val="18"/>
          <w:szCs w:val="18"/>
          <w:lang w:val="fr-FR"/>
        </w:rPr>
      </w:pPr>
      <w:r w:rsidRPr="007A7D46">
        <w:rPr>
          <w:rFonts w:cs="Arial"/>
          <w:sz w:val="18"/>
          <w:szCs w:val="18"/>
          <w:u w:val="single" w:color="000000"/>
          <w:lang w:val="fr-FR"/>
        </w:rPr>
        <w:t>Pour les transports des malades porteurs de B.M.R (Bactéries Multi-Résistantes)</w:t>
      </w:r>
      <w:r w:rsidRPr="007A7D46">
        <w:rPr>
          <w:rFonts w:cs="Arial"/>
          <w:spacing w:val="-16"/>
          <w:sz w:val="18"/>
          <w:szCs w:val="18"/>
          <w:u w:val="single" w:color="000000"/>
          <w:lang w:val="fr-FR"/>
        </w:rPr>
        <w:t xml:space="preserve"> </w:t>
      </w:r>
      <w:r w:rsidRPr="007A7D46">
        <w:rPr>
          <w:rFonts w:cs="Arial"/>
          <w:sz w:val="18"/>
          <w:szCs w:val="18"/>
          <w:u w:val="single" w:color="000000"/>
          <w:lang w:val="fr-FR"/>
        </w:rPr>
        <w:t>:</w:t>
      </w:r>
    </w:p>
    <w:p w:rsidR="00895BEB" w:rsidRPr="007A7D46" w:rsidRDefault="00337311" w:rsidP="005564AB">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Le port des gants est obligatoire pour tout contact avec le malade. Il convient d’enlever les gants pendant le transport. Après le retrait des gants il est indispensable de se frictionner les mains avec une solution hydro alcoolique. Si les mains sont soui</w:t>
      </w:r>
      <w:r w:rsidR="00062EB2" w:rsidRPr="007A7D46">
        <w:rPr>
          <w:rFonts w:ascii="Arial" w:hAnsi="Arial" w:cs="Arial"/>
          <w:sz w:val="18"/>
          <w:szCs w:val="18"/>
          <w:lang w:val="fr-FR"/>
        </w:rPr>
        <w:t>llées, mouillées</w:t>
      </w:r>
      <w:r w:rsidRPr="007A7D46">
        <w:rPr>
          <w:rFonts w:ascii="Arial" w:hAnsi="Arial" w:cs="Arial"/>
          <w:sz w:val="18"/>
          <w:szCs w:val="18"/>
          <w:lang w:val="fr-FR"/>
        </w:rPr>
        <w:t>, il convient de se laver les mains au savon simple avant de se frictionner les mains avec une solution hydro alcoolique.</w:t>
      </w:r>
    </w:p>
    <w:p w:rsidR="00895BEB" w:rsidRPr="007A7D46" w:rsidRDefault="00337311" w:rsidP="00723DD1">
      <w:pPr>
        <w:pStyle w:val="Titre1"/>
        <w:spacing w:before="60"/>
        <w:ind w:right="138"/>
        <w:rPr>
          <w:rFonts w:cs="Arial"/>
          <w:b w:val="0"/>
          <w:bCs w:val="0"/>
          <w:sz w:val="18"/>
          <w:szCs w:val="18"/>
        </w:rPr>
      </w:pPr>
      <w:r w:rsidRPr="007A7D46">
        <w:rPr>
          <w:rFonts w:cs="Arial"/>
          <w:sz w:val="18"/>
          <w:szCs w:val="18"/>
          <w:u w:val="single" w:color="000000"/>
        </w:rPr>
        <w:t>Hygiène du linge</w:t>
      </w:r>
      <w:r w:rsidRPr="007A7D46">
        <w:rPr>
          <w:rFonts w:cs="Arial"/>
          <w:spacing w:val="-8"/>
          <w:sz w:val="18"/>
          <w:szCs w:val="18"/>
          <w:u w:val="single" w:color="000000"/>
        </w:rPr>
        <w:t xml:space="preserve"> </w:t>
      </w:r>
      <w:r w:rsidRPr="007A7D46">
        <w:rPr>
          <w:rFonts w:cs="Arial"/>
          <w:sz w:val="18"/>
          <w:szCs w:val="18"/>
          <w:u w:val="single" w:color="000000"/>
        </w:rPr>
        <w:t>:</w:t>
      </w:r>
    </w:p>
    <w:p w:rsidR="00895BEB" w:rsidRPr="007A7D46" w:rsidRDefault="005855E8" w:rsidP="005564AB">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T</w:t>
      </w:r>
      <w:r w:rsidR="00337311" w:rsidRPr="007A7D46">
        <w:rPr>
          <w:rFonts w:ascii="Arial" w:hAnsi="Arial" w:cs="Arial"/>
          <w:sz w:val="18"/>
          <w:szCs w:val="18"/>
          <w:lang w:val="fr-FR"/>
        </w:rPr>
        <w:t>enue vestimentaire :</w:t>
      </w:r>
    </w:p>
    <w:p w:rsidR="00895BEB" w:rsidRPr="007A7D46" w:rsidRDefault="00337311" w:rsidP="005564AB">
      <w:pPr>
        <w:pStyle w:val="Paragraphedeliste"/>
        <w:numPr>
          <w:ilvl w:val="1"/>
          <w:numId w:val="3"/>
        </w:numPr>
        <w:tabs>
          <w:tab w:val="left" w:pos="1414"/>
        </w:tabs>
        <w:ind w:right="138"/>
        <w:rPr>
          <w:rFonts w:ascii="Arial" w:eastAsia="Arial" w:hAnsi="Arial" w:cs="Arial"/>
          <w:sz w:val="18"/>
          <w:szCs w:val="18"/>
          <w:lang w:val="fr-FR"/>
        </w:rPr>
      </w:pPr>
      <w:r w:rsidRPr="007A7D46">
        <w:rPr>
          <w:rFonts w:ascii="Arial" w:eastAsia="Arial" w:hAnsi="Arial" w:cs="Arial"/>
          <w:sz w:val="18"/>
          <w:szCs w:val="18"/>
          <w:lang w:val="fr-FR"/>
        </w:rPr>
        <w:t>Une</w:t>
      </w:r>
      <w:r w:rsidRPr="007A7D46">
        <w:rPr>
          <w:rFonts w:ascii="Arial" w:eastAsia="Arial" w:hAnsi="Arial" w:cs="Arial"/>
          <w:spacing w:val="29"/>
          <w:sz w:val="18"/>
          <w:szCs w:val="18"/>
          <w:lang w:val="fr-FR"/>
        </w:rPr>
        <w:t xml:space="preserve"> </w:t>
      </w:r>
      <w:r w:rsidRPr="007A7D46">
        <w:rPr>
          <w:rFonts w:ascii="Arial" w:eastAsia="Arial" w:hAnsi="Arial" w:cs="Arial"/>
          <w:sz w:val="18"/>
          <w:szCs w:val="18"/>
          <w:lang w:val="fr-FR"/>
        </w:rPr>
        <w:t>tenue</w:t>
      </w:r>
      <w:r w:rsidRPr="007A7D46">
        <w:rPr>
          <w:rFonts w:ascii="Arial" w:eastAsia="Arial" w:hAnsi="Arial" w:cs="Arial"/>
          <w:spacing w:val="29"/>
          <w:sz w:val="18"/>
          <w:szCs w:val="18"/>
          <w:lang w:val="fr-FR"/>
        </w:rPr>
        <w:t xml:space="preserve"> </w:t>
      </w:r>
      <w:r w:rsidRPr="007A7D46">
        <w:rPr>
          <w:rFonts w:ascii="Arial" w:eastAsia="Arial" w:hAnsi="Arial" w:cs="Arial"/>
          <w:sz w:val="18"/>
          <w:szCs w:val="18"/>
          <w:lang w:val="fr-FR"/>
        </w:rPr>
        <w:t>«</w:t>
      </w:r>
      <w:r w:rsidRPr="007A7D46">
        <w:rPr>
          <w:rFonts w:ascii="Arial" w:eastAsia="Arial" w:hAnsi="Arial" w:cs="Arial"/>
          <w:spacing w:val="-1"/>
          <w:sz w:val="18"/>
          <w:szCs w:val="18"/>
          <w:lang w:val="fr-FR"/>
        </w:rPr>
        <w:t xml:space="preserve"> </w:t>
      </w:r>
      <w:r w:rsidRPr="007A7D46">
        <w:rPr>
          <w:rFonts w:ascii="Arial" w:eastAsia="Arial" w:hAnsi="Arial" w:cs="Arial"/>
          <w:sz w:val="18"/>
          <w:szCs w:val="18"/>
          <w:lang w:val="fr-FR"/>
        </w:rPr>
        <w:t>impeccable »,</w:t>
      </w:r>
      <w:r w:rsidRPr="007A7D46">
        <w:rPr>
          <w:rFonts w:ascii="Arial" w:eastAsia="Arial" w:hAnsi="Arial" w:cs="Arial"/>
          <w:spacing w:val="29"/>
          <w:sz w:val="18"/>
          <w:szCs w:val="18"/>
          <w:lang w:val="fr-FR"/>
        </w:rPr>
        <w:t xml:space="preserve"> </w:t>
      </w:r>
      <w:r w:rsidRPr="007A7D46">
        <w:rPr>
          <w:rFonts w:ascii="Arial" w:eastAsia="Arial" w:hAnsi="Arial" w:cs="Arial"/>
          <w:sz w:val="18"/>
          <w:szCs w:val="18"/>
          <w:lang w:val="fr-FR"/>
        </w:rPr>
        <w:t>en</w:t>
      </w:r>
      <w:r w:rsidRPr="007A7D46">
        <w:rPr>
          <w:rFonts w:ascii="Arial" w:eastAsia="Arial" w:hAnsi="Arial" w:cs="Arial"/>
          <w:spacing w:val="29"/>
          <w:sz w:val="18"/>
          <w:szCs w:val="18"/>
          <w:lang w:val="fr-FR"/>
        </w:rPr>
        <w:t xml:space="preserve"> </w:t>
      </w:r>
      <w:r w:rsidRPr="007A7D46">
        <w:rPr>
          <w:rFonts w:ascii="Arial" w:eastAsia="Arial" w:hAnsi="Arial" w:cs="Arial"/>
          <w:sz w:val="18"/>
          <w:szCs w:val="18"/>
          <w:lang w:val="fr-FR"/>
        </w:rPr>
        <w:t>plus</w:t>
      </w:r>
      <w:r w:rsidRPr="007A7D46">
        <w:rPr>
          <w:rFonts w:ascii="Arial" w:eastAsia="Arial" w:hAnsi="Arial" w:cs="Arial"/>
          <w:spacing w:val="30"/>
          <w:sz w:val="18"/>
          <w:szCs w:val="18"/>
          <w:lang w:val="fr-FR"/>
        </w:rPr>
        <w:t xml:space="preserve"> </w:t>
      </w:r>
      <w:r w:rsidRPr="007A7D46">
        <w:rPr>
          <w:rFonts w:ascii="Arial" w:eastAsia="Arial" w:hAnsi="Arial" w:cs="Arial"/>
          <w:sz w:val="18"/>
          <w:szCs w:val="18"/>
          <w:lang w:val="fr-FR"/>
        </w:rPr>
        <w:t>de</w:t>
      </w:r>
      <w:r w:rsidRPr="007A7D46">
        <w:rPr>
          <w:rFonts w:ascii="Arial" w:eastAsia="Arial" w:hAnsi="Arial" w:cs="Arial"/>
          <w:spacing w:val="29"/>
          <w:sz w:val="18"/>
          <w:szCs w:val="18"/>
          <w:lang w:val="fr-FR"/>
        </w:rPr>
        <w:t xml:space="preserve"> </w:t>
      </w:r>
      <w:r w:rsidRPr="007A7D46">
        <w:rPr>
          <w:rFonts w:ascii="Arial" w:eastAsia="Arial" w:hAnsi="Arial" w:cs="Arial"/>
          <w:sz w:val="18"/>
          <w:szCs w:val="18"/>
          <w:lang w:val="fr-FR"/>
        </w:rPr>
        <w:t>l’hygiène</w:t>
      </w:r>
      <w:r w:rsidRPr="007A7D46">
        <w:rPr>
          <w:rFonts w:ascii="Arial" w:eastAsia="Arial" w:hAnsi="Arial" w:cs="Arial"/>
          <w:spacing w:val="29"/>
          <w:sz w:val="18"/>
          <w:szCs w:val="18"/>
          <w:lang w:val="fr-FR"/>
        </w:rPr>
        <w:t xml:space="preserve"> </w:t>
      </w:r>
      <w:r w:rsidRPr="007A7D46">
        <w:rPr>
          <w:rFonts w:ascii="Arial" w:eastAsia="Arial" w:hAnsi="Arial" w:cs="Arial"/>
          <w:sz w:val="18"/>
          <w:szCs w:val="18"/>
          <w:lang w:val="fr-FR"/>
        </w:rPr>
        <w:t>corporelle</w:t>
      </w:r>
      <w:r w:rsidRPr="007A7D46">
        <w:rPr>
          <w:rFonts w:ascii="Arial" w:eastAsia="Arial" w:hAnsi="Arial" w:cs="Arial"/>
          <w:spacing w:val="26"/>
          <w:sz w:val="18"/>
          <w:szCs w:val="18"/>
          <w:lang w:val="fr-FR"/>
        </w:rPr>
        <w:t xml:space="preserve"> </w:t>
      </w:r>
      <w:r w:rsidRPr="007A7D46">
        <w:rPr>
          <w:rFonts w:ascii="Arial" w:eastAsia="Arial" w:hAnsi="Arial" w:cs="Arial"/>
          <w:sz w:val="18"/>
          <w:szCs w:val="18"/>
          <w:lang w:val="fr-FR"/>
        </w:rPr>
        <w:t>fait</w:t>
      </w:r>
      <w:r w:rsidRPr="007A7D46">
        <w:rPr>
          <w:rFonts w:ascii="Arial" w:eastAsia="Arial" w:hAnsi="Arial" w:cs="Arial"/>
          <w:spacing w:val="29"/>
          <w:sz w:val="18"/>
          <w:szCs w:val="18"/>
          <w:lang w:val="fr-FR"/>
        </w:rPr>
        <w:t xml:space="preserve"> </w:t>
      </w:r>
      <w:r w:rsidRPr="007A7D46">
        <w:rPr>
          <w:rFonts w:ascii="Arial" w:eastAsia="Arial" w:hAnsi="Arial" w:cs="Arial"/>
          <w:sz w:val="18"/>
          <w:szCs w:val="18"/>
          <w:lang w:val="fr-FR"/>
        </w:rPr>
        <w:t>aussi</w:t>
      </w:r>
      <w:r w:rsidRPr="007A7D46">
        <w:rPr>
          <w:rFonts w:ascii="Arial" w:eastAsia="Arial" w:hAnsi="Arial" w:cs="Arial"/>
          <w:spacing w:val="30"/>
          <w:sz w:val="18"/>
          <w:szCs w:val="18"/>
          <w:lang w:val="fr-FR"/>
        </w:rPr>
        <w:t xml:space="preserve"> </w:t>
      </w:r>
      <w:r w:rsidRPr="007A7D46">
        <w:rPr>
          <w:rFonts w:ascii="Arial" w:eastAsia="Arial" w:hAnsi="Arial" w:cs="Arial"/>
          <w:sz w:val="18"/>
          <w:szCs w:val="18"/>
          <w:lang w:val="fr-FR"/>
        </w:rPr>
        <w:t>partie</w:t>
      </w:r>
      <w:r w:rsidRPr="007A7D46">
        <w:rPr>
          <w:rFonts w:ascii="Arial" w:eastAsia="Arial" w:hAnsi="Arial" w:cs="Arial"/>
          <w:spacing w:val="29"/>
          <w:sz w:val="18"/>
          <w:szCs w:val="18"/>
          <w:lang w:val="fr-FR"/>
        </w:rPr>
        <w:t xml:space="preserve"> </w:t>
      </w:r>
      <w:r w:rsidRPr="007A7D46">
        <w:rPr>
          <w:rFonts w:ascii="Arial" w:eastAsia="Arial" w:hAnsi="Arial" w:cs="Arial"/>
          <w:sz w:val="18"/>
          <w:szCs w:val="18"/>
          <w:lang w:val="fr-FR"/>
        </w:rPr>
        <w:t>de</w:t>
      </w:r>
      <w:r w:rsidRPr="007A7D46">
        <w:rPr>
          <w:rFonts w:ascii="Arial" w:eastAsia="Arial" w:hAnsi="Arial" w:cs="Arial"/>
          <w:spacing w:val="29"/>
          <w:sz w:val="18"/>
          <w:szCs w:val="18"/>
          <w:lang w:val="fr-FR"/>
        </w:rPr>
        <w:t xml:space="preserve"> </w:t>
      </w:r>
      <w:r w:rsidRPr="007A7D46">
        <w:rPr>
          <w:rFonts w:ascii="Arial" w:eastAsia="Arial" w:hAnsi="Arial" w:cs="Arial"/>
          <w:sz w:val="18"/>
          <w:szCs w:val="18"/>
          <w:lang w:val="fr-FR"/>
        </w:rPr>
        <w:t>l’image</w:t>
      </w:r>
      <w:r w:rsidRPr="007A7D46">
        <w:rPr>
          <w:rFonts w:ascii="Arial" w:eastAsia="Arial" w:hAnsi="Arial" w:cs="Arial"/>
          <w:spacing w:val="29"/>
          <w:sz w:val="18"/>
          <w:szCs w:val="18"/>
          <w:lang w:val="fr-FR"/>
        </w:rPr>
        <w:t xml:space="preserve"> </w:t>
      </w:r>
      <w:r w:rsidRPr="007A7D46">
        <w:rPr>
          <w:rFonts w:ascii="Arial" w:eastAsia="Arial" w:hAnsi="Arial" w:cs="Arial"/>
          <w:sz w:val="18"/>
          <w:szCs w:val="18"/>
          <w:lang w:val="fr-FR"/>
        </w:rPr>
        <w:t>de</w:t>
      </w:r>
      <w:r w:rsidRPr="007A7D46">
        <w:rPr>
          <w:rFonts w:ascii="Arial" w:eastAsia="Arial" w:hAnsi="Arial" w:cs="Arial"/>
          <w:w w:val="99"/>
          <w:sz w:val="18"/>
          <w:szCs w:val="18"/>
          <w:lang w:val="fr-FR"/>
        </w:rPr>
        <w:t xml:space="preserve"> </w:t>
      </w:r>
      <w:r w:rsidRPr="007A7D46">
        <w:rPr>
          <w:rFonts w:ascii="Arial" w:eastAsia="Arial" w:hAnsi="Arial" w:cs="Arial"/>
          <w:sz w:val="18"/>
          <w:szCs w:val="18"/>
          <w:lang w:val="fr-FR"/>
        </w:rPr>
        <w:t>marque de l’entreprise</w:t>
      </w:r>
      <w:r w:rsidRPr="007A7D46">
        <w:rPr>
          <w:rFonts w:ascii="Arial" w:eastAsia="Arial" w:hAnsi="Arial" w:cs="Arial"/>
          <w:spacing w:val="-2"/>
          <w:sz w:val="18"/>
          <w:szCs w:val="18"/>
          <w:lang w:val="fr-FR"/>
        </w:rPr>
        <w:t xml:space="preserve"> </w:t>
      </w:r>
      <w:r w:rsidRPr="007A7D46">
        <w:rPr>
          <w:rFonts w:ascii="Arial" w:eastAsia="Arial" w:hAnsi="Arial" w:cs="Arial"/>
          <w:sz w:val="18"/>
          <w:szCs w:val="18"/>
          <w:lang w:val="fr-FR"/>
        </w:rPr>
        <w:t>;</w:t>
      </w:r>
    </w:p>
    <w:p w:rsidR="00895BEB" w:rsidRPr="007A7D46" w:rsidRDefault="00337311" w:rsidP="005564AB">
      <w:pPr>
        <w:pStyle w:val="Paragraphedeliste"/>
        <w:numPr>
          <w:ilvl w:val="1"/>
          <w:numId w:val="3"/>
        </w:numPr>
        <w:tabs>
          <w:tab w:val="left" w:pos="1414"/>
        </w:tabs>
        <w:ind w:right="141"/>
        <w:rPr>
          <w:rFonts w:ascii="Arial" w:eastAsia="Arial" w:hAnsi="Arial" w:cs="Arial"/>
          <w:sz w:val="18"/>
          <w:szCs w:val="18"/>
          <w:lang w:val="fr-FR"/>
        </w:rPr>
      </w:pPr>
      <w:r w:rsidRPr="007A7D46">
        <w:rPr>
          <w:rFonts w:ascii="Arial" w:eastAsia="Arial" w:hAnsi="Arial" w:cs="Arial"/>
          <w:sz w:val="18"/>
          <w:szCs w:val="18"/>
          <w:lang w:val="fr-FR"/>
        </w:rPr>
        <w:t>Elle doit protéger les vêtements civils s’ils sont gardés et être changée tous les jours</w:t>
      </w:r>
      <w:r w:rsidRPr="007A7D46">
        <w:rPr>
          <w:rFonts w:ascii="Arial" w:eastAsia="Arial" w:hAnsi="Arial" w:cs="Arial"/>
          <w:spacing w:val="4"/>
          <w:sz w:val="18"/>
          <w:szCs w:val="18"/>
          <w:lang w:val="fr-FR"/>
        </w:rPr>
        <w:t xml:space="preserve"> </w:t>
      </w:r>
      <w:r w:rsidRPr="007A7D46">
        <w:rPr>
          <w:rFonts w:ascii="Arial" w:eastAsia="Arial" w:hAnsi="Arial" w:cs="Arial"/>
          <w:sz w:val="18"/>
          <w:szCs w:val="18"/>
          <w:lang w:val="fr-FR"/>
        </w:rPr>
        <w:t>(blouse</w:t>
      </w:r>
      <w:r w:rsidRPr="007A7D46">
        <w:rPr>
          <w:rFonts w:ascii="Arial" w:eastAsia="Arial" w:hAnsi="Arial" w:cs="Arial"/>
          <w:w w:val="99"/>
          <w:sz w:val="18"/>
          <w:szCs w:val="18"/>
          <w:lang w:val="fr-FR"/>
        </w:rPr>
        <w:t xml:space="preserve"> </w:t>
      </w:r>
      <w:r w:rsidRPr="007A7D46">
        <w:rPr>
          <w:rFonts w:ascii="Arial" w:eastAsia="Arial" w:hAnsi="Arial" w:cs="Arial"/>
          <w:sz w:val="18"/>
          <w:szCs w:val="18"/>
          <w:lang w:val="fr-FR"/>
        </w:rPr>
        <w:t>ou tunique fermée)</w:t>
      </w:r>
      <w:r w:rsidRPr="007A7D46">
        <w:rPr>
          <w:rFonts w:ascii="Arial" w:eastAsia="Arial" w:hAnsi="Arial" w:cs="Arial"/>
          <w:spacing w:val="-2"/>
          <w:sz w:val="18"/>
          <w:szCs w:val="18"/>
          <w:lang w:val="fr-FR"/>
        </w:rPr>
        <w:t xml:space="preserve"> </w:t>
      </w:r>
      <w:r w:rsidRPr="007A7D46">
        <w:rPr>
          <w:rFonts w:ascii="Arial" w:eastAsia="Arial" w:hAnsi="Arial" w:cs="Arial"/>
          <w:sz w:val="18"/>
          <w:szCs w:val="18"/>
          <w:lang w:val="fr-FR"/>
        </w:rPr>
        <w:t>;</w:t>
      </w:r>
    </w:p>
    <w:p w:rsidR="00895BEB" w:rsidRPr="007A7D46" w:rsidRDefault="00337311" w:rsidP="005564AB">
      <w:pPr>
        <w:pStyle w:val="Paragraphedeliste"/>
        <w:numPr>
          <w:ilvl w:val="1"/>
          <w:numId w:val="3"/>
        </w:numPr>
        <w:tabs>
          <w:tab w:val="left" w:pos="1414"/>
        </w:tabs>
        <w:spacing w:line="242" w:lineRule="auto"/>
        <w:ind w:right="138"/>
        <w:rPr>
          <w:rFonts w:ascii="Arial" w:eastAsia="Arial" w:hAnsi="Arial" w:cs="Arial"/>
          <w:sz w:val="18"/>
          <w:szCs w:val="18"/>
          <w:lang w:val="fr-FR"/>
        </w:rPr>
      </w:pPr>
      <w:r w:rsidRPr="007A7D46">
        <w:rPr>
          <w:rFonts w:ascii="Arial" w:eastAsia="Arial" w:hAnsi="Arial" w:cs="Arial"/>
          <w:sz w:val="18"/>
          <w:szCs w:val="18"/>
          <w:lang w:val="fr-FR"/>
        </w:rPr>
        <w:t>En cas de contact large avec un malade porteur de Bactéries Multi-Résistantes le port</w:t>
      </w:r>
      <w:r w:rsidRPr="007A7D46">
        <w:rPr>
          <w:rFonts w:ascii="Arial" w:eastAsia="Arial" w:hAnsi="Arial" w:cs="Arial"/>
          <w:spacing w:val="24"/>
          <w:sz w:val="18"/>
          <w:szCs w:val="18"/>
          <w:lang w:val="fr-FR"/>
        </w:rPr>
        <w:t xml:space="preserve"> </w:t>
      </w:r>
      <w:r w:rsidRPr="007A7D46">
        <w:rPr>
          <w:rFonts w:ascii="Arial" w:eastAsia="Arial" w:hAnsi="Arial" w:cs="Arial"/>
          <w:sz w:val="18"/>
          <w:szCs w:val="18"/>
          <w:lang w:val="fr-FR"/>
        </w:rPr>
        <w:t>d’un</w:t>
      </w:r>
      <w:r w:rsidRPr="007A7D46">
        <w:rPr>
          <w:rFonts w:ascii="Arial" w:eastAsia="Arial" w:hAnsi="Arial" w:cs="Arial"/>
          <w:w w:val="99"/>
          <w:sz w:val="18"/>
          <w:szCs w:val="18"/>
          <w:lang w:val="fr-FR"/>
        </w:rPr>
        <w:t xml:space="preserve"> </w:t>
      </w:r>
      <w:r w:rsidRPr="007A7D46">
        <w:rPr>
          <w:rFonts w:ascii="Arial" w:eastAsia="Arial" w:hAnsi="Arial" w:cs="Arial"/>
          <w:sz w:val="18"/>
          <w:szCs w:val="18"/>
          <w:lang w:val="fr-FR"/>
        </w:rPr>
        <w:t>tablier ou d’une sur blouse à usage unique est</w:t>
      </w:r>
      <w:r w:rsidRPr="007A7D46">
        <w:rPr>
          <w:rFonts w:ascii="Arial" w:eastAsia="Arial" w:hAnsi="Arial" w:cs="Arial"/>
          <w:spacing w:val="-7"/>
          <w:sz w:val="18"/>
          <w:szCs w:val="18"/>
          <w:lang w:val="fr-FR"/>
        </w:rPr>
        <w:t xml:space="preserve"> </w:t>
      </w:r>
      <w:r w:rsidRPr="007A7D46">
        <w:rPr>
          <w:rFonts w:ascii="Arial" w:eastAsia="Arial" w:hAnsi="Arial" w:cs="Arial"/>
          <w:sz w:val="18"/>
          <w:szCs w:val="18"/>
          <w:lang w:val="fr-FR"/>
        </w:rPr>
        <w:t>nécessaire.</w:t>
      </w:r>
    </w:p>
    <w:p w:rsidR="00895BEB" w:rsidRPr="007A7D46" w:rsidRDefault="00337311" w:rsidP="005564AB">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Les draps et la couverture :</w:t>
      </w:r>
    </w:p>
    <w:p w:rsidR="00895BEB" w:rsidRPr="007A7D46" w:rsidRDefault="00337311" w:rsidP="005564AB">
      <w:pPr>
        <w:pStyle w:val="Paragraphedeliste"/>
        <w:numPr>
          <w:ilvl w:val="1"/>
          <w:numId w:val="3"/>
        </w:numPr>
        <w:tabs>
          <w:tab w:val="left" w:pos="1414"/>
        </w:tabs>
        <w:ind w:right="138"/>
        <w:rPr>
          <w:rFonts w:ascii="Arial" w:eastAsia="Arial" w:hAnsi="Arial" w:cs="Arial"/>
          <w:sz w:val="18"/>
          <w:szCs w:val="18"/>
        </w:rPr>
      </w:pPr>
      <w:r w:rsidRPr="007A7D46">
        <w:rPr>
          <w:rFonts w:ascii="Arial" w:hAnsi="Arial" w:cs="Arial"/>
          <w:sz w:val="18"/>
          <w:szCs w:val="18"/>
        </w:rPr>
        <w:t>Changer les</w:t>
      </w:r>
      <w:r w:rsidRPr="007A7D46">
        <w:rPr>
          <w:rFonts w:ascii="Arial" w:hAnsi="Arial" w:cs="Arial"/>
          <w:spacing w:val="-1"/>
          <w:sz w:val="18"/>
          <w:szCs w:val="18"/>
        </w:rPr>
        <w:t xml:space="preserve"> </w:t>
      </w:r>
      <w:r w:rsidRPr="007A7D46">
        <w:rPr>
          <w:rFonts w:ascii="Arial" w:hAnsi="Arial" w:cs="Arial"/>
          <w:sz w:val="18"/>
          <w:szCs w:val="18"/>
        </w:rPr>
        <w:t>draps</w:t>
      </w:r>
    </w:p>
    <w:p w:rsidR="00895BEB" w:rsidRPr="007A7D46" w:rsidRDefault="00337311" w:rsidP="005564AB">
      <w:pPr>
        <w:pStyle w:val="Corpsdetexte"/>
        <w:ind w:left="1756" w:right="138" w:firstLine="0"/>
        <w:rPr>
          <w:rFonts w:cs="Arial"/>
          <w:sz w:val="18"/>
          <w:szCs w:val="18"/>
          <w:lang w:val="fr-FR"/>
        </w:rPr>
      </w:pPr>
      <w:r w:rsidRPr="007A7D46">
        <w:rPr>
          <w:rFonts w:cs="Arial"/>
          <w:sz w:val="18"/>
          <w:szCs w:val="18"/>
          <w:lang w:val="fr-FR"/>
        </w:rPr>
        <w:t>Après</w:t>
      </w:r>
      <w:r w:rsidRPr="007A7D46">
        <w:rPr>
          <w:rFonts w:cs="Arial"/>
          <w:spacing w:val="-2"/>
          <w:sz w:val="18"/>
          <w:szCs w:val="18"/>
          <w:lang w:val="fr-FR"/>
        </w:rPr>
        <w:t xml:space="preserve"> </w:t>
      </w:r>
      <w:r w:rsidRPr="007A7D46">
        <w:rPr>
          <w:rFonts w:cs="Arial"/>
          <w:sz w:val="18"/>
          <w:szCs w:val="18"/>
          <w:lang w:val="fr-FR"/>
        </w:rPr>
        <w:t>chaque</w:t>
      </w:r>
      <w:r w:rsidRPr="007A7D46">
        <w:rPr>
          <w:rFonts w:cs="Arial"/>
          <w:spacing w:val="-3"/>
          <w:sz w:val="18"/>
          <w:szCs w:val="18"/>
          <w:lang w:val="fr-FR"/>
        </w:rPr>
        <w:t xml:space="preserve"> </w:t>
      </w:r>
      <w:r w:rsidRPr="007A7D46">
        <w:rPr>
          <w:rFonts w:cs="Arial"/>
          <w:sz w:val="18"/>
          <w:szCs w:val="18"/>
          <w:lang w:val="fr-FR"/>
        </w:rPr>
        <w:t>patient</w:t>
      </w:r>
      <w:r w:rsidRPr="007A7D46">
        <w:rPr>
          <w:rFonts w:cs="Arial"/>
          <w:spacing w:val="-3"/>
          <w:sz w:val="18"/>
          <w:szCs w:val="18"/>
          <w:lang w:val="fr-FR"/>
        </w:rPr>
        <w:t xml:space="preserve"> </w:t>
      </w:r>
      <w:r w:rsidRPr="007A7D46">
        <w:rPr>
          <w:rFonts w:cs="Arial"/>
          <w:sz w:val="18"/>
          <w:szCs w:val="18"/>
          <w:lang w:val="fr-FR"/>
        </w:rPr>
        <w:t>contaminé ;</w:t>
      </w:r>
    </w:p>
    <w:p w:rsidR="00895BEB" w:rsidRPr="007A7D46" w:rsidRDefault="00337311" w:rsidP="005564AB">
      <w:pPr>
        <w:pStyle w:val="Corpsdetexte"/>
        <w:ind w:left="1756" w:right="138" w:firstLine="0"/>
        <w:rPr>
          <w:rFonts w:cs="Arial"/>
          <w:sz w:val="18"/>
          <w:szCs w:val="18"/>
          <w:lang w:val="fr-FR"/>
        </w:rPr>
      </w:pPr>
      <w:r w:rsidRPr="007A7D46">
        <w:rPr>
          <w:rFonts w:cs="Arial"/>
          <w:sz w:val="18"/>
          <w:szCs w:val="18"/>
          <w:lang w:val="fr-FR"/>
        </w:rPr>
        <w:t>A</w:t>
      </w:r>
      <w:r w:rsidRPr="007A7D46">
        <w:rPr>
          <w:rFonts w:cs="Arial"/>
          <w:spacing w:val="-1"/>
          <w:sz w:val="18"/>
          <w:szCs w:val="18"/>
          <w:lang w:val="fr-FR"/>
        </w:rPr>
        <w:t xml:space="preserve"> </w:t>
      </w:r>
      <w:r w:rsidRPr="007A7D46">
        <w:rPr>
          <w:rFonts w:cs="Arial"/>
          <w:sz w:val="18"/>
          <w:szCs w:val="18"/>
          <w:lang w:val="fr-FR"/>
        </w:rPr>
        <w:t>la</w:t>
      </w:r>
      <w:r w:rsidRPr="007A7D46">
        <w:rPr>
          <w:rFonts w:cs="Arial"/>
          <w:spacing w:val="-2"/>
          <w:sz w:val="18"/>
          <w:szCs w:val="18"/>
          <w:lang w:val="fr-FR"/>
        </w:rPr>
        <w:t xml:space="preserve"> </w:t>
      </w:r>
      <w:r w:rsidRPr="007A7D46">
        <w:rPr>
          <w:rFonts w:cs="Arial"/>
          <w:sz w:val="18"/>
          <w:szCs w:val="18"/>
          <w:lang w:val="fr-FR"/>
        </w:rPr>
        <w:t>fin</w:t>
      </w:r>
      <w:r w:rsidRPr="007A7D46">
        <w:rPr>
          <w:rFonts w:cs="Arial"/>
          <w:spacing w:val="-2"/>
          <w:sz w:val="18"/>
          <w:szCs w:val="18"/>
          <w:lang w:val="fr-FR"/>
        </w:rPr>
        <w:t xml:space="preserve"> </w:t>
      </w:r>
      <w:r w:rsidRPr="007A7D46">
        <w:rPr>
          <w:rFonts w:cs="Arial"/>
          <w:sz w:val="18"/>
          <w:szCs w:val="18"/>
          <w:lang w:val="fr-FR"/>
        </w:rPr>
        <w:t>de</w:t>
      </w:r>
      <w:r w:rsidRPr="007A7D46">
        <w:rPr>
          <w:rFonts w:cs="Arial"/>
          <w:spacing w:val="-3"/>
          <w:sz w:val="18"/>
          <w:szCs w:val="18"/>
          <w:lang w:val="fr-FR"/>
        </w:rPr>
        <w:t xml:space="preserve"> </w:t>
      </w:r>
      <w:r w:rsidRPr="007A7D46">
        <w:rPr>
          <w:rFonts w:cs="Arial"/>
          <w:sz w:val="18"/>
          <w:szCs w:val="18"/>
          <w:lang w:val="fr-FR"/>
        </w:rPr>
        <w:t>la</w:t>
      </w:r>
      <w:r w:rsidRPr="007A7D46">
        <w:rPr>
          <w:rFonts w:cs="Arial"/>
          <w:spacing w:val="-2"/>
          <w:sz w:val="18"/>
          <w:szCs w:val="18"/>
          <w:lang w:val="fr-FR"/>
        </w:rPr>
        <w:t xml:space="preserve"> </w:t>
      </w:r>
      <w:r w:rsidRPr="007A7D46">
        <w:rPr>
          <w:rFonts w:cs="Arial"/>
          <w:sz w:val="18"/>
          <w:szCs w:val="18"/>
          <w:lang w:val="fr-FR"/>
        </w:rPr>
        <w:t>journée ;</w:t>
      </w:r>
    </w:p>
    <w:p w:rsidR="00895BEB" w:rsidRPr="007A7D46" w:rsidRDefault="00337311" w:rsidP="005564AB">
      <w:pPr>
        <w:pStyle w:val="Corpsdetexte"/>
        <w:ind w:left="1756" w:right="138" w:firstLine="0"/>
        <w:rPr>
          <w:rFonts w:cs="Arial"/>
          <w:sz w:val="18"/>
          <w:szCs w:val="18"/>
          <w:lang w:val="fr-FR"/>
        </w:rPr>
      </w:pPr>
      <w:r w:rsidRPr="007A7D46">
        <w:rPr>
          <w:rFonts w:cs="Arial"/>
          <w:sz w:val="18"/>
          <w:szCs w:val="18"/>
          <w:lang w:val="fr-FR"/>
        </w:rPr>
        <w:t>En</w:t>
      </w:r>
      <w:r w:rsidRPr="007A7D46">
        <w:rPr>
          <w:rFonts w:cs="Arial"/>
          <w:spacing w:val="-2"/>
          <w:sz w:val="18"/>
          <w:szCs w:val="18"/>
          <w:lang w:val="fr-FR"/>
        </w:rPr>
        <w:t xml:space="preserve"> </w:t>
      </w:r>
      <w:r w:rsidRPr="007A7D46">
        <w:rPr>
          <w:rFonts w:cs="Arial"/>
          <w:sz w:val="18"/>
          <w:szCs w:val="18"/>
          <w:lang w:val="fr-FR"/>
        </w:rPr>
        <w:t>cas de</w:t>
      </w:r>
      <w:r w:rsidRPr="007A7D46">
        <w:rPr>
          <w:rFonts w:cs="Arial"/>
          <w:spacing w:val="-2"/>
          <w:sz w:val="18"/>
          <w:szCs w:val="18"/>
          <w:lang w:val="fr-FR"/>
        </w:rPr>
        <w:t xml:space="preserve"> </w:t>
      </w:r>
      <w:r w:rsidRPr="007A7D46">
        <w:rPr>
          <w:rFonts w:cs="Arial"/>
          <w:sz w:val="18"/>
          <w:szCs w:val="18"/>
          <w:lang w:val="fr-FR"/>
        </w:rPr>
        <w:t>salissures.</w:t>
      </w:r>
    </w:p>
    <w:p w:rsidR="00895BEB" w:rsidRPr="007A7D46" w:rsidRDefault="00337311" w:rsidP="005564AB">
      <w:pPr>
        <w:pStyle w:val="Corpsdetexte"/>
        <w:ind w:left="136" w:firstLine="0"/>
        <w:rPr>
          <w:rFonts w:cs="Arial"/>
          <w:sz w:val="18"/>
          <w:szCs w:val="18"/>
          <w:lang w:val="fr-FR"/>
        </w:rPr>
      </w:pPr>
      <w:r w:rsidRPr="007A7D46">
        <w:rPr>
          <w:rFonts w:cs="Arial"/>
          <w:sz w:val="18"/>
          <w:szCs w:val="18"/>
          <w:lang w:val="fr-FR"/>
        </w:rPr>
        <w:t>Bien</w:t>
      </w:r>
      <w:r w:rsidRPr="007A7D46">
        <w:rPr>
          <w:rFonts w:cs="Arial"/>
          <w:spacing w:val="14"/>
          <w:sz w:val="18"/>
          <w:szCs w:val="18"/>
          <w:lang w:val="fr-FR"/>
        </w:rPr>
        <w:t xml:space="preserve"> </w:t>
      </w:r>
      <w:r w:rsidRPr="007A7D46">
        <w:rPr>
          <w:rFonts w:cs="Arial"/>
          <w:sz w:val="18"/>
          <w:szCs w:val="18"/>
          <w:lang w:val="fr-FR"/>
        </w:rPr>
        <w:t>entendu</w:t>
      </w:r>
      <w:r w:rsidRPr="007A7D46">
        <w:rPr>
          <w:rFonts w:cs="Arial"/>
          <w:spacing w:val="15"/>
          <w:sz w:val="18"/>
          <w:szCs w:val="18"/>
          <w:lang w:val="fr-FR"/>
        </w:rPr>
        <w:t xml:space="preserve"> </w:t>
      </w:r>
      <w:r w:rsidRPr="007A7D46">
        <w:rPr>
          <w:rFonts w:cs="Arial"/>
          <w:sz w:val="18"/>
          <w:szCs w:val="18"/>
          <w:lang w:val="fr-FR"/>
        </w:rPr>
        <w:t>les</w:t>
      </w:r>
      <w:r w:rsidRPr="007A7D46">
        <w:rPr>
          <w:rFonts w:cs="Arial"/>
          <w:spacing w:val="15"/>
          <w:sz w:val="18"/>
          <w:szCs w:val="18"/>
          <w:lang w:val="fr-FR"/>
        </w:rPr>
        <w:t xml:space="preserve"> </w:t>
      </w:r>
      <w:r w:rsidRPr="007A7D46">
        <w:rPr>
          <w:rFonts w:cs="Arial"/>
          <w:sz w:val="18"/>
          <w:szCs w:val="18"/>
          <w:lang w:val="fr-FR"/>
        </w:rPr>
        <w:t>titulaires</w:t>
      </w:r>
      <w:r w:rsidRPr="007A7D46">
        <w:rPr>
          <w:rFonts w:cs="Arial"/>
          <w:spacing w:val="15"/>
          <w:sz w:val="18"/>
          <w:szCs w:val="18"/>
          <w:lang w:val="fr-FR"/>
        </w:rPr>
        <w:t xml:space="preserve"> </w:t>
      </w:r>
      <w:r w:rsidRPr="007A7D46">
        <w:rPr>
          <w:rFonts w:cs="Arial"/>
          <w:sz w:val="18"/>
          <w:szCs w:val="18"/>
          <w:lang w:val="fr-FR"/>
        </w:rPr>
        <w:t>possèderont</w:t>
      </w:r>
      <w:r w:rsidRPr="007A7D46">
        <w:rPr>
          <w:rFonts w:cs="Arial"/>
          <w:spacing w:val="14"/>
          <w:sz w:val="18"/>
          <w:szCs w:val="18"/>
          <w:lang w:val="fr-FR"/>
        </w:rPr>
        <w:t xml:space="preserve"> </w:t>
      </w:r>
      <w:r w:rsidRPr="007A7D46">
        <w:rPr>
          <w:rFonts w:cs="Arial"/>
          <w:sz w:val="18"/>
          <w:szCs w:val="18"/>
          <w:lang w:val="fr-FR"/>
        </w:rPr>
        <w:t>leurs</w:t>
      </w:r>
      <w:r w:rsidRPr="007A7D46">
        <w:rPr>
          <w:rFonts w:cs="Arial"/>
          <w:spacing w:val="15"/>
          <w:sz w:val="18"/>
          <w:szCs w:val="18"/>
          <w:lang w:val="fr-FR"/>
        </w:rPr>
        <w:t xml:space="preserve"> </w:t>
      </w:r>
      <w:r w:rsidRPr="007A7D46">
        <w:rPr>
          <w:rFonts w:cs="Arial"/>
          <w:sz w:val="18"/>
          <w:szCs w:val="18"/>
          <w:lang w:val="fr-FR"/>
        </w:rPr>
        <w:t>propres</w:t>
      </w:r>
      <w:r w:rsidRPr="007A7D46">
        <w:rPr>
          <w:rFonts w:cs="Arial"/>
          <w:spacing w:val="15"/>
          <w:sz w:val="18"/>
          <w:szCs w:val="18"/>
          <w:lang w:val="fr-FR"/>
        </w:rPr>
        <w:t xml:space="preserve"> </w:t>
      </w:r>
      <w:r w:rsidRPr="007A7D46">
        <w:rPr>
          <w:rFonts w:cs="Arial"/>
          <w:sz w:val="18"/>
          <w:szCs w:val="18"/>
          <w:lang w:val="fr-FR"/>
        </w:rPr>
        <w:t>draps</w:t>
      </w:r>
      <w:r w:rsidRPr="007A7D46">
        <w:rPr>
          <w:rFonts w:cs="Arial"/>
          <w:spacing w:val="15"/>
          <w:sz w:val="18"/>
          <w:szCs w:val="18"/>
          <w:lang w:val="fr-FR"/>
        </w:rPr>
        <w:t xml:space="preserve"> </w:t>
      </w:r>
      <w:r w:rsidRPr="007A7D46">
        <w:rPr>
          <w:rFonts w:cs="Arial"/>
          <w:sz w:val="18"/>
          <w:szCs w:val="18"/>
          <w:lang w:val="fr-FR"/>
        </w:rPr>
        <w:t>et</w:t>
      </w:r>
      <w:r w:rsidRPr="007A7D46">
        <w:rPr>
          <w:rFonts w:cs="Arial"/>
          <w:spacing w:val="14"/>
          <w:sz w:val="18"/>
          <w:szCs w:val="18"/>
          <w:lang w:val="fr-FR"/>
        </w:rPr>
        <w:t xml:space="preserve"> </w:t>
      </w:r>
      <w:r w:rsidRPr="007A7D46">
        <w:rPr>
          <w:rFonts w:cs="Arial"/>
          <w:sz w:val="18"/>
          <w:szCs w:val="18"/>
          <w:lang w:val="fr-FR"/>
        </w:rPr>
        <w:t>en</w:t>
      </w:r>
      <w:r w:rsidRPr="007A7D46">
        <w:rPr>
          <w:rFonts w:cs="Arial"/>
          <w:spacing w:val="14"/>
          <w:sz w:val="18"/>
          <w:szCs w:val="18"/>
          <w:lang w:val="fr-FR"/>
        </w:rPr>
        <w:t xml:space="preserve"> </w:t>
      </w:r>
      <w:r w:rsidRPr="007A7D46">
        <w:rPr>
          <w:rFonts w:cs="Arial"/>
          <w:sz w:val="18"/>
          <w:szCs w:val="18"/>
          <w:lang w:val="fr-FR"/>
        </w:rPr>
        <w:t>aucun</w:t>
      </w:r>
      <w:r w:rsidRPr="007A7D46">
        <w:rPr>
          <w:rFonts w:cs="Arial"/>
          <w:spacing w:val="12"/>
          <w:sz w:val="18"/>
          <w:szCs w:val="18"/>
          <w:lang w:val="fr-FR"/>
        </w:rPr>
        <w:t xml:space="preserve"> </w:t>
      </w:r>
      <w:r w:rsidRPr="007A7D46">
        <w:rPr>
          <w:rFonts w:cs="Arial"/>
          <w:sz w:val="18"/>
          <w:szCs w:val="18"/>
          <w:lang w:val="fr-FR"/>
        </w:rPr>
        <w:t>cas</w:t>
      </w:r>
      <w:r w:rsidRPr="007A7D46">
        <w:rPr>
          <w:rFonts w:cs="Arial"/>
          <w:spacing w:val="13"/>
          <w:sz w:val="18"/>
          <w:szCs w:val="18"/>
          <w:lang w:val="fr-FR"/>
        </w:rPr>
        <w:t xml:space="preserve"> </w:t>
      </w:r>
      <w:r w:rsidRPr="007A7D46">
        <w:rPr>
          <w:rFonts w:cs="Arial"/>
          <w:sz w:val="18"/>
          <w:szCs w:val="18"/>
          <w:lang w:val="fr-FR"/>
        </w:rPr>
        <w:t>ils</w:t>
      </w:r>
      <w:r w:rsidRPr="007A7D46">
        <w:rPr>
          <w:rFonts w:cs="Arial"/>
          <w:spacing w:val="15"/>
          <w:sz w:val="18"/>
          <w:szCs w:val="18"/>
          <w:lang w:val="fr-FR"/>
        </w:rPr>
        <w:t xml:space="preserve"> </w:t>
      </w:r>
      <w:r w:rsidRPr="007A7D46">
        <w:rPr>
          <w:rFonts w:cs="Arial"/>
          <w:sz w:val="18"/>
          <w:szCs w:val="18"/>
          <w:lang w:val="fr-FR"/>
        </w:rPr>
        <w:t>ne</w:t>
      </w:r>
      <w:r w:rsidRPr="007A7D46">
        <w:rPr>
          <w:rFonts w:cs="Arial"/>
          <w:spacing w:val="19"/>
          <w:sz w:val="18"/>
          <w:szCs w:val="18"/>
          <w:lang w:val="fr-FR"/>
        </w:rPr>
        <w:t xml:space="preserve"> </w:t>
      </w:r>
      <w:r w:rsidRPr="007A7D46">
        <w:rPr>
          <w:rFonts w:cs="Arial"/>
          <w:sz w:val="18"/>
          <w:szCs w:val="18"/>
          <w:lang w:val="fr-FR"/>
        </w:rPr>
        <w:t>devront</w:t>
      </w:r>
      <w:r w:rsidRPr="007A7D46">
        <w:rPr>
          <w:rFonts w:cs="Arial"/>
          <w:spacing w:val="14"/>
          <w:sz w:val="18"/>
          <w:szCs w:val="18"/>
          <w:lang w:val="fr-FR"/>
        </w:rPr>
        <w:t xml:space="preserve"> </w:t>
      </w:r>
      <w:r w:rsidRPr="007A7D46">
        <w:rPr>
          <w:rFonts w:cs="Arial"/>
          <w:sz w:val="18"/>
          <w:szCs w:val="18"/>
          <w:lang w:val="fr-FR"/>
        </w:rPr>
        <w:t>utiliser</w:t>
      </w:r>
      <w:r w:rsidRPr="007A7D46">
        <w:rPr>
          <w:rFonts w:cs="Arial"/>
          <w:spacing w:val="14"/>
          <w:sz w:val="18"/>
          <w:szCs w:val="18"/>
          <w:lang w:val="fr-FR"/>
        </w:rPr>
        <w:t xml:space="preserve"> </w:t>
      </w:r>
      <w:r w:rsidRPr="007A7D46">
        <w:rPr>
          <w:rFonts w:cs="Arial"/>
          <w:sz w:val="18"/>
          <w:szCs w:val="18"/>
          <w:lang w:val="fr-FR"/>
        </w:rPr>
        <w:t>le</w:t>
      </w:r>
      <w:r w:rsidRPr="007A7D46">
        <w:rPr>
          <w:rFonts w:cs="Arial"/>
          <w:spacing w:val="12"/>
          <w:sz w:val="18"/>
          <w:szCs w:val="18"/>
          <w:lang w:val="fr-FR"/>
        </w:rPr>
        <w:t xml:space="preserve"> </w:t>
      </w:r>
      <w:r w:rsidRPr="007A7D46">
        <w:rPr>
          <w:rFonts w:cs="Arial"/>
          <w:sz w:val="18"/>
          <w:szCs w:val="18"/>
          <w:lang w:val="fr-FR"/>
        </w:rPr>
        <w:t>linge</w:t>
      </w:r>
      <w:r w:rsidRPr="007A7D46">
        <w:rPr>
          <w:rFonts w:cs="Arial"/>
          <w:w w:val="99"/>
          <w:sz w:val="18"/>
          <w:szCs w:val="18"/>
          <w:lang w:val="fr-FR"/>
        </w:rPr>
        <w:t xml:space="preserve"> </w:t>
      </w:r>
      <w:r w:rsidRPr="007A7D46">
        <w:rPr>
          <w:rFonts w:cs="Arial"/>
          <w:sz w:val="18"/>
          <w:szCs w:val="18"/>
          <w:lang w:val="fr-FR"/>
        </w:rPr>
        <w:t>des établissements sous peine d’être pénalisé au prix unitaire d’achat du</w:t>
      </w:r>
      <w:r w:rsidRPr="007A7D46">
        <w:rPr>
          <w:rFonts w:cs="Arial"/>
          <w:spacing w:val="-20"/>
          <w:sz w:val="18"/>
          <w:szCs w:val="18"/>
          <w:lang w:val="fr-FR"/>
        </w:rPr>
        <w:t xml:space="preserve"> </w:t>
      </w:r>
      <w:r w:rsidRPr="007A7D46">
        <w:rPr>
          <w:rFonts w:cs="Arial"/>
          <w:sz w:val="18"/>
          <w:szCs w:val="18"/>
          <w:lang w:val="fr-FR"/>
        </w:rPr>
        <w:t>linge.</w:t>
      </w:r>
    </w:p>
    <w:p w:rsidR="00895BEB" w:rsidRPr="007A7D46" w:rsidRDefault="00C0437A" w:rsidP="005564AB">
      <w:pPr>
        <w:pStyle w:val="Paragraphedeliste"/>
        <w:numPr>
          <w:ilvl w:val="1"/>
          <w:numId w:val="3"/>
        </w:numPr>
        <w:tabs>
          <w:tab w:val="left" w:pos="1414"/>
        </w:tabs>
        <w:ind w:right="141"/>
        <w:rPr>
          <w:rFonts w:ascii="Arial" w:eastAsia="Arial" w:hAnsi="Arial" w:cs="Arial"/>
          <w:sz w:val="18"/>
          <w:szCs w:val="18"/>
          <w:lang w:val="fr-FR"/>
        </w:rPr>
      </w:pPr>
      <w:r w:rsidRPr="007A7D46">
        <w:rPr>
          <w:rFonts w:ascii="Arial" w:hAnsi="Arial" w:cs="Arial"/>
          <w:sz w:val="18"/>
          <w:szCs w:val="18"/>
          <w:lang w:val="fr-FR"/>
        </w:rPr>
        <w:t>Ne pas  mettre de</w:t>
      </w:r>
      <w:r w:rsidR="00337311" w:rsidRPr="007A7D46">
        <w:rPr>
          <w:rFonts w:ascii="Arial" w:hAnsi="Arial" w:cs="Arial"/>
          <w:spacing w:val="17"/>
          <w:sz w:val="18"/>
          <w:szCs w:val="18"/>
          <w:lang w:val="fr-FR"/>
        </w:rPr>
        <w:t xml:space="preserve"> </w:t>
      </w:r>
      <w:r w:rsidR="00337311" w:rsidRPr="007A7D46">
        <w:rPr>
          <w:rFonts w:ascii="Arial" w:hAnsi="Arial" w:cs="Arial"/>
          <w:sz w:val="18"/>
          <w:szCs w:val="18"/>
          <w:lang w:val="fr-FR"/>
        </w:rPr>
        <w:t>couverture</w:t>
      </w:r>
      <w:r w:rsidR="00337311" w:rsidRPr="007A7D46">
        <w:rPr>
          <w:rFonts w:ascii="Arial" w:hAnsi="Arial" w:cs="Arial"/>
          <w:spacing w:val="14"/>
          <w:sz w:val="18"/>
          <w:szCs w:val="18"/>
          <w:lang w:val="fr-FR"/>
        </w:rPr>
        <w:t xml:space="preserve"> </w:t>
      </w:r>
      <w:r w:rsidR="00337311" w:rsidRPr="007A7D46">
        <w:rPr>
          <w:rFonts w:ascii="Arial" w:hAnsi="Arial" w:cs="Arial"/>
          <w:sz w:val="18"/>
          <w:szCs w:val="18"/>
          <w:lang w:val="fr-FR"/>
        </w:rPr>
        <w:t>directement</w:t>
      </w:r>
      <w:r w:rsidR="00337311" w:rsidRPr="007A7D46">
        <w:rPr>
          <w:rFonts w:ascii="Arial" w:hAnsi="Arial" w:cs="Arial"/>
          <w:spacing w:val="14"/>
          <w:sz w:val="18"/>
          <w:szCs w:val="18"/>
          <w:lang w:val="fr-FR"/>
        </w:rPr>
        <w:t xml:space="preserve"> </w:t>
      </w:r>
      <w:r w:rsidR="00337311" w:rsidRPr="007A7D46">
        <w:rPr>
          <w:rFonts w:ascii="Arial" w:hAnsi="Arial" w:cs="Arial"/>
          <w:sz w:val="18"/>
          <w:szCs w:val="18"/>
          <w:lang w:val="fr-FR"/>
        </w:rPr>
        <w:t>sur</w:t>
      </w:r>
      <w:r w:rsidR="00337311" w:rsidRPr="007A7D46">
        <w:rPr>
          <w:rFonts w:ascii="Arial" w:hAnsi="Arial" w:cs="Arial"/>
          <w:spacing w:val="16"/>
          <w:sz w:val="18"/>
          <w:szCs w:val="18"/>
          <w:lang w:val="fr-FR"/>
        </w:rPr>
        <w:t xml:space="preserve"> </w:t>
      </w:r>
      <w:r w:rsidR="00337311" w:rsidRPr="007A7D46">
        <w:rPr>
          <w:rFonts w:ascii="Arial" w:hAnsi="Arial" w:cs="Arial"/>
          <w:sz w:val="18"/>
          <w:szCs w:val="18"/>
          <w:lang w:val="fr-FR"/>
        </w:rPr>
        <w:t>le</w:t>
      </w:r>
      <w:r w:rsidR="00337311" w:rsidRPr="007A7D46">
        <w:rPr>
          <w:rFonts w:ascii="Arial" w:hAnsi="Arial" w:cs="Arial"/>
          <w:spacing w:val="14"/>
          <w:sz w:val="18"/>
          <w:szCs w:val="18"/>
          <w:lang w:val="fr-FR"/>
        </w:rPr>
        <w:t xml:space="preserve"> </w:t>
      </w:r>
      <w:r w:rsidRPr="007A7D46">
        <w:rPr>
          <w:rFonts w:ascii="Arial" w:hAnsi="Arial" w:cs="Arial"/>
          <w:spacing w:val="14"/>
          <w:sz w:val="18"/>
          <w:szCs w:val="18"/>
          <w:lang w:val="fr-FR"/>
        </w:rPr>
        <w:t>patient,</w:t>
      </w:r>
      <w:r w:rsidR="00337311" w:rsidRPr="007A7D46">
        <w:rPr>
          <w:rFonts w:ascii="Arial" w:hAnsi="Arial" w:cs="Arial"/>
          <w:spacing w:val="14"/>
          <w:sz w:val="18"/>
          <w:szCs w:val="18"/>
          <w:lang w:val="fr-FR"/>
        </w:rPr>
        <w:t xml:space="preserve"> </w:t>
      </w:r>
      <w:r w:rsidR="00337311" w:rsidRPr="007A7D46">
        <w:rPr>
          <w:rFonts w:ascii="Arial" w:hAnsi="Arial" w:cs="Arial"/>
          <w:sz w:val="18"/>
          <w:szCs w:val="18"/>
          <w:lang w:val="fr-FR"/>
        </w:rPr>
        <w:t>elle</w:t>
      </w:r>
      <w:r w:rsidR="00337311" w:rsidRPr="007A7D46">
        <w:rPr>
          <w:rFonts w:ascii="Arial" w:hAnsi="Arial" w:cs="Arial"/>
          <w:spacing w:val="14"/>
          <w:sz w:val="18"/>
          <w:szCs w:val="18"/>
          <w:lang w:val="fr-FR"/>
        </w:rPr>
        <w:t xml:space="preserve"> </w:t>
      </w:r>
      <w:r w:rsidR="00337311" w:rsidRPr="007A7D46">
        <w:rPr>
          <w:rFonts w:ascii="Arial" w:hAnsi="Arial" w:cs="Arial"/>
          <w:sz w:val="18"/>
          <w:szCs w:val="18"/>
          <w:lang w:val="fr-FR"/>
        </w:rPr>
        <w:t>doit</w:t>
      </w:r>
      <w:r w:rsidR="00337311" w:rsidRPr="007A7D46">
        <w:rPr>
          <w:rFonts w:ascii="Arial" w:hAnsi="Arial" w:cs="Arial"/>
          <w:spacing w:val="14"/>
          <w:sz w:val="18"/>
          <w:szCs w:val="18"/>
          <w:lang w:val="fr-FR"/>
        </w:rPr>
        <w:t xml:space="preserve"> </w:t>
      </w:r>
      <w:r w:rsidR="00337311" w:rsidRPr="007A7D46">
        <w:rPr>
          <w:rFonts w:ascii="Arial" w:hAnsi="Arial" w:cs="Arial"/>
          <w:sz w:val="18"/>
          <w:szCs w:val="18"/>
          <w:lang w:val="fr-FR"/>
        </w:rPr>
        <w:t>toujours</w:t>
      </w:r>
      <w:r w:rsidR="00337311" w:rsidRPr="007A7D46">
        <w:rPr>
          <w:rFonts w:ascii="Arial" w:hAnsi="Arial" w:cs="Arial"/>
          <w:spacing w:val="15"/>
          <w:sz w:val="18"/>
          <w:szCs w:val="18"/>
          <w:lang w:val="fr-FR"/>
        </w:rPr>
        <w:t xml:space="preserve"> </w:t>
      </w:r>
      <w:r w:rsidR="00337311" w:rsidRPr="007A7D46">
        <w:rPr>
          <w:rFonts w:ascii="Arial" w:hAnsi="Arial" w:cs="Arial"/>
          <w:sz w:val="18"/>
          <w:szCs w:val="18"/>
          <w:lang w:val="fr-FR"/>
        </w:rPr>
        <w:t>être</w:t>
      </w:r>
      <w:r w:rsidR="00337311" w:rsidRPr="007A7D46">
        <w:rPr>
          <w:rFonts w:ascii="Arial" w:hAnsi="Arial" w:cs="Arial"/>
          <w:spacing w:val="14"/>
          <w:sz w:val="18"/>
          <w:szCs w:val="18"/>
          <w:lang w:val="fr-FR"/>
        </w:rPr>
        <w:t xml:space="preserve"> </w:t>
      </w:r>
      <w:r w:rsidR="00337311" w:rsidRPr="007A7D46">
        <w:rPr>
          <w:rFonts w:ascii="Arial" w:hAnsi="Arial" w:cs="Arial"/>
          <w:sz w:val="18"/>
          <w:szCs w:val="18"/>
          <w:lang w:val="fr-FR"/>
        </w:rPr>
        <w:t>protégée</w:t>
      </w:r>
      <w:r w:rsidR="00337311" w:rsidRPr="007A7D46">
        <w:rPr>
          <w:rFonts w:ascii="Arial" w:hAnsi="Arial" w:cs="Arial"/>
          <w:w w:val="99"/>
          <w:sz w:val="18"/>
          <w:szCs w:val="18"/>
          <w:lang w:val="fr-FR"/>
        </w:rPr>
        <w:t xml:space="preserve"> </w:t>
      </w:r>
      <w:r w:rsidR="00337311" w:rsidRPr="007A7D46">
        <w:rPr>
          <w:rFonts w:ascii="Arial" w:hAnsi="Arial" w:cs="Arial"/>
          <w:sz w:val="18"/>
          <w:szCs w:val="18"/>
          <w:lang w:val="fr-FR"/>
        </w:rPr>
        <w:t>par un</w:t>
      </w:r>
      <w:r w:rsidR="00337311" w:rsidRPr="007A7D46">
        <w:rPr>
          <w:rFonts w:ascii="Arial" w:hAnsi="Arial" w:cs="Arial"/>
          <w:spacing w:val="-3"/>
          <w:sz w:val="18"/>
          <w:szCs w:val="18"/>
          <w:lang w:val="fr-FR"/>
        </w:rPr>
        <w:t xml:space="preserve"> </w:t>
      </w:r>
      <w:r w:rsidR="00337311" w:rsidRPr="007A7D46">
        <w:rPr>
          <w:rFonts w:ascii="Arial" w:hAnsi="Arial" w:cs="Arial"/>
          <w:sz w:val="18"/>
          <w:szCs w:val="18"/>
          <w:lang w:val="fr-FR"/>
        </w:rPr>
        <w:t>drap</w:t>
      </w:r>
      <w:r w:rsidR="00333E1F" w:rsidRPr="007A7D46">
        <w:rPr>
          <w:rFonts w:ascii="Arial" w:hAnsi="Arial" w:cs="Arial"/>
          <w:sz w:val="18"/>
          <w:szCs w:val="18"/>
          <w:lang w:val="fr-FR"/>
        </w:rPr>
        <w:t>, l’usage de couverture bactériostatique est préférée</w:t>
      </w:r>
      <w:r w:rsidR="00337311" w:rsidRPr="007A7D46">
        <w:rPr>
          <w:rFonts w:ascii="Arial" w:hAnsi="Arial" w:cs="Arial"/>
          <w:sz w:val="18"/>
          <w:szCs w:val="18"/>
          <w:lang w:val="fr-FR"/>
        </w:rPr>
        <w:t>.</w:t>
      </w:r>
    </w:p>
    <w:p w:rsidR="00895BEB" w:rsidRPr="007A7D46" w:rsidRDefault="00337311" w:rsidP="005564AB">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L’oreiller :</w:t>
      </w:r>
    </w:p>
    <w:p w:rsidR="00895BEB" w:rsidRPr="007A7D46" w:rsidRDefault="00337311" w:rsidP="005564AB">
      <w:pPr>
        <w:pStyle w:val="Paragraphedeliste"/>
        <w:numPr>
          <w:ilvl w:val="1"/>
          <w:numId w:val="2"/>
        </w:numPr>
        <w:tabs>
          <w:tab w:val="left" w:pos="1414"/>
        </w:tabs>
        <w:ind w:right="138"/>
        <w:rPr>
          <w:rFonts w:ascii="Arial" w:eastAsia="Arial" w:hAnsi="Arial" w:cs="Arial"/>
          <w:sz w:val="18"/>
          <w:szCs w:val="18"/>
          <w:lang w:val="fr-FR"/>
        </w:rPr>
      </w:pPr>
      <w:r w:rsidRPr="007A7D46">
        <w:rPr>
          <w:rFonts w:ascii="Arial" w:hAnsi="Arial" w:cs="Arial"/>
          <w:sz w:val="18"/>
          <w:szCs w:val="18"/>
          <w:lang w:val="fr-FR"/>
        </w:rPr>
        <w:t xml:space="preserve">Le mettre dans une housse imperméable </w:t>
      </w:r>
      <w:proofErr w:type="spellStart"/>
      <w:r w:rsidRPr="007A7D46">
        <w:rPr>
          <w:rFonts w:ascii="Arial" w:hAnsi="Arial" w:cs="Arial"/>
          <w:sz w:val="18"/>
          <w:szCs w:val="18"/>
          <w:lang w:val="fr-FR"/>
        </w:rPr>
        <w:t>décontaminable</w:t>
      </w:r>
      <w:proofErr w:type="spellEnd"/>
      <w:r w:rsidR="00333E1F" w:rsidRPr="007A7D46">
        <w:rPr>
          <w:rFonts w:ascii="Arial" w:hAnsi="Arial" w:cs="Arial"/>
          <w:sz w:val="18"/>
          <w:szCs w:val="18"/>
          <w:lang w:val="fr-FR"/>
        </w:rPr>
        <w:t xml:space="preserve"> ou bactériostatique</w:t>
      </w:r>
      <w:r w:rsidR="00266121" w:rsidRPr="007A7D46">
        <w:rPr>
          <w:rFonts w:ascii="Arial" w:hAnsi="Arial" w:cs="Arial"/>
          <w:sz w:val="18"/>
          <w:szCs w:val="18"/>
          <w:lang w:val="fr-FR"/>
        </w:rPr>
        <w:t>.</w:t>
      </w:r>
    </w:p>
    <w:p w:rsidR="00895BEB" w:rsidRPr="007A7D46" w:rsidRDefault="00337311" w:rsidP="005564AB">
      <w:pPr>
        <w:pStyle w:val="Paragraphedeliste"/>
        <w:numPr>
          <w:ilvl w:val="1"/>
          <w:numId w:val="2"/>
        </w:numPr>
        <w:tabs>
          <w:tab w:val="left" w:pos="1414"/>
        </w:tabs>
        <w:ind w:right="138"/>
        <w:rPr>
          <w:rFonts w:ascii="Arial" w:eastAsia="Arial" w:hAnsi="Arial" w:cs="Arial"/>
          <w:sz w:val="18"/>
          <w:szCs w:val="18"/>
          <w:lang w:val="fr-FR"/>
        </w:rPr>
      </w:pPr>
      <w:r w:rsidRPr="007A7D46">
        <w:rPr>
          <w:rFonts w:ascii="Arial" w:hAnsi="Arial" w:cs="Arial"/>
          <w:sz w:val="18"/>
          <w:szCs w:val="18"/>
          <w:lang w:val="fr-FR"/>
        </w:rPr>
        <w:t>Changer la taie comme les</w:t>
      </w:r>
      <w:r w:rsidRPr="007A7D46">
        <w:rPr>
          <w:rFonts w:ascii="Arial" w:hAnsi="Arial" w:cs="Arial"/>
          <w:spacing w:val="-3"/>
          <w:sz w:val="18"/>
          <w:szCs w:val="18"/>
          <w:lang w:val="fr-FR"/>
        </w:rPr>
        <w:t xml:space="preserve"> </w:t>
      </w:r>
      <w:r w:rsidRPr="007A7D46">
        <w:rPr>
          <w:rFonts w:ascii="Arial" w:hAnsi="Arial" w:cs="Arial"/>
          <w:sz w:val="18"/>
          <w:szCs w:val="18"/>
          <w:lang w:val="fr-FR"/>
        </w:rPr>
        <w:t>draps</w:t>
      </w:r>
      <w:r w:rsidR="00333E1F" w:rsidRPr="007A7D46">
        <w:rPr>
          <w:rFonts w:ascii="Arial" w:hAnsi="Arial" w:cs="Arial"/>
          <w:sz w:val="18"/>
          <w:szCs w:val="18"/>
          <w:lang w:val="fr-FR"/>
        </w:rPr>
        <w:t xml:space="preserve"> si taie réutilisable</w:t>
      </w:r>
      <w:r w:rsidRPr="007A7D46">
        <w:rPr>
          <w:rFonts w:ascii="Arial" w:hAnsi="Arial" w:cs="Arial"/>
          <w:sz w:val="18"/>
          <w:szCs w:val="18"/>
          <w:lang w:val="fr-FR"/>
        </w:rPr>
        <w:t>.</w:t>
      </w:r>
    </w:p>
    <w:p w:rsidR="00895BEB" w:rsidRPr="007A7D46" w:rsidRDefault="00337311" w:rsidP="00723DD1">
      <w:pPr>
        <w:pStyle w:val="Titre1"/>
        <w:spacing w:before="60"/>
        <w:ind w:right="138"/>
        <w:rPr>
          <w:rFonts w:cs="Arial"/>
          <w:b w:val="0"/>
          <w:bCs w:val="0"/>
          <w:sz w:val="18"/>
          <w:szCs w:val="18"/>
        </w:rPr>
      </w:pPr>
      <w:r w:rsidRPr="007A7D46">
        <w:rPr>
          <w:rFonts w:cs="Arial"/>
          <w:sz w:val="18"/>
          <w:szCs w:val="18"/>
          <w:u w:val="single" w:color="000000"/>
          <w:lang w:val="fr-FR"/>
        </w:rPr>
        <w:t>Hygiène</w:t>
      </w:r>
      <w:r w:rsidRPr="007A7D46">
        <w:rPr>
          <w:rFonts w:cs="Arial"/>
          <w:sz w:val="18"/>
          <w:szCs w:val="18"/>
          <w:u w:val="single" w:color="000000"/>
        </w:rPr>
        <w:t xml:space="preserve"> du</w:t>
      </w:r>
      <w:r w:rsidRPr="007A7D46">
        <w:rPr>
          <w:rFonts w:cs="Arial"/>
          <w:spacing w:val="-7"/>
          <w:sz w:val="18"/>
          <w:szCs w:val="18"/>
          <w:u w:val="single" w:color="000000"/>
        </w:rPr>
        <w:t xml:space="preserve"> </w:t>
      </w:r>
      <w:r w:rsidRPr="007A7D46">
        <w:rPr>
          <w:rFonts w:cs="Arial"/>
          <w:sz w:val="18"/>
          <w:szCs w:val="18"/>
          <w:u w:val="single" w:color="000000"/>
          <w:lang w:val="fr-FR"/>
        </w:rPr>
        <w:t>véhicule</w:t>
      </w:r>
      <w:bookmarkStart w:id="0" w:name="_GoBack"/>
      <w:bookmarkEnd w:id="0"/>
    </w:p>
    <w:p w:rsidR="00895BEB" w:rsidRPr="007A7D46" w:rsidRDefault="00337311" w:rsidP="005564AB">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Entre chaque malade, passer sur le brancard le chiffon imbibé d’un produit détergent désinfectant (préalablement dilué dans un flacon, selon les recommandations du fabricant) ou des lingettes désinfectantes pré-imprégnées selon les normes suivantes :</w:t>
      </w:r>
    </w:p>
    <w:p w:rsidR="00895BEB" w:rsidRPr="007A7D46" w:rsidRDefault="00337311" w:rsidP="005564AB">
      <w:pPr>
        <w:pStyle w:val="Paragraphedeliste"/>
        <w:numPr>
          <w:ilvl w:val="1"/>
          <w:numId w:val="1"/>
        </w:numPr>
        <w:tabs>
          <w:tab w:val="left" w:pos="1414"/>
        </w:tabs>
        <w:ind w:right="138"/>
        <w:rPr>
          <w:rFonts w:ascii="Arial" w:eastAsia="Arial" w:hAnsi="Arial" w:cs="Arial"/>
          <w:sz w:val="18"/>
          <w:szCs w:val="18"/>
          <w:lang w:val="fr-FR"/>
        </w:rPr>
      </w:pPr>
      <w:r w:rsidRPr="007A7D46">
        <w:rPr>
          <w:rFonts w:ascii="Arial" w:hAnsi="Arial" w:cs="Arial"/>
          <w:sz w:val="18"/>
          <w:szCs w:val="18"/>
          <w:lang w:val="fr-FR"/>
        </w:rPr>
        <w:t>bactéricide norme européenne EN 1040-NF.T</w:t>
      </w:r>
      <w:r w:rsidRPr="007A7D46">
        <w:rPr>
          <w:rFonts w:ascii="Arial" w:hAnsi="Arial" w:cs="Arial"/>
          <w:spacing w:val="-6"/>
          <w:sz w:val="18"/>
          <w:szCs w:val="18"/>
          <w:lang w:val="fr-FR"/>
        </w:rPr>
        <w:t xml:space="preserve"> </w:t>
      </w:r>
      <w:r w:rsidRPr="007A7D46">
        <w:rPr>
          <w:rFonts w:ascii="Arial" w:hAnsi="Arial" w:cs="Arial"/>
          <w:sz w:val="18"/>
          <w:szCs w:val="18"/>
          <w:lang w:val="fr-FR"/>
        </w:rPr>
        <w:t>72152</w:t>
      </w:r>
    </w:p>
    <w:p w:rsidR="00895BEB" w:rsidRPr="007A7D46" w:rsidRDefault="00337311" w:rsidP="005564AB">
      <w:pPr>
        <w:pStyle w:val="Paragraphedeliste"/>
        <w:numPr>
          <w:ilvl w:val="1"/>
          <w:numId w:val="1"/>
        </w:numPr>
        <w:tabs>
          <w:tab w:val="left" w:pos="1394"/>
        </w:tabs>
        <w:ind w:left="1393" w:right="117"/>
        <w:rPr>
          <w:rFonts w:ascii="Arial" w:eastAsia="Arial" w:hAnsi="Arial" w:cs="Arial"/>
          <w:sz w:val="18"/>
          <w:szCs w:val="18"/>
          <w:lang w:val="fr-FR"/>
        </w:rPr>
      </w:pPr>
      <w:r w:rsidRPr="007A7D46">
        <w:rPr>
          <w:rFonts w:ascii="Arial" w:hAnsi="Arial" w:cs="Arial"/>
          <w:sz w:val="18"/>
          <w:szCs w:val="18"/>
          <w:lang w:val="fr-FR"/>
        </w:rPr>
        <w:t>fongicide norme européenne EN 1275 6 NF.T</w:t>
      </w:r>
      <w:r w:rsidRPr="007A7D46">
        <w:rPr>
          <w:rFonts w:ascii="Arial" w:hAnsi="Arial" w:cs="Arial"/>
          <w:spacing w:val="-6"/>
          <w:sz w:val="18"/>
          <w:szCs w:val="18"/>
          <w:lang w:val="fr-FR"/>
        </w:rPr>
        <w:t xml:space="preserve"> </w:t>
      </w:r>
      <w:r w:rsidRPr="007A7D46">
        <w:rPr>
          <w:rFonts w:ascii="Arial" w:hAnsi="Arial" w:cs="Arial"/>
          <w:sz w:val="18"/>
          <w:szCs w:val="18"/>
          <w:lang w:val="fr-FR"/>
        </w:rPr>
        <w:t>72202</w:t>
      </w:r>
    </w:p>
    <w:p w:rsidR="00895BEB" w:rsidRPr="007A7D46" w:rsidRDefault="00337311" w:rsidP="005564AB">
      <w:pPr>
        <w:pStyle w:val="Paragraphedeliste"/>
        <w:numPr>
          <w:ilvl w:val="1"/>
          <w:numId w:val="1"/>
        </w:numPr>
        <w:tabs>
          <w:tab w:val="left" w:pos="1394"/>
        </w:tabs>
        <w:ind w:left="1393" w:right="117"/>
        <w:rPr>
          <w:rFonts w:ascii="Arial" w:eastAsia="Arial" w:hAnsi="Arial" w:cs="Arial"/>
          <w:sz w:val="18"/>
          <w:szCs w:val="18"/>
        </w:rPr>
      </w:pPr>
      <w:r w:rsidRPr="007A7D46">
        <w:rPr>
          <w:rFonts w:ascii="Arial" w:hAnsi="Arial" w:cs="Arial"/>
          <w:sz w:val="18"/>
          <w:szCs w:val="18"/>
        </w:rPr>
        <w:t xml:space="preserve">virucide </w:t>
      </w:r>
      <w:proofErr w:type="spellStart"/>
      <w:r w:rsidRPr="007A7D46">
        <w:rPr>
          <w:rFonts w:ascii="Arial" w:hAnsi="Arial" w:cs="Arial"/>
          <w:sz w:val="18"/>
          <w:szCs w:val="18"/>
        </w:rPr>
        <w:t>norme</w:t>
      </w:r>
      <w:proofErr w:type="spellEnd"/>
      <w:r w:rsidRPr="007A7D46">
        <w:rPr>
          <w:rFonts w:ascii="Arial" w:hAnsi="Arial" w:cs="Arial"/>
          <w:sz w:val="18"/>
          <w:szCs w:val="18"/>
        </w:rPr>
        <w:t xml:space="preserve"> AFNOR NF.T</w:t>
      </w:r>
      <w:r w:rsidRPr="007A7D46">
        <w:rPr>
          <w:rFonts w:ascii="Arial" w:hAnsi="Arial" w:cs="Arial"/>
          <w:spacing w:val="-3"/>
          <w:sz w:val="18"/>
          <w:szCs w:val="18"/>
        </w:rPr>
        <w:t xml:space="preserve"> </w:t>
      </w:r>
      <w:r w:rsidR="00062EB2" w:rsidRPr="007A7D46">
        <w:rPr>
          <w:rFonts w:ascii="Arial" w:hAnsi="Arial" w:cs="Arial"/>
          <w:sz w:val="18"/>
          <w:szCs w:val="18"/>
        </w:rPr>
        <w:t>72180 / EN 14476</w:t>
      </w:r>
    </w:p>
    <w:p w:rsidR="00723DD1" w:rsidRPr="007A7D46" w:rsidRDefault="002441DD" w:rsidP="005564AB">
      <w:pPr>
        <w:pStyle w:val="Paragraphedeliste"/>
        <w:numPr>
          <w:ilvl w:val="1"/>
          <w:numId w:val="1"/>
        </w:numPr>
        <w:tabs>
          <w:tab w:val="left" w:pos="1394"/>
        </w:tabs>
        <w:ind w:left="1393" w:right="117"/>
        <w:rPr>
          <w:rFonts w:ascii="Arial" w:eastAsia="Arial" w:hAnsi="Arial" w:cs="Arial"/>
          <w:sz w:val="18"/>
          <w:szCs w:val="18"/>
        </w:rPr>
      </w:pPr>
      <w:r w:rsidRPr="007A7D46">
        <w:rPr>
          <w:rFonts w:ascii="Arial" w:hAnsi="Arial" w:cs="Arial"/>
          <w:sz w:val="18"/>
          <w:szCs w:val="18"/>
        </w:rPr>
        <w:t>s</w:t>
      </w:r>
      <w:r w:rsidR="00723DD1" w:rsidRPr="007A7D46">
        <w:rPr>
          <w:rFonts w:ascii="Arial" w:hAnsi="Arial" w:cs="Arial"/>
          <w:sz w:val="18"/>
          <w:szCs w:val="18"/>
        </w:rPr>
        <w:t>poricide EN 74347</w:t>
      </w:r>
    </w:p>
    <w:p w:rsidR="00723DD1" w:rsidRPr="007A7D46" w:rsidRDefault="00723DD1" w:rsidP="00723DD1">
      <w:pPr>
        <w:pStyle w:val="Corpsdetexte"/>
        <w:ind w:left="136" w:firstLine="0"/>
        <w:rPr>
          <w:rFonts w:cs="Arial"/>
          <w:sz w:val="18"/>
          <w:szCs w:val="18"/>
          <w:lang w:val="fr-FR"/>
        </w:rPr>
      </w:pPr>
      <w:r w:rsidRPr="007A7D46">
        <w:rPr>
          <w:rFonts w:cs="Arial"/>
          <w:sz w:val="18"/>
          <w:szCs w:val="18"/>
          <w:lang w:val="fr-FR"/>
        </w:rPr>
        <w:t>Dès la notification du marché, ce produit sera remis, pour validation, à l’infirmière hygiéniste de l’établissement</w:t>
      </w:r>
    </w:p>
    <w:p w:rsidR="00895BEB" w:rsidRPr="007A7D46" w:rsidRDefault="00337311" w:rsidP="005564AB">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Chaque jour, nettoyer et désinfecter l’ensemble des surfaces ; brancards, parois, poste de conduite (volant, levier de vitesse...) et sol.</w:t>
      </w:r>
      <w:r w:rsidR="00333E1F" w:rsidRPr="007A7D46">
        <w:rPr>
          <w:rFonts w:ascii="Arial" w:hAnsi="Arial" w:cs="Arial"/>
          <w:sz w:val="18"/>
          <w:szCs w:val="18"/>
          <w:lang w:val="fr-FR"/>
        </w:rPr>
        <w:t xml:space="preserve"> Une traçabilité journalière du bio nettoyage de l’ambulance est nécessaire.</w:t>
      </w:r>
    </w:p>
    <w:p w:rsidR="0069650F" w:rsidRPr="007A7D46" w:rsidRDefault="0069650F" w:rsidP="005564AB">
      <w:pPr>
        <w:rPr>
          <w:rFonts w:ascii="Arial" w:hAnsi="Arial" w:cs="Arial"/>
          <w:sz w:val="18"/>
          <w:szCs w:val="18"/>
          <w:lang w:val="fr-FR"/>
        </w:rPr>
      </w:pPr>
      <w:r w:rsidRPr="007A7D46">
        <w:rPr>
          <w:rFonts w:ascii="Arial" w:hAnsi="Arial" w:cs="Arial"/>
          <w:sz w:val="18"/>
          <w:szCs w:val="18"/>
          <w:lang w:val="fr-FR"/>
        </w:rPr>
        <w:t>Le titulaire doit assurer le nettoyage et la désinfection du véhicule et des consommables, matériel et équipements de transport.</w:t>
      </w:r>
    </w:p>
    <w:p w:rsidR="0069650F" w:rsidRPr="007A7D46" w:rsidRDefault="0069650F" w:rsidP="005564AB">
      <w:pPr>
        <w:rPr>
          <w:rFonts w:ascii="Arial" w:hAnsi="Arial" w:cs="Arial"/>
          <w:sz w:val="18"/>
          <w:szCs w:val="18"/>
          <w:lang w:val="fr-FR"/>
        </w:rPr>
      </w:pPr>
      <w:r w:rsidRPr="007A7D46">
        <w:rPr>
          <w:rFonts w:ascii="Arial" w:hAnsi="Arial" w:cs="Arial"/>
          <w:sz w:val="18"/>
          <w:szCs w:val="18"/>
          <w:lang w:val="fr-FR"/>
        </w:rPr>
        <w:t>Afin de limiter la propagation des germes et garantir un service de qualité, des procédures de nettoyage et de désinfection, validées par l’organisme notifié désigné par le ministre des transports, sont mises en œuvre et s’appuient obligatoirement sur les documents suivants :</w:t>
      </w:r>
    </w:p>
    <w:p w:rsidR="0069650F" w:rsidRPr="007A7D46" w:rsidRDefault="0069650F" w:rsidP="005564AB">
      <w:pPr>
        <w:widowControl/>
        <w:numPr>
          <w:ilvl w:val="0"/>
          <w:numId w:val="4"/>
        </w:numPr>
        <w:spacing w:line="276" w:lineRule="auto"/>
        <w:rPr>
          <w:rFonts w:ascii="Arial" w:hAnsi="Arial" w:cs="Arial"/>
          <w:sz w:val="18"/>
          <w:szCs w:val="18"/>
          <w:lang w:val="fr-FR"/>
        </w:rPr>
      </w:pPr>
      <w:r w:rsidRPr="007A7D46">
        <w:rPr>
          <w:rFonts w:ascii="Arial" w:hAnsi="Arial" w:cs="Arial"/>
          <w:sz w:val="18"/>
          <w:szCs w:val="18"/>
          <w:lang w:val="fr-FR"/>
        </w:rPr>
        <w:t>Protocole mis en œuvre entre chaque transport</w:t>
      </w:r>
    </w:p>
    <w:p w:rsidR="0069650F" w:rsidRPr="007A7D46" w:rsidRDefault="0069650F" w:rsidP="005564AB">
      <w:pPr>
        <w:widowControl/>
        <w:numPr>
          <w:ilvl w:val="0"/>
          <w:numId w:val="4"/>
        </w:numPr>
        <w:spacing w:line="276" w:lineRule="auto"/>
        <w:rPr>
          <w:rFonts w:ascii="Arial" w:hAnsi="Arial" w:cs="Arial"/>
          <w:sz w:val="18"/>
          <w:szCs w:val="18"/>
          <w:lang w:val="fr-FR"/>
        </w:rPr>
      </w:pPr>
      <w:r w:rsidRPr="007A7D46">
        <w:rPr>
          <w:rFonts w:ascii="Arial" w:hAnsi="Arial" w:cs="Arial"/>
          <w:sz w:val="18"/>
          <w:szCs w:val="18"/>
          <w:lang w:val="fr-FR"/>
        </w:rPr>
        <w:t>Protocole hebdomadaire de nettoyage et de désinfection complète également mis en œuvre à la demande, avant le transport d’un patient fragile ou après le transport d’un patient signalé contagieux</w:t>
      </w:r>
    </w:p>
    <w:p w:rsidR="0069650F" w:rsidRPr="007A7D46" w:rsidRDefault="0069650F" w:rsidP="005564AB">
      <w:pPr>
        <w:widowControl/>
        <w:numPr>
          <w:ilvl w:val="0"/>
          <w:numId w:val="4"/>
        </w:numPr>
        <w:spacing w:line="276" w:lineRule="auto"/>
        <w:rPr>
          <w:rFonts w:ascii="Arial" w:hAnsi="Arial" w:cs="Arial"/>
          <w:sz w:val="18"/>
          <w:szCs w:val="18"/>
          <w:lang w:val="fr-FR"/>
        </w:rPr>
      </w:pPr>
      <w:r w:rsidRPr="007A7D46">
        <w:rPr>
          <w:rFonts w:ascii="Arial" w:hAnsi="Arial" w:cs="Arial"/>
          <w:sz w:val="18"/>
          <w:szCs w:val="18"/>
          <w:lang w:val="fr-FR"/>
        </w:rPr>
        <w:t>-document d’enregistrement : un document enregistrant chronologiquement toutes les opérations de nettoyage et de désinfection est conservé dans l’entreprise pour être présenté aux contrôles des autorités compétentes, à la demande des prescripteurs ou des patients eux-mêmes.</w:t>
      </w:r>
    </w:p>
    <w:p w:rsidR="0069650F" w:rsidRPr="007A7D46" w:rsidRDefault="0069650F" w:rsidP="005564AB">
      <w:pPr>
        <w:rPr>
          <w:rFonts w:ascii="Arial" w:hAnsi="Arial" w:cs="Arial"/>
          <w:sz w:val="18"/>
          <w:szCs w:val="18"/>
          <w:lang w:val="fr-FR"/>
        </w:rPr>
      </w:pPr>
      <w:r w:rsidRPr="007A7D46">
        <w:rPr>
          <w:rFonts w:ascii="Arial" w:hAnsi="Arial" w:cs="Arial"/>
          <w:sz w:val="18"/>
          <w:szCs w:val="18"/>
          <w:lang w:val="fr-FR"/>
        </w:rPr>
        <w:t>Le transporteur devra prendre en compte toute mesure complémentaire d’hygiène inscrite sur le bon de commande et en assurer la traçabilité.</w:t>
      </w:r>
    </w:p>
    <w:p w:rsidR="00895BEB" w:rsidRPr="007A7D46" w:rsidRDefault="00337311" w:rsidP="00723DD1">
      <w:pPr>
        <w:spacing w:before="60"/>
        <w:rPr>
          <w:rFonts w:ascii="Arial" w:hAnsi="Arial" w:cs="Arial"/>
          <w:b/>
          <w:bCs/>
          <w:sz w:val="18"/>
          <w:szCs w:val="18"/>
          <w:lang w:val="fr-FR"/>
        </w:rPr>
      </w:pPr>
      <w:r w:rsidRPr="007A7D46">
        <w:rPr>
          <w:rFonts w:ascii="Arial" w:hAnsi="Arial" w:cs="Arial"/>
          <w:sz w:val="18"/>
          <w:szCs w:val="18"/>
          <w:u w:val="single" w:color="000000"/>
          <w:lang w:val="fr-FR"/>
        </w:rPr>
        <w:t>Produits et matériels nécessaires dans chaque</w:t>
      </w:r>
      <w:r w:rsidRPr="007A7D46">
        <w:rPr>
          <w:rFonts w:ascii="Arial" w:hAnsi="Arial" w:cs="Arial"/>
          <w:spacing w:val="-17"/>
          <w:sz w:val="18"/>
          <w:szCs w:val="18"/>
          <w:u w:val="single" w:color="000000"/>
          <w:lang w:val="fr-FR"/>
        </w:rPr>
        <w:t xml:space="preserve"> </w:t>
      </w:r>
      <w:r w:rsidRPr="007A7D46">
        <w:rPr>
          <w:rFonts w:ascii="Arial" w:hAnsi="Arial" w:cs="Arial"/>
          <w:sz w:val="18"/>
          <w:szCs w:val="18"/>
          <w:u w:val="single" w:color="000000"/>
          <w:lang w:val="fr-FR"/>
        </w:rPr>
        <w:t>véhicule.</w:t>
      </w:r>
    </w:p>
    <w:p w:rsidR="00895BEB" w:rsidRPr="007A7D46" w:rsidRDefault="00337311" w:rsidP="005564AB">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Une solution hydro alcoolique pour l’hygiène des mains ;</w:t>
      </w:r>
    </w:p>
    <w:p w:rsidR="00895BEB" w:rsidRPr="007A7D46" w:rsidRDefault="00337311" w:rsidP="005564AB">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Une boîte de gants</w:t>
      </w:r>
      <w:r w:rsidR="00333E1F" w:rsidRPr="007A7D46">
        <w:rPr>
          <w:rFonts w:ascii="Arial" w:hAnsi="Arial" w:cs="Arial"/>
          <w:sz w:val="18"/>
          <w:szCs w:val="18"/>
          <w:lang w:val="fr-FR"/>
        </w:rPr>
        <w:t xml:space="preserve"> non poudrés</w:t>
      </w:r>
      <w:r w:rsidRPr="007A7D46">
        <w:rPr>
          <w:rFonts w:ascii="Arial" w:hAnsi="Arial" w:cs="Arial"/>
          <w:sz w:val="18"/>
          <w:szCs w:val="18"/>
          <w:lang w:val="fr-FR"/>
        </w:rPr>
        <w:t xml:space="preserve"> à usage unique</w:t>
      </w:r>
    </w:p>
    <w:p w:rsidR="00895BEB" w:rsidRPr="007A7D46" w:rsidRDefault="00337311" w:rsidP="005564AB">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Un détergent désinfectant pour l’hygiène des surfaces ;</w:t>
      </w:r>
    </w:p>
    <w:p w:rsidR="00895BEB" w:rsidRPr="007A7D46" w:rsidRDefault="00337311" w:rsidP="005564AB">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Des chiffons recyclables ou à usage unique ou des lingettes désinfectantes selon les normes.</w:t>
      </w:r>
    </w:p>
    <w:p w:rsidR="00723DD1" w:rsidRPr="007A7D46" w:rsidRDefault="00723DD1" w:rsidP="00723DD1">
      <w:pPr>
        <w:spacing w:before="60"/>
        <w:rPr>
          <w:rFonts w:ascii="Arial" w:hAnsi="Arial" w:cs="Arial"/>
          <w:sz w:val="18"/>
          <w:szCs w:val="18"/>
          <w:u w:val="single" w:color="000000"/>
          <w:lang w:val="fr-FR"/>
        </w:rPr>
      </w:pPr>
      <w:r w:rsidRPr="007A7D46">
        <w:rPr>
          <w:rFonts w:ascii="Arial" w:hAnsi="Arial" w:cs="Arial"/>
          <w:sz w:val="18"/>
          <w:szCs w:val="18"/>
          <w:u w:val="single" w:color="000000"/>
          <w:lang w:val="fr-FR"/>
        </w:rPr>
        <w:t xml:space="preserve">Mesures particulières pour les patients immunodéprimés : </w:t>
      </w:r>
    </w:p>
    <w:p w:rsidR="00723DD1" w:rsidRPr="007A7D46" w:rsidRDefault="00723DD1" w:rsidP="00723DD1">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Port d'un masque préventif sur la totalité de la course dès la prise en charge du patient jusqu’au retour dans sa chambre</w:t>
      </w:r>
    </w:p>
    <w:p w:rsidR="00723DD1" w:rsidRPr="007A7D46" w:rsidRDefault="00723DD1" w:rsidP="00723DD1">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 xml:space="preserve">Obligation de nettoyage et désinfection du véhicule en aval et en amont </w:t>
      </w:r>
    </w:p>
    <w:p w:rsidR="00723DD1" w:rsidRPr="007A7D46" w:rsidRDefault="00723DD1" w:rsidP="00723DD1">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Obligation de mettre en place une fiche de traçabilité qui pourra, à tout instant, être consultée par l’établissement</w:t>
      </w:r>
    </w:p>
    <w:p w:rsidR="00723DD1" w:rsidRPr="007A7D46" w:rsidRDefault="00723DD1" w:rsidP="00723DD1">
      <w:pPr>
        <w:pStyle w:val="Paragraphedeliste"/>
        <w:numPr>
          <w:ilvl w:val="0"/>
          <w:numId w:val="3"/>
        </w:numPr>
        <w:tabs>
          <w:tab w:val="left" w:pos="567"/>
        </w:tabs>
        <w:ind w:left="567" w:right="137" w:hanging="283"/>
        <w:rPr>
          <w:rFonts w:ascii="Arial" w:hAnsi="Arial" w:cs="Arial"/>
          <w:sz w:val="18"/>
          <w:szCs w:val="18"/>
          <w:lang w:val="fr-FR"/>
        </w:rPr>
      </w:pPr>
      <w:r w:rsidRPr="007A7D46">
        <w:rPr>
          <w:rFonts w:ascii="Arial" w:hAnsi="Arial" w:cs="Arial"/>
          <w:sz w:val="18"/>
          <w:szCs w:val="18"/>
          <w:lang w:val="fr-FR"/>
        </w:rPr>
        <w:t xml:space="preserve">Assurer les bonnes pratiques d’hygiène (lavage des mains, friction avec la solution hydro-alcoolique) </w:t>
      </w:r>
    </w:p>
    <w:p w:rsidR="00040B5E" w:rsidRPr="007A7D46" w:rsidRDefault="00723DD1" w:rsidP="00723DD1">
      <w:pPr>
        <w:pStyle w:val="Paragraphedeliste"/>
        <w:numPr>
          <w:ilvl w:val="0"/>
          <w:numId w:val="3"/>
        </w:numPr>
        <w:tabs>
          <w:tab w:val="left" w:pos="567"/>
        </w:tabs>
        <w:ind w:left="567" w:right="138" w:hanging="283"/>
        <w:rPr>
          <w:rFonts w:ascii="Arial" w:hAnsi="Arial" w:cs="Arial"/>
          <w:sz w:val="18"/>
          <w:szCs w:val="18"/>
          <w:lang w:val="fr-FR"/>
        </w:rPr>
      </w:pPr>
      <w:r w:rsidRPr="007A7D46">
        <w:rPr>
          <w:rFonts w:ascii="Arial" w:hAnsi="Arial" w:cs="Arial"/>
          <w:sz w:val="18"/>
          <w:szCs w:val="18"/>
          <w:lang w:val="fr-FR"/>
        </w:rPr>
        <w:t>Pas de covoiturage</w:t>
      </w:r>
    </w:p>
    <w:sectPr w:rsidR="00040B5E" w:rsidRPr="007A7D46" w:rsidSect="004642B2">
      <w:footerReference w:type="default" r:id="rId8"/>
      <w:pgSz w:w="11910" w:h="16840"/>
      <w:pgMar w:top="284" w:right="573" w:bottom="244" w:left="851" w:header="7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BBD" w:rsidRDefault="00E17BBD" w:rsidP="00476EA1">
      <w:r>
        <w:separator/>
      </w:r>
    </w:p>
  </w:endnote>
  <w:endnote w:type="continuationSeparator" w:id="0">
    <w:p w:rsidR="00E17BBD" w:rsidRDefault="00E17BBD" w:rsidP="00476E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6EA1" w:rsidRDefault="00476EA1">
    <w:pPr>
      <w:pStyle w:val="Pieddepage"/>
      <w:jc w:val="right"/>
    </w:pPr>
  </w:p>
  <w:p w:rsidR="00476EA1" w:rsidRDefault="00476EA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BBD" w:rsidRDefault="00E17BBD" w:rsidP="00476EA1">
      <w:r>
        <w:separator/>
      </w:r>
    </w:p>
  </w:footnote>
  <w:footnote w:type="continuationSeparator" w:id="0">
    <w:p w:rsidR="00E17BBD" w:rsidRDefault="00E17BBD" w:rsidP="00476E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95917"/>
    <w:multiLevelType w:val="hybridMultilevel"/>
    <w:tmpl w:val="FD30ACD2"/>
    <w:lvl w:ilvl="0" w:tplc="6DE0A4A0">
      <w:start w:val="1"/>
      <w:numFmt w:val="bullet"/>
      <w:lvlText w:val=""/>
      <w:lvlJc w:val="left"/>
      <w:pPr>
        <w:ind w:left="923" w:hanging="360"/>
      </w:pPr>
      <w:rPr>
        <w:rFonts w:ascii="Wingdings" w:eastAsia="Wingdings" w:hAnsi="Wingdings" w:hint="default"/>
        <w:w w:val="99"/>
        <w:sz w:val="19"/>
        <w:szCs w:val="19"/>
      </w:rPr>
    </w:lvl>
    <w:lvl w:ilvl="1" w:tplc="F88E2B8C">
      <w:start w:val="1"/>
      <w:numFmt w:val="bullet"/>
      <w:lvlText w:val=""/>
      <w:lvlJc w:val="left"/>
      <w:pPr>
        <w:ind w:left="1413" w:hanging="360"/>
      </w:pPr>
      <w:rPr>
        <w:rFonts w:ascii="Wingdings" w:eastAsia="Wingdings" w:hAnsi="Wingdings" w:hint="default"/>
        <w:w w:val="99"/>
        <w:sz w:val="19"/>
        <w:szCs w:val="19"/>
      </w:rPr>
    </w:lvl>
    <w:lvl w:ilvl="2" w:tplc="1E982A76">
      <w:start w:val="1"/>
      <w:numFmt w:val="bullet"/>
      <w:lvlText w:val="•"/>
      <w:lvlJc w:val="left"/>
      <w:pPr>
        <w:ind w:left="2300" w:hanging="360"/>
      </w:pPr>
      <w:rPr>
        <w:rFonts w:hint="default"/>
      </w:rPr>
    </w:lvl>
    <w:lvl w:ilvl="3" w:tplc="69AEAD80">
      <w:start w:val="1"/>
      <w:numFmt w:val="bullet"/>
      <w:lvlText w:val="•"/>
      <w:lvlJc w:val="left"/>
      <w:pPr>
        <w:ind w:left="3181" w:hanging="360"/>
      </w:pPr>
      <w:rPr>
        <w:rFonts w:hint="default"/>
      </w:rPr>
    </w:lvl>
    <w:lvl w:ilvl="4" w:tplc="BD82BB04">
      <w:start w:val="1"/>
      <w:numFmt w:val="bullet"/>
      <w:lvlText w:val="•"/>
      <w:lvlJc w:val="left"/>
      <w:pPr>
        <w:ind w:left="4062" w:hanging="360"/>
      </w:pPr>
      <w:rPr>
        <w:rFonts w:hint="default"/>
      </w:rPr>
    </w:lvl>
    <w:lvl w:ilvl="5" w:tplc="06DC6ADA">
      <w:start w:val="1"/>
      <w:numFmt w:val="bullet"/>
      <w:lvlText w:val="•"/>
      <w:lvlJc w:val="left"/>
      <w:pPr>
        <w:ind w:left="4942" w:hanging="360"/>
      </w:pPr>
      <w:rPr>
        <w:rFonts w:hint="default"/>
      </w:rPr>
    </w:lvl>
    <w:lvl w:ilvl="6" w:tplc="85405A90">
      <w:start w:val="1"/>
      <w:numFmt w:val="bullet"/>
      <w:lvlText w:val="•"/>
      <w:lvlJc w:val="left"/>
      <w:pPr>
        <w:ind w:left="5823" w:hanging="360"/>
      </w:pPr>
      <w:rPr>
        <w:rFonts w:hint="default"/>
      </w:rPr>
    </w:lvl>
    <w:lvl w:ilvl="7" w:tplc="CF78BAE2">
      <w:start w:val="1"/>
      <w:numFmt w:val="bullet"/>
      <w:lvlText w:val="•"/>
      <w:lvlJc w:val="left"/>
      <w:pPr>
        <w:ind w:left="6704" w:hanging="360"/>
      </w:pPr>
      <w:rPr>
        <w:rFonts w:hint="default"/>
      </w:rPr>
    </w:lvl>
    <w:lvl w:ilvl="8" w:tplc="0F22E3BE">
      <w:start w:val="1"/>
      <w:numFmt w:val="bullet"/>
      <w:lvlText w:val="•"/>
      <w:lvlJc w:val="left"/>
      <w:pPr>
        <w:ind w:left="7584" w:hanging="360"/>
      </w:pPr>
      <w:rPr>
        <w:rFonts w:hint="default"/>
      </w:rPr>
    </w:lvl>
  </w:abstractNum>
  <w:abstractNum w:abstractNumId="1" w15:restartNumberingAfterBreak="0">
    <w:nsid w:val="448E34B9"/>
    <w:multiLevelType w:val="hybridMultilevel"/>
    <w:tmpl w:val="A2B2FF5A"/>
    <w:lvl w:ilvl="0" w:tplc="D60E98C4">
      <w:start w:val="1"/>
      <w:numFmt w:val="bullet"/>
      <w:lvlText w:val=""/>
      <w:lvlJc w:val="left"/>
      <w:pPr>
        <w:ind w:left="393" w:hanging="257"/>
      </w:pPr>
      <w:rPr>
        <w:rFonts w:ascii="Wingdings" w:eastAsia="Wingdings" w:hAnsi="Wingdings" w:hint="default"/>
        <w:w w:val="99"/>
        <w:sz w:val="19"/>
        <w:szCs w:val="19"/>
      </w:rPr>
    </w:lvl>
    <w:lvl w:ilvl="1" w:tplc="280CAC2C">
      <w:start w:val="1"/>
      <w:numFmt w:val="bullet"/>
      <w:lvlText w:val=""/>
      <w:lvlJc w:val="left"/>
      <w:pPr>
        <w:ind w:left="1413" w:hanging="360"/>
      </w:pPr>
      <w:rPr>
        <w:rFonts w:ascii="Wingdings" w:eastAsia="Wingdings" w:hAnsi="Wingdings" w:hint="default"/>
        <w:w w:val="99"/>
        <w:sz w:val="19"/>
        <w:szCs w:val="19"/>
      </w:rPr>
    </w:lvl>
    <w:lvl w:ilvl="2" w:tplc="B6EE5472">
      <w:start w:val="1"/>
      <w:numFmt w:val="bullet"/>
      <w:lvlText w:val="•"/>
      <w:lvlJc w:val="left"/>
      <w:pPr>
        <w:ind w:left="2300" w:hanging="360"/>
      </w:pPr>
      <w:rPr>
        <w:rFonts w:hint="default"/>
      </w:rPr>
    </w:lvl>
    <w:lvl w:ilvl="3" w:tplc="11CE7246">
      <w:start w:val="1"/>
      <w:numFmt w:val="bullet"/>
      <w:lvlText w:val="•"/>
      <w:lvlJc w:val="left"/>
      <w:pPr>
        <w:ind w:left="3181" w:hanging="360"/>
      </w:pPr>
      <w:rPr>
        <w:rFonts w:hint="default"/>
      </w:rPr>
    </w:lvl>
    <w:lvl w:ilvl="4" w:tplc="66CE8AFE">
      <w:start w:val="1"/>
      <w:numFmt w:val="bullet"/>
      <w:lvlText w:val="•"/>
      <w:lvlJc w:val="left"/>
      <w:pPr>
        <w:ind w:left="4062" w:hanging="360"/>
      </w:pPr>
      <w:rPr>
        <w:rFonts w:hint="default"/>
      </w:rPr>
    </w:lvl>
    <w:lvl w:ilvl="5" w:tplc="D4B00E9E">
      <w:start w:val="1"/>
      <w:numFmt w:val="bullet"/>
      <w:lvlText w:val="•"/>
      <w:lvlJc w:val="left"/>
      <w:pPr>
        <w:ind w:left="4942" w:hanging="360"/>
      </w:pPr>
      <w:rPr>
        <w:rFonts w:hint="default"/>
      </w:rPr>
    </w:lvl>
    <w:lvl w:ilvl="6" w:tplc="3634CABA">
      <w:start w:val="1"/>
      <w:numFmt w:val="bullet"/>
      <w:lvlText w:val="•"/>
      <w:lvlJc w:val="left"/>
      <w:pPr>
        <w:ind w:left="5823" w:hanging="360"/>
      </w:pPr>
      <w:rPr>
        <w:rFonts w:hint="default"/>
      </w:rPr>
    </w:lvl>
    <w:lvl w:ilvl="7" w:tplc="E2B60614">
      <w:start w:val="1"/>
      <w:numFmt w:val="bullet"/>
      <w:lvlText w:val="•"/>
      <w:lvlJc w:val="left"/>
      <w:pPr>
        <w:ind w:left="6704" w:hanging="360"/>
      </w:pPr>
      <w:rPr>
        <w:rFonts w:hint="default"/>
      </w:rPr>
    </w:lvl>
    <w:lvl w:ilvl="8" w:tplc="9BBA980A">
      <w:start w:val="1"/>
      <w:numFmt w:val="bullet"/>
      <w:lvlText w:val="•"/>
      <w:lvlJc w:val="left"/>
      <w:pPr>
        <w:ind w:left="7584" w:hanging="360"/>
      </w:pPr>
      <w:rPr>
        <w:rFonts w:hint="default"/>
      </w:rPr>
    </w:lvl>
  </w:abstractNum>
  <w:abstractNum w:abstractNumId="2" w15:restartNumberingAfterBreak="0">
    <w:nsid w:val="55DC3199"/>
    <w:multiLevelType w:val="hybridMultilevel"/>
    <w:tmpl w:val="D30AC95A"/>
    <w:lvl w:ilvl="0" w:tplc="3E385FD0">
      <w:start w:val="1"/>
      <w:numFmt w:val="bullet"/>
      <w:lvlText w:val=""/>
      <w:lvlJc w:val="left"/>
      <w:pPr>
        <w:ind w:left="928" w:hanging="360"/>
      </w:pPr>
      <w:rPr>
        <w:rFonts w:ascii="Wingdings" w:eastAsia="Wingdings" w:hAnsi="Wingdings" w:hint="default"/>
        <w:w w:val="99"/>
        <w:sz w:val="19"/>
        <w:szCs w:val="19"/>
      </w:rPr>
    </w:lvl>
    <w:lvl w:ilvl="1" w:tplc="380C8F52">
      <w:start w:val="1"/>
      <w:numFmt w:val="bullet"/>
      <w:lvlText w:val=""/>
      <w:lvlJc w:val="left"/>
      <w:pPr>
        <w:ind w:left="1413" w:hanging="360"/>
      </w:pPr>
      <w:rPr>
        <w:rFonts w:ascii="Wingdings" w:eastAsia="Wingdings" w:hAnsi="Wingdings" w:hint="default"/>
        <w:w w:val="99"/>
        <w:sz w:val="19"/>
        <w:szCs w:val="19"/>
      </w:rPr>
    </w:lvl>
    <w:lvl w:ilvl="2" w:tplc="BFA816CE">
      <w:start w:val="1"/>
      <w:numFmt w:val="bullet"/>
      <w:lvlText w:val="•"/>
      <w:lvlJc w:val="left"/>
      <w:pPr>
        <w:ind w:left="2300" w:hanging="360"/>
      </w:pPr>
      <w:rPr>
        <w:rFonts w:hint="default"/>
      </w:rPr>
    </w:lvl>
    <w:lvl w:ilvl="3" w:tplc="62F4BBA8">
      <w:start w:val="1"/>
      <w:numFmt w:val="bullet"/>
      <w:lvlText w:val="•"/>
      <w:lvlJc w:val="left"/>
      <w:pPr>
        <w:ind w:left="3181" w:hanging="360"/>
      </w:pPr>
      <w:rPr>
        <w:rFonts w:hint="default"/>
      </w:rPr>
    </w:lvl>
    <w:lvl w:ilvl="4" w:tplc="C8EEEAFA">
      <w:start w:val="1"/>
      <w:numFmt w:val="bullet"/>
      <w:lvlText w:val="•"/>
      <w:lvlJc w:val="left"/>
      <w:pPr>
        <w:ind w:left="4062" w:hanging="360"/>
      </w:pPr>
      <w:rPr>
        <w:rFonts w:hint="default"/>
      </w:rPr>
    </w:lvl>
    <w:lvl w:ilvl="5" w:tplc="11D203AC">
      <w:start w:val="1"/>
      <w:numFmt w:val="bullet"/>
      <w:lvlText w:val="•"/>
      <w:lvlJc w:val="left"/>
      <w:pPr>
        <w:ind w:left="4942" w:hanging="360"/>
      </w:pPr>
      <w:rPr>
        <w:rFonts w:hint="default"/>
      </w:rPr>
    </w:lvl>
    <w:lvl w:ilvl="6" w:tplc="36B06166">
      <w:start w:val="1"/>
      <w:numFmt w:val="bullet"/>
      <w:lvlText w:val="•"/>
      <w:lvlJc w:val="left"/>
      <w:pPr>
        <w:ind w:left="5823" w:hanging="360"/>
      </w:pPr>
      <w:rPr>
        <w:rFonts w:hint="default"/>
      </w:rPr>
    </w:lvl>
    <w:lvl w:ilvl="7" w:tplc="2174E56A">
      <w:start w:val="1"/>
      <w:numFmt w:val="bullet"/>
      <w:lvlText w:val="•"/>
      <w:lvlJc w:val="left"/>
      <w:pPr>
        <w:ind w:left="6704" w:hanging="360"/>
      </w:pPr>
      <w:rPr>
        <w:rFonts w:hint="default"/>
      </w:rPr>
    </w:lvl>
    <w:lvl w:ilvl="8" w:tplc="C0D2D930">
      <w:start w:val="1"/>
      <w:numFmt w:val="bullet"/>
      <w:lvlText w:val="•"/>
      <w:lvlJc w:val="left"/>
      <w:pPr>
        <w:ind w:left="7584" w:hanging="360"/>
      </w:pPr>
      <w:rPr>
        <w:rFonts w:hint="default"/>
      </w:rPr>
    </w:lvl>
  </w:abstractNum>
  <w:abstractNum w:abstractNumId="3" w15:restartNumberingAfterBreak="0">
    <w:nsid w:val="576461AA"/>
    <w:multiLevelType w:val="hybridMultilevel"/>
    <w:tmpl w:val="F910987E"/>
    <w:lvl w:ilvl="0" w:tplc="3E385FD0">
      <w:start w:val="1"/>
      <w:numFmt w:val="bullet"/>
      <w:lvlText w:val=""/>
      <w:lvlJc w:val="left"/>
      <w:pPr>
        <w:ind w:left="720" w:hanging="360"/>
      </w:pPr>
      <w:rPr>
        <w:rFonts w:ascii="Wingdings" w:eastAsia="Wingdings" w:hAnsi="Wingdings" w:hint="default"/>
        <w:w w:val="99"/>
        <w:sz w:val="19"/>
        <w:szCs w:val="19"/>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B181AD9"/>
    <w:multiLevelType w:val="hybridMultilevel"/>
    <w:tmpl w:val="03228272"/>
    <w:lvl w:ilvl="0" w:tplc="6B7CF978">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BEB"/>
    <w:rsid w:val="00040B5E"/>
    <w:rsid w:val="00062EB2"/>
    <w:rsid w:val="000E1ABE"/>
    <w:rsid w:val="002441DD"/>
    <w:rsid w:val="00252A54"/>
    <w:rsid w:val="00266121"/>
    <w:rsid w:val="002D6660"/>
    <w:rsid w:val="00314C28"/>
    <w:rsid w:val="00333E1F"/>
    <w:rsid w:val="00337311"/>
    <w:rsid w:val="00427000"/>
    <w:rsid w:val="004642B2"/>
    <w:rsid w:val="00476EA1"/>
    <w:rsid w:val="004B4774"/>
    <w:rsid w:val="005564AB"/>
    <w:rsid w:val="005855E8"/>
    <w:rsid w:val="005A7030"/>
    <w:rsid w:val="005C0D66"/>
    <w:rsid w:val="005F4B8B"/>
    <w:rsid w:val="00666931"/>
    <w:rsid w:val="0069650F"/>
    <w:rsid w:val="00723DD1"/>
    <w:rsid w:val="007410AE"/>
    <w:rsid w:val="007A7D46"/>
    <w:rsid w:val="007B60AF"/>
    <w:rsid w:val="008810F9"/>
    <w:rsid w:val="00895BEB"/>
    <w:rsid w:val="00973624"/>
    <w:rsid w:val="00AD3D9D"/>
    <w:rsid w:val="00BA6B3E"/>
    <w:rsid w:val="00C0437A"/>
    <w:rsid w:val="00C6161E"/>
    <w:rsid w:val="00CD62E3"/>
    <w:rsid w:val="00D64583"/>
    <w:rsid w:val="00E178EE"/>
    <w:rsid w:val="00E17BBD"/>
    <w:rsid w:val="00ED45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125C8"/>
  <w15:docId w15:val="{623C954A-C532-4575-8294-47A665121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Titre1">
    <w:name w:val="heading 1"/>
    <w:basedOn w:val="Normal"/>
    <w:uiPriority w:val="1"/>
    <w:qFormat/>
    <w:pPr>
      <w:ind w:left="136"/>
      <w:outlineLvl w:val="0"/>
    </w:pPr>
    <w:rPr>
      <w:rFonts w:ascii="Arial" w:eastAsia="Arial" w:hAnsi="Arial"/>
      <w:b/>
      <w:bCs/>
      <w:sz w:val="19"/>
      <w:szCs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1413" w:hanging="360"/>
    </w:pPr>
    <w:rPr>
      <w:rFonts w:ascii="Arial" w:eastAsia="Arial" w:hAnsi="Arial"/>
      <w:sz w:val="19"/>
      <w:szCs w:val="19"/>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337311"/>
    <w:rPr>
      <w:rFonts w:ascii="Tahoma" w:hAnsi="Tahoma" w:cs="Tahoma"/>
      <w:sz w:val="16"/>
      <w:szCs w:val="16"/>
    </w:rPr>
  </w:style>
  <w:style w:type="character" w:customStyle="1" w:styleId="TextedebullesCar">
    <w:name w:val="Texte de bulles Car"/>
    <w:basedOn w:val="Policepardfaut"/>
    <w:link w:val="Textedebulles"/>
    <w:uiPriority w:val="99"/>
    <w:semiHidden/>
    <w:rsid w:val="00337311"/>
    <w:rPr>
      <w:rFonts w:ascii="Tahoma" w:hAnsi="Tahoma" w:cs="Tahoma"/>
      <w:sz w:val="16"/>
      <w:szCs w:val="16"/>
    </w:rPr>
  </w:style>
  <w:style w:type="paragraph" w:styleId="Titre">
    <w:name w:val="Title"/>
    <w:basedOn w:val="Normal"/>
    <w:next w:val="Normal"/>
    <w:link w:val="TitreCar"/>
    <w:uiPriority w:val="10"/>
    <w:qFormat/>
    <w:rsid w:val="00476EA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476EA1"/>
    <w:rPr>
      <w:rFonts w:asciiTheme="majorHAnsi" w:eastAsiaTheme="majorEastAsia" w:hAnsiTheme="majorHAnsi" w:cstheme="majorBidi"/>
      <w:color w:val="17365D" w:themeColor="text2" w:themeShade="BF"/>
      <w:spacing w:val="5"/>
      <w:kern w:val="28"/>
      <w:sz w:val="52"/>
      <w:szCs w:val="52"/>
    </w:rPr>
  </w:style>
  <w:style w:type="paragraph" w:styleId="En-tte">
    <w:name w:val="header"/>
    <w:basedOn w:val="Normal"/>
    <w:link w:val="En-tteCar"/>
    <w:uiPriority w:val="99"/>
    <w:unhideWhenUsed/>
    <w:rsid w:val="00476EA1"/>
    <w:pPr>
      <w:tabs>
        <w:tab w:val="center" w:pos="4536"/>
        <w:tab w:val="right" w:pos="9072"/>
      </w:tabs>
    </w:pPr>
  </w:style>
  <w:style w:type="character" w:customStyle="1" w:styleId="En-tteCar">
    <w:name w:val="En-tête Car"/>
    <w:basedOn w:val="Policepardfaut"/>
    <w:link w:val="En-tte"/>
    <w:uiPriority w:val="99"/>
    <w:rsid w:val="00476EA1"/>
  </w:style>
  <w:style w:type="paragraph" w:styleId="Pieddepage">
    <w:name w:val="footer"/>
    <w:basedOn w:val="Normal"/>
    <w:link w:val="PieddepageCar"/>
    <w:uiPriority w:val="99"/>
    <w:unhideWhenUsed/>
    <w:rsid w:val="00476EA1"/>
    <w:pPr>
      <w:tabs>
        <w:tab w:val="center" w:pos="4536"/>
        <w:tab w:val="right" w:pos="9072"/>
      </w:tabs>
    </w:pPr>
  </w:style>
  <w:style w:type="character" w:customStyle="1" w:styleId="PieddepageCar">
    <w:name w:val="Pied de page Car"/>
    <w:basedOn w:val="Policepardfaut"/>
    <w:link w:val="Pieddepage"/>
    <w:uiPriority w:val="99"/>
    <w:rsid w:val="00476EA1"/>
  </w:style>
  <w:style w:type="character" w:styleId="Marquedecommentaire">
    <w:name w:val="annotation reference"/>
    <w:basedOn w:val="Policepardfaut"/>
    <w:uiPriority w:val="99"/>
    <w:semiHidden/>
    <w:unhideWhenUsed/>
    <w:rsid w:val="00314C28"/>
    <w:rPr>
      <w:sz w:val="16"/>
      <w:szCs w:val="16"/>
    </w:rPr>
  </w:style>
  <w:style w:type="paragraph" w:styleId="Commentaire">
    <w:name w:val="annotation text"/>
    <w:basedOn w:val="Normal"/>
    <w:link w:val="CommentaireCar"/>
    <w:uiPriority w:val="99"/>
    <w:semiHidden/>
    <w:unhideWhenUsed/>
    <w:rsid w:val="00314C28"/>
    <w:rPr>
      <w:sz w:val="20"/>
      <w:szCs w:val="20"/>
    </w:rPr>
  </w:style>
  <w:style w:type="character" w:customStyle="1" w:styleId="CommentaireCar">
    <w:name w:val="Commentaire Car"/>
    <w:basedOn w:val="Policepardfaut"/>
    <w:link w:val="Commentaire"/>
    <w:uiPriority w:val="99"/>
    <w:semiHidden/>
    <w:rsid w:val="00314C28"/>
    <w:rPr>
      <w:sz w:val="20"/>
      <w:szCs w:val="20"/>
    </w:rPr>
  </w:style>
  <w:style w:type="paragraph" w:styleId="Objetducommentaire">
    <w:name w:val="annotation subject"/>
    <w:basedOn w:val="Commentaire"/>
    <w:next w:val="Commentaire"/>
    <w:link w:val="ObjetducommentaireCar"/>
    <w:uiPriority w:val="99"/>
    <w:semiHidden/>
    <w:unhideWhenUsed/>
    <w:rsid w:val="00314C28"/>
    <w:rPr>
      <w:b/>
      <w:bCs/>
    </w:rPr>
  </w:style>
  <w:style w:type="character" w:customStyle="1" w:styleId="ObjetducommentaireCar">
    <w:name w:val="Objet du commentaire Car"/>
    <w:basedOn w:val="CommentaireCar"/>
    <w:link w:val="Objetducommentaire"/>
    <w:uiPriority w:val="99"/>
    <w:semiHidden/>
    <w:rsid w:val="00314C2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720</Words>
  <Characters>3962</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BIDON Bertrand</dc:creator>
  <cp:lastModifiedBy>SALVESTRIN FLORENCE (UGECAM OCCITANIE)</cp:lastModifiedBy>
  <cp:revision>11</cp:revision>
  <dcterms:created xsi:type="dcterms:W3CDTF">2019-09-09T11:57:00Z</dcterms:created>
  <dcterms:modified xsi:type="dcterms:W3CDTF">2024-05-15T12:24:00Z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2015-06-26T00:00:00Z</vt:filetime>
  </property>
  <property fmtid="{D5CDD505-2E9C-101B-9397-08002B2CF9AE}" pid="3" name="Creator">
    <vt:lpwstr>Microsoft® Word 2010</vt:lpwstr>
  </property>
  <property fmtid="{D5CDD505-2E9C-101B-9397-08002B2CF9AE}" pid="4" name="LastSaved">
    <vt:filetime>2015-08-05T00:00:00Z</vt:filetime>
  </property>
</Properties>
</file>