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2353" w14:textId="77777777" w:rsidR="000B6D2A" w:rsidRDefault="000B6D2A" w:rsidP="000B6D2A">
      <w:pPr>
        <w:jc w:val="center"/>
        <w:rPr>
          <w:b/>
        </w:rPr>
      </w:pPr>
    </w:p>
    <w:p w14:paraId="4434A0AF" w14:textId="77777777" w:rsidR="00C2630F" w:rsidRPr="004470A2" w:rsidRDefault="00C2630F" w:rsidP="00C2630F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052BEC" w14:textId="77777777" w:rsidR="00C2630F" w:rsidRPr="003606AE" w:rsidRDefault="00C2630F" w:rsidP="00C2630F">
      <w:pPr>
        <w:spacing w:after="120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3606AE">
        <w:rPr>
          <w:rFonts w:asciiTheme="minorHAnsi" w:hAnsiTheme="minorHAnsi" w:cstheme="minorHAnsi"/>
          <w:b/>
          <w:sz w:val="30"/>
          <w:szCs w:val="30"/>
        </w:rPr>
        <w:t>GRAND PORT FLUVIO MARITIME DE L’AXE SEINE</w:t>
      </w:r>
    </w:p>
    <w:p w14:paraId="0B72C81E" w14:textId="77777777" w:rsidR="00C2630F" w:rsidRDefault="00C2630F" w:rsidP="00C2630F">
      <w:pPr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  <w:r w:rsidRPr="004470A2">
        <w:rPr>
          <w:rFonts w:asciiTheme="minorHAnsi" w:hAnsiTheme="minorHAnsi" w:cstheme="minorHAnsi"/>
          <w:b/>
          <w:sz w:val="30"/>
          <w:szCs w:val="30"/>
          <w:u w:val="single"/>
        </w:rPr>
        <w:t>DIRECTION TERRITORIALE DU HAVRE</w:t>
      </w:r>
    </w:p>
    <w:p w14:paraId="4D73D009" w14:textId="77777777" w:rsidR="00C2630F" w:rsidRDefault="00C2630F" w:rsidP="00C2630F">
      <w:pPr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</w:p>
    <w:p w14:paraId="09AECD57" w14:textId="2A530073" w:rsidR="00C2630F" w:rsidRPr="003606AE" w:rsidRDefault="00D01439" w:rsidP="00C2630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</w:t>
      </w:r>
      <w:r w:rsidR="00C2630F" w:rsidRPr="003606AE">
        <w:rPr>
          <w:rFonts w:asciiTheme="minorHAnsi" w:hAnsiTheme="minorHAnsi" w:cstheme="minorHAnsi"/>
          <w:b/>
        </w:rPr>
        <w:t>Maîtrise d’ouvrage</w:t>
      </w:r>
      <w:r>
        <w:rPr>
          <w:rFonts w:asciiTheme="minorHAnsi" w:hAnsiTheme="minorHAnsi" w:cstheme="minorHAnsi"/>
          <w:b/>
        </w:rPr>
        <w:t>)</w:t>
      </w:r>
      <w:r w:rsidR="00C2630F" w:rsidRPr="003606AE">
        <w:rPr>
          <w:rFonts w:asciiTheme="minorHAnsi" w:hAnsiTheme="minorHAnsi" w:cstheme="minorHAnsi"/>
          <w:b/>
        </w:rPr>
        <w:t xml:space="preserve"> </w:t>
      </w:r>
    </w:p>
    <w:p w14:paraId="12084392" w14:textId="77777777" w:rsidR="00C2630F" w:rsidRDefault="00C2630F" w:rsidP="00C2630F">
      <w:pPr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</w:p>
    <w:p w14:paraId="6214FE05" w14:textId="77777777" w:rsidR="00C2630F" w:rsidRPr="004470A2" w:rsidRDefault="00C2630F" w:rsidP="00C2630F">
      <w:pPr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</w:p>
    <w:p w14:paraId="5A61F8AE" w14:textId="77777777" w:rsidR="00C2630F" w:rsidRPr="003606AE" w:rsidRDefault="00C2630F" w:rsidP="00C2630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606AE">
        <w:rPr>
          <w:rFonts w:asciiTheme="minorHAnsi" w:hAnsiTheme="minorHAnsi" w:cstheme="minorHAnsi"/>
          <w:b/>
          <w:sz w:val="28"/>
          <w:szCs w:val="28"/>
        </w:rPr>
        <w:t>__________</w:t>
      </w:r>
    </w:p>
    <w:p w14:paraId="7B8E1681" w14:textId="77777777" w:rsidR="00C2630F" w:rsidRPr="004470A2" w:rsidRDefault="00C2630F" w:rsidP="00C2630F">
      <w:pPr>
        <w:jc w:val="center"/>
        <w:rPr>
          <w:rFonts w:asciiTheme="minorHAnsi" w:hAnsiTheme="minorHAnsi" w:cstheme="minorHAnsi"/>
          <w:b/>
          <w:u w:val="single"/>
        </w:rPr>
      </w:pPr>
    </w:p>
    <w:p w14:paraId="15025744" w14:textId="77777777" w:rsidR="00C2630F" w:rsidRPr="004470A2" w:rsidRDefault="00C2630F" w:rsidP="00C2630F">
      <w:pPr>
        <w:jc w:val="center"/>
        <w:rPr>
          <w:rFonts w:asciiTheme="minorHAnsi" w:hAnsiTheme="minorHAnsi" w:cstheme="minorHAnsi"/>
          <w:b/>
          <w:sz w:val="36"/>
        </w:rPr>
      </w:pPr>
    </w:p>
    <w:p w14:paraId="6011A0AE" w14:textId="77777777" w:rsidR="00E918C2" w:rsidRPr="00E53D7F" w:rsidRDefault="00E918C2" w:rsidP="00E918C2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53D7F">
        <w:rPr>
          <w:rFonts w:asciiTheme="minorHAnsi" w:hAnsiTheme="minorHAnsi" w:cstheme="minorHAnsi"/>
          <w:b/>
          <w:sz w:val="28"/>
          <w:szCs w:val="28"/>
          <w:u w:val="single"/>
        </w:rPr>
        <w:t>SERVICE R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É</w:t>
      </w:r>
      <w:r w:rsidRPr="00E53D7F">
        <w:rPr>
          <w:rFonts w:asciiTheme="minorHAnsi" w:hAnsiTheme="minorHAnsi" w:cstheme="minorHAnsi"/>
          <w:b/>
          <w:sz w:val="28"/>
          <w:szCs w:val="28"/>
          <w:u w:val="single"/>
        </w:rPr>
        <w:t>SEAU F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E53D7F">
        <w:rPr>
          <w:rFonts w:asciiTheme="minorHAnsi" w:hAnsiTheme="minorHAnsi" w:cstheme="minorHAnsi"/>
          <w:b/>
          <w:sz w:val="28"/>
          <w:szCs w:val="28"/>
          <w:u w:val="single"/>
        </w:rPr>
        <w:t>RR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É</w:t>
      </w:r>
      <w:r w:rsidRPr="00E53D7F">
        <w:rPr>
          <w:rFonts w:asciiTheme="minorHAnsi" w:hAnsiTheme="minorHAnsi" w:cstheme="minorHAnsi"/>
          <w:b/>
          <w:sz w:val="28"/>
          <w:szCs w:val="28"/>
          <w:u w:val="single"/>
        </w:rPr>
        <w:t xml:space="preserve"> PORTUAIRE</w:t>
      </w:r>
    </w:p>
    <w:p w14:paraId="7A145BF7" w14:textId="05358233" w:rsidR="00C2630F" w:rsidRPr="003606AE" w:rsidRDefault="00D01439" w:rsidP="00C2630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(</w:t>
      </w:r>
      <w:r w:rsidR="00C2630F" w:rsidRPr="003606AE">
        <w:rPr>
          <w:rFonts w:asciiTheme="minorHAnsi" w:hAnsiTheme="minorHAnsi" w:cstheme="minorHAnsi"/>
          <w:b/>
        </w:rPr>
        <w:t>Maîtrise d’œuvre</w:t>
      </w:r>
      <w:r>
        <w:rPr>
          <w:rFonts w:asciiTheme="minorHAnsi" w:hAnsiTheme="minorHAnsi" w:cstheme="minorHAnsi"/>
          <w:b/>
        </w:rPr>
        <w:t>)</w:t>
      </w:r>
    </w:p>
    <w:p w14:paraId="7A19182D" w14:textId="77777777" w:rsidR="00C2630F" w:rsidRPr="004470A2" w:rsidRDefault="00C2630F" w:rsidP="00C2630F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2FC16385" w14:textId="77777777" w:rsidR="00C2630F" w:rsidRPr="004470A2" w:rsidRDefault="00C2630F" w:rsidP="00C2630F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470A2">
        <w:rPr>
          <w:rFonts w:asciiTheme="minorHAnsi" w:hAnsiTheme="minorHAnsi"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4588ABD" wp14:editId="33CF735D">
                <wp:simplePos x="0" y="0"/>
                <wp:positionH relativeFrom="column">
                  <wp:posOffset>962025</wp:posOffset>
                </wp:positionH>
                <wp:positionV relativeFrom="paragraph">
                  <wp:posOffset>179070</wp:posOffset>
                </wp:positionV>
                <wp:extent cx="3981450" cy="0"/>
                <wp:effectExtent l="13335" t="13335" r="15240" b="15240"/>
                <wp:wrapNone/>
                <wp:docPr id="664722053" name="Connecteur droit 664722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A27CA" id="Connecteur droit 66472205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75pt,14.1pt" to="389.2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" o:allowincell="f" strokeweight="1.5pt"/>
            </w:pict>
          </mc:Fallback>
        </mc:AlternateContent>
      </w:r>
    </w:p>
    <w:p w14:paraId="2913B1D2" w14:textId="31FC19A0" w:rsidR="00C2630F" w:rsidRPr="004470A2" w:rsidRDefault="00C2630F" w:rsidP="00C2630F">
      <w:pPr>
        <w:tabs>
          <w:tab w:val="left" w:pos="454"/>
        </w:tabs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470A2">
        <w:rPr>
          <w:rFonts w:asciiTheme="minorHAnsi" w:hAnsiTheme="minorHAnsi" w:cstheme="minorHAnsi"/>
          <w:b/>
          <w:sz w:val="40"/>
          <w:szCs w:val="40"/>
        </w:rPr>
        <w:t xml:space="preserve">REGENERATION DU PN </w:t>
      </w:r>
      <w:r w:rsidR="001F53CF">
        <w:rPr>
          <w:rFonts w:asciiTheme="minorHAnsi" w:hAnsiTheme="minorHAnsi" w:cstheme="minorHAnsi"/>
          <w:b/>
          <w:sz w:val="40"/>
          <w:szCs w:val="40"/>
        </w:rPr>
        <w:t>142</w:t>
      </w:r>
    </w:p>
    <w:p w14:paraId="73998A38" w14:textId="77777777" w:rsidR="00C2630F" w:rsidRPr="004470A2" w:rsidRDefault="00C2630F" w:rsidP="00C2630F">
      <w:pPr>
        <w:jc w:val="center"/>
        <w:rPr>
          <w:rFonts w:asciiTheme="minorHAnsi" w:hAnsiTheme="minorHAnsi" w:cstheme="minorHAnsi"/>
        </w:rPr>
      </w:pPr>
      <w:r w:rsidRPr="004470A2">
        <w:rPr>
          <w:rFonts w:asciiTheme="minorHAnsi" w:hAnsiTheme="minorHAnsi"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889968B" wp14:editId="11613195">
                <wp:simplePos x="0" y="0"/>
                <wp:positionH relativeFrom="column">
                  <wp:posOffset>971550</wp:posOffset>
                </wp:positionH>
                <wp:positionV relativeFrom="paragraph">
                  <wp:posOffset>127000</wp:posOffset>
                </wp:positionV>
                <wp:extent cx="3981450" cy="0"/>
                <wp:effectExtent l="13335" t="13335" r="15240" b="15240"/>
                <wp:wrapNone/>
                <wp:docPr id="1441613460" name="Connecteur droit 1441613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62ABA" id="Connecteur droit 144161346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10pt" to="390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" o:allowincell="f" strokeweight="1.5pt"/>
            </w:pict>
          </mc:Fallback>
        </mc:AlternateContent>
      </w:r>
    </w:p>
    <w:p w14:paraId="6ECBA82D" w14:textId="77777777" w:rsidR="00651B38" w:rsidRDefault="00651B38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0D350638" w14:textId="77777777" w:rsidR="00651B38" w:rsidRDefault="00651B38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19617AEB" w14:textId="15FFB0F9" w:rsidR="001250C1" w:rsidRPr="00651B38" w:rsidRDefault="00651B38" w:rsidP="00C31430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51B38">
        <w:rPr>
          <w:rFonts w:asciiTheme="minorHAnsi" w:hAnsiTheme="minorHAnsi" w:cstheme="minorHAnsi"/>
          <w:b/>
          <w:sz w:val="36"/>
          <w:szCs w:val="36"/>
        </w:rPr>
        <w:t>BORDEREAU DES PRIX UNITAIRES</w:t>
      </w:r>
    </w:p>
    <w:p w14:paraId="5DD74B72" w14:textId="562B5170" w:rsidR="00651B38" w:rsidRPr="00651B38" w:rsidRDefault="00651B38" w:rsidP="00C31430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51B38">
        <w:rPr>
          <w:rFonts w:asciiTheme="minorHAnsi" w:hAnsiTheme="minorHAnsi" w:cstheme="minorHAnsi"/>
          <w:b/>
          <w:sz w:val="36"/>
          <w:szCs w:val="36"/>
        </w:rPr>
        <w:t>(BPU)</w:t>
      </w:r>
    </w:p>
    <w:p w14:paraId="024849E1" w14:textId="2A46F47D" w:rsidR="001250C1" w:rsidRDefault="001250C1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7F1E1848" w14:textId="583FE040" w:rsidR="001250C1" w:rsidRDefault="001250C1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6600389A" w14:textId="70CE50CD" w:rsidR="001250C1" w:rsidRDefault="001250C1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576239BB" w14:textId="514B40B6" w:rsidR="001250C1" w:rsidRDefault="001250C1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30236F2F" w14:textId="77777777" w:rsidR="001250C1" w:rsidRDefault="001250C1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48DEDC9C" w14:textId="77777777" w:rsidR="00C2630F" w:rsidRDefault="00C2630F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1091A8D1" w14:textId="77777777" w:rsidR="00C2630F" w:rsidRPr="000D7C1B" w:rsidRDefault="00C2630F" w:rsidP="00C31430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26D3CE0D" w14:textId="1C247022" w:rsidR="00E918C2" w:rsidRDefault="00E918C2">
      <w:pPr>
        <w:jc w:val="left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br w:type="page"/>
      </w:r>
    </w:p>
    <w:p w14:paraId="3CEE8D23" w14:textId="77777777" w:rsidR="001250C1" w:rsidRDefault="001250C1" w:rsidP="001250C1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69FF783B" w14:textId="6583FDDC" w:rsidR="001250C1" w:rsidRPr="000D7C1B" w:rsidRDefault="001250C1" w:rsidP="001250C1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334"/>
        <w:gridCol w:w="2695"/>
      </w:tblGrid>
      <w:tr w:rsidR="00A970E6" w:rsidRPr="00C2630F" w14:paraId="0AC3AB5E" w14:textId="77777777" w:rsidTr="00E918C2">
        <w:trPr>
          <w:trHeight w:val="787"/>
        </w:trPr>
        <w:tc>
          <w:tcPr>
            <w:tcW w:w="1147" w:type="dxa"/>
          </w:tcPr>
          <w:p w14:paraId="2E036F07" w14:textId="77777777" w:rsidR="00A970E6" w:rsidRPr="000B6D43" w:rsidRDefault="00A970E6">
            <w:pPr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</w:pPr>
            <w:r w:rsidRPr="000B6D4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N</w:t>
            </w:r>
            <w:r w:rsidRPr="000B6D4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sym w:font="Symbol" w:char="F0B0"/>
            </w:r>
            <w:r w:rsidRPr="000B6D4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des Prix</w:t>
            </w:r>
          </w:p>
        </w:tc>
        <w:tc>
          <w:tcPr>
            <w:tcW w:w="5334" w:type="dxa"/>
          </w:tcPr>
          <w:p w14:paraId="48882D03" w14:textId="77777777" w:rsidR="00E918C2" w:rsidRDefault="00A970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D4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Désignation des travaux et prix d'application</w:t>
            </w:r>
            <w:r w:rsidRPr="000B6D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4C72DD8" w14:textId="2D08E00D" w:rsidR="00A970E6" w:rsidRPr="000B6D43" w:rsidRDefault="00A970E6">
            <w:pPr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</w:pPr>
            <w:r w:rsidRPr="000B6D4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(en toutes lettres)</w:t>
            </w:r>
          </w:p>
        </w:tc>
        <w:tc>
          <w:tcPr>
            <w:tcW w:w="2695" w:type="dxa"/>
          </w:tcPr>
          <w:p w14:paraId="78368A30" w14:textId="1EEA36A4" w:rsidR="00A970E6" w:rsidRPr="000B6D43" w:rsidRDefault="00A970E6">
            <w:pPr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0B6D43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Prix en EURO</w:t>
            </w:r>
            <w:r w:rsidR="00905FE4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HT </w:t>
            </w:r>
          </w:p>
          <w:p w14:paraId="5F6041A8" w14:textId="77777777" w:rsidR="00A970E6" w:rsidRPr="000B6D43" w:rsidRDefault="00A970E6">
            <w:pPr>
              <w:jc w:val="center"/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</w:pPr>
            <w:r w:rsidRPr="000B6D4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>(en chiffres)</w:t>
            </w:r>
          </w:p>
        </w:tc>
      </w:tr>
      <w:tr w:rsidR="00F10C0C" w:rsidRPr="00C2630F" w14:paraId="00E4F2EB" w14:textId="77777777" w:rsidTr="00E918C2">
        <w:trPr>
          <w:trHeight w:val="1147"/>
        </w:trPr>
        <w:tc>
          <w:tcPr>
            <w:tcW w:w="1147" w:type="dxa"/>
          </w:tcPr>
          <w:p w14:paraId="19094879" w14:textId="2910CA79" w:rsidR="00F10C0C" w:rsidRPr="000B6D43" w:rsidRDefault="00F10C0C" w:rsidP="00A13FC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D43"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  <w:r w:rsidR="0094155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334" w:type="dxa"/>
          </w:tcPr>
          <w:p w14:paraId="142DFC03" w14:textId="77777777" w:rsidR="00F10C0C" w:rsidRPr="000B6D43" w:rsidRDefault="00F10C0C" w:rsidP="00F10C0C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B6D43">
              <w:rPr>
                <w:rFonts w:asciiTheme="minorHAnsi" w:hAnsiTheme="minorHAnsi" w:cstheme="minorHAnsi"/>
                <w:sz w:val="22"/>
                <w:szCs w:val="22"/>
              </w:rPr>
              <w:t>Fourniture et mise en œuvre de ballast</w:t>
            </w:r>
          </w:p>
          <w:p w14:paraId="4329BF74" w14:textId="2F5E8AE5" w:rsidR="00F10C0C" w:rsidRPr="000B6D43" w:rsidRDefault="00F10C0C" w:rsidP="00F10C0C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B6D43">
              <w:rPr>
                <w:rFonts w:asciiTheme="minorHAnsi" w:hAnsiTheme="minorHAnsi" w:cstheme="minorHAnsi"/>
                <w:sz w:val="22"/>
                <w:szCs w:val="22"/>
              </w:rPr>
              <w:t>La tonne :</w:t>
            </w:r>
            <w:r w:rsidR="00BC4A7C" w:rsidRPr="000B6D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C4A7C" w:rsidRPr="000B6D4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……………………………………………</w:t>
            </w:r>
            <w:r w:rsidR="00914F4B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……………………………</w:t>
            </w:r>
          </w:p>
        </w:tc>
        <w:tc>
          <w:tcPr>
            <w:tcW w:w="2695" w:type="dxa"/>
          </w:tcPr>
          <w:p w14:paraId="33A2A01B" w14:textId="77777777" w:rsidR="00F10C0C" w:rsidRPr="000B6D43" w:rsidRDefault="00F10C0C" w:rsidP="00A13F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493E" w:rsidRPr="00C2630F" w14:paraId="464D9D31" w14:textId="77777777" w:rsidTr="00E918C2">
        <w:trPr>
          <w:trHeight w:val="1192"/>
        </w:trPr>
        <w:tc>
          <w:tcPr>
            <w:tcW w:w="1147" w:type="dxa"/>
          </w:tcPr>
          <w:p w14:paraId="6F6B7AC8" w14:textId="66476091" w:rsidR="008B493E" w:rsidRPr="008B493E" w:rsidRDefault="008B493E" w:rsidP="00A13FC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  <w:r w:rsidR="0094155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5334" w:type="dxa"/>
          </w:tcPr>
          <w:p w14:paraId="2C8B8C3C" w14:textId="1C49FD3B" w:rsidR="008B493E" w:rsidRDefault="008B493E" w:rsidP="00A13FC3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Fourniture </w:t>
            </w:r>
            <w:r w:rsidRPr="00D01439">
              <w:rPr>
                <w:rFonts w:asciiTheme="minorHAnsi" w:hAnsiTheme="minorHAnsi" w:cstheme="minorHAnsi"/>
                <w:sz w:val="22"/>
                <w:szCs w:val="22"/>
              </w:rPr>
              <w:t>de traverse</w:t>
            </w:r>
            <w:r w:rsidR="00B236D7" w:rsidRPr="00D01439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1F53CF" w:rsidRPr="00D01439">
              <w:rPr>
                <w:rFonts w:asciiTheme="minorHAnsi" w:hAnsiTheme="minorHAnsi" w:cstheme="minorHAnsi"/>
                <w:sz w:val="22"/>
                <w:szCs w:val="22"/>
              </w:rPr>
              <w:t xml:space="preserve"> S376IP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40EDFF9A" w14:textId="77777777" w:rsidR="00B236D7" w:rsidRDefault="00B236D7" w:rsidP="00A13FC3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23EB9" w14:textId="38B9FC4D" w:rsidR="008B493E" w:rsidRPr="008B493E" w:rsidRDefault="008B493E" w:rsidP="00A13FC3">
            <w:pPr>
              <w:tabs>
                <w:tab w:val="left" w:leader="dot" w:pos="51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B236D7">
              <w:rPr>
                <w:rFonts w:asciiTheme="minorHAnsi" w:hAnsiTheme="minorHAnsi" w:cstheme="minorHAnsi"/>
                <w:sz w:val="22"/>
                <w:szCs w:val="22"/>
              </w:rPr>
              <w:t xml:space="preserve">’unité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  <w:r w:rsidR="00914F4B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  <w:tc>
          <w:tcPr>
            <w:tcW w:w="2695" w:type="dxa"/>
          </w:tcPr>
          <w:p w14:paraId="333D009F" w14:textId="77777777" w:rsidR="008B493E" w:rsidRPr="008B493E" w:rsidRDefault="008B493E" w:rsidP="00A13F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637D9B" w14:textId="77777777" w:rsidR="00A970E6" w:rsidRPr="000B6D43" w:rsidRDefault="00A970E6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D68A7D" w14:textId="77777777" w:rsidR="00A970E6" w:rsidRPr="000B6D43" w:rsidRDefault="00A970E6">
      <w:pPr>
        <w:rPr>
          <w:rFonts w:asciiTheme="minorHAnsi" w:hAnsiTheme="minorHAnsi" w:cstheme="minorHAnsi"/>
          <w:sz w:val="22"/>
          <w:szCs w:val="22"/>
        </w:rPr>
      </w:pPr>
    </w:p>
    <w:p w14:paraId="4734D712" w14:textId="77777777" w:rsidR="00E918C2" w:rsidRDefault="00E918C2">
      <w:pPr>
        <w:jc w:val="left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4885216F" w14:textId="0ADBCB09" w:rsidR="00A970E6" w:rsidRPr="000B6D43" w:rsidRDefault="00A970E6">
      <w:pPr>
        <w:jc w:val="center"/>
        <w:rPr>
          <w:rFonts w:asciiTheme="minorHAnsi" w:hAnsiTheme="minorHAnsi" w:cstheme="minorHAnsi"/>
          <w:caps/>
          <w:sz w:val="22"/>
          <w:szCs w:val="22"/>
          <w:u w:val="single"/>
        </w:rPr>
      </w:pPr>
      <w:r w:rsidRPr="000B6D43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CONDITIONS PARTICULIERES D'APPLICATION</w:t>
      </w:r>
      <w:r w:rsidR="00E918C2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0B6D43">
        <w:rPr>
          <w:rFonts w:asciiTheme="minorHAnsi" w:hAnsiTheme="minorHAnsi" w:cstheme="minorHAnsi"/>
          <w:b/>
          <w:caps/>
          <w:sz w:val="22"/>
          <w:szCs w:val="22"/>
          <w:u w:val="single"/>
        </w:rPr>
        <w:t xml:space="preserve">DES PRIX unitaires </w:t>
      </w:r>
    </w:p>
    <w:p w14:paraId="36608467" w14:textId="77777777" w:rsidR="00A970E6" w:rsidRPr="000B6D43" w:rsidRDefault="00A970E6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2FC43E88" w14:textId="77777777" w:rsidR="00F10C0C" w:rsidRPr="000B6D43" w:rsidRDefault="00F10C0C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169FBC74" w14:textId="77777777" w:rsidR="00060A40" w:rsidRPr="000B6D43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  <w:r w:rsidRPr="000B6D43">
        <w:rPr>
          <w:rFonts w:asciiTheme="minorHAnsi" w:hAnsiTheme="minorHAnsi" w:cstheme="minorHAnsi"/>
          <w:spacing w:val="-3"/>
          <w:sz w:val="22"/>
          <w:szCs w:val="22"/>
        </w:rPr>
        <w:t>Les prix tiennent compte de l'ensemble des contraintes particulières imposées au chantier et notamment les contraintes liées à l'exploitation routière et à l'exploitation ferroviaire.</w:t>
      </w:r>
    </w:p>
    <w:p w14:paraId="090D67D7" w14:textId="77777777" w:rsidR="00060A40" w:rsidRPr="000B6D43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62555156" w14:textId="77777777" w:rsidR="00060A40" w:rsidRPr="000B6D43" w:rsidRDefault="00060A40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0E02D57D" w14:textId="77777777" w:rsidR="00A970E6" w:rsidRPr="000B6D43" w:rsidRDefault="00A970E6">
      <w:pPr>
        <w:rPr>
          <w:rFonts w:asciiTheme="minorHAnsi" w:hAnsiTheme="minorHAnsi" w:cstheme="minorHAnsi"/>
          <w:spacing w:val="-3"/>
          <w:sz w:val="22"/>
          <w:szCs w:val="22"/>
        </w:rPr>
      </w:pPr>
    </w:p>
    <w:p w14:paraId="1DC4E6BE" w14:textId="77777777" w:rsidR="00424D44" w:rsidRPr="000B6D43" w:rsidRDefault="00424D44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5D4C1B2" w14:textId="33FDFEA1" w:rsidR="00424D44" w:rsidRPr="000B6D43" w:rsidRDefault="00424D44" w:rsidP="00424D44">
      <w:pPr>
        <w:tabs>
          <w:tab w:val="left" w:leader="dot" w:pos="5103"/>
        </w:tabs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0B6D43">
        <w:rPr>
          <w:rFonts w:asciiTheme="minorHAnsi" w:hAnsiTheme="minorHAnsi" w:cstheme="minorHAnsi"/>
          <w:b/>
          <w:sz w:val="22"/>
          <w:szCs w:val="22"/>
          <w:u w:val="single"/>
        </w:rPr>
        <w:t>Le prix III.</w:t>
      </w:r>
      <w:r w:rsidR="0094155B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0B6D43">
        <w:rPr>
          <w:rFonts w:asciiTheme="minorHAnsi" w:hAnsiTheme="minorHAnsi" w:cstheme="minorHAnsi"/>
          <w:b/>
          <w:sz w:val="22"/>
          <w:szCs w:val="22"/>
          <w:u w:val="single"/>
        </w:rPr>
        <w:t xml:space="preserve"> "</w:t>
      </w:r>
      <w:r w:rsidRPr="000B6D43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Fourniture et mise en œuvre de ballast</w:t>
      </w:r>
      <w:r w:rsidRPr="000B6D43">
        <w:rPr>
          <w:rFonts w:asciiTheme="minorHAnsi" w:hAnsiTheme="minorHAnsi" w:cstheme="minorHAnsi"/>
          <w:b/>
          <w:sz w:val="22"/>
          <w:szCs w:val="22"/>
          <w:u w:val="single"/>
        </w:rPr>
        <w:t>"</w:t>
      </w:r>
    </w:p>
    <w:p w14:paraId="6E1785C1" w14:textId="77777777" w:rsidR="00424D44" w:rsidRPr="000B6D43" w:rsidRDefault="00424D44" w:rsidP="00424D44">
      <w:pPr>
        <w:rPr>
          <w:rFonts w:asciiTheme="minorHAnsi" w:hAnsiTheme="minorHAnsi" w:cstheme="minorHAnsi"/>
          <w:sz w:val="22"/>
          <w:szCs w:val="22"/>
        </w:rPr>
      </w:pPr>
    </w:p>
    <w:p w14:paraId="177330E1" w14:textId="77777777" w:rsidR="00424D44" w:rsidRDefault="00424D44" w:rsidP="00424D44">
      <w:pPr>
        <w:rPr>
          <w:rFonts w:asciiTheme="minorHAnsi" w:hAnsiTheme="minorHAnsi" w:cstheme="minorHAnsi"/>
          <w:sz w:val="22"/>
          <w:szCs w:val="22"/>
        </w:rPr>
      </w:pPr>
      <w:r w:rsidRPr="000B6D43">
        <w:rPr>
          <w:rFonts w:asciiTheme="minorHAnsi" w:hAnsiTheme="minorHAnsi" w:cstheme="minorHAnsi"/>
          <w:sz w:val="22"/>
          <w:szCs w:val="22"/>
        </w:rPr>
        <w:t>Rémunère à la tonne la fourniture et la mise en œuvre du ballast.</w:t>
      </w:r>
    </w:p>
    <w:p w14:paraId="47A4E118" w14:textId="77777777" w:rsidR="00695C8D" w:rsidRPr="000B6D43" w:rsidRDefault="00695C8D" w:rsidP="00424D44">
      <w:pPr>
        <w:rPr>
          <w:rFonts w:asciiTheme="minorHAnsi" w:hAnsiTheme="minorHAnsi" w:cstheme="minorHAnsi"/>
          <w:sz w:val="22"/>
          <w:szCs w:val="22"/>
        </w:rPr>
      </w:pPr>
    </w:p>
    <w:p w14:paraId="3926F3A4" w14:textId="6D68860F" w:rsidR="00424D44" w:rsidRPr="000B6D43" w:rsidRDefault="00424D44" w:rsidP="00424D44">
      <w:pPr>
        <w:rPr>
          <w:rFonts w:asciiTheme="minorHAnsi" w:hAnsiTheme="minorHAnsi" w:cstheme="minorHAnsi"/>
          <w:sz w:val="22"/>
          <w:szCs w:val="22"/>
        </w:rPr>
      </w:pPr>
      <w:r w:rsidRPr="000B6D43">
        <w:rPr>
          <w:rFonts w:asciiTheme="minorHAnsi" w:hAnsiTheme="minorHAnsi" w:cstheme="minorHAnsi"/>
          <w:sz w:val="22"/>
          <w:szCs w:val="22"/>
        </w:rPr>
        <w:t xml:space="preserve">Il comprend notamment le transport du ballast, de toutes les fournitures et du matériel nécessaires à la bonne exécution des travaux, la dépose, l'évacuation et </w:t>
      </w:r>
      <w:r w:rsidR="0020488E" w:rsidRPr="000B6D43">
        <w:rPr>
          <w:rFonts w:asciiTheme="minorHAnsi" w:hAnsiTheme="minorHAnsi" w:cstheme="minorHAnsi"/>
          <w:sz w:val="22"/>
          <w:szCs w:val="22"/>
        </w:rPr>
        <w:t>le traitement</w:t>
      </w:r>
      <w:r w:rsidRPr="000B6D43">
        <w:rPr>
          <w:rFonts w:asciiTheme="minorHAnsi" w:hAnsiTheme="minorHAnsi" w:cstheme="minorHAnsi"/>
          <w:sz w:val="22"/>
          <w:szCs w:val="22"/>
        </w:rPr>
        <w:t xml:space="preserve"> du ballast remplacé</w:t>
      </w:r>
      <w:r w:rsidR="009C40B3">
        <w:rPr>
          <w:rFonts w:asciiTheme="minorHAnsi" w:hAnsiTheme="minorHAnsi" w:cstheme="minorHAnsi"/>
          <w:sz w:val="22"/>
          <w:szCs w:val="22"/>
        </w:rPr>
        <w:t xml:space="preserve">, </w:t>
      </w:r>
      <w:r w:rsidR="0020488E" w:rsidRPr="000B6D43">
        <w:rPr>
          <w:rFonts w:asciiTheme="minorHAnsi" w:hAnsiTheme="minorHAnsi" w:cstheme="minorHAnsi"/>
          <w:sz w:val="22"/>
          <w:szCs w:val="22"/>
        </w:rPr>
        <w:t>conformément au</w:t>
      </w:r>
      <w:r w:rsidR="00695C8D">
        <w:rPr>
          <w:rFonts w:asciiTheme="minorHAnsi" w:hAnsiTheme="minorHAnsi" w:cstheme="minorHAnsi"/>
          <w:sz w:val="22"/>
          <w:szCs w:val="22"/>
        </w:rPr>
        <w:t>x prescriptions du</w:t>
      </w:r>
      <w:r w:rsidR="0020488E" w:rsidRPr="000B6D43">
        <w:rPr>
          <w:rFonts w:asciiTheme="minorHAnsi" w:hAnsiTheme="minorHAnsi" w:cstheme="minorHAnsi"/>
          <w:sz w:val="22"/>
          <w:szCs w:val="22"/>
        </w:rPr>
        <w:t xml:space="preserve"> CCTP</w:t>
      </w:r>
      <w:r w:rsidRPr="000B6D43">
        <w:rPr>
          <w:rFonts w:asciiTheme="minorHAnsi" w:hAnsiTheme="minorHAnsi" w:cstheme="minorHAnsi"/>
          <w:sz w:val="22"/>
          <w:szCs w:val="22"/>
        </w:rPr>
        <w:t>.</w:t>
      </w:r>
    </w:p>
    <w:p w14:paraId="265DB47E" w14:textId="77777777" w:rsidR="00F10C0C" w:rsidRPr="000B6D43" w:rsidRDefault="00F10C0C" w:rsidP="00424D44">
      <w:pPr>
        <w:rPr>
          <w:rFonts w:asciiTheme="minorHAnsi" w:hAnsiTheme="minorHAnsi" w:cstheme="minorHAnsi"/>
          <w:sz w:val="22"/>
          <w:szCs w:val="22"/>
        </w:rPr>
      </w:pPr>
    </w:p>
    <w:p w14:paraId="3B72A7A9" w14:textId="77777777" w:rsidR="00E918C2" w:rsidRDefault="00E918C2">
      <w:pPr>
        <w:rPr>
          <w:rFonts w:asciiTheme="minorHAnsi" w:hAnsiTheme="minorHAnsi" w:cstheme="minorHAnsi"/>
          <w:sz w:val="22"/>
          <w:szCs w:val="22"/>
        </w:rPr>
      </w:pPr>
    </w:p>
    <w:p w14:paraId="1EC9CB43" w14:textId="77777777" w:rsidR="003F1315" w:rsidRDefault="003F1315">
      <w:pPr>
        <w:rPr>
          <w:rFonts w:asciiTheme="minorHAnsi" w:hAnsiTheme="minorHAnsi" w:cstheme="minorHAnsi"/>
          <w:sz w:val="22"/>
          <w:szCs w:val="22"/>
        </w:rPr>
      </w:pPr>
    </w:p>
    <w:p w14:paraId="188DBFF7" w14:textId="6AFC641D" w:rsidR="003F1315" w:rsidRPr="00E8032C" w:rsidRDefault="003F1315" w:rsidP="003F131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032C">
        <w:rPr>
          <w:rFonts w:asciiTheme="minorHAnsi" w:hAnsiTheme="minorHAnsi" w:cstheme="minorHAnsi"/>
          <w:b/>
          <w:sz w:val="22"/>
          <w:szCs w:val="22"/>
          <w:u w:val="single"/>
        </w:rPr>
        <w:t>Le prix III.</w:t>
      </w:r>
      <w:r w:rsidR="0094155B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Pr="00E8032C">
        <w:rPr>
          <w:rFonts w:asciiTheme="minorHAnsi" w:hAnsiTheme="minorHAnsi" w:cstheme="minorHAnsi"/>
          <w:b/>
          <w:sz w:val="22"/>
          <w:szCs w:val="22"/>
          <w:u w:val="single"/>
        </w:rPr>
        <w:t xml:space="preserve"> « Fourniture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de traverse</w:t>
      </w:r>
      <w:r w:rsidR="00B236D7">
        <w:rPr>
          <w:rFonts w:asciiTheme="minorHAnsi" w:hAnsiTheme="minorHAnsi" w:cstheme="minorHAnsi"/>
          <w:b/>
          <w:sz w:val="22"/>
          <w:szCs w:val="22"/>
          <w:u w:val="single"/>
        </w:rPr>
        <w:t>s</w:t>
      </w:r>
      <w:r w:rsidRPr="00E8032C">
        <w:rPr>
          <w:rFonts w:asciiTheme="minorHAnsi" w:hAnsiTheme="minorHAnsi" w:cstheme="minorHAnsi"/>
          <w:b/>
          <w:sz w:val="22"/>
          <w:szCs w:val="22"/>
          <w:u w:val="single"/>
        </w:rPr>
        <w:t> </w:t>
      </w:r>
      <w:r w:rsidR="00D01439" w:rsidRPr="00D01439">
        <w:rPr>
          <w:rFonts w:asciiTheme="minorHAnsi" w:hAnsiTheme="minorHAnsi" w:cstheme="minorHAnsi"/>
          <w:b/>
          <w:sz w:val="22"/>
          <w:szCs w:val="22"/>
          <w:u w:val="single"/>
        </w:rPr>
        <w:t>S376IP</w:t>
      </w:r>
      <w:r w:rsidRPr="00E8032C">
        <w:rPr>
          <w:rFonts w:asciiTheme="minorHAnsi" w:hAnsiTheme="minorHAnsi" w:cstheme="minorHAnsi"/>
          <w:b/>
          <w:sz w:val="22"/>
          <w:szCs w:val="22"/>
          <w:u w:val="single"/>
        </w:rPr>
        <w:t>»</w:t>
      </w:r>
    </w:p>
    <w:p w14:paraId="41952057" w14:textId="77777777" w:rsidR="003F1315" w:rsidRDefault="003F1315">
      <w:pPr>
        <w:rPr>
          <w:rFonts w:asciiTheme="minorHAnsi" w:hAnsiTheme="minorHAnsi" w:cstheme="minorHAnsi"/>
          <w:sz w:val="22"/>
          <w:szCs w:val="22"/>
        </w:rPr>
      </w:pPr>
    </w:p>
    <w:p w14:paraId="020466F6" w14:textId="7F0E0800" w:rsidR="0094155B" w:rsidRPr="000B6D43" w:rsidRDefault="003F1315" w:rsidP="00D0143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Rémunère à </w:t>
      </w:r>
      <w:r w:rsidR="00B236D7">
        <w:rPr>
          <w:rFonts w:asciiTheme="minorHAnsi" w:hAnsiTheme="minorHAnsi" w:cstheme="minorHAnsi"/>
          <w:sz w:val="22"/>
          <w:szCs w:val="22"/>
        </w:rPr>
        <w:t>l‘unité</w:t>
      </w:r>
      <w:r>
        <w:rPr>
          <w:rFonts w:asciiTheme="minorHAnsi" w:hAnsiTheme="minorHAnsi" w:cstheme="minorHAnsi"/>
          <w:sz w:val="22"/>
          <w:szCs w:val="22"/>
        </w:rPr>
        <w:t xml:space="preserve">, la fourniture de traverse </w:t>
      </w:r>
      <w:r w:rsidR="00E9376B">
        <w:rPr>
          <w:rFonts w:asciiTheme="minorHAnsi" w:hAnsiTheme="minorHAnsi" w:cstheme="minorHAnsi"/>
          <w:sz w:val="22"/>
          <w:szCs w:val="22"/>
        </w:rPr>
        <w:t>pour la composition du panneau de voie.</w:t>
      </w:r>
      <w:r w:rsidR="00D01439">
        <w:rPr>
          <w:rFonts w:asciiTheme="minorHAnsi" w:hAnsiTheme="minorHAnsi" w:cstheme="minorHAnsi"/>
          <w:sz w:val="22"/>
          <w:szCs w:val="22"/>
        </w:rPr>
        <w:t xml:space="preserve"> </w:t>
      </w:r>
      <w:r w:rsidR="0094155B">
        <w:rPr>
          <w:rFonts w:asciiTheme="minorHAnsi" w:hAnsiTheme="minorHAnsi" w:cstheme="minorHAnsi"/>
          <w:sz w:val="22"/>
          <w:szCs w:val="22"/>
        </w:rPr>
        <w:t xml:space="preserve">Les traverses seront de type </w:t>
      </w:r>
      <w:r w:rsidR="0094155B" w:rsidRPr="00AA199A">
        <w:rPr>
          <w:rFonts w:asciiTheme="minorHAnsi" w:hAnsiTheme="minorHAnsi" w:cstheme="minorHAnsi"/>
          <w:sz w:val="22"/>
          <w:szCs w:val="22"/>
        </w:rPr>
        <w:t>béton S376IP</w:t>
      </w:r>
    </w:p>
    <w:sectPr w:rsidR="0094155B" w:rsidRPr="000B6D43" w:rsidSect="00F7269A">
      <w:headerReference w:type="even" r:id="rId7"/>
      <w:headerReference w:type="default" r:id="rId8"/>
      <w:footerReference w:type="default" r:id="rId9"/>
      <w:type w:val="continuous"/>
      <w:pgSz w:w="11906" w:h="16838" w:code="9"/>
      <w:pgMar w:top="1418" w:right="1418" w:bottom="1418" w:left="1418" w:header="680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F4E9E" w14:textId="77777777" w:rsidR="008D6280" w:rsidRDefault="008D6280">
      <w:r>
        <w:separator/>
      </w:r>
    </w:p>
  </w:endnote>
  <w:endnote w:type="continuationSeparator" w:id="0">
    <w:p w14:paraId="528F38D4" w14:textId="77777777" w:rsidR="008D6280" w:rsidRDefault="008D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16294" w14:textId="5855E26F" w:rsidR="00D01439" w:rsidRDefault="008D6280">
    <w:pPr>
      <w:pStyle w:val="Pieddepage"/>
      <w:ind w:right="360"/>
    </w:pPr>
    <w:r>
      <w:t xml:space="preserve">PN </w:t>
    </w:r>
    <w:r w:rsidR="00D01439">
      <w:t>142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C3153" w14:textId="77777777" w:rsidR="008D6280" w:rsidRDefault="008D6280">
      <w:r>
        <w:separator/>
      </w:r>
    </w:p>
  </w:footnote>
  <w:footnote w:type="continuationSeparator" w:id="0">
    <w:p w14:paraId="759782C5" w14:textId="77777777" w:rsidR="008D6280" w:rsidRDefault="008D6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2C26D" w14:textId="77777777" w:rsidR="008D6280" w:rsidRDefault="00E9459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D6280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D6280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02999C08" w14:textId="77777777" w:rsidR="008D6280" w:rsidRDefault="008D6280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8B3AE" w14:textId="67C472A8" w:rsidR="008D6280" w:rsidRDefault="008D6280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  <w:lang w:val="en-US"/>
      </w:rPr>
      <w:t xml:space="preserve">B.P.U. </w:t>
    </w:r>
    <w:r w:rsidR="00E9459A">
      <w:rPr>
        <w:rStyle w:val="Numrodepage"/>
      </w:rPr>
      <w:fldChar w:fldCharType="begin"/>
    </w:r>
    <w:r>
      <w:rPr>
        <w:rStyle w:val="Numrodepage"/>
        <w:lang w:val="en-US"/>
      </w:rPr>
      <w:instrText xml:space="preserve">PAGE  </w:instrText>
    </w:r>
    <w:r w:rsidR="00E9459A">
      <w:rPr>
        <w:rStyle w:val="Numrodepage"/>
      </w:rPr>
      <w:fldChar w:fldCharType="separate"/>
    </w:r>
    <w:r w:rsidR="00D51BD4">
      <w:rPr>
        <w:rStyle w:val="Numrodepage"/>
        <w:noProof/>
        <w:lang w:val="en-US"/>
      </w:rPr>
      <w:t>2</w:t>
    </w:r>
    <w:r w:rsidR="00E9459A">
      <w:rPr>
        <w:rStyle w:val="Numrodepage"/>
      </w:rPr>
      <w:fldChar w:fldCharType="end"/>
    </w:r>
    <w:bookmarkStart w:id="0" w:name="_Toc520605457"/>
    <w:bookmarkStart w:id="1" w:name="_Toc187121144"/>
  </w:p>
  <w:p w14:paraId="46F209EE" w14:textId="77777777" w:rsidR="008D6280" w:rsidRDefault="008D6280">
    <w:pPr>
      <w:pStyle w:val="En-tte"/>
      <w:ind w:right="360"/>
    </w:pPr>
    <w:bookmarkStart w:id="2" w:name="_Toc187122615"/>
    <w:bookmarkEnd w:id="0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4B25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3"/>
      <w:numFmt w:val="upperRoman"/>
      <w:lvlText w:val="ARTICLE %1."/>
      <w:legacy w:legacy="1" w:legacySpace="0" w:legacyIndent="0"/>
      <w:lvlJc w:val="left"/>
      <w:pPr>
        <w:ind w:left="0" w:firstLine="0"/>
      </w:pPr>
      <w:rPr>
        <w:rFonts w:ascii="Times New Roman" w:hAnsi="Times New Roman" w:hint="default"/>
        <w:b/>
        <w:i w:val="0"/>
        <w:strike w:val="0"/>
        <w:sz w:val="20"/>
        <w:u w:val="single"/>
      </w:rPr>
    </w:lvl>
    <w:lvl w:ilvl="1">
      <w:start w:val="1"/>
      <w:numFmt w:val="decimal"/>
      <w:lvlText w:val="ARTICLE %1.0%2"/>
      <w:legacy w:legacy="1" w:legacySpace="0" w:legacyIndent="57"/>
      <w:lvlJc w:val="left"/>
      <w:pPr>
        <w:ind w:left="57" w:hanging="57"/>
      </w:pPr>
      <w:rPr>
        <w:rFonts w:ascii="Times New Roman" w:hAnsi="Times New Roman" w:hint="default"/>
        <w:b/>
        <w:i w:val="0"/>
        <w:sz w:val="20"/>
        <w:u w:val="single"/>
      </w:rPr>
    </w:lvl>
    <w:lvl w:ilvl="2">
      <w:start w:val="1"/>
      <w:numFmt w:val="decimal"/>
      <w:lvlText w:val="ARTICLE %1.0%2.%3 -  "/>
      <w:legacy w:legacy="1" w:legacySpace="0" w:legacyIndent="340"/>
      <w:lvlJc w:val="left"/>
      <w:pPr>
        <w:ind w:left="397" w:hanging="340"/>
      </w:pPr>
      <w:rPr>
        <w:rFonts w:ascii="Times New Roman" w:hAnsi="Times New Roman" w:hint="default"/>
        <w:b/>
        <w:i w:val="0"/>
        <w:sz w:val="20"/>
        <w:u w:val="single"/>
      </w:rPr>
    </w:lvl>
    <w:lvl w:ilvl="3">
      <w:start w:val="1"/>
      <w:numFmt w:val="decimal"/>
      <w:lvlText w:val="ARTICLE %1.0%2.%3 -  %4 ."/>
      <w:legacy w:legacy="1" w:legacySpace="0" w:legacyIndent="0"/>
      <w:lvlJc w:val="left"/>
      <w:pPr>
        <w:ind w:left="397" w:firstLine="0"/>
      </w:pPr>
      <w:rPr>
        <w:rFonts w:ascii="Times New Roman" w:hAnsi="Times New Roman" w:hint="default"/>
        <w:b/>
        <w:i w:val="0"/>
        <w:sz w:val="20"/>
        <w:u w:val="single"/>
      </w:rPr>
    </w:lvl>
    <w:lvl w:ilvl="4">
      <w:start w:val="1"/>
      <w:numFmt w:val="lowerLetter"/>
      <w:lvlText w:val="%5 /"/>
      <w:legacy w:legacy="1" w:legacySpace="0" w:legacyIndent="0"/>
      <w:lvlJc w:val="left"/>
      <w:pPr>
        <w:ind w:left="397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6 / "/>
      <w:legacy w:legacy="1" w:legacySpace="0" w:legacyIndent="57"/>
      <w:lvlJc w:val="left"/>
      <w:pPr>
        <w:ind w:left="454" w:hanging="57"/>
      </w:pPr>
      <w:rPr>
        <w:sz w:val="24"/>
      </w:rPr>
    </w:lvl>
    <w:lvl w:ilvl="6">
      <w:start w:val="1"/>
      <w:numFmt w:val="none"/>
      <w:suff w:val="nothing"/>
      <w:lvlText w:val=""/>
      <w:lvlJc w:val="left"/>
      <w:pPr>
        <w:ind w:left="1162" w:hanging="708"/>
      </w:pPr>
      <w:rPr>
        <w:u w:val="single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1870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2578" w:hanging="708"/>
      </w:pPr>
    </w:lvl>
  </w:abstractNum>
  <w:abstractNum w:abstractNumId="2" w15:restartNumberingAfterBreak="0">
    <w:nsid w:val="0C7171F0"/>
    <w:multiLevelType w:val="multilevel"/>
    <w:tmpl w:val="C40E08A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" w15:restartNumberingAfterBreak="0">
    <w:nsid w:val="0C874BDE"/>
    <w:multiLevelType w:val="singleLevel"/>
    <w:tmpl w:val="EA649C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D712C0"/>
    <w:multiLevelType w:val="multilevel"/>
    <w:tmpl w:val="00228898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4FB081D"/>
    <w:multiLevelType w:val="singleLevel"/>
    <w:tmpl w:val="CEE6E97A"/>
    <w:lvl w:ilvl="0">
      <w:start w:val="1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57F69FA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1C5F1B9F"/>
    <w:multiLevelType w:val="multilevel"/>
    <w:tmpl w:val="B5A04E26"/>
    <w:lvl w:ilvl="0">
      <w:start w:val="1"/>
      <w:numFmt w:val="upperRoman"/>
      <w:suff w:val="nothing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D7266FA"/>
    <w:multiLevelType w:val="multilevel"/>
    <w:tmpl w:val="4836A46A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1F14981"/>
    <w:multiLevelType w:val="multilevel"/>
    <w:tmpl w:val="6AD617C4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3A0620E"/>
    <w:multiLevelType w:val="multilevel"/>
    <w:tmpl w:val="D5D4B1C4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54A3002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81B54A8"/>
    <w:multiLevelType w:val="multilevel"/>
    <w:tmpl w:val="9E604798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C823BBD"/>
    <w:multiLevelType w:val="singleLevel"/>
    <w:tmpl w:val="264EC3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CF43A2C"/>
    <w:multiLevelType w:val="singleLevel"/>
    <w:tmpl w:val="F2D46754"/>
    <w:lvl w:ilvl="0">
      <w:start w:val="3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5" w15:restartNumberingAfterBreak="0">
    <w:nsid w:val="2E3570C9"/>
    <w:multiLevelType w:val="hybridMultilevel"/>
    <w:tmpl w:val="47BEDB7A"/>
    <w:lvl w:ilvl="0" w:tplc="FE3C0F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65D42"/>
    <w:multiLevelType w:val="singleLevel"/>
    <w:tmpl w:val="ED929B88"/>
    <w:lvl w:ilvl="0"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7" w15:restartNumberingAfterBreak="0">
    <w:nsid w:val="31042DEA"/>
    <w:multiLevelType w:val="singleLevel"/>
    <w:tmpl w:val="6534F30C"/>
    <w:lvl w:ilvl="0">
      <w:start w:val="3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8" w15:restartNumberingAfterBreak="0">
    <w:nsid w:val="31431E86"/>
    <w:multiLevelType w:val="singleLevel"/>
    <w:tmpl w:val="CE80868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3D53220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0" w15:restartNumberingAfterBreak="0">
    <w:nsid w:val="37946E7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824076C"/>
    <w:multiLevelType w:val="singleLevel"/>
    <w:tmpl w:val="E0C2ED1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8CE757F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2BD1DD5"/>
    <w:multiLevelType w:val="singleLevel"/>
    <w:tmpl w:val="4F7249AC"/>
    <w:lvl w:ilvl="0">
      <w:start w:val="3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4" w15:restartNumberingAfterBreak="0">
    <w:nsid w:val="53AE069A"/>
    <w:multiLevelType w:val="multilevel"/>
    <w:tmpl w:val="E864F8CA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556B397D"/>
    <w:multiLevelType w:val="singleLevel"/>
    <w:tmpl w:val="404C2D2E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73D7BE2"/>
    <w:multiLevelType w:val="singleLevel"/>
    <w:tmpl w:val="F132996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 w15:restartNumberingAfterBreak="0">
    <w:nsid w:val="60126971"/>
    <w:multiLevelType w:val="singleLevel"/>
    <w:tmpl w:val="DCB832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8" w15:restartNumberingAfterBreak="0">
    <w:nsid w:val="60FB4CBA"/>
    <w:multiLevelType w:val="singleLevel"/>
    <w:tmpl w:val="8312C3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3034416"/>
    <w:multiLevelType w:val="singleLevel"/>
    <w:tmpl w:val="8A2662C2"/>
    <w:lvl w:ilvl="0">
      <w:start w:val="2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0" w15:restartNumberingAfterBreak="0">
    <w:nsid w:val="650C38FC"/>
    <w:multiLevelType w:val="multilevel"/>
    <w:tmpl w:val="9E20DF9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7BF4F00"/>
    <w:multiLevelType w:val="multilevel"/>
    <w:tmpl w:val="8D1E386E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6C787F80"/>
    <w:multiLevelType w:val="singleLevel"/>
    <w:tmpl w:val="42D2E26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3" w15:restartNumberingAfterBreak="0">
    <w:nsid w:val="6C8F01C5"/>
    <w:multiLevelType w:val="singleLevel"/>
    <w:tmpl w:val="ED929B88"/>
    <w:lvl w:ilvl="0"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4" w15:restartNumberingAfterBreak="0">
    <w:nsid w:val="6EEC2A4A"/>
    <w:multiLevelType w:val="singleLevel"/>
    <w:tmpl w:val="25E2BC8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35" w15:restartNumberingAfterBreak="0">
    <w:nsid w:val="6F196021"/>
    <w:multiLevelType w:val="singleLevel"/>
    <w:tmpl w:val="040C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F4A2D94"/>
    <w:multiLevelType w:val="multilevel"/>
    <w:tmpl w:val="8750748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none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7" w15:restartNumberingAfterBreak="0">
    <w:nsid w:val="6F667E65"/>
    <w:multiLevelType w:val="singleLevel"/>
    <w:tmpl w:val="CE80868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05B313F"/>
    <w:multiLevelType w:val="singleLevel"/>
    <w:tmpl w:val="EA649CE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2EC056C"/>
    <w:multiLevelType w:val="singleLevel"/>
    <w:tmpl w:val="69020424"/>
    <w:lvl w:ilvl="0">
      <w:start w:val="2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40" w15:restartNumberingAfterBreak="0">
    <w:nsid w:val="73E02A95"/>
    <w:multiLevelType w:val="multilevel"/>
    <w:tmpl w:val="CEC0553E"/>
    <w:lvl w:ilvl="0">
      <w:start w:val="1"/>
      <w:numFmt w:val="upperRoman"/>
      <w:suff w:val="space"/>
      <w:lvlText w:val="Chapitre %1 - "/>
      <w:lvlJc w:val="center"/>
      <w:pPr>
        <w:ind w:left="0" w:firstLine="2835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1">
      <w:start w:val="1"/>
      <w:numFmt w:val="decimal"/>
      <w:suff w:val="nothing"/>
      <w:lvlText w:val="ARTICLE %1.0%2 -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u w:val="single"/>
      </w:rPr>
    </w:lvl>
    <w:lvl w:ilvl="2">
      <w:start w:val="1"/>
      <w:numFmt w:val="decimal"/>
      <w:suff w:val="nothing"/>
      <w:lvlText w:val="%1.0%2.%3 - 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u w:val="single"/>
      </w:rPr>
    </w:lvl>
    <w:lvl w:ilvl="3">
      <w:start w:val="1"/>
      <w:numFmt w:val="decimal"/>
      <w:suff w:val="nothing"/>
      <w:lvlText w:val="%1.0%2.%3.%4 - "/>
      <w:lvlJc w:val="left"/>
      <w:pPr>
        <w:ind w:left="0" w:firstLine="1179"/>
      </w:pPr>
      <w:rPr>
        <w:rFonts w:ascii="Times New Roman" w:hAnsi="Times New Roman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0%2.%3.%4.%5 - "/>
      <w:lvlJc w:val="left"/>
      <w:pPr>
        <w:ind w:left="0" w:firstLine="1440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suff w:val="nothing"/>
      <w:lvlText w:val="%1.0%2.%3.%4.%5.%6 - "/>
      <w:lvlJc w:val="left"/>
      <w:pPr>
        <w:ind w:left="0" w:firstLine="189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nothing"/>
      <w:lvlText w:val="%1.0%2.%3.%4.%5.%6.%7 - "/>
      <w:lvlJc w:val="left"/>
      <w:pPr>
        <w:ind w:left="0" w:firstLine="2160"/>
      </w:pPr>
      <w:rPr>
        <w:rFonts w:ascii="Times New Roman" w:hAnsi="Times New Roman" w:hint="default"/>
        <w:sz w:val="24"/>
      </w:rPr>
    </w:lvl>
    <w:lvl w:ilvl="7">
      <w:start w:val="1"/>
      <w:numFmt w:val="decimal"/>
      <w:suff w:val="nothing"/>
      <w:lvlText w:val="%1.0%2.%3.%4.%5.%6.%7.%8 - "/>
      <w:lvlJc w:val="left"/>
      <w:pPr>
        <w:ind w:left="0" w:firstLine="2325"/>
      </w:pPr>
      <w:rPr>
        <w:rFonts w:ascii="Times New Roman" w:hAnsi="Times New Roman" w:hint="default"/>
        <w:b w:val="0"/>
        <w:i/>
        <w:sz w:val="24"/>
        <w:u w:val="singl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1" w15:restartNumberingAfterBreak="0">
    <w:nsid w:val="74B924A4"/>
    <w:multiLevelType w:val="multilevel"/>
    <w:tmpl w:val="040696CE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ascii="Times New Roman" w:hAnsi="Times New Roman" w:hint="default"/>
        <w:u w:val="single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567"/>
      </w:pPr>
      <w:rPr>
        <w:rFonts w:ascii="Times New Roman" w:hAnsi="Times New Roman" w:hint="default"/>
        <w:u w:val="single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1134"/>
      </w:pPr>
      <w:rPr>
        <w:u w:val="none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1701"/>
      </w:pPr>
      <w:rPr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42" w15:restartNumberingAfterBreak="0">
    <w:nsid w:val="74B93EC1"/>
    <w:multiLevelType w:val="multilevel"/>
    <w:tmpl w:val="08BA238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CE95C02"/>
    <w:multiLevelType w:val="multilevel"/>
    <w:tmpl w:val="17568892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7DE10370"/>
    <w:multiLevelType w:val="multilevel"/>
    <w:tmpl w:val="18607752"/>
    <w:lvl w:ilvl="0">
      <w:start w:val="1"/>
      <w:numFmt w:val="upperLetter"/>
      <w:lvlText w:val="ARTICLE .%1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ARTICLE %1.%2 - "/>
      <w:lvlJc w:val="left"/>
      <w:pPr>
        <w:tabs>
          <w:tab w:val="num" w:pos="1440"/>
        </w:tabs>
        <w:ind w:left="576" w:hanging="576"/>
      </w:pPr>
    </w:lvl>
    <w:lvl w:ilvl="2">
      <w:start w:val="1"/>
      <w:numFmt w:val="decimal"/>
      <w:lvlText w:val="%1.%2.%3 - 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 - 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 - 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 - 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65419685">
    <w:abstractNumId w:val="21"/>
  </w:num>
  <w:num w:numId="2" w16cid:durableId="575170901">
    <w:abstractNumId w:val="42"/>
  </w:num>
  <w:num w:numId="3" w16cid:durableId="776412983">
    <w:abstractNumId w:val="27"/>
  </w:num>
  <w:num w:numId="4" w16cid:durableId="1512720818">
    <w:abstractNumId w:val="36"/>
  </w:num>
  <w:num w:numId="5" w16cid:durableId="493568518">
    <w:abstractNumId w:val="2"/>
  </w:num>
  <w:num w:numId="6" w16cid:durableId="1385984086">
    <w:abstractNumId w:val="41"/>
  </w:num>
  <w:num w:numId="7" w16cid:durableId="488441562">
    <w:abstractNumId w:val="12"/>
  </w:num>
  <w:num w:numId="8" w16cid:durableId="2112509662">
    <w:abstractNumId w:val="4"/>
  </w:num>
  <w:num w:numId="9" w16cid:durableId="986326420">
    <w:abstractNumId w:val="8"/>
  </w:num>
  <w:num w:numId="10" w16cid:durableId="717389474">
    <w:abstractNumId w:val="9"/>
  </w:num>
  <w:num w:numId="11" w16cid:durableId="1959796832">
    <w:abstractNumId w:val="40"/>
  </w:num>
  <w:num w:numId="12" w16cid:durableId="841089457">
    <w:abstractNumId w:val="10"/>
  </w:num>
  <w:num w:numId="13" w16cid:durableId="199250431">
    <w:abstractNumId w:val="31"/>
  </w:num>
  <w:num w:numId="14" w16cid:durableId="1018435683">
    <w:abstractNumId w:val="7"/>
  </w:num>
  <w:num w:numId="15" w16cid:durableId="461508746">
    <w:abstractNumId w:val="16"/>
  </w:num>
  <w:num w:numId="16" w16cid:durableId="266887191">
    <w:abstractNumId w:val="33"/>
  </w:num>
  <w:num w:numId="17" w16cid:durableId="267855026">
    <w:abstractNumId w:val="30"/>
  </w:num>
  <w:num w:numId="18" w16cid:durableId="2115703935">
    <w:abstractNumId w:val="24"/>
  </w:num>
  <w:num w:numId="19" w16cid:durableId="669136979">
    <w:abstractNumId w:val="43"/>
  </w:num>
  <w:num w:numId="20" w16cid:durableId="1723164623">
    <w:abstractNumId w:val="14"/>
  </w:num>
  <w:num w:numId="21" w16cid:durableId="46490083">
    <w:abstractNumId w:val="11"/>
  </w:num>
  <w:num w:numId="22" w16cid:durableId="509755702">
    <w:abstractNumId w:val="37"/>
  </w:num>
  <w:num w:numId="23" w16cid:durableId="333730018">
    <w:abstractNumId w:val="18"/>
  </w:num>
  <w:num w:numId="24" w16cid:durableId="1605991221">
    <w:abstractNumId w:val="29"/>
  </w:num>
  <w:num w:numId="25" w16cid:durableId="732504759">
    <w:abstractNumId w:val="39"/>
  </w:num>
  <w:num w:numId="26" w16cid:durableId="1498349820">
    <w:abstractNumId w:val="17"/>
  </w:num>
  <w:num w:numId="27" w16cid:durableId="1693875164">
    <w:abstractNumId w:val="22"/>
  </w:num>
  <w:num w:numId="28" w16cid:durableId="39864811">
    <w:abstractNumId w:val="32"/>
  </w:num>
  <w:num w:numId="29" w16cid:durableId="1562983529">
    <w:abstractNumId w:val="34"/>
  </w:num>
  <w:num w:numId="30" w16cid:durableId="1958028671">
    <w:abstractNumId w:val="1"/>
  </w:num>
  <w:num w:numId="31" w16cid:durableId="770512396">
    <w:abstractNumId w:val="23"/>
  </w:num>
  <w:num w:numId="32" w16cid:durableId="1348747960">
    <w:abstractNumId w:val="35"/>
  </w:num>
  <w:num w:numId="33" w16cid:durableId="1720786170">
    <w:abstractNumId w:val="6"/>
  </w:num>
  <w:num w:numId="34" w16cid:durableId="271323562">
    <w:abstractNumId w:val="26"/>
  </w:num>
  <w:num w:numId="35" w16cid:durableId="1775202815">
    <w:abstractNumId w:val="19"/>
  </w:num>
  <w:num w:numId="36" w16cid:durableId="1671517705">
    <w:abstractNumId w:val="20"/>
  </w:num>
  <w:num w:numId="37" w16cid:durableId="103966293">
    <w:abstractNumId w:val="0"/>
  </w:num>
  <w:num w:numId="38" w16cid:durableId="1764299125">
    <w:abstractNumId w:val="5"/>
  </w:num>
  <w:num w:numId="39" w16cid:durableId="1721897867">
    <w:abstractNumId w:val="13"/>
  </w:num>
  <w:num w:numId="40" w16cid:durableId="385419651">
    <w:abstractNumId w:val="3"/>
  </w:num>
  <w:num w:numId="41" w16cid:durableId="2106656355">
    <w:abstractNumId w:val="44"/>
  </w:num>
  <w:num w:numId="42" w16cid:durableId="1851945982">
    <w:abstractNumId w:val="25"/>
  </w:num>
  <w:num w:numId="43" w16cid:durableId="731739033">
    <w:abstractNumId w:val="38"/>
  </w:num>
  <w:num w:numId="44" w16cid:durableId="417218112">
    <w:abstractNumId w:val="28"/>
  </w:num>
  <w:num w:numId="45" w16cid:durableId="8071653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C0"/>
    <w:rsid w:val="00060A40"/>
    <w:rsid w:val="000B6B62"/>
    <w:rsid w:val="000B6D2A"/>
    <w:rsid w:val="000B6D43"/>
    <w:rsid w:val="000C279A"/>
    <w:rsid w:val="000E42A1"/>
    <w:rsid w:val="001250C1"/>
    <w:rsid w:val="001871CB"/>
    <w:rsid w:val="001C5AFE"/>
    <w:rsid w:val="001D13DD"/>
    <w:rsid w:val="001F53CF"/>
    <w:rsid w:val="001F67CA"/>
    <w:rsid w:val="0020488E"/>
    <w:rsid w:val="0025506A"/>
    <w:rsid w:val="00263B11"/>
    <w:rsid w:val="002818D0"/>
    <w:rsid w:val="0029544F"/>
    <w:rsid w:val="002A5A31"/>
    <w:rsid w:val="002D0FDB"/>
    <w:rsid w:val="002E4766"/>
    <w:rsid w:val="0030336E"/>
    <w:rsid w:val="00386D60"/>
    <w:rsid w:val="003F1315"/>
    <w:rsid w:val="00424D44"/>
    <w:rsid w:val="00443583"/>
    <w:rsid w:val="0046009C"/>
    <w:rsid w:val="004666F1"/>
    <w:rsid w:val="00493F64"/>
    <w:rsid w:val="004C6DC7"/>
    <w:rsid w:val="004F50CA"/>
    <w:rsid w:val="00524FE4"/>
    <w:rsid w:val="00525F5D"/>
    <w:rsid w:val="005456B2"/>
    <w:rsid w:val="00547349"/>
    <w:rsid w:val="00562B9C"/>
    <w:rsid w:val="005709C0"/>
    <w:rsid w:val="005C1871"/>
    <w:rsid w:val="005C5EFC"/>
    <w:rsid w:val="006107D6"/>
    <w:rsid w:val="00624BE9"/>
    <w:rsid w:val="00651B38"/>
    <w:rsid w:val="00695C8D"/>
    <w:rsid w:val="006C0911"/>
    <w:rsid w:val="00720B2F"/>
    <w:rsid w:val="007342EB"/>
    <w:rsid w:val="00756387"/>
    <w:rsid w:val="007C7FDE"/>
    <w:rsid w:val="007F4830"/>
    <w:rsid w:val="00814737"/>
    <w:rsid w:val="00822BEB"/>
    <w:rsid w:val="0085147D"/>
    <w:rsid w:val="008A4CF0"/>
    <w:rsid w:val="008B2932"/>
    <w:rsid w:val="008B493E"/>
    <w:rsid w:val="008B4E7E"/>
    <w:rsid w:val="008D6280"/>
    <w:rsid w:val="008E3E1D"/>
    <w:rsid w:val="009010C4"/>
    <w:rsid w:val="00905FE4"/>
    <w:rsid w:val="00914A4E"/>
    <w:rsid w:val="00914F4B"/>
    <w:rsid w:val="00927BFD"/>
    <w:rsid w:val="0094155B"/>
    <w:rsid w:val="00963D8F"/>
    <w:rsid w:val="00977D76"/>
    <w:rsid w:val="009A3197"/>
    <w:rsid w:val="009B39BE"/>
    <w:rsid w:val="009C40B3"/>
    <w:rsid w:val="00A26361"/>
    <w:rsid w:val="00A970E6"/>
    <w:rsid w:val="00AA199A"/>
    <w:rsid w:val="00AB02D0"/>
    <w:rsid w:val="00AC5BAB"/>
    <w:rsid w:val="00AF54C6"/>
    <w:rsid w:val="00B236D7"/>
    <w:rsid w:val="00B351DB"/>
    <w:rsid w:val="00B74133"/>
    <w:rsid w:val="00B953DC"/>
    <w:rsid w:val="00BB4527"/>
    <w:rsid w:val="00BC4A7C"/>
    <w:rsid w:val="00BF0D03"/>
    <w:rsid w:val="00BF2DC3"/>
    <w:rsid w:val="00C2630F"/>
    <w:rsid w:val="00C304B9"/>
    <w:rsid w:val="00C61DC6"/>
    <w:rsid w:val="00C7646C"/>
    <w:rsid w:val="00CA2EE8"/>
    <w:rsid w:val="00CD2E6C"/>
    <w:rsid w:val="00CE4D24"/>
    <w:rsid w:val="00D01439"/>
    <w:rsid w:val="00D02CAB"/>
    <w:rsid w:val="00D44AC8"/>
    <w:rsid w:val="00D51BD4"/>
    <w:rsid w:val="00D667B9"/>
    <w:rsid w:val="00DB4D91"/>
    <w:rsid w:val="00DD0525"/>
    <w:rsid w:val="00E161A7"/>
    <w:rsid w:val="00E168F6"/>
    <w:rsid w:val="00E21D14"/>
    <w:rsid w:val="00E22AFA"/>
    <w:rsid w:val="00E6261A"/>
    <w:rsid w:val="00E6286E"/>
    <w:rsid w:val="00E62928"/>
    <w:rsid w:val="00E64161"/>
    <w:rsid w:val="00E918C2"/>
    <w:rsid w:val="00E9376B"/>
    <w:rsid w:val="00E9459A"/>
    <w:rsid w:val="00EA0D97"/>
    <w:rsid w:val="00EB60A9"/>
    <w:rsid w:val="00F06B9E"/>
    <w:rsid w:val="00F10C0C"/>
    <w:rsid w:val="00F173D7"/>
    <w:rsid w:val="00F42941"/>
    <w:rsid w:val="00F62C9E"/>
    <w:rsid w:val="00F7269A"/>
    <w:rsid w:val="00F76C19"/>
    <w:rsid w:val="00F81D27"/>
    <w:rsid w:val="00F86260"/>
    <w:rsid w:val="00F87C83"/>
    <w:rsid w:val="00FB6D75"/>
    <w:rsid w:val="00FE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3A2A9A9E"/>
  <w15:docId w15:val="{16822844-9A38-4A0D-9A6C-521A5ACD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69A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F7269A"/>
    <w:pPr>
      <w:keepNext/>
      <w:numPr>
        <w:numId w:val="6"/>
      </w:numPr>
      <w:outlineLvl w:val="0"/>
    </w:pPr>
    <w:rPr>
      <w:b/>
      <w:bCs/>
      <w:caps/>
      <w:u w:val="single"/>
    </w:rPr>
  </w:style>
  <w:style w:type="paragraph" w:styleId="Titre2">
    <w:name w:val="heading 2"/>
    <w:basedOn w:val="Titre1"/>
    <w:next w:val="Normal"/>
    <w:qFormat/>
    <w:rsid w:val="00F7269A"/>
    <w:pPr>
      <w:numPr>
        <w:ilvl w:val="1"/>
      </w:numPr>
      <w:outlineLvl w:val="1"/>
    </w:pPr>
    <w:rPr>
      <w:b w:val="0"/>
      <w:bCs w:val="0"/>
    </w:rPr>
  </w:style>
  <w:style w:type="paragraph" w:styleId="Titre3">
    <w:name w:val="heading 3"/>
    <w:basedOn w:val="Normal"/>
    <w:next w:val="Normal"/>
    <w:qFormat/>
    <w:rsid w:val="00F7269A"/>
    <w:pPr>
      <w:numPr>
        <w:ilvl w:val="2"/>
        <w:numId w:val="6"/>
      </w:numPr>
      <w:outlineLvl w:val="2"/>
    </w:pPr>
  </w:style>
  <w:style w:type="paragraph" w:styleId="Titre4">
    <w:name w:val="heading 4"/>
    <w:basedOn w:val="Titre3"/>
    <w:next w:val="Normal"/>
    <w:autoRedefine/>
    <w:qFormat/>
    <w:rsid w:val="00F7269A"/>
    <w:pPr>
      <w:numPr>
        <w:ilvl w:val="3"/>
      </w:numPr>
      <w:outlineLvl w:val="3"/>
    </w:pPr>
    <w:rPr>
      <w:smallCaps/>
    </w:rPr>
  </w:style>
  <w:style w:type="paragraph" w:styleId="Titre5">
    <w:name w:val="heading 5"/>
    <w:basedOn w:val="Titre4"/>
    <w:next w:val="Normal"/>
    <w:qFormat/>
    <w:rsid w:val="00F7269A"/>
    <w:pPr>
      <w:outlineLvl w:val="4"/>
    </w:pPr>
  </w:style>
  <w:style w:type="paragraph" w:styleId="Titre6">
    <w:name w:val="heading 6"/>
    <w:basedOn w:val="Normal"/>
    <w:next w:val="Normal"/>
    <w:qFormat/>
    <w:rsid w:val="00F7269A"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F7269A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re8">
    <w:name w:val="heading 8"/>
    <w:basedOn w:val="Normal"/>
    <w:next w:val="Normal"/>
    <w:qFormat/>
    <w:rsid w:val="00F7269A"/>
    <w:p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qFormat/>
    <w:rsid w:val="00F7269A"/>
    <w:p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rsid w:val="00F7269A"/>
    <w:rPr>
      <w:rFonts w:ascii="Times New Roman" w:hAnsi="Times New Roman"/>
      <w:dstrike w:val="0"/>
      <w:color w:val="auto"/>
      <w:sz w:val="18"/>
      <w:szCs w:val="18"/>
      <w:u w:val="none"/>
      <w:vertAlign w:val="baseline"/>
    </w:rPr>
  </w:style>
  <w:style w:type="paragraph" w:styleId="Pieddepage">
    <w:name w:val="footer"/>
    <w:basedOn w:val="Normal"/>
    <w:semiHidden/>
    <w:rsid w:val="00F7269A"/>
    <w:pPr>
      <w:tabs>
        <w:tab w:val="center" w:pos="4536"/>
        <w:tab w:val="right" w:pos="9072"/>
      </w:tabs>
    </w:pPr>
    <w:rPr>
      <w:sz w:val="18"/>
      <w:szCs w:val="18"/>
    </w:rPr>
  </w:style>
  <w:style w:type="paragraph" w:styleId="En-tte">
    <w:name w:val="header"/>
    <w:basedOn w:val="Normal"/>
    <w:link w:val="En-tteCar"/>
    <w:uiPriority w:val="99"/>
    <w:rsid w:val="00F7269A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semiHidden/>
    <w:rsid w:val="00F7269A"/>
    <w:pPr>
      <w:tabs>
        <w:tab w:val="right" w:leader="dot" w:pos="9072"/>
      </w:tabs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semiHidden/>
    <w:rsid w:val="00F7269A"/>
    <w:pPr>
      <w:ind w:left="284"/>
    </w:pPr>
    <w:rPr>
      <w:caps/>
    </w:rPr>
  </w:style>
  <w:style w:type="paragraph" w:styleId="TM3">
    <w:name w:val="toc 3"/>
    <w:basedOn w:val="Normal"/>
    <w:next w:val="Normal"/>
    <w:autoRedefine/>
    <w:semiHidden/>
    <w:rsid w:val="00F7269A"/>
    <w:pPr>
      <w:ind w:left="567"/>
    </w:pPr>
  </w:style>
  <w:style w:type="paragraph" w:styleId="TM4">
    <w:name w:val="toc 4"/>
    <w:basedOn w:val="Normal"/>
    <w:next w:val="Normal"/>
    <w:autoRedefine/>
    <w:semiHidden/>
    <w:rsid w:val="00F7269A"/>
    <w:pPr>
      <w:ind w:left="851"/>
    </w:pPr>
  </w:style>
  <w:style w:type="paragraph" w:styleId="Titre">
    <w:name w:val="Title"/>
    <w:basedOn w:val="Normal"/>
    <w:qFormat/>
    <w:rsid w:val="00F7269A"/>
    <w:pPr>
      <w:jc w:val="center"/>
    </w:pPr>
    <w:rPr>
      <w:b/>
      <w:bCs/>
      <w:caps/>
      <w:sz w:val="28"/>
      <w:szCs w:val="28"/>
    </w:rPr>
  </w:style>
  <w:style w:type="paragraph" w:styleId="Retraitcorpsdetexte2">
    <w:name w:val="Body Text Indent 2"/>
    <w:basedOn w:val="Normal"/>
    <w:semiHidden/>
    <w:rsid w:val="00F7269A"/>
    <w:pPr>
      <w:ind w:firstLine="1134"/>
    </w:pPr>
    <w:rPr>
      <w:sz w:val="22"/>
      <w:szCs w:val="22"/>
    </w:rPr>
  </w:style>
  <w:style w:type="paragraph" w:styleId="Corpsdetexte">
    <w:name w:val="Body Text"/>
    <w:basedOn w:val="Normal"/>
    <w:semiHidden/>
    <w:rsid w:val="00F7269A"/>
    <w:pPr>
      <w:widowControl w:val="0"/>
      <w:tabs>
        <w:tab w:val="left" w:pos="0"/>
      </w:tabs>
      <w:suppressAutoHyphens/>
    </w:pPr>
    <w:rPr>
      <w:snapToGrid w:val="0"/>
      <w:spacing w:val="-3"/>
    </w:rPr>
  </w:style>
  <w:style w:type="paragraph" w:styleId="Corpsdetexte2">
    <w:name w:val="Body Text 2"/>
    <w:basedOn w:val="Normal"/>
    <w:semiHidden/>
    <w:rsid w:val="00F7269A"/>
    <w:pPr>
      <w:jc w:val="center"/>
    </w:pPr>
    <w:rPr>
      <w:b/>
      <w:bCs/>
      <w:caps/>
      <w:sz w:val="28"/>
      <w:szCs w:val="28"/>
    </w:rPr>
  </w:style>
  <w:style w:type="paragraph" w:styleId="TM5">
    <w:name w:val="toc 5"/>
    <w:basedOn w:val="Normal"/>
    <w:next w:val="Normal"/>
    <w:autoRedefine/>
    <w:semiHidden/>
    <w:rsid w:val="00F7269A"/>
    <w:pPr>
      <w:ind w:left="960"/>
    </w:pPr>
  </w:style>
  <w:style w:type="paragraph" w:styleId="TM6">
    <w:name w:val="toc 6"/>
    <w:basedOn w:val="Normal"/>
    <w:next w:val="Normal"/>
    <w:autoRedefine/>
    <w:semiHidden/>
    <w:rsid w:val="00F7269A"/>
    <w:pPr>
      <w:ind w:left="1200"/>
    </w:pPr>
  </w:style>
  <w:style w:type="paragraph" w:styleId="TM7">
    <w:name w:val="toc 7"/>
    <w:basedOn w:val="Normal"/>
    <w:next w:val="Normal"/>
    <w:autoRedefine/>
    <w:semiHidden/>
    <w:rsid w:val="00F7269A"/>
    <w:pPr>
      <w:ind w:left="1440"/>
    </w:pPr>
  </w:style>
  <w:style w:type="paragraph" w:styleId="TM8">
    <w:name w:val="toc 8"/>
    <w:basedOn w:val="Normal"/>
    <w:next w:val="Normal"/>
    <w:autoRedefine/>
    <w:semiHidden/>
    <w:rsid w:val="00F7269A"/>
    <w:pPr>
      <w:ind w:left="1680"/>
    </w:pPr>
  </w:style>
  <w:style w:type="paragraph" w:styleId="TM9">
    <w:name w:val="toc 9"/>
    <w:basedOn w:val="Normal"/>
    <w:next w:val="Normal"/>
    <w:autoRedefine/>
    <w:semiHidden/>
    <w:rsid w:val="00F7269A"/>
    <w:pPr>
      <w:ind w:left="1920"/>
    </w:pPr>
  </w:style>
  <w:style w:type="character" w:customStyle="1" w:styleId="En-tteCar">
    <w:name w:val="En-tête Car"/>
    <w:basedOn w:val="Policepardfaut"/>
    <w:link w:val="En-tte"/>
    <w:uiPriority w:val="99"/>
    <w:rsid w:val="00927BFD"/>
    <w:rPr>
      <w:sz w:val="24"/>
      <w:szCs w:val="24"/>
    </w:rPr>
  </w:style>
  <w:style w:type="paragraph" w:styleId="Rvision">
    <w:name w:val="Revision"/>
    <w:hidden/>
    <w:uiPriority w:val="99"/>
    <w:semiHidden/>
    <w:rsid w:val="0020488E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95C8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0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0B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0B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0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</vt:lpstr>
    </vt:vector>
  </TitlesOfParts>
  <Company>P.A.H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</dc:title>
  <dc:creator>Isabelle</dc:creator>
  <cp:lastModifiedBy>LANGLOIS Lucie</cp:lastModifiedBy>
  <cp:revision>2</cp:revision>
  <cp:lastPrinted>2024-10-22T09:03:00Z</cp:lastPrinted>
  <dcterms:created xsi:type="dcterms:W3CDTF">2024-10-24T11:37:00Z</dcterms:created>
  <dcterms:modified xsi:type="dcterms:W3CDTF">2024-10-24T11:37:00Z</dcterms:modified>
</cp:coreProperties>
</file>