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25109" w14:textId="77777777" w:rsidR="001F1F1B" w:rsidRDefault="00425808" w:rsidP="001F1F1B">
      <w:pPr>
        <w:widowControl w:val="0"/>
        <w:suppressAutoHyphens/>
        <w:autoSpaceDE w:val="0"/>
        <w:spacing w:line="100" w:lineRule="atLeast"/>
        <w:jc w:val="center"/>
        <w:textAlignment w:val="baseline"/>
        <w:rPr>
          <w:rFonts w:eastAsia="Arial" w:cs="Arial"/>
          <w:b/>
          <w:color w:val="000000"/>
          <w:kern w:val="2"/>
          <w:sz w:val="16"/>
          <w:szCs w:val="16"/>
          <w:lang w:eastAsia="en-US" w:bidi="en-US"/>
        </w:rPr>
      </w:pPr>
      <w:r>
        <w:rPr>
          <w:rFonts w:eastAsia="Arial" w:cs="Arial"/>
          <w:noProof/>
          <w:sz w:val="16"/>
          <w:szCs w:val="16"/>
        </w:rPr>
        <w:drawing>
          <wp:inline distT="0" distB="0" distL="0" distR="0" wp14:anchorId="0B197B10" wp14:editId="6B92D1E0">
            <wp:extent cx="5760720" cy="141510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UR-GRILLE-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15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9B9253" w14:textId="77777777" w:rsidR="00AB04B7" w:rsidRDefault="00AB04B7" w:rsidP="0026512E">
      <w:pPr>
        <w:autoSpaceDE w:val="0"/>
        <w:jc w:val="center"/>
        <w:rPr>
          <w:rFonts w:cs="Arial"/>
          <w:b/>
          <w:bCs/>
          <w:sz w:val="28"/>
          <w:szCs w:val="28"/>
        </w:rPr>
      </w:pPr>
      <w:r w:rsidRPr="00D0253E">
        <w:rPr>
          <w:rFonts w:cs="Arial"/>
          <w:b/>
          <w:bCs/>
          <w:sz w:val="28"/>
          <w:szCs w:val="28"/>
        </w:rPr>
        <w:t xml:space="preserve">15 AVENUE RENE CASSIN </w:t>
      </w:r>
      <w:r>
        <w:rPr>
          <w:rFonts w:cs="Arial"/>
          <w:b/>
          <w:bCs/>
          <w:sz w:val="28"/>
          <w:szCs w:val="28"/>
        </w:rPr>
        <w:t xml:space="preserve">- </w:t>
      </w:r>
      <w:r w:rsidR="0026512E">
        <w:rPr>
          <w:rFonts w:cs="Arial"/>
          <w:b/>
          <w:bCs/>
          <w:sz w:val="28"/>
          <w:szCs w:val="28"/>
        </w:rPr>
        <w:t>CS 92003</w:t>
      </w:r>
    </w:p>
    <w:p w14:paraId="6B493BA3" w14:textId="77777777" w:rsidR="0026512E" w:rsidRPr="00531121" w:rsidRDefault="0026512E" w:rsidP="0026512E">
      <w:pPr>
        <w:autoSpaceDE w:val="0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br/>
      </w:r>
      <w:r w:rsidRPr="00531121">
        <w:rPr>
          <w:rFonts w:cs="Arial"/>
          <w:b/>
          <w:bCs/>
          <w:sz w:val="28"/>
          <w:szCs w:val="28"/>
        </w:rPr>
        <w:t>97744 SAINT DENIS CEDEX 9</w:t>
      </w:r>
    </w:p>
    <w:p w14:paraId="7381D2F9" w14:textId="77777777" w:rsidR="00B852A0" w:rsidRDefault="00B852A0" w:rsidP="00B852A0">
      <w:pPr>
        <w:pStyle w:val="Prsentation"/>
        <w:tabs>
          <w:tab w:val="left" w:pos="-5529"/>
        </w:tabs>
        <w:ind w:left="0" w:right="0"/>
      </w:pPr>
    </w:p>
    <w:p w14:paraId="5687A273" w14:textId="77777777" w:rsidR="00432EE1" w:rsidRDefault="00432EE1" w:rsidP="00B852A0">
      <w:pPr>
        <w:pStyle w:val="Prsentation"/>
        <w:tabs>
          <w:tab w:val="left" w:pos="-5529"/>
        </w:tabs>
        <w:ind w:left="0" w:right="0"/>
      </w:pPr>
    </w:p>
    <w:p w14:paraId="2C7009B1" w14:textId="77777777" w:rsidR="00AB04B7" w:rsidRDefault="00AB04B7" w:rsidP="00B852A0">
      <w:pPr>
        <w:pStyle w:val="Prsentation"/>
        <w:tabs>
          <w:tab w:val="left" w:pos="-5529"/>
        </w:tabs>
        <w:ind w:left="0" w:right="0"/>
      </w:pPr>
    </w:p>
    <w:p w14:paraId="6130A510" w14:textId="77777777" w:rsidR="00AB04B7" w:rsidRDefault="00AB04B7" w:rsidP="00B852A0">
      <w:pPr>
        <w:pStyle w:val="Prsentation"/>
        <w:tabs>
          <w:tab w:val="left" w:pos="-5529"/>
        </w:tabs>
        <w:ind w:left="0" w:right="0"/>
      </w:pPr>
    </w:p>
    <w:p w14:paraId="223947E2" w14:textId="77777777" w:rsidR="00432EE1" w:rsidRDefault="00432EE1" w:rsidP="00B852A0">
      <w:pPr>
        <w:pStyle w:val="Prsentation"/>
        <w:tabs>
          <w:tab w:val="left" w:pos="-5529"/>
        </w:tabs>
        <w:ind w:left="0" w:right="0"/>
      </w:pPr>
    </w:p>
    <w:p w14:paraId="0A876041" w14:textId="77777777" w:rsidR="00432EE1" w:rsidRDefault="00432EE1" w:rsidP="00B852A0">
      <w:pPr>
        <w:pStyle w:val="Prsentation"/>
        <w:tabs>
          <w:tab w:val="left" w:pos="-5529"/>
        </w:tabs>
        <w:ind w:left="0" w:right="0"/>
      </w:pPr>
    </w:p>
    <w:p w14:paraId="0684451B" w14:textId="77777777" w:rsidR="0026512E" w:rsidRDefault="0026512E" w:rsidP="00B852A0">
      <w:pPr>
        <w:pStyle w:val="Prsentation"/>
        <w:tabs>
          <w:tab w:val="left" w:pos="-5529"/>
        </w:tabs>
        <w:ind w:left="0" w:right="0"/>
      </w:pPr>
    </w:p>
    <w:p w14:paraId="1B5BC5B9" w14:textId="77777777" w:rsidR="0026512E" w:rsidRDefault="0026512E" w:rsidP="00265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tabs>
          <w:tab w:val="left" w:pos="-5529"/>
        </w:tabs>
        <w:jc w:val="center"/>
        <w:rPr>
          <w:i/>
          <w:sz w:val="20"/>
        </w:rPr>
      </w:pPr>
    </w:p>
    <w:p w14:paraId="2ABD046E" w14:textId="77777777" w:rsidR="0026512E" w:rsidRDefault="0026512E" w:rsidP="00265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tabs>
          <w:tab w:val="left" w:pos="-5529"/>
        </w:tabs>
        <w:jc w:val="center"/>
        <w:rPr>
          <w:i/>
          <w:sz w:val="20"/>
        </w:rPr>
      </w:pPr>
    </w:p>
    <w:p w14:paraId="305FA89C" w14:textId="77777777" w:rsidR="00B64864" w:rsidRDefault="00B64864" w:rsidP="00265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tabs>
          <w:tab w:val="left" w:pos="-5529"/>
        </w:tabs>
        <w:jc w:val="center"/>
        <w:rPr>
          <w:i/>
          <w:sz w:val="20"/>
        </w:rPr>
      </w:pPr>
      <w:r>
        <w:rPr>
          <w:i/>
          <w:sz w:val="20"/>
        </w:rPr>
        <w:t>Objet des travaux :</w:t>
      </w:r>
    </w:p>
    <w:p w14:paraId="60D4286F" w14:textId="77777777" w:rsidR="00B64864" w:rsidRPr="00B64864" w:rsidRDefault="00B64864" w:rsidP="00265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autoSpaceDE w:val="0"/>
        <w:jc w:val="center"/>
        <w:rPr>
          <w:rFonts w:cs="Arial"/>
          <w:b/>
          <w:bCs/>
          <w:sz w:val="32"/>
          <w:szCs w:val="32"/>
        </w:rPr>
      </w:pPr>
    </w:p>
    <w:p w14:paraId="46201A44" w14:textId="77777777" w:rsidR="00C60131" w:rsidRDefault="0026512E" w:rsidP="00C601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autoSpaceDE w:val="0"/>
        <w:jc w:val="center"/>
        <w:rPr>
          <w:rFonts w:cs="Arial"/>
          <w:b/>
          <w:bCs/>
          <w:sz w:val="28"/>
          <w:szCs w:val="28"/>
        </w:rPr>
      </w:pPr>
      <w:r w:rsidRPr="0026512E">
        <w:rPr>
          <w:rFonts w:cs="Arial"/>
          <w:b/>
          <w:bCs/>
          <w:sz w:val="28"/>
          <w:szCs w:val="28"/>
        </w:rPr>
        <w:t xml:space="preserve">TRAVAUX DE </w:t>
      </w:r>
      <w:r w:rsidR="00C60131">
        <w:rPr>
          <w:rFonts w:cs="Arial"/>
          <w:b/>
          <w:bCs/>
          <w:sz w:val="28"/>
          <w:szCs w:val="28"/>
        </w:rPr>
        <w:t>REFECTION DE L’ETANCHEITE</w:t>
      </w:r>
    </w:p>
    <w:p w14:paraId="589C8AC7" w14:textId="77777777" w:rsidR="00C60131" w:rsidRDefault="00C60131" w:rsidP="00C601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autoSpaceDE w:val="0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DES TOITURES TERRASSE DES BATIMENTS A &amp; C (BEO)</w:t>
      </w:r>
    </w:p>
    <w:p w14:paraId="0884D99A" w14:textId="77777777" w:rsidR="00C60131" w:rsidRDefault="00C60131" w:rsidP="00C601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autoSpaceDE w:val="0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---</w:t>
      </w:r>
    </w:p>
    <w:p w14:paraId="6B9C8C3C" w14:textId="77777777" w:rsidR="00C60131" w:rsidRPr="0026512E" w:rsidRDefault="00C60131" w:rsidP="00C601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autoSpaceDE w:val="0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SITE DU MOUFIA</w:t>
      </w:r>
    </w:p>
    <w:p w14:paraId="6FBCC8D7" w14:textId="77777777" w:rsidR="0026512E" w:rsidRPr="0026512E" w:rsidRDefault="0026512E" w:rsidP="00265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autoSpaceDE w:val="0"/>
        <w:jc w:val="center"/>
        <w:rPr>
          <w:rFonts w:cs="Arial"/>
          <w:b/>
          <w:bCs/>
          <w:sz w:val="28"/>
          <w:szCs w:val="28"/>
        </w:rPr>
      </w:pPr>
    </w:p>
    <w:p w14:paraId="3871C170" w14:textId="77777777" w:rsidR="00B64864" w:rsidRPr="00B64864" w:rsidRDefault="00B64864" w:rsidP="00265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autoSpaceDE w:val="0"/>
        <w:jc w:val="center"/>
        <w:rPr>
          <w:rFonts w:cs="Arial"/>
          <w:b/>
          <w:bCs/>
          <w:sz w:val="32"/>
          <w:szCs w:val="32"/>
        </w:rPr>
      </w:pPr>
    </w:p>
    <w:p w14:paraId="7F16BDBA" w14:textId="77777777" w:rsidR="00B852A0" w:rsidRDefault="00B852A0" w:rsidP="00B852A0">
      <w:pPr>
        <w:pStyle w:val="Prsentation"/>
        <w:tabs>
          <w:tab w:val="left" w:pos="-5529"/>
        </w:tabs>
        <w:ind w:left="0" w:right="0"/>
      </w:pPr>
    </w:p>
    <w:p w14:paraId="267972D2" w14:textId="77777777" w:rsidR="00341FE2" w:rsidRDefault="00341FE2" w:rsidP="00B852A0">
      <w:pPr>
        <w:tabs>
          <w:tab w:val="left" w:pos="-5529"/>
        </w:tabs>
        <w:jc w:val="center"/>
      </w:pPr>
    </w:p>
    <w:p w14:paraId="1C36ABA5" w14:textId="77777777" w:rsidR="0026512E" w:rsidRDefault="0026512E" w:rsidP="00B852A0">
      <w:pPr>
        <w:tabs>
          <w:tab w:val="left" w:pos="-5529"/>
        </w:tabs>
        <w:jc w:val="center"/>
      </w:pPr>
    </w:p>
    <w:p w14:paraId="7863AC1C" w14:textId="77777777" w:rsidR="00AB04B7" w:rsidRDefault="00AB04B7" w:rsidP="00B852A0">
      <w:pPr>
        <w:tabs>
          <w:tab w:val="left" w:pos="-5529"/>
        </w:tabs>
        <w:jc w:val="center"/>
      </w:pPr>
    </w:p>
    <w:p w14:paraId="22CE9FD7" w14:textId="77777777" w:rsidR="00AB04B7" w:rsidRDefault="00AB04B7" w:rsidP="00B852A0">
      <w:pPr>
        <w:tabs>
          <w:tab w:val="left" w:pos="-5529"/>
        </w:tabs>
        <w:jc w:val="center"/>
      </w:pPr>
    </w:p>
    <w:p w14:paraId="6BD6C3B5" w14:textId="77777777" w:rsidR="0026512E" w:rsidRDefault="0026512E" w:rsidP="00B852A0">
      <w:pPr>
        <w:tabs>
          <w:tab w:val="left" w:pos="-5529"/>
        </w:tabs>
        <w:jc w:val="center"/>
      </w:pPr>
    </w:p>
    <w:p w14:paraId="291EF755" w14:textId="77777777" w:rsidR="00B852A0" w:rsidRDefault="00B852A0" w:rsidP="00B852A0">
      <w:pPr>
        <w:tabs>
          <w:tab w:val="left" w:pos="-5529"/>
        </w:tabs>
        <w:jc w:val="center"/>
      </w:pPr>
    </w:p>
    <w:p w14:paraId="24034608" w14:textId="77777777" w:rsidR="00341FE2" w:rsidRDefault="00341FE2" w:rsidP="00B852A0">
      <w:pPr>
        <w:tabs>
          <w:tab w:val="left" w:pos="-5529"/>
        </w:tabs>
        <w:jc w:val="center"/>
      </w:pPr>
    </w:p>
    <w:p w14:paraId="2CA265B1" w14:textId="77777777" w:rsidR="00B852A0" w:rsidRPr="0026512E" w:rsidRDefault="00B852A0" w:rsidP="00B85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529"/>
        </w:tabs>
        <w:jc w:val="center"/>
        <w:rPr>
          <w:b/>
          <w:sz w:val="28"/>
          <w:szCs w:val="28"/>
        </w:rPr>
      </w:pPr>
      <w:r>
        <w:rPr>
          <w:b/>
          <w:sz w:val="32"/>
        </w:rPr>
        <w:br/>
      </w:r>
      <w:r w:rsidRPr="0026512E">
        <w:rPr>
          <w:b/>
          <w:sz w:val="28"/>
          <w:szCs w:val="28"/>
        </w:rPr>
        <w:t>DECOMPOSITION D</w:t>
      </w:r>
      <w:r w:rsidR="00AB04B7">
        <w:rPr>
          <w:b/>
          <w:sz w:val="28"/>
          <w:szCs w:val="28"/>
        </w:rPr>
        <w:t>E LA VALEUR TECHNIQUE</w:t>
      </w:r>
      <w:r w:rsidRPr="0026512E">
        <w:rPr>
          <w:b/>
          <w:sz w:val="28"/>
          <w:szCs w:val="28"/>
        </w:rPr>
        <w:br/>
      </w:r>
    </w:p>
    <w:p w14:paraId="6D240766" w14:textId="77777777" w:rsidR="00D01EA3" w:rsidRDefault="00D01EA3" w:rsidP="00B852A0">
      <w:pPr>
        <w:spacing w:after="200" w:line="276" w:lineRule="auto"/>
        <w:jc w:val="left"/>
      </w:pPr>
    </w:p>
    <w:p w14:paraId="1A3CB491" w14:textId="77777777" w:rsidR="00AB04B7" w:rsidRDefault="00AB04B7" w:rsidP="00B852A0">
      <w:pPr>
        <w:spacing w:after="200" w:line="276" w:lineRule="auto"/>
        <w:jc w:val="left"/>
      </w:pPr>
    </w:p>
    <w:p w14:paraId="25E7D05B" w14:textId="77777777" w:rsidR="00AB04B7" w:rsidRDefault="00AB04B7" w:rsidP="00B852A0">
      <w:pPr>
        <w:spacing w:after="200" w:line="276" w:lineRule="auto"/>
        <w:jc w:val="left"/>
      </w:pPr>
    </w:p>
    <w:p w14:paraId="4930F6F2" w14:textId="77777777" w:rsidR="00AB04B7" w:rsidRDefault="00AB04B7" w:rsidP="00B852A0">
      <w:pPr>
        <w:spacing w:after="200" w:line="276" w:lineRule="auto"/>
        <w:jc w:val="left"/>
      </w:pPr>
    </w:p>
    <w:p w14:paraId="6AE0497E" w14:textId="77777777" w:rsidR="00AB04B7" w:rsidRDefault="00AB04B7" w:rsidP="00AB04B7">
      <w:pPr>
        <w:tabs>
          <w:tab w:val="left" w:pos="284"/>
        </w:tabs>
        <w:autoSpaceDE w:val="0"/>
        <w:autoSpaceDN w:val="0"/>
        <w:adjustRightInd w:val="0"/>
        <w:ind w:left="284"/>
        <w:jc w:val="center"/>
        <w:rPr>
          <w:rFonts w:cs="Arial"/>
        </w:rPr>
      </w:pPr>
      <w:r>
        <w:rPr>
          <w:rFonts w:cs="Arial"/>
        </w:rPr>
        <w:lastRenderedPageBreak/>
        <w:t>MOYENS HUMAINS ET MATERIELS AFFECTES SPECIFIQUEMENT A L’EXECUTION DES PRESTATIONS</w:t>
      </w:r>
    </w:p>
    <w:p w14:paraId="397060AF" w14:textId="77777777" w:rsidR="00AB04B7" w:rsidRDefault="00AB04B7" w:rsidP="00AB04B7">
      <w:pPr>
        <w:tabs>
          <w:tab w:val="left" w:pos="284"/>
        </w:tabs>
        <w:autoSpaceDE w:val="0"/>
        <w:autoSpaceDN w:val="0"/>
        <w:adjustRightInd w:val="0"/>
        <w:ind w:left="284"/>
        <w:jc w:val="center"/>
        <w:rPr>
          <w:rFonts w:cs="Arial"/>
        </w:rPr>
      </w:pPr>
    </w:p>
    <w:p w14:paraId="2739E16F" w14:textId="77777777" w:rsidR="00AB04B7" w:rsidRDefault="00AB04B7" w:rsidP="00AB04B7">
      <w:pPr>
        <w:tabs>
          <w:tab w:val="left" w:pos="284"/>
        </w:tabs>
        <w:autoSpaceDE w:val="0"/>
        <w:autoSpaceDN w:val="0"/>
        <w:adjustRightInd w:val="0"/>
        <w:ind w:left="284"/>
        <w:jc w:val="center"/>
        <w:rPr>
          <w:rFonts w:cs="Arial"/>
        </w:rPr>
      </w:pPr>
      <w:r>
        <w:rPr>
          <w:rFonts w:cs="Arial"/>
        </w:rPr>
        <w:t xml:space="preserve">(MAXIMUM </w:t>
      </w:r>
      <w:r w:rsidR="00C60131">
        <w:rPr>
          <w:rFonts w:cs="Arial"/>
        </w:rPr>
        <w:t>2</w:t>
      </w:r>
      <w:r>
        <w:rPr>
          <w:rFonts w:cs="Arial"/>
        </w:rPr>
        <w:t xml:space="preserve"> POINTS)</w:t>
      </w:r>
    </w:p>
    <w:p w14:paraId="728A1A37" w14:textId="77777777" w:rsidR="00AB04B7" w:rsidRDefault="00AB04B7" w:rsidP="00B852A0">
      <w:pPr>
        <w:spacing w:after="200" w:line="276" w:lineRule="auto"/>
        <w:jc w:val="left"/>
      </w:pPr>
    </w:p>
    <w:p w14:paraId="371CA758" w14:textId="77777777" w:rsidR="00AB04B7" w:rsidRDefault="00AB04B7" w:rsidP="00B852A0">
      <w:pPr>
        <w:spacing w:after="200" w:line="276" w:lineRule="auto"/>
        <w:jc w:val="left"/>
      </w:pPr>
    </w:p>
    <w:p w14:paraId="614C9C14" w14:textId="77777777" w:rsidR="00AB04B7" w:rsidRDefault="00AB04B7" w:rsidP="00B852A0">
      <w:pPr>
        <w:spacing w:after="200" w:line="276" w:lineRule="auto"/>
        <w:jc w:val="left"/>
      </w:pPr>
    </w:p>
    <w:p w14:paraId="530CA58C" w14:textId="77777777" w:rsidR="00AB04B7" w:rsidRDefault="00AB04B7" w:rsidP="00B852A0">
      <w:pPr>
        <w:spacing w:after="200" w:line="276" w:lineRule="auto"/>
        <w:jc w:val="left"/>
      </w:pPr>
    </w:p>
    <w:p w14:paraId="2737D67C" w14:textId="77777777" w:rsidR="00AB04B7" w:rsidRDefault="00AB04B7" w:rsidP="00B852A0">
      <w:pPr>
        <w:spacing w:after="200" w:line="276" w:lineRule="auto"/>
        <w:jc w:val="left"/>
      </w:pPr>
    </w:p>
    <w:p w14:paraId="242C18BB" w14:textId="77777777" w:rsidR="00AB04B7" w:rsidRDefault="00AB04B7" w:rsidP="00B852A0">
      <w:pPr>
        <w:spacing w:after="200" w:line="276" w:lineRule="auto"/>
        <w:jc w:val="left"/>
      </w:pPr>
    </w:p>
    <w:p w14:paraId="4ABD94ED" w14:textId="77777777" w:rsidR="00AB04B7" w:rsidRDefault="00AB04B7" w:rsidP="00B852A0">
      <w:pPr>
        <w:spacing w:after="200" w:line="276" w:lineRule="auto"/>
        <w:jc w:val="left"/>
      </w:pPr>
    </w:p>
    <w:p w14:paraId="66071D84" w14:textId="77777777" w:rsidR="00AB04B7" w:rsidRDefault="00AB04B7" w:rsidP="00B852A0">
      <w:pPr>
        <w:spacing w:after="200" w:line="276" w:lineRule="auto"/>
        <w:jc w:val="left"/>
      </w:pPr>
    </w:p>
    <w:p w14:paraId="3A042D7E" w14:textId="77777777" w:rsidR="00AB04B7" w:rsidRDefault="00AB04B7" w:rsidP="00B852A0">
      <w:pPr>
        <w:spacing w:after="200" w:line="276" w:lineRule="auto"/>
        <w:jc w:val="left"/>
      </w:pPr>
    </w:p>
    <w:p w14:paraId="4D51FAC3" w14:textId="77777777" w:rsidR="00AB04B7" w:rsidRDefault="00AB04B7" w:rsidP="00B852A0">
      <w:pPr>
        <w:spacing w:after="200" w:line="276" w:lineRule="auto"/>
        <w:jc w:val="left"/>
      </w:pPr>
    </w:p>
    <w:p w14:paraId="5D0DE953" w14:textId="77777777" w:rsidR="00AB04B7" w:rsidRDefault="00AB04B7" w:rsidP="00B852A0">
      <w:pPr>
        <w:spacing w:after="200" w:line="276" w:lineRule="auto"/>
        <w:jc w:val="left"/>
      </w:pPr>
    </w:p>
    <w:p w14:paraId="79BCF0DD" w14:textId="77777777" w:rsidR="00AB04B7" w:rsidRDefault="00AB04B7" w:rsidP="00B852A0">
      <w:pPr>
        <w:spacing w:after="200" w:line="276" w:lineRule="auto"/>
        <w:jc w:val="left"/>
      </w:pPr>
    </w:p>
    <w:p w14:paraId="607134B6" w14:textId="77777777" w:rsidR="00AB04B7" w:rsidRDefault="00AB04B7" w:rsidP="00B852A0">
      <w:pPr>
        <w:spacing w:after="200" w:line="276" w:lineRule="auto"/>
        <w:jc w:val="left"/>
      </w:pPr>
    </w:p>
    <w:p w14:paraId="72000FA4" w14:textId="77777777" w:rsidR="00AB04B7" w:rsidRDefault="00AB04B7" w:rsidP="00B852A0">
      <w:pPr>
        <w:spacing w:after="200" w:line="276" w:lineRule="auto"/>
        <w:jc w:val="left"/>
      </w:pPr>
    </w:p>
    <w:p w14:paraId="07650B81" w14:textId="77777777" w:rsidR="00AB04B7" w:rsidRDefault="00AB04B7" w:rsidP="00B852A0">
      <w:pPr>
        <w:spacing w:after="200" w:line="276" w:lineRule="auto"/>
        <w:jc w:val="left"/>
      </w:pPr>
    </w:p>
    <w:p w14:paraId="4A771055" w14:textId="77777777" w:rsidR="00AB04B7" w:rsidRDefault="00AB04B7" w:rsidP="00B852A0">
      <w:pPr>
        <w:spacing w:after="200" w:line="276" w:lineRule="auto"/>
        <w:jc w:val="left"/>
      </w:pPr>
    </w:p>
    <w:p w14:paraId="54BA56C2" w14:textId="77777777" w:rsidR="00AB04B7" w:rsidRDefault="00AB04B7" w:rsidP="00B852A0">
      <w:pPr>
        <w:spacing w:after="200" w:line="276" w:lineRule="auto"/>
        <w:jc w:val="left"/>
      </w:pPr>
    </w:p>
    <w:p w14:paraId="0B9F2E11" w14:textId="77777777" w:rsidR="00AB04B7" w:rsidRDefault="00AB04B7" w:rsidP="00B852A0">
      <w:pPr>
        <w:spacing w:after="200" w:line="276" w:lineRule="auto"/>
        <w:jc w:val="left"/>
      </w:pPr>
    </w:p>
    <w:p w14:paraId="74B6F0A1" w14:textId="77777777" w:rsidR="00AB04B7" w:rsidRDefault="00AB04B7" w:rsidP="00B852A0">
      <w:pPr>
        <w:spacing w:after="200" w:line="276" w:lineRule="auto"/>
        <w:jc w:val="left"/>
      </w:pPr>
    </w:p>
    <w:p w14:paraId="293A4202" w14:textId="77777777" w:rsidR="00AB04B7" w:rsidRDefault="00AB04B7" w:rsidP="00B852A0">
      <w:pPr>
        <w:spacing w:after="200" w:line="276" w:lineRule="auto"/>
        <w:jc w:val="left"/>
      </w:pPr>
    </w:p>
    <w:p w14:paraId="3B030165" w14:textId="77777777" w:rsidR="00AB04B7" w:rsidRDefault="00AB04B7" w:rsidP="00B852A0">
      <w:pPr>
        <w:spacing w:after="200" w:line="276" w:lineRule="auto"/>
        <w:jc w:val="left"/>
      </w:pPr>
    </w:p>
    <w:p w14:paraId="7D596225" w14:textId="77777777" w:rsidR="00AB04B7" w:rsidRDefault="00AB04B7" w:rsidP="00B852A0">
      <w:pPr>
        <w:spacing w:after="200" w:line="276" w:lineRule="auto"/>
        <w:jc w:val="left"/>
      </w:pPr>
    </w:p>
    <w:p w14:paraId="69171934" w14:textId="53A237D5" w:rsidR="00AB04B7" w:rsidRDefault="00AB04B7" w:rsidP="00B852A0">
      <w:pPr>
        <w:spacing w:after="200" w:line="276" w:lineRule="auto"/>
        <w:jc w:val="left"/>
      </w:pPr>
    </w:p>
    <w:p w14:paraId="1144CA30" w14:textId="77777777" w:rsidR="007B163A" w:rsidRDefault="007B163A" w:rsidP="00B852A0">
      <w:pPr>
        <w:spacing w:after="200" w:line="276" w:lineRule="auto"/>
        <w:jc w:val="left"/>
      </w:pPr>
    </w:p>
    <w:p w14:paraId="362ED228" w14:textId="77777777" w:rsidR="00AB04B7" w:rsidRDefault="00AB04B7" w:rsidP="00B852A0">
      <w:pPr>
        <w:spacing w:after="200" w:line="276" w:lineRule="auto"/>
        <w:jc w:val="left"/>
      </w:pPr>
    </w:p>
    <w:p w14:paraId="06D3480F" w14:textId="77777777" w:rsidR="007C066C" w:rsidRDefault="007C066C" w:rsidP="007C066C">
      <w:pPr>
        <w:spacing w:after="200" w:line="276" w:lineRule="auto"/>
        <w:jc w:val="center"/>
        <w:rPr>
          <w:rFonts w:cs="Arial"/>
        </w:rPr>
      </w:pPr>
      <w:r w:rsidRPr="00C20835">
        <w:lastRenderedPageBreak/>
        <w:t>MESURES</w:t>
      </w:r>
      <w:r>
        <w:rPr>
          <w:rFonts w:cs="Arial"/>
        </w:rPr>
        <w:t xml:space="preserve"> POUR ASSURER LA SECURITE GENERALE SUR LE CHANTIER</w:t>
      </w:r>
    </w:p>
    <w:p w14:paraId="7280165A" w14:textId="77777777" w:rsidR="00AB04B7" w:rsidRDefault="007C066C" w:rsidP="007C066C">
      <w:pPr>
        <w:spacing w:after="200" w:line="276" w:lineRule="auto"/>
        <w:jc w:val="center"/>
        <w:rPr>
          <w:rFonts w:cs="Arial"/>
        </w:rPr>
      </w:pPr>
      <w:r>
        <w:rPr>
          <w:rFonts w:cs="Arial"/>
        </w:rPr>
        <w:t>(MAXIMUM 2 POINTS)</w:t>
      </w:r>
    </w:p>
    <w:p w14:paraId="36E66FA9" w14:textId="77777777" w:rsidR="007C066C" w:rsidRDefault="007C066C" w:rsidP="00B852A0">
      <w:pPr>
        <w:spacing w:after="200" w:line="276" w:lineRule="auto"/>
        <w:jc w:val="left"/>
      </w:pPr>
    </w:p>
    <w:p w14:paraId="41566EB3" w14:textId="77777777" w:rsidR="007C066C" w:rsidRDefault="007C066C" w:rsidP="00B852A0">
      <w:pPr>
        <w:spacing w:after="200" w:line="276" w:lineRule="auto"/>
        <w:jc w:val="left"/>
      </w:pPr>
    </w:p>
    <w:p w14:paraId="2BE1ADBC" w14:textId="77777777" w:rsidR="007C066C" w:rsidRDefault="007C066C" w:rsidP="00B852A0">
      <w:pPr>
        <w:spacing w:after="200" w:line="276" w:lineRule="auto"/>
        <w:jc w:val="left"/>
      </w:pPr>
    </w:p>
    <w:p w14:paraId="0BD2BD92" w14:textId="77777777" w:rsidR="007C066C" w:rsidRDefault="007C066C" w:rsidP="00B852A0">
      <w:pPr>
        <w:spacing w:after="200" w:line="276" w:lineRule="auto"/>
        <w:jc w:val="left"/>
      </w:pPr>
    </w:p>
    <w:p w14:paraId="2EBF4D53" w14:textId="77777777" w:rsidR="007C066C" w:rsidRDefault="007C066C" w:rsidP="00B852A0">
      <w:pPr>
        <w:spacing w:after="200" w:line="276" w:lineRule="auto"/>
        <w:jc w:val="left"/>
      </w:pPr>
    </w:p>
    <w:p w14:paraId="7C064755" w14:textId="77777777" w:rsidR="007C066C" w:rsidRDefault="007C066C" w:rsidP="00B852A0">
      <w:pPr>
        <w:spacing w:after="200" w:line="276" w:lineRule="auto"/>
        <w:jc w:val="left"/>
      </w:pPr>
    </w:p>
    <w:p w14:paraId="17EB9472" w14:textId="77777777" w:rsidR="007C066C" w:rsidRDefault="007C066C" w:rsidP="00B852A0">
      <w:pPr>
        <w:spacing w:after="200" w:line="276" w:lineRule="auto"/>
        <w:jc w:val="left"/>
      </w:pPr>
    </w:p>
    <w:p w14:paraId="43AAA9F6" w14:textId="77777777" w:rsidR="007C066C" w:rsidRDefault="007C066C" w:rsidP="00B852A0">
      <w:pPr>
        <w:spacing w:after="200" w:line="276" w:lineRule="auto"/>
        <w:jc w:val="left"/>
      </w:pPr>
    </w:p>
    <w:p w14:paraId="05472653" w14:textId="77777777" w:rsidR="007C066C" w:rsidRDefault="007C066C" w:rsidP="00B852A0">
      <w:pPr>
        <w:spacing w:after="200" w:line="276" w:lineRule="auto"/>
        <w:jc w:val="left"/>
      </w:pPr>
    </w:p>
    <w:p w14:paraId="1595FD78" w14:textId="77777777" w:rsidR="007C066C" w:rsidRDefault="007C066C" w:rsidP="00B852A0">
      <w:pPr>
        <w:spacing w:after="200" w:line="276" w:lineRule="auto"/>
        <w:jc w:val="left"/>
      </w:pPr>
    </w:p>
    <w:p w14:paraId="3629AABA" w14:textId="77777777" w:rsidR="007C066C" w:rsidRDefault="007C066C" w:rsidP="00B852A0">
      <w:pPr>
        <w:spacing w:after="200" w:line="276" w:lineRule="auto"/>
        <w:jc w:val="left"/>
      </w:pPr>
    </w:p>
    <w:p w14:paraId="77877C01" w14:textId="77777777" w:rsidR="007C066C" w:rsidRDefault="007C066C" w:rsidP="00B852A0">
      <w:pPr>
        <w:spacing w:after="200" w:line="276" w:lineRule="auto"/>
        <w:jc w:val="left"/>
      </w:pPr>
    </w:p>
    <w:p w14:paraId="23AD3BC9" w14:textId="77777777" w:rsidR="007C066C" w:rsidRDefault="007C066C" w:rsidP="00B852A0">
      <w:pPr>
        <w:spacing w:after="200" w:line="276" w:lineRule="auto"/>
        <w:jc w:val="left"/>
      </w:pPr>
    </w:p>
    <w:p w14:paraId="47DB4697" w14:textId="77777777" w:rsidR="007C066C" w:rsidRDefault="007C066C" w:rsidP="00B852A0">
      <w:pPr>
        <w:spacing w:after="200" w:line="276" w:lineRule="auto"/>
        <w:jc w:val="left"/>
      </w:pPr>
    </w:p>
    <w:p w14:paraId="422FEE04" w14:textId="77777777" w:rsidR="007C066C" w:rsidRDefault="007C066C" w:rsidP="00B852A0">
      <w:pPr>
        <w:spacing w:after="200" w:line="276" w:lineRule="auto"/>
        <w:jc w:val="left"/>
      </w:pPr>
    </w:p>
    <w:p w14:paraId="43CADD27" w14:textId="77777777" w:rsidR="007C066C" w:rsidRDefault="007C066C" w:rsidP="00B852A0">
      <w:pPr>
        <w:spacing w:after="200" w:line="276" w:lineRule="auto"/>
        <w:jc w:val="left"/>
      </w:pPr>
    </w:p>
    <w:p w14:paraId="589308DE" w14:textId="77777777" w:rsidR="007C066C" w:rsidRDefault="007C066C" w:rsidP="00B852A0">
      <w:pPr>
        <w:spacing w:after="200" w:line="276" w:lineRule="auto"/>
        <w:jc w:val="left"/>
      </w:pPr>
    </w:p>
    <w:p w14:paraId="1BC8157A" w14:textId="77777777" w:rsidR="007C066C" w:rsidRDefault="007C066C" w:rsidP="00B852A0">
      <w:pPr>
        <w:spacing w:after="200" w:line="276" w:lineRule="auto"/>
        <w:jc w:val="left"/>
      </w:pPr>
    </w:p>
    <w:p w14:paraId="65ECA137" w14:textId="77777777" w:rsidR="007C066C" w:rsidRDefault="007C066C" w:rsidP="00B852A0">
      <w:pPr>
        <w:spacing w:after="200" w:line="276" w:lineRule="auto"/>
        <w:jc w:val="left"/>
      </w:pPr>
    </w:p>
    <w:p w14:paraId="41F1A827" w14:textId="77777777" w:rsidR="007C066C" w:rsidRDefault="007C066C" w:rsidP="00B852A0">
      <w:pPr>
        <w:spacing w:after="200" w:line="276" w:lineRule="auto"/>
        <w:jc w:val="left"/>
      </w:pPr>
    </w:p>
    <w:p w14:paraId="6ECCAC98" w14:textId="77777777" w:rsidR="007C066C" w:rsidRDefault="007C066C" w:rsidP="00B852A0">
      <w:pPr>
        <w:spacing w:after="200" w:line="276" w:lineRule="auto"/>
        <w:jc w:val="left"/>
      </w:pPr>
    </w:p>
    <w:p w14:paraId="3D06278C" w14:textId="77777777" w:rsidR="007C066C" w:rsidRDefault="007C066C" w:rsidP="00B852A0">
      <w:pPr>
        <w:spacing w:after="200" w:line="276" w:lineRule="auto"/>
        <w:jc w:val="left"/>
      </w:pPr>
    </w:p>
    <w:p w14:paraId="30280817" w14:textId="77777777" w:rsidR="007C066C" w:rsidRDefault="007C066C" w:rsidP="00B852A0">
      <w:pPr>
        <w:spacing w:after="200" w:line="276" w:lineRule="auto"/>
        <w:jc w:val="left"/>
      </w:pPr>
    </w:p>
    <w:p w14:paraId="0ACB3938" w14:textId="77777777" w:rsidR="007C066C" w:rsidRDefault="007C066C" w:rsidP="00B852A0">
      <w:pPr>
        <w:spacing w:after="200" w:line="276" w:lineRule="auto"/>
        <w:jc w:val="left"/>
      </w:pPr>
    </w:p>
    <w:p w14:paraId="315ECB2C" w14:textId="77777777" w:rsidR="007C066C" w:rsidRDefault="007C066C" w:rsidP="00B852A0">
      <w:pPr>
        <w:spacing w:after="200" w:line="276" w:lineRule="auto"/>
        <w:jc w:val="left"/>
      </w:pPr>
    </w:p>
    <w:p w14:paraId="1CA528CF" w14:textId="77777777" w:rsidR="007C066C" w:rsidRDefault="007C066C" w:rsidP="007C066C">
      <w:pPr>
        <w:spacing w:after="200" w:line="276" w:lineRule="auto"/>
        <w:jc w:val="center"/>
        <w:rPr>
          <w:rFonts w:cs="Arial"/>
        </w:rPr>
      </w:pPr>
      <w:r w:rsidRPr="00C20835">
        <w:lastRenderedPageBreak/>
        <w:t>MESURES</w:t>
      </w:r>
      <w:r>
        <w:rPr>
          <w:rFonts w:cs="Arial"/>
        </w:rPr>
        <w:t xml:space="preserve"> </w:t>
      </w:r>
      <w:r w:rsidR="00C60131">
        <w:rPr>
          <w:rFonts w:cs="Arial"/>
        </w:rPr>
        <w:t>PRISE POUR R</w:t>
      </w:r>
      <w:r w:rsidR="003D0BA8">
        <w:rPr>
          <w:rFonts w:cs="Arial"/>
        </w:rPr>
        <w:t>E</w:t>
      </w:r>
      <w:r w:rsidR="00C60131">
        <w:rPr>
          <w:rFonts w:cs="Arial"/>
        </w:rPr>
        <w:t xml:space="preserve">DUIRE LES NUISANCES VIS-A-VIS </w:t>
      </w:r>
      <w:r w:rsidR="00C60131">
        <w:rPr>
          <w:rFonts w:cs="Arial"/>
        </w:rPr>
        <w:br/>
        <w:t>DE L’ENVIRONNEMENT, DES USAGERS ET DES RIVERAINS</w:t>
      </w:r>
    </w:p>
    <w:p w14:paraId="071B4E2A" w14:textId="77777777" w:rsidR="007C066C" w:rsidRDefault="007C066C" w:rsidP="007C066C">
      <w:pPr>
        <w:spacing w:after="200" w:line="276" w:lineRule="auto"/>
        <w:jc w:val="center"/>
        <w:rPr>
          <w:rFonts w:cs="Arial"/>
        </w:rPr>
      </w:pPr>
      <w:r>
        <w:rPr>
          <w:rFonts w:cs="Arial"/>
        </w:rPr>
        <w:t>(MAXIMUM 2 POINTS)</w:t>
      </w:r>
    </w:p>
    <w:p w14:paraId="3D92673E" w14:textId="77777777" w:rsidR="007C066C" w:rsidRDefault="007C066C" w:rsidP="00B852A0">
      <w:pPr>
        <w:spacing w:after="200" w:line="276" w:lineRule="auto"/>
        <w:jc w:val="left"/>
      </w:pPr>
    </w:p>
    <w:p w14:paraId="348F8207" w14:textId="77777777" w:rsidR="007C066C" w:rsidRDefault="007C066C" w:rsidP="00B852A0">
      <w:pPr>
        <w:spacing w:after="200" w:line="276" w:lineRule="auto"/>
        <w:jc w:val="left"/>
      </w:pPr>
    </w:p>
    <w:p w14:paraId="007C0B7B" w14:textId="77777777" w:rsidR="007C066C" w:rsidRDefault="007C066C" w:rsidP="00B852A0">
      <w:pPr>
        <w:spacing w:after="200" w:line="276" w:lineRule="auto"/>
        <w:jc w:val="left"/>
      </w:pPr>
    </w:p>
    <w:p w14:paraId="31D1255B" w14:textId="77777777" w:rsidR="007C066C" w:rsidRDefault="007C066C" w:rsidP="00B852A0">
      <w:pPr>
        <w:spacing w:after="200" w:line="276" w:lineRule="auto"/>
        <w:jc w:val="left"/>
      </w:pPr>
    </w:p>
    <w:p w14:paraId="3F92EC53" w14:textId="77777777" w:rsidR="007C066C" w:rsidRDefault="007C066C" w:rsidP="00B852A0">
      <w:pPr>
        <w:spacing w:after="200" w:line="276" w:lineRule="auto"/>
        <w:jc w:val="left"/>
      </w:pPr>
    </w:p>
    <w:p w14:paraId="02811073" w14:textId="77777777" w:rsidR="007C066C" w:rsidRDefault="007C066C" w:rsidP="00B852A0">
      <w:pPr>
        <w:spacing w:after="200" w:line="276" w:lineRule="auto"/>
        <w:jc w:val="left"/>
      </w:pPr>
    </w:p>
    <w:p w14:paraId="2C60B0F1" w14:textId="77777777" w:rsidR="007C066C" w:rsidRDefault="007C066C" w:rsidP="00B852A0">
      <w:pPr>
        <w:spacing w:after="200" w:line="276" w:lineRule="auto"/>
        <w:jc w:val="left"/>
      </w:pPr>
    </w:p>
    <w:p w14:paraId="1470EAFE" w14:textId="77777777" w:rsidR="007C066C" w:rsidRDefault="007C066C" w:rsidP="00B852A0">
      <w:pPr>
        <w:spacing w:after="200" w:line="276" w:lineRule="auto"/>
        <w:jc w:val="left"/>
      </w:pPr>
    </w:p>
    <w:p w14:paraId="4AF3C9CC" w14:textId="77777777" w:rsidR="007C066C" w:rsidRDefault="007C066C" w:rsidP="00B852A0">
      <w:pPr>
        <w:spacing w:after="200" w:line="276" w:lineRule="auto"/>
        <w:jc w:val="left"/>
      </w:pPr>
    </w:p>
    <w:p w14:paraId="05916171" w14:textId="77777777" w:rsidR="007C066C" w:rsidRDefault="007C066C" w:rsidP="00B852A0">
      <w:pPr>
        <w:spacing w:after="200" w:line="276" w:lineRule="auto"/>
        <w:jc w:val="left"/>
      </w:pPr>
    </w:p>
    <w:p w14:paraId="3553E6B8" w14:textId="77777777" w:rsidR="007C066C" w:rsidRDefault="007C066C" w:rsidP="00B852A0">
      <w:pPr>
        <w:spacing w:after="200" w:line="276" w:lineRule="auto"/>
        <w:jc w:val="left"/>
      </w:pPr>
    </w:p>
    <w:p w14:paraId="6EC7034C" w14:textId="77777777" w:rsidR="007C066C" w:rsidRDefault="007C066C" w:rsidP="00B852A0">
      <w:pPr>
        <w:spacing w:after="200" w:line="276" w:lineRule="auto"/>
        <w:jc w:val="left"/>
      </w:pPr>
    </w:p>
    <w:p w14:paraId="63D66E5F" w14:textId="77777777" w:rsidR="007C066C" w:rsidRDefault="007C066C" w:rsidP="00B852A0">
      <w:pPr>
        <w:spacing w:after="200" w:line="276" w:lineRule="auto"/>
        <w:jc w:val="left"/>
      </w:pPr>
    </w:p>
    <w:p w14:paraId="345524C7" w14:textId="77777777" w:rsidR="007C066C" w:rsidRDefault="007C066C" w:rsidP="00B852A0">
      <w:pPr>
        <w:spacing w:after="200" w:line="276" w:lineRule="auto"/>
        <w:jc w:val="left"/>
      </w:pPr>
    </w:p>
    <w:p w14:paraId="4170C035" w14:textId="77777777" w:rsidR="007C066C" w:rsidRDefault="007C066C" w:rsidP="00B852A0">
      <w:pPr>
        <w:spacing w:after="200" w:line="276" w:lineRule="auto"/>
        <w:jc w:val="left"/>
      </w:pPr>
    </w:p>
    <w:p w14:paraId="1D8A89E6" w14:textId="77777777" w:rsidR="007C066C" w:rsidRDefault="007C066C" w:rsidP="00B852A0">
      <w:pPr>
        <w:spacing w:after="200" w:line="276" w:lineRule="auto"/>
        <w:jc w:val="left"/>
      </w:pPr>
    </w:p>
    <w:p w14:paraId="66D8EB75" w14:textId="77777777" w:rsidR="007C066C" w:rsidRDefault="007C066C" w:rsidP="00B852A0">
      <w:pPr>
        <w:spacing w:after="200" w:line="276" w:lineRule="auto"/>
        <w:jc w:val="left"/>
      </w:pPr>
    </w:p>
    <w:p w14:paraId="2ACDDC78" w14:textId="77777777" w:rsidR="007C066C" w:rsidRDefault="007C066C" w:rsidP="00B852A0">
      <w:pPr>
        <w:spacing w:after="200" w:line="276" w:lineRule="auto"/>
        <w:jc w:val="left"/>
      </w:pPr>
    </w:p>
    <w:p w14:paraId="368FAFD3" w14:textId="77777777" w:rsidR="007C066C" w:rsidRDefault="007C066C" w:rsidP="00B852A0">
      <w:pPr>
        <w:spacing w:after="200" w:line="276" w:lineRule="auto"/>
        <w:jc w:val="left"/>
      </w:pPr>
    </w:p>
    <w:p w14:paraId="41590F63" w14:textId="77777777" w:rsidR="007C066C" w:rsidRDefault="007C066C" w:rsidP="00B852A0">
      <w:pPr>
        <w:spacing w:after="200" w:line="276" w:lineRule="auto"/>
        <w:jc w:val="left"/>
      </w:pPr>
    </w:p>
    <w:p w14:paraId="10B02BB9" w14:textId="77777777" w:rsidR="007C066C" w:rsidRDefault="007C066C" w:rsidP="00B852A0">
      <w:pPr>
        <w:spacing w:after="200" w:line="276" w:lineRule="auto"/>
        <w:jc w:val="left"/>
      </w:pPr>
    </w:p>
    <w:p w14:paraId="518A1B1E" w14:textId="77777777" w:rsidR="007C066C" w:rsidRDefault="007C066C" w:rsidP="00B852A0">
      <w:pPr>
        <w:spacing w:after="200" w:line="276" w:lineRule="auto"/>
        <w:jc w:val="left"/>
      </w:pPr>
    </w:p>
    <w:p w14:paraId="3A3F2F9B" w14:textId="77777777" w:rsidR="007C066C" w:rsidRDefault="007C066C" w:rsidP="00B852A0">
      <w:pPr>
        <w:spacing w:after="200" w:line="276" w:lineRule="auto"/>
        <w:jc w:val="left"/>
      </w:pPr>
    </w:p>
    <w:p w14:paraId="251221C1" w14:textId="77777777" w:rsidR="007C066C" w:rsidRDefault="007C066C" w:rsidP="00B852A0">
      <w:pPr>
        <w:spacing w:after="200" w:line="276" w:lineRule="auto"/>
        <w:jc w:val="left"/>
      </w:pPr>
    </w:p>
    <w:p w14:paraId="47888F95" w14:textId="77777777" w:rsidR="007C066C" w:rsidRDefault="00540888" w:rsidP="003D0BA8">
      <w:pPr>
        <w:spacing w:after="200" w:line="276" w:lineRule="auto"/>
        <w:jc w:val="center"/>
        <w:rPr>
          <w:rFonts w:cs="Arial"/>
        </w:rPr>
      </w:pPr>
      <w:r>
        <w:rPr>
          <w:rFonts w:cs="Arial"/>
        </w:rPr>
        <w:lastRenderedPageBreak/>
        <w:t>DELAI D’EXCUTION DES TRAVAUX</w:t>
      </w:r>
      <w:r w:rsidR="003D0BA8">
        <w:rPr>
          <w:rFonts w:cs="Arial"/>
        </w:rPr>
        <w:t xml:space="preserve"> </w:t>
      </w:r>
      <w:r w:rsidR="007C066C">
        <w:rPr>
          <w:rFonts w:cs="Arial"/>
        </w:rPr>
        <w:t xml:space="preserve">(MAXIMUM </w:t>
      </w:r>
      <w:r>
        <w:rPr>
          <w:rFonts w:cs="Arial"/>
        </w:rPr>
        <w:t>4</w:t>
      </w:r>
      <w:r w:rsidR="007C066C" w:rsidRPr="00E367B5">
        <w:rPr>
          <w:rFonts w:cs="Arial"/>
        </w:rPr>
        <w:t xml:space="preserve"> POINTS)</w:t>
      </w:r>
    </w:p>
    <w:p w14:paraId="5CF920BE" w14:textId="77777777" w:rsidR="003D0BA8" w:rsidRDefault="003D0BA8" w:rsidP="007C066C">
      <w:pPr>
        <w:spacing w:after="200" w:line="276" w:lineRule="auto"/>
        <w:jc w:val="center"/>
        <w:rPr>
          <w:rFonts w:cs="Arial"/>
        </w:rPr>
      </w:pPr>
    </w:p>
    <w:p w14:paraId="5C69FC27" w14:textId="77777777" w:rsidR="007C066C" w:rsidRDefault="00540888" w:rsidP="003D0BA8">
      <w:pPr>
        <w:spacing w:after="200" w:line="276" w:lineRule="auto"/>
        <w:jc w:val="left"/>
      </w:pPr>
      <w:r>
        <w:t>Inférieur de 5 jours au délai prévu au CCAP (4 points)</w:t>
      </w:r>
    </w:p>
    <w:p w14:paraId="68FB49EB" w14:textId="77777777" w:rsidR="00540888" w:rsidRDefault="00540888" w:rsidP="003D0BA8">
      <w:pPr>
        <w:spacing w:after="200" w:line="276" w:lineRule="auto"/>
        <w:jc w:val="left"/>
      </w:pPr>
      <w:r>
        <w:t>Inférieur de 2,5 jours au délai prévu au CCAP (2 points)</w:t>
      </w:r>
    </w:p>
    <w:p w14:paraId="0B4FAFD7" w14:textId="77777777" w:rsidR="00540888" w:rsidRDefault="00540888" w:rsidP="003D0BA8">
      <w:pPr>
        <w:spacing w:after="200" w:line="276" w:lineRule="auto"/>
        <w:jc w:val="left"/>
      </w:pPr>
      <w:r>
        <w:t>Egal au délai prévu au CCAP (1 point)</w:t>
      </w:r>
    </w:p>
    <w:sectPr w:rsidR="0054088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3F9D7" w14:textId="77777777" w:rsidR="007E375B" w:rsidRDefault="007E375B" w:rsidP="007E375B">
      <w:r>
        <w:separator/>
      </w:r>
    </w:p>
  </w:endnote>
  <w:endnote w:type="continuationSeparator" w:id="0">
    <w:p w14:paraId="67278B7D" w14:textId="77777777" w:rsidR="007E375B" w:rsidRDefault="007E375B" w:rsidP="007E3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10056" w14:textId="1CAE5733" w:rsidR="007E375B" w:rsidRPr="007E375B" w:rsidRDefault="007E375B" w:rsidP="007E375B">
    <w:pPr>
      <w:pStyle w:val="Pieddepage"/>
      <w:jc w:val="center"/>
      <w:rPr>
        <w:b/>
        <w:bCs/>
      </w:rPr>
    </w:pPr>
    <w:r w:rsidRPr="007E375B">
      <w:rPr>
        <w:rFonts w:cs="Arial"/>
        <w:b/>
        <w:bCs/>
        <w:color w:val="000000"/>
        <w:sz w:val="28"/>
        <w:szCs w:val="28"/>
      </w:rPr>
      <w:t>2024TETANCHE27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40936" w14:textId="77777777" w:rsidR="007E375B" w:rsidRDefault="007E375B" w:rsidP="007E375B">
      <w:r>
        <w:separator/>
      </w:r>
    </w:p>
  </w:footnote>
  <w:footnote w:type="continuationSeparator" w:id="0">
    <w:p w14:paraId="30F8B566" w14:textId="77777777" w:rsidR="007E375B" w:rsidRDefault="007E375B" w:rsidP="007E37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C3E"/>
    <w:rsid w:val="000D070C"/>
    <w:rsid w:val="000F4AA2"/>
    <w:rsid w:val="001A4C14"/>
    <w:rsid w:val="001F1F1B"/>
    <w:rsid w:val="0026512E"/>
    <w:rsid w:val="002B7775"/>
    <w:rsid w:val="00341FE2"/>
    <w:rsid w:val="00370B57"/>
    <w:rsid w:val="003D0BA8"/>
    <w:rsid w:val="003D3861"/>
    <w:rsid w:val="0041268A"/>
    <w:rsid w:val="00424AD0"/>
    <w:rsid w:val="00425808"/>
    <w:rsid w:val="00432EE1"/>
    <w:rsid w:val="00540888"/>
    <w:rsid w:val="005F3336"/>
    <w:rsid w:val="006B1A26"/>
    <w:rsid w:val="00725630"/>
    <w:rsid w:val="007B163A"/>
    <w:rsid w:val="007C066C"/>
    <w:rsid w:val="007E375B"/>
    <w:rsid w:val="008940D7"/>
    <w:rsid w:val="00AB04B7"/>
    <w:rsid w:val="00B64864"/>
    <w:rsid w:val="00B77B1E"/>
    <w:rsid w:val="00B852A0"/>
    <w:rsid w:val="00BF1C3E"/>
    <w:rsid w:val="00C60131"/>
    <w:rsid w:val="00D0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6322"/>
  <w15:docId w15:val="{CD5E0853-C97C-4B7D-B1AF-68A15917F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2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rsentation">
    <w:name w:val="Présentation"/>
    <w:basedOn w:val="Normal"/>
    <w:rsid w:val="00B852A0"/>
    <w:pPr>
      <w:ind w:left="1440" w:right="1440"/>
      <w:jc w:val="center"/>
    </w:pPr>
    <w:rPr>
      <w:b/>
      <w:caps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52A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52A0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E37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E375B"/>
    <w:rPr>
      <w:rFonts w:ascii="Arial" w:eastAsia="Times New Roman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E37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E375B"/>
    <w:rPr>
      <w:rFonts w:ascii="Arial" w:eastAsia="Times New Roman" w:hAnsi="Arial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1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la Réunion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jlemerle</dc:creator>
  <cp:keywords/>
  <dc:description/>
  <cp:lastModifiedBy>Nanjaka Randriamiaritsoa</cp:lastModifiedBy>
  <cp:revision>27</cp:revision>
  <cp:lastPrinted>2021-10-21T04:45:00Z</cp:lastPrinted>
  <dcterms:created xsi:type="dcterms:W3CDTF">2016-05-10T05:53:00Z</dcterms:created>
  <dcterms:modified xsi:type="dcterms:W3CDTF">2024-10-18T07:11:00Z</dcterms:modified>
</cp:coreProperties>
</file>