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4521D" w14:textId="77777777" w:rsidR="008B79A8" w:rsidRPr="00E657FB" w:rsidRDefault="008B79A8" w:rsidP="008B79A8">
      <w:pPr>
        <w:tabs>
          <w:tab w:val="left" w:pos="7938"/>
        </w:tabs>
        <w:rPr>
          <w:rFonts w:ascii="Arial" w:hAnsi="Arial" w:cs="Arial"/>
        </w:rPr>
      </w:pPr>
      <w:r w:rsidRPr="00E657FB">
        <w:rPr>
          <w:rFonts w:ascii="Arial" w:hAnsi="Arial" w:cs="Arial"/>
          <w:noProof/>
        </w:rPr>
        <w:drawing>
          <wp:inline distT="0" distB="0" distL="0" distR="0" wp14:anchorId="382436B7" wp14:editId="6053D4CF">
            <wp:extent cx="834390" cy="755650"/>
            <wp:effectExtent l="0" t="0" r="3810" b="6350"/>
            <wp:docPr id="10" name="Image 10">
              <a:extLst xmlns:a="http://schemas.openxmlformats.org/drawingml/2006/main">
                <a:ext uri="{FF2B5EF4-FFF2-40B4-BE49-F238E27FC236}">
                  <a16:creationId xmlns:a16="http://schemas.microsoft.com/office/drawing/2014/main" id="{ED341190-8E81-4268-82D2-B1594B8521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>
                      <a:extLst>
                        <a:ext uri="{FF2B5EF4-FFF2-40B4-BE49-F238E27FC236}">
                          <a16:creationId xmlns:a16="http://schemas.microsoft.com/office/drawing/2014/main" id="{ED341190-8E81-4268-82D2-B1594B8521AF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57FB">
        <w:rPr>
          <w:rFonts w:ascii="Arial" w:hAnsi="Arial" w:cs="Arial"/>
        </w:rPr>
        <w:tab/>
      </w:r>
      <w:r w:rsidRPr="00E657FB">
        <w:rPr>
          <w:rFonts w:ascii="Arial" w:hAnsi="Arial" w:cs="Arial"/>
          <w:noProof/>
        </w:rPr>
        <w:drawing>
          <wp:inline distT="0" distB="0" distL="0" distR="0" wp14:anchorId="0B17EA3C" wp14:editId="2F81BBE4">
            <wp:extent cx="706755" cy="751938"/>
            <wp:effectExtent l="0" t="0" r="0" b="0"/>
            <wp:docPr id="11" name="Graphique 19">
              <a:extLst xmlns:a="http://schemas.openxmlformats.org/drawingml/2006/main">
                <a:ext uri="{FF2B5EF4-FFF2-40B4-BE49-F238E27FC236}">
                  <a16:creationId xmlns:a16="http://schemas.microsoft.com/office/drawing/2014/main" id="{1071578E-28D3-4579-8A85-74823C1E6D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phique 19">
                      <a:extLst>
                        <a:ext uri="{FF2B5EF4-FFF2-40B4-BE49-F238E27FC236}">
                          <a16:creationId xmlns:a16="http://schemas.microsoft.com/office/drawing/2014/main" id="{1071578E-28D3-4579-8A85-74823C1E6D6E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200" cy="84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EF901" w14:textId="77777777" w:rsidR="008B79A8" w:rsidRPr="00E657FB" w:rsidRDefault="008B79A8" w:rsidP="008B79A8">
      <w:pPr>
        <w:tabs>
          <w:tab w:val="center" w:pos="1560"/>
        </w:tabs>
        <w:rPr>
          <w:rFonts w:ascii="Arial" w:hAnsi="Arial" w:cs="Arial"/>
          <w:b/>
          <w:sz w:val="18"/>
        </w:rPr>
      </w:pPr>
      <w:r w:rsidRPr="00E657FB">
        <w:rPr>
          <w:rFonts w:ascii="Arial" w:hAnsi="Arial" w:cs="Arial"/>
          <w:b/>
          <w:sz w:val="18"/>
        </w:rPr>
        <w:t>Direction Villes et Territoires Durables</w:t>
      </w:r>
    </w:p>
    <w:p w14:paraId="6783665D" w14:textId="0AD77D93" w:rsidR="008B79A8" w:rsidRPr="00E657FB" w:rsidRDefault="008B79A8" w:rsidP="008B79A8">
      <w:pPr>
        <w:tabs>
          <w:tab w:val="center" w:pos="1560"/>
        </w:tabs>
        <w:rPr>
          <w:rFonts w:ascii="Arial" w:hAnsi="Arial" w:cs="Arial"/>
          <w:sz w:val="18"/>
        </w:rPr>
      </w:pPr>
      <w:r w:rsidRPr="00E657FB">
        <w:rPr>
          <w:rFonts w:ascii="Arial" w:hAnsi="Arial" w:cs="Arial"/>
          <w:sz w:val="18"/>
        </w:rPr>
        <w:t xml:space="preserve">Service </w:t>
      </w:r>
      <w:proofErr w:type="spellStart"/>
      <w:r w:rsidR="00F06E66">
        <w:rPr>
          <w:rFonts w:ascii="Arial" w:hAnsi="Arial" w:cs="Arial"/>
          <w:sz w:val="18"/>
        </w:rPr>
        <w:t>Sitésol</w:t>
      </w:r>
      <w:proofErr w:type="spellEnd"/>
    </w:p>
    <w:p w14:paraId="36FAF72B" w14:textId="77777777" w:rsidR="008B79A8" w:rsidRPr="00E657FB" w:rsidRDefault="008B79A8" w:rsidP="008B79A8">
      <w:pPr>
        <w:tabs>
          <w:tab w:val="center" w:pos="1560"/>
        </w:tabs>
        <w:rPr>
          <w:rFonts w:ascii="Arial" w:hAnsi="Arial" w:cs="Arial"/>
          <w:sz w:val="18"/>
        </w:rPr>
      </w:pPr>
      <w:r w:rsidRPr="00E657FB">
        <w:rPr>
          <w:rFonts w:ascii="Arial" w:hAnsi="Arial" w:cs="Arial"/>
          <w:sz w:val="18"/>
        </w:rPr>
        <w:t>20 avenue du Grésillé</w:t>
      </w:r>
    </w:p>
    <w:p w14:paraId="54E9105A" w14:textId="77777777" w:rsidR="008B79A8" w:rsidRPr="00E657FB" w:rsidRDefault="008B79A8" w:rsidP="008B79A8">
      <w:pPr>
        <w:tabs>
          <w:tab w:val="center" w:pos="1560"/>
        </w:tabs>
        <w:rPr>
          <w:rFonts w:ascii="Arial" w:hAnsi="Arial" w:cs="Arial"/>
          <w:sz w:val="18"/>
        </w:rPr>
      </w:pPr>
      <w:r w:rsidRPr="00E657FB">
        <w:rPr>
          <w:rFonts w:ascii="Arial" w:hAnsi="Arial" w:cs="Arial"/>
          <w:sz w:val="18"/>
        </w:rPr>
        <w:t>BP 90406</w:t>
      </w:r>
    </w:p>
    <w:p w14:paraId="0C251D79" w14:textId="77777777" w:rsidR="008B79A8" w:rsidRPr="00E657FB" w:rsidRDefault="008B79A8" w:rsidP="008B79A8">
      <w:pPr>
        <w:tabs>
          <w:tab w:val="center" w:pos="1560"/>
        </w:tabs>
        <w:rPr>
          <w:rFonts w:ascii="Arial" w:hAnsi="Arial" w:cs="Arial"/>
          <w:sz w:val="18"/>
        </w:rPr>
      </w:pPr>
      <w:r w:rsidRPr="00E657FB">
        <w:rPr>
          <w:rFonts w:ascii="Arial" w:hAnsi="Arial" w:cs="Arial"/>
          <w:sz w:val="18"/>
        </w:rPr>
        <w:t>49004 ANGERS CEDEX 01</w:t>
      </w:r>
    </w:p>
    <w:p w14:paraId="06E85718" w14:textId="77777777" w:rsidR="008B79A8" w:rsidRPr="00E657FB" w:rsidRDefault="008B79A8" w:rsidP="008B79A8">
      <w:pPr>
        <w:rPr>
          <w:rFonts w:ascii="Arial" w:hAnsi="Arial" w:cs="Arial"/>
          <w:sz w:val="24"/>
          <w:szCs w:val="24"/>
        </w:rPr>
      </w:pPr>
    </w:p>
    <w:p w14:paraId="1A61E6AC" w14:textId="77777777" w:rsidR="008B79A8" w:rsidRPr="00E657FB" w:rsidRDefault="008B79A8" w:rsidP="008B79A8">
      <w:pPr>
        <w:rPr>
          <w:rFonts w:ascii="Arial" w:hAnsi="Arial" w:cs="Arial"/>
          <w:sz w:val="24"/>
          <w:szCs w:val="24"/>
        </w:rPr>
      </w:pPr>
    </w:p>
    <w:p w14:paraId="414C3E33" w14:textId="42B6053C" w:rsidR="00090C1C" w:rsidRPr="00583C1E" w:rsidRDefault="456468B2" w:rsidP="375AF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87"/>
        </w:tabs>
        <w:spacing w:before="120" w:after="120"/>
        <w:jc w:val="center"/>
        <w:rPr>
          <w:rFonts w:ascii="Arial" w:hAnsi="Arial" w:cs="Arial"/>
          <w:b/>
          <w:bCs/>
          <w:color w:val="0070C0"/>
          <w:sz w:val="32"/>
          <w:szCs w:val="32"/>
        </w:rPr>
      </w:pPr>
      <w:r w:rsidRPr="375AF8E6">
        <w:rPr>
          <w:rFonts w:ascii="Arial" w:hAnsi="Arial" w:cs="Arial"/>
          <w:b/>
          <w:bCs/>
          <w:color w:val="0070C0"/>
          <w:sz w:val="32"/>
          <w:szCs w:val="32"/>
        </w:rPr>
        <w:t>Etude sur l’état des lieux d</w:t>
      </w:r>
      <w:r w:rsidR="6FEF9970" w:rsidRPr="375AF8E6">
        <w:rPr>
          <w:rFonts w:ascii="Arial" w:hAnsi="Arial" w:cs="Arial"/>
          <w:b/>
          <w:bCs/>
          <w:color w:val="0070C0"/>
          <w:sz w:val="32"/>
          <w:szCs w:val="32"/>
        </w:rPr>
        <w:t>e la prise en compte de l’amiante</w:t>
      </w:r>
      <w:r w:rsidR="3FC88201" w:rsidRPr="375AF8E6">
        <w:rPr>
          <w:rFonts w:ascii="Arial" w:hAnsi="Arial" w:cs="Arial"/>
          <w:b/>
          <w:bCs/>
          <w:color w:val="0070C0"/>
          <w:sz w:val="32"/>
          <w:szCs w:val="32"/>
        </w:rPr>
        <w:t xml:space="preserve"> dans </w:t>
      </w:r>
      <w:proofErr w:type="gramStart"/>
      <w:r w:rsidR="3FC88201" w:rsidRPr="375AF8E6">
        <w:rPr>
          <w:rFonts w:ascii="Arial" w:hAnsi="Arial" w:cs="Arial"/>
          <w:b/>
          <w:bCs/>
          <w:color w:val="0070C0"/>
          <w:sz w:val="32"/>
          <w:szCs w:val="32"/>
        </w:rPr>
        <w:t>la</w:t>
      </w:r>
      <w:proofErr w:type="gramEnd"/>
      <w:r w:rsidR="3FC88201" w:rsidRPr="375AF8E6">
        <w:rPr>
          <w:rFonts w:ascii="Arial" w:hAnsi="Arial" w:cs="Arial"/>
          <w:b/>
          <w:bCs/>
          <w:color w:val="0070C0"/>
          <w:sz w:val="32"/>
          <w:szCs w:val="32"/>
        </w:rPr>
        <w:t xml:space="preserve"> méthodologie Sites et Sols Pollués</w:t>
      </w:r>
      <w:r w:rsidR="00302F94">
        <w:rPr>
          <w:rFonts w:ascii="Arial" w:hAnsi="Arial" w:cs="Arial"/>
          <w:b/>
          <w:bCs/>
          <w:color w:val="0070C0"/>
          <w:sz w:val="32"/>
          <w:szCs w:val="32"/>
        </w:rPr>
        <w:t> : gestion de l’amiante dans les</w:t>
      </w:r>
      <w:r w:rsidR="007A190B">
        <w:rPr>
          <w:rFonts w:ascii="Arial" w:hAnsi="Arial" w:cs="Arial"/>
          <w:b/>
          <w:bCs/>
          <w:color w:val="0070C0"/>
          <w:sz w:val="32"/>
          <w:szCs w:val="32"/>
        </w:rPr>
        <w:t xml:space="preserve"> différente</w:t>
      </w:r>
      <w:r w:rsidR="0060239D">
        <w:rPr>
          <w:rFonts w:ascii="Arial" w:hAnsi="Arial" w:cs="Arial"/>
          <w:b/>
          <w:bCs/>
          <w:color w:val="0070C0"/>
          <w:sz w:val="32"/>
          <w:szCs w:val="32"/>
        </w:rPr>
        <w:t>s</w:t>
      </w:r>
      <w:r w:rsidR="007A190B">
        <w:rPr>
          <w:rFonts w:ascii="Arial" w:hAnsi="Arial" w:cs="Arial"/>
          <w:b/>
          <w:bCs/>
          <w:color w:val="0070C0"/>
          <w:sz w:val="32"/>
          <w:szCs w:val="32"/>
        </w:rPr>
        <w:t xml:space="preserve"> matrices</w:t>
      </w:r>
    </w:p>
    <w:p w14:paraId="48C417E6" w14:textId="47300857" w:rsidR="008B79A8" w:rsidRPr="00583C1E" w:rsidRDefault="008B79A8" w:rsidP="008B7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583C1E">
        <w:rPr>
          <w:rFonts w:ascii="Arial" w:hAnsi="Arial" w:cs="Arial"/>
          <w:b/>
          <w:color w:val="0070C0"/>
          <w:sz w:val="32"/>
          <w:szCs w:val="32"/>
        </w:rPr>
        <w:t xml:space="preserve">REFERENCE : </w:t>
      </w:r>
      <w:bookmarkStart w:id="0" w:name="_Hlk180162280"/>
      <w:r w:rsidR="00805AAA">
        <w:rPr>
          <w:rFonts w:ascii="Arial" w:eastAsia="Arial" w:hAnsi="Arial" w:cs="Arial"/>
          <w:b/>
          <w:bCs/>
          <w:color w:val="0070C0"/>
          <w:sz w:val="32"/>
          <w:szCs w:val="32"/>
        </w:rPr>
        <w:t>DA</w:t>
      </w:r>
      <w:r w:rsidR="00805AAA">
        <w:rPr>
          <w:rFonts w:ascii="Arial" w:hAnsi="Arial" w:cs="Arial"/>
          <w:b/>
          <w:bCs/>
          <w:color w:val="0070C0"/>
          <w:sz w:val="32"/>
          <w:szCs w:val="32"/>
        </w:rPr>
        <w:t>2024001143</w:t>
      </w:r>
      <w:bookmarkEnd w:id="0"/>
    </w:p>
    <w:p w14:paraId="25D59E29" w14:textId="77777777" w:rsidR="008B79A8" w:rsidRPr="00583C1E" w:rsidRDefault="008B79A8" w:rsidP="008B79A8">
      <w:pPr>
        <w:spacing w:before="120" w:after="120"/>
        <w:rPr>
          <w:rFonts w:ascii="Arial" w:hAnsi="Arial" w:cs="Arial"/>
          <w:sz w:val="36"/>
          <w:szCs w:val="36"/>
        </w:rPr>
      </w:pPr>
    </w:p>
    <w:p w14:paraId="0F2148F0" w14:textId="4C378D5D" w:rsidR="008B79A8" w:rsidRPr="00805AAA" w:rsidRDefault="1F56C70F" w:rsidP="35CC82E1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805AAA">
        <w:rPr>
          <w:rFonts w:ascii="Arial" w:hAnsi="Arial" w:cs="Arial"/>
          <w:b/>
          <w:bCs/>
          <w:sz w:val="28"/>
          <w:szCs w:val="28"/>
          <w:u w:val="single"/>
        </w:rPr>
        <w:t xml:space="preserve">PROCEDURE </w:t>
      </w:r>
      <w:r w:rsidR="1F30BD75" w:rsidRPr="00805AAA">
        <w:rPr>
          <w:rFonts w:ascii="Arial" w:hAnsi="Arial" w:cs="Arial"/>
          <w:b/>
          <w:bCs/>
          <w:sz w:val="28"/>
          <w:szCs w:val="28"/>
          <w:u w:val="single"/>
        </w:rPr>
        <w:t xml:space="preserve">ADAPTEE </w:t>
      </w:r>
      <w:r w:rsidR="00D113E3" w:rsidRPr="00805AAA">
        <w:rPr>
          <w:rFonts w:ascii="Arial" w:hAnsi="Arial" w:cs="Arial"/>
          <w:b/>
          <w:bCs/>
          <w:sz w:val="28"/>
          <w:szCs w:val="28"/>
          <w:u w:val="single"/>
        </w:rPr>
        <w:t>AVEC</w:t>
      </w:r>
      <w:r w:rsidR="00805AAA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21BE689" w:rsidRPr="00805AAA">
        <w:rPr>
          <w:rFonts w:ascii="Arial" w:hAnsi="Arial" w:cs="Arial"/>
          <w:b/>
          <w:bCs/>
          <w:sz w:val="28"/>
          <w:szCs w:val="28"/>
          <w:u w:val="single"/>
        </w:rPr>
        <w:t>PUBLICITE</w:t>
      </w:r>
      <w:r w:rsidRPr="00805AAA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4495B84E" w14:textId="3F3C37E8" w:rsidR="00241219" w:rsidRDefault="0024121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43999E0" w14:textId="77777777" w:rsidR="00BC4E0C" w:rsidRPr="00E657FB" w:rsidRDefault="00BC4E0C" w:rsidP="00BC4E0C">
      <w:pPr>
        <w:rPr>
          <w:rFonts w:ascii="Arial" w:hAnsi="Arial" w:cs="Arial"/>
        </w:rPr>
      </w:pPr>
    </w:p>
    <w:p w14:paraId="175B9936" w14:textId="77777777" w:rsidR="000A66C0" w:rsidRPr="00E657FB" w:rsidRDefault="000A66C0" w:rsidP="000A6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sz w:val="36"/>
          <w:szCs w:val="36"/>
        </w:rPr>
      </w:pPr>
    </w:p>
    <w:p w14:paraId="30116425" w14:textId="6D4630F4" w:rsidR="000A66C0" w:rsidRPr="00E657FB" w:rsidRDefault="00ED59D6" w:rsidP="00ED59D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left="0"/>
        <w:contextualSpacing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C-</w:t>
      </w:r>
      <w:r w:rsidR="000A66C0">
        <w:rPr>
          <w:rFonts w:ascii="Arial" w:hAnsi="Arial" w:cs="Arial"/>
          <w:b/>
          <w:sz w:val="36"/>
          <w:szCs w:val="36"/>
        </w:rPr>
        <w:t>Cadre de décomposition des prix</w:t>
      </w:r>
    </w:p>
    <w:p w14:paraId="263B9A69" w14:textId="77777777" w:rsidR="000A66C0" w:rsidRPr="00E657FB" w:rsidRDefault="000A66C0" w:rsidP="000A6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sz w:val="36"/>
          <w:szCs w:val="36"/>
        </w:rPr>
      </w:pPr>
    </w:p>
    <w:p w14:paraId="40697AD5" w14:textId="77777777" w:rsidR="00BC4E0C" w:rsidRPr="00E657FB" w:rsidRDefault="00BC4E0C" w:rsidP="00BC4E0C">
      <w:pPr>
        <w:jc w:val="left"/>
        <w:rPr>
          <w:rFonts w:ascii="Arial" w:hAnsi="Arial" w:cs="Arial"/>
        </w:rPr>
      </w:pPr>
    </w:p>
    <w:p w14:paraId="299A156C" w14:textId="77777777" w:rsidR="00BC4E0C" w:rsidRPr="00E657FB" w:rsidRDefault="00BC4E0C" w:rsidP="00BC4E0C">
      <w:pPr>
        <w:spacing w:after="200" w:line="276" w:lineRule="auto"/>
        <w:rPr>
          <w:rFonts w:ascii="Arial" w:eastAsia="Calibri" w:hAnsi="Arial" w:cs="Arial"/>
          <w:b/>
          <w:lang w:eastAsia="en-US"/>
        </w:rPr>
      </w:pPr>
      <w:r w:rsidRPr="00E657FB">
        <w:rPr>
          <w:rFonts w:ascii="Arial" w:eastAsia="Calibri" w:hAnsi="Arial" w:cs="Arial"/>
          <w:lang w:eastAsia="en-US"/>
        </w:rPr>
        <w:t>L’offre financière devra être présentée selon le cadre de décomposition des prix ci-après :</w:t>
      </w:r>
    </w:p>
    <w:p w14:paraId="1734941F" w14:textId="1CB1E377" w:rsidR="00BC4E0C" w:rsidRPr="00E657FB" w:rsidRDefault="00BC4E0C" w:rsidP="00BC4E0C">
      <w:pPr>
        <w:ind w:right="22"/>
        <w:rPr>
          <w:rFonts w:ascii="Arial" w:hAnsi="Arial" w:cs="Arial"/>
          <w:b/>
          <w:u w:val="single"/>
        </w:rPr>
      </w:pPr>
      <w:r w:rsidRPr="00E657FB">
        <w:rPr>
          <w:rFonts w:ascii="Arial" w:hAnsi="Arial" w:cs="Arial"/>
          <w:b/>
          <w:u w:val="single"/>
        </w:rPr>
        <w:t>Prestation</w:t>
      </w:r>
      <w:r w:rsidR="00E02268">
        <w:rPr>
          <w:rFonts w:ascii="Arial" w:hAnsi="Arial" w:cs="Arial"/>
          <w:b/>
          <w:u w:val="single"/>
        </w:rPr>
        <w:t>s</w:t>
      </w:r>
      <w:r w:rsidRPr="00E657FB">
        <w:rPr>
          <w:rFonts w:ascii="Arial" w:hAnsi="Arial" w:cs="Arial"/>
          <w:b/>
          <w:u w:val="single"/>
        </w:rPr>
        <w:t xml:space="preserve"> forfaitaire</w:t>
      </w:r>
      <w:r w:rsidR="00E02268">
        <w:rPr>
          <w:rFonts w:ascii="Arial" w:hAnsi="Arial" w:cs="Arial"/>
          <w:b/>
          <w:u w:val="single"/>
        </w:rPr>
        <w:t>s</w:t>
      </w:r>
    </w:p>
    <w:p w14:paraId="57233277" w14:textId="77777777" w:rsidR="00BC4E0C" w:rsidRPr="00E657FB" w:rsidRDefault="00BC4E0C" w:rsidP="00BC4E0C">
      <w:pPr>
        <w:ind w:right="22"/>
        <w:rPr>
          <w:rFonts w:ascii="Arial" w:hAnsi="Arial" w:cs="Arial"/>
          <w:b/>
        </w:rPr>
      </w:pPr>
    </w:p>
    <w:tbl>
      <w:tblPr>
        <w:tblW w:w="9482" w:type="dxa"/>
        <w:tblLook w:val="01E0" w:firstRow="1" w:lastRow="1" w:firstColumn="1" w:lastColumn="1" w:noHBand="0" w:noVBand="0"/>
      </w:tblPr>
      <w:tblGrid>
        <w:gridCol w:w="2099"/>
        <w:gridCol w:w="850"/>
        <w:gridCol w:w="1142"/>
        <w:gridCol w:w="1346"/>
        <w:gridCol w:w="1461"/>
        <w:gridCol w:w="1551"/>
        <w:gridCol w:w="1033"/>
      </w:tblGrid>
      <w:tr w:rsidR="00E2343C" w:rsidRPr="00E657FB" w14:paraId="0C44F6FD" w14:textId="77777777" w:rsidTr="00C326E8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3EAD3" w14:textId="77777777" w:rsidR="00E2343C" w:rsidRPr="00E657FB" w:rsidRDefault="00E2343C" w:rsidP="00412E7B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Etape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6DC8B" w14:textId="3BB2AF37" w:rsidR="00E2343C" w:rsidRPr="00E657FB" w:rsidRDefault="00E2343C" w:rsidP="00412E7B">
            <w:pPr>
              <w:pStyle w:val="Tableau"/>
              <w:rPr>
                <w:rFonts w:ascii="Arial" w:hAnsi="Arial" w:cs="Arial"/>
                <w:b/>
                <w:bCs w:val="0"/>
                <w:sz w:val="18"/>
                <w:szCs w:val="20"/>
              </w:rPr>
            </w:pPr>
            <w:r>
              <w:rPr>
                <w:rFonts w:ascii="Arial" w:hAnsi="Arial" w:cs="Arial"/>
                <w:b/>
                <w:bCs w:val="0"/>
                <w:sz w:val="18"/>
                <w:szCs w:val="20"/>
              </w:rPr>
              <w:t>Sous-</w:t>
            </w:r>
            <w:r w:rsidRPr="00F07CAE">
              <w:rPr>
                <w:rFonts w:ascii="Arial" w:hAnsi="Arial" w:cs="Arial"/>
                <w:b/>
                <w:bCs w:val="0"/>
                <w:sz w:val="20"/>
                <w:szCs w:val="20"/>
              </w:rPr>
              <w:t>étapes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885B55" w14:textId="6D8EFD43" w:rsidR="00E2343C" w:rsidRPr="00E657FB" w:rsidRDefault="00E2343C" w:rsidP="00412E7B">
            <w:pPr>
              <w:pStyle w:val="Tableau"/>
              <w:rPr>
                <w:rFonts w:ascii="Arial" w:hAnsi="Arial" w:cs="Arial"/>
                <w:b/>
                <w:bCs w:val="0"/>
                <w:sz w:val="18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18"/>
                <w:szCs w:val="20"/>
              </w:rPr>
              <w:t>Prestation réalisée en sous-traitance (oui / non, si oui indiquer le nom du sous-traitant)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ACDB3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Frais de personnel</w:t>
            </w:r>
          </w:p>
          <w:p w14:paraId="498C90BC" w14:textId="4391530C" w:rsidR="00E2343C" w:rsidRPr="00E657FB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9963B3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Nombre de jours par type d’intervenant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296FC" w14:textId="4DB63988" w:rsidR="00E2343C" w:rsidRPr="00E657FB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Montant total</w:t>
            </w:r>
          </w:p>
          <w:p w14:paraId="1DB6E391" w14:textId="1EF986B4" w:rsidR="00E2343C" w:rsidRPr="00E657FB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</w:tr>
      <w:tr w:rsidR="00E2343C" w:rsidRPr="00475766" w14:paraId="460A53E9" w14:textId="77777777" w:rsidTr="00C326E8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8600C" w14:textId="77777777" w:rsidR="00E2343C" w:rsidRPr="00475766" w:rsidRDefault="00E2343C" w:rsidP="00412E7B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794B62" w14:textId="77777777" w:rsidR="00E2343C" w:rsidRPr="00475766" w:rsidRDefault="00E2343C" w:rsidP="00412E7B">
            <w:pPr>
              <w:pStyle w:val="Tableau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4DA9BA" w14:textId="2B948020" w:rsidR="00E2343C" w:rsidRPr="00475766" w:rsidRDefault="00E2343C" w:rsidP="00412E7B">
            <w:pPr>
              <w:pStyle w:val="Tableau"/>
              <w:rPr>
                <w:rFonts w:ascii="Arial" w:hAnsi="Arial" w:cs="Arial"/>
                <w:sz w:val="18"/>
                <w:szCs w:val="20"/>
              </w:rPr>
            </w:pPr>
            <w:r w:rsidRPr="00475766">
              <w:rPr>
                <w:rFonts w:ascii="Arial" w:hAnsi="Arial" w:cs="Arial"/>
                <w:sz w:val="18"/>
                <w:szCs w:val="20"/>
              </w:rPr>
              <w:t>O/N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E737DE" w14:textId="77777777" w:rsidR="00E2343C" w:rsidRPr="00475766" w:rsidRDefault="00E2343C" w:rsidP="00475766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475766">
              <w:rPr>
                <w:rFonts w:ascii="Arial" w:hAnsi="Arial" w:cs="Arial"/>
                <w:sz w:val="20"/>
                <w:szCs w:val="20"/>
              </w:rPr>
              <w:t>Types et niveau des intervenants</w:t>
            </w:r>
          </w:p>
          <w:p w14:paraId="7674F4BF" w14:textId="7F573402" w:rsidR="00E2343C" w:rsidRPr="00475766" w:rsidRDefault="00E2343C" w:rsidP="00475766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475766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475766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475766">
              <w:rPr>
                <w:rFonts w:ascii="Arial" w:hAnsi="Arial" w:cs="Arial"/>
                <w:sz w:val="20"/>
                <w:szCs w:val="20"/>
              </w:rPr>
              <w:t xml:space="preserve"> détailler)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E3BB8" w14:textId="392BC961" w:rsidR="00E2343C" w:rsidRPr="00475766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475766">
              <w:rPr>
                <w:rFonts w:ascii="Arial" w:hAnsi="Arial" w:cs="Arial"/>
                <w:sz w:val="20"/>
                <w:szCs w:val="20"/>
              </w:rPr>
              <w:t>Tarif unitaire personnel (par jour et par type d’intervenant)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A5F743" w14:textId="6008266F" w:rsidR="00E2343C" w:rsidRPr="00475766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475766">
              <w:rPr>
                <w:rFonts w:ascii="Arial" w:hAnsi="Arial" w:cs="Arial"/>
                <w:sz w:val="20"/>
                <w:szCs w:val="20"/>
              </w:rPr>
              <w:t>Jours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B6ABA" w14:textId="790C874E" w:rsidR="00E2343C" w:rsidRPr="00475766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475766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C326E8" w:rsidRPr="00E657FB" w14:paraId="64606D83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60C64E" w14:textId="42B03F76" w:rsidR="00E2343C" w:rsidRPr="00E2343C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2343C">
              <w:rPr>
                <w:rFonts w:ascii="Arial" w:hAnsi="Arial" w:cs="Arial"/>
                <w:b/>
                <w:bCs w:val="0"/>
                <w:sz w:val="20"/>
                <w:szCs w:val="20"/>
              </w:rPr>
              <w:t>Etape 1 : Bibliographique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6B6793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1C8E0E" w14:textId="339774DF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A46DD6" w14:textId="527AD3CF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1679DE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E0C4C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14:paraId="493A807F" w14:textId="1EAC6679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43C" w:rsidRPr="00E657FB" w14:paraId="108E3E94" w14:textId="77777777" w:rsidTr="00ED59D6">
        <w:trPr>
          <w:trHeight w:val="37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5C38" w14:textId="77777777" w:rsidR="00E2343C" w:rsidRPr="375AF8E6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7475" w14:textId="2067195E" w:rsidR="00E2343C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9B79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622D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1D81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D0CD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C443ABC" w14:textId="03534010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43C" w:rsidRPr="00E657FB" w14:paraId="4C4B4E06" w14:textId="77777777" w:rsidTr="00ED59D6">
        <w:trPr>
          <w:trHeight w:val="422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86C6" w14:textId="77777777" w:rsidR="00E2343C" w:rsidRPr="375AF8E6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46F4" w14:textId="02263927" w:rsidR="00E2343C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BD21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878F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5A5C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33FF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78B766F" w14:textId="01C46818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CAE" w:rsidRPr="00E657FB" w14:paraId="65A8847A" w14:textId="77777777" w:rsidTr="00ED59D6">
        <w:trPr>
          <w:trHeight w:val="27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5C65" w14:textId="77777777" w:rsidR="00F07CAE" w:rsidRPr="375AF8E6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6BE7" w14:textId="0BE422E7" w:rsidR="00F07CAE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5543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A4BD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9F61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3956" w14:textId="77777777" w:rsidR="00F07CAE" w:rsidRPr="00E657FB" w:rsidRDefault="00F07CAE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C55DB4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CAE" w:rsidRPr="00E657FB" w14:paraId="09611D77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171E" w14:textId="77777777" w:rsidR="00F07CAE" w:rsidRPr="375AF8E6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CEC9" w14:textId="0392833E" w:rsidR="00F07CAE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07C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DCA6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87CC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7F7D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CB35" w14:textId="77777777" w:rsidR="00F07CAE" w:rsidRPr="00E657FB" w:rsidRDefault="00F07CAE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B68034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43C" w:rsidRPr="00E657FB" w14:paraId="2E7335A4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279C" w14:textId="457A996F" w:rsidR="00E2343C" w:rsidRPr="375AF8E6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Rapport intermédiaire n°1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6729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616A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1153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73B2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45A2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9B84D1C" w14:textId="55DE4401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CAE" w:rsidRPr="00E657FB" w14:paraId="2C9B7DDB" w14:textId="77777777" w:rsidTr="00C326E8">
        <w:trPr>
          <w:trHeight w:val="76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CE5" w14:textId="77777777" w:rsidR="00F07CAE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AAF7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7D41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F0F0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2E94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ECA8" w14:textId="77777777" w:rsidR="00F07CAE" w:rsidRPr="00E657FB" w:rsidRDefault="00F07CAE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272E3D7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6E8" w:rsidRPr="00E657FB" w14:paraId="72355171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563193" w14:textId="4B63C371" w:rsidR="00E2343C" w:rsidRPr="00E2343C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2343C">
              <w:rPr>
                <w:rFonts w:ascii="Arial" w:hAnsi="Arial" w:cs="Arial"/>
                <w:b/>
                <w:bCs w:val="0"/>
                <w:sz w:val="20"/>
                <w:szCs w:val="20"/>
              </w:rPr>
              <w:t>Etape 2 : Interviews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8BC9E6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136F07" w14:textId="37716711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B8BF54" w14:textId="5B8291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90B4B6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7170A1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14:paraId="31FA810B" w14:textId="1C9BFF88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43C" w:rsidRPr="00E657FB" w14:paraId="42415B8E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DF28" w14:textId="4B447CE7" w:rsidR="00E2343C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 unitaire / interview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EABA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E2AC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B920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D5E5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80CA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14:paraId="016CB3FB" w14:textId="029DCEB1" w:rsidR="00E2343C" w:rsidRPr="00E2343C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  <w:highlight w:val="darkGray"/>
              </w:rPr>
            </w:pPr>
          </w:p>
        </w:tc>
      </w:tr>
      <w:tr w:rsidR="00E2343C" w:rsidRPr="00E657FB" w14:paraId="6885417C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F100" w14:textId="436EE924" w:rsidR="00E2343C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 total des interviews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50A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83A9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B89F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7784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CEEF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84A6158" w14:textId="5D0A1065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CAE" w:rsidRPr="00E657FB" w14:paraId="0710DCC7" w14:textId="77777777" w:rsidTr="00C326E8">
        <w:trPr>
          <w:trHeight w:val="259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A89A" w14:textId="77777777" w:rsidR="00F07CAE" w:rsidRPr="00E2343C" w:rsidRDefault="00F07CAE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D0C6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F193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96B4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4C70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1E62" w14:textId="77777777" w:rsidR="00F07CAE" w:rsidRPr="00E657FB" w:rsidRDefault="00F07CAE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14:paraId="16E26A33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6E8" w:rsidRPr="00E657FB" w14:paraId="4D1F7463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A8B2B6" w14:textId="3BE8D20C" w:rsidR="00E2343C" w:rsidRPr="00E2343C" w:rsidRDefault="00E2343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2343C">
              <w:rPr>
                <w:rFonts w:ascii="Arial" w:hAnsi="Arial" w:cs="Arial"/>
                <w:b/>
                <w:bCs w:val="0"/>
                <w:sz w:val="20"/>
                <w:szCs w:val="20"/>
              </w:rPr>
              <w:t>Etape 3 : Bilan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AC65167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DCF172" w14:textId="51CD4469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276985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07FB9D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4CB03E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14:paraId="37121E41" w14:textId="09B7690F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43C" w:rsidRPr="00E657FB" w14:paraId="7ADFC685" w14:textId="77777777" w:rsidTr="00ED59D6">
        <w:trPr>
          <w:trHeight w:val="49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1E94" w14:textId="77777777" w:rsidR="00E2343C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F28C" w14:textId="3F336093" w:rsidR="00E2343C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DC71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D75C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A515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0D78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AEC6B5E" w14:textId="0A6695E0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CAE" w:rsidRPr="00E657FB" w14:paraId="31FF376B" w14:textId="77777777" w:rsidTr="00ED59D6">
        <w:trPr>
          <w:trHeight w:val="361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CD33" w14:textId="77777777" w:rsidR="00F07CAE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199B" w14:textId="6CD42E48" w:rsidR="00F07CAE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47B7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33B6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AD41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4BD0" w14:textId="77777777" w:rsidR="00F07CAE" w:rsidRPr="00E657FB" w:rsidRDefault="00F07CAE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1E430D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CAE" w:rsidRPr="00E657FB" w14:paraId="2ACA9252" w14:textId="77777777" w:rsidTr="00ED59D6">
        <w:trPr>
          <w:trHeight w:val="317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B620" w14:textId="77777777" w:rsidR="00F07CAE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B5AD" w14:textId="1DCBA4B2" w:rsidR="00F07CAE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95B2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C46E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5F9D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F7F5" w14:textId="77777777" w:rsidR="00F07CAE" w:rsidRPr="00E657FB" w:rsidRDefault="00F07CAE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463777" w14:textId="77777777" w:rsidR="00F07CAE" w:rsidRPr="00E657FB" w:rsidRDefault="00F07CAE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7AD" w:rsidRPr="00E657FB" w14:paraId="5B051E2A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AB21" w14:textId="77777777" w:rsidR="003F47AD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FA9" w14:textId="456EA791" w:rsidR="003F47AD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j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CBBD" w14:textId="77777777" w:rsidR="003F47AD" w:rsidRPr="00E657FB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E73B" w14:textId="77777777" w:rsidR="003F47AD" w:rsidRPr="00E657FB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868B" w14:textId="77777777" w:rsidR="003F47AD" w:rsidRPr="00E657FB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609C" w14:textId="77777777" w:rsidR="003F47AD" w:rsidRPr="00E657FB" w:rsidRDefault="003F47AD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AFF98B" w14:textId="77777777" w:rsidR="003F47AD" w:rsidRPr="00E657FB" w:rsidRDefault="003F47AD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43C" w:rsidRPr="00E657FB" w14:paraId="7E133B64" w14:textId="77777777" w:rsidTr="00C326E8">
        <w:trPr>
          <w:trHeight w:val="55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BF63" w14:textId="6C51BE9C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Rapport final et synthèse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A2E9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429C" w14:textId="352DAD6B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2813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2CBB" w14:textId="7777777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D4E1" w14:textId="77777777" w:rsidR="00E2343C" w:rsidRPr="00E657FB" w:rsidRDefault="00E2343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1C987F" w14:textId="68950567" w:rsidR="00E2343C" w:rsidRPr="00E657FB" w:rsidRDefault="00E2343C" w:rsidP="00E57331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4FAF46" w14:textId="77777777" w:rsidR="00BC4E0C" w:rsidRPr="00E657FB" w:rsidRDefault="00BC4E0C" w:rsidP="00BC4E0C">
      <w:pPr>
        <w:ind w:right="22"/>
        <w:rPr>
          <w:rFonts w:ascii="Arial" w:hAnsi="Arial" w:cs="Arial"/>
        </w:rPr>
      </w:pPr>
    </w:p>
    <w:p w14:paraId="297E67E5" w14:textId="77777777" w:rsidR="00BC4E0C" w:rsidRPr="00E657FB" w:rsidRDefault="00BC4E0C" w:rsidP="00BC4E0C">
      <w:pPr>
        <w:ind w:right="22"/>
        <w:rPr>
          <w:rFonts w:ascii="Arial" w:hAnsi="Arial" w:cs="Arial"/>
        </w:rPr>
      </w:pPr>
    </w:p>
    <w:p w14:paraId="2BA69E0A" w14:textId="77777777" w:rsidR="00671FDF" w:rsidRPr="00E657FB" w:rsidRDefault="00671FDF" w:rsidP="00BC4E0C">
      <w:pPr>
        <w:ind w:right="22"/>
        <w:rPr>
          <w:rFonts w:ascii="Arial" w:hAnsi="Arial" w:cs="Arial"/>
        </w:rPr>
      </w:pPr>
    </w:p>
    <w:tbl>
      <w:tblPr>
        <w:tblW w:w="9962" w:type="dxa"/>
        <w:tblLook w:val="01E0" w:firstRow="1" w:lastRow="1" w:firstColumn="1" w:lastColumn="1" w:noHBand="0" w:noVBand="0"/>
      </w:tblPr>
      <w:tblGrid>
        <w:gridCol w:w="3256"/>
        <w:gridCol w:w="1033"/>
        <w:gridCol w:w="553"/>
        <w:gridCol w:w="1816"/>
        <w:gridCol w:w="1365"/>
        <w:gridCol w:w="972"/>
        <w:gridCol w:w="967"/>
      </w:tblGrid>
      <w:tr w:rsidR="00C326E8" w:rsidRPr="00E657FB" w14:paraId="4287C8B7" w14:textId="77777777" w:rsidTr="00C326E8">
        <w:trPr>
          <w:trHeight w:val="427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3BAD64D" w14:textId="77777777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BC0291" w14:textId="77777777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Frais de déplacements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BB502B" w14:textId="77777777" w:rsidR="0096748C" w:rsidRPr="00E657FB" w:rsidRDefault="0096748C" w:rsidP="00E57331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Prix unitaire</w:t>
            </w:r>
          </w:p>
          <w:p w14:paraId="70FF2CC7" w14:textId="77777777" w:rsidR="0096748C" w:rsidRPr="00E657FB" w:rsidRDefault="0096748C" w:rsidP="00E57331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(</w:t>
            </w:r>
            <w:proofErr w:type="gramStart"/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euros</w:t>
            </w:r>
            <w:proofErr w:type="gramEnd"/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 xml:space="preserve"> HT/unité)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4E772B0" w14:textId="77777777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5C01D" w14:textId="6144BBDA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Total (€ HT)</w:t>
            </w:r>
          </w:p>
        </w:tc>
      </w:tr>
      <w:tr w:rsidR="00C326E8" w:rsidRPr="00E657FB" w14:paraId="5377F567" w14:textId="77777777" w:rsidTr="00C326E8">
        <w:trPr>
          <w:trHeight w:val="555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BE673" w14:textId="77777777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34BF0B" w14:textId="77777777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Nombre maximum (y compris réunions)</w:t>
            </w:r>
          </w:p>
          <w:p w14:paraId="7391C6CF" w14:textId="77777777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Unité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84EDC8" w14:textId="77777777" w:rsidR="0096748C" w:rsidRPr="00E657FB" w:rsidRDefault="0096748C" w:rsidP="00E57331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Nature des déplacements prévus à préciser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2F1CB" w14:textId="77777777" w:rsidR="0096748C" w:rsidRPr="00E657FB" w:rsidRDefault="0096748C" w:rsidP="00E57331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4A8467" w14:textId="1816C689" w:rsidR="0096748C" w:rsidRPr="00E657FB" w:rsidRDefault="002C2A93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 w:val="0"/>
                <w:sz w:val="20"/>
                <w:szCs w:val="20"/>
              </w:rPr>
              <w:t>Nombre</w:t>
            </w: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2ADF2" w14:textId="3566E421" w:rsidR="0096748C" w:rsidRPr="00E657FB" w:rsidRDefault="0096748C" w:rsidP="00E57331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</w:tr>
      <w:tr w:rsidR="002C2A93" w:rsidRPr="00E657FB" w14:paraId="1109F06F" w14:textId="77777777" w:rsidTr="00C326E8">
        <w:trPr>
          <w:trHeight w:val="5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A349" w14:textId="77A0EDBA" w:rsidR="002C2A93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134872">
              <w:rPr>
                <w:rFonts w:ascii="Arial" w:hAnsi="Arial" w:cs="Arial"/>
                <w:sz w:val="20"/>
                <w:szCs w:val="20"/>
              </w:rPr>
              <w:t>Réunion de lancement en présentiel 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F991" w14:textId="69BEEF87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058C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857B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2DBA" w14:textId="0EA33C71" w:rsidR="002C2A93" w:rsidRPr="00E657FB" w:rsidRDefault="00C326E8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108D4F" w14:textId="7C215086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A93" w:rsidRPr="00E657FB" w14:paraId="513A6B7C" w14:textId="77777777" w:rsidTr="00C326E8">
        <w:trPr>
          <w:trHeight w:val="5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CFE4" w14:textId="08FBD528" w:rsidR="002C2A93" w:rsidRPr="00134872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134872">
              <w:rPr>
                <w:rFonts w:ascii="Arial" w:hAnsi="Arial" w:cs="Arial"/>
                <w:sz w:val="20"/>
                <w:szCs w:val="20"/>
              </w:rPr>
              <w:t>Réunion de présentation des résultats de l'étape 1 en distanciel ;</w:t>
            </w:r>
          </w:p>
          <w:p w14:paraId="6BB204EE" w14:textId="77777777" w:rsidR="002C2A93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277410A7" w14:textId="3133907C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AAFA99D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C8CC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EEF4" w14:textId="1D66FCF8" w:rsidR="002C2A93" w:rsidRPr="00E657FB" w:rsidRDefault="00C326E8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C60F01" w14:textId="363EE5D5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A93" w:rsidRPr="00E657FB" w14:paraId="5788ED05" w14:textId="77777777" w:rsidTr="00C326E8">
        <w:trPr>
          <w:trHeight w:val="5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CFEB" w14:textId="56B8D7A2" w:rsidR="002C2A93" w:rsidRPr="00134872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134872">
              <w:rPr>
                <w:rFonts w:ascii="Arial" w:hAnsi="Arial" w:cs="Arial"/>
                <w:sz w:val="20"/>
                <w:szCs w:val="20"/>
              </w:rPr>
              <w:t xml:space="preserve">Réunion de présentation des résultats de l'étape </w:t>
            </w:r>
            <w:proofErr w:type="gramStart"/>
            <w:r w:rsidRPr="00134872">
              <w:rPr>
                <w:rFonts w:ascii="Arial" w:hAnsi="Arial" w:cs="Arial"/>
                <w:sz w:val="20"/>
                <w:szCs w:val="20"/>
              </w:rPr>
              <w:t>2  en</w:t>
            </w:r>
            <w:proofErr w:type="gramEnd"/>
            <w:r w:rsidRPr="00134872">
              <w:rPr>
                <w:rFonts w:ascii="Arial" w:hAnsi="Arial" w:cs="Arial"/>
                <w:sz w:val="20"/>
                <w:szCs w:val="20"/>
              </w:rPr>
              <w:t xml:space="preserve"> distanciel ;</w:t>
            </w:r>
          </w:p>
          <w:p w14:paraId="2C80EC67" w14:textId="77777777" w:rsidR="002C2A93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68F9E543" w14:textId="41EDC552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5DD1DDF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C862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3F9F" w14:textId="1EA5F738" w:rsidR="002C2A93" w:rsidRPr="00E657FB" w:rsidRDefault="00C326E8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471F4F" w14:textId="7CDA6706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A93" w:rsidRPr="00E657FB" w14:paraId="67A9C1F7" w14:textId="77777777" w:rsidTr="00C326E8">
        <w:trPr>
          <w:trHeight w:val="5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AE56" w14:textId="25AD73D1" w:rsidR="002C2A93" w:rsidRPr="00134872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 w:rsidRPr="00134872">
              <w:rPr>
                <w:rFonts w:ascii="Arial" w:hAnsi="Arial" w:cs="Arial"/>
                <w:sz w:val="20"/>
                <w:szCs w:val="20"/>
              </w:rPr>
              <w:t>Réunion de fin de mission en présentiel.</w:t>
            </w:r>
          </w:p>
          <w:p w14:paraId="54C51313" w14:textId="77777777" w:rsidR="002C2A93" w:rsidRPr="00134872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  <w:p w14:paraId="3A52D19F" w14:textId="5C9EFD9D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A372" w14:textId="75630FA2" w:rsidR="002C2A93" w:rsidRPr="00E657FB" w:rsidRDefault="002C2A93" w:rsidP="00F07CAE">
            <w:pPr>
              <w:pStyle w:val="Tableau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085B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70E3" w14:textId="77777777" w:rsidR="002C2A93" w:rsidRPr="00E657FB" w:rsidRDefault="002C2A93" w:rsidP="002C2A93">
            <w:pPr>
              <w:pStyle w:val="Tableau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6BA9" w14:textId="1CFC554E" w:rsidR="002C2A93" w:rsidRPr="00E657FB" w:rsidRDefault="00C326E8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538888" w14:textId="30DAF63E" w:rsidR="002C2A93" w:rsidRPr="00E657FB" w:rsidRDefault="002C2A93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5AAA" w:rsidRPr="00E657FB" w14:paraId="05228133" w14:textId="77777777" w:rsidTr="00805AAA">
        <w:trPr>
          <w:trHeight w:val="159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14:paraId="5AA3AE7D" w14:textId="77777777" w:rsidR="00805AAA" w:rsidRPr="00E657FB" w:rsidRDefault="00805AAA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9D2E4" w14:textId="77777777" w:rsidR="00805AAA" w:rsidRPr="00E657FB" w:rsidRDefault="00805AAA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CC5ABA" w14:textId="77777777" w:rsidR="00805AAA" w:rsidRPr="00E657FB" w:rsidRDefault="00805AAA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1C0" w14:textId="77777777" w:rsidR="00805AAA" w:rsidRPr="00E657FB" w:rsidRDefault="00805AAA" w:rsidP="00805AAA">
            <w:pPr>
              <w:pStyle w:val="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D6" w:rsidRPr="00E657FB" w14:paraId="2876CC6B" w14:textId="77777777" w:rsidTr="00ED59D6">
        <w:trPr>
          <w:trHeight w:val="488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14:paraId="76830488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1D383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2C170B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EBDC" w14:textId="38CA2492" w:rsidR="00ED59D6" w:rsidRPr="00ED59D6" w:rsidRDefault="00ED59D6" w:rsidP="002C2A93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D59D6">
              <w:rPr>
                <w:rFonts w:ascii="Arial" w:hAnsi="Arial" w:cs="Arial"/>
                <w:b/>
                <w:bCs w:val="0"/>
                <w:sz w:val="20"/>
                <w:szCs w:val="20"/>
              </w:rPr>
              <w:t>Total Prestation € HT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4A38EE" w14:textId="11867E6A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D6" w:rsidRPr="00E657FB" w14:paraId="32D1A665" w14:textId="77777777" w:rsidTr="00ED59D6">
        <w:trPr>
          <w:trHeight w:val="411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14:paraId="708CE30F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FAD82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E04631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7603" w14:textId="77777777" w:rsidR="00ED59D6" w:rsidRPr="00ED59D6" w:rsidRDefault="00ED59D6" w:rsidP="002C2A93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D59D6">
              <w:rPr>
                <w:rFonts w:ascii="Arial" w:hAnsi="Arial" w:cs="Arial"/>
                <w:b/>
                <w:bCs w:val="0"/>
                <w:sz w:val="20"/>
                <w:szCs w:val="20"/>
              </w:rPr>
              <w:t>TVA à 20%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8B4B3A" w14:textId="3D19157F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9D6" w:rsidRPr="00E657FB" w14:paraId="7B34E0DB" w14:textId="77777777" w:rsidTr="00ED59D6">
        <w:trPr>
          <w:trHeight w:val="41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14:paraId="2FE93E9E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409A5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C2B509" w14:textId="77777777" w:rsidR="00ED59D6" w:rsidRPr="00E657FB" w:rsidRDefault="00ED59D6" w:rsidP="002C2A93">
            <w:pPr>
              <w:pStyle w:val="Tablea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1C22" w14:textId="77777777" w:rsidR="00ED59D6" w:rsidRPr="00E657FB" w:rsidRDefault="00ED59D6" w:rsidP="002C2A93">
            <w:pPr>
              <w:pStyle w:val="Tableau"/>
              <w:ind w:left="72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E657FB">
              <w:rPr>
                <w:rFonts w:ascii="Arial" w:hAnsi="Arial" w:cs="Arial"/>
                <w:b/>
                <w:bCs w:val="0"/>
                <w:sz w:val="20"/>
                <w:szCs w:val="20"/>
              </w:rPr>
              <w:t>Total € TTC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0126A8" w14:textId="7839055B" w:rsidR="00ED59D6" w:rsidRPr="00E657FB" w:rsidRDefault="00ED59D6" w:rsidP="002C2A93">
            <w:pPr>
              <w:pStyle w:val="Tableau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</w:tr>
    </w:tbl>
    <w:p w14:paraId="6C8F4093" w14:textId="77777777" w:rsidR="004F1BE6" w:rsidRPr="00E657FB" w:rsidRDefault="004F1BE6" w:rsidP="00ED59D6">
      <w:pPr>
        <w:rPr>
          <w:rFonts w:ascii="Arial" w:hAnsi="Arial" w:cs="Arial"/>
        </w:rPr>
      </w:pPr>
    </w:p>
    <w:sectPr w:rsidR="004F1BE6" w:rsidRPr="00E657FB" w:rsidSect="004F1BE6">
      <w:headerReference w:type="default" r:id="rId11"/>
      <w:footerReference w:type="even" r:id="rId12"/>
      <w:footerReference w:type="default" r:id="rId13"/>
      <w:headerReference w:type="first" r:id="rId14"/>
      <w:pgSz w:w="11900" w:h="16840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280D0" w14:textId="77777777" w:rsidR="00411A32" w:rsidRDefault="00411A32" w:rsidP="00414220">
      <w:r>
        <w:separator/>
      </w:r>
    </w:p>
  </w:endnote>
  <w:endnote w:type="continuationSeparator" w:id="0">
    <w:p w14:paraId="2D15E3D3" w14:textId="77777777" w:rsidR="00411A32" w:rsidRDefault="00411A32" w:rsidP="00414220">
      <w:r>
        <w:continuationSeparator/>
      </w:r>
    </w:p>
  </w:endnote>
  <w:endnote w:type="continuationNotice" w:id="1">
    <w:p w14:paraId="7F310E34" w14:textId="77777777" w:rsidR="00411A32" w:rsidRDefault="00411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2E1A3" w14:textId="77777777" w:rsidR="00196774" w:rsidRDefault="00196774" w:rsidP="00E573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D26E10F" w14:textId="77777777" w:rsidR="00196774" w:rsidRDefault="00196774" w:rsidP="00E573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3E700" w14:textId="77777777" w:rsidR="00196774" w:rsidRDefault="00196774" w:rsidP="00DA5C61">
    <w:pPr>
      <w:pStyle w:val="Pieddepage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7EFA7" w14:textId="77777777" w:rsidR="00411A32" w:rsidRDefault="00411A32" w:rsidP="00414220">
      <w:r>
        <w:separator/>
      </w:r>
    </w:p>
  </w:footnote>
  <w:footnote w:type="continuationSeparator" w:id="0">
    <w:p w14:paraId="17075F2B" w14:textId="77777777" w:rsidR="00411A32" w:rsidRDefault="00411A32" w:rsidP="00414220">
      <w:r>
        <w:continuationSeparator/>
      </w:r>
    </w:p>
  </w:footnote>
  <w:footnote w:type="continuationNotice" w:id="1">
    <w:p w14:paraId="325AF721" w14:textId="77777777" w:rsidR="00411A32" w:rsidRDefault="00411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7B21" w14:textId="77777777" w:rsidR="00196774" w:rsidRDefault="00196774" w:rsidP="00C324EF">
    <w:pPr>
      <w:pStyle w:val="En-tte"/>
      <w:tabs>
        <w:tab w:val="clear" w:pos="4536"/>
        <w:tab w:val="clear" w:pos="9072"/>
        <w:tab w:val="left" w:pos="125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DC8D9" w14:textId="77777777" w:rsidR="00196774" w:rsidRDefault="00196774">
    <w:pPr>
      <w:pStyle w:val="En-tte"/>
    </w:pPr>
    <w:r w:rsidRPr="0017295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698017" wp14:editId="5A63CF6A">
              <wp:simplePos x="0" y="0"/>
              <wp:positionH relativeFrom="leftMargin">
                <wp:posOffset>-74295</wp:posOffset>
              </wp:positionH>
              <wp:positionV relativeFrom="paragraph">
                <wp:posOffset>-67945</wp:posOffset>
              </wp:positionV>
              <wp:extent cx="914400" cy="10456545"/>
              <wp:effectExtent l="0" t="0" r="0" b="190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1045654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rect w14:anchorId="23202A73" id="Rectangle 18" o:spid="_x0000_s1026" style="position:absolute;margin-left:-5.85pt;margin-top:-5.35pt;width:1in;height:8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" fillcolor="white [3212]" stroked="f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1A44678"/>
    <w:lvl w:ilvl="0">
      <w:numFmt w:val="bullet"/>
      <w:lvlText w:val="*"/>
      <w:lvlJc w:val="left"/>
    </w:lvl>
  </w:abstractNum>
  <w:abstractNum w:abstractNumId="1" w15:restartNumberingAfterBreak="0">
    <w:nsid w:val="02536C23"/>
    <w:multiLevelType w:val="hybridMultilevel"/>
    <w:tmpl w:val="F1D661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E5B47"/>
    <w:multiLevelType w:val="hybridMultilevel"/>
    <w:tmpl w:val="AE6A8DB0"/>
    <w:lvl w:ilvl="0" w:tplc="BF9670A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543CF"/>
    <w:multiLevelType w:val="hybridMultilevel"/>
    <w:tmpl w:val="E3221CAA"/>
    <w:lvl w:ilvl="0" w:tplc="455086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828D3"/>
    <w:multiLevelType w:val="hybridMultilevel"/>
    <w:tmpl w:val="9F88B2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805B7"/>
    <w:multiLevelType w:val="hybridMultilevel"/>
    <w:tmpl w:val="0B74C694"/>
    <w:lvl w:ilvl="0" w:tplc="D4066D52">
      <w:start w:val="1"/>
      <w:numFmt w:val="bullet"/>
      <w:pStyle w:val="Textecourantavecpuce"/>
      <w:lvlText w:val=""/>
      <w:lvlJc w:val="left"/>
      <w:pPr>
        <w:tabs>
          <w:tab w:val="num" w:pos="0"/>
        </w:tabs>
        <w:ind w:left="113" w:hanging="113"/>
      </w:pPr>
      <w:rPr>
        <w:rFonts w:ascii="Zapf Dingbats" w:hAnsi="Zapf Dingbats" w:hint="default"/>
        <w:color w:val="F8A900"/>
        <w:sz w:val="12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91632A"/>
    <w:multiLevelType w:val="hybridMultilevel"/>
    <w:tmpl w:val="40BA81C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D02FCB"/>
    <w:multiLevelType w:val="multilevel"/>
    <w:tmpl w:val="7A8823BA"/>
    <w:lvl w:ilvl="0">
      <w:start w:val="3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75" w:hanging="495"/>
      </w:pPr>
    </w:lvl>
    <w:lvl w:ilvl="2">
      <w:start w:val="1"/>
      <w:numFmt w:val="decimal"/>
      <w:lvlText w:val="%1.%2.%3."/>
      <w:lvlJc w:val="left"/>
      <w:pPr>
        <w:ind w:left="1280" w:hanging="720"/>
      </w:pPr>
    </w:lvl>
    <w:lvl w:ilvl="3">
      <w:start w:val="1"/>
      <w:numFmt w:val="decimal"/>
      <w:lvlText w:val="%1.%2.%3.%4."/>
      <w:lvlJc w:val="left"/>
      <w:pPr>
        <w:ind w:left="1560" w:hanging="720"/>
      </w:pPr>
    </w:lvl>
    <w:lvl w:ilvl="4">
      <w:start w:val="1"/>
      <w:numFmt w:val="decimal"/>
      <w:lvlText w:val="%1.%2.%3.%4.%5."/>
      <w:lvlJc w:val="left"/>
      <w:pPr>
        <w:ind w:left="2200" w:hanging="1080"/>
      </w:pPr>
    </w:lvl>
    <w:lvl w:ilvl="5">
      <w:start w:val="1"/>
      <w:numFmt w:val="decimal"/>
      <w:lvlText w:val="%1.%2.%3.%4.%5.%6."/>
      <w:lvlJc w:val="left"/>
      <w:pPr>
        <w:ind w:left="2480" w:hanging="1080"/>
      </w:pPr>
    </w:lvl>
    <w:lvl w:ilvl="6">
      <w:start w:val="1"/>
      <w:numFmt w:val="decimal"/>
      <w:lvlText w:val="%1.%2.%3.%4.%5.%6.%7."/>
      <w:lvlJc w:val="left"/>
      <w:pPr>
        <w:ind w:left="3120" w:hanging="1440"/>
      </w:pPr>
    </w:lvl>
    <w:lvl w:ilvl="7">
      <w:start w:val="1"/>
      <w:numFmt w:val="decimal"/>
      <w:lvlText w:val="%1.%2.%3.%4.%5.%6.%7.%8."/>
      <w:lvlJc w:val="left"/>
      <w:pPr>
        <w:ind w:left="3400" w:hanging="1440"/>
      </w:pPr>
    </w:lvl>
    <w:lvl w:ilvl="8">
      <w:start w:val="1"/>
      <w:numFmt w:val="decimal"/>
      <w:lvlText w:val="%1.%2.%3.%4.%5.%6.%7.%8.%9."/>
      <w:lvlJc w:val="left"/>
      <w:pPr>
        <w:ind w:left="4040" w:hanging="1800"/>
      </w:pPr>
    </w:lvl>
  </w:abstractNum>
  <w:abstractNum w:abstractNumId="8" w15:restartNumberingAfterBreak="0">
    <w:nsid w:val="0E3C3FDD"/>
    <w:multiLevelType w:val="hybridMultilevel"/>
    <w:tmpl w:val="6E54F9D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E4619A"/>
    <w:multiLevelType w:val="hybridMultilevel"/>
    <w:tmpl w:val="FF920B4C"/>
    <w:lvl w:ilvl="0" w:tplc="7F6A97D2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DBEAFC"/>
    <w:multiLevelType w:val="hybridMultilevel"/>
    <w:tmpl w:val="FFFFFFFF"/>
    <w:lvl w:ilvl="0" w:tplc="75C8E1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5FA7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22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74A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867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645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0B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00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10B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50CFD"/>
    <w:multiLevelType w:val="hybridMultilevel"/>
    <w:tmpl w:val="019AEE7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F62C44"/>
    <w:multiLevelType w:val="hybridMultilevel"/>
    <w:tmpl w:val="DD28E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3D370A"/>
    <w:multiLevelType w:val="hybridMultilevel"/>
    <w:tmpl w:val="D5D4D1CA"/>
    <w:lvl w:ilvl="0" w:tplc="4AC6FEF4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  <w:lvl w:ilvl="1" w:tplc="FFFFFFFF">
      <w:start w:val="1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8E62C6"/>
    <w:multiLevelType w:val="hybridMultilevel"/>
    <w:tmpl w:val="0A0CE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A7997"/>
    <w:multiLevelType w:val="hybridMultilevel"/>
    <w:tmpl w:val="ADEA5B68"/>
    <w:lvl w:ilvl="0" w:tplc="040C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F5A0B"/>
    <w:multiLevelType w:val="hybridMultilevel"/>
    <w:tmpl w:val="8768007A"/>
    <w:lvl w:ilvl="0" w:tplc="54C46F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87DA5"/>
    <w:multiLevelType w:val="hybridMultilevel"/>
    <w:tmpl w:val="5532CAC6"/>
    <w:lvl w:ilvl="0" w:tplc="587627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E5F0D"/>
    <w:multiLevelType w:val="hybridMultilevel"/>
    <w:tmpl w:val="96720A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7271FE"/>
    <w:multiLevelType w:val="hybridMultilevel"/>
    <w:tmpl w:val="AEAA50B6"/>
    <w:lvl w:ilvl="0" w:tplc="00B8F97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75428E"/>
    <w:multiLevelType w:val="hybridMultilevel"/>
    <w:tmpl w:val="81C863D8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295F8D"/>
    <w:multiLevelType w:val="hybridMultilevel"/>
    <w:tmpl w:val="29CCF22C"/>
    <w:lvl w:ilvl="0" w:tplc="FFFFFFFF">
      <w:start w:val="1"/>
      <w:numFmt w:val="bullet"/>
      <w:pStyle w:val="PUCESA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4299B"/>
    <w:multiLevelType w:val="hybridMultilevel"/>
    <w:tmpl w:val="CE0E981C"/>
    <w:lvl w:ilvl="0" w:tplc="040C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3" w15:restartNumberingAfterBreak="0">
    <w:nsid w:val="3D543E8D"/>
    <w:multiLevelType w:val="hybridMultilevel"/>
    <w:tmpl w:val="037E6C9A"/>
    <w:lvl w:ilvl="0" w:tplc="A96ADBD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09AF9B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2820E18E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81DC4DF4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DF9CFD0A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1ED67966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C2445442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E24E8BFE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37040BF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536E8"/>
    <w:multiLevelType w:val="hybridMultilevel"/>
    <w:tmpl w:val="62CEE0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7B03EB"/>
    <w:multiLevelType w:val="hybridMultilevel"/>
    <w:tmpl w:val="B38A45EC"/>
    <w:lvl w:ilvl="0" w:tplc="737CE3FA">
      <w:start w:val="1"/>
      <w:numFmt w:val="upperLetter"/>
      <w:lvlText w:val="%1.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15F85"/>
    <w:multiLevelType w:val="hybridMultilevel"/>
    <w:tmpl w:val="40EE5A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770FA"/>
    <w:multiLevelType w:val="hybridMultilevel"/>
    <w:tmpl w:val="51DE148E"/>
    <w:lvl w:ilvl="0" w:tplc="1A22E76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8A4BFD"/>
    <w:multiLevelType w:val="hybridMultilevel"/>
    <w:tmpl w:val="E1A637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605CA"/>
    <w:multiLevelType w:val="multilevel"/>
    <w:tmpl w:val="C18CB7E8"/>
    <w:name w:val="AA222"/>
    <w:lvl w:ilvl="0">
      <w:start w:val="1"/>
      <w:numFmt w:val="decimal"/>
      <w:pStyle w:val="Titre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832" w:firstLine="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15D140C"/>
    <w:multiLevelType w:val="hybridMultilevel"/>
    <w:tmpl w:val="BA746A5A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71C2020"/>
    <w:multiLevelType w:val="hybridMultilevel"/>
    <w:tmpl w:val="DC72BC26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23DA8"/>
    <w:multiLevelType w:val="hybridMultilevel"/>
    <w:tmpl w:val="28AEEF64"/>
    <w:lvl w:ilvl="0" w:tplc="AECEC1D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C00000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C4397"/>
    <w:multiLevelType w:val="hybridMultilevel"/>
    <w:tmpl w:val="735E4E88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466132"/>
    <w:multiLevelType w:val="hybridMultilevel"/>
    <w:tmpl w:val="F90CCACA"/>
    <w:name w:val="AA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01B61"/>
    <w:multiLevelType w:val="hybridMultilevel"/>
    <w:tmpl w:val="06BA48DC"/>
    <w:lvl w:ilvl="0" w:tplc="3BAEF3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4AA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D29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22CB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406A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682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DA0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2F4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4A87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EA5916"/>
    <w:multiLevelType w:val="hybridMultilevel"/>
    <w:tmpl w:val="87462CBA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E0365C"/>
    <w:multiLevelType w:val="hybridMultilevel"/>
    <w:tmpl w:val="3AE251B8"/>
    <w:lvl w:ilvl="0" w:tplc="986E5C1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CE4C1B"/>
    <w:multiLevelType w:val="hybridMultilevel"/>
    <w:tmpl w:val="D7A461F8"/>
    <w:lvl w:ilvl="0" w:tplc="040C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D0A8B"/>
    <w:multiLevelType w:val="hybridMultilevel"/>
    <w:tmpl w:val="3AE60894"/>
    <w:lvl w:ilvl="0" w:tplc="EB12C8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DE7A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625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B82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72E9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16E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ECE8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968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C0E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956DE"/>
    <w:multiLevelType w:val="hybridMultilevel"/>
    <w:tmpl w:val="5AFC0DDA"/>
    <w:lvl w:ilvl="0" w:tplc="4F303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F1431"/>
    <w:multiLevelType w:val="hybridMultilevel"/>
    <w:tmpl w:val="9A96047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90026">
    <w:abstractNumId w:val="23"/>
  </w:num>
  <w:num w:numId="2" w16cid:durableId="627930007">
    <w:abstractNumId w:val="29"/>
  </w:num>
  <w:num w:numId="3" w16cid:durableId="14044516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89941">
    <w:abstractNumId w:val="15"/>
  </w:num>
  <w:num w:numId="5" w16cid:durableId="298875313">
    <w:abstractNumId w:val="11"/>
  </w:num>
  <w:num w:numId="6" w16cid:durableId="1661690092">
    <w:abstractNumId w:val="38"/>
  </w:num>
  <w:num w:numId="7" w16cid:durableId="1699156201">
    <w:abstractNumId w:val="9"/>
  </w:num>
  <w:num w:numId="8" w16cid:durableId="1209994774">
    <w:abstractNumId w:val="33"/>
  </w:num>
  <w:num w:numId="9" w16cid:durableId="1770196789">
    <w:abstractNumId w:val="25"/>
  </w:num>
  <w:num w:numId="10" w16cid:durableId="1056583299">
    <w:abstractNumId w:val="14"/>
  </w:num>
  <w:num w:numId="11" w16cid:durableId="1028947323">
    <w:abstractNumId w:val="21"/>
  </w:num>
  <w:num w:numId="12" w16cid:durableId="12923768">
    <w:abstractNumId w:val="27"/>
  </w:num>
  <w:num w:numId="13" w16cid:durableId="1263763118">
    <w:abstractNumId w:val="26"/>
  </w:num>
  <w:num w:numId="14" w16cid:durableId="396979216">
    <w:abstractNumId w:val="34"/>
  </w:num>
  <w:num w:numId="15" w16cid:durableId="974791697">
    <w:abstractNumId w:val="5"/>
  </w:num>
  <w:num w:numId="16" w16cid:durableId="1388918162">
    <w:abstractNumId w:val="31"/>
  </w:num>
  <w:num w:numId="17" w16cid:durableId="609242161">
    <w:abstractNumId w:val="4"/>
  </w:num>
  <w:num w:numId="18" w16cid:durableId="411512727">
    <w:abstractNumId w:val="37"/>
  </w:num>
  <w:num w:numId="19" w16cid:durableId="91782877">
    <w:abstractNumId w:val="28"/>
  </w:num>
  <w:num w:numId="20" w16cid:durableId="1043485018">
    <w:abstractNumId w:val="32"/>
  </w:num>
  <w:num w:numId="21" w16cid:durableId="344745027">
    <w:abstractNumId w:val="41"/>
  </w:num>
  <w:num w:numId="22" w16cid:durableId="1609770413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3" w16cid:durableId="1795636456">
    <w:abstractNumId w:val="2"/>
  </w:num>
  <w:num w:numId="24" w16cid:durableId="162847036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7502541">
    <w:abstractNumId w:val="24"/>
  </w:num>
  <w:num w:numId="26" w16cid:durableId="847644351">
    <w:abstractNumId w:val="35"/>
  </w:num>
  <w:num w:numId="27" w16cid:durableId="239338722">
    <w:abstractNumId w:val="39"/>
  </w:num>
  <w:num w:numId="28" w16cid:durableId="323247809">
    <w:abstractNumId w:val="22"/>
  </w:num>
  <w:num w:numId="29" w16cid:durableId="1944529539">
    <w:abstractNumId w:val="17"/>
  </w:num>
  <w:num w:numId="30" w16cid:durableId="1207332584">
    <w:abstractNumId w:val="12"/>
  </w:num>
  <w:num w:numId="31" w16cid:durableId="1853107398">
    <w:abstractNumId w:val="13"/>
  </w:num>
  <w:num w:numId="32" w16cid:durableId="1072123382">
    <w:abstractNumId w:val="3"/>
  </w:num>
  <w:num w:numId="33" w16cid:durableId="37167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2574206">
    <w:abstractNumId w:val="16"/>
  </w:num>
  <w:num w:numId="35" w16cid:durableId="1308626998">
    <w:abstractNumId w:val="40"/>
  </w:num>
  <w:num w:numId="36" w16cid:durableId="64893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96842546">
    <w:abstractNumId w:val="19"/>
  </w:num>
  <w:num w:numId="38" w16cid:durableId="1012613244">
    <w:abstractNumId w:val="18"/>
  </w:num>
  <w:num w:numId="39" w16cid:durableId="1555653394">
    <w:abstractNumId w:val="1"/>
  </w:num>
  <w:num w:numId="40" w16cid:durableId="947396479">
    <w:abstractNumId w:val="6"/>
  </w:num>
  <w:num w:numId="41" w16cid:durableId="1345132595">
    <w:abstractNumId w:val="8"/>
  </w:num>
  <w:num w:numId="42" w16cid:durableId="6312076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53356097">
    <w:abstractNumId w:val="10"/>
  </w:num>
  <w:num w:numId="44" w16cid:durableId="1437867662">
    <w:abstractNumId w:val="30"/>
  </w:num>
  <w:num w:numId="45" w16cid:durableId="1651208190">
    <w:abstractNumId w:val="36"/>
  </w:num>
  <w:num w:numId="46" w16cid:durableId="1919552734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220"/>
    <w:rsid w:val="000002B1"/>
    <w:rsid w:val="000004C1"/>
    <w:rsid w:val="00001DDE"/>
    <w:rsid w:val="000027A3"/>
    <w:rsid w:val="00002D9F"/>
    <w:rsid w:val="00007024"/>
    <w:rsid w:val="00007712"/>
    <w:rsid w:val="0001004A"/>
    <w:rsid w:val="00017343"/>
    <w:rsid w:val="00020A22"/>
    <w:rsid w:val="00023E42"/>
    <w:rsid w:val="000247EC"/>
    <w:rsid w:val="00026967"/>
    <w:rsid w:val="00030AD4"/>
    <w:rsid w:val="00034FA3"/>
    <w:rsid w:val="00035692"/>
    <w:rsid w:val="00036A87"/>
    <w:rsid w:val="000376BE"/>
    <w:rsid w:val="0004227B"/>
    <w:rsid w:val="00044FE6"/>
    <w:rsid w:val="000463FA"/>
    <w:rsid w:val="0004682E"/>
    <w:rsid w:val="000477E6"/>
    <w:rsid w:val="00055A91"/>
    <w:rsid w:val="00063585"/>
    <w:rsid w:val="000700D2"/>
    <w:rsid w:val="0007596B"/>
    <w:rsid w:val="000908F8"/>
    <w:rsid w:val="00090C1C"/>
    <w:rsid w:val="00090CE3"/>
    <w:rsid w:val="000915F8"/>
    <w:rsid w:val="00091782"/>
    <w:rsid w:val="00091D8F"/>
    <w:rsid w:val="00094DA7"/>
    <w:rsid w:val="00095BD2"/>
    <w:rsid w:val="000A66A4"/>
    <w:rsid w:val="000A66C0"/>
    <w:rsid w:val="000B1C54"/>
    <w:rsid w:val="000B1EB3"/>
    <w:rsid w:val="000B261E"/>
    <w:rsid w:val="000B47F1"/>
    <w:rsid w:val="000C2C16"/>
    <w:rsid w:val="000C3548"/>
    <w:rsid w:val="000C3606"/>
    <w:rsid w:val="000C4C1C"/>
    <w:rsid w:val="000C67F6"/>
    <w:rsid w:val="000E1585"/>
    <w:rsid w:val="000E4473"/>
    <w:rsid w:val="000F3842"/>
    <w:rsid w:val="000F41AE"/>
    <w:rsid w:val="000F43A1"/>
    <w:rsid w:val="000F62EA"/>
    <w:rsid w:val="001038CC"/>
    <w:rsid w:val="00106037"/>
    <w:rsid w:val="001065B8"/>
    <w:rsid w:val="0011021F"/>
    <w:rsid w:val="00112E51"/>
    <w:rsid w:val="00114E43"/>
    <w:rsid w:val="0012136B"/>
    <w:rsid w:val="001255EA"/>
    <w:rsid w:val="00130A07"/>
    <w:rsid w:val="001324FA"/>
    <w:rsid w:val="00134872"/>
    <w:rsid w:val="00135338"/>
    <w:rsid w:val="00135EF2"/>
    <w:rsid w:val="00136DBD"/>
    <w:rsid w:val="00137D9B"/>
    <w:rsid w:val="00140573"/>
    <w:rsid w:val="00140FDC"/>
    <w:rsid w:val="00142027"/>
    <w:rsid w:val="001465DD"/>
    <w:rsid w:val="001519DA"/>
    <w:rsid w:val="001534AB"/>
    <w:rsid w:val="001622A7"/>
    <w:rsid w:val="001726FE"/>
    <w:rsid w:val="00172BCA"/>
    <w:rsid w:val="0017338B"/>
    <w:rsid w:val="00174C19"/>
    <w:rsid w:val="00175319"/>
    <w:rsid w:val="001767C9"/>
    <w:rsid w:val="00176EC1"/>
    <w:rsid w:val="001814CC"/>
    <w:rsid w:val="00181F25"/>
    <w:rsid w:val="0018464C"/>
    <w:rsid w:val="001853D9"/>
    <w:rsid w:val="00187DCA"/>
    <w:rsid w:val="001912CE"/>
    <w:rsid w:val="00194166"/>
    <w:rsid w:val="00194D86"/>
    <w:rsid w:val="00196774"/>
    <w:rsid w:val="001A111A"/>
    <w:rsid w:val="001A1216"/>
    <w:rsid w:val="001A4D6E"/>
    <w:rsid w:val="001A55BC"/>
    <w:rsid w:val="001A67F1"/>
    <w:rsid w:val="001A6EEA"/>
    <w:rsid w:val="001B1385"/>
    <w:rsid w:val="001C6735"/>
    <w:rsid w:val="001D0581"/>
    <w:rsid w:val="001D365C"/>
    <w:rsid w:val="001D4E7F"/>
    <w:rsid w:val="001E31E2"/>
    <w:rsid w:val="001E3287"/>
    <w:rsid w:val="001E5D99"/>
    <w:rsid w:val="001E74BD"/>
    <w:rsid w:val="001F5931"/>
    <w:rsid w:val="001F5B84"/>
    <w:rsid w:val="001F79CD"/>
    <w:rsid w:val="001F7C08"/>
    <w:rsid w:val="0020034C"/>
    <w:rsid w:val="00200ACA"/>
    <w:rsid w:val="002010A5"/>
    <w:rsid w:val="00205C15"/>
    <w:rsid w:val="002138C9"/>
    <w:rsid w:val="00214E02"/>
    <w:rsid w:val="00224E0A"/>
    <w:rsid w:val="00226743"/>
    <w:rsid w:val="00227C7F"/>
    <w:rsid w:val="00231393"/>
    <w:rsid w:val="0023255A"/>
    <w:rsid w:val="00233310"/>
    <w:rsid w:val="00237D3A"/>
    <w:rsid w:val="00241219"/>
    <w:rsid w:val="002417BA"/>
    <w:rsid w:val="00241CF1"/>
    <w:rsid w:val="00246D59"/>
    <w:rsid w:val="0025208D"/>
    <w:rsid w:val="00254584"/>
    <w:rsid w:val="0025472B"/>
    <w:rsid w:val="0025478C"/>
    <w:rsid w:val="00257DEE"/>
    <w:rsid w:val="00262798"/>
    <w:rsid w:val="00262D5C"/>
    <w:rsid w:val="002669C2"/>
    <w:rsid w:val="00270CC1"/>
    <w:rsid w:val="002712B4"/>
    <w:rsid w:val="0027487E"/>
    <w:rsid w:val="00285333"/>
    <w:rsid w:val="00287DE5"/>
    <w:rsid w:val="00295C4B"/>
    <w:rsid w:val="00296A44"/>
    <w:rsid w:val="002A076C"/>
    <w:rsid w:val="002A6EA3"/>
    <w:rsid w:val="002A7FE2"/>
    <w:rsid w:val="002B05A9"/>
    <w:rsid w:val="002B2204"/>
    <w:rsid w:val="002C0215"/>
    <w:rsid w:val="002C2A93"/>
    <w:rsid w:val="002E0AEE"/>
    <w:rsid w:val="002E13AE"/>
    <w:rsid w:val="002E4B5D"/>
    <w:rsid w:val="002E53BF"/>
    <w:rsid w:val="002F3278"/>
    <w:rsid w:val="00302F94"/>
    <w:rsid w:val="003060BD"/>
    <w:rsid w:val="00306643"/>
    <w:rsid w:val="00306C28"/>
    <w:rsid w:val="00312380"/>
    <w:rsid w:val="003123E0"/>
    <w:rsid w:val="003139E4"/>
    <w:rsid w:val="00314C1B"/>
    <w:rsid w:val="00315571"/>
    <w:rsid w:val="00325367"/>
    <w:rsid w:val="0032670A"/>
    <w:rsid w:val="00327186"/>
    <w:rsid w:val="00327BFE"/>
    <w:rsid w:val="003287EC"/>
    <w:rsid w:val="00337911"/>
    <w:rsid w:val="00354B4D"/>
    <w:rsid w:val="00363065"/>
    <w:rsid w:val="003650ED"/>
    <w:rsid w:val="00371C89"/>
    <w:rsid w:val="00371DAD"/>
    <w:rsid w:val="00372B7D"/>
    <w:rsid w:val="00382593"/>
    <w:rsid w:val="003853E4"/>
    <w:rsid w:val="003867B6"/>
    <w:rsid w:val="003902AE"/>
    <w:rsid w:val="003971C8"/>
    <w:rsid w:val="003A134A"/>
    <w:rsid w:val="003A1833"/>
    <w:rsid w:val="003A478A"/>
    <w:rsid w:val="003B100A"/>
    <w:rsid w:val="003B4881"/>
    <w:rsid w:val="003B5871"/>
    <w:rsid w:val="003B5A4C"/>
    <w:rsid w:val="003C0D13"/>
    <w:rsid w:val="003C2B7C"/>
    <w:rsid w:val="003C2D99"/>
    <w:rsid w:val="003C5141"/>
    <w:rsid w:val="003C7AE3"/>
    <w:rsid w:val="003D25BF"/>
    <w:rsid w:val="003E1309"/>
    <w:rsid w:val="003E20A9"/>
    <w:rsid w:val="003F3630"/>
    <w:rsid w:val="003F47AD"/>
    <w:rsid w:val="00402B18"/>
    <w:rsid w:val="00404715"/>
    <w:rsid w:val="00411A32"/>
    <w:rsid w:val="00412934"/>
    <w:rsid w:val="00412E7B"/>
    <w:rsid w:val="00413F8A"/>
    <w:rsid w:val="00414220"/>
    <w:rsid w:val="004166B7"/>
    <w:rsid w:val="00416FDC"/>
    <w:rsid w:val="004242AC"/>
    <w:rsid w:val="004270F3"/>
    <w:rsid w:val="00437120"/>
    <w:rsid w:val="0043739B"/>
    <w:rsid w:val="00437CF2"/>
    <w:rsid w:val="00442407"/>
    <w:rsid w:val="004460CE"/>
    <w:rsid w:val="00450714"/>
    <w:rsid w:val="0045077E"/>
    <w:rsid w:val="00450DA7"/>
    <w:rsid w:val="00460673"/>
    <w:rsid w:val="00461400"/>
    <w:rsid w:val="004629A0"/>
    <w:rsid w:val="00463386"/>
    <w:rsid w:val="00463F9A"/>
    <w:rsid w:val="00470A4E"/>
    <w:rsid w:val="0047106D"/>
    <w:rsid w:val="004726A7"/>
    <w:rsid w:val="0047344A"/>
    <w:rsid w:val="00475766"/>
    <w:rsid w:val="004966E7"/>
    <w:rsid w:val="004A20A3"/>
    <w:rsid w:val="004A2D12"/>
    <w:rsid w:val="004A4E71"/>
    <w:rsid w:val="004B03C9"/>
    <w:rsid w:val="004B3A24"/>
    <w:rsid w:val="004B5904"/>
    <w:rsid w:val="004C1133"/>
    <w:rsid w:val="004C242F"/>
    <w:rsid w:val="004C41A7"/>
    <w:rsid w:val="004C5ED2"/>
    <w:rsid w:val="004C61CD"/>
    <w:rsid w:val="004D2EC0"/>
    <w:rsid w:val="004D4BE4"/>
    <w:rsid w:val="004E244D"/>
    <w:rsid w:val="004E2B64"/>
    <w:rsid w:val="004E2CCE"/>
    <w:rsid w:val="004F1BE6"/>
    <w:rsid w:val="004F1D24"/>
    <w:rsid w:val="004F7D6D"/>
    <w:rsid w:val="00500C95"/>
    <w:rsid w:val="00500D0D"/>
    <w:rsid w:val="00501695"/>
    <w:rsid w:val="0050419B"/>
    <w:rsid w:val="00510F50"/>
    <w:rsid w:val="005113AB"/>
    <w:rsid w:val="00511501"/>
    <w:rsid w:val="00516C8A"/>
    <w:rsid w:val="00520F2B"/>
    <w:rsid w:val="00531C1A"/>
    <w:rsid w:val="00531E38"/>
    <w:rsid w:val="005358F0"/>
    <w:rsid w:val="00541BBB"/>
    <w:rsid w:val="005426A6"/>
    <w:rsid w:val="00542C9E"/>
    <w:rsid w:val="005431DA"/>
    <w:rsid w:val="00543881"/>
    <w:rsid w:val="00547E02"/>
    <w:rsid w:val="00553293"/>
    <w:rsid w:val="00556FB5"/>
    <w:rsid w:val="0055796C"/>
    <w:rsid w:val="00560F67"/>
    <w:rsid w:val="005666C3"/>
    <w:rsid w:val="00567B72"/>
    <w:rsid w:val="00571533"/>
    <w:rsid w:val="00576794"/>
    <w:rsid w:val="005770F6"/>
    <w:rsid w:val="00580F7C"/>
    <w:rsid w:val="005814D3"/>
    <w:rsid w:val="00583C1E"/>
    <w:rsid w:val="0058531F"/>
    <w:rsid w:val="00592863"/>
    <w:rsid w:val="00594ADE"/>
    <w:rsid w:val="005A0F78"/>
    <w:rsid w:val="005A4DB2"/>
    <w:rsid w:val="005A565E"/>
    <w:rsid w:val="005B70FD"/>
    <w:rsid w:val="005C0002"/>
    <w:rsid w:val="005C1488"/>
    <w:rsid w:val="005C34AB"/>
    <w:rsid w:val="005C3628"/>
    <w:rsid w:val="005C4015"/>
    <w:rsid w:val="005C5B7A"/>
    <w:rsid w:val="005C6551"/>
    <w:rsid w:val="005D47D8"/>
    <w:rsid w:val="005D49FC"/>
    <w:rsid w:val="005D5065"/>
    <w:rsid w:val="005E3A27"/>
    <w:rsid w:val="005E411F"/>
    <w:rsid w:val="005E41FA"/>
    <w:rsid w:val="005E4F4D"/>
    <w:rsid w:val="005E4F8B"/>
    <w:rsid w:val="005F3EA4"/>
    <w:rsid w:val="005F576A"/>
    <w:rsid w:val="005F6E02"/>
    <w:rsid w:val="005F7316"/>
    <w:rsid w:val="0060239D"/>
    <w:rsid w:val="006049DC"/>
    <w:rsid w:val="00606638"/>
    <w:rsid w:val="006107F1"/>
    <w:rsid w:val="00612B4E"/>
    <w:rsid w:val="00617C33"/>
    <w:rsid w:val="00621B37"/>
    <w:rsid w:val="006224C7"/>
    <w:rsid w:val="006244A1"/>
    <w:rsid w:val="00624ABF"/>
    <w:rsid w:val="0063163D"/>
    <w:rsid w:val="00631BFD"/>
    <w:rsid w:val="00655D7F"/>
    <w:rsid w:val="006648DC"/>
    <w:rsid w:val="00664D17"/>
    <w:rsid w:val="00665D12"/>
    <w:rsid w:val="006660B1"/>
    <w:rsid w:val="006670BC"/>
    <w:rsid w:val="00670681"/>
    <w:rsid w:val="00670CAB"/>
    <w:rsid w:val="00671FDF"/>
    <w:rsid w:val="006755F1"/>
    <w:rsid w:val="0068145D"/>
    <w:rsid w:val="00684DD1"/>
    <w:rsid w:val="006941D9"/>
    <w:rsid w:val="00694AEA"/>
    <w:rsid w:val="00695823"/>
    <w:rsid w:val="00695BD2"/>
    <w:rsid w:val="00695C80"/>
    <w:rsid w:val="006A0029"/>
    <w:rsid w:val="006A228D"/>
    <w:rsid w:val="006A3C1F"/>
    <w:rsid w:val="006B22D2"/>
    <w:rsid w:val="006B3E72"/>
    <w:rsid w:val="006B5A52"/>
    <w:rsid w:val="006B6B73"/>
    <w:rsid w:val="006C167D"/>
    <w:rsid w:val="006C5983"/>
    <w:rsid w:val="006D2258"/>
    <w:rsid w:val="006D52B1"/>
    <w:rsid w:val="006D61FD"/>
    <w:rsid w:val="006D6A5E"/>
    <w:rsid w:val="006D7B0F"/>
    <w:rsid w:val="006D7CAC"/>
    <w:rsid w:val="006E099B"/>
    <w:rsid w:val="006E5E6A"/>
    <w:rsid w:val="006E6E32"/>
    <w:rsid w:val="006E7455"/>
    <w:rsid w:val="00705538"/>
    <w:rsid w:val="0070596C"/>
    <w:rsid w:val="00714A27"/>
    <w:rsid w:val="007161E6"/>
    <w:rsid w:val="007204BE"/>
    <w:rsid w:val="007211AA"/>
    <w:rsid w:val="0072322C"/>
    <w:rsid w:val="00723C32"/>
    <w:rsid w:val="00725BB2"/>
    <w:rsid w:val="00727131"/>
    <w:rsid w:val="00727B8F"/>
    <w:rsid w:val="00730C3C"/>
    <w:rsid w:val="007321EA"/>
    <w:rsid w:val="0073458A"/>
    <w:rsid w:val="00735371"/>
    <w:rsid w:val="00735C3B"/>
    <w:rsid w:val="00736211"/>
    <w:rsid w:val="00746172"/>
    <w:rsid w:val="007468AB"/>
    <w:rsid w:val="00747A9C"/>
    <w:rsid w:val="0075176E"/>
    <w:rsid w:val="00753CB7"/>
    <w:rsid w:val="007566B8"/>
    <w:rsid w:val="00762382"/>
    <w:rsid w:val="00763BC6"/>
    <w:rsid w:val="00767A12"/>
    <w:rsid w:val="00773224"/>
    <w:rsid w:val="0078201D"/>
    <w:rsid w:val="00784A46"/>
    <w:rsid w:val="00787E6C"/>
    <w:rsid w:val="007979ED"/>
    <w:rsid w:val="007A190B"/>
    <w:rsid w:val="007A4807"/>
    <w:rsid w:val="007A4A9A"/>
    <w:rsid w:val="007B0508"/>
    <w:rsid w:val="007C06F8"/>
    <w:rsid w:val="007C3658"/>
    <w:rsid w:val="007C3766"/>
    <w:rsid w:val="007C4A5C"/>
    <w:rsid w:val="007D4B4E"/>
    <w:rsid w:val="007E0D45"/>
    <w:rsid w:val="007E4415"/>
    <w:rsid w:val="007E63FB"/>
    <w:rsid w:val="007E6506"/>
    <w:rsid w:val="007F1FF4"/>
    <w:rsid w:val="007F32EC"/>
    <w:rsid w:val="007F35E4"/>
    <w:rsid w:val="007F508D"/>
    <w:rsid w:val="007F6FC7"/>
    <w:rsid w:val="007F7201"/>
    <w:rsid w:val="0080354E"/>
    <w:rsid w:val="008041D8"/>
    <w:rsid w:val="00804252"/>
    <w:rsid w:val="00805AAA"/>
    <w:rsid w:val="008065A3"/>
    <w:rsid w:val="00820536"/>
    <w:rsid w:val="00822043"/>
    <w:rsid w:val="00825CEB"/>
    <w:rsid w:val="00826873"/>
    <w:rsid w:val="00833568"/>
    <w:rsid w:val="00837E55"/>
    <w:rsid w:val="00840AAB"/>
    <w:rsid w:val="0084168F"/>
    <w:rsid w:val="0084384A"/>
    <w:rsid w:val="0084669B"/>
    <w:rsid w:val="0085D945"/>
    <w:rsid w:val="0086612A"/>
    <w:rsid w:val="0087002B"/>
    <w:rsid w:val="00872958"/>
    <w:rsid w:val="00875CF5"/>
    <w:rsid w:val="00883C1E"/>
    <w:rsid w:val="00891439"/>
    <w:rsid w:val="008938DC"/>
    <w:rsid w:val="00895723"/>
    <w:rsid w:val="008A11FF"/>
    <w:rsid w:val="008A2FA2"/>
    <w:rsid w:val="008A437F"/>
    <w:rsid w:val="008A4933"/>
    <w:rsid w:val="008A5755"/>
    <w:rsid w:val="008A73BB"/>
    <w:rsid w:val="008B6BDA"/>
    <w:rsid w:val="008B79A8"/>
    <w:rsid w:val="008C0880"/>
    <w:rsid w:val="008C3595"/>
    <w:rsid w:val="008C439C"/>
    <w:rsid w:val="008C617C"/>
    <w:rsid w:val="008C6DF2"/>
    <w:rsid w:val="008D1CD6"/>
    <w:rsid w:val="008D4C19"/>
    <w:rsid w:val="008E120C"/>
    <w:rsid w:val="008E64E7"/>
    <w:rsid w:val="008E7496"/>
    <w:rsid w:val="008F230F"/>
    <w:rsid w:val="008F61AE"/>
    <w:rsid w:val="008F6A0F"/>
    <w:rsid w:val="009119A7"/>
    <w:rsid w:val="00911E77"/>
    <w:rsid w:val="00916BA6"/>
    <w:rsid w:val="00922D97"/>
    <w:rsid w:val="00925F21"/>
    <w:rsid w:val="00926D14"/>
    <w:rsid w:val="009310C2"/>
    <w:rsid w:val="00931752"/>
    <w:rsid w:val="009339AE"/>
    <w:rsid w:val="00934837"/>
    <w:rsid w:val="00952994"/>
    <w:rsid w:val="0095600E"/>
    <w:rsid w:val="009567B2"/>
    <w:rsid w:val="00956970"/>
    <w:rsid w:val="00967259"/>
    <w:rsid w:val="0096748C"/>
    <w:rsid w:val="00970D3D"/>
    <w:rsid w:val="009739AD"/>
    <w:rsid w:val="00973A45"/>
    <w:rsid w:val="00981F92"/>
    <w:rsid w:val="00983617"/>
    <w:rsid w:val="00986C5A"/>
    <w:rsid w:val="009875C2"/>
    <w:rsid w:val="009877D1"/>
    <w:rsid w:val="00987FC0"/>
    <w:rsid w:val="009946FD"/>
    <w:rsid w:val="00996A61"/>
    <w:rsid w:val="00997608"/>
    <w:rsid w:val="009A0DC3"/>
    <w:rsid w:val="009A20B0"/>
    <w:rsid w:val="009A2F86"/>
    <w:rsid w:val="009A62FB"/>
    <w:rsid w:val="009A630E"/>
    <w:rsid w:val="009A776B"/>
    <w:rsid w:val="009C2766"/>
    <w:rsid w:val="009C2E9C"/>
    <w:rsid w:val="009C723F"/>
    <w:rsid w:val="009C792D"/>
    <w:rsid w:val="009D1538"/>
    <w:rsid w:val="009D1D43"/>
    <w:rsid w:val="009E0383"/>
    <w:rsid w:val="009E2797"/>
    <w:rsid w:val="009E7F13"/>
    <w:rsid w:val="00A05700"/>
    <w:rsid w:val="00A110CB"/>
    <w:rsid w:val="00A1357B"/>
    <w:rsid w:val="00A1454D"/>
    <w:rsid w:val="00A16A37"/>
    <w:rsid w:val="00A17B92"/>
    <w:rsid w:val="00A249F0"/>
    <w:rsid w:val="00A24D12"/>
    <w:rsid w:val="00A24DAF"/>
    <w:rsid w:val="00A2566F"/>
    <w:rsid w:val="00A25A6E"/>
    <w:rsid w:val="00A375D0"/>
    <w:rsid w:val="00A4058C"/>
    <w:rsid w:val="00A413B8"/>
    <w:rsid w:val="00A456D2"/>
    <w:rsid w:val="00A51CDA"/>
    <w:rsid w:val="00A5435C"/>
    <w:rsid w:val="00A62B1D"/>
    <w:rsid w:val="00A658C0"/>
    <w:rsid w:val="00A702DD"/>
    <w:rsid w:val="00A72573"/>
    <w:rsid w:val="00A74A3F"/>
    <w:rsid w:val="00A76FEE"/>
    <w:rsid w:val="00A77FFD"/>
    <w:rsid w:val="00A81C8A"/>
    <w:rsid w:val="00A84997"/>
    <w:rsid w:val="00A8524E"/>
    <w:rsid w:val="00A874AD"/>
    <w:rsid w:val="00A91699"/>
    <w:rsid w:val="00A950CF"/>
    <w:rsid w:val="00A95684"/>
    <w:rsid w:val="00A95896"/>
    <w:rsid w:val="00A96E56"/>
    <w:rsid w:val="00AA10E0"/>
    <w:rsid w:val="00AA4812"/>
    <w:rsid w:val="00AA7974"/>
    <w:rsid w:val="00AB0375"/>
    <w:rsid w:val="00AB3960"/>
    <w:rsid w:val="00AB4658"/>
    <w:rsid w:val="00AB5122"/>
    <w:rsid w:val="00AD038C"/>
    <w:rsid w:val="00AD1B32"/>
    <w:rsid w:val="00AD4DF0"/>
    <w:rsid w:val="00AE03F6"/>
    <w:rsid w:val="00AE172A"/>
    <w:rsid w:val="00AE59E7"/>
    <w:rsid w:val="00AE6E7B"/>
    <w:rsid w:val="00AF3A67"/>
    <w:rsid w:val="00AF59ED"/>
    <w:rsid w:val="00AF66E8"/>
    <w:rsid w:val="00AF6B27"/>
    <w:rsid w:val="00AF6C75"/>
    <w:rsid w:val="00B0538E"/>
    <w:rsid w:val="00B075E7"/>
    <w:rsid w:val="00B12D36"/>
    <w:rsid w:val="00B15EF7"/>
    <w:rsid w:val="00B17C53"/>
    <w:rsid w:val="00B20D3C"/>
    <w:rsid w:val="00B213C6"/>
    <w:rsid w:val="00B21664"/>
    <w:rsid w:val="00B220DF"/>
    <w:rsid w:val="00B24C75"/>
    <w:rsid w:val="00B254B5"/>
    <w:rsid w:val="00B279CF"/>
    <w:rsid w:val="00B3558A"/>
    <w:rsid w:val="00B43B87"/>
    <w:rsid w:val="00B469D3"/>
    <w:rsid w:val="00B6200E"/>
    <w:rsid w:val="00B641C6"/>
    <w:rsid w:val="00B64C01"/>
    <w:rsid w:val="00B657A2"/>
    <w:rsid w:val="00B670E4"/>
    <w:rsid w:val="00B75C76"/>
    <w:rsid w:val="00B7657F"/>
    <w:rsid w:val="00B77D0D"/>
    <w:rsid w:val="00BA1620"/>
    <w:rsid w:val="00BA243C"/>
    <w:rsid w:val="00BB2A2D"/>
    <w:rsid w:val="00BB3294"/>
    <w:rsid w:val="00BB5A9C"/>
    <w:rsid w:val="00BC2BF6"/>
    <w:rsid w:val="00BC2FE5"/>
    <w:rsid w:val="00BC4E0C"/>
    <w:rsid w:val="00BC613F"/>
    <w:rsid w:val="00BD3B44"/>
    <w:rsid w:val="00BE3EF8"/>
    <w:rsid w:val="00BF315A"/>
    <w:rsid w:val="00BF7A1A"/>
    <w:rsid w:val="00C11565"/>
    <w:rsid w:val="00C1354B"/>
    <w:rsid w:val="00C22C7A"/>
    <w:rsid w:val="00C236A8"/>
    <w:rsid w:val="00C24198"/>
    <w:rsid w:val="00C258AC"/>
    <w:rsid w:val="00C3010D"/>
    <w:rsid w:val="00C30322"/>
    <w:rsid w:val="00C324EF"/>
    <w:rsid w:val="00C326E8"/>
    <w:rsid w:val="00C41496"/>
    <w:rsid w:val="00C4160F"/>
    <w:rsid w:val="00C4247F"/>
    <w:rsid w:val="00C42B56"/>
    <w:rsid w:val="00C45F6A"/>
    <w:rsid w:val="00C52360"/>
    <w:rsid w:val="00C5606C"/>
    <w:rsid w:val="00C57674"/>
    <w:rsid w:val="00C721C1"/>
    <w:rsid w:val="00C73DFE"/>
    <w:rsid w:val="00C74545"/>
    <w:rsid w:val="00C75B8A"/>
    <w:rsid w:val="00C82FC7"/>
    <w:rsid w:val="00C9041B"/>
    <w:rsid w:val="00C9115D"/>
    <w:rsid w:val="00CA044B"/>
    <w:rsid w:val="00CA0D4E"/>
    <w:rsid w:val="00CA47B4"/>
    <w:rsid w:val="00CB5E03"/>
    <w:rsid w:val="00CB7024"/>
    <w:rsid w:val="00CC34E5"/>
    <w:rsid w:val="00CC4496"/>
    <w:rsid w:val="00CC45C8"/>
    <w:rsid w:val="00CC4F4E"/>
    <w:rsid w:val="00CD2547"/>
    <w:rsid w:val="00CD5B9C"/>
    <w:rsid w:val="00CD76FF"/>
    <w:rsid w:val="00CD7915"/>
    <w:rsid w:val="00CE03E1"/>
    <w:rsid w:val="00CE443F"/>
    <w:rsid w:val="00CE7534"/>
    <w:rsid w:val="00CF0663"/>
    <w:rsid w:val="00CF1F34"/>
    <w:rsid w:val="00CF26EC"/>
    <w:rsid w:val="00CF2F81"/>
    <w:rsid w:val="00CF3BF5"/>
    <w:rsid w:val="00CF5ECB"/>
    <w:rsid w:val="00D06C4E"/>
    <w:rsid w:val="00D076BB"/>
    <w:rsid w:val="00D10B9C"/>
    <w:rsid w:val="00D113E3"/>
    <w:rsid w:val="00D1444C"/>
    <w:rsid w:val="00D16943"/>
    <w:rsid w:val="00D223F7"/>
    <w:rsid w:val="00D226CB"/>
    <w:rsid w:val="00D34EDF"/>
    <w:rsid w:val="00D35923"/>
    <w:rsid w:val="00D35D5F"/>
    <w:rsid w:val="00D460A1"/>
    <w:rsid w:val="00D57557"/>
    <w:rsid w:val="00D57F84"/>
    <w:rsid w:val="00D75D23"/>
    <w:rsid w:val="00D76FEE"/>
    <w:rsid w:val="00D802DC"/>
    <w:rsid w:val="00D8557A"/>
    <w:rsid w:val="00D85BC5"/>
    <w:rsid w:val="00D9475A"/>
    <w:rsid w:val="00DA0897"/>
    <w:rsid w:val="00DA5C61"/>
    <w:rsid w:val="00DA70A8"/>
    <w:rsid w:val="00DB3A46"/>
    <w:rsid w:val="00DD1AEF"/>
    <w:rsid w:val="00DD512D"/>
    <w:rsid w:val="00DD5C90"/>
    <w:rsid w:val="00DE2173"/>
    <w:rsid w:val="00DF20BC"/>
    <w:rsid w:val="00DF467A"/>
    <w:rsid w:val="00DF63A3"/>
    <w:rsid w:val="00DF6F3F"/>
    <w:rsid w:val="00E02041"/>
    <w:rsid w:val="00E02268"/>
    <w:rsid w:val="00E06163"/>
    <w:rsid w:val="00E11C90"/>
    <w:rsid w:val="00E123DF"/>
    <w:rsid w:val="00E13EA1"/>
    <w:rsid w:val="00E16D64"/>
    <w:rsid w:val="00E209A8"/>
    <w:rsid w:val="00E225D3"/>
    <w:rsid w:val="00E2343C"/>
    <w:rsid w:val="00E23A4C"/>
    <w:rsid w:val="00E271BC"/>
    <w:rsid w:val="00E335BD"/>
    <w:rsid w:val="00E34AA4"/>
    <w:rsid w:val="00E34CDD"/>
    <w:rsid w:val="00E34D71"/>
    <w:rsid w:val="00E35C06"/>
    <w:rsid w:val="00E424A0"/>
    <w:rsid w:val="00E43A80"/>
    <w:rsid w:val="00E4503D"/>
    <w:rsid w:val="00E5020A"/>
    <w:rsid w:val="00E52476"/>
    <w:rsid w:val="00E57331"/>
    <w:rsid w:val="00E60A90"/>
    <w:rsid w:val="00E657FB"/>
    <w:rsid w:val="00E71F6F"/>
    <w:rsid w:val="00E73434"/>
    <w:rsid w:val="00E74155"/>
    <w:rsid w:val="00E77A75"/>
    <w:rsid w:val="00EA4005"/>
    <w:rsid w:val="00EA4F67"/>
    <w:rsid w:val="00EB1DA3"/>
    <w:rsid w:val="00EB2479"/>
    <w:rsid w:val="00EB24E4"/>
    <w:rsid w:val="00EB2CF6"/>
    <w:rsid w:val="00EB2ED0"/>
    <w:rsid w:val="00EC13CD"/>
    <w:rsid w:val="00EC3A5E"/>
    <w:rsid w:val="00EC5050"/>
    <w:rsid w:val="00ED3258"/>
    <w:rsid w:val="00ED38D4"/>
    <w:rsid w:val="00ED5534"/>
    <w:rsid w:val="00ED59D6"/>
    <w:rsid w:val="00EF0207"/>
    <w:rsid w:val="00EF170B"/>
    <w:rsid w:val="00EF48FF"/>
    <w:rsid w:val="00EF579A"/>
    <w:rsid w:val="00EF67D4"/>
    <w:rsid w:val="00EF70C7"/>
    <w:rsid w:val="00F00040"/>
    <w:rsid w:val="00F00D42"/>
    <w:rsid w:val="00F06E66"/>
    <w:rsid w:val="00F07298"/>
    <w:rsid w:val="00F07CAE"/>
    <w:rsid w:val="00F1162A"/>
    <w:rsid w:val="00F1292F"/>
    <w:rsid w:val="00F1325E"/>
    <w:rsid w:val="00F207DA"/>
    <w:rsid w:val="00F24153"/>
    <w:rsid w:val="00F254E2"/>
    <w:rsid w:val="00F30B21"/>
    <w:rsid w:val="00F30DF4"/>
    <w:rsid w:val="00F31A6C"/>
    <w:rsid w:val="00F34392"/>
    <w:rsid w:val="00F42239"/>
    <w:rsid w:val="00F434E3"/>
    <w:rsid w:val="00F454FC"/>
    <w:rsid w:val="00F50330"/>
    <w:rsid w:val="00F50BA2"/>
    <w:rsid w:val="00F5342A"/>
    <w:rsid w:val="00F55B7C"/>
    <w:rsid w:val="00F57247"/>
    <w:rsid w:val="00F61BD1"/>
    <w:rsid w:val="00F669A9"/>
    <w:rsid w:val="00F70B57"/>
    <w:rsid w:val="00F7135A"/>
    <w:rsid w:val="00F71C84"/>
    <w:rsid w:val="00F75234"/>
    <w:rsid w:val="00F835AB"/>
    <w:rsid w:val="00F83A94"/>
    <w:rsid w:val="00F85FCE"/>
    <w:rsid w:val="00F865C8"/>
    <w:rsid w:val="00F948B1"/>
    <w:rsid w:val="00F94B33"/>
    <w:rsid w:val="00F97B53"/>
    <w:rsid w:val="00FA6091"/>
    <w:rsid w:val="00FA61B8"/>
    <w:rsid w:val="00FA7D40"/>
    <w:rsid w:val="00FB3A20"/>
    <w:rsid w:val="00FB57C0"/>
    <w:rsid w:val="00FB5981"/>
    <w:rsid w:val="00FB61B7"/>
    <w:rsid w:val="00FB65C4"/>
    <w:rsid w:val="00FB6665"/>
    <w:rsid w:val="00FC5371"/>
    <w:rsid w:val="00FC5DC8"/>
    <w:rsid w:val="00FC6167"/>
    <w:rsid w:val="00FD4456"/>
    <w:rsid w:val="00FE13E5"/>
    <w:rsid w:val="00FE38B0"/>
    <w:rsid w:val="00FE4B0A"/>
    <w:rsid w:val="00FE716F"/>
    <w:rsid w:val="00FE7F3A"/>
    <w:rsid w:val="00FF048A"/>
    <w:rsid w:val="00FF1791"/>
    <w:rsid w:val="00FF4A16"/>
    <w:rsid w:val="021BE689"/>
    <w:rsid w:val="023F3B29"/>
    <w:rsid w:val="02E046CA"/>
    <w:rsid w:val="0376DE74"/>
    <w:rsid w:val="03E0909F"/>
    <w:rsid w:val="0413660A"/>
    <w:rsid w:val="042BDB53"/>
    <w:rsid w:val="04685597"/>
    <w:rsid w:val="0470DC26"/>
    <w:rsid w:val="0471517A"/>
    <w:rsid w:val="04A05D35"/>
    <w:rsid w:val="04E9AF39"/>
    <w:rsid w:val="04EDAAC1"/>
    <w:rsid w:val="06AD012A"/>
    <w:rsid w:val="07042574"/>
    <w:rsid w:val="071F904C"/>
    <w:rsid w:val="07287689"/>
    <w:rsid w:val="07C25E85"/>
    <w:rsid w:val="07F58ED6"/>
    <w:rsid w:val="0864760F"/>
    <w:rsid w:val="08E2522C"/>
    <w:rsid w:val="090E8F47"/>
    <w:rsid w:val="095E2C40"/>
    <w:rsid w:val="0964F1F2"/>
    <w:rsid w:val="09B4B956"/>
    <w:rsid w:val="09C83C70"/>
    <w:rsid w:val="0A6CB389"/>
    <w:rsid w:val="0ADF0A1C"/>
    <w:rsid w:val="0B2B2515"/>
    <w:rsid w:val="0B85A1B9"/>
    <w:rsid w:val="0BE25D65"/>
    <w:rsid w:val="0D62664E"/>
    <w:rsid w:val="0DF42F45"/>
    <w:rsid w:val="0E0DE7F5"/>
    <w:rsid w:val="0E8837B2"/>
    <w:rsid w:val="0E8BB9B7"/>
    <w:rsid w:val="0EEFF03C"/>
    <w:rsid w:val="0F3F0332"/>
    <w:rsid w:val="1045E647"/>
    <w:rsid w:val="105E4748"/>
    <w:rsid w:val="10A7E08E"/>
    <w:rsid w:val="10C95EE0"/>
    <w:rsid w:val="10DDC994"/>
    <w:rsid w:val="1109D471"/>
    <w:rsid w:val="11B7A9E7"/>
    <w:rsid w:val="12A91CC9"/>
    <w:rsid w:val="130FE88E"/>
    <w:rsid w:val="1398F342"/>
    <w:rsid w:val="1428B73E"/>
    <w:rsid w:val="148EB0F8"/>
    <w:rsid w:val="14EC2A54"/>
    <w:rsid w:val="152A3CE1"/>
    <w:rsid w:val="15CC4679"/>
    <w:rsid w:val="1634218A"/>
    <w:rsid w:val="172253ED"/>
    <w:rsid w:val="1735C37C"/>
    <w:rsid w:val="181EDC6C"/>
    <w:rsid w:val="1834E634"/>
    <w:rsid w:val="1836A5E1"/>
    <w:rsid w:val="185D0CCA"/>
    <w:rsid w:val="1926C00B"/>
    <w:rsid w:val="1AE5FC39"/>
    <w:rsid w:val="1AF175D7"/>
    <w:rsid w:val="1AFBF1CE"/>
    <w:rsid w:val="1B2CE652"/>
    <w:rsid w:val="1BC82C35"/>
    <w:rsid w:val="1BD6C70D"/>
    <w:rsid w:val="1C1F3B5F"/>
    <w:rsid w:val="1C29202F"/>
    <w:rsid w:val="1CB89DE4"/>
    <w:rsid w:val="1CD1C900"/>
    <w:rsid w:val="1D864EBB"/>
    <w:rsid w:val="1D8F5538"/>
    <w:rsid w:val="1D9B2B7F"/>
    <w:rsid w:val="1E3B2E65"/>
    <w:rsid w:val="1E504D9C"/>
    <w:rsid w:val="1E6BC49E"/>
    <w:rsid w:val="1E93D15D"/>
    <w:rsid w:val="1F30BD75"/>
    <w:rsid w:val="1F56C70F"/>
    <w:rsid w:val="1F74DD26"/>
    <w:rsid w:val="1FBC1449"/>
    <w:rsid w:val="2048C9F5"/>
    <w:rsid w:val="20BBA881"/>
    <w:rsid w:val="212E34C6"/>
    <w:rsid w:val="2149ED33"/>
    <w:rsid w:val="2216B7CF"/>
    <w:rsid w:val="224218BC"/>
    <w:rsid w:val="22473E57"/>
    <w:rsid w:val="22D47A72"/>
    <w:rsid w:val="23BD5B94"/>
    <w:rsid w:val="23D4B686"/>
    <w:rsid w:val="24483867"/>
    <w:rsid w:val="2458B1A8"/>
    <w:rsid w:val="24B95C80"/>
    <w:rsid w:val="2549A592"/>
    <w:rsid w:val="264F2790"/>
    <w:rsid w:val="2726681C"/>
    <w:rsid w:val="27F8C66F"/>
    <w:rsid w:val="2851AFB7"/>
    <w:rsid w:val="28AC281C"/>
    <w:rsid w:val="28B6FA2C"/>
    <w:rsid w:val="28BD37CC"/>
    <w:rsid w:val="290E046A"/>
    <w:rsid w:val="2915A636"/>
    <w:rsid w:val="292B5BDA"/>
    <w:rsid w:val="294948DA"/>
    <w:rsid w:val="29F6A4CC"/>
    <w:rsid w:val="2A1AE147"/>
    <w:rsid w:val="2AABD01F"/>
    <w:rsid w:val="2B541E3C"/>
    <w:rsid w:val="2B5E4810"/>
    <w:rsid w:val="2B8A7139"/>
    <w:rsid w:val="2B96C4AA"/>
    <w:rsid w:val="2B9A2F60"/>
    <w:rsid w:val="2C3ED596"/>
    <w:rsid w:val="2C8282D6"/>
    <w:rsid w:val="2CA91EFB"/>
    <w:rsid w:val="2D787F02"/>
    <w:rsid w:val="2DDF55C1"/>
    <w:rsid w:val="2EA39192"/>
    <w:rsid w:val="2EB8DB87"/>
    <w:rsid w:val="2EFDF815"/>
    <w:rsid w:val="2F472E0F"/>
    <w:rsid w:val="2F7BA4F1"/>
    <w:rsid w:val="2FF72BFF"/>
    <w:rsid w:val="308A58E2"/>
    <w:rsid w:val="30D09424"/>
    <w:rsid w:val="312A190F"/>
    <w:rsid w:val="315F47D6"/>
    <w:rsid w:val="31E0FC40"/>
    <w:rsid w:val="32C12E07"/>
    <w:rsid w:val="33215DEC"/>
    <w:rsid w:val="334A1B32"/>
    <w:rsid w:val="3499F81E"/>
    <w:rsid w:val="35ABD6E1"/>
    <w:rsid w:val="35CC82E1"/>
    <w:rsid w:val="35EE6D4A"/>
    <w:rsid w:val="367EAB1D"/>
    <w:rsid w:val="3687940C"/>
    <w:rsid w:val="36AFCBA4"/>
    <w:rsid w:val="36E1DBF2"/>
    <w:rsid w:val="370C9D62"/>
    <w:rsid w:val="375AF8E6"/>
    <w:rsid w:val="3817F11E"/>
    <w:rsid w:val="38186081"/>
    <w:rsid w:val="388A68E5"/>
    <w:rsid w:val="38F2FF33"/>
    <w:rsid w:val="395E734A"/>
    <w:rsid w:val="396FEA66"/>
    <w:rsid w:val="3AC9089C"/>
    <w:rsid w:val="3B954047"/>
    <w:rsid w:val="3BACE693"/>
    <w:rsid w:val="3BC0CC1B"/>
    <w:rsid w:val="3BD585A7"/>
    <w:rsid w:val="3C0C80B0"/>
    <w:rsid w:val="3C120239"/>
    <w:rsid w:val="3C16E076"/>
    <w:rsid w:val="3C29093A"/>
    <w:rsid w:val="3CE0EF19"/>
    <w:rsid w:val="3D31BD61"/>
    <w:rsid w:val="3D8B96BD"/>
    <w:rsid w:val="3E5E6770"/>
    <w:rsid w:val="3E866A8D"/>
    <w:rsid w:val="3E9FBFC5"/>
    <w:rsid w:val="3EAC160B"/>
    <w:rsid w:val="3EB14AB1"/>
    <w:rsid w:val="3EE1FA20"/>
    <w:rsid w:val="3FAEF31C"/>
    <w:rsid w:val="3FC88201"/>
    <w:rsid w:val="40B3DD02"/>
    <w:rsid w:val="40F965F1"/>
    <w:rsid w:val="414CDD8A"/>
    <w:rsid w:val="426AE710"/>
    <w:rsid w:val="42EA66D8"/>
    <w:rsid w:val="4356436A"/>
    <w:rsid w:val="43A4B748"/>
    <w:rsid w:val="44496922"/>
    <w:rsid w:val="444E2E25"/>
    <w:rsid w:val="445E05A7"/>
    <w:rsid w:val="45068F2D"/>
    <w:rsid w:val="4506A338"/>
    <w:rsid w:val="453CB7C5"/>
    <w:rsid w:val="454BB74E"/>
    <w:rsid w:val="456468B2"/>
    <w:rsid w:val="45C5BC38"/>
    <w:rsid w:val="461AE5BE"/>
    <w:rsid w:val="46959887"/>
    <w:rsid w:val="47291258"/>
    <w:rsid w:val="472B1290"/>
    <w:rsid w:val="47A2E306"/>
    <w:rsid w:val="4858D029"/>
    <w:rsid w:val="48E5D1DE"/>
    <w:rsid w:val="48E831A4"/>
    <w:rsid w:val="49BDE254"/>
    <w:rsid w:val="49CA1E3F"/>
    <w:rsid w:val="4B1C09D9"/>
    <w:rsid w:val="4B263617"/>
    <w:rsid w:val="4B711C61"/>
    <w:rsid w:val="4B8F0655"/>
    <w:rsid w:val="4C0C9CF8"/>
    <w:rsid w:val="4D56823E"/>
    <w:rsid w:val="4D6674C4"/>
    <w:rsid w:val="4DB25903"/>
    <w:rsid w:val="4E68A009"/>
    <w:rsid w:val="50298B01"/>
    <w:rsid w:val="5036EE66"/>
    <w:rsid w:val="50533ADE"/>
    <w:rsid w:val="509D5884"/>
    <w:rsid w:val="50BC8AAF"/>
    <w:rsid w:val="518A189A"/>
    <w:rsid w:val="5210A7BD"/>
    <w:rsid w:val="521E83AD"/>
    <w:rsid w:val="52648BE8"/>
    <w:rsid w:val="5269103E"/>
    <w:rsid w:val="542FAC10"/>
    <w:rsid w:val="54AAC6FC"/>
    <w:rsid w:val="54FA5A21"/>
    <w:rsid w:val="54FDAE15"/>
    <w:rsid w:val="5524ED8F"/>
    <w:rsid w:val="55959443"/>
    <w:rsid w:val="56768D9E"/>
    <w:rsid w:val="56BEA70F"/>
    <w:rsid w:val="56EBB57C"/>
    <w:rsid w:val="57372341"/>
    <w:rsid w:val="578C91B6"/>
    <w:rsid w:val="57EF483F"/>
    <w:rsid w:val="580EB692"/>
    <w:rsid w:val="58121FA7"/>
    <w:rsid w:val="5825C9E1"/>
    <w:rsid w:val="585C6D73"/>
    <w:rsid w:val="58DDECCC"/>
    <w:rsid w:val="594F6D3A"/>
    <w:rsid w:val="598A999A"/>
    <w:rsid w:val="59CD2570"/>
    <w:rsid w:val="5A42A0DC"/>
    <w:rsid w:val="5A45BE32"/>
    <w:rsid w:val="5A51BB05"/>
    <w:rsid w:val="5AD7A255"/>
    <w:rsid w:val="5B3BB81C"/>
    <w:rsid w:val="5B7B808C"/>
    <w:rsid w:val="5B84465A"/>
    <w:rsid w:val="5B9F59D8"/>
    <w:rsid w:val="5BDE5218"/>
    <w:rsid w:val="5C3CB1B5"/>
    <w:rsid w:val="5CB73EDC"/>
    <w:rsid w:val="5CECF057"/>
    <w:rsid w:val="5D7D84E9"/>
    <w:rsid w:val="5E8E6D73"/>
    <w:rsid w:val="5EEFA33B"/>
    <w:rsid w:val="5FF37A91"/>
    <w:rsid w:val="5FFAA5E2"/>
    <w:rsid w:val="605C2468"/>
    <w:rsid w:val="6061DDF5"/>
    <w:rsid w:val="60A5C87D"/>
    <w:rsid w:val="6178B27E"/>
    <w:rsid w:val="61C735D1"/>
    <w:rsid w:val="6358542D"/>
    <w:rsid w:val="643464CD"/>
    <w:rsid w:val="64B4CE65"/>
    <w:rsid w:val="64CE2B98"/>
    <w:rsid w:val="65286CEA"/>
    <w:rsid w:val="652D163C"/>
    <w:rsid w:val="655E297F"/>
    <w:rsid w:val="656C7C14"/>
    <w:rsid w:val="65773908"/>
    <w:rsid w:val="673B7C20"/>
    <w:rsid w:val="67C292DD"/>
    <w:rsid w:val="68818D65"/>
    <w:rsid w:val="68D2F3C3"/>
    <w:rsid w:val="69469183"/>
    <w:rsid w:val="695B166C"/>
    <w:rsid w:val="696EC35B"/>
    <w:rsid w:val="69875107"/>
    <w:rsid w:val="6AD8D5AE"/>
    <w:rsid w:val="6B00A664"/>
    <w:rsid w:val="6B59C56F"/>
    <w:rsid w:val="6BAA92CE"/>
    <w:rsid w:val="6BEF2F75"/>
    <w:rsid w:val="6BFE5D4E"/>
    <w:rsid w:val="6C3B3AD0"/>
    <w:rsid w:val="6C576185"/>
    <w:rsid w:val="6C6EDF71"/>
    <w:rsid w:val="6C8AAF91"/>
    <w:rsid w:val="6CC06500"/>
    <w:rsid w:val="6D44068E"/>
    <w:rsid w:val="6D985701"/>
    <w:rsid w:val="6E7D7D4C"/>
    <w:rsid w:val="6E9350D3"/>
    <w:rsid w:val="6EAAFE61"/>
    <w:rsid w:val="6EF177BD"/>
    <w:rsid w:val="6F46B603"/>
    <w:rsid w:val="6FA66698"/>
    <w:rsid w:val="6FEF9970"/>
    <w:rsid w:val="70245DAE"/>
    <w:rsid w:val="7046AB36"/>
    <w:rsid w:val="708B1882"/>
    <w:rsid w:val="714F6640"/>
    <w:rsid w:val="7246D7A9"/>
    <w:rsid w:val="72A1A236"/>
    <w:rsid w:val="72A619FA"/>
    <w:rsid w:val="72B0DEDD"/>
    <w:rsid w:val="7391BEB3"/>
    <w:rsid w:val="73C1EB07"/>
    <w:rsid w:val="73C2CC25"/>
    <w:rsid w:val="7414ACC6"/>
    <w:rsid w:val="74382BDF"/>
    <w:rsid w:val="7465502F"/>
    <w:rsid w:val="750FFE08"/>
    <w:rsid w:val="75AF718E"/>
    <w:rsid w:val="75E9BD52"/>
    <w:rsid w:val="7625508B"/>
    <w:rsid w:val="7674EE6A"/>
    <w:rsid w:val="769520DE"/>
    <w:rsid w:val="76F75B08"/>
    <w:rsid w:val="770C251A"/>
    <w:rsid w:val="77349068"/>
    <w:rsid w:val="773B05A3"/>
    <w:rsid w:val="7742229D"/>
    <w:rsid w:val="77522152"/>
    <w:rsid w:val="77EDEA9A"/>
    <w:rsid w:val="7804B5FF"/>
    <w:rsid w:val="782FC5B3"/>
    <w:rsid w:val="79084AFE"/>
    <w:rsid w:val="792E0C19"/>
    <w:rsid w:val="793F7C99"/>
    <w:rsid w:val="79828E92"/>
    <w:rsid w:val="7A0E8DAF"/>
    <w:rsid w:val="7A3BC484"/>
    <w:rsid w:val="7AD0DC3F"/>
    <w:rsid w:val="7C58A138"/>
    <w:rsid w:val="7D0D7929"/>
    <w:rsid w:val="7D4A60A9"/>
    <w:rsid w:val="7DA3E278"/>
    <w:rsid w:val="7DF38B2C"/>
    <w:rsid w:val="7EA79D75"/>
    <w:rsid w:val="7F68310E"/>
    <w:rsid w:val="7F8BDAAA"/>
    <w:rsid w:val="7FC7F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ACBA1"/>
  <w15:chartTrackingRefBased/>
  <w15:docId w15:val="{253CC0B9-1A29-4ABE-8799-86BD1815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20"/>
    <w:rPr>
      <w:rFonts w:ascii="Tahoma" w:eastAsia="Times New Roman" w:hAnsi="Tahoma" w:cs="Times New Roman"/>
      <w:sz w:val="20"/>
      <w:szCs w:val="20"/>
      <w:lang w:eastAsia="fr-FR"/>
    </w:rPr>
  </w:style>
  <w:style w:type="paragraph" w:styleId="Titre1">
    <w:name w:val="heading 1"/>
    <w:aliases w:val="Titre1 AA"/>
    <w:basedOn w:val="Normal"/>
    <w:next w:val="Normal"/>
    <w:link w:val="Titre1Car"/>
    <w:uiPriority w:val="9"/>
    <w:qFormat/>
    <w:rsid w:val="00414220"/>
    <w:pPr>
      <w:numPr>
        <w:numId w:val="2"/>
      </w:numPr>
      <w:shd w:val="clear" w:color="FFFF00" w:fill="auto"/>
      <w:spacing w:before="240" w:after="240"/>
      <w:outlineLvl w:val="0"/>
    </w:pPr>
    <w:rPr>
      <w:b/>
      <w:bCs/>
      <w:iCs/>
      <w:smallCaps/>
      <w:color w:val="002060"/>
      <w:spacing w:val="2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2">
    <w:name w:val="heading 2"/>
    <w:aliases w:val="Titre 2 AA"/>
    <w:basedOn w:val="Normal"/>
    <w:next w:val="Normal"/>
    <w:link w:val="Titre2Car"/>
    <w:uiPriority w:val="9"/>
    <w:qFormat/>
    <w:rsid w:val="00414220"/>
    <w:pPr>
      <w:numPr>
        <w:ilvl w:val="1"/>
        <w:numId w:val="2"/>
      </w:numPr>
      <w:spacing w:before="240" w:after="240"/>
      <w:outlineLvl w:val="1"/>
    </w:pPr>
    <w:rPr>
      <w:b/>
      <w:bCs/>
      <w:iCs/>
      <w:smallCaps/>
      <w:color w:val="5F497A"/>
      <w:szCs w:val="24"/>
      <w:u w:val="wav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link w:val="Titre3Car"/>
    <w:uiPriority w:val="9"/>
    <w:qFormat/>
    <w:rsid w:val="00414220"/>
    <w:pPr>
      <w:keepNext/>
      <w:numPr>
        <w:ilvl w:val="2"/>
        <w:numId w:val="2"/>
      </w:numPr>
      <w:spacing w:before="240" w:after="240"/>
      <w:outlineLvl w:val="2"/>
    </w:pPr>
    <w:rPr>
      <w:b/>
      <w:bCs/>
      <w:smallCaps/>
      <w:color w:val="404040"/>
      <w:szCs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AA Car"/>
    <w:basedOn w:val="Policepardfaut"/>
    <w:link w:val="Titre1"/>
    <w:uiPriority w:val="9"/>
    <w:rsid w:val="00414220"/>
    <w:rPr>
      <w:rFonts w:ascii="Tahoma" w:eastAsia="Times New Roman" w:hAnsi="Tahoma" w:cs="Times New Roman"/>
      <w:b/>
      <w:bCs/>
      <w:iCs/>
      <w:smallCaps/>
      <w:color w:val="002060"/>
      <w:spacing w:val="20"/>
      <w:sz w:val="24"/>
      <w:szCs w:val="28"/>
      <w:shd w:val="clear" w:color="FFFF00" w:fill="auto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2Car">
    <w:name w:val="Titre 2 Car"/>
    <w:aliases w:val="Titre 2 AA Car"/>
    <w:basedOn w:val="Policepardfaut"/>
    <w:link w:val="Titre2"/>
    <w:uiPriority w:val="9"/>
    <w:rsid w:val="00414220"/>
    <w:rPr>
      <w:rFonts w:ascii="Tahoma" w:eastAsia="Times New Roman" w:hAnsi="Tahoma" w:cs="Times New Roman"/>
      <w:b/>
      <w:bCs/>
      <w:iCs/>
      <w:smallCaps/>
      <w:color w:val="5F497A"/>
      <w:sz w:val="20"/>
      <w:szCs w:val="24"/>
      <w:u w:val="wave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3Car">
    <w:name w:val="Titre 3 Car"/>
    <w:basedOn w:val="Policepardfaut"/>
    <w:link w:val="Titre3"/>
    <w:uiPriority w:val="9"/>
    <w:rsid w:val="00414220"/>
    <w:rPr>
      <w:rFonts w:ascii="Tahoma" w:eastAsia="Times New Roman" w:hAnsi="Tahoma" w:cs="Times New Roman"/>
      <w:b/>
      <w:bCs/>
      <w:smallCaps/>
      <w:color w:val="404040"/>
      <w:sz w:val="20"/>
      <w:szCs w:val="26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">
    <w:name w:val="Title"/>
    <w:basedOn w:val="Normal"/>
    <w:next w:val="Normal"/>
    <w:link w:val="TitreCar"/>
    <w:uiPriority w:val="10"/>
    <w:qFormat/>
    <w:rsid w:val="00414220"/>
    <w:pPr>
      <w:jc w:val="center"/>
    </w:pPr>
    <w:rPr>
      <w:b/>
      <w:bCs/>
      <w:caps/>
      <w:color w:val="002060"/>
      <w:sz w:val="36"/>
      <w:szCs w:val="32"/>
    </w:rPr>
  </w:style>
  <w:style w:type="character" w:customStyle="1" w:styleId="TitreCar">
    <w:name w:val="Titre Car"/>
    <w:basedOn w:val="Policepardfaut"/>
    <w:link w:val="Titre"/>
    <w:uiPriority w:val="10"/>
    <w:rsid w:val="00414220"/>
    <w:rPr>
      <w:rFonts w:ascii="Tahoma" w:eastAsia="Times New Roman" w:hAnsi="Tahoma" w:cs="Times New Roman"/>
      <w:b/>
      <w:bCs/>
      <w:caps/>
      <w:color w:val="002060"/>
      <w:sz w:val="36"/>
      <w:szCs w:val="32"/>
      <w:lang w:eastAsia="fr-FR"/>
    </w:rPr>
  </w:style>
  <w:style w:type="character" w:styleId="Lienhypertexte">
    <w:name w:val="Hyperlink"/>
    <w:uiPriority w:val="99"/>
    <w:rsid w:val="00414220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414220"/>
    <w:rPr>
      <w:rFonts w:ascii="Trebuchet MS" w:hAnsi="Trebuchet MS"/>
      <w:color w:val="000000"/>
    </w:rPr>
  </w:style>
  <w:style w:type="character" w:customStyle="1" w:styleId="NotedebasdepageCar">
    <w:name w:val="Note de bas de page Car"/>
    <w:basedOn w:val="Policepardfaut"/>
    <w:link w:val="Notedebasdepage"/>
    <w:rsid w:val="00414220"/>
    <w:rPr>
      <w:rFonts w:ascii="Trebuchet MS" w:eastAsia="Times New Roman" w:hAnsi="Trebuchet MS" w:cs="Times New Roman"/>
      <w:color w:val="000000"/>
      <w:sz w:val="20"/>
      <w:szCs w:val="20"/>
      <w:lang w:eastAsia="fr-FR"/>
    </w:rPr>
  </w:style>
  <w:style w:type="character" w:styleId="Appelnotedebasdep">
    <w:name w:val="footnote reference"/>
    <w:semiHidden/>
    <w:rsid w:val="00414220"/>
    <w:rPr>
      <w:vertAlign w:val="superscript"/>
    </w:rPr>
  </w:style>
  <w:style w:type="paragraph" w:styleId="Sous-titre">
    <w:name w:val="Subtitle"/>
    <w:basedOn w:val="Normal"/>
    <w:link w:val="Sous-titreCar"/>
    <w:qFormat/>
    <w:rsid w:val="0041422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414220"/>
    <w:rPr>
      <w:rFonts w:ascii="Arial" w:eastAsia="Times New Roman" w:hAnsi="Arial" w:cs="Arial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14220"/>
    <w:pPr>
      <w:ind w:left="708"/>
    </w:pPr>
  </w:style>
  <w:style w:type="paragraph" w:customStyle="1" w:styleId="PUCESA">
    <w:name w:val="PUCES A"/>
    <w:basedOn w:val="Normal"/>
    <w:rsid w:val="00414220"/>
    <w:pPr>
      <w:numPr>
        <w:numId w:val="11"/>
      </w:numPr>
      <w:jc w:val="left"/>
    </w:pPr>
    <w:rPr>
      <w:rFonts w:ascii="Times New Roman" w:hAnsi="Times New Roman"/>
    </w:rPr>
  </w:style>
  <w:style w:type="paragraph" w:styleId="Lgende">
    <w:name w:val="caption"/>
    <w:basedOn w:val="Normal"/>
    <w:next w:val="Normal"/>
    <w:uiPriority w:val="35"/>
    <w:unhideWhenUsed/>
    <w:qFormat/>
    <w:rsid w:val="007A4807"/>
    <w:pPr>
      <w:spacing w:after="200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922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020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020A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123DF"/>
    <w:pPr>
      <w:tabs>
        <w:tab w:val="center" w:pos="4536"/>
        <w:tab w:val="right" w:pos="9072"/>
      </w:tabs>
      <w:jc w:val="left"/>
    </w:pPr>
    <w:rPr>
      <w:rFonts w:ascii="Cambria" w:eastAsia="MS Mincho" w:hAnsi="Cambria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E123DF"/>
    <w:rPr>
      <w:rFonts w:ascii="Cambria" w:eastAsia="MS Mincho" w:hAnsi="Cambria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123DF"/>
    <w:pPr>
      <w:tabs>
        <w:tab w:val="center" w:pos="4536"/>
        <w:tab w:val="right" w:pos="9072"/>
      </w:tabs>
      <w:jc w:val="left"/>
    </w:pPr>
    <w:rPr>
      <w:rFonts w:ascii="Cambria" w:eastAsia="MS Mincho" w:hAnsi="Cambri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123DF"/>
    <w:rPr>
      <w:rFonts w:ascii="Cambria" w:eastAsia="MS Mincho" w:hAnsi="Cambria" w:cs="Times New Roman"/>
      <w:sz w:val="24"/>
      <w:szCs w:val="24"/>
      <w:lang w:eastAsia="fr-FR"/>
    </w:rPr>
  </w:style>
  <w:style w:type="paragraph" w:customStyle="1" w:styleId="Paragraphestandard">
    <w:name w:val="[Paragraphe standard]"/>
    <w:basedOn w:val="Normal"/>
    <w:uiPriority w:val="99"/>
    <w:rsid w:val="00E123DF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E123DF"/>
  </w:style>
  <w:style w:type="paragraph" w:customStyle="1" w:styleId="textecourant">
    <w:name w:val="texte courant"/>
    <w:basedOn w:val="Normal"/>
    <w:rsid w:val="00E123DF"/>
    <w:pPr>
      <w:autoSpaceDE w:val="0"/>
      <w:autoSpaceDN w:val="0"/>
      <w:adjustRightInd w:val="0"/>
      <w:spacing w:before="60" w:after="6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Titrerouge">
    <w:name w:val="Titre rouge"/>
    <w:basedOn w:val="Normal"/>
    <w:link w:val="TitrerougeCar"/>
    <w:rsid w:val="00E123DF"/>
    <w:pPr>
      <w:spacing w:before="400" w:after="60"/>
      <w:jc w:val="left"/>
    </w:pPr>
    <w:rPr>
      <w:rFonts w:ascii="Arial" w:hAnsi="Arial" w:cs="Arial"/>
      <w:color w:val="E32219"/>
      <w:sz w:val="36"/>
      <w:szCs w:val="36"/>
      <w:lang w:eastAsia="en-US"/>
    </w:rPr>
  </w:style>
  <w:style w:type="paragraph" w:customStyle="1" w:styleId="Textecourantavecpuce">
    <w:name w:val="Texte courant avec puce"/>
    <w:basedOn w:val="Normal"/>
    <w:link w:val="TextecourantavecpuceCar"/>
    <w:rsid w:val="00E123DF"/>
    <w:pPr>
      <w:numPr>
        <w:numId w:val="15"/>
      </w:numPr>
      <w:jc w:val="left"/>
    </w:pPr>
    <w:rPr>
      <w:rFonts w:ascii="Arial" w:hAnsi="Arial"/>
      <w:sz w:val="18"/>
      <w:szCs w:val="24"/>
      <w:lang w:val="en-US" w:eastAsia="en-US"/>
    </w:rPr>
  </w:style>
  <w:style w:type="paragraph" w:customStyle="1" w:styleId="TITREGRISENCADRE">
    <w:name w:val="TITRE GRIS ENCADRE"/>
    <w:basedOn w:val="Normal"/>
    <w:rsid w:val="00E123DF"/>
    <w:pPr>
      <w:jc w:val="left"/>
    </w:pPr>
    <w:rPr>
      <w:rFonts w:ascii="Arial" w:hAnsi="Arial" w:cs="Arial"/>
      <w:b/>
      <w:color w:val="58726E"/>
      <w:sz w:val="24"/>
      <w:szCs w:val="24"/>
      <w:lang w:eastAsia="en-US"/>
    </w:rPr>
  </w:style>
  <w:style w:type="paragraph" w:customStyle="1" w:styleId="Sous-titreencadredecouleur1repage">
    <w:name w:val="Sous-titre encadre de couleur 1re page"/>
    <w:basedOn w:val="Normal"/>
    <w:link w:val="Sous-titreencadredecouleur1repageCar"/>
    <w:qFormat/>
    <w:rsid w:val="00E123DF"/>
    <w:pPr>
      <w:pBdr>
        <w:top w:val="single" w:sz="24" w:space="4" w:color="F8A900"/>
      </w:pBdr>
      <w:jc w:val="center"/>
    </w:pPr>
    <w:rPr>
      <w:rFonts w:ascii="Marianne" w:eastAsia="MS Mincho" w:hAnsi="Marianne"/>
      <w:b/>
      <w:bCs/>
      <w:iCs/>
      <w:color w:val="F8A900"/>
    </w:rPr>
  </w:style>
  <w:style w:type="paragraph" w:customStyle="1" w:styleId="TITRE0">
    <w:name w:val="TITRE"/>
    <w:basedOn w:val="Titrerouge"/>
    <w:link w:val="TITRECar0"/>
    <w:qFormat/>
    <w:rsid w:val="00E123DF"/>
    <w:pPr>
      <w:spacing w:before="0" w:after="0"/>
      <w:jc w:val="both"/>
    </w:pPr>
    <w:rPr>
      <w:rFonts w:ascii="Marianne" w:hAnsi="Marianne"/>
      <w:b/>
      <w:bCs/>
      <w:color w:val="000000" w:themeColor="text1"/>
      <w:sz w:val="28"/>
      <w:szCs w:val="28"/>
    </w:rPr>
  </w:style>
  <w:style w:type="character" w:customStyle="1" w:styleId="Sous-titreencadredecouleur1repageCar">
    <w:name w:val="Sous-titre encadre de couleur 1re page Car"/>
    <w:basedOn w:val="Policepardfaut"/>
    <w:link w:val="Sous-titreencadredecouleur1repage"/>
    <w:rsid w:val="00E123DF"/>
    <w:rPr>
      <w:rFonts w:ascii="Marianne" w:eastAsia="MS Mincho" w:hAnsi="Marianne" w:cs="Times New Roman"/>
      <w:b/>
      <w:bCs/>
      <w:iCs/>
      <w:color w:val="F8A900"/>
      <w:sz w:val="20"/>
      <w:szCs w:val="20"/>
      <w:lang w:eastAsia="fr-FR"/>
    </w:rPr>
  </w:style>
  <w:style w:type="paragraph" w:customStyle="1" w:styleId="Sous-Titre0">
    <w:name w:val="Sous-Titre"/>
    <w:basedOn w:val="Normal"/>
    <w:link w:val="Sous-TitreCar0"/>
    <w:qFormat/>
    <w:rsid w:val="00E123DF"/>
    <w:pPr>
      <w:spacing w:line="264" w:lineRule="auto"/>
    </w:pPr>
    <w:rPr>
      <w:rFonts w:ascii="Marianne" w:eastAsia="MS Mincho" w:hAnsi="Marianne"/>
      <w:b/>
      <w:color w:val="F8A900"/>
      <w:sz w:val="18"/>
      <w:szCs w:val="18"/>
    </w:rPr>
  </w:style>
  <w:style w:type="character" w:customStyle="1" w:styleId="TitrerougeCar">
    <w:name w:val="Titre rouge Car"/>
    <w:basedOn w:val="Policepardfaut"/>
    <w:link w:val="Titrerouge"/>
    <w:rsid w:val="00E123DF"/>
    <w:rPr>
      <w:rFonts w:ascii="Arial" w:eastAsia="Times New Roman" w:hAnsi="Arial" w:cs="Arial"/>
      <w:color w:val="E32219"/>
      <w:sz w:val="36"/>
      <w:szCs w:val="36"/>
    </w:rPr>
  </w:style>
  <w:style w:type="character" w:customStyle="1" w:styleId="TITRECar0">
    <w:name w:val="TITRE Car"/>
    <w:basedOn w:val="TitrerougeCar"/>
    <w:link w:val="TITRE0"/>
    <w:rsid w:val="00E123DF"/>
    <w:rPr>
      <w:rFonts w:ascii="Marianne" w:eastAsia="Times New Roman" w:hAnsi="Marianne" w:cs="Arial"/>
      <w:b/>
      <w:bCs/>
      <w:color w:val="000000" w:themeColor="text1"/>
      <w:sz w:val="28"/>
      <w:szCs w:val="28"/>
    </w:rPr>
  </w:style>
  <w:style w:type="paragraph" w:customStyle="1" w:styleId="Textecourant0">
    <w:name w:val="Texte courant"/>
    <w:basedOn w:val="Normal"/>
    <w:link w:val="TextecourantCar"/>
    <w:qFormat/>
    <w:rsid w:val="00E123DF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Marianne Light" w:eastAsia="MS Mincho" w:hAnsi="Marianne Light"/>
      <w:sz w:val="16"/>
      <w:szCs w:val="18"/>
    </w:rPr>
  </w:style>
  <w:style w:type="character" w:customStyle="1" w:styleId="Sous-TitreCar0">
    <w:name w:val="Sous-Titre Car"/>
    <w:basedOn w:val="Policepardfaut"/>
    <w:link w:val="Sous-Titre0"/>
    <w:rsid w:val="00E123DF"/>
    <w:rPr>
      <w:rFonts w:ascii="Marianne" w:eastAsia="MS Mincho" w:hAnsi="Marianne" w:cs="Times New Roman"/>
      <w:b/>
      <w:color w:val="F8A900"/>
      <w:sz w:val="18"/>
      <w:szCs w:val="18"/>
      <w:lang w:eastAsia="fr-FR"/>
    </w:rPr>
  </w:style>
  <w:style w:type="character" w:customStyle="1" w:styleId="TextecourantCar">
    <w:name w:val="Texte courant Car"/>
    <w:basedOn w:val="Policepardfaut"/>
    <w:link w:val="Textecourant0"/>
    <w:rsid w:val="00E123DF"/>
    <w:rPr>
      <w:rFonts w:ascii="Marianne Light" w:eastAsia="MS Mincho" w:hAnsi="Marianne Light" w:cs="Times New Roman"/>
      <w:sz w:val="16"/>
      <w:szCs w:val="18"/>
      <w:lang w:eastAsia="fr-FR"/>
    </w:rPr>
  </w:style>
  <w:style w:type="paragraph" w:customStyle="1" w:styleId="Hyperlien-SAVOIRPLUS">
    <w:name w:val="Hyperlien - SAVOIR PLUS"/>
    <w:basedOn w:val="Textecourantavecpuce"/>
    <w:link w:val="Hyperlien-SAVOIRPLUSCar"/>
    <w:autoRedefine/>
    <w:qFormat/>
    <w:rsid w:val="00E123DF"/>
    <w:pPr>
      <w:numPr>
        <w:numId w:val="0"/>
      </w:numPr>
      <w:ind w:left="113"/>
    </w:pPr>
    <w:rPr>
      <w:rFonts w:ascii="Marianne Light" w:hAnsi="Marianne Light"/>
      <w:b/>
      <w:color w:val="595959" w:themeColor="text1" w:themeTint="A6"/>
      <w:sz w:val="14"/>
      <w:szCs w:val="14"/>
      <w:u w:val="single"/>
    </w:rPr>
  </w:style>
  <w:style w:type="character" w:customStyle="1" w:styleId="TextecourantavecpuceCar">
    <w:name w:val="Texte courant avec puce Car"/>
    <w:basedOn w:val="Policepardfaut"/>
    <w:link w:val="Textecourantavecpuce"/>
    <w:rsid w:val="00E123DF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yperlien-SAVOIRPLUSCar">
    <w:name w:val="Hyperlien - SAVOIR PLUS Car"/>
    <w:basedOn w:val="TextecourantavecpuceCar"/>
    <w:link w:val="Hyperlien-SAVOIRPLUS"/>
    <w:rsid w:val="00E123DF"/>
    <w:rPr>
      <w:rFonts w:ascii="Marianne Light" w:eastAsia="Times New Roman" w:hAnsi="Marianne Light" w:cs="Times New Roman"/>
      <w:b/>
      <w:color w:val="595959" w:themeColor="text1" w:themeTint="A6"/>
      <w:sz w:val="14"/>
      <w:szCs w:val="14"/>
      <w:u w:val="single"/>
      <w:lang w:val="en-US"/>
    </w:rPr>
  </w:style>
  <w:style w:type="paragraph" w:customStyle="1" w:styleId="Tableau">
    <w:name w:val="Tableau"/>
    <w:basedOn w:val="Normal"/>
    <w:rsid w:val="00BC4E0C"/>
    <w:pPr>
      <w:jc w:val="center"/>
    </w:pPr>
    <w:rPr>
      <w:rFonts w:ascii="Times New Roman" w:hAnsi="Times New Roman"/>
      <w:bCs/>
      <w:sz w:val="24"/>
      <w:szCs w:val="24"/>
    </w:rPr>
  </w:style>
  <w:style w:type="paragraph" w:styleId="Commentaire">
    <w:name w:val="annotation text"/>
    <w:basedOn w:val="Normal"/>
    <w:link w:val="CommentaireCar"/>
    <w:unhideWhenUsed/>
    <w:rsid w:val="001C6735"/>
    <w:pPr>
      <w:spacing w:after="20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1C6735"/>
    <w:rPr>
      <w:sz w:val="20"/>
      <w:szCs w:val="20"/>
    </w:rPr>
  </w:style>
  <w:style w:type="paragraph" w:customStyle="1" w:styleId="Default">
    <w:name w:val="Default"/>
    <w:rsid w:val="001C673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NIVEAU1SOULIGNE">
    <w:name w:val="NIVEAU 1 SOULIGNE"/>
    <w:basedOn w:val="Normal"/>
    <w:rsid w:val="00463F9A"/>
    <w:pPr>
      <w:ind w:right="-20"/>
    </w:pPr>
    <w:rPr>
      <w:rFonts w:ascii="AvantGarde" w:hAnsi="AvantGarde"/>
      <w:u w:val="single"/>
    </w:rPr>
  </w:style>
  <w:style w:type="paragraph" w:customStyle="1" w:styleId="RETRAITDROIT">
    <w:name w:val="RETRAIT DROIT"/>
    <w:basedOn w:val="NIVEAU1"/>
    <w:rsid w:val="00463F9A"/>
    <w:pPr>
      <w:tabs>
        <w:tab w:val="right" w:pos="8500"/>
      </w:tabs>
    </w:pPr>
  </w:style>
  <w:style w:type="paragraph" w:customStyle="1" w:styleId="NIVEAU1">
    <w:name w:val="NIVEAU 1"/>
    <w:basedOn w:val="Normal"/>
    <w:rsid w:val="00463F9A"/>
    <w:pPr>
      <w:ind w:right="-20"/>
    </w:pPr>
    <w:rPr>
      <w:rFonts w:ascii="AvantGarde" w:hAnsi="AvantGarde"/>
    </w:rPr>
  </w:style>
  <w:style w:type="paragraph" w:customStyle="1" w:styleId="NIVEAU4ALIGNE">
    <w:name w:val="NIVEAU 4 ALIGNE"/>
    <w:basedOn w:val="Normal"/>
    <w:rsid w:val="00463F9A"/>
    <w:pPr>
      <w:ind w:left="2380" w:right="-20" w:hanging="120"/>
    </w:pPr>
    <w:rPr>
      <w:rFonts w:ascii="AvantGarde" w:hAnsi="AvantGarde"/>
    </w:rPr>
  </w:style>
  <w:style w:type="paragraph" w:customStyle="1" w:styleId="NIVEAU3SOULIGNE">
    <w:name w:val="NIVEAU 3 SOULIGNE"/>
    <w:basedOn w:val="Normal"/>
    <w:rsid w:val="00463F9A"/>
    <w:pPr>
      <w:ind w:left="1400" w:right="-20"/>
    </w:pPr>
    <w:rPr>
      <w:rFonts w:ascii="AvantGarde" w:hAnsi="AvantGarde"/>
      <w:u w:val="single"/>
    </w:rPr>
  </w:style>
  <w:style w:type="paragraph" w:customStyle="1" w:styleId="DECAL">
    <w:name w:val="DECAL"/>
    <w:basedOn w:val="NIVEAU3ALIGNE"/>
    <w:rsid w:val="00463F9A"/>
    <w:pPr>
      <w:ind w:left="2000" w:hanging="940"/>
    </w:pPr>
  </w:style>
  <w:style w:type="paragraph" w:customStyle="1" w:styleId="NIVEAU3ALIGNE">
    <w:name w:val="NIVEAU 3 ALIGNE"/>
    <w:basedOn w:val="Normal"/>
    <w:rsid w:val="00463F9A"/>
    <w:pPr>
      <w:ind w:left="1520" w:right="-20" w:hanging="120"/>
    </w:pPr>
    <w:rPr>
      <w:rFonts w:ascii="AvantGarde" w:hAnsi="AvantGarde"/>
    </w:rPr>
  </w:style>
  <w:style w:type="paragraph" w:customStyle="1" w:styleId="STANDARDSOULIGNE">
    <w:name w:val="STANDARD SOULIGNE"/>
    <w:basedOn w:val="Normal"/>
    <w:rsid w:val="00463F9A"/>
    <w:pPr>
      <w:ind w:right="-20" w:firstLine="580"/>
    </w:pPr>
    <w:rPr>
      <w:rFonts w:ascii="AvantGarde" w:hAnsi="AvantGarde"/>
      <w:u w:val="single"/>
    </w:rPr>
  </w:style>
  <w:style w:type="paragraph" w:styleId="Retraitcorpsdetexte">
    <w:name w:val="Body Text Indent"/>
    <w:basedOn w:val="Normal"/>
    <w:link w:val="RetraitcorpsdetexteCar"/>
    <w:rsid w:val="00463F9A"/>
    <w:pPr>
      <w:ind w:right="-20" w:firstLine="580"/>
    </w:pPr>
    <w:rPr>
      <w:rFonts w:ascii="Arial" w:hAnsi="Arial"/>
      <w:b/>
      <w:bCs/>
    </w:rPr>
  </w:style>
  <w:style w:type="character" w:customStyle="1" w:styleId="RetraitcorpsdetexteCar">
    <w:name w:val="Retrait corps de texte Car"/>
    <w:basedOn w:val="Policepardfaut"/>
    <w:link w:val="Retraitcorpsdetexte"/>
    <w:rsid w:val="00463F9A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Sansinterligne">
    <w:name w:val="No Spacing"/>
    <w:qFormat/>
    <w:rsid w:val="00463F9A"/>
    <w:pPr>
      <w:jc w:val="left"/>
    </w:pPr>
    <w:rPr>
      <w:rFonts w:ascii="Calibri" w:eastAsia="Calibri" w:hAnsi="Calibri" w:cs="Times New Roman"/>
    </w:rPr>
  </w:style>
  <w:style w:type="character" w:styleId="Marquedecommentaire">
    <w:name w:val="annotation reference"/>
    <w:rsid w:val="00463F9A"/>
    <w:rPr>
      <w:sz w:val="16"/>
      <w:szCs w:val="16"/>
    </w:rPr>
  </w:style>
  <w:style w:type="paragraph" w:customStyle="1" w:styleId="RedNomDoc">
    <w:name w:val="RedNomDoc"/>
    <w:basedOn w:val="Normal"/>
    <w:rsid w:val="00463F9A"/>
    <w:pPr>
      <w:jc w:val="center"/>
    </w:pPr>
    <w:rPr>
      <w:rFonts w:ascii="Arial" w:hAnsi="Arial"/>
      <w:b/>
      <w:sz w:val="3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472B"/>
    <w:pPr>
      <w:spacing w:after="0"/>
      <w:jc w:val="both"/>
    </w:pPr>
    <w:rPr>
      <w:rFonts w:ascii="Tahoma" w:eastAsia="Times New Roman" w:hAnsi="Tahoma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472B"/>
    <w:rPr>
      <w:rFonts w:ascii="Tahoma" w:eastAsia="Times New Roman" w:hAnsi="Tahoma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D365C"/>
    <w:pPr>
      <w:jc w:val="left"/>
    </w:pPr>
    <w:rPr>
      <w:rFonts w:ascii="Tahoma" w:eastAsia="Times New Roman" w:hAnsi="Tahoma" w:cs="Times New Roman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135EF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545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DB74-065E-4FD6-A66E-CD330ABC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244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21</vt:i4>
      </vt:variant>
    </vt:vector>
  </HeadingPairs>
  <TitlesOfParts>
    <vt:vector size="22" baseType="lpstr">
      <vt:lpstr/>
      <vt:lpstr>CONTEXTE DE LA PRESTATION</vt:lpstr>
      <vt:lpstr>    Les actions de l’ADEME dans le domaine des sites à responsables défaillants</vt:lpstr>
      <vt:lpstr>    Les actions de l’ADEME dans le domaine des friches polluées</vt:lpstr>
      <vt:lpstr>    Les actions de l’ADEME dans le domaine des Décharges Littorales</vt:lpstr>
      <vt:lpstr>    Les actions de l’ADEME dans le domaine de l’orientation, animation, soutien et v</vt:lpstr>
      <vt:lpstr>    Les actions de l’ADEME dans le domaine de l’expertise et le conseil auprès du mi</vt:lpstr>
      <vt:lpstr>Objet de la consultation - Résultats attendus</vt:lpstr>
      <vt:lpstr>    Objet de la consultation</vt:lpstr>
      <vt:lpstr>    Résultats attendus</vt:lpstr>
      <vt:lpstr>    Périmètre</vt:lpstr>
      <vt:lpstr>Réponses attendues</vt:lpstr>
      <vt:lpstr>déroulement de la mission</vt:lpstr>
      <vt:lpstr>    Sources d’informations et de données</vt:lpstr>
      <vt:lpstr>    Délais de réalisation de la prestation</vt:lpstr>
      <vt:lpstr>    Suivi de la prestation</vt:lpstr>
      <vt:lpstr>    Moyens humains</vt:lpstr>
      <vt:lpstr>livrables</vt:lpstr>
      <vt:lpstr>    L’engagement de confidentialité, objet du présent article est valable pendant to</vt:lpstr>
      <vt:lpstr>    Les engagements ci-dessus ne s’appliqueront toutefois pas aux informations pour </vt:lpstr>
      <vt:lpstr>    étaient accessibles au public au moment de leur communication ou qu’elles le son</vt:lpstr>
      <vt:lpstr>    lui ont été communiquées de bonne foi par un tiers non soumis à une obligation</vt:lpstr>
    </vt:vector>
  </TitlesOfParts>
  <Company>ADEME</Company>
  <LinksUpToDate>false</LinksUpToDate>
  <CharactersWithSpaces>1586</CharactersWithSpaces>
  <SharedDoc>false</SharedDoc>
  <HLinks>
    <vt:vector size="24" baseType="variant"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https://agence-cohesion-territoires.gouv.fr/villes-moyennes-et-petites-villes-comment-lanct-accompagne-t-elle-les-collectivites-208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https://agence-cohesion-territoires.gouv.fr/villes-moyennes-et-petites-villes-comment-lanct-accompagne-t-elle-les-collectivites-208</vt:lpwstr>
      </vt:variant>
      <vt:variant>
        <vt:lpwstr/>
      </vt:variant>
      <vt:variant>
        <vt:i4>6750263</vt:i4>
      </vt:variant>
      <vt:variant>
        <vt:i4>3</vt:i4>
      </vt:variant>
      <vt:variant>
        <vt:i4>0</vt:i4>
      </vt:variant>
      <vt:variant>
        <vt:i4>5</vt:i4>
      </vt:variant>
      <vt:variant>
        <vt:lpwstr>https://librairie.ademe.fr/sols-pollues/5458-la-reconquete-des-friches-l-ademe-vous-accompagne.html</vt:lpwstr>
      </vt:variant>
      <vt:variant>
        <vt:lpwstr/>
      </vt:variant>
      <vt:variant>
        <vt:i4>3866686</vt:i4>
      </vt:variant>
      <vt:variant>
        <vt:i4>0</vt:i4>
      </vt:variant>
      <vt:variant>
        <vt:i4>0</vt:i4>
      </vt:variant>
      <vt:variant>
        <vt:i4>5</vt:i4>
      </vt:variant>
      <vt:variant>
        <vt:lpwstr>https://librairie.ademe.fr/sols-pollues/371-reconversion-des-sites-et-des-friches-urbaines-polluees-9791029715273.html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CHATEAU Laurent</dc:creator>
  <cp:keywords/>
  <dc:description/>
  <cp:lastModifiedBy>FOURNY Séverine</cp:lastModifiedBy>
  <cp:revision>8</cp:revision>
  <cp:lastPrinted>2020-09-30T08:52:00Z</cp:lastPrinted>
  <dcterms:created xsi:type="dcterms:W3CDTF">2024-10-17T15:56:00Z</dcterms:created>
  <dcterms:modified xsi:type="dcterms:W3CDTF">2024-10-18T14:59:00Z</dcterms:modified>
</cp:coreProperties>
</file>