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1D6D9" w14:textId="6643F42A" w:rsidR="003A117A" w:rsidRDefault="003A117A" w:rsidP="003A117A">
      <w:pPr>
        <w:shd w:val="clear" w:color="auto" w:fill="FFFFFF" w:themeFill="background1"/>
        <w:spacing w:line="240" w:lineRule="auto"/>
        <w:jc w:val="center"/>
        <w:rPr>
          <w:rFonts w:ascii="Palatino Linotype" w:hAnsi="Palatino Linotype"/>
          <w:i/>
        </w:rPr>
      </w:pPr>
    </w:p>
    <w:p w14:paraId="57FACAE5" w14:textId="4B4692A6" w:rsidR="008450EA" w:rsidRDefault="008450EA" w:rsidP="003A117A">
      <w:pPr>
        <w:shd w:val="clear" w:color="auto" w:fill="FFFFFF" w:themeFill="background1"/>
        <w:spacing w:line="240" w:lineRule="auto"/>
        <w:jc w:val="center"/>
        <w:rPr>
          <w:rFonts w:ascii="Palatino Linotype" w:hAnsi="Palatino Linotype"/>
          <w:i/>
        </w:rPr>
      </w:pPr>
    </w:p>
    <w:p w14:paraId="6D74D3E0" w14:textId="35F135F5" w:rsidR="008450EA" w:rsidRDefault="008450EA" w:rsidP="003A117A">
      <w:pPr>
        <w:shd w:val="clear" w:color="auto" w:fill="FFFFFF" w:themeFill="background1"/>
        <w:spacing w:line="240" w:lineRule="auto"/>
        <w:jc w:val="center"/>
        <w:rPr>
          <w:rFonts w:ascii="Palatino Linotype" w:hAnsi="Palatino Linotype"/>
          <w:i/>
        </w:rPr>
      </w:pPr>
    </w:p>
    <w:p w14:paraId="01AFBBF8" w14:textId="4DCAC2E7" w:rsidR="008450EA" w:rsidRDefault="008450EA" w:rsidP="003A117A">
      <w:pPr>
        <w:shd w:val="clear" w:color="auto" w:fill="FFFFFF" w:themeFill="background1"/>
        <w:spacing w:line="240" w:lineRule="auto"/>
        <w:jc w:val="center"/>
        <w:rPr>
          <w:rFonts w:ascii="Palatino Linotype" w:hAnsi="Palatino Linotype"/>
          <w:i/>
        </w:rPr>
      </w:pPr>
    </w:p>
    <w:p w14:paraId="76A3FF65" w14:textId="0C89B09E" w:rsidR="008450EA" w:rsidRDefault="008450EA" w:rsidP="003A117A">
      <w:pPr>
        <w:shd w:val="clear" w:color="auto" w:fill="FFFFFF" w:themeFill="background1"/>
        <w:spacing w:line="240" w:lineRule="auto"/>
        <w:jc w:val="center"/>
        <w:rPr>
          <w:rFonts w:ascii="Palatino Linotype" w:hAnsi="Palatino Linotype"/>
          <w:i/>
        </w:rPr>
      </w:pPr>
    </w:p>
    <w:p w14:paraId="194958AB" w14:textId="2DDB6599" w:rsidR="008450EA" w:rsidRDefault="008450EA" w:rsidP="003A117A">
      <w:pPr>
        <w:shd w:val="clear" w:color="auto" w:fill="FFFFFF" w:themeFill="background1"/>
        <w:spacing w:line="240" w:lineRule="auto"/>
        <w:jc w:val="center"/>
        <w:rPr>
          <w:rFonts w:ascii="Palatino Linotype" w:hAnsi="Palatino Linotype"/>
          <w:i/>
        </w:rPr>
      </w:pPr>
    </w:p>
    <w:p w14:paraId="54D57160" w14:textId="77777777" w:rsidR="008450EA" w:rsidRPr="003921EE" w:rsidRDefault="008450EA" w:rsidP="003A117A">
      <w:pPr>
        <w:shd w:val="clear" w:color="auto" w:fill="FFFFFF" w:themeFill="background1"/>
        <w:spacing w:line="240" w:lineRule="auto"/>
        <w:jc w:val="center"/>
        <w:rPr>
          <w:rFonts w:ascii="Palatino Linotype" w:hAnsi="Palatino Linotype"/>
          <w:i/>
        </w:rPr>
      </w:pPr>
    </w:p>
    <w:p w14:paraId="5B8C25A9" w14:textId="5C8E0609" w:rsidR="003A117A" w:rsidRDefault="008450EA" w:rsidP="003A117A">
      <w:pPr>
        <w:shd w:val="clear" w:color="auto" w:fill="D9D9D9"/>
        <w:spacing w:line="240" w:lineRule="auto"/>
        <w:jc w:val="center"/>
        <w:rPr>
          <w:rFonts w:ascii="Calibri" w:hAnsi="Calibri" w:cs="Arial"/>
          <w:b/>
          <w:sz w:val="36"/>
        </w:rPr>
      </w:pPr>
      <w:r>
        <w:rPr>
          <w:rFonts w:ascii="Calibri" w:hAnsi="Calibri" w:cs="Arial"/>
          <w:b/>
          <w:sz w:val="36"/>
        </w:rPr>
        <w:t xml:space="preserve">OBJET DU MARCHE </w:t>
      </w:r>
    </w:p>
    <w:p w14:paraId="2A8DB4A4" w14:textId="696F36D0" w:rsidR="003A117A" w:rsidRDefault="003368BD" w:rsidP="003A117A">
      <w:pPr>
        <w:shd w:val="clear" w:color="auto" w:fill="D9D9D9"/>
        <w:spacing w:line="240" w:lineRule="auto"/>
        <w:jc w:val="center"/>
        <w:rPr>
          <w:rFonts w:ascii="Calibri" w:hAnsi="Calibri" w:cs="Arial"/>
          <w:b/>
          <w:color w:val="0000FF"/>
          <w:sz w:val="36"/>
        </w:rPr>
      </w:pPr>
      <w:r>
        <w:rPr>
          <w:rFonts w:ascii="Calibri" w:hAnsi="Calibri" w:cs="Arial"/>
          <w:b/>
          <w:color w:val="0000FF"/>
          <w:sz w:val="36"/>
        </w:rPr>
        <w:t xml:space="preserve">P2233 SECURISATION DES TOITURES </w:t>
      </w:r>
      <w:r w:rsidRPr="00730751">
        <w:rPr>
          <w:rFonts w:ascii="Calibri" w:hAnsi="Calibri" w:cs="Arial"/>
          <w:b/>
          <w:color w:val="0000FF"/>
          <w:sz w:val="36"/>
        </w:rPr>
        <w:t>HOPITAL DES ENFANTS</w:t>
      </w:r>
    </w:p>
    <w:p w14:paraId="1957AECE" w14:textId="77777777" w:rsidR="003A117A" w:rsidRPr="00DC3587" w:rsidRDefault="003A117A" w:rsidP="003A117A">
      <w:pPr>
        <w:shd w:val="clear" w:color="auto" w:fill="D9D9D9"/>
        <w:spacing w:line="240" w:lineRule="auto"/>
        <w:jc w:val="center"/>
        <w:rPr>
          <w:rFonts w:ascii="Calibri" w:hAnsi="Calibri" w:cs="Arial"/>
          <w:b/>
          <w:color w:val="0000FF"/>
          <w:sz w:val="36"/>
        </w:rPr>
      </w:pPr>
    </w:p>
    <w:p w14:paraId="53D9C34A" w14:textId="77777777" w:rsidR="003A117A" w:rsidRPr="00176152" w:rsidRDefault="003A117A" w:rsidP="003A117A">
      <w:pPr>
        <w:spacing w:line="240" w:lineRule="auto"/>
        <w:ind w:right="-1"/>
        <w:jc w:val="center"/>
        <w:rPr>
          <w:rFonts w:ascii="Palatino Linotype" w:hAnsi="Palatino Linotype"/>
          <w:b/>
        </w:rPr>
      </w:pPr>
    </w:p>
    <w:p w14:paraId="6425DF66" w14:textId="77777777" w:rsidR="003A117A" w:rsidRPr="00176152" w:rsidRDefault="003A117A" w:rsidP="003A117A">
      <w:pPr>
        <w:spacing w:line="240" w:lineRule="auto"/>
        <w:jc w:val="center"/>
        <w:rPr>
          <w:rFonts w:ascii="Palatino Linotype" w:hAnsi="Palatino Linotype"/>
        </w:rPr>
      </w:pPr>
    </w:p>
    <w:p w14:paraId="2F6354EA" w14:textId="5ADA65EE" w:rsidR="001D29E9" w:rsidRPr="003A117A" w:rsidRDefault="001D29E9" w:rsidP="008450EA">
      <w:pPr>
        <w:spacing w:after="0" w:line="240" w:lineRule="auto"/>
        <w:rPr>
          <w:rFonts w:ascii="Palatino Linotype" w:eastAsia="Times New Roman" w:hAnsi="Palatino Linotype"/>
          <w:i/>
        </w:rPr>
        <w:sectPr w:rsidR="001D29E9" w:rsidRPr="003A117A" w:rsidSect="00770535">
          <w:footerReference w:type="default" r:id="rId11"/>
          <w:headerReference w:type="first" r:id="rId12"/>
          <w:pgSz w:w="11906" w:h="16838"/>
          <w:pgMar w:top="1417" w:right="1417" w:bottom="993" w:left="1417" w:header="708" w:footer="708" w:gutter="0"/>
          <w:cols w:space="708"/>
          <w:titlePg/>
          <w:docGrid w:linePitch="360"/>
        </w:sectPr>
      </w:pPr>
    </w:p>
    <w:sdt>
      <w:sdtPr>
        <w:rPr>
          <w:rFonts w:asciiTheme="minorHAnsi" w:eastAsiaTheme="minorHAnsi" w:hAnsiTheme="minorHAnsi" w:cstheme="minorBidi"/>
          <w:b w:val="0"/>
          <w:bCs w:val="0"/>
          <w:color w:val="auto"/>
          <w:sz w:val="22"/>
          <w:szCs w:val="22"/>
          <w:lang w:eastAsia="en-US"/>
        </w:rPr>
        <w:id w:val="-878932848"/>
        <w:docPartObj>
          <w:docPartGallery w:val="Table of Contents"/>
          <w:docPartUnique/>
        </w:docPartObj>
      </w:sdtPr>
      <w:sdtEndPr/>
      <w:sdtContent>
        <w:p w14:paraId="2F635501" w14:textId="77777777" w:rsidR="003E08C5" w:rsidRDefault="003E08C5" w:rsidP="00D95CEF">
          <w:pPr>
            <w:pStyle w:val="En-ttedetabledesmatires"/>
            <w:spacing w:line="240" w:lineRule="auto"/>
          </w:pPr>
          <w:r>
            <w:t>Contenu</w:t>
          </w:r>
        </w:p>
        <w:p w14:paraId="78767777" w14:textId="4D5290E8" w:rsidR="00C36ED0" w:rsidRDefault="003E08C5">
          <w:pPr>
            <w:pStyle w:val="TM1"/>
            <w:tabs>
              <w:tab w:val="right" w:leader="dot" w:pos="9628"/>
            </w:tabs>
            <w:rPr>
              <w:rFonts w:eastAsiaTheme="minorEastAsia"/>
              <w:noProof/>
              <w:lang w:eastAsia="fr-FR"/>
            </w:rPr>
          </w:pPr>
          <w:r>
            <w:fldChar w:fldCharType="begin"/>
          </w:r>
          <w:r>
            <w:instrText xml:space="preserve"> TOC \o "1-3" \h \z \u </w:instrText>
          </w:r>
          <w:r>
            <w:fldChar w:fldCharType="separate"/>
          </w:r>
          <w:hyperlink w:anchor="_Toc170222730" w:history="1">
            <w:r w:rsidR="00C36ED0" w:rsidRPr="001B789A">
              <w:rPr>
                <w:rStyle w:val="Lienhypertexte"/>
                <w:noProof/>
              </w:rPr>
              <w:t>Généralités</w:t>
            </w:r>
            <w:r w:rsidR="00C36ED0">
              <w:rPr>
                <w:noProof/>
                <w:webHidden/>
              </w:rPr>
              <w:tab/>
            </w:r>
            <w:r w:rsidR="00C36ED0">
              <w:rPr>
                <w:noProof/>
                <w:webHidden/>
              </w:rPr>
              <w:fldChar w:fldCharType="begin"/>
            </w:r>
            <w:r w:rsidR="00C36ED0">
              <w:rPr>
                <w:noProof/>
                <w:webHidden/>
              </w:rPr>
              <w:instrText xml:space="preserve"> PAGEREF _Toc170222730 \h </w:instrText>
            </w:r>
            <w:r w:rsidR="00C36ED0">
              <w:rPr>
                <w:noProof/>
                <w:webHidden/>
              </w:rPr>
            </w:r>
            <w:r w:rsidR="00C36ED0">
              <w:rPr>
                <w:noProof/>
                <w:webHidden/>
              </w:rPr>
              <w:fldChar w:fldCharType="separate"/>
            </w:r>
            <w:r w:rsidR="00C36ED0">
              <w:rPr>
                <w:noProof/>
                <w:webHidden/>
              </w:rPr>
              <w:t>3</w:t>
            </w:r>
            <w:r w:rsidR="00C36ED0">
              <w:rPr>
                <w:noProof/>
                <w:webHidden/>
              </w:rPr>
              <w:fldChar w:fldCharType="end"/>
            </w:r>
          </w:hyperlink>
        </w:p>
        <w:p w14:paraId="73D1FB9A" w14:textId="7C85B485" w:rsidR="00C36ED0" w:rsidRDefault="003368BD">
          <w:pPr>
            <w:pStyle w:val="TM2"/>
            <w:tabs>
              <w:tab w:val="right" w:leader="dot" w:pos="9628"/>
            </w:tabs>
            <w:rPr>
              <w:rFonts w:eastAsiaTheme="minorEastAsia"/>
              <w:noProof/>
              <w:lang w:eastAsia="fr-FR"/>
            </w:rPr>
          </w:pPr>
          <w:hyperlink w:anchor="_Toc170222731" w:history="1">
            <w:r w:rsidR="00C36ED0" w:rsidRPr="001B789A">
              <w:rPr>
                <w:rStyle w:val="Lienhypertexte"/>
                <w:noProof/>
              </w:rPr>
              <w:t>Accès au chantier</w:t>
            </w:r>
            <w:r w:rsidR="00C36ED0">
              <w:rPr>
                <w:noProof/>
                <w:webHidden/>
              </w:rPr>
              <w:tab/>
            </w:r>
            <w:r w:rsidR="00C36ED0">
              <w:rPr>
                <w:noProof/>
                <w:webHidden/>
              </w:rPr>
              <w:fldChar w:fldCharType="begin"/>
            </w:r>
            <w:r w:rsidR="00C36ED0">
              <w:rPr>
                <w:noProof/>
                <w:webHidden/>
              </w:rPr>
              <w:instrText xml:space="preserve"> PAGEREF _Toc170222731 \h </w:instrText>
            </w:r>
            <w:r w:rsidR="00C36ED0">
              <w:rPr>
                <w:noProof/>
                <w:webHidden/>
              </w:rPr>
            </w:r>
            <w:r w:rsidR="00C36ED0">
              <w:rPr>
                <w:noProof/>
                <w:webHidden/>
              </w:rPr>
              <w:fldChar w:fldCharType="separate"/>
            </w:r>
            <w:r w:rsidR="00C36ED0">
              <w:rPr>
                <w:noProof/>
                <w:webHidden/>
              </w:rPr>
              <w:t>3</w:t>
            </w:r>
            <w:r w:rsidR="00C36ED0">
              <w:rPr>
                <w:noProof/>
                <w:webHidden/>
              </w:rPr>
              <w:fldChar w:fldCharType="end"/>
            </w:r>
          </w:hyperlink>
        </w:p>
        <w:p w14:paraId="59AE2806" w14:textId="2315979B" w:rsidR="00C36ED0" w:rsidRDefault="003368BD">
          <w:pPr>
            <w:pStyle w:val="TM2"/>
            <w:tabs>
              <w:tab w:val="right" w:leader="dot" w:pos="9628"/>
            </w:tabs>
            <w:rPr>
              <w:rFonts w:eastAsiaTheme="minorEastAsia"/>
              <w:noProof/>
              <w:lang w:eastAsia="fr-FR"/>
            </w:rPr>
          </w:pPr>
          <w:hyperlink w:anchor="_Toc170222732" w:history="1">
            <w:r w:rsidR="00C36ED0" w:rsidRPr="001B789A">
              <w:rPr>
                <w:rStyle w:val="Lienhypertexte"/>
                <w:noProof/>
              </w:rPr>
              <w:t>Protection et nettoyage</w:t>
            </w:r>
            <w:r w:rsidR="00C36ED0">
              <w:rPr>
                <w:noProof/>
                <w:webHidden/>
              </w:rPr>
              <w:tab/>
            </w:r>
            <w:r w:rsidR="00C36ED0">
              <w:rPr>
                <w:noProof/>
                <w:webHidden/>
              </w:rPr>
              <w:fldChar w:fldCharType="begin"/>
            </w:r>
            <w:r w:rsidR="00C36ED0">
              <w:rPr>
                <w:noProof/>
                <w:webHidden/>
              </w:rPr>
              <w:instrText xml:space="preserve"> PAGEREF _Toc170222732 \h </w:instrText>
            </w:r>
            <w:r w:rsidR="00C36ED0">
              <w:rPr>
                <w:noProof/>
                <w:webHidden/>
              </w:rPr>
            </w:r>
            <w:r w:rsidR="00C36ED0">
              <w:rPr>
                <w:noProof/>
                <w:webHidden/>
              </w:rPr>
              <w:fldChar w:fldCharType="separate"/>
            </w:r>
            <w:r w:rsidR="00C36ED0">
              <w:rPr>
                <w:noProof/>
                <w:webHidden/>
              </w:rPr>
              <w:t>3</w:t>
            </w:r>
            <w:r w:rsidR="00C36ED0">
              <w:rPr>
                <w:noProof/>
                <w:webHidden/>
              </w:rPr>
              <w:fldChar w:fldCharType="end"/>
            </w:r>
          </w:hyperlink>
        </w:p>
        <w:p w14:paraId="0942495F" w14:textId="6BA61FC9" w:rsidR="00C36ED0" w:rsidRDefault="003368BD">
          <w:pPr>
            <w:pStyle w:val="TM2"/>
            <w:tabs>
              <w:tab w:val="right" w:leader="dot" w:pos="9628"/>
            </w:tabs>
            <w:rPr>
              <w:rFonts w:eastAsiaTheme="minorEastAsia"/>
              <w:noProof/>
              <w:lang w:eastAsia="fr-FR"/>
            </w:rPr>
          </w:pPr>
          <w:hyperlink w:anchor="_Toc170222733" w:history="1">
            <w:r w:rsidR="00C36ED0" w:rsidRPr="001B789A">
              <w:rPr>
                <w:rStyle w:val="Lienhypertexte"/>
                <w:noProof/>
              </w:rPr>
              <w:t>Planning et horaires d’intervention</w:t>
            </w:r>
            <w:r w:rsidR="00C36ED0">
              <w:rPr>
                <w:noProof/>
                <w:webHidden/>
              </w:rPr>
              <w:tab/>
            </w:r>
            <w:r w:rsidR="00C36ED0">
              <w:rPr>
                <w:noProof/>
                <w:webHidden/>
              </w:rPr>
              <w:fldChar w:fldCharType="begin"/>
            </w:r>
            <w:r w:rsidR="00C36ED0">
              <w:rPr>
                <w:noProof/>
                <w:webHidden/>
              </w:rPr>
              <w:instrText xml:space="preserve"> PAGEREF _Toc170222733 \h </w:instrText>
            </w:r>
            <w:r w:rsidR="00C36ED0">
              <w:rPr>
                <w:noProof/>
                <w:webHidden/>
              </w:rPr>
            </w:r>
            <w:r w:rsidR="00C36ED0">
              <w:rPr>
                <w:noProof/>
                <w:webHidden/>
              </w:rPr>
              <w:fldChar w:fldCharType="separate"/>
            </w:r>
            <w:r w:rsidR="00C36ED0">
              <w:rPr>
                <w:noProof/>
                <w:webHidden/>
              </w:rPr>
              <w:t>3</w:t>
            </w:r>
            <w:r w:rsidR="00C36ED0">
              <w:rPr>
                <w:noProof/>
                <w:webHidden/>
              </w:rPr>
              <w:fldChar w:fldCharType="end"/>
            </w:r>
          </w:hyperlink>
        </w:p>
        <w:p w14:paraId="4F057729" w14:textId="13CD1371" w:rsidR="00C36ED0" w:rsidRDefault="003368BD">
          <w:pPr>
            <w:pStyle w:val="TM2"/>
            <w:tabs>
              <w:tab w:val="right" w:leader="dot" w:pos="9628"/>
            </w:tabs>
            <w:rPr>
              <w:rFonts w:eastAsiaTheme="minorEastAsia"/>
              <w:noProof/>
              <w:lang w:eastAsia="fr-FR"/>
            </w:rPr>
          </w:pPr>
          <w:hyperlink w:anchor="_Toc170222734" w:history="1">
            <w:r w:rsidR="00C36ED0" w:rsidRPr="001B789A">
              <w:rPr>
                <w:rStyle w:val="Lienhypertexte"/>
                <w:noProof/>
              </w:rPr>
              <w:t>Sécurité incendie</w:t>
            </w:r>
            <w:r w:rsidR="00C36ED0">
              <w:rPr>
                <w:noProof/>
                <w:webHidden/>
              </w:rPr>
              <w:tab/>
            </w:r>
            <w:r w:rsidR="00C36ED0">
              <w:rPr>
                <w:noProof/>
                <w:webHidden/>
              </w:rPr>
              <w:fldChar w:fldCharType="begin"/>
            </w:r>
            <w:r w:rsidR="00C36ED0">
              <w:rPr>
                <w:noProof/>
                <w:webHidden/>
              </w:rPr>
              <w:instrText xml:space="preserve"> PAGEREF _Toc170222734 \h </w:instrText>
            </w:r>
            <w:r w:rsidR="00C36ED0">
              <w:rPr>
                <w:noProof/>
                <w:webHidden/>
              </w:rPr>
            </w:r>
            <w:r w:rsidR="00C36ED0">
              <w:rPr>
                <w:noProof/>
                <w:webHidden/>
              </w:rPr>
              <w:fldChar w:fldCharType="separate"/>
            </w:r>
            <w:r w:rsidR="00C36ED0">
              <w:rPr>
                <w:noProof/>
                <w:webHidden/>
              </w:rPr>
              <w:t>3</w:t>
            </w:r>
            <w:r w:rsidR="00C36ED0">
              <w:rPr>
                <w:noProof/>
                <w:webHidden/>
              </w:rPr>
              <w:fldChar w:fldCharType="end"/>
            </w:r>
          </w:hyperlink>
        </w:p>
        <w:p w14:paraId="1FB93BD5" w14:textId="12B9D03F" w:rsidR="00C36ED0" w:rsidRDefault="003368BD">
          <w:pPr>
            <w:pStyle w:val="TM2"/>
            <w:tabs>
              <w:tab w:val="right" w:leader="dot" w:pos="9628"/>
            </w:tabs>
            <w:rPr>
              <w:rFonts w:eastAsiaTheme="minorEastAsia"/>
              <w:noProof/>
              <w:lang w:eastAsia="fr-FR"/>
            </w:rPr>
          </w:pPr>
          <w:hyperlink w:anchor="_Toc170222735" w:history="1">
            <w:r w:rsidR="00C36ED0" w:rsidRPr="001B789A">
              <w:rPr>
                <w:rStyle w:val="Lienhypertexte"/>
                <w:noProof/>
              </w:rPr>
              <w:t>Réception des travaux et DOE</w:t>
            </w:r>
            <w:r w:rsidR="00C36ED0">
              <w:rPr>
                <w:noProof/>
                <w:webHidden/>
              </w:rPr>
              <w:tab/>
            </w:r>
            <w:r w:rsidR="00C36ED0">
              <w:rPr>
                <w:noProof/>
                <w:webHidden/>
              </w:rPr>
              <w:fldChar w:fldCharType="begin"/>
            </w:r>
            <w:r w:rsidR="00C36ED0">
              <w:rPr>
                <w:noProof/>
                <w:webHidden/>
              </w:rPr>
              <w:instrText xml:space="preserve"> PAGEREF _Toc170222735 \h </w:instrText>
            </w:r>
            <w:r w:rsidR="00C36ED0">
              <w:rPr>
                <w:noProof/>
                <w:webHidden/>
              </w:rPr>
            </w:r>
            <w:r w:rsidR="00C36ED0">
              <w:rPr>
                <w:noProof/>
                <w:webHidden/>
              </w:rPr>
              <w:fldChar w:fldCharType="separate"/>
            </w:r>
            <w:r w:rsidR="00C36ED0">
              <w:rPr>
                <w:noProof/>
                <w:webHidden/>
              </w:rPr>
              <w:t>4</w:t>
            </w:r>
            <w:r w:rsidR="00C36ED0">
              <w:rPr>
                <w:noProof/>
                <w:webHidden/>
              </w:rPr>
              <w:fldChar w:fldCharType="end"/>
            </w:r>
          </w:hyperlink>
        </w:p>
        <w:p w14:paraId="20392F5A" w14:textId="7BD6C92A" w:rsidR="00C36ED0" w:rsidRDefault="003368BD">
          <w:pPr>
            <w:pStyle w:val="TM2"/>
            <w:tabs>
              <w:tab w:val="right" w:leader="dot" w:pos="9628"/>
            </w:tabs>
            <w:rPr>
              <w:rFonts w:eastAsiaTheme="minorEastAsia"/>
              <w:noProof/>
              <w:lang w:eastAsia="fr-FR"/>
            </w:rPr>
          </w:pPr>
          <w:hyperlink w:anchor="_Toc170222736" w:history="1">
            <w:r w:rsidR="00C36ED0" w:rsidRPr="001B789A">
              <w:rPr>
                <w:rStyle w:val="Lienhypertexte"/>
                <w:noProof/>
              </w:rPr>
              <w:t>Divers</w:t>
            </w:r>
            <w:r w:rsidR="00C36ED0">
              <w:rPr>
                <w:noProof/>
                <w:webHidden/>
              </w:rPr>
              <w:tab/>
            </w:r>
            <w:r w:rsidR="00C36ED0">
              <w:rPr>
                <w:noProof/>
                <w:webHidden/>
              </w:rPr>
              <w:fldChar w:fldCharType="begin"/>
            </w:r>
            <w:r w:rsidR="00C36ED0">
              <w:rPr>
                <w:noProof/>
                <w:webHidden/>
              </w:rPr>
              <w:instrText xml:space="preserve"> PAGEREF _Toc170222736 \h </w:instrText>
            </w:r>
            <w:r w:rsidR="00C36ED0">
              <w:rPr>
                <w:noProof/>
                <w:webHidden/>
              </w:rPr>
            </w:r>
            <w:r w:rsidR="00C36ED0">
              <w:rPr>
                <w:noProof/>
                <w:webHidden/>
              </w:rPr>
              <w:fldChar w:fldCharType="separate"/>
            </w:r>
            <w:r w:rsidR="00C36ED0">
              <w:rPr>
                <w:noProof/>
                <w:webHidden/>
              </w:rPr>
              <w:t>4</w:t>
            </w:r>
            <w:r w:rsidR="00C36ED0">
              <w:rPr>
                <w:noProof/>
                <w:webHidden/>
              </w:rPr>
              <w:fldChar w:fldCharType="end"/>
            </w:r>
          </w:hyperlink>
        </w:p>
        <w:p w14:paraId="4CDA426C" w14:textId="0B76647B" w:rsidR="00C36ED0" w:rsidRDefault="003368BD">
          <w:pPr>
            <w:pStyle w:val="TM1"/>
            <w:tabs>
              <w:tab w:val="right" w:leader="dot" w:pos="9628"/>
            </w:tabs>
            <w:rPr>
              <w:rFonts w:eastAsiaTheme="minorEastAsia"/>
              <w:noProof/>
              <w:lang w:eastAsia="fr-FR"/>
            </w:rPr>
          </w:pPr>
          <w:hyperlink w:anchor="_Toc170222737" w:history="1">
            <w:r w:rsidR="00C36ED0" w:rsidRPr="001B789A">
              <w:rPr>
                <w:rStyle w:val="Lienhypertexte"/>
                <w:noProof/>
              </w:rPr>
              <w:t>Lot 1 – Fourniture et pose de Garde corps</w:t>
            </w:r>
            <w:r w:rsidR="00C36ED0">
              <w:rPr>
                <w:noProof/>
                <w:webHidden/>
              </w:rPr>
              <w:tab/>
            </w:r>
            <w:r w:rsidR="00C36ED0">
              <w:rPr>
                <w:noProof/>
                <w:webHidden/>
              </w:rPr>
              <w:fldChar w:fldCharType="begin"/>
            </w:r>
            <w:r w:rsidR="00C36ED0">
              <w:rPr>
                <w:noProof/>
                <w:webHidden/>
              </w:rPr>
              <w:instrText xml:space="preserve"> PAGEREF _Toc170222737 \h </w:instrText>
            </w:r>
            <w:r w:rsidR="00C36ED0">
              <w:rPr>
                <w:noProof/>
                <w:webHidden/>
              </w:rPr>
            </w:r>
            <w:r w:rsidR="00C36ED0">
              <w:rPr>
                <w:noProof/>
                <w:webHidden/>
              </w:rPr>
              <w:fldChar w:fldCharType="separate"/>
            </w:r>
            <w:r w:rsidR="00C36ED0">
              <w:rPr>
                <w:noProof/>
                <w:webHidden/>
              </w:rPr>
              <w:t>5</w:t>
            </w:r>
            <w:r w:rsidR="00C36ED0">
              <w:rPr>
                <w:noProof/>
                <w:webHidden/>
              </w:rPr>
              <w:fldChar w:fldCharType="end"/>
            </w:r>
          </w:hyperlink>
        </w:p>
        <w:p w14:paraId="6C3301F2" w14:textId="62041053" w:rsidR="00C36ED0" w:rsidRDefault="003368BD">
          <w:pPr>
            <w:pStyle w:val="TM2"/>
            <w:tabs>
              <w:tab w:val="left" w:pos="880"/>
              <w:tab w:val="right" w:leader="dot" w:pos="9628"/>
            </w:tabs>
            <w:rPr>
              <w:rFonts w:eastAsiaTheme="minorEastAsia"/>
              <w:noProof/>
              <w:lang w:eastAsia="fr-FR"/>
            </w:rPr>
          </w:pPr>
          <w:hyperlink w:anchor="_Toc170222738" w:history="1">
            <w:r w:rsidR="00C36ED0" w:rsidRPr="001B789A">
              <w:rPr>
                <w:rStyle w:val="Lienhypertexte"/>
                <w:noProof/>
              </w:rPr>
              <w:t>1.1</w:t>
            </w:r>
            <w:r w:rsidR="00C36ED0">
              <w:rPr>
                <w:rFonts w:eastAsiaTheme="minorEastAsia"/>
                <w:noProof/>
                <w:lang w:eastAsia="fr-FR"/>
              </w:rPr>
              <w:tab/>
            </w:r>
            <w:r w:rsidR="00C36ED0" w:rsidRPr="001B789A">
              <w:rPr>
                <w:rStyle w:val="Lienhypertexte"/>
                <w:noProof/>
              </w:rPr>
              <w:t>Généralités</w:t>
            </w:r>
            <w:r w:rsidR="00C36ED0">
              <w:rPr>
                <w:noProof/>
                <w:webHidden/>
              </w:rPr>
              <w:tab/>
            </w:r>
            <w:r w:rsidR="00C36ED0">
              <w:rPr>
                <w:noProof/>
                <w:webHidden/>
              </w:rPr>
              <w:fldChar w:fldCharType="begin"/>
            </w:r>
            <w:r w:rsidR="00C36ED0">
              <w:rPr>
                <w:noProof/>
                <w:webHidden/>
              </w:rPr>
              <w:instrText xml:space="preserve"> PAGEREF _Toc170222738 \h </w:instrText>
            </w:r>
            <w:r w:rsidR="00C36ED0">
              <w:rPr>
                <w:noProof/>
                <w:webHidden/>
              </w:rPr>
            </w:r>
            <w:r w:rsidR="00C36ED0">
              <w:rPr>
                <w:noProof/>
                <w:webHidden/>
              </w:rPr>
              <w:fldChar w:fldCharType="separate"/>
            </w:r>
            <w:r w:rsidR="00C36ED0">
              <w:rPr>
                <w:noProof/>
                <w:webHidden/>
              </w:rPr>
              <w:t>5</w:t>
            </w:r>
            <w:r w:rsidR="00C36ED0">
              <w:rPr>
                <w:noProof/>
                <w:webHidden/>
              </w:rPr>
              <w:fldChar w:fldCharType="end"/>
            </w:r>
          </w:hyperlink>
        </w:p>
        <w:p w14:paraId="7BDEA383" w14:textId="614D6051" w:rsidR="00C36ED0" w:rsidRDefault="003368BD">
          <w:pPr>
            <w:pStyle w:val="TM3"/>
            <w:tabs>
              <w:tab w:val="left" w:pos="1320"/>
              <w:tab w:val="right" w:leader="dot" w:pos="9628"/>
            </w:tabs>
            <w:rPr>
              <w:rFonts w:eastAsiaTheme="minorEastAsia"/>
              <w:noProof/>
              <w:lang w:eastAsia="fr-FR"/>
            </w:rPr>
          </w:pPr>
          <w:hyperlink w:anchor="_Toc170222739" w:history="1">
            <w:r w:rsidR="00C36ED0" w:rsidRPr="001B789A">
              <w:rPr>
                <w:rStyle w:val="Lienhypertexte"/>
                <w:noProof/>
              </w:rPr>
              <w:t>1.1.1</w:t>
            </w:r>
            <w:r w:rsidR="00C36ED0">
              <w:rPr>
                <w:rFonts w:eastAsiaTheme="minorEastAsia"/>
                <w:noProof/>
                <w:lang w:eastAsia="fr-FR"/>
              </w:rPr>
              <w:tab/>
            </w:r>
            <w:r w:rsidR="00C36ED0" w:rsidRPr="001B789A">
              <w:rPr>
                <w:rStyle w:val="Lienhypertexte"/>
                <w:noProof/>
              </w:rPr>
              <w:t>Garde corps en périphérie des toitures terrasses et des terrasses techniques</w:t>
            </w:r>
            <w:r w:rsidR="00C36ED0">
              <w:rPr>
                <w:noProof/>
                <w:webHidden/>
              </w:rPr>
              <w:tab/>
            </w:r>
            <w:r w:rsidR="00C36ED0">
              <w:rPr>
                <w:noProof/>
                <w:webHidden/>
              </w:rPr>
              <w:fldChar w:fldCharType="begin"/>
            </w:r>
            <w:r w:rsidR="00C36ED0">
              <w:rPr>
                <w:noProof/>
                <w:webHidden/>
              </w:rPr>
              <w:instrText xml:space="preserve"> PAGEREF _Toc170222739 \h </w:instrText>
            </w:r>
            <w:r w:rsidR="00C36ED0">
              <w:rPr>
                <w:noProof/>
                <w:webHidden/>
              </w:rPr>
            </w:r>
            <w:r w:rsidR="00C36ED0">
              <w:rPr>
                <w:noProof/>
                <w:webHidden/>
              </w:rPr>
              <w:fldChar w:fldCharType="separate"/>
            </w:r>
            <w:r w:rsidR="00C36ED0">
              <w:rPr>
                <w:noProof/>
                <w:webHidden/>
              </w:rPr>
              <w:t>5</w:t>
            </w:r>
            <w:r w:rsidR="00C36ED0">
              <w:rPr>
                <w:noProof/>
                <w:webHidden/>
              </w:rPr>
              <w:fldChar w:fldCharType="end"/>
            </w:r>
          </w:hyperlink>
        </w:p>
        <w:p w14:paraId="2733C982" w14:textId="6577D682" w:rsidR="00C36ED0" w:rsidRDefault="003368BD">
          <w:pPr>
            <w:pStyle w:val="TM3"/>
            <w:tabs>
              <w:tab w:val="left" w:pos="1320"/>
              <w:tab w:val="right" w:leader="dot" w:pos="9628"/>
            </w:tabs>
            <w:rPr>
              <w:rFonts w:eastAsiaTheme="minorEastAsia"/>
              <w:noProof/>
              <w:lang w:eastAsia="fr-FR"/>
            </w:rPr>
          </w:pPr>
          <w:hyperlink w:anchor="_Toc170222740" w:history="1">
            <w:r w:rsidR="00C36ED0" w:rsidRPr="001B789A">
              <w:rPr>
                <w:rStyle w:val="Lienhypertexte"/>
                <w:noProof/>
              </w:rPr>
              <w:t>1.1.2</w:t>
            </w:r>
            <w:r w:rsidR="00C36ED0">
              <w:rPr>
                <w:rFonts w:eastAsiaTheme="minorEastAsia"/>
                <w:noProof/>
                <w:lang w:eastAsia="fr-FR"/>
              </w:rPr>
              <w:tab/>
            </w:r>
            <w:r w:rsidR="00C36ED0" w:rsidRPr="001B789A">
              <w:rPr>
                <w:rStyle w:val="Lienhypertexte"/>
                <w:noProof/>
              </w:rPr>
              <w:t>Garde corps en périphérie des patios</w:t>
            </w:r>
            <w:r w:rsidR="00C36ED0">
              <w:rPr>
                <w:noProof/>
                <w:webHidden/>
              </w:rPr>
              <w:tab/>
            </w:r>
            <w:r w:rsidR="00C36ED0">
              <w:rPr>
                <w:noProof/>
                <w:webHidden/>
              </w:rPr>
              <w:fldChar w:fldCharType="begin"/>
            </w:r>
            <w:r w:rsidR="00C36ED0">
              <w:rPr>
                <w:noProof/>
                <w:webHidden/>
              </w:rPr>
              <w:instrText xml:space="preserve"> PAGEREF _Toc170222740 \h </w:instrText>
            </w:r>
            <w:r w:rsidR="00C36ED0">
              <w:rPr>
                <w:noProof/>
                <w:webHidden/>
              </w:rPr>
            </w:r>
            <w:r w:rsidR="00C36ED0">
              <w:rPr>
                <w:noProof/>
                <w:webHidden/>
              </w:rPr>
              <w:fldChar w:fldCharType="separate"/>
            </w:r>
            <w:r w:rsidR="00C36ED0">
              <w:rPr>
                <w:noProof/>
                <w:webHidden/>
              </w:rPr>
              <w:t>6</w:t>
            </w:r>
            <w:r w:rsidR="00C36ED0">
              <w:rPr>
                <w:noProof/>
                <w:webHidden/>
              </w:rPr>
              <w:fldChar w:fldCharType="end"/>
            </w:r>
          </w:hyperlink>
        </w:p>
        <w:p w14:paraId="2F635512" w14:textId="19F8CA52" w:rsidR="003E08C5" w:rsidRDefault="003E08C5" w:rsidP="00D95CEF">
          <w:pPr>
            <w:spacing w:line="240" w:lineRule="auto"/>
            <w:jc w:val="both"/>
          </w:pPr>
          <w:r>
            <w:rPr>
              <w:b/>
              <w:bCs/>
            </w:rPr>
            <w:fldChar w:fldCharType="end"/>
          </w:r>
        </w:p>
      </w:sdtContent>
    </w:sdt>
    <w:p w14:paraId="2F635513" w14:textId="77777777" w:rsidR="00E9623C" w:rsidRDefault="00E9623C" w:rsidP="00D95CEF">
      <w:pPr>
        <w:spacing w:line="240" w:lineRule="auto"/>
        <w:jc w:val="both"/>
        <w:rPr>
          <w:rFonts w:cs="Times New Roman"/>
          <w:color w:val="000000"/>
        </w:rPr>
      </w:pPr>
    </w:p>
    <w:p w14:paraId="2F635514" w14:textId="77777777" w:rsidR="00FB3925" w:rsidRPr="00BD6621" w:rsidRDefault="00FB3925" w:rsidP="00D95CEF">
      <w:pPr>
        <w:spacing w:line="240" w:lineRule="auto"/>
        <w:jc w:val="both"/>
        <w:rPr>
          <w:rFonts w:cs="Times New Roman"/>
          <w:color w:val="000000"/>
        </w:rPr>
      </w:pPr>
    </w:p>
    <w:p w14:paraId="2F635515" w14:textId="77777777" w:rsidR="00FB3925" w:rsidRPr="00BD6621" w:rsidRDefault="00FB3925" w:rsidP="00D95CEF">
      <w:pPr>
        <w:spacing w:line="240" w:lineRule="auto"/>
        <w:jc w:val="both"/>
        <w:rPr>
          <w:rFonts w:cs="Times New Roman"/>
          <w:color w:val="000000"/>
        </w:rPr>
      </w:pPr>
    </w:p>
    <w:p w14:paraId="2F635516" w14:textId="77777777" w:rsidR="00770535" w:rsidRDefault="00770535" w:rsidP="00D95CEF">
      <w:pPr>
        <w:spacing w:line="240" w:lineRule="auto"/>
        <w:jc w:val="both"/>
        <w:rPr>
          <w:sz w:val="96"/>
        </w:rPr>
      </w:pPr>
      <w:r>
        <w:rPr>
          <w:sz w:val="96"/>
        </w:rPr>
        <w:br w:type="page"/>
      </w:r>
    </w:p>
    <w:p w14:paraId="3A24F46D" w14:textId="77777777" w:rsidR="00FA3B92" w:rsidRPr="008450EA" w:rsidRDefault="00FA3B92" w:rsidP="008450EA">
      <w:pPr>
        <w:spacing w:after="0"/>
        <w:jc w:val="both"/>
        <w:rPr>
          <w:u w:val="single"/>
        </w:rPr>
      </w:pPr>
      <w:r w:rsidRPr="008450EA">
        <w:rPr>
          <w:u w:val="single"/>
        </w:rPr>
        <w:lastRenderedPageBreak/>
        <w:t>Attention toutes les côtes indiquées dans le CCTP, le CDPGF et sur les plans sont donnés à titre indicatif et devront être vérifiées sur place avant fabrication et démarrage des travaux.</w:t>
      </w:r>
    </w:p>
    <w:p w14:paraId="36C1DBAE" w14:textId="77777777" w:rsidR="00FA3B92" w:rsidRPr="00493296" w:rsidRDefault="00FA3B92" w:rsidP="00FA3B92">
      <w:pPr>
        <w:rPr>
          <w:sz w:val="24"/>
        </w:rPr>
      </w:pPr>
    </w:p>
    <w:p w14:paraId="46157322" w14:textId="793B3785" w:rsidR="00FA3B92" w:rsidRDefault="003A117A" w:rsidP="00FA3B92">
      <w:pPr>
        <w:jc w:val="center"/>
        <w:rPr>
          <w:b/>
          <w:sz w:val="32"/>
        </w:rPr>
      </w:pPr>
      <w:r>
        <w:rPr>
          <w:b/>
          <w:sz w:val="32"/>
        </w:rPr>
        <w:t>PRESCRIPTIONS TECHNIQUES GENERALES</w:t>
      </w:r>
    </w:p>
    <w:p w14:paraId="3FEEBFC9" w14:textId="77777777" w:rsidR="00FA3B92" w:rsidRDefault="00FA3B92" w:rsidP="00FA3B92">
      <w:pPr>
        <w:pStyle w:val="Titre1"/>
        <w:numPr>
          <w:ilvl w:val="0"/>
          <w:numId w:val="0"/>
        </w:numPr>
        <w:ind w:left="432" w:hanging="432"/>
      </w:pPr>
      <w:bookmarkStart w:id="0" w:name="_Toc170222730"/>
      <w:r>
        <w:t>Généralités</w:t>
      </w:r>
      <w:bookmarkEnd w:id="0"/>
      <w:r>
        <w:tab/>
      </w:r>
    </w:p>
    <w:p w14:paraId="45405318" w14:textId="77777777" w:rsidR="00FA3B92" w:rsidRDefault="00FA3B92" w:rsidP="00FA3B92">
      <w:pPr>
        <w:pStyle w:val="Titre2"/>
        <w:numPr>
          <w:ilvl w:val="0"/>
          <w:numId w:val="0"/>
        </w:numPr>
        <w:ind w:left="576" w:hanging="576"/>
      </w:pPr>
      <w:bookmarkStart w:id="1" w:name="_Toc170222731"/>
      <w:r>
        <w:t>Accès au chantier</w:t>
      </w:r>
      <w:bookmarkEnd w:id="1"/>
    </w:p>
    <w:p w14:paraId="355B48FD" w14:textId="70A89F2C" w:rsidR="008450EA" w:rsidRDefault="00FA3B92" w:rsidP="008450EA">
      <w:pPr>
        <w:numPr>
          <w:ilvl w:val="0"/>
          <w:numId w:val="18"/>
        </w:numPr>
        <w:tabs>
          <w:tab w:val="clear" w:pos="720"/>
        </w:tabs>
        <w:spacing w:after="0"/>
        <w:ind w:left="567" w:hanging="436"/>
        <w:jc w:val="both"/>
      </w:pPr>
      <w:r w:rsidRPr="00567AB2">
        <w:t>Les accès et cheminements indiqués dans les documents de la consultation devron</w:t>
      </w:r>
      <w:r w:rsidR="008450EA">
        <w:t xml:space="preserve">t impérativement être respectés ainsi que ceux prévus durant la durée des travaux : </w:t>
      </w:r>
    </w:p>
    <w:p w14:paraId="0FEF3DBE" w14:textId="234FF948" w:rsidR="008450EA" w:rsidRPr="008450EA" w:rsidRDefault="008450EA" w:rsidP="008450EA">
      <w:pPr>
        <w:numPr>
          <w:ilvl w:val="1"/>
          <w:numId w:val="18"/>
        </w:numPr>
        <w:spacing w:after="0"/>
        <w:jc w:val="both"/>
        <w:rPr>
          <w:u w:val="single"/>
        </w:rPr>
      </w:pPr>
      <w:r w:rsidRPr="008450EA">
        <w:rPr>
          <w:u w:val="single"/>
        </w:rPr>
        <w:t>Travaux depuis l’intérieur de la toiture</w:t>
      </w:r>
      <w:r w:rsidR="009F1FE6">
        <w:rPr>
          <w:u w:val="single"/>
        </w:rPr>
        <w:t xml:space="preserve"> de préférence ou par nacelle ou manitou longue portée pour l’approvisionnement par exemple</w:t>
      </w:r>
    </w:p>
    <w:p w14:paraId="09F1EE78" w14:textId="6E19BCC5" w:rsidR="008450EA" w:rsidRPr="008450EA" w:rsidRDefault="008450EA" w:rsidP="008450EA">
      <w:pPr>
        <w:numPr>
          <w:ilvl w:val="1"/>
          <w:numId w:val="18"/>
        </w:numPr>
        <w:spacing w:after="0"/>
        <w:jc w:val="both"/>
        <w:rPr>
          <w:u w:val="single"/>
        </w:rPr>
      </w:pPr>
      <w:r w:rsidRPr="008450EA">
        <w:rPr>
          <w:u w:val="single"/>
        </w:rPr>
        <w:t xml:space="preserve">L’entreprise prendra toutes les </w:t>
      </w:r>
      <w:proofErr w:type="spellStart"/>
      <w:r w:rsidRPr="008450EA">
        <w:rPr>
          <w:u w:val="single"/>
        </w:rPr>
        <w:t>disponitions</w:t>
      </w:r>
      <w:proofErr w:type="spellEnd"/>
      <w:r w:rsidRPr="008450EA">
        <w:rPr>
          <w:u w:val="single"/>
        </w:rPr>
        <w:t xml:space="preserve"> nécessaires pour se sécuriser en toiture pendant la durée des travaux </w:t>
      </w:r>
    </w:p>
    <w:p w14:paraId="631D8B93" w14:textId="0F123114" w:rsidR="008450EA" w:rsidRPr="008450EA" w:rsidRDefault="008450EA" w:rsidP="008450EA">
      <w:pPr>
        <w:numPr>
          <w:ilvl w:val="1"/>
          <w:numId w:val="18"/>
        </w:numPr>
        <w:spacing w:after="0"/>
        <w:jc w:val="both"/>
        <w:rPr>
          <w:u w:val="single"/>
        </w:rPr>
      </w:pPr>
      <w:r w:rsidRPr="008450EA">
        <w:rPr>
          <w:u w:val="single"/>
        </w:rPr>
        <w:t>Pour l’</w:t>
      </w:r>
      <w:proofErr w:type="spellStart"/>
      <w:r w:rsidRPr="008450EA">
        <w:rPr>
          <w:u w:val="single"/>
        </w:rPr>
        <w:t>aprovisionnement</w:t>
      </w:r>
      <w:proofErr w:type="spellEnd"/>
      <w:r w:rsidRPr="008450EA">
        <w:rPr>
          <w:u w:val="single"/>
        </w:rPr>
        <w:t>, l’installation d’une grue</w:t>
      </w:r>
      <w:r w:rsidR="009F1FE6">
        <w:rPr>
          <w:u w:val="single"/>
        </w:rPr>
        <w:t xml:space="preserve"> ou nacelle ou manitou</w:t>
      </w:r>
      <w:r w:rsidRPr="008450EA">
        <w:rPr>
          <w:u w:val="single"/>
        </w:rPr>
        <w:t xml:space="preserve"> est envisageable côté tram sinon, les monte charges pourront être utilisés</w:t>
      </w:r>
    </w:p>
    <w:p w14:paraId="2823B367" w14:textId="77777777" w:rsidR="00FA3B92" w:rsidRPr="00567AB2" w:rsidRDefault="00FA3B92" w:rsidP="008450EA">
      <w:pPr>
        <w:numPr>
          <w:ilvl w:val="0"/>
          <w:numId w:val="18"/>
        </w:numPr>
        <w:tabs>
          <w:tab w:val="clear" w:pos="720"/>
        </w:tabs>
        <w:spacing w:after="0"/>
        <w:ind w:left="567" w:hanging="436"/>
        <w:jc w:val="both"/>
      </w:pPr>
      <w:r w:rsidRPr="00567AB2">
        <w:t>Les zones de livraison indiqués peuvent être utilisés après accord du maître d’œuvre uniquement pour le déchargement et chargement du matériel, ce ne sont pas des zones de stationnement permanent.</w:t>
      </w:r>
    </w:p>
    <w:p w14:paraId="46E044E7" w14:textId="3008848A" w:rsidR="008450EA" w:rsidRPr="008450EA" w:rsidRDefault="00FA3B92" w:rsidP="008450EA">
      <w:pPr>
        <w:pStyle w:val="Titre2"/>
        <w:numPr>
          <w:ilvl w:val="0"/>
          <w:numId w:val="0"/>
        </w:numPr>
        <w:ind w:left="576" w:hanging="576"/>
      </w:pPr>
      <w:bookmarkStart w:id="2" w:name="_Toc170222732"/>
      <w:r>
        <w:t>Protection et nettoyage</w:t>
      </w:r>
      <w:bookmarkEnd w:id="2"/>
    </w:p>
    <w:p w14:paraId="10D26323" w14:textId="3E1B5BA8" w:rsidR="00FA3B92" w:rsidRPr="00567AB2" w:rsidRDefault="00FA3B92" w:rsidP="008450EA">
      <w:pPr>
        <w:numPr>
          <w:ilvl w:val="0"/>
          <w:numId w:val="19"/>
        </w:numPr>
        <w:tabs>
          <w:tab w:val="clear" w:pos="720"/>
          <w:tab w:val="num" w:pos="567"/>
        </w:tabs>
        <w:spacing w:after="0"/>
        <w:ind w:left="567"/>
        <w:jc w:val="both"/>
      </w:pPr>
      <w:r w:rsidRPr="00567AB2">
        <w:t>Chaque entreprise devra la prote</w:t>
      </w:r>
      <w:r w:rsidR="0067029A">
        <w:t>ction et la signalisation de sa zone d’intervention</w:t>
      </w:r>
      <w:r w:rsidRPr="00567AB2">
        <w:t>.</w:t>
      </w:r>
    </w:p>
    <w:p w14:paraId="0294AE67" w14:textId="7A2C7687" w:rsidR="00FA3B92" w:rsidRPr="008450EA" w:rsidRDefault="008450EA" w:rsidP="008450EA">
      <w:pPr>
        <w:numPr>
          <w:ilvl w:val="0"/>
          <w:numId w:val="19"/>
        </w:numPr>
        <w:tabs>
          <w:tab w:val="clear" w:pos="720"/>
          <w:tab w:val="num" w:pos="567"/>
        </w:tabs>
        <w:spacing w:after="0"/>
        <w:ind w:left="567"/>
        <w:jc w:val="both"/>
        <w:rPr>
          <w:u w:val="single"/>
        </w:rPr>
      </w:pPr>
      <w:r w:rsidRPr="008450EA">
        <w:rPr>
          <w:u w:val="single"/>
        </w:rPr>
        <w:t>L’ens</w:t>
      </w:r>
      <w:r w:rsidR="0067029A" w:rsidRPr="008450EA">
        <w:rPr>
          <w:u w:val="single"/>
        </w:rPr>
        <w:t xml:space="preserve">emble des titulaires de cette opération seront soumis au respect des règles d’hygiène hospitalière </w:t>
      </w:r>
      <w:r w:rsidRPr="008450EA">
        <w:rPr>
          <w:u w:val="single"/>
        </w:rPr>
        <w:t>et devront assurer la continuité de service, un rappel écrit sera fait sous forme de plan de prévention en début de chantier</w:t>
      </w:r>
    </w:p>
    <w:p w14:paraId="1AFF058B" w14:textId="49F9E51E" w:rsidR="008450EA" w:rsidRDefault="00FA3B92" w:rsidP="008450EA">
      <w:pPr>
        <w:pStyle w:val="Titre2"/>
        <w:numPr>
          <w:ilvl w:val="0"/>
          <w:numId w:val="0"/>
        </w:numPr>
        <w:ind w:left="576" w:hanging="576"/>
      </w:pPr>
      <w:bookmarkStart w:id="3" w:name="_Toc170222733"/>
      <w:r w:rsidRPr="00567AB2">
        <w:t>Planning et horaires d’intervention</w:t>
      </w:r>
      <w:bookmarkEnd w:id="3"/>
      <w:r w:rsidRPr="00567AB2">
        <w:t xml:space="preserve"> </w:t>
      </w:r>
    </w:p>
    <w:p w14:paraId="12D78B04" w14:textId="77777777" w:rsidR="008450EA" w:rsidRPr="008450EA" w:rsidRDefault="008450EA" w:rsidP="008450EA"/>
    <w:p w14:paraId="40AB8396" w14:textId="77777777" w:rsidR="00FA3B92" w:rsidRPr="00567AB2" w:rsidRDefault="00FA3B92" w:rsidP="008450EA">
      <w:pPr>
        <w:numPr>
          <w:ilvl w:val="0"/>
          <w:numId w:val="20"/>
        </w:numPr>
        <w:tabs>
          <w:tab w:val="clear" w:pos="720"/>
          <w:tab w:val="num" w:pos="567"/>
        </w:tabs>
        <w:spacing w:after="0"/>
        <w:ind w:left="567"/>
        <w:jc w:val="both"/>
      </w:pPr>
      <w:r w:rsidRPr="00567AB2">
        <w:t>Les dates d’interventions seront organisées en amont avec le service et devront être respectées par les entreprises. En cas d’incapacité à intervenir, le maître d’œuvre devra en être informé dans les plus bref délais afin de reprogrammer une intervention.</w:t>
      </w:r>
    </w:p>
    <w:p w14:paraId="0EE3F500" w14:textId="77777777" w:rsidR="00FA3B92" w:rsidRPr="00567AB2" w:rsidRDefault="00FA3B92" w:rsidP="008450EA">
      <w:pPr>
        <w:numPr>
          <w:ilvl w:val="0"/>
          <w:numId w:val="20"/>
        </w:numPr>
        <w:tabs>
          <w:tab w:val="clear" w:pos="720"/>
          <w:tab w:val="num" w:pos="567"/>
        </w:tabs>
        <w:spacing w:after="0"/>
        <w:ind w:left="567"/>
        <w:jc w:val="both"/>
      </w:pPr>
      <w:r w:rsidRPr="00567AB2">
        <w:t>Les interventions des différentes entreprises devront gêner le moins possible l’activité du service, si besoin des interventions en horaires décalés seront mises en place pour certaines phases du chantier.</w:t>
      </w:r>
    </w:p>
    <w:p w14:paraId="5A3ABCDE" w14:textId="53801333" w:rsidR="00FA3B92" w:rsidRDefault="00FA3B92" w:rsidP="008450EA">
      <w:pPr>
        <w:numPr>
          <w:ilvl w:val="0"/>
          <w:numId w:val="20"/>
        </w:numPr>
        <w:tabs>
          <w:tab w:val="clear" w:pos="720"/>
          <w:tab w:val="num" w:pos="567"/>
        </w:tabs>
        <w:spacing w:after="0"/>
        <w:ind w:left="567"/>
        <w:jc w:val="both"/>
      </w:pPr>
      <w:r w:rsidRPr="00567AB2">
        <w:t>Les demandes de coupure ou consignation sur les appareils et réseaux devront être demandés au maître d’œuvre au minimum 15 jours ouvrés avant la date d’intervention.</w:t>
      </w:r>
    </w:p>
    <w:p w14:paraId="736D68F6" w14:textId="55239D6A" w:rsidR="009F1FE6" w:rsidRPr="009F1FE6" w:rsidRDefault="009F1FE6" w:rsidP="008450EA">
      <w:pPr>
        <w:numPr>
          <w:ilvl w:val="0"/>
          <w:numId w:val="20"/>
        </w:numPr>
        <w:tabs>
          <w:tab w:val="clear" w:pos="720"/>
          <w:tab w:val="num" w:pos="567"/>
        </w:tabs>
        <w:spacing w:after="0"/>
        <w:ind w:left="567"/>
        <w:jc w:val="both"/>
        <w:rPr>
          <w:u w:val="single"/>
        </w:rPr>
      </w:pPr>
      <w:r w:rsidRPr="009F1FE6">
        <w:rPr>
          <w:u w:val="single"/>
        </w:rPr>
        <w:t xml:space="preserve">Les percements seront autorisés selon un planning d’horaire de « Bruit » prédéfini par le maitre d’œuvre en phase préparation de chantier </w:t>
      </w:r>
    </w:p>
    <w:p w14:paraId="0DEC0FDE" w14:textId="73BED6BC" w:rsidR="008450EA" w:rsidRDefault="00FA3B92" w:rsidP="009F1FE6">
      <w:pPr>
        <w:pStyle w:val="Titre2"/>
        <w:numPr>
          <w:ilvl w:val="0"/>
          <w:numId w:val="0"/>
        </w:numPr>
        <w:ind w:left="576" w:hanging="576"/>
      </w:pPr>
      <w:bookmarkStart w:id="4" w:name="_Toc170222734"/>
      <w:r w:rsidRPr="00567AB2">
        <w:t>Sécurité incendie</w:t>
      </w:r>
      <w:bookmarkEnd w:id="4"/>
      <w:r w:rsidRPr="00567AB2">
        <w:t xml:space="preserve"> </w:t>
      </w:r>
    </w:p>
    <w:p w14:paraId="7B40E5DA" w14:textId="77777777" w:rsidR="009F1FE6" w:rsidRPr="009F1FE6" w:rsidRDefault="009F1FE6" w:rsidP="009F1FE6"/>
    <w:p w14:paraId="4CFEA66B" w14:textId="77777777" w:rsidR="00FA3B92" w:rsidRPr="00567AB2" w:rsidRDefault="00FA3B92" w:rsidP="000047CC">
      <w:pPr>
        <w:numPr>
          <w:ilvl w:val="0"/>
          <w:numId w:val="21"/>
        </w:numPr>
        <w:tabs>
          <w:tab w:val="clear" w:pos="720"/>
          <w:tab w:val="num" w:pos="567"/>
        </w:tabs>
        <w:ind w:left="567"/>
        <w:jc w:val="both"/>
      </w:pPr>
      <w:r w:rsidRPr="00567AB2">
        <w:t xml:space="preserve">Le personnel présent sur le chantier devra s’assurer avoir remis le permis feu au service de sécurité incendie avant toute intervention provoquant de la poussière ou avec des points chaud (permis feu </w:t>
      </w:r>
      <w:r w:rsidRPr="00567AB2">
        <w:lastRenderedPageBreak/>
        <w:t>remis par le maître d’œuvre).  Les consignes de sécurités dictées par le service de sécurité incendie devront être respectées.</w:t>
      </w:r>
    </w:p>
    <w:p w14:paraId="64ACFAB5" w14:textId="18D4DEBD" w:rsidR="008450EA" w:rsidRDefault="00FA3B92" w:rsidP="008450EA">
      <w:pPr>
        <w:pStyle w:val="Titre2"/>
        <w:numPr>
          <w:ilvl w:val="0"/>
          <w:numId w:val="0"/>
        </w:numPr>
        <w:ind w:left="576" w:hanging="576"/>
      </w:pPr>
      <w:bookmarkStart w:id="5" w:name="_Toc170222735"/>
      <w:r w:rsidRPr="00567AB2">
        <w:t>Réception des travaux et DOE</w:t>
      </w:r>
      <w:bookmarkEnd w:id="5"/>
      <w:r w:rsidRPr="00567AB2">
        <w:t xml:space="preserve"> </w:t>
      </w:r>
    </w:p>
    <w:p w14:paraId="7680FC8D" w14:textId="77777777" w:rsidR="008450EA" w:rsidRPr="008450EA" w:rsidRDefault="008450EA" w:rsidP="008450EA"/>
    <w:p w14:paraId="0B7CF5A1" w14:textId="77777777" w:rsidR="00FA3B92" w:rsidRPr="00567AB2" w:rsidRDefault="00FA3B92" w:rsidP="00FA3B92">
      <w:pPr>
        <w:jc w:val="both"/>
      </w:pPr>
      <w:r w:rsidRPr="00567AB2">
        <w:t>La réception des travaux ne s’effectuera que lorsque l’entreprise aura satisfait aux obligations suivantes:</w:t>
      </w:r>
    </w:p>
    <w:p w14:paraId="53E7E778" w14:textId="77777777" w:rsidR="00FA3B92" w:rsidRPr="00567AB2" w:rsidRDefault="00FA3B92" w:rsidP="00A96F78">
      <w:pPr>
        <w:numPr>
          <w:ilvl w:val="0"/>
          <w:numId w:val="22"/>
        </w:numPr>
        <w:tabs>
          <w:tab w:val="clear" w:pos="720"/>
          <w:tab w:val="num" w:pos="567"/>
        </w:tabs>
        <w:spacing w:after="0"/>
        <w:ind w:left="567"/>
        <w:jc w:val="both"/>
      </w:pPr>
      <w:r w:rsidRPr="00567AB2">
        <w:t>Avoir remis l’ensemble des documentations et fiches techniques.</w:t>
      </w:r>
    </w:p>
    <w:p w14:paraId="02A7D976" w14:textId="77777777" w:rsidR="00FA3B92" w:rsidRPr="00567AB2" w:rsidRDefault="00FA3B92" w:rsidP="00A96F78">
      <w:pPr>
        <w:numPr>
          <w:ilvl w:val="0"/>
          <w:numId w:val="22"/>
        </w:numPr>
        <w:tabs>
          <w:tab w:val="clear" w:pos="720"/>
          <w:tab w:val="num" w:pos="567"/>
        </w:tabs>
        <w:spacing w:after="0"/>
        <w:ind w:left="567"/>
        <w:jc w:val="both"/>
      </w:pPr>
      <w:r w:rsidRPr="00567AB2">
        <w:t>Avoir produit les rapports complets des essais et contrôles.</w:t>
      </w:r>
    </w:p>
    <w:p w14:paraId="7C4E48CC" w14:textId="77777777" w:rsidR="00FA3B92" w:rsidRPr="00567AB2" w:rsidRDefault="00FA3B92" w:rsidP="00A96F78">
      <w:pPr>
        <w:numPr>
          <w:ilvl w:val="0"/>
          <w:numId w:val="22"/>
        </w:numPr>
        <w:tabs>
          <w:tab w:val="clear" w:pos="720"/>
          <w:tab w:val="num" w:pos="567"/>
        </w:tabs>
        <w:spacing w:after="0"/>
        <w:ind w:left="567"/>
        <w:jc w:val="both"/>
      </w:pPr>
      <w:r w:rsidRPr="00567AB2">
        <w:t>Avoir atteint les performances spécifiques.</w:t>
      </w:r>
    </w:p>
    <w:p w14:paraId="624BBE82" w14:textId="77777777" w:rsidR="00FA3B92" w:rsidRPr="00567AB2" w:rsidRDefault="00FA3B92" w:rsidP="00A96F78">
      <w:pPr>
        <w:numPr>
          <w:ilvl w:val="0"/>
          <w:numId w:val="22"/>
        </w:numPr>
        <w:tabs>
          <w:tab w:val="clear" w:pos="720"/>
          <w:tab w:val="num" w:pos="567"/>
        </w:tabs>
        <w:spacing w:after="0"/>
        <w:ind w:left="567"/>
        <w:jc w:val="both"/>
      </w:pPr>
      <w:r w:rsidRPr="00567AB2">
        <w:t>Avoir remis une notice d’exploitation et d’entretien.</w:t>
      </w:r>
    </w:p>
    <w:p w14:paraId="0ED87080" w14:textId="66F3E96D" w:rsidR="00FA3B92" w:rsidRDefault="00FA3B92" w:rsidP="00A96F78">
      <w:pPr>
        <w:numPr>
          <w:ilvl w:val="0"/>
          <w:numId w:val="22"/>
        </w:numPr>
        <w:tabs>
          <w:tab w:val="clear" w:pos="720"/>
          <w:tab w:val="num" w:pos="567"/>
        </w:tabs>
        <w:spacing w:after="0"/>
        <w:ind w:left="567"/>
        <w:jc w:val="both"/>
      </w:pPr>
      <w:r w:rsidRPr="00567AB2">
        <w:t>Avoir remis un Dossier des Ouvrages Exécutés au maître d’œuvre (1 exemplaire informatique, avec la mise à jour des schémas des équipements existants modifiés dans le cadre du projet et les plans sous format DWG).</w:t>
      </w:r>
    </w:p>
    <w:p w14:paraId="364EE49F" w14:textId="2C03300C" w:rsidR="008450EA" w:rsidRPr="008450EA" w:rsidRDefault="008450EA" w:rsidP="00A96F78">
      <w:pPr>
        <w:numPr>
          <w:ilvl w:val="0"/>
          <w:numId w:val="22"/>
        </w:numPr>
        <w:tabs>
          <w:tab w:val="clear" w:pos="720"/>
          <w:tab w:val="num" w:pos="567"/>
        </w:tabs>
        <w:spacing w:after="0"/>
        <w:ind w:left="567"/>
        <w:jc w:val="both"/>
        <w:rPr>
          <w:u w:val="single"/>
        </w:rPr>
      </w:pPr>
      <w:r w:rsidRPr="008450EA">
        <w:rPr>
          <w:u w:val="single"/>
        </w:rPr>
        <w:t>Avoir lever les éventuelles réserves du bureau de contrôle</w:t>
      </w:r>
    </w:p>
    <w:p w14:paraId="206087DD" w14:textId="4F6DDF9F" w:rsidR="00FA3B92" w:rsidRPr="00567AB2" w:rsidRDefault="00FA3B92" w:rsidP="00FA3B92">
      <w:pPr>
        <w:pStyle w:val="Titre2"/>
        <w:numPr>
          <w:ilvl w:val="0"/>
          <w:numId w:val="0"/>
        </w:numPr>
        <w:ind w:left="576" w:hanging="576"/>
      </w:pPr>
      <w:bookmarkStart w:id="6" w:name="_Toc170222736"/>
      <w:r w:rsidRPr="00567AB2">
        <w:t>Divers</w:t>
      </w:r>
      <w:bookmarkEnd w:id="6"/>
      <w:r w:rsidRPr="00567AB2">
        <w:t xml:space="preserve"> </w:t>
      </w:r>
    </w:p>
    <w:p w14:paraId="31D0E4ED" w14:textId="1AD4644C" w:rsidR="00FA3B92" w:rsidRDefault="00FA3B92" w:rsidP="0067029A">
      <w:pPr>
        <w:numPr>
          <w:ilvl w:val="0"/>
          <w:numId w:val="23"/>
        </w:numPr>
        <w:tabs>
          <w:tab w:val="clear" w:pos="720"/>
          <w:tab w:val="num" w:pos="567"/>
        </w:tabs>
        <w:ind w:left="567"/>
        <w:jc w:val="both"/>
      </w:pPr>
      <w:r w:rsidRPr="00567AB2">
        <w:t>Tous dysfonctionnement ou détérioration engendré par les travaux sur le matériel existant ou l’environnement des travaux sera à la charge des entreprises présentes sur le chantier.</w:t>
      </w:r>
    </w:p>
    <w:p w14:paraId="61187BDE" w14:textId="36681E2E" w:rsidR="0067029A" w:rsidRPr="00A96F78" w:rsidRDefault="0067029A" w:rsidP="0067029A">
      <w:pPr>
        <w:numPr>
          <w:ilvl w:val="0"/>
          <w:numId w:val="23"/>
        </w:numPr>
        <w:tabs>
          <w:tab w:val="clear" w:pos="720"/>
          <w:tab w:val="num" w:pos="567"/>
        </w:tabs>
        <w:ind w:left="567"/>
        <w:jc w:val="both"/>
        <w:rPr>
          <w:u w:val="single"/>
        </w:rPr>
      </w:pPr>
      <w:r w:rsidRPr="00A96F78">
        <w:rPr>
          <w:u w:val="single"/>
        </w:rPr>
        <w:t xml:space="preserve">Dans le cadre du chantier, les prestataires titulaires du marché s’engagent à maintenir le bâtiment hors d’eau durant toutes les interventions. Les dégâts </w:t>
      </w:r>
      <w:proofErr w:type="spellStart"/>
      <w:r w:rsidRPr="00A96F78">
        <w:rPr>
          <w:u w:val="single"/>
        </w:rPr>
        <w:t>inhérants</w:t>
      </w:r>
      <w:proofErr w:type="spellEnd"/>
      <w:r w:rsidRPr="00A96F78">
        <w:rPr>
          <w:u w:val="single"/>
        </w:rPr>
        <w:t xml:space="preserve"> aux travaux seront pris en charge</w:t>
      </w:r>
      <w:r w:rsidR="009F1FE6">
        <w:rPr>
          <w:u w:val="single"/>
        </w:rPr>
        <w:t xml:space="preserve"> par l’entreprise</w:t>
      </w:r>
      <w:r w:rsidR="00295FD8" w:rsidRPr="00A96F78">
        <w:rPr>
          <w:u w:val="single"/>
        </w:rPr>
        <w:t>,</w:t>
      </w:r>
      <w:r w:rsidRPr="00A96F78">
        <w:rPr>
          <w:u w:val="single"/>
        </w:rPr>
        <w:t xml:space="preserve"> </w:t>
      </w:r>
      <w:r w:rsidR="00295FD8" w:rsidRPr="00A96F78">
        <w:rPr>
          <w:u w:val="single"/>
        </w:rPr>
        <w:t>en intégralité</w:t>
      </w:r>
      <w:r w:rsidRPr="00A96F78">
        <w:rPr>
          <w:u w:val="single"/>
        </w:rPr>
        <w:t xml:space="preserve">.  </w:t>
      </w:r>
    </w:p>
    <w:p w14:paraId="35EB1A1C" w14:textId="77777777" w:rsidR="00FA3B92" w:rsidRDefault="00FA3B92" w:rsidP="000047CC">
      <w:pPr>
        <w:numPr>
          <w:ilvl w:val="0"/>
          <w:numId w:val="23"/>
        </w:numPr>
        <w:tabs>
          <w:tab w:val="clear" w:pos="720"/>
          <w:tab w:val="num" w:pos="567"/>
        </w:tabs>
        <w:ind w:left="567"/>
        <w:jc w:val="both"/>
      </w:pPr>
      <w:r w:rsidRPr="00567AB2">
        <w:t>Les travaux seront effectués dans les règles de l’art, avec toutes sujétions de parfaite finitions et avec tous les moyens de sécurité nécessaires.</w:t>
      </w:r>
    </w:p>
    <w:p w14:paraId="17557EFD" w14:textId="0241A617" w:rsidR="00FA3B92" w:rsidRDefault="00FA3B92" w:rsidP="000047CC">
      <w:pPr>
        <w:pStyle w:val="Paragraphedeliste"/>
        <w:numPr>
          <w:ilvl w:val="0"/>
          <w:numId w:val="23"/>
        </w:numPr>
        <w:jc w:val="both"/>
      </w:pPr>
      <w:r w:rsidRPr="00405567">
        <w:t xml:space="preserve">L’ensemble des titulaires de cette opération seront soumis au respect du règlement intérieur de l’établissement soit : l’interdiction de fumer dans les locaux, l’interdiction de laisser des déchets dans les espaces non prévus à cet effet. Liste non exhaustive. </w:t>
      </w:r>
    </w:p>
    <w:p w14:paraId="11331710" w14:textId="77777777" w:rsidR="00A96F78" w:rsidRPr="00574488" w:rsidRDefault="00A96F78" w:rsidP="00A96F78">
      <w:pPr>
        <w:tabs>
          <w:tab w:val="left" w:pos="567"/>
          <w:tab w:val="left" w:pos="1134"/>
        </w:tabs>
        <w:autoSpaceDE w:val="0"/>
        <w:autoSpaceDN w:val="0"/>
        <w:adjustRightInd w:val="0"/>
        <w:rPr>
          <w:rFonts w:cs="Arial"/>
          <w:szCs w:val="18"/>
        </w:rPr>
      </w:pPr>
      <w:r w:rsidRPr="00574488">
        <w:rPr>
          <w:rFonts w:cs="Arial"/>
          <w:szCs w:val="18"/>
        </w:rPr>
        <w:t>Les contraintes du site à prendre en compte sont à minima :</w:t>
      </w:r>
    </w:p>
    <w:p w14:paraId="700868D3"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La continuité de l’activité de soins nécessitant les mesures conservatoire ou provisoires adaptées ;</w:t>
      </w:r>
    </w:p>
    <w:p w14:paraId="0DAA4BD9"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La continuité de l’activité support nécessaire au fonctionnement de l’activité des soins ;</w:t>
      </w:r>
    </w:p>
    <w:p w14:paraId="592C6FF7"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 maintien permanent des accès aux sites et aux bâtiments ;</w:t>
      </w:r>
    </w:p>
    <w:p w14:paraId="18D0300C"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La non utilisation des parkings des patients ;</w:t>
      </w:r>
    </w:p>
    <w:p w14:paraId="05D0039F"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conditions d’accès aux ouvrages ;</w:t>
      </w:r>
    </w:p>
    <w:p w14:paraId="18279446"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équipements de productions existants dans leur état ;</w:t>
      </w:r>
    </w:p>
    <w:p w14:paraId="41700D08"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réseaux de distribution existants dans leur état ;</w:t>
      </w:r>
    </w:p>
    <w:p w14:paraId="02B0D050"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récepteurs existants dans leur état ;</w:t>
      </w:r>
    </w:p>
    <w:p w14:paraId="54344FD3"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 xml:space="preserve">Les équipements de contrôle </w:t>
      </w:r>
      <w:proofErr w:type="gramStart"/>
      <w:r>
        <w:rPr>
          <w:rFonts w:cs="Arial"/>
          <w:szCs w:val="18"/>
        </w:rPr>
        <w:t>commande</w:t>
      </w:r>
      <w:proofErr w:type="gramEnd"/>
      <w:r>
        <w:rPr>
          <w:rFonts w:cs="Arial"/>
          <w:szCs w:val="18"/>
        </w:rPr>
        <w:t xml:space="preserve"> de régulation et de télémesures dans leur état ;</w:t>
      </w:r>
    </w:p>
    <w:p w14:paraId="75E7256C"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L’environnement des équipements précités ;</w:t>
      </w:r>
    </w:p>
    <w:p w14:paraId="3F9393ED"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projets en cours de réalisation ;</w:t>
      </w:r>
    </w:p>
    <w:p w14:paraId="1B9EAFF6" w14:textId="77777777" w:rsidR="00A96F78" w:rsidRDefault="00A96F78" w:rsidP="00A96F78">
      <w:pPr>
        <w:numPr>
          <w:ilvl w:val="0"/>
          <w:numId w:val="23"/>
        </w:numPr>
        <w:tabs>
          <w:tab w:val="left" w:pos="567"/>
          <w:tab w:val="left" w:pos="1134"/>
        </w:tabs>
        <w:autoSpaceDE w:val="0"/>
        <w:autoSpaceDN w:val="0"/>
        <w:adjustRightInd w:val="0"/>
        <w:spacing w:after="0" w:line="240" w:lineRule="auto"/>
        <w:rPr>
          <w:rFonts w:cs="Arial"/>
          <w:szCs w:val="18"/>
        </w:rPr>
      </w:pPr>
      <w:r>
        <w:rPr>
          <w:rFonts w:cs="Arial"/>
          <w:szCs w:val="18"/>
        </w:rPr>
        <w:t>Les bases documentaires dans leur état.</w:t>
      </w:r>
    </w:p>
    <w:p w14:paraId="2B8D6DEA" w14:textId="77777777" w:rsidR="00A96F78" w:rsidRPr="00405567" w:rsidRDefault="00A96F78" w:rsidP="000047CC">
      <w:pPr>
        <w:pStyle w:val="Paragraphedeliste"/>
        <w:numPr>
          <w:ilvl w:val="0"/>
          <w:numId w:val="23"/>
        </w:numPr>
        <w:jc w:val="both"/>
      </w:pPr>
    </w:p>
    <w:p w14:paraId="68E23B56" w14:textId="0DB44CDA" w:rsidR="00FA3B92" w:rsidRDefault="00FA3B92" w:rsidP="00997A2E">
      <w:pPr>
        <w:jc w:val="both"/>
        <w:rPr>
          <w:rFonts w:cs="Arial"/>
          <w:color w:val="000000"/>
        </w:rPr>
      </w:pPr>
      <w:r w:rsidRPr="00405567">
        <w:t>En cas de non-respect de l’ensemble de ces règles, des pénalités seront appliquées aux titulaires en cause conformément au CCAG travaux de l’accord-cadre.</w:t>
      </w:r>
      <w:r>
        <w:t xml:space="preserve"> </w:t>
      </w:r>
      <w:r>
        <w:rPr>
          <w:rFonts w:cs="Arial"/>
          <w:color w:val="000000"/>
        </w:rPr>
        <w:br w:type="page"/>
      </w:r>
    </w:p>
    <w:p w14:paraId="04D02A16" w14:textId="01F7AFB5" w:rsidR="00FA3B92" w:rsidRPr="00F11C84" w:rsidRDefault="00554B92" w:rsidP="00FA3B92">
      <w:pPr>
        <w:pStyle w:val="Titre1"/>
        <w:numPr>
          <w:ilvl w:val="0"/>
          <w:numId w:val="0"/>
        </w:numPr>
        <w:ind w:left="432" w:hanging="432"/>
      </w:pPr>
      <w:bookmarkStart w:id="7" w:name="_Toc170222737"/>
      <w:r>
        <w:lastRenderedPageBreak/>
        <w:t>Lot</w:t>
      </w:r>
      <w:r w:rsidR="00FA3B92" w:rsidRPr="00F11C84">
        <w:t xml:space="preserve"> </w:t>
      </w:r>
      <w:r>
        <w:t xml:space="preserve">1 </w:t>
      </w:r>
      <w:r w:rsidR="00A96F78">
        <w:t>–</w:t>
      </w:r>
      <w:r>
        <w:t xml:space="preserve"> </w:t>
      </w:r>
      <w:r w:rsidR="00A96F78">
        <w:t xml:space="preserve">Fourniture et pose de </w:t>
      </w:r>
      <w:proofErr w:type="spellStart"/>
      <w:r w:rsidR="00A96F78">
        <w:t>Garde corps</w:t>
      </w:r>
      <w:bookmarkEnd w:id="7"/>
      <w:proofErr w:type="spellEnd"/>
      <w:r w:rsidR="00A96F78">
        <w:t xml:space="preserve"> </w:t>
      </w:r>
    </w:p>
    <w:p w14:paraId="5AAC0A5E" w14:textId="54A4A888" w:rsidR="00A96F78" w:rsidRDefault="00A96F78" w:rsidP="00A96F78">
      <w:pPr>
        <w:pStyle w:val="Titre2"/>
        <w:numPr>
          <w:ilvl w:val="1"/>
          <w:numId w:val="96"/>
        </w:numPr>
      </w:pPr>
      <w:bookmarkStart w:id="8" w:name="_Toc170222738"/>
      <w:r>
        <w:t>Généralités</w:t>
      </w:r>
      <w:bookmarkEnd w:id="8"/>
    </w:p>
    <w:p w14:paraId="7FCB64EC" w14:textId="445F852B" w:rsidR="00A96F78" w:rsidRDefault="00A96F78" w:rsidP="00A96F78">
      <w:r>
        <w:t xml:space="preserve">La fourniture et pose des </w:t>
      </w:r>
      <w:proofErr w:type="spellStart"/>
      <w:r>
        <w:t>garde corps</w:t>
      </w:r>
      <w:proofErr w:type="spellEnd"/>
      <w:r>
        <w:t xml:space="preserve"> concernant le site de PURPAN, sur la toiture du bâtiment « </w:t>
      </w:r>
      <w:proofErr w:type="spellStart"/>
      <w:r>
        <w:t>Hopital</w:t>
      </w:r>
      <w:proofErr w:type="spellEnd"/>
      <w:r>
        <w:t xml:space="preserve"> des enfants ». </w:t>
      </w:r>
    </w:p>
    <w:p w14:paraId="1F84945F" w14:textId="21608C4D" w:rsidR="00A96F78" w:rsidRDefault="009571B7" w:rsidP="00A96F78">
      <w:r>
        <w:rPr>
          <w:noProof/>
          <w:lang w:eastAsia="fr-FR"/>
        </w:rPr>
        <mc:AlternateContent>
          <mc:Choice Requires="wps">
            <w:drawing>
              <wp:anchor distT="0" distB="0" distL="114300" distR="114300" simplePos="0" relativeHeight="251681792" behindDoc="0" locked="0" layoutInCell="1" allowOverlap="1" wp14:anchorId="0FF3181A" wp14:editId="435D279B">
                <wp:simplePos x="0" y="0"/>
                <wp:positionH relativeFrom="margin">
                  <wp:posOffset>4569460</wp:posOffset>
                </wp:positionH>
                <wp:positionV relativeFrom="paragraph">
                  <wp:posOffset>2698750</wp:posOffset>
                </wp:positionV>
                <wp:extent cx="375719" cy="22634"/>
                <wp:effectExtent l="0" t="0" r="24765" b="34925"/>
                <wp:wrapNone/>
                <wp:docPr id="12" name="Connecteur droit 12"/>
                <wp:cNvGraphicFramePr/>
                <a:graphic xmlns:a="http://schemas.openxmlformats.org/drawingml/2006/main">
                  <a:graphicData uri="http://schemas.microsoft.com/office/word/2010/wordprocessingShape">
                    <wps:wsp>
                      <wps:cNvCnPr/>
                      <wps:spPr>
                        <a:xfrm flipV="1">
                          <a:off x="0" y="0"/>
                          <a:ext cx="375719" cy="22634"/>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4C2935" id="Connecteur droit 12" o:spid="_x0000_s1026" style="position:absolute;flip:y;z-index:251681792;visibility:visible;mso-wrap-style:square;mso-wrap-distance-left:9pt;mso-wrap-distance-top:0;mso-wrap-distance-right:9pt;mso-wrap-distance-bottom:0;mso-position-horizontal:absolute;mso-position-horizontal-relative:margin;mso-position-vertical:absolute;mso-position-vertical-relative:text" from="359.8pt,212.5pt" to="389.4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" strokecolor="#00b050" strokeweight="1.5pt">
                <w10:wrap anchorx="margin"/>
              </v:line>
            </w:pict>
          </mc:Fallback>
        </mc:AlternateContent>
      </w:r>
      <w:r>
        <w:rPr>
          <w:noProof/>
          <w:lang w:eastAsia="fr-FR"/>
        </w:rPr>
        <mc:AlternateContent>
          <mc:Choice Requires="wps">
            <w:drawing>
              <wp:anchor distT="0" distB="0" distL="114300" distR="114300" simplePos="0" relativeHeight="251679744" behindDoc="0" locked="0" layoutInCell="1" allowOverlap="1" wp14:anchorId="6C082626" wp14:editId="66D1EF1C">
                <wp:simplePos x="0" y="0"/>
                <wp:positionH relativeFrom="margin">
                  <wp:posOffset>4563110</wp:posOffset>
                </wp:positionH>
                <wp:positionV relativeFrom="paragraph">
                  <wp:posOffset>2762250</wp:posOffset>
                </wp:positionV>
                <wp:extent cx="375719" cy="22634"/>
                <wp:effectExtent l="0" t="0" r="24765" b="34925"/>
                <wp:wrapNone/>
                <wp:docPr id="11" name="Connecteur droit 11"/>
                <wp:cNvGraphicFramePr/>
                <a:graphic xmlns:a="http://schemas.openxmlformats.org/drawingml/2006/main">
                  <a:graphicData uri="http://schemas.microsoft.com/office/word/2010/wordprocessingShape">
                    <wps:wsp>
                      <wps:cNvCnPr/>
                      <wps:spPr>
                        <a:xfrm flipV="1">
                          <a:off x="0" y="0"/>
                          <a:ext cx="375719" cy="22634"/>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072D1F" id="Connecteur droit 11" o:spid="_x0000_s1026" style="position:absolute;flip:y;z-index:251679744;visibility:visible;mso-wrap-style:square;mso-wrap-distance-left:9pt;mso-wrap-distance-top:0;mso-wrap-distance-right:9pt;mso-wrap-distance-bottom:0;mso-position-horizontal:absolute;mso-position-horizontal-relative:margin;mso-position-vertical:absolute;mso-position-vertical-relative:text" from="359.3pt,217.5pt" to="388.9pt,2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" strokecolor="#00b050" strokeweight="1.5pt">
                <w10:wrap anchorx="margin"/>
              </v:line>
            </w:pict>
          </mc:Fallback>
        </mc:AlternateContent>
      </w:r>
      <w:r w:rsidR="009F1FE6">
        <w:rPr>
          <w:noProof/>
          <w:lang w:eastAsia="fr-FR"/>
        </w:rPr>
        <mc:AlternateContent>
          <mc:Choice Requires="wps">
            <w:drawing>
              <wp:anchor distT="0" distB="0" distL="114300" distR="114300" simplePos="0" relativeHeight="251677696" behindDoc="0" locked="0" layoutInCell="1" allowOverlap="1" wp14:anchorId="39E5F0D1" wp14:editId="52B6D211">
                <wp:simplePos x="0" y="0"/>
                <wp:positionH relativeFrom="margin">
                  <wp:posOffset>2899410</wp:posOffset>
                </wp:positionH>
                <wp:positionV relativeFrom="paragraph">
                  <wp:posOffset>2722880</wp:posOffset>
                </wp:positionV>
                <wp:extent cx="375719" cy="22634"/>
                <wp:effectExtent l="0" t="0" r="24765" b="34925"/>
                <wp:wrapNone/>
                <wp:docPr id="7" name="Connecteur droit 7"/>
                <wp:cNvGraphicFramePr/>
                <a:graphic xmlns:a="http://schemas.openxmlformats.org/drawingml/2006/main">
                  <a:graphicData uri="http://schemas.microsoft.com/office/word/2010/wordprocessingShape">
                    <wps:wsp>
                      <wps:cNvCnPr/>
                      <wps:spPr>
                        <a:xfrm flipV="1">
                          <a:off x="0" y="0"/>
                          <a:ext cx="375719" cy="22634"/>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AA871E" id="Connecteur droit 7" o:spid="_x0000_s1026" style="position:absolute;flip:y;z-index:251677696;visibility:visible;mso-wrap-style:square;mso-wrap-distance-left:9pt;mso-wrap-distance-top:0;mso-wrap-distance-right:9pt;mso-wrap-distance-bottom:0;mso-position-horizontal:absolute;mso-position-horizontal-relative:margin;mso-position-vertical:absolute;mso-position-vertical-relative:text" from="228.3pt,214.4pt" to="257.9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" strokecolor="#00b050" strokeweight="1.5pt">
                <w10:wrap anchorx="margin"/>
              </v:line>
            </w:pict>
          </mc:Fallback>
        </mc:AlternateContent>
      </w:r>
      <w:r w:rsidR="009F1FE6">
        <w:rPr>
          <w:noProof/>
          <w:lang w:eastAsia="fr-FR"/>
        </w:rPr>
        <mc:AlternateContent>
          <mc:Choice Requires="wps">
            <w:drawing>
              <wp:anchor distT="0" distB="0" distL="114300" distR="114300" simplePos="0" relativeHeight="251675648" behindDoc="0" locked="0" layoutInCell="1" allowOverlap="1" wp14:anchorId="3014F55F" wp14:editId="252A73A7">
                <wp:simplePos x="0" y="0"/>
                <wp:positionH relativeFrom="margin">
                  <wp:align>center</wp:align>
                </wp:positionH>
                <wp:positionV relativeFrom="paragraph">
                  <wp:posOffset>2813050</wp:posOffset>
                </wp:positionV>
                <wp:extent cx="375719" cy="22634"/>
                <wp:effectExtent l="0" t="0" r="24765" b="34925"/>
                <wp:wrapNone/>
                <wp:docPr id="4" name="Connecteur droit 4"/>
                <wp:cNvGraphicFramePr/>
                <a:graphic xmlns:a="http://schemas.openxmlformats.org/drawingml/2006/main">
                  <a:graphicData uri="http://schemas.microsoft.com/office/word/2010/wordprocessingShape">
                    <wps:wsp>
                      <wps:cNvCnPr/>
                      <wps:spPr>
                        <a:xfrm flipV="1">
                          <a:off x="0" y="0"/>
                          <a:ext cx="375719" cy="22634"/>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8210B4" id="Connecteur droit 4" o:spid="_x0000_s1026" style="position:absolute;flip:y;z-index:251675648;visibility:visible;mso-wrap-style:square;mso-wrap-distance-left:9pt;mso-wrap-distance-top:0;mso-wrap-distance-right:9pt;mso-wrap-distance-bottom:0;mso-position-horizontal:center;mso-position-horizontal-relative:margin;mso-position-vertical:absolute;mso-position-vertical-relative:text" from="0,221.5pt" to="29.6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" strokecolor="#00b050" strokeweight="1.5pt">
                <w10:wrap anchorx="margin"/>
              </v:line>
            </w:pict>
          </mc:Fallback>
        </mc:AlternateContent>
      </w:r>
      <w:r w:rsidR="007B1209" w:rsidRPr="007B1209">
        <w:rPr>
          <w:noProof/>
          <w:lang w:eastAsia="fr-FR"/>
        </w:rPr>
        <mc:AlternateContent>
          <mc:Choice Requires="wps">
            <w:drawing>
              <wp:anchor distT="0" distB="0" distL="114300" distR="114300" simplePos="0" relativeHeight="251673600" behindDoc="0" locked="0" layoutInCell="1" allowOverlap="1" wp14:anchorId="61DD8678" wp14:editId="69327F49">
                <wp:simplePos x="0" y="0"/>
                <wp:positionH relativeFrom="column">
                  <wp:posOffset>3847383</wp:posOffset>
                </wp:positionH>
                <wp:positionV relativeFrom="paragraph">
                  <wp:posOffset>2593566</wp:posOffset>
                </wp:positionV>
                <wp:extent cx="22634" cy="135802"/>
                <wp:effectExtent l="0" t="0" r="34925" b="36195"/>
                <wp:wrapNone/>
                <wp:docPr id="10" name="Connecteur droit 10"/>
                <wp:cNvGraphicFramePr/>
                <a:graphic xmlns:a="http://schemas.openxmlformats.org/drawingml/2006/main">
                  <a:graphicData uri="http://schemas.microsoft.com/office/word/2010/wordprocessingShape">
                    <wps:wsp>
                      <wps:cNvCnPr/>
                      <wps:spPr>
                        <a:xfrm>
                          <a:off x="0" y="0"/>
                          <a:ext cx="22634" cy="135802"/>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17515E" id="Connecteur droit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95pt,204.2pt" to="304.75pt,2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" strokecolor="#00b050" strokeweight="1.5pt"/>
            </w:pict>
          </mc:Fallback>
        </mc:AlternateContent>
      </w:r>
      <w:r w:rsidR="007B1209">
        <w:rPr>
          <w:noProof/>
          <w:lang w:eastAsia="fr-FR"/>
        </w:rPr>
        <mc:AlternateContent>
          <mc:Choice Requires="wps">
            <w:drawing>
              <wp:anchor distT="0" distB="0" distL="114300" distR="114300" simplePos="0" relativeHeight="251659264" behindDoc="0" locked="0" layoutInCell="1" allowOverlap="1" wp14:anchorId="43D787B5" wp14:editId="7D11BF11">
                <wp:simplePos x="0" y="0"/>
                <wp:positionH relativeFrom="column">
                  <wp:posOffset>3729355</wp:posOffset>
                </wp:positionH>
                <wp:positionV relativeFrom="paragraph">
                  <wp:posOffset>2828535</wp:posOffset>
                </wp:positionV>
                <wp:extent cx="375719" cy="22634"/>
                <wp:effectExtent l="0" t="0" r="24765" b="34925"/>
                <wp:wrapNone/>
                <wp:docPr id="2" name="Connecteur droit 2"/>
                <wp:cNvGraphicFramePr/>
                <a:graphic xmlns:a="http://schemas.openxmlformats.org/drawingml/2006/main">
                  <a:graphicData uri="http://schemas.microsoft.com/office/word/2010/wordprocessingShape">
                    <wps:wsp>
                      <wps:cNvCnPr/>
                      <wps:spPr>
                        <a:xfrm flipV="1">
                          <a:off x="0" y="0"/>
                          <a:ext cx="375719" cy="22634"/>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FDD455" id="Connecteur droit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93.65pt,222.7pt" to="323.2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" strokecolor="#00b050" strokeweight="1.5pt"/>
            </w:pict>
          </mc:Fallback>
        </mc:AlternateContent>
      </w:r>
      <w:r w:rsidR="007B1209" w:rsidRPr="007B1209">
        <w:rPr>
          <w:noProof/>
          <w:lang w:eastAsia="fr-FR"/>
        </w:rPr>
        <mc:AlternateContent>
          <mc:Choice Requires="wps">
            <w:drawing>
              <wp:anchor distT="0" distB="0" distL="114300" distR="114300" simplePos="0" relativeHeight="251671552" behindDoc="0" locked="0" layoutInCell="1" allowOverlap="1" wp14:anchorId="72F11619" wp14:editId="07A6E19A">
                <wp:simplePos x="0" y="0"/>
                <wp:positionH relativeFrom="column">
                  <wp:posOffset>3711581</wp:posOffset>
                </wp:positionH>
                <wp:positionV relativeFrom="paragraph">
                  <wp:posOffset>2715378</wp:posOffset>
                </wp:positionV>
                <wp:extent cx="140329" cy="0"/>
                <wp:effectExtent l="0" t="0" r="31750" b="19050"/>
                <wp:wrapNone/>
                <wp:docPr id="9" name="Connecteur droit 9"/>
                <wp:cNvGraphicFramePr/>
                <a:graphic xmlns:a="http://schemas.openxmlformats.org/drawingml/2006/main">
                  <a:graphicData uri="http://schemas.microsoft.com/office/word/2010/wordprocessingShape">
                    <wps:wsp>
                      <wps:cNvCnPr/>
                      <wps:spPr>
                        <a:xfrm flipV="1">
                          <a:off x="0" y="0"/>
                          <a:ext cx="140329"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34DBCD" id="Connecteur droit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213.8pt" to="303.3pt,2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" strokecolor="#00b050" strokeweight="1.5pt"/>
            </w:pict>
          </mc:Fallback>
        </mc:AlternateContent>
      </w:r>
      <w:r w:rsidR="007B1209">
        <w:rPr>
          <w:noProof/>
          <w:lang w:eastAsia="fr-FR"/>
        </w:rPr>
        <mc:AlternateContent>
          <mc:Choice Requires="wps">
            <w:drawing>
              <wp:anchor distT="0" distB="0" distL="114300" distR="114300" simplePos="0" relativeHeight="251669504" behindDoc="0" locked="0" layoutInCell="1" allowOverlap="1" wp14:anchorId="13CFCA07" wp14:editId="7CE6DF03">
                <wp:simplePos x="0" y="0"/>
                <wp:positionH relativeFrom="column">
                  <wp:posOffset>3946970</wp:posOffset>
                </wp:positionH>
                <wp:positionV relativeFrom="paragraph">
                  <wp:posOffset>2607147</wp:posOffset>
                </wp:positionV>
                <wp:extent cx="13581" cy="135727"/>
                <wp:effectExtent l="0" t="0" r="24765" b="36195"/>
                <wp:wrapNone/>
                <wp:docPr id="8" name="Connecteur droit 8"/>
                <wp:cNvGraphicFramePr/>
                <a:graphic xmlns:a="http://schemas.openxmlformats.org/drawingml/2006/main">
                  <a:graphicData uri="http://schemas.microsoft.com/office/word/2010/wordprocessingShape">
                    <wps:wsp>
                      <wps:cNvCnPr/>
                      <wps:spPr>
                        <a:xfrm>
                          <a:off x="0" y="0"/>
                          <a:ext cx="13581" cy="135727"/>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25D3F8" id="Connecteur droit 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8pt,205.3pt" to="311.8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" strokecolor="#00b050" strokeweight="1.5pt"/>
            </w:pict>
          </mc:Fallback>
        </mc:AlternateContent>
      </w:r>
      <w:r w:rsidR="007B1209">
        <w:rPr>
          <w:noProof/>
          <w:lang w:eastAsia="fr-FR"/>
        </w:rPr>
        <mc:AlternateContent>
          <mc:Choice Requires="wps">
            <w:drawing>
              <wp:anchor distT="0" distB="0" distL="114300" distR="114300" simplePos="0" relativeHeight="251665408" behindDoc="0" locked="0" layoutInCell="1" allowOverlap="1" wp14:anchorId="722B66CC" wp14:editId="03A0C332">
                <wp:simplePos x="0" y="0"/>
                <wp:positionH relativeFrom="column">
                  <wp:posOffset>3833803</wp:posOffset>
                </wp:positionH>
                <wp:positionV relativeFrom="paragraph">
                  <wp:posOffset>2607064</wp:posOffset>
                </wp:positionV>
                <wp:extent cx="140329" cy="0"/>
                <wp:effectExtent l="0" t="0" r="31750" b="19050"/>
                <wp:wrapNone/>
                <wp:docPr id="6" name="Connecteur droit 6"/>
                <wp:cNvGraphicFramePr/>
                <a:graphic xmlns:a="http://schemas.openxmlformats.org/drawingml/2006/main">
                  <a:graphicData uri="http://schemas.microsoft.com/office/word/2010/wordprocessingShape">
                    <wps:wsp>
                      <wps:cNvCnPr/>
                      <wps:spPr>
                        <a:xfrm flipV="1">
                          <a:off x="0" y="0"/>
                          <a:ext cx="140329"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B93A0A" id="Connecteur droit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85pt,205.3pt" to="312.9pt,20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" strokecolor="#00b050" strokeweight="1.5pt"/>
            </w:pict>
          </mc:Fallback>
        </mc:AlternateContent>
      </w:r>
      <w:r w:rsidR="007B1209">
        <w:rPr>
          <w:noProof/>
          <w:lang w:eastAsia="fr-FR"/>
        </w:rPr>
        <mc:AlternateContent>
          <mc:Choice Requires="wps">
            <w:drawing>
              <wp:anchor distT="0" distB="0" distL="114300" distR="114300" simplePos="0" relativeHeight="251663360" behindDoc="0" locked="0" layoutInCell="1" allowOverlap="1" wp14:anchorId="7DD33BAA" wp14:editId="757C8E59">
                <wp:simplePos x="0" y="0"/>
                <wp:positionH relativeFrom="column">
                  <wp:posOffset>3951498</wp:posOffset>
                </wp:positionH>
                <wp:positionV relativeFrom="paragraph">
                  <wp:posOffset>2729368</wp:posOffset>
                </wp:positionV>
                <wp:extent cx="167357" cy="4527"/>
                <wp:effectExtent l="0" t="0" r="23495" b="33655"/>
                <wp:wrapNone/>
                <wp:docPr id="5" name="Connecteur droit 5"/>
                <wp:cNvGraphicFramePr/>
                <a:graphic xmlns:a="http://schemas.openxmlformats.org/drawingml/2006/main">
                  <a:graphicData uri="http://schemas.microsoft.com/office/word/2010/wordprocessingShape">
                    <wps:wsp>
                      <wps:cNvCnPr/>
                      <wps:spPr>
                        <a:xfrm flipV="1">
                          <a:off x="0" y="0"/>
                          <a:ext cx="167357" cy="4527"/>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151870" id="Connecteur droit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15pt,214.9pt" to="324.35pt,2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" strokecolor="#00b050" strokeweight="1.5pt"/>
            </w:pict>
          </mc:Fallback>
        </mc:AlternateContent>
      </w:r>
      <w:r w:rsidR="00A96F78">
        <w:rPr>
          <w:noProof/>
          <w:lang w:eastAsia="fr-FR"/>
        </w:rPr>
        <w:drawing>
          <wp:inline distT="0" distB="0" distL="0" distR="0" wp14:anchorId="5CE0FCA6" wp14:editId="03964CFD">
            <wp:extent cx="5759450" cy="358720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3587201"/>
                    </a:xfrm>
                    <a:prstGeom prst="rect">
                      <a:avLst/>
                    </a:prstGeom>
                    <a:noFill/>
                    <a:ln>
                      <a:noFill/>
                    </a:ln>
                  </pic:spPr>
                </pic:pic>
              </a:graphicData>
            </a:graphic>
          </wp:inline>
        </w:drawing>
      </w:r>
    </w:p>
    <w:p w14:paraId="0C5A99D7" w14:textId="51F905FA" w:rsidR="00A96F78" w:rsidRDefault="00A96F78" w:rsidP="00A96F78">
      <w:r>
        <w:t xml:space="preserve">L’opération permettra de sécuriser l’intégralité des toitures terrasses au dernier niveau. </w:t>
      </w:r>
    </w:p>
    <w:p w14:paraId="1C82EC46" w14:textId="136B1F2B" w:rsidR="00A96F78" w:rsidRPr="00A96F78" w:rsidRDefault="00A96F78" w:rsidP="00A96F78">
      <w:pPr>
        <w:shd w:val="clear" w:color="auto" w:fill="FFFFFF"/>
        <w:spacing w:before="100" w:beforeAutospacing="1" w:after="100" w:afterAutospacing="1" w:line="270" w:lineRule="atLeast"/>
        <w:rPr>
          <w:rFonts w:ascii="Helvetica" w:hAnsi="Helvetica" w:cs="Helvetica"/>
          <w:color w:val="333333"/>
        </w:rPr>
      </w:pPr>
      <w:r>
        <w:t xml:space="preserve">Les </w:t>
      </w:r>
      <w:proofErr w:type="spellStart"/>
      <w:r>
        <w:t>garde corps</w:t>
      </w:r>
      <w:proofErr w:type="spellEnd"/>
      <w:r>
        <w:t xml:space="preserve"> seront </w:t>
      </w:r>
      <w:r>
        <w:rPr>
          <w:rFonts w:ascii="Helvetica" w:hAnsi="Helvetica" w:cs="Helvetica"/>
          <w:color w:val="333333"/>
        </w:rPr>
        <w:t>conforme à la norme </w:t>
      </w:r>
      <w:hyperlink r:id="rId14" w:history="1">
        <w:r>
          <w:rPr>
            <w:rStyle w:val="Lienhypertexte"/>
            <w:rFonts w:ascii="Helvetica" w:hAnsi="Helvetica" w:cs="Helvetica"/>
            <w:b/>
            <w:bCs/>
            <w:color w:val="0F83B2"/>
          </w:rPr>
          <w:t>NF E 85-015</w:t>
        </w:r>
      </w:hyperlink>
    </w:p>
    <w:p w14:paraId="0691BB43" w14:textId="7E26C5AF" w:rsidR="00A96F78" w:rsidRDefault="00A96F78" w:rsidP="00C36ED0">
      <w:pPr>
        <w:pStyle w:val="Titre2"/>
        <w:numPr>
          <w:ilvl w:val="1"/>
          <w:numId w:val="96"/>
        </w:numPr>
      </w:pPr>
      <w:bookmarkStart w:id="9" w:name="_Toc170222739"/>
      <w:proofErr w:type="spellStart"/>
      <w:r>
        <w:t>Garde corps</w:t>
      </w:r>
      <w:proofErr w:type="spellEnd"/>
      <w:r>
        <w:t xml:space="preserve"> en périphérie des toitures terrasses et des terrasses techniques</w:t>
      </w:r>
      <w:bookmarkEnd w:id="9"/>
      <w:r>
        <w:t xml:space="preserve"> </w:t>
      </w:r>
    </w:p>
    <w:p w14:paraId="1221CF64" w14:textId="77777777" w:rsidR="007E11AE" w:rsidRPr="007E11AE" w:rsidRDefault="007E11AE" w:rsidP="007E11AE"/>
    <w:p w14:paraId="1F97E85A" w14:textId="0FF66272" w:rsidR="00A96F78" w:rsidRDefault="00A96F78" w:rsidP="00A96F78">
      <w:r>
        <w:t xml:space="preserve">Fourniture et pose de </w:t>
      </w:r>
      <w:proofErr w:type="spellStart"/>
      <w:r>
        <w:t>garde corps</w:t>
      </w:r>
      <w:proofErr w:type="spellEnd"/>
      <w:r>
        <w:t xml:space="preserve"> préfabriqué, coudé au choix du maître d’œuvre, pour toitures terrasses inaccessibles au public, en aluminium de type </w:t>
      </w:r>
      <w:proofErr w:type="spellStart"/>
      <w:r>
        <w:t>Barrial</w:t>
      </w:r>
      <w:proofErr w:type="spellEnd"/>
      <w:r>
        <w:t xml:space="preserve"> de chez </w:t>
      </w:r>
      <w:proofErr w:type="spellStart"/>
      <w:r>
        <w:t>Danialu</w:t>
      </w:r>
      <w:proofErr w:type="spellEnd"/>
      <w:r w:rsidR="007E11AE">
        <w:t xml:space="preserve"> (</w:t>
      </w:r>
      <w:r w:rsidR="007E11AE" w:rsidRPr="007E11AE">
        <w:rPr>
          <w:u w:val="single"/>
        </w:rPr>
        <w:t>ou techniquement équivalent</w:t>
      </w:r>
      <w:r w:rsidR="007E11AE">
        <w:t>)</w:t>
      </w:r>
      <w:r>
        <w:t xml:space="preserve">, fixé sur acrotère béton, comprenant : </w:t>
      </w:r>
    </w:p>
    <w:p w14:paraId="37245127" w14:textId="783F8941" w:rsidR="00A96F78" w:rsidRDefault="00A96F78" w:rsidP="00A96F78">
      <w:pPr>
        <w:pStyle w:val="Paragraphedeliste"/>
        <w:numPr>
          <w:ilvl w:val="0"/>
          <w:numId w:val="98"/>
        </w:numPr>
      </w:pPr>
      <w:r>
        <w:t xml:space="preserve">Montants verticaux en profils tubulaires circulaire ou rectangulaire </w:t>
      </w:r>
    </w:p>
    <w:p w14:paraId="38816E10" w14:textId="5572C1F0" w:rsidR="00A96F78" w:rsidRDefault="00A96F78" w:rsidP="00A96F78">
      <w:pPr>
        <w:pStyle w:val="Paragraphedeliste"/>
        <w:numPr>
          <w:ilvl w:val="0"/>
          <w:numId w:val="98"/>
        </w:numPr>
      </w:pPr>
      <w:r>
        <w:t>Lisses hautes faisant main courante et tube creux de diamètre 45mm</w:t>
      </w:r>
    </w:p>
    <w:p w14:paraId="2E86F0A7" w14:textId="1FD7C731" w:rsidR="00A96F78" w:rsidRDefault="00A96F78" w:rsidP="00A96F78">
      <w:pPr>
        <w:pStyle w:val="Paragraphedeliste"/>
        <w:numPr>
          <w:ilvl w:val="0"/>
          <w:numId w:val="98"/>
        </w:numPr>
      </w:pPr>
      <w:r>
        <w:t>Lisses intermédiaires en tube creux de diamètre 30mm</w:t>
      </w:r>
    </w:p>
    <w:p w14:paraId="34015468" w14:textId="6608934F" w:rsidR="00A96F78" w:rsidRDefault="00A96F78" w:rsidP="00A96F78">
      <w:pPr>
        <w:pStyle w:val="Paragraphedeliste"/>
        <w:numPr>
          <w:ilvl w:val="0"/>
          <w:numId w:val="98"/>
        </w:numPr>
      </w:pPr>
      <w:r>
        <w:t xml:space="preserve">Plinthe basse non prévue </w:t>
      </w:r>
    </w:p>
    <w:p w14:paraId="72083D39" w14:textId="7675CB38" w:rsidR="00A96F78" w:rsidRDefault="00A96F78" w:rsidP="00A96F78">
      <w:r>
        <w:t>Compris tou</w:t>
      </w:r>
      <w:r w:rsidR="007E11AE">
        <w:t>tes sujétion de fourniture et mise en œuvre pour une parfaite finition de l’ensemble</w:t>
      </w:r>
    </w:p>
    <w:p w14:paraId="20020B1F" w14:textId="66568283" w:rsidR="007E11AE" w:rsidRDefault="007E11AE" w:rsidP="00A96F78">
      <w:r w:rsidRPr="007E11AE">
        <w:rPr>
          <w:u w:val="single"/>
        </w:rPr>
        <w:t>Finition</w:t>
      </w:r>
      <w:r>
        <w:t xml:space="preserve"> : Aluminium </w:t>
      </w:r>
    </w:p>
    <w:p w14:paraId="1FD9C6BD" w14:textId="16B35E7E" w:rsidR="007E11AE" w:rsidRDefault="007E11AE" w:rsidP="00A96F78">
      <w:r w:rsidRPr="007E11AE">
        <w:rPr>
          <w:u w:val="single"/>
        </w:rPr>
        <w:t>Fixation</w:t>
      </w:r>
      <w:r>
        <w:t xml:space="preserve"> : Sabot type </w:t>
      </w:r>
      <w:r w:rsidR="009B3239">
        <w:t>Z fixé sur tête acrotère béton</w:t>
      </w:r>
    </w:p>
    <w:p w14:paraId="7242C5B7" w14:textId="7B26C608" w:rsidR="00574488" w:rsidRPr="00C36ED0" w:rsidRDefault="00A96F78" w:rsidP="00C36ED0">
      <w:r w:rsidRPr="007E11AE">
        <w:rPr>
          <w:u w:val="single"/>
        </w:rPr>
        <w:t>Localisation</w:t>
      </w:r>
      <w:r>
        <w:t xml:space="preserve"> : en rouge sur le plan ci-dessus </w:t>
      </w:r>
      <w:r w:rsidR="007E11AE">
        <w:t>(en périphérie des toitures et de la terrasse technique)</w:t>
      </w:r>
    </w:p>
    <w:p w14:paraId="54CF18BD" w14:textId="16F4FEDA" w:rsidR="00053698" w:rsidRDefault="00053698" w:rsidP="00053698">
      <w:pPr>
        <w:pStyle w:val="Titre2"/>
        <w:numPr>
          <w:ilvl w:val="1"/>
          <w:numId w:val="96"/>
        </w:numPr>
      </w:pPr>
      <w:proofErr w:type="spellStart"/>
      <w:r>
        <w:lastRenderedPageBreak/>
        <w:t>Garde corps</w:t>
      </w:r>
      <w:proofErr w:type="spellEnd"/>
      <w:r>
        <w:t xml:space="preserve"> en périphérie des patios</w:t>
      </w:r>
      <w:r w:rsidR="007B1209">
        <w:t xml:space="preserve"> et de la coursive</w:t>
      </w:r>
      <w:r>
        <w:t xml:space="preserve">  </w:t>
      </w:r>
    </w:p>
    <w:p w14:paraId="27F4E912" w14:textId="77777777" w:rsidR="00053698" w:rsidRPr="007E11AE" w:rsidRDefault="00053698" w:rsidP="00053698"/>
    <w:p w14:paraId="799E2C48" w14:textId="77777777" w:rsidR="00053698" w:rsidRDefault="00053698" w:rsidP="00053698">
      <w:r>
        <w:t xml:space="preserve">Fourniture et pose de </w:t>
      </w:r>
      <w:proofErr w:type="spellStart"/>
      <w:r>
        <w:t>garde corps</w:t>
      </w:r>
      <w:proofErr w:type="spellEnd"/>
      <w:r>
        <w:t xml:space="preserve"> préfabriqué, coudé au choix du maître d’œuvre, pour toitures terrasses inaccessibles au public, en aluminium de type </w:t>
      </w:r>
      <w:proofErr w:type="spellStart"/>
      <w:r>
        <w:t>Barrial</w:t>
      </w:r>
      <w:proofErr w:type="spellEnd"/>
      <w:r>
        <w:t xml:space="preserve"> de chez </w:t>
      </w:r>
      <w:proofErr w:type="spellStart"/>
      <w:r>
        <w:t>Danialu</w:t>
      </w:r>
      <w:proofErr w:type="spellEnd"/>
      <w:r>
        <w:t xml:space="preserve"> (</w:t>
      </w:r>
      <w:r w:rsidRPr="007E11AE">
        <w:rPr>
          <w:u w:val="single"/>
        </w:rPr>
        <w:t>ou techniquement équivalent</w:t>
      </w:r>
      <w:r>
        <w:t xml:space="preserve">), lesté comprenant : </w:t>
      </w:r>
    </w:p>
    <w:p w14:paraId="4415B0B4" w14:textId="77777777" w:rsidR="00053698" w:rsidRDefault="00053698" w:rsidP="00053698">
      <w:pPr>
        <w:pStyle w:val="Paragraphedeliste"/>
        <w:numPr>
          <w:ilvl w:val="0"/>
          <w:numId w:val="98"/>
        </w:numPr>
      </w:pPr>
      <w:r>
        <w:t xml:space="preserve">Montants verticaux en profils tubulaires circulaire ou rectangulaire </w:t>
      </w:r>
    </w:p>
    <w:p w14:paraId="0F28CE9F" w14:textId="77777777" w:rsidR="00053698" w:rsidRDefault="00053698" w:rsidP="00053698">
      <w:pPr>
        <w:pStyle w:val="Paragraphedeliste"/>
        <w:numPr>
          <w:ilvl w:val="0"/>
          <w:numId w:val="98"/>
        </w:numPr>
      </w:pPr>
      <w:r>
        <w:t>Lisses hautes faisant main courante et tube creux de diamètre 45mm</w:t>
      </w:r>
    </w:p>
    <w:p w14:paraId="2B8B6C73" w14:textId="77777777" w:rsidR="00053698" w:rsidRDefault="00053698" w:rsidP="00053698">
      <w:pPr>
        <w:pStyle w:val="Paragraphedeliste"/>
        <w:numPr>
          <w:ilvl w:val="0"/>
          <w:numId w:val="98"/>
        </w:numPr>
      </w:pPr>
      <w:r>
        <w:t>Lisses intermédiaires en tube creux de diamètre 30mm</w:t>
      </w:r>
    </w:p>
    <w:p w14:paraId="1ECC4495" w14:textId="77777777" w:rsidR="00053698" w:rsidRDefault="00053698" w:rsidP="00053698">
      <w:pPr>
        <w:pStyle w:val="Paragraphedeliste"/>
        <w:numPr>
          <w:ilvl w:val="0"/>
          <w:numId w:val="98"/>
        </w:numPr>
      </w:pPr>
      <w:r>
        <w:t xml:space="preserve">Plinthe basse non prévue </w:t>
      </w:r>
    </w:p>
    <w:p w14:paraId="1D6FC293" w14:textId="77777777" w:rsidR="00053698" w:rsidRDefault="00053698" w:rsidP="00053698">
      <w:r>
        <w:t>Compris toutes sujétion de fourniture et mise en œuvre pour une parfaite finition de l’ensemble</w:t>
      </w:r>
    </w:p>
    <w:p w14:paraId="63884EF4" w14:textId="77777777" w:rsidR="00053698" w:rsidRDefault="00053698" w:rsidP="00053698">
      <w:r w:rsidRPr="007E11AE">
        <w:rPr>
          <w:u w:val="single"/>
        </w:rPr>
        <w:t>Finition</w:t>
      </w:r>
      <w:r>
        <w:t xml:space="preserve"> : Aluminium </w:t>
      </w:r>
    </w:p>
    <w:p w14:paraId="7F49C067" w14:textId="77777777" w:rsidR="00053698" w:rsidRDefault="00053698" w:rsidP="00053698">
      <w:r w:rsidRPr="007E11AE">
        <w:rPr>
          <w:u w:val="single"/>
        </w:rPr>
        <w:t>Fixation</w:t>
      </w:r>
      <w:r>
        <w:t> : lesté (</w:t>
      </w:r>
      <w:r w:rsidRPr="00FE101C">
        <w:rPr>
          <w:u w:val="single"/>
        </w:rPr>
        <w:t>les lests ne devront pas dépassés les 100kg/m²</w:t>
      </w:r>
      <w:r>
        <w:t xml:space="preserve">, charge d’exploitation admissible sur la toiture terrasse – les lests associé aux </w:t>
      </w:r>
      <w:proofErr w:type="spellStart"/>
      <w:r>
        <w:t>garde corps</w:t>
      </w:r>
      <w:proofErr w:type="spellEnd"/>
      <w:r>
        <w:t xml:space="preserve"> de type </w:t>
      </w:r>
      <w:proofErr w:type="spellStart"/>
      <w:r>
        <w:t>Barrial</w:t>
      </w:r>
      <w:proofErr w:type="spellEnd"/>
      <w:r>
        <w:t xml:space="preserve"> de chez </w:t>
      </w:r>
      <w:proofErr w:type="spellStart"/>
      <w:r>
        <w:t>Danialu</w:t>
      </w:r>
      <w:proofErr w:type="spellEnd"/>
      <w:r>
        <w:t xml:space="preserve"> font 20kg ) </w:t>
      </w:r>
    </w:p>
    <w:p w14:paraId="4B67207C" w14:textId="3F51C25A" w:rsidR="00053698" w:rsidRDefault="00053698" w:rsidP="00053698">
      <w:pPr>
        <w:rPr>
          <w:u w:val="single"/>
        </w:rPr>
      </w:pPr>
      <w:r w:rsidRPr="00C15DE6">
        <w:rPr>
          <w:u w:val="single"/>
        </w:rPr>
        <w:t xml:space="preserve">Des essais au sac pourront être demandés par le bureau de contrôle pour assurer la résistance à la chute </w:t>
      </w:r>
    </w:p>
    <w:p w14:paraId="4E5612A2" w14:textId="5173C8FF" w:rsidR="00053698" w:rsidRDefault="00053698" w:rsidP="00053698">
      <w:r w:rsidRPr="007E11AE">
        <w:rPr>
          <w:u w:val="single"/>
        </w:rPr>
        <w:t>Localisation</w:t>
      </w:r>
      <w:r>
        <w:t> : en bleu sur le plan ci-dessus (en périphérie des patios</w:t>
      </w:r>
      <w:r w:rsidR="007B1209">
        <w:t xml:space="preserve"> et de la coursive</w:t>
      </w:r>
      <w:r>
        <w:t>)</w:t>
      </w:r>
    </w:p>
    <w:p w14:paraId="1C1623A5" w14:textId="77777777" w:rsidR="009B3239" w:rsidRDefault="009B3239" w:rsidP="009B3239">
      <w:pPr>
        <w:pStyle w:val="Titre2"/>
        <w:numPr>
          <w:ilvl w:val="1"/>
          <w:numId w:val="96"/>
        </w:numPr>
      </w:pPr>
      <w:proofErr w:type="spellStart"/>
      <w:r>
        <w:t>Garde corps</w:t>
      </w:r>
      <w:proofErr w:type="spellEnd"/>
      <w:r>
        <w:t xml:space="preserve"> en périphérie des toitures terrasses et des terrasses techniques </w:t>
      </w:r>
    </w:p>
    <w:p w14:paraId="1862343B" w14:textId="77777777" w:rsidR="009B3239" w:rsidRPr="007E11AE" w:rsidRDefault="009B3239" w:rsidP="009B3239"/>
    <w:p w14:paraId="0A7A7342" w14:textId="77777777" w:rsidR="009B3239" w:rsidRDefault="009B3239" w:rsidP="009B3239">
      <w:r>
        <w:t xml:space="preserve">Fourniture et pose de </w:t>
      </w:r>
      <w:proofErr w:type="spellStart"/>
      <w:r>
        <w:t>garde corps</w:t>
      </w:r>
      <w:proofErr w:type="spellEnd"/>
      <w:r>
        <w:t xml:space="preserve"> préfabriqué, coudé au choix du maître d’œuvre, pour toitures terrasses inaccessibles au public, en aluminium de type </w:t>
      </w:r>
      <w:proofErr w:type="spellStart"/>
      <w:r>
        <w:t>Barrial</w:t>
      </w:r>
      <w:proofErr w:type="spellEnd"/>
      <w:r>
        <w:t xml:space="preserve"> de chez </w:t>
      </w:r>
      <w:proofErr w:type="spellStart"/>
      <w:r>
        <w:t>Danialu</w:t>
      </w:r>
      <w:proofErr w:type="spellEnd"/>
      <w:r>
        <w:t xml:space="preserve"> (</w:t>
      </w:r>
      <w:r w:rsidRPr="007E11AE">
        <w:rPr>
          <w:u w:val="single"/>
        </w:rPr>
        <w:t>ou techniquement équivalent</w:t>
      </w:r>
      <w:r>
        <w:t xml:space="preserve">), fixé sur acrotère béton, comprenant : </w:t>
      </w:r>
    </w:p>
    <w:p w14:paraId="16A46AD1" w14:textId="77777777" w:rsidR="009B3239" w:rsidRDefault="009B3239" w:rsidP="009B3239">
      <w:pPr>
        <w:pStyle w:val="Paragraphedeliste"/>
        <w:numPr>
          <w:ilvl w:val="0"/>
          <w:numId w:val="98"/>
        </w:numPr>
      </w:pPr>
      <w:r>
        <w:t xml:space="preserve">Montants verticaux en profils tubulaires circulaire ou rectangulaire </w:t>
      </w:r>
    </w:p>
    <w:p w14:paraId="3CA2A479" w14:textId="77777777" w:rsidR="009B3239" w:rsidRDefault="009B3239" w:rsidP="009B3239">
      <w:pPr>
        <w:pStyle w:val="Paragraphedeliste"/>
        <w:numPr>
          <w:ilvl w:val="0"/>
          <w:numId w:val="98"/>
        </w:numPr>
      </w:pPr>
      <w:r>
        <w:t>Lisses hautes faisant main courante et tube creux de diamètre 45mm</w:t>
      </w:r>
    </w:p>
    <w:p w14:paraId="468C99E9" w14:textId="77777777" w:rsidR="009B3239" w:rsidRDefault="009B3239" w:rsidP="009B3239">
      <w:pPr>
        <w:pStyle w:val="Paragraphedeliste"/>
        <w:numPr>
          <w:ilvl w:val="0"/>
          <w:numId w:val="98"/>
        </w:numPr>
      </w:pPr>
      <w:r>
        <w:t>Lisses intermédiaires en tube creux de diamètre 30mm</w:t>
      </w:r>
    </w:p>
    <w:p w14:paraId="1AF96553" w14:textId="77777777" w:rsidR="009B3239" w:rsidRDefault="009B3239" w:rsidP="009B3239">
      <w:pPr>
        <w:pStyle w:val="Paragraphedeliste"/>
        <w:numPr>
          <w:ilvl w:val="0"/>
          <w:numId w:val="98"/>
        </w:numPr>
      </w:pPr>
      <w:r>
        <w:t xml:space="preserve">Plinthe basse non prévue </w:t>
      </w:r>
    </w:p>
    <w:p w14:paraId="6CB0E748" w14:textId="77777777" w:rsidR="009B3239" w:rsidRDefault="009B3239" w:rsidP="009B3239">
      <w:r>
        <w:t>Compris toutes sujétion de fourniture et mise en œuvre pour une parfaite finition de l’ensemble</w:t>
      </w:r>
    </w:p>
    <w:p w14:paraId="59A5B5F5" w14:textId="77777777" w:rsidR="009B3239" w:rsidRDefault="009B3239" w:rsidP="009B3239">
      <w:r w:rsidRPr="007E11AE">
        <w:rPr>
          <w:u w:val="single"/>
        </w:rPr>
        <w:t>Finition</w:t>
      </w:r>
      <w:r>
        <w:t xml:space="preserve"> : Aluminium </w:t>
      </w:r>
    </w:p>
    <w:p w14:paraId="45425B22" w14:textId="77C36A2C" w:rsidR="009B3239" w:rsidRDefault="009B3239" w:rsidP="009B3239">
      <w:r w:rsidRPr="007E11AE">
        <w:rPr>
          <w:u w:val="single"/>
        </w:rPr>
        <w:t>Fixation</w:t>
      </w:r>
      <w:r>
        <w:t> : Sabot fixé en applique extérieure des coursives, sur poutre bois</w:t>
      </w:r>
    </w:p>
    <w:p w14:paraId="1DAF0D1B" w14:textId="44346A38" w:rsidR="009B3239" w:rsidRPr="00C36ED0" w:rsidRDefault="009B3239" w:rsidP="009B3239">
      <w:r w:rsidRPr="007E11AE">
        <w:rPr>
          <w:u w:val="single"/>
        </w:rPr>
        <w:t>Localisation</w:t>
      </w:r>
      <w:r>
        <w:t> : en vert sur le plan ci-dessus (en périphérie des toitures et de la terrasse technique)</w:t>
      </w:r>
    </w:p>
    <w:p w14:paraId="61F2C31D" w14:textId="77777777" w:rsidR="009B3239" w:rsidRPr="00A96F78" w:rsidRDefault="009B3239" w:rsidP="00053698"/>
    <w:p w14:paraId="36798C60" w14:textId="6AF44739" w:rsidR="007B1209" w:rsidRDefault="009571B7" w:rsidP="007B1209">
      <w:pPr>
        <w:pStyle w:val="Titre2"/>
        <w:numPr>
          <w:ilvl w:val="1"/>
          <w:numId w:val="96"/>
        </w:numPr>
      </w:pPr>
      <w:r>
        <w:t xml:space="preserve">Fourniture et pose de </w:t>
      </w:r>
      <w:r w:rsidR="009B3239">
        <w:t>2</w:t>
      </w:r>
      <w:r w:rsidR="007B1209">
        <w:t xml:space="preserve"> portillons</w:t>
      </w:r>
      <w:r w:rsidR="009D51A8">
        <w:t>, échelle</w:t>
      </w:r>
      <w:r w:rsidR="009B3239">
        <w:t xml:space="preserve"> à crinoline</w:t>
      </w:r>
      <w:r w:rsidR="009D51A8">
        <w:t xml:space="preserve">, barre d’accroche, cadenas à code et appui au sol </w:t>
      </w:r>
    </w:p>
    <w:p w14:paraId="34E17239" w14:textId="341D3941" w:rsidR="007B1209" w:rsidRDefault="007B1209" w:rsidP="007B1209"/>
    <w:p w14:paraId="602A360C" w14:textId="7A484622" w:rsidR="007B1209" w:rsidRDefault="009B3239" w:rsidP="007B1209">
      <w:r>
        <w:t xml:space="preserve">Fourniture et pose de </w:t>
      </w:r>
      <w:r w:rsidR="007B1209">
        <w:t xml:space="preserve"> portillons </w:t>
      </w:r>
      <w:r w:rsidR="009D51A8">
        <w:t>en aluminium avec échelle</w:t>
      </w:r>
      <w:r>
        <w:t xml:space="preserve"> à crinoline pour monter 3,5m environ </w:t>
      </w:r>
      <w:r w:rsidR="009D51A8">
        <w:t xml:space="preserve"> , barre accroche, cadenas à code et appui au sol</w:t>
      </w:r>
    </w:p>
    <w:p w14:paraId="230C1821" w14:textId="5D12C3F8" w:rsidR="007B1209" w:rsidRPr="007B1209" w:rsidRDefault="007B1209" w:rsidP="007B1209">
      <w:r w:rsidRPr="007B1209">
        <w:rPr>
          <w:u w:val="single"/>
        </w:rPr>
        <w:lastRenderedPageBreak/>
        <w:t>Localisation</w:t>
      </w:r>
      <w:r>
        <w:t xml:space="preserve"> : </w:t>
      </w:r>
      <w:r w:rsidR="009D51A8">
        <w:t xml:space="preserve">Sera défini judicieusement par le maître d’œuvre pour faciliter les accès en toiture </w:t>
      </w:r>
      <w:r w:rsidR="009B3239">
        <w:t>(2unités)</w:t>
      </w:r>
    </w:p>
    <w:p w14:paraId="07F9EB27" w14:textId="72CD1371" w:rsidR="00A96F78" w:rsidRPr="00574488" w:rsidRDefault="00A96F78" w:rsidP="00574488">
      <w:pPr>
        <w:rPr>
          <w:sz w:val="10"/>
        </w:rPr>
      </w:pPr>
    </w:p>
    <w:sectPr w:rsidR="00A96F78" w:rsidRPr="00574488" w:rsidSect="008C32D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3560D" w14:textId="77777777" w:rsidR="008450EA" w:rsidRDefault="008450EA" w:rsidP="00ED17F9">
      <w:pPr>
        <w:spacing w:after="0" w:line="240" w:lineRule="auto"/>
      </w:pPr>
      <w:r>
        <w:separator/>
      </w:r>
    </w:p>
  </w:endnote>
  <w:endnote w:type="continuationSeparator" w:id="0">
    <w:p w14:paraId="2F63560E" w14:textId="77777777" w:rsidR="008450EA" w:rsidRDefault="008450EA" w:rsidP="00ED1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80"/>
    <w:family w:val="auto"/>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3913994"/>
      <w:docPartObj>
        <w:docPartGallery w:val="Page Numbers (Bottom of Page)"/>
        <w:docPartUnique/>
      </w:docPartObj>
    </w:sdtPr>
    <w:sdtEndPr/>
    <w:sdtContent>
      <w:sdt>
        <w:sdtPr>
          <w:id w:val="733356973"/>
          <w:docPartObj>
            <w:docPartGallery w:val="Page Numbers (Top of Page)"/>
            <w:docPartUnique/>
          </w:docPartObj>
        </w:sdtPr>
        <w:sdtEndPr/>
        <w:sdtContent>
          <w:p w14:paraId="2F63560F" w14:textId="1078714F" w:rsidR="008450EA" w:rsidRDefault="008450EA" w:rsidP="00ED17F9">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B3239">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B3239">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3560B" w14:textId="77777777" w:rsidR="008450EA" w:rsidRDefault="008450EA" w:rsidP="00ED17F9">
      <w:pPr>
        <w:spacing w:after="0" w:line="240" w:lineRule="auto"/>
      </w:pPr>
      <w:r>
        <w:separator/>
      </w:r>
    </w:p>
  </w:footnote>
  <w:footnote w:type="continuationSeparator" w:id="0">
    <w:p w14:paraId="2F63560C" w14:textId="77777777" w:rsidR="008450EA" w:rsidRDefault="008450EA" w:rsidP="00ED1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4110"/>
      <w:gridCol w:w="2835"/>
    </w:tblGrid>
    <w:tr w:rsidR="008450EA" w14:paraId="2F63561B" w14:textId="77777777" w:rsidTr="001D29E9">
      <w:tc>
        <w:tcPr>
          <w:tcW w:w="2694" w:type="dxa"/>
        </w:tcPr>
        <w:p w14:paraId="2F635610" w14:textId="7DF29C73" w:rsidR="008450EA" w:rsidRDefault="00997A2E" w:rsidP="00693AE6">
          <w:pPr>
            <w:pStyle w:val="En-tte"/>
            <w:jc w:val="center"/>
          </w:pPr>
          <w:r>
            <w:rPr>
              <w:noProof/>
            </w:rPr>
            <w:drawing>
              <wp:inline distT="0" distB="0" distL="0" distR="0" wp14:anchorId="5F68DFE3" wp14:editId="5561E7E6">
                <wp:extent cx="1621790" cy="802005"/>
                <wp:effectExtent l="0" t="0" r="0" b="0"/>
                <wp:docPr id="38" name="Image 1"/>
                <wp:cNvGraphicFramePr/>
                <a:graphic xmlns:a="http://schemas.openxmlformats.org/drawingml/2006/main">
                  <a:graphicData uri="http://schemas.openxmlformats.org/drawingml/2006/picture">
                    <pic:pic xmlns:pic="http://schemas.openxmlformats.org/drawingml/2006/picture">
                      <pic:nvPicPr>
                        <pic:cNvPr id="38" name="Imag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02005"/>
                        </a:xfrm>
                        <a:prstGeom prst="rect">
                          <a:avLst/>
                        </a:prstGeom>
                        <a:noFill/>
                        <a:ln>
                          <a:noFill/>
                        </a:ln>
                      </pic:spPr>
                    </pic:pic>
                  </a:graphicData>
                </a:graphic>
              </wp:inline>
            </w:drawing>
          </w:r>
        </w:p>
      </w:tc>
      <w:tc>
        <w:tcPr>
          <w:tcW w:w="4110" w:type="dxa"/>
          <w:vAlign w:val="center"/>
        </w:tcPr>
        <w:p w14:paraId="2F635615" w14:textId="3620B380" w:rsidR="008450EA" w:rsidRPr="00577F6C" w:rsidRDefault="00997A2E" w:rsidP="001D29E9">
          <w:pPr>
            <w:pStyle w:val="En-tte"/>
            <w:jc w:val="center"/>
            <w:rPr>
              <w:rFonts w:ascii="Palatino Linotype" w:hAnsi="Palatino Linotype"/>
              <w:b/>
            </w:rPr>
          </w:pPr>
          <w:r w:rsidRPr="00997A2E">
            <w:rPr>
              <w:rFonts w:ascii="Palatino Linotype" w:hAnsi="Palatino Linotype"/>
              <w:b/>
            </w:rPr>
            <w:t>C.C.T.P.</w:t>
          </w:r>
        </w:p>
      </w:tc>
      <w:tc>
        <w:tcPr>
          <w:tcW w:w="2835" w:type="dxa"/>
          <w:vAlign w:val="center"/>
        </w:tcPr>
        <w:p w14:paraId="11F56016" w14:textId="77777777" w:rsidR="008450EA" w:rsidRDefault="008450EA" w:rsidP="00693AE6">
          <w:pPr>
            <w:pStyle w:val="En-tte"/>
            <w:jc w:val="right"/>
            <w:rPr>
              <w:rFonts w:ascii="Palatino Linotype" w:hAnsi="Palatino Linotype"/>
              <w:i/>
              <w:sz w:val="16"/>
              <w:szCs w:val="16"/>
            </w:rPr>
          </w:pPr>
          <w:r>
            <w:rPr>
              <w:rFonts w:ascii="Palatino Linotype" w:hAnsi="Palatino Linotype"/>
              <w:i/>
              <w:sz w:val="16"/>
              <w:szCs w:val="16"/>
            </w:rPr>
            <w:t xml:space="preserve">Maitrise d’œuvre </w:t>
          </w:r>
          <w:proofErr w:type="spellStart"/>
          <w:r>
            <w:rPr>
              <w:rFonts w:ascii="Palatino Linotype" w:hAnsi="Palatino Linotype"/>
              <w:i/>
              <w:sz w:val="16"/>
              <w:szCs w:val="16"/>
            </w:rPr>
            <w:t>Intene</w:t>
          </w:r>
          <w:proofErr w:type="spellEnd"/>
          <w:r>
            <w:rPr>
              <w:rFonts w:ascii="Palatino Linotype" w:hAnsi="Palatino Linotype"/>
              <w:i/>
              <w:sz w:val="16"/>
              <w:szCs w:val="16"/>
            </w:rPr>
            <w:t xml:space="preserve"> CHU TOULOUSE</w:t>
          </w:r>
        </w:p>
        <w:p w14:paraId="7AA06718" w14:textId="77777777" w:rsidR="008450EA" w:rsidRDefault="008450EA" w:rsidP="00693AE6">
          <w:pPr>
            <w:pStyle w:val="En-tte"/>
            <w:jc w:val="right"/>
            <w:rPr>
              <w:rFonts w:ascii="Palatino Linotype" w:hAnsi="Palatino Linotype"/>
              <w:i/>
              <w:sz w:val="16"/>
              <w:szCs w:val="16"/>
            </w:rPr>
          </w:pPr>
          <w:r>
            <w:rPr>
              <w:rFonts w:ascii="Palatino Linotype" w:hAnsi="Palatino Linotype"/>
              <w:i/>
              <w:sz w:val="16"/>
              <w:szCs w:val="16"/>
            </w:rPr>
            <w:t>Manon MICHAUDEL 0609098165</w:t>
          </w:r>
        </w:p>
        <w:p w14:paraId="2F63561A" w14:textId="62AB5F8D" w:rsidR="008450EA" w:rsidRPr="00315A3B" w:rsidRDefault="008450EA" w:rsidP="00693AE6">
          <w:pPr>
            <w:pStyle w:val="En-tte"/>
            <w:jc w:val="right"/>
            <w:rPr>
              <w:rFonts w:ascii="Palatino Linotype" w:hAnsi="Palatino Linotype"/>
              <w:i/>
              <w:sz w:val="16"/>
              <w:szCs w:val="16"/>
            </w:rPr>
          </w:pPr>
          <w:r>
            <w:rPr>
              <w:rFonts w:ascii="Palatino Linotype" w:hAnsi="Palatino Linotype"/>
              <w:i/>
              <w:sz w:val="16"/>
              <w:szCs w:val="16"/>
            </w:rPr>
            <w:t>michaudel.m@chutoulouse.fr</w:t>
          </w:r>
        </w:p>
      </w:tc>
    </w:tr>
  </w:tbl>
  <w:p w14:paraId="2F63561C" w14:textId="77777777" w:rsidR="008450EA" w:rsidRDefault="008450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C0D16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F5ECE7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FC18E7E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FDEE3A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3A6FE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3EC90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5649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0F9C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F14469A8"/>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100066A"/>
    <w:multiLevelType w:val="hybridMultilevel"/>
    <w:tmpl w:val="5E5EBC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211144"/>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AAF1F4E"/>
    <w:multiLevelType w:val="hybridMultilevel"/>
    <w:tmpl w:val="358EDE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43419A"/>
    <w:multiLevelType w:val="hybridMultilevel"/>
    <w:tmpl w:val="DA1AAE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80649B"/>
    <w:multiLevelType w:val="hybridMultilevel"/>
    <w:tmpl w:val="BC7A17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5518D0"/>
    <w:multiLevelType w:val="hybridMultilevel"/>
    <w:tmpl w:val="4E3498C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8F1F1D"/>
    <w:multiLevelType w:val="hybridMultilevel"/>
    <w:tmpl w:val="8EF24070"/>
    <w:lvl w:ilvl="0" w:tplc="5F129EDC">
      <w:start w:val="1"/>
      <w:numFmt w:val="bullet"/>
      <w:lvlText w:val="-"/>
      <w:lvlJc w:val="left"/>
      <w:pPr>
        <w:tabs>
          <w:tab w:val="num" w:pos="720"/>
        </w:tabs>
        <w:ind w:left="720" w:hanging="360"/>
      </w:pPr>
      <w:rPr>
        <w:rFonts w:ascii="Times New Roman" w:hAnsi="Times New Roman" w:hint="default"/>
      </w:rPr>
    </w:lvl>
    <w:lvl w:ilvl="1" w:tplc="CF52F834" w:tentative="1">
      <w:start w:val="1"/>
      <w:numFmt w:val="bullet"/>
      <w:lvlText w:val="-"/>
      <w:lvlJc w:val="left"/>
      <w:pPr>
        <w:tabs>
          <w:tab w:val="num" w:pos="1440"/>
        </w:tabs>
        <w:ind w:left="1440" w:hanging="360"/>
      </w:pPr>
      <w:rPr>
        <w:rFonts w:ascii="Times New Roman" w:hAnsi="Times New Roman" w:hint="default"/>
      </w:rPr>
    </w:lvl>
    <w:lvl w:ilvl="2" w:tplc="95960D66" w:tentative="1">
      <w:start w:val="1"/>
      <w:numFmt w:val="bullet"/>
      <w:lvlText w:val="-"/>
      <w:lvlJc w:val="left"/>
      <w:pPr>
        <w:tabs>
          <w:tab w:val="num" w:pos="2160"/>
        </w:tabs>
        <w:ind w:left="2160" w:hanging="360"/>
      </w:pPr>
      <w:rPr>
        <w:rFonts w:ascii="Times New Roman" w:hAnsi="Times New Roman" w:hint="default"/>
      </w:rPr>
    </w:lvl>
    <w:lvl w:ilvl="3" w:tplc="6F5E08DC" w:tentative="1">
      <w:start w:val="1"/>
      <w:numFmt w:val="bullet"/>
      <w:lvlText w:val="-"/>
      <w:lvlJc w:val="left"/>
      <w:pPr>
        <w:tabs>
          <w:tab w:val="num" w:pos="2880"/>
        </w:tabs>
        <w:ind w:left="2880" w:hanging="360"/>
      </w:pPr>
      <w:rPr>
        <w:rFonts w:ascii="Times New Roman" w:hAnsi="Times New Roman" w:hint="default"/>
      </w:rPr>
    </w:lvl>
    <w:lvl w:ilvl="4" w:tplc="4FCEF2C4" w:tentative="1">
      <w:start w:val="1"/>
      <w:numFmt w:val="bullet"/>
      <w:lvlText w:val="-"/>
      <w:lvlJc w:val="left"/>
      <w:pPr>
        <w:tabs>
          <w:tab w:val="num" w:pos="3600"/>
        </w:tabs>
        <w:ind w:left="3600" w:hanging="360"/>
      </w:pPr>
      <w:rPr>
        <w:rFonts w:ascii="Times New Roman" w:hAnsi="Times New Roman" w:hint="default"/>
      </w:rPr>
    </w:lvl>
    <w:lvl w:ilvl="5" w:tplc="D0DAB432" w:tentative="1">
      <w:start w:val="1"/>
      <w:numFmt w:val="bullet"/>
      <w:lvlText w:val="-"/>
      <w:lvlJc w:val="left"/>
      <w:pPr>
        <w:tabs>
          <w:tab w:val="num" w:pos="4320"/>
        </w:tabs>
        <w:ind w:left="4320" w:hanging="360"/>
      </w:pPr>
      <w:rPr>
        <w:rFonts w:ascii="Times New Roman" w:hAnsi="Times New Roman" w:hint="default"/>
      </w:rPr>
    </w:lvl>
    <w:lvl w:ilvl="6" w:tplc="55343216" w:tentative="1">
      <w:start w:val="1"/>
      <w:numFmt w:val="bullet"/>
      <w:lvlText w:val="-"/>
      <w:lvlJc w:val="left"/>
      <w:pPr>
        <w:tabs>
          <w:tab w:val="num" w:pos="5040"/>
        </w:tabs>
        <w:ind w:left="5040" w:hanging="360"/>
      </w:pPr>
      <w:rPr>
        <w:rFonts w:ascii="Times New Roman" w:hAnsi="Times New Roman" w:hint="default"/>
      </w:rPr>
    </w:lvl>
    <w:lvl w:ilvl="7" w:tplc="060C7836" w:tentative="1">
      <w:start w:val="1"/>
      <w:numFmt w:val="bullet"/>
      <w:lvlText w:val="-"/>
      <w:lvlJc w:val="left"/>
      <w:pPr>
        <w:tabs>
          <w:tab w:val="num" w:pos="5760"/>
        </w:tabs>
        <w:ind w:left="5760" w:hanging="360"/>
      </w:pPr>
      <w:rPr>
        <w:rFonts w:ascii="Times New Roman" w:hAnsi="Times New Roman" w:hint="default"/>
      </w:rPr>
    </w:lvl>
    <w:lvl w:ilvl="8" w:tplc="204EC04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11A65236"/>
    <w:multiLevelType w:val="multilevel"/>
    <w:tmpl w:val="040C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226772D"/>
    <w:multiLevelType w:val="hybridMultilevel"/>
    <w:tmpl w:val="B65EB0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637E22"/>
    <w:multiLevelType w:val="hybridMultilevel"/>
    <w:tmpl w:val="833ADC46"/>
    <w:lvl w:ilvl="0" w:tplc="EC00410A">
      <w:start w:val="1"/>
      <w:numFmt w:val="bullet"/>
      <w:lvlText w:val=""/>
      <w:lvlJc w:val="left"/>
      <w:pPr>
        <w:tabs>
          <w:tab w:val="num" w:pos="720"/>
        </w:tabs>
        <w:ind w:left="720" w:hanging="360"/>
      </w:pPr>
      <w:rPr>
        <w:rFonts w:ascii="Wingdings" w:hAnsi="Wingdings" w:hint="default"/>
      </w:rPr>
    </w:lvl>
    <w:lvl w:ilvl="1" w:tplc="AC7A780C">
      <w:start w:val="1"/>
      <w:numFmt w:val="bullet"/>
      <w:lvlText w:val=""/>
      <w:lvlJc w:val="left"/>
      <w:pPr>
        <w:tabs>
          <w:tab w:val="num" w:pos="1440"/>
        </w:tabs>
        <w:ind w:left="1440" w:hanging="360"/>
      </w:pPr>
      <w:rPr>
        <w:rFonts w:ascii="Wingdings" w:hAnsi="Wingdings" w:hint="default"/>
      </w:rPr>
    </w:lvl>
    <w:lvl w:ilvl="2" w:tplc="FC8C0BB8" w:tentative="1">
      <w:start w:val="1"/>
      <w:numFmt w:val="bullet"/>
      <w:lvlText w:val=""/>
      <w:lvlJc w:val="left"/>
      <w:pPr>
        <w:tabs>
          <w:tab w:val="num" w:pos="2160"/>
        </w:tabs>
        <w:ind w:left="2160" w:hanging="360"/>
      </w:pPr>
      <w:rPr>
        <w:rFonts w:ascii="Wingdings" w:hAnsi="Wingdings" w:hint="default"/>
      </w:rPr>
    </w:lvl>
    <w:lvl w:ilvl="3" w:tplc="FF2ABCC6" w:tentative="1">
      <w:start w:val="1"/>
      <w:numFmt w:val="bullet"/>
      <w:lvlText w:val=""/>
      <w:lvlJc w:val="left"/>
      <w:pPr>
        <w:tabs>
          <w:tab w:val="num" w:pos="2880"/>
        </w:tabs>
        <w:ind w:left="2880" w:hanging="360"/>
      </w:pPr>
      <w:rPr>
        <w:rFonts w:ascii="Wingdings" w:hAnsi="Wingdings" w:hint="default"/>
      </w:rPr>
    </w:lvl>
    <w:lvl w:ilvl="4" w:tplc="958A4F70" w:tentative="1">
      <w:start w:val="1"/>
      <w:numFmt w:val="bullet"/>
      <w:lvlText w:val=""/>
      <w:lvlJc w:val="left"/>
      <w:pPr>
        <w:tabs>
          <w:tab w:val="num" w:pos="3600"/>
        </w:tabs>
        <w:ind w:left="3600" w:hanging="360"/>
      </w:pPr>
      <w:rPr>
        <w:rFonts w:ascii="Wingdings" w:hAnsi="Wingdings" w:hint="default"/>
      </w:rPr>
    </w:lvl>
    <w:lvl w:ilvl="5" w:tplc="1046B23C" w:tentative="1">
      <w:start w:val="1"/>
      <w:numFmt w:val="bullet"/>
      <w:lvlText w:val=""/>
      <w:lvlJc w:val="left"/>
      <w:pPr>
        <w:tabs>
          <w:tab w:val="num" w:pos="4320"/>
        </w:tabs>
        <w:ind w:left="4320" w:hanging="360"/>
      </w:pPr>
      <w:rPr>
        <w:rFonts w:ascii="Wingdings" w:hAnsi="Wingdings" w:hint="default"/>
      </w:rPr>
    </w:lvl>
    <w:lvl w:ilvl="6" w:tplc="34309BD6" w:tentative="1">
      <w:start w:val="1"/>
      <w:numFmt w:val="bullet"/>
      <w:lvlText w:val=""/>
      <w:lvlJc w:val="left"/>
      <w:pPr>
        <w:tabs>
          <w:tab w:val="num" w:pos="5040"/>
        </w:tabs>
        <w:ind w:left="5040" w:hanging="360"/>
      </w:pPr>
      <w:rPr>
        <w:rFonts w:ascii="Wingdings" w:hAnsi="Wingdings" w:hint="default"/>
      </w:rPr>
    </w:lvl>
    <w:lvl w:ilvl="7" w:tplc="CBA2C3C4" w:tentative="1">
      <w:start w:val="1"/>
      <w:numFmt w:val="bullet"/>
      <w:lvlText w:val=""/>
      <w:lvlJc w:val="left"/>
      <w:pPr>
        <w:tabs>
          <w:tab w:val="num" w:pos="5760"/>
        </w:tabs>
        <w:ind w:left="5760" w:hanging="360"/>
      </w:pPr>
      <w:rPr>
        <w:rFonts w:ascii="Wingdings" w:hAnsi="Wingdings" w:hint="default"/>
      </w:rPr>
    </w:lvl>
    <w:lvl w:ilvl="8" w:tplc="CCC093C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08126C"/>
    <w:multiLevelType w:val="hybridMultilevel"/>
    <w:tmpl w:val="C55E5A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F46599"/>
    <w:multiLevelType w:val="multilevel"/>
    <w:tmpl w:val="A4C829A0"/>
    <w:styleLink w:val="Style1"/>
    <w:lvl w:ilvl="0">
      <w:start w:val="1"/>
      <w:numFmt w:val="decimal"/>
      <w:isLgl/>
      <w:lvlText w:val="Article %1."/>
      <w:lvlJc w:val="left"/>
      <w:pPr>
        <w:ind w:left="0" w:firstLine="0"/>
      </w:pPr>
      <w:rPr>
        <w:i/>
        <w:color w:val="4F81BD" w:themeColor="accent1"/>
        <w:u w:val="single"/>
      </w:rPr>
    </w:lvl>
    <w:lvl w:ilvl="1">
      <w:start w:val="1"/>
      <w:numFmt w:val="decimal"/>
      <w:lvlText w:val="%1.%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18C20321"/>
    <w:multiLevelType w:val="multilevel"/>
    <w:tmpl w:val="4AD2A9FC"/>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199E022F"/>
    <w:multiLevelType w:val="hybridMultilevel"/>
    <w:tmpl w:val="662C3C5A"/>
    <w:lvl w:ilvl="0" w:tplc="040C000F">
      <w:start w:val="1"/>
      <w:numFmt w:val="decimal"/>
      <w:lvlText w:val="%1."/>
      <w:lvlJc w:val="left"/>
      <w:pPr>
        <w:tabs>
          <w:tab w:val="num" w:pos="720"/>
        </w:tabs>
        <w:ind w:left="720" w:hanging="360"/>
      </w:pPr>
    </w:lvl>
    <w:lvl w:ilvl="1" w:tplc="924E606A">
      <w:start w:val="1"/>
      <w:numFmt w:val="lowerLetter"/>
      <w:lvlText w:val="%2)"/>
      <w:lvlJc w:val="left"/>
      <w:pPr>
        <w:tabs>
          <w:tab w:val="num" w:pos="1440"/>
        </w:tabs>
        <w:ind w:left="1440" w:hanging="360"/>
      </w:pPr>
      <w:rPr>
        <w:rFonts w:hint="default"/>
        <w:color w:val="2C2A2A"/>
        <w:sz w:val="22"/>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19E81C5C"/>
    <w:multiLevelType w:val="hybridMultilevel"/>
    <w:tmpl w:val="55B0BC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D627A2"/>
    <w:multiLevelType w:val="hybridMultilevel"/>
    <w:tmpl w:val="7D8828B4"/>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2930CBC"/>
    <w:multiLevelType w:val="hybridMultilevel"/>
    <w:tmpl w:val="53AEA0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3F5284C"/>
    <w:multiLevelType w:val="hybridMultilevel"/>
    <w:tmpl w:val="7100984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5FB48E4"/>
    <w:multiLevelType w:val="multilevel"/>
    <w:tmpl w:val="040C0025"/>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299D1851"/>
    <w:multiLevelType w:val="hybridMultilevel"/>
    <w:tmpl w:val="33688F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9E7351D"/>
    <w:multiLevelType w:val="hybridMultilevel"/>
    <w:tmpl w:val="8A8CB0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565965"/>
    <w:multiLevelType w:val="hybridMultilevel"/>
    <w:tmpl w:val="5D3428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366408"/>
    <w:multiLevelType w:val="hybridMultilevel"/>
    <w:tmpl w:val="AB4858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04B5705"/>
    <w:multiLevelType w:val="hybridMultilevel"/>
    <w:tmpl w:val="5BCAB5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0C83071"/>
    <w:multiLevelType w:val="hybridMultilevel"/>
    <w:tmpl w:val="390AA1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1536A15"/>
    <w:multiLevelType w:val="multilevel"/>
    <w:tmpl w:val="E366423E"/>
    <w:lvl w:ilvl="0">
      <w:start w:val="7"/>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37" w15:restartNumberingAfterBreak="0">
    <w:nsid w:val="31EB440B"/>
    <w:multiLevelType w:val="hybridMultilevel"/>
    <w:tmpl w:val="C4162A2E"/>
    <w:lvl w:ilvl="0" w:tplc="08CA91C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C6182F"/>
    <w:multiLevelType w:val="hybridMultilevel"/>
    <w:tmpl w:val="D52229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A8E196E"/>
    <w:multiLevelType w:val="hybridMultilevel"/>
    <w:tmpl w:val="7EDE811E"/>
    <w:lvl w:ilvl="0" w:tplc="FCB68D76">
      <w:start w:val="1"/>
      <w:numFmt w:val="bullet"/>
      <w:lvlText w:val=""/>
      <w:lvlJc w:val="left"/>
      <w:pPr>
        <w:tabs>
          <w:tab w:val="num" w:pos="720"/>
        </w:tabs>
        <w:ind w:left="720" w:hanging="360"/>
      </w:pPr>
      <w:rPr>
        <w:rFonts w:ascii="Wingdings" w:hAnsi="Wingdings" w:hint="default"/>
      </w:rPr>
    </w:lvl>
    <w:lvl w:ilvl="1" w:tplc="60BEDCAC" w:tentative="1">
      <w:start w:val="1"/>
      <w:numFmt w:val="bullet"/>
      <w:lvlText w:val=""/>
      <w:lvlJc w:val="left"/>
      <w:pPr>
        <w:tabs>
          <w:tab w:val="num" w:pos="1440"/>
        </w:tabs>
        <w:ind w:left="1440" w:hanging="360"/>
      </w:pPr>
      <w:rPr>
        <w:rFonts w:ascii="Wingdings" w:hAnsi="Wingdings" w:hint="default"/>
      </w:rPr>
    </w:lvl>
    <w:lvl w:ilvl="2" w:tplc="38184ADC" w:tentative="1">
      <w:start w:val="1"/>
      <w:numFmt w:val="bullet"/>
      <w:lvlText w:val=""/>
      <w:lvlJc w:val="left"/>
      <w:pPr>
        <w:tabs>
          <w:tab w:val="num" w:pos="2160"/>
        </w:tabs>
        <w:ind w:left="2160" w:hanging="360"/>
      </w:pPr>
      <w:rPr>
        <w:rFonts w:ascii="Wingdings" w:hAnsi="Wingdings" w:hint="default"/>
      </w:rPr>
    </w:lvl>
    <w:lvl w:ilvl="3" w:tplc="2ABA7DB2" w:tentative="1">
      <w:start w:val="1"/>
      <w:numFmt w:val="bullet"/>
      <w:lvlText w:val=""/>
      <w:lvlJc w:val="left"/>
      <w:pPr>
        <w:tabs>
          <w:tab w:val="num" w:pos="2880"/>
        </w:tabs>
        <w:ind w:left="2880" w:hanging="360"/>
      </w:pPr>
      <w:rPr>
        <w:rFonts w:ascii="Wingdings" w:hAnsi="Wingdings" w:hint="default"/>
      </w:rPr>
    </w:lvl>
    <w:lvl w:ilvl="4" w:tplc="B980E466" w:tentative="1">
      <w:start w:val="1"/>
      <w:numFmt w:val="bullet"/>
      <w:lvlText w:val=""/>
      <w:lvlJc w:val="left"/>
      <w:pPr>
        <w:tabs>
          <w:tab w:val="num" w:pos="3600"/>
        </w:tabs>
        <w:ind w:left="3600" w:hanging="360"/>
      </w:pPr>
      <w:rPr>
        <w:rFonts w:ascii="Wingdings" w:hAnsi="Wingdings" w:hint="default"/>
      </w:rPr>
    </w:lvl>
    <w:lvl w:ilvl="5" w:tplc="C44E84F0" w:tentative="1">
      <w:start w:val="1"/>
      <w:numFmt w:val="bullet"/>
      <w:lvlText w:val=""/>
      <w:lvlJc w:val="left"/>
      <w:pPr>
        <w:tabs>
          <w:tab w:val="num" w:pos="4320"/>
        </w:tabs>
        <w:ind w:left="4320" w:hanging="360"/>
      </w:pPr>
      <w:rPr>
        <w:rFonts w:ascii="Wingdings" w:hAnsi="Wingdings" w:hint="default"/>
      </w:rPr>
    </w:lvl>
    <w:lvl w:ilvl="6" w:tplc="815E8406" w:tentative="1">
      <w:start w:val="1"/>
      <w:numFmt w:val="bullet"/>
      <w:lvlText w:val=""/>
      <w:lvlJc w:val="left"/>
      <w:pPr>
        <w:tabs>
          <w:tab w:val="num" w:pos="5040"/>
        </w:tabs>
        <w:ind w:left="5040" w:hanging="360"/>
      </w:pPr>
      <w:rPr>
        <w:rFonts w:ascii="Wingdings" w:hAnsi="Wingdings" w:hint="default"/>
      </w:rPr>
    </w:lvl>
    <w:lvl w:ilvl="7" w:tplc="7C182F0C" w:tentative="1">
      <w:start w:val="1"/>
      <w:numFmt w:val="bullet"/>
      <w:lvlText w:val=""/>
      <w:lvlJc w:val="left"/>
      <w:pPr>
        <w:tabs>
          <w:tab w:val="num" w:pos="5760"/>
        </w:tabs>
        <w:ind w:left="5760" w:hanging="360"/>
      </w:pPr>
      <w:rPr>
        <w:rFonts w:ascii="Wingdings" w:hAnsi="Wingdings" w:hint="default"/>
      </w:rPr>
    </w:lvl>
    <w:lvl w:ilvl="8" w:tplc="57420F6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B0C79BA"/>
    <w:multiLevelType w:val="hybridMultilevel"/>
    <w:tmpl w:val="498609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B3767FB"/>
    <w:multiLevelType w:val="hybridMultilevel"/>
    <w:tmpl w:val="C84A73B2"/>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3B463B1D"/>
    <w:multiLevelType w:val="hybridMultilevel"/>
    <w:tmpl w:val="039AA45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B795EA1"/>
    <w:multiLevelType w:val="multilevel"/>
    <w:tmpl w:val="45DC7B48"/>
    <w:styleLink w:val="Style6"/>
    <w:lvl w:ilvl="0">
      <w:start w:val="1"/>
      <w:numFmt w:val="decimal"/>
      <w:lvlText w:val="Article %1. "/>
      <w:lvlJc w:val="left"/>
      <w:pPr>
        <w:ind w:left="360" w:hanging="360"/>
      </w:pPr>
      <w:rPr>
        <w:rFonts w:ascii="Calibri Light" w:hAnsi="Calibri Light" w:hint="default"/>
        <w:b/>
        <w:sz w:val="28"/>
        <w:u w:val="single"/>
      </w:rPr>
    </w:lvl>
    <w:lvl w:ilvl="1">
      <w:start w:val="1"/>
      <w:numFmt w:val="decimal"/>
      <w:lvlText w:val="%1. %2."/>
      <w:lvlJc w:val="left"/>
      <w:pPr>
        <w:ind w:left="720" w:hanging="360"/>
      </w:pPr>
      <w:rPr>
        <w:rFonts w:hint="default"/>
      </w:rPr>
    </w:lvl>
    <w:lvl w:ilvl="2">
      <w:start w:val="1"/>
      <w:numFmt w:val="decimal"/>
      <w:lvlText w:val="%1. %2. %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CC47CBC"/>
    <w:multiLevelType w:val="multilevel"/>
    <w:tmpl w:val="34F29DC6"/>
    <w:lvl w:ilvl="0">
      <w:start w:val="1"/>
      <w:numFmt w:val="decimal"/>
      <w:lvlText w:val="%1"/>
      <w:lvlJc w:val="left"/>
      <w:pPr>
        <w:ind w:left="360" w:hanging="36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5" w15:restartNumberingAfterBreak="0">
    <w:nsid w:val="3DA10DB8"/>
    <w:multiLevelType w:val="hybridMultilevel"/>
    <w:tmpl w:val="EE34D25A"/>
    <w:lvl w:ilvl="0" w:tplc="85326594">
      <w:start w:val="1"/>
      <w:numFmt w:val="bullet"/>
      <w:lvlText w:val=""/>
      <w:lvlJc w:val="left"/>
      <w:pPr>
        <w:tabs>
          <w:tab w:val="num" w:pos="720"/>
        </w:tabs>
        <w:ind w:left="720" w:hanging="360"/>
      </w:pPr>
      <w:rPr>
        <w:rFonts w:ascii="Wingdings" w:hAnsi="Wingdings" w:hint="default"/>
      </w:rPr>
    </w:lvl>
    <w:lvl w:ilvl="1" w:tplc="78222E26" w:tentative="1">
      <w:start w:val="1"/>
      <w:numFmt w:val="bullet"/>
      <w:lvlText w:val=""/>
      <w:lvlJc w:val="left"/>
      <w:pPr>
        <w:tabs>
          <w:tab w:val="num" w:pos="1440"/>
        </w:tabs>
        <w:ind w:left="1440" w:hanging="360"/>
      </w:pPr>
      <w:rPr>
        <w:rFonts w:ascii="Wingdings" w:hAnsi="Wingdings" w:hint="default"/>
      </w:rPr>
    </w:lvl>
    <w:lvl w:ilvl="2" w:tplc="B15A5384" w:tentative="1">
      <w:start w:val="1"/>
      <w:numFmt w:val="bullet"/>
      <w:lvlText w:val=""/>
      <w:lvlJc w:val="left"/>
      <w:pPr>
        <w:tabs>
          <w:tab w:val="num" w:pos="2160"/>
        </w:tabs>
        <w:ind w:left="2160" w:hanging="360"/>
      </w:pPr>
      <w:rPr>
        <w:rFonts w:ascii="Wingdings" w:hAnsi="Wingdings" w:hint="default"/>
      </w:rPr>
    </w:lvl>
    <w:lvl w:ilvl="3" w:tplc="83328CCC" w:tentative="1">
      <w:start w:val="1"/>
      <w:numFmt w:val="bullet"/>
      <w:lvlText w:val=""/>
      <w:lvlJc w:val="left"/>
      <w:pPr>
        <w:tabs>
          <w:tab w:val="num" w:pos="2880"/>
        </w:tabs>
        <w:ind w:left="2880" w:hanging="360"/>
      </w:pPr>
      <w:rPr>
        <w:rFonts w:ascii="Wingdings" w:hAnsi="Wingdings" w:hint="default"/>
      </w:rPr>
    </w:lvl>
    <w:lvl w:ilvl="4" w:tplc="FC0C1D64" w:tentative="1">
      <w:start w:val="1"/>
      <w:numFmt w:val="bullet"/>
      <w:lvlText w:val=""/>
      <w:lvlJc w:val="left"/>
      <w:pPr>
        <w:tabs>
          <w:tab w:val="num" w:pos="3600"/>
        </w:tabs>
        <w:ind w:left="3600" w:hanging="360"/>
      </w:pPr>
      <w:rPr>
        <w:rFonts w:ascii="Wingdings" w:hAnsi="Wingdings" w:hint="default"/>
      </w:rPr>
    </w:lvl>
    <w:lvl w:ilvl="5" w:tplc="0A9EA218" w:tentative="1">
      <w:start w:val="1"/>
      <w:numFmt w:val="bullet"/>
      <w:lvlText w:val=""/>
      <w:lvlJc w:val="left"/>
      <w:pPr>
        <w:tabs>
          <w:tab w:val="num" w:pos="4320"/>
        </w:tabs>
        <w:ind w:left="4320" w:hanging="360"/>
      </w:pPr>
      <w:rPr>
        <w:rFonts w:ascii="Wingdings" w:hAnsi="Wingdings" w:hint="default"/>
      </w:rPr>
    </w:lvl>
    <w:lvl w:ilvl="6" w:tplc="E4BC9612" w:tentative="1">
      <w:start w:val="1"/>
      <w:numFmt w:val="bullet"/>
      <w:lvlText w:val=""/>
      <w:lvlJc w:val="left"/>
      <w:pPr>
        <w:tabs>
          <w:tab w:val="num" w:pos="5040"/>
        </w:tabs>
        <w:ind w:left="5040" w:hanging="360"/>
      </w:pPr>
      <w:rPr>
        <w:rFonts w:ascii="Wingdings" w:hAnsi="Wingdings" w:hint="default"/>
      </w:rPr>
    </w:lvl>
    <w:lvl w:ilvl="7" w:tplc="B762B79A" w:tentative="1">
      <w:start w:val="1"/>
      <w:numFmt w:val="bullet"/>
      <w:lvlText w:val=""/>
      <w:lvlJc w:val="left"/>
      <w:pPr>
        <w:tabs>
          <w:tab w:val="num" w:pos="5760"/>
        </w:tabs>
        <w:ind w:left="5760" w:hanging="360"/>
      </w:pPr>
      <w:rPr>
        <w:rFonts w:ascii="Wingdings" w:hAnsi="Wingdings" w:hint="default"/>
      </w:rPr>
    </w:lvl>
    <w:lvl w:ilvl="8" w:tplc="37D8AEFC"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665A83"/>
    <w:multiLevelType w:val="multilevel"/>
    <w:tmpl w:val="3DCC39DA"/>
    <w:lvl w:ilvl="0">
      <w:start w:val="1"/>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F753D45"/>
    <w:multiLevelType w:val="hybridMultilevel"/>
    <w:tmpl w:val="7B062EE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FB845CA"/>
    <w:multiLevelType w:val="multilevel"/>
    <w:tmpl w:val="0DA61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0397ABE"/>
    <w:multiLevelType w:val="hybridMultilevel"/>
    <w:tmpl w:val="1BAE2D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0750F90"/>
    <w:multiLevelType w:val="hybridMultilevel"/>
    <w:tmpl w:val="93E2C95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3263925"/>
    <w:multiLevelType w:val="hybridMultilevel"/>
    <w:tmpl w:val="1870E66E"/>
    <w:lvl w:ilvl="0" w:tplc="B14092F4">
      <w:start w:val="1"/>
      <w:numFmt w:val="bullet"/>
      <w:lvlText w:val="-"/>
      <w:lvlJc w:val="left"/>
      <w:pPr>
        <w:tabs>
          <w:tab w:val="num" w:pos="720"/>
        </w:tabs>
        <w:ind w:left="720" w:hanging="360"/>
      </w:pPr>
      <w:rPr>
        <w:rFonts w:ascii="Times New Roman" w:hAnsi="Times New Roman" w:hint="default"/>
      </w:rPr>
    </w:lvl>
    <w:lvl w:ilvl="1" w:tplc="3E70E142" w:tentative="1">
      <w:start w:val="1"/>
      <w:numFmt w:val="bullet"/>
      <w:lvlText w:val="-"/>
      <w:lvlJc w:val="left"/>
      <w:pPr>
        <w:tabs>
          <w:tab w:val="num" w:pos="1440"/>
        </w:tabs>
        <w:ind w:left="1440" w:hanging="360"/>
      </w:pPr>
      <w:rPr>
        <w:rFonts w:ascii="Times New Roman" w:hAnsi="Times New Roman" w:hint="default"/>
      </w:rPr>
    </w:lvl>
    <w:lvl w:ilvl="2" w:tplc="5A108A30" w:tentative="1">
      <w:start w:val="1"/>
      <w:numFmt w:val="bullet"/>
      <w:lvlText w:val="-"/>
      <w:lvlJc w:val="left"/>
      <w:pPr>
        <w:tabs>
          <w:tab w:val="num" w:pos="2160"/>
        </w:tabs>
        <w:ind w:left="2160" w:hanging="360"/>
      </w:pPr>
      <w:rPr>
        <w:rFonts w:ascii="Times New Roman" w:hAnsi="Times New Roman" w:hint="default"/>
      </w:rPr>
    </w:lvl>
    <w:lvl w:ilvl="3" w:tplc="CA5CDC52" w:tentative="1">
      <w:start w:val="1"/>
      <w:numFmt w:val="bullet"/>
      <w:lvlText w:val="-"/>
      <w:lvlJc w:val="left"/>
      <w:pPr>
        <w:tabs>
          <w:tab w:val="num" w:pos="2880"/>
        </w:tabs>
        <w:ind w:left="2880" w:hanging="360"/>
      </w:pPr>
      <w:rPr>
        <w:rFonts w:ascii="Times New Roman" w:hAnsi="Times New Roman" w:hint="default"/>
      </w:rPr>
    </w:lvl>
    <w:lvl w:ilvl="4" w:tplc="D6B201E0" w:tentative="1">
      <w:start w:val="1"/>
      <w:numFmt w:val="bullet"/>
      <w:lvlText w:val="-"/>
      <w:lvlJc w:val="left"/>
      <w:pPr>
        <w:tabs>
          <w:tab w:val="num" w:pos="3600"/>
        </w:tabs>
        <w:ind w:left="3600" w:hanging="360"/>
      </w:pPr>
      <w:rPr>
        <w:rFonts w:ascii="Times New Roman" w:hAnsi="Times New Roman" w:hint="default"/>
      </w:rPr>
    </w:lvl>
    <w:lvl w:ilvl="5" w:tplc="35742E5A" w:tentative="1">
      <w:start w:val="1"/>
      <w:numFmt w:val="bullet"/>
      <w:lvlText w:val="-"/>
      <w:lvlJc w:val="left"/>
      <w:pPr>
        <w:tabs>
          <w:tab w:val="num" w:pos="4320"/>
        </w:tabs>
        <w:ind w:left="4320" w:hanging="360"/>
      </w:pPr>
      <w:rPr>
        <w:rFonts w:ascii="Times New Roman" w:hAnsi="Times New Roman" w:hint="default"/>
      </w:rPr>
    </w:lvl>
    <w:lvl w:ilvl="6" w:tplc="97A043B8" w:tentative="1">
      <w:start w:val="1"/>
      <w:numFmt w:val="bullet"/>
      <w:lvlText w:val="-"/>
      <w:lvlJc w:val="left"/>
      <w:pPr>
        <w:tabs>
          <w:tab w:val="num" w:pos="5040"/>
        </w:tabs>
        <w:ind w:left="5040" w:hanging="360"/>
      </w:pPr>
      <w:rPr>
        <w:rFonts w:ascii="Times New Roman" w:hAnsi="Times New Roman" w:hint="default"/>
      </w:rPr>
    </w:lvl>
    <w:lvl w:ilvl="7" w:tplc="36163D3E" w:tentative="1">
      <w:start w:val="1"/>
      <w:numFmt w:val="bullet"/>
      <w:lvlText w:val="-"/>
      <w:lvlJc w:val="left"/>
      <w:pPr>
        <w:tabs>
          <w:tab w:val="num" w:pos="5760"/>
        </w:tabs>
        <w:ind w:left="5760" w:hanging="360"/>
      </w:pPr>
      <w:rPr>
        <w:rFonts w:ascii="Times New Roman" w:hAnsi="Times New Roman" w:hint="default"/>
      </w:rPr>
    </w:lvl>
    <w:lvl w:ilvl="8" w:tplc="EBB4D66E" w:tentative="1">
      <w:start w:val="1"/>
      <w:numFmt w:val="bullet"/>
      <w:lvlText w:val="-"/>
      <w:lvlJc w:val="left"/>
      <w:pPr>
        <w:tabs>
          <w:tab w:val="num" w:pos="6480"/>
        </w:tabs>
        <w:ind w:left="6480" w:hanging="360"/>
      </w:pPr>
      <w:rPr>
        <w:rFonts w:ascii="Times New Roman" w:hAnsi="Times New Roman" w:hint="default"/>
      </w:rPr>
    </w:lvl>
  </w:abstractNum>
  <w:abstractNum w:abstractNumId="52" w15:restartNumberingAfterBreak="0">
    <w:nsid w:val="43903C14"/>
    <w:multiLevelType w:val="hybridMultilevel"/>
    <w:tmpl w:val="0BA06B62"/>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43C75D39"/>
    <w:multiLevelType w:val="hybridMultilevel"/>
    <w:tmpl w:val="30A6AD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57F5A47"/>
    <w:multiLevelType w:val="hybridMultilevel"/>
    <w:tmpl w:val="AF5A93D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5" w15:restartNumberingAfterBreak="0">
    <w:nsid w:val="46560AFE"/>
    <w:multiLevelType w:val="hybridMultilevel"/>
    <w:tmpl w:val="161C92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69E67D4"/>
    <w:multiLevelType w:val="hybridMultilevel"/>
    <w:tmpl w:val="FE686E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7996B70"/>
    <w:multiLevelType w:val="hybridMultilevel"/>
    <w:tmpl w:val="0AE43E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8291144"/>
    <w:multiLevelType w:val="hybridMultilevel"/>
    <w:tmpl w:val="3D5EA194"/>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9AA37D8"/>
    <w:multiLevelType w:val="hybridMultilevel"/>
    <w:tmpl w:val="3A123CC4"/>
    <w:lvl w:ilvl="0" w:tplc="AC3E5138">
      <w:start w:val="1"/>
      <w:numFmt w:val="bullet"/>
      <w:lvlText w:val=""/>
      <w:lvlJc w:val="left"/>
      <w:pPr>
        <w:tabs>
          <w:tab w:val="num" w:pos="720"/>
        </w:tabs>
        <w:ind w:left="720" w:hanging="360"/>
      </w:pPr>
      <w:rPr>
        <w:rFonts w:ascii="Wingdings" w:hAnsi="Wingdings" w:hint="default"/>
      </w:rPr>
    </w:lvl>
    <w:lvl w:ilvl="1" w:tplc="348ADD08" w:tentative="1">
      <w:start w:val="1"/>
      <w:numFmt w:val="bullet"/>
      <w:lvlText w:val=""/>
      <w:lvlJc w:val="left"/>
      <w:pPr>
        <w:tabs>
          <w:tab w:val="num" w:pos="1440"/>
        </w:tabs>
        <w:ind w:left="1440" w:hanging="360"/>
      </w:pPr>
      <w:rPr>
        <w:rFonts w:ascii="Wingdings" w:hAnsi="Wingdings" w:hint="default"/>
      </w:rPr>
    </w:lvl>
    <w:lvl w:ilvl="2" w:tplc="047A24E8" w:tentative="1">
      <w:start w:val="1"/>
      <w:numFmt w:val="bullet"/>
      <w:lvlText w:val=""/>
      <w:lvlJc w:val="left"/>
      <w:pPr>
        <w:tabs>
          <w:tab w:val="num" w:pos="2160"/>
        </w:tabs>
        <w:ind w:left="2160" w:hanging="360"/>
      </w:pPr>
      <w:rPr>
        <w:rFonts w:ascii="Wingdings" w:hAnsi="Wingdings" w:hint="default"/>
      </w:rPr>
    </w:lvl>
    <w:lvl w:ilvl="3" w:tplc="5ACEEE34" w:tentative="1">
      <w:start w:val="1"/>
      <w:numFmt w:val="bullet"/>
      <w:lvlText w:val=""/>
      <w:lvlJc w:val="left"/>
      <w:pPr>
        <w:tabs>
          <w:tab w:val="num" w:pos="2880"/>
        </w:tabs>
        <w:ind w:left="2880" w:hanging="360"/>
      </w:pPr>
      <w:rPr>
        <w:rFonts w:ascii="Wingdings" w:hAnsi="Wingdings" w:hint="default"/>
      </w:rPr>
    </w:lvl>
    <w:lvl w:ilvl="4" w:tplc="FDDEB83A" w:tentative="1">
      <w:start w:val="1"/>
      <w:numFmt w:val="bullet"/>
      <w:lvlText w:val=""/>
      <w:lvlJc w:val="left"/>
      <w:pPr>
        <w:tabs>
          <w:tab w:val="num" w:pos="3600"/>
        </w:tabs>
        <w:ind w:left="3600" w:hanging="360"/>
      </w:pPr>
      <w:rPr>
        <w:rFonts w:ascii="Wingdings" w:hAnsi="Wingdings" w:hint="default"/>
      </w:rPr>
    </w:lvl>
    <w:lvl w:ilvl="5" w:tplc="3C30629A" w:tentative="1">
      <w:start w:val="1"/>
      <w:numFmt w:val="bullet"/>
      <w:lvlText w:val=""/>
      <w:lvlJc w:val="left"/>
      <w:pPr>
        <w:tabs>
          <w:tab w:val="num" w:pos="4320"/>
        </w:tabs>
        <w:ind w:left="4320" w:hanging="360"/>
      </w:pPr>
      <w:rPr>
        <w:rFonts w:ascii="Wingdings" w:hAnsi="Wingdings" w:hint="default"/>
      </w:rPr>
    </w:lvl>
    <w:lvl w:ilvl="6" w:tplc="17FEAEAE" w:tentative="1">
      <w:start w:val="1"/>
      <w:numFmt w:val="bullet"/>
      <w:lvlText w:val=""/>
      <w:lvlJc w:val="left"/>
      <w:pPr>
        <w:tabs>
          <w:tab w:val="num" w:pos="5040"/>
        </w:tabs>
        <w:ind w:left="5040" w:hanging="360"/>
      </w:pPr>
      <w:rPr>
        <w:rFonts w:ascii="Wingdings" w:hAnsi="Wingdings" w:hint="default"/>
      </w:rPr>
    </w:lvl>
    <w:lvl w:ilvl="7" w:tplc="EC4A88D0" w:tentative="1">
      <w:start w:val="1"/>
      <w:numFmt w:val="bullet"/>
      <w:lvlText w:val=""/>
      <w:lvlJc w:val="left"/>
      <w:pPr>
        <w:tabs>
          <w:tab w:val="num" w:pos="5760"/>
        </w:tabs>
        <w:ind w:left="5760" w:hanging="360"/>
      </w:pPr>
      <w:rPr>
        <w:rFonts w:ascii="Wingdings" w:hAnsi="Wingdings" w:hint="default"/>
      </w:rPr>
    </w:lvl>
    <w:lvl w:ilvl="8" w:tplc="093C7E80"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A2D6B9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4A696C5A"/>
    <w:multiLevelType w:val="hybridMultilevel"/>
    <w:tmpl w:val="22E6471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BAF4411"/>
    <w:multiLevelType w:val="hybridMultilevel"/>
    <w:tmpl w:val="2AA8E2F2"/>
    <w:lvl w:ilvl="0" w:tplc="1BA6EDFA">
      <w:start w:val="1"/>
      <w:numFmt w:val="bullet"/>
      <w:lvlText w:val="-"/>
      <w:lvlJc w:val="left"/>
      <w:pPr>
        <w:tabs>
          <w:tab w:val="num" w:pos="720"/>
        </w:tabs>
        <w:ind w:left="720" w:hanging="360"/>
      </w:pPr>
      <w:rPr>
        <w:rFonts w:ascii="Times New Roman" w:hAnsi="Times New Roman" w:hint="default"/>
      </w:rPr>
    </w:lvl>
    <w:lvl w:ilvl="1" w:tplc="1F58CA64" w:tentative="1">
      <w:start w:val="1"/>
      <w:numFmt w:val="bullet"/>
      <w:lvlText w:val="-"/>
      <w:lvlJc w:val="left"/>
      <w:pPr>
        <w:tabs>
          <w:tab w:val="num" w:pos="1440"/>
        </w:tabs>
        <w:ind w:left="1440" w:hanging="360"/>
      </w:pPr>
      <w:rPr>
        <w:rFonts w:ascii="Times New Roman" w:hAnsi="Times New Roman" w:hint="default"/>
      </w:rPr>
    </w:lvl>
    <w:lvl w:ilvl="2" w:tplc="E0D28354" w:tentative="1">
      <w:start w:val="1"/>
      <w:numFmt w:val="bullet"/>
      <w:lvlText w:val="-"/>
      <w:lvlJc w:val="left"/>
      <w:pPr>
        <w:tabs>
          <w:tab w:val="num" w:pos="2160"/>
        </w:tabs>
        <w:ind w:left="2160" w:hanging="360"/>
      </w:pPr>
      <w:rPr>
        <w:rFonts w:ascii="Times New Roman" w:hAnsi="Times New Roman" w:hint="default"/>
      </w:rPr>
    </w:lvl>
    <w:lvl w:ilvl="3" w:tplc="A2E833A0" w:tentative="1">
      <w:start w:val="1"/>
      <w:numFmt w:val="bullet"/>
      <w:lvlText w:val="-"/>
      <w:lvlJc w:val="left"/>
      <w:pPr>
        <w:tabs>
          <w:tab w:val="num" w:pos="2880"/>
        </w:tabs>
        <w:ind w:left="2880" w:hanging="360"/>
      </w:pPr>
      <w:rPr>
        <w:rFonts w:ascii="Times New Roman" w:hAnsi="Times New Roman" w:hint="default"/>
      </w:rPr>
    </w:lvl>
    <w:lvl w:ilvl="4" w:tplc="D862B49E" w:tentative="1">
      <w:start w:val="1"/>
      <w:numFmt w:val="bullet"/>
      <w:lvlText w:val="-"/>
      <w:lvlJc w:val="left"/>
      <w:pPr>
        <w:tabs>
          <w:tab w:val="num" w:pos="3600"/>
        </w:tabs>
        <w:ind w:left="3600" w:hanging="360"/>
      </w:pPr>
      <w:rPr>
        <w:rFonts w:ascii="Times New Roman" w:hAnsi="Times New Roman" w:hint="default"/>
      </w:rPr>
    </w:lvl>
    <w:lvl w:ilvl="5" w:tplc="BD2488C4" w:tentative="1">
      <w:start w:val="1"/>
      <w:numFmt w:val="bullet"/>
      <w:lvlText w:val="-"/>
      <w:lvlJc w:val="left"/>
      <w:pPr>
        <w:tabs>
          <w:tab w:val="num" w:pos="4320"/>
        </w:tabs>
        <w:ind w:left="4320" w:hanging="360"/>
      </w:pPr>
      <w:rPr>
        <w:rFonts w:ascii="Times New Roman" w:hAnsi="Times New Roman" w:hint="default"/>
      </w:rPr>
    </w:lvl>
    <w:lvl w:ilvl="6" w:tplc="72DE1146" w:tentative="1">
      <w:start w:val="1"/>
      <w:numFmt w:val="bullet"/>
      <w:lvlText w:val="-"/>
      <w:lvlJc w:val="left"/>
      <w:pPr>
        <w:tabs>
          <w:tab w:val="num" w:pos="5040"/>
        </w:tabs>
        <w:ind w:left="5040" w:hanging="360"/>
      </w:pPr>
      <w:rPr>
        <w:rFonts w:ascii="Times New Roman" w:hAnsi="Times New Roman" w:hint="default"/>
      </w:rPr>
    </w:lvl>
    <w:lvl w:ilvl="7" w:tplc="E6F2997A" w:tentative="1">
      <w:start w:val="1"/>
      <w:numFmt w:val="bullet"/>
      <w:lvlText w:val="-"/>
      <w:lvlJc w:val="left"/>
      <w:pPr>
        <w:tabs>
          <w:tab w:val="num" w:pos="5760"/>
        </w:tabs>
        <w:ind w:left="5760" w:hanging="360"/>
      </w:pPr>
      <w:rPr>
        <w:rFonts w:ascii="Times New Roman" w:hAnsi="Times New Roman" w:hint="default"/>
      </w:rPr>
    </w:lvl>
    <w:lvl w:ilvl="8" w:tplc="7708D900"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4D627BE0"/>
    <w:multiLevelType w:val="hybridMultilevel"/>
    <w:tmpl w:val="1D221F4A"/>
    <w:lvl w:ilvl="0" w:tplc="A46C4FBA">
      <w:start w:val="1"/>
      <w:numFmt w:val="bullet"/>
      <w:lvlText w:val=""/>
      <w:lvlJc w:val="left"/>
      <w:pPr>
        <w:tabs>
          <w:tab w:val="num" w:pos="720"/>
        </w:tabs>
        <w:ind w:left="720" w:hanging="360"/>
      </w:pPr>
      <w:rPr>
        <w:rFonts w:ascii="Wingdings" w:hAnsi="Wingdings" w:hint="default"/>
      </w:rPr>
    </w:lvl>
    <w:lvl w:ilvl="1" w:tplc="F5FA370C" w:tentative="1">
      <w:start w:val="1"/>
      <w:numFmt w:val="bullet"/>
      <w:lvlText w:val=""/>
      <w:lvlJc w:val="left"/>
      <w:pPr>
        <w:tabs>
          <w:tab w:val="num" w:pos="1440"/>
        </w:tabs>
        <w:ind w:left="1440" w:hanging="360"/>
      </w:pPr>
      <w:rPr>
        <w:rFonts w:ascii="Wingdings" w:hAnsi="Wingdings" w:hint="default"/>
      </w:rPr>
    </w:lvl>
    <w:lvl w:ilvl="2" w:tplc="18CC9966" w:tentative="1">
      <w:start w:val="1"/>
      <w:numFmt w:val="bullet"/>
      <w:lvlText w:val=""/>
      <w:lvlJc w:val="left"/>
      <w:pPr>
        <w:tabs>
          <w:tab w:val="num" w:pos="2160"/>
        </w:tabs>
        <w:ind w:left="2160" w:hanging="360"/>
      </w:pPr>
      <w:rPr>
        <w:rFonts w:ascii="Wingdings" w:hAnsi="Wingdings" w:hint="default"/>
      </w:rPr>
    </w:lvl>
    <w:lvl w:ilvl="3" w:tplc="77020346" w:tentative="1">
      <w:start w:val="1"/>
      <w:numFmt w:val="bullet"/>
      <w:lvlText w:val=""/>
      <w:lvlJc w:val="left"/>
      <w:pPr>
        <w:tabs>
          <w:tab w:val="num" w:pos="2880"/>
        </w:tabs>
        <w:ind w:left="2880" w:hanging="360"/>
      </w:pPr>
      <w:rPr>
        <w:rFonts w:ascii="Wingdings" w:hAnsi="Wingdings" w:hint="default"/>
      </w:rPr>
    </w:lvl>
    <w:lvl w:ilvl="4" w:tplc="E026C4E2" w:tentative="1">
      <w:start w:val="1"/>
      <w:numFmt w:val="bullet"/>
      <w:lvlText w:val=""/>
      <w:lvlJc w:val="left"/>
      <w:pPr>
        <w:tabs>
          <w:tab w:val="num" w:pos="3600"/>
        </w:tabs>
        <w:ind w:left="3600" w:hanging="360"/>
      </w:pPr>
      <w:rPr>
        <w:rFonts w:ascii="Wingdings" w:hAnsi="Wingdings" w:hint="default"/>
      </w:rPr>
    </w:lvl>
    <w:lvl w:ilvl="5" w:tplc="92CC1404" w:tentative="1">
      <w:start w:val="1"/>
      <w:numFmt w:val="bullet"/>
      <w:lvlText w:val=""/>
      <w:lvlJc w:val="left"/>
      <w:pPr>
        <w:tabs>
          <w:tab w:val="num" w:pos="4320"/>
        </w:tabs>
        <w:ind w:left="4320" w:hanging="360"/>
      </w:pPr>
      <w:rPr>
        <w:rFonts w:ascii="Wingdings" w:hAnsi="Wingdings" w:hint="default"/>
      </w:rPr>
    </w:lvl>
    <w:lvl w:ilvl="6" w:tplc="532A0820" w:tentative="1">
      <w:start w:val="1"/>
      <w:numFmt w:val="bullet"/>
      <w:lvlText w:val=""/>
      <w:lvlJc w:val="left"/>
      <w:pPr>
        <w:tabs>
          <w:tab w:val="num" w:pos="5040"/>
        </w:tabs>
        <w:ind w:left="5040" w:hanging="360"/>
      </w:pPr>
      <w:rPr>
        <w:rFonts w:ascii="Wingdings" w:hAnsi="Wingdings" w:hint="default"/>
      </w:rPr>
    </w:lvl>
    <w:lvl w:ilvl="7" w:tplc="1BF29DFA" w:tentative="1">
      <w:start w:val="1"/>
      <w:numFmt w:val="bullet"/>
      <w:lvlText w:val=""/>
      <w:lvlJc w:val="left"/>
      <w:pPr>
        <w:tabs>
          <w:tab w:val="num" w:pos="5760"/>
        </w:tabs>
        <w:ind w:left="5760" w:hanging="360"/>
      </w:pPr>
      <w:rPr>
        <w:rFonts w:ascii="Wingdings" w:hAnsi="Wingdings" w:hint="default"/>
      </w:rPr>
    </w:lvl>
    <w:lvl w:ilvl="8" w:tplc="02EC655C"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E2E6E19"/>
    <w:multiLevelType w:val="hybridMultilevel"/>
    <w:tmpl w:val="E3EEB89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4476BBF"/>
    <w:multiLevelType w:val="hybridMultilevel"/>
    <w:tmpl w:val="990284A2"/>
    <w:lvl w:ilvl="0" w:tplc="9A30B00C">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6" w15:restartNumberingAfterBreak="0">
    <w:nsid w:val="558811B8"/>
    <w:multiLevelType w:val="hybridMultilevel"/>
    <w:tmpl w:val="E15C1F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C8C2775"/>
    <w:multiLevelType w:val="hybridMultilevel"/>
    <w:tmpl w:val="C2F236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DAC47EF"/>
    <w:multiLevelType w:val="hybridMultilevel"/>
    <w:tmpl w:val="D1926F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E4414CB"/>
    <w:multiLevelType w:val="hybridMultilevel"/>
    <w:tmpl w:val="056A18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5E84269B"/>
    <w:multiLevelType w:val="hybridMultilevel"/>
    <w:tmpl w:val="A39E883C"/>
    <w:lvl w:ilvl="0" w:tplc="0BD2FB3E">
      <w:start w:val="1"/>
      <w:numFmt w:val="bullet"/>
      <w:lvlText w:val="-"/>
      <w:lvlJc w:val="left"/>
      <w:pPr>
        <w:tabs>
          <w:tab w:val="num" w:pos="720"/>
        </w:tabs>
        <w:ind w:left="720" w:hanging="360"/>
      </w:pPr>
      <w:rPr>
        <w:rFonts w:ascii="Times New Roman" w:hAnsi="Times New Roman" w:hint="default"/>
      </w:rPr>
    </w:lvl>
    <w:lvl w:ilvl="1" w:tplc="062285EC" w:tentative="1">
      <w:start w:val="1"/>
      <w:numFmt w:val="bullet"/>
      <w:lvlText w:val="-"/>
      <w:lvlJc w:val="left"/>
      <w:pPr>
        <w:tabs>
          <w:tab w:val="num" w:pos="1440"/>
        </w:tabs>
        <w:ind w:left="1440" w:hanging="360"/>
      </w:pPr>
      <w:rPr>
        <w:rFonts w:ascii="Times New Roman" w:hAnsi="Times New Roman" w:hint="default"/>
      </w:rPr>
    </w:lvl>
    <w:lvl w:ilvl="2" w:tplc="37A29256" w:tentative="1">
      <w:start w:val="1"/>
      <w:numFmt w:val="bullet"/>
      <w:lvlText w:val="-"/>
      <w:lvlJc w:val="left"/>
      <w:pPr>
        <w:tabs>
          <w:tab w:val="num" w:pos="2160"/>
        </w:tabs>
        <w:ind w:left="2160" w:hanging="360"/>
      </w:pPr>
      <w:rPr>
        <w:rFonts w:ascii="Times New Roman" w:hAnsi="Times New Roman" w:hint="default"/>
      </w:rPr>
    </w:lvl>
    <w:lvl w:ilvl="3" w:tplc="7A7A10FC" w:tentative="1">
      <w:start w:val="1"/>
      <w:numFmt w:val="bullet"/>
      <w:lvlText w:val="-"/>
      <w:lvlJc w:val="left"/>
      <w:pPr>
        <w:tabs>
          <w:tab w:val="num" w:pos="2880"/>
        </w:tabs>
        <w:ind w:left="2880" w:hanging="360"/>
      </w:pPr>
      <w:rPr>
        <w:rFonts w:ascii="Times New Roman" w:hAnsi="Times New Roman" w:hint="default"/>
      </w:rPr>
    </w:lvl>
    <w:lvl w:ilvl="4" w:tplc="D3FABDCC" w:tentative="1">
      <w:start w:val="1"/>
      <w:numFmt w:val="bullet"/>
      <w:lvlText w:val="-"/>
      <w:lvlJc w:val="left"/>
      <w:pPr>
        <w:tabs>
          <w:tab w:val="num" w:pos="3600"/>
        </w:tabs>
        <w:ind w:left="3600" w:hanging="360"/>
      </w:pPr>
      <w:rPr>
        <w:rFonts w:ascii="Times New Roman" w:hAnsi="Times New Roman" w:hint="default"/>
      </w:rPr>
    </w:lvl>
    <w:lvl w:ilvl="5" w:tplc="CE703102" w:tentative="1">
      <w:start w:val="1"/>
      <w:numFmt w:val="bullet"/>
      <w:lvlText w:val="-"/>
      <w:lvlJc w:val="left"/>
      <w:pPr>
        <w:tabs>
          <w:tab w:val="num" w:pos="4320"/>
        </w:tabs>
        <w:ind w:left="4320" w:hanging="360"/>
      </w:pPr>
      <w:rPr>
        <w:rFonts w:ascii="Times New Roman" w:hAnsi="Times New Roman" w:hint="default"/>
      </w:rPr>
    </w:lvl>
    <w:lvl w:ilvl="6" w:tplc="884E8D3C" w:tentative="1">
      <w:start w:val="1"/>
      <w:numFmt w:val="bullet"/>
      <w:lvlText w:val="-"/>
      <w:lvlJc w:val="left"/>
      <w:pPr>
        <w:tabs>
          <w:tab w:val="num" w:pos="5040"/>
        </w:tabs>
        <w:ind w:left="5040" w:hanging="360"/>
      </w:pPr>
      <w:rPr>
        <w:rFonts w:ascii="Times New Roman" w:hAnsi="Times New Roman" w:hint="default"/>
      </w:rPr>
    </w:lvl>
    <w:lvl w:ilvl="7" w:tplc="CB421796" w:tentative="1">
      <w:start w:val="1"/>
      <w:numFmt w:val="bullet"/>
      <w:lvlText w:val="-"/>
      <w:lvlJc w:val="left"/>
      <w:pPr>
        <w:tabs>
          <w:tab w:val="num" w:pos="5760"/>
        </w:tabs>
        <w:ind w:left="5760" w:hanging="360"/>
      </w:pPr>
      <w:rPr>
        <w:rFonts w:ascii="Times New Roman" w:hAnsi="Times New Roman" w:hint="default"/>
      </w:rPr>
    </w:lvl>
    <w:lvl w:ilvl="8" w:tplc="3C54BB5E"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5FF46D5E"/>
    <w:multiLevelType w:val="hybridMultilevel"/>
    <w:tmpl w:val="E444C8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02C4992"/>
    <w:multiLevelType w:val="hybridMultilevel"/>
    <w:tmpl w:val="363C0B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0794A42"/>
    <w:multiLevelType w:val="hybridMultilevel"/>
    <w:tmpl w:val="0CD0F4F4"/>
    <w:lvl w:ilvl="0" w:tplc="62A4A00A">
      <w:start w:val="1"/>
      <w:numFmt w:val="bullet"/>
      <w:lvlText w:val="-"/>
      <w:lvlJc w:val="left"/>
      <w:pPr>
        <w:tabs>
          <w:tab w:val="num" w:pos="2600"/>
        </w:tabs>
        <w:ind w:left="2600" w:hanging="360"/>
      </w:pPr>
      <w:rPr>
        <w:rFonts w:hAnsi="Tahoma" w:hint="default"/>
        <w:sz w:val="16"/>
      </w:rPr>
    </w:lvl>
    <w:lvl w:ilvl="1" w:tplc="93127D5A">
      <w:start w:val="1"/>
      <w:numFmt w:val="bullet"/>
      <w:pStyle w:val="Listepuce2"/>
      <w:lvlText w:val=""/>
      <w:lvlJc w:val="left"/>
      <w:pPr>
        <w:tabs>
          <w:tab w:val="num" w:pos="2214"/>
        </w:tabs>
        <w:ind w:left="2214" w:hanging="360"/>
      </w:pPr>
      <w:rPr>
        <w:rFonts w:ascii="Symbol" w:hAnsi="Symbol"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74" w15:restartNumberingAfterBreak="0">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5" w15:restartNumberingAfterBreak="0">
    <w:nsid w:val="63242FED"/>
    <w:multiLevelType w:val="hybridMultilevel"/>
    <w:tmpl w:val="B6AC86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3A92447"/>
    <w:multiLevelType w:val="hybridMultilevel"/>
    <w:tmpl w:val="F5C6387C"/>
    <w:lvl w:ilvl="0" w:tplc="673CD05A">
      <w:start w:val="1"/>
      <w:numFmt w:val="bullet"/>
      <w:lvlText w:val=""/>
      <w:lvlJc w:val="left"/>
      <w:pPr>
        <w:tabs>
          <w:tab w:val="num" w:pos="720"/>
        </w:tabs>
        <w:ind w:left="720" w:hanging="360"/>
      </w:pPr>
      <w:rPr>
        <w:rFonts w:ascii="Wingdings" w:hAnsi="Wingdings" w:hint="default"/>
      </w:rPr>
    </w:lvl>
    <w:lvl w:ilvl="1" w:tplc="B21EB9C4" w:tentative="1">
      <w:start w:val="1"/>
      <w:numFmt w:val="bullet"/>
      <w:lvlText w:val=""/>
      <w:lvlJc w:val="left"/>
      <w:pPr>
        <w:tabs>
          <w:tab w:val="num" w:pos="1440"/>
        </w:tabs>
        <w:ind w:left="1440" w:hanging="360"/>
      </w:pPr>
      <w:rPr>
        <w:rFonts w:ascii="Wingdings" w:hAnsi="Wingdings" w:hint="default"/>
      </w:rPr>
    </w:lvl>
    <w:lvl w:ilvl="2" w:tplc="461AB6C2" w:tentative="1">
      <w:start w:val="1"/>
      <w:numFmt w:val="bullet"/>
      <w:lvlText w:val=""/>
      <w:lvlJc w:val="left"/>
      <w:pPr>
        <w:tabs>
          <w:tab w:val="num" w:pos="2160"/>
        </w:tabs>
        <w:ind w:left="2160" w:hanging="360"/>
      </w:pPr>
      <w:rPr>
        <w:rFonts w:ascii="Wingdings" w:hAnsi="Wingdings" w:hint="default"/>
      </w:rPr>
    </w:lvl>
    <w:lvl w:ilvl="3" w:tplc="B14C1E1C" w:tentative="1">
      <w:start w:val="1"/>
      <w:numFmt w:val="bullet"/>
      <w:lvlText w:val=""/>
      <w:lvlJc w:val="left"/>
      <w:pPr>
        <w:tabs>
          <w:tab w:val="num" w:pos="2880"/>
        </w:tabs>
        <w:ind w:left="2880" w:hanging="360"/>
      </w:pPr>
      <w:rPr>
        <w:rFonts w:ascii="Wingdings" w:hAnsi="Wingdings" w:hint="default"/>
      </w:rPr>
    </w:lvl>
    <w:lvl w:ilvl="4" w:tplc="5D6A371A" w:tentative="1">
      <w:start w:val="1"/>
      <w:numFmt w:val="bullet"/>
      <w:lvlText w:val=""/>
      <w:lvlJc w:val="left"/>
      <w:pPr>
        <w:tabs>
          <w:tab w:val="num" w:pos="3600"/>
        </w:tabs>
        <w:ind w:left="3600" w:hanging="360"/>
      </w:pPr>
      <w:rPr>
        <w:rFonts w:ascii="Wingdings" w:hAnsi="Wingdings" w:hint="default"/>
      </w:rPr>
    </w:lvl>
    <w:lvl w:ilvl="5" w:tplc="4D1203BE" w:tentative="1">
      <w:start w:val="1"/>
      <w:numFmt w:val="bullet"/>
      <w:lvlText w:val=""/>
      <w:lvlJc w:val="left"/>
      <w:pPr>
        <w:tabs>
          <w:tab w:val="num" w:pos="4320"/>
        </w:tabs>
        <w:ind w:left="4320" w:hanging="360"/>
      </w:pPr>
      <w:rPr>
        <w:rFonts w:ascii="Wingdings" w:hAnsi="Wingdings" w:hint="default"/>
      </w:rPr>
    </w:lvl>
    <w:lvl w:ilvl="6" w:tplc="09346D10" w:tentative="1">
      <w:start w:val="1"/>
      <w:numFmt w:val="bullet"/>
      <w:lvlText w:val=""/>
      <w:lvlJc w:val="left"/>
      <w:pPr>
        <w:tabs>
          <w:tab w:val="num" w:pos="5040"/>
        </w:tabs>
        <w:ind w:left="5040" w:hanging="360"/>
      </w:pPr>
      <w:rPr>
        <w:rFonts w:ascii="Wingdings" w:hAnsi="Wingdings" w:hint="default"/>
      </w:rPr>
    </w:lvl>
    <w:lvl w:ilvl="7" w:tplc="753602CA" w:tentative="1">
      <w:start w:val="1"/>
      <w:numFmt w:val="bullet"/>
      <w:lvlText w:val=""/>
      <w:lvlJc w:val="left"/>
      <w:pPr>
        <w:tabs>
          <w:tab w:val="num" w:pos="5760"/>
        </w:tabs>
        <w:ind w:left="5760" w:hanging="360"/>
      </w:pPr>
      <w:rPr>
        <w:rFonts w:ascii="Wingdings" w:hAnsi="Wingdings" w:hint="default"/>
      </w:rPr>
    </w:lvl>
    <w:lvl w:ilvl="8" w:tplc="36AE006A"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F07CD2"/>
    <w:multiLevelType w:val="hybridMultilevel"/>
    <w:tmpl w:val="BA06FCB4"/>
    <w:lvl w:ilvl="0" w:tplc="A788A926">
      <w:numFmt w:val="bullet"/>
      <w:lvlText w:val="-"/>
      <w:lvlJc w:val="left"/>
      <w:pPr>
        <w:tabs>
          <w:tab w:val="num" w:pos="420"/>
        </w:tabs>
        <w:ind w:left="420" w:hanging="360"/>
      </w:pPr>
      <w:rPr>
        <w:rFonts w:ascii="Arial" w:eastAsia="OpenSymbol"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7073845"/>
    <w:multiLevelType w:val="hybridMultilevel"/>
    <w:tmpl w:val="973AF9E2"/>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68206CA6"/>
    <w:multiLevelType w:val="hybridMultilevel"/>
    <w:tmpl w:val="F0E8B2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83453B6"/>
    <w:multiLevelType w:val="hybridMultilevel"/>
    <w:tmpl w:val="81D8D4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91A6703"/>
    <w:multiLevelType w:val="hybridMultilevel"/>
    <w:tmpl w:val="722ED89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3" w15:restartNumberingAfterBreak="0">
    <w:nsid w:val="6AB72C91"/>
    <w:multiLevelType w:val="hybridMultilevel"/>
    <w:tmpl w:val="F434F8F0"/>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4" w15:restartNumberingAfterBreak="0">
    <w:nsid w:val="6CF71B13"/>
    <w:multiLevelType w:val="hybridMultilevel"/>
    <w:tmpl w:val="A7DE64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F155450"/>
    <w:multiLevelType w:val="hybridMultilevel"/>
    <w:tmpl w:val="7D2C66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F235250"/>
    <w:multiLevelType w:val="hybridMultilevel"/>
    <w:tmpl w:val="1ECCBC48"/>
    <w:lvl w:ilvl="0" w:tplc="9A30B00C">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7" w15:restartNumberingAfterBreak="0">
    <w:nsid w:val="6F4509AF"/>
    <w:multiLevelType w:val="hybridMultilevel"/>
    <w:tmpl w:val="60C270F6"/>
    <w:lvl w:ilvl="0" w:tplc="281AE6DA">
      <w:start w:val="1"/>
      <w:numFmt w:val="bullet"/>
      <w:lvlText w:val="-"/>
      <w:lvlJc w:val="left"/>
      <w:pPr>
        <w:tabs>
          <w:tab w:val="num" w:pos="720"/>
        </w:tabs>
        <w:ind w:left="720" w:hanging="360"/>
      </w:pPr>
      <w:rPr>
        <w:rFonts w:ascii="Times New Roman" w:hAnsi="Times New Roman" w:hint="default"/>
      </w:rPr>
    </w:lvl>
    <w:lvl w:ilvl="1" w:tplc="E670E1CA" w:tentative="1">
      <w:start w:val="1"/>
      <w:numFmt w:val="bullet"/>
      <w:lvlText w:val="-"/>
      <w:lvlJc w:val="left"/>
      <w:pPr>
        <w:tabs>
          <w:tab w:val="num" w:pos="1440"/>
        </w:tabs>
        <w:ind w:left="1440" w:hanging="360"/>
      </w:pPr>
      <w:rPr>
        <w:rFonts w:ascii="Times New Roman" w:hAnsi="Times New Roman" w:hint="default"/>
      </w:rPr>
    </w:lvl>
    <w:lvl w:ilvl="2" w:tplc="86EA5684" w:tentative="1">
      <w:start w:val="1"/>
      <w:numFmt w:val="bullet"/>
      <w:lvlText w:val="-"/>
      <w:lvlJc w:val="left"/>
      <w:pPr>
        <w:tabs>
          <w:tab w:val="num" w:pos="2160"/>
        </w:tabs>
        <w:ind w:left="2160" w:hanging="360"/>
      </w:pPr>
      <w:rPr>
        <w:rFonts w:ascii="Times New Roman" w:hAnsi="Times New Roman" w:hint="default"/>
      </w:rPr>
    </w:lvl>
    <w:lvl w:ilvl="3" w:tplc="817A88CC" w:tentative="1">
      <w:start w:val="1"/>
      <w:numFmt w:val="bullet"/>
      <w:lvlText w:val="-"/>
      <w:lvlJc w:val="left"/>
      <w:pPr>
        <w:tabs>
          <w:tab w:val="num" w:pos="2880"/>
        </w:tabs>
        <w:ind w:left="2880" w:hanging="360"/>
      </w:pPr>
      <w:rPr>
        <w:rFonts w:ascii="Times New Roman" w:hAnsi="Times New Roman" w:hint="default"/>
      </w:rPr>
    </w:lvl>
    <w:lvl w:ilvl="4" w:tplc="91D881AE" w:tentative="1">
      <w:start w:val="1"/>
      <w:numFmt w:val="bullet"/>
      <w:lvlText w:val="-"/>
      <w:lvlJc w:val="left"/>
      <w:pPr>
        <w:tabs>
          <w:tab w:val="num" w:pos="3600"/>
        </w:tabs>
        <w:ind w:left="3600" w:hanging="360"/>
      </w:pPr>
      <w:rPr>
        <w:rFonts w:ascii="Times New Roman" w:hAnsi="Times New Roman" w:hint="default"/>
      </w:rPr>
    </w:lvl>
    <w:lvl w:ilvl="5" w:tplc="757EEA80" w:tentative="1">
      <w:start w:val="1"/>
      <w:numFmt w:val="bullet"/>
      <w:lvlText w:val="-"/>
      <w:lvlJc w:val="left"/>
      <w:pPr>
        <w:tabs>
          <w:tab w:val="num" w:pos="4320"/>
        </w:tabs>
        <w:ind w:left="4320" w:hanging="360"/>
      </w:pPr>
      <w:rPr>
        <w:rFonts w:ascii="Times New Roman" w:hAnsi="Times New Roman" w:hint="default"/>
      </w:rPr>
    </w:lvl>
    <w:lvl w:ilvl="6" w:tplc="C1D20D80" w:tentative="1">
      <w:start w:val="1"/>
      <w:numFmt w:val="bullet"/>
      <w:lvlText w:val="-"/>
      <w:lvlJc w:val="left"/>
      <w:pPr>
        <w:tabs>
          <w:tab w:val="num" w:pos="5040"/>
        </w:tabs>
        <w:ind w:left="5040" w:hanging="360"/>
      </w:pPr>
      <w:rPr>
        <w:rFonts w:ascii="Times New Roman" w:hAnsi="Times New Roman" w:hint="default"/>
      </w:rPr>
    </w:lvl>
    <w:lvl w:ilvl="7" w:tplc="4642A112" w:tentative="1">
      <w:start w:val="1"/>
      <w:numFmt w:val="bullet"/>
      <w:lvlText w:val="-"/>
      <w:lvlJc w:val="left"/>
      <w:pPr>
        <w:tabs>
          <w:tab w:val="num" w:pos="5760"/>
        </w:tabs>
        <w:ind w:left="5760" w:hanging="360"/>
      </w:pPr>
      <w:rPr>
        <w:rFonts w:ascii="Times New Roman" w:hAnsi="Times New Roman" w:hint="default"/>
      </w:rPr>
    </w:lvl>
    <w:lvl w:ilvl="8" w:tplc="E012A0D6"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6F887BBD"/>
    <w:multiLevelType w:val="hybridMultilevel"/>
    <w:tmpl w:val="C1486D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23F2E3A"/>
    <w:multiLevelType w:val="hybridMultilevel"/>
    <w:tmpl w:val="8452BB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40E1B45"/>
    <w:multiLevelType w:val="hybridMultilevel"/>
    <w:tmpl w:val="DF0454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8D4429E"/>
    <w:multiLevelType w:val="multilevel"/>
    <w:tmpl w:val="F5F07D0E"/>
    <w:lvl w:ilvl="0">
      <w:start w:val="1"/>
      <w:numFmt w:val="decimal"/>
      <w:lvlText w:val="CHAPITRE %1."/>
      <w:lvlJc w:val="left"/>
      <w:pPr>
        <w:tabs>
          <w:tab w:val="num" w:pos="432"/>
        </w:tabs>
        <w:ind w:left="43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2844"/>
        </w:tabs>
        <w:ind w:left="284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7A985AAC"/>
    <w:multiLevelType w:val="hybridMultilevel"/>
    <w:tmpl w:val="93F24CB8"/>
    <w:lvl w:ilvl="0" w:tplc="2730CE4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D4B74A4"/>
    <w:multiLevelType w:val="hybridMultilevel"/>
    <w:tmpl w:val="01A21788"/>
    <w:lvl w:ilvl="0" w:tplc="2730CE4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DF446BC"/>
    <w:multiLevelType w:val="hybridMultilevel"/>
    <w:tmpl w:val="85E2A82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DFD30F3"/>
    <w:multiLevelType w:val="hybridMultilevel"/>
    <w:tmpl w:val="1A4AF4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F552934"/>
    <w:multiLevelType w:val="hybridMultilevel"/>
    <w:tmpl w:val="D4185648"/>
    <w:lvl w:ilvl="0" w:tplc="68D2BFD0">
      <w:start w:val="1"/>
      <w:numFmt w:val="bullet"/>
      <w:lvlText w:val="-"/>
      <w:lvlJc w:val="left"/>
      <w:pPr>
        <w:tabs>
          <w:tab w:val="num" w:pos="720"/>
        </w:tabs>
        <w:ind w:left="720" w:hanging="360"/>
      </w:pPr>
      <w:rPr>
        <w:rFonts w:ascii="Times New Roman" w:hAnsi="Times New Roman" w:hint="default"/>
      </w:rPr>
    </w:lvl>
    <w:lvl w:ilvl="1" w:tplc="36DE403E" w:tentative="1">
      <w:start w:val="1"/>
      <w:numFmt w:val="bullet"/>
      <w:lvlText w:val="-"/>
      <w:lvlJc w:val="left"/>
      <w:pPr>
        <w:tabs>
          <w:tab w:val="num" w:pos="1440"/>
        </w:tabs>
        <w:ind w:left="1440" w:hanging="360"/>
      </w:pPr>
      <w:rPr>
        <w:rFonts w:ascii="Times New Roman" w:hAnsi="Times New Roman" w:hint="default"/>
      </w:rPr>
    </w:lvl>
    <w:lvl w:ilvl="2" w:tplc="F08E3430" w:tentative="1">
      <w:start w:val="1"/>
      <w:numFmt w:val="bullet"/>
      <w:lvlText w:val="-"/>
      <w:lvlJc w:val="left"/>
      <w:pPr>
        <w:tabs>
          <w:tab w:val="num" w:pos="2160"/>
        </w:tabs>
        <w:ind w:left="2160" w:hanging="360"/>
      </w:pPr>
      <w:rPr>
        <w:rFonts w:ascii="Times New Roman" w:hAnsi="Times New Roman" w:hint="default"/>
      </w:rPr>
    </w:lvl>
    <w:lvl w:ilvl="3" w:tplc="8D324F1C" w:tentative="1">
      <w:start w:val="1"/>
      <w:numFmt w:val="bullet"/>
      <w:lvlText w:val="-"/>
      <w:lvlJc w:val="left"/>
      <w:pPr>
        <w:tabs>
          <w:tab w:val="num" w:pos="2880"/>
        </w:tabs>
        <w:ind w:left="2880" w:hanging="360"/>
      </w:pPr>
      <w:rPr>
        <w:rFonts w:ascii="Times New Roman" w:hAnsi="Times New Roman" w:hint="default"/>
      </w:rPr>
    </w:lvl>
    <w:lvl w:ilvl="4" w:tplc="7346BF06" w:tentative="1">
      <w:start w:val="1"/>
      <w:numFmt w:val="bullet"/>
      <w:lvlText w:val="-"/>
      <w:lvlJc w:val="left"/>
      <w:pPr>
        <w:tabs>
          <w:tab w:val="num" w:pos="3600"/>
        </w:tabs>
        <w:ind w:left="3600" w:hanging="360"/>
      </w:pPr>
      <w:rPr>
        <w:rFonts w:ascii="Times New Roman" w:hAnsi="Times New Roman" w:hint="default"/>
      </w:rPr>
    </w:lvl>
    <w:lvl w:ilvl="5" w:tplc="DC2AC18C" w:tentative="1">
      <w:start w:val="1"/>
      <w:numFmt w:val="bullet"/>
      <w:lvlText w:val="-"/>
      <w:lvlJc w:val="left"/>
      <w:pPr>
        <w:tabs>
          <w:tab w:val="num" w:pos="4320"/>
        </w:tabs>
        <w:ind w:left="4320" w:hanging="360"/>
      </w:pPr>
      <w:rPr>
        <w:rFonts w:ascii="Times New Roman" w:hAnsi="Times New Roman" w:hint="default"/>
      </w:rPr>
    </w:lvl>
    <w:lvl w:ilvl="6" w:tplc="8FFC33D0" w:tentative="1">
      <w:start w:val="1"/>
      <w:numFmt w:val="bullet"/>
      <w:lvlText w:val="-"/>
      <w:lvlJc w:val="left"/>
      <w:pPr>
        <w:tabs>
          <w:tab w:val="num" w:pos="5040"/>
        </w:tabs>
        <w:ind w:left="5040" w:hanging="360"/>
      </w:pPr>
      <w:rPr>
        <w:rFonts w:ascii="Times New Roman" w:hAnsi="Times New Roman" w:hint="default"/>
      </w:rPr>
    </w:lvl>
    <w:lvl w:ilvl="7" w:tplc="18A62044" w:tentative="1">
      <w:start w:val="1"/>
      <w:numFmt w:val="bullet"/>
      <w:lvlText w:val="-"/>
      <w:lvlJc w:val="left"/>
      <w:pPr>
        <w:tabs>
          <w:tab w:val="num" w:pos="5760"/>
        </w:tabs>
        <w:ind w:left="5760" w:hanging="360"/>
      </w:pPr>
      <w:rPr>
        <w:rFonts w:ascii="Times New Roman" w:hAnsi="Times New Roman" w:hint="default"/>
      </w:rPr>
    </w:lvl>
    <w:lvl w:ilvl="8" w:tplc="29F4BC7A" w:tentative="1">
      <w:start w:val="1"/>
      <w:numFmt w:val="bullet"/>
      <w:lvlText w:val="-"/>
      <w:lvlJc w:val="left"/>
      <w:pPr>
        <w:tabs>
          <w:tab w:val="num" w:pos="6480"/>
        </w:tabs>
        <w:ind w:left="6480" w:hanging="360"/>
      </w:pPr>
      <w:rPr>
        <w:rFonts w:ascii="Times New Roman" w:hAnsi="Times New Roman" w:hint="default"/>
      </w:rPr>
    </w:lvl>
  </w:abstractNum>
  <w:abstractNum w:abstractNumId="97" w15:restartNumberingAfterBreak="0">
    <w:nsid w:val="7FB5149F"/>
    <w:multiLevelType w:val="hybridMultilevel"/>
    <w:tmpl w:val="1286FA9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1"/>
  </w:num>
  <w:num w:numId="3">
    <w:abstractNumId w:val="83"/>
  </w:num>
  <w:num w:numId="4">
    <w:abstractNumId w:val="69"/>
  </w:num>
  <w:num w:numId="5">
    <w:abstractNumId w:val="65"/>
  </w:num>
  <w:num w:numId="6">
    <w:abstractNumId w:val="86"/>
  </w:num>
  <w:num w:numId="7">
    <w:abstractNumId w:val="88"/>
  </w:num>
  <w:num w:numId="8">
    <w:abstractNumId w:val="25"/>
  </w:num>
  <w:num w:numId="9">
    <w:abstractNumId w:val="82"/>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4"/>
  </w:num>
  <w:num w:numId="12">
    <w:abstractNumId w:val="26"/>
  </w:num>
  <w:num w:numId="13">
    <w:abstractNumId w:val="44"/>
  </w:num>
  <w:num w:numId="14">
    <w:abstractNumId w:val="43"/>
  </w:num>
  <w:num w:numId="15">
    <w:abstractNumId w:val="36"/>
  </w:num>
  <w:num w:numId="16">
    <w:abstractNumId w:val="22"/>
  </w:num>
  <w:num w:numId="17">
    <w:abstractNumId w:val="9"/>
  </w:num>
  <w:num w:numId="18">
    <w:abstractNumId w:val="19"/>
  </w:num>
  <w:num w:numId="19">
    <w:abstractNumId w:val="76"/>
  </w:num>
  <w:num w:numId="20">
    <w:abstractNumId w:val="63"/>
  </w:num>
  <w:num w:numId="21">
    <w:abstractNumId w:val="39"/>
  </w:num>
  <w:num w:numId="22">
    <w:abstractNumId w:val="59"/>
  </w:num>
  <w:num w:numId="23">
    <w:abstractNumId w:val="45"/>
  </w:num>
  <w:num w:numId="24">
    <w:abstractNumId w:val="92"/>
  </w:num>
  <w:num w:numId="25">
    <w:abstractNumId w:val="16"/>
  </w:num>
  <w:num w:numId="26">
    <w:abstractNumId w:val="62"/>
  </w:num>
  <w:num w:numId="27">
    <w:abstractNumId w:val="87"/>
  </w:num>
  <w:num w:numId="28">
    <w:abstractNumId w:val="3"/>
  </w:num>
  <w:num w:numId="29">
    <w:abstractNumId w:val="2"/>
  </w:num>
  <w:num w:numId="30">
    <w:abstractNumId w:val="1"/>
  </w:num>
  <w:num w:numId="31">
    <w:abstractNumId w:val="0"/>
  </w:num>
  <w:num w:numId="32">
    <w:abstractNumId w:val="8"/>
  </w:num>
  <w:num w:numId="33">
    <w:abstractNumId w:val="7"/>
  </w:num>
  <w:num w:numId="34">
    <w:abstractNumId w:val="6"/>
  </w:num>
  <w:num w:numId="35">
    <w:abstractNumId w:val="5"/>
  </w:num>
  <w:num w:numId="36">
    <w:abstractNumId w:val="4"/>
  </w:num>
  <w:num w:numId="37">
    <w:abstractNumId w:val="91"/>
  </w:num>
  <w:num w:numId="38">
    <w:abstractNumId w:val="11"/>
  </w:num>
  <w:num w:numId="39">
    <w:abstractNumId w:val="60"/>
  </w:num>
  <w:num w:numId="40">
    <w:abstractNumId w:val="17"/>
  </w:num>
  <w:num w:numId="41">
    <w:abstractNumId w:val="73"/>
  </w:num>
  <w:num w:numId="42">
    <w:abstractNumId w:val="33"/>
  </w:num>
  <w:num w:numId="43">
    <w:abstractNumId w:val="77"/>
  </w:num>
  <w:num w:numId="44">
    <w:abstractNumId w:val="93"/>
  </w:num>
  <w:num w:numId="45">
    <w:abstractNumId w:val="95"/>
  </w:num>
  <w:num w:numId="46">
    <w:abstractNumId w:val="24"/>
  </w:num>
  <w:num w:numId="47">
    <w:abstractNumId w:val="90"/>
  </w:num>
  <w:num w:numId="48">
    <w:abstractNumId w:val="15"/>
  </w:num>
  <w:num w:numId="49">
    <w:abstractNumId w:val="78"/>
  </w:num>
  <w:num w:numId="50">
    <w:abstractNumId w:val="79"/>
  </w:num>
  <w:num w:numId="51">
    <w:abstractNumId w:val="41"/>
  </w:num>
  <w:num w:numId="52">
    <w:abstractNumId w:val="52"/>
  </w:num>
  <w:num w:numId="53">
    <w:abstractNumId w:val="89"/>
  </w:num>
  <w:num w:numId="54">
    <w:abstractNumId w:val="49"/>
  </w:num>
  <w:num w:numId="55">
    <w:abstractNumId w:val="71"/>
  </w:num>
  <w:num w:numId="56">
    <w:abstractNumId w:val="67"/>
  </w:num>
  <w:num w:numId="57">
    <w:abstractNumId w:val="30"/>
  </w:num>
  <w:num w:numId="58">
    <w:abstractNumId w:val="53"/>
  </w:num>
  <w:num w:numId="59">
    <w:abstractNumId w:val="64"/>
  </w:num>
  <w:num w:numId="60">
    <w:abstractNumId w:val="12"/>
  </w:num>
  <w:num w:numId="61">
    <w:abstractNumId w:val="56"/>
  </w:num>
  <w:num w:numId="62">
    <w:abstractNumId w:val="40"/>
  </w:num>
  <w:num w:numId="63">
    <w:abstractNumId w:val="58"/>
  </w:num>
  <w:num w:numId="64">
    <w:abstractNumId w:val="47"/>
  </w:num>
  <w:num w:numId="65">
    <w:abstractNumId w:val="28"/>
  </w:num>
  <w:num w:numId="66">
    <w:abstractNumId w:val="23"/>
  </w:num>
  <w:num w:numId="67">
    <w:abstractNumId w:val="61"/>
  </w:num>
  <w:num w:numId="68">
    <w:abstractNumId w:val="68"/>
  </w:num>
  <w:num w:numId="69">
    <w:abstractNumId w:val="85"/>
  </w:num>
  <w:num w:numId="70">
    <w:abstractNumId w:val="72"/>
  </w:num>
  <w:num w:numId="71">
    <w:abstractNumId w:val="66"/>
  </w:num>
  <w:num w:numId="72">
    <w:abstractNumId w:val="50"/>
  </w:num>
  <w:num w:numId="73">
    <w:abstractNumId w:val="27"/>
  </w:num>
  <w:num w:numId="74">
    <w:abstractNumId w:val="34"/>
  </w:num>
  <w:num w:numId="75">
    <w:abstractNumId w:val="35"/>
  </w:num>
  <w:num w:numId="76">
    <w:abstractNumId w:val="14"/>
  </w:num>
  <w:num w:numId="77">
    <w:abstractNumId w:val="97"/>
  </w:num>
  <w:num w:numId="78">
    <w:abstractNumId w:val="20"/>
  </w:num>
  <w:num w:numId="79">
    <w:abstractNumId w:val="42"/>
  </w:num>
  <w:num w:numId="80">
    <w:abstractNumId w:val="55"/>
  </w:num>
  <w:num w:numId="81">
    <w:abstractNumId w:val="75"/>
  </w:num>
  <w:num w:numId="82">
    <w:abstractNumId w:val="80"/>
  </w:num>
  <w:num w:numId="83">
    <w:abstractNumId w:val="18"/>
  </w:num>
  <w:num w:numId="84">
    <w:abstractNumId w:val="81"/>
  </w:num>
  <w:num w:numId="85">
    <w:abstractNumId w:val="10"/>
  </w:num>
  <w:num w:numId="86">
    <w:abstractNumId w:val="84"/>
  </w:num>
  <w:num w:numId="87">
    <w:abstractNumId w:val="38"/>
  </w:num>
  <w:num w:numId="88">
    <w:abstractNumId w:val="31"/>
  </w:num>
  <w:num w:numId="89">
    <w:abstractNumId w:val="32"/>
  </w:num>
  <w:num w:numId="90">
    <w:abstractNumId w:val="94"/>
  </w:num>
  <w:num w:numId="91">
    <w:abstractNumId w:val="57"/>
  </w:num>
  <w:num w:numId="92">
    <w:abstractNumId w:val="13"/>
  </w:num>
  <w:num w:numId="93">
    <w:abstractNumId w:val="96"/>
  </w:num>
  <w:num w:numId="94">
    <w:abstractNumId w:val="51"/>
  </w:num>
  <w:num w:numId="95">
    <w:abstractNumId w:val="70"/>
  </w:num>
  <w:num w:numId="96">
    <w:abstractNumId w:val="46"/>
  </w:num>
  <w:num w:numId="97">
    <w:abstractNumId w:val="48"/>
  </w:num>
  <w:num w:numId="98">
    <w:abstractNumId w:val="37"/>
  </w:num>
  <w:num w:numId="99">
    <w:abstractNumId w:val="29"/>
  </w:num>
  <w:num w:numId="100">
    <w:abstractNumId w:val="2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0B7"/>
    <w:rsid w:val="000047CC"/>
    <w:rsid w:val="000106C9"/>
    <w:rsid w:val="00024401"/>
    <w:rsid w:val="0002497C"/>
    <w:rsid w:val="000274FE"/>
    <w:rsid w:val="00033164"/>
    <w:rsid w:val="00036552"/>
    <w:rsid w:val="00041B90"/>
    <w:rsid w:val="00042F8C"/>
    <w:rsid w:val="00046B42"/>
    <w:rsid w:val="000532F9"/>
    <w:rsid w:val="00053698"/>
    <w:rsid w:val="0005554F"/>
    <w:rsid w:val="0005590B"/>
    <w:rsid w:val="00061FC0"/>
    <w:rsid w:val="00063577"/>
    <w:rsid w:val="00065A66"/>
    <w:rsid w:val="00067F89"/>
    <w:rsid w:val="00070A8F"/>
    <w:rsid w:val="00077E10"/>
    <w:rsid w:val="00087A54"/>
    <w:rsid w:val="00091DEA"/>
    <w:rsid w:val="00093330"/>
    <w:rsid w:val="000A47CF"/>
    <w:rsid w:val="000B0E55"/>
    <w:rsid w:val="000B2DC3"/>
    <w:rsid w:val="000B6571"/>
    <w:rsid w:val="000C192C"/>
    <w:rsid w:val="000C3D5C"/>
    <w:rsid w:val="000C64AB"/>
    <w:rsid w:val="000C67F6"/>
    <w:rsid w:val="000C6BC6"/>
    <w:rsid w:val="000D295F"/>
    <w:rsid w:val="000D5D68"/>
    <w:rsid w:val="000D7E1F"/>
    <w:rsid w:val="000E04A6"/>
    <w:rsid w:val="000E60CE"/>
    <w:rsid w:val="000E669C"/>
    <w:rsid w:val="000F4F6C"/>
    <w:rsid w:val="000F5A1B"/>
    <w:rsid w:val="00110265"/>
    <w:rsid w:val="00112180"/>
    <w:rsid w:val="00112AB1"/>
    <w:rsid w:val="00114BCE"/>
    <w:rsid w:val="001235D5"/>
    <w:rsid w:val="0012570F"/>
    <w:rsid w:val="00126800"/>
    <w:rsid w:val="00130A03"/>
    <w:rsid w:val="0013299B"/>
    <w:rsid w:val="00133214"/>
    <w:rsid w:val="00133B12"/>
    <w:rsid w:val="00134D8C"/>
    <w:rsid w:val="00135A69"/>
    <w:rsid w:val="001441F4"/>
    <w:rsid w:val="001532CD"/>
    <w:rsid w:val="001547C0"/>
    <w:rsid w:val="00156721"/>
    <w:rsid w:val="00161FD3"/>
    <w:rsid w:val="001620BA"/>
    <w:rsid w:val="001653AA"/>
    <w:rsid w:val="0016629F"/>
    <w:rsid w:val="00173967"/>
    <w:rsid w:val="001754F2"/>
    <w:rsid w:val="00175A1F"/>
    <w:rsid w:val="00175FA0"/>
    <w:rsid w:val="00176897"/>
    <w:rsid w:val="00183429"/>
    <w:rsid w:val="00187AA0"/>
    <w:rsid w:val="00190A61"/>
    <w:rsid w:val="00195E29"/>
    <w:rsid w:val="0019749A"/>
    <w:rsid w:val="001A073A"/>
    <w:rsid w:val="001A2A79"/>
    <w:rsid w:val="001A56BA"/>
    <w:rsid w:val="001B0EEB"/>
    <w:rsid w:val="001B18B6"/>
    <w:rsid w:val="001B2D04"/>
    <w:rsid w:val="001B3899"/>
    <w:rsid w:val="001B6B6D"/>
    <w:rsid w:val="001C0426"/>
    <w:rsid w:val="001C2E4F"/>
    <w:rsid w:val="001C4FCB"/>
    <w:rsid w:val="001D29E9"/>
    <w:rsid w:val="001F0B20"/>
    <w:rsid w:val="001F1140"/>
    <w:rsid w:val="0020156E"/>
    <w:rsid w:val="00203C9B"/>
    <w:rsid w:val="002064B1"/>
    <w:rsid w:val="00210A36"/>
    <w:rsid w:val="00210CFA"/>
    <w:rsid w:val="00210ED7"/>
    <w:rsid w:val="0021430A"/>
    <w:rsid w:val="00220527"/>
    <w:rsid w:val="00222B36"/>
    <w:rsid w:val="00232704"/>
    <w:rsid w:val="00234745"/>
    <w:rsid w:val="002374BF"/>
    <w:rsid w:val="0024429C"/>
    <w:rsid w:val="0024569F"/>
    <w:rsid w:val="0024762F"/>
    <w:rsid w:val="0025061D"/>
    <w:rsid w:val="00255AE2"/>
    <w:rsid w:val="0026162D"/>
    <w:rsid w:val="0026304B"/>
    <w:rsid w:val="00266C85"/>
    <w:rsid w:val="0027015B"/>
    <w:rsid w:val="00270E8A"/>
    <w:rsid w:val="002729B4"/>
    <w:rsid w:val="00273066"/>
    <w:rsid w:val="00276E37"/>
    <w:rsid w:val="00286B60"/>
    <w:rsid w:val="00286D12"/>
    <w:rsid w:val="00291B06"/>
    <w:rsid w:val="002923E7"/>
    <w:rsid w:val="00293A8B"/>
    <w:rsid w:val="00294CEE"/>
    <w:rsid w:val="0029588A"/>
    <w:rsid w:val="00295FD8"/>
    <w:rsid w:val="002A302D"/>
    <w:rsid w:val="002A40FF"/>
    <w:rsid w:val="002A767F"/>
    <w:rsid w:val="002B3020"/>
    <w:rsid w:val="002B34F7"/>
    <w:rsid w:val="002B7FE3"/>
    <w:rsid w:val="002C2EFD"/>
    <w:rsid w:val="002C418C"/>
    <w:rsid w:val="002D01EC"/>
    <w:rsid w:val="002D0F0C"/>
    <w:rsid w:val="002D56A7"/>
    <w:rsid w:val="002E4B93"/>
    <w:rsid w:val="002E7746"/>
    <w:rsid w:val="00302730"/>
    <w:rsid w:val="00310443"/>
    <w:rsid w:val="00310BCE"/>
    <w:rsid w:val="00310D78"/>
    <w:rsid w:val="00314D47"/>
    <w:rsid w:val="00316C9C"/>
    <w:rsid w:val="0032008D"/>
    <w:rsid w:val="00332AEA"/>
    <w:rsid w:val="003368BD"/>
    <w:rsid w:val="00345BDC"/>
    <w:rsid w:val="00353370"/>
    <w:rsid w:val="003556A5"/>
    <w:rsid w:val="003561E4"/>
    <w:rsid w:val="0036122D"/>
    <w:rsid w:val="00361B53"/>
    <w:rsid w:val="00364A8E"/>
    <w:rsid w:val="00367B71"/>
    <w:rsid w:val="00371BBA"/>
    <w:rsid w:val="003777B6"/>
    <w:rsid w:val="003814F8"/>
    <w:rsid w:val="003849DB"/>
    <w:rsid w:val="00386A59"/>
    <w:rsid w:val="003921EE"/>
    <w:rsid w:val="003929C2"/>
    <w:rsid w:val="003A117A"/>
    <w:rsid w:val="003A1A12"/>
    <w:rsid w:val="003A2E09"/>
    <w:rsid w:val="003A7FE5"/>
    <w:rsid w:val="003B377B"/>
    <w:rsid w:val="003C0243"/>
    <w:rsid w:val="003C0B9B"/>
    <w:rsid w:val="003C461D"/>
    <w:rsid w:val="003D0CBA"/>
    <w:rsid w:val="003E08C5"/>
    <w:rsid w:val="003E37D4"/>
    <w:rsid w:val="003E54F2"/>
    <w:rsid w:val="003E5D60"/>
    <w:rsid w:val="003F76F3"/>
    <w:rsid w:val="0041115C"/>
    <w:rsid w:val="0041345A"/>
    <w:rsid w:val="00413CED"/>
    <w:rsid w:val="004162F1"/>
    <w:rsid w:val="00416CFC"/>
    <w:rsid w:val="00432A9A"/>
    <w:rsid w:val="0044768F"/>
    <w:rsid w:val="004520EF"/>
    <w:rsid w:val="00455EB5"/>
    <w:rsid w:val="004675B9"/>
    <w:rsid w:val="00470B6B"/>
    <w:rsid w:val="004725E2"/>
    <w:rsid w:val="0048450A"/>
    <w:rsid w:val="004855C4"/>
    <w:rsid w:val="004869B1"/>
    <w:rsid w:val="004908AD"/>
    <w:rsid w:val="004908C5"/>
    <w:rsid w:val="00491C53"/>
    <w:rsid w:val="004924C8"/>
    <w:rsid w:val="004A2211"/>
    <w:rsid w:val="004A253B"/>
    <w:rsid w:val="004A5868"/>
    <w:rsid w:val="004B7AA1"/>
    <w:rsid w:val="004C7C74"/>
    <w:rsid w:val="004D0BD9"/>
    <w:rsid w:val="004D5569"/>
    <w:rsid w:val="004D71E0"/>
    <w:rsid w:val="004E0ED8"/>
    <w:rsid w:val="004E3625"/>
    <w:rsid w:val="004E37E6"/>
    <w:rsid w:val="004E3908"/>
    <w:rsid w:val="004E4C84"/>
    <w:rsid w:val="004E6CC3"/>
    <w:rsid w:val="004E7AAD"/>
    <w:rsid w:val="004F3D1F"/>
    <w:rsid w:val="004F51A7"/>
    <w:rsid w:val="004F77D2"/>
    <w:rsid w:val="004F7B79"/>
    <w:rsid w:val="00502011"/>
    <w:rsid w:val="005029DF"/>
    <w:rsid w:val="00503C97"/>
    <w:rsid w:val="00506895"/>
    <w:rsid w:val="00506F0B"/>
    <w:rsid w:val="0051063E"/>
    <w:rsid w:val="005206C1"/>
    <w:rsid w:val="0052184D"/>
    <w:rsid w:val="005219FF"/>
    <w:rsid w:val="00526041"/>
    <w:rsid w:val="0053093D"/>
    <w:rsid w:val="0053200F"/>
    <w:rsid w:val="005324C4"/>
    <w:rsid w:val="005328F0"/>
    <w:rsid w:val="00532911"/>
    <w:rsid w:val="0053340A"/>
    <w:rsid w:val="00537A31"/>
    <w:rsid w:val="00544C59"/>
    <w:rsid w:val="005526DA"/>
    <w:rsid w:val="00552BAF"/>
    <w:rsid w:val="005540ED"/>
    <w:rsid w:val="00554B92"/>
    <w:rsid w:val="00563A3C"/>
    <w:rsid w:val="00570B28"/>
    <w:rsid w:val="00570B76"/>
    <w:rsid w:val="00571E9A"/>
    <w:rsid w:val="00574488"/>
    <w:rsid w:val="00590AAC"/>
    <w:rsid w:val="00593CAB"/>
    <w:rsid w:val="00594731"/>
    <w:rsid w:val="00596D57"/>
    <w:rsid w:val="005971A7"/>
    <w:rsid w:val="005A0272"/>
    <w:rsid w:val="005A1F67"/>
    <w:rsid w:val="005B08F2"/>
    <w:rsid w:val="005B143E"/>
    <w:rsid w:val="005B1F49"/>
    <w:rsid w:val="005C052A"/>
    <w:rsid w:val="005C0E24"/>
    <w:rsid w:val="005C73A7"/>
    <w:rsid w:val="005D09BA"/>
    <w:rsid w:val="005D1C71"/>
    <w:rsid w:val="005D6269"/>
    <w:rsid w:val="005E2061"/>
    <w:rsid w:val="005E20C3"/>
    <w:rsid w:val="005E20C4"/>
    <w:rsid w:val="005E547F"/>
    <w:rsid w:val="005E6A75"/>
    <w:rsid w:val="005F68C0"/>
    <w:rsid w:val="00600073"/>
    <w:rsid w:val="00610819"/>
    <w:rsid w:val="00611933"/>
    <w:rsid w:val="00622D1C"/>
    <w:rsid w:val="0062432B"/>
    <w:rsid w:val="00631E41"/>
    <w:rsid w:val="00632C0D"/>
    <w:rsid w:val="0063598C"/>
    <w:rsid w:val="00642370"/>
    <w:rsid w:val="00644019"/>
    <w:rsid w:val="006441D7"/>
    <w:rsid w:val="00652E3D"/>
    <w:rsid w:val="006557C8"/>
    <w:rsid w:val="00657F13"/>
    <w:rsid w:val="0066415C"/>
    <w:rsid w:val="00664AFD"/>
    <w:rsid w:val="00666E29"/>
    <w:rsid w:val="0067029A"/>
    <w:rsid w:val="00683F27"/>
    <w:rsid w:val="00691ADD"/>
    <w:rsid w:val="00693AE6"/>
    <w:rsid w:val="00697C05"/>
    <w:rsid w:val="006A74A1"/>
    <w:rsid w:val="006B5512"/>
    <w:rsid w:val="006C0D2A"/>
    <w:rsid w:val="006C37A0"/>
    <w:rsid w:val="006C566F"/>
    <w:rsid w:val="006C761D"/>
    <w:rsid w:val="006C790F"/>
    <w:rsid w:val="006D6B19"/>
    <w:rsid w:val="006E0E92"/>
    <w:rsid w:val="006E5A74"/>
    <w:rsid w:val="006F0B16"/>
    <w:rsid w:val="006F2F10"/>
    <w:rsid w:val="007022F2"/>
    <w:rsid w:val="007043EC"/>
    <w:rsid w:val="00706744"/>
    <w:rsid w:val="007072B2"/>
    <w:rsid w:val="007100F5"/>
    <w:rsid w:val="0071798D"/>
    <w:rsid w:val="00717E92"/>
    <w:rsid w:val="00730751"/>
    <w:rsid w:val="0073563E"/>
    <w:rsid w:val="00741CA7"/>
    <w:rsid w:val="007459FA"/>
    <w:rsid w:val="00755EA6"/>
    <w:rsid w:val="007569EE"/>
    <w:rsid w:val="007625C2"/>
    <w:rsid w:val="007635EE"/>
    <w:rsid w:val="00763BDE"/>
    <w:rsid w:val="007648D7"/>
    <w:rsid w:val="00764BA6"/>
    <w:rsid w:val="00770535"/>
    <w:rsid w:val="00771CDE"/>
    <w:rsid w:val="007740C7"/>
    <w:rsid w:val="00777477"/>
    <w:rsid w:val="00784F64"/>
    <w:rsid w:val="0078779A"/>
    <w:rsid w:val="007B11EF"/>
    <w:rsid w:val="007B1209"/>
    <w:rsid w:val="007B2D98"/>
    <w:rsid w:val="007B7983"/>
    <w:rsid w:val="007C1730"/>
    <w:rsid w:val="007C1BCA"/>
    <w:rsid w:val="007C2CDC"/>
    <w:rsid w:val="007C6789"/>
    <w:rsid w:val="007D0BEE"/>
    <w:rsid w:val="007D407B"/>
    <w:rsid w:val="007D4143"/>
    <w:rsid w:val="007D4903"/>
    <w:rsid w:val="007D64D1"/>
    <w:rsid w:val="007E11AE"/>
    <w:rsid w:val="007E2744"/>
    <w:rsid w:val="007E4AA9"/>
    <w:rsid w:val="007E5614"/>
    <w:rsid w:val="007E75CA"/>
    <w:rsid w:val="007F0821"/>
    <w:rsid w:val="007F0F8E"/>
    <w:rsid w:val="007F4E28"/>
    <w:rsid w:val="00801644"/>
    <w:rsid w:val="00801887"/>
    <w:rsid w:val="0080353C"/>
    <w:rsid w:val="00813507"/>
    <w:rsid w:val="008141FA"/>
    <w:rsid w:val="008173A8"/>
    <w:rsid w:val="00820181"/>
    <w:rsid w:val="0082051E"/>
    <w:rsid w:val="0082394F"/>
    <w:rsid w:val="008363BE"/>
    <w:rsid w:val="008367F1"/>
    <w:rsid w:val="008450EA"/>
    <w:rsid w:val="00845DB1"/>
    <w:rsid w:val="00853CD7"/>
    <w:rsid w:val="0085481C"/>
    <w:rsid w:val="008553D0"/>
    <w:rsid w:val="008620F1"/>
    <w:rsid w:val="00865EE5"/>
    <w:rsid w:val="00866B0F"/>
    <w:rsid w:val="0086791F"/>
    <w:rsid w:val="0086794D"/>
    <w:rsid w:val="00870088"/>
    <w:rsid w:val="00881F66"/>
    <w:rsid w:val="00887212"/>
    <w:rsid w:val="00891063"/>
    <w:rsid w:val="00895BD0"/>
    <w:rsid w:val="008A0684"/>
    <w:rsid w:val="008A1DAC"/>
    <w:rsid w:val="008A384A"/>
    <w:rsid w:val="008A3EC2"/>
    <w:rsid w:val="008A4633"/>
    <w:rsid w:val="008A7C1D"/>
    <w:rsid w:val="008B655A"/>
    <w:rsid w:val="008C014E"/>
    <w:rsid w:val="008C09A3"/>
    <w:rsid w:val="008C32D5"/>
    <w:rsid w:val="008C3919"/>
    <w:rsid w:val="008D5E96"/>
    <w:rsid w:val="008D6E3D"/>
    <w:rsid w:val="008E3FD4"/>
    <w:rsid w:val="008F34D6"/>
    <w:rsid w:val="008F415F"/>
    <w:rsid w:val="008F5AB3"/>
    <w:rsid w:val="00902E03"/>
    <w:rsid w:val="00907E06"/>
    <w:rsid w:val="009134A7"/>
    <w:rsid w:val="00930AAB"/>
    <w:rsid w:val="009311D9"/>
    <w:rsid w:val="009339D7"/>
    <w:rsid w:val="00935903"/>
    <w:rsid w:val="009404F6"/>
    <w:rsid w:val="00944292"/>
    <w:rsid w:val="00946C61"/>
    <w:rsid w:val="00951B0A"/>
    <w:rsid w:val="009571B7"/>
    <w:rsid w:val="00963BA1"/>
    <w:rsid w:val="0096417F"/>
    <w:rsid w:val="00967CAE"/>
    <w:rsid w:val="009726C1"/>
    <w:rsid w:val="009750A5"/>
    <w:rsid w:val="00977241"/>
    <w:rsid w:val="00984D7E"/>
    <w:rsid w:val="009866B3"/>
    <w:rsid w:val="009872A1"/>
    <w:rsid w:val="00990524"/>
    <w:rsid w:val="0099361E"/>
    <w:rsid w:val="00997A2E"/>
    <w:rsid w:val="009B266E"/>
    <w:rsid w:val="009B3239"/>
    <w:rsid w:val="009B5D54"/>
    <w:rsid w:val="009C2E5C"/>
    <w:rsid w:val="009C7270"/>
    <w:rsid w:val="009D51A8"/>
    <w:rsid w:val="009E1FD3"/>
    <w:rsid w:val="009E2F37"/>
    <w:rsid w:val="009E3FF4"/>
    <w:rsid w:val="009E5042"/>
    <w:rsid w:val="009E67B8"/>
    <w:rsid w:val="009F196A"/>
    <w:rsid w:val="009F1FE6"/>
    <w:rsid w:val="009F3AA9"/>
    <w:rsid w:val="009F70E4"/>
    <w:rsid w:val="00A0280A"/>
    <w:rsid w:val="00A030B7"/>
    <w:rsid w:val="00A03AF4"/>
    <w:rsid w:val="00A0420E"/>
    <w:rsid w:val="00A06C01"/>
    <w:rsid w:val="00A1267B"/>
    <w:rsid w:val="00A16882"/>
    <w:rsid w:val="00A232E5"/>
    <w:rsid w:val="00A26651"/>
    <w:rsid w:val="00A30AA0"/>
    <w:rsid w:val="00A3324E"/>
    <w:rsid w:val="00A47923"/>
    <w:rsid w:val="00A54B0B"/>
    <w:rsid w:val="00A75BED"/>
    <w:rsid w:val="00A76C7D"/>
    <w:rsid w:val="00A77456"/>
    <w:rsid w:val="00A81321"/>
    <w:rsid w:val="00A82D5E"/>
    <w:rsid w:val="00A8374B"/>
    <w:rsid w:val="00A86081"/>
    <w:rsid w:val="00A92F34"/>
    <w:rsid w:val="00A96D1A"/>
    <w:rsid w:val="00A96F78"/>
    <w:rsid w:val="00AA3D9D"/>
    <w:rsid w:val="00AA5149"/>
    <w:rsid w:val="00AA601C"/>
    <w:rsid w:val="00AB1F02"/>
    <w:rsid w:val="00AB3F3D"/>
    <w:rsid w:val="00AC0146"/>
    <w:rsid w:val="00AC7DBD"/>
    <w:rsid w:val="00AD57F2"/>
    <w:rsid w:val="00AF0C74"/>
    <w:rsid w:val="00B00029"/>
    <w:rsid w:val="00B02F82"/>
    <w:rsid w:val="00B10BE8"/>
    <w:rsid w:val="00B10F0D"/>
    <w:rsid w:val="00B14813"/>
    <w:rsid w:val="00B32ADA"/>
    <w:rsid w:val="00B41FE8"/>
    <w:rsid w:val="00B47DDF"/>
    <w:rsid w:val="00B50AAB"/>
    <w:rsid w:val="00B55820"/>
    <w:rsid w:val="00B62405"/>
    <w:rsid w:val="00B629F1"/>
    <w:rsid w:val="00B66345"/>
    <w:rsid w:val="00B70BCD"/>
    <w:rsid w:val="00B757D7"/>
    <w:rsid w:val="00B761F6"/>
    <w:rsid w:val="00B77303"/>
    <w:rsid w:val="00B82D0F"/>
    <w:rsid w:val="00B860A8"/>
    <w:rsid w:val="00B918EE"/>
    <w:rsid w:val="00B973FE"/>
    <w:rsid w:val="00BA016E"/>
    <w:rsid w:val="00BA5BEA"/>
    <w:rsid w:val="00BB22CC"/>
    <w:rsid w:val="00BB5148"/>
    <w:rsid w:val="00BC09CF"/>
    <w:rsid w:val="00BC36F3"/>
    <w:rsid w:val="00BC7E18"/>
    <w:rsid w:val="00BD3CFE"/>
    <w:rsid w:val="00BD4950"/>
    <w:rsid w:val="00BD6621"/>
    <w:rsid w:val="00BD6EBF"/>
    <w:rsid w:val="00BD7BC3"/>
    <w:rsid w:val="00BE2331"/>
    <w:rsid w:val="00BE5FFF"/>
    <w:rsid w:val="00BE6693"/>
    <w:rsid w:val="00BF2CF6"/>
    <w:rsid w:val="00C010CD"/>
    <w:rsid w:val="00C03D8C"/>
    <w:rsid w:val="00C10468"/>
    <w:rsid w:val="00C12F49"/>
    <w:rsid w:val="00C13D4D"/>
    <w:rsid w:val="00C14F7E"/>
    <w:rsid w:val="00C15DE6"/>
    <w:rsid w:val="00C22C85"/>
    <w:rsid w:val="00C23AB7"/>
    <w:rsid w:val="00C27B73"/>
    <w:rsid w:val="00C329E6"/>
    <w:rsid w:val="00C36ED0"/>
    <w:rsid w:val="00C41428"/>
    <w:rsid w:val="00C50015"/>
    <w:rsid w:val="00C53358"/>
    <w:rsid w:val="00C56686"/>
    <w:rsid w:val="00C57EB5"/>
    <w:rsid w:val="00C62272"/>
    <w:rsid w:val="00C63625"/>
    <w:rsid w:val="00C63D05"/>
    <w:rsid w:val="00C655BB"/>
    <w:rsid w:val="00C7300B"/>
    <w:rsid w:val="00C76F66"/>
    <w:rsid w:val="00C8174B"/>
    <w:rsid w:val="00C83363"/>
    <w:rsid w:val="00C90473"/>
    <w:rsid w:val="00C924E3"/>
    <w:rsid w:val="00C92DBA"/>
    <w:rsid w:val="00C93062"/>
    <w:rsid w:val="00C9539D"/>
    <w:rsid w:val="00CC3740"/>
    <w:rsid w:val="00CD5A6C"/>
    <w:rsid w:val="00CE1355"/>
    <w:rsid w:val="00CE40A3"/>
    <w:rsid w:val="00CE62E2"/>
    <w:rsid w:val="00CF4273"/>
    <w:rsid w:val="00CF5D51"/>
    <w:rsid w:val="00CF5EBB"/>
    <w:rsid w:val="00CF7EBC"/>
    <w:rsid w:val="00D0090D"/>
    <w:rsid w:val="00D042F1"/>
    <w:rsid w:val="00D11466"/>
    <w:rsid w:val="00D11919"/>
    <w:rsid w:val="00D15350"/>
    <w:rsid w:val="00D15838"/>
    <w:rsid w:val="00D20E54"/>
    <w:rsid w:val="00D234E7"/>
    <w:rsid w:val="00D303A0"/>
    <w:rsid w:val="00D36724"/>
    <w:rsid w:val="00D44E13"/>
    <w:rsid w:val="00D5110B"/>
    <w:rsid w:val="00D54945"/>
    <w:rsid w:val="00D551A4"/>
    <w:rsid w:val="00D65332"/>
    <w:rsid w:val="00D653E1"/>
    <w:rsid w:val="00D66130"/>
    <w:rsid w:val="00D709BF"/>
    <w:rsid w:val="00D74992"/>
    <w:rsid w:val="00D80DE1"/>
    <w:rsid w:val="00D8787E"/>
    <w:rsid w:val="00D91D12"/>
    <w:rsid w:val="00D941FD"/>
    <w:rsid w:val="00D95CEF"/>
    <w:rsid w:val="00D961CE"/>
    <w:rsid w:val="00D962D6"/>
    <w:rsid w:val="00D96995"/>
    <w:rsid w:val="00DA4311"/>
    <w:rsid w:val="00DA43ED"/>
    <w:rsid w:val="00DB08DD"/>
    <w:rsid w:val="00DC2448"/>
    <w:rsid w:val="00DC3587"/>
    <w:rsid w:val="00DC3E41"/>
    <w:rsid w:val="00DC5FD1"/>
    <w:rsid w:val="00DD023F"/>
    <w:rsid w:val="00DE0390"/>
    <w:rsid w:val="00DE55D0"/>
    <w:rsid w:val="00DE7548"/>
    <w:rsid w:val="00DF000F"/>
    <w:rsid w:val="00E00648"/>
    <w:rsid w:val="00E0244F"/>
    <w:rsid w:val="00E112D8"/>
    <w:rsid w:val="00E155F9"/>
    <w:rsid w:val="00E21C06"/>
    <w:rsid w:val="00E22286"/>
    <w:rsid w:val="00E27FD0"/>
    <w:rsid w:val="00E34C61"/>
    <w:rsid w:val="00E36523"/>
    <w:rsid w:val="00E43BBB"/>
    <w:rsid w:val="00E44BA4"/>
    <w:rsid w:val="00E546D4"/>
    <w:rsid w:val="00E61DC3"/>
    <w:rsid w:val="00E6495B"/>
    <w:rsid w:val="00E72DB3"/>
    <w:rsid w:val="00E75564"/>
    <w:rsid w:val="00E85DF5"/>
    <w:rsid w:val="00E91A3A"/>
    <w:rsid w:val="00E9623C"/>
    <w:rsid w:val="00EA0203"/>
    <w:rsid w:val="00EA1827"/>
    <w:rsid w:val="00EA3E13"/>
    <w:rsid w:val="00EA63E0"/>
    <w:rsid w:val="00EB2AC8"/>
    <w:rsid w:val="00EB2D15"/>
    <w:rsid w:val="00EB74F1"/>
    <w:rsid w:val="00EC2172"/>
    <w:rsid w:val="00ED17F9"/>
    <w:rsid w:val="00ED3637"/>
    <w:rsid w:val="00ED496A"/>
    <w:rsid w:val="00ED77DF"/>
    <w:rsid w:val="00EE3501"/>
    <w:rsid w:val="00EE61F4"/>
    <w:rsid w:val="00EF7B3C"/>
    <w:rsid w:val="00F02AD7"/>
    <w:rsid w:val="00F10063"/>
    <w:rsid w:val="00F1786F"/>
    <w:rsid w:val="00F408EE"/>
    <w:rsid w:val="00F4241A"/>
    <w:rsid w:val="00F472C1"/>
    <w:rsid w:val="00F611DE"/>
    <w:rsid w:val="00F63A87"/>
    <w:rsid w:val="00F70648"/>
    <w:rsid w:val="00F759C9"/>
    <w:rsid w:val="00F87145"/>
    <w:rsid w:val="00F91870"/>
    <w:rsid w:val="00FA034A"/>
    <w:rsid w:val="00FA0EF6"/>
    <w:rsid w:val="00FA3B92"/>
    <w:rsid w:val="00FB1377"/>
    <w:rsid w:val="00FB137E"/>
    <w:rsid w:val="00FB3925"/>
    <w:rsid w:val="00FC3A22"/>
    <w:rsid w:val="00FD0FA5"/>
    <w:rsid w:val="00FD248E"/>
    <w:rsid w:val="00FE00DA"/>
    <w:rsid w:val="00FE101C"/>
    <w:rsid w:val="00FE1F07"/>
    <w:rsid w:val="00FE2CC3"/>
    <w:rsid w:val="00FE6AFA"/>
    <w:rsid w:val="00FF36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2F6354E9"/>
  <w15:docId w15:val="{D641876C-4171-429F-8BCD-D41C83BC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3239"/>
  </w:style>
  <w:style w:type="paragraph" w:styleId="Titre1">
    <w:name w:val="heading 1"/>
    <w:basedOn w:val="Normal"/>
    <w:next w:val="Normal"/>
    <w:link w:val="Titre1Car"/>
    <w:qFormat/>
    <w:rsid w:val="00BE2331"/>
    <w:pPr>
      <w:keepNext/>
      <w:keepLines/>
      <w:numPr>
        <w:numId w:val="1"/>
      </w:numPr>
      <w:pBdr>
        <w:bottom w:val="single" w:sz="8" w:space="1" w:color="1F497D" w:themeColor="text2"/>
      </w:pBdr>
      <w:spacing w:before="480" w:after="240"/>
      <w:jc w:val="both"/>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870088"/>
    <w:pPr>
      <w:keepNext/>
      <w:keepLines/>
      <w:numPr>
        <w:ilvl w:val="1"/>
        <w:numId w:val="1"/>
      </w:numPr>
      <w:spacing w:before="360" w:after="0"/>
      <w:jc w:val="both"/>
      <w:outlineLvl w:val="1"/>
    </w:pPr>
    <w:rPr>
      <w:rFonts w:asciiTheme="majorHAnsi" w:eastAsiaTheme="majorEastAsia" w:hAnsiTheme="majorHAnsi" w:cstheme="majorBidi"/>
      <w:b/>
      <w:bCs/>
      <w:color w:val="4F81BD" w:themeColor="accent1"/>
      <w:sz w:val="26"/>
      <w:szCs w:val="26"/>
    </w:rPr>
  </w:style>
  <w:style w:type="paragraph" w:styleId="Titre3">
    <w:name w:val="heading 3"/>
    <w:aliases w:val="aaa"/>
    <w:basedOn w:val="Normal"/>
    <w:next w:val="Normal"/>
    <w:link w:val="Titre3Car"/>
    <w:unhideWhenUsed/>
    <w:qFormat/>
    <w:rsid w:val="0086794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nhideWhenUsed/>
    <w:qFormat/>
    <w:rsid w:val="0086794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86794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86794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86794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86794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86794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623C"/>
    <w:pPr>
      <w:ind w:left="720"/>
      <w:contextualSpacing/>
    </w:pPr>
  </w:style>
  <w:style w:type="character" w:customStyle="1" w:styleId="Titre1Car">
    <w:name w:val="Titre 1 Car"/>
    <w:basedOn w:val="Policepardfaut"/>
    <w:link w:val="Titre1"/>
    <w:rsid w:val="00BE233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870088"/>
    <w:rPr>
      <w:rFonts w:asciiTheme="majorHAnsi" w:eastAsiaTheme="majorEastAsia" w:hAnsiTheme="majorHAnsi" w:cstheme="majorBidi"/>
      <w:b/>
      <w:bCs/>
      <w:color w:val="4F81BD" w:themeColor="accent1"/>
      <w:sz w:val="26"/>
      <w:szCs w:val="26"/>
    </w:rPr>
  </w:style>
  <w:style w:type="character" w:customStyle="1" w:styleId="Titre3Car">
    <w:name w:val="Titre 3 Car"/>
    <w:aliases w:val="aaa Car"/>
    <w:basedOn w:val="Policepardfaut"/>
    <w:link w:val="Titre3"/>
    <w:rsid w:val="0086794D"/>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rsid w:val="0086794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86794D"/>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86794D"/>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86794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86794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86794D"/>
    <w:rPr>
      <w:rFonts w:asciiTheme="majorHAnsi" w:eastAsiaTheme="majorEastAsia" w:hAnsiTheme="majorHAnsi" w:cstheme="majorBidi"/>
      <w:i/>
      <w:iCs/>
      <w:color w:val="404040" w:themeColor="text1" w:themeTint="BF"/>
      <w:sz w:val="20"/>
      <w:szCs w:val="20"/>
    </w:rPr>
  </w:style>
  <w:style w:type="character" w:styleId="Marquedecommentaire">
    <w:name w:val="annotation reference"/>
    <w:basedOn w:val="Policepardfaut"/>
    <w:semiHidden/>
    <w:unhideWhenUsed/>
    <w:rsid w:val="0086794D"/>
    <w:rPr>
      <w:sz w:val="16"/>
      <w:szCs w:val="16"/>
    </w:rPr>
  </w:style>
  <w:style w:type="paragraph" w:styleId="Commentaire">
    <w:name w:val="annotation text"/>
    <w:basedOn w:val="Normal"/>
    <w:link w:val="CommentaireCar"/>
    <w:unhideWhenUsed/>
    <w:rsid w:val="0086794D"/>
    <w:pPr>
      <w:spacing w:line="240" w:lineRule="auto"/>
    </w:pPr>
    <w:rPr>
      <w:sz w:val="20"/>
      <w:szCs w:val="20"/>
    </w:rPr>
  </w:style>
  <w:style w:type="character" w:customStyle="1" w:styleId="CommentaireCar">
    <w:name w:val="Commentaire Car"/>
    <w:basedOn w:val="Policepardfaut"/>
    <w:link w:val="Commentaire"/>
    <w:uiPriority w:val="99"/>
    <w:rsid w:val="0086794D"/>
    <w:rPr>
      <w:sz w:val="20"/>
      <w:szCs w:val="20"/>
    </w:rPr>
  </w:style>
  <w:style w:type="paragraph" w:styleId="Objetducommentaire">
    <w:name w:val="annotation subject"/>
    <w:basedOn w:val="Commentaire"/>
    <w:next w:val="Commentaire"/>
    <w:link w:val="ObjetducommentaireCar"/>
    <w:uiPriority w:val="99"/>
    <w:semiHidden/>
    <w:unhideWhenUsed/>
    <w:rsid w:val="0086794D"/>
    <w:rPr>
      <w:b/>
      <w:bCs/>
    </w:rPr>
  </w:style>
  <w:style w:type="character" w:customStyle="1" w:styleId="ObjetducommentaireCar">
    <w:name w:val="Objet du commentaire Car"/>
    <w:basedOn w:val="CommentaireCar"/>
    <w:link w:val="Objetducommentaire"/>
    <w:uiPriority w:val="99"/>
    <w:semiHidden/>
    <w:rsid w:val="0086794D"/>
    <w:rPr>
      <w:b/>
      <w:bCs/>
      <w:sz w:val="20"/>
      <w:szCs w:val="20"/>
    </w:rPr>
  </w:style>
  <w:style w:type="paragraph" w:styleId="Textedebulles">
    <w:name w:val="Balloon Text"/>
    <w:basedOn w:val="Normal"/>
    <w:link w:val="TextedebullesCar"/>
    <w:semiHidden/>
    <w:unhideWhenUsed/>
    <w:rsid w:val="008679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794D"/>
    <w:rPr>
      <w:rFonts w:ascii="Tahoma" w:hAnsi="Tahoma" w:cs="Tahoma"/>
      <w:sz w:val="16"/>
      <w:szCs w:val="16"/>
    </w:rPr>
  </w:style>
  <w:style w:type="numbering" w:customStyle="1" w:styleId="Style1">
    <w:name w:val="Style1"/>
    <w:uiPriority w:val="99"/>
    <w:rsid w:val="002A302D"/>
    <w:pPr>
      <w:numPr>
        <w:numId w:val="2"/>
      </w:numPr>
    </w:pPr>
  </w:style>
  <w:style w:type="paragraph" w:styleId="En-ttedetabledesmatires">
    <w:name w:val="TOC Heading"/>
    <w:basedOn w:val="Titre1"/>
    <w:next w:val="Normal"/>
    <w:uiPriority w:val="39"/>
    <w:unhideWhenUsed/>
    <w:qFormat/>
    <w:rsid w:val="003E08C5"/>
    <w:pPr>
      <w:numPr>
        <w:numId w:val="0"/>
      </w:numPr>
      <w:outlineLvl w:val="9"/>
    </w:pPr>
    <w:rPr>
      <w:lang w:eastAsia="fr-FR"/>
    </w:rPr>
  </w:style>
  <w:style w:type="paragraph" w:styleId="TM1">
    <w:name w:val="toc 1"/>
    <w:basedOn w:val="Normal"/>
    <w:next w:val="Normal"/>
    <w:autoRedefine/>
    <w:uiPriority w:val="39"/>
    <w:unhideWhenUsed/>
    <w:rsid w:val="003E08C5"/>
    <w:pPr>
      <w:spacing w:after="100"/>
    </w:pPr>
  </w:style>
  <w:style w:type="paragraph" w:styleId="TM2">
    <w:name w:val="toc 2"/>
    <w:basedOn w:val="Normal"/>
    <w:next w:val="Normal"/>
    <w:autoRedefine/>
    <w:uiPriority w:val="39"/>
    <w:unhideWhenUsed/>
    <w:rsid w:val="003E08C5"/>
    <w:pPr>
      <w:spacing w:after="100"/>
      <w:ind w:left="220"/>
    </w:pPr>
  </w:style>
  <w:style w:type="paragraph" w:styleId="TM3">
    <w:name w:val="toc 3"/>
    <w:basedOn w:val="Normal"/>
    <w:next w:val="Normal"/>
    <w:autoRedefine/>
    <w:uiPriority w:val="39"/>
    <w:unhideWhenUsed/>
    <w:rsid w:val="003E08C5"/>
    <w:pPr>
      <w:spacing w:after="100"/>
      <w:ind w:left="440"/>
    </w:pPr>
  </w:style>
  <w:style w:type="character" w:styleId="Lienhypertexte">
    <w:name w:val="Hyperlink"/>
    <w:basedOn w:val="Policepardfaut"/>
    <w:uiPriority w:val="99"/>
    <w:unhideWhenUsed/>
    <w:rsid w:val="003E08C5"/>
    <w:rPr>
      <w:color w:val="0000FF" w:themeColor="hyperlink"/>
      <w:u w:val="single"/>
    </w:rPr>
  </w:style>
  <w:style w:type="table" w:styleId="Grilledutableau">
    <w:name w:val="Table Grid"/>
    <w:basedOn w:val="TableauNormal"/>
    <w:rsid w:val="00CE6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2-Accent6">
    <w:name w:val="Medium Grid 2 Accent 6"/>
    <w:basedOn w:val="TableauNormal"/>
    <w:uiPriority w:val="68"/>
    <w:rsid w:val="00A76C7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44768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M4">
    <w:name w:val="toc 4"/>
    <w:basedOn w:val="Normal"/>
    <w:next w:val="Normal"/>
    <w:autoRedefine/>
    <w:uiPriority w:val="39"/>
    <w:unhideWhenUsed/>
    <w:rsid w:val="00820181"/>
    <w:pPr>
      <w:spacing w:after="100"/>
      <w:ind w:left="660"/>
    </w:pPr>
    <w:rPr>
      <w:rFonts w:eastAsiaTheme="minorEastAsia"/>
      <w:lang w:eastAsia="fr-FR"/>
    </w:rPr>
  </w:style>
  <w:style w:type="paragraph" w:styleId="TM5">
    <w:name w:val="toc 5"/>
    <w:basedOn w:val="Normal"/>
    <w:next w:val="Normal"/>
    <w:autoRedefine/>
    <w:uiPriority w:val="39"/>
    <w:unhideWhenUsed/>
    <w:rsid w:val="00820181"/>
    <w:pPr>
      <w:spacing w:after="100"/>
      <w:ind w:left="880"/>
    </w:pPr>
    <w:rPr>
      <w:rFonts w:eastAsiaTheme="minorEastAsia"/>
      <w:lang w:eastAsia="fr-FR"/>
    </w:rPr>
  </w:style>
  <w:style w:type="paragraph" w:styleId="TM6">
    <w:name w:val="toc 6"/>
    <w:basedOn w:val="Normal"/>
    <w:next w:val="Normal"/>
    <w:autoRedefine/>
    <w:uiPriority w:val="39"/>
    <w:unhideWhenUsed/>
    <w:rsid w:val="00820181"/>
    <w:pPr>
      <w:spacing w:after="100"/>
      <w:ind w:left="1100"/>
    </w:pPr>
    <w:rPr>
      <w:rFonts w:eastAsiaTheme="minorEastAsia"/>
      <w:lang w:eastAsia="fr-FR"/>
    </w:rPr>
  </w:style>
  <w:style w:type="paragraph" w:styleId="TM7">
    <w:name w:val="toc 7"/>
    <w:basedOn w:val="Normal"/>
    <w:next w:val="Normal"/>
    <w:autoRedefine/>
    <w:uiPriority w:val="39"/>
    <w:unhideWhenUsed/>
    <w:rsid w:val="00820181"/>
    <w:pPr>
      <w:spacing w:after="100"/>
      <w:ind w:left="1320"/>
    </w:pPr>
    <w:rPr>
      <w:rFonts w:eastAsiaTheme="minorEastAsia"/>
      <w:lang w:eastAsia="fr-FR"/>
    </w:rPr>
  </w:style>
  <w:style w:type="paragraph" w:styleId="TM8">
    <w:name w:val="toc 8"/>
    <w:basedOn w:val="Normal"/>
    <w:next w:val="Normal"/>
    <w:autoRedefine/>
    <w:uiPriority w:val="39"/>
    <w:unhideWhenUsed/>
    <w:rsid w:val="00820181"/>
    <w:pPr>
      <w:spacing w:after="100"/>
      <w:ind w:left="1540"/>
    </w:pPr>
    <w:rPr>
      <w:rFonts w:eastAsiaTheme="minorEastAsia"/>
      <w:lang w:eastAsia="fr-FR"/>
    </w:rPr>
  </w:style>
  <w:style w:type="paragraph" w:styleId="TM9">
    <w:name w:val="toc 9"/>
    <w:basedOn w:val="Normal"/>
    <w:next w:val="Normal"/>
    <w:autoRedefine/>
    <w:uiPriority w:val="39"/>
    <w:unhideWhenUsed/>
    <w:rsid w:val="00820181"/>
    <w:pPr>
      <w:spacing w:after="100"/>
      <w:ind w:left="1760"/>
    </w:pPr>
    <w:rPr>
      <w:rFonts w:eastAsiaTheme="minorEastAsia"/>
      <w:lang w:eastAsia="fr-FR"/>
    </w:rPr>
  </w:style>
  <w:style w:type="paragraph" w:styleId="En-tte">
    <w:name w:val="header"/>
    <w:basedOn w:val="Normal"/>
    <w:link w:val="En-tteCar"/>
    <w:unhideWhenUsed/>
    <w:rsid w:val="00ED17F9"/>
    <w:pPr>
      <w:tabs>
        <w:tab w:val="center" w:pos="4536"/>
        <w:tab w:val="right" w:pos="9072"/>
      </w:tabs>
      <w:spacing w:after="0" w:line="240" w:lineRule="auto"/>
    </w:pPr>
  </w:style>
  <w:style w:type="character" w:customStyle="1" w:styleId="En-tteCar">
    <w:name w:val="En-tête Car"/>
    <w:basedOn w:val="Policepardfaut"/>
    <w:link w:val="En-tte"/>
    <w:uiPriority w:val="99"/>
    <w:rsid w:val="00ED17F9"/>
  </w:style>
  <w:style w:type="paragraph" w:styleId="Pieddepage">
    <w:name w:val="footer"/>
    <w:basedOn w:val="Normal"/>
    <w:link w:val="PieddepageCar"/>
    <w:unhideWhenUsed/>
    <w:rsid w:val="00ED17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17F9"/>
  </w:style>
  <w:style w:type="character" w:styleId="Lienhypertextesuivivisit">
    <w:name w:val="FollowedHyperlink"/>
    <w:basedOn w:val="Policepardfaut"/>
    <w:semiHidden/>
    <w:unhideWhenUsed/>
    <w:rsid w:val="00353370"/>
    <w:rPr>
      <w:color w:val="800080" w:themeColor="followedHyperlink"/>
      <w:u w:val="single"/>
    </w:rPr>
  </w:style>
  <w:style w:type="paragraph" w:styleId="Rvision">
    <w:name w:val="Revision"/>
    <w:hidden/>
    <w:uiPriority w:val="99"/>
    <w:semiHidden/>
    <w:rsid w:val="00C27B73"/>
    <w:pPr>
      <w:spacing w:after="0" w:line="240" w:lineRule="auto"/>
    </w:pPr>
  </w:style>
  <w:style w:type="paragraph" w:customStyle="1" w:styleId="Corpstexte3">
    <w:name w:val="Corps texte 3"/>
    <w:basedOn w:val="Normal"/>
    <w:autoRedefine/>
    <w:rsid w:val="001D29E9"/>
    <w:pPr>
      <w:spacing w:before="120" w:after="60" w:line="240" w:lineRule="auto"/>
    </w:pPr>
    <w:rPr>
      <w:rFonts w:ascii="Times New Roman" w:eastAsia="Times New Roman" w:hAnsi="Times New Roman" w:cs="Times New Roman"/>
      <w:b/>
      <w:lang w:eastAsia="fr-FR"/>
    </w:rPr>
  </w:style>
  <w:style w:type="paragraph" w:styleId="Corpsdetexte">
    <w:name w:val="Body Text"/>
    <w:basedOn w:val="Normal"/>
    <w:link w:val="CorpsdetexteCar"/>
    <w:rsid w:val="0062432B"/>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62432B"/>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nhideWhenUsed/>
    <w:rsid w:val="00D44E13"/>
    <w:pPr>
      <w:spacing w:after="120"/>
      <w:ind w:left="283"/>
    </w:pPr>
  </w:style>
  <w:style w:type="character" w:customStyle="1" w:styleId="RetraitcorpsdetexteCar">
    <w:name w:val="Retrait corps de texte Car"/>
    <w:basedOn w:val="Policepardfaut"/>
    <w:link w:val="Retraitcorpsdetexte"/>
    <w:uiPriority w:val="99"/>
    <w:rsid w:val="00D44E13"/>
  </w:style>
  <w:style w:type="paragraph" w:customStyle="1" w:styleId="CharChar1">
    <w:name w:val="Char Char1"/>
    <w:basedOn w:val="Normal"/>
    <w:rsid w:val="00D44E13"/>
    <w:pPr>
      <w:spacing w:after="160" w:line="240" w:lineRule="exact"/>
    </w:pPr>
    <w:rPr>
      <w:rFonts w:ascii="Verdana" w:eastAsia="Times New Roman" w:hAnsi="Verdana" w:cs="Times New Roman"/>
      <w:sz w:val="20"/>
      <w:szCs w:val="20"/>
      <w:lang w:val="en-US"/>
    </w:rPr>
  </w:style>
  <w:style w:type="character" w:styleId="Textedelespacerserv">
    <w:name w:val="Placeholder Text"/>
    <w:basedOn w:val="Policepardfaut"/>
    <w:uiPriority w:val="99"/>
    <w:semiHidden/>
    <w:rsid w:val="0051063E"/>
    <w:rPr>
      <w:color w:val="808080"/>
    </w:rPr>
  </w:style>
  <w:style w:type="paragraph" w:styleId="Corpsdetexte2">
    <w:name w:val="Body Text 2"/>
    <w:basedOn w:val="Normal"/>
    <w:link w:val="Corpsdetexte2Car"/>
    <w:semiHidden/>
    <w:unhideWhenUsed/>
    <w:rsid w:val="00801887"/>
    <w:pPr>
      <w:spacing w:after="120" w:line="480" w:lineRule="auto"/>
    </w:pPr>
  </w:style>
  <w:style w:type="character" w:customStyle="1" w:styleId="Corpsdetexte2Car">
    <w:name w:val="Corps de texte 2 Car"/>
    <w:basedOn w:val="Policepardfaut"/>
    <w:link w:val="Corpsdetexte2"/>
    <w:uiPriority w:val="99"/>
    <w:semiHidden/>
    <w:rsid w:val="00801887"/>
  </w:style>
  <w:style w:type="paragraph" w:customStyle="1" w:styleId="fcasegauche">
    <w:name w:val="f_case_gauche"/>
    <w:basedOn w:val="Normal"/>
    <w:uiPriority w:val="99"/>
    <w:rsid w:val="00A82D5E"/>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A82D5E"/>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A82D5E"/>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Default">
    <w:name w:val="Default"/>
    <w:rsid w:val="00AD57F2"/>
    <w:pPr>
      <w:autoSpaceDE w:val="0"/>
      <w:autoSpaceDN w:val="0"/>
      <w:adjustRightInd w:val="0"/>
      <w:spacing w:after="0" w:line="240" w:lineRule="auto"/>
    </w:pPr>
    <w:rPr>
      <w:rFonts w:ascii="Cambria Math" w:hAnsi="Cambria Math" w:cs="Cambria Math"/>
      <w:color w:val="000000"/>
      <w:sz w:val="24"/>
      <w:szCs w:val="24"/>
    </w:rPr>
  </w:style>
  <w:style w:type="paragraph" w:customStyle="1" w:styleId="Style3">
    <w:name w:val="Style3"/>
    <w:basedOn w:val="Titre1"/>
    <w:link w:val="Style3Car"/>
    <w:qFormat/>
    <w:rsid w:val="008C32D5"/>
    <w:pPr>
      <w:keepLines w:val="0"/>
      <w:numPr>
        <w:numId w:val="0"/>
      </w:numPr>
      <w:pBdr>
        <w:bottom w:val="none" w:sz="0" w:space="0" w:color="auto"/>
      </w:pBdr>
      <w:tabs>
        <w:tab w:val="left" w:pos="1701"/>
      </w:tabs>
      <w:autoSpaceDE w:val="0"/>
      <w:autoSpaceDN w:val="0"/>
      <w:adjustRightInd w:val="0"/>
      <w:spacing w:before="120" w:after="120"/>
      <w:jc w:val="left"/>
    </w:pPr>
    <w:rPr>
      <w:rFonts w:eastAsia="Times New Roman" w:cs="Arial"/>
      <w:bCs w:val="0"/>
      <w:lang w:eastAsia="fr-FR"/>
    </w:rPr>
  </w:style>
  <w:style w:type="character" w:customStyle="1" w:styleId="Style3Car">
    <w:name w:val="Style3 Car"/>
    <w:basedOn w:val="Titre1Car"/>
    <w:link w:val="Style3"/>
    <w:rsid w:val="008C32D5"/>
    <w:rPr>
      <w:rFonts w:asciiTheme="majorHAnsi" w:eastAsia="Times New Roman" w:hAnsiTheme="majorHAnsi" w:cs="Arial"/>
      <w:b/>
      <w:bCs w:val="0"/>
      <w:color w:val="365F91" w:themeColor="accent1" w:themeShade="BF"/>
      <w:sz w:val="28"/>
      <w:szCs w:val="28"/>
      <w:lang w:eastAsia="fr-FR"/>
    </w:rPr>
  </w:style>
  <w:style w:type="numbering" w:customStyle="1" w:styleId="Style6">
    <w:name w:val="Style6"/>
    <w:uiPriority w:val="99"/>
    <w:rsid w:val="008C32D5"/>
    <w:pPr>
      <w:numPr>
        <w:numId w:val="14"/>
      </w:numPr>
    </w:pPr>
  </w:style>
  <w:style w:type="paragraph" w:customStyle="1" w:styleId="paragraphedeliste0">
    <w:name w:val="paragraphedeliste"/>
    <w:basedOn w:val="Normal"/>
    <w:rsid w:val="006C761D"/>
    <w:pPr>
      <w:spacing w:after="0" w:line="240" w:lineRule="auto"/>
      <w:ind w:left="720"/>
    </w:pPr>
    <w:rPr>
      <w:rFonts w:ascii="Arial" w:eastAsia="Calibri" w:hAnsi="Arial" w:cs="Arial"/>
      <w:lang w:eastAsia="fr-FR"/>
    </w:rPr>
  </w:style>
  <w:style w:type="numbering" w:styleId="111111">
    <w:name w:val="Outline List 2"/>
    <w:basedOn w:val="Aucuneliste"/>
    <w:semiHidden/>
    <w:rsid w:val="00642370"/>
    <w:pPr>
      <w:numPr>
        <w:numId w:val="38"/>
      </w:numPr>
    </w:pPr>
  </w:style>
  <w:style w:type="paragraph" w:styleId="Listenumros">
    <w:name w:val="List Number"/>
    <w:basedOn w:val="Normal"/>
    <w:link w:val="ListenumrosCar"/>
    <w:semiHidden/>
    <w:rsid w:val="00642370"/>
    <w:pPr>
      <w:spacing w:after="0" w:line="240" w:lineRule="auto"/>
    </w:pPr>
    <w:rPr>
      <w:rFonts w:ascii="Verdana" w:eastAsia="Times New Roman" w:hAnsi="Verdana" w:cs="Times New Roman"/>
      <w:sz w:val="18"/>
      <w:szCs w:val="24"/>
      <w:lang w:eastAsia="fr-FR"/>
    </w:rPr>
  </w:style>
  <w:style w:type="numbering" w:styleId="1ai">
    <w:name w:val="Outline List 1"/>
    <w:basedOn w:val="Aucuneliste"/>
    <w:semiHidden/>
    <w:rsid w:val="00642370"/>
    <w:pPr>
      <w:numPr>
        <w:numId w:val="39"/>
      </w:numPr>
    </w:pPr>
  </w:style>
  <w:style w:type="character" w:styleId="Accentuation">
    <w:name w:val="Emphasis"/>
    <w:qFormat/>
    <w:rsid w:val="00642370"/>
    <w:rPr>
      <w:i/>
      <w:iCs/>
    </w:rPr>
  </w:style>
  <w:style w:type="character" w:styleId="AcronymeHTML">
    <w:name w:val="HTML Acronym"/>
    <w:basedOn w:val="Policepardfaut"/>
    <w:semiHidden/>
    <w:rsid w:val="00642370"/>
  </w:style>
  <w:style w:type="paragraph" w:styleId="Adressedestinataire">
    <w:name w:val="envelope address"/>
    <w:basedOn w:val="Normal"/>
    <w:semiHidden/>
    <w:rsid w:val="00642370"/>
    <w:pPr>
      <w:framePr w:w="7938" w:h="1985" w:hRule="exact" w:hSpace="141" w:wrap="auto" w:hAnchor="page" w:xAlign="center" w:yAlign="bottom"/>
      <w:spacing w:after="0" w:line="240" w:lineRule="auto"/>
      <w:ind w:left="2835"/>
    </w:pPr>
    <w:rPr>
      <w:rFonts w:ascii="Arial" w:eastAsia="Times New Roman" w:hAnsi="Arial" w:cs="Arial"/>
      <w:sz w:val="18"/>
      <w:szCs w:val="24"/>
      <w:lang w:eastAsia="fr-FR"/>
    </w:rPr>
  </w:style>
  <w:style w:type="paragraph" w:styleId="Adresseexpditeur">
    <w:name w:val="envelope return"/>
    <w:basedOn w:val="Normal"/>
    <w:semiHidden/>
    <w:rsid w:val="00642370"/>
    <w:pPr>
      <w:spacing w:after="0" w:line="240" w:lineRule="auto"/>
    </w:pPr>
    <w:rPr>
      <w:rFonts w:ascii="Arial" w:eastAsia="Times New Roman" w:hAnsi="Arial" w:cs="Arial"/>
      <w:sz w:val="20"/>
      <w:szCs w:val="20"/>
      <w:lang w:eastAsia="fr-FR"/>
    </w:rPr>
  </w:style>
  <w:style w:type="paragraph" w:styleId="AdresseHTML">
    <w:name w:val="HTML Address"/>
    <w:basedOn w:val="Normal"/>
    <w:link w:val="AdresseHTMLCar"/>
    <w:semiHidden/>
    <w:rsid w:val="00642370"/>
    <w:pPr>
      <w:spacing w:after="0" w:line="240" w:lineRule="auto"/>
    </w:pPr>
    <w:rPr>
      <w:rFonts w:ascii="Verdana" w:eastAsia="Times New Roman" w:hAnsi="Verdana" w:cs="Times New Roman"/>
      <w:i/>
      <w:iCs/>
      <w:sz w:val="18"/>
      <w:szCs w:val="24"/>
      <w:lang w:eastAsia="fr-FR"/>
    </w:rPr>
  </w:style>
  <w:style w:type="character" w:customStyle="1" w:styleId="AdresseHTMLCar">
    <w:name w:val="Adresse HTML Car"/>
    <w:basedOn w:val="Policepardfaut"/>
    <w:link w:val="AdresseHTML"/>
    <w:semiHidden/>
    <w:rsid w:val="00642370"/>
    <w:rPr>
      <w:rFonts w:ascii="Verdana" w:eastAsia="Times New Roman" w:hAnsi="Verdana" w:cs="Times New Roman"/>
      <w:i/>
      <w:iCs/>
      <w:sz w:val="18"/>
      <w:szCs w:val="24"/>
      <w:lang w:eastAsia="fr-FR"/>
    </w:rPr>
  </w:style>
  <w:style w:type="numbering" w:styleId="ArticleSection">
    <w:name w:val="Outline List 3"/>
    <w:basedOn w:val="Aucuneliste"/>
    <w:semiHidden/>
    <w:rsid w:val="00642370"/>
    <w:pPr>
      <w:numPr>
        <w:numId w:val="40"/>
      </w:numPr>
    </w:pPr>
  </w:style>
  <w:style w:type="character" w:styleId="CitationHTML">
    <w:name w:val="HTML Cite"/>
    <w:semiHidden/>
    <w:rsid w:val="00642370"/>
    <w:rPr>
      <w:i/>
      <w:iCs/>
    </w:rPr>
  </w:style>
  <w:style w:type="table" w:styleId="Tableauclassique1">
    <w:name w:val="Table Classic 1"/>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42370"/>
    <w:pPr>
      <w:spacing w:after="0" w:line="240" w:lineRule="auto"/>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642370"/>
    <w:rPr>
      <w:rFonts w:ascii="Courier New" w:hAnsi="Courier New" w:cs="Courier New"/>
      <w:sz w:val="20"/>
      <w:szCs w:val="20"/>
    </w:rPr>
  </w:style>
  <w:style w:type="character" w:styleId="CodeHTML">
    <w:name w:val="HTML Code"/>
    <w:semiHidden/>
    <w:rsid w:val="00642370"/>
    <w:rPr>
      <w:rFonts w:ascii="Courier New" w:hAnsi="Courier New" w:cs="Courier New"/>
      <w:sz w:val="20"/>
      <w:szCs w:val="20"/>
    </w:rPr>
  </w:style>
  <w:style w:type="table" w:styleId="Colonnesdetableau1">
    <w:name w:val="Table Columns 1"/>
    <w:basedOn w:val="TableauNormal"/>
    <w:semiHidden/>
    <w:rsid w:val="00642370"/>
    <w:pPr>
      <w:spacing w:after="0" w:line="240" w:lineRule="auto"/>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42370"/>
    <w:pPr>
      <w:spacing w:after="0" w:line="240" w:lineRule="auto"/>
    </w:pPr>
    <w:rPr>
      <w:rFonts w:ascii="Times New Roman" w:eastAsia="Times New Roman" w:hAnsi="Times New Roman" w:cs="Times New Roman"/>
      <w:b/>
      <w:bCs/>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42370"/>
    <w:pPr>
      <w:spacing w:after="0" w:line="240" w:lineRule="auto"/>
    </w:pPr>
    <w:rPr>
      <w:rFonts w:ascii="Times New Roman" w:eastAsia="Times New Roman" w:hAnsi="Times New Roman" w:cs="Times New Roman"/>
      <w:b/>
      <w:bCs/>
      <w:sz w:val="20"/>
      <w:szCs w:val="20"/>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42370"/>
    <w:pPr>
      <w:spacing w:after="0" w:line="240" w:lineRule="auto"/>
    </w:pPr>
    <w:rPr>
      <w:rFonts w:ascii="Times New Roman" w:eastAsia="Times New Roman" w:hAnsi="Times New Roman" w:cs="Times New Roman"/>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42370"/>
    <w:pPr>
      <w:spacing w:after="0" w:line="240" w:lineRule="auto"/>
    </w:pPr>
    <w:rPr>
      <w:rFonts w:ascii="Times New Roman" w:eastAsia="Times New Roman" w:hAnsi="Times New Roman" w:cs="Times New Roman"/>
      <w:sz w:val="20"/>
      <w:szCs w:val="20"/>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42370"/>
    <w:pPr>
      <w:spacing w:after="0" w:line="240" w:lineRule="auto"/>
    </w:pPr>
    <w:rPr>
      <w:rFonts w:ascii="Times New Roman" w:eastAsia="Times New Roman" w:hAnsi="Times New Roman" w:cs="Times New Roman"/>
      <w:color w:val="FFFFFF"/>
      <w:sz w:val="20"/>
      <w:szCs w:val="20"/>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42370"/>
    <w:pPr>
      <w:spacing w:after="0" w:line="240" w:lineRule="auto"/>
    </w:pPr>
    <w:rPr>
      <w:rFonts w:ascii="Times New Roman" w:eastAsia="Times New Roman" w:hAnsi="Times New Roman" w:cs="Times New Roman"/>
      <w:sz w:val="20"/>
      <w:szCs w:val="20"/>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3">
    <w:name w:val="Body Text 3"/>
    <w:basedOn w:val="Normal"/>
    <w:link w:val="Corpsdetexte3Car"/>
    <w:semiHidden/>
    <w:rsid w:val="00642370"/>
    <w:pPr>
      <w:spacing w:after="120"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semiHidden/>
    <w:rsid w:val="00642370"/>
    <w:rPr>
      <w:rFonts w:ascii="Verdana" w:eastAsia="Times New Roman" w:hAnsi="Verdana" w:cs="Times New Roman"/>
      <w:sz w:val="16"/>
      <w:szCs w:val="16"/>
      <w:lang w:eastAsia="fr-FR"/>
    </w:rPr>
  </w:style>
  <w:style w:type="paragraph" w:styleId="Date">
    <w:name w:val="Date"/>
    <w:basedOn w:val="Normal"/>
    <w:next w:val="Normal"/>
    <w:link w:val="DateCar"/>
    <w:semiHidden/>
    <w:rsid w:val="00642370"/>
    <w:pPr>
      <w:spacing w:after="0" w:line="240" w:lineRule="auto"/>
    </w:pPr>
    <w:rPr>
      <w:rFonts w:ascii="Verdana" w:eastAsia="Times New Roman" w:hAnsi="Verdana" w:cs="Times New Roman"/>
      <w:sz w:val="18"/>
      <w:szCs w:val="24"/>
      <w:lang w:eastAsia="fr-FR"/>
    </w:rPr>
  </w:style>
  <w:style w:type="character" w:customStyle="1" w:styleId="DateCar">
    <w:name w:val="Date Car"/>
    <w:basedOn w:val="Policepardfaut"/>
    <w:link w:val="Date"/>
    <w:semiHidden/>
    <w:rsid w:val="00642370"/>
    <w:rPr>
      <w:rFonts w:ascii="Verdana" w:eastAsia="Times New Roman" w:hAnsi="Verdana" w:cs="Times New Roman"/>
      <w:sz w:val="18"/>
      <w:szCs w:val="24"/>
      <w:lang w:eastAsia="fr-FR"/>
    </w:rPr>
  </w:style>
  <w:style w:type="character" w:styleId="DfinitionHTML">
    <w:name w:val="HTML Definition"/>
    <w:semiHidden/>
    <w:rsid w:val="00642370"/>
    <w:rPr>
      <w:i/>
      <w:iCs/>
    </w:rPr>
  </w:style>
  <w:style w:type="table" w:styleId="Effetsdetableau3D2">
    <w:name w:val="Table 3D effects 2"/>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42370"/>
    <w:pPr>
      <w:spacing w:after="0" w:line="240" w:lineRule="auto"/>
    </w:pPr>
    <w:rPr>
      <w:rFonts w:ascii="Times New Roman" w:eastAsia="Times New Roman" w:hAnsi="Times New Roman" w:cs="Times New Roman"/>
      <w:sz w:val="20"/>
      <w:szCs w:val="20"/>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uiPriority w:val="22"/>
    <w:qFormat/>
    <w:rsid w:val="00642370"/>
    <w:rPr>
      <w:b/>
      <w:bCs/>
    </w:rPr>
  </w:style>
  <w:style w:type="paragraph" w:styleId="En-ttedemessage">
    <w:name w:val="Message Header"/>
    <w:basedOn w:val="Normal"/>
    <w:link w:val="En-ttedemessageCar"/>
    <w:semiHidden/>
    <w:rsid w:val="0064237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18"/>
      <w:szCs w:val="24"/>
      <w:lang w:eastAsia="fr-FR"/>
    </w:rPr>
  </w:style>
  <w:style w:type="character" w:customStyle="1" w:styleId="En-ttedemessageCar">
    <w:name w:val="En-tête de message Car"/>
    <w:basedOn w:val="Policepardfaut"/>
    <w:link w:val="En-ttedemessage"/>
    <w:semiHidden/>
    <w:rsid w:val="00642370"/>
    <w:rPr>
      <w:rFonts w:ascii="Arial" w:eastAsia="Times New Roman" w:hAnsi="Arial" w:cs="Arial"/>
      <w:sz w:val="18"/>
      <w:szCs w:val="24"/>
      <w:shd w:val="pct20" w:color="auto" w:fill="auto"/>
      <w:lang w:eastAsia="fr-FR"/>
    </w:rPr>
  </w:style>
  <w:style w:type="character" w:styleId="ExempleHTML">
    <w:name w:val="HTML Sample"/>
    <w:semiHidden/>
    <w:rsid w:val="00642370"/>
    <w:rPr>
      <w:rFonts w:ascii="Courier New" w:hAnsi="Courier New" w:cs="Courier New"/>
    </w:rPr>
  </w:style>
  <w:style w:type="paragraph" w:styleId="Formuledepolitesse">
    <w:name w:val="Closing"/>
    <w:basedOn w:val="Normal"/>
    <w:link w:val="FormuledepolitesseCar"/>
    <w:semiHidden/>
    <w:rsid w:val="00642370"/>
    <w:pPr>
      <w:spacing w:after="0" w:line="240" w:lineRule="auto"/>
      <w:ind w:left="4252"/>
    </w:pPr>
    <w:rPr>
      <w:rFonts w:ascii="Verdana" w:eastAsia="Times New Roman" w:hAnsi="Verdana" w:cs="Times New Roman"/>
      <w:sz w:val="18"/>
      <w:szCs w:val="24"/>
      <w:lang w:eastAsia="fr-FR"/>
    </w:rPr>
  </w:style>
  <w:style w:type="character" w:customStyle="1" w:styleId="FormuledepolitesseCar">
    <w:name w:val="Formule de politesse Car"/>
    <w:basedOn w:val="Policepardfaut"/>
    <w:link w:val="Formuledepolitesse"/>
    <w:semiHidden/>
    <w:rsid w:val="00642370"/>
    <w:rPr>
      <w:rFonts w:ascii="Verdana" w:eastAsia="Times New Roman" w:hAnsi="Verdana" w:cs="Times New Roman"/>
      <w:sz w:val="18"/>
      <w:szCs w:val="24"/>
      <w:lang w:eastAsia="fr-FR"/>
    </w:rPr>
  </w:style>
  <w:style w:type="table" w:styleId="Grilledetableau1">
    <w:name w:val="Table Grid 1"/>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42370"/>
    <w:pPr>
      <w:spacing w:after="0" w:line="240" w:lineRule="auto"/>
    </w:pPr>
    <w:rPr>
      <w:rFonts w:ascii="Times New Roman" w:eastAsia="Times New Roman" w:hAnsi="Times New Roman"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42370"/>
    <w:pPr>
      <w:spacing w:after="0" w:line="240" w:lineRule="auto"/>
    </w:pPr>
    <w:rPr>
      <w:rFonts w:ascii="Times New Roman" w:eastAsia="Times New Roman" w:hAnsi="Times New Roman" w:cs="Times New Roman"/>
      <w:sz w:val="20"/>
      <w:szCs w:val="20"/>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42370"/>
    <w:pPr>
      <w:spacing w:after="0" w:line="240" w:lineRule="auto"/>
    </w:pPr>
    <w:rPr>
      <w:rFonts w:ascii="Times New Roman" w:eastAsia="Times New Roman" w:hAnsi="Times New Roman" w:cs="Times New Roman"/>
      <w:b/>
      <w:bCs/>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
    <w:name w:val="List"/>
    <w:basedOn w:val="Normal"/>
    <w:semiHidden/>
    <w:rsid w:val="00642370"/>
    <w:pPr>
      <w:spacing w:after="0" w:line="240" w:lineRule="auto"/>
      <w:ind w:left="283" w:hanging="283"/>
    </w:pPr>
    <w:rPr>
      <w:rFonts w:ascii="Verdana" w:eastAsia="Times New Roman" w:hAnsi="Verdana" w:cs="Times New Roman"/>
      <w:sz w:val="18"/>
      <w:szCs w:val="24"/>
      <w:lang w:eastAsia="fr-FR"/>
    </w:rPr>
  </w:style>
  <w:style w:type="paragraph" w:styleId="Liste2">
    <w:name w:val="List 2"/>
    <w:basedOn w:val="Normal"/>
    <w:semiHidden/>
    <w:rsid w:val="00642370"/>
    <w:pPr>
      <w:spacing w:after="0" w:line="240" w:lineRule="auto"/>
      <w:ind w:left="566" w:hanging="283"/>
    </w:pPr>
    <w:rPr>
      <w:rFonts w:ascii="Verdana" w:eastAsia="Times New Roman" w:hAnsi="Verdana" w:cs="Times New Roman"/>
      <w:sz w:val="18"/>
      <w:szCs w:val="24"/>
      <w:lang w:eastAsia="fr-FR"/>
    </w:rPr>
  </w:style>
  <w:style w:type="paragraph" w:styleId="Liste3">
    <w:name w:val="List 3"/>
    <w:basedOn w:val="Normal"/>
    <w:semiHidden/>
    <w:rsid w:val="00642370"/>
    <w:pPr>
      <w:spacing w:after="0" w:line="240" w:lineRule="auto"/>
      <w:ind w:left="849" w:hanging="283"/>
    </w:pPr>
    <w:rPr>
      <w:rFonts w:ascii="Verdana" w:eastAsia="Times New Roman" w:hAnsi="Verdana" w:cs="Times New Roman"/>
      <w:sz w:val="18"/>
      <w:szCs w:val="24"/>
      <w:lang w:eastAsia="fr-FR"/>
    </w:rPr>
  </w:style>
  <w:style w:type="paragraph" w:styleId="Liste4">
    <w:name w:val="List 4"/>
    <w:basedOn w:val="Normal"/>
    <w:semiHidden/>
    <w:rsid w:val="00642370"/>
    <w:pPr>
      <w:spacing w:after="0" w:line="240" w:lineRule="auto"/>
      <w:ind w:left="1132" w:hanging="283"/>
    </w:pPr>
    <w:rPr>
      <w:rFonts w:ascii="Verdana" w:eastAsia="Times New Roman" w:hAnsi="Verdana" w:cs="Times New Roman"/>
      <w:sz w:val="18"/>
      <w:szCs w:val="24"/>
      <w:lang w:eastAsia="fr-FR"/>
    </w:rPr>
  </w:style>
  <w:style w:type="paragraph" w:styleId="Liste5">
    <w:name w:val="List 5"/>
    <w:basedOn w:val="Normal"/>
    <w:semiHidden/>
    <w:rsid w:val="00642370"/>
    <w:pPr>
      <w:spacing w:after="0" w:line="240" w:lineRule="auto"/>
      <w:ind w:left="1415" w:hanging="283"/>
    </w:pPr>
    <w:rPr>
      <w:rFonts w:ascii="Verdana" w:eastAsia="Times New Roman" w:hAnsi="Verdana" w:cs="Times New Roman"/>
      <w:sz w:val="18"/>
      <w:szCs w:val="24"/>
      <w:lang w:eastAsia="fr-FR"/>
    </w:rPr>
  </w:style>
  <w:style w:type="paragraph" w:styleId="Listenumros2">
    <w:name w:val="List Number 2"/>
    <w:basedOn w:val="Normal"/>
    <w:semiHidden/>
    <w:rsid w:val="00642370"/>
    <w:pPr>
      <w:numPr>
        <w:numId w:val="28"/>
      </w:numPr>
      <w:spacing w:after="0" w:line="240" w:lineRule="auto"/>
    </w:pPr>
    <w:rPr>
      <w:rFonts w:ascii="Verdana" w:eastAsia="Times New Roman" w:hAnsi="Verdana" w:cs="Times New Roman"/>
      <w:sz w:val="18"/>
      <w:szCs w:val="24"/>
      <w:lang w:eastAsia="fr-FR"/>
    </w:rPr>
  </w:style>
  <w:style w:type="paragraph" w:styleId="Listenumros3">
    <w:name w:val="List Number 3"/>
    <w:basedOn w:val="Normal"/>
    <w:semiHidden/>
    <w:rsid w:val="00642370"/>
    <w:pPr>
      <w:numPr>
        <w:numId w:val="29"/>
      </w:numPr>
      <w:spacing w:after="0" w:line="240" w:lineRule="auto"/>
    </w:pPr>
    <w:rPr>
      <w:rFonts w:ascii="Verdana" w:eastAsia="Times New Roman" w:hAnsi="Verdana" w:cs="Times New Roman"/>
      <w:sz w:val="18"/>
      <w:szCs w:val="24"/>
      <w:lang w:eastAsia="fr-FR"/>
    </w:rPr>
  </w:style>
  <w:style w:type="paragraph" w:styleId="Listenumros4">
    <w:name w:val="List Number 4"/>
    <w:basedOn w:val="Normal"/>
    <w:semiHidden/>
    <w:rsid w:val="00642370"/>
    <w:pPr>
      <w:numPr>
        <w:numId w:val="30"/>
      </w:numPr>
      <w:spacing w:after="0" w:line="240" w:lineRule="auto"/>
    </w:pPr>
    <w:rPr>
      <w:rFonts w:ascii="Verdana" w:eastAsia="Times New Roman" w:hAnsi="Verdana" w:cs="Times New Roman"/>
      <w:sz w:val="18"/>
      <w:szCs w:val="24"/>
      <w:lang w:eastAsia="fr-FR"/>
    </w:rPr>
  </w:style>
  <w:style w:type="paragraph" w:styleId="Listenumros5">
    <w:name w:val="List Number 5"/>
    <w:basedOn w:val="Normal"/>
    <w:semiHidden/>
    <w:rsid w:val="00642370"/>
    <w:pPr>
      <w:numPr>
        <w:numId w:val="31"/>
      </w:numPr>
      <w:spacing w:after="0" w:line="240" w:lineRule="auto"/>
    </w:pPr>
    <w:rPr>
      <w:rFonts w:ascii="Verdana" w:eastAsia="Times New Roman" w:hAnsi="Verdana" w:cs="Times New Roman"/>
      <w:sz w:val="18"/>
      <w:szCs w:val="24"/>
      <w:lang w:eastAsia="fr-FR"/>
    </w:rPr>
  </w:style>
  <w:style w:type="paragraph" w:styleId="Listepuces">
    <w:name w:val="List Bullet"/>
    <w:basedOn w:val="Normal"/>
    <w:semiHidden/>
    <w:rsid w:val="00642370"/>
    <w:pPr>
      <w:numPr>
        <w:numId w:val="32"/>
      </w:numPr>
      <w:spacing w:after="0" w:line="240" w:lineRule="auto"/>
    </w:pPr>
    <w:rPr>
      <w:rFonts w:ascii="Verdana" w:eastAsia="Times New Roman" w:hAnsi="Verdana" w:cs="Times New Roman"/>
      <w:sz w:val="18"/>
      <w:szCs w:val="24"/>
      <w:lang w:eastAsia="fr-FR"/>
    </w:rPr>
  </w:style>
  <w:style w:type="paragraph" w:styleId="Listepuces2">
    <w:name w:val="List Bullet 2"/>
    <w:basedOn w:val="Normal"/>
    <w:semiHidden/>
    <w:rsid w:val="00642370"/>
    <w:pPr>
      <w:numPr>
        <w:numId w:val="33"/>
      </w:numPr>
      <w:spacing w:after="0" w:line="240" w:lineRule="auto"/>
    </w:pPr>
    <w:rPr>
      <w:rFonts w:ascii="Verdana" w:eastAsia="Times New Roman" w:hAnsi="Verdana" w:cs="Times New Roman"/>
      <w:sz w:val="18"/>
      <w:szCs w:val="24"/>
      <w:lang w:eastAsia="fr-FR"/>
    </w:rPr>
  </w:style>
  <w:style w:type="paragraph" w:styleId="Listepuces3">
    <w:name w:val="List Bullet 3"/>
    <w:basedOn w:val="Normal"/>
    <w:semiHidden/>
    <w:rsid w:val="00642370"/>
    <w:pPr>
      <w:numPr>
        <w:numId w:val="34"/>
      </w:numPr>
      <w:spacing w:after="0" w:line="240" w:lineRule="auto"/>
    </w:pPr>
    <w:rPr>
      <w:rFonts w:ascii="Verdana" w:eastAsia="Times New Roman" w:hAnsi="Verdana" w:cs="Times New Roman"/>
      <w:sz w:val="18"/>
      <w:szCs w:val="24"/>
      <w:lang w:eastAsia="fr-FR"/>
    </w:rPr>
  </w:style>
  <w:style w:type="paragraph" w:styleId="Listepuces4">
    <w:name w:val="List Bullet 4"/>
    <w:basedOn w:val="Normal"/>
    <w:semiHidden/>
    <w:rsid w:val="00642370"/>
    <w:pPr>
      <w:numPr>
        <w:numId w:val="35"/>
      </w:numPr>
      <w:spacing w:after="0" w:line="240" w:lineRule="auto"/>
    </w:pPr>
    <w:rPr>
      <w:rFonts w:ascii="Verdana" w:eastAsia="Times New Roman" w:hAnsi="Verdana" w:cs="Times New Roman"/>
      <w:sz w:val="18"/>
      <w:szCs w:val="24"/>
      <w:lang w:eastAsia="fr-FR"/>
    </w:rPr>
  </w:style>
  <w:style w:type="paragraph" w:styleId="Listepuces5">
    <w:name w:val="List Bullet 5"/>
    <w:basedOn w:val="Normal"/>
    <w:semiHidden/>
    <w:rsid w:val="00642370"/>
    <w:pPr>
      <w:numPr>
        <w:numId w:val="36"/>
      </w:numPr>
      <w:spacing w:after="0" w:line="240" w:lineRule="auto"/>
    </w:pPr>
    <w:rPr>
      <w:rFonts w:ascii="Verdana" w:eastAsia="Times New Roman" w:hAnsi="Verdana" w:cs="Times New Roman"/>
      <w:sz w:val="18"/>
      <w:szCs w:val="24"/>
      <w:lang w:eastAsia="fr-FR"/>
    </w:rPr>
  </w:style>
  <w:style w:type="paragraph" w:styleId="Listecontinue">
    <w:name w:val="List Continue"/>
    <w:basedOn w:val="Normal"/>
    <w:semiHidden/>
    <w:rsid w:val="00642370"/>
    <w:pPr>
      <w:spacing w:after="120" w:line="240" w:lineRule="auto"/>
      <w:ind w:left="283"/>
    </w:pPr>
    <w:rPr>
      <w:rFonts w:ascii="Verdana" w:eastAsia="Times New Roman" w:hAnsi="Verdana" w:cs="Times New Roman"/>
      <w:sz w:val="18"/>
      <w:szCs w:val="24"/>
      <w:lang w:eastAsia="fr-FR"/>
    </w:rPr>
  </w:style>
  <w:style w:type="paragraph" w:styleId="Listecontinue2">
    <w:name w:val="List Continue 2"/>
    <w:basedOn w:val="Normal"/>
    <w:semiHidden/>
    <w:rsid w:val="00642370"/>
    <w:pPr>
      <w:spacing w:after="120" w:line="240" w:lineRule="auto"/>
      <w:ind w:left="566"/>
    </w:pPr>
    <w:rPr>
      <w:rFonts w:ascii="Verdana" w:eastAsia="Times New Roman" w:hAnsi="Verdana" w:cs="Times New Roman"/>
      <w:sz w:val="18"/>
      <w:szCs w:val="24"/>
      <w:lang w:eastAsia="fr-FR"/>
    </w:rPr>
  </w:style>
  <w:style w:type="paragraph" w:styleId="Listecontinue3">
    <w:name w:val="List Continue 3"/>
    <w:basedOn w:val="Normal"/>
    <w:semiHidden/>
    <w:rsid w:val="00642370"/>
    <w:pPr>
      <w:spacing w:after="120" w:line="240" w:lineRule="auto"/>
      <w:ind w:left="849"/>
    </w:pPr>
    <w:rPr>
      <w:rFonts w:ascii="Verdana" w:eastAsia="Times New Roman" w:hAnsi="Verdana" w:cs="Times New Roman"/>
      <w:sz w:val="18"/>
      <w:szCs w:val="24"/>
      <w:lang w:eastAsia="fr-FR"/>
    </w:rPr>
  </w:style>
  <w:style w:type="paragraph" w:styleId="Listecontinue4">
    <w:name w:val="List Continue 4"/>
    <w:basedOn w:val="Normal"/>
    <w:semiHidden/>
    <w:rsid w:val="00642370"/>
    <w:pPr>
      <w:spacing w:after="120" w:line="240" w:lineRule="auto"/>
      <w:ind w:left="1132"/>
    </w:pPr>
    <w:rPr>
      <w:rFonts w:ascii="Verdana" w:eastAsia="Times New Roman" w:hAnsi="Verdana" w:cs="Times New Roman"/>
      <w:sz w:val="18"/>
      <w:szCs w:val="24"/>
      <w:lang w:eastAsia="fr-FR"/>
    </w:rPr>
  </w:style>
  <w:style w:type="paragraph" w:styleId="Listecontinue5">
    <w:name w:val="List Continue 5"/>
    <w:basedOn w:val="Normal"/>
    <w:semiHidden/>
    <w:rsid w:val="00642370"/>
    <w:pPr>
      <w:spacing w:after="120" w:line="240" w:lineRule="auto"/>
      <w:ind w:left="1415"/>
    </w:pPr>
    <w:rPr>
      <w:rFonts w:ascii="Verdana" w:eastAsia="Times New Roman" w:hAnsi="Verdana" w:cs="Times New Roman"/>
      <w:sz w:val="18"/>
      <w:szCs w:val="24"/>
      <w:lang w:eastAsia="fr-FR"/>
    </w:rPr>
  </w:style>
  <w:style w:type="character" w:styleId="MachinecrireHTML">
    <w:name w:val="HTML Typewriter"/>
    <w:semiHidden/>
    <w:rsid w:val="00642370"/>
    <w:rPr>
      <w:rFonts w:ascii="Courier New" w:hAnsi="Courier New" w:cs="Courier New"/>
      <w:sz w:val="20"/>
      <w:szCs w:val="20"/>
    </w:rPr>
  </w:style>
  <w:style w:type="paragraph" w:styleId="NormalWeb">
    <w:name w:val="Normal (Web)"/>
    <w:basedOn w:val="Normal"/>
    <w:semiHidden/>
    <w:rsid w:val="00642370"/>
    <w:pPr>
      <w:spacing w:after="0" w:line="240" w:lineRule="auto"/>
    </w:pPr>
    <w:rPr>
      <w:rFonts w:ascii="Verdana" w:eastAsia="Times New Roman" w:hAnsi="Verdana" w:cs="Times New Roman"/>
      <w:sz w:val="18"/>
      <w:szCs w:val="24"/>
      <w:lang w:eastAsia="fr-FR"/>
    </w:rPr>
  </w:style>
  <w:style w:type="paragraph" w:styleId="Normalcentr">
    <w:name w:val="Block Text"/>
    <w:basedOn w:val="Normal"/>
    <w:semiHidden/>
    <w:rsid w:val="00642370"/>
    <w:pPr>
      <w:spacing w:after="120" w:line="240" w:lineRule="auto"/>
      <w:ind w:left="1440" w:right="1440"/>
    </w:pPr>
    <w:rPr>
      <w:rFonts w:ascii="Verdana" w:eastAsia="Times New Roman" w:hAnsi="Verdana" w:cs="Times New Roman"/>
      <w:sz w:val="18"/>
      <w:szCs w:val="24"/>
      <w:lang w:eastAsia="fr-FR"/>
    </w:rPr>
  </w:style>
  <w:style w:type="character" w:styleId="Numrodeligne">
    <w:name w:val="line number"/>
    <w:basedOn w:val="Policepardfaut"/>
    <w:semiHidden/>
    <w:rsid w:val="00642370"/>
  </w:style>
  <w:style w:type="character" w:styleId="Numrodepage">
    <w:name w:val="page number"/>
    <w:basedOn w:val="Policepardfaut"/>
    <w:semiHidden/>
    <w:rsid w:val="00642370"/>
  </w:style>
  <w:style w:type="table" w:styleId="Tableauple1">
    <w:name w:val="Table Subtle 1"/>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42370"/>
    <w:pPr>
      <w:spacing w:after="0" w:line="240" w:lineRule="auto"/>
    </w:pPr>
    <w:rPr>
      <w:rFonts w:ascii="Times New Roman" w:eastAsia="Times New Roman" w:hAnsi="Times New Roman" w:cs="Times New Roman"/>
      <w:sz w:val="20"/>
      <w:szCs w:val="20"/>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642370"/>
    <w:pPr>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642370"/>
    <w:rPr>
      <w:rFonts w:ascii="Courier New" w:eastAsia="Times New Roman" w:hAnsi="Courier New" w:cs="Courier New"/>
      <w:sz w:val="20"/>
      <w:szCs w:val="20"/>
      <w:lang w:eastAsia="fr-FR"/>
    </w:rPr>
  </w:style>
  <w:style w:type="table" w:styleId="Tableauprofessionnel">
    <w:name w:val="Table Professional"/>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semiHidden/>
    <w:rsid w:val="00642370"/>
    <w:pPr>
      <w:spacing w:after="120"/>
      <w:ind w:firstLine="210"/>
    </w:pPr>
    <w:rPr>
      <w:rFonts w:ascii="Verdana" w:hAnsi="Verdana"/>
      <w:sz w:val="18"/>
      <w:szCs w:val="24"/>
    </w:rPr>
  </w:style>
  <w:style w:type="character" w:customStyle="1" w:styleId="Retrait1religneCar">
    <w:name w:val="Retrait 1re ligne Car"/>
    <w:basedOn w:val="CorpsdetexteCar"/>
    <w:link w:val="Retrait1religne"/>
    <w:semiHidden/>
    <w:rsid w:val="00642370"/>
    <w:rPr>
      <w:rFonts w:ascii="Verdana" w:eastAsia="Times New Roman" w:hAnsi="Verdana" w:cs="Times New Roman"/>
      <w:sz w:val="18"/>
      <w:szCs w:val="24"/>
      <w:lang w:eastAsia="fr-FR"/>
    </w:rPr>
  </w:style>
  <w:style w:type="paragraph" w:styleId="Retraitcorpsdetexte2">
    <w:name w:val="Body Text Indent 2"/>
    <w:basedOn w:val="Normal"/>
    <w:link w:val="Retraitcorpsdetexte2Car"/>
    <w:semiHidden/>
    <w:rsid w:val="00642370"/>
    <w:pPr>
      <w:spacing w:after="120" w:line="480" w:lineRule="auto"/>
      <w:ind w:left="283"/>
    </w:pPr>
    <w:rPr>
      <w:rFonts w:ascii="Verdana" w:eastAsia="Times New Roman" w:hAnsi="Verdana" w:cs="Times New Roman"/>
      <w:sz w:val="18"/>
      <w:szCs w:val="24"/>
      <w:lang w:eastAsia="fr-FR"/>
    </w:rPr>
  </w:style>
  <w:style w:type="character" w:customStyle="1" w:styleId="Retraitcorpsdetexte2Car">
    <w:name w:val="Retrait corps de texte 2 Car"/>
    <w:basedOn w:val="Policepardfaut"/>
    <w:link w:val="Retraitcorpsdetexte2"/>
    <w:semiHidden/>
    <w:rsid w:val="00642370"/>
    <w:rPr>
      <w:rFonts w:ascii="Verdana" w:eastAsia="Times New Roman" w:hAnsi="Verdana" w:cs="Times New Roman"/>
      <w:sz w:val="18"/>
      <w:szCs w:val="24"/>
      <w:lang w:eastAsia="fr-FR"/>
    </w:rPr>
  </w:style>
  <w:style w:type="paragraph" w:styleId="Retraitcorpsdetexte3">
    <w:name w:val="Body Text Indent 3"/>
    <w:basedOn w:val="Normal"/>
    <w:link w:val="Retraitcorpsdetexte3Car"/>
    <w:semiHidden/>
    <w:rsid w:val="00642370"/>
    <w:pPr>
      <w:spacing w:after="120" w:line="240" w:lineRule="auto"/>
      <w:ind w:left="283"/>
    </w:pPr>
    <w:rPr>
      <w:rFonts w:ascii="Verdana" w:eastAsia="Times New Roman" w:hAnsi="Verdana" w:cs="Times New Roman"/>
      <w:sz w:val="16"/>
      <w:szCs w:val="16"/>
      <w:lang w:eastAsia="fr-FR"/>
    </w:rPr>
  </w:style>
  <w:style w:type="character" w:customStyle="1" w:styleId="Retraitcorpsdetexte3Car">
    <w:name w:val="Retrait corps de texte 3 Car"/>
    <w:basedOn w:val="Policepardfaut"/>
    <w:link w:val="Retraitcorpsdetexte3"/>
    <w:semiHidden/>
    <w:rsid w:val="00642370"/>
    <w:rPr>
      <w:rFonts w:ascii="Verdana" w:eastAsia="Times New Roman" w:hAnsi="Verdana" w:cs="Times New Roman"/>
      <w:sz w:val="16"/>
      <w:szCs w:val="16"/>
      <w:lang w:eastAsia="fr-FR"/>
    </w:rPr>
  </w:style>
  <w:style w:type="paragraph" w:styleId="Retraitcorpset1relig">
    <w:name w:val="Body Text First Indent 2"/>
    <w:basedOn w:val="Retraitcorpsdetexte"/>
    <w:link w:val="Retraitcorpset1religCar"/>
    <w:semiHidden/>
    <w:rsid w:val="00642370"/>
    <w:pPr>
      <w:spacing w:line="240" w:lineRule="auto"/>
      <w:ind w:firstLine="210"/>
    </w:pPr>
    <w:rPr>
      <w:rFonts w:ascii="Verdana" w:eastAsia="Times New Roman" w:hAnsi="Verdana" w:cs="Times New Roman"/>
      <w:sz w:val="18"/>
      <w:szCs w:val="24"/>
      <w:lang w:eastAsia="fr-FR"/>
    </w:rPr>
  </w:style>
  <w:style w:type="character" w:customStyle="1" w:styleId="Retraitcorpset1religCar">
    <w:name w:val="Retrait corps et 1re lig. Car"/>
    <w:basedOn w:val="RetraitcorpsdetexteCar"/>
    <w:link w:val="Retraitcorpset1relig"/>
    <w:semiHidden/>
    <w:rsid w:val="00642370"/>
    <w:rPr>
      <w:rFonts w:ascii="Verdana" w:eastAsia="Times New Roman" w:hAnsi="Verdana" w:cs="Times New Roman"/>
      <w:sz w:val="18"/>
      <w:szCs w:val="24"/>
      <w:lang w:eastAsia="fr-FR"/>
    </w:rPr>
  </w:style>
  <w:style w:type="paragraph" w:styleId="Retraitnormal">
    <w:name w:val="Normal Indent"/>
    <w:basedOn w:val="Normal"/>
    <w:semiHidden/>
    <w:rsid w:val="00642370"/>
    <w:pPr>
      <w:spacing w:after="0" w:line="240" w:lineRule="auto"/>
      <w:ind w:left="708"/>
    </w:pPr>
    <w:rPr>
      <w:rFonts w:ascii="Verdana" w:eastAsia="Times New Roman" w:hAnsi="Verdana" w:cs="Times New Roman"/>
      <w:sz w:val="18"/>
      <w:szCs w:val="24"/>
      <w:lang w:eastAsia="fr-FR"/>
    </w:rPr>
  </w:style>
  <w:style w:type="paragraph" w:styleId="Salutations">
    <w:name w:val="Salutation"/>
    <w:basedOn w:val="Normal"/>
    <w:next w:val="Normal"/>
    <w:link w:val="SalutationsCar"/>
    <w:semiHidden/>
    <w:rsid w:val="00642370"/>
    <w:pPr>
      <w:spacing w:after="0" w:line="240" w:lineRule="auto"/>
    </w:pPr>
    <w:rPr>
      <w:rFonts w:ascii="Verdana" w:eastAsia="Times New Roman" w:hAnsi="Verdana" w:cs="Times New Roman"/>
      <w:sz w:val="18"/>
      <w:szCs w:val="24"/>
      <w:lang w:eastAsia="fr-FR"/>
    </w:rPr>
  </w:style>
  <w:style w:type="character" w:customStyle="1" w:styleId="SalutationsCar">
    <w:name w:val="Salutations Car"/>
    <w:basedOn w:val="Policepardfaut"/>
    <w:link w:val="Salutations"/>
    <w:semiHidden/>
    <w:rsid w:val="00642370"/>
    <w:rPr>
      <w:rFonts w:ascii="Verdana" w:eastAsia="Times New Roman" w:hAnsi="Verdana" w:cs="Times New Roman"/>
      <w:sz w:val="18"/>
      <w:szCs w:val="24"/>
      <w:lang w:eastAsia="fr-FR"/>
    </w:rPr>
  </w:style>
  <w:style w:type="paragraph" w:styleId="Signature">
    <w:name w:val="Signature"/>
    <w:basedOn w:val="Normal"/>
    <w:link w:val="SignatureCar"/>
    <w:semiHidden/>
    <w:rsid w:val="00642370"/>
    <w:pPr>
      <w:spacing w:after="0" w:line="240" w:lineRule="auto"/>
      <w:ind w:left="4252"/>
    </w:pPr>
    <w:rPr>
      <w:rFonts w:ascii="Verdana" w:eastAsia="Times New Roman" w:hAnsi="Verdana" w:cs="Times New Roman"/>
      <w:sz w:val="18"/>
      <w:szCs w:val="24"/>
      <w:lang w:eastAsia="fr-FR"/>
    </w:rPr>
  </w:style>
  <w:style w:type="character" w:customStyle="1" w:styleId="SignatureCar">
    <w:name w:val="Signature Car"/>
    <w:basedOn w:val="Policepardfaut"/>
    <w:link w:val="Signature"/>
    <w:semiHidden/>
    <w:rsid w:val="00642370"/>
    <w:rPr>
      <w:rFonts w:ascii="Verdana" w:eastAsia="Times New Roman" w:hAnsi="Verdana" w:cs="Times New Roman"/>
      <w:sz w:val="18"/>
      <w:szCs w:val="24"/>
      <w:lang w:eastAsia="fr-FR"/>
    </w:rPr>
  </w:style>
  <w:style w:type="paragraph" w:styleId="Signaturelectronique">
    <w:name w:val="E-mail Signature"/>
    <w:basedOn w:val="Normal"/>
    <w:link w:val="SignaturelectroniqueCar"/>
    <w:semiHidden/>
    <w:rsid w:val="00642370"/>
    <w:pPr>
      <w:spacing w:after="0" w:line="240" w:lineRule="auto"/>
    </w:pPr>
    <w:rPr>
      <w:rFonts w:ascii="Verdana" w:eastAsia="Times New Roman" w:hAnsi="Verdana" w:cs="Times New Roman"/>
      <w:sz w:val="18"/>
      <w:szCs w:val="24"/>
      <w:lang w:eastAsia="fr-FR"/>
    </w:rPr>
  </w:style>
  <w:style w:type="character" w:customStyle="1" w:styleId="SignaturelectroniqueCar">
    <w:name w:val="Signature électronique Car"/>
    <w:basedOn w:val="Policepardfaut"/>
    <w:link w:val="Signaturelectronique"/>
    <w:semiHidden/>
    <w:rsid w:val="00642370"/>
    <w:rPr>
      <w:rFonts w:ascii="Verdana" w:eastAsia="Times New Roman" w:hAnsi="Verdana" w:cs="Times New Roman"/>
      <w:sz w:val="18"/>
      <w:szCs w:val="24"/>
      <w:lang w:eastAsia="fr-FR"/>
    </w:rPr>
  </w:style>
  <w:style w:type="table" w:styleId="Tableausimple1">
    <w:name w:val="Table Simple 1"/>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42370"/>
    <w:pPr>
      <w:spacing w:after="0" w:line="240" w:lineRule="auto"/>
    </w:pPr>
    <w:rPr>
      <w:rFonts w:ascii="Times New Roman" w:eastAsia="Times New Roman" w:hAnsi="Times New Roman" w:cs="Times New Roman"/>
      <w:sz w:val="20"/>
      <w:szCs w:val="20"/>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642370"/>
    <w:pPr>
      <w:spacing w:after="60" w:line="240" w:lineRule="auto"/>
      <w:jc w:val="center"/>
      <w:outlineLvl w:val="1"/>
    </w:pPr>
    <w:rPr>
      <w:rFonts w:ascii="Arial" w:eastAsia="Times New Roman" w:hAnsi="Arial" w:cs="Arial"/>
      <w:sz w:val="18"/>
      <w:szCs w:val="24"/>
      <w:lang w:eastAsia="fr-FR"/>
    </w:rPr>
  </w:style>
  <w:style w:type="character" w:customStyle="1" w:styleId="Sous-titreCar">
    <w:name w:val="Sous-titre Car"/>
    <w:basedOn w:val="Policepardfaut"/>
    <w:link w:val="Sous-titre"/>
    <w:rsid w:val="00642370"/>
    <w:rPr>
      <w:rFonts w:ascii="Arial" w:eastAsia="Times New Roman" w:hAnsi="Arial" w:cs="Arial"/>
      <w:sz w:val="18"/>
      <w:szCs w:val="24"/>
      <w:lang w:eastAsia="fr-FR"/>
    </w:rPr>
  </w:style>
  <w:style w:type="table" w:styleId="Tableauliste1">
    <w:name w:val="Table List 1"/>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4237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semiHidden/>
    <w:rsid w:val="00642370"/>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semiHidden/>
    <w:rsid w:val="00642370"/>
    <w:rPr>
      <w:rFonts w:ascii="Courier New" w:eastAsia="Times New Roman" w:hAnsi="Courier New" w:cs="Courier New"/>
      <w:sz w:val="20"/>
      <w:szCs w:val="20"/>
      <w:lang w:eastAsia="fr-FR"/>
    </w:rPr>
  </w:style>
  <w:style w:type="table" w:styleId="Thmedutableau">
    <w:name w:val="Table Theme"/>
    <w:basedOn w:val="TableauNormal"/>
    <w:semiHidden/>
    <w:rsid w:val="0064237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semiHidden/>
    <w:rsid w:val="00642370"/>
    <w:pPr>
      <w:spacing w:after="0" w:line="240" w:lineRule="auto"/>
    </w:pPr>
    <w:rPr>
      <w:rFonts w:ascii="Verdana" w:eastAsia="Times New Roman" w:hAnsi="Verdana" w:cs="Times New Roman"/>
      <w:sz w:val="18"/>
      <w:szCs w:val="24"/>
      <w:lang w:eastAsia="fr-FR"/>
    </w:rPr>
  </w:style>
  <w:style w:type="character" w:customStyle="1" w:styleId="TitredenoteCar">
    <w:name w:val="Titre de note Car"/>
    <w:basedOn w:val="Policepardfaut"/>
    <w:link w:val="Titredenote"/>
    <w:semiHidden/>
    <w:rsid w:val="00642370"/>
    <w:rPr>
      <w:rFonts w:ascii="Verdana" w:eastAsia="Times New Roman" w:hAnsi="Verdana" w:cs="Times New Roman"/>
      <w:sz w:val="18"/>
      <w:szCs w:val="24"/>
      <w:lang w:eastAsia="fr-FR"/>
    </w:rPr>
  </w:style>
  <w:style w:type="character" w:styleId="VariableHTML">
    <w:name w:val="HTML Variable"/>
    <w:semiHidden/>
    <w:rsid w:val="00642370"/>
    <w:rPr>
      <w:i/>
      <w:iCs/>
    </w:rPr>
  </w:style>
  <w:style w:type="paragraph" w:customStyle="1" w:styleId="a">
    <w:rsid w:val="00642370"/>
    <w:pPr>
      <w:spacing w:after="0" w:line="240" w:lineRule="auto"/>
    </w:pPr>
    <w:rPr>
      <w:rFonts w:ascii="Times New Roman" w:eastAsia="Times New Roman" w:hAnsi="Times New Roman" w:cs="Times New Roman"/>
      <w:sz w:val="20"/>
      <w:szCs w:val="20"/>
      <w:lang w:eastAsia="fr-FR"/>
    </w:rPr>
  </w:style>
  <w:style w:type="paragraph" w:customStyle="1" w:styleId="Descriptif4">
    <w:name w:val="Descriptif 4"/>
    <w:rsid w:val="00642370"/>
    <w:pPr>
      <w:widowControl w:val="0"/>
      <w:autoSpaceDE w:val="0"/>
      <w:autoSpaceDN w:val="0"/>
      <w:adjustRightInd w:val="0"/>
      <w:spacing w:after="90" w:line="240" w:lineRule="auto"/>
      <w:ind w:left="1559"/>
      <w:jc w:val="both"/>
    </w:pPr>
    <w:rPr>
      <w:rFonts w:ascii="Verdana" w:eastAsia="Times New Roman" w:hAnsi="Verdana" w:cs="Verdana"/>
      <w:color w:val="000000"/>
      <w:sz w:val="18"/>
      <w:szCs w:val="18"/>
      <w:lang w:eastAsia="fr-FR"/>
    </w:rPr>
  </w:style>
  <w:style w:type="paragraph" w:customStyle="1" w:styleId="Style2">
    <w:name w:val="Style2"/>
    <w:rsid w:val="00642370"/>
    <w:pPr>
      <w:spacing w:after="0" w:line="240" w:lineRule="auto"/>
      <w:ind w:left="1134"/>
      <w:jc w:val="both"/>
    </w:pPr>
    <w:rPr>
      <w:rFonts w:ascii="Verdana" w:hAnsi="Verdana"/>
      <w:sz w:val="18"/>
      <w:lang w:eastAsia="fr-FR"/>
    </w:rPr>
  </w:style>
  <w:style w:type="paragraph" w:customStyle="1" w:styleId="Style5">
    <w:name w:val="Style5"/>
    <w:basedOn w:val="Normal"/>
    <w:rsid w:val="00642370"/>
    <w:pPr>
      <w:spacing w:after="0" w:line="240" w:lineRule="auto"/>
      <w:ind w:left="1985"/>
      <w:jc w:val="both"/>
    </w:pPr>
    <w:rPr>
      <w:rFonts w:ascii="Verdana" w:eastAsia="Times New Roman" w:hAnsi="Verdana" w:cs="Times New Roman"/>
      <w:sz w:val="18"/>
      <w:lang w:eastAsia="fr-FR"/>
    </w:rPr>
  </w:style>
  <w:style w:type="paragraph" w:styleId="Titre">
    <w:name w:val="Title"/>
    <w:basedOn w:val="Normal"/>
    <w:link w:val="TitreCar"/>
    <w:qFormat/>
    <w:rsid w:val="00642370"/>
    <w:pPr>
      <w:spacing w:before="240" w:after="60" w:line="240" w:lineRule="auto"/>
      <w:jc w:val="center"/>
      <w:outlineLvl w:val="0"/>
    </w:pPr>
    <w:rPr>
      <w:rFonts w:ascii="Verdana" w:eastAsia="Times New Roman" w:hAnsi="Verdana" w:cs="Arial"/>
      <w:b/>
      <w:bCs/>
      <w:kern w:val="28"/>
      <w:sz w:val="32"/>
      <w:szCs w:val="32"/>
      <w:lang w:eastAsia="fr-FR"/>
    </w:rPr>
  </w:style>
  <w:style w:type="character" w:customStyle="1" w:styleId="TitreCar">
    <w:name w:val="Titre Car"/>
    <w:basedOn w:val="Policepardfaut"/>
    <w:link w:val="Titre"/>
    <w:rsid w:val="00642370"/>
    <w:rPr>
      <w:rFonts w:ascii="Verdana" w:eastAsia="Times New Roman" w:hAnsi="Verdana" w:cs="Arial"/>
      <w:b/>
      <w:bCs/>
      <w:kern w:val="28"/>
      <w:sz w:val="32"/>
      <w:szCs w:val="32"/>
      <w:lang w:eastAsia="fr-FR"/>
    </w:rPr>
  </w:style>
  <w:style w:type="paragraph" w:customStyle="1" w:styleId="Style4">
    <w:name w:val="Style4"/>
    <w:basedOn w:val="Style3"/>
    <w:rsid w:val="00642370"/>
    <w:pPr>
      <w:keepNext w:val="0"/>
      <w:tabs>
        <w:tab w:val="clear" w:pos="1701"/>
      </w:tabs>
      <w:overflowPunct w:val="0"/>
      <w:spacing w:before="0" w:after="0" w:line="240" w:lineRule="auto"/>
      <w:ind w:left="1361"/>
      <w:jc w:val="both"/>
      <w:textAlignment w:val="baseline"/>
      <w:outlineLvl w:val="9"/>
    </w:pPr>
    <w:rPr>
      <w:rFonts w:ascii="Times New Roman" w:hAnsi="Times New Roman" w:cs="Times New Roman"/>
      <w:b w:val="0"/>
      <w:color w:val="auto"/>
      <w:sz w:val="22"/>
      <w:szCs w:val="20"/>
    </w:rPr>
  </w:style>
  <w:style w:type="paragraph" w:customStyle="1" w:styleId="Style7">
    <w:name w:val="Style7"/>
    <w:basedOn w:val="Style5"/>
    <w:rsid w:val="00642370"/>
    <w:pPr>
      <w:ind w:left="2665"/>
    </w:pPr>
    <w:rPr>
      <w:rFonts w:ascii="Times New Roman" w:hAnsi="Times New Roman"/>
      <w:sz w:val="22"/>
      <w:szCs w:val="20"/>
    </w:rPr>
  </w:style>
  <w:style w:type="paragraph" w:customStyle="1" w:styleId="ENUMERATIONCAHORS">
    <w:name w:val="ENUMERATION CAHORS"/>
    <w:basedOn w:val="Normal"/>
    <w:rsid w:val="00642370"/>
    <w:pPr>
      <w:tabs>
        <w:tab w:val="left" w:pos="0"/>
      </w:tabs>
      <w:spacing w:after="0" w:line="360" w:lineRule="atLeast"/>
      <w:ind w:left="2552"/>
      <w:outlineLvl w:val="0"/>
    </w:pPr>
    <w:rPr>
      <w:rFonts w:ascii="Helvetica" w:eastAsia="Times New Roman" w:hAnsi="Helvetica" w:cs="Helvetica"/>
      <w:sz w:val="20"/>
      <w:szCs w:val="20"/>
      <w:lang w:eastAsia="fr-FR"/>
    </w:rPr>
  </w:style>
  <w:style w:type="paragraph" w:customStyle="1" w:styleId="xl52">
    <w:name w:val="xl52"/>
    <w:basedOn w:val="Normal"/>
    <w:rsid w:val="00642370"/>
    <w:pPr>
      <w:spacing w:before="100" w:beforeAutospacing="1" w:after="100" w:afterAutospacing="1" w:line="240" w:lineRule="auto"/>
    </w:pPr>
    <w:rPr>
      <w:rFonts w:ascii="Times New Roman" w:eastAsia="Times New Roman" w:hAnsi="Times New Roman" w:cs="Times New Roman"/>
      <w:sz w:val="18"/>
      <w:szCs w:val="18"/>
      <w:lang w:eastAsia="fr-FR"/>
    </w:rPr>
  </w:style>
  <w:style w:type="paragraph" w:customStyle="1" w:styleId="Listepuce2">
    <w:name w:val="Liste à puce 2"/>
    <w:basedOn w:val="Normal"/>
    <w:rsid w:val="00642370"/>
    <w:pPr>
      <w:numPr>
        <w:ilvl w:val="1"/>
        <w:numId w:val="41"/>
      </w:numPr>
      <w:spacing w:after="0" w:line="240" w:lineRule="auto"/>
    </w:pPr>
    <w:rPr>
      <w:rFonts w:ascii="Arial" w:eastAsia="Times New Roman" w:hAnsi="Arial" w:cs="Times New Roman"/>
      <w:sz w:val="20"/>
      <w:szCs w:val="20"/>
      <w:lang w:eastAsia="fr-FR"/>
    </w:rPr>
  </w:style>
  <w:style w:type="character" w:customStyle="1" w:styleId="ListenumrosCar">
    <w:name w:val="Liste à numéros Car"/>
    <w:link w:val="Listenumros"/>
    <w:semiHidden/>
    <w:rsid w:val="00642370"/>
    <w:rPr>
      <w:rFonts w:ascii="Verdana" w:eastAsia="Times New Roman" w:hAnsi="Verdana" w:cs="Times New Roman"/>
      <w:sz w:val="18"/>
      <w:szCs w:val="24"/>
      <w:lang w:eastAsia="fr-FR"/>
    </w:rPr>
  </w:style>
  <w:style w:type="paragraph" w:styleId="Notedefin">
    <w:name w:val="endnote text"/>
    <w:basedOn w:val="Normal"/>
    <w:link w:val="NotedefinCar"/>
    <w:semiHidden/>
    <w:rsid w:val="00642370"/>
    <w:pPr>
      <w:spacing w:after="0" w:line="240" w:lineRule="auto"/>
    </w:pPr>
    <w:rPr>
      <w:rFonts w:ascii="Times New Roman" w:eastAsia="Times New Roman" w:hAnsi="Times New Roman" w:cs="Times New Roman"/>
      <w:sz w:val="24"/>
      <w:szCs w:val="20"/>
      <w:lang w:eastAsia="fr-FR"/>
    </w:rPr>
  </w:style>
  <w:style w:type="character" w:customStyle="1" w:styleId="NotedefinCar">
    <w:name w:val="Note de fin Car"/>
    <w:basedOn w:val="Policepardfaut"/>
    <w:link w:val="Notedefin"/>
    <w:semiHidden/>
    <w:rsid w:val="00642370"/>
    <w:rPr>
      <w:rFonts w:ascii="Times New Roman" w:eastAsia="Times New Roman" w:hAnsi="Times New Roman" w:cs="Times New Roman"/>
      <w:sz w:val="24"/>
      <w:szCs w:val="20"/>
      <w:lang w:eastAsia="fr-FR"/>
    </w:rPr>
  </w:style>
  <w:style w:type="paragraph" w:customStyle="1" w:styleId="spip">
    <w:name w:val="spip"/>
    <w:basedOn w:val="Normal"/>
    <w:rsid w:val="0064237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0">
    <w:name w:val="Titre é"/>
    <w:basedOn w:val="Normal"/>
    <w:rsid w:val="00642370"/>
    <w:pPr>
      <w:autoSpaceDE w:val="0"/>
      <w:autoSpaceDN w:val="0"/>
      <w:adjustRightInd w:val="0"/>
      <w:spacing w:after="0" w:line="240" w:lineRule="auto"/>
    </w:pPr>
    <w:rPr>
      <w:rFonts w:ascii="Verdana" w:eastAsia="Times New Roman" w:hAnsi="Verdana" w:cs="Arial"/>
      <w:b/>
      <w:bCs/>
      <w:color w:val="000000"/>
      <w:sz w:val="24"/>
      <w:szCs w:val="24"/>
      <w:lang w:eastAsia="fr-FR"/>
    </w:rPr>
  </w:style>
  <w:style w:type="paragraph" w:customStyle="1" w:styleId="CarCarCarCarCarCar">
    <w:name w:val="Car Car Car Car Car Car"/>
    <w:basedOn w:val="Normal"/>
    <w:rsid w:val="00642370"/>
    <w:pPr>
      <w:spacing w:after="160" w:line="240" w:lineRule="exact"/>
    </w:pPr>
    <w:rPr>
      <w:rFonts w:ascii="Verdana" w:eastAsia="Times New Roman" w:hAnsi="Verdana" w:cs="Times New Roman"/>
      <w:sz w:val="20"/>
      <w:szCs w:val="20"/>
      <w:lang w:val="en-US"/>
    </w:rPr>
  </w:style>
  <w:style w:type="table" w:styleId="Tableauweb1">
    <w:name w:val="Table Web 1"/>
    <w:basedOn w:val="TableauNormal"/>
    <w:uiPriority w:val="99"/>
    <w:semiHidden/>
    <w:unhideWhenUsed/>
    <w:rsid w:val="006423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6423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6423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3228">
      <w:bodyDiv w:val="1"/>
      <w:marLeft w:val="0"/>
      <w:marRight w:val="0"/>
      <w:marTop w:val="0"/>
      <w:marBottom w:val="0"/>
      <w:divBdr>
        <w:top w:val="none" w:sz="0" w:space="0" w:color="auto"/>
        <w:left w:val="none" w:sz="0" w:space="0" w:color="auto"/>
        <w:bottom w:val="none" w:sz="0" w:space="0" w:color="auto"/>
        <w:right w:val="none" w:sz="0" w:space="0" w:color="auto"/>
      </w:divBdr>
    </w:div>
    <w:div w:id="173886823">
      <w:bodyDiv w:val="1"/>
      <w:marLeft w:val="0"/>
      <w:marRight w:val="0"/>
      <w:marTop w:val="0"/>
      <w:marBottom w:val="0"/>
      <w:divBdr>
        <w:top w:val="none" w:sz="0" w:space="0" w:color="auto"/>
        <w:left w:val="none" w:sz="0" w:space="0" w:color="auto"/>
        <w:bottom w:val="none" w:sz="0" w:space="0" w:color="auto"/>
        <w:right w:val="none" w:sz="0" w:space="0" w:color="auto"/>
      </w:divBdr>
      <w:divsChild>
        <w:div w:id="1148942103">
          <w:marLeft w:val="0"/>
          <w:marRight w:val="0"/>
          <w:marTop w:val="0"/>
          <w:marBottom w:val="0"/>
          <w:divBdr>
            <w:top w:val="none" w:sz="0" w:space="0" w:color="auto"/>
            <w:left w:val="none" w:sz="0" w:space="0" w:color="auto"/>
            <w:bottom w:val="none" w:sz="0" w:space="0" w:color="auto"/>
            <w:right w:val="none" w:sz="0" w:space="0" w:color="auto"/>
          </w:divBdr>
        </w:div>
        <w:div w:id="1181895432">
          <w:marLeft w:val="0"/>
          <w:marRight w:val="0"/>
          <w:marTop w:val="0"/>
          <w:marBottom w:val="0"/>
          <w:divBdr>
            <w:top w:val="none" w:sz="0" w:space="0" w:color="auto"/>
            <w:left w:val="none" w:sz="0" w:space="0" w:color="auto"/>
            <w:bottom w:val="none" w:sz="0" w:space="0" w:color="auto"/>
            <w:right w:val="none" w:sz="0" w:space="0" w:color="auto"/>
          </w:divBdr>
        </w:div>
      </w:divsChild>
    </w:div>
    <w:div w:id="251861849">
      <w:bodyDiv w:val="1"/>
      <w:marLeft w:val="0"/>
      <w:marRight w:val="0"/>
      <w:marTop w:val="0"/>
      <w:marBottom w:val="0"/>
      <w:divBdr>
        <w:top w:val="none" w:sz="0" w:space="0" w:color="auto"/>
        <w:left w:val="none" w:sz="0" w:space="0" w:color="auto"/>
        <w:bottom w:val="none" w:sz="0" w:space="0" w:color="auto"/>
        <w:right w:val="none" w:sz="0" w:space="0" w:color="auto"/>
      </w:divBdr>
      <w:divsChild>
        <w:div w:id="565457066">
          <w:marLeft w:val="0"/>
          <w:marRight w:val="0"/>
          <w:marTop w:val="0"/>
          <w:marBottom w:val="0"/>
          <w:divBdr>
            <w:top w:val="none" w:sz="0" w:space="0" w:color="auto"/>
            <w:left w:val="none" w:sz="0" w:space="0" w:color="auto"/>
            <w:bottom w:val="none" w:sz="0" w:space="0" w:color="auto"/>
            <w:right w:val="none" w:sz="0" w:space="0" w:color="auto"/>
          </w:divBdr>
        </w:div>
        <w:div w:id="2069105925">
          <w:marLeft w:val="0"/>
          <w:marRight w:val="0"/>
          <w:marTop w:val="0"/>
          <w:marBottom w:val="0"/>
          <w:divBdr>
            <w:top w:val="none" w:sz="0" w:space="0" w:color="auto"/>
            <w:left w:val="none" w:sz="0" w:space="0" w:color="auto"/>
            <w:bottom w:val="none" w:sz="0" w:space="0" w:color="auto"/>
            <w:right w:val="none" w:sz="0" w:space="0" w:color="auto"/>
          </w:divBdr>
        </w:div>
        <w:div w:id="1984239558">
          <w:marLeft w:val="0"/>
          <w:marRight w:val="0"/>
          <w:marTop w:val="0"/>
          <w:marBottom w:val="0"/>
          <w:divBdr>
            <w:top w:val="none" w:sz="0" w:space="0" w:color="auto"/>
            <w:left w:val="none" w:sz="0" w:space="0" w:color="auto"/>
            <w:bottom w:val="none" w:sz="0" w:space="0" w:color="auto"/>
            <w:right w:val="none" w:sz="0" w:space="0" w:color="auto"/>
          </w:divBdr>
        </w:div>
      </w:divsChild>
    </w:div>
    <w:div w:id="301692905">
      <w:bodyDiv w:val="1"/>
      <w:marLeft w:val="0"/>
      <w:marRight w:val="0"/>
      <w:marTop w:val="0"/>
      <w:marBottom w:val="0"/>
      <w:divBdr>
        <w:top w:val="none" w:sz="0" w:space="0" w:color="auto"/>
        <w:left w:val="none" w:sz="0" w:space="0" w:color="auto"/>
        <w:bottom w:val="none" w:sz="0" w:space="0" w:color="auto"/>
        <w:right w:val="none" w:sz="0" w:space="0" w:color="auto"/>
      </w:divBdr>
    </w:div>
    <w:div w:id="346323240">
      <w:bodyDiv w:val="1"/>
      <w:marLeft w:val="0"/>
      <w:marRight w:val="0"/>
      <w:marTop w:val="0"/>
      <w:marBottom w:val="0"/>
      <w:divBdr>
        <w:top w:val="none" w:sz="0" w:space="0" w:color="auto"/>
        <w:left w:val="none" w:sz="0" w:space="0" w:color="auto"/>
        <w:bottom w:val="none" w:sz="0" w:space="0" w:color="auto"/>
        <w:right w:val="none" w:sz="0" w:space="0" w:color="auto"/>
      </w:divBdr>
      <w:divsChild>
        <w:div w:id="1710715381">
          <w:marLeft w:val="0"/>
          <w:marRight w:val="0"/>
          <w:marTop w:val="0"/>
          <w:marBottom w:val="0"/>
          <w:divBdr>
            <w:top w:val="none" w:sz="0" w:space="0" w:color="auto"/>
            <w:left w:val="none" w:sz="0" w:space="0" w:color="auto"/>
            <w:bottom w:val="none" w:sz="0" w:space="0" w:color="auto"/>
            <w:right w:val="none" w:sz="0" w:space="0" w:color="auto"/>
          </w:divBdr>
        </w:div>
        <w:div w:id="1978994792">
          <w:marLeft w:val="0"/>
          <w:marRight w:val="0"/>
          <w:marTop w:val="0"/>
          <w:marBottom w:val="0"/>
          <w:divBdr>
            <w:top w:val="none" w:sz="0" w:space="0" w:color="auto"/>
            <w:left w:val="none" w:sz="0" w:space="0" w:color="auto"/>
            <w:bottom w:val="none" w:sz="0" w:space="0" w:color="auto"/>
            <w:right w:val="none" w:sz="0" w:space="0" w:color="auto"/>
          </w:divBdr>
        </w:div>
        <w:div w:id="1979334092">
          <w:marLeft w:val="0"/>
          <w:marRight w:val="0"/>
          <w:marTop w:val="0"/>
          <w:marBottom w:val="0"/>
          <w:divBdr>
            <w:top w:val="none" w:sz="0" w:space="0" w:color="auto"/>
            <w:left w:val="none" w:sz="0" w:space="0" w:color="auto"/>
            <w:bottom w:val="none" w:sz="0" w:space="0" w:color="auto"/>
            <w:right w:val="none" w:sz="0" w:space="0" w:color="auto"/>
          </w:divBdr>
        </w:div>
        <w:div w:id="1588727790">
          <w:marLeft w:val="0"/>
          <w:marRight w:val="0"/>
          <w:marTop w:val="0"/>
          <w:marBottom w:val="0"/>
          <w:divBdr>
            <w:top w:val="none" w:sz="0" w:space="0" w:color="auto"/>
            <w:left w:val="none" w:sz="0" w:space="0" w:color="auto"/>
            <w:bottom w:val="none" w:sz="0" w:space="0" w:color="auto"/>
            <w:right w:val="none" w:sz="0" w:space="0" w:color="auto"/>
          </w:divBdr>
        </w:div>
        <w:div w:id="480736259">
          <w:marLeft w:val="0"/>
          <w:marRight w:val="0"/>
          <w:marTop w:val="0"/>
          <w:marBottom w:val="0"/>
          <w:divBdr>
            <w:top w:val="none" w:sz="0" w:space="0" w:color="auto"/>
            <w:left w:val="none" w:sz="0" w:space="0" w:color="auto"/>
            <w:bottom w:val="none" w:sz="0" w:space="0" w:color="auto"/>
            <w:right w:val="none" w:sz="0" w:space="0" w:color="auto"/>
          </w:divBdr>
        </w:div>
        <w:div w:id="801728116">
          <w:marLeft w:val="0"/>
          <w:marRight w:val="0"/>
          <w:marTop w:val="0"/>
          <w:marBottom w:val="0"/>
          <w:divBdr>
            <w:top w:val="none" w:sz="0" w:space="0" w:color="auto"/>
            <w:left w:val="none" w:sz="0" w:space="0" w:color="auto"/>
            <w:bottom w:val="none" w:sz="0" w:space="0" w:color="auto"/>
            <w:right w:val="none" w:sz="0" w:space="0" w:color="auto"/>
          </w:divBdr>
        </w:div>
      </w:divsChild>
    </w:div>
    <w:div w:id="399403453">
      <w:bodyDiv w:val="1"/>
      <w:marLeft w:val="0"/>
      <w:marRight w:val="0"/>
      <w:marTop w:val="0"/>
      <w:marBottom w:val="0"/>
      <w:divBdr>
        <w:top w:val="none" w:sz="0" w:space="0" w:color="auto"/>
        <w:left w:val="none" w:sz="0" w:space="0" w:color="auto"/>
        <w:bottom w:val="none" w:sz="0" w:space="0" w:color="auto"/>
        <w:right w:val="none" w:sz="0" w:space="0" w:color="auto"/>
      </w:divBdr>
    </w:div>
    <w:div w:id="399523231">
      <w:bodyDiv w:val="1"/>
      <w:marLeft w:val="0"/>
      <w:marRight w:val="0"/>
      <w:marTop w:val="0"/>
      <w:marBottom w:val="0"/>
      <w:divBdr>
        <w:top w:val="none" w:sz="0" w:space="0" w:color="auto"/>
        <w:left w:val="none" w:sz="0" w:space="0" w:color="auto"/>
        <w:bottom w:val="none" w:sz="0" w:space="0" w:color="auto"/>
        <w:right w:val="none" w:sz="0" w:space="0" w:color="auto"/>
      </w:divBdr>
    </w:div>
    <w:div w:id="406463659">
      <w:bodyDiv w:val="1"/>
      <w:marLeft w:val="0"/>
      <w:marRight w:val="0"/>
      <w:marTop w:val="0"/>
      <w:marBottom w:val="0"/>
      <w:divBdr>
        <w:top w:val="none" w:sz="0" w:space="0" w:color="auto"/>
        <w:left w:val="none" w:sz="0" w:space="0" w:color="auto"/>
        <w:bottom w:val="none" w:sz="0" w:space="0" w:color="auto"/>
        <w:right w:val="none" w:sz="0" w:space="0" w:color="auto"/>
      </w:divBdr>
      <w:divsChild>
        <w:div w:id="844324844">
          <w:marLeft w:val="446"/>
          <w:marRight w:val="0"/>
          <w:marTop w:val="0"/>
          <w:marBottom w:val="0"/>
          <w:divBdr>
            <w:top w:val="none" w:sz="0" w:space="0" w:color="auto"/>
            <w:left w:val="none" w:sz="0" w:space="0" w:color="auto"/>
            <w:bottom w:val="none" w:sz="0" w:space="0" w:color="auto"/>
            <w:right w:val="none" w:sz="0" w:space="0" w:color="auto"/>
          </w:divBdr>
        </w:div>
      </w:divsChild>
    </w:div>
    <w:div w:id="513347101">
      <w:bodyDiv w:val="1"/>
      <w:marLeft w:val="0"/>
      <w:marRight w:val="0"/>
      <w:marTop w:val="0"/>
      <w:marBottom w:val="0"/>
      <w:divBdr>
        <w:top w:val="none" w:sz="0" w:space="0" w:color="auto"/>
        <w:left w:val="none" w:sz="0" w:space="0" w:color="auto"/>
        <w:bottom w:val="none" w:sz="0" w:space="0" w:color="auto"/>
        <w:right w:val="none" w:sz="0" w:space="0" w:color="auto"/>
      </w:divBdr>
    </w:div>
    <w:div w:id="531236107">
      <w:bodyDiv w:val="1"/>
      <w:marLeft w:val="0"/>
      <w:marRight w:val="0"/>
      <w:marTop w:val="0"/>
      <w:marBottom w:val="0"/>
      <w:divBdr>
        <w:top w:val="none" w:sz="0" w:space="0" w:color="auto"/>
        <w:left w:val="none" w:sz="0" w:space="0" w:color="auto"/>
        <w:bottom w:val="none" w:sz="0" w:space="0" w:color="auto"/>
        <w:right w:val="none" w:sz="0" w:space="0" w:color="auto"/>
      </w:divBdr>
    </w:div>
    <w:div w:id="626937992">
      <w:bodyDiv w:val="1"/>
      <w:marLeft w:val="0"/>
      <w:marRight w:val="0"/>
      <w:marTop w:val="0"/>
      <w:marBottom w:val="0"/>
      <w:divBdr>
        <w:top w:val="none" w:sz="0" w:space="0" w:color="auto"/>
        <w:left w:val="none" w:sz="0" w:space="0" w:color="auto"/>
        <w:bottom w:val="none" w:sz="0" w:space="0" w:color="auto"/>
        <w:right w:val="none" w:sz="0" w:space="0" w:color="auto"/>
      </w:divBdr>
    </w:div>
    <w:div w:id="630474467">
      <w:bodyDiv w:val="1"/>
      <w:marLeft w:val="0"/>
      <w:marRight w:val="0"/>
      <w:marTop w:val="0"/>
      <w:marBottom w:val="0"/>
      <w:divBdr>
        <w:top w:val="none" w:sz="0" w:space="0" w:color="auto"/>
        <w:left w:val="none" w:sz="0" w:space="0" w:color="auto"/>
        <w:bottom w:val="none" w:sz="0" w:space="0" w:color="auto"/>
        <w:right w:val="none" w:sz="0" w:space="0" w:color="auto"/>
      </w:divBdr>
    </w:div>
    <w:div w:id="637997645">
      <w:bodyDiv w:val="1"/>
      <w:marLeft w:val="0"/>
      <w:marRight w:val="0"/>
      <w:marTop w:val="0"/>
      <w:marBottom w:val="0"/>
      <w:divBdr>
        <w:top w:val="none" w:sz="0" w:space="0" w:color="auto"/>
        <w:left w:val="none" w:sz="0" w:space="0" w:color="auto"/>
        <w:bottom w:val="none" w:sz="0" w:space="0" w:color="auto"/>
        <w:right w:val="none" w:sz="0" w:space="0" w:color="auto"/>
      </w:divBdr>
    </w:div>
    <w:div w:id="870068998">
      <w:bodyDiv w:val="1"/>
      <w:marLeft w:val="0"/>
      <w:marRight w:val="0"/>
      <w:marTop w:val="0"/>
      <w:marBottom w:val="0"/>
      <w:divBdr>
        <w:top w:val="none" w:sz="0" w:space="0" w:color="auto"/>
        <w:left w:val="none" w:sz="0" w:space="0" w:color="auto"/>
        <w:bottom w:val="none" w:sz="0" w:space="0" w:color="auto"/>
        <w:right w:val="none" w:sz="0" w:space="0" w:color="auto"/>
      </w:divBdr>
      <w:divsChild>
        <w:div w:id="1787893067">
          <w:marLeft w:val="0"/>
          <w:marRight w:val="0"/>
          <w:marTop w:val="0"/>
          <w:marBottom w:val="0"/>
          <w:divBdr>
            <w:top w:val="none" w:sz="0" w:space="0" w:color="auto"/>
            <w:left w:val="none" w:sz="0" w:space="0" w:color="auto"/>
            <w:bottom w:val="none" w:sz="0" w:space="0" w:color="auto"/>
            <w:right w:val="none" w:sz="0" w:space="0" w:color="auto"/>
          </w:divBdr>
        </w:div>
        <w:div w:id="1829200450">
          <w:marLeft w:val="0"/>
          <w:marRight w:val="0"/>
          <w:marTop w:val="0"/>
          <w:marBottom w:val="0"/>
          <w:divBdr>
            <w:top w:val="none" w:sz="0" w:space="0" w:color="auto"/>
            <w:left w:val="none" w:sz="0" w:space="0" w:color="auto"/>
            <w:bottom w:val="none" w:sz="0" w:space="0" w:color="auto"/>
            <w:right w:val="none" w:sz="0" w:space="0" w:color="auto"/>
          </w:divBdr>
        </w:div>
      </w:divsChild>
    </w:div>
    <w:div w:id="911114097">
      <w:bodyDiv w:val="1"/>
      <w:marLeft w:val="0"/>
      <w:marRight w:val="0"/>
      <w:marTop w:val="0"/>
      <w:marBottom w:val="0"/>
      <w:divBdr>
        <w:top w:val="none" w:sz="0" w:space="0" w:color="auto"/>
        <w:left w:val="none" w:sz="0" w:space="0" w:color="auto"/>
        <w:bottom w:val="none" w:sz="0" w:space="0" w:color="auto"/>
        <w:right w:val="none" w:sz="0" w:space="0" w:color="auto"/>
      </w:divBdr>
    </w:div>
    <w:div w:id="952326658">
      <w:bodyDiv w:val="1"/>
      <w:marLeft w:val="0"/>
      <w:marRight w:val="0"/>
      <w:marTop w:val="0"/>
      <w:marBottom w:val="0"/>
      <w:divBdr>
        <w:top w:val="none" w:sz="0" w:space="0" w:color="auto"/>
        <w:left w:val="none" w:sz="0" w:space="0" w:color="auto"/>
        <w:bottom w:val="none" w:sz="0" w:space="0" w:color="auto"/>
        <w:right w:val="none" w:sz="0" w:space="0" w:color="auto"/>
      </w:divBdr>
    </w:div>
    <w:div w:id="988292832">
      <w:bodyDiv w:val="1"/>
      <w:marLeft w:val="0"/>
      <w:marRight w:val="0"/>
      <w:marTop w:val="0"/>
      <w:marBottom w:val="0"/>
      <w:divBdr>
        <w:top w:val="none" w:sz="0" w:space="0" w:color="auto"/>
        <w:left w:val="none" w:sz="0" w:space="0" w:color="auto"/>
        <w:bottom w:val="none" w:sz="0" w:space="0" w:color="auto"/>
        <w:right w:val="none" w:sz="0" w:space="0" w:color="auto"/>
      </w:divBdr>
      <w:divsChild>
        <w:div w:id="1098017414">
          <w:marLeft w:val="274"/>
          <w:marRight w:val="0"/>
          <w:marTop w:val="0"/>
          <w:marBottom w:val="0"/>
          <w:divBdr>
            <w:top w:val="none" w:sz="0" w:space="0" w:color="auto"/>
            <w:left w:val="none" w:sz="0" w:space="0" w:color="auto"/>
            <w:bottom w:val="none" w:sz="0" w:space="0" w:color="auto"/>
            <w:right w:val="none" w:sz="0" w:space="0" w:color="auto"/>
          </w:divBdr>
        </w:div>
      </w:divsChild>
    </w:div>
    <w:div w:id="1206986088">
      <w:bodyDiv w:val="1"/>
      <w:marLeft w:val="0"/>
      <w:marRight w:val="0"/>
      <w:marTop w:val="0"/>
      <w:marBottom w:val="0"/>
      <w:divBdr>
        <w:top w:val="none" w:sz="0" w:space="0" w:color="auto"/>
        <w:left w:val="none" w:sz="0" w:space="0" w:color="auto"/>
        <w:bottom w:val="none" w:sz="0" w:space="0" w:color="auto"/>
        <w:right w:val="none" w:sz="0" w:space="0" w:color="auto"/>
      </w:divBdr>
    </w:div>
    <w:div w:id="1343779142">
      <w:bodyDiv w:val="1"/>
      <w:marLeft w:val="0"/>
      <w:marRight w:val="0"/>
      <w:marTop w:val="0"/>
      <w:marBottom w:val="0"/>
      <w:divBdr>
        <w:top w:val="none" w:sz="0" w:space="0" w:color="auto"/>
        <w:left w:val="none" w:sz="0" w:space="0" w:color="auto"/>
        <w:bottom w:val="none" w:sz="0" w:space="0" w:color="auto"/>
        <w:right w:val="none" w:sz="0" w:space="0" w:color="auto"/>
      </w:divBdr>
    </w:div>
    <w:div w:id="1422025639">
      <w:bodyDiv w:val="1"/>
      <w:marLeft w:val="0"/>
      <w:marRight w:val="0"/>
      <w:marTop w:val="0"/>
      <w:marBottom w:val="0"/>
      <w:divBdr>
        <w:top w:val="none" w:sz="0" w:space="0" w:color="auto"/>
        <w:left w:val="none" w:sz="0" w:space="0" w:color="auto"/>
        <w:bottom w:val="none" w:sz="0" w:space="0" w:color="auto"/>
        <w:right w:val="none" w:sz="0" w:space="0" w:color="auto"/>
      </w:divBdr>
    </w:div>
    <w:div w:id="1423797613">
      <w:bodyDiv w:val="1"/>
      <w:marLeft w:val="0"/>
      <w:marRight w:val="0"/>
      <w:marTop w:val="0"/>
      <w:marBottom w:val="0"/>
      <w:divBdr>
        <w:top w:val="none" w:sz="0" w:space="0" w:color="auto"/>
        <w:left w:val="none" w:sz="0" w:space="0" w:color="auto"/>
        <w:bottom w:val="none" w:sz="0" w:space="0" w:color="auto"/>
        <w:right w:val="none" w:sz="0" w:space="0" w:color="auto"/>
      </w:divBdr>
    </w:div>
    <w:div w:id="1439792642">
      <w:bodyDiv w:val="1"/>
      <w:marLeft w:val="0"/>
      <w:marRight w:val="0"/>
      <w:marTop w:val="0"/>
      <w:marBottom w:val="0"/>
      <w:divBdr>
        <w:top w:val="none" w:sz="0" w:space="0" w:color="auto"/>
        <w:left w:val="none" w:sz="0" w:space="0" w:color="auto"/>
        <w:bottom w:val="none" w:sz="0" w:space="0" w:color="auto"/>
        <w:right w:val="none" w:sz="0" w:space="0" w:color="auto"/>
      </w:divBdr>
    </w:div>
    <w:div w:id="1485047675">
      <w:bodyDiv w:val="1"/>
      <w:marLeft w:val="0"/>
      <w:marRight w:val="0"/>
      <w:marTop w:val="0"/>
      <w:marBottom w:val="0"/>
      <w:divBdr>
        <w:top w:val="none" w:sz="0" w:space="0" w:color="auto"/>
        <w:left w:val="none" w:sz="0" w:space="0" w:color="auto"/>
        <w:bottom w:val="none" w:sz="0" w:space="0" w:color="auto"/>
        <w:right w:val="none" w:sz="0" w:space="0" w:color="auto"/>
      </w:divBdr>
      <w:divsChild>
        <w:div w:id="1694263040">
          <w:marLeft w:val="0"/>
          <w:marRight w:val="0"/>
          <w:marTop w:val="0"/>
          <w:marBottom w:val="0"/>
          <w:divBdr>
            <w:top w:val="none" w:sz="0" w:space="0" w:color="auto"/>
            <w:left w:val="none" w:sz="0" w:space="0" w:color="auto"/>
            <w:bottom w:val="none" w:sz="0" w:space="0" w:color="auto"/>
            <w:right w:val="none" w:sz="0" w:space="0" w:color="auto"/>
          </w:divBdr>
        </w:div>
        <w:div w:id="585967519">
          <w:marLeft w:val="0"/>
          <w:marRight w:val="0"/>
          <w:marTop w:val="0"/>
          <w:marBottom w:val="0"/>
          <w:divBdr>
            <w:top w:val="none" w:sz="0" w:space="0" w:color="auto"/>
            <w:left w:val="none" w:sz="0" w:space="0" w:color="auto"/>
            <w:bottom w:val="none" w:sz="0" w:space="0" w:color="auto"/>
            <w:right w:val="none" w:sz="0" w:space="0" w:color="auto"/>
          </w:divBdr>
        </w:div>
        <w:div w:id="571162505">
          <w:marLeft w:val="0"/>
          <w:marRight w:val="0"/>
          <w:marTop w:val="0"/>
          <w:marBottom w:val="0"/>
          <w:divBdr>
            <w:top w:val="none" w:sz="0" w:space="0" w:color="auto"/>
            <w:left w:val="none" w:sz="0" w:space="0" w:color="auto"/>
            <w:bottom w:val="none" w:sz="0" w:space="0" w:color="auto"/>
            <w:right w:val="none" w:sz="0" w:space="0" w:color="auto"/>
          </w:divBdr>
        </w:div>
        <w:div w:id="290131187">
          <w:marLeft w:val="0"/>
          <w:marRight w:val="0"/>
          <w:marTop w:val="0"/>
          <w:marBottom w:val="0"/>
          <w:divBdr>
            <w:top w:val="none" w:sz="0" w:space="0" w:color="auto"/>
            <w:left w:val="none" w:sz="0" w:space="0" w:color="auto"/>
            <w:bottom w:val="none" w:sz="0" w:space="0" w:color="auto"/>
            <w:right w:val="none" w:sz="0" w:space="0" w:color="auto"/>
          </w:divBdr>
        </w:div>
      </w:divsChild>
    </w:div>
    <w:div w:id="1499468258">
      <w:bodyDiv w:val="1"/>
      <w:marLeft w:val="0"/>
      <w:marRight w:val="0"/>
      <w:marTop w:val="0"/>
      <w:marBottom w:val="0"/>
      <w:divBdr>
        <w:top w:val="none" w:sz="0" w:space="0" w:color="auto"/>
        <w:left w:val="none" w:sz="0" w:space="0" w:color="auto"/>
        <w:bottom w:val="none" w:sz="0" w:space="0" w:color="auto"/>
        <w:right w:val="none" w:sz="0" w:space="0" w:color="auto"/>
      </w:divBdr>
    </w:div>
    <w:div w:id="1566452158">
      <w:bodyDiv w:val="1"/>
      <w:marLeft w:val="0"/>
      <w:marRight w:val="0"/>
      <w:marTop w:val="0"/>
      <w:marBottom w:val="0"/>
      <w:divBdr>
        <w:top w:val="none" w:sz="0" w:space="0" w:color="auto"/>
        <w:left w:val="none" w:sz="0" w:space="0" w:color="auto"/>
        <w:bottom w:val="none" w:sz="0" w:space="0" w:color="auto"/>
        <w:right w:val="none" w:sz="0" w:space="0" w:color="auto"/>
      </w:divBdr>
    </w:div>
    <w:div w:id="1591163579">
      <w:bodyDiv w:val="1"/>
      <w:marLeft w:val="0"/>
      <w:marRight w:val="0"/>
      <w:marTop w:val="0"/>
      <w:marBottom w:val="0"/>
      <w:divBdr>
        <w:top w:val="none" w:sz="0" w:space="0" w:color="auto"/>
        <w:left w:val="none" w:sz="0" w:space="0" w:color="auto"/>
        <w:bottom w:val="none" w:sz="0" w:space="0" w:color="auto"/>
        <w:right w:val="none" w:sz="0" w:space="0" w:color="auto"/>
      </w:divBdr>
    </w:div>
    <w:div w:id="1612466890">
      <w:bodyDiv w:val="1"/>
      <w:marLeft w:val="0"/>
      <w:marRight w:val="0"/>
      <w:marTop w:val="0"/>
      <w:marBottom w:val="0"/>
      <w:divBdr>
        <w:top w:val="none" w:sz="0" w:space="0" w:color="auto"/>
        <w:left w:val="none" w:sz="0" w:space="0" w:color="auto"/>
        <w:bottom w:val="none" w:sz="0" w:space="0" w:color="auto"/>
        <w:right w:val="none" w:sz="0" w:space="0" w:color="auto"/>
      </w:divBdr>
    </w:div>
    <w:div w:id="1615596244">
      <w:bodyDiv w:val="1"/>
      <w:marLeft w:val="0"/>
      <w:marRight w:val="0"/>
      <w:marTop w:val="0"/>
      <w:marBottom w:val="0"/>
      <w:divBdr>
        <w:top w:val="none" w:sz="0" w:space="0" w:color="auto"/>
        <w:left w:val="none" w:sz="0" w:space="0" w:color="auto"/>
        <w:bottom w:val="none" w:sz="0" w:space="0" w:color="auto"/>
        <w:right w:val="none" w:sz="0" w:space="0" w:color="auto"/>
      </w:divBdr>
    </w:div>
    <w:div w:id="1623422760">
      <w:bodyDiv w:val="1"/>
      <w:marLeft w:val="0"/>
      <w:marRight w:val="0"/>
      <w:marTop w:val="0"/>
      <w:marBottom w:val="0"/>
      <w:divBdr>
        <w:top w:val="none" w:sz="0" w:space="0" w:color="auto"/>
        <w:left w:val="none" w:sz="0" w:space="0" w:color="auto"/>
        <w:bottom w:val="none" w:sz="0" w:space="0" w:color="auto"/>
        <w:right w:val="none" w:sz="0" w:space="0" w:color="auto"/>
      </w:divBdr>
      <w:divsChild>
        <w:div w:id="1479691724">
          <w:marLeft w:val="0"/>
          <w:marRight w:val="0"/>
          <w:marTop w:val="0"/>
          <w:marBottom w:val="0"/>
          <w:divBdr>
            <w:top w:val="none" w:sz="0" w:space="0" w:color="auto"/>
            <w:left w:val="none" w:sz="0" w:space="0" w:color="auto"/>
            <w:bottom w:val="none" w:sz="0" w:space="0" w:color="auto"/>
            <w:right w:val="none" w:sz="0" w:space="0" w:color="auto"/>
          </w:divBdr>
        </w:div>
        <w:div w:id="941378148">
          <w:marLeft w:val="0"/>
          <w:marRight w:val="0"/>
          <w:marTop w:val="0"/>
          <w:marBottom w:val="0"/>
          <w:divBdr>
            <w:top w:val="none" w:sz="0" w:space="0" w:color="auto"/>
            <w:left w:val="none" w:sz="0" w:space="0" w:color="auto"/>
            <w:bottom w:val="none" w:sz="0" w:space="0" w:color="auto"/>
            <w:right w:val="none" w:sz="0" w:space="0" w:color="auto"/>
          </w:divBdr>
        </w:div>
        <w:div w:id="1870413822">
          <w:marLeft w:val="0"/>
          <w:marRight w:val="0"/>
          <w:marTop w:val="0"/>
          <w:marBottom w:val="0"/>
          <w:divBdr>
            <w:top w:val="none" w:sz="0" w:space="0" w:color="auto"/>
            <w:left w:val="none" w:sz="0" w:space="0" w:color="auto"/>
            <w:bottom w:val="none" w:sz="0" w:space="0" w:color="auto"/>
            <w:right w:val="none" w:sz="0" w:space="0" w:color="auto"/>
          </w:divBdr>
        </w:div>
        <w:div w:id="445777636">
          <w:marLeft w:val="0"/>
          <w:marRight w:val="0"/>
          <w:marTop w:val="0"/>
          <w:marBottom w:val="0"/>
          <w:divBdr>
            <w:top w:val="none" w:sz="0" w:space="0" w:color="auto"/>
            <w:left w:val="none" w:sz="0" w:space="0" w:color="auto"/>
            <w:bottom w:val="none" w:sz="0" w:space="0" w:color="auto"/>
            <w:right w:val="none" w:sz="0" w:space="0" w:color="auto"/>
          </w:divBdr>
        </w:div>
      </w:divsChild>
    </w:div>
    <w:div w:id="1678269717">
      <w:bodyDiv w:val="1"/>
      <w:marLeft w:val="0"/>
      <w:marRight w:val="0"/>
      <w:marTop w:val="0"/>
      <w:marBottom w:val="0"/>
      <w:divBdr>
        <w:top w:val="none" w:sz="0" w:space="0" w:color="auto"/>
        <w:left w:val="none" w:sz="0" w:space="0" w:color="auto"/>
        <w:bottom w:val="none" w:sz="0" w:space="0" w:color="auto"/>
        <w:right w:val="none" w:sz="0" w:space="0" w:color="auto"/>
      </w:divBdr>
    </w:div>
    <w:div w:id="2108915404">
      <w:bodyDiv w:val="1"/>
      <w:marLeft w:val="0"/>
      <w:marRight w:val="0"/>
      <w:marTop w:val="0"/>
      <w:marBottom w:val="0"/>
      <w:divBdr>
        <w:top w:val="none" w:sz="0" w:space="0" w:color="auto"/>
        <w:left w:val="none" w:sz="0" w:space="0" w:color="auto"/>
        <w:bottom w:val="none" w:sz="0" w:space="0" w:color="auto"/>
        <w:right w:val="none" w:sz="0" w:space="0" w:color="auto"/>
      </w:divBdr>
    </w:div>
    <w:div w:id="2110932025">
      <w:bodyDiv w:val="1"/>
      <w:marLeft w:val="0"/>
      <w:marRight w:val="0"/>
      <w:marTop w:val="0"/>
      <w:marBottom w:val="0"/>
      <w:divBdr>
        <w:top w:val="none" w:sz="0" w:space="0" w:color="auto"/>
        <w:left w:val="none" w:sz="0" w:space="0" w:color="auto"/>
        <w:bottom w:val="none" w:sz="0" w:space="0" w:color="auto"/>
        <w:right w:val="none" w:sz="0" w:space="0" w:color="auto"/>
      </w:divBdr>
      <w:divsChild>
        <w:div w:id="622267192">
          <w:marLeft w:val="30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utique.afnor.org/norme/nf-e85-015/elements-d-installations-industrielles-moyens-d-acces-permanents-escaliers-echelles-a-marches-et-garde-corps/article/746117/fa1497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5FC4970419F344ADF01E01C6140C90" ma:contentTypeVersion="" ma:contentTypeDescription="Crée un document." ma:contentTypeScope="" ma:versionID="08080f0dbaa4a8fd8d8c4d5cbda1d0a7">
  <xsd:schema xmlns:xsd="http://www.w3.org/2001/XMLSchema" xmlns:xs="http://www.w3.org/2001/XMLSchema" xmlns:p="http://schemas.microsoft.com/office/2006/metadata/properties" targetNamespace="http://schemas.microsoft.com/office/2006/metadata/properties" ma:root="true" ma:fieldsID="bd5749e4d5a084fb8bfb21c3551714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8B3FAE-CDD9-475E-90CA-E6D25AD7D190}">
  <ds:schemaRefs>
    <ds:schemaRef ds:uri="http://schemas.microsoft.com/sharepoint/v3/contenttype/forms"/>
  </ds:schemaRefs>
</ds:datastoreItem>
</file>

<file path=customXml/itemProps2.xml><?xml version="1.0" encoding="utf-8"?>
<ds:datastoreItem xmlns:ds="http://schemas.openxmlformats.org/officeDocument/2006/customXml" ds:itemID="{7B586478-FCC7-4829-BF05-93E53D7F4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D95EFD-A1B2-4DA0-BFC4-6904B21ABCDF}">
  <ds:schemaRefs>
    <ds:schemaRef ds:uri="http://schemas.openxmlformats.org/officeDocument/2006/bibliography"/>
  </ds:schemaRefs>
</ds:datastoreItem>
</file>

<file path=customXml/itemProps4.xml><?xml version="1.0" encoding="utf-8"?>
<ds:datastoreItem xmlns:ds="http://schemas.openxmlformats.org/officeDocument/2006/customXml" ds:itemID="{C304D1CC-7777-4941-8D78-36DE10BD91B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1479</Words>
  <Characters>8140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Fleureau</dc:creator>
  <cp:lastModifiedBy>CARAYON Jessica</cp:lastModifiedBy>
  <cp:revision>11</cp:revision>
  <cp:lastPrinted>2016-02-17T14:04:00Z</cp:lastPrinted>
  <dcterms:created xsi:type="dcterms:W3CDTF">2024-06-25T12:42:00Z</dcterms:created>
  <dcterms:modified xsi:type="dcterms:W3CDTF">2024-10-10T08:08:00Z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0x010100CB5FC4970419F344ADF01E01C6140C90</vt:lpwstr>
  </property>
</Properties>
</file>