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437E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67A5B" w:rsidRPr="0030577A" w:rsidRDefault="00467A5B" w:rsidP="00467A5B">
            <w:pPr>
              <w:autoSpaceDE w:val="0"/>
              <w:autoSpaceDN w:val="0"/>
              <w:adjustRightInd w:val="0"/>
              <w:jc w:val="center"/>
              <w:rPr>
                <w:b/>
                <w:sz w:val="16"/>
                <w:szCs w:val="16"/>
                <w:lang w:eastAsia="en-US"/>
              </w:rPr>
            </w:pPr>
            <w:r w:rsidRPr="0030577A">
              <w:rPr>
                <w:b/>
                <w:sz w:val="16"/>
                <w:szCs w:val="16"/>
                <w:lang w:eastAsia="en-US"/>
              </w:rPr>
              <w:t>MINISTÈRE DES ARMÉES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CE1904">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C92186">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CE1904" w:rsidRPr="004A21E1" w:rsidRDefault="00CE1904" w:rsidP="00CE1904">
      <w:pPr>
        <w:rPr>
          <w:rFonts w:ascii="Arial" w:hAnsi="Arial" w:cs="Arial"/>
        </w:rPr>
      </w:pPr>
      <w:r w:rsidRPr="004A21E1">
        <w:rPr>
          <w:rFonts w:ascii="Arial" w:hAnsi="Arial" w:cs="Arial"/>
        </w:rPr>
        <w:t>SERVICE DU COMMISSARIAT DES ARMEES</w:t>
      </w:r>
    </w:p>
    <w:p w:rsidR="00CE1904" w:rsidRPr="004A21E1" w:rsidRDefault="00CE1904" w:rsidP="00CE1904">
      <w:pPr>
        <w:numPr>
          <w:ilvl w:val="0"/>
          <w:numId w:val="1"/>
        </w:numPr>
        <w:ind w:left="432" w:hanging="432"/>
        <w:rPr>
          <w:rFonts w:ascii="Arial" w:hAnsi="Arial" w:cs="Arial"/>
          <w:b/>
          <w:bCs/>
        </w:rPr>
      </w:pPr>
      <w:r w:rsidRPr="004A21E1">
        <w:rPr>
          <w:rFonts w:ascii="Arial" w:hAnsi="Arial" w:cs="Arial"/>
          <w:b/>
        </w:rPr>
        <w:t xml:space="preserve">PLATE-FORME COMMISSARIAT OUEST </w:t>
      </w:r>
    </w:p>
    <w:p w:rsidR="00B67A02" w:rsidRPr="004A21E1" w:rsidRDefault="00B67A02" w:rsidP="00B67A02">
      <w:pPr>
        <w:numPr>
          <w:ilvl w:val="0"/>
          <w:numId w:val="1"/>
        </w:numPr>
        <w:ind w:left="432" w:hanging="432"/>
        <w:jc w:val="both"/>
        <w:rPr>
          <w:rFonts w:ascii="Arial" w:hAnsi="Arial" w:cs="Arial"/>
          <w:bCs/>
          <w:szCs w:val="22"/>
        </w:rPr>
      </w:pPr>
      <w:r w:rsidRPr="004A21E1">
        <w:rPr>
          <w:rFonts w:ascii="Arial" w:hAnsi="Arial" w:cs="Arial"/>
          <w:bCs/>
          <w:szCs w:val="22"/>
        </w:rPr>
        <w:t xml:space="preserve">Division Achats Publics - </w:t>
      </w:r>
      <w:r w:rsidRPr="00FD1700">
        <w:rPr>
          <w:rFonts w:ascii="Arial" w:hAnsi="Arial" w:cs="Arial"/>
          <w:bCs/>
          <w:szCs w:val="22"/>
        </w:rPr>
        <w:t xml:space="preserve">Achats Fournitures </w:t>
      </w:r>
      <w:r w:rsidR="009437EE">
        <w:rPr>
          <w:rFonts w:ascii="Arial" w:hAnsi="Arial" w:cs="Arial"/>
          <w:bCs/>
          <w:szCs w:val="22"/>
        </w:rPr>
        <w:t>et Services</w:t>
      </w:r>
    </w:p>
    <w:p w:rsidR="00CE1904" w:rsidRPr="004A21E1" w:rsidRDefault="00CE1904" w:rsidP="00CE1904">
      <w:pPr>
        <w:numPr>
          <w:ilvl w:val="0"/>
          <w:numId w:val="1"/>
        </w:numPr>
        <w:ind w:left="432" w:hanging="432"/>
        <w:jc w:val="both"/>
        <w:rPr>
          <w:rFonts w:ascii="Arial" w:hAnsi="Arial" w:cs="Arial"/>
          <w:bCs/>
          <w:szCs w:val="22"/>
        </w:rPr>
      </w:pPr>
      <w:r w:rsidRPr="004A21E1">
        <w:rPr>
          <w:rFonts w:ascii="Arial" w:hAnsi="Arial" w:cs="Arial"/>
          <w:bCs/>
          <w:szCs w:val="22"/>
        </w:rPr>
        <w:t>Quartier Foch – BP 22</w:t>
      </w:r>
    </w:p>
    <w:p w:rsidR="00CE1904" w:rsidRPr="004A21E1" w:rsidRDefault="00CE1904" w:rsidP="00CE1904">
      <w:pPr>
        <w:numPr>
          <w:ilvl w:val="0"/>
          <w:numId w:val="1"/>
        </w:numPr>
        <w:ind w:left="432" w:hanging="432"/>
        <w:jc w:val="both"/>
        <w:rPr>
          <w:rFonts w:ascii="Arial" w:hAnsi="Arial" w:cs="Arial"/>
          <w:bCs/>
          <w:szCs w:val="22"/>
        </w:rPr>
      </w:pPr>
      <w:r w:rsidRPr="004A21E1">
        <w:rPr>
          <w:rFonts w:ascii="Arial" w:hAnsi="Arial" w:cs="Arial"/>
          <w:bCs/>
          <w:szCs w:val="22"/>
        </w:rPr>
        <w:t>35998 RENNES CEDEX 9</w:t>
      </w:r>
    </w:p>
    <w:p w:rsidR="00CE1904" w:rsidRDefault="00CE1904" w:rsidP="009437EE">
      <w:pPr>
        <w:rPr>
          <w:b/>
          <w:bCs/>
        </w:rPr>
      </w:pPr>
      <w:r w:rsidRPr="009437EE">
        <w:rPr>
          <w:rFonts w:ascii="Arial" w:hAnsi="Arial" w:cs="Arial"/>
          <w:b/>
        </w:rPr>
        <w:t xml:space="preserve">Courriel </w:t>
      </w:r>
      <w:r w:rsidRPr="004A21E1">
        <w:rPr>
          <w:b/>
        </w:rPr>
        <w:t xml:space="preserve">: </w:t>
      </w:r>
      <w:hyperlink r:id="rId14" w:history="1">
        <w:r w:rsidR="009437EE" w:rsidRPr="00C80BFE">
          <w:rPr>
            <w:rStyle w:val="Lienhypertexte"/>
            <w:rFonts w:ascii="Arial" w:hAnsi="Arial" w:cs="Arial"/>
          </w:rPr>
          <w:t>pfc-ouest-dap-bfs.charge-rel-entr.fct@intradef.gouv.fr</w:t>
        </w:r>
      </w:hyperlink>
    </w:p>
    <w:p w:rsidR="009437EE" w:rsidRPr="009437EE" w:rsidRDefault="009437EE" w:rsidP="009437EE"/>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72B25" w:rsidRDefault="00771235" w:rsidP="00620524">
      <w:pPr>
        <w:jc w:val="both"/>
        <w:rPr>
          <w:rFonts w:ascii="Arial" w:hAnsi="Arial" w:cs="Arial"/>
          <w:b/>
          <w:bCs/>
        </w:rPr>
      </w:pPr>
      <w:r w:rsidRPr="00771235">
        <w:rPr>
          <w:rFonts w:ascii="Arial" w:hAnsi="Arial" w:cs="Arial"/>
          <w:b/>
          <w:bCs/>
        </w:rPr>
        <w:t xml:space="preserve">La consultation a pour objet la création de </w:t>
      </w:r>
      <w:r w:rsidR="0015657B">
        <w:rPr>
          <w:rFonts w:ascii="Arial" w:hAnsi="Arial" w:cs="Arial"/>
          <w:b/>
          <w:bCs/>
        </w:rPr>
        <w:t>mod</w:t>
      </w:r>
      <w:bookmarkStart w:id="0" w:name="_GoBack"/>
      <w:bookmarkEnd w:id="0"/>
      <w:r w:rsidRPr="00771235">
        <w:rPr>
          <w:rFonts w:ascii="Arial" w:hAnsi="Arial" w:cs="Arial"/>
          <w:b/>
          <w:bCs/>
        </w:rPr>
        <w:t>ules de formation en langue Anglaise réalisés en responsive design, au profit des mécaniciens aéronautiques de l’Armée de l’Air et de l’Espace (AAE).</w:t>
      </w:r>
    </w:p>
    <w:p w:rsidR="00771235" w:rsidRDefault="00771235" w:rsidP="00620524">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E010E9" w:rsidRDefault="00E010E9">
      <w:pPr>
        <w:jc w:val="both"/>
        <w:rPr>
          <w:rFonts w:ascii="Arial" w:hAnsi="Arial" w:cs="Arial"/>
          <w:b/>
          <w:bCs/>
        </w:rPr>
      </w:pPr>
    </w:p>
    <w:p w:rsidR="003C025D" w:rsidRDefault="003C025D" w:rsidP="003C025D"/>
    <w:p w:rsidR="003C025D" w:rsidRDefault="003C025D" w:rsidP="003C025D"/>
    <w:p w:rsidR="00CF3769" w:rsidRPr="00025EC9" w:rsidRDefault="00CF3769"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CF3769" w:rsidRDefault="00CF3769">
      <w:pPr>
        <w:jc w:val="both"/>
        <w:rPr>
          <w:rFonts w:ascii="Arial" w:hAnsi="Arial" w:cs="Arial"/>
          <w:b/>
          <w:bCs/>
        </w:rPr>
      </w:pPr>
    </w:p>
    <w:p w:rsidR="00CF3769" w:rsidRDefault="00CF3769">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8" w:history="1">
        <w:r w:rsidRPr="00025EC9">
          <w:rPr>
            <w:rStyle w:val="Lienhypertexte"/>
            <w:rFonts w:ascii="Arial" w:hAnsi="Arial" w:cs="Arial"/>
            <w:color w:val="0070C0"/>
          </w:rPr>
          <w:t>Art. R. 2151-13</w:t>
        </w:r>
      </w:hyperlink>
      <w:r>
        <w:rPr>
          <w:rFonts w:ascii="Arial" w:hAnsi="Arial" w:cs="Arial"/>
        </w:rPr>
        <w:t xml:space="preserve"> et </w:t>
      </w:r>
      <w:hyperlink r:id="rId19"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A60F57"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Pr>
          <w:rFonts w:ascii="Arial" w:hAnsi="Arial" w:cs="Arial"/>
        </w:rPr>
        <w:t>Non.</w:t>
      </w:r>
    </w:p>
    <w:p w:rsidR="00A60F57" w:rsidRDefault="00A60F57" w:rsidP="00E010E9">
      <w:pPr>
        <w:ind w:left="567"/>
        <w:jc w:val="both"/>
        <w:rPr>
          <w:rFonts w:ascii="Arial" w:hAnsi="Arial" w:cs="Arial"/>
          <w:b/>
          <w:bCs/>
          <w:sz w:val="22"/>
          <w:szCs w:val="22"/>
        </w:rPr>
      </w:pPr>
    </w:p>
    <w:p w:rsidR="00CF3769" w:rsidRDefault="00CF3769" w:rsidP="00E010E9">
      <w:pPr>
        <w:ind w:left="567"/>
        <w:jc w:val="both"/>
        <w:rPr>
          <w:rFonts w:ascii="Arial" w:hAnsi="Arial" w:cs="Arial"/>
          <w:b/>
          <w:bCs/>
          <w:sz w:val="22"/>
          <w:szCs w:val="22"/>
        </w:rPr>
      </w:pPr>
    </w:p>
    <w:p w:rsidR="00CF3769" w:rsidRDefault="00CF3769" w:rsidP="00E010E9">
      <w:pPr>
        <w:ind w:left="567"/>
        <w:jc w:val="both"/>
        <w:rPr>
          <w:rFonts w:ascii="Arial" w:hAnsi="Arial" w:cs="Arial"/>
          <w:b/>
          <w:bCs/>
          <w:sz w:val="22"/>
          <w:szCs w:val="22"/>
        </w:rPr>
      </w:pPr>
    </w:p>
    <w:p w:rsidR="00CE1904" w:rsidRDefault="00CE1904" w:rsidP="00E010E9">
      <w:pPr>
        <w:ind w:left="567"/>
        <w:jc w:val="both"/>
        <w:rPr>
          <w:rFonts w:ascii="Arial" w:hAnsi="Arial" w:cs="Arial"/>
          <w:b/>
          <w:bCs/>
          <w:sz w:val="22"/>
          <w:szCs w:val="22"/>
        </w:rPr>
      </w:pPr>
    </w:p>
    <w:p w:rsidR="00CE1904" w:rsidRDefault="00CE1904" w:rsidP="00E010E9">
      <w:pPr>
        <w:ind w:left="567"/>
        <w:jc w:val="both"/>
        <w:rPr>
          <w:rFonts w:ascii="Arial" w:hAnsi="Arial" w:cs="Arial"/>
          <w:b/>
          <w:bCs/>
          <w:sz w:val="22"/>
          <w:szCs w:val="22"/>
        </w:rPr>
      </w:pPr>
    </w:p>
    <w:p w:rsidR="00CE1904" w:rsidRDefault="00CE1904" w:rsidP="00E010E9">
      <w:pPr>
        <w:ind w:left="567"/>
        <w:jc w:val="both"/>
        <w:rPr>
          <w:rFonts w:ascii="Arial" w:hAnsi="Arial" w:cs="Arial"/>
          <w:b/>
          <w:bCs/>
          <w:sz w:val="22"/>
          <w:szCs w:val="22"/>
        </w:rPr>
      </w:pPr>
    </w:p>
    <w:p w:rsidR="00CE1904" w:rsidRDefault="00CE1904" w:rsidP="00E010E9">
      <w:pPr>
        <w:ind w:left="567"/>
        <w:jc w:val="both"/>
        <w:rPr>
          <w:rFonts w:ascii="Arial" w:hAnsi="Arial" w:cs="Arial"/>
          <w:b/>
          <w:bCs/>
          <w:sz w:val="22"/>
          <w:szCs w:val="22"/>
        </w:rPr>
      </w:pPr>
    </w:p>
    <w:p w:rsidR="00A60F57" w:rsidRDefault="00A60F57" w:rsidP="00E010E9">
      <w:pPr>
        <w:ind w:left="567"/>
        <w:jc w:val="both"/>
        <w:rPr>
          <w:rFonts w:ascii="Arial" w:hAnsi="Arial" w:cs="Arial"/>
          <w:b/>
          <w:bCs/>
          <w:sz w:val="22"/>
          <w:szCs w:val="22"/>
        </w:rPr>
      </w:pPr>
    </w:p>
    <w:p w:rsidR="00472B25" w:rsidRDefault="00472B25" w:rsidP="00E010E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0"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1"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2"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Default="00472B25">
      <w:pPr>
        <w:spacing w:before="120"/>
        <w:jc w:val="both"/>
        <w:rPr>
          <w:rFonts w:ascii="Arial" w:hAnsi="Arial" w:cs="Arial"/>
          <w:i/>
          <w:iCs/>
          <w:szCs w:val="18"/>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3"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p w:rsidR="00CF3769" w:rsidRDefault="00CF3769">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4"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0351D6" w:rsidRDefault="000351D6" w:rsidP="003A0FF7">
            <w:pPr>
              <w:ind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5"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3A0FF7">
            <w:pPr>
              <w:ind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t xml:space="preserve"> </w:t>
            </w:r>
            <w:r>
              <w:rPr>
                <w:rFonts w:ascii="Arial" w:hAnsi="Arial" w:cs="Arial"/>
              </w:rPr>
              <w:t>Structures d’insertion par l’activité économique (</w:t>
            </w:r>
            <w:hyperlink r:id="rId26"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7"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3A0FF7">
            <w:pPr>
              <w:ind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8"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0"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Default="00FB6488" w:rsidP="000E0EFF">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A60F57" w:rsidRDefault="00A60F57" w:rsidP="000E0EFF">
      <w:pPr>
        <w:ind w:left="567"/>
        <w:jc w:val="both"/>
        <w:rPr>
          <w:rFonts w:ascii="Arial" w:hAnsi="Arial" w:cs="Arial"/>
          <w:bCs/>
          <w:i/>
          <w:iCs/>
          <w:sz w:val="16"/>
          <w:szCs w:val="18"/>
        </w:rPr>
      </w:pPr>
    </w:p>
    <w:p w:rsidR="00A60F57" w:rsidRPr="00171BF1" w:rsidRDefault="00A60F57" w:rsidP="000E0EFF">
      <w:pPr>
        <w:ind w:left="567"/>
        <w:jc w:val="both"/>
        <w:rPr>
          <w:rFonts w:ascii="Arial" w:hAnsi="Arial" w:cs="Arial"/>
          <w:sz w:val="18"/>
        </w:rPr>
      </w:pP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335B6A"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Pr="00171BF1" w:rsidRDefault="00335B6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335B6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335B6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2F0963" w:rsidRDefault="002F0963" w:rsidP="00171BF1">
      <w:pPr>
        <w:ind w:left="284"/>
        <w:jc w:val="both"/>
        <w:rPr>
          <w:rFonts w:ascii="Arial" w:hAnsi="Arial" w:cs="Arial"/>
          <w:sz w:val="16"/>
        </w:rPr>
      </w:pPr>
    </w:p>
    <w:p w:rsidR="002F0963" w:rsidRDefault="002F0963" w:rsidP="00171BF1">
      <w:pPr>
        <w:ind w:left="284"/>
        <w:jc w:val="both"/>
        <w:rPr>
          <w:rFonts w:ascii="Arial" w:hAnsi="Arial" w:cs="Arial"/>
          <w:sz w:val="16"/>
        </w:rPr>
      </w:pPr>
    </w:p>
    <w:p w:rsidR="002F0963" w:rsidRDefault="002F0963" w:rsidP="00171BF1">
      <w:pPr>
        <w:ind w:left="284"/>
        <w:jc w:val="both"/>
        <w:rPr>
          <w:rFonts w:ascii="Arial" w:hAnsi="Arial" w:cs="Arial"/>
          <w:sz w:val="16"/>
        </w:rPr>
      </w:pPr>
    </w:p>
    <w:p w:rsidR="00473497" w:rsidRPr="00171BF1" w:rsidRDefault="00473497"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335B6A"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472B25" w:rsidRDefault="00335B6A">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3B5291">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rsidP="003B5291">
            <w:pPr>
              <w:tabs>
                <w:tab w:val="left" w:pos="864"/>
              </w:tabs>
              <w:snapToGrid w:val="0"/>
              <w:spacing w:before="180" w:after="180"/>
              <w:rPr>
                <w:rFonts w:ascii="Arial" w:hAnsi="Arial" w:cs="Arial"/>
                <w:sz w:val="16"/>
                <w:szCs w:val="16"/>
              </w:rPr>
            </w:pPr>
            <w:r>
              <w:rPr>
                <w:rFonts w:ascii="Arial" w:hAnsi="Arial" w:cs="Arial"/>
              </w:rPr>
              <w:t xml:space="preserve">Part du chiffre d’affaires concernant </w:t>
            </w:r>
            <w:r w:rsidR="003B5291">
              <w:rPr>
                <w:rFonts w:ascii="Arial" w:hAnsi="Arial" w:cs="Arial"/>
              </w:rPr>
              <w:t>l’objet du marché "Gestion et exécution de prestations multiservices"</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335B6A"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335B6A"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826CBB">
        <w:rPr>
          <w:rFonts w:ascii="Arial" w:hAnsi="Arial" w:cs="Arial"/>
          <w:b/>
          <w:bCs/>
          <w:sz w:val="22"/>
          <w:szCs w:val="22"/>
        </w:rPr>
        <w:t>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657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2"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335B6A"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826CBB">
        <w:rPr>
          <w:rFonts w:ascii="Arial" w:hAnsi="Arial" w:cs="Arial"/>
          <w:b/>
          <w:bCs/>
          <w:sz w:val="22"/>
          <w:szCs w:val="22"/>
        </w:rPr>
        <w:t>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1A1D05"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Default="00685900" w:rsidP="00685900">
      <w:pPr>
        <w:ind w:left="284"/>
        <w:rPr>
          <w:rFonts w:ascii="Arial" w:hAnsi="Arial" w:cs="Arial"/>
        </w:rPr>
      </w:pPr>
    </w:p>
    <w:p w:rsidR="00CF3769" w:rsidRDefault="00CF3769" w:rsidP="00685900">
      <w:pPr>
        <w:ind w:left="284"/>
        <w:rPr>
          <w:rFonts w:ascii="Arial" w:hAnsi="Arial" w:cs="Arial"/>
        </w:rPr>
      </w:pPr>
    </w:p>
    <w:p w:rsidR="00CE1904" w:rsidRDefault="00CE1904" w:rsidP="00685900">
      <w:pPr>
        <w:ind w:left="284"/>
        <w:rPr>
          <w:rFonts w:ascii="Arial" w:hAnsi="Arial" w:cs="Arial"/>
        </w:rPr>
      </w:pPr>
    </w:p>
    <w:p w:rsidR="00CE1904" w:rsidRPr="00663B7E" w:rsidRDefault="00CE1904"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p w:rsidR="002F0963" w:rsidRDefault="002F0963" w:rsidP="00685900">
      <w:pPr>
        <w:ind w:left="284"/>
        <w:rPr>
          <w:rFonts w:ascii="Arial" w:hAnsi="Arial" w:cs="Arial"/>
        </w:rPr>
      </w:pPr>
    </w:p>
    <w:p w:rsidR="002F0963" w:rsidRDefault="002F0963" w:rsidP="00685900">
      <w:pPr>
        <w:ind w:left="284"/>
        <w:rPr>
          <w:rFonts w:ascii="Arial" w:hAnsi="Arial" w:cs="Arial"/>
        </w:rPr>
      </w:pPr>
    </w:p>
    <w:p w:rsidR="002F0963" w:rsidRDefault="002F096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335B6A" w:rsidP="00B80B6A">
            <w:pPr>
              <w:tabs>
                <w:tab w:val="left" w:pos="-142"/>
                <w:tab w:val="left" w:pos="4111"/>
              </w:tabs>
              <w:jc w:val="both"/>
              <w:rPr>
                <w:rFonts w:ascii="Arial" w:hAnsi="Arial" w:cs="Arial"/>
                <w:b/>
                <w:bCs/>
              </w:rPr>
            </w:pPr>
            <w:r>
              <w:rPr>
                <w:rFonts w:ascii="Arial" w:hAnsi="Arial" w:cs="Arial"/>
                <w:b/>
                <w:bCs/>
                <w:sz w:val="22"/>
                <w:szCs w:val="22"/>
              </w:rPr>
              <w:lastRenderedPageBreak/>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335B6A"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335B6A"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r w:rsidR="00411396"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411396" w:rsidRPr="00F15FE2">
        <w:rPr>
          <w:rFonts w:ascii="Arial" w:hAnsi="Arial" w:cs="Arial"/>
          <w:b/>
          <w:bCs/>
          <w:sz w:val="18"/>
          <w:szCs w:val="22"/>
        </w:rPr>
        <w:t>)</w:t>
      </w:r>
      <w:r w:rsidR="00411396">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6A58AB" w:rsidRPr="00411396" w:rsidRDefault="006A58AB"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335B6A"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6"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3A0FF7">
        <w:trPr>
          <w:trHeight w:val="698"/>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3A0FF7">
        <w:trPr>
          <w:trHeight w:val="562"/>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3A0FF7">
        <w:trPr>
          <w:trHeight w:val="570"/>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3A0FF7">
        <w:trPr>
          <w:trHeight w:val="862"/>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3A0FF7">
        <w:trPr>
          <w:trHeight w:val="810"/>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7"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2F0963" w:rsidRDefault="002F096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335B6A">
            <w:pPr>
              <w:pStyle w:val="En-tte"/>
              <w:rPr>
                <w:rFonts w:ascii="Arial" w:hAnsi="Arial" w:cs="Arial"/>
                <w:spacing w:val="-10"/>
              </w:rPr>
            </w:pPr>
            <w:r>
              <w:rPr>
                <w:rFonts w:ascii="Arial" w:hAnsi="Arial" w:cs="Arial"/>
              </w:rPr>
              <w:br w:type="page"/>
            </w:r>
            <w:r w:rsidR="00335B6A">
              <w:rPr>
                <w:rFonts w:ascii="Arial" w:hAnsi="Arial" w:cs="Arial"/>
                <w:b/>
                <w:bCs/>
                <w:sz w:val="22"/>
                <w:szCs w:val="22"/>
              </w:rPr>
              <w:t>H</w:t>
            </w:r>
            <w:r w:rsidR="000E0EFF">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335B6A">
      <w:pPr>
        <w:tabs>
          <w:tab w:val="left" w:pos="426"/>
        </w:tabs>
        <w:jc w:val="both"/>
        <w:rPr>
          <w:rFonts w:ascii="Arial" w:hAnsi="Arial" w:cs="Arial"/>
          <w:spacing w:val="-10"/>
        </w:rPr>
      </w:pPr>
      <w:r>
        <w:rPr>
          <w:rFonts w:ascii="Arial" w:hAnsi="Arial" w:cs="Arial"/>
          <w:b/>
          <w:bCs/>
          <w:sz w:val="22"/>
          <w:szCs w:val="22"/>
        </w:rPr>
        <w:t>H</w:t>
      </w:r>
      <w:r w:rsidR="000E0EFF">
        <w:rPr>
          <w:rFonts w:ascii="Arial" w:hAnsi="Arial" w:cs="Arial"/>
          <w:b/>
          <w:bCs/>
          <w:sz w:val="22"/>
          <w:szCs w:val="22"/>
        </w:rPr>
        <w:t xml:space="preserve">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335B6A">
      <w:pPr>
        <w:tabs>
          <w:tab w:val="left" w:pos="426"/>
        </w:tabs>
        <w:jc w:val="both"/>
        <w:rPr>
          <w:rFonts w:ascii="Arial" w:hAnsi="Arial" w:cs="Arial"/>
          <w:spacing w:val="-10"/>
          <w:sz w:val="22"/>
          <w:szCs w:val="22"/>
        </w:rPr>
      </w:pPr>
      <w:r>
        <w:rPr>
          <w:rFonts w:ascii="Arial" w:hAnsi="Arial" w:cs="Arial"/>
          <w:b/>
          <w:bCs/>
          <w:sz w:val="22"/>
          <w:szCs w:val="22"/>
        </w:rPr>
        <w:t>H</w:t>
      </w:r>
      <w:r w:rsidR="000E0EFF"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p w:rsidR="006A58AB" w:rsidRDefault="006A58AB">
      <w:pPr>
        <w:spacing w:before="120" w:after="120"/>
        <w:jc w:val="both"/>
        <w:rPr>
          <w:rFonts w:ascii="Arial" w:hAnsi="Arial" w:cs="Arial"/>
          <w:sz w:val="16"/>
          <w:szCs w:val="16"/>
        </w:rPr>
      </w:pPr>
    </w:p>
    <w:sectPr w:rsidR="006A58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54" w:rsidRDefault="00A00854">
      <w:r>
        <w:separator/>
      </w:r>
    </w:p>
  </w:endnote>
  <w:endnote w:type="continuationSeparator" w:id="0">
    <w:p w:rsidR="00A00854" w:rsidRDefault="00A00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Pr="00CE1904" w:rsidRDefault="00544A46">
          <w:pPr>
            <w:shd w:val="clear" w:color="auto" w:fill="66CCFF"/>
            <w:snapToGrid w:val="0"/>
            <w:ind w:right="360"/>
            <w:rPr>
              <w:rFonts w:ascii="Arial" w:hAnsi="Arial" w:cs="Arial"/>
              <w:b/>
              <w:i/>
              <w:iCs/>
            </w:rPr>
          </w:pPr>
          <w:r w:rsidRPr="00CE1904">
            <w:rPr>
              <w:rFonts w:ascii="Arial" w:hAnsi="Arial" w:cs="Arial"/>
              <w:b/>
              <w:bCs/>
            </w:rPr>
            <w:t xml:space="preserve">DC2 </w:t>
          </w:r>
          <w:r w:rsidR="00472B25" w:rsidRPr="00CE1904">
            <w:rPr>
              <w:rFonts w:ascii="Arial" w:hAnsi="Arial" w:cs="Arial"/>
              <w:b/>
              <w:bCs/>
            </w:rPr>
            <w:t>– Déclaration du candidat</w:t>
          </w:r>
        </w:p>
      </w:tc>
      <w:tc>
        <w:tcPr>
          <w:tcW w:w="4680" w:type="dxa"/>
          <w:shd w:val="clear" w:color="auto" w:fill="66CCFF"/>
        </w:tcPr>
        <w:p w:rsidR="00472B25" w:rsidRPr="00CE1904" w:rsidRDefault="00473497" w:rsidP="00AF0521">
          <w:pPr>
            <w:shd w:val="clear" w:color="auto" w:fill="66CCFF"/>
            <w:snapToGrid w:val="0"/>
            <w:jc w:val="center"/>
            <w:rPr>
              <w:rFonts w:ascii="Arial" w:hAnsi="Arial" w:cs="Arial"/>
              <w:b/>
              <w:bCs/>
            </w:rPr>
          </w:pPr>
          <w:r>
            <w:rPr>
              <w:rFonts w:ascii="Arial" w:hAnsi="Arial" w:cs="Arial"/>
              <w:b/>
              <w:iCs/>
            </w:rPr>
            <w:t>DAF_2023</w:t>
          </w:r>
          <w:r w:rsidR="005300A6">
            <w:rPr>
              <w:rFonts w:ascii="Arial" w:hAnsi="Arial" w:cs="Arial"/>
              <w:b/>
              <w:iCs/>
            </w:rPr>
            <w:t>_00</w:t>
          </w:r>
          <w:r>
            <w:rPr>
              <w:rFonts w:ascii="Arial" w:hAnsi="Arial" w:cs="Arial"/>
              <w:b/>
              <w:iCs/>
            </w:rPr>
            <w:t>1458</w:t>
          </w:r>
        </w:p>
      </w:tc>
      <w:tc>
        <w:tcPr>
          <w:tcW w:w="900" w:type="dxa"/>
          <w:shd w:val="clear" w:color="auto" w:fill="66CCFF"/>
        </w:tcPr>
        <w:p w:rsidR="00472B25" w:rsidRPr="00CE1904" w:rsidRDefault="00472B25">
          <w:pPr>
            <w:shd w:val="clear" w:color="auto" w:fill="66CCFF"/>
            <w:snapToGrid w:val="0"/>
            <w:jc w:val="right"/>
            <w:rPr>
              <w:rFonts w:ascii="Arial" w:hAnsi="Arial" w:cs="Arial"/>
            </w:rPr>
          </w:pPr>
          <w:r w:rsidRPr="00CE1904">
            <w:rPr>
              <w:rFonts w:ascii="Arial" w:hAnsi="Arial" w:cs="Arial"/>
              <w:b/>
              <w:bCs/>
            </w:rPr>
            <w:t xml:space="preserve">Page :     </w:t>
          </w:r>
        </w:p>
      </w:tc>
      <w:tc>
        <w:tcPr>
          <w:tcW w:w="540" w:type="dxa"/>
          <w:shd w:val="clear" w:color="auto" w:fill="66CCFF"/>
        </w:tcPr>
        <w:p w:rsidR="00472B25" w:rsidRPr="00CE1904" w:rsidRDefault="00472B25">
          <w:pPr>
            <w:shd w:val="clear" w:color="auto" w:fill="66CCFF"/>
            <w:snapToGrid w:val="0"/>
            <w:jc w:val="center"/>
            <w:rPr>
              <w:rFonts w:ascii="Arial" w:hAnsi="Arial" w:cs="Arial"/>
              <w:b/>
              <w:bCs/>
            </w:rPr>
          </w:pPr>
          <w:r w:rsidRPr="00CE1904">
            <w:rPr>
              <w:rStyle w:val="Numrodepage"/>
              <w:rFonts w:ascii="Arial" w:hAnsi="Arial" w:cs="Arial"/>
              <w:b/>
            </w:rPr>
            <w:fldChar w:fldCharType="begin"/>
          </w:r>
          <w:r w:rsidRPr="00CE1904">
            <w:rPr>
              <w:rStyle w:val="Numrodepage"/>
              <w:rFonts w:ascii="Arial" w:hAnsi="Arial" w:cs="Arial"/>
              <w:b/>
            </w:rPr>
            <w:instrText xml:space="preserve"> PAGE </w:instrText>
          </w:r>
          <w:r w:rsidRPr="00CE1904">
            <w:rPr>
              <w:rStyle w:val="Numrodepage"/>
              <w:rFonts w:ascii="Arial" w:hAnsi="Arial" w:cs="Arial"/>
              <w:b/>
            </w:rPr>
            <w:fldChar w:fldCharType="separate"/>
          </w:r>
          <w:r w:rsidR="0015657B">
            <w:rPr>
              <w:rStyle w:val="Numrodepage"/>
              <w:rFonts w:ascii="Arial" w:hAnsi="Arial" w:cs="Arial"/>
              <w:b/>
              <w:noProof/>
            </w:rPr>
            <w:t>1</w:t>
          </w:r>
          <w:r w:rsidRPr="00CE1904">
            <w:rPr>
              <w:rStyle w:val="Numrodepage"/>
              <w:rFonts w:ascii="Arial" w:hAnsi="Arial" w:cs="Arial"/>
              <w:b/>
            </w:rPr>
            <w:fldChar w:fldCharType="end"/>
          </w:r>
        </w:p>
      </w:tc>
      <w:tc>
        <w:tcPr>
          <w:tcW w:w="180" w:type="dxa"/>
          <w:shd w:val="clear" w:color="auto" w:fill="66CCFF"/>
        </w:tcPr>
        <w:p w:rsidR="00472B25" w:rsidRPr="00CE1904" w:rsidRDefault="00472B25">
          <w:pPr>
            <w:shd w:val="clear" w:color="auto" w:fill="66CCFF"/>
            <w:snapToGrid w:val="0"/>
            <w:jc w:val="center"/>
            <w:rPr>
              <w:rFonts w:ascii="Arial" w:hAnsi="Arial" w:cs="Arial"/>
            </w:rPr>
          </w:pPr>
          <w:r w:rsidRPr="00CE1904">
            <w:rPr>
              <w:rFonts w:ascii="Arial" w:hAnsi="Arial" w:cs="Arial"/>
              <w:b/>
              <w:bCs/>
            </w:rPr>
            <w:t>/</w:t>
          </w:r>
        </w:p>
      </w:tc>
      <w:tc>
        <w:tcPr>
          <w:tcW w:w="540" w:type="dxa"/>
          <w:shd w:val="clear" w:color="auto" w:fill="66CCFF"/>
        </w:tcPr>
        <w:p w:rsidR="00472B25" w:rsidRPr="00CE1904" w:rsidRDefault="00E010E9">
          <w:pPr>
            <w:shd w:val="clear" w:color="auto" w:fill="66CCFF"/>
            <w:snapToGrid w:val="0"/>
            <w:jc w:val="center"/>
            <w:rPr>
              <w:rFonts w:ascii="Arial" w:hAnsi="Arial" w:cs="Arial"/>
              <w:sz w:val="16"/>
              <w:szCs w:val="16"/>
            </w:rPr>
          </w:pPr>
          <w:r w:rsidRPr="00CE1904">
            <w:rPr>
              <w:rStyle w:val="Numrodepage"/>
              <w:rFonts w:ascii="Arial" w:hAnsi="Arial" w:cs="Arial"/>
              <w:b/>
            </w:rPr>
            <w:t>6</w:t>
          </w:r>
        </w:p>
      </w:tc>
    </w:tr>
  </w:tbl>
  <w:p w:rsidR="00472B25" w:rsidRPr="00827FD0" w:rsidRDefault="00472B25" w:rsidP="000C722C">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54" w:rsidRDefault="00A00854">
      <w:r>
        <w:separator/>
      </w:r>
    </w:p>
  </w:footnote>
  <w:footnote w:type="continuationSeparator" w:id="0">
    <w:p w:rsidR="00A00854" w:rsidRDefault="00A00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51D6"/>
    <w:rsid w:val="00036184"/>
    <w:rsid w:val="00050CDC"/>
    <w:rsid w:val="000625CC"/>
    <w:rsid w:val="000912F8"/>
    <w:rsid w:val="00092585"/>
    <w:rsid w:val="000C722C"/>
    <w:rsid w:val="000D2D86"/>
    <w:rsid w:val="000D4E2E"/>
    <w:rsid w:val="000E0EFF"/>
    <w:rsid w:val="000E3A79"/>
    <w:rsid w:val="000F3F78"/>
    <w:rsid w:val="000F4C4B"/>
    <w:rsid w:val="00131C56"/>
    <w:rsid w:val="0013398C"/>
    <w:rsid w:val="001535C7"/>
    <w:rsid w:val="0015657B"/>
    <w:rsid w:val="00171BF1"/>
    <w:rsid w:val="00191902"/>
    <w:rsid w:val="001A1D05"/>
    <w:rsid w:val="001A5A4C"/>
    <w:rsid w:val="001C1FEF"/>
    <w:rsid w:val="001D25B2"/>
    <w:rsid w:val="001D58F2"/>
    <w:rsid w:val="001E5305"/>
    <w:rsid w:val="001E5BE0"/>
    <w:rsid w:val="001E68EF"/>
    <w:rsid w:val="001F35D5"/>
    <w:rsid w:val="002228BD"/>
    <w:rsid w:val="00224E9C"/>
    <w:rsid w:val="0025478A"/>
    <w:rsid w:val="00261FC1"/>
    <w:rsid w:val="002871EE"/>
    <w:rsid w:val="002A37D3"/>
    <w:rsid w:val="002B476D"/>
    <w:rsid w:val="002B54BB"/>
    <w:rsid w:val="002C1767"/>
    <w:rsid w:val="002D13A0"/>
    <w:rsid w:val="002F0963"/>
    <w:rsid w:val="002F1469"/>
    <w:rsid w:val="003024CC"/>
    <w:rsid w:val="00306965"/>
    <w:rsid w:val="00310F9B"/>
    <w:rsid w:val="00312505"/>
    <w:rsid w:val="00331DDB"/>
    <w:rsid w:val="00335B6A"/>
    <w:rsid w:val="00340F85"/>
    <w:rsid w:val="003715C6"/>
    <w:rsid w:val="0037419B"/>
    <w:rsid w:val="003A0FF7"/>
    <w:rsid w:val="003B5291"/>
    <w:rsid w:val="003C025D"/>
    <w:rsid w:val="003C4A1B"/>
    <w:rsid w:val="003D7667"/>
    <w:rsid w:val="003E5541"/>
    <w:rsid w:val="003F2B90"/>
    <w:rsid w:val="00411396"/>
    <w:rsid w:val="00411B89"/>
    <w:rsid w:val="00417CDA"/>
    <w:rsid w:val="00423A34"/>
    <w:rsid w:val="00425B7A"/>
    <w:rsid w:val="00427375"/>
    <w:rsid w:val="00467A5B"/>
    <w:rsid w:val="00472B25"/>
    <w:rsid w:val="00473497"/>
    <w:rsid w:val="00483E5B"/>
    <w:rsid w:val="00495327"/>
    <w:rsid w:val="004A6D4B"/>
    <w:rsid w:val="004A7F71"/>
    <w:rsid w:val="004C221B"/>
    <w:rsid w:val="004E403E"/>
    <w:rsid w:val="005036C5"/>
    <w:rsid w:val="00513F06"/>
    <w:rsid w:val="00516C8B"/>
    <w:rsid w:val="005254E3"/>
    <w:rsid w:val="005300A6"/>
    <w:rsid w:val="00544A46"/>
    <w:rsid w:val="00544C4F"/>
    <w:rsid w:val="00553297"/>
    <w:rsid w:val="00555AC1"/>
    <w:rsid w:val="0056052C"/>
    <w:rsid w:val="0059116B"/>
    <w:rsid w:val="005A1C3D"/>
    <w:rsid w:val="005A325E"/>
    <w:rsid w:val="005A5386"/>
    <w:rsid w:val="005B4D8D"/>
    <w:rsid w:val="005C6314"/>
    <w:rsid w:val="005C765E"/>
    <w:rsid w:val="005D3750"/>
    <w:rsid w:val="005F4173"/>
    <w:rsid w:val="00607112"/>
    <w:rsid w:val="00614607"/>
    <w:rsid w:val="00614AE6"/>
    <w:rsid w:val="00620524"/>
    <w:rsid w:val="006318AD"/>
    <w:rsid w:val="00637C96"/>
    <w:rsid w:val="006453BE"/>
    <w:rsid w:val="00646250"/>
    <w:rsid w:val="00646B4F"/>
    <w:rsid w:val="00663636"/>
    <w:rsid w:val="00663B7E"/>
    <w:rsid w:val="00674F75"/>
    <w:rsid w:val="00685900"/>
    <w:rsid w:val="00696240"/>
    <w:rsid w:val="006A340F"/>
    <w:rsid w:val="006A58AB"/>
    <w:rsid w:val="006A5F71"/>
    <w:rsid w:val="006A7983"/>
    <w:rsid w:val="006B2951"/>
    <w:rsid w:val="006B4DD2"/>
    <w:rsid w:val="006C6E7F"/>
    <w:rsid w:val="006E22A4"/>
    <w:rsid w:val="006E2F47"/>
    <w:rsid w:val="006E6210"/>
    <w:rsid w:val="006F6740"/>
    <w:rsid w:val="00717070"/>
    <w:rsid w:val="007314F1"/>
    <w:rsid w:val="00741ECB"/>
    <w:rsid w:val="00746CFC"/>
    <w:rsid w:val="00755416"/>
    <w:rsid w:val="00764264"/>
    <w:rsid w:val="00771235"/>
    <w:rsid w:val="00787E55"/>
    <w:rsid w:val="007A7713"/>
    <w:rsid w:val="007B4FB2"/>
    <w:rsid w:val="007C0A0D"/>
    <w:rsid w:val="007E2B4F"/>
    <w:rsid w:val="00815797"/>
    <w:rsid w:val="00826CBB"/>
    <w:rsid w:val="00827FD0"/>
    <w:rsid w:val="00833F59"/>
    <w:rsid w:val="00866311"/>
    <w:rsid w:val="00872C42"/>
    <w:rsid w:val="00887F8C"/>
    <w:rsid w:val="008A3707"/>
    <w:rsid w:val="008C2177"/>
    <w:rsid w:val="008D2EFB"/>
    <w:rsid w:val="0090368F"/>
    <w:rsid w:val="009051AC"/>
    <w:rsid w:val="0090530B"/>
    <w:rsid w:val="00906660"/>
    <w:rsid w:val="00912339"/>
    <w:rsid w:val="0094174C"/>
    <w:rsid w:val="009437EE"/>
    <w:rsid w:val="009A04B2"/>
    <w:rsid w:val="009A394A"/>
    <w:rsid w:val="009B07B5"/>
    <w:rsid w:val="009B23A7"/>
    <w:rsid w:val="009D0426"/>
    <w:rsid w:val="009D52FB"/>
    <w:rsid w:val="009D6D88"/>
    <w:rsid w:val="00A00854"/>
    <w:rsid w:val="00A02975"/>
    <w:rsid w:val="00A056B1"/>
    <w:rsid w:val="00A05A3B"/>
    <w:rsid w:val="00A600D6"/>
    <w:rsid w:val="00A60F57"/>
    <w:rsid w:val="00A70756"/>
    <w:rsid w:val="00A83BDF"/>
    <w:rsid w:val="00A840BB"/>
    <w:rsid w:val="00A86C63"/>
    <w:rsid w:val="00A97E02"/>
    <w:rsid w:val="00AA372E"/>
    <w:rsid w:val="00AB3593"/>
    <w:rsid w:val="00AD1372"/>
    <w:rsid w:val="00AE632A"/>
    <w:rsid w:val="00AF0521"/>
    <w:rsid w:val="00B67A02"/>
    <w:rsid w:val="00B80B6A"/>
    <w:rsid w:val="00BA7752"/>
    <w:rsid w:val="00BB7109"/>
    <w:rsid w:val="00BC633A"/>
    <w:rsid w:val="00BD1236"/>
    <w:rsid w:val="00C00E04"/>
    <w:rsid w:val="00C05C6A"/>
    <w:rsid w:val="00C07A1D"/>
    <w:rsid w:val="00C10C87"/>
    <w:rsid w:val="00C279F4"/>
    <w:rsid w:val="00C301F0"/>
    <w:rsid w:val="00C56C9E"/>
    <w:rsid w:val="00C56E90"/>
    <w:rsid w:val="00C61C85"/>
    <w:rsid w:val="00C82B82"/>
    <w:rsid w:val="00C92186"/>
    <w:rsid w:val="00CB66F6"/>
    <w:rsid w:val="00CC0527"/>
    <w:rsid w:val="00CC29D9"/>
    <w:rsid w:val="00CE1904"/>
    <w:rsid w:val="00CE32F2"/>
    <w:rsid w:val="00CF00C9"/>
    <w:rsid w:val="00CF3769"/>
    <w:rsid w:val="00D002AE"/>
    <w:rsid w:val="00D21AD8"/>
    <w:rsid w:val="00D436D9"/>
    <w:rsid w:val="00D511AC"/>
    <w:rsid w:val="00D63EF7"/>
    <w:rsid w:val="00D82167"/>
    <w:rsid w:val="00D876F4"/>
    <w:rsid w:val="00DA0E8D"/>
    <w:rsid w:val="00DA5F03"/>
    <w:rsid w:val="00DC3F69"/>
    <w:rsid w:val="00DD3915"/>
    <w:rsid w:val="00DE5E64"/>
    <w:rsid w:val="00E010E9"/>
    <w:rsid w:val="00E10A15"/>
    <w:rsid w:val="00E205DA"/>
    <w:rsid w:val="00E4693A"/>
    <w:rsid w:val="00E50B22"/>
    <w:rsid w:val="00E95D65"/>
    <w:rsid w:val="00EA3323"/>
    <w:rsid w:val="00EB20B1"/>
    <w:rsid w:val="00EE435B"/>
    <w:rsid w:val="00EE5B56"/>
    <w:rsid w:val="00F12F30"/>
    <w:rsid w:val="00F1353C"/>
    <w:rsid w:val="00F75E3E"/>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802417"/>
  <w15:chartTrackingRefBased/>
  <w15:docId w15:val="{B5E219CB-BA28-469B-A6BE-8C7590868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fc-ouest-dap-bfs.charge-rel-entr.fct@intradef.gouv.fr"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Apporte des précisions sur le statut du candidat individuel ou membre du groupement. S'assure des capacités économiques, financières, professionnelles et techniques pour l'éxécution du marché.</COMMENTAIRES>
    <ETAPE xmlns="8bd4be65-3fd5-4d55-8bf6-5b84c736d17c">2/ REDACTION</ETA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E1250-1674-4950-A4AD-30A645061EF1}">
  <ds:schemaRefs>
    <ds:schemaRef ds:uri="http://schemas.microsoft.com/office/2006/metadata/properties"/>
    <ds:schemaRef ds:uri="http://schemas.microsoft.com/office/infopath/2007/PartnerControls"/>
    <ds:schemaRef ds:uri="8bd4be65-3fd5-4d55-8bf6-5b84c736d17c"/>
  </ds:schemaRefs>
</ds:datastoreItem>
</file>

<file path=customXml/itemProps2.xml><?xml version="1.0" encoding="utf-8"?>
<ds:datastoreItem xmlns:ds="http://schemas.openxmlformats.org/officeDocument/2006/customXml" ds:itemID="{E80CE5AC-4A58-4075-A2BC-182291D58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942AC1-71A6-4B53-8D31-4E18A952DF76}">
  <ds:schemaRefs>
    <ds:schemaRef ds:uri="http://schemas.microsoft.com/office/2006/metadata/longProperties"/>
  </ds:schemaRefs>
</ds:datastoreItem>
</file>

<file path=customXml/itemProps4.xml><?xml version="1.0" encoding="utf-8"?>
<ds:datastoreItem xmlns:ds="http://schemas.openxmlformats.org/officeDocument/2006/customXml" ds:itemID="{D4B04DD6-7DA2-40D5-818B-9042089F6EE2}">
  <ds:schemaRefs>
    <ds:schemaRef ds:uri="http://schemas.microsoft.com/sharepoint/v3/contenttype/forms"/>
  </ds:schemaRefs>
</ds:datastoreItem>
</file>

<file path=customXml/itemProps5.xml><?xml version="1.0" encoding="utf-8"?>
<ds:datastoreItem xmlns:ds="http://schemas.openxmlformats.org/officeDocument/2006/customXml" ds:itemID="{75F06753-7B8A-49E3-80EB-6F949AEA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2800</Words>
  <Characters>15401</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18165</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5570606</vt:i4>
      </vt:variant>
      <vt:variant>
        <vt:i4>0</vt:i4>
      </vt:variant>
      <vt:variant>
        <vt:i4>0</vt:i4>
      </vt:variant>
      <vt:variant>
        <vt:i4>5</vt:i4>
      </vt:variant>
      <vt:variant>
        <vt:lpwstr>mailto:pfaf-co-bapsar.cds.fct@intradef.gouv.fr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DEDIEU Laurent TSEF 2</cp:lastModifiedBy>
  <cp:revision>10</cp:revision>
  <cp:lastPrinted>2016-11-02T14:02:00Z</cp:lastPrinted>
  <dcterms:created xsi:type="dcterms:W3CDTF">2023-06-27T11:59:00Z</dcterms:created>
  <dcterms:modified xsi:type="dcterms:W3CDTF">2024-10-10T14:19:00Z</dcterms:modified>
</cp:coreProperties>
</file>