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51DD6" w:rsidRDefault="008427C5" w:rsidP="00051DD6">
      <w:pPr>
        <w:widowControl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autoSpaceDE w:val="0"/>
        <w:autoSpaceDN w:val="0"/>
        <w:adjustRightInd w:val="0"/>
        <w:jc w:val="center"/>
        <w:rPr>
          <w:rFonts w:ascii="Calibri" w:hAnsi="Calibri"/>
          <w:b/>
          <w:sz w:val="24"/>
          <w:szCs w:val="24"/>
          <w:lang w:eastAsia="ar-SA"/>
        </w:rPr>
      </w:pPr>
      <w:r>
        <w:rPr>
          <w:rFonts w:ascii="Calibri" w:hAnsi="Calibri"/>
          <w:b/>
          <w:sz w:val="24"/>
          <w:szCs w:val="24"/>
          <w:lang w:eastAsia="ar-SA"/>
        </w:rPr>
        <w:t xml:space="preserve">ANNEXE </w:t>
      </w:r>
      <w:r w:rsidR="00665FDC">
        <w:rPr>
          <w:rFonts w:ascii="Calibri" w:hAnsi="Calibri"/>
          <w:b/>
          <w:sz w:val="24"/>
          <w:szCs w:val="24"/>
          <w:lang w:eastAsia="ar-SA"/>
        </w:rPr>
        <w:t>1</w:t>
      </w:r>
      <w:bookmarkStart w:id="0" w:name="_GoBack"/>
      <w:bookmarkEnd w:id="0"/>
      <w:r w:rsidR="00051DD6">
        <w:rPr>
          <w:rFonts w:ascii="Calibri" w:hAnsi="Calibri"/>
          <w:b/>
          <w:sz w:val="24"/>
          <w:szCs w:val="24"/>
          <w:lang w:eastAsia="ar-SA"/>
        </w:rPr>
        <w:t xml:space="preserve"> au règlement de la consultation – Utilisation du DUME</w:t>
      </w:r>
    </w:p>
    <w:p w:rsidR="00051DD6" w:rsidRDefault="00051DD6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4"/>
          <w:szCs w:val="24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4"/>
          <w:lang w:eastAsia="ar-SA"/>
        </w:rPr>
      </w:pPr>
      <w:r w:rsidRPr="00652D87">
        <w:rPr>
          <w:rFonts w:ascii="Calibri" w:hAnsi="Calibri"/>
          <w:b/>
          <w:sz w:val="22"/>
          <w:szCs w:val="24"/>
          <w:lang w:eastAsia="ar-SA"/>
        </w:rPr>
        <w:t>ATTENTION : Seuls les plis transmis par voie électronique via la PLACE sont acceptés.</w:t>
      </w:r>
      <w:r w:rsidRPr="00652D87">
        <w:rPr>
          <w:rFonts w:ascii="Calibri" w:hAnsi="Calibri"/>
          <w:sz w:val="22"/>
          <w:szCs w:val="24"/>
          <w:lang w:eastAsia="ar-SA"/>
        </w:rPr>
        <w:t xml:space="preserve"> </w:t>
      </w:r>
      <w:r w:rsidRPr="00652D87">
        <w:rPr>
          <w:rFonts w:ascii="Calibri" w:hAnsi="Calibri"/>
          <w:b/>
          <w:sz w:val="22"/>
          <w:szCs w:val="24"/>
          <w:lang w:eastAsia="ar-SA"/>
        </w:rPr>
        <w:t>Les plis papier sont interdits et jugés irréguliers.</w:t>
      </w:r>
    </w:p>
    <w:p w:rsidR="00E5113A" w:rsidRPr="00652D87" w:rsidRDefault="00E5113A" w:rsidP="00E5113A">
      <w:pPr>
        <w:jc w:val="both"/>
        <w:rPr>
          <w:rFonts w:ascii="Calibri" w:hAnsi="Calibri"/>
          <w:sz w:val="22"/>
          <w:szCs w:val="24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hAnsi="Calibri"/>
          <w:b/>
          <w:sz w:val="22"/>
          <w:szCs w:val="24"/>
          <w:lang w:eastAsia="ar-SA"/>
        </w:rPr>
      </w:pPr>
      <w:r w:rsidRPr="00652D87">
        <w:rPr>
          <w:rFonts w:ascii="Calibri" w:hAnsi="Calibri"/>
          <w:b/>
          <w:sz w:val="22"/>
          <w:szCs w:val="24"/>
          <w:lang w:eastAsia="ar-SA"/>
        </w:rPr>
        <w:t xml:space="preserve">Pour produire sa réponse, le candidat peut choisir de bénéficier des fonctionnalités offertes par le service DUME ou opter pour le dispositif "classique" en utilisant la « lettre de candidature DC1 » et la « déclaration du candidat DC2 » ou des documents équivalents. </w:t>
      </w:r>
    </w:p>
    <w:p w:rsidR="00E5113A" w:rsidRPr="00652D87" w:rsidRDefault="00E5113A" w:rsidP="00E5113A">
      <w:pPr>
        <w:widowControl/>
        <w:jc w:val="both"/>
        <w:rPr>
          <w:rFonts w:ascii="Calibri" w:hAnsi="Calibri" w:cs="Arial"/>
          <w:sz w:val="22"/>
          <w:szCs w:val="24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color w:val="000000"/>
          <w:sz w:val="22"/>
          <w:szCs w:val="24"/>
        </w:rPr>
      </w:pPr>
      <w:r w:rsidRPr="00652D87">
        <w:rPr>
          <w:rFonts w:ascii="Calibri" w:eastAsia="Calibri" w:hAnsi="Calibri"/>
          <w:sz w:val="22"/>
          <w:szCs w:val="24"/>
        </w:rPr>
        <w:t xml:space="preserve">Quel que soit le dispositif retenu, le (s) document(s) relatif(s) à la candidature doit(vent) contenir l’ensemble des éléments </w:t>
      </w:r>
      <w:r w:rsidRPr="00652D87">
        <w:rPr>
          <w:rFonts w:ascii="Calibri" w:eastAsia="Calibri" w:hAnsi="Calibri"/>
          <w:color w:val="000000"/>
          <w:sz w:val="22"/>
          <w:szCs w:val="24"/>
        </w:rPr>
        <w:t xml:space="preserve">demandés à l’article 5.1. </w:t>
      </w:r>
      <w:proofErr w:type="gramStart"/>
      <w:r w:rsidRPr="00652D87">
        <w:rPr>
          <w:rFonts w:ascii="Calibri" w:eastAsia="Calibri" w:hAnsi="Calibri"/>
          <w:color w:val="000000"/>
          <w:sz w:val="22"/>
          <w:szCs w:val="24"/>
        </w:rPr>
        <w:t>et</w:t>
      </w:r>
      <w:proofErr w:type="gramEnd"/>
      <w:r w:rsidRPr="00652D87">
        <w:rPr>
          <w:rFonts w:ascii="Calibri" w:eastAsia="Calibri" w:hAnsi="Calibri"/>
          <w:color w:val="000000"/>
          <w:sz w:val="22"/>
          <w:szCs w:val="24"/>
        </w:rPr>
        <w:t xml:space="preserve"> 5.2. </w:t>
      </w:r>
      <w:proofErr w:type="gramStart"/>
      <w:r w:rsidRPr="00652D87">
        <w:rPr>
          <w:rFonts w:ascii="Calibri" w:eastAsia="Calibri" w:hAnsi="Calibri"/>
          <w:color w:val="000000"/>
          <w:sz w:val="22"/>
          <w:szCs w:val="24"/>
        </w:rPr>
        <w:t>du</w:t>
      </w:r>
      <w:proofErr w:type="gramEnd"/>
      <w:r w:rsidRPr="00652D87">
        <w:rPr>
          <w:rFonts w:ascii="Calibri" w:eastAsia="Calibri" w:hAnsi="Calibri"/>
          <w:color w:val="000000"/>
          <w:sz w:val="22"/>
          <w:szCs w:val="24"/>
        </w:rPr>
        <w:t xml:space="preserve"> règlement de la consultation.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color w:val="000000"/>
          <w:sz w:val="22"/>
          <w:szCs w:val="24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4"/>
        </w:rPr>
      </w:pPr>
      <w:r w:rsidRPr="00652D87">
        <w:rPr>
          <w:rFonts w:ascii="Calibri" w:eastAsia="Calibri" w:hAnsi="Calibri"/>
          <w:sz w:val="22"/>
          <w:szCs w:val="24"/>
        </w:rPr>
        <w:t xml:space="preserve">La signature du DUME ou de la lettre de candidature au moyen d’un certificat de signature électronique par les candidats n’est pas requise. 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4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4"/>
        </w:rPr>
      </w:pPr>
      <w:r w:rsidRPr="00652D87">
        <w:rPr>
          <w:rFonts w:ascii="Calibri" w:eastAsia="Calibri" w:hAnsi="Calibri"/>
          <w:sz w:val="22"/>
          <w:szCs w:val="24"/>
        </w:rPr>
        <w:t>En cas de groupement, l'ensemble des éléments de candidature demandés dans les avis précités doit être transmis pour chaque membre du groupement.</w:t>
      </w:r>
    </w:p>
    <w:p w:rsidR="00E5113A" w:rsidRPr="00652D87" w:rsidRDefault="00E5113A" w:rsidP="00E5113A">
      <w:pPr>
        <w:widowControl/>
        <w:jc w:val="both"/>
        <w:rPr>
          <w:rFonts w:ascii="Calibri" w:hAnsi="Calibri"/>
          <w:i/>
          <w:spacing w:val="-2"/>
          <w:sz w:val="22"/>
          <w:szCs w:val="24"/>
        </w:rPr>
      </w:pPr>
    </w:p>
    <w:p w:rsidR="00E5113A" w:rsidRPr="00FD6287" w:rsidRDefault="00E5113A" w:rsidP="00E5113A">
      <w:pPr>
        <w:widowControl/>
        <w:jc w:val="both"/>
        <w:rPr>
          <w:rFonts w:ascii="Times New Roman" w:hAnsi="Times New Roman"/>
          <w:b/>
          <w:sz w:val="20"/>
        </w:rPr>
      </w:pPr>
      <w:r w:rsidRPr="00FD6287">
        <w:rPr>
          <w:rFonts w:ascii="Calibri" w:hAnsi="Calibri"/>
          <w:b/>
          <w:sz w:val="24"/>
          <w:szCs w:val="24"/>
        </w:rPr>
        <w:t>Présentation des dispositifs </w:t>
      </w:r>
      <w:r w:rsidRPr="00FD6287">
        <w:rPr>
          <w:rFonts w:ascii="Times New Roman" w:hAnsi="Times New Roman"/>
          <w:b/>
          <w:sz w:val="20"/>
        </w:rPr>
        <w:t xml:space="preserve">: </w: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i/>
          <w:sz w:val="20"/>
          <w:lang w:eastAsia="ar-SA"/>
        </w:rPr>
      </w:pPr>
      <w:r w:rsidRPr="00FD6287">
        <w:rPr>
          <w:noProof/>
        </w:rPr>
        <w:drawing>
          <wp:anchor distT="0" distB="0" distL="114300" distR="114300" simplePos="0" relativeHeight="251678720" behindDoc="1" locked="0" layoutInCell="1" allowOverlap="1" wp14:anchorId="253A3F65" wp14:editId="469EC5AE">
            <wp:simplePos x="0" y="0"/>
            <wp:positionH relativeFrom="column">
              <wp:posOffset>1337310</wp:posOffset>
            </wp:positionH>
            <wp:positionV relativeFrom="paragraph">
              <wp:posOffset>19050</wp:posOffset>
            </wp:positionV>
            <wp:extent cx="3237865" cy="1038225"/>
            <wp:effectExtent l="0" t="0" r="635" b="9525"/>
            <wp:wrapNone/>
            <wp:docPr id="4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865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113A" w:rsidRPr="00FD6287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contextualSpacing/>
        <w:textAlignment w:val="baseline"/>
        <w:rPr>
          <w:rFonts w:ascii="Arial" w:hAnsi="Arial" w:cs="Arial"/>
          <w:color w:val="000000"/>
          <w:kern w:val="24"/>
          <w:szCs w:val="16"/>
        </w:rPr>
      </w:pPr>
      <w:r w:rsidRPr="00FD6287">
        <w:rPr>
          <w:rFonts w:ascii="Arial" w:hAnsi="Arial" w:cs="Arial"/>
          <w:color w:val="000000"/>
          <w:kern w:val="24"/>
          <w:szCs w:val="16"/>
        </w:rPr>
        <w:t xml:space="preserve">Le DUME en détail : </w:t>
      </w:r>
    </w:p>
    <w:p w:rsidR="00E5113A" w:rsidRPr="00FD6287" w:rsidRDefault="00665FDC" w:rsidP="00E5113A">
      <w:pPr>
        <w:spacing w:after="120"/>
        <w:contextualSpacing/>
        <w:textAlignment w:val="baseline"/>
        <w:rPr>
          <w:rFonts w:ascii="Arial" w:hAnsi="Arial" w:cs="Arial"/>
          <w:i/>
          <w:color w:val="000000"/>
          <w:kern w:val="24"/>
          <w:szCs w:val="16"/>
        </w:rPr>
      </w:pPr>
      <w:hyperlink r:id="rId6" w:history="1">
        <w:r w:rsidR="00E5113A" w:rsidRPr="00FD6287">
          <w:rPr>
            <w:rFonts w:ascii="Arial" w:hAnsi="Arial" w:cs="Arial"/>
            <w:i/>
            <w:color w:val="000000"/>
            <w:kern w:val="24"/>
            <w:szCs w:val="16"/>
          </w:rPr>
          <w:t>https://www.economie.gouv.fr/daj/dume-espd</w:t>
        </w:r>
      </w:hyperlink>
    </w:p>
    <w:p w:rsidR="00E5113A" w:rsidRPr="00FD6287" w:rsidRDefault="00E5113A" w:rsidP="00E5113A">
      <w:pPr>
        <w:spacing w:after="120"/>
        <w:contextualSpacing/>
        <w:textAlignment w:val="baseline"/>
        <w:rPr>
          <w:rFonts w:ascii="Arial" w:hAnsi="Arial" w:cs="Arial"/>
          <w:i/>
          <w:color w:val="000000"/>
          <w:kern w:val="24"/>
          <w:szCs w:val="16"/>
        </w:rPr>
      </w:pPr>
      <w:r w:rsidRPr="00FD6287">
        <w:rPr>
          <w:rFonts w:ascii="Arial" w:hAnsi="Arial" w:cs="Arial"/>
          <w:i/>
          <w:color w:val="000000"/>
          <w:kern w:val="24"/>
          <w:szCs w:val="16"/>
        </w:rPr>
        <w:t>https://communaute.chorus-pro.gouv.fr/pour-les-entreprises/.</w: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i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41282B2" wp14:editId="652CC260">
                <wp:simplePos x="0" y="0"/>
                <wp:positionH relativeFrom="column">
                  <wp:posOffset>1096010</wp:posOffset>
                </wp:positionH>
                <wp:positionV relativeFrom="paragraph">
                  <wp:posOffset>99695</wp:posOffset>
                </wp:positionV>
                <wp:extent cx="742315" cy="203835"/>
                <wp:effectExtent l="0" t="0" r="635" b="5715"/>
                <wp:wrapNone/>
                <wp:docPr id="30" name="Zone de text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31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Pr="005A5FB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1282B2" id="_x0000_t202" coordsize="21600,21600" o:spt="202" path="m,l,21600r21600,l21600,xe">
                <v:stroke joinstyle="miter"/>
                <v:path gradientshapeok="t" o:connecttype="rect"/>
              </v:shapetype>
              <v:shape id="Zone de texte 23" o:spid="_x0000_s1026" type="#_x0000_t202" style="position:absolute;margin-left:86.3pt;margin-top:7.85pt;width:58.45pt;height:16.0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" filled="f" stroked="f">
                <v:textbox style="mso-fit-shape-to-text:t" inset="1mm,1mm,1mm,1mm">
                  <w:txbxContent>
                    <w:p w:rsidR="00E5113A" w:rsidRPr="005A5FB2" w:rsidRDefault="00E5113A" w:rsidP="00E5113A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129C34E" wp14:editId="3A36466D">
                <wp:simplePos x="0" y="0"/>
                <wp:positionH relativeFrom="margin">
                  <wp:posOffset>2308860</wp:posOffset>
                </wp:positionH>
                <wp:positionV relativeFrom="paragraph">
                  <wp:posOffset>11430</wp:posOffset>
                </wp:positionV>
                <wp:extent cx="1657350" cy="4524375"/>
                <wp:effectExtent l="0" t="0" r="19050" b="28575"/>
                <wp:wrapNone/>
                <wp:docPr id="29" name="Rectangle à coins arrondis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7350" cy="4524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F0C6F04" id="Rectangle à coins arrondis 21" o:spid="_x0000_s1026" style="position:absolute;margin-left:181.8pt;margin-top:.9pt;width:130.5pt;height:356.2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" fillcolor="#bfbfbf" strokeweight=".25pt">
                <w10:wrap anchorx="margin"/>
              </v:round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F389B30" wp14:editId="49A672B4">
                <wp:simplePos x="0" y="0"/>
                <wp:positionH relativeFrom="column">
                  <wp:posOffset>4090035</wp:posOffset>
                </wp:positionH>
                <wp:positionV relativeFrom="paragraph">
                  <wp:posOffset>15875</wp:posOffset>
                </wp:positionV>
                <wp:extent cx="1800225" cy="4476750"/>
                <wp:effectExtent l="0" t="0" r="28575" b="19050"/>
                <wp:wrapNone/>
                <wp:docPr id="28" name="Rectangle à coins arrondis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44767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6EEEE14" id="Rectangle à coins arrondis 20" o:spid="_x0000_s1026" style="position:absolute;margin-left:322.05pt;margin-top:1.25pt;width:141.75pt;height:35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" fillcolor="#bfbfbf" strokeweight=".25pt"/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8B3D4F" wp14:editId="25BBB1FA">
                <wp:simplePos x="0" y="0"/>
                <wp:positionH relativeFrom="column">
                  <wp:posOffset>584835</wp:posOffset>
                </wp:positionH>
                <wp:positionV relativeFrom="paragraph">
                  <wp:posOffset>15875</wp:posOffset>
                </wp:positionV>
                <wp:extent cx="1476375" cy="4505325"/>
                <wp:effectExtent l="0" t="0" r="28575" b="28575"/>
                <wp:wrapNone/>
                <wp:docPr id="23" name="Rectangle à coins arrondis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5053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0B4775B" id="Rectangle à coins arrondis 22" o:spid="_x0000_s1026" style="position:absolute;margin-left:46.05pt;margin-top:1.25pt;width:116.25pt;height:354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" fillcolor="#bfbfbf" strokeweight=".25pt"/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CA79917" wp14:editId="34A8D5F5">
                <wp:simplePos x="0" y="0"/>
                <wp:positionH relativeFrom="column">
                  <wp:posOffset>4556760</wp:posOffset>
                </wp:positionH>
                <wp:positionV relativeFrom="paragraph">
                  <wp:posOffset>59055</wp:posOffset>
                </wp:positionV>
                <wp:extent cx="1132840" cy="203835"/>
                <wp:effectExtent l="0" t="0" r="0" b="5715"/>
                <wp:wrapNone/>
                <wp:docPr id="25" name="Zone de text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Pr="005A5FB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A79917" id="Zone de texte 25" o:spid="_x0000_s1027" type="#_x0000_t202" style="position:absolute;margin-left:358.8pt;margin-top:4.65pt;width:89.2pt;height:16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" filled="f" stroked="f">
                <v:textbox style="mso-fit-shape-to-text:t" inset="1mm,1mm,1mm,1mm">
                  <w:txbxContent>
                    <w:p w:rsidR="00E5113A" w:rsidRPr="005A5FB2" w:rsidRDefault="00E5113A" w:rsidP="00E5113A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C24E03C" wp14:editId="3DBB3B88">
                <wp:simplePos x="0" y="0"/>
                <wp:positionH relativeFrom="column">
                  <wp:posOffset>2967355</wp:posOffset>
                </wp:positionH>
                <wp:positionV relativeFrom="paragraph">
                  <wp:posOffset>41275</wp:posOffset>
                </wp:positionV>
                <wp:extent cx="742950" cy="203835"/>
                <wp:effectExtent l="0" t="0" r="0" b="5715"/>
                <wp:wrapNone/>
                <wp:docPr id="22" name="Zone de text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95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Pr="005A5FB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24E03C" id="Zone de texte 24" o:spid="_x0000_s1028" type="#_x0000_t202" style="position:absolute;margin-left:233.65pt;margin-top:3.25pt;width:58.5pt;height:16.0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" filled="f" stroked="f">
                <v:textbox style="mso-fit-shape-to-text:t" inset="1mm,1mm,1mm,1mm">
                  <w:txbxContent>
                    <w:p w:rsidR="00E5113A" w:rsidRPr="005A5FB2" w:rsidRDefault="00E5113A" w:rsidP="00E5113A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Pr="00FD6287">
        <w:rPr>
          <w:rFonts w:ascii="Times New Roman" w:hAnsi="Times New Roman" w:cs="Arial"/>
          <w:i/>
          <w:sz w:val="20"/>
          <w:lang w:eastAsia="ar-SA"/>
        </w:rPr>
        <w:t xml:space="preserve"> </w: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2E7B329" wp14:editId="1DD1152C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742950" cy="337820"/>
                <wp:effectExtent l="0" t="0" r="0" b="5080"/>
                <wp:wrapNone/>
                <wp:docPr id="21" name="Zone de text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950" cy="337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E7B329" id="Zone de texte 18" o:spid="_x0000_s1029" type="#_x0000_t202" style="position:absolute;margin-left:131.5pt;margin-top:4.5pt;width:58.5pt;height:26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" filled="f" stroked="f">
                <v:textbox style="mso-fit-shape-to-text:t" inset="1mm,1mm,1mm,1mm">
                  <w:txbxContent>
                    <w:p w:rsidR="00E5113A" w:rsidRDefault="00E5113A" w:rsidP="00E5113A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4294967295" distB="4294967295" distL="114300" distR="114300" simplePos="0" relativeHeight="251677696" behindDoc="0" locked="0" layoutInCell="1" allowOverlap="1" wp14:anchorId="7925F453" wp14:editId="401B0EF6">
                <wp:simplePos x="0" y="0"/>
                <wp:positionH relativeFrom="column">
                  <wp:posOffset>1165860</wp:posOffset>
                </wp:positionH>
                <wp:positionV relativeFrom="paragraph">
                  <wp:posOffset>33655</wp:posOffset>
                </wp:positionV>
                <wp:extent cx="4523740" cy="28575"/>
                <wp:effectExtent l="0" t="0" r="10160" b="28575"/>
                <wp:wrapNone/>
                <wp:docPr id="20" name="Connecteur droi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523740" cy="28575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8450D0" id="Connecteur droit 19" o:spid="_x0000_s1026" style="position:absolute;flip:y;z-index:25167769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91.8pt,2.65pt" to="448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" strokecolor="#c0504d" strokeweight="2pt"/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919C21D" wp14:editId="1C38CF12">
                <wp:simplePos x="0" y="0"/>
                <wp:positionH relativeFrom="column">
                  <wp:posOffset>727710</wp:posOffset>
                </wp:positionH>
                <wp:positionV relativeFrom="paragraph">
                  <wp:posOffset>82550</wp:posOffset>
                </wp:positionV>
                <wp:extent cx="1242060" cy="2152650"/>
                <wp:effectExtent l="0" t="0" r="15240" b="19050"/>
                <wp:wrapNone/>
                <wp:docPr id="19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2060" cy="2152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Reposant sur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un formulaire type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pré-rempli et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comportant des fonctionnalités pour une réutilisation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9C21D" id="Rectangle 15" o:spid="_x0000_s1030" style="position:absolute;margin-left:57.3pt;margin-top:6.5pt;width:97.8pt;height:169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">
                <v:textbox inset="1mm,1mm,1mm,1mm">
                  <w:txbxContent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Reposant sur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un formulaire type</w:t>
                      </w:r>
                      <w:r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pré-rempli et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comportant des fonctionnalités pour une réutilisation </w:t>
                      </w: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A6C94AB" wp14:editId="429047A0">
                <wp:simplePos x="0" y="0"/>
                <wp:positionH relativeFrom="column">
                  <wp:posOffset>4299585</wp:posOffset>
                </wp:positionH>
                <wp:positionV relativeFrom="paragraph">
                  <wp:posOffset>59055</wp:posOffset>
                </wp:positionV>
                <wp:extent cx="1447800" cy="2152650"/>
                <wp:effectExtent l="0" t="0" r="19050" b="19050"/>
                <wp:wrapNone/>
                <wp:docPr id="18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7800" cy="2152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d’une même information dans plusieurs documents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E5113A" w:rsidRPr="002B46FD" w:rsidRDefault="00E5113A" w:rsidP="00E5113A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Cs w:val="18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d’autres procédures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C94AB" id="Rectangle 11" o:spid="_x0000_s1031" style="position:absolute;margin-left:338.55pt;margin-top:4.65pt;width:114pt;height:169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">
                <v:textbox inset="1mm,1mm,1mm,1mm">
                  <w:txbxContent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d’une même information dans plusieurs documents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E5113A" w:rsidRPr="002B46FD" w:rsidRDefault="00E5113A" w:rsidP="00E5113A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Cs w:val="18"/>
                        </w:rPr>
                      </w:pP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d’autres procédures</w:t>
                      </w: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418A75B" wp14:editId="30D92CEB">
                <wp:simplePos x="0" y="0"/>
                <wp:positionH relativeFrom="column">
                  <wp:posOffset>2575560</wp:posOffset>
                </wp:positionH>
                <wp:positionV relativeFrom="paragraph">
                  <wp:posOffset>78105</wp:posOffset>
                </wp:positionV>
                <wp:extent cx="1228725" cy="2171700"/>
                <wp:effectExtent l="0" t="0" r="28575" b="19050"/>
                <wp:wrapNone/>
                <wp:docPr id="15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28725" cy="2171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860363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 en ligne accessible sur 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le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  <w:proofErr w:type="gramEnd"/>
                          </w:p>
                          <w:p w:rsidR="00E5113A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Site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PLACE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Guides 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d’utilisat</w:t>
                            </w:r>
                            <w:r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ion et aide en ligne disponibles</w:t>
                            </w: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18A75B" id="Rectangle 12" o:spid="_x0000_s1032" style="position:absolute;margin-left:202.8pt;margin-top:6.15pt;width:96.75pt;height:17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">
                <v:textbox inset="1mm,1mm,1mm,0">
                  <w:txbxContent>
                    <w:p w:rsidR="00E5113A" w:rsidRPr="00860363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 en ligne accessible sur </w:t>
                      </w:r>
                      <w:proofErr w:type="gramStart"/>
                      <w:r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le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  <w:proofErr w:type="gramEnd"/>
                    </w:p>
                    <w:p w:rsidR="00E5113A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Site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PLACE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Guides 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d’utilisat</w:t>
                      </w:r>
                      <w:r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ion et aide en ligne disponibles</w:t>
                      </w:r>
                    </w:p>
                  </w:txbxContent>
                </v:textbox>
              </v:rect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4294967294" distB="4294967294" distL="114300" distR="114300" simplePos="0" relativeHeight="251667456" behindDoc="0" locked="0" layoutInCell="1" allowOverlap="1" wp14:anchorId="169D0B91" wp14:editId="21D16523">
                <wp:simplePos x="0" y="0"/>
                <wp:positionH relativeFrom="column">
                  <wp:posOffset>4000500</wp:posOffset>
                </wp:positionH>
                <wp:positionV relativeFrom="paragraph">
                  <wp:posOffset>85089</wp:posOffset>
                </wp:positionV>
                <wp:extent cx="115570" cy="0"/>
                <wp:effectExtent l="0" t="76200" r="17780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557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57472E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3" o:spid="_x0000_s1026" type="#_x0000_t32" style="position:absolute;margin-left:315pt;margin-top:6.7pt;width:9.1pt;height:0;z-index:25166745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" strokecolor="#c00000" strokeweight="1pt">
                <v:stroke endarrow="open"/>
              </v:shape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4294967294" distB="4294967294" distL="114300" distR="114300" simplePos="0" relativeHeight="251662336" behindDoc="0" locked="0" layoutInCell="1" allowOverlap="1" wp14:anchorId="7921B0AD" wp14:editId="1C83C932">
                <wp:simplePos x="0" y="0"/>
                <wp:positionH relativeFrom="column">
                  <wp:posOffset>2371090</wp:posOffset>
                </wp:positionH>
                <wp:positionV relativeFrom="paragraph">
                  <wp:posOffset>86994</wp:posOffset>
                </wp:positionV>
                <wp:extent cx="111125" cy="0"/>
                <wp:effectExtent l="0" t="76200" r="22225" b="114300"/>
                <wp:wrapNone/>
                <wp:docPr id="16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112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04B03F" id="Connecteur droit avec flèche 16" o:spid="_x0000_s1026" type="#_x0000_t32" style="position:absolute;margin-left:186.7pt;margin-top:6.85pt;width:8.75pt;height:0;z-index:25166233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" strokecolor="#c00000" strokeweight="1pt">
                <v:stroke endarrow="open"/>
              </v:shape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6CA4FD2" wp14:editId="1A64D7CD">
                <wp:simplePos x="0" y="0"/>
                <wp:positionH relativeFrom="column">
                  <wp:posOffset>708660</wp:posOffset>
                </wp:positionH>
                <wp:positionV relativeFrom="paragraph">
                  <wp:posOffset>8890</wp:posOffset>
                </wp:positionV>
                <wp:extent cx="1270635" cy="1419225"/>
                <wp:effectExtent l="0" t="0" r="24765" b="28575"/>
                <wp:wrapNone/>
                <wp:docPr id="12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635" cy="1419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Candidature constituée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Lettre de candidature ou équivalent 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E5113A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CA4FD2" id="Rectangle 10" o:spid="_x0000_s1033" style="position:absolute;margin-left:55.8pt;margin-top:.7pt;width:100.05pt;height:111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">
                <v:textbox inset="1mm,1mm,1mm,1mm">
                  <w:txbxContent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Candidature constituée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Lettre de candidature ou équivalent 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E5113A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9B782E7" wp14:editId="0025B0F0">
                <wp:simplePos x="0" y="0"/>
                <wp:positionH relativeFrom="column">
                  <wp:posOffset>4328160</wp:posOffset>
                </wp:positionH>
                <wp:positionV relativeFrom="paragraph">
                  <wp:posOffset>8890</wp:posOffset>
                </wp:positionV>
                <wp:extent cx="1419225" cy="1514475"/>
                <wp:effectExtent l="0" t="0" r="28575" b="28575"/>
                <wp:wrapNone/>
                <wp:docPr id="14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1922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adapter à chaque procédure 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à la réponse</w:t>
                            </w:r>
                          </w:p>
                          <w:p w:rsidR="00E5113A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</w:pPr>
                            <w:r w:rsidRPr="00C07208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non réutilisables pour d’autres procédu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res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B782E7" id="Rectangle 14" o:spid="_x0000_s1034" style="position:absolute;margin-left:340.8pt;margin-top:.7pt;width:111.75pt;height:119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">
                <v:textbox inset="1mm,1mm,1mm,1mm">
                  <w:txbxContent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adapter à chaque procédure 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à la réponse</w:t>
                      </w:r>
                    </w:p>
                    <w:p w:rsidR="00E5113A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</w:pPr>
                      <w:r w:rsidRPr="00C07208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non réutilisables pour d’autres procédu</w:t>
                      </w:r>
                      <w:r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res</w:t>
                      </w: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1019292" wp14:editId="7460CB65">
                <wp:simplePos x="0" y="0"/>
                <wp:positionH relativeFrom="margin">
                  <wp:posOffset>2642235</wp:posOffset>
                </wp:positionH>
                <wp:positionV relativeFrom="paragraph">
                  <wp:posOffset>18415</wp:posOffset>
                </wp:positionV>
                <wp:extent cx="1133475" cy="1419225"/>
                <wp:effectExtent l="0" t="0" r="28575" b="28575"/>
                <wp:wrapNone/>
                <wp:docPr id="17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33475" cy="1419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01012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019292" id="Rectangle 17" o:spid="_x0000_s1035" style="position:absolute;margin-left:208.05pt;margin-top:1.45pt;width:89.25pt;height:111.7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">
                <v:textbox inset="1mm,1mm,1mm,0">
                  <w:txbxContent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010122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E5113A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Pr="00E5113A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067E08C" wp14:editId="6C1E2244">
                <wp:simplePos x="0" y="0"/>
                <wp:positionH relativeFrom="margin">
                  <wp:align>center</wp:align>
                </wp:positionH>
                <wp:positionV relativeFrom="paragraph">
                  <wp:posOffset>8890</wp:posOffset>
                </wp:positionV>
                <wp:extent cx="4800600" cy="12065"/>
                <wp:effectExtent l="0" t="0" r="19050" b="26035"/>
                <wp:wrapNone/>
                <wp:docPr id="26" name="Connecteur droit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800600" cy="12065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253E7D" id="Connecteur droit 27" o:spid="_x0000_s1026" style="position:absolute;flip:y;z-index:2516725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" from="0,.7pt" to="378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" strokecolor="#c0504d" strokeweight="2pt">
                <w10:wrap anchorx="margin"/>
              </v:line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652D87" w:rsidRDefault="00E5113A" w:rsidP="00E5113A">
      <w:pPr>
        <w:widowControl/>
        <w:textAlignment w:val="baseline"/>
        <w:rPr>
          <w:rFonts w:ascii="Calibri" w:eastAsia="Arial Unicode MS" w:hAnsi="Calibri" w:cs="Arial"/>
          <w:color w:val="000000"/>
          <w:kern w:val="24"/>
          <w:sz w:val="22"/>
          <w:szCs w:val="22"/>
        </w:rPr>
      </w:pPr>
      <w:r w:rsidRPr="00652D87">
        <w:rPr>
          <w:rFonts w:ascii="Calibri" w:eastAsia="Arial Unicode MS" w:hAnsi="Calibri" w:cs="Arial"/>
          <w:b/>
          <w:bCs/>
          <w:color w:val="000000"/>
          <w:kern w:val="24"/>
          <w:sz w:val="22"/>
          <w:szCs w:val="22"/>
          <w:u w:val="single"/>
        </w:rPr>
        <w:lastRenderedPageBreak/>
        <w:t>Alternative au DUME : le dispositif standard</w:t>
      </w:r>
      <w:r w:rsidRPr="00652D87">
        <w:rPr>
          <w:rFonts w:ascii="Calibri" w:eastAsia="Arial Unicode MS" w:hAnsi="Calibri" w:cs="Arial"/>
          <w:color w:val="000000"/>
          <w:kern w:val="24"/>
          <w:sz w:val="22"/>
          <w:szCs w:val="22"/>
        </w:rPr>
        <w:t xml:space="preserve"> </w:t>
      </w:r>
    </w:p>
    <w:p w:rsidR="00E5113A" w:rsidRPr="00652D87" w:rsidRDefault="00E5113A" w:rsidP="00E5113A">
      <w:pPr>
        <w:widowControl/>
        <w:textAlignment w:val="baseline"/>
        <w:rPr>
          <w:rFonts w:ascii="Arial" w:eastAsia="Arial Unicode MS" w:hAnsi="Arial" w:cs="Arial"/>
          <w:color w:val="000000"/>
          <w:kern w:val="24"/>
          <w:sz w:val="22"/>
          <w:szCs w:val="22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  <w:r w:rsidRPr="00652D87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B156883" wp14:editId="5F575350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1266825" cy="1228725"/>
                <wp:effectExtent l="0" t="0" r="28575" b="28575"/>
                <wp:wrapNone/>
                <wp:docPr id="27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28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Default="00E5113A" w:rsidP="00E5113A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A65F40F" wp14:editId="2450BFEA">
                                  <wp:extent cx="1035050" cy="1147445"/>
                                  <wp:effectExtent l="0" t="0" r="0" b="0"/>
                                  <wp:docPr id="11" name="Imag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5050" cy="11474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56883" id="Rectangle 27" o:spid="_x0000_s1036" style="position:absolute;margin-left:0;margin-top:.75pt;width:99.75pt;height:96.75pt;z-index:2516684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">
                <v:textbox>
                  <w:txbxContent>
                    <w:p w:rsidR="00E5113A" w:rsidRDefault="00E5113A" w:rsidP="00E5113A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A65F40F" wp14:editId="2450BFEA">
                            <wp:extent cx="1035050" cy="1147445"/>
                            <wp:effectExtent l="0" t="0" r="0" b="0"/>
                            <wp:docPr id="11" name="Imag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5050" cy="11474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  <w:r w:rsidRPr="00652D87">
        <w:rPr>
          <w:rFonts w:ascii="Calibri" w:hAnsi="Calibri"/>
          <w:b/>
          <w:sz w:val="22"/>
          <w:szCs w:val="22"/>
          <w:lang w:eastAsia="ar-SA"/>
        </w:rPr>
        <w:t>Dispositif DUME :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eastAsia="Calibri" w:hAnsi="Calibri"/>
          <w:b/>
          <w:sz w:val="22"/>
          <w:szCs w:val="22"/>
          <w:u w:val="single"/>
        </w:rPr>
      </w:pPr>
      <w:r w:rsidRPr="00652D87">
        <w:rPr>
          <w:rFonts w:ascii="Calibri" w:eastAsia="Calibri" w:hAnsi="Calibri"/>
          <w:b/>
          <w:sz w:val="22"/>
          <w:szCs w:val="22"/>
          <w:u w:val="single"/>
        </w:rPr>
        <w:t>Candidature seule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sz w:val="22"/>
          <w:szCs w:val="22"/>
        </w:rPr>
        <w:t xml:space="preserve">Le candidat se connecte dans l’espace dédié à la présente consultation sur PLACE, profil d’acheteur à l’adresse suivante : </w:t>
      </w:r>
      <w:hyperlink w:history="1">
        <w:r w:rsidRPr="00652D87">
          <w:rPr>
            <w:rFonts w:ascii="Calibri" w:eastAsia="Calibri" w:hAnsi="Calibri"/>
            <w:sz w:val="22"/>
            <w:szCs w:val="22"/>
            <w:u w:val="single"/>
          </w:rPr>
          <w:t xml:space="preserve"> www.marches-publics.gouv.fr </w:t>
        </w:r>
      </w:hyperlink>
      <w:r w:rsidRPr="00652D87">
        <w:rPr>
          <w:rFonts w:ascii="Calibri" w:eastAsia="Calibri" w:hAnsi="Calibri"/>
          <w:sz w:val="22"/>
          <w:szCs w:val="22"/>
        </w:rPr>
        <w:t xml:space="preserve"> .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t>Le formulaire DUME est accessible en même temps que le DCE et selon les mêmes modalités d’accès via l’onglet « dépôt » « Candidature avec un DUME » puis « Renseigner mon DUME en ligne » ;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sz w:val="22"/>
          <w:szCs w:val="22"/>
        </w:rPr>
        <w:t>Le guide utilisateur est également disponible en ligne dans les conditions prévues à l’article « Profil acheteur ». Il se présente de la manière suivante :</w:t>
      </w:r>
    </w:p>
    <w:p w:rsidR="00E5113A" w:rsidRPr="00652D87" w:rsidRDefault="00665FDC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  <w:r>
        <w:rPr>
          <w:rFonts w:ascii="Times New Roman" w:eastAsia="Calibri" w:hAnsi="Times New Roman"/>
          <w:noProof/>
          <w:color w:val="00B050"/>
          <w:sz w:val="22"/>
          <w:szCs w:val="22"/>
          <w:lang w:eastAsia="ar-SA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20.75pt;margin-top:8.5pt;width:102.75pt;height:66.75pt;z-index:251665408">
            <v:imagedata r:id="rId9" o:title=""/>
          </v:shape>
          <o:OLEObject Type="Embed" ProgID="AcroExch.Document.DC" ShapeID="_x0000_s1026" DrawAspect="Icon" ObjectID="_1769342776" r:id="rId10"/>
        </w:object>
      </w: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Times New Roman" w:hAnsi="Times New Roman"/>
          <w:b/>
          <w:color w:val="00B05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Times New Roman" w:hAnsi="Times New Roman"/>
          <w:b/>
          <w:color w:val="00B05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  <w:u w:val="single"/>
        </w:rPr>
      </w:pPr>
      <w:r w:rsidRPr="00652D87">
        <w:rPr>
          <w:rFonts w:ascii="Calibri" w:hAnsi="Calibri"/>
          <w:b/>
          <w:kern w:val="24"/>
          <w:sz w:val="22"/>
          <w:szCs w:val="22"/>
          <w:u w:val="single"/>
        </w:rPr>
        <w:t>Candidature</w:t>
      </w:r>
      <w:r w:rsidRPr="00652D87">
        <w:rPr>
          <w:rFonts w:ascii="Calibri" w:eastAsia="Calibri" w:hAnsi="Calibri"/>
          <w:b/>
          <w:sz w:val="22"/>
          <w:szCs w:val="22"/>
          <w:u w:val="single"/>
        </w:rPr>
        <w:t xml:space="preserve"> en groupement / avec des sous-traitants / avec les capacités d’un ou d’autres opérateur(s) économique(s)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ind w:left="993" w:hanging="993"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  <w:u w:val="single"/>
        </w:rPr>
        <w:t>Etape 1</w:t>
      </w:r>
      <w:r w:rsidRPr="00652D87">
        <w:rPr>
          <w:rFonts w:ascii="Calibri" w:eastAsia="Calibri" w:hAnsi="Calibri"/>
          <w:sz w:val="22"/>
          <w:szCs w:val="22"/>
        </w:rPr>
        <w:t> : Le mandataire renseigne en ligne son DUME dans PLACE et communique la référence du DUME Acheteur aux cotraitants / sous-traitants / opérateurs économiques.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sz w:val="22"/>
          <w:szCs w:val="22"/>
        </w:rPr>
        <w:t xml:space="preserve">Après avoir sélectionné le mode de candidature dans l’onglet </w:t>
      </w:r>
      <w:r w:rsidRPr="00652D87">
        <w:rPr>
          <w:rFonts w:ascii="Calibri" w:eastAsia="Calibri" w:hAnsi="Calibri"/>
          <w:b/>
          <w:i/>
          <w:sz w:val="22"/>
          <w:szCs w:val="22"/>
        </w:rPr>
        <w:t>« Dépôt </w:t>
      </w:r>
      <w:proofErr w:type="gramStart"/>
      <w:r w:rsidRPr="00652D87">
        <w:rPr>
          <w:rFonts w:ascii="Calibri" w:eastAsia="Calibri" w:hAnsi="Calibri"/>
          <w:b/>
          <w:i/>
          <w:sz w:val="22"/>
          <w:szCs w:val="22"/>
        </w:rPr>
        <w:t>»</w:t>
      </w:r>
      <w:r w:rsidRPr="00652D87">
        <w:rPr>
          <w:rFonts w:ascii="Calibri" w:eastAsia="Calibri" w:hAnsi="Calibri"/>
          <w:sz w:val="22"/>
          <w:szCs w:val="22"/>
        </w:rPr>
        <w:t xml:space="preserve">  →</w:t>
      </w:r>
      <w:proofErr w:type="gramEnd"/>
      <w:r w:rsidRPr="00652D87">
        <w:rPr>
          <w:rFonts w:ascii="Calibri" w:eastAsia="Calibri" w:hAnsi="Calibri"/>
          <w:sz w:val="22"/>
          <w:szCs w:val="22"/>
        </w:rPr>
        <w:t xml:space="preserve"> </w:t>
      </w:r>
      <w:r w:rsidRPr="00652D87">
        <w:rPr>
          <w:rFonts w:ascii="Calibri" w:eastAsia="Calibri" w:hAnsi="Calibri"/>
          <w:b/>
          <w:i/>
          <w:sz w:val="22"/>
          <w:szCs w:val="22"/>
        </w:rPr>
        <w:t>« Candidature avec un DUME »</w:t>
      </w:r>
      <w:r w:rsidRPr="00652D87">
        <w:rPr>
          <w:rFonts w:ascii="Calibri" w:eastAsia="Calibri" w:hAnsi="Calibri"/>
          <w:sz w:val="22"/>
          <w:szCs w:val="22"/>
        </w:rPr>
        <w:t xml:space="preserve"> puis </w:t>
      </w:r>
      <w:r w:rsidRPr="00652D87">
        <w:rPr>
          <w:rFonts w:ascii="Calibri" w:eastAsia="Calibri" w:hAnsi="Calibri"/>
          <w:b/>
          <w:i/>
          <w:sz w:val="22"/>
          <w:szCs w:val="22"/>
        </w:rPr>
        <w:t>«Renseigner mon DUME en ligne »</w:t>
      </w:r>
      <w:r w:rsidRPr="00652D87">
        <w:rPr>
          <w:rFonts w:ascii="Calibri" w:eastAsia="Calibri" w:hAnsi="Calibri"/>
          <w:i/>
          <w:sz w:val="22"/>
          <w:szCs w:val="22"/>
        </w:rPr>
        <w:t>,</w:t>
      </w:r>
      <w:r w:rsidRPr="00652D87">
        <w:rPr>
          <w:rFonts w:ascii="Calibri" w:eastAsia="Calibri" w:hAnsi="Calibri"/>
          <w:sz w:val="22"/>
          <w:szCs w:val="22"/>
        </w:rPr>
        <w:t xml:space="preserve"> la référence du DUME Acheteur apparait dans l’en tête des rubriques du formulaire :</w:t>
      </w: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color w:val="00B050"/>
          <w:sz w:val="22"/>
          <w:szCs w:val="22"/>
        </w:rPr>
      </w:pPr>
      <w:r w:rsidRPr="00652D87">
        <w:rPr>
          <w:rFonts w:ascii="Times New Roman" w:eastAsia="Calibri" w:hAnsi="Times New Roman"/>
          <w:noProof/>
          <w:color w:val="00B050"/>
          <w:sz w:val="22"/>
          <w:szCs w:val="22"/>
        </w:rPr>
        <w:drawing>
          <wp:inline distT="0" distB="0" distL="0" distR="0" wp14:anchorId="34240937" wp14:editId="6582650F">
            <wp:extent cx="3079750" cy="370840"/>
            <wp:effectExtent l="0" t="0" r="6350" b="0"/>
            <wp:docPr id="4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25" t="2203" r="29767" b="866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750" cy="370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  <w:u w:val="single"/>
        </w:rPr>
        <w:t>Etape 2</w:t>
      </w:r>
      <w:r w:rsidRPr="00652D87">
        <w:rPr>
          <w:rFonts w:ascii="Calibri" w:eastAsia="Calibri" w:hAnsi="Calibri"/>
          <w:sz w:val="22"/>
          <w:szCs w:val="22"/>
        </w:rPr>
        <w:t> : Les cotraitants / sous-traitants / les opérateurs économiques renseignent en ligne leur DUME dans PLACE.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t>Dans la rubrique : répondre à un DUME → Renseigner « </w:t>
      </w:r>
      <w:r w:rsidRPr="00652D87">
        <w:rPr>
          <w:rFonts w:ascii="Calibri" w:eastAsia="Calibri" w:hAnsi="Calibri"/>
          <w:b/>
          <w:i/>
          <w:sz w:val="22"/>
          <w:szCs w:val="22"/>
        </w:rPr>
        <w:t>la référence DUME Acheteur</w:t>
      </w:r>
      <w:r w:rsidRPr="00652D87">
        <w:rPr>
          <w:rFonts w:ascii="Calibri" w:eastAsia="Calibri" w:hAnsi="Calibri"/>
          <w:b/>
          <w:sz w:val="22"/>
          <w:szCs w:val="22"/>
        </w:rPr>
        <w:t> » communiqué par le mandataire.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lastRenderedPageBreak/>
        <w:t>Les cotraitants / sous-traitants / opérateurs économiques complètent et valident le DUME en ligne.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hAnsi="Calibri"/>
          <w:sz w:val="22"/>
          <w:szCs w:val="22"/>
          <w:lang w:eastAsia="ar-SA"/>
        </w:rPr>
        <w:t xml:space="preserve">NB : Il est également possible de se procurer un DUME vierge ou un DUME déjà complété par le mandataire. </w:t>
      </w:r>
      <w:r w:rsidRPr="00652D87">
        <w:rPr>
          <w:rFonts w:ascii="Calibri" w:eastAsia="Calibri" w:hAnsi="Calibri"/>
          <w:sz w:val="22"/>
          <w:szCs w:val="22"/>
        </w:rPr>
        <w:t xml:space="preserve">Les cotraitants / sous-traitants / les opérateurs économiques se connectent alors sur le Service DUME national à l’adresse suivante : </w:t>
      </w:r>
      <w:hyperlink r:id="rId12" w:history="1">
        <w:r w:rsidRPr="00652D87">
          <w:rPr>
            <w:rFonts w:ascii="Calibri" w:eastAsia="Calibri" w:hAnsi="Calibri"/>
            <w:sz w:val="22"/>
            <w:szCs w:val="22"/>
            <w:u w:val="single"/>
          </w:rPr>
          <w:t>https://dume.chorus-pro.gouv.fr/</w:t>
        </w:r>
      </w:hyperlink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  <w:r w:rsidRPr="00652D87">
        <w:rPr>
          <w:rFonts w:ascii="Calibri" w:hAnsi="Calibri"/>
          <w:b/>
          <w:sz w:val="22"/>
          <w:szCs w:val="22"/>
        </w:rPr>
        <w:t xml:space="preserve">ATTENTION : LE CONTENU DU PLI A TRANSMETTRE EST DIFFERENT SELON QUE LE DISPOSITIF DUME </w:t>
      </w:r>
      <w:r w:rsidRPr="00652D87">
        <w:rPr>
          <w:rFonts w:ascii="Calibri" w:hAnsi="Calibri"/>
          <w:b/>
          <w:noProof/>
          <w:sz w:val="22"/>
          <w:szCs w:val="22"/>
        </w:rPr>
        <w:drawing>
          <wp:inline distT="0" distB="0" distL="0" distR="0" wp14:anchorId="566BE7BC" wp14:editId="04A5F7BC">
            <wp:extent cx="259080" cy="259080"/>
            <wp:effectExtent l="0" t="0" r="7620" b="7620"/>
            <wp:docPr id="5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2D87">
        <w:rPr>
          <w:rFonts w:ascii="Calibri" w:hAnsi="Calibri"/>
          <w:b/>
          <w:sz w:val="22"/>
          <w:szCs w:val="22"/>
        </w:rPr>
        <w:t xml:space="preserve">    </w:t>
      </w:r>
      <w:r w:rsidRPr="00652D87">
        <w:rPr>
          <w:rFonts w:ascii="Calibri" w:hAnsi="Calibri"/>
          <w:sz w:val="22"/>
          <w:szCs w:val="22"/>
        </w:rPr>
        <w:t xml:space="preserve"> </w:t>
      </w:r>
      <w:r w:rsidRPr="00652D87">
        <w:rPr>
          <w:rFonts w:ascii="Calibri" w:hAnsi="Calibri"/>
          <w:b/>
          <w:sz w:val="22"/>
          <w:szCs w:val="22"/>
        </w:rPr>
        <w:t>EST UTILISE OU NON :</w:t>
      </w:r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  <w:r w:rsidRPr="00652D87">
        <w:rPr>
          <w:rFonts w:ascii="Calibri" w:hAnsi="Calibri"/>
          <w:b/>
          <w:sz w:val="22"/>
          <w:szCs w:val="22"/>
        </w:rPr>
        <w:t>- pli électronique dans le cadre du dispositif DUME ;</w:t>
      </w:r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  <w:r w:rsidRPr="00652D87">
        <w:rPr>
          <w:rFonts w:ascii="Calibri" w:hAnsi="Calibri"/>
          <w:b/>
          <w:sz w:val="22"/>
          <w:szCs w:val="22"/>
        </w:rPr>
        <w:t>- pli électronique hors dispositif DUME</w:t>
      </w:r>
    </w:p>
    <w:p w:rsidR="00D80DA2" w:rsidRDefault="00D80DA2"/>
    <w:sectPr w:rsidR="00D80DA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altName w:val="Malgun Gothic Semilight"/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7EA85420"/>
    <w:multiLevelType w:val="hybridMultilevel"/>
    <w:tmpl w:val="8C18D8A0"/>
    <w:lvl w:ilvl="0" w:tplc="A420EBAA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113A"/>
    <w:rsid w:val="00051DD6"/>
    <w:rsid w:val="00652D87"/>
    <w:rsid w:val="00665FDC"/>
    <w:rsid w:val="00790A74"/>
    <w:rsid w:val="008427C5"/>
    <w:rsid w:val="00D80DA2"/>
    <w:rsid w:val="00E511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49380EB"/>
  <w15:chartTrackingRefBased/>
  <w15:docId w15:val="{C6DD2DA3-BE38-4949-8DB2-365E8BB6F4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5113A"/>
    <w:pPr>
      <w:widowControl w:val="0"/>
      <w:spacing w:after="0" w:line="240" w:lineRule="auto"/>
    </w:pPr>
    <w:rPr>
      <w:rFonts w:ascii="Courier New" w:eastAsia="Times New Roman" w:hAnsi="Courier New" w:cs="Times New Roman"/>
      <w:sz w:val="16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semiHidden/>
    <w:rsid w:val="00E5113A"/>
    <w:pPr>
      <w:widowControl/>
      <w:spacing w:before="100" w:beforeAutospacing="1" w:after="100" w:afterAutospacing="1"/>
    </w:pPr>
    <w:rPr>
      <w:rFonts w:ascii="Arial Unicode MS" w:eastAsia="Arial Unicode MS" w:hAnsi="Arial Unicode MS" w:cs="Arial Unicode MS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E5113A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790A74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90A74"/>
    <w:rPr>
      <w:rFonts w:ascii="Segoe UI" w:eastAsia="Times New Roman" w:hAnsi="Segoe UI" w:cs="Segoe UI"/>
      <w:sz w:val="18"/>
      <w:szCs w:val="18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png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hyperlink" Target="https://dume.chorus-pro.gouv.fr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economie.gouv.fr/daj/dume-espd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oleObject" Target="embeddings/oleObject1.bin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510</Words>
  <Characters>2806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 des Armées</Company>
  <LinksUpToDate>false</LinksUpToDate>
  <CharactersWithSpaces>3310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BARIT Eléonore IMI</dc:creator>
  <cp:keywords/>
  <dc:description/>
  <cp:lastModifiedBy>PINTO Chrystel TSEF 2CL</cp:lastModifiedBy>
  <cp:revision>4</cp:revision>
  <dcterms:created xsi:type="dcterms:W3CDTF">2023-05-10T15:07:00Z</dcterms:created>
  <dcterms:modified xsi:type="dcterms:W3CDTF">2024-02-13T14:20:00Z</dcterms:modified>
</cp:coreProperties>
</file>