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D1AB1" w14:textId="77777777" w:rsidR="00B02259" w:rsidRDefault="00B0225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2A5D4D6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EE2FC19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4EE0334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9FDBD9B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65FA360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1E0B58F8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460D353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197D798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9369DCA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F50115E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DB7374A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8D0DA57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F5507E2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C1C3F7F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2BCAF2C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B990220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7F368FA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00F397A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31CE47E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676BA8C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3DF619B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BB03B7F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2E735DB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1B09C750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12FF6BE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819B716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D917539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04AE852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4BF58BF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BBC71BF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764AED7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C942AB9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1B37D307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7A76286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B7B843F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C8D4F5C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42A5A9B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7E2D283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3B2BC23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AE86EAB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1EA7BCD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B9C2D9B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18E6DBF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0151B72" w14:textId="0E420258" w:rsidR="00AB5C7E" w:rsidRDefault="00906D2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  <w:r w:rsidRPr="006A0234">
        <w:rPr>
          <w:noProof/>
        </w:rPr>
        <w:drawing>
          <wp:inline distT="0" distB="0" distL="0" distR="0" wp14:anchorId="01D89634" wp14:editId="7393F59A">
            <wp:extent cx="2533650" cy="866775"/>
            <wp:effectExtent l="0" t="0" r="0" b="0"/>
            <wp:docPr id="1" name="Image 1" descr="https://gargantua.polytechnique.fr/siatel-web/linkto/mICYYYTJ(o5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s://gargantua.polytechnique.fr/siatel-web/linkto/mICYYYTJ(o5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A9CFC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BF54EB5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CD95117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808C94E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41F892E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8DE8D5F" w14:textId="77777777" w:rsidR="00AB5C7E" w:rsidRDefault="00AB5C7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00"/>
        <w:gridCol w:w="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00"/>
        <w:gridCol w:w="67"/>
      </w:tblGrid>
      <w:tr w:rsidR="00B02259" w14:paraId="034EF7E7" w14:textId="77777777" w:rsidTr="0039327E">
        <w:trPr>
          <w:gridAfter w:val="1"/>
          <w:wAfter w:w="67" w:type="dxa"/>
          <w:trHeight w:val="1029"/>
        </w:trPr>
        <w:tc>
          <w:tcPr>
            <w:tcW w:w="4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vAlign w:val="center"/>
          </w:tcPr>
          <w:p w14:paraId="5CE218F4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</w:t>
            </w:r>
            <w:r w:rsidR="00AB5C7E">
              <w:rPr>
                <w:rFonts w:ascii="Arial" w:hAnsi="Arial" w:cs="Arial"/>
                <w:color w:val="FFFFFF"/>
                <w:sz w:val="28"/>
                <w:szCs w:val="28"/>
              </w:rPr>
              <w:t>col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e</w:t>
            </w:r>
            <w:r w:rsidR="00AB5C7E">
              <w:rPr>
                <w:rFonts w:ascii="Arial" w:hAnsi="Arial" w:cs="Arial"/>
                <w:color w:val="FFFFFF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polytechnique</w:t>
            </w:r>
          </w:p>
          <w:p w14:paraId="68E41F41" w14:textId="77777777" w:rsidR="00B02259" w:rsidRDefault="00512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Direction</w:t>
            </w:r>
            <w:r w:rsidR="00B02259">
              <w:rPr>
                <w:rFonts w:ascii="Arial" w:hAnsi="Arial" w:cs="Arial"/>
                <w:color w:val="FFFFFF"/>
              </w:rPr>
              <w:t xml:space="preserve"> des Achats</w:t>
            </w:r>
          </w:p>
        </w:tc>
        <w:tc>
          <w:tcPr>
            <w:tcW w:w="45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128FFFEB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3959A526" w14:textId="15925F58" w:rsidR="00B02259" w:rsidRDefault="001F4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Accord cadre de services</w:t>
            </w:r>
          </w:p>
          <w:p w14:paraId="3F218749" w14:textId="284FEFF0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</w:p>
          <w:p w14:paraId="044FC541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120BF69E" w14:textId="77777777" w:rsidTr="0039327E">
        <w:tc>
          <w:tcPr>
            <w:tcW w:w="9288" w:type="dxa"/>
            <w:gridSpan w:val="19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7890F9F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028EACE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2CC4B978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5C86435B" w14:textId="77777777" w:rsidTr="00AB5C7E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7000C833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690D48F2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DB44A40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48914706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85E9FDA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1272C89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gridSpan w:val="2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46E46267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429FF311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0D3CB15D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6C6CFC9F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C2456AD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091DE884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B6DD63C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FC0A42D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C6706CC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77C9FA4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gridSpan w:val="2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305471E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5D2E4C2" w14:textId="77777777" w:rsidR="00B02259" w:rsidRPr="00FC66F6" w:rsidRDefault="00B022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sz w:val="24"/>
          <w:szCs w:val="24"/>
        </w:rPr>
      </w:pPr>
      <w:r w:rsidRPr="00FC66F6">
        <w:rPr>
          <w:rFonts w:ascii="Arial" w:hAnsi="Arial" w:cs="Arial"/>
          <w:b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02259" w14:paraId="27D2217F" w14:textId="77777777" w:rsidTr="0039327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269EB321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314ACBDC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1D7B8CB8" w14:textId="77777777" w:rsidR="00B02259" w:rsidRDefault="0051202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</w:t>
            </w:r>
            <w:r w:rsidR="00B02259">
              <w:rPr>
                <w:rFonts w:ascii="Arial" w:hAnsi="Arial" w:cs="Arial"/>
                <w:color w:val="000000"/>
                <w:sz w:val="20"/>
                <w:szCs w:val="20"/>
              </w:rPr>
              <w:t xml:space="preserve"> des Achats</w:t>
            </w:r>
          </w:p>
        </w:tc>
      </w:tr>
      <w:tr w:rsidR="00B02259" w14:paraId="2DF0C08E" w14:textId="77777777" w:rsidTr="0039327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35BD6E2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354F7C76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456684F9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09081096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Palaiseau</w:t>
            </w:r>
          </w:p>
          <w:p w14:paraId="157112F3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</w:tc>
      </w:tr>
      <w:tr w:rsidR="00B02259" w14:paraId="52ADFD7C" w14:textId="77777777" w:rsidTr="0039327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0817DDFB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16ABAA39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B02259" w14:paraId="47B9AD4B" w14:textId="77777777" w:rsidTr="0039327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7E26166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42BF80B6" w14:textId="32D1AE74" w:rsidR="00B02259" w:rsidRDefault="001F45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Maintenance, renouvellement et développement du système de gestion technique des bâtiments (GTB) </w:t>
            </w:r>
            <w:r w:rsidR="001D1879" w:rsidRPr="001D187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 l’Ecole polytechnique</w:t>
            </w:r>
          </w:p>
        </w:tc>
      </w:tr>
      <w:tr w:rsidR="00B02259" w14:paraId="5FC3877A" w14:textId="77777777" w:rsidTr="0039327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939F4A8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7F6BA5C6" w14:textId="511B498E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Marché </w:t>
            </w:r>
            <w:r w:rsidR="001F45F6">
              <w:rPr>
                <w:rFonts w:ascii="Arial" w:hAnsi="Arial" w:cs="Arial"/>
                <w:color w:val="000000"/>
                <w:sz w:val="20"/>
                <w:szCs w:val="20"/>
              </w:rPr>
              <w:t>mixte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</w:t>
            </w:r>
            <w:r w:rsidR="001F45F6" w:rsidRPr="001F45F6">
              <w:rPr>
                <w:rFonts w:ascii="Arial" w:hAnsi="Arial" w:cs="Arial"/>
                <w:color w:val="000000"/>
                <w:sz w:val="20"/>
                <w:szCs w:val="20"/>
              </w:rPr>
              <w:t>Appel d'offre ouvert</w:t>
            </w:r>
            <w:r w:rsidR="001D1879" w:rsidRPr="001D18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C54A0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4C54A0" w:rsidRPr="004C54A0">
              <w:rPr>
                <w:rFonts w:ascii="Arial" w:hAnsi="Arial" w:cs="Arial"/>
                <w:color w:val="000000"/>
                <w:sz w:val="20"/>
                <w:szCs w:val="20"/>
              </w:rPr>
              <w:t>R2124-2 1° - Code de la commande publique)</w:t>
            </w:r>
          </w:p>
        </w:tc>
      </w:tr>
      <w:tr w:rsidR="00B02259" w14:paraId="07CA24CA" w14:textId="77777777" w:rsidTr="0039327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6B31388C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COMPTABLE ASSIGNATAIRE DES PAIEMENTS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5A533BE8" w14:textId="77777777" w:rsidR="00B02259" w:rsidRDefault="00B0225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Agent comptable de l'Ecole polytechnique</w:t>
            </w:r>
          </w:p>
          <w:p w14:paraId="462E2699" w14:textId="77777777" w:rsidR="00B02259" w:rsidRDefault="00B0225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Ecole polytechnique</w:t>
            </w:r>
          </w:p>
          <w:p w14:paraId="738B83F6" w14:textId="49686B1F" w:rsidR="00B02259" w:rsidRDefault="001D187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Direction</w:t>
            </w:r>
            <w:r w:rsidR="00B02259">
              <w:rPr>
                <w:rFonts w:ascii="Arial" w:hAnsi="Arial" w:cs="Arial"/>
                <w:color w:val="000000"/>
                <w:sz w:val="16"/>
                <w:szCs w:val="16"/>
              </w:rPr>
              <w:t xml:space="preserve"> comptable</w:t>
            </w:r>
          </w:p>
          <w:p w14:paraId="4A52600A" w14:textId="77777777" w:rsidR="00B02259" w:rsidRDefault="00B0225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Route de Saclay</w:t>
            </w:r>
          </w:p>
          <w:p w14:paraId="553B3A38" w14:textId="77777777" w:rsidR="00B02259" w:rsidRDefault="00B0225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Palaiseau</w:t>
            </w:r>
          </w:p>
          <w:p w14:paraId="5C356756" w14:textId="77777777" w:rsidR="00B02259" w:rsidRDefault="00B0225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91128 </w:t>
            </w:r>
          </w:p>
        </w:tc>
      </w:tr>
    </w:tbl>
    <w:p w14:paraId="58E5667C" w14:textId="77777777" w:rsidR="003444AF" w:rsidRDefault="003444A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7F7F7F"/>
        </w:rPr>
      </w:pPr>
    </w:p>
    <w:p w14:paraId="70F204FD" w14:textId="3EAB9E51" w:rsidR="00B02259" w:rsidRPr="00FC66F6" w:rsidRDefault="00B022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sz w:val="24"/>
          <w:szCs w:val="24"/>
        </w:rPr>
      </w:pPr>
      <w:r w:rsidRPr="00FC66F6">
        <w:rPr>
          <w:rFonts w:ascii="Arial" w:hAnsi="Arial" w:cs="Arial"/>
          <w:b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B02259" w14:paraId="33FD567A" w14:textId="77777777" w:rsidTr="0039327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0FB6532D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0A1A329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675310E1" w14:textId="77777777" w:rsidTr="0039327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18EB6675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9C64BB5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504E0B2D" w14:textId="77777777" w:rsidTr="0039327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78BB756E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A94FA2A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0E0C1E14" w14:textId="77777777" w:rsidTr="0039327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D0FA918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CD6DF33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A3D8D6F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6679000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2259" w14:paraId="2781D4F8" w14:textId="77777777" w:rsidTr="0039327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01EAA316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17F30DA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406BF26D" w14:textId="77777777" w:rsidTr="0039327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3AD3FA4C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1360508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7D874D6E" w14:textId="77777777" w:rsidTr="0039327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08401671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DA9B489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127FAA30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46B0B2AD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3C37C61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3443B73D" w14:textId="77777777" w:rsidTr="0039327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4AB27E01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C98CEBF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D403BD2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D971BC" w14:textId="77777777" w:rsidR="00B02259" w:rsidRDefault="00B022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44ECF337" w14:textId="77777777" w:rsidR="00B02259" w:rsidRDefault="00B022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2A1EA646" w14:textId="379FC960" w:rsidR="00437AF1" w:rsidRDefault="00437AF1" w:rsidP="00437AF1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bookmarkStart w:id="0" w:name="_Hlk176717001"/>
      <w:bookmarkStart w:id="1" w:name="_Hlk176256734"/>
      <w:r>
        <w:rPr>
          <w:rFonts w:ascii="Arial" w:hAnsi="Arial" w:cs="Arial"/>
          <w:color w:val="808080"/>
        </w:rPr>
        <w:lastRenderedPageBreak/>
        <w:t xml:space="preserve">MONTANT TOTAL DE LA PROPOSITION </w:t>
      </w:r>
      <w:r w:rsidR="00F3052B">
        <w:rPr>
          <w:rFonts w:ascii="Arial" w:hAnsi="Arial" w:cs="Arial"/>
          <w:color w:val="808080"/>
        </w:rPr>
        <w:t>POUR LE</w:t>
      </w:r>
      <w:r w:rsidR="004B6804">
        <w:rPr>
          <w:rFonts w:ascii="Arial" w:hAnsi="Arial" w:cs="Arial"/>
          <w:color w:val="808080"/>
        </w:rPr>
        <w:t xml:space="preserve"> </w:t>
      </w:r>
      <w:r w:rsidR="00F3052B">
        <w:rPr>
          <w:rFonts w:ascii="Arial" w:hAnsi="Arial" w:cs="Arial"/>
          <w:color w:val="808080"/>
        </w:rPr>
        <w:t>POSTE 1</w:t>
      </w:r>
      <w:r w:rsidR="00380E1A">
        <w:rPr>
          <w:rFonts w:ascii="Arial" w:hAnsi="Arial" w:cs="Arial"/>
          <w:color w:val="808080"/>
        </w:rPr>
        <w:t xml:space="preserve"> (cf : détail dans la décomposition du prix global et forfaitaire)</w:t>
      </w:r>
    </w:p>
    <w:p w14:paraId="6ABD528E" w14:textId="007EAF92" w:rsidR="00A529BF" w:rsidRDefault="00A529BF" w:rsidP="004B6804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2029"/>
        <w:gridCol w:w="2030"/>
        <w:gridCol w:w="1855"/>
      </w:tblGrid>
      <w:tr w:rsidR="00437AF1" w14:paraId="4179A664" w14:textId="77777777" w:rsidTr="0039327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74DDA27E" w14:textId="517E1DF8" w:rsidR="00437AF1" w:rsidRDefault="00437AF1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MONTANT**</w:t>
            </w:r>
            <w:r w:rsidR="00F3052B">
              <w:rPr>
                <w:rFonts w:ascii="Arial" w:hAnsi="Arial" w:cs="Arial"/>
                <w:color w:val="FFFF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HT :</w:t>
            </w:r>
          </w:p>
        </w:tc>
        <w:tc>
          <w:tcPr>
            <w:tcW w:w="4059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5AFBE85" w14:textId="77777777" w:rsidR="00437AF1" w:rsidRDefault="00437AF1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22CF32B" w14:textId="77777777" w:rsidR="00437AF1" w:rsidRDefault="00437AF1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437AF1" w14:paraId="058D90BC" w14:textId="77777777" w:rsidTr="0039327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72F12836" w14:textId="77777777" w:rsidR="00437AF1" w:rsidRDefault="00437AF1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TVA* ** :</w:t>
            </w:r>
          </w:p>
        </w:tc>
        <w:tc>
          <w:tcPr>
            <w:tcW w:w="202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28A09050" w14:textId="77777777" w:rsidR="00437AF1" w:rsidRDefault="00437AF1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Vingt pour cent (20,0%)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2CD07BC" w14:textId="77777777" w:rsidR="00437AF1" w:rsidRDefault="00437AF1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EAE7363" w14:textId="77777777" w:rsidR="00437AF1" w:rsidRDefault="00437AF1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437AF1" w14:paraId="1D0E94C1" w14:textId="77777777" w:rsidTr="0039327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22F621D7" w14:textId="3A999551" w:rsidR="00437AF1" w:rsidRDefault="00437AF1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MONTANT** TTC :</w:t>
            </w:r>
          </w:p>
        </w:tc>
        <w:tc>
          <w:tcPr>
            <w:tcW w:w="4059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77CE8A8" w14:textId="77777777" w:rsidR="00437AF1" w:rsidRDefault="00437AF1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DF64DAB" w14:textId="77777777" w:rsidR="00437AF1" w:rsidRDefault="00437AF1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437AF1" w14:paraId="2605C9A3" w14:textId="77777777" w:rsidTr="0039327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536D7EDD" w14:textId="77777777" w:rsidR="00437AF1" w:rsidRDefault="00437AF1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Date d’établissement des prix :</w:t>
            </w:r>
          </w:p>
        </w:tc>
        <w:tc>
          <w:tcPr>
            <w:tcW w:w="5914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2AA8BA74" w14:textId="77777777" w:rsidR="00437AF1" w:rsidRDefault="00437AF1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47152F5B" w14:textId="77777777" w:rsidR="00437AF1" w:rsidRDefault="00437AF1" w:rsidP="00437AF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12C6984B" w14:textId="77777777" w:rsidR="00437AF1" w:rsidRDefault="00437AF1" w:rsidP="00437AF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** Indiquer le montant en </w:t>
      </w:r>
      <w:r w:rsidRPr="00782CF0">
        <w:rPr>
          <w:rFonts w:ascii="Arial" w:hAnsi="Arial" w:cs="Arial"/>
          <w:b/>
          <w:color w:val="000000"/>
          <w:sz w:val="14"/>
          <w:szCs w:val="14"/>
          <w:u w:val="single"/>
        </w:rPr>
        <w:t>lettres ET en chiffres</w:t>
      </w:r>
      <w:bookmarkEnd w:id="0"/>
    </w:p>
    <w:bookmarkEnd w:id="1"/>
    <w:p w14:paraId="5195B4C0" w14:textId="15F671BF" w:rsidR="00437AF1" w:rsidRDefault="00437AF1" w:rsidP="00FC66F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808080"/>
        </w:rPr>
      </w:pPr>
    </w:p>
    <w:p w14:paraId="79B69BC7" w14:textId="1684374D" w:rsidR="004B6804" w:rsidRDefault="004B6804" w:rsidP="004B680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>MONTANT TOTAL DE LA PROPOSITION POUR LE POSTE 2</w:t>
      </w:r>
      <w:r w:rsidR="00380E1A">
        <w:rPr>
          <w:rFonts w:ascii="Arial" w:hAnsi="Arial" w:cs="Arial"/>
          <w:color w:val="808080"/>
        </w:rPr>
        <w:t xml:space="preserve"> (cf : détail dans la décomposition du prix global et forfaitaire)</w:t>
      </w:r>
    </w:p>
    <w:p w14:paraId="6D830DDD" w14:textId="77777777" w:rsidR="004B6804" w:rsidRDefault="004B6804" w:rsidP="004B6804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2029"/>
        <w:gridCol w:w="2030"/>
        <w:gridCol w:w="1855"/>
      </w:tblGrid>
      <w:tr w:rsidR="004B6804" w14:paraId="4B330FCC" w14:textId="77777777" w:rsidTr="00756EC5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57B7B8C4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MONTANT** HT :</w:t>
            </w:r>
          </w:p>
        </w:tc>
        <w:tc>
          <w:tcPr>
            <w:tcW w:w="4059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E381D2E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9C44FB9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4B6804" w14:paraId="0BEF3211" w14:textId="77777777" w:rsidTr="00756EC5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00F1E9AB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TVA* ** :</w:t>
            </w:r>
          </w:p>
        </w:tc>
        <w:tc>
          <w:tcPr>
            <w:tcW w:w="202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B9DEF74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Vingt pour cent (20,0%)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4F82708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EFE46CE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4B6804" w14:paraId="6AC53CF7" w14:textId="77777777" w:rsidTr="00756EC5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726078DC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MONTANT** TTC :</w:t>
            </w:r>
          </w:p>
        </w:tc>
        <w:tc>
          <w:tcPr>
            <w:tcW w:w="4059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A098315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9F6C3E0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4B6804" w14:paraId="4839907B" w14:textId="77777777" w:rsidTr="00756EC5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2BC0D2B5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Date d’établissement des prix :</w:t>
            </w:r>
          </w:p>
        </w:tc>
        <w:tc>
          <w:tcPr>
            <w:tcW w:w="5914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F6030B7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63689AC5" w14:textId="77777777" w:rsidR="004B6804" w:rsidRDefault="004B6804" w:rsidP="004B680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31366E29" w14:textId="3F065A79" w:rsidR="0068755F" w:rsidRDefault="004B6804" w:rsidP="004B680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808080"/>
        </w:rPr>
      </w:pPr>
      <w:r>
        <w:rPr>
          <w:rFonts w:ascii="Arial" w:hAnsi="Arial" w:cs="Arial"/>
          <w:color w:val="000000"/>
          <w:sz w:val="14"/>
          <w:szCs w:val="14"/>
        </w:rPr>
        <w:t xml:space="preserve">** Indiquer le montant en </w:t>
      </w:r>
      <w:r w:rsidRPr="00782CF0">
        <w:rPr>
          <w:rFonts w:ascii="Arial" w:hAnsi="Arial" w:cs="Arial"/>
          <w:b/>
          <w:color w:val="000000"/>
          <w:sz w:val="14"/>
          <w:szCs w:val="14"/>
          <w:u w:val="single"/>
        </w:rPr>
        <w:t>lettres ET en chiffres</w:t>
      </w:r>
    </w:p>
    <w:p w14:paraId="0D27D833" w14:textId="4D5507C7" w:rsidR="004B6804" w:rsidRDefault="004B6804" w:rsidP="00FC66F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</w:rPr>
      </w:pPr>
    </w:p>
    <w:p w14:paraId="0CEDDE2E" w14:textId="5C9EB941" w:rsidR="004B6804" w:rsidRDefault="004B6804" w:rsidP="004B680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>MONTANT TOTAL DE LA PROPOSITION POUR LES POSTES 1 et 2</w:t>
      </w:r>
    </w:p>
    <w:p w14:paraId="1C71538B" w14:textId="77777777" w:rsidR="004B6804" w:rsidRDefault="004B6804" w:rsidP="004B6804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2029"/>
        <w:gridCol w:w="2030"/>
        <w:gridCol w:w="1855"/>
      </w:tblGrid>
      <w:tr w:rsidR="004B6804" w14:paraId="27DD280D" w14:textId="77777777" w:rsidTr="00756EC5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429EC440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MONTANT** HT :</w:t>
            </w:r>
          </w:p>
        </w:tc>
        <w:tc>
          <w:tcPr>
            <w:tcW w:w="4059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FDBB366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A7E3C54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4B6804" w14:paraId="3A18D59B" w14:textId="77777777" w:rsidTr="00756EC5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6A5643C7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TVA* ** :</w:t>
            </w:r>
          </w:p>
        </w:tc>
        <w:tc>
          <w:tcPr>
            <w:tcW w:w="202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A7306F5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Vingt pour cent (20,0%)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9DE9A6D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BD734FE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4B6804" w14:paraId="2DC2B07A" w14:textId="77777777" w:rsidTr="00756EC5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65C77359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MONTANT** TTC :</w:t>
            </w:r>
          </w:p>
        </w:tc>
        <w:tc>
          <w:tcPr>
            <w:tcW w:w="4059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FA10795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FACA855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4B6804" w14:paraId="46485540" w14:textId="77777777" w:rsidTr="00756EC5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20F90BDE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Date d’établissement des prix :</w:t>
            </w:r>
          </w:p>
        </w:tc>
        <w:tc>
          <w:tcPr>
            <w:tcW w:w="5914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D490B6F" w14:textId="77777777" w:rsidR="004B6804" w:rsidRDefault="004B6804" w:rsidP="00756E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5FFB4D5E" w14:textId="77777777" w:rsidR="004B6804" w:rsidRDefault="004B6804" w:rsidP="004B680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46D3F62D" w14:textId="77777777" w:rsidR="004B6804" w:rsidRDefault="004B6804" w:rsidP="004B680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** Indiquer le montant en </w:t>
      </w:r>
      <w:r w:rsidRPr="00782CF0">
        <w:rPr>
          <w:rFonts w:ascii="Arial" w:hAnsi="Arial" w:cs="Arial"/>
          <w:b/>
          <w:color w:val="000000"/>
          <w:sz w:val="14"/>
          <w:szCs w:val="14"/>
          <w:u w:val="single"/>
        </w:rPr>
        <w:t>lettres ET en chiffres</w:t>
      </w:r>
    </w:p>
    <w:p w14:paraId="52184452" w14:textId="0801CE44" w:rsidR="004B6804" w:rsidRDefault="004B6804" w:rsidP="00FC66F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</w:rPr>
      </w:pPr>
    </w:p>
    <w:p w14:paraId="4852BD53" w14:textId="77777777" w:rsidR="004B6804" w:rsidRDefault="004B6804" w:rsidP="00FC66F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</w:rPr>
      </w:pPr>
    </w:p>
    <w:p w14:paraId="3A2EB5CB" w14:textId="1DD00CAF" w:rsidR="00A529BF" w:rsidRPr="00D80262" w:rsidRDefault="0068755F" w:rsidP="00380E1A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b/>
        </w:rPr>
      </w:pPr>
      <w:r w:rsidRPr="00D80262">
        <w:rPr>
          <w:rFonts w:ascii="Arial" w:hAnsi="Arial" w:cs="Arial"/>
          <w:b/>
        </w:rPr>
        <w:t xml:space="preserve">Les postes 3,4 et 5 sont conclus à prix unitaires renseignés </w:t>
      </w:r>
      <w:r w:rsidR="00380E1A">
        <w:rPr>
          <w:rFonts w:ascii="Arial" w:hAnsi="Arial" w:cs="Arial"/>
          <w:b/>
        </w:rPr>
        <w:t>au bordereau de prix unitaires</w:t>
      </w:r>
      <w:r w:rsidRPr="00D80262">
        <w:rPr>
          <w:rFonts w:ascii="Arial" w:hAnsi="Arial" w:cs="Arial"/>
          <w:b/>
        </w:rPr>
        <w:t xml:space="preserve">. </w:t>
      </w:r>
    </w:p>
    <w:p w14:paraId="271D48D3" w14:textId="77777777" w:rsidR="0068755F" w:rsidRDefault="0068755F" w:rsidP="00FC66F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808080"/>
        </w:rPr>
      </w:pPr>
    </w:p>
    <w:p w14:paraId="6C3E6FE5" w14:textId="0F15B709" w:rsidR="0068755F" w:rsidRDefault="0068755F" w:rsidP="00F305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 xml:space="preserve"> Poste 3</w:t>
      </w:r>
    </w:p>
    <w:tbl>
      <w:tblPr>
        <w:tblW w:w="7519" w:type="dxa"/>
        <w:tblInd w:w="20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4059"/>
      </w:tblGrid>
      <w:tr w:rsidR="0068755F" w:rsidRPr="0068755F" w14:paraId="074FCC9C" w14:textId="77777777" w:rsidTr="001A080B">
        <w:tc>
          <w:tcPr>
            <w:tcW w:w="3460" w:type="dxa"/>
            <w:shd w:val="clear" w:color="auto" w:fill="002060"/>
            <w:vAlign w:val="center"/>
          </w:tcPr>
          <w:p w14:paraId="720E5C27" w14:textId="77777777" w:rsidR="0068755F" w:rsidRPr="0068755F" w:rsidRDefault="0068755F" w:rsidP="0068755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8755F">
              <w:rPr>
                <w:rFonts w:ascii="Arial" w:hAnsi="Arial" w:cs="Arial"/>
                <w:color w:val="FFFFFF"/>
                <w:sz w:val="20"/>
                <w:szCs w:val="20"/>
              </w:rPr>
              <w:t>Montant minimum annuel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2BF23E61" w14:textId="77777777" w:rsidR="0068755F" w:rsidRPr="0068755F" w:rsidRDefault="0068755F" w:rsidP="0068755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755F">
              <w:rPr>
                <w:rFonts w:ascii="Arial" w:hAnsi="Arial" w:cs="Arial"/>
                <w:sz w:val="24"/>
                <w:szCs w:val="24"/>
              </w:rPr>
              <w:t>Sans</w:t>
            </w:r>
          </w:p>
        </w:tc>
      </w:tr>
      <w:tr w:rsidR="0068755F" w:rsidRPr="0068755F" w14:paraId="0F095BF1" w14:textId="77777777" w:rsidTr="001A080B">
        <w:tc>
          <w:tcPr>
            <w:tcW w:w="3460" w:type="dxa"/>
            <w:shd w:val="clear" w:color="auto" w:fill="002060"/>
            <w:vAlign w:val="center"/>
          </w:tcPr>
          <w:p w14:paraId="1B692715" w14:textId="77777777" w:rsidR="0068755F" w:rsidRPr="0068755F" w:rsidRDefault="0068755F" w:rsidP="0068755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8755F">
              <w:rPr>
                <w:rFonts w:ascii="Arial" w:hAnsi="Arial" w:cs="Arial"/>
                <w:color w:val="FFFFFF"/>
                <w:sz w:val="20"/>
                <w:szCs w:val="20"/>
              </w:rPr>
              <w:t>Montant maximum annuel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2C0D2320" w14:textId="13090F18" w:rsidR="0068755F" w:rsidRPr="0068755F" w:rsidRDefault="00FB4E93" w:rsidP="0068755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  <w:r w:rsidR="004F416F">
              <w:rPr>
                <w:rFonts w:ascii="Arial" w:hAnsi="Arial" w:cs="Arial"/>
                <w:sz w:val="24"/>
                <w:szCs w:val="24"/>
              </w:rPr>
              <w:t xml:space="preserve"> 000 </w:t>
            </w:r>
            <w:r w:rsidR="0068755F" w:rsidRPr="0068755F">
              <w:rPr>
                <w:rFonts w:ascii="Arial" w:hAnsi="Arial" w:cs="Arial"/>
                <w:sz w:val="24"/>
                <w:szCs w:val="24"/>
              </w:rPr>
              <w:t>€ HT</w:t>
            </w:r>
          </w:p>
        </w:tc>
      </w:tr>
    </w:tbl>
    <w:p w14:paraId="25B5F075" w14:textId="198FDB0D" w:rsidR="0068755F" w:rsidRDefault="0068755F" w:rsidP="00F305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3ED33220" w14:textId="4F1B8E43" w:rsidR="0068755F" w:rsidRDefault="0068755F" w:rsidP="00F305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 xml:space="preserve"> Poste 4</w:t>
      </w:r>
    </w:p>
    <w:tbl>
      <w:tblPr>
        <w:tblW w:w="7519" w:type="dxa"/>
        <w:tblInd w:w="20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4059"/>
      </w:tblGrid>
      <w:tr w:rsidR="0068755F" w:rsidRPr="0068755F" w14:paraId="264680C9" w14:textId="77777777" w:rsidTr="001A080B">
        <w:tc>
          <w:tcPr>
            <w:tcW w:w="3460" w:type="dxa"/>
            <w:shd w:val="clear" w:color="auto" w:fill="002060"/>
            <w:vAlign w:val="center"/>
          </w:tcPr>
          <w:p w14:paraId="6DC4EC8C" w14:textId="77777777" w:rsidR="0068755F" w:rsidRPr="0068755F" w:rsidRDefault="0068755F" w:rsidP="0068755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8755F">
              <w:rPr>
                <w:rFonts w:ascii="Arial" w:hAnsi="Arial" w:cs="Arial"/>
                <w:color w:val="FFFFFF"/>
                <w:sz w:val="20"/>
                <w:szCs w:val="20"/>
              </w:rPr>
              <w:t>Montant minimum annuel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36B3AED2" w14:textId="77777777" w:rsidR="0068755F" w:rsidRPr="0068755F" w:rsidRDefault="0068755F" w:rsidP="0068755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755F">
              <w:rPr>
                <w:rFonts w:ascii="Arial" w:hAnsi="Arial" w:cs="Arial"/>
                <w:sz w:val="24"/>
                <w:szCs w:val="24"/>
              </w:rPr>
              <w:t>Sans</w:t>
            </w:r>
          </w:p>
        </w:tc>
      </w:tr>
      <w:tr w:rsidR="0068755F" w:rsidRPr="0068755F" w14:paraId="2BE3F873" w14:textId="77777777" w:rsidTr="001A080B">
        <w:tc>
          <w:tcPr>
            <w:tcW w:w="3460" w:type="dxa"/>
            <w:shd w:val="clear" w:color="auto" w:fill="002060"/>
            <w:vAlign w:val="center"/>
          </w:tcPr>
          <w:p w14:paraId="79C77855" w14:textId="77777777" w:rsidR="0068755F" w:rsidRPr="0068755F" w:rsidRDefault="0068755F" w:rsidP="0068755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8755F">
              <w:rPr>
                <w:rFonts w:ascii="Arial" w:hAnsi="Arial" w:cs="Arial"/>
                <w:color w:val="FFFFFF"/>
                <w:sz w:val="20"/>
                <w:szCs w:val="20"/>
              </w:rPr>
              <w:t>Montant maximum annuel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7460427F" w14:textId="0C1C1738" w:rsidR="0068755F" w:rsidRPr="0068755F" w:rsidRDefault="003F2982" w:rsidP="0068755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4F416F">
              <w:rPr>
                <w:rFonts w:ascii="Arial" w:hAnsi="Arial" w:cs="Arial"/>
                <w:sz w:val="24"/>
                <w:szCs w:val="24"/>
              </w:rPr>
              <w:t>00 000</w:t>
            </w:r>
            <w:r w:rsidR="0068755F" w:rsidRPr="0068755F">
              <w:rPr>
                <w:rFonts w:ascii="Arial" w:hAnsi="Arial" w:cs="Arial"/>
                <w:sz w:val="24"/>
                <w:szCs w:val="24"/>
              </w:rPr>
              <w:t xml:space="preserve"> € HT</w:t>
            </w:r>
          </w:p>
        </w:tc>
      </w:tr>
    </w:tbl>
    <w:p w14:paraId="2833C392" w14:textId="6F2D90CE" w:rsidR="0068755F" w:rsidRDefault="0068755F" w:rsidP="00F305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42192154" w14:textId="0250824D" w:rsidR="0068755F" w:rsidRDefault="0068755F" w:rsidP="00F305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>Poste 5</w:t>
      </w:r>
    </w:p>
    <w:tbl>
      <w:tblPr>
        <w:tblW w:w="7519" w:type="dxa"/>
        <w:tblInd w:w="20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4059"/>
      </w:tblGrid>
      <w:tr w:rsidR="0068755F" w:rsidRPr="0068755F" w14:paraId="2C21B1FD" w14:textId="77777777" w:rsidTr="001A080B">
        <w:tc>
          <w:tcPr>
            <w:tcW w:w="3460" w:type="dxa"/>
            <w:shd w:val="clear" w:color="auto" w:fill="002060"/>
            <w:vAlign w:val="center"/>
          </w:tcPr>
          <w:p w14:paraId="4FADFE93" w14:textId="77777777" w:rsidR="0068755F" w:rsidRPr="0068755F" w:rsidRDefault="0068755F" w:rsidP="0068755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8755F">
              <w:rPr>
                <w:rFonts w:ascii="Arial" w:hAnsi="Arial" w:cs="Arial"/>
                <w:color w:val="FFFFFF"/>
                <w:sz w:val="20"/>
                <w:szCs w:val="20"/>
              </w:rPr>
              <w:t>Montant minimum annuel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610C3387" w14:textId="77777777" w:rsidR="0068755F" w:rsidRPr="0068755F" w:rsidRDefault="0068755F" w:rsidP="0068755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755F">
              <w:rPr>
                <w:rFonts w:ascii="Arial" w:hAnsi="Arial" w:cs="Arial"/>
                <w:sz w:val="24"/>
                <w:szCs w:val="24"/>
              </w:rPr>
              <w:t>Sans</w:t>
            </w:r>
          </w:p>
        </w:tc>
      </w:tr>
      <w:tr w:rsidR="0068755F" w:rsidRPr="0068755F" w14:paraId="54D442D4" w14:textId="77777777" w:rsidTr="001A080B">
        <w:tc>
          <w:tcPr>
            <w:tcW w:w="3460" w:type="dxa"/>
            <w:shd w:val="clear" w:color="auto" w:fill="002060"/>
            <w:vAlign w:val="center"/>
          </w:tcPr>
          <w:p w14:paraId="23B5F8A0" w14:textId="77777777" w:rsidR="0068755F" w:rsidRPr="0068755F" w:rsidRDefault="0068755F" w:rsidP="0068755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8755F">
              <w:rPr>
                <w:rFonts w:ascii="Arial" w:hAnsi="Arial" w:cs="Arial"/>
                <w:color w:val="FFFFFF"/>
                <w:sz w:val="20"/>
                <w:szCs w:val="20"/>
              </w:rPr>
              <w:lastRenderedPageBreak/>
              <w:t>Montant maximum annuel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170FD111" w14:textId="1D824BCF" w:rsidR="0068755F" w:rsidRPr="0068755F" w:rsidRDefault="00FB4E93" w:rsidP="0068755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="004F416F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="0068755F" w:rsidRPr="0068755F">
              <w:rPr>
                <w:rFonts w:ascii="Arial" w:hAnsi="Arial" w:cs="Arial"/>
                <w:sz w:val="24"/>
                <w:szCs w:val="24"/>
              </w:rPr>
              <w:t xml:space="preserve"> € HT</w:t>
            </w:r>
          </w:p>
        </w:tc>
      </w:tr>
    </w:tbl>
    <w:p w14:paraId="7523925D" w14:textId="77777777" w:rsidR="0068755F" w:rsidRDefault="0068755F" w:rsidP="0068755F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color w:val="808080"/>
        </w:rPr>
      </w:pPr>
    </w:p>
    <w:p w14:paraId="4C77C34D" w14:textId="77777777" w:rsidR="005F2C9B" w:rsidRDefault="005F2C9B" w:rsidP="00F305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00DEFA34" w14:textId="7FCF3D83" w:rsidR="00F3052B" w:rsidRDefault="00F3052B" w:rsidP="00F305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>MONTANT TOTAL DE LA PSE FACULTATIVE</w:t>
      </w:r>
    </w:p>
    <w:p w14:paraId="4EA1965F" w14:textId="77777777" w:rsidR="00F3052B" w:rsidRDefault="00F3052B" w:rsidP="00F305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2029"/>
        <w:gridCol w:w="2030"/>
        <w:gridCol w:w="1855"/>
      </w:tblGrid>
      <w:tr w:rsidR="00F3052B" w14:paraId="4D5C1B76" w14:textId="77777777" w:rsidTr="0039327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28128F7A" w14:textId="2035D04B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MONTANT** HT :</w:t>
            </w:r>
          </w:p>
        </w:tc>
        <w:tc>
          <w:tcPr>
            <w:tcW w:w="4059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B170CC4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E51A60C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F3052B" w14:paraId="286E4691" w14:textId="77777777" w:rsidTr="0039327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61965681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TVA* ** :</w:t>
            </w:r>
          </w:p>
        </w:tc>
        <w:tc>
          <w:tcPr>
            <w:tcW w:w="202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F818E7E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Vingt pour cent (20,0%)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8446CBD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40C56E4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F3052B" w14:paraId="0AB7487F" w14:textId="77777777" w:rsidTr="0039327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2995E512" w14:textId="356178F2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MONTANT**</w:t>
            </w:r>
            <w:r w:rsidR="0068755F">
              <w:rPr>
                <w:rFonts w:ascii="Arial" w:hAnsi="Arial" w:cs="Arial"/>
                <w:color w:val="FFFF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TTC :</w:t>
            </w:r>
          </w:p>
        </w:tc>
        <w:tc>
          <w:tcPr>
            <w:tcW w:w="4059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681A672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6DB6B7B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F3052B" w14:paraId="293D8A70" w14:textId="77777777" w:rsidTr="0039327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3464D873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Date d’établissement des prix :</w:t>
            </w:r>
          </w:p>
        </w:tc>
        <w:tc>
          <w:tcPr>
            <w:tcW w:w="5914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BD082FB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38F4A775" w14:textId="77777777" w:rsidR="00F3052B" w:rsidRDefault="00F3052B" w:rsidP="00F305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3A837A8A" w14:textId="297F9448" w:rsidR="00F3052B" w:rsidRPr="0068755F" w:rsidRDefault="00F3052B" w:rsidP="0068755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** Indiquer le montant en </w:t>
      </w:r>
      <w:r w:rsidRPr="00782CF0">
        <w:rPr>
          <w:rFonts w:ascii="Arial" w:hAnsi="Arial" w:cs="Arial"/>
          <w:b/>
          <w:color w:val="000000"/>
          <w:sz w:val="14"/>
          <w:szCs w:val="14"/>
          <w:u w:val="single"/>
        </w:rPr>
        <w:t>lettres ET en chiffres</w:t>
      </w:r>
    </w:p>
    <w:p w14:paraId="488DBF8A" w14:textId="77777777" w:rsidR="00F3052B" w:rsidRDefault="00F3052B" w:rsidP="00F3052B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color w:val="808080"/>
        </w:rPr>
      </w:pPr>
    </w:p>
    <w:p w14:paraId="4C44DDE9" w14:textId="287C5736" w:rsidR="00F3052B" w:rsidRDefault="00F3052B" w:rsidP="00F305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 xml:space="preserve">MONTANT TOTAL DE LA PROPOSITION </w:t>
      </w:r>
      <w:r w:rsidR="0068755F">
        <w:rPr>
          <w:rFonts w:ascii="Arial" w:hAnsi="Arial" w:cs="Arial"/>
          <w:color w:val="808080"/>
        </w:rPr>
        <w:t xml:space="preserve">POUR LES POSTES 1 ET 2 </w:t>
      </w:r>
      <w:r>
        <w:rPr>
          <w:rFonts w:ascii="Arial" w:hAnsi="Arial" w:cs="Arial"/>
          <w:color w:val="808080"/>
        </w:rPr>
        <w:t>AVEC LA PSE FACULTATIVE</w:t>
      </w:r>
    </w:p>
    <w:p w14:paraId="3113A578" w14:textId="77777777" w:rsidR="00F3052B" w:rsidRDefault="00F3052B" w:rsidP="00F305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2029"/>
        <w:gridCol w:w="2030"/>
        <w:gridCol w:w="1855"/>
      </w:tblGrid>
      <w:tr w:rsidR="00F3052B" w14:paraId="45888ECF" w14:textId="77777777" w:rsidTr="00F25BB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59BFA709" w14:textId="7EEB36C4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MONTANT** HT :</w:t>
            </w:r>
          </w:p>
        </w:tc>
        <w:tc>
          <w:tcPr>
            <w:tcW w:w="4059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877F82F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D78FCD7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F3052B" w14:paraId="3C9F1AF1" w14:textId="77777777" w:rsidTr="00F25BB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22DB78B6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TVA* ** :</w:t>
            </w:r>
          </w:p>
        </w:tc>
        <w:tc>
          <w:tcPr>
            <w:tcW w:w="202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8B2ABF7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Vingt pour cent (20,0%)</w:t>
            </w:r>
          </w:p>
        </w:tc>
        <w:tc>
          <w:tcPr>
            <w:tcW w:w="20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97C185E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8BFAEBC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F3052B" w14:paraId="1511CBCF" w14:textId="77777777" w:rsidTr="00F25BB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3ED975AE" w14:textId="4507249D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MONTANT** TTC :</w:t>
            </w:r>
          </w:p>
        </w:tc>
        <w:tc>
          <w:tcPr>
            <w:tcW w:w="4059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7845DCB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C0EF675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F3052B" w14:paraId="3EEEAC58" w14:textId="77777777" w:rsidTr="00F25BB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66C48DDA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Date d’établissement des prix :</w:t>
            </w:r>
          </w:p>
        </w:tc>
        <w:tc>
          <w:tcPr>
            <w:tcW w:w="5914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D82D33E" w14:textId="77777777" w:rsidR="00F3052B" w:rsidRDefault="00F3052B" w:rsidP="001A08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655675FF" w14:textId="77777777" w:rsidR="00F3052B" w:rsidRDefault="00F3052B" w:rsidP="00F305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08B33B0" w14:textId="25EE6879" w:rsidR="00A529BF" w:rsidRPr="00F25BBE" w:rsidRDefault="00F3052B" w:rsidP="00F25BB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** Indiquer le montant en </w:t>
      </w:r>
      <w:r w:rsidRPr="00782CF0">
        <w:rPr>
          <w:rFonts w:ascii="Arial" w:hAnsi="Arial" w:cs="Arial"/>
          <w:b/>
          <w:color w:val="000000"/>
          <w:sz w:val="14"/>
          <w:szCs w:val="14"/>
          <w:u w:val="single"/>
        </w:rPr>
        <w:t>lettres ET en chiffres</w:t>
      </w:r>
    </w:p>
    <w:p w14:paraId="0A58665B" w14:textId="77777777" w:rsidR="00437AF1" w:rsidRDefault="00437AF1" w:rsidP="00FC66F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808080"/>
        </w:rPr>
      </w:pPr>
    </w:p>
    <w:p w14:paraId="51632993" w14:textId="77777777" w:rsidR="00C0085B" w:rsidRDefault="00C0085B" w:rsidP="00C0085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C0085B" w14:paraId="2BDAD2F1" w14:textId="77777777" w:rsidTr="00C0085B">
        <w:tc>
          <w:tcPr>
            <w:tcW w:w="93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43ECF28" w14:textId="77777777" w:rsidR="00C0085B" w:rsidRDefault="00C0085B" w:rsidP="00C0085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89E1ACE" w14:textId="77777777" w:rsidR="00C0085B" w:rsidRDefault="00C0085B" w:rsidP="00C0085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477328B" w14:textId="77777777" w:rsidR="00C0085B" w:rsidRDefault="00C0085B" w:rsidP="00C0085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DF67D3C" w14:textId="77777777" w:rsidR="00F25BBE" w:rsidRDefault="00F25BBE">
      <w:pPr>
        <w:rPr>
          <w:rFonts w:ascii="Arial" w:hAnsi="Arial" w:cs="Arial"/>
          <w:b/>
          <w:color w:val="808080"/>
        </w:rPr>
      </w:pPr>
    </w:p>
    <w:p w14:paraId="1A82DD6E" w14:textId="13D81846" w:rsidR="00FC66F6" w:rsidRPr="00FC66F6" w:rsidRDefault="00FC66F6" w:rsidP="00FC66F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sz w:val="24"/>
          <w:szCs w:val="24"/>
        </w:rPr>
      </w:pPr>
      <w:r w:rsidRPr="00FC66F6">
        <w:rPr>
          <w:rFonts w:ascii="Arial" w:hAnsi="Arial" w:cs="Arial"/>
          <w:b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FC66F6" w14:paraId="18A33C3C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2975773D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A6C346E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4242E90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B1B128B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5F0FDBD5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94A8630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B0AC8B6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7C2CFD2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7ABA61A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7211D183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E71508B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C2BE05A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A4AC047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0BF26A1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039C93B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3E98EA3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C66F6" w14:paraId="4EE2E9F6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09F9610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54CA6DF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8AAA8A8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6150162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233A905F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23668A4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C595976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AC9BD55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871724C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75C2EF48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8C16049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D9786D8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91CDA65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2F32AEE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04B30B0F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262A30D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D161A57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3FD55AB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8CC67B2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77456486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63BBE76F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AAA74E0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8529044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27540D7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7EDBFB3E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C2E6283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A8622EA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66F6575A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3820A90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684EF26A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8427DEC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E59F14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9147BA9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1D8E17B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42CF0C36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7B6B855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7CA56F6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8772383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D9A3413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FCCB4CA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B4074D7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C66F6" w14:paraId="78CB0B27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C143E9F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FB32CC8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27C9D863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57F1EBE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2ECC78AD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2077D6D9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07A0A17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4E1E43A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8FD7708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01650264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53E479B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lastRenderedPageBreak/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14DFF70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84D6EE3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DA3D667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47571657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B19690F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8E016CE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07D79E37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5DD56C7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6F6" w14:paraId="642EB8A6" w14:textId="77777777" w:rsidTr="00F25BB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300DFCB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39666EF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BF79FCA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5B9CE5E" w14:textId="77777777" w:rsidR="00FC66F6" w:rsidRDefault="00FC66F6" w:rsidP="00C0085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6EA399" w14:textId="77777777" w:rsidR="00FC66F6" w:rsidRDefault="00FC66F6" w:rsidP="00FC66F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DC4C5BE" w14:textId="77777777" w:rsidR="00A5082A" w:rsidRDefault="00FC66F6" w:rsidP="004064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475EF09A" w14:textId="77777777" w:rsidR="00BA740F" w:rsidRDefault="00BA740F" w:rsidP="00A5082A">
      <w:pPr>
        <w:rPr>
          <w:rFonts w:ascii="Arial" w:hAnsi="Arial" w:cs="Arial"/>
          <w:b/>
          <w:color w:val="808080"/>
        </w:rPr>
      </w:pPr>
    </w:p>
    <w:p w14:paraId="065B49FF" w14:textId="0DB72DA6" w:rsidR="00070B6D" w:rsidRPr="00FC66F6" w:rsidRDefault="00070B6D" w:rsidP="00A5082A">
      <w:pPr>
        <w:rPr>
          <w:rFonts w:ascii="Arial" w:hAnsi="Arial" w:cs="Arial"/>
          <w:b/>
          <w:sz w:val="24"/>
          <w:szCs w:val="24"/>
        </w:rPr>
      </w:pPr>
      <w:r w:rsidRPr="00FC66F6">
        <w:rPr>
          <w:rFonts w:ascii="Arial" w:hAnsi="Arial" w:cs="Arial"/>
          <w:b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070B6D" w14:paraId="5425D1AC" w14:textId="77777777" w:rsidTr="00F25BB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732751B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5C372DC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61A4B0D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BDDF22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2F860DB7" w14:textId="77777777" w:rsidTr="00F25BB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9E9A7C6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3D62D2D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6A8FCD72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9C96DCD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3FB25470" w14:textId="77777777" w:rsidTr="00F25BB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4C900D1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E313BDF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1D2D411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01E8C55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EFA71F7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8F30FD0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70B6D" w14:paraId="23459D45" w14:textId="77777777" w:rsidTr="00F25BB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75E172B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FAB953A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6488AC48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A463AAB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03018F24" w14:textId="77777777" w:rsidTr="00F25BB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0AF302A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BD79BC5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97F863F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C4DE2C5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DCF705" w14:textId="77777777" w:rsidR="00070B6D" w:rsidRDefault="00070B6D" w:rsidP="00070B6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0FD7BB2" w14:textId="77777777" w:rsidR="00070B6D" w:rsidRDefault="00070B6D" w:rsidP="00070B6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77F3667" w14:textId="77777777" w:rsidR="00070B6D" w:rsidRDefault="00070B6D" w:rsidP="00070B6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13B3BB2" w14:textId="77777777" w:rsidR="00070B6D" w:rsidRDefault="00070B6D" w:rsidP="00070B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color w:val="808080"/>
        </w:rPr>
      </w:pPr>
    </w:p>
    <w:p w14:paraId="5656E5FB" w14:textId="17CCA74F" w:rsidR="00070B6D" w:rsidRPr="00FC66F6" w:rsidRDefault="00070B6D" w:rsidP="00070B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sz w:val="24"/>
          <w:szCs w:val="24"/>
        </w:rPr>
      </w:pPr>
      <w:r w:rsidRPr="00FC66F6">
        <w:rPr>
          <w:rFonts w:ascii="Arial" w:hAnsi="Arial" w:cs="Arial"/>
          <w:b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070B6D" w14:paraId="65DFFC71" w14:textId="77777777" w:rsidTr="00F25BBE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EC1C2D8" w14:textId="41795B1B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A5CD18D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471E7B11" w14:textId="77777777" w:rsidTr="00F25BBE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CE45C4E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FB613B2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  <w:tr w:rsidR="00070B6D" w14:paraId="2199DBF9" w14:textId="77777777" w:rsidTr="00F25BBE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7640820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398A25E" w14:textId="77777777" w:rsidR="00070B6D" w:rsidRDefault="00070B6D" w:rsidP="00C0085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2698A18C" w14:textId="77777777" w:rsidR="00070B6D" w:rsidRDefault="00070B6D" w:rsidP="00070B6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87A3347" w14:textId="4A4A1BAE" w:rsidR="00070B6D" w:rsidRPr="00FC66F6" w:rsidRDefault="00070B6D" w:rsidP="00070B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sz w:val="24"/>
          <w:szCs w:val="24"/>
        </w:rPr>
      </w:pPr>
      <w:r w:rsidRPr="00FC66F6">
        <w:rPr>
          <w:rFonts w:ascii="Arial" w:hAnsi="Arial" w:cs="Arial"/>
          <w:b/>
          <w:color w:val="808080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70B6D" w14:paraId="57DA7705" w14:textId="77777777" w:rsidTr="00F25BB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30E0635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C10E9CF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FE679C6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070B6D" w14:paraId="28D09BF4" w14:textId="77777777" w:rsidTr="00C0085B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314EFB4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53CB405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4D2DF63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15C69357" w14:textId="77777777" w:rsidTr="00C0085B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5FBA1F3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180DDF8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7D01BC8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3DB80E89" w14:textId="77777777" w:rsidTr="00C0085B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E0F1AB6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480BB78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9A4AE1A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668F71A5" w14:textId="77777777" w:rsidTr="00C0085B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12779B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4836D58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106A25C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255D2134" w14:textId="77777777" w:rsidTr="00C0085B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807B90F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B53406D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3DB767B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B6D" w14:paraId="6904FC5C" w14:textId="77777777" w:rsidTr="00C0085B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0CF9D8A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7DB5BD9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55F6DD2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F5244FD" w14:textId="77777777" w:rsidR="00070B6D" w:rsidRDefault="00070B6D" w:rsidP="00070B6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22D8983" w14:textId="77777777" w:rsidR="00070B6D" w:rsidRDefault="00070B6D" w:rsidP="00070B6D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color w:val="808080"/>
        </w:rPr>
      </w:pPr>
    </w:p>
    <w:p w14:paraId="59A340F1" w14:textId="77777777" w:rsidR="00070B6D" w:rsidRPr="00FC66F6" w:rsidRDefault="00070B6D" w:rsidP="00070B6D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b/>
          <w:sz w:val="24"/>
          <w:szCs w:val="24"/>
        </w:rPr>
      </w:pPr>
      <w:r w:rsidRPr="00FC66F6">
        <w:rPr>
          <w:rFonts w:ascii="Arial" w:hAnsi="Arial" w:cs="Arial"/>
          <w:b/>
          <w:color w:val="808080"/>
        </w:rPr>
        <w:t>AVANCE*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70B6D" w14:paraId="7091834F" w14:textId="77777777" w:rsidTr="00F25BB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66FF46D3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A4CEE5B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246113DE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B43FA53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9E7115A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070B6D" w14:paraId="7C77C787" w14:textId="77777777" w:rsidTr="00F25BB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96750D5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B94BAD8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03D0C48B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B10B453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AE2DE52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070B6D" w14:paraId="4AFA3362" w14:textId="77777777" w:rsidTr="00F25BB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A2E7AC9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4292480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969EDCF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FD4F797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82B2A15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070B6D" w14:paraId="16DC2022" w14:textId="77777777" w:rsidTr="00F25BB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B920293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B79C8A6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A135CE5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3DFC02A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9DBF894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070B6D" w14:paraId="7C5EB95A" w14:textId="77777777" w:rsidTr="00F25BB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5C96E14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B90B1CE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2902230C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2075CE6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F83BFB7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070B6D" w14:paraId="3C9DEC95" w14:textId="77777777" w:rsidTr="00F25BB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8F9A4DC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C366CCD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4EF8EF5B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F034BB4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C7C0377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070B6D" w14:paraId="5DDD5C10" w14:textId="77777777" w:rsidTr="00F25BB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189EFD1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3C1D6AD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6E559C10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550FD55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6F1398E4" w14:textId="77777777" w:rsidR="00070B6D" w:rsidRDefault="00070B6D" w:rsidP="00C0085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14:paraId="1021A7C2" w14:textId="77777777" w:rsidR="00070B6D" w:rsidRDefault="00070B6D" w:rsidP="00070B6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762D7E10" w14:textId="77777777" w:rsidR="00070B6D" w:rsidRDefault="00070B6D" w:rsidP="00070B6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785E8BF7" w14:textId="123CB93C" w:rsidR="008D31AF" w:rsidRDefault="008D31AF">
      <w:pPr>
        <w:rPr>
          <w:rFonts w:ascii="Arial" w:hAnsi="Arial" w:cs="Arial"/>
          <w:caps/>
          <w:color w:val="808080"/>
        </w:rPr>
      </w:pPr>
      <w:bookmarkStart w:id="2" w:name="_Toc79750161"/>
      <w:r>
        <w:rPr>
          <w:rFonts w:ascii="Arial" w:hAnsi="Arial" w:cs="Arial"/>
          <w:caps/>
          <w:color w:val="808080"/>
        </w:rPr>
        <w:br w:type="page"/>
      </w:r>
    </w:p>
    <w:bookmarkEnd w:id="2"/>
    <w:p w14:paraId="2FE271B3" w14:textId="150175EB" w:rsidR="00B02259" w:rsidRPr="00FA4393" w:rsidRDefault="00B0225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sz w:val="24"/>
          <w:szCs w:val="24"/>
        </w:rPr>
      </w:pPr>
      <w:r w:rsidRPr="00FA4393">
        <w:rPr>
          <w:rFonts w:ascii="Arial" w:hAnsi="Arial" w:cs="Arial"/>
          <w:b/>
          <w:color w:val="808080"/>
        </w:rPr>
        <w:lastRenderedPageBreak/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B02259" w14:paraId="39239A0D" w14:textId="77777777" w:rsidTr="00F25BB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1D30B479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08854A1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02259" w14:paraId="705EA827" w14:textId="77777777" w:rsidTr="00F25BB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25D9BE6A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D6AAC3F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02259" w14:paraId="5D5AEFAB" w14:textId="77777777" w:rsidTr="00F25BB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7A65D401" w14:textId="22D1F654" w:rsidR="00B02259" w:rsidRDefault="00F305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F8323AC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4FC5A52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21D7A6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2259" w14:paraId="38774C56" w14:textId="77777777" w:rsidTr="00F25BB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04A95069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14:paraId="6E7E8516" w14:textId="1C45582F" w:rsidR="00B02259" w:rsidRDefault="00B0225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</w:t>
            </w:r>
            <w:r w:rsidR="00F3052B"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Joindre</w:t>
            </w: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6C49EFF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401455CF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72CB060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259" w14:paraId="5F05516A" w14:textId="77777777" w:rsidTr="00F25BBE">
        <w:tc>
          <w:tcPr>
            <w:tcW w:w="9281" w:type="dxa"/>
            <w:gridSpan w:val="4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53B84393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A1148BD" w14:textId="77777777" w:rsidR="00B02259" w:rsidRDefault="00B022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42076D1" w14:textId="77777777" w:rsidR="00B02259" w:rsidRDefault="00B022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B02259" w14:paraId="7712D74B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7B08F0" w14:textId="77777777" w:rsidR="00B02259" w:rsidRPr="00FA4393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A4393">
              <w:rPr>
                <w:rFonts w:ascii="Arial" w:hAnsi="Arial" w:cs="Arial"/>
                <w:b/>
                <w:color w:val="808080"/>
              </w:rPr>
              <w:t>DÉCISION DE L’ACHETEUR - OFFRE RETENUE</w:t>
            </w:r>
          </w:p>
        </w:tc>
      </w:tr>
      <w:tr w:rsidR="00B02259" w14:paraId="7DCFE344" w14:textId="77777777" w:rsidTr="00F25BBE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FFFFF"/>
            <w:vAlign w:val="center"/>
          </w:tcPr>
          <w:p w14:paraId="28DA5EF8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5C7A1A59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5BBE">
              <w:rPr>
                <w:rFonts w:ascii="Arial" w:hAnsi="Arial" w:cs="Arial"/>
                <w:color w:val="FFFFFF"/>
                <w:sz w:val="20"/>
                <w:szCs w:val="20"/>
                <w:shd w:val="clear" w:color="auto" w:fill="002060"/>
              </w:rPr>
              <w:t>LA SOLUTION DE BASE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:</w:t>
            </w:r>
          </w:p>
        </w:tc>
        <w:tc>
          <w:tcPr>
            <w:tcW w:w="184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5351A265" w14:textId="20411FBC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A740F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14:paraId="2B4E9B18" w14:textId="7BE33FAD" w:rsidR="00B02259" w:rsidRDefault="00B022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580EB84C" w14:textId="47C11D8A" w:rsidR="002E17AD" w:rsidRDefault="002E17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2E17AD" w14:paraId="692B7E5D" w14:textId="77777777" w:rsidTr="00F25BBE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FFFFF"/>
            <w:vAlign w:val="center"/>
          </w:tcPr>
          <w:p w14:paraId="7EC5F75B" w14:textId="77777777" w:rsidR="002E17AD" w:rsidRDefault="002E17AD" w:rsidP="006362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  <w:vAlign w:val="center"/>
          </w:tcPr>
          <w:p w14:paraId="0BAF54C0" w14:textId="6DFA510C" w:rsidR="002E17AD" w:rsidRDefault="002E17AD" w:rsidP="006362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PSE </w:t>
            </w:r>
            <w:r w:rsidR="00F3052B">
              <w:rPr>
                <w:rFonts w:ascii="Arial" w:hAnsi="Arial" w:cs="Arial"/>
                <w:color w:val="FFFFFF"/>
                <w:sz w:val="20"/>
                <w:szCs w:val="20"/>
              </w:rPr>
              <w:t xml:space="preserve">FACULTATIVE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6052F26F" w14:textId="77777777" w:rsidR="002E17AD" w:rsidRDefault="002E17AD" w:rsidP="006362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697207B" w14:textId="77777777" w:rsidR="002E17AD" w:rsidRDefault="002E17A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01A0B712" w14:textId="01F42CFC" w:rsidR="00B02259" w:rsidRDefault="00B022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p w14:paraId="0F6E6876" w14:textId="19AA3117" w:rsidR="00564A7E" w:rsidRDefault="00564A7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p w14:paraId="312A0F01" w14:textId="358E766D" w:rsidR="00564A7E" w:rsidRDefault="00564A7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p w14:paraId="3561FE01" w14:textId="0B5A2E01" w:rsidR="00564A7E" w:rsidRDefault="00564A7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p w14:paraId="1DA39456" w14:textId="77777777" w:rsidR="00564A7E" w:rsidRDefault="00564A7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B02259" w14:paraId="659651EE" w14:textId="77777777" w:rsidTr="00F25BBE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FFFFF"/>
          </w:tcPr>
          <w:p w14:paraId="0D9BEEBB" w14:textId="77777777" w:rsidR="00B02259" w:rsidRDefault="00B0225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32223076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</w:tcPr>
          <w:p w14:paraId="64A9EA81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02259" w14:paraId="3B3A0FC7" w14:textId="77777777" w:rsidTr="00F25BBE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A6A6A6"/>
            </w:tcBorders>
            <w:shd w:val="clear" w:color="auto" w:fill="FFFFFF"/>
          </w:tcPr>
          <w:p w14:paraId="52D211BE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002060"/>
          </w:tcPr>
          <w:p w14:paraId="5FFF90A5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</w:tcPr>
          <w:p w14:paraId="6A5CF5FC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B55C1E8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3FC9055" w14:textId="77777777" w:rsidR="00B02259" w:rsidRDefault="00B0225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D7C2BB8" w14:textId="77777777" w:rsidR="00B02259" w:rsidRDefault="00B022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FA6174C" w14:textId="77777777" w:rsidR="00B02259" w:rsidRDefault="00B0225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B02259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24847" w14:textId="77777777" w:rsidR="00C0085B" w:rsidRDefault="00C0085B">
      <w:pPr>
        <w:spacing w:after="0" w:line="240" w:lineRule="auto"/>
      </w:pPr>
      <w:r>
        <w:separator/>
      </w:r>
    </w:p>
  </w:endnote>
  <w:endnote w:type="continuationSeparator" w:id="0">
    <w:p w14:paraId="5903C31D" w14:textId="77777777" w:rsidR="00C0085B" w:rsidRDefault="00C00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C0085B" w14:paraId="25A7308D" w14:textId="77777777" w:rsidTr="000A7090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1BBDFB70" w14:textId="570AC706" w:rsidR="00C0085B" w:rsidRDefault="00C0085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n°MX24-0</w:t>
          </w:r>
          <w:r w:rsidR="00F3052B">
            <w:rPr>
              <w:rFonts w:ascii="Arial" w:hAnsi="Arial" w:cs="Arial"/>
              <w:color w:val="595959"/>
              <w:sz w:val="16"/>
              <w:szCs w:val="16"/>
            </w:rPr>
            <w:t>31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002060"/>
          <w:vAlign w:val="center"/>
        </w:tcPr>
        <w:p w14:paraId="6263B1C1" w14:textId="77777777" w:rsidR="00C0085B" w:rsidRDefault="00C0085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9FE593B" w14:textId="77777777" w:rsidR="00C0085B" w:rsidRDefault="00C0085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0D6E4" w14:textId="77777777" w:rsidR="00C0085B" w:rsidRDefault="00C0085B">
      <w:pPr>
        <w:spacing w:after="0" w:line="240" w:lineRule="auto"/>
      </w:pPr>
      <w:r>
        <w:separator/>
      </w:r>
    </w:p>
  </w:footnote>
  <w:footnote w:type="continuationSeparator" w:id="0">
    <w:p w14:paraId="471C4C72" w14:textId="77777777" w:rsidR="00C0085B" w:rsidRDefault="00C00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7BA200B"/>
    <w:multiLevelType w:val="hybridMultilevel"/>
    <w:tmpl w:val="19CE50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2F8F4024"/>
    <w:multiLevelType w:val="hybridMultilevel"/>
    <w:tmpl w:val="E23CA4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0"/>
  </w:num>
  <w:num w:numId="5">
    <w:abstractNumId w:val="0"/>
  </w:num>
  <w:num w:numId="6">
    <w:abstractNumId w:val="8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0"/>
  </w:num>
  <w:num w:numId="12">
    <w:abstractNumId w:val="0"/>
  </w:num>
  <w:num w:numId="13">
    <w:abstractNumId w:val="0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0"/>
  </w:num>
  <w:num w:numId="19">
    <w:abstractNumId w:val="0"/>
  </w:num>
  <w:num w:numId="20">
    <w:abstractNumId w:val="7"/>
  </w:num>
  <w:num w:numId="21">
    <w:abstractNumId w:val="1"/>
  </w:num>
  <w:num w:numId="22">
    <w:abstractNumId w:val="5"/>
  </w:num>
  <w:num w:numId="23">
    <w:abstractNumId w:val="7"/>
  </w:num>
  <w:num w:numId="24">
    <w:abstractNumId w:val="2"/>
  </w:num>
  <w:num w:numId="25">
    <w:abstractNumId w:val="7"/>
  </w:num>
  <w:num w:numId="26">
    <w:abstractNumId w:val="4"/>
  </w:num>
  <w:num w:numId="27">
    <w:abstractNumId w:val="0"/>
  </w:num>
  <w:num w:numId="28">
    <w:abstractNumId w:val="3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38E"/>
    <w:rsid w:val="0002338E"/>
    <w:rsid w:val="000504E6"/>
    <w:rsid w:val="00052C25"/>
    <w:rsid w:val="00070B6D"/>
    <w:rsid w:val="000859CF"/>
    <w:rsid w:val="00092F4B"/>
    <w:rsid w:val="000A7090"/>
    <w:rsid w:val="000F6352"/>
    <w:rsid w:val="001203E4"/>
    <w:rsid w:val="001710B4"/>
    <w:rsid w:val="001A6D9D"/>
    <w:rsid w:val="001D1879"/>
    <w:rsid w:val="001F45F6"/>
    <w:rsid w:val="0023229F"/>
    <w:rsid w:val="0023444D"/>
    <w:rsid w:val="002E17AD"/>
    <w:rsid w:val="00317438"/>
    <w:rsid w:val="003444AF"/>
    <w:rsid w:val="00355DDE"/>
    <w:rsid w:val="00380E1A"/>
    <w:rsid w:val="0039327E"/>
    <w:rsid w:val="003F2982"/>
    <w:rsid w:val="0040643B"/>
    <w:rsid w:val="00437AF1"/>
    <w:rsid w:val="004803BB"/>
    <w:rsid w:val="004A2881"/>
    <w:rsid w:val="004A4AF0"/>
    <w:rsid w:val="004B6804"/>
    <w:rsid w:val="004C54A0"/>
    <w:rsid w:val="004D7102"/>
    <w:rsid w:val="004F416F"/>
    <w:rsid w:val="00512027"/>
    <w:rsid w:val="00516C7A"/>
    <w:rsid w:val="00564A7E"/>
    <w:rsid w:val="005F2C9B"/>
    <w:rsid w:val="00636D7A"/>
    <w:rsid w:val="0068368F"/>
    <w:rsid w:val="0068755F"/>
    <w:rsid w:val="006A0234"/>
    <w:rsid w:val="006A1BAD"/>
    <w:rsid w:val="007047DA"/>
    <w:rsid w:val="007A263A"/>
    <w:rsid w:val="007A5837"/>
    <w:rsid w:val="00881746"/>
    <w:rsid w:val="008C17A3"/>
    <w:rsid w:val="008D31AF"/>
    <w:rsid w:val="008F4B26"/>
    <w:rsid w:val="00902480"/>
    <w:rsid w:val="00906D20"/>
    <w:rsid w:val="009321FD"/>
    <w:rsid w:val="009F1114"/>
    <w:rsid w:val="00A5082A"/>
    <w:rsid w:val="00A529BF"/>
    <w:rsid w:val="00A60E29"/>
    <w:rsid w:val="00AB5C7E"/>
    <w:rsid w:val="00AD5621"/>
    <w:rsid w:val="00B02259"/>
    <w:rsid w:val="00B5283D"/>
    <w:rsid w:val="00B5337A"/>
    <w:rsid w:val="00BA740F"/>
    <w:rsid w:val="00BB6E8D"/>
    <w:rsid w:val="00C0085B"/>
    <w:rsid w:val="00CB1896"/>
    <w:rsid w:val="00CD3D98"/>
    <w:rsid w:val="00CE4F40"/>
    <w:rsid w:val="00D10446"/>
    <w:rsid w:val="00D80262"/>
    <w:rsid w:val="00DF1301"/>
    <w:rsid w:val="00E13F85"/>
    <w:rsid w:val="00E2444B"/>
    <w:rsid w:val="00E9494E"/>
    <w:rsid w:val="00F25BBE"/>
    <w:rsid w:val="00F3052B"/>
    <w:rsid w:val="00FA4393"/>
    <w:rsid w:val="00FB4E93"/>
    <w:rsid w:val="00FC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694ECF0"/>
  <w14:defaultImageDpi w14:val="0"/>
  <w15:docId w15:val="{DEA219A9-1E93-4961-A012-2FA805F46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8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AB5C7E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AB5C7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AB5C7E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9F1114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111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9F1114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11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F1114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F1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F1114"/>
    <w:rPr>
      <w:rFonts w:ascii="Segoe UI" w:hAnsi="Segoe UI" w:cs="Segoe UI"/>
      <w:sz w:val="18"/>
      <w:szCs w:val="18"/>
    </w:rPr>
  </w:style>
  <w:style w:type="paragraph" w:customStyle="1" w:styleId="05ARTICLENiv1-Texte">
    <w:name w:val="05_ARTICLE_Niv1 - Texte"/>
    <w:link w:val="05ARTICLENiv1-TexteCar"/>
    <w:rsid w:val="009F1114"/>
    <w:pPr>
      <w:spacing w:after="120" w:line="240" w:lineRule="auto"/>
      <w:jc w:val="both"/>
    </w:pPr>
    <w:rPr>
      <w:rFonts w:ascii="Arial" w:hAnsi="Arial"/>
      <w:noProof/>
      <w:spacing w:val="-6"/>
      <w:sz w:val="20"/>
      <w:szCs w:val="20"/>
    </w:rPr>
  </w:style>
  <w:style w:type="character" w:customStyle="1" w:styleId="05ARTICLENiv1-TexteCar">
    <w:name w:val="05_ARTICLE_Niv1 - Texte Car"/>
    <w:link w:val="05ARTICLENiv1-Texte"/>
    <w:locked/>
    <w:rsid w:val="009F1114"/>
    <w:rPr>
      <w:rFonts w:ascii="Arial" w:hAnsi="Arial"/>
      <w:noProof/>
      <w:spacing w:val="-6"/>
      <w:sz w:val="20"/>
    </w:rPr>
  </w:style>
  <w:style w:type="paragraph" w:customStyle="1" w:styleId="05ARTICLENiv1-SsTitre">
    <w:name w:val="05_ARTICLE_Niv1 - SsTitre"/>
    <w:next w:val="05ARTICLENiv1-Texte"/>
    <w:link w:val="05ARTICLENiv1-SsTitreCar"/>
    <w:rsid w:val="009F1114"/>
    <w:pPr>
      <w:spacing w:before="120" w:after="120" w:line="240" w:lineRule="auto"/>
      <w:jc w:val="both"/>
    </w:pPr>
    <w:rPr>
      <w:rFonts w:ascii="Arial" w:hAnsi="Arial"/>
      <w:b/>
      <w:noProof/>
      <w:color w:val="BF3F00"/>
      <w:spacing w:val="-10"/>
      <w:szCs w:val="20"/>
    </w:rPr>
  </w:style>
  <w:style w:type="character" w:customStyle="1" w:styleId="05ARTICLENiv1-SsTitreCar">
    <w:name w:val="05_ARTICLE_Niv1 - SsTitre Car"/>
    <w:link w:val="05ARTICLENiv1-SsTitre"/>
    <w:locked/>
    <w:rsid w:val="009F1114"/>
    <w:rPr>
      <w:rFonts w:ascii="Arial" w:hAnsi="Arial"/>
      <w:b/>
      <w:noProof/>
      <w:color w:val="BF3F00"/>
      <w:spacing w:val="-10"/>
      <w:sz w:val="20"/>
    </w:rPr>
  </w:style>
  <w:style w:type="paragraph" w:customStyle="1" w:styleId="06ARTICLENiv2-Texte">
    <w:name w:val="06_ARTICLE_Niv2 - Texte"/>
    <w:basedOn w:val="05ARTICLENiv1-Texte"/>
    <w:link w:val="06ARTICLENiv2-TexteCar"/>
    <w:uiPriority w:val="99"/>
    <w:rsid w:val="00881746"/>
    <w:pPr>
      <w:ind w:left="284"/>
    </w:pPr>
  </w:style>
  <w:style w:type="character" w:customStyle="1" w:styleId="06ARTICLENiv2-TexteCar">
    <w:name w:val="06_ARTICLE_Niv2 - Texte Car"/>
    <w:basedOn w:val="05ARTICLENiv1-TexteCar"/>
    <w:link w:val="06ARTICLENiv2-Texte"/>
    <w:uiPriority w:val="99"/>
    <w:locked/>
    <w:rsid w:val="00881746"/>
    <w:rPr>
      <w:rFonts w:ascii="Arial" w:hAnsi="Arial" w:cs="Times New Roman"/>
      <w:noProof/>
      <w:spacing w:val="-6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A5082A"/>
    <w:pPr>
      <w:spacing w:after="200" w:line="276" w:lineRule="auto"/>
      <w:ind w:left="720"/>
      <w:contextualSpacing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6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DF140-A6A6-4F0A-84E1-3B4F2A7C6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905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Fluneau Sophie (Mme)</dc:creator>
  <cp:keywords/>
  <dc:description>Generated by Oracle BI Publisher 10.1.3.4.2</dc:description>
  <cp:lastModifiedBy>Quanbouli Lydie (Mme)</cp:lastModifiedBy>
  <cp:revision>8</cp:revision>
  <dcterms:created xsi:type="dcterms:W3CDTF">2024-09-03T13:32:00Z</dcterms:created>
  <dcterms:modified xsi:type="dcterms:W3CDTF">2024-12-05T07:09:00Z</dcterms:modified>
</cp:coreProperties>
</file>