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186F" w14:textId="77777777" w:rsidR="004115A4" w:rsidRDefault="004115A4">
      <w:pPr>
        <w:pStyle w:val="Titre"/>
        <w:rPr>
          <w:rFonts w:ascii="Comic Sans MS" w:hAnsi="Comic Sans MS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9"/>
        <w:gridCol w:w="5231"/>
      </w:tblGrid>
      <w:tr w:rsidR="009E3A73" w:rsidRPr="00126EF5" w14:paraId="44410079" w14:textId="77777777" w:rsidTr="009E3A73">
        <w:trPr>
          <w:trHeight w:val="472"/>
        </w:trPr>
        <w:tc>
          <w:tcPr>
            <w:tcW w:w="4829" w:type="dxa"/>
          </w:tcPr>
          <w:p w14:paraId="2FA41179" w14:textId="77777777" w:rsidR="009E3A73" w:rsidRPr="00126EF5" w:rsidRDefault="009E3A73" w:rsidP="00BB46B9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INTITULE DU DISPOSITIF MEDICAL</w:t>
            </w:r>
          </w:p>
        </w:tc>
        <w:tc>
          <w:tcPr>
            <w:tcW w:w="5231" w:type="dxa"/>
          </w:tcPr>
          <w:p w14:paraId="5D437B0D" w14:textId="079B3756" w:rsidR="009E3A73" w:rsidRPr="00126EF5" w:rsidRDefault="009E3A73" w:rsidP="00BB46B9">
            <w:pPr>
              <w:pStyle w:val="Titre"/>
              <w:jc w:val="left"/>
              <w:rPr>
                <w:rFonts w:ascii="Comic Sans MS" w:hAnsi="Comic Sans MS"/>
              </w:rPr>
            </w:pPr>
            <w:r w:rsidRPr="00246D48">
              <w:rPr>
                <w:rFonts w:ascii="Comic Sans MS" w:hAnsi="Comic Sans MS"/>
                <w:b w:val="0"/>
                <w:sz w:val="18"/>
                <w:highlight w:val="green"/>
              </w:rPr>
              <w:t>A compléter par le candidat</w:t>
            </w:r>
          </w:p>
        </w:tc>
      </w:tr>
      <w:tr w:rsidR="009E3A73" w:rsidRPr="00126EF5" w14:paraId="3C481635" w14:textId="77777777" w:rsidTr="009E3A73">
        <w:trPr>
          <w:trHeight w:val="408"/>
        </w:trPr>
        <w:tc>
          <w:tcPr>
            <w:tcW w:w="4829" w:type="dxa"/>
          </w:tcPr>
          <w:p w14:paraId="0CBC028B" w14:textId="77777777" w:rsidR="009E3A73" w:rsidRPr="00BB46B9" w:rsidRDefault="009E3A73" w:rsidP="00BB46B9">
            <w:pPr>
              <w:pStyle w:val="Titre"/>
              <w:rPr>
                <w:rFonts w:ascii="Comic Sans MS" w:hAnsi="Comic Sans MS"/>
                <w:sz w:val="24"/>
                <w:highlight w:val="yellow"/>
              </w:rPr>
            </w:pPr>
            <w:r w:rsidRPr="00BB46B9">
              <w:rPr>
                <w:rFonts w:ascii="Comic Sans MS" w:hAnsi="Comic Sans MS"/>
                <w:sz w:val="24"/>
                <w:highlight w:val="yellow"/>
              </w:rPr>
              <w:t>N° DE LOT DE L’APPEL D’OFFRES</w:t>
            </w:r>
          </w:p>
        </w:tc>
        <w:tc>
          <w:tcPr>
            <w:tcW w:w="5231" w:type="dxa"/>
          </w:tcPr>
          <w:p w14:paraId="73A348D3" w14:textId="68A6850E" w:rsidR="009E3A73" w:rsidRPr="00126EF5" w:rsidRDefault="009E3A73" w:rsidP="00BB46B9">
            <w:pPr>
              <w:pStyle w:val="Titre"/>
              <w:jc w:val="left"/>
              <w:rPr>
                <w:rFonts w:ascii="Comic Sans MS" w:hAnsi="Comic Sans MS"/>
              </w:rPr>
            </w:pPr>
            <w:r w:rsidRPr="00246D48">
              <w:rPr>
                <w:rFonts w:ascii="Comic Sans MS" w:hAnsi="Comic Sans MS"/>
                <w:b w:val="0"/>
                <w:sz w:val="18"/>
                <w:highlight w:val="green"/>
              </w:rPr>
              <w:t>A compléter par le candidat</w:t>
            </w:r>
          </w:p>
        </w:tc>
      </w:tr>
    </w:tbl>
    <w:p w14:paraId="3488B8D6" w14:textId="77777777" w:rsidR="004115A4" w:rsidRDefault="004115A4">
      <w:pPr>
        <w:pStyle w:val="Titre"/>
        <w:rPr>
          <w:rFonts w:ascii="Comic Sans MS" w:hAnsi="Comic Sans MS"/>
        </w:rPr>
      </w:pPr>
    </w:p>
    <w:p w14:paraId="7C27AB73" w14:textId="1E5E92CF" w:rsidR="004115A4" w:rsidRDefault="004115A4">
      <w:pPr>
        <w:ind w:right="-1"/>
        <w:jc w:val="both"/>
        <w:rPr>
          <w:rFonts w:ascii="Comic Sans MS" w:hAnsi="Comic Sans MS"/>
          <w:sz w:val="16"/>
        </w:rPr>
      </w:pPr>
      <w:r>
        <w:rPr>
          <w:rFonts w:ascii="Comic Sans MS" w:hAnsi="Comic Sans MS"/>
          <w:b/>
          <w:sz w:val="16"/>
          <w:u w:val="single"/>
        </w:rPr>
        <w:t>Remarque</w:t>
      </w:r>
      <w:r>
        <w:rPr>
          <w:rFonts w:ascii="Comic Sans MS" w:hAnsi="Comic Sans MS"/>
          <w:sz w:val="16"/>
        </w:rPr>
        <w:t xml:space="preserve"> : Selon le dispositif médical (DM) concerné, ce dossier concernera une </w:t>
      </w:r>
      <w:r>
        <w:rPr>
          <w:rFonts w:ascii="Comic Sans MS" w:hAnsi="Comic Sans MS"/>
          <w:sz w:val="16"/>
          <w:u w:val="single"/>
        </w:rPr>
        <w:t>référence</w:t>
      </w:r>
      <w:r>
        <w:rPr>
          <w:rFonts w:ascii="Comic Sans MS" w:hAnsi="Comic Sans MS"/>
          <w:sz w:val="16"/>
        </w:rPr>
        <w:t xml:space="preserve">, un </w:t>
      </w:r>
      <w:r>
        <w:rPr>
          <w:rFonts w:ascii="Comic Sans MS" w:hAnsi="Comic Sans MS"/>
          <w:sz w:val="16"/>
          <w:u w:val="single"/>
        </w:rPr>
        <w:t>type</w:t>
      </w:r>
      <w:r>
        <w:rPr>
          <w:rFonts w:ascii="Comic Sans MS" w:hAnsi="Comic Sans MS"/>
          <w:sz w:val="16"/>
        </w:rPr>
        <w:t xml:space="preserve"> ou une </w:t>
      </w:r>
      <w:r>
        <w:rPr>
          <w:rFonts w:ascii="Comic Sans MS" w:hAnsi="Comic Sans MS"/>
          <w:sz w:val="16"/>
          <w:u w:val="single"/>
        </w:rPr>
        <w:t>famille</w:t>
      </w:r>
      <w:r>
        <w:rPr>
          <w:rFonts w:ascii="Comic Sans MS" w:hAnsi="Comic Sans MS"/>
          <w:sz w:val="16"/>
        </w:rPr>
        <w:t xml:space="preserve"> de DM</w:t>
      </w:r>
    </w:p>
    <w:p w14:paraId="18E96672" w14:textId="77777777" w:rsidR="004115A4" w:rsidRDefault="004115A4">
      <w:pPr>
        <w:ind w:right="-1"/>
        <w:jc w:val="both"/>
        <w:rPr>
          <w:rFonts w:ascii="Comic Sans MS" w:hAnsi="Comic Sans MS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284"/>
        <w:gridCol w:w="142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4115A4" w14:paraId="22ED8010" w14:textId="77777777" w:rsidTr="00BB46B9">
        <w:tc>
          <w:tcPr>
            <w:tcW w:w="6166" w:type="dxa"/>
            <w:gridSpan w:val="14"/>
            <w:tcBorders>
              <w:right w:val="nil"/>
            </w:tcBorders>
          </w:tcPr>
          <w:p w14:paraId="4D0BED11" w14:textId="77777777" w:rsidR="004115A4" w:rsidRPr="00877519" w:rsidRDefault="004115A4">
            <w:pPr>
              <w:ind w:right="-1771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</w:rPr>
              <w:t>1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.    RENSEIGNEMENTS ADMINISTRATIFS CONCERNANT L’ENTREPRISE</w:t>
            </w:r>
          </w:p>
          <w:p w14:paraId="5D929438" w14:textId="77777777" w:rsidR="004115A4" w:rsidRDefault="004115A4">
            <w:pPr>
              <w:ind w:right="-1771"/>
              <w:rPr>
                <w:rFonts w:ascii="Comic Sans MS" w:hAnsi="Comic Sans MS"/>
                <w:b/>
              </w:rPr>
            </w:pPr>
          </w:p>
        </w:tc>
        <w:tc>
          <w:tcPr>
            <w:tcW w:w="3827" w:type="dxa"/>
            <w:gridSpan w:val="6"/>
            <w:tcBorders>
              <w:left w:val="nil"/>
            </w:tcBorders>
          </w:tcPr>
          <w:p w14:paraId="5B4D0986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de mise à jour : </w:t>
            </w:r>
          </w:p>
          <w:p w14:paraId="35734A13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d’édition : </w:t>
            </w:r>
          </w:p>
        </w:tc>
      </w:tr>
      <w:tr w:rsidR="004115A4" w14:paraId="756E0EB9" w14:textId="77777777" w:rsidTr="00BB46B9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0C56B26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506723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1.1</w:t>
            </w:r>
          </w:p>
        </w:tc>
        <w:tc>
          <w:tcPr>
            <w:tcW w:w="4253" w:type="dxa"/>
            <w:gridSpan w:val="8"/>
          </w:tcPr>
          <w:p w14:paraId="13591B5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Nom :</w:t>
            </w:r>
          </w:p>
        </w:tc>
        <w:tc>
          <w:tcPr>
            <w:tcW w:w="4536" w:type="dxa"/>
            <w:gridSpan w:val="10"/>
          </w:tcPr>
          <w:p w14:paraId="5C7AFDF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3EEB05B5" w14:textId="77777777" w:rsidTr="00BB46B9">
        <w:tc>
          <w:tcPr>
            <w:tcW w:w="637" w:type="dxa"/>
            <w:tcBorders>
              <w:right w:val="nil"/>
            </w:tcBorders>
          </w:tcPr>
          <w:p w14:paraId="1A37C42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86D944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1.2</w:t>
            </w:r>
          </w:p>
        </w:tc>
        <w:tc>
          <w:tcPr>
            <w:tcW w:w="4253" w:type="dxa"/>
            <w:gridSpan w:val="8"/>
          </w:tcPr>
          <w:p w14:paraId="4EDEBF9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Adresse complète :</w:t>
            </w:r>
          </w:p>
          <w:p w14:paraId="5268BC20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</w:p>
        </w:tc>
        <w:tc>
          <w:tcPr>
            <w:tcW w:w="4536" w:type="dxa"/>
            <w:gridSpan w:val="10"/>
          </w:tcPr>
          <w:p w14:paraId="1706014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Tel: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                           Fax :</w:t>
            </w:r>
          </w:p>
          <w:p w14:paraId="5C6BB89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 : </w:t>
            </w:r>
          </w:p>
          <w:p w14:paraId="2B96453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Site internet :</w:t>
            </w:r>
          </w:p>
        </w:tc>
      </w:tr>
      <w:tr w:rsidR="004115A4" w14:paraId="41D434C5" w14:textId="77777777" w:rsidTr="00BB46B9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5946D4B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0D5B096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1.3</w:t>
            </w:r>
          </w:p>
        </w:tc>
        <w:tc>
          <w:tcPr>
            <w:tcW w:w="4253" w:type="dxa"/>
            <w:gridSpan w:val="8"/>
            <w:tcBorders>
              <w:bottom w:val="single" w:sz="4" w:space="0" w:color="auto"/>
            </w:tcBorders>
          </w:tcPr>
          <w:p w14:paraId="7885AD7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Coordonnées du correspondant matériovigilance :</w:t>
            </w:r>
          </w:p>
          <w:p w14:paraId="3B5C3BF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536" w:type="dxa"/>
            <w:gridSpan w:val="10"/>
            <w:tcBorders>
              <w:bottom w:val="single" w:sz="4" w:space="0" w:color="auto"/>
            </w:tcBorders>
          </w:tcPr>
          <w:p w14:paraId="5C746FA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 :</w:t>
            </w:r>
          </w:p>
          <w:p w14:paraId="79ED4BF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Fax : </w:t>
            </w:r>
          </w:p>
          <w:p w14:paraId="1F880FD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> :</w:t>
            </w:r>
          </w:p>
        </w:tc>
      </w:tr>
      <w:tr w:rsidR="004115A4" w14:paraId="6C1701DF" w14:textId="77777777" w:rsidTr="00BB46B9">
        <w:trPr>
          <w:trHeight w:val="490"/>
        </w:trPr>
        <w:tc>
          <w:tcPr>
            <w:tcW w:w="999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F953F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734E0997" w14:textId="77777777" w:rsidTr="00BB46B9">
        <w:trPr>
          <w:cantSplit/>
        </w:trPr>
        <w:tc>
          <w:tcPr>
            <w:tcW w:w="9993" w:type="dxa"/>
            <w:gridSpan w:val="20"/>
            <w:tcBorders>
              <w:top w:val="single" w:sz="4" w:space="0" w:color="auto"/>
            </w:tcBorders>
          </w:tcPr>
          <w:p w14:paraId="49AFAB5E" w14:textId="77777777" w:rsidR="004115A4" w:rsidRDefault="004115A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2. 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14:paraId="066D705F" w14:textId="77777777" w:rsidTr="00BB46B9">
        <w:tc>
          <w:tcPr>
            <w:tcW w:w="637" w:type="dxa"/>
            <w:tcBorders>
              <w:right w:val="nil"/>
            </w:tcBorders>
          </w:tcPr>
          <w:p w14:paraId="13D2DAE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B24528B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2.1</w:t>
            </w:r>
          </w:p>
        </w:tc>
        <w:tc>
          <w:tcPr>
            <w:tcW w:w="8789" w:type="dxa"/>
            <w:gridSpan w:val="18"/>
          </w:tcPr>
          <w:p w14:paraId="5B7F5FAF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Dénomination commune</w:t>
            </w:r>
            <w:r>
              <w:rPr>
                <w:rFonts w:ascii="Comic Sans MS" w:hAnsi="Comic Sans MS"/>
                <w:sz w:val="18"/>
                <w:lang w:val="fr-FR"/>
              </w:rPr>
              <w:t xml:space="preserve"> : </w:t>
            </w:r>
          </w:p>
          <w:p w14:paraId="40869776" w14:textId="77777777" w:rsidR="004115A4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2B625AC3" w14:textId="77777777" w:rsidTr="00BB46B9">
        <w:tc>
          <w:tcPr>
            <w:tcW w:w="637" w:type="dxa"/>
            <w:tcBorders>
              <w:right w:val="nil"/>
            </w:tcBorders>
          </w:tcPr>
          <w:p w14:paraId="2F7CB29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DDB5E82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2.2</w:t>
            </w:r>
          </w:p>
        </w:tc>
        <w:tc>
          <w:tcPr>
            <w:tcW w:w="8789" w:type="dxa"/>
            <w:gridSpan w:val="18"/>
          </w:tcPr>
          <w:p w14:paraId="43C5886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Dénomination commerciale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0C0EB5D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78E09A54" w14:textId="77777777" w:rsidTr="00BB46B9">
        <w:tc>
          <w:tcPr>
            <w:tcW w:w="637" w:type="dxa"/>
            <w:tcBorders>
              <w:right w:val="nil"/>
            </w:tcBorders>
          </w:tcPr>
          <w:p w14:paraId="7740AF0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7875E4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2.3</w:t>
            </w:r>
          </w:p>
        </w:tc>
        <w:tc>
          <w:tcPr>
            <w:tcW w:w="8789" w:type="dxa"/>
            <w:gridSpan w:val="18"/>
          </w:tcPr>
          <w:p w14:paraId="6F37E529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 xml:space="preserve">Code </w:t>
            </w:r>
            <w:proofErr w:type="spellStart"/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Cladimed</w:t>
            </w:r>
            <w:proofErr w:type="spellEnd"/>
            <w:r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*</w:t>
            </w: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 :</w:t>
            </w:r>
            <w:r>
              <w:rPr>
                <w:rFonts w:ascii="Comic Sans MS" w:hAnsi="Comic Sans MS"/>
                <w:b/>
                <w:sz w:val="18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4E5F5845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3ACA2B01" w14:textId="77777777" w:rsidR="004115A4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AD6253">
              <w:rPr>
                <w:rFonts w:ascii="Comic Sans MS" w:hAnsi="Comic Sans MS"/>
                <w:sz w:val="18"/>
              </w:rPr>
              <w:t xml:space="preserve">*L'accès à la classification CLADIMED étant subordonné à une adhésion à l'association CLADIMED, renseigner cette cellule </w:t>
            </w:r>
            <w:r>
              <w:rPr>
                <w:rFonts w:ascii="Comic Sans MS" w:hAnsi="Comic Sans MS"/>
                <w:sz w:val="18"/>
              </w:rPr>
              <w:t>demeure facultatif</w:t>
            </w:r>
            <w:r w:rsidRPr="00AD6253">
              <w:rPr>
                <w:rFonts w:ascii="Comic Sans MS" w:hAnsi="Comic Sans MS"/>
                <w:sz w:val="18"/>
              </w:rPr>
              <w:t>.</w:t>
            </w:r>
          </w:p>
        </w:tc>
      </w:tr>
      <w:tr w:rsidR="004115A4" w14:paraId="677CED1D" w14:textId="77777777" w:rsidTr="00BB46B9">
        <w:tc>
          <w:tcPr>
            <w:tcW w:w="637" w:type="dxa"/>
            <w:tcBorders>
              <w:right w:val="nil"/>
            </w:tcBorders>
          </w:tcPr>
          <w:p w14:paraId="5B8D87F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FA60DE2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2.4</w:t>
            </w:r>
          </w:p>
        </w:tc>
        <w:tc>
          <w:tcPr>
            <w:tcW w:w="8789" w:type="dxa"/>
            <w:gridSpan w:val="18"/>
          </w:tcPr>
          <w:p w14:paraId="006F7A5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Code LPPR* </w:t>
            </w:r>
            <w:r>
              <w:rPr>
                <w:rFonts w:ascii="Comic Sans MS" w:hAnsi="Comic Sans MS"/>
                <w:b/>
                <w:sz w:val="18"/>
              </w:rPr>
              <w:t xml:space="preserve">(ex TIPS si applicable) : </w:t>
            </w:r>
          </w:p>
          <w:p w14:paraId="4FB3EF0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44E6DB6E" w14:textId="77777777" w:rsidR="004115A4" w:rsidRDefault="004115A4">
            <w:pPr>
              <w:tabs>
                <w:tab w:val="left" w:pos="3450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>* « liste des produits et prestations remboursables » inscrits sur la liste prévue à l’article L 165-1</w:t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4115A4" w14:paraId="2A8D3532" w14:textId="77777777" w:rsidTr="00BB46B9">
        <w:tc>
          <w:tcPr>
            <w:tcW w:w="637" w:type="dxa"/>
            <w:tcBorders>
              <w:right w:val="nil"/>
            </w:tcBorders>
          </w:tcPr>
          <w:p w14:paraId="3EA16FC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24A74B2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2.5</w:t>
            </w:r>
          </w:p>
        </w:tc>
        <w:tc>
          <w:tcPr>
            <w:tcW w:w="8789" w:type="dxa"/>
            <w:gridSpan w:val="18"/>
          </w:tcPr>
          <w:p w14:paraId="0D6BA21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Classe du DM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48354C7F" w14:textId="77777777" w:rsidR="00BB46B9" w:rsidRPr="00672D42" w:rsidRDefault="00BB46B9" w:rsidP="00BB46B9">
            <w:pPr>
              <w:spacing w:after="120"/>
              <w:rPr>
                <w:rFonts w:ascii="Comic Sans MS" w:hAnsi="Comic Sans MS"/>
                <w:sz w:val="18"/>
                <w:szCs w:val="18"/>
              </w:rPr>
            </w:pPr>
            <w:r w:rsidRPr="00672D42">
              <w:rPr>
                <w:rFonts w:ascii="Comic Sans MS" w:hAnsi="Comic Sans MS"/>
                <w:sz w:val="18"/>
                <w:szCs w:val="18"/>
              </w:rPr>
              <w:t>(A indiquer pour chaque gamme de dispositif présentée sur le lot)</w:t>
            </w:r>
          </w:p>
          <w:p w14:paraId="3FC4895D" w14:textId="77777777" w:rsidR="00BB46B9" w:rsidRPr="00E576A2" w:rsidRDefault="00BB46B9" w:rsidP="00BB46B9">
            <w:pPr>
              <w:rPr>
                <w:rFonts w:ascii="Comic Sans MS" w:hAnsi="Comic Sans MS"/>
                <w:b/>
              </w:rPr>
            </w:pPr>
            <w:r w:rsidRPr="00E576A2">
              <w:rPr>
                <w:rFonts w:ascii="Comic Sans MS" w:hAnsi="Comic Sans MS"/>
                <w:b/>
              </w:rPr>
              <w:t>Dans le contexte du règlement européen (UE) n° 2023/607</w:t>
            </w:r>
            <w:r>
              <w:rPr>
                <w:rFonts w:ascii="Comic Sans MS" w:hAnsi="Comic Sans MS"/>
                <w:b/>
              </w:rPr>
              <w:t xml:space="preserve"> du 15 mars 2023 :</w:t>
            </w:r>
            <w:r w:rsidRPr="00E576A2">
              <w:rPr>
                <w:rFonts w:ascii="Comic Sans MS" w:hAnsi="Comic Sans MS"/>
                <w:b/>
              </w:rPr>
              <w:t xml:space="preserve"> </w:t>
            </w:r>
          </w:p>
          <w:p w14:paraId="71D69DD5" w14:textId="77777777" w:rsidR="00BB46B9" w:rsidRPr="00E576A2" w:rsidRDefault="00BB46B9" w:rsidP="00BB46B9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Règlement Européen (UE) n° 2017/745</w:t>
            </w:r>
            <w:r w:rsidRPr="00E576A2">
              <w:rPr>
                <w:color w:val="000000"/>
                <w:u w:val="single"/>
              </w:rPr>
              <w:t xml:space="preserve"> </w:t>
            </w:r>
            <w:r w:rsidRPr="00E576A2">
              <w:rPr>
                <w:rFonts w:ascii="Comic Sans MS" w:hAnsi="Comic Sans MS"/>
                <w:b/>
                <w:sz w:val="18"/>
                <w:u w:val="single"/>
              </w:rPr>
              <w:t>applicable (MDR)</w:t>
            </w:r>
            <w:r w:rsidRPr="005B6C1C">
              <w:rPr>
                <w:rFonts w:ascii="Comic Sans MS" w:hAnsi="Comic Sans MS"/>
                <w:b/>
                <w:sz w:val="18"/>
              </w:rPr>
              <w:t> :</w:t>
            </w:r>
            <w:r w:rsidRPr="00E576A2">
              <w:rPr>
                <w:rFonts w:ascii="Comic Sans MS" w:hAnsi="Comic Sans MS"/>
                <w:b/>
                <w:sz w:val="18"/>
              </w:rPr>
              <w:t xml:space="preserve">      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  <w:r w:rsidRPr="00E576A2">
              <w:rPr>
                <w:rFonts w:ascii="Comic Sans MS" w:hAnsi="Comic Sans MS"/>
                <w:b/>
                <w:sz w:val="18"/>
                <w:u w:val="single"/>
              </w:rPr>
              <w:t>Selon Annexe n°</w:t>
            </w:r>
            <w:r w:rsidRPr="005B6C1C">
              <w:rPr>
                <w:rFonts w:ascii="Comic Sans MS" w:hAnsi="Comic Sans MS"/>
                <w:b/>
                <w:sz w:val="18"/>
              </w:rPr>
              <w:t> :</w:t>
            </w:r>
          </w:p>
          <w:p w14:paraId="5171E78B" w14:textId="77777777" w:rsidR="00BB46B9" w:rsidRPr="001B5E10" w:rsidRDefault="00BB46B9" w:rsidP="00BB46B9">
            <w:pPr>
              <w:rPr>
                <w:rFonts w:ascii="Comic Sans MS" w:hAnsi="Comic Sans MS"/>
                <w:b/>
                <w:sz w:val="8"/>
                <w:u w:val="single"/>
              </w:rPr>
            </w:pPr>
          </w:p>
          <w:p w14:paraId="19CCA062" w14:textId="77777777" w:rsidR="00BB46B9" w:rsidRDefault="00BB46B9" w:rsidP="00BB46B9">
            <w:pPr>
              <w:rPr>
                <w:rFonts w:ascii="Comic Sans MS" w:hAnsi="Comic Sans MS"/>
                <w:b/>
                <w:sz w:val="18"/>
                <w:u w:val="single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  <w:u w:val="single"/>
              </w:rPr>
              <w:t>Ou</w:t>
            </w:r>
            <w:proofErr w:type="gramEnd"/>
          </w:p>
          <w:p w14:paraId="5A317DC2" w14:textId="77777777" w:rsidR="00BB46B9" w:rsidRPr="001B5E10" w:rsidRDefault="00BB46B9" w:rsidP="00BB46B9">
            <w:pPr>
              <w:rPr>
                <w:rFonts w:ascii="Comic Sans MS" w:hAnsi="Comic Sans MS"/>
                <w:b/>
                <w:i/>
                <w:sz w:val="8"/>
                <w:u w:val="single"/>
              </w:rPr>
            </w:pPr>
          </w:p>
          <w:p w14:paraId="37B2511F" w14:textId="77777777" w:rsidR="00BB46B9" w:rsidRPr="00E576A2" w:rsidRDefault="00BB46B9" w:rsidP="00BB46B9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b/>
                <w:i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Directive ancienne européenne (UE) si prolongation</w:t>
            </w:r>
            <w:r>
              <w:rPr>
                <w:rFonts w:ascii="Comic Sans MS" w:hAnsi="Comic Sans MS"/>
                <w:b/>
                <w:i/>
                <w:sz w:val="18"/>
                <w:u w:val="single"/>
              </w:rPr>
              <w:t xml:space="preserve"> </w:t>
            </w:r>
            <w:r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(MDD)</w:t>
            </w:r>
            <w:r w:rsidRPr="005B6C1C">
              <w:rPr>
                <w:rFonts w:ascii="Comic Sans MS" w:hAnsi="Comic Sans MS"/>
                <w:b/>
                <w:i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i/>
                <w:sz w:val="18"/>
              </w:rPr>
              <w:t xml:space="preserve">:      </w:t>
            </w:r>
            <w:r w:rsidRPr="00E576A2">
              <w:rPr>
                <w:rFonts w:ascii="Comic Sans MS" w:hAnsi="Comic Sans MS"/>
                <w:b/>
                <w:i/>
                <w:sz w:val="18"/>
              </w:rPr>
              <w:t xml:space="preserve"> </w:t>
            </w:r>
            <w:r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Selon Annexe n°</w:t>
            </w:r>
            <w:r w:rsidRPr="005B6C1C">
              <w:rPr>
                <w:rFonts w:ascii="Comic Sans MS" w:hAnsi="Comic Sans MS"/>
                <w:b/>
                <w:i/>
                <w:sz w:val="18"/>
              </w:rPr>
              <w:t> :</w:t>
            </w:r>
          </w:p>
          <w:p w14:paraId="4EDEDD57" w14:textId="77777777" w:rsidR="00BB46B9" w:rsidRDefault="00BB46B9" w:rsidP="00BB46B9">
            <w:pPr>
              <w:rPr>
                <w:rFonts w:ascii="Comic Sans MS" w:hAnsi="Comic Sans MS"/>
                <w:b/>
                <w:color w:val="0000FF"/>
                <w:sz w:val="24"/>
                <w:szCs w:val="24"/>
                <w:u w:val="single"/>
              </w:rPr>
            </w:pPr>
          </w:p>
          <w:p w14:paraId="56DE2C98" w14:textId="77777777" w:rsidR="00BB46B9" w:rsidRPr="001B5E10" w:rsidRDefault="00BB46B9" w:rsidP="00BB46B9">
            <w:pPr>
              <w:rPr>
                <w:rFonts w:ascii="Comic Sans MS" w:hAnsi="Comic Sans MS"/>
                <w:b/>
                <w:color w:val="0000FF"/>
                <w:sz w:val="22"/>
                <w:szCs w:val="24"/>
              </w:rPr>
            </w:pPr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  <w:u w:val="single"/>
              </w:rPr>
              <w:t xml:space="preserve">Numéro du Certificat </w:t>
            </w:r>
            <w:proofErr w:type="gramStart"/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  <w:u w:val="single"/>
              </w:rPr>
              <w:t>CE</w:t>
            </w:r>
            <w:proofErr w:type="gramEnd"/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  <w:u w:val="single"/>
              </w:rPr>
              <w:t xml:space="preserve"> rattaché à chaque</w:t>
            </w:r>
            <w:r w:rsidRPr="005B6C1C">
              <w:rPr>
                <w:rFonts w:ascii="Comic Sans MS" w:hAnsi="Comic Sans MS"/>
                <w:b/>
                <w:color w:val="0000FF"/>
                <w:sz w:val="22"/>
                <w:szCs w:val="24"/>
                <w:u w:val="single"/>
              </w:rPr>
              <w:t xml:space="preserve"> gamme</w:t>
            </w:r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</w:rPr>
              <w:t> :</w:t>
            </w:r>
          </w:p>
          <w:p w14:paraId="2461A2D4" w14:textId="77777777" w:rsidR="00BB46B9" w:rsidRPr="001B5E10" w:rsidRDefault="00BB46B9" w:rsidP="00BB46B9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color w:val="0000FF"/>
                <w:sz w:val="22"/>
                <w:szCs w:val="24"/>
              </w:rPr>
            </w:pPr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</w:rPr>
              <w:t>Gamme XXXX, Certificat CE n°</w:t>
            </w:r>
          </w:p>
          <w:p w14:paraId="58AF5567" w14:textId="47D56CF6" w:rsidR="004115A4" w:rsidRPr="009E1139" w:rsidRDefault="00BB46B9" w:rsidP="00877519">
            <w:pPr>
              <w:pStyle w:val="Paragraphedeliste"/>
              <w:numPr>
                <w:ilvl w:val="0"/>
                <w:numId w:val="6"/>
              </w:numPr>
              <w:rPr>
                <w:rFonts w:ascii="Comic Sans MS" w:hAnsi="Comic Sans MS"/>
                <w:b/>
                <w:sz w:val="16"/>
              </w:rPr>
            </w:pPr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</w:rPr>
              <w:t>Gamme YYYYY, Certificat CE n°</w:t>
            </w:r>
          </w:p>
          <w:p w14:paraId="61C201AA" w14:textId="352556B7" w:rsidR="009E1139" w:rsidRDefault="009E1139" w:rsidP="009E1139">
            <w:pPr>
              <w:rPr>
                <w:rFonts w:ascii="Comic Sans MS" w:hAnsi="Comic Sans MS"/>
                <w:b/>
                <w:sz w:val="16"/>
              </w:rPr>
            </w:pPr>
          </w:p>
          <w:p w14:paraId="747C6885" w14:textId="5A6574ED" w:rsidR="009E1139" w:rsidRPr="009E1139" w:rsidRDefault="009E1139" w:rsidP="009E1139">
            <w:pPr>
              <w:rPr>
                <w:rFonts w:ascii="Comic Sans MS" w:hAnsi="Comic Sans MS"/>
                <w:b/>
                <w:i/>
                <w:iCs/>
                <w:color w:val="0000FF"/>
                <w:sz w:val="18"/>
                <w:u w:val="single"/>
              </w:rPr>
            </w:pPr>
            <w:r w:rsidRPr="009E1139">
              <w:rPr>
                <w:rFonts w:ascii="Comic Sans MS" w:hAnsi="Comic Sans MS"/>
                <w:b/>
                <w:i/>
                <w:iCs/>
                <w:color w:val="0000FF"/>
                <w:sz w:val="18"/>
              </w:rPr>
              <w:t xml:space="preserve">** </w:t>
            </w:r>
            <w:r w:rsidRPr="009E1139">
              <w:rPr>
                <w:rFonts w:ascii="Comic Sans MS" w:hAnsi="Comic Sans MS"/>
                <w:b/>
                <w:i/>
                <w:iCs/>
                <w:color w:val="0000FF"/>
                <w:sz w:val="18"/>
                <w:u w:val="single"/>
              </w:rPr>
              <w:t>Joindre tout document-preuve de l’extension de validité du marquage CE sous MDD au-delà du de sa date de validité initiale et avec engagement de dépôt de dossier à l’ON pour CE /MDR</w:t>
            </w:r>
            <w:r w:rsidRPr="009E1139">
              <w:rPr>
                <w:rFonts w:ascii="Comic Sans MS" w:hAnsi="Comic Sans MS"/>
                <w:b/>
                <w:i/>
                <w:iCs/>
                <w:color w:val="0000FF"/>
                <w:sz w:val="18"/>
              </w:rPr>
              <w:t> **</w:t>
            </w:r>
          </w:p>
          <w:p w14:paraId="596C417C" w14:textId="77777777" w:rsidR="00877519" w:rsidRPr="00877519" w:rsidRDefault="00877519" w:rsidP="00877519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29190F8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Numéro de l’organisme notifié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4176AEC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011CBDC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lastRenderedPageBreak/>
              <w:t>Date de première mise sur le marché dans l’UE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46A828F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3C38911B" w14:textId="77777777" w:rsidR="004115A4" w:rsidRDefault="004115A4">
            <w:pPr>
              <w:rPr>
                <w:rFonts w:ascii="Comic Sans MS" w:hAnsi="Comic Sans MS"/>
                <w:b/>
                <w:sz w:val="18"/>
                <w:u w:val="single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Fabricant du DM</w:t>
            </w:r>
            <w:r w:rsidRPr="00BB46B9">
              <w:rPr>
                <w:rFonts w:ascii="Comic Sans MS" w:hAnsi="Comic Sans MS"/>
                <w:b/>
                <w:sz w:val="18"/>
              </w:rPr>
              <w:t> :</w:t>
            </w:r>
            <w:r>
              <w:rPr>
                <w:rFonts w:ascii="Comic Sans MS" w:hAnsi="Comic Sans MS"/>
                <w:b/>
                <w:sz w:val="18"/>
                <w:u w:val="single"/>
              </w:rPr>
              <w:t xml:space="preserve">  </w:t>
            </w:r>
          </w:p>
          <w:p w14:paraId="532F163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61238409" w14:textId="25413F88" w:rsidR="00BB46B9" w:rsidRDefault="00BB46B9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5985860B" w14:textId="77777777" w:rsidTr="00BB46B9">
        <w:tc>
          <w:tcPr>
            <w:tcW w:w="637" w:type="dxa"/>
            <w:tcBorders>
              <w:right w:val="nil"/>
            </w:tcBorders>
          </w:tcPr>
          <w:p w14:paraId="063E968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A21B14E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2.6</w:t>
            </w:r>
          </w:p>
        </w:tc>
        <w:tc>
          <w:tcPr>
            <w:tcW w:w="8789" w:type="dxa"/>
            <w:gridSpan w:val="18"/>
          </w:tcPr>
          <w:p w14:paraId="699BC544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Descriptif du dispositif (avec photo, schéma, dimensions, volume, …)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peut être relié au point 8 : selon fiche technique.</w:t>
            </w:r>
          </w:p>
          <w:p w14:paraId="17EBA9EE" w14:textId="77777777" w:rsidR="008175E6" w:rsidRDefault="008175E6">
            <w:pPr>
              <w:rPr>
                <w:rFonts w:ascii="Comic Sans MS" w:hAnsi="Comic Sans MS"/>
                <w:sz w:val="18"/>
              </w:rPr>
            </w:pPr>
          </w:p>
          <w:p w14:paraId="46E2DC56" w14:textId="77777777" w:rsidR="004115A4" w:rsidRPr="00877519" w:rsidRDefault="004115A4">
            <w:pPr>
              <w:rPr>
                <w:rFonts w:ascii="Comic Sans MS" w:hAnsi="Comic Sans MS"/>
                <w:b/>
                <w:sz w:val="18"/>
              </w:rPr>
            </w:pPr>
            <w:r w:rsidRPr="00877519">
              <w:rPr>
                <w:rFonts w:ascii="Comic Sans MS" w:hAnsi="Comic Sans MS"/>
                <w:b/>
                <w:sz w:val="18"/>
              </w:rPr>
              <w:t>Eléments à préciser :</w:t>
            </w:r>
          </w:p>
          <w:p w14:paraId="082BB706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Descriptif standardisé par dénomination commune quand il existe dans la base de données.</w:t>
            </w:r>
          </w:p>
          <w:p w14:paraId="10190440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Trousse : Oui/Non          Si Oui : Composition de la trousse</w:t>
            </w:r>
          </w:p>
          <w:p w14:paraId="2AC4BF0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Insertion photos</w:t>
            </w:r>
            <w:r w:rsidR="008175E6">
              <w:rPr>
                <w:rFonts w:ascii="Comic Sans MS" w:hAnsi="Comic Sans MS"/>
                <w:sz w:val="18"/>
              </w:rPr>
              <w:t> : relié au point 9</w:t>
            </w:r>
          </w:p>
          <w:p w14:paraId="58E136B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  <w:p w14:paraId="52FD467A" w14:textId="77777777" w:rsidR="004115A4" w:rsidRDefault="004115A4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  <w:u w:val="single"/>
                <w:lang w:val="fr-FR"/>
              </w:rPr>
            </w:pPr>
          </w:p>
        </w:tc>
      </w:tr>
      <w:tr w:rsidR="005B0E85" w14:paraId="0A7A13EC" w14:textId="77777777" w:rsidTr="00BB46B9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962AD3" w14:textId="77777777" w:rsidR="003E1B50" w:rsidRDefault="003E1B50" w:rsidP="00DC66D2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  <w:p w14:paraId="6EF5C92D" w14:textId="77777777" w:rsidR="005B0E85" w:rsidRDefault="005B0E85" w:rsidP="00DC66D2">
            <w:pPr>
              <w:jc w:val="right"/>
            </w:pPr>
            <w:r>
              <w:rPr>
                <w:rFonts w:ascii="Comic Sans MS" w:hAnsi="Comic Sans MS"/>
                <w:b/>
                <w:sz w:val="18"/>
              </w:rPr>
              <w:t>2.7</w:t>
            </w:r>
          </w:p>
        </w:tc>
        <w:tc>
          <w:tcPr>
            <w:tcW w:w="8789" w:type="dxa"/>
            <w:gridSpan w:val="18"/>
            <w:tcBorders>
              <w:left w:val="single" w:sz="4" w:space="0" w:color="auto"/>
              <w:bottom w:val="nil"/>
            </w:tcBorders>
          </w:tcPr>
          <w:p w14:paraId="6633AC2C" w14:textId="77777777" w:rsidR="005B0E85" w:rsidRDefault="005B0E85"/>
          <w:p w14:paraId="6760F251" w14:textId="77777777" w:rsidR="005B0E85" w:rsidRDefault="003E1B50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Références catalogue</w:t>
            </w:r>
            <w:r>
              <w:rPr>
                <w:rFonts w:ascii="Comic Sans MS" w:hAnsi="Comic Sans MS"/>
                <w:b/>
                <w:sz w:val="18"/>
              </w:rPr>
              <w:t> </w:t>
            </w:r>
            <w:r w:rsidR="005B0E85">
              <w:rPr>
                <w:rFonts w:ascii="Comic Sans MS" w:hAnsi="Comic Sans MS"/>
                <w:sz w:val="18"/>
              </w:rPr>
              <w:t>: peut être relié au point 8 : selon fiche technique</w:t>
            </w:r>
          </w:p>
          <w:p w14:paraId="0D3D0191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</w:p>
          <w:p w14:paraId="7871DFFA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chaque référence préciser :</w:t>
            </w:r>
          </w:p>
          <w:p w14:paraId="43AA84E3" w14:textId="77777777" w:rsidR="008872F8" w:rsidRDefault="008872F8" w:rsidP="005B0E85">
            <w:pPr>
              <w:rPr>
                <w:rFonts w:ascii="Comic Sans MS" w:hAnsi="Comic Sans MS"/>
                <w:sz w:val="18"/>
              </w:rPr>
            </w:pPr>
          </w:p>
          <w:p w14:paraId="7FB8D719" w14:textId="77777777" w:rsidR="005B0E85" w:rsidRDefault="005B0E85" w:rsidP="005B0E85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REFERENCE :  </w:t>
            </w:r>
            <w:r w:rsidR="008872F8">
              <w:rPr>
                <w:rFonts w:ascii="Comic Sans MS" w:hAnsi="Comic Sans MS"/>
                <w:b/>
                <w:sz w:val="18"/>
              </w:rPr>
              <w:t>N° </w:t>
            </w:r>
          </w:p>
          <w:p w14:paraId="7120C3BA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  <w:p w14:paraId="1101BB46" w14:textId="77777777" w:rsidR="005B0E85" w:rsidRDefault="005B0E85">
            <w:pPr>
              <w:tabs>
                <w:tab w:val="left" w:pos="1206"/>
              </w:tabs>
            </w:pPr>
            <w:r>
              <w:rPr>
                <w:rFonts w:ascii="Comic Sans MS" w:hAnsi="Comic Sans MS"/>
                <w:b/>
                <w:sz w:val="18"/>
              </w:rPr>
              <w:t xml:space="preserve">               Conditionnement / emballages</w:t>
            </w:r>
          </w:p>
        </w:tc>
      </w:tr>
      <w:tr w:rsidR="005B0E85" w14:paraId="14FB0978" w14:textId="77777777" w:rsidTr="00BB46B9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AEDA6" w14:textId="77777777" w:rsidR="005B0E85" w:rsidRDefault="005B0E85" w:rsidP="00126EF5"/>
        </w:tc>
        <w:tc>
          <w:tcPr>
            <w:tcW w:w="4661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235BB387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UCD</w:t>
            </w:r>
            <w:r>
              <w:rPr>
                <w:rFonts w:ascii="Comic Sans MS" w:hAnsi="Comic Sans MS"/>
                <w:sz w:val="18"/>
              </w:rPr>
              <w:t xml:space="preserve"> (Unité de Commande) :</w:t>
            </w:r>
          </w:p>
          <w:p w14:paraId="1002FAB1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5D581810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   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CDT</w:t>
            </w:r>
            <w:r>
              <w:rPr>
                <w:rFonts w:ascii="Comic Sans MS" w:hAnsi="Comic Sans MS"/>
                <w:sz w:val="18"/>
              </w:rPr>
              <w:t xml:space="preserve"> (Multiple de l’UCD) :</w:t>
            </w:r>
          </w:p>
          <w:p w14:paraId="17A00DC2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723C8D30" w14:textId="77777777" w:rsidR="005B0E85" w:rsidRDefault="005B0E85"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QML</w:t>
            </w:r>
            <w:r>
              <w:rPr>
                <w:rFonts w:ascii="Comic Sans MS" w:hAnsi="Comic Sans MS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18014FBE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055CF5AF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5A49DCE4" w14:textId="77777777" w:rsidR="005B0E85" w:rsidRDefault="005B0E85"/>
          <w:p w14:paraId="5EABF802" w14:textId="77777777" w:rsidR="005B0E85" w:rsidRDefault="005B0E85"/>
          <w:p w14:paraId="0656551F" w14:textId="77777777" w:rsidR="005B0E85" w:rsidRDefault="005B0E85"/>
          <w:p w14:paraId="390C4B6C" w14:textId="77777777" w:rsidR="005B0E85" w:rsidRDefault="005B0E85"/>
          <w:p w14:paraId="27B63AD0" w14:textId="77777777" w:rsidR="005B0E85" w:rsidRDefault="005B0E85"/>
        </w:tc>
      </w:tr>
      <w:tr w:rsidR="005B0E85" w14:paraId="0E17B4C8" w14:textId="77777777" w:rsidTr="00BB46B9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6F424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08F10816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21CFE2F9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3F434007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11FC10A8" w14:textId="77777777" w:rsidR="005B0E85" w:rsidRDefault="005B0E85"/>
        </w:tc>
      </w:tr>
      <w:tr w:rsidR="005B0E85" w14:paraId="7EB5ADBE" w14:textId="77777777" w:rsidTr="00BB46B9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F1587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2C69B0B7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6DAD19B2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24BFAADE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80ABB05" w14:textId="77777777" w:rsidR="005B0E85" w:rsidRDefault="005B0E85"/>
        </w:tc>
      </w:tr>
      <w:tr w:rsidR="005B0E85" w14:paraId="04CB5167" w14:textId="77777777" w:rsidTr="00BB46B9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746B0" w14:textId="77777777" w:rsidR="005B0E85" w:rsidRDefault="005B0E85" w:rsidP="00126EF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</w:tcBorders>
          </w:tcPr>
          <w:p w14:paraId="4FBFA0BC" w14:textId="77777777" w:rsidR="005B0E85" w:rsidRDefault="005B0E85"/>
          <w:p w14:paraId="05861B20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Descriptif de la référence : </w:t>
            </w:r>
          </w:p>
        </w:tc>
      </w:tr>
      <w:tr w:rsidR="005B0E85" w14:paraId="3C2DDB09" w14:textId="77777777" w:rsidTr="00BB46B9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E876E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D9E447A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6BB5DB07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3AA08C29" w14:textId="77777777" w:rsidR="005B0E85" w:rsidRDefault="005B0E85"/>
        </w:tc>
      </w:tr>
      <w:tr w:rsidR="005B0E85" w14:paraId="49D290C0" w14:textId="77777777" w:rsidTr="00BB46B9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8AF74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7AFBE0D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7C1AA214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24C8E3A9" w14:textId="77777777" w:rsidR="005B0E85" w:rsidRDefault="005B0E85"/>
        </w:tc>
      </w:tr>
      <w:tr w:rsidR="005B0E85" w14:paraId="3AE61CE1" w14:textId="77777777" w:rsidTr="00BB46B9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80518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4B8406A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2B8BDC0E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2F85CBBF" w14:textId="77777777" w:rsidR="005B0E85" w:rsidRDefault="005B0E85"/>
        </w:tc>
      </w:tr>
      <w:tr w:rsidR="005B0E85" w14:paraId="2D6735DA" w14:textId="77777777" w:rsidTr="00BB46B9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EA9F3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6FA8A52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bottom w:val="nil"/>
            </w:tcBorders>
          </w:tcPr>
          <w:p w14:paraId="34994AB9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77D47A5D" w14:textId="77777777" w:rsidR="005B0E85" w:rsidRDefault="005B0E85"/>
        </w:tc>
      </w:tr>
      <w:tr w:rsidR="005B0E85" w14:paraId="074A58E8" w14:textId="77777777" w:rsidTr="00BB46B9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9AD9B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6031B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D695" w14:textId="77777777" w:rsidR="005B0E85" w:rsidRDefault="005B0E85">
            <w: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04D1FFAE" w14:textId="77777777" w:rsidR="005B0E85" w:rsidRDefault="005B0E85"/>
        </w:tc>
      </w:tr>
      <w:tr w:rsidR="005B0E85" w14:paraId="45DDF4BB" w14:textId="77777777" w:rsidTr="00BB46B9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17394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D08D" w14:textId="77777777" w:rsidR="005B0E85" w:rsidRDefault="005B0E85"/>
          <w:p w14:paraId="167C9E9F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Caractéristiques de la référence : </w:t>
            </w:r>
          </w:p>
        </w:tc>
      </w:tr>
      <w:tr w:rsidR="005B0E85" w14:paraId="60EB2C6E" w14:textId="77777777" w:rsidTr="00BB46B9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0281E6" w14:textId="77777777" w:rsidR="005B0E85" w:rsidRDefault="005B0E85"/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E37D6" w14:textId="77777777" w:rsidR="005B0E85" w:rsidRDefault="005B0E85"/>
          <w:p w14:paraId="43F0DA25" w14:textId="77777777" w:rsidR="005B0E85" w:rsidRDefault="005B0E85"/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9ED8946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78B7EF02" w14:textId="77777777" w:rsidR="005B0E85" w:rsidRDefault="005B0E85"/>
          <w:p w14:paraId="435922DA" w14:textId="77777777" w:rsidR="005B0E85" w:rsidRDefault="005B0E85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9ADA3D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48B33638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1E33D6F1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5C991CD" w14:textId="77777777" w:rsidR="005B0E85" w:rsidRDefault="005B0E85"/>
        </w:tc>
      </w:tr>
      <w:tr w:rsidR="005B0E85" w14:paraId="5B858161" w14:textId="77777777" w:rsidTr="00BB46B9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45253" w14:textId="77777777" w:rsidR="005B0E85" w:rsidRDefault="005B0E85"/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7163D" w14:textId="77777777" w:rsidR="005B0E85" w:rsidRDefault="005B0E85"/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340D0511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72882E05" w14:textId="77777777" w:rsidR="005B0E85" w:rsidRDefault="005B0E85"/>
        </w:tc>
        <w:tc>
          <w:tcPr>
            <w:tcW w:w="709" w:type="dxa"/>
            <w:gridSpan w:val="4"/>
            <w:tcBorders>
              <w:bottom w:val="single" w:sz="4" w:space="0" w:color="auto"/>
            </w:tcBorders>
          </w:tcPr>
          <w:p w14:paraId="6D5A75A4" w14:textId="77777777" w:rsidR="005B0E85" w:rsidRDefault="005B0E85"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42601049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9629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73569455" w14:textId="77777777" w:rsidR="005B0E85" w:rsidRDefault="005B0E85"/>
        </w:tc>
      </w:tr>
      <w:tr w:rsidR="005B0E85" w14:paraId="5231D185" w14:textId="77777777" w:rsidTr="00BB46B9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153DC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AEECC" w14:textId="77777777" w:rsidR="005B0E85" w:rsidRDefault="005B0E85"/>
        </w:tc>
        <w:tc>
          <w:tcPr>
            <w:tcW w:w="7513" w:type="dxa"/>
            <w:gridSpan w:val="16"/>
            <w:tcBorders>
              <w:top w:val="nil"/>
              <w:left w:val="nil"/>
              <w:bottom w:val="nil"/>
            </w:tcBorders>
          </w:tcPr>
          <w:p w14:paraId="4867D3B6" w14:textId="77777777" w:rsidR="005B0E85" w:rsidRDefault="005B0E85"/>
        </w:tc>
      </w:tr>
      <w:tr w:rsidR="005B0E85" w14:paraId="6FE49156" w14:textId="77777777" w:rsidTr="00BB46B9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FC470" w14:textId="77777777" w:rsidR="005B0E85" w:rsidRDefault="005B0E85"/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155FF6D3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 xml:space="preserve">                      </w:t>
            </w:r>
            <w:r w:rsidRPr="008872F8">
              <w:rPr>
                <w:rFonts w:ascii="Comic Sans MS" w:hAnsi="Comic Sans MS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1D8CB2FA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39BAEEBF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5365EBA1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proofErr w:type="gramStart"/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cm</w:t>
            </w:r>
            <w:proofErr w:type="gramEnd"/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080D5BF4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038D58AA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608F2E00" w14:textId="77777777" w:rsidR="005B0E85" w:rsidRDefault="005B0E85">
            <w:pPr>
              <w:rPr>
                <w:u w:val="single"/>
              </w:rPr>
            </w:pPr>
          </w:p>
        </w:tc>
      </w:tr>
      <w:tr w:rsidR="005B0E85" w14:paraId="5E896361" w14:textId="77777777" w:rsidTr="00BB46B9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87A31" w14:textId="77777777" w:rsidR="005B0E85" w:rsidRDefault="005B0E85"/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10647DA6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350698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F4AE563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74EDDA8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proofErr w:type="gramStart"/>
            <w:r w:rsidRPr="008872F8">
              <w:rPr>
                <w:i/>
                <w:color w:val="00B050"/>
              </w:rPr>
              <w:t>mm</w:t>
            </w:r>
            <w:proofErr w:type="gramEnd"/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079A55F1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6DFC535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119D671C" w14:textId="77777777" w:rsidR="005B0E85" w:rsidRDefault="005B0E85"/>
        </w:tc>
      </w:tr>
      <w:tr w:rsidR="005B0E85" w14:paraId="59474F04" w14:textId="77777777" w:rsidTr="00BB46B9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61A5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D5E1" w14:textId="77777777" w:rsidR="005B0E85" w:rsidRDefault="005B0E8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</w:t>
            </w:r>
          </w:p>
          <w:p w14:paraId="6F35D188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</w:t>
            </w:r>
            <w:r>
              <w:rPr>
                <w:rFonts w:ascii="Comic Sans MS" w:hAnsi="Comic Sans MS"/>
                <w:b/>
                <w:sz w:val="18"/>
              </w:rPr>
              <w:t>Etiquetage </w:t>
            </w:r>
            <w:r>
              <w:rPr>
                <w:rFonts w:ascii="Comic Sans MS" w:hAnsi="Comic Sans MS"/>
                <w:sz w:val="18"/>
              </w:rPr>
              <w:t>: copie (fac-similé du modèle d’étiquetage)</w:t>
            </w:r>
          </w:p>
          <w:p w14:paraId="7EB44277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</w:t>
            </w:r>
            <w:r>
              <w:rPr>
                <w:rFonts w:ascii="Comic Sans MS" w:hAnsi="Comic Sans MS"/>
                <w:sz w:val="18"/>
              </w:rPr>
              <w:t>Insertion image</w:t>
            </w:r>
            <w:r w:rsidR="008175E6">
              <w:rPr>
                <w:rFonts w:ascii="Comic Sans MS" w:hAnsi="Comic Sans MS"/>
                <w:sz w:val="18"/>
              </w:rPr>
              <w:t xml:space="preserve"> sous format PDF à insérer au point 9</w:t>
            </w:r>
          </w:p>
          <w:p w14:paraId="6466DD5E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</w:p>
        </w:tc>
      </w:tr>
      <w:tr w:rsidR="004115A4" w14:paraId="5EDE84A0" w14:textId="77777777" w:rsidTr="00BB46B9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AF2D90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73B060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2.8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left w:val="nil"/>
              <w:bottom w:val="nil"/>
            </w:tcBorders>
          </w:tcPr>
          <w:p w14:paraId="57421C27" w14:textId="77777777" w:rsidR="004115A4" w:rsidRPr="003E1B50" w:rsidRDefault="003E1B50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3E1B50">
              <w:rPr>
                <w:rFonts w:ascii="Comic Sans MS" w:hAnsi="Comic Sans MS"/>
                <w:b/>
                <w:sz w:val="18"/>
                <w:u w:val="single"/>
              </w:rPr>
              <w:t>Composition du dispositif et accessoires </w:t>
            </w:r>
            <w:r w:rsidR="00DC66D2" w:rsidRPr="003E1B50">
              <w:rPr>
                <w:rFonts w:ascii="Comic Sans MS" w:hAnsi="Comic Sans MS"/>
                <w:b/>
                <w:sz w:val="18"/>
                <w:u w:val="single"/>
              </w:rPr>
              <w:t>:</w:t>
            </w:r>
          </w:p>
          <w:p w14:paraId="1E3EF6BC" w14:textId="77777777" w:rsidR="00DC66D2" w:rsidRPr="00DC66D2" w:rsidRDefault="00DC66D2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Pour chaque élément ou composant préciser :</w:t>
            </w:r>
          </w:p>
          <w:p w14:paraId="708C59B8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ELEMENTS :                                 MATERIAUX :</w:t>
            </w:r>
          </w:p>
          <w:p w14:paraId="535AD65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2892824" w14:textId="77777777" w:rsidTr="00BB46B9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992DBF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0D9DE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F6E599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0C19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1BBE8FE0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240B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0398A89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34B27F9" w14:textId="77777777" w:rsidTr="00BB46B9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2D59AC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FE33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5BDC98C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8DE2EC3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EB4BD3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CBC0A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41AB4A3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A8604F6" w14:textId="77777777" w:rsidTr="00BB46B9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5496F4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F896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0987299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153FC72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E0872CA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15286CE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4AE6924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5B8B4D65" w14:textId="77777777" w:rsidTr="00BB46B9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79051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443C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0F68102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640046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0F6B12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12F6D9B2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230A41C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B770D7E" w14:textId="77777777" w:rsidTr="00BB46B9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A24FDD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9D5C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07FA01A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1D1DB0B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171148E8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nil"/>
            </w:tcBorders>
          </w:tcPr>
          <w:p w14:paraId="0D26996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CD7522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10FEFB4" w14:textId="77777777" w:rsidTr="00BB46B9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4D492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C47B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5581CB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05234C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CC08FA3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4253410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0EF250B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38E5C173" w14:textId="77777777" w:rsidTr="00BB46B9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B6B70B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0937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3B555BB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</w:t>
            </w:r>
          </w:p>
          <w:p w14:paraId="4EA6AE31" w14:textId="77777777" w:rsidR="004115A4" w:rsidRDefault="00DC66D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Substances actives : </w:t>
            </w:r>
          </w:p>
          <w:p w14:paraId="6B755DAC" w14:textId="77777777" w:rsidR="00DC66D2" w:rsidRDefault="00DC66D2">
            <w:pPr>
              <w:rPr>
                <w:rFonts w:ascii="Comic Sans MS" w:hAnsi="Comic Sans MS"/>
                <w:sz w:val="18"/>
              </w:rPr>
            </w:pPr>
          </w:p>
          <w:p w14:paraId="10978174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5881A693" w14:textId="77777777" w:rsidR="00BB46B9" w:rsidRPr="00E576A2" w:rsidRDefault="00BB46B9" w:rsidP="00BB46B9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latex</w:t>
            </w:r>
          </w:p>
          <w:p w14:paraId="00E036BD" w14:textId="77777777" w:rsidR="00BB46B9" w:rsidRPr="006D05EC" w:rsidRDefault="00BB46B9" w:rsidP="00BB46B9">
            <w:pPr>
              <w:spacing w:after="120"/>
              <w:ind w:left="2161"/>
              <w:rPr>
                <w:rFonts w:ascii="Comic Sans MS" w:hAnsi="Comic Sans MS"/>
                <w:b/>
                <w:sz w:val="18"/>
              </w:rPr>
            </w:pPr>
          </w:p>
          <w:p w14:paraId="34A0A244" w14:textId="77777777" w:rsidR="00BB46B9" w:rsidRPr="00E576A2" w:rsidRDefault="00BB46B9" w:rsidP="00BB46B9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phtalates (D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E</w:t>
            </w:r>
            <w:r w:rsidRPr="00E576A2">
              <w:rPr>
                <w:rFonts w:ascii="Comic Sans MS" w:hAnsi="Comic Sans MS"/>
                <w:b/>
                <w:sz w:val="18"/>
                <w:u w:val="single"/>
              </w:rPr>
              <w:t xml:space="preserve">HP) </w:t>
            </w:r>
            <w:r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selon arrêté du 13 avril 2017</w:t>
            </w:r>
          </w:p>
          <w:p w14:paraId="117DC7A0" w14:textId="77777777" w:rsidR="00BB46B9" w:rsidRPr="006D05EC" w:rsidRDefault="00BB46B9" w:rsidP="00BB46B9">
            <w:pPr>
              <w:jc w:val="both"/>
              <w:rPr>
                <w:rFonts w:ascii="Comic Sans MS" w:hAnsi="Comic Sans MS"/>
                <w:b/>
                <w:color w:val="0000FF"/>
                <w:szCs w:val="24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t>Si présence</w:t>
            </w: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, indiquer la concentration de DEHP (exprimé en m/m de matières plastifiées) selon arrêté du 13 avril 2017 en précisant l’unité</w:t>
            </w:r>
          </w:p>
          <w:p w14:paraId="215FF797" w14:textId="77777777" w:rsidR="00BB46B9" w:rsidRDefault="00BB46B9" w:rsidP="00BB46B9">
            <w:pPr>
              <w:jc w:val="both"/>
              <w:rPr>
                <w:rFonts w:ascii="Comic Sans MS" w:hAnsi="Comic Sans MS"/>
                <w:b/>
                <w:sz w:val="22"/>
                <w:u w:val="single"/>
              </w:rPr>
            </w:pPr>
          </w:p>
          <w:p w14:paraId="79AA2F5C" w14:textId="77777777" w:rsidR="00BB46B9" w:rsidRPr="00E576A2" w:rsidRDefault="00BB46B9" w:rsidP="00BB46B9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produit d’origine animale ou biologique (nature, …)</w:t>
            </w:r>
          </w:p>
          <w:p w14:paraId="10E7DA44" w14:textId="77777777" w:rsidR="00BB46B9" w:rsidRDefault="00BB46B9" w:rsidP="00BB46B9">
            <w:pPr>
              <w:pStyle w:val="Titre3"/>
              <w:rPr>
                <w:rFonts w:ascii="Comic Sans MS" w:hAnsi="Comic Sans MS"/>
                <w:sz w:val="18"/>
              </w:rPr>
            </w:pPr>
            <w:r w:rsidRPr="006D05EC">
              <w:rPr>
                <w:rFonts w:ascii="Comic Sans MS" w:hAnsi="Comic Sans MS"/>
                <w:b/>
                <w:color w:val="0000FF"/>
                <w:sz w:val="20"/>
                <w:szCs w:val="24"/>
              </w:rPr>
              <w:t>Toutes mentions jugées utiles pour les précautions d’utilisation</w:t>
            </w:r>
            <w:r w:rsidRPr="006D05EC">
              <w:rPr>
                <w:rFonts w:ascii="Comic Sans MS" w:hAnsi="Comic Sans MS"/>
                <w:sz w:val="16"/>
              </w:rPr>
              <w:t xml:space="preserve"> </w:t>
            </w:r>
          </w:p>
          <w:p w14:paraId="29AD2BE9" w14:textId="77777777" w:rsidR="00BB46B9" w:rsidRDefault="00BB46B9" w:rsidP="00BB46B9">
            <w:pPr>
              <w:ind w:left="2160"/>
              <w:rPr>
                <w:rFonts w:ascii="Comic Sans MS" w:hAnsi="Comic Sans MS"/>
                <w:sz w:val="18"/>
              </w:rPr>
            </w:pPr>
          </w:p>
          <w:p w14:paraId="737A4EE0" w14:textId="77777777" w:rsidR="00BB46B9" w:rsidRPr="00E576A2" w:rsidRDefault="00BB46B9" w:rsidP="00BB46B9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 xml:space="preserve">Concentration en COBALT, en fraction massique (m/m) </w:t>
            </w:r>
          </w:p>
          <w:p w14:paraId="3630E149" w14:textId="77777777" w:rsidR="00BB46B9" w:rsidRDefault="00BB46B9" w:rsidP="00BB46B9">
            <w:pPr>
              <w:rPr>
                <w:rFonts w:ascii="Comic Sans MS" w:hAnsi="Comic Sans MS"/>
                <w:b/>
                <w:color w:val="0000FF"/>
                <w:szCs w:val="24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 xml:space="preserve">Préciser notamment si concentration en Cobalt supérieure à 0,1% en fraction massique (m/m) = OUI / NON </w:t>
            </w:r>
          </w:p>
          <w:p w14:paraId="0C3F7561" w14:textId="77777777" w:rsidR="00BB46B9" w:rsidRPr="006D05EC" w:rsidRDefault="00BB46B9" w:rsidP="00BB46B9">
            <w:pPr>
              <w:rPr>
                <w:rFonts w:ascii="Comic Sans MS" w:hAnsi="Comic Sans MS"/>
                <w:b/>
                <w:color w:val="0000FF"/>
                <w:szCs w:val="24"/>
              </w:rPr>
            </w:pPr>
            <w:proofErr w:type="gramStart"/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et</w:t>
            </w:r>
            <w:proofErr w:type="gramEnd"/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 xml:space="preserve"> si OUI, quelle concentration ?</w:t>
            </w:r>
          </w:p>
          <w:p w14:paraId="2B8C6A1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  <w:p w14:paraId="44CEB5FE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Dispositifs et accessoires associés à lister</w:t>
            </w:r>
            <w:r>
              <w:rPr>
                <w:rFonts w:ascii="Comic Sans MS" w:hAnsi="Comic Sans MS"/>
                <w:sz w:val="18"/>
              </w:rPr>
              <w:t>. (</w:t>
            </w:r>
            <w:proofErr w:type="gramStart"/>
            <w:r>
              <w:rPr>
                <w:rFonts w:ascii="Comic Sans MS" w:hAnsi="Comic Sans MS"/>
                <w:sz w:val="18"/>
              </w:rPr>
              <w:t>en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cas de consommables captifs notamment)</w:t>
            </w:r>
          </w:p>
          <w:p w14:paraId="4928AF9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53668950" w14:textId="77777777" w:rsidTr="00BB46B9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3B211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471075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2.9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6F332683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Domaine - Indications</w:t>
            </w:r>
            <w:r>
              <w:rPr>
                <w:rFonts w:ascii="Comic Sans MS" w:hAnsi="Comic Sans MS"/>
                <w:sz w:val="18"/>
                <w:lang w:val="fr-FR"/>
              </w:rPr>
              <w:t> :</w:t>
            </w:r>
          </w:p>
          <w:p w14:paraId="1859593E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Domaine d’utili</w:t>
            </w:r>
            <w:r w:rsidR="008C1972">
              <w:rPr>
                <w:rFonts w:ascii="Comic Sans MS" w:hAnsi="Comic Sans MS"/>
                <w:sz w:val="18"/>
              </w:rPr>
              <w:t>sation</w:t>
            </w:r>
            <w:r>
              <w:rPr>
                <w:rFonts w:ascii="Comic Sans MS" w:hAnsi="Comic Sans MS"/>
                <w:sz w:val="18"/>
              </w:rPr>
              <w:t xml:space="preserve"> : </w:t>
            </w:r>
          </w:p>
          <w:p w14:paraId="36C1577F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Indic</w:t>
            </w:r>
            <w:r w:rsidR="008C1972">
              <w:rPr>
                <w:rFonts w:ascii="Comic Sans MS" w:hAnsi="Comic Sans MS"/>
                <w:sz w:val="18"/>
              </w:rPr>
              <w:t>ations</w:t>
            </w:r>
            <w:r>
              <w:rPr>
                <w:rFonts w:ascii="Comic Sans MS" w:hAnsi="Comic Sans MS"/>
                <w:sz w:val="18"/>
              </w:rPr>
              <w:t> :</w:t>
            </w:r>
          </w:p>
          <w:p w14:paraId="324670EA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1FAEA6C5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10012C84" w14:textId="77777777">
        <w:tc>
          <w:tcPr>
            <w:tcW w:w="5457" w:type="dxa"/>
            <w:gridSpan w:val="3"/>
            <w:tcBorders>
              <w:right w:val="nil"/>
            </w:tcBorders>
          </w:tcPr>
          <w:p w14:paraId="0A408BD7" w14:textId="6BC4260C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3. </w:t>
            </w:r>
            <w:r w:rsidR="003E1B50">
              <w:rPr>
                <w:rFonts w:ascii="Comic Sans MS" w:hAnsi="Comic Sans MS"/>
                <w:b/>
                <w:sz w:val="18"/>
              </w:rPr>
              <w:t>PROCEDE DE STERILISATION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69417A6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2CF4AFF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1583C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C6DD34C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4FC833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DM stérile</w:t>
            </w:r>
            <w:r w:rsidRPr="00B85336">
              <w:rPr>
                <w:rFonts w:ascii="Comic Sans MS" w:hAnsi="Comic Sans MS"/>
                <w:b/>
                <w:sz w:val="18"/>
              </w:rPr>
              <w:t> </w:t>
            </w:r>
            <w:r>
              <w:rPr>
                <w:rFonts w:ascii="Comic Sans MS" w:hAnsi="Comic Sans MS"/>
                <w:sz w:val="18"/>
              </w:rPr>
              <w:t>:                   OUI                    NON</w:t>
            </w:r>
          </w:p>
          <w:p w14:paraId="4BC03234" w14:textId="77777777" w:rsidR="003E1B50" w:rsidRDefault="003E1B50">
            <w:pPr>
              <w:rPr>
                <w:rFonts w:ascii="Comic Sans MS" w:hAnsi="Comic Sans MS"/>
                <w:sz w:val="18"/>
              </w:rPr>
            </w:pPr>
          </w:p>
          <w:p w14:paraId="2752E17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Mode de stérilisation du dispositif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</w:p>
          <w:p w14:paraId="31A04D4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610D2C65" w14:textId="77777777" w:rsidR="004115A4" w:rsidRDefault="004115A4">
            <w:pPr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Préciser les modes de stérilisation de chaque composant, s’il y a lieu.</w:t>
            </w:r>
          </w:p>
          <w:p w14:paraId="106F35E7" w14:textId="77777777" w:rsidR="00BB46B9" w:rsidRDefault="00BB46B9">
            <w:pPr>
              <w:jc w:val="both"/>
              <w:rPr>
                <w:rFonts w:ascii="Comic Sans MS" w:hAnsi="Comic Sans MS"/>
                <w:sz w:val="18"/>
              </w:rPr>
            </w:pPr>
          </w:p>
          <w:p w14:paraId="1573A74D" w14:textId="77777777" w:rsidR="00BB46B9" w:rsidRDefault="00BB46B9" w:rsidP="00BB46B9">
            <w:pPr>
              <w:jc w:val="both"/>
              <w:rPr>
                <w:rFonts w:ascii="Comic Sans MS" w:hAnsi="Comic Sans MS"/>
                <w:b/>
                <w:color w:val="0000FF"/>
                <w:szCs w:val="24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t>Si le dispositif est stérilisé à l’oxyde d’éthylène</w:t>
            </w: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, préciser le TAUX/VALEUR RESIDUEL selon Instruction 2015/311 du 16 octobre 2015) </w:t>
            </w:r>
            <w:r>
              <w:rPr>
                <w:rFonts w:ascii="Comic Sans MS" w:hAnsi="Comic Sans MS"/>
                <w:b/>
                <w:color w:val="0000FF"/>
                <w:szCs w:val="24"/>
              </w:rPr>
              <w:t>[</w:t>
            </w: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t>avec l’unité</w:t>
            </w:r>
            <w:r>
              <w:rPr>
                <w:rFonts w:ascii="Comic Sans MS" w:hAnsi="Comic Sans MS"/>
                <w:b/>
                <w:color w:val="0000FF"/>
                <w:szCs w:val="24"/>
              </w:rPr>
              <w:t xml:space="preserve">] : </w:t>
            </w:r>
            <w:r w:rsidRPr="00E576A2">
              <w:rPr>
                <w:rFonts w:ascii="Comic Sans MS" w:hAnsi="Comic Sans MS"/>
                <w:b/>
                <w:szCs w:val="24"/>
              </w:rPr>
              <w:t>……………………………</w:t>
            </w:r>
          </w:p>
          <w:p w14:paraId="6DC1555D" w14:textId="525B378E" w:rsidR="00BB46B9" w:rsidRDefault="00BB46B9">
            <w:pPr>
              <w:jc w:val="both"/>
              <w:rPr>
                <w:rFonts w:ascii="Comic Sans MS" w:hAnsi="Comic Sans MS"/>
                <w:b/>
                <w:sz w:val="18"/>
              </w:rPr>
            </w:pPr>
          </w:p>
        </w:tc>
      </w:tr>
    </w:tbl>
    <w:p w14:paraId="420EA4C4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45EE56ED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46D3C27A" w14:textId="77777777" w:rsidR="004115A4" w:rsidRDefault="004115A4">
            <w:pPr>
              <w:pStyle w:val="Titre8"/>
              <w:rPr>
                <w:rFonts w:ascii="Comic Sans MS" w:hAnsi="Comic Sans MS"/>
                <w:b w:val="0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t>4.</w:t>
            </w:r>
            <w:r>
              <w:rPr>
                <w:rFonts w:ascii="Comic Sans MS" w:hAnsi="Comic Sans MS"/>
                <w:b w:val="0"/>
                <w:sz w:val="18"/>
                <w:u w:val="none"/>
              </w:rPr>
              <w:t xml:space="preserve"> </w:t>
            </w:r>
            <w:r w:rsidR="003E1B50">
              <w:rPr>
                <w:rFonts w:ascii="Comic Sans MS" w:hAnsi="Comic Sans MS"/>
                <w:sz w:val="18"/>
                <w:u w:val="none"/>
              </w:rPr>
              <w:t xml:space="preserve">CONDITIONS DE </w:t>
            </w:r>
            <w:proofErr w:type="gramStart"/>
            <w:r w:rsidR="003E1B50">
              <w:rPr>
                <w:rFonts w:ascii="Comic Sans MS" w:hAnsi="Comic Sans MS"/>
                <w:sz w:val="18"/>
                <w:u w:val="none"/>
              </w:rPr>
              <w:t>CONSERVATION  ET</w:t>
            </w:r>
            <w:proofErr w:type="gramEnd"/>
            <w:r w:rsidR="003E1B50">
              <w:rPr>
                <w:rFonts w:ascii="Comic Sans MS" w:hAnsi="Comic Sans MS"/>
                <w:sz w:val="18"/>
                <w:u w:val="none"/>
              </w:rPr>
              <w:t xml:space="preserve">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44D8A2E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4FF15C2A" w14:textId="77777777">
        <w:tc>
          <w:tcPr>
            <w:tcW w:w="637" w:type="dxa"/>
            <w:tcBorders>
              <w:right w:val="nil"/>
            </w:tcBorders>
          </w:tcPr>
          <w:p w14:paraId="6389A83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30782A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422C0261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Conditions normales de conservation &amp; de stockage</w:t>
            </w:r>
          </w:p>
          <w:p w14:paraId="2D64288B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Précautions particulières </w:t>
            </w:r>
          </w:p>
          <w:p w14:paraId="76742626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Durée de la validité du produit </w:t>
            </w:r>
          </w:p>
          <w:p w14:paraId="54002E1B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 d’indicateurs de température s’il y a lieu.</w:t>
            </w:r>
          </w:p>
          <w:p w14:paraId="60E86ED9" w14:textId="09386826" w:rsidR="00BB46B9" w:rsidRDefault="00BB46B9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</w:p>
        </w:tc>
      </w:tr>
    </w:tbl>
    <w:p w14:paraId="79698F38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1FC2A3E4" w14:textId="77777777">
        <w:tc>
          <w:tcPr>
            <w:tcW w:w="5457" w:type="dxa"/>
            <w:gridSpan w:val="3"/>
            <w:tcBorders>
              <w:right w:val="nil"/>
            </w:tcBorders>
          </w:tcPr>
          <w:p w14:paraId="61A860F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5. </w:t>
            </w:r>
            <w:r w:rsidR="003E1B50">
              <w:rPr>
                <w:rFonts w:ascii="Comic Sans MS" w:hAnsi="Comic Sans MS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139D975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6E8F6C5A" w14:textId="77777777">
        <w:tc>
          <w:tcPr>
            <w:tcW w:w="637" w:type="dxa"/>
            <w:tcBorders>
              <w:right w:val="nil"/>
            </w:tcBorders>
          </w:tcPr>
          <w:p w14:paraId="091634C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3F36CB1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1C9D973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Sécurité technique</w:t>
            </w:r>
            <w:r>
              <w:rPr>
                <w:rFonts w:ascii="Comic Sans MS" w:hAnsi="Comic Sans MS"/>
                <w:sz w:val="18"/>
              </w:rPr>
              <w:t> : le cas échéant, renvoyer à la notice d’utilisation ou notice d’information.</w:t>
            </w:r>
          </w:p>
          <w:p w14:paraId="64BE2B49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lastRenderedPageBreak/>
              <w:t xml:space="preserve">Pour les DM implantables : passage possible à l’IRM, </w:t>
            </w:r>
            <w:proofErr w:type="spellStart"/>
            <w:r>
              <w:rPr>
                <w:rFonts w:ascii="Comic Sans MS" w:hAnsi="Comic Sans MS"/>
                <w:sz w:val="18"/>
              </w:rPr>
              <w:t>radiodétectabilité</w:t>
            </w:r>
            <w:proofErr w:type="spellEnd"/>
            <w:r>
              <w:rPr>
                <w:rFonts w:ascii="Comic Sans MS" w:hAnsi="Comic Sans MS"/>
                <w:sz w:val="18"/>
              </w:rPr>
              <w:t> ?</w:t>
            </w: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589B23D7" w14:textId="77777777">
        <w:tc>
          <w:tcPr>
            <w:tcW w:w="637" w:type="dxa"/>
            <w:tcBorders>
              <w:right w:val="nil"/>
            </w:tcBorders>
          </w:tcPr>
          <w:p w14:paraId="0F3CBAE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7DBBDE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34107240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Sécurité biologique (s’il y a lieu)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75FBD15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52BAC725" w14:textId="77777777" w:rsidR="004115A4" w:rsidRDefault="004115A4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p w14:paraId="6276C0B0" w14:textId="25F59368" w:rsidR="008712D7" w:rsidRDefault="008712D7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p w14:paraId="5924CF33" w14:textId="77777777" w:rsidR="00BB46B9" w:rsidRDefault="00BB46B9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79D78969" w14:textId="77777777">
        <w:tc>
          <w:tcPr>
            <w:tcW w:w="5457" w:type="dxa"/>
            <w:gridSpan w:val="3"/>
            <w:tcBorders>
              <w:right w:val="nil"/>
            </w:tcBorders>
          </w:tcPr>
          <w:p w14:paraId="00CB0F8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6. </w:t>
            </w:r>
            <w:r w:rsidR="003E1B50">
              <w:rPr>
                <w:rFonts w:ascii="Comic Sans MS" w:hAnsi="Comic Sans MS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091EB37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130442AD" w14:textId="77777777">
        <w:tc>
          <w:tcPr>
            <w:tcW w:w="637" w:type="dxa"/>
            <w:tcBorders>
              <w:right w:val="nil"/>
            </w:tcBorders>
          </w:tcPr>
          <w:p w14:paraId="5CBF7AC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8D6805C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18070F42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single"/>
              </w:rPr>
              <w:t>Mode d’emploi</w:t>
            </w:r>
            <w:r>
              <w:rPr>
                <w:rFonts w:ascii="Comic Sans MS" w:hAnsi="Comic Sans MS"/>
                <w:sz w:val="18"/>
              </w:rPr>
              <w:t xml:space="preserve"> : </w:t>
            </w:r>
          </w:p>
          <w:p w14:paraId="61E1158A" w14:textId="77777777" w:rsidR="004115A4" w:rsidRDefault="004115A4">
            <w:pPr>
              <w:pStyle w:val="Titre1"/>
              <w:rPr>
                <w:rFonts w:ascii="Comic Sans MS" w:hAnsi="Comic Sans MS"/>
                <w:sz w:val="18"/>
                <w:u w:val="single"/>
              </w:rPr>
            </w:pPr>
            <w:r>
              <w:rPr>
                <w:rFonts w:ascii="Comic Sans MS" w:hAnsi="Comic Sans MS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>
              <w:rPr>
                <w:rFonts w:ascii="Comic Sans MS" w:hAnsi="Comic Sans MS"/>
                <w:sz w:val="18"/>
                <w:u w:val="single"/>
              </w:rPr>
              <w:t xml:space="preserve">  </w:t>
            </w:r>
          </w:p>
        </w:tc>
      </w:tr>
      <w:tr w:rsidR="004115A4" w14:paraId="2856808D" w14:textId="77777777">
        <w:tc>
          <w:tcPr>
            <w:tcW w:w="637" w:type="dxa"/>
            <w:tcBorders>
              <w:right w:val="nil"/>
            </w:tcBorders>
          </w:tcPr>
          <w:p w14:paraId="257E9DC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5776DE1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51BF0603" w14:textId="1C9A7F8A" w:rsidR="004115A4" w:rsidRDefault="004115A4">
            <w:pPr>
              <w:tabs>
                <w:tab w:val="left" w:pos="1695"/>
                <w:tab w:val="left" w:pos="2355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Indications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(destination marquage CE)</w:t>
            </w:r>
            <w:r>
              <w:rPr>
                <w:rFonts w:ascii="Comic Sans MS" w:hAnsi="Comic Sans MS"/>
                <w:b/>
                <w:sz w:val="18"/>
              </w:rPr>
              <w:tab/>
            </w:r>
            <w:r>
              <w:rPr>
                <w:rFonts w:ascii="Comic Sans MS" w:hAnsi="Comic Sans MS"/>
                <w:b/>
                <w:sz w:val="18"/>
              </w:rPr>
              <w:tab/>
            </w:r>
            <w:r w:rsidR="00BB46B9" w:rsidRPr="000C0980">
              <w:rPr>
                <w:rFonts w:ascii="Comic Sans MS" w:hAnsi="Comic Sans MS"/>
                <w:b/>
                <w:color w:val="FF0000"/>
                <w:sz w:val="18"/>
              </w:rPr>
              <w:t>FOURNIR LA NOTICE D’UTILISATION</w:t>
            </w:r>
          </w:p>
        </w:tc>
      </w:tr>
      <w:tr w:rsidR="004115A4" w14:paraId="704385AD" w14:textId="77777777">
        <w:tc>
          <w:tcPr>
            <w:tcW w:w="637" w:type="dxa"/>
            <w:tcBorders>
              <w:right w:val="nil"/>
            </w:tcBorders>
          </w:tcPr>
          <w:p w14:paraId="198E647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6AFCD8B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216D1175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Précautions d’emploi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  <w:r>
              <w:rPr>
                <w:rFonts w:ascii="Comic Sans MS" w:hAnsi="Comic Sans MS"/>
                <w:sz w:val="18"/>
              </w:rPr>
              <w:t xml:space="preserve"> Se rapporter à la notice en annexe (s’il y a lieu)</w:t>
            </w:r>
          </w:p>
        </w:tc>
      </w:tr>
      <w:tr w:rsidR="004115A4" w14:paraId="20CA6B28" w14:textId="77777777">
        <w:tc>
          <w:tcPr>
            <w:tcW w:w="637" w:type="dxa"/>
            <w:tcBorders>
              <w:right w:val="nil"/>
            </w:tcBorders>
          </w:tcPr>
          <w:p w14:paraId="696C255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4E0B52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6B923E08" w14:textId="77777777" w:rsidR="004115A4" w:rsidRDefault="004115A4">
            <w:pPr>
              <w:pStyle w:val="Titre9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Contre- Indications :</w:t>
            </w:r>
          </w:p>
          <w:p w14:paraId="6462A0D4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Absolues et relatives. Se rapporter à la notice en annexe (s’il y a lieu)</w:t>
            </w:r>
          </w:p>
          <w:p w14:paraId="36C0E2D2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107DA158" w14:textId="77777777" w:rsidR="004115A4" w:rsidRDefault="004115A4">
      <w:pPr>
        <w:rPr>
          <w:rFonts w:ascii="Comic Sans MS" w:hAnsi="Comic Sans MS"/>
          <w:sz w:val="18"/>
        </w:rPr>
      </w:pPr>
    </w:p>
    <w:p w14:paraId="3EA36F35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1266E5C6" w14:textId="77777777">
        <w:tc>
          <w:tcPr>
            <w:tcW w:w="5457" w:type="dxa"/>
            <w:gridSpan w:val="3"/>
            <w:tcBorders>
              <w:right w:val="nil"/>
            </w:tcBorders>
          </w:tcPr>
          <w:p w14:paraId="1EEE0D9C" w14:textId="77777777" w:rsidR="004115A4" w:rsidRDefault="004115A4" w:rsidP="003E1B50">
            <w:pPr>
              <w:tabs>
                <w:tab w:val="left" w:pos="3195"/>
              </w:tabs>
              <w:ind w:right="-212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7. </w:t>
            </w:r>
            <w:r w:rsidR="003E1B50">
              <w:rPr>
                <w:rFonts w:ascii="Comic Sans MS" w:hAnsi="Comic Sans MS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2D8CECD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E658DCF" w14:textId="77777777">
        <w:tc>
          <w:tcPr>
            <w:tcW w:w="637" w:type="dxa"/>
            <w:tcBorders>
              <w:right w:val="nil"/>
            </w:tcBorders>
          </w:tcPr>
          <w:p w14:paraId="1089A57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B9D731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3255F1CF" w14:textId="0376B25C" w:rsidR="004115A4" w:rsidRDefault="004115A4">
            <w:pPr>
              <w:pStyle w:val="Titre9"/>
              <w:jc w:val="both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Bibliographie, rapport d’essais cliniques, ou d’études pharmaco-économiques, amélioration du service rendu : recommandations particulières d’utilisation (restrictions de prise en charge, plateau technique, qualification de l’opérateur, </w:t>
            </w:r>
            <w:r w:rsidRPr="00BB46B9">
              <w:rPr>
                <w:rFonts w:ascii="Comic Sans MS" w:hAnsi="Comic Sans MS"/>
                <w:b/>
                <w:i/>
                <w:iCs/>
                <w:sz w:val="18"/>
              </w:rPr>
              <w:t>etc</w:t>
            </w:r>
            <w:r w:rsidR="00BB46B9">
              <w:rPr>
                <w:rFonts w:ascii="Comic Sans MS" w:hAnsi="Comic Sans MS"/>
                <w:b/>
                <w:sz w:val="18"/>
              </w:rPr>
              <w:t>.</w:t>
            </w:r>
            <w:r>
              <w:rPr>
                <w:rFonts w:ascii="Comic Sans MS" w:hAnsi="Comic Sans MS"/>
                <w:b/>
                <w:sz w:val="18"/>
              </w:rPr>
              <w:t>) … :</w:t>
            </w:r>
          </w:p>
          <w:p w14:paraId="262A569C" w14:textId="77777777" w:rsidR="004115A4" w:rsidRDefault="004115A4">
            <w:pPr>
              <w:ind w:left="360"/>
              <w:rPr>
                <w:rFonts w:ascii="Comic Sans MS" w:hAnsi="Comic Sans MS"/>
                <w:sz w:val="18"/>
              </w:rPr>
            </w:pPr>
          </w:p>
          <w:p w14:paraId="4149724B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39B275F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68FDED54" w14:textId="77777777" w:rsidR="00252FA0" w:rsidRDefault="00252FA0">
      <w:pPr>
        <w:rPr>
          <w:rFonts w:ascii="Comic Sans MS" w:hAnsi="Comic Sans MS"/>
          <w:b/>
          <w:sz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14:paraId="47954C7B" w14:textId="77777777" w:rsidTr="00FC34D2">
        <w:tc>
          <w:tcPr>
            <w:tcW w:w="5457" w:type="dxa"/>
            <w:gridSpan w:val="3"/>
            <w:tcBorders>
              <w:right w:val="nil"/>
            </w:tcBorders>
          </w:tcPr>
          <w:p w14:paraId="75C3090B" w14:textId="08749DD9" w:rsidR="00234F4F" w:rsidRDefault="00252FA0" w:rsidP="00234F4F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br w:type="page"/>
            </w:r>
            <w:r w:rsidR="00234F4F">
              <w:rPr>
                <w:rFonts w:ascii="Comic Sans MS" w:hAnsi="Comic Sans MS"/>
                <w:b/>
                <w:sz w:val="18"/>
              </w:rPr>
              <w:t xml:space="preserve">8. </w:t>
            </w:r>
            <w:r w:rsidR="003E1B50">
              <w:rPr>
                <w:rFonts w:ascii="Comic Sans MS" w:hAnsi="Comic Sans MS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563EF04B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234F4F" w14:paraId="6E1CEBFC" w14:textId="77777777" w:rsidTr="00FC34D2">
        <w:tc>
          <w:tcPr>
            <w:tcW w:w="637" w:type="dxa"/>
            <w:tcBorders>
              <w:right w:val="nil"/>
            </w:tcBorders>
          </w:tcPr>
          <w:p w14:paraId="45A3DF5A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ABC6347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68395DA0" w14:textId="77777777" w:rsidR="00234F4F" w:rsidRDefault="00234F4F" w:rsidP="00234F4F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7BC9C439" w14:textId="77777777" w:rsidR="00234F4F" w:rsidRPr="00234F4F" w:rsidRDefault="00234F4F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u w:val="none"/>
              </w:rPr>
            </w:pPr>
            <w:r w:rsidRPr="00234F4F">
              <w:rPr>
                <w:rFonts w:ascii="Comic Sans MS" w:hAnsi="Comic Sans MS"/>
                <w:sz w:val="18"/>
                <w:u w:val="none"/>
              </w:rPr>
              <w:t>Etiquette et étiquette de traçabilité (le cas échéant)</w:t>
            </w:r>
          </w:p>
          <w:p w14:paraId="0679BDA4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Brochure,</w:t>
            </w:r>
          </w:p>
          <w:p w14:paraId="076CE4AB" w14:textId="2569C731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Manuel /</w:t>
            </w:r>
            <w:r w:rsidR="00FC34D2">
              <w:rPr>
                <w:rFonts w:ascii="Comic Sans MS" w:hAnsi="Comic Sans MS"/>
                <w:sz w:val="18"/>
                <w:u w:val="none"/>
              </w:rPr>
              <w:t xml:space="preserve"> </w:t>
            </w:r>
            <w:r w:rsidR="00FC34D2" w:rsidRPr="006D05EC">
              <w:rPr>
                <w:rFonts w:ascii="Comic Sans MS" w:hAnsi="Comic Sans MS"/>
                <w:b/>
                <w:color w:val="0000FF"/>
                <w:sz w:val="20"/>
                <w:szCs w:val="24"/>
                <w:u w:val="none"/>
              </w:rPr>
              <w:t>notice d’utilisation</w:t>
            </w:r>
          </w:p>
          <w:p w14:paraId="778D2E6A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F</w:t>
            </w:r>
            <w:r w:rsidR="00234F4F" w:rsidRPr="00234F4F">
              <w:rPr>
                <w:rFonts w:ascii="Comic Sans MS" w:hAnsi="Comic Sans MS"/>
                <w:sz w:val="18"/>
                <w:u w:val="none"/>
              </w:rPr>
              <w:t>iche technique fournisseur</w:t>
            </w:r>
          </w:p>
          <w:p w14:paraId="7E3A7E7B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u w:val="none"/>
              </w:rPr>
              <w:t>Autres</w:t>
            </w:r>
          </w:p>
          <w:p w14:paraId="25133D21" w14:textId="77777777" w:rsidR="00234F4F" w:rsidRDefault="00234F4F" w:rsidP="00234F4F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669609F2" w14:textId="77777777" w:rsidR="004115A4" w:rsidRDefault="004115A4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14:paraId="02D6363D" w14:textId="77777777">
        <w:tc>
          <w:tcPr>
            <w:tcW w:w="5457" w:type="dxa"/>
            <w:gridSpan w:val="3"/>
            <w:tcBorders>
              <w:right w:val="nil"/>
            </w:tcBorders>
          </w:tcPr>
          <w:p w14:paraId="25087C3B" w14:textId="77777777" w:rsidR="003E1B50" w:rsidRDefault="003E1B50" w:rsidP="003E1B50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5192ABD0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3E1B50" w14:paraId="32DC7C87" w14:textId="77777777">
        <w:tc>
          <w:tcPr>
            <w:tcW w:w="637" w:type="dxa"/>
            <w:tcBorders>
              <w:right w:val="nil"/>
            </w:tcBorders>
          </w:tcPr>
          <w:p w14:paraId="6EEB764F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A269EB9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16A410E0" w14:textId="77777777" w:rsidR="003E1B50" w:rsidRDefault="003E1B50" w:rsidP="00126EF5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2F2829E8" w14:textId="77777777" w:rsidR="003E1B50" w:rsidRDefault="003E1B50" w:rsidP="003E1B50">
            <w:pPr>
              <w:pStyle w:val="Titre9"/>
              <w:jc w:val="both"/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sz w:val="18"/>
                <w:u w:val="none"/>
              </w:rPr>
              <w:t>Format  gif</w:t>
            </w:r>
            <w:proofErr w:type="gramEnd"/>
            <w:r>
              <w:rPr>
                <w:rFonts w:ascii="Comic Sans MS" w:hAnsi="Comic Sans MS"/>
                <w:sz w:val="18"/>
                <w:u w:val="none"/>
              </w:rPr>
              <w:t>, jpeg, png</w:t>
            </w:r>
          </w:p>
        </w:tc>
      </w:tr>
    </w:tbl>
    <w:p w14:paraId="4FA21950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708"/>
        <w:gridCol w:w="8113"/>
      </w:tblGrid>
      <w:tr w:rsidR="008712D7" w:rsidRPr="00126EF5" w14:paraId="7F3D715C" w14:textId="77777777">
        <w:trPr>
          <w:trHeight w:val="409"/>
        </w:trPr>
        <w:tc>
          <w:tcPr>
            <w:tcW w:w="9747" w:type="dxa"/>
            <w:gridSpan w:val="3"/>
          </w:tcPr>
          <w:p w14:paraId="18B1FCD7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 xml:space="preserve">. </w:t>
            </w:r>
            <w:r w:rsidRPr="00126EF5">
              <w:rPr>
                <w:rFonts w:ascii="Comic Sans MS" w:hAnsi="Comic Sans MS"/>
                <w:b/>
                <w:sz w:val="18"/>
              </w:rPr>
              <w:t>TRAÇABILITE DES DMI</w:t>
            </w:r>
          </w:p>
        </w:tc>
      </w:tr>
      <w:tr w:rsidR="008712D7" w:rsidRPr="00126EF5" w14:paraId="39E3588D" w14:textId="77777777">
        <w:trPr>
          <w:trHeight w:val="836"/>
        </w:trPr>
        <w:tc>
          <w:tcPr>
            <w:tcW w:w="817" w:type="dxa"/>
          </w:tcPr>
          <w:p w14:paraId="7332CB88" w14:textId="77777777" w:rsidR="008712D7" w:rsidRPr="00126EF5" w:rsidRDefault="008712D7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709" w:type="dxa"/>
          </w:tcPr>
          <w:p w14:paraId="7EB71D02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.1</w:t>
            </w:r>
          </w:p>
        </w:tc>
        <w:tc>
          <w:tcPr>
            <w:tcW w:w="8221" w:type="dxa"/>
          </w:tcPr>
          <w:p w14:paraId="51E0D8A0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Structure du code (incluant le fournisseur, le produit, le numéro de lot, la date de péremption) ?</w:t>
            </w:r>
          </w:p>
        </w:tc>
      </w:tr>
      <w:tr w:rsidR="008712D7" w:rsidRPr="00126EF5" w14:paraId="52630A57" w14:textId="77777777">
        <w:trPr>
          <w:trHeight w:val="698"/>
        </w:trPr>
        <w:tc>
          <w:tcPr>
            <w:tcW w:w="817" w:type="dxa"/>
          </w:tcPr>
          <w:p w14:paraId="61C8FEAC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</w:tcPr>
          <w:p w14:paraId="76DF0A70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.2</w:t>
            </w:r>
          </w:p>
        </w:tc>
        <w:tc>
          <w:tcPr>
            <w:tcW w:w="8221" w:type="dxa"/>
          </w:tcPr>
          <w:p w14:paraId="65A0517D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Support de traçabilité (code à barre…) ?</w:t>
            </w:r>
          </w:p>
        </w:tc>
      </w:tr>
    </w:tbl>
    <w:p w14:paraId="3C9094F5" w14:textId="5EF47E9D" w:rsidR="003E1B50" w:rsidRDefault="003E1B50">
      <w:pPr>
        <w:rPr>
          <w:rFonts w:ascii="Comic Sans MS" w:hAnsi="Comic Sans MS"/>
          <w:sz w:val="18"/>
        </w:rPr>
      </w:pPr>
    </w:p>
    <w:p w14:paraId="64AA285F" w14:textId="6EDBAE75" w:rsidR="00B85336" w:rsidRDefault="00B85336">
      <w:pPr>
        <w:rPr>
          <w:rFonts w:ascii="Comic Sans MS" w:hAnsi="Comic Sans MS"/>
          <w:sz w:val="18"/>
        </w:rPr>
      </w:pPr>
    </w:p>
    <w:p w14:paraId="7CC0B88F" w14:textId="77777777" w:rsidR="00B85336" w:rsidRDefault="00B85336">
      <w:pPr>
        <w:rPr>
          <w:rFonts w:ascii="Comic Sans MS" w:hAnsi="Comic Sans MS"/>
          <w:sz w:val="18"/>
        </w:rPr>
      </w:pPr>
    </w:p>
    <w:p w14:paraId="664E8C83" w14:textId="77777777" w:rsidR="00FC34D2" w:rsidRDefault="00FC34D2" w:rsidP="00FC34D2">
      <w:pPr>
        <w:rPr>
          <w:b/>
          <w:color w:val="00B050"/>
          <w:sz w:val="24"/>
          <w:u w:val="single"/>
        </w:rPr>
      </w:pPr>
      <w:r w:rsidRPr="009552D0">
        <w:rPr>
          <w:b/>
          <w:color w:val="00B050"/>
          <w:sz w:val="24"/>
          <w:u w:val="single"/>
        </w:rPr>
        <w:lastRenderedPageBreak/>
        <w:t xml:space="preserve">Pour toutes les références </w:t>
      </w:r>
      <w:r>
        <w:rPr>
          <w:b/>
          <w:color w:val="00B050"/>
          <w:sz w:val="24"/>
          <w:u w:val="single"/>
        </w:rPr>
        <w:t>proposées</w:t>
      </w:r>
      <w:r w:rsidRPr="009552D0">
        <w:rPr>
          <w:b/>
          <w:color w:val="00B050"/>
          <w:sz w:val="24"/>
          <w:u w:val="single"/>
        </w:rPr>
        <w:t>, indiquer sur le t</w:t>
      </w:r>
      <w:r>
        <w:rPr>
          <w:b/>
          <w:color w:val="00B050"/>
          <w:sz w:val="24"/>
          <w:u w:val="single"/>
        </w:rPr>
        <w:t>ableau offre de prix colonne B</w:t>
      </w:r>
      <w:r w:rsidRPr="005B6C1C">
        <w:rPr>
          <w:b/>
          <w:color w:val="00B050"/>
          <w:sz w:val="24"/>
        </w:rPr>
        <w:t> :</w:t>
      </w:r>
      <w:r>
        <w:rPr>
          <w:b/>
          <w:color w:val="00B050"/>
          <w:sz w:val="24"/>
          <w:u w:val="single"/>
        </w:rPr>
        <w:t xml:space="preserve"> </w:t>
      </w:r>
    </w:p>
    <w:p w14:paraId="6E7171F3" w14:textId="77777777" w:rsidR="00FC34D2" w:rsidRPr="007E6AEC" w:rsidRDefault="00FC34D2" w:rsidP="00FC34D2">
      <w:pPr>
        <w:rPr>
          <w:b/>
          <w:color w:val="00B050"/>
          <w:sz w:val="24"/>
        </w:rPr>
      </w:pPr>
      <w:r w:rsidRPr="007E6AEC">
        <w:rPr>
          <w:b/>
          <w:color w:val="00B050"/>
          <w:sz w:val="24"/>
        </w:rPr>
        <w:t>Usage unique</w:t>
      </w:r>
      <w:r>
        <w:rPr>
          <w:b/>
          <w:color w:val="00B050"/>
          <w:sz w:val="24"/>
        </w:rPr>
        <w:t xml:space="preserve"> stérile </w:t>
      </w:r>
      <w:r w:rsidRPr="007E6AEC">
        <w:rPr>
          <w:b/>
          <w:color w:val="00B050"/>
          <w:sz w:val="24"/>
        </w:rPr>
        <w:t xml:space="preserve">: « us un st » </w:t>
      </w:r>
    </w:p>
    <w:p w14:paraId="112D7ADB" w14:textId="77777777" w:rsidR="00FC34D2" w:rsidRPr="007E6AEC" w:rsidRDefault="00FC34D2" w:rsidP="00FC34D2">
      <w:pPr>
        <w:rPr>
          <w:b/>
          <w:color w:val="00B050"/>
          <w:sz w:val="24"/>
        </w:rPr>
      </w:pPr>
      <w:r w:rsidRPr="007E6AEC">
        <w:rPr>
          <w:b/>
          <w:color w:val="00B050"/>
          <w:sz w:val="24"/>
        </w:rPr>
        <w:t>Usage unique non stérile : « us un non st »</w:t>
      </w:r>
    </w:p>
    <w:p w14:paraId="7FFB49E3" w14:textId="6BEC148D" w:rsidR="00FC34D2" w:rsidRDefault="00FC34D2">
      <w:pPr>
        <w:rPr>
          <w:rFonts w:ascii="Comic Sans MS" w:hAnsi="Comic Sans MS"/>
          <w:sz w:val="18"/>
        </w:rPr>
      </w:pPr>
    </w:p>
    <w:p w14:paraId="11AF3D52" w14:textId="77777777" w:rsidR="00E06D3D" w:rsidRDefault="00E06D3D" w:rsidP="008C1972">
      <w:pPr>
        <w:rPr>
          <w:rFonts w:ascii="Comic Sans MS" w:hAnsi="Comic Sans MS"/>
          <w:sz w:val="18"/>
        </w:rPr>
      </w:pPr>
    </w:p>
    <w:tbl>
      <w:tblPr>
        <w:tblW w:w="977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52"/>
        <w:gridCol w:w="37"/>
      </w:tblGrid>
      <w:tr w:rsidR="003E1B50" w:rsidRPr="00126EF5" w14:paraId="6CEBC0CC" w14:textId="77777777" w:rsidTr="001F42C9">
        <w:trPr>
          <w:gridAfter w:val="1"/>
          <w:wAfter w:w="37" w:type="dxa"/>
          <w:trHeight w:val="368"/>
        </w:trPr>
        <w:tc>
          <w:tcPr>
            <w:tcW w:w="9741" w:type="dxa"/>
            <w:gridSpan w:val="2"/>
          </w:tcPr>
          <w:p w14:paraId="0AD01CC1" w14:textId="77777777" w:rsidR="003E1B50" w:rsidRPr="00126EF5" w:rsidRDefault="00235C9E" w:rsidP="003E1B50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11</w:t>
            </w:r>
            <w:r w:rsidR="003E1B50" w:rsidRPr="00126EF5">
              <w:rPr>
                <w:rFonts w:ascii="Comic Sans MS" w:hAnsi="Comic Sans MS"/>
                <w:b/>
                <w:sz w:val="18"/>
              </w:rPr>
              <w:t xml:space="preserve">. </w:t>
            </w:r>
            <w:r w:rsidR="003E1B50" w:rsidRPr="00FC34D2">
              <w:rPr>
                <w:rFonts w:ascii="Comic Sans MS" w:hAnsi="Comic Sans MS"/>
                <w:b/>
                <w:sz w:val="18"/>
                <w:highlight w:val="cyan"/>
              </w:rPr>
              <w:t>INFORMATIONS SPECIFIQUES DU DISPOSITIF MEDICAL</w:t>
            </w:r>
          </w:p>
        </w:tc>
      </w:tr>
      <w:tr w:rsidR="001F42C9" w:rsidRPr="00126EF5" w14:paraId="41535154" w14:textId="77777777" w:rsidTr="001F42C9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9778" w:type="dxa"/>
            <w:gridSpan w:val="3"/>
            <w:shd w:val="clear" w:color="auto" w:fill="E6E6E6"/>
          </w:tcPr>
          <w:p w14:paraId="2B504427" w14:textId="77777777" w:rsidR="001F42C9" w:rsidRPr="00126EF5" w:rsidRDefault="001F42C9" w:rsidP="00B30765">
            <w:pPr>
              <w:rPr>
                <w:b/>
                <w:sz w:val="22"/>
                <w:szCs w:val="22"/>
              </w:rPr>
            </w:pPr>
            <w:r w:rsidRPr="00B443D0">
              <w:rPr>
                <w:b/>
                <w:color w:val="FF0000"/>
                <w:sz w:val="22"/>
                <w:szCs w:val="22"/>
              </w:rPr>
              <w:t>Pour tous les lots</w:t>
            </w:r>
          </w:p>
        </w:tc>
      </w:tr>
      <w:tr w:rsidR="001F42C9" w:rsidRPr="00126EF5" w14:paraId="5F96BAAD" w14:textId="77777777" w:rsidTr="00090C67">
        <w:tblPrEx>
          <w:tblLook w:val="01E0" w:firstRow="1" w:lastRow="1" w:firstColumn="1" w:lastColumn="1" w:noHBand="0" w:noVBand="0"/>
        </w:tblPrEx>
        <w:trPr>
          <w:trHeight w:val="431"/>
        </w:trPr>
        <w:tc>
          <w:tcPr>
            <w:tcW w:w="4889" w:type="dxa"/>
          </w:tcPr>
          <w:p w14:paraId="7432F49E" w14:textId="77777777" w:rsidR="001F42C9" w:rsidRPr="00B443D0" w:rsidRDefault="001F42C9" w:rsidP="00B30765">
            <w:pPr>
              <w:rPr>
                <w:b/>
                <w:sz w:val="22"/>
                <w:szCs w:val="22"/>
              </w:rPr>
            </w:pPr>
            <w:r w:rsidRPr="00B443D0">
              <w:rPr>
                <w:b/>
                <w:sz w:val="22"/>
                <w:szCs w:val="22"/>
              </w:rPr>
              <w:t xml:space="preserve">Dispositif à usage unique       </w:t>
            </w:r>
          </w:p>
          <w:p w14:paraId="61DF51AD" w14:textId="77777777" w:rsidR="001F42C9" w:rsidRPr="00126EF5" w:rsidRDefault="001F42C9" w:rsidP="00B30765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  <w:gridSpan w:val="2"/>
          </w:tcPr>
          <w:p w14:paraId="4F4D327D" w14:textId="673E8FEE" w:rsidR="001F42C9" w:rsidRPr="000B64BC" w:rsidRDefault="001F42C9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0B64BC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302859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0C6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0B64BC">
              <w:rPr>
                <w:rFonts w:ascii="Arial" w:hAnsi="Arial" w:cs="Arial"/>
                <w:sz w:val="24"/>
                <w:szCs w:val="24"/>
              </w:rPr>
              <w:t xml:space="preserve">             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086105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0C6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0B64BC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</w:tc>
      </w:tr>
      <w:tr w:rsidR="001F42C9" w:rsidRPr="00126EF5" w14:paraId="585BBACB" w14:textId="77777777" w:rsidTr="001F42C9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9778" w:type="dxa"/>
            <w:gridSpan w:val="3"/>
            <w:shd w:val="clear" w:color="auto" w:fill="E6E6E6"/>
          </w:tcPr>
          <w:p w14:paraId="348473D0" w14:textId="525208A8" w:rsidR="001F42C9" w:rsidRPr="00126EF5" w:rsidRDefault="001F42C9" w:rsidP="00B30765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126EF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1 à 1</w:t>
            </w:r>
            <w:r w:rsidR="00997A08">
              <w:rPr>
                <w:b/>
                <w:color w:val="FF0000"/>
                <w:sz w:val="22"/>
                <w:szCs w:val="22"/>
              </w:rPr>
              <w:t xml:space="preserve">4 </w:t>
            </w:r>
            <w:r>
              <w:rPr>
                <w:b/>
                <w:color w:val="FF0000"/>
                <w:sz w:val="22"/>
                <w:szCs w:val="22"/>
              </w:rPr>
              <w:t>: Sutures et ligatures pour chirurgie ouverte</w:t>
            </w:r>
          </w:p>
        </w:tc>
      </w:tr>
      <w:tr w:rsidR="001F42C9" w14:paraId="32110245" w14:textId="77777777" w:rsidTr="0065603C">
        <w:tblPrEx>
          <w:tblLook w:val="01E0" w:firstRow="1" w:lastRow="1" w:firstColumn="1" w:lastColumn="1" w:noHBand="0" w:noVBand="0"/>
        </w:tblPrEx>
        <w:trPr>
          <w:trHeight w:val="1866"/>
        </w:trPr>
        <w:tc>
          <w:tcPr>
            <w:tcW w:w="4889" w:type="dxa"/>
          </w:tcPr>
          <w:p w14:paraId="5219DB7B" w14:textId="77777777" w:rsidR="001F42C9" w:rsidRDefault="001F42C9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Type d’aiguilles</w:t>
            </w:r>
          </w:p>
          <w:p w14:paraId="4505E070" w14:textId="77777777" w:rsidR="001F42C9" w:rsidRDefault="001F42C9" w:rsidP="00B30765">
            <w:pPr>
              <w:rPr>
                <w:b/>
                <w:sz w:val="22"/>
                <w:szCs w:val="22"/>
              </w:rPr>
            </w:pPr>
          </w:p>
          <w:p w14:paraId="0D8011F7" w14:textId="77777777" w:rsidR="0065603C" w:rsidRDefault="0065603C" w:rsidP="00B30765">
            <w:pPr>
              <w:rPr>
                <w:b/>
                <w:sz w:val="22"/>
                <w:szCs w:val="22"/>
              </w:rPr>
            </w:pPr>
          </w:p>
          <w:p w14:paraId="053DEC14" w14:textId="77777777" w:rsidR="001F42C9" w:rsidRDefault="001F42C9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Etendue de gamme du diamètre de fil</w:t>
            </w:r>
          </w:p>
          <w:p w14:paraId="33966959" w14:textId="77777777" w:rsidR="001F42C9" w:rsidRDefault="001F42C9" w:rsidP="00B30765">
            <w:pPr>
              <w:rPr>
                <w:b/>
                <w:sz w:val="22"/>
                <w:szCs w:val="22"/>
              </w:rPr>
            </w:pPr>
          </w:p>
          <w:p w14:paraId="2C544A02" w14:textId="77777777" w:rsidR="001F42C9" w:rsidRPr="00126EF5" w:rsidRDefault="001F42C9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Nature et couleur du fil</w:t>
            </w:r>
          </w:p>
        </w:tc>
        <w:tc>
          <w:tcPr>
            <w:tcW w:w="4889" w:type="dxa"/>
            <w:gridSpan w:val="2"/>
          </w:tcPr>
          <w:p w14:paraId="38A7FDED" w14:textId="77777777" w:rsidR="001F42C9" w:rsidRPr="000B64BC" w:rsidRDefault="001F42C9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0B64BC">
              <w:rPr>
                <w:rFonts w:ascii="Arial" w:hAnsi="Arial" w:cs="Arial"/>
                <w:sz w:val="24"/>
                <w:szCs w:val="24"/>
              </w:rPr>
              <w:t>Préciser les différents types et leur étendue de gamme</w:t>
            </w:r>
          </w:p>
          <w:p w14:paraId="1FC546B7" w14:textId="77777777" w:rsidR="001F42C9" w:rsidRPr="000B64BC" w:rsidRDefault="001F42C9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36973F" w14:textId="77777777" w:rsidR="001F42C9" w:rsidRPr="000B64BC" w:rsidRDefault="001F42C9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0B64BC">
              <w:rPr>
                <w:rFonts w:ascii="Arial" w:hAnsi="Arial" w:cs="Arial"/>
                <w:sz w:val="24"/>
                <w:szCs w:val="24"/>
              </w:rPr>
              <w:t>Préciser les décimales</w:t>
            </w:r>
          </w:p>
          <w:p w14:paraId="3F5531A4" w14:textId="77777777" w:rsidR="001F42C9" w:rsidRPr="000B64BC" w:rsidRDefault="001F42C9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8F4CD3" w14:textId="77777777" w:rsidR="001F42C9" w:rsidRDefault="001F42C9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0B64BC">
              <w:rPr>
                <w:rFonts w:ascii="Arial" w:hAnsi="Arial" w:cs="Arial"/>
                <w:sz w:val="24"/>
                <w:szCs w:val="24"/>
              </w:rPr>
              <w:t xml:space="preserve">A préciser </w:t>
            </w:r>
          </w:p>
          <w:p w14:paraId="425E2DD4" w14:textId="11835638" w:rsidR="000B64BC" w:rsidRPr="000B64BC" w:rsidRDefault="000B64BC" w:rsidP="00B30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2C9" w:rsidRPr="00406BA2" w14:paraId="73D3FBAE" w14:textId="77777777" w:rsidTr="001F42C9">
        <w:tblPrEx>
          <w:tblLook w:val="01E0" w:firstRow="1" w:lastRow="1" w:firstColumn="1" w:lastColumn="1" w:noHBand="0" w:noVBand="0"/>
        </w:tblPrEx>
        <w:trPr>
          <w:trHeight w:val="898"/>
        </w:trPr>
        <w:tc>
          <w:tcPr>
            <w:tcW w:w="4889" w:type="dxa"/>
          </w:tcPr>
          <w:p w14:paraId="5190EC41" w14:textId="77777777" w:rsidR="001F42C9" w:rsidRDefault="001F42C9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Perte de résistance</w:t>
            </w:r>
          </w:p>
          <w:p w14:paraId="3FC455A0" w14:textId="77777777" w:rsidR="0065603C" w:rsidRDefault="0065603C" w:rsidP="00B30765">
            <w:pPr>
              <w:rPr>
                <w:b/>
                <w:sz w:val="22"/>
                <w:szCs w:val="22"/>
              </w:rPr>
            </w:pPr>
          </w:p>
          <w:p w14:paraId="6A15B70F" w14:textId="77777777" w:rsidR="001F42C9" w:rsidRPr="00126EF5" w:rsidRDefault="001F42C9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Temps de résorption</w:t>
            </w:r>
          </w:p>
        </w:tc>
        <w:tc>
          <w:tcPr>
            <w:tcW w:w="4889" w:type="dxa"/>
            <w:gridSpan w:val="2"/>
          </w:tcPr>
          <w:p w14:paraId="5E1CB5C8" w14:textId="77777777" w:rsidR="001F42C9" w:rsidRPr="000B64BC" w:rsidRDefault="001F42C9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0B64BC">
              <w:rPr>
                <w:rFonts w:ascii="Arial" w:hAnsi="Arial" w:cs="Arial"/>
                <w:sz w:val="24"/>
                <w:szCs w:val="24"/>
              </w:rPr>
              <w:t>Préciser la décroissance</w:t>
            </w:r>
          </w:p>
          <w:p w14:paraId="0E7692C0" w14:textId="77777777" w:rsidR="0065603C" w:rsidRPr="000B64BC" w:rsidRDefault="0065603C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08BD76" w14:textId="77777777" w:rsidR="001F42C9" w:rsidRDefault="001F42C9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0B64BC">
              <w:rPr>
                <w:rFonts w:ascii="Arial" w:hAnsi="Arial" w:cs="Arial"/>
                <w:sz w:val="24"/>
                <w:szCs w:val="24"/>
              </w:rPr>
              <w:t>Préciser le temps</w:t>
            </w:r>
          </w:p>
          <w:p w14:paraId="75E88219" w14:textId="1B649DDC" w:rsidR="000B64BC" w:rsidRPr="000B64BC" w:rsidRDefault="000B64BC" w:rsidP="00B30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2C9" w:rsidRPr="00406BA2" w14:paraId="6F107246" w14:textId="77777777" w:rsidTr="001F42C9">
        <w:tblPrEx>
          <w:tblLook w:val="01E0" w:firstRow="1" w:lastRow="1" w:firstColumn="1" w:lastColumn="1" w:noHBand="0" w:noVBand="0"/>
        </w:tblPrEx>
        <w:trPr>
          <w:trHeight w:val="898"/>
        </w:trPr>
        <w:tc>
          <w:tcPr>
            <w:tcW w:w="4889" w:type="dxa"/>
          </w:tcPr>
          <w:p w14:paraId="266B3321" w14:textId="77777777" w:rsidR="001F42C9" w:rsidRDefault="001F42C9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Toutes informations techniques que vous jugez utiles à apporter</w:t>
            </w:r>
          </w:p>
        </w:tc>
        <w:tc>
          <w:tcPr>
            <w:tcW w:w="4889" w:type="dxa"/>
            <w:gridSpan w:val="2"/>
          </w:tcPr>
          <w:p w14:paraId="5EA44A53" w14:textId="77777777" w:rsidR="001F42C9" w:rsidRPr="000B64BC" w:rsidRDefault="001F42C9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0B64BC">
              <w:rPr>
                <w:rFonts w:ascii="Arial" w:hAnsi="Arial" w:cs="Arial"/>
                <w:sz w:val="24"/>
                <w:szCs w:val="24"/>
              </w:rPr>
              <w:t>Préciser</w:t>
            </w:r>
          </w:p>
          <w:p w14:paraId="191FB18A" w14:textId="77777777" w:rsidR="00C72807" w:rsidRPr="000B64BC" w:rsidRDefault="00C72807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952F8A" w14:textId="77777777" w:rsidR="00C72807" w:rsidRPr="000B64BC" w:rsidRDefault="00C72807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450A92" w14:textId="77777777" w:rsidR="00C72807" w:rsidRPr="000B64BC" w:rsidRDefault="00C72807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3640A6" w14:textId="77777777" w:rsidR="00C72807" w:rsidRPr="000B64BC" w:rsidRDefault="00C72807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9548A2" w14:textId="2603D605" w:rsidR="00C72807" w:rsidRPr="000B64BC" w:rsidRDefault="00C72807" w:rsidP="00B30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2C9" w:rsidRPr="00F77EB5" w14:paraId="3410D24B" w14:textId="77777777" w:rsidTr="00090C67">
        <w:tblPrEx>
          <w:tblLook w:val="01E0" w:firstRow="1" w:lastRow="1" w:firstColumn="1" w:lastColumn="1" w:noHBand="0" w:noVBand="0"/>
        </w:tblPrEx>
        <w:trPr>
          <w:trHeight w:val="894"/>
        </w:trPr>
        <w:tc>
          <w:tcPr>
            <w:tcW w:w="9778" w:type="dxa"/>
            <w:gridSpan w:val="3"/>
            <w:shd w:val="clear" w:color="auto" w:fill="E6E6E6"/>
          </w:tcPr>
          <w:p w14:paraId="64FCD858" w14:textId="49211C70" w:rsidR="001F42C9" w:rsidRDefault="001F42C9" w:rsidP="00B30765">
            <w:pPr>
              <w:rPr>
                <w:b/>
                <w:color w:val="FF0000"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126EF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1</w:t>
            </w:r>
            <w:r w:rsidR="00997A08">
              <w:rPr>
                <w:b/>
                <w:color w:val="FF0000"/>
                <w:sz w:val="22"/>
                <w:szCs w:val="22"/>
              </w:rPr>
              <w:t>5</w:t>
            </w:r>
            <w:r>
              <w:rPr>
                <w:b/>
                <w:color w:val="FF0000"/>
                <w:sz w:val="22"/>
                <w:szCs w:val="22"/>
              </w:rPr>
              <w:t xml:space="preserve"> à 23 : Agrafeuses et applicateurs de clips pour chirurgie ouverte</w:t>
            </w:r>
          </w:p>
          <w:p w14:paraId="53049DFB" w14:textId="52385366" w:rsidR="001F42C9" w:rsidRDefault="001F42C9" w:rsidP="00B30765">
            <w:pPr>
              <w:rPr>
                <w:b/>
                <w:color w:val="FF0000"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color w:val="FF0000"/>
                <w:sz w:val="22"/>
                <w:szCs w:val="22"/>
              </w:rPr>
              <w:t xml:space="preserve"> 24 à 3</w:t>
            </w:r>
            <w:r w:rsidR="0055720E">
              <w:rPr>
                <w:b/>
                <w:color w:val="FF0000"/>
                <w:sz w:val="22"/>
                <w:szCs w:val="22"/>
              </w:rPr>
              <w:t>9</w:t>
            </w:r>
            <w:r>
              <w:rPr>
                <w:b/>
                <w:color w:val="FF0000"/>
                <w:sz w:val="22"/>
                <w:szCs w:val="22"/>
              </w:rPr>
              <w:t xml:space="preserve"> : Agrafeuses et applicateurs de clips pour </w:t>
            </w:r>
            <w:proofErr w:type="spellStart"/>
            <w:r>
              <w:rPr>
                <w:b/>
                <w:color w:val="FF0000"/>
                <w:sz w:val="22"/>
                <w:szCs w:val="22"/>
              </w:rPr>
              <w:t>coeliochirurgie</w:t>
            </w:r>
            <w:proofErr w:type="spellEnd"/>
          </w:p>
          <w:p w14:paraId="732D833E" w14:textId="75C25816" w:rsidR="001F42C9" w:rsidRPr="00F77EB5" w:rsidRDefault="001F42C9" w:rsidP="00B30765">
            <w:pPr>
              <w:rPr>
                <w:b/>
                <w:color w:val="FF0000"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 w:rsidR="00997A08">
              <w:rPr>
                <w:b/>
                <w:color w:val="FF0000"/>
                <w:sz w:val="22"/>
                <w:szCs w:val="22"/>
              </w:rPr>
              <w:t>68</w:t>
            </w:r>
            <w:r>
              <w:rPr>
                <w:b/>
                <w:color w:val="FF0000"/>
                <w:sz w:val="22"/>
                <w:szCs w:val="22"/>
              </w:rPr>
              <w:t xml:space="preserve"> à 7</w:t>
            </w:r>
            <w:r w:rsidR="006D0855">
              <w:rPr>
                <w:b/>
                <w:color w:val="FF0000"/>
                <w:sz w:val="22"/>
                <w:szCs w:val="22"/>
              </w:rPr>
              <w:t>1</w:t>
            </w:r>
            <w:r>
              <w:rPr>
                <w:b/>
                <w:color w:val="FF0000"/>
                <w:sz w:val="22"/>
                <w:szCs w:val="22"/>
              </w:rPr>
              <w:t> : Consommables pour applicateurs de clips et agrafeuses réutilisables</w:t>
            </w:r>
          </w:p>
        </w:tc>
      </w:tr>
      <w:tr w:rsidR="001F42C9" w:rsidRPr="00F77EB5" w14:paraId="21CE2426" w14:textId="77777777" w:rsidTr="0065603C">
        <w:tblPrEx>
          <w:tblLook w:val="01E0" w:firstRow="1" w:lastRow="1" w:firstColumn="1" w:lastColumn="1" w:noHBand="0" w:noVBand="0"/>
        </w:tblPrEx>
        <w:trPr>
          <w:trHeight w:val="2065"/>
        </w:trPr>
        <w:tc>
          <w:tcPr>
            <w:tcW w:w="4889" w:type="dxa"/>
          </w:tcPr>
          <w:p w14:paraId="1E890582" w14:textId="77777777" w:rsidR="001F42C9" w:rsidRDefault="00B20BE0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Agrafeuses cutanées</w:t>
            </w:r>
          </w:p>
          <w:p w14:paraId="74F99A2F" w14:textId="77777777" w:rsidR="00785E57" w:rsidRDefault="00785E57" w:rsidP="00B30765">
            <w:pPr>
              <w:rPr>
                <w:b/>
                <w:sz w:val="22"/>
                <w:szCs w:val="22"/>
              </w:rPr>
            </w:pPr>
          </w:p>
          <w:p w14:paraId="13BF01DD" w14:textId="7731E2A7" w:rsidR="00785E57" w:rsidRPr="00126EF5" w:rsidRDefault="00785E57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Agrafes</w:t>
            </w:r>
          </w:p>
        </w:tc>
        <w:tc>
          <w:tcPr>
            <w:tcW w:w="4889" w:type="dxa"/>
            <w:gridSpan w:val="2"/>
          </w:tcPr>
          <w:p w14:paraId="20A36970" w14:textId="77777777" w:rsidR="00785E57" w:rsidRDefault="00785E57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D90B2C" w14:textId="77777777" w:rsidR="00785E57" w:rsidRDefault="00785E57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9210CF" w14:textId="53A27BA0" w:rsidR="001F42C9" w:rsidRPr="00785E57" w:rsidRDefault="00B20BE0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785E57">
              <w:rPr>
                <w:rFonts w:ascii="Arial" w:hAnsi="Arial" w:cs="Arial"/>
                <w:sz w:val="24"/>
                <w:szCs w:val="24"/>
              </w:rPr>
              <w:t xml:space="preserve">Préciser le nombre : </w:t>
            </w:r>
          </w:p>
          <w:p w14:paraId="1B76EEB6" w14:textId="77777777" w:rsidR="00B20BE0" w:rsidRPr="00785E57" w:rsidRDefault="00B20BE0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BE04CE" w14:textId="77777777" w:rsidR="00785E57" w:rsidRPr="00002630" w:rsidRDefault="00785E57" w:rsidP="00785E57">
            <w:pPr>
              <w:rPr>
                <w:rFonts w:ascii="Arial" w:hAnsi="Arial" w:cs="Arial"/>
                <w:sz w:val="24"/>
                <w:szCs w:val="24"/>
              </w:rPr>
            </w:pPr>
            <w:r w:rsidRPr="00002630">
              <w:rPr>
                <w:rFonts w:ascii="Arial" w:hAnsi="Arial" w:cs="Arial"/>
                <w:sz w:val="24"/>
                <w:szCs w:val="24"/>
              </w:rPr>
              <w:t>Préciser la dimension :</w:t>
            </w:r>
          </w:p>
          <w:p w14:paraId="6C925DBC" w14:textId="4622F3C7" w:rsidR="00B20BE0" w:rsidRPr="00785E57" w:rsidRDefault="00B20BE0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EEE425" w14:textId="66CC2304" w:rsidR="00B20BE0" w:rsidRPr="00785E57" w:rsidRDefault="00785E57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002630">
              <w:rPr>
                <w:rFonts w:ascii="Arial" w:hAnsi="Arial" w:cs="Arial"/>
                <w:sz w:val="24"/>
                <w:szCs w:val="24"/>
              </w:rPr>
              <w:t>Préciser</w:t>
            </w:r>
            <w:r w:rsidRPr="00785E5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le m</w:t>
            </w:r>
            <w:r w:rsidR="00B20BE0" w:rsidRPr="00785E57">
              <w:rPr>
                <w:rFonts w:ascii="Arial" w:hAnsi="Arial" w:cs="Arial"/>
                <w:sz w:val="24"/>
                <w:szCs w:val="24"/>
              </w:rPr>
              <w:t>atériau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0BE0" w:rsidRPr="00785E5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FA0CBFF" w14:textId="77777777" w:rsidR="00B20BE0" w:rsidRPr="00785E57" w:rsidRDefault="00B20BE0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977FF2" w14:textId="77777777" w:rsidR="00B20BE0" w:rsidRPr="00785E57" w:rsidRDefault="00B20BE0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785E57">
              <w:rPr>
                <w:rFonts w:ascii="Arial" w:hAnsi="Arial" w:cs="Arial"/>
                <w:sz w:val="24"/>
                <w:szCs w:val="24"/>
              </w:rPr>
              <w:t xml:space="preserve">Type d’ôte-agrafes : </w:t>
            </w:r>
          </w:p>
          <w:p w14:paraId="735F15A4" w14:textId="5FE8F93F" w:rsidR="00B20BE0" w:rsidRPr="00785E57" w:rsidRDefault="00B20BE0" w:rsidP="00B30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0BE0" w:rsidRPr="00F77EB5" w14:paraId="77C6995F" w14:textId="77777777" w:rsidTr="0065603C">
        <w:tblPrEx>
          <w:tblLook w:val="01E0" w:firstRow="1" w:lastRow="1" w:firstColumn="1" w:lastColumn="1" w:noHBand="0" w:noVBand="0"/>
        </w:tblPrEx>
        <w:trPr>
          <w:trHeight w:val="2065"/>
        </w:trPr>
        <w:tc>
          <w:tcPr>
            <w:tcW w:w="4889" w:type="dxa"/>
          </w:tcPr>
          <w:p w14:paraId="563E4E5D" w14:textId="5E63D21E" w:rsidR="00002630" w:rsidRPr="00002630" w:rsidRDefault="00B20BE0" w:rsidP="00B20BE0">
            <w:pPr>
              <w:rPr>
                <w:b/>
                <w:sz w:val="24"/>
                <w:szCs w:val="22"/>
              </w:rPr>
            </w:pPr>
            <w:r w:rsidRPr="00002630">
              <w:rPr>
                <w:b/>
                <w:sz w:val="24"/>
                <w:szCs w:val="22"/>
              </w:rPr>
              <w:lastRenderedPageBreak/>
              <w:t>Type d’agrafeuses</w:t>
            </w:r>
            <w:r w:rsidR="00002630" w:rsidRPr="00002630">
              <w:rPr>
                <w:b/>
                <w:sz w:val="24"/>
                <w:szCs w:val="22"/>
              </w:rPr>
              <w:t> :</w:t>
            </w:r>
          </w:p>
          <w:p w14:paraId="051A8C4C" w14:textId="27F6F075" w:rsidR="00002630" w:rsidRPr="00002630" w:rsidRDefault="00002630" w:rsidP="00B20BE0">
            <w:pPr>
              <w:rPr>
                <w:b/>
                <w:sz w:val="24"/>
                <w:szCs w:val="22"/>
              </w:rPr>
            </w:pPr>
          </w:p>
          <w:p w14:paraId="47738CF3" w14:textId="754E9C9C" w:rsidR="00002630" w:rsidRPr="00002630" w:rsidRDefault="00002630" w:rsidP="00B20BE0">
            <w:pPr>
              <w:rPr>
                <w:b/>
                <w:sz w:val="24"/>
                <w:szCs w:val="22"/>
              </w:rPr>
            </w:pPr>
          </w:p>
          <w:p w14:paraId="63DAFFFC" w14:textId="77777777" w:rsidR="00002630" w:rsidRPr="00002630" w:rsidRDefault="00002630" w:rsidP="00B20BE0">
            <w:pPr>
              <w:rPr>
                <w:b/>
                <w:sz w:val="24"/>
                <w:szCs w:val="22"/>
              </w:rPr>
            </w:pPr>
          </w:p>
          <w:p w14:paraId="3487143A" w14:textId="524CBB56" w:rsidR="00B20BE0" w:rsidRPr="00002630" w:rsidRDefault="00002630" w:rsidP="00B20BE0">
            <w:pPr>
              <w:rPr>
                <w:b/>
                <w:sz w:val="24"/>
                <w:szCs w:val="22"/>
              </w:rPr>
            </w:pPr>
            <w:r w:rsidRPr="00002630">
              <w:rPr>
                <w:b/>
                <w:sz w:val="24"/>
                <w:szCs w:val="22"/>
              </w:rPr>
              <w:t>Diamètre</w:t>
            </w:r>
            <w:r w:rsidR="00AD0C89" w:rsidRPr="00002630">
              <w:rPr>
                <w:b/>
                <w:sz w:val="24"/>
                <w:szCs w:val="22"/>
              </w:rPr>
              <w:t xml:space="preserve"> : </w:t>
            </w:r>
          </w:p>
          <w:p w14:paraId="64BBB90B" w14:textId="76AE8DBD" w:rsidR="00002630" w:rsidRPr="00002630" w:rsidRDefault="00002630" w:rsidP="00B20BE0">
            <w:pPr>
              <w:rPr>
                <w:b/>
                <w:sz w:val="24"/>
                <w:szCs w:val="22"/>
              </w:rPr>
            </w:pPr>
          </w:p>
          <w:p w14:paraId="5C585C52" w14:textId="77777777" w:rsidR="00002630" w:rsidRPr="00002630" w:rsidRDefault="00002630" w:rsidP="00002630">
            <w:pPr>
              <w:rPr>
                <w:b/>
                <w:sz w:val="24"/>
                <w:szCs w:val="22"/>
              </w:rPr>
            </w:pPr>
            <w:r w:rsidRPr="00002630">
              <w:rPr>
                <w:b/>
                <w:sz w:val="24"/>
                <w:szCs w:val="22"/>
              </w:rPr>
              <w:t xml:space="preserve">Rotation : </w:t>
            </w:r>
          </w:p>
          <w:p w14:paraId="3D1FBBCE" w14:textId="77777777" w:rsidR="00B20BE0" w:rsidRPr="00002630" w:rsidRDefault="00B20BE0" w:rsidP="00B20BE0">
            <w:pPr>
              <w:rPr>
                <w:b/>
                <w:sz w:val="24"/>
                <w:szCs w:val="22"/>
              </w:rPr>
            </w:pPr>
          </w:p>
          <w:p w14:paraId="0574934C" w14:textId="4DCEACFA" w:rsidR="00B20BE0" w:rsidRPr="00002630" w:rsidRDefault="00002630" w:rsidP="00B20BE0">
            <w:pPr>
              <w:rPr>
                <w:b/>
                <w:sz w:val="24"/>
                <w:szCs w:val="22"/>
              </w:rPr>
            </w:pPr>
            <w:r w:rsidRPr="00002630">
              <w:rPr>
                <w:b/>
                <w:sz w:val="24"/>
                <w:szCs w:val="22"/>
              </w:rPr>
              <w:t>Articulé</w:t>
            </w:r>
          </w:p>
          <w:p w14:paraId="64438CB2" w14:textId="30260243" w:rsidR="00B20BE0" w:rsidRPr="00002630" w:rsidRDefault="00B20BE0" w:rsidP="00B20BE0">
            <w:pPr>
              <w:rPr>
                <w:b/>
                <w:sz w:val="24"/>
                <w:szCs w:val="22"/>
              </w:rPr>
            </w:pPr>
          </w:p>
          <w:p w14:paraId="0E796A73" w14:textId="1BDE6334" w:rsidR="00B20BE0" w:rsidRPr="00002630" w:rsidRDefault="00002630" w:rsidP="00B20BE0">
            <w:pPr>
              <w:rPr>
                <w:b/>
                <w:sz w:val="24"/>
                <w:szCs w:val="22"/>
              </w:rPr>
            </w:pPr>
            <w:r w:rsidRPr="00002630">
              <w:rPr>
                <w:b/>
                <w:sz w:val="24"/>
                <w:szCs w:val="22"/>
              </w:rPr>
              <w:t>Coupantes</w:t>
            </w:r>
          </w:p>
          <w:p w14:paraId="62F572D3" w14:textId="5C7961FC" w:rsidR="00B20BE0" w:rsidRPr="00002630" w:rsidRDefault="00B20BE0" w:rsidP="00B20BE0">
            <w:pPr>
              <w:rPr>
                <w:b/>
                <w:sz w:val="24"/>
                <w:szCs w:val="22"/>
              </w:rPr>
            </w:pPr>
          </w:p>
          <w:p w14:paraId="00BDA11F" w14:textId="441D8E84" w:rsidR="00B20BE0" w:rsidRPr="00002630" w:rsidRDefault="00002630" w:rsidP="00B20BE0">
            <w:pPr>
              <w:rPr>
                <w:b/>
                <w:sz w:val="24"/>
                <w:szCs w:val="22"/>
              </w:rPr>
            </w:pPr>
            <w:r w:rsidRPr="00002630">
              <w:rPr>
                <w:b/>
                <w:sz w:val="24"/>
                <w:szCs w:val="22"/>
              </w:rPr>
              <w:t>Préchargé</w:t>
            </w:r>
          </w:p>
          <w:p w14:paraId="349A641D" w14:textId="5A7D0AFA" w:rsidR="00AD0C89" w:rsidRPr="00002630" w:rsidRDefault="00AD0C89" w:rsidP="00B20BE0">
            <w:pPr>
              <w:rPr>
                <w:b/>
                <w:sz w:val="24"/>
                <w:szCs w:val="22"/>
              </w:rPr>
            </w:pPr>
          </w:p>
          <w:p w14:paraId="0F6B62D4" w14:textId="77777777" w:rsidR="00AD0C89" w:rsidRDefault="00AD0C89" w:rsidP="00002630">
            <w:pPr>
              <w:rPr>
                <w:b/>
                <w:sz w:val="24"/>
                <w:szCs w:val="22"/>
              </w:rPr>
            </w:pPr>
            <w:r w:rsidRPr="00002630">
              <w:rPr>
                <w:b/>
                <w:sz w:val="24"/>
                <w:szCs w:val="22"/>
              </w:rPr>
              <w:t xml:space="preserve">Motorisée </w:t>
            </w:r>
          </w:p>
          <w:p w14:paraId="5C040201" w14:textId="77777777" w:rsidR="00002630" w:rsidRDefault="00002630" w:rsidP="00002630">
            <w:pPr>
              <w:rPr>
                <w:b/>
                <w:sz w:val="24"/>
                <w:szCs w:val="22"/>
              </w:rPr>
            </w:pPr>
          </w:p>
          <w:p w14:paraId="0946D561" w14:textId="77598717" w:rsidR="00002630" w:rsidRDefault="00B30765" w:rsidP="00002630">
            <w:pPr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Type de motorisation</w:t>
            </w:r>
          </w:p>
          <w:p w14:paraId="40A07491" w14:textId="59B884DA" w:rsidR="00B30765" w:rsidRDefault="00B30765" w:rsidP="00002630">
            <w:pPr>
              <w:rPr>
                <w:b/>
                <w:sz w:val="24"/>
                <w:szCs w:val="22"/>
              </w:rPr>
            </w:pPr>
          </w:p>
          <w:p w14:paraId="16CD980F" w14:textId="0C62A739" w:rsidR="00B30765" w:rsidRDefault="00B30765" w:rsidP="00002630">
            <w:pPr>
              <w:rPr>
                <w:b/>
                <w:sz w:val="24"/>
                <w:szCs w:val="22"/>
              </w:rPr>
            </w:pPr>
          </w:p>
          <w:p w14:paraId="3FB5DE65" w14:textId="414682A9" w:rsidR="00B30765" w:rsidRDefault="00B30765" w:rsidP="00002630">
            <w:pPr>
              <w:rPr>
                <w:b/>
                <w:sz w:val="24"/>
                <w:szCs w:val="22"/>
              </w:rPr>
            </w:pPr>
          </w:p>
          <w:p w14:paraId="490F51F4" w14:textId="16584A7D" w:rsidR="00B30765" w:rsidRDefault="00B30765" w:rsidP="00002630">
            <w:pPr>
              <w:rPr>
                <w:b/>
                <w:sz w:val="24"/>
                <w:szCs w:val="22"/>
              </w:rPr>
            </w:pPr>
          </w:p>
          <w:p w14:paraId="542E4BDD" w14:textId="3DFC6631" w:rsidR="00B30765" w:rsidRDefault="00B30765" w:rsidP="00002630">
            <w:pPr>
              <w:rPr>
                <w:b/>
                <w:sz w:val="24"/>
                <w:szCs w:val="22"/>
              </w:rPr>
            </w:pPr>
          </w:p>
          <w:p w14:paraId="16E9427D" w14:textId="77777777" w:rsidR="00B30765" w:rsidRDefault="00B30765" w:rsidP="00002630">
            <w:pPr>
              <w:rPr>
                <w:b/>
                <w:sz w:val="24"/>
                <w:szCs w:val="22"/>
              </w:rPr>
            </w:pPr>
          </w:p>
          <w:p w14:paraId="62685025" w14:textId="77777777" w:rsidR="00002630" w:rsidRDefault="00002630" w:rsidP="00002630">
            <w:pPr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Batteries</w:t>
            </w:r>
          </w:p>
          <w:p w14:paraId="10B4A2AF" w14:textId="77777777" w:rsidR="00002630" w:rsidRDefault="00002630" w:rsidP="00002630">
            <w:pPr>
              <w:rPr>
                <w:b/>
                <w:sz w:val="24"/>
                <w:szCs w:val="22"/>
              </w:rPr>
            </w:pPr>
          </w:p>
          <w:p w14:paraId="60C27850" w14:textId="77777777" w:rsidR="00002630" w:rsidRDefault="00002630" w:rsidP="00002630">
            <w:pPr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Consommable nécessaire</w:t>
            </w:r>
          </w:p>
          <w:p w14:paraId="5CCB5685" w14:textId="77777777" w:rsidR="00002630" w:rsidRDefault="00002630" w:rsidP="00002630">
            <w:pPr>
              <w:rPr>
                <w:b/>
                <w:sz w:val="22"/>
                <w:szCs w:val="22"/>
              </w:rPr>
            </w:pPr>
          </w:p>
          <w:p w14:paraId="7C51DB4A" w14:textId="46BBF3A8" w:rsidR="00002630" w:rsidRDefault="00002630" w:rsidP="0000263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Poignée réutilisable</w:t>
            </w:r>
          </w:p>
        </w:tc>
        <w:tc>
          <w:tcPr>
            <w:tcW w:w="4889" w:type="dxa"/>
            <w:gridSpan w:val="2"/>
          </w:tcPr>
          <w:p w14:paraId="73893FAE" w14:textId="31B22664" w:rsidR="00002630" w:rsidRPr="00002630" w:rsidRDefault="00002630" w:rsidP="000026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Circulaire</w:t>
            </w:r>
            <w:r w:rsidRPr="004E29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2630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80274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0C6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002630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 w:cs="Arial"/>
                <w:sz w:val="24"/>
                <w:szCs w:val="24"/>
              </w:rPr>
              <w:t>Linéaire</w:t>
            </w:r>
            <w:r w:rsidRPr="00002630">
              <w:rPr>
                <w:rFonts w:ascii="Arial" w:hAnsi="Arial" w:cs="Arial"/>
                <w:sz w:val="24"/>
                <w:szCs w:val="24"/>
              </w:rPr>
              <w:t xml:space="preserve">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842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0C6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152EE84" w14:textId="77777777" w:rsidR="00002630" w:rsidRPr="00002630" w:rsidRDefault="00002630" w:rsidP="00B20BE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B58986" w14:textId="77777777" w:rsidR="00002630" w:rsidRPr="00002630" w:rsidRDefault="00002630" w:rsidP="00B20BE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75DEE7" w14:textId="77777777" w:rsidR="00B85336" w:rsidRDefault="00B85336" w:rsidP="00B20BE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67526A" w14:textId="0875421C" w:rsidR="00B20BE0" w:rsidRPr="00002630" w:rsidRDefault="00B20BE0" w:rsidP="00B20BE0">
            <w:pPr>
              <w:rPr>
                <w:rFonts w:ascii="Arial" w:hAnsi="Arial" w:cs="Arial"/>
                <w:sz w:val="24"/>
                <w:szCs w:val="24"/>
              </w:rPr>
            </w:pPr>
            <w:r w:rsidRPr="00002630">
              <w:rPr>
                <w:rFonts w:ascii="Arial" w:hAnsi="Arial" w:cs="Arial"/>
                <w:sz w:val="24"/>
                <w:szCs w:val="24"/>
              </w:rPr>
              <w:t xml:space="preserve">Préciser </w:t>
            </w:r>
            <w:r w:rsidR="00002630" w:rsidRPr="00002630">
              <w:rPr>
                <w:rFonts w:ascii="Arial" w:hAnsi="Arial" w:cs="Arial"/>
                <w:sz w:val="24"/>
                <w:szCs w:val="24"/>
              </w:rPr>
              <w:t>la dimension</w:t>
            </w:r>
            <w:r w:rsidR="00AD0C89" w:rsidRPr="00002630">
              <w:rPr>
                <w:rFonts w:ascii="Arial" w:hAnsi="Arial" w:cs="Arial"/>
                <w:sz w:val="24"/>
                <w:szCs w:val="24"/>
              </w:rPr>
              <w:t> :</w:t>
            </w:r>
          </w:p>
          <w:p w14:paraId="38D155B8" w14:textId="76C2682B" w:rsidR="00B20BE0" w:rsidRDefault="00B20BE0" w:rsidP="00B20BE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4EAD89" w14:textId="70FF5C64" w:rsidR="00002630" w:rsidRPr="00002630" w:rsidRDefault="00002630" w:rsidP="00002630">
            <w:pPr>
              <w:rPr>
                <w:rFonts w:ascii="Arial" w:hAnsi="Arial" w:cs="Arial"/>
                <w:sz w:val="24"/>
                <w:szCs w:val="24"/>
              </w:rPr>
            </w:pPr>
            <w:r w:rsidRPr="00002630">
              <w:rPr>
                <w:rFonts w:ascii="Arial" w:hAnsi="Arial" w:cs="Arial"/>
                <w:sz w:val="24"/>
                <w:szCs w:val="24"/>
              </w:rPr>
              <w:t>Préciser l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002630">
              <w:rPr>
                <w:rFonts w:ascii="Arial" w:hAnsi="Arial" w:cs="Arial"/>
                <w:sz w:val="24"/>
                <w:szCs w:val="24"/>
              </w:rPr>
              <w:t xml:space="preserve"> d</w:t>
            </w:r>
            <w:r>
              <w:rPr>
                <w:rFonts w:ascii="Arial" w:hAnsi="Arial" w:cs="Arial"/>
                <w:sz w:val="24"/>
                <w:szCs w:val="24"/>
              </w:rPr>
              <w:t>egré</w:t>
            </w:r>
            <w:r w:rsidRPr="00002630">
              <w:rPr>
                <w:rFonts w:ascii="Arial" w:hAnsi="Arial" w:cs="Arial"/>
                <w:sz w:val="24"/>
                <w:szCs w:val="24"/>
              </w:rPr>
              <w:t> :</w:t>
            </w:r>
          </w:p>
          <w:p w14:paraId="1B234105" w14:textId="77777777" w:rsidR="00002630" w:rsidRPr="00002630" w:rsidRDefault="00002630" w:rsidP="00B20BE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DD4A70" w14:textId="77777777" w:rsidR="00090C67" w:rsidRPr="00B30765" w:rsidRDefault="00090C67" w:rsidP="00090C67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12526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70856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0B6B4AB7" w14:textId="77777777" w:rsidR="00B20BE0" w:rsidRPr="00002630" w:rsidRDefault="00B20BE0" w:rsidP="00B20BE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7F0D8A" w14:textId="77777777" w:rsidR="00090C67" w:rsidRPr="00B30765" w:rsidRDefault="00090C67" w:rsidP="00090C67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169637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38951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524ECDE1" w14:textId="77777777" w:rsidR="00B20BE0" w:rsidRPr="00002630" w:rsidRDefault="00B20BE0" w:rsidP="00B20BE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C8A9BD" w14:textId="77777777" w:rsidR="00090C67" w:rsidRPr="00B30765" w:rsidRDefault="00090C67" w:rsidP="00090C67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7268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1357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69CFA8E3" w14:textId="77777777" w:rsidR="00AD0C89" w:rsidRPr="00002630" w:rsidRDefault="00AD0C89" w:rsidP="00AD0C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91A442" w14:textId="77777777" w:rsidR="00090C67" w:rsidRPr="00B30765" w:rsidRDefault="00090C67" w:rsidP="00090C67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050105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bookmarkStart w:id="0" w:name="_Hlk178948508"/>
            <w:sdt>
              <w:sdtPr>
                <w:rPr>
                  <w:rFonts w:ascii="Arial" w:hAnsi="Arial" w:cs="Arial"/>
                  <w:sz w:val="24"/>
                  <w:szCs w:val="24"/>
                </w:rPr>
                <w:id w:val="-1375844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bookmarkEnd w:id="0"/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09D8EE3F" w14:textId="77777777" w:rsidR="00002630" w:rsidRPr="00002630" w:rsidRDefault="00002630" w:rsidP="00AD0C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79A529" w14:textId="0B70E9AC" w:rsidR="00B30765" w:rsidRDefault="00B30765" w:rsidP="00AD0C8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agrafage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002630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47479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3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002630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14:paraId="0B53D690" w14:textId="40CA8C1A" w:rsidR="00002630" w:rsidRDefault="00B30765" w:rsidP="00AD0C8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articulation</w:t>
            </w:r>
            <w:proofErr w:type="gramEnd"/>
            <w:r w:rsidRPr="00002630">
              <w:rPr>
                <w:rFonts w:ascii="Arial" w:hAnsi="Arial" w:cs="Arial"/>
                <w:sz w:val="24"/>
                <w:szCs w:val="24"/>
              </w:rPr>
              <w:t xml:space="preserve">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140729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3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57B8639" w14:textId="2F2F3890" w:rsid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autre</w:t>
            </w:r>
            <w:proofErr w:type="gramEnd"/>
            <w:r w:rsidRPr="00002630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884469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3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 Préciser : </w:t>
            </w:r>
          </w:p>
          <w:p w14:paraId="6CDC867F" w14:textId="7FB944AB" w:rsid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8C597F" w14:textId="77777777" w:rsid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DA1F20" w14:textId="1B03B1DE" w:rsidR="00B30765" w:rsidRDefault="00B30765" w:rsidP="00AD0C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CB4426" w14:textId="77777777" w:rsidR="00B30765" w:rsidRPr="00002630" w:rsidRDefault="00B30765" w:rsidP="00AD0C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7D20E6" w14:textId="526734D5" w:rsidR="00AD0C89" w:rsidRPr="00002630" w:rsidRDefault="00AD0C89" w:rsidP="00AD0C89">
            <w:pPr>
              <w:rPr>
                <w:rFonts w:ascii="Arial" w:hAnsi="Arial" w:cs="Arial"/>
                <w:sz w:val="24"/>
                <w:szCs w:val="24"/>
              </w:rPr>
            </w:pPr>
            <w:r w:rsidRPr="00002630">
              <w:rPr>
                <w:rFonts w:ascii="Arial" w:hAnsi="Arial" w:cs="Arial"/>
                <w:sz w:val="24"/>
                <w:szCs w:val="24"/>
              </w:rPr>
              <w:t>Préciser</w:t>
            </w:r>
            <w:r w:rsidR="0037620A" w:rsidRPr="00002630">
              <w:rPr>
                <w:rFonts w:ascii="Arial" w:hAnsi="Arial" w:cs="Arial"/>
                <w:sz w:val="24"/>
                <w:szCs w:val="24"/>
              </w:rPr>
              <w:t xml:space="preserve"> le nombre</w:t>
            </w:r>
            <w:r w:rsidR="000026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20A" w:rsidRPr="00002630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24C07F83" w14:textId="77777777" w:rsidR="00C72807" w:rsidRPr="00002630" w:rsidRDefault="00C72807" w:rsidP="00AD0C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0E8A45" w14:textId="498112B1" w:rsidR="0037620A" w:rsidRPr="00002630" w:rsidRDefault="0037620A" w:rsidP="00AD0C89">
            <w:pPr>
              <w:rPr>
                <w:rFonts w:ascii="Arial" w:hAnsi="Arial" w:cs="Arial"/>
                <w:sz w:val="24"/>
                <w:szCs w:val="24"/>
              </w:rPr>
            </w:pPr>
            <w:r w:rsidRPr="00002630">
              <w:rPr>
                <w:rFonts w:ascii="Arial" w:hAnsi="Arial" w:cs="Arial"/>
                <w:sz w:val="24"/>
                <w:szCs w:val="24"/>
              </w:rPr>
              <w:t>Préciser</w:t>
            </w:r>
            <w:r w:rsidR="000026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2630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29941C48" w14:textId="77777777" w:rsidR="00C72807" w:rsidRPr="00002630" w:rsidRDefault="00C72807" w:rsidP="00AD0C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3DE8D1" w14:textId="77777777" w:rsidR="00090C67" w:rsidRPr="00B30765" w:rsidRDefault="00090C67" w:rsidP="00090C67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7033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794831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71965BCC" w14:textId="77777777" w:rsidR="00002630" w:rsidRPr="00002630" w:rsidRDefault="00002630" w:rsidP="00AD0C8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56B0B9" w14:textId="2C4F199D" w:rsidR="00002630" w:rsidRPr="00002630" w:rsidRDefault="00002630" w:rsidP="00AD0C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2C9" w:rsidRPr="00F77EB5" w14:paraId="392657BB" w14:textId="77777777" w:rsidTr="001F42C9">
        <w:tblPrEx>
          <w:tblLook w:val="01E0" w:firstRow="1" w:lastRow="1" w:firstColumn="1" w:lastColumn="1" w:noHBand="0" w:noVBand="0"/>
        </w:tblPrEx>
        <w:trPr>
          <w:trHeight w:val="898"/>
        </w:trPr>
        <w:tc>
          <w:tcPr>
            <w:tcW w:w="4889" w:type="dxa"/>
          </w:tcPr>
          <w:p w14:paraId="7C4D8B1C" w14:textId="63A7DD6F" w:rsidR="001F42C9" w:rsidRDefault="001F42C9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Chargeurs d’agrafes</w:t>
            </w:r>
            <w:r w:rsidR="00B30765">
              <w:rPr>
                <w:b/>
                <w:sz w:val="22"/>
                <w:szCs w:val="22"/>
              </w:rPr>
              <w:t xml:space="preserve"> / clips : </w:t>
            </w:r>
          </w:p>
          <w:p w14:paraId="4CB02B43" w14:textId="0C9E9AFA" w:rsidR="00B30765" w:rsidRDefault="00B30765" w:rsidP="00B30765">
            <w:pPr>
              <w:rPr>
                <w:b/>
                <w:sz w:val="22"/>
                <w:szCs w:val="22"/>
              </w:rPr>
            </w:pPr>
          </w:p>
          <w:p w14:paraId="3BAC21FE" w14:textId="5B7C0BF6" w:rsidR="00B30765" w:rsidRDefault="00B30765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d’agrafes/ de clips</w:t>
            </w:r>
          </w:p>
          <w:p w14:paraId="45DEB20C" w14:textId="40CFADF5" w:rsidR="001F42C9" w:rsidRDefault="001F42C9" w:rsidP="00B30765">
            <w:pPr>
              <w:rPr>
                <w:b/>
                <w:sz w:val="22"/>
                <w:szCs w:val="22"/>
              </w:rPr>
            </w:pPr>
          </w:p>
          <w:p w14:paraId="7A5167BE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</w:p>
          <w:p w14:paraId="5CF5DAB2" w14:textId="454A02F2" w:rsidR="00B30765" w:rsidRDefault="001F42C9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Forme de l’agrafe</w:t>
            </w:r>
            <w:r w:rsidR="00B30765">
              <w:rPr>
                <w:b/>
                <w:sz w:val="22"/>
                <w:szCs w:val="22"/>
              </w:rPr>
              <w:t>/clip :</w:t>
            </w:r>
          </w:p>
          <w:p w14:paraId="0B616063" w14:textId="4C891ED1" w:rsidR="001F42C9" w:rsidRPr="00B30765" w:rsidRDefault="00B30765" w:rsidP="00B30765">
            <w:pPr>
              <w:pStyle w:val="Paragraphedeliste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 w:rsidRPr="00B30765">
              <w:rPr>
                <w:b/>
                <w:sz w:val="22"/>
                <w:szCs w:val="22"/>
              </w:rPr>
              <w:t>O</w:t>
            </w:r>
            <w:r w:rsidR="00AD0C89" w:rsidRPr="00B30765">
              <w:rPr>
                <w:b/>
                <w:sz w:val="22"/>
                <w:szCs w:val="22"/>
              </w:rPr>
              <w:t>uverte</w:t>
            </w:r>
          </w:p>
          <w:p w14:paraId="090CF879" w14:textId="7E2C5C8A" w:rsidR="001F42C9" w:rsidRPr="00B30765" w:rsidRDefault="00B30765" w:rsidP="00B30765">
            <w:pPr>
              <w:pStyle w:val="Paragraphedeliste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</w:t>
            </w:r>
            <w:r w:rsidR="001F42C9" w:rsidRPr="00B30765">
              <w:rPr>
                <w:b/>
                <w:sz w:val="22"/>
                <w:szCs w:val="22"/>
              </w:rPr>
              <w:t>ermée</w:t>
            </w:r>
          </w:p>
          <w:p w14:paraId="50E5CB68" w14:textId="1AB92D33" w:rsidR="0066177E" w:rsidRDefault="0066177E" w:rsidP="00B30765">
            <w:pPr>
              <w:rPr>
                <w:b/>
                <w:sz w:val="22"/>
                <w:szCs w:val="22"/>
              </w:rPr>
            </w:pPr>
          </w:p>
          <w:p w14:paraId="4D07C95B" w14:textId="361C3AEF" w:rsidR="0066177E" w:rsidRDefault="0066177E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Hauteur de l’agrafe : </w:t>
            </w:r>
          </w:p>
          <w:p w14:paraId="7DE8844C" w14:textId="70B49FED" w:rsidR="00083691" w:rsidRPr="00126EF5" w:rsidRDefault="00083691" w:rsidP="00B30765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  <w:gridSpan w:val="2"/>
          </w:tcPr>
          <w:p w14:paraId="0EC7B79D" w14:textId="77777777" w:rsid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CAADC3" w14:textId="77777777" w:rsid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4B1C02" w14:textId="0F68BA95" w:rsidR="001F42C9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 chargeur, p</w:t>
            </w:r>
            <w:r w:rsidR="001F42C9" w:rsidRPr="00B30765">
              <w:rPr>
                <w:rFonts w:ascii="Arial" w:hAnsi="Arial" w:cs="Arial"/>
                <w:sz w:val="24"/>
                <w:szCs w:val="24"/>
              </w:rPr>
              <w:t>réciser</w:t>
            </w:r>
            <w:r>
              <w:rPr>
                <w:rFonts w:ascii="Arial" w:hAnsi="Arial" w:cs="Arial"/>
                <w:sz w:val="24"/>
                <w:szCs w:val="24"/>
              </w:rPr>
              <w:t xml:space="preserve"> : </w:t>
            </w:r>
          </w:p>
          <w:p w14:paraId="3F8BFA4C" w14:textId="661919FF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 rangée, p</w:t>
            </w:r>
            <w:r w:rsidRPr="00B30765">
              <w:rPr>
                <w:rFonts w:ascii="Arial" w:hAnsi="Arial" w:cs="Arial"/>
                <w:sz w:val="24"/>
                <w:szCs w:val="24"/>
              </w:rPr>
              <w:t>réciser</w:t>
            </w:r>
            <w:r>
              <w:rPr>
                <w:rFonts w:ascii="Arial" w:hAnsi="Arial" w:cs="Arial"/>
                <w:sz w:val="24"/>
                <w:szCs w:val="24"/>
              </w:rPr>
              <w:t> :</w:t>
            </w:r>
          </w:p>
          <w:p w14:paraId="017E6E98" w14:textId="47D9FFF2" w:rsidR="001F42C9" w:rsidRDefault="001F42C9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CF6B00" w14:textId="77777777" w:rsidR="00B30765" w:rsidRPr="00B30765" w:rsidRDefault="00B30765" w:rsidP="00B30765">
            <w:pPr>
              <w:rPr>
                <w:rFonts w:ascii="Arial" w:hAnsi="Arial" w:cs="Arial"/>
                <w:sz w:val="12"/>
                <w:szCs w:val="24"/>
              </w:rPr>
            </w:pPr>
          </w:p>
          <w:p w14:paraId="6A6565FA" w14:textId="4991D619" w:rsidR="001F42C9" w:rsidRPr="00B30765" w:rsidRDefault="001F42C9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>Préciser</w:t>
            </w:r>
            <w:r w:rsidR="00B30765">
              <w:rPr>
                <w:rFonts w:ascii="Arial" w:hAnsi="Arial" w:cs="Arial"/>
                <w:sz w:val="24"/>
                <w:szCs w:val="24"/>
              </w:rPr>
              <w:t xml:space="preserve"> : </w:t>
            </w:r>
          </w:p>
          <w:p w14:paraId="481CF224" w14:textId="73402564" w:rsidR="00083691" w:rsidRPr="00B30765" w:rsidRDefault="00083691" w:rsidP="00083691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>Préciser</w:t>
            </w:r>
            <w:r w:rsidR="00B30765">
              <w:rPr>
                <w:rFonts w:ascii="Arial" w:hAnsi="Arial" w:cs="Arial"/>
                <w:sz w:val="24"/>
                <w:szCs w:val="24"/>
              </w:rPr>
              <w:t xml:space="preserve"> : </w:t>
            </w:r>
          </w:p>
          <w:p w14:paraId="2E3FC874" w14:textId="77777777" w:rsidR="00083691" w:rsidRPr="00B30765" w:rsidRDefault="00083691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F9C482" w14:textId="5F7AB617" w:rsidR="0066177E" w:rsidRPr="00B30765" w:rsidRDefault="0066177E" w:rsidP="0066177E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>Préciser</w:t>
            </w:r>
            <w:r w:rsidR="00B30765">
              <w:rPr>
                <w:rFonts w:ascii="Arial" w:hAnsi="Arial" w:cs="Arial"/>
                <w:sz w:val="24"/>
                <w:szCs w:val="24"/>
              </w:rPr>
              <w:t xml:space="preserve"> : </w:t>
            </w:r>
          </w:p>
          <w:p w14:paraId="4F0620D4" w14:textId="78715110" w:rsidR="0066177E" w:rsidRPr="00B30765" w:rsidRDefault="0066177E" w:rsidP="00B30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765" w:rsidRPr="00406BA2" w14:paraId="2E809133" w14:textId="77777777" w:rsidTr="00B30765">
        <w:tblPrEx>
          <w:tblLook w:val="01E0" w:firstRow="1" w:lastRow="1" w:firstColumn="1" w:lastColumn="1" w:noHBand="0" w:noVBand="0"/>
        </w:tblPrEx>
        <w:trPr>
          <w:trHeight w:val="2621"/>
        </w:trPr>
        <w:tc>
          <w:tcPr>
            <w:tcW w:w="4889" w:type="dxa"/>
          </w:tcPr>
          <w:p w14:paraId="0F007E4C" w14:textId="4050A6FD" w:rsidR="00B30765" w:rsidRDefault="00B30765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Toutes informations techniques que vous jugez utiles à apporter pour l’agrafage / les clips et applicateurs de clips</w:t>
            </w:r>
          </w:p>
        </w:tc>
        <w:tc>
          <w:tcPr>
            <w:tcW w:w="4889" w:type="dxa"/>
            <w:gridSpan w:val="2"/>
          </w:tcPr>
          <w:p w14:paraId="20F9E987" w14:textId="11F197F9" w:rsidR="00B30765" w:rsidRPr="00406BA2" w:rsidRDefault="00B30765" w:rsidP="00B30765">
            <w:pPr>
              <w:rPr>
                <w:b/>
                <w:sz w:val="22"/>
                <w:szCs w:val="22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>Préciser</w:t>
            </w:r>
          </w:p>
        </w:tc>
      </w:tr>
      <w:tr w:rsidR="00B30765" w:rsidRPr="00406BA2" w14:paraId="7F8762A4" w14:textId="77777777" w:rsidTr="00B30765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9778" w:type="dxa"/>
            <w:gridSpan w:val="3"/>
          </w:tcPr>
          <w:p w14:paraId="0ED7954D" w14:textId="16FBD6E3" w:rsidR="00B30765" w:rsidRPr="00D21EF1" w:rsidRDefault="00B30765" w:rsidP="00B30765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D21EF1">
              <w:rPr>
                <w:b/>
                <w:sz w:val="22"/>
                <w:szCs w:val="22"/>
              </w:rPr>
              <w:t xml:space="preserve"> </w:t>
            </w:r>
            <w:r w:rsidRPr="0055720E">
              <w:rPr>
                <w:b/>
                <w:color w:val="FF0000"/>
                <w:sz w:val="22"/>
                <w:szCs w:val="22"/>
              </w:rPr>
              <w:t>40</w:t>
            </w:r>
            <w:r w:rsidRPr="00D21EF1">
              <w:rPr>
                <w:b/>
                <w:color w:val="FF0000"/>
                <w:sz w:val="22"/>
                <w:szCs w:val="22"/>
              </w:rPr>
              <w:t xml:space="preserve"> à 43 : </w:t>
            </w:r>
            <w:r>
              <w:rPr>
                <w:b/>
                <w:color w:val="FF0000"/>
                <w:sz w:val="22"/>
                <w:szCs w:val="22"/>
              </w:rPr>
              <w:t>Ciseaux (instrumentation UU)</w:t>
            </w:r>
          </w:p>
        </w:tc>
      </w:tr>
      <w:tr w:rsidR="00B30765" w:rsidRPr="00406BA2" w14:paraId="29D86E8B" w14:textId="77777777" w:rsidTr="006A1E5D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4889" w:type="dxa"/>
          </w:tcPr>
          <w:p w14:paraId="6D442AF6" w14:textId="77ED8B2B" w:rsidR="00B30765" w:rsidRDefault="00B30765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Dimension de la pince : </w:t>
            </w:r>
          </w:p>
          <w:p w14:paraId="56EE11DA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</w:p>
          <w:p w14:paraId="0575A3C2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</w:p>
          <w:p w14:paraId="6D894037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</w:p>
          <w:p w14:paraId="771CA615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</w:p>
          <w:p w14:paraId="7C03A13A" w14:textId="293526C2" w:rsidR="00B30765" w:rsidRDefault="00B30765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Lame </w:t>
            </w:r>
          </w:p>
          <w:p w14:paraId="64E588C7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</w:p>
          <w:p w14:paraId="754147F1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</w:p>
          <w:p w14:paraId="7F891BA8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Poignée :</w:t>
            </w:r>
          </w:p>
          <w:p w14:paraId="47407E9C" w14:textId="68885A83" w:rsidR="00B30765" w:rsidRDefault="00B30765" w:rsidP="00B30765">
            <w:pPr>
              <w:pStyle w:val="Paragraphedeliste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Réutilisable</w:t>
            </w:r>
          </w:p>
          <w:p w14:paraId="52054614" w14:textId="77777777" w:rsidR="00B30765" w:rsidRDefault="00B30765" w:rsidP="00B30765">
            <w:pPr>
              <w:pStyle w:val="Paragraphedeliste"/>
              <w:ind w:left="720"/>
              <w:rPr>
                <w:b/>
                <w:sz w:val="22"/>
                <w:szCs w:val="22"/>
              </w:rPr>
            </w:pPr>
          </w:p>
          <w:p w14:paraId="524CF47B" w14:textId="77777777" w:rsidR="00B30765" w:rsidRDefault="00B30765" w:rsidP="00B30765">
            <w:pPr>
              <w:pStyle w:val="Paragraphedeliste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Molette directionnelle</w:t>
            </w:r>
          </w:p>
          <w:p w14:paraId="7783B655" w14:textId="77777777" w:rsidR="00B30765" w:rsidRPr="00B30765" w:rsidRDefault="00B30765" w:rsidP="00B30765">
            <w:pPr>
              <w:pStyle w:val="Paragraphedeliste"/>
              <w:rPr>
                <w:b/>
                <w:sz w:val="22"/>
                <w:szCs w:val="22"/>
              </w:rPr>
            </w:pPr>
          </w:p>
          <w:p w14:paraId="3E5AA230" w14:textId="0F4958EB" w:rsidR="00B30765" w:rsidRPr="00B30765" w:rsidRDefault="00B30765" w:rsidP="00B30765">
            <w:pPr>
              <w:pStyle w:val="Paragraphedeliste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Connexion électrique</w:t>
            </w:r>
          </w:p>
        </w:tc>
        <w:tc>
          <w:tcPr>
            <w:tcW w:w="4889" w:type="dxa"/>
            <w:gridSpan w:val="2"/>
          </w:tcPr>
          <w:p w14:paraId="7C17A109" w14:textId="72CCB7BF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>Longueur :</w:t>
            </w:r>
          </w:p>
          <w:p w14:paraId="32B21D4A" w14:textId="77777777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1B39E6" w14:textId="761A5FF2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>Diamètre :</w:t>
            </w:r>
          </w:p>
          <w:p w14:paraId="6CDFAC5D" w14:textId="2E644B35" w:rsid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A5F1F7" w14:textId="77777777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ECAFFC" w14:textId="20B65A1C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30765">
              <w:rPr>
                <w:rFonts w:ascii="Arial" w:hAnsi="Arial" w:cs="Arial"/>
                <w:sz w:val="24"/>
                <w:szCs w:val="24"/>
              </w:rPr>
              <w:t>droite  □</w:t>
            </w:r>
            <w:proofErr w:type="gramEnd"/>
            <w:r w:rsidRPr="00B30765">
              <w:rPr>
                <w:rFonts w:ascii="Arial" w:hAnsi="Arial" w:cs="Arial"/>
                <w:sz w:val="24"/>
                <w:szCs w:val="24"/>
              </w:rPr>
              <w:t xml:space="preserve">        courbe   □          </w:t>
            </w:r>
          </w:p>
          <w:p w14:paraId="64BF1E47" w14:textId="77777777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1C2177" w14:textId="77777777" w:rsid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DEB64D" w14:textId="77777777" w:rsidR="00090C67" w:rsidRPr="00B30765" w:rsidRDefault="00090C67" w:rsidP="00090C67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46146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161223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73B7017A" w14:textId="0D75C1A2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14:paraId="157A8B20" w14:textId="77777777" w:rsidR="00090C67" w:rsidRPr="00B30765" w:rsidRDefault="00090C67" w:rsidP="00090C67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33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5435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1F2E1562" w14:textId="77777777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8BE149" w14:textId="77777777" w:rsidR="00090C67" w:rsidRPr="00B30765" w:rsidRDefault="00090C67" w:rsidP="00090C67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1779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90213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4EC091AB" w14:textId="67CFC540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0CF324" w14:textId="54A5B253" w:rsidR="00B30765" w:rsidRPr="00B443D0" w:rsidRDefault="00B30765" w:rsidP="00B30765">
            <w:pPr>
              <w:rPr>
                <w:b/>
                <w:sz w:val="22"/>
                <w:szCs w:val="22"/>
                <w:highlight w:val="yellow"/>
              </w:rPr>
            </w:pPr>
          </w:p>
        </w:tc>
      </w:tr>
      <w:tr w:rsidR="00B30765" w:rsidRPr="00406BA2" w14:paraId="026CFD9B" w14:textId="77777777" w:rsidTr="00B30765">
        <w:tblPrEx>
          <w:tblLook w:val="01E0" w:firstRow="1" w:lastRow="1" w:firstColumn="1" w:lastColumn="1" w:noHBand="0" w:noVBand="0"/>
        </w:tblPrEx>
        <w:trPr>
          <w:trHeight w:val="2331"/>
        </w:trPr>
        <w:tc>
          <w:tcPr>
            <w:tcW w:w="4889" w:type="dxa"/>
          </w:tcPr>
          <w:p w14:paraId="30796933" w14:textId="0821AB43" w:rsidR="00B30765" w:rsidRDefault="00B30765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Toutes informations techniques que vous jugez utiles à apporter pour les pinces de </w:t>
            </w:r>
            <w:proofErr w:type="gramStart"/>
            <w:r>
              <w:rPr>
                <w:b/>
                <w:sz w:val="22"/>
                <w:szCs w:val="22"/>
              </w:rPr>
              <w:t>coelioscopie  ciseaux</w:t>
            </w:r>
            <w:proofErr w:type="gramEnd"/>
          </w:p>
        </w:tc>
        <w:tc>
          <w:tcPr>
            <w:tcW w:w="4889" w:type="dxa"/>
            <w:gridSpan w:val="2"/>
          </w:tcPr>
          <w:p w14:paraId="3CC59189" w14:textId="3C8200AB" w:rsidR="00B30765" w:rsidRPr="00B443D0" w:rsidRDefault="00B30765" w:rsidP="00B30765">
            <w:pPr>
              <w:rPr>
                <w:b/>
                <w:sz w:val="22"/>
                <w:szCs w:val="22"/>
                <w:highlight w:val="yellow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>Préciser</w:t>
            </w:r>
          </w:p>
        </w:tc>
      </w:tr>
      <w:tr w:rsidR="00B30765" w:rsidRPr="00126EF5" w14:paraId="49392516" w14:textId="77777777" w:rsidTr="001F42C9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9778" w:type="dxa"/>
            <w:gridSpan w:val="3"/>
            <w:shd w:val="clear" w:color="auto" w:fill="E6E6E6"/>
          </w:tcPr>
          <w:p w14:paraId="1B453619" w14:textId="298CC579" w:rsidR="00B30765" w:rsidRPr="00126EF5" w:rsidRDefault="00B30765" w:rsidP="00B30765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126EF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44 à 55 : Trocarts</w:t>
            </w:r>
          </w:p>
        </w:tc>
      </w:tr>
      <w:tr w:rsidR="00B30765" w:rsidRPr="00F77EB5" w14:paraId="2337C344" w14:textId="77777777" w:rsidTr="001F42C9">
        <w:tblPrEx>
          <w:tblLook w:val="01E0" w:firstRow="1" w:lastRow="1" w:firstColumn="1" w:lastColumn="1" w:noHBand="0" w:noVBand="0"/>
        </w:tblPrEx>
        <w:trPr>
          <w:trHeight w:val="898"/>
        </w:trPr>
        <w:tc>
          <w:tcPr>
            <w:tcW w:w="4889" w:type="dxa"/>
          </w:tcPr>
          <w:p w14:paraId="296DF41B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Trocart : </w:t>
            </w:r>
          </w:p>
          <w:p w14:paraId="3050AC30" w14:textId="353724FF" w:rsidR="00B30765" w:rsidRDefault="00B30765" w:rsidP="00B30765">
            <w:pPr>
              <w:pStyle w:val="Paragraphedeliste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Type de pointe</w:t>
            </w:r>
          </w:p>
          <w:p w14:paraId="1F93127F" w14:textId="77777777" w:rsidR="00B30765" w:rsidRDefault="00B30765" w:rsidP="00B30765">
            <w:pPr>
              <w:pStyle w:val="Paragraphedeliste"/>
              <w:ind w:left="720"/>
              <w:rPr>
                <w:b/>
                <w:sz w:val="22"/>
                <w:szCs w:val="22"/>
              </w:rPr>
            </w:pPr>
          </w:p>
          <w:p w14:paraId="78C0057A" w14:textId="56AA22A8" w:rsidR="00B30765" w:rsidRPr="00B30765" w:rsidRDefault="00B30765" w:rsidP="00B30765">
            <w:pPr>
              <w:pStyle w:val="Paragraphedeliste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Diamètre</w:t>
            </w:r>
          </w:p>
          <w:p w14:paraId="21EA7632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</w:p>
          <w:p w14:paraId="1CFEE9C2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Présence de réducteurs</w:t>
            </w:r>
          </w:p>
          <w:p w14:paraId="7A5A8087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</w:p>
          <w:p w14:paraId="7D01BF10" w14:textId="32F34CE4" w:rsidR="00B30765" w:rsidRDefault="00B30765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Présence d’une lame</w:t>
            </w:r>
          </w:p>
          <w:p w14:paraId="3AD98AB7" w14:textId="77777777" w:rsidR="000B64BC" w:rsidRDefault="000B64BC" w:rsidP="00B30765">
            <w:pPr>
              <w:rPr>
                <w:b/>
                <w:sz w:val="22"/>
                <w:szCs w:val="22"/>
              </w:rPr>
            </w:pPr>
          </w:p>
          <w:p w14:paraId="122EEC09" w14:textId="4E8A9DBF" w:rsidR="000B64BC" w:rsidRDefault="000B64BC" w:rsidP="000B64BC">
            <w:pPr>
              <w:pStyle w:val="Paragraphedeliste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 lame</w:t>
            </w:r>
          </w:p>
          <w:p w14:paraId="36D28FB7" w14:textId="7CC973FF" w:rsidR="000B64BC" w:rsidRDefault="000B64BC" w:rsidP="000B64BC">
            <w:pPr>
              <w:pStyle w:val="Paragraphedeliste"/>
              <w:ind w:left="720"/>
              <w:rPr>
                <w:b/>
                <w:sz w:val="22"/>
                <w:szCs w:val="22"/>
              </w:rPr>
            </w:pPr>
          </w:p>
          <w:p w14:paraId="5773EF27" w14:textId="77777777" w:rsidR="000B64BC" w:rsidRPr="000B64BC" w:rsidRDefault="000B64BC" w:rsidP="000B64BC">
            <w:pPr>
              <w:pStyle w:val="Paragraphedeliste"/>
              <w:ind w:left="720"/>
              <w:rPr>
                <w:b/>
                <w:sz w:val="22"/>
                <w:szCs w:val="22"/>
              </w:rPr>
            </w:pPr>
          </w:p>
          <w:p w14:paraId="0BC4420A" w14:textId="3D9296D5" w:rsidR="00B30765" w:rsidRDefault="000B64BC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Présence de </w:t>
            </w:r>
            <w:r w:rsidR="00B30765">
              <w:rPr>
                <w:b/>
                <w:sz w:val="22"/>
                <w:szCs w:val="22"/>
              </w:rPr>
              <w:t>valves d’étanchéité</w:t>
            </w:r>
          </w:p>
          <w:p w14:paraId="3BB147B7" w14:textId="77777777" w:rsidR="000B64BC" w:rsidRDefault="000B64BC" w:rsidP="00B30765">
            <w:pPr>
              <w:rPr>
                <w:b/>
                <w:sz w:val="22"/>
                <w:szCs w:val="22"/>
              </w:rPr>
            </w:pPr>
          </w:p>
          <w:p w14:paraId="439AB3FC" w14:textId="54E5B9A8" w:rsidR="000B64BC" w:rsidRPr="000B64BC" w:rsidRDefault="000B64BC" w:rsidP="000B64BC">
            <w:pPr>
              <w:rPr>
                <w:b/>
                <w:sz w:val="22"/>
                <w:szCs w:val="22"/>
              </w:rPr>
            </w:pPr>
            <w:r w:rsidRPr="000B64BC">
              <w:rPr>
                <w:b/>
                <w:sz w:val="22"/>
                <w:szCs w:val="22"/>
              </w:rPr>
              <w:t>Avec robinet</w:t>
            </w:r>
          </w:p>
          <w:p w14:paraId="2229A7A3" w14:textId="77777777" w:rsidR="000B64BC" w:rsidRDefault="000B64BC" w:rsidP="000B64BC">
            <w:pPr>
              <w:rPr>
                <w:b/>
                <w:sz w:val="22"/>
                <w:szCs w:val="22"/>
              </w:rPr>
            </w:pPr>
          </w:p>
          <w:p w14:paraId="3D318641" w14:textId="474E4E96" w:rsidR="00B30765" w:rsidRPr="000B64BC" w:rsidRDefault="00B30765" w:rsidP="000B64BC">
            <w:pPr>
              <w:rPr>
                <w:b/>
                <w:sz w:val="22"/>
                <w:szCs w:val="22"/>
              </w:rPr>
            </w:pPr>
            <w:r w:rsidRPr="000B64BC">
              <w:rPr>
                <w:b/>
                <w:sz w:val="22"/>
                <w:szCs w:val="22"/>
              </w:rPr>
              <w:t>A</w:t>
            </w:r>
            <w:r w:rsidR="000B64BC" w:rsidRPr="000B64BC">
              <w:rPr>
                <w:b/>
                <w:sz w:val="22"/>
                <w:szCs w:val="22"/>
              </w:rPr>
              <w:t>bsence de latex (ballonnet)</w:t>
            </w:r>
          </w:p>
          <w:p w14:paraId="711491FD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</w:p>
          <w:p w14:paraId="175E7840" w14:textId="77777777" w:rsidR="00B30765" w:rsidRPr="00126EF5" w:rsidRDefault="00B30765" w:rsidP="00B30765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  <w:gridSpan w:val="2"/>
          </w:tcPr>
          <w:p w14:paraId="56EEAACE" w14:textId="77777777" w:rsid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37E593" w14:textId="58447FFB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>Préciser</w:t>
            </w:r>
          </w:p>
          <w:p w14:paraId="616F0653" w14:textId="77777777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529AC1" w14:textId="77777777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>Préciser</w:t>
            </w:r>
          </w:p>
          <w:p w14:paraId="2B07E0F1" w14:textId="77777777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65CD2A" w14:textId="77777777" w:rsidR="00090C67" w:rsidRPr="00B30765" w:rsidRDefault="00090C67" w:rsidP="00090C67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76107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363250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75392162" w14:textId="7BB72783" w:rsid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92303E" w14:textId="77777777" w:rsidR="00090C67" w:rsidRPr="00B30765" w:rsidRDefault="00090C67" w:rsidP="00090C67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372394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10958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3C73BB8F" w14:textId="77777777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C2A610" w14:textId="690A422F" w:rsid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>Préciser</w:t>
            </w:r>
            <w:r w:rsidR="000B64BC">
              <w:rPr>
                <w:rFonts w:ascii="Arial" w:hAnsi="Arial" w:cs="Arial"/>
                <w:sz w:val="24"/>
                <w:szCs w:val="24"/>
              </w:rPr>
              <w:t xml:space="preserve"> son système de sécurisation</w:t>
            </w:r>
          </w:p>
          <w:p w14:paraId="4999EC53" w14:textId="77777777" w:rsidR="000B64BC" w:rsidRPr="00B30765" w:rsidRDefault="000B64BC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9A6957" w14:textId="0C0C7DA9" w:rsidR="000B64BC" w:rsidRPr="00B30765" w:rsidRDefault="000B64BC" w:rsidP="000B64BC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781613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533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0703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533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65697838" w14:textId="77777777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B9CD2F" w14:textId="77777777" w:rsidR="00B85336" w:rsidRPr="00B30765" w:rsidRDefault="00B85336" w:rsidP="00B85336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94152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354000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352C5D2A" w14:textId="77777777" w:rsidR="000B64BC" w:rsidRDefault="000B64BC" w:rsidP="000B64B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DF25B7" w14:textId="77777777" w:rsidR="00B85336" w:rsidRPr="00B30765" w:rsidRDefault="00B85336" w:rsidP="00B85336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 xml:space="preserve">oui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2807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non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915615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B30765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1A35F654" w14:textId="051E3BC1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765" w:rsidRPr="00406BA2" w14:paraId="105DFD5F" w14:textId="77777777" w:rsidTr="000B64BC">
        <w:tblPrEx>
          <w:tblLook w:val="01E0" w:firstRow="1" w:lastRow="1" w:firstColumn="1" w:lastColumn="1" w:noHBand="0" w:noVBand="0"/>
        </w:tblPrEx>
        <w:trPr>
          <w:trHeight w:val="1730"/>
        </w:trPr>
        <w:tc>
          <w:tcPr>
            <w:tcW w:w="4889" w:type="dxa"/>
          </w:tcPr>
          <w:p w14:paraId="2D4ADDDF" w14:textId="77777777" w:rsidR="00B30765" w:rsidRDefault="00B30765" w:rsidP="00B307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Toutes informations techniques que vous jugez utiles à apporter pour les trocarts</w:t>
            </w:r>
          </w:p>
        </w:tc>
        <w:tc>
          <w:tcPr>
            <w:tcW w:w="4889" w:type="dxa"/>
            <w:gridSpan w:val="2"/>
          </w:tcPr>
          <w:p w14:paraId="2C2E8982" w14:textId="77777777" w:rsidR="00B30765" w:rsidRPr="00B30765" w:rsidRDefault="00B30765" w:rsidP="00B30765">
            <w:pPr>
              <w:rPr>
                <w:rFonts w:ascii="Arial" w:hAnsi="Arial" w:cs="Arial"/>
                <w:sz w:val="24"/>
                <w:szCs w:val="24"/>
              </w:rPr>
            </w:pPr>
            <w:r w:rsidRPr="00B30765">
              <w:rPr>
                <w:rFonts w:ascii="Arial" w:hAnsi="Arial" w:cs="Arial"/>
                <w:sz w:val="24"/>
                <w:szCs w:val="24"/>
              </w:rPr>
              <w:t>Préciser</w:t>
            </w:r>
          </w:p>
        </w:tc>
      </w:tr>
    </w:tbl>
    <w:p w14:paraId="00CDE162" w14:textId="77777777" w:rsidR="008C1972" w:rsidRDefault="008C1972" w:rsidP="008C1972">
      <w:pPr>
        <w:rPr>
          <w:rFonts w:ascii="Comic Sans MS" w:hAnsi="Comic Sans MS"/>
          <w:sz w:val="18"/>
        </w:rPr>
      </w:pPr>
    </w:p>
    <w:p w14:paraId="754C2518" w14:textId="77777777" w:rsidR="00842C0A" w:rsidRDefault="00842C0A" w:rsidP="008C1972">
      <w:pPr>
        <w:rPr>
          <w:rFonts w:ascii="Comic Sans MS" w:hAnsi="Comic Sans MS"/>
          <w:sz w:val="18"/>
        </w:rPr>
      </w:pPr>
    </w:p>
    <w:p w14:paraId="66D04D65" w14:textId="77777777" w:rsidR="00235C9E" w:rsidRDefault="00235C9E" w:rsidP="008C1972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1601"/>
        <w:gridCol w:w="1600"/>
        <w:gridCol w:w="1600"/>
        <w:gridCol w:w="1600"/>
        <w:gridCol w:w="1570"/>
        <w:gridCol w:w="30"/>
      </w:tblGrid>
      <w:tr w:rsidR="00235C9E" w:rsidRPr="00126EF5" w14:paraId="15DEDD1E" w14:textId="77777777">
        <w:trPr>
          <w:gridAfter w:val="1"/>
          <w:wAfter w:w="31" w:type="dxa"/>
          <w:trHeight w:val="409"/>
        </w:trPr>
        <w:tc>
          <w:tcPr>
            <w:tcW w:w="9747" w:type="dxa"/>
            <w:gridSpan w:val="6"/>
          </w:tcPr>
          <w:p w14:paraId="60361560" w14:textId="77777777" w:rsidR="00235C9E" w:rsidRPr="00126EF5" w:rsidRDefault="00235C9E" w:rsidP="00E2360C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12</w:t>
            </w:r>
            <w:r w:rsidRPr="00126EF5">
              <w:rPr>
                <w:rFonts w:ascii="Comic Sans MS" w:hAnsi="Comic Sans MS"/>
                <w:b/>
                <w:sz w:val="18"/>
              </w:rPr>
              <w:t>. TABLEAU RECAPITULATIF DES ETUDES</w:t>
            </w:r>
          </w:p>
        </w:tc>
      </w:tr>
      <w:tr w:rsidR="00235C9E" w:rsidRPr="00126EF5" w14:paraId="3DA66F08" w14:textId="77777777">
        <w:tc>
          <w:tcPr>
            <w:tcW w:w="1629" w:type="dxa"/>
          </w:tcPr>
          <w:p w14:paraId="21D5883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14:paraId="17D66D6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1831068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2BD53726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2DB1842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4</w:t>
            </w:r>
          </w:p>
        </w:tc>
        <w:tc>
          <w:tcPr>
            <w:tcW w:w="1630" w:type="dxa"/>
            <w:gridSpan w:val="2"/>
          </w:tcPr>
          <w:p w14:paraId="0E285DE2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5</w:t>
            </w:r>
          </w:p>
        </w:tc>
      </w:tr>
      <w:tr w:rsidR="00235C9E" w:rsidRPr="00126EF5" w14:paraId="48438F80" w14:textId="77777777">
        <w:trPr>
          <w:trHeight w:val="750"/>
        </w:trPr>
        <w:tc>
          <w:tcPr>
            <w:tcW w:w="1629" w:type="dxa"/>
          </w:tcPr>
          <w:p w14:paraId="34FE6E22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1FD3DB3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D8E27D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19B794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487D97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AAF0AF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402DEA7" w14:textId="77777777">
        <w:trPr>
          <w:trHeight w:val="559"/>
        </w:trPr>
        <w:tc>
          <w:tcPr>
            <w:tcW w:w="1629" w:type="dxa"/>
          </w:tcPr>
          <w:p w14:paraId="62E4F412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047436D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967FFC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5CCB8A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9D3E70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1520E7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55025AE8" w14:textId="77777777">
        <w:trPr>
          <w:trHeight w:val="553"/>
        </w:trPr>
        <w:tc>
          <w:tcPr>
            <w:tcW w:w="1629" w:type="dxa"/>
          </w:tcPr>
          <w:p w14:paraId="4D246F34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09CB031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C437EF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469FD1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11EC91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514AB7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4EA06E41" w14:textId="77777777">
        <w:trPr>
          <w:trHeight w:val="750"/>
        </w:trPr>
        <w:tc>
          <w:tcPr>
            <w:tcW w:w="1629" w:type="dxa"/>
          </w:tcPr>
          <w:p w14:paraId="56664C7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Objectif de </w:t>
            </w:r>
          </w:p>
          <w:p w14:paraId="2D911D3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l’étude</w:t>
            </w:r>
            <w:proofErr w:type="gramEnd"/>
          </w:p>
        </w:tc>
        <w:tc>
          <w:tcPr>
            <w:tcW w:w="1629" w:type="dxa"/>
          </w:tcPr>
          <w:p w14:paraId="331BB87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980075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FA58BB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CEDA46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63C9C53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377D98E2" w14:textId="77777777">
        <w:trPr>
          <w:trHeight w:val="500"/>
        </w:trPr>
        <w:tc>
          <w:tcPr>
            <w:tcW w:w="1629" w:type="dxa"/>
          </w:tcPr>
          <w:p w14:paraId="7BB29D2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0E4511A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AC31DF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A62697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C7421E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7E44FBD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35B4C9FB" w14:textId="77777777">
        <w:trPr>
          <w:trHeight w:val="750"/>
        </w:trPr>
        <w:tc>
          <w:tcPr>
            <w:tcW w:w="1629" w:type="dxa"/>
          </w:tcPr>
          <w:p w14:paraId="685ED7A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Nombres de</w:t>
            </w:r>
          </w:p>
          <w:p w14:paraId="19846C2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0834D98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E89B19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36F95E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AD6658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6E00F49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F89CE54" w14:textId="77777777">
        <w:trPr>
          <w:trHeight w:val="750"/>
        </w:trPr>
        <w:tc>
          <w:tcPr>
            <w:tcW w:w="1629" w:type="dxa"/>
          </w:tcPr>
          <w:p w14:paraId="73B57CC5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1480829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211D7E7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038A79C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26D634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986CB9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33E866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40B5F52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41939B97" w14:textId="77777777">
        <w:trPr>
          <w:trHeight w:val="765"/>
        </w:trPr>
        <w:tc>
          <w:tcPr>
            <w:tcW w:w="1629" w:type="dxa"/>
          </w:tcPr>
          <w:p w14:paraId="04BD301B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68EB2923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20961FC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3A4EA72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66F7F6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E774C0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1ACE95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5180499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59EF8178" w14:textId="77777777">
        <w:trPr>
          <w:trHeight w:val="765"/>
        </w:trPr>
        <w:tc>
          <w:tcPr>
            <w:tcW w:w="1629" w:type="dxa"/>
          </w:tcPr>
          <w:p w14:paraId="56C4CE1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57241BB4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1F47BB2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DE4B80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A7539C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E36D24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082DA3B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233670F" w14:textId="77777777">
        <w:trPr>
          <w:trHeight w:val="765"/>
        </w:trPr>
        <w:tc>
          <w:tcPr>
            <w:tcW w:w="1629" w:type="dxa"/>
          </w:tcPr>
          <w:p w14:paraId="5446C37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39C4A0A4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tolérance</w:t>
            </w:r>
            <w:proofErr w:type="gramEnd"/>
          </w:p>
        </w:tc>
        <w:tc>
          <w:tcPr>
            <w:tcW w:w="1629" w:type="dxa"/>
          </w:tcPr>
          <w:p w14:paraId="47537E3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91D8DC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DD59D1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6F7FD8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2C6082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</w:tbl>
    <w:p w14:paraId="29056857" w14:textId="77777777" w:rsidR="00235C9E" w:rsidRDefault="00235C9E" w:rsidP="008C1972">
      <w:pPr>
        <w:rPr>
          <w:rFonts w:ascii="Comic Sans MS" w:hAnsi="Comic Sans MS"/>
          <w:sz w:val="18"/>
        </w:rPr>
      </w:pPr>
    </w:p>
    <w:p w14:paraId="4F80ACCB" w14:textId="77777777" w:rsidR="00235C9E" w:rsidRDefault="00235C9E" w:rsidP="008C1972">
      <w:pPr>
        <w:rPr>
          <w:rFonts w:ascii="Comic Sans MS" w:hAnsi="Comic Sans MS"/>
          <w:sz w:val="18"/>
        </w:rPr>
      </w:pPr>
    </w:p>
    <w:p w14:paraId="1671C3C3" w14:textId="77777777" w:rsidR="00235C9E" w:rsidRDefault="00235C9E" w:rsidP="008C1972">
      <w:pPr>
        <w:rPr>
          <w:rFonts w:ascii="Comic Sans MS" w:hAnsi="Comic Sans MS"/>
          <w:sz w:val="18"/>
        </w:rPr>
      </w:pPr>
    </w:p>
    <w:sectPr w:rsidR="00235C9E" w:rsidSect="00B64A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FE929" w14:textId="77777777" w:rsidR="00B30765" w:rsidRDefault="00B30765">
      <w:r>
        <w:separator/>
      </w:r>
    </w:p>
  </w:endnote>
  <w:endnote w:type="continuationSeparator" w:id="0">
    <w:p w14:paraId="1DC8EF7C" w14:textId="77777777" w:rsidR="00B30765" w:rsidRDefault="00B30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FFE39" w14:textId="77777777" w:rsidR="001C01E3" w:rsidRDefault="001C01E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9E5F0" w14:textId="77777777" w:rsidR="00B30765" w:rsidRDefault="00B30765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03772698" w14:textId="3C9AC8C1" w:rsidR="00B30765" w:rsidRDefault="00B30765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>Version EUROPHARMAT 2010. Modifiée pour UF EADM en août 2024</w:t>
    </w:r>
    <w:r>
      <w:rPr>
        <w:rFonts w:ascii="Comic Sans MS" w:hAnsi="Comic Sans MS"/>
        <w:sz w:val="16"/>
      </w:rPr>
      <w:tab/>
    </w:r>
    <w:r>
      <w:rPr>
        <w:rFonts w:ascii="Comic Sans MS" w:hAnsi="Comic Sans MS"/>
        <w:sz w:val="16"/>
      </w:rPr>
      <w:tab/>
    </w:r>
    <w:r>
      <w:rPr>
        <w:rStyle w:val="Numrodepage"/>
        <w:rFonts w:ascii="Comic Sans MS" w:hAnsi="Comic Sans MS"/>
        <w:sz w:val="16"/>
      </w:rPr>
      <w:fldChar w:fldCharType="begin"/>
    </w:r>
    <w:r>
      <w:rPr>
        <w:rStyle w:val="Numrodepage"/>
        <w:rFonts w:ascii="Comic Sans MS" w:hAnsi="Comic Sans MS"/>
        <w:sz w:val="16"/>
      </w:rPr>
      <w:instrText xml:space="preserve"> PAGE </w:instrText>
    </w:r>
    <w:r>
      <w:rPr>
        <w:rStyle w:val="Numrodepage"/>
        <w:rFonts w:ascii="Comic Sans MS" w:hAnsi="Comic Sans MS"/>
        <w:sz w:val="16"/>
      </w:rPr>
      <w:fldChar w:fldCharType="separate"/>
    </w:r>
    <w:r w:rsidR="000B64BC">
      <w:rPr>
        <w:rStyle w:val="Numrodepage"/>
        <w:rFonts w:ascii="Comic Sans MS" w:hAnsi="Comic Sans MS"/>
        <w:noProof/>
        <w:sz w:val="16"/>
      </w:rPr>
      <w:t>8</w:t>
    </w:r>
    <w:r>
      <w:rPr>
        <w:rStyle w:val="Numrodepage"/>
        <w:rFonts w:ascii="Comic Sans MS" w:hAnsi="Comic Sans MS"/>
        <w:sz w:val="16"/>
      </w:rPr>
      <w:fldChar w:fldCharType="end"/>
    </w:r>
    <w:r>
      <w:rPr>
        <w:rStyle w:val="Numrodepage"/>
        <w:rFonts w:ascii="Comic Sans MS" w:hAnsi="Comic Sans MS"/>
        <w:sz w:val="16"/>
      </w:rPr>
      <w:t>/</w:t>
    </w:r>
    <w:r>
      <w:rPr>
        <w:rStyle w:val="Numrodepage"/>
        <w:rFonts w:ascii="Comic Sans MS" w:hAnsi="Comic Sans MS"/>
        <w:sz w:val="16"/>
      </w:rPr>
      <w:fldChar w:fldCharType="begin"/>
    </w:r>
    <w:r>
      <w:rPr>
        <w:rStyle w:val="Numrodepage"/>
        <w:rFonts w:ascii="Comic Sans MS" w:hAnsi="Comic Sans MS"/>
        <w:sz w:val="16"/>
      </w:rPr>
      <w:instrText xml:space="preserve"> NUMPAGES </w:instrText>
    </w:r>
    <w:r>
      <w:rPr>
        <w:rStyle w:val="Numrodepage"/>
        <w:rFonts w:ascii="Comic Sans MS" w:hAnsi="Comic Sans MS"/>
        <w:sz w:val="16"/>
      </w:rPr>
      <w:fldChar w:fldCharType="separate"/>
    </w:r>
    <w:r w:rsidR="000B64BC">
      <w:rPr>
        <w:rStyle w:val="Numrodepage"/>
        <w:rFonts w:ascii="Comic Sans MS" w:hAnsi="Comic Sans MS"/>
        <w:noProof/>
        <w:sz w:val="16"/>
      </w:rPr>
      <w:t>8</w:t>
    </w:r>
    <w:r>
      <w:rPr>
        <w:rStyle w:val="Numrodepage"/>
        <w:rFonts w:ascii="Comic Sans MS" w:hAnsi="Comic Sans MS"/>
        <w:sz w:val="16"/>
      </w:rPr>
      <w:fldChar w:fldCharType="end"/>
    </w:r>
    <w:r>
      <w:rPr>
        <w:rStyle w:val="Numrodepage"/>
        <w:rFonts w:ascii="Comic Sans MS" w:hAnsi="Comic Sans MS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3FAD2" w14:textId="77777777" w:rsidR="001C01E3" w:rsidRDefault="001C01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FC56A" w14:textId="77777777" w:rsidR="00B30765" w:rsidRDefault="00B30765">
      <w:r>
        <w:separator/>
      </w:r>
    </w:p>
  </w:footnote>
  <w:footnote w:type="continuationSeparator" w:id="0">
    <w:p w14:paraId="1BEA496A" w14:textId="77777777" w:rsidR="00B30765" w:rsidRDefault="00B30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7F8D" w14:textId="77777777" w:rsidR="001C01E3" w:rsidRDefault="001C01E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314B5" w14:textId="74800009" w:rsidR="00B30765" w:rsidRPr="00B11084" w:rsidRDefault="00B30765" w:rsidP="00877519">
    <w:pPr>
      <w:pStyle w:val="Titre"/>
      <w:rPr>
        <w:rFonts w:ascii="Comic Sans MS" w:hAnsi="Comic Sans MS"/>
        <w:sz w:val="44"/>
      </w:rPr>
    </w:pPr>
    <w:r w:rsidRPr="00B11084">
      <w:rPr>
        <w:rFonts w:ascii="Comic Sans MS" w:hAnsi="Comic Sans MS"/>
        <w:sz w:val="44"/>
      </w:rPr>
      <w:t>Cadre de réponse technique AO 25-</w:t>
    </w:r>
    <w:r w:rsidR="001C01E3" w:rsidRPr="00B11084">
      <w:rPr>
        <w:rFonts w:ascii="Comic Sans MS" w:hAnsi="Comic Sans MS"/>
        <w:sz w:val="44"/>
      </w:rPr>
      <w:t>06</w:t>
    </w:r>
    <w:r w:rsidRPr="00B11084">
      <w:rPr>
        <w:rFonts w:ascii="Comic Sans MS" w:hAnsi="Comic Sans MS"/>
        <w:sz w:val="44"/>
      </w:rPr>
      <w:t xml:space="preserve">C </w:t>
    </w:r>
    <w:r w:rsidRPr="00B11084">
      <w:rPr>
        <w:rFonts w:ascii="Comic Sans MS" w:hAnsi="Comic Sans MS"/>
        <w:sz w:val="44"/>
      </w:rPr>
      <w:br/>
    </w:r>
    <w:r w:rsidRPr="00B11084">
      <w:rPr>
        <w:rFonts w:ascii="Comic Sans MS" w:hAnsi="Comic Sans MS"/>
      </w:rPr>
      <w:t xml:space="preserve">(Fiche </w:t>
    </w:r>
    <w:proofErr w:type="spellStart"/>
    <w:r w:rsidRPr="00B11084">
      <w:rPr>
        <w:rFonts w:ascii="Comic Sans MS" w:hAnsi="Comic Sans MS"/>
      </w:rPr>
      <w:t>Europharmat</w:t>
    </w:r>
    <w:proofErr w:type="spellEnd"/>
    <w:r w:rsidRPr="00B11084">
      <w:rPr>
        <w:rFonts w:ascii="Comic Sans MS" w:hAnsi="Comic Sans MS"/>
      </w:rPr>
      <w:t>)</w:t>
    </w:r>
    <w:r w:rsidRPr="00B11084">
      <w:rPr>
        <w:rFonts w:ascii="Comic Sans MS" w:hAnsi="Comic Sans MS"/>
        <w:sz w:val="44"/>
      </w:rPr>
      <w:t xml:space="preserve"> </w:t>
    </w:r>
  </w:p>
  <w:p w14:paraId="17F9BA70" w14:textId="28B36B9F" w:rsidR="00B30765" w:rsidRPr="00B11084" w:rsidRDefault="00B30765" w:rsidP="009E3A73">
    <w:pPr>
      <w:jc w:val="center"/>
      <w:rPr>
        <w:b/>
        <w:bCs/>
        <w:sz w:val="22"/>
        <w:szCs w:val="22"/>
      </w:rPr>
    </w:pPr>
    <w:r w:rsidRPr="00B11084">
      <w:rPr>
        <w:b/>
        <w:bCs/>
        <w:sz w:val="22"/>
        <w:szCs w:val="22"/>
      </w:rPr>
      <w:t>LIGATURES, SUTURES, AGRAFEUSES, et APPLICATEURS DE CLIPS POUR CHIRURGIE OUVERTE et COELIOSCOPIQUE, ACCESSOIRES POUR COELIOSCOPIE, TROCARTS, COLLES CUTANEES et LACS SUSPENSEURS</w:t>
    </w:r>
  </w:p>
  <w:p w14:paraId="27EE288A" w14:textId="6ECEF264" w:rsidR="00B30765" w:rsidRPr="004263A9" w:rsidRDefault="00B30765">
    <w:pPr>
      <w:pStyle w:val="En-tte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FC675" w14:textId="77777777" w:rsidR="001C01E3" w:rsidRDefault="001C01E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4DB14A86"/>
    <w:multiLevelType w:val="hybridMultilevel"/>
    <w:tmpl w:val="C53E6DEC"/>
    <w:lvl w:ilvl="0" w:tplc="C6F88AF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8A6172"/>
    <w:multiLevelType w:val="hybridMultilevel"/>
    <w:tmpl w:val="89AAE1B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92F"/>
    <w:rsid w:val="00002630"/>
    <w:rsid w:val="00075BB9"/>
    <w:rsid w:val="00083691"/>
    <w:rsid w:val="00090C67"/>
    <w:rsid w:val="000B64BC"/>
    <w:rsid w:val="00126EF5"/>
    <w:rsid w:val="00173EBE"/>
    <w:rsid w:val="00183352"/>
    <w:rsid w:val="001B400E"/>
    <w:rsid w:val="001C01E3"/>
    <w:rsid w:val="001F42C9"/>
    <w:rsid w:val="0022189B"/>
    <w:rsid w:val="00234F4F"/>
    <w:rsid w:val="00235C9E"/>
    <w:rsid w:val="00252993"/>
    <w:rsid w:val="00252FA0"/>
    <w:rsid w:val="00254F07"/>
    <w:rsid w:val="00266895"/>
    <w:rsid w:val="002F2FE4"/>
    <w:rsid w:val="00343F88"/>
    <w:rsid w:val="0037620A"/>
    <w:rsid w:val="00387D2B"/>
    <w:rsid w:val="003A0B9F"/>
    <w:rsid w:val="003E1B50"/>
    <w:rsid w:val="004115A4"/>
    <w:rsid w:val="0042551C"/>
    <w:rsid w:val="004263A9"/>
    <w:rsid w:val="004929EF"/>
    <w:rsid w:val="00494C73"/>
    <w:rsid w:val="004C0014"/>
    <w:rsid w:val="00537096"/>
    <w:rsid w:val="0055720E"/>
    <w:rsid w:val="005B0E85"/>
    <w:rsid w:val="005B56F7"/>
    <w:rsid w:val="006139A6"/>
    <w:rsid w:val="0064159D"/>
    <w:rsid w:val="0065603C"/>
    <w:rsid w:val="0066177E"/>
    <w:rsid w:val="006A1E5D"/>
    <w:rsid w:val="006C2DFC"/>
    <w:rsid w:val="006D0855"/>
    <w:rsid w:val="006E5ECC"/>
    <w:rsid w:val="00737A3E"/>
    <w:rsid w:val="00740649"/>
    <w:rsid w:val="00785E57"/>
    <w:rsid w:val="0079663B"/>
    <w:rsid w:val="008175E6"/>
    <w:rsid w:val="00842C0A"/>
    <w:rsid w:val="008712D7"/>
    <w:rsid w:val="00877519"/>
    <w:rsid w:val="008872F8"/>
    <w:rsid w:val="008A628F"/>
    <w:rsid w:val="008C1972"/>
    <w:rsid w:val="008D6501"/>
    <w:rsid w:val="00934DB5"/>
    <w:rsid w:val="0094392F"/>
    <w:rsid w:val="00997A08"/>
    <w:rsid w:val="009D0CCB"/>
    <w:rsid w:val="009E1139"/>
    <w:rsid w:val="009E3A73"/>
    <w:rsid w:val="00A33548"/>
    <w:rsid w:val="00A47458"/>
    <w:rsid w:val="00A9348C"/>
    <w:rsid w:val="00AB589A"/>
    <w:rsid w:val="00AD0C89"/>
    <w:rsid w:val="00B11084"/>
    <w:rsid w:val="00B20523"/>
    <w:rsid w:val="00B20BE0"/>
    <w:rsid w:val="00B27566"/>
    <w:rsid w:val="00B30765"/>
    <w:rsid w:val="00B35A37"/>
    <w:rsid w:val="00B64A72"/>
    <w:rsid w:val="00B85336"/>
    <w:rsid w:val="00BA13FB"/>
    <w:rsid w:val="00BB46B9"/>
    <w:rsid w:val="00BE360B"/>
    <w:rsid w:val="00C400BE"/>
    <w:rsid w:val="00C72807"/>
    <w:rsid w:val="00D21EF1"/>
    <w:rsid w:val="00D50E7A"/>
    <w:rsid w:val="00D826E8"/>
    <w:rsid w:val="00D97005"/>
    <w:rsid w:val="00DB0307"/>
    <w:rsid w:val="00DC66D2"/>
    <w:rsid w:val="00E06D3D"/>
    <w:rsid w:val="00E2360C"/>
    <w:rsid w:val="00E4220B"/>
    <w:rsid w:val="00E63CDD"/>
    <w:rsid w:val="00F36458"/>
    <w:rsid w:val="00F43009"/>
    <w:rsid w:val="00FC1BCC"/>
    <w:rsid w:val="00FC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4A3AF"/>
  <w15:docId w15:val="{99FC3052-FEEE-498F-8BF7-368D58D5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B46B9"/>
    <w:pPr>
      <w:ind w:left="708"/>
    </w:pPr>
  </w:style>
  <w:style w:type="character" w:styleId="lev">
    <w:name w:val="Strong"/>
    <w:basedOn w:val="Policepardfaut"/>
    <w:uiPriority w:val="22"/>
    <w:qFormat/>
    <w:rsid w:val="009E11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B5A56-817B-4AE1-BCF7-EA3B3A0AA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8</Pages>
  <Words>1366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DIAWARA Koumba</cp:lastModifiedBy>
  <cp:revision>23</cp:revision>
  <cp:lastPrinted>2021-02-04T13:26:00Z</cp:lastPrinted>
  <dcterms:created xsi:type="dcterms:W3CDTF">2021-01-22T11:29:00Z</dcterms:created>
  <dcterms:modified xsi:type="dcterms:W3CDTF">2024-10-14T13:04:00Z</dcterms:modified>
</cp:coreProperties>
</file>